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251AEC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85271">
        <w:rPr>
          <w:rFonts w:asciiTheme="minorHAnsi" w:hAnsiTheme="minorHAnsi"/>
          <w:b/>
          <w:sz w:val="22"/>
          <w:szCs w:val="22"/>
          <w:u w:val="single"/>
        </w:rPr>
        <w:t>Учебно-методический информационный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147704" w:rsidRDefault="00F0698F" w:rsidP="006A190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147704" w:rsidRPr="009529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Актуальные вопросы НПФ в области ПОД/ФТ.</w:t>
      </w:r>
    </w:p>
    <w:p w:rsidR="00E30124" w:rsidRPr="00D85271" w:rsidRDefault="00147704" w:rsidP="006A190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9529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Практика проверок и профилактика административных правонарушений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147704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18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мая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C07FAB">
        <w:rPr>
          <w:rFonts w:asciiTheme="minorHAnsi" w:hAnsiTheme="minorHAnsi"/>
          <w:b/>
          <w:sz w:val="22"/>
          <w:szCs w:val="22"/>
        </w:rPr>
        <w:t>7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или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RTF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D85271">
        <w:rPr>
          <w:rFonts w:asciiTheme="minorHAnsi" w:hAnsiTheme="minorHAnsi" w:cs="Calibri"/>
          <w:b/>
          <w:color w:val="FF0000"/>
          <w:sz w:val="22"/>
          <w:szCs w:val="22"/>
        </w:rPr>
        <w:t>«ВЭБИНАР»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 и в срок до </w:t>
      </w:r>
      <w:r w:rsidR="00031A56">
        <w:rPr>
          <w:rFonts w:asciiTheme="minorHAnsi" w:hAnsiTheme="minorHAnsi" w:cs="Calibri"/>
          <w:color w:val="000000"/>
          <w:sz w:val="22"/>
          <w:szCs w:val="22"/>
        </w:rPr>
        <w:t>1</w:t>
      </w:r>
      <w:r w:rsidR="00147704">
        <w:rPr>
          <w:rFonts w:asciiTheme="minorHAnsi" w:hAnsiTheme="minorHAnsi" w:cs="Calibri"/>
          <w:color w:val="000000"/>
          <w:sz w:val="22"/>
          <w:szCs w:val="22"/>
        </w:rPr>
        <w:t>6</w:t>
      </w:r>
      <w:r w:rsidR="00031A5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47704">
        <w:rPr>
          <w:rFonts w:asciiTheme="minorHAnsi" w:hAnsiTheme="minorHAnsi" w:cs="Calibri"/>
          <w:color w:val="000000"/>
          <w:sz w:val="22"/>
          <w:szCs w:val="22"/>
        </w:rPr>
        <w:t>мая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F75E9A">
        <w:rPr>
          <w:rFonts w:asciiTheme="minorHAnsi" w:hAnsiTheme="minorHAnsi" w:cs="Calibri"/>
          <w:color w:val="000000"/>
          <w:sz w:val="22"/>
          <w:szCs w:val="22"/>
        </w:rPr>
        <w:t>7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одновременно на три адреса: </w:t>
      </w:r>
      <w:proofErr w:type="spellStart"/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zinchenko</w:t>
      </w:r>
      <w:proofErr w:type="spellEnd"/>
      <w:r w:rsidRPr="00D85271">
        <w:rPr>
          <w:rFonts w:asciiTheme="minorHAnsi" w:hAnsiTheme="minorHAnsi" w:cs="Calibri"/>
          <w:color w:val="000000"/>
          <w:sz w:val="22"/>
          <w:szCs w:val="22"/>
        </w:rPr>
        <w:t>@</w:t>
      </w:r>
      <w:proofErr w:type="spellStart"/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napf</w:t>
      </w:r>
      <w:proofErr w:type="spellEnd"/>
      <w:r w:rsidRPr="00D85271">
        <w:rPr>
          <w:rFonts w:asciiTheme="minorHAnsi" w:hAnsiTheme="minorHAnsi" w:cs="Calibri"/>
          <w:color w:val="000000"/>
          <w:sz w:val="22"/>
          <w:szCs w:val="22"/>
        </w:rPr>
        <w:t>.</w:t>
      </w:r>
      <w:proofErr w:type="spellStart"/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ru</w:t>
      </w:r>
      <w:proofErr w:type="spellEnd"/>
      <w:r w:rsidRPr="00D85271">
        <w:rPr>
          <w:rFonts w:asciiTheme="minorHAnsi" w:hAnsiTheme="minorHAnsi" w:cs="Calibri"/>
          <w:color w:val="000000"/>
          <w:sz w:val="22"/>
          <w:szCs w:val="22"/>
        </w:rPr>
        <w:t>; kuzin@napf.ru; VYagudina@napf.ru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147704">
        <w:rPr>
          <w:rFonts w:asciiTheme="minorHAnsi" w:hAnsiTheme="minorHAnsi" w:cs="Calibri"/>
          <w:color w:val="000000"/>
          <w:sz w:val="22"/>
          <w:szCs w:val="22"/>
        </w:rPr>
        <w:t>18</w:t>
      </w:r>
      <w:r w:rsidR="00C07FA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47704">
        <w:rPr>
          <w:rFonts w:asciiTheme="minorHAnsi" w:hAnsiTheme="minorHAnsi" w:cs="Calibri"/>
          <w:color w:val="000000"/>
          <w:sz w:val="22"/>
          <w:szCs w:val="22"/>
        </w:rPr>
        <w:t>мая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2. Убедиться в том, что заявка получена организатором (по телефону 8(495)287-8579).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</w:t>
            </w:r>
            <w:proofErr w:type="spellStart"/>
            <w:r>
              <w:rPr>
                <w:rFonts w:asciiTheme="minorHAnsi" w:hAnsiTheme="minorHAnsi"/>
                <w:b w:val="0"/>
                <w:sz w:val="21"/>
                <w:szCs w:val="21"/>
              </w:rPr>
              <w:t>вэбинар</w:t>
            </w:r>
            <w:proofErr w:type="spellEnd"/>
            <w:r>
              <w:rPr>
                <w:rFonts w:asciiTheme="minorHAnsi" w:hAnsiTheme="minorHAnsi"/>
                <w:b w:val="0"/>
                <w:sz w:val="21"/>
                <w:szCs w:val="21"/>
              </w:rPr>
              <w:t>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C3" w:rsidRDefault="000431C3" w:rsidP="00352B77">
      <w:r>
        <w:separator/>
      </w:r>
    </w:p>
  </w:endnote>
  <w:endnote w:type="continuationSeparator" w:id="0">
    <w:p w:rsidR="000431C3" w:rsidRDefault="000431C3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??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C3" w:rsidRDefault="000431C3" w:rsidP="00352B77">
      <w:r>
        <w:separator/>
      </w:r>
    </w:p>
  </w:footnote>
  <w:footnote w:type="continuationSeparator" w:id="0">
    <w:p w:rsidR="000431C3" w:rsidRDefault="000431C3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B24CB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215DB"/>
    <w:rsid w:val="003226A2"/>
    <w:rsid w:val="00323922"/>
    <w:rsid w:val="0034023B"/>
    <w:rsid w:val="003515AB"/>
    <w:rsid w:val="00352B77"/>
    <w:rsid w:val="00354576"/>
    <w:rsid w:val="00357A6E"/>
    <w:rsid w:val="00362F97"/>
    <w:rsid w:val="00367454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9231C"/>
    <w:rsid w:val="006A190F"/>
    <w:rsid w:val="006B1401"/>
    <w:rsid w:val="006B1A19"/>
    <w:rsid w:val="006B7B9C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6058"/>
    <w:rsid w:val="00C96760"/>
    <w:rsid w:val="00CA423C"/>
    <w:rsid w:val="00CC275F"/>
    <w:rsid w:val="00CD0825"/>
    <w:rsid w:val="00CD7344"/>
    <w:rsid w:val="00CD7D45"/>
    <w:rsid w:val="00CF6F25"/>
    <w:rsid w:val="00CF72C1"/>
    <w:rsid w:val="00CF7934"/>
    <w:rsid w:val="00D0686F"/>
    <w:rsid w:val="00D3124E"/>
    <w:rsid w:val="00D318A1"/>
    <w:rsid w:val="00D32A13"/>
    <w:rsid w:val="00D4212F"/>
    <w:rsid w:val="00D57018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950"/>
    <w:rsid w:val="00E70EAF"/>
    <w:rsid w:val="00E72882"/>
    <w:rsid w:val="00E82E3F"/>
    <w:rsid w:val="00E95E0D"/>
    <w:rsid w:val="00EB36DC"/>
    <w:rsid w:val="00EB5006"/>
    <w:rsid w:val="00EE22C3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18E9-53F4-4388-AF18-1B1E3030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Пенсионный КапиталЪ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Кузин</cp:lastModifiedBy>
  <cp:revision>3</cp:revision>
  <cp:lastPrinted>2009-09-08T12:42:00Z</cp:lastPrinted>
  <dcterms:created xsi:type="dcterms:W3CDTF">2017-04-17T13:40:00Z</dcterms:created>
  <dcterms:modified xsi:type="dcterms:W3CDTF">2017-04-17T13:42:00Z</dcterms:modified>
</cp:coreProperties>
</file>