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0D5F4D" w:rsidP="00561476">
      <w:pPr>
        <w:jc w:val="center"/>
        <w:rPr>
          <w:b/>
          <w:sz w:val="36"/>
          <w:szCs w:val="36"/>
        </w:rPr>
      </w:pPr>
      <w:bookmarkStart w:id="0" w:name="_GoBack"/>
      <w:bookmarkEnd w:id="0"/>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pt;height:187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0D5F4D"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FF7DBB" w:rsidP="00C70A20">
      <w:pPr>
        <w:jc w:val="center"/>
        <w:rPr>
          <w:b/>
          <w:sz w:val="40"/>
          <w:szCs w:val="40"/>
        </w:rPr>
      </w:pPr>
      <w:r>
        <w:rPr>
          <w:b/>
          <w:sz w:val="40"/>
          <w:szCs w:val="40"/>
          <w:lang w:val="en-US"/>
        </w:rPr>
        <w:t>03</w:t>
      </w:r>
      <w:r w:rsidR="00CB6B64">
        <w:rPr>
          <w:b/>
          <w:sz w:val="40"/>
          <w:szCs w:val="40"/>
        </w:rPr>
        <w:t>.</w:t>
      </w:r>
      <w:r w:rsidR="00A25E59">
        <w:rPr>
          <w:b/>
          <w:sz w:val="40"/>
          <w:szCs w:val="40"/>
        </w:rPr>
        <w:t>0</w:t>
      </w:r>
      <w:r>
        <w:rPr>
          <w:b/>
          <w:sz w:val="40"/>
          <w:szCs w:val="40"/>
          <w:lang w:val="en-US"/>
        </w:rPr>
        <w:t>7</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0D5F4D" w:rsidP="000C1A46">
      <w:pPr>
        <w:jc w:val="center"/>
        <w:rPr>
          <w:b/>
          <w:sz w:val="40"/>
          <w:szCs w:val="40"/>
        </w:rPr>
      </w:pPr>
      <w:hyperlink r:id="rId9" w:history="1">
        <w:r w:rsidR="00574021">
          <w:fldChar w:fldCharType="begin"/>
        </w:r>
        <w:r w:rsidR="0057402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74021">
          <w:fldChar w:fldCharType="separate"/>
        </w:r>
        <w:r w:rsidR="008E53B9">
          <w:fldChar w:fldCharType="begin"/>
        </w:r>
        <w:r w:rsidR="008E53B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E53B9">
          <w:fldChar w:fldCharType="separate"/>
        </w:r>
        <w:r w:rsidR="00A34438">
          <w:fldChar w:fldCharType="begin"/>
        </w:r>
        <w:r w:rsidR="00A3443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34438">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A34438">
          <w:fldChar w:fldCharType="end"/>
        </w:r>
        <w:r w:rsidR="008E53B9">
          <w:fldChar w:fldCharType="end"/>
        </w:r>
        <w:r w:rsidR="00574021">
          <w:fldChar w:fldCharType="end"/>
        </w:r>
      </w:hyperlink>
    </w:p>
    <w:p w:rsidR="009D66A1" w:rsidRDefault="009B23FE" w:rsidP="009B23FE">
      <w:pPr>
        <w:pStyle w:val="10"/>
        <w:jc w:val="center"/>
      </w:pPr>
      <w:r>
        <w:br w:type="page"/>
      </w:r>
      <w:bookmarkStart w:id="5" w:name="_Toc396864626"/>
      <w:bookmarkStart w:id="6" w:name="_Toc139267278"/>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A1463C" w:rsidRDefault="005028AF" w:rsidP="00676D5F">
      <w:pPr>
        <w:numPr>
          <w:ilvl w:val="0"/>
          <w:numId w:val="25"/>
        </w:numPr>
        <w:rPr>
          <w:i/>
        </w:rPr>
      </w:pPr>
      <w:r w:rsidRPr="005028AF">
        <w:rPr>
          <w:i/>
        </w:rPr>
        <w:t xml:space="preserve">Государство поможет накопить на старость. В России с 1 января должна заработать программа долгосрочных сбережений. Соответствующий закон 29 июня приняла Госдума. Граждане получат возможность вложить деньги в негосударственные пенсионные фонды и через 15 лет воспользоваться ими по своему усмотрению, получив определенный доход. Власти, в свою очередь, гарантируют сохранность средств и обещают различные льготы. </w:t>
      </w:r>
      <w:hyperlink w:anchor="ф1" w:history="1">
        <w:r w:rsidRPr="00117D9E">
          <w:rPr>
            <w:rStyle w:val="a3"/>
            <w:i/>
          </w:rPr>
          <w:t>Политический обозреватель “Ъ FM” Дмитрий Дризе</w:t>
        </w:r>
      </w:hyperlink>
      <w:r w:rsidRPr="005028AF">
        <w:rPr>
          <w:i/>
        </w:rPr>
        <w:t xml:space="preserve"> сомневается в успешности этого проекта</w:t>
      </w:r>
    </w:p>
    <w:p w:rsidR="005028AF" w:rsidRDefault="005028AF" w:rsidP="00676D5F">
      <w:pPr>
        <w:numPr>
          <w:ilvl w:val="0"/>
          <w:numId w:val="25"/>
        </w:numPr>
        <w:rPr>
          <w:i/>
        </w:rPr>
      </w:pPr>
      <w:r w:rsidRPr="005028AF">
        <w:rPr>
          <w:i/>
        </w:rPr>
        <w:t xml:space="preserve">В первом полугодии 2023 г. </w:t>
      </w:r>
      <w:r w:rsidR="00A34438" w:rsidRPr="00A34438">
        <w:rPr>
          <w:i/>
        </w:rPr>
        <w:t>НПФ</w:t>
      </w:r>
      <w:r w:rsidRPr="005028AF">
        <w:rPr>
          <w:i/>
        </w:rPr>
        <w:t xml:space="preserve"> </w:t>
      </w:r>
      <w:r w:rsidR="00A34438">
        <w:rPr>
          <w:i/>
        </w:rPr>
        <w:t>«</w:t>
      </w:r>
      <w:r w:rsidRPr="005028AF">
        <w:rPr>
          <w:i/>
        </w:rPr>
        <w:t>БЛАГОСОСТОЯНИЕ</w:t>
      </w:r>
      <w:r w:rsidR="00A34438">
        <w:rPr>
          <w:i/>
        </w:rPr>
        <w:t>»</w:t>
      </w:r>
      <w:r w:rsidRPr="005028AF">
        <w:rPr>
          <w:i/>
        </w:rPr>
        <w:t xml:space="preserve"> выплатил клиентам в виде негосударственных пенсий 10,4 млрд рублей. Таким образом, сумма выплат пенсионерам за все время деятельности фонда составила 217,3 млрд руб. Негосударственные пенсии в фонде за шесть месяцев текущего года оформили более 6 тыс. клиентов. В совокупности фонд выплачивает пенсии свыше 380 тыс. человек – по этому показателю </w:t>
      </w:r>
      <w:r w:rsidR="00A34438" w:rsidRPr="00A34438">
        <w:rPr>
          <w:i/>
        </w:rPr>
        <w:t>НПФ</w:t>
      </w:r>
      <w:r w:rsidRPr="005028AF">
        <w:rPr>
          <w:i/>
        </w:rPr>
        <w:t xml:space="preserve"> </w:t>
      </w:r>
      <w:r w:rsidR="00A34438">
        <w:rPr>
          <w:i/>
        </w:rPr>
        <w:t>«</w:t>
      </w:r>
      <w:r w:rsidRPr="005028AF">
        <w:rPr>
          <w:i/>
        </w:rPr>
        <w:t>БЛАГОСОСТОЯНИЕ</w:t>
      </w:r>
      <w:r w:rsidR="00A34438">
        <w:rPr>
          <w:i/>
        </w:rPr>
        <w:t>»</w:t>
      </w:r>
      <w:r w:rsidRPr="005028AF">
        <w:rPr>
          <w:i/>
        </w:rPr>
        <w:t xml:space="preserve"> является лидером среди </w:t>
      </w:r>
      <w:r w:rsidR="00A34438" w:rsidRPr="00A34438">
        <w:rPr>
          <w:i/>
        </w:rPr>
        <w:t>НПФ</w:t>
      </w:r>
      <w:r w:rsidRPr="005028AF">
        <w:rPr>
          <w:i/>
        </w:rPr>
        <w:t xml:space="preserve"> в России</w:t>
      </w:r>
      <w:r>
        <w:rPr>
          <w:i/>
        </w:rPr>
        <w:t xml:space="preserve">, </w:t>
      </w:r>
      <w:hyperlink w:anchor="ф2" w:history="1">
        <w:r w:rsidRPr="00117D9E">
          <w:rPr>
            <w:rStyle w:val="a3"/>
            <w:i/>
          </w:rPr>
          <w:t>сообщает АК&amp;М</w:t>
        </w:r>
      </w:hyperlink>
    </w:p>
    <w:p w:rsidR="005028AF" w:rsidRDefault="005028AF" w:rsidP="00676D5F">
      <w:pPr>
        <w:numPr>
          <w:ilvl w:val="0"/>
          <w:numId w:val="25"/>
        </w:numPr>
        <w:rPr>
          <w:i/>
        </w:rPr>
      </w:pPr>
      <w:r w:rsidRPr="005028AF">
        <w:rPr>
          <w:i/>
        </w:rPr>
        <w:t xml:space="preserve">Россияне стали чаще откладывать на негосударственную пенсию в </w:t>
      </w:r>
      <w:r w:rsidR="00A34438">
        <w:rPr>
          <w:i/>
        </w:rPr>
        <w:t>«</w:t>
      </w:r>
      <w:r w:rsidRPr="005028AF">
        <w:rPr>
          <w:i/>
        </w:rPr>
        <w:t>цифре</w:t>
      </w:r>
      <w:r w:rsidR="00A34438">
        <w:rPr>
          <w:i/>
        </w:rPr>
        <w:t>»</w:t>
      </w:r>
      <w:r w:rsidRPr="005028AF">
        <w:rPr>
          <w:i/>
        </w:rPr>
        <w:t>, сообщает пресс-служба Сбера. К такому выводу пришли аналитики Сбер</w:t>
      </w:r>
      <w:r w:rsidR="00A34438" w:rsidRPr="00A34438">
        <w:rPr>
          <w:i/>
        </w:rPr>
        <w:t>НПФ</w:t>
      </w:r>
      <w:r w:rsidRPr="005028AF">
        <w:rPr>
          <w:i/>
        </w:rPr>
        <w:t xml:space="preserve">, изучив статистику по клиентскому портфелю за январь-май 2023 года. Почти половина цифровых договоров пришлась на миллениалов. Каждую вторую онлайн-копилку открыла женщина. При этом самыми </w:t>
      </w:r>
      <w:r w:rsidR="00A34438">
        <w:rPr>
          <w:i/>
        </w:rPr>
        <w:t>«</w:t>
      </w:r>
      <w:r w:rsidRPr="005028AF">
        <w:rPr>
          <w:i/>
        </w:rPr>
        <w:t>цифровыми</w:t>
      </w:r>
      <w:r w:rsidR="00A34438">
        <w:rPr>
          <w:i/>
        </w:rPr>
        <w:t>»</w:t>
      </w:r>
      <w:r w:rsidRPr="005028AF">
        <w:rPr>
          <w:i/>
        </w:rPr>
        <w:t xml:space="preserve"> сберегателями оказались москвичи</w:t>
      </w:r>
      <w:r>
        <w:rPr>
          <w:i/>
        </w:rPr>
        <w:t xml:space="preserve">, </w:t>
      </w:r>
      <w:hyperlink w:anchor="ф3" w:history="1">
        <w:r w:rsidRPr="00117D9E">
          <w:rPr>
            <w:rStyle w:val="a3"/>
            <w:i/>
          </w:rPr>
          <w:t xml:space="preserve">пишет </w:t>
        </w:r>
        <w:r w:rsidR="00A34438">
          <w:rPr>
            <w:rStyle w:val="a3"/>
            <w:i/>
          </w:rPr>
          <w:t>«</w:t>
        </w:r>
        <w:r w:rsidRPr="00117D9E">
          <w:rPr>
            <w:rStyle w:val="a3"/>
            <w:i/>
          </w:rPr>
          <w:t>Телеинформ</w:t>
        </w:r>
        <w:r w:rsidR="00A34438">
          <w:rPr>
            <w:rStyle w:val="a3"/>
            <w:i/>
          </w:rPr>
          <w:t>»</w:t>
        </w:r>
      </w:hyperlink>
    </w:p>
    <w:p w:rsidR="005028AF" w:rsidRDefault="005028AF" w:rsidP="00676D5F">
      <w:pPr>
        <w:numPr>
          <w:ilvl w:val="0"/>
          <w:numId w:val="25"/>
        </w:numPr>
        <w:rPr>
          <w:i/>
        </w:rPr>
      </w:pPr>
      <w:r w:rsidRPr="005028AF">
        <w:rPr>
          <w:i/>
        </w:rPr>
        <w:t>В ближайшие годы россиян ждет увеличение размера социальных пенсий почти до 15 тыс. рублей, индексация страховых пенсий неработающим пенсионерам дважды в год, а также запуск программы долгосрочных сбережений, в которую можно будет перевести свои замороженные с 2014 года пенсионные накопления и тем самым приумножить их</w:t>
      </w:r>
      <w:r>
        <w:rPr>
          <w:i/>
        </w:rPr>
        <w:t xml:space="preserve">, </w:t>
      </w:r>
      <w:hyperlink w:anchor="ф4" w:history="1">
        <w:r w:rsidRPr="00117D9E">
          <w:rPr>
            <w:rStyle w:val="a3"/>
            <w:i/>
          </w:rPr>
          <w:t xml:space="preserve">сообщает </w:t>
        </w:r>
        <w:r w:rsidR="00A34438">
          <w:rPr>
            <w:rStyle w:val="a3"/>
            <w:i/>
          </w:rPr>
          <w:t>«</w:t>
        </w:r>
        <w:r w:rsidRPr="00117D9E">
          <w:rPr>
            <w:rStyle w:val="a3"/>
            <w:i/>
          </w:rPr>
          <w:t>Банки.ру</w:t>
        </w:r>
        <w:r w:rsidR="00A34438">
          <w:rPr>
            <w:rStyle w:val="a3"/>
            <w:i/>
          </w:rPr>
          <w:t>»</w:t>
        </w:r>
      </w:hyperlink>
    </w:p>
    <w:p w:rsidR="005028AF" w:rsidRDefault="00966DFE" w:rsidP="00676D5F">
      <w:pPr>
        <w:numPr>
          <w:ilvl w:val="0"/>
          <w:numId w:val="25"/>
        </w:numPr>
        <w:rPr>
          <w:i/>
        </w:rPr>
      </w:pPr>
      <w:r w:rsidRPr="00966DFE">
        <w:rPr>
          <w:i/>
        </w:rPr>
        <w:t>Назначение доплат к страховой пенсии за длительный стаж работы в районах Крайнего Севера будет проходить в беззаявительном порядке с 2024 года. С 2026 года в упрощённом порядке будет назначаться доплата за сельский стаж. Соответствующее постановление подписал премьер-министр Михаил Мишустин. Как сказано в сообщении правительства, новый порядок избавит пенсионеров от необходимости подавать заявления и документы в территориальные органы Социального фонда и даст возможность сэкономить время</w:t>
      </w:r>
      <w:r>
        <w:rPr>
          <w:i/>
        </w:rPr>
        <w:t xml:space="preserve">, </w:t>
      </w:r>
      <w:hyperlink w:anchor="_Life,_30.06.2023,_Вводится" w:history="1">
        <w:r w:rsidRPr="00117D9E">
          <w:rPr>
            <w:rStyle w:val="a3"/>
            <w:i/>
          </w:rPr>
          <w:t>пишет Life</w:t>
        </w:r>
      </w:hyperlink>
    </w:p>
    <w:p w:rsidR="00966DFE" w:rsidRDefault="00966DFE" w:rsidP="00676D5F">
      <w:pPr>
        <w:numPr>
          <w:ilvl w:val="0"/>
          <w:numId w:val="25"/>
        </w:numPr>
        <w:rPr>
          <w:i/>
        </w:rPr>
      </w:pPr>
      <w:r w:rsidRPr="00966DFE">
        <w:rPr>
          <w:i/>
        </w:rPr>
        <w:t xml:space="preserve">Минтруд предложил повышать пенсии в России дважды в год на протяжении двух лет согласно проекту бюджета Социального фонда на 2025-2026 гг. Накопительную пенсию, пенсию работающих пенсионеров и срочную пенсионную выплату не планируется корректировать в ближайшие три года. Согласно новым правилам, страховая пенсия для неработающих пенсионеров будет проиндексирована на 5,3% с 1 января 2024 г. и на 4% в феврале 2025 и </w:t>
      </w:r>
      <w:r w:rsidRPr="00966DFE">
        <w:rPr>
          <w:i/>
        </w:rPr>
        <w:lastRenderedPageBreak/>
        <w:t>2026 г., с корректировкой на 3,8% и 2,8% в апреле соответственно. Средние выплаты составят 22 772 руб.</w:t>
      </w:r>
      <w:r>
        <w:rPr>
          <w:i/>
        </w:rPr>
        <w:t xml:space="preserve">, </w:t>
      </w:r>
      <w:hyperlink w:anchor="ф6" w:history="1">
        <w:r w:rsidRPr="00117D9E">
          <w:rPr>
            <w:rStyle w:val="a3"/>
            <w:i/>
          </w:rPr>
          <w:t xml:space="preserve">по данным </w:t>
        </w:r>
        <w:r w:rsidR="00A34438">
          <w:rPr>
            <w:rStyle w:val="a3"/>
            <w:i/>
          </w:rPr>
          <w:t>«</w:t>
        </w:r>
        <w:r w:rsidRPr="00117D9E">
          <w:rPr>
            <w:rStyle w:val="a3"/>
            <w:i/>
          </w:rPr>
          <w:t>Конкурента</w:t>
        </w:r>
        <w:r w:rsidR="00A34438">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5028AF" w:rsidP="003B3BAA">
      <w:pPr>
        <w:numPr>
          <w:ilvl w:val="0"/>
          <w:numId w:val="27"/>
        </w:numPr>
        <w:rPr>
          <w:i/>
        </w:rPr>
      </w:pPr>
      <w:r w:rsidRPr="005028AF">
        <w:rPr>
          <w:i/>
        </w:rPr>
        <w:t>Анатолий Аксаков</w:t>
      </w:r>
      <w:r>
        <w:rPr>
          <w:i/>
        </w:rPr>
        <w:t>,</w:t>
      </w:r>
      <w:r w:rsidRPr="005028AF">
        <w:rPr>
          <w:i/>
        </w:rPr>
        <w:t xml:space="preserve"> председатель Комитета Госдумы по финансовому рынку</w:t>
      </w:r>
      <w:r>
        <w:rPr>
          <w:i/>
        </w:rPr>
        <w:t>:</w:t>
      </w:r>
      <w:r w:rsidRPr="005028AF">
        <w:rPr>
          <w:i/>
        </w:rPr>
        <w:t xml:space="preserve"> </w:t>
      </w:r>
      <w:r w:rsidR="00A34438">
        <w:rPr>
          <w:i/>
        </w:rPr>
        <w:t>«</w:t>
      </w:r>
      <w:r w:rsidRPr="005028AF">
        <w:rPr>
          <w:i/>
        </w:rPr>
        <w:t>Программа долгосрочных накоплений носит исключительно добровольный характер. Она дает дополнительный импульс развитию негосударственных пенсионных фондов, которые служат, с одной стороны, источником длинных денег для нашей экономики, а с другой, и, может быть, главной, стороны — дают возможность россиянам накопить средства за определенный промежуток времени. При выходе на пенсию этими накоплениями можно будет распорядиться. То есть можно будет получать ежемесячно наряду с пенсией еще и дополнительный доход либо можно будет получить сразу всю сумму, которая набежала и выросла за счет инвестиций. Такой механизм действует, мы его лишь подновили, чтобы простимулировать интерес со стороны населения</w:t>
      </w:r>
      <w:r w:rsidR="00A34438">
        <w:rPr>
          <w:i/>
        </w:rPr>
        <w:t>»</w:t>
      </w:r>
    </w:p>
    <w:p w:rsidR="00966DFE" w:rsidRPr="003B3BAA" w:rsidRDefault="00966DFE" w:rsidP="003B3BAA">
      <w:pPr>
        <w:numPr>
          <w:ilvl w:val="0"/>
          <w:numId w:val="27"/>
        </w:numPr>
        <w:rPr>
          <w:i/>
        </w:rPr>
      </w:pPr>
      <w:r w:rsidRPr="00966DFE">
        <w:rPr>
          <w:i/>
        </w:rPr>
        <w:t>Валерий Рязанский</w:t>
      </w:r>
      <w:r>
        <w:rPr>
          <w:i/>
        </w:rPr>
        <w:t>,</w:t>
      </w:r>
      <w:r w:rsidRPr="00966DFE">
        <w:rPr>
          <w:i/>
        </w:rPr>
        <w:t xml:space="preserve"> глава Союза пенсионеров России</w:t>
      </w:r>
      <w:r>
        <w:rPr>
          <w:i/>
        </w:rPr>
        <w:t>:</w:t>
      </w:r>
      <w:r w:rsidRPr="00966DFE">
        <w:rPr>
          <w:i/>
        </w:rPr>
        <w:t xml:space="preserve"> </w:t>
      </w:r>
      <w:r w:rsidR="00A34438">
        <w:rPr>
          <w:i/>
        </w:rPr>
        <w:t>«</w:t>
      </w:r>
      <w:r w:rsidRPr="00966DFE">
        <w:rPr>
          <w:i/>
        </w:rPr>
        <w:t>Представим, мы снизим пенсионный возраст на год. Какой бы ни была экономическая ситуация, есть люди, которые все равно будут продолжать работать, хоть мы уменьшим эти цифры на два года, а то и на пять лет. Это огромный социальный пласт. Это представители науки, образования, медицины, культуры. А есть те, кто может себе позволить уйти на пенсию раньше. Да и с тенденцией увеличения продолжительности жизни говорить об этом не стоит. Опыт других стран свидетельствует о том, что в таком случае повышается и возраст выхода на пенсию. Но благодаря снижению рабочих часов людям даются возможности для отдыха, самосовершенствования, для получения дополнительного образования, время для семьи и хобби</w:t>
      </w:r>
      <w:r w:rsidR="00A34438">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A34438" w:rsidRDefault="00B8500E">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9267278" w:history="1">
        <w:r w:rsidR="00A34438" w:rsidRPr="00167BD7">
          <w:rPr>
            <w:rStyle w:val="a3"/>
            <w:noProof/>
          </w:rPr>
          <w:t>Темы</w:t>
        </w:r>
        <w:r w:rsidR="00A34438" w:rsidRPr="00167BD7">
          <w:rPr>
            <w:rStyle w:val="a3"/>
            <w:rFonts w:ascii="Arial Rounded MT Bold" w:hAnsi="Arial Rounded MT Bold"/>
            <w:noProof/>
          </w:rPr>
          <w:t xml:space="preserve"> </w:t>
        </w:r>
        <w:r w:rsidR="00A34438" w:rsidRPr="00167BD7">
          <w:rPr>
            <w:rStyle w:val="a3"/>
            <w:noProof/>
          </w:rPr>
          <w:t>дня</w:t>
        </w:r>
        <w:r w:rsidR="00A34438">
          <w:rPr>
            <w:noProof/>
            <w:webHidden/>
          </w:rPr>
          <w:tab/>
        </w:r>
        <w:r w:rsidR="00A34438">
          <w:rPr>
            <w:noProof/>
            <w:webHidden/>
          </w:rPr>
          <w:fldChar w:fldCharType="begin"/>
        </w:r>
        <w:r w:rsidR="00A34438">
          <w:rPr>
            <w:noProof/>
            <w:webHidden/>
          </w:rPr>
          <w:instrText xml:space="preserve"> PAGEREF _Toc139267278 \h </w:instrText>
        </w:r>
        <w:r w:rsidR="00A34438">
          <w:rPr>
            <w:noProof/>
            <w:webHidden/>
          </w:rPr>
        </w:r>
        <w:r w:rsidR="00A34438">
          <w:rPr>
            <w:noProof/>
            <w:webHidden/>
          </w:rPr>
          <w:fldChar w:fldCharType="separate"/>
        </w:r>
        <w:r w:rsidR="00A34438">
          <w:rPr>
            <w:noProof/>
            <w:webHidden/>
          </w:rPr>
          <w:t>2</w:t>
        </w:r>
        <w:r w:rsidR="00A34438">
          <w:rPr>
            <w:noProof/>
            <w:webHidden/>
          </w:rPr>
          <w:fldChar w:fldCharType="end"/>
        </w:r>
      </w:hyperlink>
    </w:p>
    <w:p w:rsidR="00A34438" w:rsidRDefault="000D5F4D">
      <w:pPr>
        <w:pStyle w:val="12"/>
        <w:tabs>
          <w:tab w:val="right" w:leader="dot" w:pos="9061"/>
        </w:tabs>
        <w:rPr>
          <w:rFonts w:asciiTheme="minorHAnsi" w:eastAsiaTheme="minorEastAsia" w:hAnsiTheme="minorHAnsi" w:cstheme="minorBidi"/>
          <w:b w:val="0"/>
          <w:noProof/>
          <w:sz w:val="22"/>
          <w:szCs w:val="22"/>
        </w:rPr>
      </w:pPr>
      <w:hyperlink w:anchor="_Toc139267279" w:history="1">
        <w:r w:rsidR="00A34438" w:rsidRPr="00167BD7">
          <w:rPr>
            <w:rStyle w:val="a3"/>
            <w:noProof/>
          </w:rPr>
          <w:t>НОВОСТИ ПЕНСИОННОЙ ОТРАСЛИ</w:t>
        </w:r>
        <w:r w:rsidR="00A34438">
          <w:rPr>
            <w:noProof/>
            <w:webHidden/>
          </w:rPr>
          <w:tab/>
        </w:r>
        <w:r w:rsidR="00A34438">
          <w:rPr>
            <w:noProof/>
            <w:webHidden/>
          </w:rPr>
          <w:fldChar w:fldCharType="begin"/>
        </w:r>
        <w:r w:rsidR="00A34438">
          <w:rPr>
            <w:noProof/>
            <w:webHidden/>
          </w:rPr>
          <w:instrText xml:space="preserve"> PAGEREF _Toc139267279 \h </w:instrText>
        </w:r>
        <w:r w:rsidR="00A34438">
          <w:rPr>
            <w:noProof/>
            <w:webHidden/>
          </w:rPr>
        </w:r>
        <w:r w:rsidR="00A34438">
          <w:rPr>
            <w:noProof/>
            <w:webHidden/>
          </w:rPr>
          <w:fldChar w:fldCharType="separate"/>
        </w:r>
        <w:r w:rsidR="00A34438">
          <w:rPr>
            <w:noProof/>
            <w:webHidden/>
          </w:rPr>
          <w:t>10</w:t>
        </w:r>
        <w:r w:rsidR="00A34438">
          <w:rPr>
            <w:noProof/>
            <w:webHidden/>
          </w:rPr>
          <w:fldChar w:fldCharType="end"/>
        </w:r>
      </w:hyperlink>
    </w:p>
    <w:p w:rsidR="00A34438" w:rsidRDefault="000D5F4D">
      <w:pPr>
        <w:pStyle w:val="12"/>
        <w:tabs>
          <w:tab w:val="right" w:leader="dot" w:pos="9061"/>
        </w:tabs>
        <w:rPr>
          <w:rFonts w:asciiTheme="minorHAnsi" w:eastAsiaTheme="minorEastAsia" w:hAnsiTheme="minorHAnsi" w:cstheme="minorBidi"/>
          <w:b w:val="0"/>
          <w:noProof/>
          <w:sz w:val="22"/>
          <w:szCs w:val="22"/>
        </w:rPr>
      </w:pPr>
      <w:hyperlink w:anchor="_Toc139267280" w:history="1">
        <w:r w:rsidR="00A34438" w:rsidRPr="00167BD7">
          <w:rPr>
            <w:rStyle w:val="a3"/>
            <w:noProof/>
          </w:rPr>
          <w:t>Новости отрасли НПФ</w:t>
        </w:r>
        <w:r w:rsidR="00A34438">
          <w:rPr>
            <w:noProof/>
            <w:webHidden/>
          </w:rPr>
          <w:tab/>
        </w:r>
        <w:r w:rsidR="00A34438">
          <w:rPr>
            <w:noProof/>
            <w:webHidden/>
          </w:rPr>
          <w:fldChar w:fldCharType="begin"/>
        </w:r>
        <w:r w:rsidR="00A34438">
          <w:rPr>
            <w:noProof/>
            <w:webHidden/>
          </w:rPr>
          <w:instrText xml:space="preserve"> PAGEREF _Toc139267280 \h </w:instrText>
        </w:r>
        <w:r w:rsidR="00A34438">
          <w:rPr>
            <w:noProof/>
            <w:webHidden/>
          </w:rPr>
        </w:r>
        <w:r w:rsidR="00A34438">
          <w:rPr>
            <w:noProof/>
            <w:webHidden/>
          </w:rPr>
          <w:fldChar w:fldCharType="separate"/>
        </w:r>
        <w:r w:rsidR="00A34438">
          <w:rPr>
            <w:noProof/>
            <w:webHidden/>
          </w:rPr>
          <w:t>10</w:t>
        </w:r>
        <w:r w:rsidR="00A34438">
          <w:rPr>
            <w:noProof/>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281" w:history="1">
        <w:r w:rsidR="00A34438" w:rsidRPr="00167BD7">
          <w:rPr>
            <w:rStyle w:val="a3"/>
            <w:noProof/>
          </w:rPr>
          <w:t>Коммерсантъ FM, 30.06.2023, «Главное, чтобы без принуждения»</w:t>
        </w:r>
        <w:r w:rsidR="00A34438">
          <w:rPr>
            <w:noProof/>
            <w:webHidden/>
          </w:rPr>
          <w:tab/>
        </w:r>
        <w:r w:rsidR="00A34438">
          <w:rPr>
            <w:noProof/>
            <w:webHidden/>
          </w:rPr>
          <w:fldChar w:fldCharType="begin"/>
        </w:r>
        <w:r w:rsidR="00A34438">
          <w:rPr>
            <w:noProof/>
            <w:webHidden/>
          </w:rPr>
          <w:instrText xml:space="preserve"> PAGEREF _Toc139267281 \h </w:instrText>
        </w:r>
        <w:r w:rsidR="00A34438">
          <w:rPr>
            <w:noProof/>
            <w:webHidden/>
          </w:rPr>
        </w:r>
        <w:r w:rsidR="00A34438">
          <w:rPr>
            <w:noProof/>
            <w:webHidden/>
          </w:rPr>
          <w:fldChar w:fldCharType="separate"/>
        </w:r>
        <w:r w:rsidR="00A34438">
          <w:rPr>
            <w:noProof/>
            <w:webHidden/>
          </w:rPr>
          <w:t>10</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282" w:history="1">
        <w:r w:rsidR="00A34438" w:rsidRPr="00167BD7">
          <w:rPr>
            <w:rStyle w:val="a3"/>
          </w:rPr>
          <w:t>Государство поможет накопить на старость. В России с 1 января должна заработать программа долгосрочных сбережений. Соответствующий закон 29 июня приняла Госдума. Граждане получат возможность вложить деньги в негосударственные пенсионные фонды и через 15 лет воспользоваться ими по своему усмотрению, получив определенный доход. Власти, в свою очередь, гарантируют сохранность средств и обещают различные льготы. Политический обозреватель “Ъ FM” Дмитрий Дризе сомневается в успешности этого проекта.</w:t>
        </w:r>
        <w:r w:rsidR="00A34438">
          <w:rPr>
            <w:webHidden/>
          </w:rPr>
          <w:tab/>
        </w:r>
        <w:r w:rsidR="00A34438">
          <w:rPr>
            <w:webHidden/>
          </w:rPr>
          <w:fldChar w:fldCharType="begin"/>
        </w:r>
        <w:r w:rsidR="00A34438">
          <w:rPr>
            <w:webHidden/>
          </w:rPr>
          <w:instrText xml:space="preserve"> PAGEREF _Toc139267282 \h </w:instrText>
        </w:r>
        <w:r w:rsidR="00A34438">
          <w:rPr>
            <w:webHidden/>
          </w:rPr>
        </w:r>
        <w:r w:rsidR="00A34438">
          <w:rPr>
            <w:webHidden/>
          </w:rPr>
          <w:fldChar w:fldCharType="separate"/>
        </w:r>
        <w:r w:rsidR="00A34438">
          <w:rPr>
            <w:webHidden/>
          </w:rPr>
          <w:t>10</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283" w:history="1">
        <w:r w:rsidR="00A34438" w:rsidRPr="00167BD7">
          <w:rPr>
            <w:rStyle w:val="a3"/>
            <w:noProof/>
          </w:rPr>
          <w:t>Конкурент, 30.06.2024, Вот и все. В России появились новые правила накопления рублей</w:t>
        </w:r>
        <w:r w:rsidR="00A34438">
          <w:rPr>
            <w:noProof/>
            <w:webHidden/>
          </w:rPr>
          <w:tab/>
        </w:r>
        <w:r w:rsidR="00A34438">
          <w:rPr>
            <w:noProof/>
            <w:webHidden/>
          </w:rPr>
          <w:fldChar w:fldCharType="begin"/>
        </w:r>
        <w:r w:rsidR="00A34438">
          <w:rPr>
            <w:noProof/>
            <w:webHidden/>
          </w:rPr>
          <w:instrText xml:space="preserve"> PAGEREF _Toc139267283 \h </w:instrText>
        </w:r>
        <w:r w:rsidR="00A34438">
          <w:rPr>
            <w:noProof/>
            <w:webHidden/>
          </w:rPr>
        </w:r>
        <w:r w:rsidR="00A34438">
          <w:rPr>
            <w:noProof/>
            <w:webHidden/>
          </w:rPr>
          <w:fldChar w:fldCharType="separate"/>
        </w:r>
        <w:r w:rsidR="00A34438">
          <w:rPr>
            <w:noProof/>
            <w:webHidden/>
          </w:rPr>
          <w:t>11</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284" w:history="1">
        <w:r w:rsidR="00A34438" w:rsidRPr="00167BD7">
          <w:rPr>
            <w:rStyle w:val="a3"/>
          </w:rPr>
          <w:t>Госдума приняла в третьем и окончательном чтении закон о программе долгосрочных сбережений для граждан. В пояснительной записке к документу говорится, что программа является простым и интересным финансовым продуктом для граждан, пополнение которого возможно как за счет личных средств, так и за счет средств пенсионных накоплений.</w:t>
        </w:r>
        <w:r w:rsidR="00A34438">
          <w:rPr>
            <w:webHidden/>
          </w:rPr>
          <w:tab/>
        </w:r>
        <w:r w:rsidR="00A34438">
          <w:rPr>
            <w:webHidden/>
          </w:rPr>
          <w:fldChar w:fldCharType="begin"/>
        </w:r>
        <w:r w:rsidR="00A34438">
          <w:rPr>
            <w:webHidden/>
          </w:rPr>
          <w:instrText xml:space="preserve"> PAGEREF _Toc139267284 \h </w:instrText>
        </w:r>
        <w:r w:rsidR="00A34438">
          <w:rPr>
            <w:webHidden/>
          </w:rPr>
        </w:r>
        <w:r w:rsidR="00A34438">
          <w:rPr>
            <w:webHidden/>
          </w:rPr>
          <w:fldChar w:fldCharType="separate"/>
        </w:r>
        <w:r w:rsidR="00A34438">
          <w:rPr>
            <w:webHidden/>
          </w:rPr>
          <w:t>11</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285" w:history="1">
        <w:r w:rsidR="00A34438" w:rsidRPr="00167BD7">
          <w:rPr>
            <w:rStyle w:val="a3"/>
            <w:noProof/>
          </w:rPr>
          <w:t>Парламентская газета, 30.06.2023, Анатолий Аксаков: Незначительное повышение ключевой ставки возможно</w:t>
        </w:r>
        <w:r w:rsidR="00A34438">
          <w:rPr>
            <w:noProof/>
            <w:webHidden/>
          </w:rPr>
          <w:tab/>
        </w:r>
        <w:r w:rsidR="00A34438">
          <w:rPr>
            <w:noProof/>
            <w:webHidden/>
          </w:rPr>
          <w:fldChar w:fldCharType="begin"/>
        </w:r>
        <w:r w:rsidR="00A34438">
          <w:rPr>
            <w:noProof/>
            <w:webHidden/>
          </w:rPr>
          <w:instrText xml:space="preserve"> PAGEREF _Toc139267285 \h </w:instrText>
        </w:r>
        <w:r w:rsidR="00A34438">
          <w:rPr>
            <w:noProof/>
            <w:webHidden/>
          </w:rPr>
        </w:r>
        <w:r w:rsidR="00A34438">
          <w:rPr>
            <w:noProof/>
            <w:webHidden/>
          </w:rPr>
          <w:fldChar w:fldCharType="separate"/>
        </w:r>
        <w:r w:rsidR="00A34438">
          <w:rPr>
            <w:noProof/>
            <w:webHidden/>
          </w:rPr>
          <w:t>12</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286" w:history="1">
        <w:r w:rsidR="00A34438" w:rsidRPr="00167BD7">
          <w:rPr>
            <w:rStyle w:val="a3"/>
          </w:rPr>
          <w:t>Не исключено, что совет директоров Банка России на ближайшем заседании 21 июля повысит ключевую ставку, которая сейчас составляет 7,5 процента. Вероятнее всего, рост не будет существенным — всего 0,25 процента. Об этом на «Финансовых средах» в «Парламентской газете» 29 июня рассказал председатель Комитета Госдумы по финансовому рынку Анатолий Аксаков.</w:t>
        </w:r>
        <w:r w:rsidR="00A34438">
          <w:rPr>
            <w:webHidden/>
          </w:rPr>
          <w:tab/>
        </w:r>
        <w:r w:rsidR="00A34438">
          <w:rPr>
            <w:webHidden/>
          </w:rPr>
          <w:fldChar w:fldCharType="begin"/>
        </w:r>
        <w:r w:rsidR="00A34438">
          <w:rPr>
            <w:webHidden/>
          </w:rPr>
          <w:instrText xml:space="preserve"> PAGEREF _Toc139267286 \h </w:instrText>
        </w:r>
        <w:r w:rsidR="00A34438">
          <w:rPr>
            <w:webHidden/>
          </w:rPr>
        </w:r>
        <w:r w:rsidR="00A34438">
          <w:rPr>
            <w:webHidden/>
          </w:rPr>
          <w:fldChar w:fldCharType="separate"/>
        </w:r>
        <w:r w:rsidR="00A34438">
          <w:rPr>
            <w:webHidden/>
          </w:rPr>
          <w:t>12</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287" w:history="1">
        <w:r w:rsidR="00A34438" w:rsidRPr="00167BD7">
          <w:rPr>
            <w:rStyle w:val="a3"/>
            <w:noProof/>
          </w:rPr>
          <w:t>Авторадио, 30.06.2023, Закон о долгосрочных сбережениях прошел второе чтение</w:t>
        </w:r>
        <w:r w:rsidR="00A34438">
          <w:rPr>
            <w:noProof/>
            <w:webHidden/>
          </w:rPr>
          <w:tab/>
        </w:r>
        <w:r w:rsidR="00A34438">
          <w:rPr>
            <w:noProof/>
            <w:webHidden/>
          </w:rPr>
          <w:fldChar w:fldCharType="begin"/>
        </w:r>
        <w:r w:rsidR="00A34438">
          <w:rPr>
            <w:noProof/>
            <w:webHidden/>
          </w:rPr>
          <w:instrText xml:space="preserve"> PAGEREF _Toc139267287 \h </w:instrText>
        </w:r>
        <w:r w:rsidR="00A34438">
          <w:rPr>
            <w:noProof/>
            <w:webHidden/>
          </w:rPr>
        </w:r>
        <w:r w:rsidR="00A34438">
          <w:rPr>
            <w:noProof/>
            <w:webHidden/>
          </w:rPr>
          <w:fldChar w:fldCharType="separate"/>
        </w:r>
        <w:r w:rsidR="00A34438">
          <w:rPr>
            <w:noProof/>
            <w:webHidden/>
          </w:rPr>
          <w:t>13</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288" w:history="1">
        <w:r w:rsidR="00A34438" w:rsidRPr="00167BD7">
          <w:rPr>
            <w:rStyle w:val="a3"/>
          </w:rPr>
          <w:t>Госдума приняла во втором чтении, доработанный законопроект о программе долгосрочных сбережений россиян. В обновленную версию документа внесены важные изменения. В частности, отредактирован список особых жизненных ситуаций, которые позволят получить средства досрочно без потери процентов. О том, кто может принять участие в программе, и как она работает, Авторадио рассказал Председатель Совета Национальной ассоциации пенсионных фондов Аркадий Недбай:</w:t>
        </w:r>
        <w:r w:rsidR="00A34438">
          <w:rPr>
            <w:webHidden/>
          </w:rPr>
          <w:tab/>
        </w:r>
        <w:r w:rsidR="00A34438">
          <w:rPr>
            <w:webHidden/>
          </w:rPr>
          <w:fldChar w:fldCharType="begin"/>
        </w:r>
        <w:r w:rsidR="00A34438">
          <w:rPr>
            <w:webHidden/>
          </w:rPr>
          <w:instrText xml:space="preserve"> PAGEREF _Toc139267288 \h </w:instrText>
        </w:r>
        <w:r w:rsidR="00A34438">
          <w:rPr>
            <w:webHidden/>
          </w:rPr>
        </w:r>
        <w:r w:rsidR="00A34438">
          <w:rPr>
            <w:webHidden/>
          </w:rPr>
          <w:fldChar w:fldCharType="separate"/>
        </w:r>
        <w:r w:rsidR="00A34438">
          <w:rPr>
            <w:webHidden/>
          </w:rPr>
          <w:t>13</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289" w:history="1">
        <w:r w:rsidR="00A34438" w:rsidRPr="00167BD7">
          <w:rPr>
            <w:rStyle w:val="a3"/>
            <w:noProof/>
          </w:rPr>
          <w:t>МК, 02.07.2023, Дарья АСТАНИНА, Дана ТУРТА, Юрист Исмаилов рассказал, в какой валюте выгоднее хранить сбережени</w:t>
        </w:r>
        <w:r w:rsidR="00A34438">
          <w:rPr>
            <w:noProof/>
            <w:webHidden/>
          </w:rPr>
          <w:tab/>
        </w:r>
        <w:r w:rsidR="00A34438">
          <w:rPr>
            <w:noProof/>
            <w:webHidden/>
          </w:rPr>
          <w:fldChar w:fldCharType="begin"/>
        </w:r>
        <w:r w:rsidR="00A34438">
          <w:rPr>
            <w:noProof/>
            <w:webHidden/>
          </w:rPr>
          <w:instrText xml:space="preserve"> PAGEREF _Toc139267289 \h </w:instrText>
        </w:r>
        <w:r w:rsidR="00A34438">
          <w:rPr>
            <w:noProof/>
            <w:webHidden/>
          </w:rPr>
        </w:r>
        <w:r w:rsidR="00A34438">
          <w:rPr>
            <w:noProof/>
            <w:webHidden/>
          </w:rPr>
          <w:fldChar w:fldCharType="separate"/>
        </w:r>
        <w:r w:rsidR="00A34438">
          <w:rPr>
            <w:noProof/>
            <w:webHidden/>
          </w:rPr>
          <w:t>14</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290" w:history="1">
        <w:r w:rsidR="00A34438" w:rsidRPr="00167BD7">
          <w:rPr>
            <w:rStyle w:val="a3"/>
          </w:rPr>
          <w:t>Сегодня существует много способов не только сохранить свои сбережения, но и преумножить их. О том, как это сделать, «МК в Питере» рассказал кандидат юридических наук, доцент Финансового университета при Правительстве РФ Исмаил Исмаилов.</w:t>
        </w:r>
        <w:r w:rsidR="00A34438">
          <w:rPr>
            <w:webHidden/>
          </w:rPr>
          <w:tab/>
        </w:r>
        <w:r w:rsidR="00A34438">
          <w:rPr>
            <w:webHidden/>
          </w:rPr>
          <w:fldChar w:fldCharType="begin"/>
        </w:r>
        <w:r w:rsidR="00A34438">
          <w:rPr>
            <w:webHidden/>
          </w:rPr>
          <w:instrText xml:space="preserve"> PAGEREF _Toc139267290 \h </w:instrText>
        </w:r>
        <w:r w:rsidR="00A34438">
          <w:rPr>
            <w:webHidden/>
          </w:rPr>
        </w:r>
        <w:r w:rsidR="00A34438">
          <w:rPr>
            <w:webHidden/>
          </w:rPr>
          <w:fldChar w:fldCharType="separate"/>
        </w:r>
        <w:r w:rsidR="00A34438">
          <w:rPr>
            <w:webHidden/>
          </w:rPr>
          <w:t>14</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291" w:history="1">
        <w:r w:rsidR="00A34438" w:rsidRPr="00167BD7">
          <w:rPr>
            <w:rStyle w:val="a3"/>
            <w:noProof/>
          </w:rPr>
          <w:t>АК&amp;М, 30.06.2023, 10,4 млрд рублей выплатил НПФ «БЛАГОСОСТОЯНИЕ» пенсионерам за шесть месяцев</w:t>
        </w:r>
        <w:r w:rsidR="00A34438">
          <w:rPr>
            <w:noProof/>
            <w:webHidden/>
          </w:rPr>
          <w:tab/>
        </w:r>
        <w:r w:rsidR="00A34438">
          <w:rPr>
            <w:noProof/>
            <w:webHidden/>
          </w:rPr>
          <w:fldChar w:fldCharType="begin"/>
        </w:r>
        <w:r w:rsidR="00A34438">
          <w:rPr>
            <w:noProof/>
            <w:webHidden/>
          </w:rPr>
          <w:instrText xml:space="preserve"> PAGEREF _Toc139267291 \h </w:instrText>
        </w:r>
        <w:r w:rsidR="00A34438">
          <w:rPr>
            <w:noProof/>
            <w:webHidden/>
          </w:rPr>
        </w:r>
        <w:r w:rsidR="00A34438">
          <w:rPr>
            <w:noProof/>
            <w:webHidden/>
          </w:rPr>
          <w:fldChar w:fldCharType="separate"/>
        </w:r>
        <w:r w:rsidR="00A34438">
          <w:rPr>
            <w:noProof/>
            <w:webHidden/>
          </w:rPr>
          <w:t>15</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292" w:history="1">
        <w:r w:rsidR="00A34438" w:rsidRPr="00167BD7">
          <w:rPr>
            <w:rStyle w:val="a3"/>
          </w:rPr>
          <w:t>В первом полугодии 2023 г. НПФ «БЛАГОСОСТОЯНИЕ» выплатил клиентам в виде негосударственных пенсий 10,4 млрд рублей. Таким образом, сумма выплат пенсионерам за все время деятельности фонда составила 217,3 млрд руб.</w:t>
        </w:r>
        <w:r w:rsidR="00A34438">
          <w:rPr>
            <w:webHidden/>
          </w:rPr>
          <w:tab/>
        </w:r>
        <w:r w:rsidR="00A34438">
          <w:rPr>
            <w:webHidden/>
          </w:rPr>
          <w:fldChar w:fldCharType="begin"/>
        </w:r>
        <w:r w:rsidR="00A34438">
          <w:rPr>
            <w:webHidden/>
          </w:rPr>
          <w:instrText xml:space="preserve"> PAGEREF _Toc139267292 \h </w:instrText>
        </w:r>
        <w:r w:rsidR="00A34438">
          <w:rPr>
            <w:webHidden/>
          </w:rPr>
        </w:r>
        <w:r w:rsidR="00A34438">
          <w:rPr>
            <w:webHidden/>
          </w:rPr>
          <w:fldChar w:fldCharType="separate"/>
        </w:r>
        <w:r w:rsidR="00A34438">
          <w:rPr>
            <w:webHidden/>
          </w:rPr>
          <w:t>15</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293" w:history="1">
        <w:r w:rsidR="00A34438" w:rsidRPr="00167BD7">
          <w:rPr>
            <w:rStyle w:val="a3"/>
            <w:noProof/>
          </w:rPr>
          <w:t>Телеинформ, 30.06.2023, С начала года клиенты СберНПФ оформили 20 тысяч индивидуальных пенсионных планов</w:t>
        </w:r>
        <w:r w:rsidR="00A34438">
          <w:rPr>
            <w:noProof/>
            <w:webHidden/>
          </w:rPr>
          <w:tab/>
        </w:r>
        <w:r w:rsidR="00A34438">
          <w:rPr>
            <w:noProof/>
            <w:webHidden/>
          </w:rPr>
          <w:fldChar w:fldCharType="begin"/>
        </w:r>
        <w:r w:rsidR="00A34438">
          <w:rPr>
            <w:noProof/>
            <w:webHidden/>
          </w:rPr>
          <w:instrText xml:space="preserve"> PAGEREF _Toc139267293 \h </w:instrText>
        </w:r>
        <w:r w:rsidR="00A34438">
          <w:rPr>
            <w:noProof/>
            <w:webHidden/>
          </w:rPr>
        </w:r>
        <w:r w:rsidR="00A34438">
          <w:rPr>
            <w:noProof/>
            <w:webHidden/>
          </w:rPr>
          <w:fldChar w:fldCharType="separate"/>
        </w:r>
        <w:r w:rsidR="00A34438">
          <w:rPr>
            <w:noProof/>
            <w:webHidden/>
          </w:rPr>
          <w:t>15</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294" w:history="1">
        <w:r w:rsidR="00A34438" w:rsidRPr="00167BD7">
          <w:rPr>
            <w:rStyle w:val="a3"/>
          </w:rPr>
          <w:t>Россияне стали чаще откладывать на негосударственную пенсию в «цифре», сообщает пресс-служба Сбера. К такому выводу пришли аналитики СберНПФ, изучив статистику по клиентскому портфелю за январь-май 2023 года. Почти половина цифровых договоров пришлась на миллениалов. Каждую вторую онлайн-копилку открыла женщина. При этом самыми «цифровыми» сберегателями оказались москвичи.</w:t>
        </w:r>
        <w:r w:rsidR="00A34438">
          <w:rPr>
            <w:webHidden/>
          </w:rPr>
          <w:tab/>
        </w:r>
        <w:r w:rsidR="00A34438">
          <w:rPr>
            <w:webHidden/>
          </w:rPr>
          <w:fldChar w:fldCharType="begin"/>
        </w:r>
        <w:r w:rsidR="00A34438">
          <w:rPr>
            <w:webHidden/>
          </w:rPr>
          <w:instrText xml:space="preserve"> PAGEREF _Toc139267294 \h </w:instrText>
        </w:r>
        <w:r w:rsidR="00A34438">
          <w:rPr>
            <w:webHidden/>
          </w:rPr>
        </w:r>
        <w:r w:rsidR="00A34438">
          <w:rPr>
            <w:webHidden/>
          </w:rPr>
          <w:fldChar w:fldCharType="separate"/>
        </w:r>
        <w:r w:rsidR="00A34438">
          <w:rPr>
            <w:webHidden/>
          </w:rPr>
          <w:t>15</w:t>
        </w:r>
        <w:r w:rsidR="00A34438">
          <w:rPr>
            <w:webHidden/>
          </w:rPr>
          <w:fldChar w:fldCharType="end"/>
        </w:r>
      </w:hyperlink>
    </w:p>
    <w:p w:rsidR="00A34438" w:rsidRDefault="000D5F4D">
      <w:pPr>
        <w:pStyle w:val="12"/>
        <w:tabs>
          <w:tab w:val="right" w:leader="dot" w:pos="9061"/>
        </w:tabs>
        <w:rPr>
          <w:rFonts w:asciiTheme="minorHAnsi" w:eastAsiaTheme="minorEastAsia" w:hAnsiTheme="minorHAnsi" w:cstheme="minorBidi"/>
          <w:b w:val="0"/>
          <w:noProof/>
          <w:sz w:val="22"/>
          <w:szCs w:val="22"/>
        </w:rPr>
      </w:pPr>
      <w:hyperlink w:anchor="_Toc139267295" w:history="1">
        <w:r w:rsidR="00A34438" w:rsidRPr="00167BD7">
          <w:rPr>
            <w:rStyle w:val="a3"/>
            <w:noProof/>
          </w:rPr>
          <w:t>Новости развития системы обязательного пенсионного страхования и страховой пенсии</w:t>
        </w:r>
        <w:r w:rsidR="00A34438">
          <w:rPr>
            <w:noProof/>
            <w:webHidden/>
          </w:rPr>
          <w:tab/>
        </w:r>
        <w:r w:rsidR="00A34438">
          <w:rPr>
            <w:noProof/>
            <w:webHidden/>
          </w:rPr>
          <w:fldChar w:fldCharType="begin"/>
        </w:r>
        <w:r w:rsidR="00A34438">
          <w:rPr>
            <w:noProof/>
            <w:webHidden/>
          </w:rPr>
          <w:instrText xml:space="preserve"> PAGEREF _Toc139267295 \h </w:instrText>
        </w:r>
        <w:r w:rsidR="00A34438">
          <w:rPr>
            <w:noProof/>
            <w:webHidden/>
          </w:rPr>
        </w:r>
        <w:r w:rsidR="00A34438">
          <w:rPr>
            <w:noProof/>
            <w:webHidden/>
          </w:rPr>
          <w:fldChar w:fldCharType="separate"/>
        </w:r>
        <w:r w:rsidR="00A34438">
          <w:rPr>
            <w:noProof/>
            <w:webHidden/>
          </w:rPr>
          <w:t>16</w:t>
        </w:r>
        <w:r w:rsidR="00A34438">
          <w:rPr>
            <w:noProof/>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296" w:history="1">
        <w:r w:rsidR="00A34438" w:rsidRPr="00167BD7">
          <w:rPr>
            <w:rStyle w:val="a3"/>
            <w:noProof/>
          </w:rPr>
          <w:t>Банки.ру, 30.06.2023, Россиян ждет повышение пенсий: когда и за счет чего увеличатся выплаты</w:t>
        </w:r>
        <w:r w:rsidR="00A34438">
          <w:rPr>
            <w:noProof/>
            <w:webHidden/>
          </w:rPr>
          <w:tab/>
        </w:r>
        <w:r w:rsidR="00A34438">
          <w:rPr>
            <w:noProof/>
            <w:webHidden/>
          </w:rPr>
          <w:fldChar w:fldCharType="begin"/>
        </w:r>
        <w:r w:rsidR="00A34438">
          <w:rPr>
            <w:noProof/>
            <w:webHidden/>
          </w:rPr>
          <w:instrText xml:space="preserve"> PAGEREF _Toc139267296 \h </w:instrText>
        </w:r>
        <w:r w:rsidR="00A34438">
          <w:rPr>
            <w:noProof/>
            <w:webHidden/>
          </w:rPr>
        </w:r>
        <w:r w:rsidR="00A34438">
          <w:rPr>
            <w:noProof/>
            <w:webHidden/>
          </w:rPr>
          <w:fldChar w:fldCharType="separate"/>
        </w:r>
        <w:r w:rsidR="00A34438">
          <w:rPr>
            <w:noProof/>
            <w:webHidden/>
          </w:rPr>
          <w:t>16</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297" w:history="1">
        <w:r w:rsidR="00A34438" w:rsidRPr="00167BD7">
          <w:rPr>
            <w:rStyle w:val="a3"/>
          </w:rPr>
          <w:t>В ближайшие годы россиян ждет увеличение размера социальных пенсий почти до 15 тыс. рублей, индексация страховых пенсий неработающим пенсионерам дважды в год, а также запуск программы долгосрочных сбережений, в которую можно будет перевести свои замороженные с 2014 года пенсионные накопления и тем самым приумножить их.</w:t>
        </w:r>
        <w:r w:rsidR="00A34438">
          <w:rPr>
            <w:webHidden/>
          </w:rPr>
          <w:tab/>
        </w:r>
        <w:r w:rsidR="00A34438">
          <w:rPr>
            <w:webHidden/>
          </w:rPr>
          <w:fldChar w:fldCharType="begin"/>
        </w:r>
        <w:r w:rsidR="00A34438">
          <w:rPr>
            <w:webHidden/>
          </w:rPr>
          <w:instrText xml:space="preserve"> PAGEREF _Toc139267297 \h </w:instrText>
        </w:r>
        <w:r w:rsidR="00A34438">
          <w:rPr>
            <w:webHidden/>
          </w:rPr>
        </w:r>
        <w:r w:rsidR="00A34438">
          <w:rPr>
            <w:webHidden/>
          </w:rPr>
          <w:fldChar w:fldCharType="separate"/>
        </w:r>
        <w:r w:rsidR="00A34438">
          <w:rPr>
            <w:webHidden/>
          </w:rPr>
          <w:t>16</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298" w:history="1">
        <w:r w:rsidR="00A34438" w:rsidRPr="00167BD7">
          <w:rPr>
            <w:rStyle w:val="a3"/>
            <w:noProof/>
          </w:rPr>
          <w:t>Солидарность, 30.06.2023, Средний размер социальной пенсии составит почти 15 тыс. рублей</w:t>
        </w:r>
        <w:r w:rsidR="00A34438">
          <w:rPr>
            <w:noProof/>
            <w:webHidden/>
          </w:rPr>
          <w:tab/>
        </w:r>
        <w:r w:rsidR="00A34438">
          <w:rPr>
            <w:noProof/>
            <w:webHidden/>
          </w:rPr>
          <w:fldChar w:fldCharType="begin"/>
        </w:r>
        <w:r w:rsidR="00A34438">
          <w:rPr>
            <w:noProof/>
            <w:webHidden/>
          </w:rPr>
          <w:instrText xml:space="preserve"> PAGEREF _Toc139267298 \h </w:instrText>
        </w:r>
        <w:r w:rsidR="00A34438">
          <w:rPr>
            <w:noProof/>
            <w:webHidden/>
          </w:rPr>
        </w:r>
        <w:r w:rsidR="00A34438">
          <w:rPr>
            <w:noProof/>
            <w:webHidden/>
          </w:rPr>
          <w:fldChar w:fldCharType="separate"/>
        </w:r>
        <w:r w:rsidR="00A34438">
          <w:rPr>
            <w:noProof/>
            <w:webHidden/>
          </w:rPr>
          <w:t>18</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299" w:history="1">
        <w:r w:rsidR="00A34438" w:rsidRPr="00167BD7">
          <w:rPr>
            <w:rStyle w:val="a3"/>
          </w:rPr>
          <w:t>14 955 рублей – такой средний размер социальной пенсии ожидается в России в 2026 году. Это следует из основных характеристик бюджета Фонда пенсионного и социального страхования РФ. Соответствующий документ 30 июня рассмотрен на заседании Российской трехсторонней комиссии по регулированию социально-трудовых отношений.</w:t>
        </w:r>
        <w:r w:rsidR="00A34438">
          <w:rPr>
            <w:webHidden/>
          </w:rPr>
          <w:tab/>
        </w:r>
        <w:r w:rsidR="00A34438">
          <w:rPr>
            <w:webHidden/>
          </w:rPr>
          <w:fldChar w:fldCharType="begin"/>
        </w:r>
        <w:r w:rsidR="00A34438">
          <w:rPr>
            <w:webHidden/>
          </w:rPr>
          <w:instrText xml:space="preserve"> PAGEREF _Toc139267299 \h </w:instrText>
        </w:r>
        <w:r w:rsidR="00A34438">
          <w:rPr>
            <w:webHidden/>
          </w:rPr>
        </w:r>
        <w:r w:rsidR="00A34438">
          <w:rPr>
            <w:webHidden/>
          </w:rPr>
          <w:fldChar w:fldCharType="separate"/>
        </w:r>
        <w:r w:rsidR="00A34438">
          <w:rPr>
            <w:webHidden/>
          </w:rPr>
          <w:t>18</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300" w:history="1">
        <w:r w:rsidR="00A34438" w:rsidRPr="00167BD7">
          <w:rPr>
            <w:rStyle w:val="a3"/>
            <w:noProof/>
          </w:rPr>
          <w:t>ИА REGNUM, 01.07.2023, В России с 1 июля увеличились выплаты у трёх категорий пенсионеров</w:t>
        </w:r>
        <w:r w:rsidR="00A34438">
          <w:rPr>
            <w:noProof/>
            <w:webHidden/>
          </w:rPr>
          <w:tab/>
        </w:r>
        <w:r w:rsidR="00A34438">
          <w:rPr>
            <w:noProof/>
            <w:webHidden/>
          </w:rPr>
          <w:fldChar w:fldCharType="begin"/>
        </w:r>
        <w:r w:rsidR="00A34438">
          <w:rPr>
            <w:noProof/>
            <w:webHidden/>
          </w:rPr>
          <w:instrText xml:space="preserve"> PAGEREF _Toc139267300 \h </w:instrText>
        </w:r>
        <w:r w:rsidR="00A34438">
          <w:rPr>
            <w:noProof/>
            <w:webHidden/>
          </w:rPr>
        </w:r>
        <w:r w:rsidR="00A34438">
          <w:rPr>
            <w:noProof/>
            <w:webHidden/>
          </w:rPr>
          <w:fldChar w:fldCharType="separate"/>
        </w:r>
        <w:r w:rsidR="00A34438">
          <w:rPr>
            <w:noProof/>
            <w:webHidden/>
          </w:rPr>
          <w:t>18</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301" w:history="1">
        <w:r w:rsidR="00A34438" w:rsidRPr="00167BD7">
          <w:rPr>
            <w:rStyle w:val="a3"/>
          </w:rPr>
          <w:t>В России с 1 июля у пенсионеров увеличились ежемесячные выплаты. Эти изменения коснулись трёх категорий населения.</w:t>
        </w:r>
        <w:r w:rsidR="00A34438">
          <w:rPr>
            <w:webHidden/>
          </w:rPr>
          <w:tab/>
        </w:r>
        <w:r w:rsidR="00A34438">
          <w:rPr>
            <w:webHidden/>
          </w:rPr>
          <w:fldChar w:fldCharType="begin"/>
        </w:r>
        <w:r w:rsidR="00A34438">
          <w:rPr>
            <w:webHidden/>
          </w:rPr>
          <w:instrText xml:space="preserve"> PAGEREF _Toc139267301 \h </w:instrText>
        </w:r>
        <w:r w:rsidR="00A34438">
          <w:rPr>
            <w:webHidden/>
          </w:rPr>
        </w:r>
        <w:r w:rsidR="00A34438">
          <w:rPr>
            <w:webHidden/>
          </w:rPr>
          <w:fldChar w:fldCharType="separate"/>
        </w:r>
        <w:r w:rsidR="00A34438">
          <w:rPr>
            <w:webHidden/>
          </w:rPr>
          <w:t>18</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302" w:history="1">
        <w:r w:rsidR="00A34438" w:rsidRPr="00167BD7">
          <w:rPr>
            <w:rStyle w:val="a3"/>
            <w:noProof/>
          </w:rPr>
          <w:t>АиФ, 03.07.2023, Право на доплату. В июле у многих россиян вырастут пенсии</w:t>
        </w:r>
        <w:r w:rsidR="00A34438">
          <w:rPr>
            <w:noProof/>
            <w:webHidden/>
          </w:rPr>
          <w:tab/>
        </w:r>
        <w:r w:rsidR="00A34438">
          <w:rPr>
            <w:noProof/>
            <w:webHidden/>
          </w:rPr>
          <w:fldChar w:fldCharType="begin"/>
        </w:r>
        <w:r w:rsidR="00A34438">
          <w:rPr>
            <w:noProof/>
            <w:webHidden/>
          </w:rPr>
          <w:instrText xml:space="preserve"> PAGEREF _Toc139267302 \h </w:instrText>
        </w:r>
        <w:r w:rsidR="00A34438">
          <w:rPr>
            <w:noProof/>
            <w:webHidden/>
          </w:rPr>
        </w:r>
        <w:r w:rsidR="00A34438">
          <w:rPr>
            <w:noProof/>
            <w:webHidden/>
          </w:rPr>
          <w:fldChar w:fldCharType="separate"/>
        </w:r>
        <w:r w:rsidR="00A34438">
          <w:rPr>
            <w:noProof/>
            <w:webHidden/>
          </w:rPr>
          <w:t>19</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303" w:history="1">
        <w:r w:rsidR="00A34438" w:rsidRPr="00167BD7">
          <w:rPr>
            <w:rStyle w:val="a3"/>
          </w:rPr>
          <w:t>Но деньги на руки получат не все.</w:t>
        </w:r>
        <w:r w:rsidR="00A34438">
          <w:rPr>
            <w:webHidden/>
          </w:rPr>
          <w:tab/>
        </w:r>
        <w:r w:rsidR="00A34438">
          <w:rPr>
            <w:webHidden/>
          </w:rPr>
          <w:fldChar w:fldCharType="begin"/>
        </w:r>
        <w:r w:rsidR="00A34438">
          <w:rPr>
            <w:webHidden/>
          </w:rPr>
          <w:instrText xml:space="preserve"> PAGEREF _Toc139267303 \h </w:instrText>
        </w:r>
        <w:r w:rsidR="00A34438">
          <w:rPr>
            <w:webHidden/>
          </w:rPr>
        </w:r>
        <w:r w:rsidR="00A34438">
          <w:rPr>
            <w:webHidden/>
          </w:rPr>
          <w:fldChar w:fldCharType="separate"/>
        </w:r>
        <w:r w:rsidR="00A34438">
          <w:rPr>
            <w:webHidden/>
          </w:rPr>
          <w:t>19</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304" w:history="1">
        <w:r w:rsidR="00A34438" w:rsidRPr="00167BD7">
          <w:rPr>
            <w:rStyle w:val="a3"/>
            <w:noProof/>
          </w:rPr>
          <w:t>Life, 30.06.2023, Вводится новый порядок получения пенсий: Как будут делать начисления и сколько составит размер выплат</w:t>
        </w:r>
        <w:r w:rsidR="00A34438">
          <w:rPr>
            <w:noProof/>
            <w:webHidden/>
          </w:rPr>
          <w:tab/>
        </w:r>
        <w:r w:rsidR="00A34438">
          <w:rPr>
            <w:noProof/>
            <w:webHidden/>
          </w:rPr>
          <w:fldChar w:fldCharType="begin"/>
        </w:r>
        <w:r w:rsidR="00A34438">
          <w:rPr>
            <w:noProof/>
            <w:webHidden/>
          </w:rPr>
          <w:instrText xml:space="preserve"> PAGEREF _Toc139267304 \h </w:instrText>
        </w:r>
        <w:r w:rsidR="00A34438">
          <w:rPr>
            <w:noProof/>
            <w:webHidden/>
          </w:rPr>
        </w:r>
        <w:r w:rsidR="00A34438">
          <w:rPr>
            <w:noProof/>
            <w:webHidden/>
          </w:rPr>
          <w:fldChar w:fldCharType="separate"/>
        </w:r>
        <w:r w:rsidR="00A34438">
          <w:rPr>
            <w:noProof/>
            <w:webHidden/>
          </w:rPr>
          <w:t>22</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305" w:history="1">
        <w:r w:rsidR="00A34438" w:rsidRPr="00167BD7">
          <w:rPr>
            <w:rStyle w:val="a3"/>
          </w:rPr>
          <w:t>В России увеличивается средний размер пенсий. Кроме того, вводится новый порядок назначения выплат отдельным категориям пенсионеров. Как изменятся социальные выплаты?</w:t>
        </w:r>
        <w:r w:rsidR="00A34438">
          <w:rPr>
            <w:webHidden/>
          </w:rPr>
          <w:tab/>
        </w:r>
        <w:r w:rsidR="00A34438">
          <w:rPr>
            <w:webHidden/>
          </w:rPr>
          <w:fldChar w:fldCharType="begin"/>
        </w:r>
        <w:r w:rsidR="00A34438">
          <w:rPr>
            <w:webHidden/>
          </w:rPr>
          <w:instrText xml:space="preserve"> PAGEREF _Toc139267305 \h </w:instrText>
        </w:r>
        <w:r w:rsidR="00A34438">
          <w:rPr>
            <w:webHidden/>
          </w:rPr>
        </w:r>
        <w:r w:rsidR="00A34438">
          <w:rPr>
            <w:webHidden/>
          </w:rPr>
          <w:fldChar w:fldCharType="separate"/>
        </w:r>
        <w:r w:rsidR="00A34438">
          <w:rPr>
            <w:webHidden/>
          </w:rPr>
          <w:t>22</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306" w:history="1">
        <w:r w:rsidR="00A34438" w:rsidRPr="00167BD7">
          <w:rPr>
            <w:rStyle w:val="a3"/>
            <w:noProof/>
          </w:rPr>
          <w:t>Конкурент, 30.06.2024, Полный ноль. Минтруд сообщил неприятную новость всем работающим пенсионерам</w:t>
        </w:r>
        <w:r w:rsidR="00A34438">
          <w:rPr>
            <w:noProof/>
            <w:webHidden/>
          </w:rPr>
          <w:tab/>
        </w:r>
        <w:r w:rsidR="00A34438">
          <w:rPr>
            <w:noProof/>
            <w:webHidden/>
          </w:rPr>
          <w:fldChar w:fldCharType="begin"/>
        </w:r>
        <w:r w:rsidR="00A34438">
          <w:rPr>
            <w:noProof/>
            <w:webHidden/>
          </w:rPr>
          <w:instrText xml:space="preserve"> PAGEREF _Toc139267306 \h </w:instrText>
        </w:r>
        <w:r w:rsidR="00A34438">
          <w:rPr>
            <w:noProof/>
            <w:webHidden/>
          </w:rPr>
        </w:r>
        <w:r w:rsidR="00A34438">
          <w:rPr>
            <w:noProof/>
            <w:webHidden/>
          </w:rPr>
          <w:fldChar w:fldCharType="separate"/>
        </w:r>
        <w:r w:rsidR="00A34438">
          <w:rPr>
            <w:noProof/>
            <w:webHidden/>
          </w:rPr>
          <w:t>23</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307" w:history="1">
        <w:r w:rsidR="00A34438" w:rsidRPr="00167BD7">
          <w:rPr>
            <w:rStyle w:val="a3"/>
          </w:rPr>
          <w:t>Минтруд предложил повышать пенсии в России дважды в год на протяжении двух лет согласно проекту бюджета Социального фонда на 2025-2026 гг. Накопительную пенсию, пенсию работающих пенсионеров и срочную пенсионную выплату не планируется корректировать в ближайшие три года.</w:t>
        </w:r>
        <w:r w:rsidR="00A34438">
          <w:rPr>
            <w:webHidden/>
          </w:rPr>
          <w:tab/>
        </w:r>
        <w:r w:rsidR="00A34438">
          <w:rPr>
            <w:webHidden/>
          </w:rPr>
          <w:fldChar w:fldCharType="begin"/>
        </w:r>
        <w:r w:rsidR="00A34438">
          <w:rPr>
            <w:webHidden/>
          </w:rPr>
          <w:instrText xml:space="preserve"> PAGEREF _Toc139267307 \h </w:instrText>
        </w:r>
        <w:r w:rsidR="00A34438">
          <w:rPr>
            <w:webHidden/>
          </w:rPr>
        </w:r>
        <w:r w:rsidR="00A34438">
          <w:rPr>
            <w:webHidden/>
          </w:rPr>
          <w:fldChar w:fldCharType="separate"/>
        </w:r>
        <w:r w:rsidR="00A34438">
          <w:rPr>
            <w:webHidden/>
          </w:rPr>
          <w:t>23</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308" w:history="1">
        <w:r w:rsidR="00A34438" w:rsidRPr="00167BD7">
          <w:rPr>
            <w:rStyle w:val="a3"/>
            <w:noProof/>
          </w:rPr>
          <w:t>PRIMPRESS, 30.06.2023, Указ подписан. Пенсионерам объявили о разовой выплате 10 000 рублей с 1 июля</w:t>
        </w:r>
        <w:r w:rsidR="00A34438">
          <w:rPr>
            <w:noProof/>
            <w:webHidden/>
          </w:rPr>
          <w:tab/>
        </w:r>
        <w:r w:rsidR="00A34438">
          <w:rPr>
            <w:noProof/>
            <w:webHidden/>
          </w:rPr>
          <w:fldChar w:fldCharType="begin"/>
        </w:r>
        <w:r w:rsidR="00A34438">
          <w:rPr>
            <w:noProof/>
            <w:webHidden/>
          </w:rPr>
          <w:instrText xml:space="preserve"> PAGEREF _Toc139267308 \h </w:instrText>
        </w:r>
        <w:r w:rsidR="00A34438">
          <w:rPr>
            <w:noProof/>
            <w:webHidden/>
          </w:rPr>
        </w:r>
        <w:r w:rsidR="00A34438">
          <w:rPr>
            <w:noProof/>
            <w:webHidden/>
          </w:rPr>
          <w:fldChar w:fldCharType="separate"/>
        </w:r>
        <w:r w:rsidR="00A34438">
          <w:rPr>
            <w:noProof/>
            <w:webHidden/>
          </w:rPr>
          <w:t>24</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309" w:history="1">
        <w:r w:rsidR="00A34438" w:rsidRPr="00167BD7">
          <w:rPr>
            <w:rStyle w:val="a3"/>
          </w:rPr>
          <w:t>Пенсионерам рассказали о единовременной выплате в размере десяти тысяч рублей, которую начнут выдавать с 1 июля. Для получения таких денег нужно будет подать заявление. А рассчитывать на средства можно будет при подтверждении длительного срока. Об этом рассказал пенсионный эксперт Сергей Власов, сообщает PRIMPRESS.</w:t>
        </w:r>
        <w:r w:rsidR="00A34438">
          <w:rPr>
            <w:webHidden/>
          </w:rPr>
          <w:tab/>
        </w:r>
        <w:r w:rsidR="00A34438">
          <w:rPr>
            <w:webHidden/>
          </w:rPr>
          <w:fldChar w:fldCharType="begin"/>
        </w:r>
        <w:r w:rsidR="00A34438">
          <w:rPr>
            <w:webHidden/>
          </w:rPr>
          <w:instrText xml:space="preserve"> PAGEREF _Toc139267309 \h </w:instrText>
        </w:r>
        <w:r w:rsidR="00A34438">
          <w:rPr>
            <w:webHidden/>
          </w:rPr>
        </w:r>
        <w:r w:rsidR="00A34438">
          <w:rPr>
            <w:webHidden/>
          </w:rPr>
          <w:fldChar w:fldCharType="separate"/>
        </w:r>
        <w:r w:rsidR="00A34438">
          <w:rPr>
            <w:webHidden/>
          </w:rPr>
          <w:t>24</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310" w:history="1">
        <w:r w:rsidR="00A34438" w:rsidRPr="00167BD7">
          <w:rPr>
            <w:rStyle w:val="a3"/>
            <w:noProof/>
          </w:rPr>
          <w:t>PRIMPRESS, 30.06.2023, Указ подписан. Пенсионеров, проживших более 60 лет, ждет большой сюрприз с 1 июля</w:t>
        </w:r>
        <w:r w:rsidR="00A34438">
          <w:rPr>
            <w:noProof/>
            <w:webHidden/>
          </w:rPr>
          <w:tab/>
        </w:r>
        <w:r w:rsidR="00A34438">
          <w:rPr>
            <w:noProof/>
            <w:webHidden/>
          </w:rPr>
          <w:fldChar w:fldCharType="begin"/>
        </w:r>
        <w:r w:rsidR="00A34438">
          <w:rPr>
            <w:noProof/>
            <w:webHidden/>
          </w:rPr>
          <w:instrText xml:space="preserve"> PAGEREF _Toc139267310 \h </w:instrText>
        </w:r>
        <w:r w:rsidR="00A34438">
          <w:rPr>
            <w:noProof/>
            <w:webHidden/>
          </w:rPr>
        </w:r>
        <w:r w:rsidR="00A34438">
          <w:rPr>
            <w:noProof/>
            <w:webHidden/>
          </w:rPr>
          <w:fldChar w:fldCharType="separate"/>
        </w:r>
        <w:r w:rsidR="00A34438">
          <w:rPr>
            <w:noProof/>
            <w:webHidden/>
          </w:rPr>
          <w:t>25</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311" w:history="1">
        <w:r w:rsidR="00A34438" w:rsidRPr="00167BD7">
          <w:rPr>
            <w:rStyle w:val="a3"/>
          </w:rPr>
          <w:t>Российским пенсионерам, которые прожили более 60 лет, рассказали о новой возможности. Уже с 1 июля таким гражданам станет значительно проще получить заветную льготу. И произойдет это благодаря решению правительства. Об этом рассказала пенсионный эксперт Анастасия Киреева, сообщает PRIMPRESS.</w:t>
        </w:r>
        <w:r w:rsidR="00A34438">
          <w:rPr>
            <w:webHidden/>
          </w:rPr>
          <w:tab/>
        </w:r>
        <w:r w:rsidR="00A34438">
          <w:rPr>
            <w:webHidden/>
          </w:rPr>
          <w:fldChar w:fldCharType="begin"/>
        </w:r>
        <w:r w:rsidR="00A34438">
          <w:rPr>
            <w:webHidden/>
          </w:rPr>
          <w:instrText xml:space="preserve"> PAGEREF _Toc139267311 \h </w:instrText>
        </w:r>
        <w:r w:rsidR="00A34438">
          <w:rPr>
            <w:webHidden/>
          </w:rPr>
        </w:r>
        <w:r w:rsidR="00A34438">
          <w:rPr>
            <w:webHidden/>
          </w:rPr>
          <w:fldChar w:fldCharType="separate"/>
        </w:r>
        <w:r w:rsidR="00A34438">
          <w:rPr>
            <w:webHidden/>
          </w:rPr>
          <w:t>25</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312" w:history="1">
        <w:r w:rsidR="00A34438" w:rsidRPr="00167BD7">
          <w:rPr>
            <w:rStyle w:val="a3"/>
            <w:noProof/>
          </w:rPr>
          <w:t>Teleprogramma.pro, 30.06.2023, Когда в России снизят пенсионный возраст</w:t>
        </w:r>
        <w:r w:rsidR="00A34438">
          <w:rPr>
            <w:noProof/>
            <w:webHidden/>
          </w:rPr>
          <w:tab/>
        </w:r>
        <w:r w:rsidR="00A34438">
          <w:rPr>
            <w:noProof/>
            <w:webHidden/>
          </w:rPr>
          <w:fldChar w:fldCharType="begin"/>
        </w:r>
        <w:r w:rsidR="00A34438">
          <w:rPr>
            <w:noProof/>
            <w:webHidden/>
          </w:rPr>
          <w:instrText xml:space="preserve"> PAGEREF _Toc139267312 \h </w:instrText>
        </w:r>
        <w:r w:rsidR="00A34438">
          <w:rPr>
            <w:noProof/>
            <w:webHidden/>
          </w:rPr>
        </w:r>
        <w:r w:rsidR="00A34438">
          <w:rPr>
            <w:noProof/>
            <w:webHidden/>
          </w:rPr>
          <w:fldChar w:fldCharType="separate"/>
        </w:r>
        <w:r w:rsidR="00A34438">
          <w:rPr>
            <w:noProof/>
            <w:webHidden/>
          </w:rPr>
          <w:t>25</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313" w:history="1">
        <w:r w:rsidR="00A34438" w:rsidRPr="00167BD7">
          <w:rPr>
            <w:rStyle w:val="a3"/>
          </w:rPr>
          <w:t>В этом году исполнится пять лет со дня подписания закона о пенсионной реформе, которая предусматривает поэтапное повышение выхода на пенсию до 2028 года. Ее итогом станет то, что возраст отправки на заслуженный отдых в России будет увеличен на пять лет: до 60 лет — для женщин, до 65 лет — для мужчин.</w:t>
        </w:r>
        <w:r w:rsidR="00A34438">
          <w:rPr>
            <w:webHidden/>
          </w:rPr>
          <w:tab/>
        </w:r>
        <w:r w:rsidR="00A34438">
          <w:rPr>
            <w:webHidden/>
          </w:rPr>
          <w:fldChar w:fldCharType="begin"/>
        </w:r>
        <w:r w:rsidR="00A34438">
          <w:rPr>
            <w:webHidden/>
          </w:rPr>
          <w:instrText xml:space="preserve"> PAGEREF _Toc139267313 \h </w:instrText>
        </w:r>
        <w:r w:rsidR="00A34438">
          <w:rPr>
            <w:webHidden/>
          </w:rPr>
        </w:r>
        <w:r w:rsidR="00A34438">
          <w:rPr>
            <w:webHidden/>
          </w:rPr>
          <w:fldChar w:fldCharType="separate"/>
        </w:r>
        <w:r w:rsidR="00A34438">
          <w:rPr>
            <w:webHidden/>
          </w:rPr>
          <w:t>25</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314" w:history="1">
        <w:r w:rsidR="00A34438" w:rsidRPr="00167BD7">
          <w:rPr>
            <w:rStyle w:val="a3"/>
            <w:noProof/>
          </w:rPr>
          <w:t>Время Бухгалтера, 30.06.2023, Пенсионный стаж ИП будут подсчитывать по-новому</w:t>
        </w:r>
        <w:r w:rsidR="00A34438">
          <w:rPr>
            <w:noProof/>
            <w:webHidden/>
          </w:rPr>
          <w:tab/>
        </w:r>
        <w:r w:rsidR="00A34438">
          <w:rPr>
            <w:noProof/>
            <w:webHidden/>
          </w:rPr>
          <w:fldChar w:fldCharType="begin"/>
        </w:r>
        <w:r w:rsidR="00A34438">
          <w:rPr>
            <w:noProof/>
            <w:webHidden/>
          </w:rPr>
          <w:instrText xml:space="preserve"> PAGEREF _Toc139267314 \h </w:instrText>
        </w:r>
        <w:r w:rsidR="00A34438">
          <w:rPr>
            <w:noProof/>
            <w:webHidden/>
          </w:rPr>
        </w:r>
        <w:r w:rsidR="00A34438">
          <w:rPr>
            <w:noProof/>
            <w:webHidden/>
          </w:rPr>
          <w:fldChar w:fldCharType="separate"/>
        </w:r>
        <w:r w:rsidR="00A34438">
          <w:rPr>
            <w:noProof/>
            <w:webHidden/>
          </w:rPr>
          <w:t>27</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315" w:history="1">
        <w:r w:rsidR="00A34438" w:rsidRPr="00167BD7">
          <w:rPr>
            <w:rStyle w:val="a3"/>
          </w:rPr>
          <w:t>Опубликовано Постановление Правительства РФ с поправками в порядок расчета стажа для начисления пенсий. Новшество состоит в том, что теперь в страховой стаж будет засчитываться период добровольного перечисления за себя пенсионных взносов в СФР гражданами — военными пенсионерами. Ранее на это могли рассчитывать адвокаты из указанной категории лиц, а теперь правила распространили и на:</w:t>
        </w:r>
        <w:r w:rsidR="00A34438">
          <w:rPr>
            <w:webHidden/>
          </w:rPr>
          <w:tab/>
        </w:r>
        <w:r w:rsidR="00A34438">
          <w:rPr>
            <w:webHidden/>
          </w:rPr>
          <w:fldChar w:fldCharType="begin"/>
        </w:r>
        <w:r w:rsidR="00A34438">
          <w:rPr>
            <w:webHidden/>
          </w:rPr>
          <w:instrText xml:space="preserve"> PAGEREF _Toc139267315 \h </w:instrText>
        </w:r>
        <w:r w:rsidR="00A34438">
          <w:rPr>
            <w:webHidden/>
          </w:rPr>
        </w:r>
        <w:r w:rsidR="00A34438">
          <w:rPr>
            <w:webHidden/>
          </w:rPr>
          <w:fldChar w:fldCharType="separate"/>
        </w:r>
        <w:r w:rsidR="00A34438">
          <w:rPr>
            <w:webHidden/>
          </w:rPr>
          <w:t>27</w:t>
        </w:r>
        <w:r w:rsidR="00A34438">
          <w:rPr>
            <w:webHidden/>
          </w:rPr>
          <w:fldChar w:fldCharType="end"/>
        </w:r>
      </w:hyperlink>
    </w:p>
    <w:p w:rsidR="00A34438" w:rsidRDefault="000D5F4D">
      <w:pPr>
        <w:pStyle w:val="12"/>
        <w:tabs>
          <w:tab w:val="right" w:leader="dot" w:pos="9061"/>
        </w:tabs>
        <w:rPr>
          <w:rFonts w:asciiTheme="minorHAnsi" w:eastAsiaTheme="minorEastAsia" w:hAnsiTheme="minorHAnsi" w:cstheme="minorBidi"/>
          <w:b w:val="0"/>
          <w:noProof/>
          <w:sz w:val="22"/>
          <w:szCs w:val="22"/>
        </w:rPr>
      </w:pPr>
      <w:hyperlink w:anchor="_Toc139267316" w:history="1">
        <w:r w:rsidR="00A34438" w:rsidRPr="00167BD7">
          <w:rPr>
            <w:rStyle w:val="a3"/>
            <w:noProof/>
          </w:rPr>
          <w:t>НОВОСТИ МАКРОЭКОНОМИКИ</w:t>
        </w:r>
        <w:r w:rsidR="00A34438">
          <w:rPr>
            <w:noProof/>
            <w:webHidden/>
          </w:rPr>
          <w:tab/>
        </w:r>
        <w:r w:rsidR="00A34438">
          <w:rPr>
            <w:noProof/>
            <w:webHidden/>
          </w:rPr>
          <w:fldChar w:fldCharType="begin"/>
        </w:r>
        <w:r w:rsidR="00A34438">
          <w:rPr>
            <w:noProof/>
            <w:webHidden/>
          </w:rPr>
          <w:instrText xml:space="preserve"> PAGEREF _Toc139267316 \h </w:instrText>
        </w:r>
        <w:r w:rsidR="00A34438">
          <w:rPr>
            <w:noProof/>
            <w:webHidden/>
          </w:rPr>
        </w:r>
        <w:r w:rsidR="00A34438">
          <w:rPr>
            <w:noProof/>
            <w:webHidden/>
          </w:rPr>
          <w:fldChar w:fldCharType="separate"/>
        </w:r>
        <w:r w:rsidR="00A34438">
          <w:rPr>
            <w:noProof/>
            <w:webHidden/>
          </w:rPr>
          <w:t>28</w:t>
        </w:r>
        <w:r w:rsidR="00A34438">
          <w:rPr>
            <w:noProof/>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317" w:history="1">
        <w:r w:rsidR="00A34438" w:rsidRPr="00167BD7">
          <w:rPr>
            <w:rStyle w:val="a3"/>
            <w:noProof/>
          </w:rPr>
          <w:t>ТАСС, 30.06.2023, Заявки новых регионов РФ на специальные казначейские кредиты одобрены - Хуснуллин</w:t>
        </w:r>
        <w:r w:rsidR="00A34438">
          <w:rPr>
            <w:noProof/>
            <w:webHidden/>
          </w:rPr>
          <w:tab/>
        </w:r>
        <w:r w:rsidR="00A34438">
          <w:rPr>
            <w:noProof/>
            <w:webHidden/>
          </w:rPr>
          <w:fldChar w:fldCharType="begin"/>
        </w:r>
        <w:r w:rsidR="00A34438">
          <w:rPr>
            <w:noProof/>
            <w:webHidden/>
          </w:rPr>
          <w:instrText xml:space="preserve"> PAGEREF _Toc139267317 \h </w:instrText>
        </w:r>
        <w:r w:rsidR="00A34438">
          <w:rPr>
            <w:noProof/>
            <w:webHidden/>
          </w:rPr>
        </w:r>
        <w:r w:rsidR="00A34438">
          <w:rPr>
            <w:noProof/>
            <w:webHidden/>
          </w:rPr>
          <w:fldChar w:fldCharType="separate"/>
        </w:r>
        <w:r w:rsidR="00A34438">
          <w:rPr>
            <w:noProof/>
            <w:webHidden/>
          </w:rPr>
          <w:t>28</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318" w:history="1">
        <w:r w:rsidR="00A34438" w:rsidRPr="00167BD7">
          <w:rPr>
            <w:rStyle w:val="a3"/>
          </w:rPr>
          <w:t>Правительственная комиссия по региональному развитию одобрила заявки четырех новых регионов России на предоставление специальных казначейских кредитов, средства которых будут направлены на модернизацию сетей ЖКХ. Об этом сообщил в пятницу в своем телеграм-канале вице-премьер РФ Марат Хуснуллин.</w:t>
        </w:r>
        <w:r w:rsidR="00A34438">
          <w:rPr>
            <w:webHidden/>
          </w:rPr>
          <w:tab/>
        </w:r>
        <w:r w:rsidR="00A34438">
          <w:rPr>
            <w:webHidden/>
          </w:rPr>
          <w:fldChar w:fldCharType="begin"/>
        </w:r>
        <w:r w:rsidR="00A34438">
          <w:rPr>
            <w:webHidden/>
          </w:rPr>
          <w:instrText xml:space="preserve"> PAGEREF _Toc139267318 \h </w:instrText>
        </w:r>
        <w:r w:rsidR="00A34438">
          <w:rPr>
            <w:webHidden/>
          </w:rPr>
        </w:r>
        <w:r w:rsidR="00A34438">
          <w:rPr>
            <w:webHidden/>
          </w:rPr>
          <w:fldChar w:fldCharType="separate"/>
        </w:r>
        <w:r w:rsidR="00A34438">
          <w:rPr>
            <w:webHidden/>
          </w:rPr>
          <w:t>28</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319" w:history="1">
        <w:r w:rsidR="00A34438" w:rsidRPr="00167BD7">
          <w:rPr>
            <w:rStyle w:val="a3"/>
            <w:noProof/>
          </w:rPr>
          <w:t>ТАСС, 30.06.2023, Новые регионы РФ активно вливаются в социально-экономическое поле страны - Чернышенко</w:t>
        </w:r>
        <w:r w:rsidR="00A34438">
          <w:rPr>
            <w:noProof/>
            <w:webHidden/>
          </w:rPr>
          <w:tab/>
        </w:r>
        <w:r w:rsidR="00A34438">
          <w:rPr>
            <w:noProof/>
            <w:webHidden/>
          </w:rPr>
          <w:fldChar w:fldCharType="begin"/>
        </w:r>
        <w:r w:rsidR="00A34438">
          <w:rPr>
            <w:noProof/>
            <w:webHidden/>
          </w:rPr>
          <w:instrText xml:space="preserve"> PAGEREF _Toc139267319 \h </w:instrText>
        </w:r>
        <w:r w:rsidR="00A34438">
          <w:rPr>
            <w:noProof/>
            <w:webHidden/>
          </w:rPr>
        </w:r>
        <w:r w:rsidR="00A34438">
          <w:rPr>
            <w:noProof/>
            <w:webHidden/>
          </w:rPr>
          <w:fldChar w:fldCharType="separate"/>
        </w:r>
        <w:r w:rsidR="00A34438">
          <w:rPr>
            <w:noProof/>
            <w:webHidden/>
          </w:rPr>
          <w:t>28</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320" w:history="1">
        <w:r w:rsidR="00A34438" w:rsidRPr="00167BD7">
          <w:rPr>
            <w:rStyle w:val="a3"/>
          </w:rPr>
          <w:t>Новые регионы России - Донецкая и Луганская народные республики, Запорожская и Херсонская области - активно интегрируются в социально-экономическое и правовое пространство страны. Об этом сообщил вице-премьер Дмитрий Чернышенко по итогам совещания по исполнению поручений, которые были даны им в рамках поездки в новые регионы в мае 2023 года.</w:t>
        </w:r>
        <w:r w:rsidR="00A34438">
          <w:rPr>
            <w:webHidden/>
          </w:rPr>
          <w:tab/>
        </w:r>
        <w:r w:rsidR="00A34438">
          <w:rPr>
            <w:webHidden/>
          </w:rPr>
          <w:fldChar w:fldCharType="begin"/>
        </w:r>
        <w:r w:rsidR="00A34438">
          <w:rPr>
            <w:webHidden/>
          </w:rPr>
          <w:instrText xml:space="preserve"> PAGEREF _Toc139267320 \h </w:instrText>
        </w:r>
        <w:r w:rsidR="00A34438">
          <w:rPr>
            <w:webHidden/>
          </w:rPr>
        </w:r>
        <w:r w:rsidR="00A34438">
          <w:rPr>
            <w:webHidden/>
          </w:rPr>
          <w:fldChar w:fldCharType="separate"/>
        </w:r>
        <w:r w:rsidR="00A34438">
          <w:rPr>
            <w:webHidden/>
          </w:rPr>
          <w:t>28</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321" w:history="1">
        <w:r w:rsidR="00A34438" w:rsidRPr="00167BD7">
          <w:rPr>
            <w:rStyle w:val="a3"/>
            <w:noProof/>
          </w:rPr>
          <w:t>РИА Новости, 30.06.2023, Резиденты РФ смогут продавать банкам наличную валюту от ВЭД не по курсу ЦБ - кабмин</w:t>
        </w:r>
        <w:r w:rsidR="00A34438">
          <w:rPr>
            <w:noProof/>
            <w:webHidden/>
          </w:rPr>
          <w:tab/>
        </w:r>
        <w:r w:rsidR="00A34438">
          <w:rPr>
            <w:noProof/>
            <w:webHidden/>
          </w:rPr>
          <w:fldChar w:fldCharType="begin"/>
        </w:r>
        <w:r w:rsidR="00A34438">
          <w:rPr>
            <w:noProof/>
            <w:webHidden/>
          </w:rPr>
          <w:instrText xml:space="preserve"> PAGEREF _Toc139267321 \h </w:instrText>
        </w:r>
        <w:r w:rsidR="00A34438">
          <w:rPr>
            <w:noProof/>
            <w:webHidden/>
          </w:rPr>
        </w:r>
        <w:r w:rsidR="00A34438">
          <w:rPr>
            <w:noProof/>
            <w:webHidden/>
          </w:rPr>
          <w:fldChar w:fldCharType="separate"/>
        </w:r>
        <w:r w:rsidR="00A34438">
          <w:rPr>
            <w:noProof/>
            <w:webHidden/>
          </w:rPr>
          <w:t>29</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322" w:history="1">
        <w:r w:rsidR="00A34438" w:rsidRPr="00167BD7">
          <w:rPr>
            <w:rStyle w:val="a3"/>
          </w:rPr>
          <w:t>Российские резиденты теперь могут продавать банкам полученную от нерезидентов в рамках внешнеторговых сделок наличную валюту не по курсу ЦБ, следует из постановления правительства России.</w:t>
        </w:r>
        <w:r w:rsidR="00A34438">
          <w:rPr>
            <w:webHidden/>
          </w:rPr>
          <w:tab/>
        </w:r>
        <w:r w:rsidR="00A34438">
          <w:rPr>
            <w:webHidden/>
          </w:rPr>
          <w:fldChar w:fldCharType="begin"/>
        </w:r>
        <w:r w:rsidR="00A34438">
          <w:rPr>
            <w:webHidden/>
          </w:rPr>
          <w:instrText xml:space="preserve"> PAGEREF _Toc139267322 \h </w:instrText>
        </w:r>
        <w:r w:rsidR="00A34438">
          <w:rPr>
            <w:webHidden/>
          </w:rPr>
        </w:r>
        <w:r w:rsidR="00A34438">
          <w:rPr>
            <w:webHidden/>
          </w:rPr>
          <w:fldChar w:fldCharType="separate"/>
        </w:r>
        <w:r w:rsidR="00A34438">
          <w:rPr>
            <w:webHidden/>
          </w:rPr>
          <w:t>29</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323" w:history="1">
        <w:r w:rsidR="00A34438" w:rsidRPr="00167BD7">
          <w:rPr>
            <w:rStyle w:val="a3"/>
            <w:noProof/>
          </w:rPr>
          <w:t>ТАСС, 30.06.2023, Генпрокурор РФ создал рабочую группу по защите прав предпринимателей и инвесторов</w:t>
        </w:r>
        <w:r w:rsidR="00A34438">
          <w:rPr>
            <w:noProof/>
            <w:webHidden/>
          </w:rPr>
          <w:tab/>
        </w:r>
        <w:r w:rsidR="00A34438">
          <w:rPr>
            <w:noProof/>
            <w:webHidden/>
          </w:rPr>
          <w:fldChar w:fldCharType="begin"/>
        </w:r>
        <w:r w:rsidR="00A34438">
          <w:rPr>
            <w:noProof/>
            <w:webHidden/>
          </w:rPr>
          <w:instrText xml:space="preserve"> PAGEREF _Toc139267323 \h </w:instrText>
        </w:r>
        <w:r w:rsidR="00A34438">
          <w:rPr>
            <w:noProof/>
            <w:webHidden/>
          </w:rPr>
        </w:r>
        <w:r w:rsidR="00A34438">
          <w:rPr>
            <w:noProof/>
            <w:webHidden/>
          </w:rPr>
          <w:fldChar w:fldCharType="separate"/>
        </w:r>
        <w:r w:rsidR="00A34438">
          <w:rPr>
            <w:noProof/>
            <w:webHidden/>
          </w:rPr>
          <w:t>29</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324" w:history="1">
        <w:r w:rsidR="00A34438" w:rsidRPr="00167BD7">
          <w:rPr>
            <w:rStyle w:val="a3"/>
          </w:rPr>
          <w:t>Генеральный прокурор РФ Игорь Краснов создал межведомственную рабочую группу по обеспечению прав субъектов предпринимательской и инвестиционной деятельности. Об этом журналистам сообщили в пресс-службе надзорного ведомства.</w:t>
        </w:r>
        <w:r w:rsidR="00A34438">
          <w:rPr>
            <w:webHidden/>
          </w:rPr>
          <w:tab/>
        </w:r>
        <w:r w:rsidR="00A34438">
          <w:rPr>
            <w:webHidden/>
          </w:rPr>
          <w:fldChar w:fldCharType="begin"/>
        </w:r>
        <w:r w:rsidR="00A34438">
          <w:rPr>
            <w:webHidden/>
          </w:rPr>
          <w:instrText xml:space="preserve"> PAGEREF _Toc139267324 \h </w:instrText>
        </w:r>
        <w:r w:rsidR="00A34438">
          <w:rPr>
            <w:webHidden/>
          </w:rPr>
        </w:r>
        <w:r w:rsidR="00A34438">
          <w:rPr>
            <w:webHidden/>
          </w:rPr>
          <w:fldChar w:fldCharType="separate"/>
        </w:r>
        <w:r w:rsidR="00A34438">
          <w:rPr>
            <w:webHidden/>
          </w:rPr>
          <w:t>29</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325" w:history="1">
        <w:r w:rsidR="00A34438" w:rsidRPr="00167BD7">
          <w:rPr>
            <w:rStyle w:val="a3"/>
            <w:noProof/>
          </w:rPr>
          <w:t>РИА Новости, 30.06.2023, В Совфеде отметили потребность рынка труда в РФ в рабочих специальностях</w:t>
        </w:r>
        <w:r w:rsidR="00A34438">
          <w:rPr>
            <w:noProof/>
            <w:webHidden/>
          </w:rPr>
          <w:tab/>
        </w:r>
        <w:r w:rsidR="00A34438">
          <w:rPr>
            <w:noProof/>
            <w:webHidden/>
          </w:rPr>
          <w:fldChar w:fldCharType="begin"/>
        </w:r>
        <w:r w:rsidR="00A34438">
          <w:rPr>
            <w:noProof/>
            <w:webHidden/>
          </w:rPr>
          <w:instrText xml:space="preserve"> PAGEREF _Toc139267325 \h </w:instrText>
        </w:r>
        <w:r w:rsidR="00A34438">
          <w:rPr>
            <w:noProof/>
            <w:webHidden/>
          </w:rPr>
        </w:r>
        <w:r w:rsidR="00A34438">
          <w:rPr>
            <w:noProof/>
            <w:webHidden/>
          </w:rPr>
          <w:fldChar w:fldCharType="separate"/>
        </w:r>
        <w:r w:rsidR="00A34438">
          <w:rPr>
            <w:noProof/>
            <w:webHidden/>
          </w:rPr>
          <w:t>30</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326" w:history="1">
        <w:r w:rsidR="00A34438" w:rsidRPr="00167BD7">
          <w:rPr>
            <w:rStyle w:val="a3"/>
          </w:rPr>
          <w:t>На российском рынке труда отмечается нехватка квалифицированных кадров, особенно рабочих специальностей, сказала глава социального комитета Совфеда Инна Святенко на парламентских слушаниях на тему «Вопросы обеспечения занятости населения: региональный аспект».</w:t>
        </w:r>
        <w:r w:rsidR="00A34438">
          <w:rPr>
            <w:webHidden/>
          </w:rPr>
          <w:tab/>
        </w:r>
        <w:r w:rsidR="00A34438">
          <w:rPr>
            <w:webHidden/>
          </w:rPr>
          <w:fldChar w:fldCharType="begin"/>
        </w:r>
        <w:r w:rsidR="00A34438">
          <w:rPr>
            <w:webHidden/>
          </w:rPr>
          <w:instrText xml:space="preserve"> PAGEREF _Toc139267326 \h </w:instrText>
        </w:r>
        <w:r w:rsidR="00A34438">
          <w:rPr>
            <w:webHidden/>
          </w:rPr>
        </w:r>
        <w:r w:rsidR="00A34438">
          <w:rPr>
            <w:webHidden/>
          </w:rPr>
          <w:fldChar w:fldCharType="separate"/>
        </w:r>
        <w:r w:rsidR="00A34438">
          <w:rPr>
            <w:webHidden/>
          </w:rPr>
          <w:t>30</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327" w:history="1">
        <w:r w:rsidR="00A34438" w:rsidRPr="00167BD7">
          <w:rPr>
            <w:rStyle w:val="a3"/>
            <w:noProof/>
          </w:rPr>
          <w:t>ТАСС, 30.06.2023, В Думе просят кабмин сократить срок снятия запрета на выезд уплатившим долг должникам</w:t>
        </w:r>
        <w:r w:rsidR="00A34438">
          <w:rPr>
            <w:noProof/>
            <w:webHidden/>
          </w:rPr>
          <w:tab/>
        </w:r>
        <w:r w:rsidR="00A34438">
          <w:rPr>
            <w:noProof/>
            <w:webHidden/>
          </w:rPr>
          <w:fldChar w:fldCharType="begin"/>
        </w:r>
        <w:r w:rsidR="00A34438">
          <w:rPr>
            <w:noProof/>
            <w:webHidden/>
          </w:rPr>
          <w:instrText xml:space="preserve"> PAGEREF _Toc139267327 \h </w:instrText>
        </w:r>
        <w:r w:rsidR="00A34438">
          <w:rPr>
            <w:noProof/>
            <w:webHidden/>
          </w:rPr>
        </w:r>
        <w:r w:rsidR="00A34438">
          <w:rPr>
            <w:noProof/>
            <w:webHidden/>
          </w:rPr>
          <w:fldChar w:fldCharType="separate"/>
        </w:r>
        <w:r w:rsidR="00A34438">
          <w:rPr>
            <w:noProof/>
            <w:webHidden/>
          </w:rPr>
          <w:t>31</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328" w:history="1">
        <w:r w:rsidR="00A34438" w:rsidRPr="00167BD7">
          <w:rPr>
            <w:rStyle w:val="a3"/>
          </w:rPr>
          <w:t>Первый зампред комитета Госдумы по экономической политике Надежда Школкина («Единая Россия») направила обращение в правительство с просьбой проработать вопрос о максимальном сокращении срока снятия ограничений на выезд должников за пределы России, уплативших задолженность в полном размере. Об этом она рассказала в беседе с журналистами.</w:t>
        </w:r>
        <w:r w:rsidR="00A34438">
          <w:rPr>
            <w:webHidden/>
          </w:rPr>
          <w:tab/>
        </w:r>
        <w:r w:rsidR="00A34438">
          <w:rPr>
            <w:webHidden/>
          </w:rPr>
          <w:fldChar w:fldCharType="begin"/>
        </w:r>
        <w:r w:rsidR="00A34438">
          <w:rPr>
            <w:webHidden/>
          </w:rPr>
          <w:instrText xml:space="preserve"> PAGEREF _Toc139267328 \h </w:instrText>
        </w:r>
        <w:r w:rsidR="00A34438">
          <w:rPr>
            <w:webHidden/>
          </w:rPr>
        </w:r>
        <w:r w:rsidR="00A34438">
          <w:rPr>
            <w:webHidden/>
          </w:rPr>
          <w:fldChar w:fldCharType="separate"/>
        </w:r>
        <w:r w:rsidR="00A34438">
          <w:rPr>
            <w:webHidden/>
          </w:rPr>
          <w:t>31</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329" w:history="1">
        <w:r w:rsidR="00A34438" w:rsidRPr="00167BD7">
          <w:rPr>
            <w:rStyle w:val="a3"/>
            <w:noProof/>
          </w:rPr>
          <w:t>ТАСС, 30.06.2023, МЭР совместно с «Авито» запускает программу поддержки МСП</w:t>
        </w:r>
        <w:r w:rsidR="00A34438">
          <w:rPr>
            <w:noProof/>
            <w:webHidden/>
          </w:rPr>
          <w:tab/>
        </w:r>
        <w:r w:rsidR="00A34438">
          <w:rPr>
            <w:noProof/>
            <w:webHidden/>
          </w:rPr>
          <w:fldChar w:fldCharType="begin"/>
        </w:r>
        <w:r w:rsidR="00A34438">
          <w:rPr>
            <w:noProof/>
            <w:webHidden/>
          </w:rPr>
          <w:instrText xml:space="preserve"> PAGEREF _Toc139267329 \h </w:instrText>
        </w:r>
        <w:r w:rsidR="00A34438">
          <w:rPr>
            <w:noProof/>
            <w:webHidden/>
          </w:rPr>
        </w:r>
        <w:r w:rsidR="00A34438">
          <w:rPr>
            <w:noProof/>
            <w:webHidden/>
          </w:rPr>
          <w:fldChar w:fldCharType="separate"/>
        </w:r>
        <w:r w:rsidR="00A34438">
          <w:rPr>
            <w:noProof/>
            <w:webHidden/>
          </w:rPr>
          <w:t>32</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330" w:history="1">
        <w:r w:rsidR="00A34438" w:rsidRPr="00167BD7">
          <w:rPr>
            <w:rStyle w:val="a3"/>
          </w:rPr>
          <w:t>Минэкономразвития (МЭР) РФ совместно с «Авито» при участии фонда «Наше будущее» запускают на базе центров «Мой бизнес» федеральную программу поддержки малого и среднего бизнеса, а также некоммерческих организаций, говорится в сообщениях министерства и компании.</w:t>
        </w:r>
        <w:r w:rsidR="00A34438">
          <w:rPr>
            <w:webHidden/>
          </w:rPr>
          <w:tab/>
        </w:r>
        <w:r w:rsidR="00A34438">
          <w:rPr>
            <w:webHidden/>
          </w:rPr>
          <w:fldChar w:fldCharType="begin"/>
        </w:r>
        <w:r w:rsidR="00A34438">
          <w:rPr>
            <w:webHidden/>
          </w:rPr>
          <w:instrText xml:space="preserve"> PAGEREF _Toc139267330 \h </w:instrText>
        </w:r>
        <w:r w:rsidR="00A34438">
          <w:rPr>
            <w:webHidden/>
          </w:rPr>
        </w:r>
        <w:r w:rsidR="00A34438">
          <w:rPr>
            <w:webHidden/>
          </w:rPr>
          <w:fldChar w:fldCharType="separate"/>
        </w:r>
        <w:r w:rsidR="00A34438">
          <w:rPr>
            <w:webHidden/>
          </w:rPr>
          <w:t>32</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331" w:history="1">
        <w:r w:rsidR="00A34438" w:rsidRPr="00167BD7">
          <w:rPr>
            <w:rStyle w:val="a3"/>
            <w:noProof/>
          </w:rPr>
          <w:t>ТАСС, 30.06.2023, Решетников заявил о тенденции к восстановлению инвестиционной активности</w:t>
        </w:r>
        <w:r w:rsidR="00A34438">
          <w:rPr>
            <w:noProof/>
            <w:webHidden/>
          </w:rPr>
          <w:tab/>
        </w:r>
        <w:r w:rsidR="00A34438">
          <w:rPr>
            <w:noProof/>
            <w:webHidden/>
          </w:rPr>
          <w:fldChar w:fldCharType="begin"/>
        </w:r>
        <w:r w:rsidR="00A34438">
          <w:rPr>
            <w:noProof/>
            <w:webHidden/>
          </w:rPr>
          <w:instrText xml:space="preserve"> PAGEREF _Toc139267331 \h </w:instrText>
        </w:r>
        <w:r w:rsidR="00A34438">
          <w:rPr>
            <w:noProof/>
            <w:webHidden/>
          </w:rPr>
        </w:r>
        <w:r w:rsidR="00A34438">
          <w:rPr>
            <w:noProof/>
            <w:webHidden/>
          </w:rPr>
          <w:fldChar w:fldCharType="separate"/>
        </w:r>
        <w:r w:rsidR="00A34438">
          <w:rPr>
            <w:noProof/>
            <w:webHidden/>
          </w:rPr>
          <w:t>33</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332" w:history="1">
        <w:r w:rsidR="00A34438" w:rsidRPr="00167BD7">
          <w:rPr>
            <w:rStyle w:val="a3"/>
          </w:rPr>
          <w:t>Глава Минэкономразвития РФ Максим Решетников считает, что инвестиционная активность в России по итогам первого квартала 2023 года показывает положительную динамику. Такое мнение министр высказал в пятницу на заседании Совета при полпреде президента в Уральском федеральном округе.</w:t>
        </w:r>
        <w:r w:rsidR="00A34438">
          <w:rPr>
            <w:webHidden/>
          </w:rPr>
          <w:tab/>
        </w:r>
        <w:r w:rsidR="00A34438">
          <w:rPr>
            <w:webHidden/>
          </w:rPr>
          <w:fldChar w:fldCharType="begin"/>
        </w:r>
        <w:r w:rsidR="00A34438">
          <w:rPr>
            <w:webHidden/>
          </w:rPr>
          <w:instrText xml:space="preserve"> PAGEREF _Toc139267332 \h </w:instrText>
        </w:r>
        <w:r w:rsidR="00A34438">
          <w:rPr>
            <w:webHidden/>
          </w:rPr>
        </w:r>
        <w:r w:rsidR="00A34438">
          <w:rPr>
            <w:webHidden/>
          </w:rPr>
          <w:fldChar w:fldCharType="separate"/>
        </w:r>
        <w:r w:rsidR="00A34438">
          <w:rPr>
            <w:webHidden/>
          </w:rPr>
          <w:t>33</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333" w:history="1">
        <w:r w:rsidR="00A34438" w:rsidRPr="00167BD7">
          <w:rPr>
            <w:rStyle w:val="a3"/>
            <w:noProof/>
          </w:rPr>
          <w:t>РИА Новости, 30.06.2023, ЦБ РФ не видит рисков для финстабильности в нынешнем ослаблении рубля - зампред Заботкин</w:t>
        </w:r>
        <w:r w:rsidR="00A34438">
          <w:rPr>
            <w:noProof/>
            <w:webHidden/>
          </w:rPr>
          <w:tab/>
        </w:r>
        <w:r w:rsidR="00A34438">
          <w:rPr>
            <w:noProof/>
            <w:webHidden/>
          </w:rPr>
          <w:fldChar w:fldCharType="begin"/>
        </w:r>
        <w:r w:rsidR="00A34438">
          <w:rPr>
            <w:noProof/>
            <w:webHidden/>
          </w:rPr>
          <w:instrText xml:space="preserve"> PAGEREF _Toc139267333 \h </w:instrText>
        </w:r>
        <w:r w:rsidR="00A34438">
          <w:rPr>
            <w:noProof/>
            <w:webHidden/>
          </w:rPr>
        </w:r>
        <w:r w:rsidR="00A34438">
          <w:rPr>
            <w:noProof/>
            <w:webHidden/>
          </w:rPr>
          <w:fldChar w:fldCharType="separate"/>
        </w:r>
        <w:r w:rsidR="00A34438">
          <w:rPr>
            <w:noProof/>
            <w:webHidden/>
          </w:rPr>
          <w:t>34</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334" w:history="1">
        <w:r w:rsidR="00A34438" w:rsidRPr="00167BD7">
          <w:rPr>
            <w:rStyle w:val="a3"/>
          </w:rPr>
          <w:t>Банк России не видит рисков для финансовой стабильности в текущем ослаблении рубля, но учтет динамику курса на следующем заседании совета директоров по ключевой ставке, сообщил в пятницу зампред ЦБ РФ Алексей Заботкин.</w:t>
        </w:r>
        <w:r w:rsidR="00A34438">
          <w:rPr>
            <w:webHidden/>
          </w:rPr>
          <w:tab/>
        </w:r>
        <w:r w:rsidR="00A34438">
          <w:rPr>
            <w:webHidden/>
          </w:rPr>
          <w:fldChar w:fldCharType="begin"/>
        </w:r>
        <w:r w:rsidR="00A34438">
          <w:rPr>
            <w:webHidden/>
          </w:rPr>
          <w:instrText xml:space="preserve"> PAGEREF _Toc139267334 \h </w:instrText>
        </w:r>
        <w:r w:rsidR="00A34438">
          <w:rPr>
            <w:webHidden/>
          </w:rPr>
        </w:r>
        <w:r w:rsidR="00A34438">
          <w:rPr>
            <w:webHidden/>
          </w:rPr>
          <w:fldChar w:fldCharType="separate"/>
        </w:r>
        <w:r w:rsidR="00A34438">
          <w:rPr>
            <w:webHidden/>
          </w:rPr>
          <w:t>34</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335" w:history="1">
        <w:r w:rsidR="00A34438" w:rsidRPr="00167BD7">
          <w:rPr>
            <w:rStyle w:val="a3"/>
            <w:noProof/>
          </w:rPr>
          <w:t>РИА Новости, 30.06.2023, Долги россиян по ипотеке в мае 2023 г впервые превысили 15 трлн руб - ЦБ</w:t>
        </w:r>
        <w:r w:rsidR="00A34438">
          <w:rPr>
            <w:noProof/>
            <w:webHidden/>
          </w:rPr>
          <w:tab/>
        </w:r>
        <w:r w:rsidR="00A34438">
          <w:rPr>
            <w:noProof/>
            <w:webHidden/>
          </w:rPr>
          <w:fldChar w:fldCharType="begin"/>
        </w:r>
        <w:r w:rsidR="00A34438">
          <w:rPr>
            <w:noProof/>
            <w:webHidden/>
          </w:rPr>
          <w:instrText xml:space="preserve"> PAGEREF _Toc139267335 \h </w:instrText>
        </w:r>
        <w:r w:rsidR="00A34438">
          <w:rPr>
            <w:noProof/>
            <w:webHidden/>
          </w:rPr>
        </w:r>
        <w:r w:rsidR="00A34438">
          <w:rPr>
            <w:noProof/>
            <w:webHidden/>
          </w:rPr>
          <w:fldChar w:fldCharType="separate"/>
        </w:r>
        <w:r w:rsidR="00A34438">
          <w:rPr>
            <w:noProof/>
            <w:webHidden/>
          </w:rPr>
          <w:t>34</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336" w:history="1">
        <w:r w:rsidR="00A34438" w:rsidRPr="00167BD7">
          <w:rPr>
            <w:rStyle w:val="a3"/>
          </w:rPr>
          <w:t>Задолженность россиян по ипотечным кредитам в мае 2023 года достигла рекордных 15,1 триллиона рублей, следует из материалов Банка России.</w:t>
        </w:r>
        <w:r w:rsidR="00A34438">
          <w:rPr>
            <w:webHidden/>
          </w:rPr>
          <w:tab/>
        </w:r>
        <w:r w:rsidR="00A34438">
          <w:rPr>
            <w:webHidden/>
          </w:rPr>
          <w:fldChar w:fldCharType="begin"/>
        </w:r>
        <w:r w:rsidR="00A34438">
          <w:rPr>
            <w:webHidden/>
          </w:rPr>
          <w:instrText xml:space="preserve"> PAGEREF _Toc139267336 \h </w:instrText>
        </w:r>
        <w:r w:rsidR="00A34438">
          <w:rPr>
            <w:webHidden/>
          </w:rPr>
        </w:r>
        <w:r w:rsidR="00A34438">
          <w:rPr>
            <w:webHidden/>
          </w:rPr>
          <w:fldChar w:fldCharType="separate"/>
        </w:r>
        <w:r w:rsidR="00A34438">
          <w:rPr>
            <w:webHidden/>
          </w:rPr>
          <w:t>34</w:t>
        </w:r>
        <w:r w:rsidR="00A34438">
          <w:rPr>
            <w:webHidden/>
          </w:rPr>
          <w:fldChar w:fldCharType="end"/>
        </w:r>
      </w:hyperlink>
    </w:p>
    <w:p w:rsidR="00A34438" w:rsidRDefault="000D5F4D">
      <w:pPr>
        <w:pStyle w:val="12"/>
        <w:tabs>
          <w:tab w:val="right" w:leader="dot" w:pos="9061"/>
        </w:tabs>
        <w:rPr>
          <w:rFonts w:asciiTheme="minorHAnsi" w:eastAsiaTheme="minorEastAsia" w:hAnsiTheme="minorHAnsi" w:cstheme="minorBidi"/>
          <w:b w:val="0"/>
          <w:noProof/>
          <w:sz w:val="22"/>
          <w:szCs w:val="22"/>
        </w:rPr>
      </w:pPr>
      <w:hyperlink w:anchor="_Toc139267337" w:history="1">
        <w:r w:rsidR="00A34438" w:rsidRPr="00167BD7">
          <w:rPr>
            <w:rStyle w:val="a3"/>
            <w:noProof/>
          </w:rPr>
          <w:t>НОВОСТИ ЗАРУБЕЖНЫХ ПЕНСИОННЫХ СИСТЕМ</w:t>
        </w:r>
        <w:r w:rsidR="00A34438">
          <w:rPr>
            <w:noProof/>
            <w:webHidden/>
          </w:rPr>
          <w:tab/>
        </w:r>
        <w:r w:rsidR="00A34438">
          <w:rPr>
            <w:noProof/>
            <w:webHidden/>
          </w:rPr>
          <w:fldChar w:fldCharType="begin"/>
        </w:r>
        <w:r w:rsidR="00A34438">
          <w:rPr>
            <w:noProof/>
            <w:webHidden/>
          </w:rPr>
          <w:instrText xml:space="preserve"> PAGEREF _Toc139267337 \h </w:instrText>
        </w:r>
        <w:r w:rsidR="00A34438">
          <w:rPr>
            <w:noProof/>
            <w:webHidden/>
          </w:rPr>
        </w:r>
        <w:r w:rsidR="00A34438">
          <w:rPr>
            <w:noProof/>
            <w:webHidden/>
          </w:rPr>
          <w:fldChar w:fldCharType="separate"/>
        </w:r>
        <w:r w:rsidR="00A34438">
          <w:rPr>
            <w:noProof/>
            <w:webHidden/>
          </w:rPr>
          <w:t>35</w:t>
        </w:r>
        <w:r w:rsidR="00A34438">
          <w:rPr>
            <w:noProof/>
            <w:webHidden/>
          </w:rPr>
          <w:fldChar w:fldCharType="end"/>
        </w:r>
      </w:hyperlink>
    </w:p>
    <w:p w:rsidR="00A34438" w:rsidRDefault="000D5F4D">
      <w:pPr>
        <w:pStyle w:val="12"/>
        <w:tabs>
          <w:tab w:val="right" w:leader="dot" w:pos="9061"/>
        </w:tabs>
        <w:rPr>
          <w:rFonts w:asciiTheme="minorHAnsi" w:eastAsiaTheme="minorEastAsia" w:hAnsiTheme="minorHAnsi" w:cstheme="minorBidi"/>
          <w:b w:val="0"/>
          <w:noProof/>
          <w:sz w:val="22"/>
          <w:szCs w:val="22"/>
        </w:rPr>
      </w:pPr>
      <w:hyperlink w:anchor="_Toc139267338" w:history="1">
        <w:r w:rsidR="00A34438" w:rsidRPr="00167BD7">
          <w:rPr>
            <w:rStyle w:val="a3"/>
            <w:noProof/>
          </w:rPr>
          <w:t>Новости пенсионной отрасли стран ближнего зарубежья</w:t>
        </w:r>
        <w:r w:rsidR="00A34438">
          <w:rPr>
            <w:noProof/>
            <w:webHidden/>
          </w:rPr>
          <w:tab/>
        </w:r>
        <w:r w:rsidR="00A34438">
          <w:rPr>
            <w:noProof/>
            <w:webHidden/>
          </w:rPr>
          <w:fldChar w:fldCharType="begin"/>
        </w:r>
        <w:r w:rsidR="00A34438">
          <w:rPr>
            <w:noProof/>
            <w:webHidden/>
          </w:rPr>
          <w:instrText xml:space="preserve"> PAGEREF _Toc139267338 \h </w:instrText>
        </w:r>
        <w:r w:rsidR="00A34438">
          <w:rPr>
            <w:noProof/>
            <w:webHidden/>
          </w:rPr>
        </w:r>
        <w:r w:rsidR="00A34438">
          <w:rPr>
            <w:noProof/>
            <w:webHidden/>
          </w:rPr>
          <w:fldChar w:fldCharType="separate"/>
        </w:r>
        <w:r w:rsidR="00A34438">
          <w:rPr>
            <w:noProof/>
            <w:webHidden/>
          </w:rPr>
          <w:t>35</w:t>
        </w:r>
        <w:r w:rsidR="00A34438">
          <w:rPr>
            <w:noProof/>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339" w:history="1">
        <w:r w:rsidR="00A34438" w:rsidRPr="00167BD7">
          <w:rPr>
            <w:rStyle w:val="a3"/>
            <w:noProof/>
          </w:rPr>
          <w:t>Новости-Армения, 30.06.2023, Пенсионная реформа в Армении, внедренная 5 лет назад, была большой ошибкой - Микаелян</w:t>
        </w:r>
        <w:r w:rsidR="00A34438">
          <w:rPr>
            <w:noProof/>
            <w:webHidden/>
          </w:rPr>
          <w:tab/>
        </w:r>
        <w:r w:rsidR="00A34438">
          <w:rPr>
            <w:noProof/>
            <w:webHidden/>
          </w:rPr>
          <w:fldChar w:fldCharType="begin"/>
        </w:r>
        <w:r w:rsidR="00A34438">
          <w:rPr>
            <w:noProof/>
            <w:webHidden/>
          </w:rPr>
          <w:instrText xml:space="preserve"> PAGEREF _Toc139267339 \h </w:instrText>
        </w:r>
        <w:r w:rsidR="00A34438">
          <w:rPr>
            <w:noProof/>
            <w:webHidden/>
          </w:rPr>
        </w:r>
        <w:r w:rsidR="00A34438">
          <w:rPr>
            <w:noProof/>
            <w:webHidden/>
          </w:rPr>
          <w:fldChar w:fldCharType="separate"/>
        </w:r>
        <w:r w:rsidR="00A34438">
          <w:rPr>
            <w:noProof/>
            <w:webHidden/>
          </w:rPr>
          <w:t>35</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340" w:history="1">
        <w:r w:rsidR="00A34438" w:rsidRPr="00167BD7">
          <w:rPr>
            <w:rStyle w:val="a3"/>
          </w:rPr>
          <w:t>Пенсионная реформа, утвержденная 10 лет назад и внедренная 5 лет назад в Армении, была большой ошибкой заявил в интервью «Новости-Армения» политолог, научный сотрудник Института Кавказа Грант Микаелян.</w:t>
        </w:r>
        <w:r w:rsidR="00A34438">
          <w:rPr>
            <w:webHidden/>
          </w:rPr>
          <w:tab/>
        </w:r>
        <w:r w:rsidR="00A34438">
          <w:rPr>
            <w:webHidden/>
          </w:rPr>
          <w:fldChar w:fldCharType="begin"/>
        </w:r>
        <w:r w:rsidR="00A34438">
          <w:rPr>
            <w:webHidden/>
          </w:rPr>
          <w:instrText xml:space="preserve"> PAGEREF _Toc139267340 \h </w:instrText>
        </w:r>
        <w:r w:rsidR="00A34438">
          <w:rPr>
            <w:webHidden/>
          </w:rPr>
        </w:r>
        <w:r w:rsidR="00A34438">
          <w:rPr>
            <w:webHidden/>
          </w:rPr>
          <w:fldChar w:fldCharType="separate"/>
        </w:r>
        <w:r w:rsidR="00A34438">
          <w:rPr>
            <w:webHidden/>
          </w:rPr>
          <w:t>35</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341" w:history="1">
        <w:r w:rsidR="00A34438" w:rsidRPr="00167BD7">
          <w:rPr>
            <w:rStyle w:val="a3"/>
            <w:noProof/>
          </w:rPr>
          <w:t>sb.by, 30.06.2023, В 2023 году будет обеспечен дальнейший рост пенсий</w:t>
        </w:r>
        <w:r w:rsidR="00A34438">
          <w:rPr>
            <w:noProof/>
            <w:webHidden/>
          </w:rPr>
          <w:tab/>
        </w:r>
        <w:r w:rsidR="00A34438">
          <w:rPr>
            <w:noProof/>
            <w:webHidden/>
          </w:rPr>
          <w:fldChar w:fldCharType="begin"/>
        </w:r>
        <w:r w:rsidR="00A34438">
          <w:rPr>
            <w:noProof/>
            <w:webHidden/>
          </w:rPr>
          <w:instrText xml:space="preserve"> PAGEREF _Toc139267341 \h </w:instrText>
        </w:r>
        <w:r w:rsidR="00A34438">
          <w:rPr>
            <w:noProof/>
            <w:webHidden/>
          </w:rPr>
        </w:r>
        <w:r w:rsidR="00A34438">
          <w:rPr>
            <w:noProof/>
            <w:webHidden/>
          </w:rPr>
          <w:fldChar w:fldCharType="separate"/>
        </w:r>
        <w:r w:rsidR="00A34438">
          <w:rPr>
            <w:noProof/>
            <w:webHidden/>
          </w:rPr>
          <w:t>36</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342" w:history="1">
        <w:r w:rsidR="00A34438" w:rsidRPr="00167BD7">
          <w:rPr>
            <w:rStyle w:val="a3"/>
          </w:rPr>
          <w:t>На выплату пенсий в стране направляется в год около 77 процентов расходов бюджета Фонда социальной защиты населения. По итогам 2022-го на эти цели было израсходовано 16,2 миллиарда руб­лей, в 2023 году планируется направить около 18,8 миллиарда рублей. Об этом сообщила управляющий Фондом социальной защиты населения Министерства труда и социальной защиты Юлия Бердникова на пресс-конференции в Национальном пресс-центре.</w:t>
        </w:r>
        <w:r w:rsidR="00A34438">
          <w:rPr>
            <w:webHidden/>
          </w:rPr>
          <w:tab/>
        </w:r>
        <w:r w:rsidR="00A34438">
          <w:rPr>
            <w:webHidden/>
          </w:rPr>
          <w:fldChar w:fldCharType="begin"/>
        </w:r>
        <w:r w:rsidR="00A34438">
          <w:rPr>
            <w:webHidden/>
          </w:rPr>
          <w:instrText xml:space="preserve"> PAGEREF _Toc139267342 \h </w:instrText>
        </w:r>
        <w:r w:rsidR="00A34438">
          <w:rPr>
            <w:webHidden/>
          </w:rPr>
        </w:r>
        <w:r w:rsidR="00A34438">
          <w:rPr>
            <w:webHidden/>
          </w:rPr>
          <w:fldChar w:fldCharType="separate"/>
        </w:r>
        <w:r w:rsidR="00A34438">
          <w:rPr>
            <w:webHidden/>
          </w:rPr>
          <w:t>36</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343" w:history="1">
        <w:r w:rsidR="00A34438" w:rsidRPr="00167BD7">
          <w:rPr>
            <w:rStyle w:val="a3"/>
            <w:noProof/>
          </w:rPr>
          <w:t>Казинформ, 30.06.2023, Казахстанцы, вышедшие на пенсию по выслуге лет, могут в полном размере изъять свои пенсионные накопления</w:t>
        </w:r>
        <w:r w:rsidR="00A34438">
          <w:rPr>
            <w:noProof/>
            <w:webHidden/>
          </w:rPr>
          <w:tab/>
        </w:r>
        <w:r w:rsidR="00A34438">
          <w:rPr>
            <w:noProof/>
            <w:webHidden/>
          </w:rPr>
          <w:fldChar w:fldCharType="begin"/>
        </w:r>
        <w:r w:rsidR="00A34438">
          <w:rPr>
            <w:noProof/>
            <w:webHidden/>
          </w:rPr>
          <w:instrText xml:space="preserve"> PAGEREF _Toc139267343 \h </w:instrText>
        </w:r>
        <w:r w:rsidR="00A34438">
          <w:rPr>
            <w:noProof/>
            <w:webHidden/>
          </w:rPr>
        </w:r>
        <w:r w:rsidR="00A34438">
          <w:rPr>
            <w:noProof/>
            <w:webHidden/>
          </w:rPr>
          <w:fldChar w:fldCharType="separate"/>
        </w:r>
        <w:r w:rsidR="00A34438">
          <w:rPr>
            <w:noProof/>
            <w:webHidden/>
          </w:rPr>
          <w:t>37</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344" w:history="1">
        <w:r w:rsidR="00A34438" w:rsidRPr="00167BD7">
          <w:rPr>
            <w:rStyle w:val="a3"/>
          </w:rPr>
          <w:t>Это станет возможным благодаря Социальному кодексу Республики Казахстан. Он вступает в силу 1 июля, передает МИА «Казинформ» со ссылкой на Отбасы банк.</w:t>
        </w:r>
        <w:r w:rsidR="00A34438">
          <w:rPr>
            <w:webHidden/>
          </w:rPr>
          <w:tab/>
        </w:r>
        <w:r w:rsidR="00A34438">
          <w:rPr>
            <w:webHidden/>
          </w:rPr>
          <w:fldChar w:fldCharType="begin"/>
        </w:r>
        <w:r w:rsidR="00A34438">
          <w:rPr>
            <w:webHidden/>
          </w:rPr>
          <w:instrText xml:space="preserve"> PAGEREF _Toc139267344 \h </w:instrText>
        </w:r>
        <w:r w:rsidR="00A34438">
          <w:rPr>
            <w:webHidden/>
          </w:rPr>
        </w:r>
        <w:r w:rsidR="00A34438">
          <w:rPr>
            <w:webHidden/>
          </w:rPr>
          <w:fldChar w:fldCharType="separate"/>
        </w:r>
        <w:r w:rsidR="00A34438">
          <w:rPr>
            <w:webHidden/>
          </w:rPr>
          <w:t>37</w:t>
        </w:r>
        <w:r w:rsidR="00A34438">
          <w:rPr>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345" w:history="1">
        <w:r w:rsidR="00A34438" w:rsidRPr="00167BD7">
          <w:rPr>
            <w:rStyle w:val="a3"/>
            <w:noProof/>
          </w:rPr>
          <w:t>Bizmedia, 30.06.2023, В какие ценные бумаги инвестированы средства ЕНПФ</w:t>
        </w:r>
        <w:r w:rsidR="00A34438">
          <w:rPr>
            <w:noProof/>
            <w:webHidden/>
          </w:rPr>
          <w:tab/>
        </w:r>
        <w:r w:rsidR="00A34438">
          <w:rPr>
            <w:noProof/>
            <w:webHidden/>
          </w:rPr>
          <w:fldChar w:fldCharType="begin"/>
        </w:r>
        <w:r w:rsidR="00A34438">
          <w:rPr>
            <w:noProof/>
            <w:webHidden/>
          </w:rPr>
          <w:instrText xml:space="preserve"> PAGEREF _Toc139267345 \h </w:instrText>
        </w:r>
        <w:r w:rsidR="00A34438">
          <w:rPr>
            <w:noProof/>
            <w:webHidden/>
          </w:rPr>
        </w:r>
        <w:r w:rsidR="00A34438">
          <w:rPr>
            <w:noProof/>
            <w:webHidden/>
          </w:rPr>
          <w:fldChar w:fldCharType="separate"/>
        </w:r>
        <w:r w:rsidR="00A34438">
          <w:rPr>
            <w:noProof/>
            <w:webHidden/>
          </w:rPr>
          <w:t>39</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346" w:history="1">
        <w:r w:rsidR="00A34438" w:rsidRPr="00167BD7">
          <w:rPr>
            <w:rStyle w:val="a3"/>
          </w:rPr>
          <w:t>Структуру инвестиционного портфеля пенсионных активов под управлением Национального банка представили в ЕНПФ. Основные направления инвестирования активов включают государственные ценные бумаги Министерства финансов РК, облигации квазигосударственных компаний, облигации и депозиты банков второго уровня Республики Казахстан, ГЦБ иностранных государств, ценные бумаги международных финансовых организаций и корпоративные облигации казахстанских эмитентов. Об этом сообщает Bizmedia.kz.</w:t>
        </w:r>
        <w:r w:rsidR="00A34438">
          <w:rPr>
            <w:webHidden/>
          </w:rPr>
          <w:tab/>
        </w:r>
        <w:r w:rsidR="00A34438">
          <w:rPr>
            <w:webHidden/>
          </w:rPr>
          <w:fldChar w:fldCharType="begin"/>
        </w:r>
        <w:r w:rsidR="00A34438">
          <w:rPr>
            <w:webHidden/>
          </w:rPr>
          <w:instrText xml:space="preserve"> PAGEREF _Toc139267346 \h </w:instrText>
        </w:r>
        <w:r w:rsidR="00A34438">
          <w:rPr>
            <w:webHidden/>
          </w:rPr>
        </w:r>
        <w:r w:rsidR="00A34438">
          <w:rPr>
            <w:webHidden/>
          </w:rPr>
          <w:fldChar w:fldCharType="separate"/>
        </w:r>
        <w:r w:rsidR="00A34438">
          <w:rPr>
            <w:webHidden/>
          </w:rPr>
          <w:t>39</w:t>
        </w:r>
        <w:r w:rsidR="00A34438">
          <w:rPr>
            <w:webHidden/>
          </w:rPr>
          <w:fldChar w:fldCharType="end"/>
        </w:r>
      </w:hyperlink>
    </w:p>
    <w:p w:rsidR="00A34438" w:rsidRDefault="000D5F4D">
      <w:pPr>
        <w:pStyle w:val="12"/>
        <w:tabs>
          <w:tab w:val="right" w:leader="dot" w:pos="9061"/>
        </w:tabs>
        <w:rPr>
          <w:rFonts w:asciiTheme="minorHAnsi" w:eastAsiaTheme="minorEastAsia" w:hAnsiTheme="minorHAnsi" w:cstheme="minorBidi"/>
          <w:b w:val="0"/>
          <w:noProof/>
          <w:sz w:val="22"/>
          <w:szCs w:val="22"/>
        </w:rPr>
      </w:pPr>
      <w:hyperlink w:anchor="_Toc139267347" w:history="1">
        <w:r w:rsidR="00A34438" w:rsidRPr="00167BD7">
          <w:rPr>
            <w:rStyle w:val="a3"/>
            <w:noProof/>
          </w:rPr>
          <w:t>Новости пенсионной отрасли стран дальнего зарубежья</w:t>
        </w:r>
        <w:r w:rsidR="00A34438">
          <w:rPr>
            <w:noProof/>
            <w:webHidden/>
          </w:rPr>
          <w:tab/>
        </w:r>
        <w:r w:rsidR="00A34438">
          <w:rPr>
            <w:noProof/>
            <w:webHidden/>
          </w:rPr>
          <w:fldChar w:fldCharType="begin"/>
        </w:r>
        <w:r w:rsidR="00A34438">
          <w:rPr>
            <w:noProof/>
            <w:webHidden/>
          </w:rPr>
          <w:instrText xml:space="preserve"> PAGEREF _Toc139267347 \h </w:instrText>
        </w:r>
        <w:r w:rsidR="00A34438">
          <w:rPr>
            <w:noProof/>
            <w:webHidden/>
          </w:rPr>
        </w:r>
        <w:r w:rsidR="00A34438">
          <w:rPr>
            <w:noProof/>
            <w:webHidden/>
          </w:rPr>
          <w:fldChar w:fldCharType="separate"/>
        </w:r>
        <w:r w:rsidR="00A34438">
          <w:rPr>
            <w:noProof/>
            <w:webHidden/>
          </w:rPr>
          <w:t>40</w:t>
        </w:r>
        <w:r w:rsidR="00A34438">
          <w:rPr>
            <w:noProof/>
            <w:webHidden/>
          </w:rPr>
          <w:fldChar w:fldCharType="end"/>
        </w:r>
      </w:hyperlink>
    </w:p>
    <w:p w:rsidR="00A34438" w:rsidRDefault="000D5F4D">
      <w:pPr>
        <w:pStyle w:val="21"/>
        <w:tabs>
          <w:tab w:val="right" w:leader="dot" w:pos="9061"/>
        </w:tabs>
        <w:rPr>
          <w:rFonts w:asciiTheme="minorHAnsi" w:eastAsiaTheme="minorEastAsia" w:hAnsiTheme="minorHAnsi" w:cstheme="minorBidi"/>
          <w:noProof/>
          <w:sz w:val="22"/>
          <w:szCs w:val="22"/>
        </w:rPr>
      </w:pPr>
      <w:hyperlink w:anchor="_Toc139267348" w:history="1">
        <w:r w:rsidR="00A34438" w:rsidRPr="00167BD7">
          <w:rPr>
            <w:rStyle w:val="a3"/>
            <w:noProof/>
          </w:rPr>
          <w:t>МК – Латвия, 30.06.2023, Будущее пенсионеров внушает опасение</w:t>
        </w:r>
        <w:r w:rsidR="00A34438">
          <w:rPr>
            <w:noProof/>
            <w:webHidden/>
          </w:rPr>
          <w:tab/>
        </w:r>
        <w:r w:rsidR="00A34438">
          <w:rPr>
            <w:noProof/>
            <w:webHidden/>
          </w:rPr>
          <w:fldChar w:fldCharType="begin"/>
        </w:r>
        <w:r w:rsidR="00A34438">
          <w:rPr>
            <w:noProof/>
            <w:webHidden/>
          </w:rPr>
          <w:instrText xml:space="preserve"> PAGEREF _Toc139267348 \h </w:instrText>
        </w:r>
        <w:r w:rsidR="00A34438">
          <w:rPr>
            <w:noProof/>
            <w:webHidden/>
          </w:rPr>
        </w:r>
        <w:r w:rsidR="00A34438">
          <w:rPr>
            <w:noProof/>
            <w:webHidden/>
          </w:rPr>
          <w:fldChar w:fldCharType="separate"/>
        </w:r>
        <w:r w:rsidR="00A34438">
          <w:rPr>
            <w:noProof/>
            <w:webHidden/>
          </w:rPr>
          <w:t>40</w:t>
        </w:r>
        <w:r w:rsidR="00A34438">
          <w:rPr>
            <w:noProof/>
            <w:webHidden/>
          </w:rPr>
          <w:fldChar w:fldCharType="end"/>
        </w:r>
      </w:hyperlink>
    </w:p>
    <w:p w:rsidR="00A34438" w:rsidRDefault="000D5F4D">
      <w:pPr>
        <w:pStyle w:val="31"/>
        <w:rPr>
          <w:rFonts w:asciiTheme="minorHAnsi" w:eastAsiaTheme="minorEastAsia" w:hAnsiTheme="minorHAnsi" w:cstheme="minorBidi"/>
          <w:sz w:val="22"/>
          <w:szCs w:val="22"/>
        </w:rPr>
      </w:pPr>
      <w:hyperlink w:anchor="_Toc139267349" w:history="1">
        <w:r w:rsidR="00A34438" w:rsidRPr="00167BD7">
          <w:rPr>
            <w:rStyle w:val="a3"/>
          </w:rPr>
          <w:t>Латвия мало тратит на пенсии, и тем не менее можно сказать, что сегодня с пенсионной системой все в порядке. У нас одна из самых современных пенсионных систем. Стабильность пенсионной системы спасает высокая смертность, маленькие пенсии, но нужно считаться с последствиями всего этого в будущем, свидетельствуют исследования Организации экономического развития и сотрудничества (ОЭСР).</w:t>
        </w:r>
        <w:r w:rsidR="00A34438">
          <w:rPr>
            <w:webHidden/>
          </w:rPr>
          <w:tab/>
        </w:r>
        <w:r w:rsidR="00A34438">
          <w:rPr>
            <w:webHidden/>
          </w:rPr>
          <w:fldChar w:fldCharType="begin"/>
        </w:r>
        <w:r w:rsidR="00A34438">
          <w:rPr>
            <w:webHidden/>
          </w:rPr>
          <w:instrText xml:space="preserve"> PAGEREF _Toc139267349 \h </w:instrText>
        </w:r>
        <w:r w:rsidR="00A34438">
          <w:rPr>
            <w:webHidden/>
          </w:rPr>
        </w:r>
        <w:r w:rsidR="00A34438">
          <w:rPr>
            <w:webHidden/>
          </w:rPr>
          <w:fldChar w:fldCharType="separate"/>
        </w:r>
        <w:r w:rsidR="00A34438">
          <w:rPr>
            <w:webHidden/>
          </w:rPr>
          <w:t>40</w:t>
        </w:r>
        <w:r w:rsidR="00A34438">
          <w:rPr>
            <w:webHidden/>
          </w:rPr>
          <w:fldChar w:fldCharType="end"/>
        </w:r>
      </w:hyperlink>
    </w:p>
    <w:p w:rsidR="00A0290C" w:rsidRDefault="00B8500E"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139267279"/>
      <w:bookmarkStart w:id="18" w:name="_Toc246216291"/>
      <w:bookmarkStart w:id="19" w:name="_Toc246297418"/>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7"/>
    </w:p>
    <w:p w:rsidR="00D1642B" w:rsidRDefault="00D1642B" w:rsidP="00D1642B">
      <w:pPr>
        <w:pStyle w:val="10"/>
      </w:pPr>
      <w:bookmarkStart w:id="20" w:name="_Toc99271685"/>
      <w:bookmarkStart w:id="21" w:name="_Toc99318653"/>
      <w:bookmarkStart w:id="22" w:name="_Toc139267280"/>
      <w:bookmarkStart w:id="23" w:name="_Toc246987631"/>
      <w:bookmarkStart w:id="24" w:name="_Toc248632297"/>
      <w:bookmarkStart w:id="25" w:name="_Toc251223975"/>
      <w:r w:rsidRPr="0045223A">
        <w:t xml:space="preserve">Новости отрасли </w:t>
      </w:r>
      <w:r w:rsidR="00A34438" w:rsidRPr="00A34438">
        <w:t>НПФ</w:t>
      </w:r>
      <w:bookmarkEnd w:id="20"/>
      <w:bookmarkEnd w:id="21"/>
      <w:bookmarkEnd w:id="22"/>
    </w:p>
    <w:p w:rsidR="00F76183" w:rsidRPr="00117D9E" w:rsidRDefault="00F76183" w:rsidP="00F76183">
      <w:pPr>
        <w:pStyle w:val="2"/>
      </w:pPr>
      <w:bookmarkStart w:id="26" w:name="ф1"/>
      <w:bookmarkStart w:id="27" w:name="_Toc139267281"/>
      <w:bookmarkEnd w:id="26"/>
      <w:r w:rsidRPr="00117D9E">
        <w:t xml:space="preserve">Коммерсантъ FM, 30.06.2023, </w:t>
      </w:r>
      <w:r w:rsidR="00A34438">
        <w:t>«</w:t>
      </w:r>
      <w:r w:rsidRPr="00117D9E">
        <w:t>Главное, чтобы без принуждения</w:t>
      </w:r>
      <w:r w:rsidR="00A34438">
        <w:t>»</w:t>
      </w:r>
      <w:bookmarkEnd w:id="27"/>
      <w:r w:rsidRPr="00117D9E">
        <w:t xml:space="preserve"> </w:t>
      </w:r>
    </w:p>
    <w:p w:rsidR="00F76183" w:rsidRDefault="00F76183" w:rsidP="00A34438">
      <w:pPr>
        <w:pStyle w:val="3"/>
      </w:pPr>
      <w:bookmarkStart w:id="28" w:name="_Toc139267282"/>
      <w:r>
        <w:t>Государство поможет накопить на старость. В России с 1 января должна заработать программа долгосрочных сбережений. Соответствующий закон 29 июня приняла Госдума. Граждане получат возможность вложить деньги в негосударственные пенсионные фонды и через 15 лет воспользоваться ими по своему усмотрению, получив определенный доход. Власти, в свою очередь, гарантируют сохранность средств и обещают различные льготы. Политический обозреватель “Ъ FM” Дмитрий Дризе сомневается в успешности этого проекта.</w:t>
      </w:r>
      <w:bookmarkEnd w:id="28"/>
    </w:p>
    <w:p w:rsidR="00F76183" w:rsidRDefault="00F76183" w:rsidP="00F76183">
      <w:r>
        <w:t xml:space="preserve">Государственная дума в окончательном чтении приняла закон о создании в РФ программы долгосрочных сбережений (ПДС). Речь идет о том, что любой гражданин страны сможет самостоятельно накопить себе на старость, и государство ему в этом всячески поможет. В частности, обеспечит гарантии, что взносы не пропадут. Деньги следует отнести в негосударственные пенсионные фонды, которые вложат их в различные финансовые инструменты. </w:t>
      </w:r>
    </w:p>
    <w:p w:rsidR="00F76183" w:rsidRDefault="00F76183" w:rsidP="00F76183">
      <w:r>
        <w:t>Система работает исключительно на добровольной основе. Последнее обстоятельство особенно важно подчеркнуть. Далее следует совершенно непонятное для простого человека длинное пояснение относительно того, сколько, когда и куда внести и что в итоге каждый участник ПДС сможет получить. Тем не менее можно все-таки торжественно объявить: то, о чем так долго говорили финансовые власти, наконец-то свершилось.</w:t>
      </w:r>
    </w:p>
    <w:p w:rsidR="00F76183" w:rsidRDefault="00F76183" w:rsidP="00F76183">
      <w:r>
        <w:t xml:space="preserve">Альтернатива пресловутой накопительной части пенсии в муках, но все-таки родилась. Последняя, как известно, формально как бы существует, но фактически заморожена, и кажется, что навсегда. Тем не менее, чтобы избежать обвинений в некомпетентности, скажем, что одно с другим как бы и не связано. Народу российскому предоставлена прекрасная возможность накопить себе даже не на старость, а на перспективу. </w:t>
      </w:r>
    </w:p>
    <w:p w:rsidR="00F76183" w:rsidRDefault="00F76183" w:rsidP="00F76183">
      <w:r>
        <w:t>А государство, в свою очередь, получит в распоряжение дополнительные финансовые ресурсы для инвестиций. Так что в целом очень и очень прогрессивное событие. И даже вроде бы можно будет эти самые замороженные накопления как-то туда включить. Так что ждем дополнительных разъяснений. Вопрос-то не праздный.</w:t>
      </w:r>
    </w:p>
    <w:p w:rsidR="00F76183" w:rsidRDefault="00F76183" w:rsidP="00F76183">
      <w:r>
        <w:t>Но стоит все-таки обратить внимание на несколько спорных моментов. Для начала, как это было сказано выше, в законе специально подчеркивается, что система добровольная.</w:t>
      </w:r>
    </w:p>
    <w:p w:rsidR="00F76183" w:rsidRDefault="00F76183" w:rsidP="00F76183">
      <w:r>
        <w:t>Действительно, изначально было несколько предложений, мол, давайте население осчастливим в принудительном порядке — с зарплаты вычтем, и дело с концом.</w:t>
      </w:r>
    </w:p>
    <w:p w:rsidR="00F76183" w:rsidRDefault="00F76183" w:rsidP="00F76183">
      <w:r>
        <w:lastRenderedPageBreak/>
        <w:t>Хочется верить, что этот вариант похоронен окончательно, хотя нельзя исключать, что появятся некие работодатели, что захотят проявить инициативу, от которой рядовому работнику будет очень сложно отказаться.</w:t>
      </w:r>
    </w:p>
    <w:p w:rsidR="00F76183" w:rsidRDefault="00F76183" w:rsidP="00F76183">
      <w:r>
        <w:t xml:space="preserve">Во-вторых, событие громкое, но ни тебе рекламы, ни агитации, например, что-то вроде </w:t>
      </w:r>
      <w:r w:rsidR="00A34438">
        <w:t>«</w:t>
      </w:r>
      <w:r>
        <w:t>не прячьте ваши денежки по банкам и углам, а несите в ПДС, и будет вам счастье</w:t>
      </w:r>
      <w:r w:rsidR="00A34438">
        <w:t>»</w:t>
      </w:r>
      <w:r>
        <w:t>. Нет ничего даже похожего. При этом есть большие сомнения, что народ российский массово понесет свои кровные. Почему? Потому что существует такое важное понятие, как доверие. Если один раз пенсии заморозили, где гарантия, что опять не заморозят?</w:t>
      </w:r>
    </w:p>
    <w:p w:rsidR="00F76183" w:rsidRDefault="00F76183" w:rsidP="00F76183">
      <w:r>
        <w:t>Тут не знаешь, что завтра будет, а вы говорите — надолго откладывать.</w:t>
      </w:r>
    </w:p>
    <w:p w:rsidR="00F76183" w:rsidRDefault="00F76183" w:rsidP="00F76183">
      <w:r>
        <w:t xml:space="preserve">И как это самое доверие повысить? Причем кажется, что начинать нужно было именно с этого, а потом уже и все эти ПДС создавать. Но это, как мы понимаем, непросто, поскольку вопрос этот не технический, а больше политический и даже моральный. Он требует разных сложных мер по многим направлениям. Впрочем, пусть система заработает. Все-таки лучше, чем ничего. Главное, чтобы без принуждения и подводных камней. Так, глядишь, доверие и укрепится в какой-то степени. </w:t>
      </w:r>
    </w:p>
    <w:p w:rsidR="00F76183" w:rsidRDefault="000D5F4D" w:rsidP="00F76183">
      <w:hyperlink r:id="rId12" w:history="1">
        <w:r w:rsidR="00F76183" w:rsidRPr="003761BE">
          <w:rPr>
            <w:rStyle w:val="a3"/>
          </w:rPr>
          <w:t>https://www.kommersant.ru/doc/6071226</w:t>
        </w:r>
      </w:hyperlink>
      <w:r w:rsidR="00F76183">
        <w:t xml:space="preserve"> </w:t>
      </w:r>
    </w:p>
    <w:p w:rsidR="000020F4" w:rsidRPr="00117D9E" w:rsidRDefault="000020F4" w:rsidP="000020F4">
      <w:pPr>
        <w:pStyle w:val="2"/>
      </w:pPr>
      <w:bookmarkStart w:id="29" w:name="_Toc139267283"/>
      <w:r w:rsidRPr="00117D9E">
        <w:t>Конкурент, 30.06.2024, Вот и все. В России появились новые правила накопления рублей</w:t>
      </w:r>
      <w:bookmarkEnd w:id="29"/>
      <w:r w:rsidRPr="00117D9E">
        <w:t xml:space="preserve"> </w:t>
      </w:r>
    </w:p>
    <w:p w:rsidR="000020F4" w:rsidRDefault="000020F4" w:rsidP="00A34438">
      <w:pPr>
        <w:pStyle w:val="3"/>
      </w:pPr>
      <w:bookmarkStart w:id="30" w:name="_Toc139267284"/>
      <w:r>
        <w:t>Госдума приняла в третьем и окончательном чтении закон о программе долгосрочных сбережений для граждан. В пояснительной записке к документу говорится, что программа является простым и интересным финансовым продуктом для граждан, пополнение которого возможно как за счет личных средств, так и за счет средств пенсионных накоплений.</w:t>
      </w:r>
      <w:bookmarkEnd w:id="30"/>
    </w:p>
    <w:p w:rsidR="000020F4" w:rsidRDefault="000020F4" w:rsidP="000020F4">
      <w:r>
        <w:t>Чтобы принять участие в программе, необходимо заключить договор с негосударственным пенсионным фондом (</w:t>
      </w:r>
      <w:r w:rsidR="00A34438" w:rsidRPr="00A34438">
        <w:rPr>
          <w:b/>
        </w:rPr>
        <w:t>НПФ</w:t>
      </w:r>
      <w:r>
        <w:t>). Кроме того, можно заключить договоры долгосрочных сбережений юридическими или физическими лицами в пользу третьих лиц.</w:t>
      </w:r>
    </w:p>
    <w:p w:rsidR="000020F4" w:rsidRDefault="000020F4" w:rsidP="000020F4">
      <w:r>
        <w:t>В течение трех лет вводится дополнительная финансовая стимулирующая поддержка для граждан, заключивших договор в период 2024–2026 гг. и уплативших взносы в сумме не менее 2 тыс. руб. за год. Срок господдержки может быть продлен по решению правительства.</w:t>
      </w:r>
    </w:p>
    <w:p w:rsidR="000020F4" w:rsidRDefault="000020F4" w:rsidP="000020F4">
      <w:r>
        <w:t>Предельный размер дополнительного стимулирующего взноса по договору – 36 тыс. руб. в год.</w:t>
      </w:r>
    </w:p>
    <w:p w:rsidR="000020F4" w:rsidRDefault="000020F4" w:rsidP="000020F4">
      <w:r>
        <w:t xml:space="preserve">Согласно первоначальной версии законопроекта, гражданин начинает получать выплаты из накопленных средств либо по истечении 15 лет с момента подписания договора либо после достижения возраста 60 лет (для мужчин) и 55 лет (для женщин). Однако при </w:t>
      </w:r>
      <w:r w:rsidR="00A34438">
        <w:t>«</w:t>
      </w:r>
      <w:r>
        <w:t>особой жизненной ситуации</w:t>
      </w:r>
      <w:r w:rsidR="00A34438">
        <w:t>»</w:t>
      </w:r>
      <w:r>
        <w:t xml:space="preserve"> граждане имеют право снять все деньги единовременно без потери процентного дохода и государственного софинансирования.</w:t>
      </w:r>
    </w:p>
    <w:p w:rsidR="000020F4" w:rsidRDefault="000020F4" w:rsidP="000020F4">
      <w:r>
        <w:t xml:space="preserve">В новой версии законопроекта под </w:t>
      </w:r>
      <w:r w:rsidR="00A34438">
        <w:t>«</w:t>
      </w:r>
      <w:r>
        <w:t>особыми жизненными ситуациями</w:t>
      </w:r>
      <w:r w:rsidR="00A34438">
        <w:t>»</w:t>
      </w:r>
      <w:r>
        <w:t xml:space="preserve"> подразумеваются:</w:t>
      </w:r>
    </w:p>
    <w:p w:rsidR="000020F4" w:rsidRDefault="000020F4" w:rsidP="000020F4">
      <w:r>
        <w:lastRenderedPageBreak/>
        <w:t>- оплата дорогостоящего лечения участнику (перечень видов дорогостоящего лечения утверждается правительством),</w:t>
      </w:r>
    </w:p>
    <w:p w:rsidR="000020F4" w:rsidRDefault="000020F4" w:rsidP="000020F4">
      <w:r>
        <w:t>- потеря кормильца участника.</w:t>
      </w:r>
    </w:p>
    <w:p w:rsidR="000020F4" w:rsidRDefault="000020F4" w:rsidP="000020F4">
      <w:r>
        <w:t xml:space="preserve">В базовой версии законопроекта к особым ситуациям была отнесена и оплата высшего образования ребенка. Однако по результатам обсуждения, в том числе с представителями </w:t>
      </w:r>
      <w:r w:rsidR="00A34438" w:rsidRPr="00A34438">
        <w:rPr>
          <w:b/>
        </w:rPr>
        <w:t>НПФ</w:t>
      </w:r>
      <w:r>
        <w:t>, было принято решение об исключении оплаты высшего образования ребенка и его замене на случай потери кормильца.</w:t>
      </w:r>
    </w:p>
    <w:p w:rsidR="000020F4" w:rsidRDefault="000020F4" w:rsidP="000020F4">
      <w:r>
        <w:t xml:space="preserve">Базовые условия программы долгосрочных сбережений также предполагали, что после этапа накоплений регулярные выплаты гражданину должны производиться в течение десяти лет. Кроме того, в первой версии законопроекта было закреплено право гражданина по договоренности с </w:t>
      </w:r>
      <w:r w:rsidR="00A34438" w:rsidRPr="00A34438">
        <w:rPr>
          <w:b/>
        </w:rPr>
        <w:t>НПФ</w:t>
      </w:r>
      <w:r>
        <w:t xml:space="preserve"> устанавливать другой срок выплат. В обновленной версии также закрепили право граждан договориться с </w:t>
      </w:r>
      <w:r w:rsidR="00A34438" w:rsidRPr="00A34438">
        <w:rPr>
          <w:b/>
        </w:rPr>
        <w:t>НПФ</w:t>
      </w:r>
      <w:r>
        <w:t xml:space="preserve"> о единовременной выплате в размере остатка средств на счете долгосрочных сбережений.</w:t>
      </w:r>
    </w:p>
    <w:p w:rsidR="000020F4" w:rsidRDefault="000D5F4D" w:rsidP="000020F4">
      <w:hyperlink r:id="rId13" w:history="1">
        <w:r w:rsidR="000020F4" w:rsidRPr="003761BE">
          <w:rPr>
            <w:rStyle w:val="a3"/>
          </w:rPr>
          <w:t>https://konkurent.ru/article/60133</w:t>
        </w:r>
      </w:hyperlink>
      <w:r w:rsidR="000020F4">
        <w:t xml:space="preserve"> </w:t>
      </w:r>
    </w:p>
    <w:p w:rsidR="000F2F28" w:rsidRPr="00117D9E" w:rsidRDefault="000F2F28" w:rsidP="00375C52">
      <w:pPr>
        <w:pStyle w:val="2"/>
      </w:pPr>
      <w:bookmarkStart w:id="31" w:name="_Toc139267285"/>
      <w:r w:rsidRPr="00117D9E">
        <w:t>Парламентская газета, 30.06.2023, Анатолий Аксаков: Незначительное повышение ключевой ставки возможно</w:t>
      </w:r>
      <w:bookmarkEnd w:id="31"/>
    </w:p>
    <w:p w:rsidR="000F2F28" w:rsidRDefault="000F2F28" w:rsidP="00A34438">
      <w:pPr>
        <w:pStyle w:val="3"/>
      </w:pPr>
      <w:bookmarkStart w:id="32" w:name="_Toc139267286"/>
      <w:r>
        <w:t xml:space="preserve">Не исключено, что совет директоров Банка России на ближайшем заседании 21 июля повысит ключевую ставку, которая сейчас составляет 7,5 процента. Вероятнее всего, рост не будет существенным — всего 0,25 процента. Об этом на </w:t>
      </w:r>
      <w:r w:rsidR="00A34438">
        <w:t>«</w:t>
      </w:r>
      <w:r>
        <w:t>Финансовых средах</w:t>
      </w:r>
      <w:r w:rsidR="00A34438">
        <w:t>»</w:t>
      </w:r>
      <w:r>
        <w:t xml:space="preserve"> в </w:t>
      </w:r>
      <w:r w:rsidR="00A34438">
        <w:t>«</w:t>
      </w:r>
      <w:r>
        <w:t>Парламентской газете</w:t>
      </w:r>
      <w:r w:rsidR="00A34438">
        <w:t>»</w:t>
      </w:r>
      <w:r>
        <w:t xml:space="preserve"> 29 июня рассказал председатель Комитета Госдумы по финансовому рынку Анатолий Аксаков.</w:t>
      </w:r>
      <w:bookmarkEnd w:id="32"/>
    </w:p>
    <w:p w:rsidR="000F2F28" w:rsidRDefault="000F2F28" w:rsidP="000F2F28">
      <w:r>
        <w:t>- Сегодня Госдума в третьем чтении приняла закон о долгосрочных сбережениях. Насколько полезен предложенный механизм?</w:t>
      </w:r>
    </w:p>
    <w:p w:rsidR="000F2F28" w:rsidRDefault="000F2F28" w:rsidP="000F2F28">
      <w:r>
        <w:t>- Программа долгосрочных накоплений носит исключительно добровольный характер. Она дает дополнительный импульс развитию негосударственных пенсионных фондов, которые служат, с одной стороны, источником длинных денег для нашей экономики, а с другой, и, может быть, главной, стороны — дают возможность россиянам накопить средства за определенный промежуток времени. При выходе на пенсию этими накоплениями можно будет распорядиться. То есть можно будет получать ежемесячно наряду с пенсией еще и дополнительный доход либо можно будет получить сразу всю сумму, которая набежала и выросла за счет инвестиций. Такой механизм действует, мы его лишь подновили, чтобы простимулировать интерес со стороны населения.</w:t>
      </w:r>
    </w:p>
    <w:p w:rsidR="000F2F28" w:rsidRDefault="000F2F28" w:rsidP="000F2F28">
      <w:r>
        <w:t xml:space="preserve">- Стимулы — это самое интересное. Что поможет убедить человека, скажем, снять деньги со вклада и разместить их в </w:t>
      </w:r>
      <w:r w:rsidR="00A34438" w:rsidRPr="00A34438">
        <w:rPr>
          <w:b/>
        </w:rPr>
        <w:t>НПФ</w:t>
      </w:r>
      <w:r>
        <w:t>?</w:t>
      </w:r>
    </w:p>
    <w:p w:rsidR="000F2F28" w:rsidRDefault="000F2F28" w:rsidP="000F2F28">
      <w:r>
        <w:t xml:space="preserve">- Мы записали в законопроекте норму, согласно которой на инвестиции россиян в </w:t>
      </w:r>
      <w:r w:rsidR="00A34438" w:rsidRPr="00A34438">
        <w:rPr>
          <w:b/>
        </w:rPr>
        <w:t>НПФ</w:t>
      </w:r>
      <w:r>
        <w:t xml:space="preserve"> по этой программе, до 36 тысяч рублей в год, государство будет добавлять на счет гражданина соразмерную сумму. Эту сумму пенсионные фонды будут инвестировать в разные активы, чтобы заработать для будущего пенсионера. Рассчитываем, что благодаря новым дополнительным стимулам граждане станут охотнее использовать </w:t>
      </w:r>
      <w:r w:rsidR="00A34438" w:rsidRPr="00A34438">
        <w:rPr>
          <w:b/>
        </w:rPr>
        <w:t>НПФ</w:t>
      </w:r>
      <w:r>
        <w:t xml:space="preserve"> для накопления денег. Государство в этом случае </w:t>
      </w:r>
      <w:r>
        <w:lastRenderedPageBreak/>
        <w:t xml:space="preserve">выигрывает тоже, так как деньги, которые </w:t>
      </w:r>
      <w:r w:rsidR="00A34438" w:rsidRPr="00A34438">
        <w:rPr>
          <w:b/>
        </w:rPr>
        <w:t>НПФ</w:t>
      </w:r>
      <w:r>
        <w:t xml:space="preserve"> направит в долгосрочные важные для страны проекты, будут способствовать развитию нашей экономики.</w:t>
      </w:r>
    </w:p>
    <w:p w:rsidR="000F2F28" w:rsidRDefault="000F2F28" w:rsidP="000F2F28">
      <w:r>
        <w:t>- Позволяет ли программа долгосрочных сбережений задействовать замороженные с 2014 года пенсионные накопления россиян и есть ли ограничения по сумме накоплений?</w:t>
      </w:r>
    </w:p>
    <w:p w:rsidR="000F2F28" w:rsidRDefault="000F2F28" w:rsidP="000F2F28">
      <w:r>
        <w:t xml:space="preserve">- Да, позволяет. Те, кто пожелает пополнить свои счета в </w:t>
      </w:r>
      <w:r w:rsidR="00A34438" w:rsidRPr="00A34438">
        <w:rPr>
          <w:b/>
        </w:rPr>
        <w:t>НПФ</w:t>
      </w:r>
      <w:r>
        <w:t xml:space="preserve"> за счет замороженных накоплений, смогут это сделать. Ограничений по сумме никаких нет. При этом появится возможность сэкономить на налогах. Определенную часть денег, которую человек будет перечислять с зарплаты в </w:t>
      </w:r>
      <w:r w:rsidR="00A34438" w:rsidRPr="00A34438">
        <w:rPr>
          <w:b/>
        </w:rPr>
        <w:t>НПФ</w:t>
      </w:r>
      <w:r>
        <w:t>, — до 6 процентов — освободят от подоходного налога.</w:t>
      </w:r>
    </w:p>
    <w:p w:rsidR="000F2F28" w:rsidRDefault="000D5F4D" w:rsidP="000F2F28">
      <w:hyperlink r:id="rId14" w:history="1">
        <w:r w:rsidR="00375C52" w:rsidRPr="003761BE">
          <w:rPr>
            <w:rStyle w:val="a3"/>
          </w:rPr>
          <w:t>https://www.pnp.ru/economics/anatoliy-aksakov-neznachitelnoe-povyshenie-klyuchevoy-stavki-vozmozhno.html</w:t>
        </w:r>
      </w:hyperlink>
    </w:p>
    <w:p w:rsidR="00574021" w:rsidRPr="00117D9E" w:rsidRDefault="00574021" w:rsidP="00574021">
      <w:pPr>
        <w:pStyle w:val="2"/>
      </w:pPr>
      <w:bookmarkStart w:id="33" w:name="ф2"/>
      <w:bookmarkStart w:id="34" w:name="_Toc139267287"/>
      <w:bookmarkEnd w:id="33"/>
      <w:r w:rsidRPr="00574021">
        <w:t>Авторадио</w:t>
      </w:r>
      <w:r w:rsidRPr="00117D9E">
        <w:t xml:space="preserve">, 30.06.2023, </w:t>
      </w:r>
      <w:r w:rsidRPr="00574021">
        <w:t>Закон о долгосрочных сбережениях прошел второе чтение</w:t>
      </w:r>
      <w:bookmarkEnd w:id="34"/>
    </w:p>
    <w:p w:rsidR="00574021" w:rsidRDefault="00574021" w:rsidP="00A34438">
      <w:pPr>
        <w:pStyle w:val="3"/>
      </w:pPr>
      <w:bookmarkStart w:id="35" w:name="_Toc139267288"/>
      <w:r>
        <w:t>Госдума приняла во втором чтении, доработанный законопроект о программе долгосрочных сбережений россиян. В обновленную версию документа внесены важные изменения. В частности, отредактирован список особых жизненных ситуаций, которые позволят получить средства досрочно без потери процентов. О том, кто может принять участие в программе, и как она работает, Авторадио рассказал Председатель Совета Национальной ассоциации пенсионных фондов Аркадий Недбай:</w:t>
      </w:r>
      <w:bookmarkEnd w:id="35"/>
    </w:p>
    <w:p w:rsidR="00574021" w:rsidRDefault="00A34438" w:rsidP="00574021">
      <w:r>
        <w:t>«</w:t>
      </w:r>
      <w:r w:rsidR="00574021">
        <w:t>Кто может участвовать? Ответ: все без ограничения возраста, человеку 75 лет, человеку 25 лет. Как можно вносить деньги? Столько, сколько вы хотите, 100 рублей в месяц, 5 тысяч, 10. Как можно получить деньги? Все и сразу можно получить через 15 лет срока действия договора. Ваши личные взносы вы вообще можете получить в любой момент, завтра, через год, через два, через 15. Эти деньги можно потратить досрочно на оплату дорогостоящего лечения, либо если у человека умер кормилец. Зачем это нужно? Первое - налоговые льготы. До 400 тысяч рублей в год взносов можно будет вернуть НДФЛ. 13% сразу вы получите обратно. Второе - государственная гарантия вдвое больше, чем в банке. Третье, софинансирование государства как минимум в первые три года, как только вы зайдете в пенсионную программу</w:t>
      </w:r>
      <w:r>
        <w:t>»</w:t>
      </w:r>
      <w:r w:rsidR="00574021">
        <w:t>.</w:t>
      </w:r>
    </w:p>
    <w:p w:rsidR="00574021" w:rsidRDefault="00574021" w:rsidP="00574021">
      <w:r>
        <w:t>По словам авторов программы, она нацелена на то, чтобы заинтересовать россиян надолго откладывать деньги, и что поправки повысят привлекательность программы для граждан.</w:t>
      </w:r>
    </w:p>
    <w:p w:rsidR="00574021" w:rsidRDefault="000D5F4D" w:rsidP="00574021">
      <w:hyperlink r:id="rId15" w:history="1">
        <w:r w:rsidR="00574021" w:rsidRPr="002A64C6">
          <w:rPr>
            <w:rStyle w:val="a3"/>
          </w:rPr>
          <w:t>https://www.avtoradio.ru/news/uid/311056</w:t>
        </w:r>
      </w:hyperlink>
    </w:p>
    <w:p w:rsidR="008D5B34" w:rsidRPr="00117D9E" w:rsidRDefault="008D5B34" w:rsidP="008D5B34">
      <w:pPr>
        <w:pStyle w:val="2"/>
      </w:pPr>
      <w:bookmarkStart w:id="36" w:name="_Toc139267289"/>
      <w:r w:rsidRPr="008D5B34">
        <w:lastRenderedPageBreak/>
        <w:t>МК</w:t>
      </w:r>
      <w:r w:rsidRPr="00117D9E">
        <w:t xml:space="preserve">, </w:t>
      </w:r>
      <w:r w:rsidRPr="008D5B34">
        <w:t>02.07.2023</w:t>
      </w:r>
      <w:r w:rsidRPr="00117D9E">
        <w:t xml:space="preserve">, </w:t>
      </w:r>
      <w:r>
        <w:t xml:space="preserve">Дарья АСТАНИНА, Дана ТУРТА, </w:t>
      </w:r>
      <w:r w:rsidRPr="008D5B34">
        <w:t>Юрист Исмаилов рассказал, в какой валюте выгоднее хранить сбережени</w:t>
      </w:r>
      <w:bookmarkEnd w:id="36"/>
    </w:p>
    <w:p w:rsidR="008D5B34" w:rsidRDefault="008D5B34" w:rsidP="00A34438">
      <w:pPr>
        <w:pStyle w:val="3"/>
      </w:pPr>
      <w:bookmarkStart w:id="37" w:name="_Toc139267290"/>
      <w:r>
        <w:t xml:space="preserve">Сегодня существует много способов не только сохранить свои сбережения, но и преумножить их. О том, как это сделать, </w:t>
      </w:r>
      <w:r w:rsidR="00A34438">
        <w:t>«</w:t>
      </w:r>
      <w:r>
        <w:t>МК в Питере</w:t>
      </w:r>
      <w:r w:rsidR="00A34438">
        <w:t>»</w:t>
      </w:r>
      <w:r>
        <w:t xml:space="preserve"> рассказал кандидат юридических наук, доцент Финансового университета при Правительстве РФ Исмаил Исмаилов.</w:t>
      </w:r>
      <w:bookmarkEnd w:id="37"/>
    </w:p>
    <w:p w:rsidR="008D5B34" w:rsidRDefault="008D5B34" w:rsidP="008D5B34">
      <w:r>
        <w:t>Эксперт напомнил, что к сберегательным инструментам относятся негосударственные пенсионные фонды, государственные облигации и, конечно, банковские срочные депозиты и сберегательные счета.</w:t>
      </w:r>
    </w:p>
    <w:p w:rsidR="008D5B34" w:rsidRDefault="00A34438" w:rsidP="008D5B34">
      <w:r>
        <w:t>«</w:t>
      </w:r>
      <w:r w:rsidR="008D5B34">
        <w:t>Преимуществом сберегательного счета является обеспечение постоянного доступа к денежным средствам с возможностью ими распоряжаться по своему усмотрению, в то время как вклады чаще всего приносят большую доходность</w:t>
      </w:r>
      <w:r>
        <w:t>»</w:t>
      </w:r>
      <w:r w:rsidR="008D5B34">
        <w:t>, - объяснил юрист.</w:t>
      </w:r>
    </w:p>
    <w:p w:rsidR="008D5B34" w:rsidRDefault="008D5B34" w:rsidP="008D5B34">
      <w:r>
        <w:t>Эксперт также пояснил, что граница между счетами и вкладами сегодня сильно размылась, потому что большинство банков предлагают и достаточно солидные проценты на остаток по банковским картам, и гибкую систему кэшбеков, что, по сути, приравнивает их к депозитным продуктам.</w:t>
      </w:r>
    </w:p>
    <w:p w:rsidR="008D5B34" w:rsidRDefault="008D5B34" w:rsidP="008D5B34">
      <w:r>
        <w:t>Юрист напомнил, что по закону любой россиянин может в любой момент потребовать возврата суммы вклада и причитающихся процентов - правда, с уже более низкой ставкой. Исмаилов также подчеркнул, что как вклады, так и счета защищены законом о страховании на сумму до 1,4 миллиона рублей.</w:t>
      </w:r>
    </w:p>
    <w:p w:rsidR="008D5B34" w:rsidRDefault="008D5B34" w:rsidP="008D5B34">
      <w:r>
        <w:t>Тем не менее, сегодня ввиду напряженной экономической обстановки многие россияне предпочитают хранить свои накопления в наличной форме. Юрист предупредил, что такой выбор имеет свои минусы. Так, они не приносят доходности, а потому не защищены от обесценивания, вызванного инфляцией. Кроме того, деньги могут испортиться физически - в результате пожара или, например, затопления.</w:t>
      </w:r>
    </w:p>
    <w:p w:rsidR="008D5B34" w:rsidRDefault="00A34438" w:rsidP="008D5B34">
      <w:r>
        <w:t>«</w:t>
      </w:r>
      <w:r w:rsidR="008D5B34">
        <w:t>Тем не менее, в условиях введения ограничений на покупку и снятие наличных средств (для валютных счетов) сохранение некоторых наличных сбережений, например, в иностранной валюте, может быть вполне оправданным</w:t>
      </w:r>
      <w:r>
        <w:t>»</w:t>
      </w:r>
      <w:r w:rsidR="008D5B34">
        <w:t>, - считает юрист.</w:t>
      </w:r>
    </w:p>
    <w:p w:rsidR="008D5B34" w:rsidRDefault="008D5B34" w:rsidP="008D5B34">
      <w:r>
        <w:t xml:space="preserve">При этом, если вы планируете поездку за границу - наличные сбережения в долларах или евро будут актуальными вне зависимости от колебаний курсов. Эти валюты достаточно популярны, отметил Исмаилов. Юрист также предупредил, что в попытке получить </w:t>
      </w:r>
      <w:r w:rsidR="00A34438">
        <w:t>«</w:t>
      </w:r>
      <w:r>
        <w:t>сверхприбыль</w:t>
      </w:r>
      <w:r w:rsidR="00A34438">
        <w:t>»</w:t>
      </w:r>
      <w:r>
        <w:t xml:space="preserve"> от роста курсов валют можно потерять свои деньги. В связи с этим перевод всех своих сбережений в иностранные валюты является рискованным шагом.</w:t>
      </w:r>
    </w:p>
    <w:p w:rsidR="008D5B34" w:rsidRDefault="000D5F4D" w:rsidP="008D5B34">
      <w:hyperlink r:id="rId16" w:history="1">
        <w:r w:rsidR="008D5B34" w:rsidRPr="00A063F8">
          <w:rPr>
            <w:rStyle w:val="a3"/>
          </w:rPr>
          <w:t>https://spb.mk.ru/social/2023/07/02/yurist-ismailov-rasskazal-v-kakom-valyute-vygodnee-khranit-sberezheniya.html</w:t>
        </w:r>
      </w:hyperlink>
    </w:p>
    <w:p w:rsidR="000F2F28" w:rsidRPr="00117D9E" w:rsidRDefault="000F2F28" w:rsidP="000F2F28">
      <w:pPr>
        <w:pStyle w:val="2"/>
      </w:pPr>
      <w:bookmarkStart w:id="38" w:name="_Toc139267291"/>
      <w:r w:rsidRPr="00117D9E">
        <w:lastRenderedPageBreak/>
        <w:t xml:space="preserve">АК&amp;М, 30.06.2023, 10,4 млрд рублей выплатил </w:t>
      </w:r>
      <w:r w:rsidR="00A34438" w:rsidRPr="00A34438">
        <w:t>НПФ</w:t>
      </w:r>
      <w:r w:rsidRPr="00117D9E">
        <w:t xml:space="preserve"> </w:t>
      </w:r>
      <w:r w:rsidR="00A34438">
        <w:t>«</w:t>
      </w:r>
      <w:r w:rsidRPr="00117D9E">
        <w:t>БЛАГОСОСТОЯНИЕ</w:t>
      </w:r>
      <w:r w:rsidR="00A34438">
        <w:t>»</w:t>
      </w:r>
      <w:r w:rsidRPr="00117D9E">
        <w:t xml:space="preserve"> пенсионерам за шесть месяцев</w:t>
      </w:r>
      <w:bookmarkEnd w:id="38"/>
    </w:p>
    <w:p w:rsidR="000F2F28" w:rsidRPr="00A34438" w:rsidRDefault="000F2F28" w:rsidP="00A34438">
      <w:pPr>
        <w:pStyle w:val="3"/>
      </w:pPr>
      <w:bookmarkStart w:id="39" w:name="_Toc139267292"/>
      <w:r w:rsidRPr="00A34438">
        <w:t xml:space="preserve">В первом полугодии 2023 г. </w:t>
      </w:r>
      <w:r w:rsidR="00A34438" w:rsidRPr="00A34438">
        <w:t>НПФ</w:t>
      </w:r>
      <w:r w:rsidRPr="00A34438">
        <w:t xml:space="preserve"> </w:t>
      </w:r>
      <w:r w:rsidR="00A34438" w:rsidRPr="00A34438">
        <w:t>«</w:t>
      </w:r>
      <w:r w:rsidRPr="00A34438">
        <w:t>БЛАГОСОСТОЯНИЕ</w:t>
      </w:r>
      <w:r w:rsidR="00A34438" w:rsidRPr="00A34438">
        <w:t>»</w:t>
      </w:r>
      <w:r w:rsidRPr="00A34438">
        <w:t xml:space="preserve"> выплатил клиентам в виде негосударственных пенсий 10,4 млрд рублей. Таким образом, сумма выплат пенсионерам за все время деятельности фонда составила 217,3 млрд руб.</w:t>
      </w:r>
      <w:bookmarkEnd w:id="39"/>
    </w:p>
    <w:p w:rsidR="000F2F28" w:rsidRDefault="000F2F28" w:rsidP="000F2F28">
      <w:r>
        <w:t xml:space="preserve">Негосударственные пенсии в фонде за шесть месяцев текущего года оформили более 6 тыс. клиентов. В совокупности фонд выплачивает пенсии свыше 380 тыс. человек – по этому показателю </w:t>
      </w:r>
      <w:r w:rsidR="00A34438" w:rsidRPr="00A34438">
        <w:rPr>
          <w:b/>
        </w:rPr>
        <w:t>НПФ</w:t>
      </w:r>
      <w:r>
        <w:t xml:space="preserve"> </w:t>
      </w:r>
      <w:r w:rsidR="00A34438">
        <w:t>«</w:t>
      </w:r>
      <w:r>
        <w:t>БЛАГОСОСТОЯНИЕ</w:t>
      </w:r>
      <w:r w:rsidR="00A34438">
        <w:t>»</w:t>
      </w:r>
      <w:r>
        <w:t xml:space="preserve"> является лидером среди </w:t>
      </w:r>
      <w:r w:rsidR="00A34438" w:rsidRPr="00A34438">
        <w:rPr>
          <w:b/>
        </w:rPr>
        <w:t>НПФ</w:t>
      </w:r>
      <w:r>
        <w:t xml:space="preserve"> в России.</w:t>
      </w:r>
    </w:p>
    <w:p w:rsidR="000F2F28" w:rsidRDefault="00A34438" w:rsidP="000F2F28">
      <w:r w:rsidRPr="00A34438">
        <w:rPr>
          <w:b/>
        </w:rPr>
        <w:t>НПФ</w:t>
      </w:r>
      <w:r w:rsidR="000F2F28">
        <w:t xml:space="preserve"> </w:t>
      </w:r>
      <w:r>
        <w:t>«</w:t>
      </w:r>
      <w:r w:rsidR="000F2F28">
        <w:t>БЛАГОСОСТОЯНИЕ</w:t>
      </w:r>
      <w:r>
        <w:t>»</w:t>
      </w:r>
      <w:r w:rsidR="000F2F28">
        <w:t xml:space="preserve"> специализируется на реализации корпоративных пенсионных программ и обслуживает более 400 компаний и организаций, чьи работники участвуют в пенсионных программах работодателей. Клиентами фонда являются 1,3 млн человек. </w:t>
      </w:r>
    </w:p>
    <w:p w:rsidR="000F2F28" w:rsidRPr="00F76183" w:rsidRDefault="000D5F4D" w:rsidP="000F2F28">
      <w:hyperlink r:id="rId17" w:history="1">
        <w:r w:rsidR="000F2F28" w:rsidRPr="003761BE">
          <w:rPr>
            <w:rStyle w:val="a3"/>
          </w:rPr>
          <w:t>https://www.akm.ru/press/10_4_mlrd_rubley_vyplatil_npf_blagosostoyanie_pensioneram_za_shest_mesyatsev</w:t>
        </w:r>
      </w:hyperlink>
      <w:r w:rsidR="000F2F28">
        <w:t xml:space="preserve"> </w:t>
      </w:r>
    </w:p>
    <w:p w:rsidR="00386169" w:rsidRPr="00117D9E" w:rsidRDefault="00386169" w:rsidP="00386169">
      <w:pPr>
        <w:pStyle w:val="2"/>
      </w:pPr>
      <w:bookmarkStart w:id="40" w:name="ф3"/>
      <w:bookmarkStart w:id="41" w:name="_Toc139267293"/>
      <w:bookmarkEnd w:id="40"/>
      <w:r w:rsidRPr="00117D9E">
        <w:t>Телеинформ, 30.06.2023, С начала года клиенты Сбер</w:t>
      </w:r>
      <w:r w:rsidR="00A34438" w:rsidRPr="00A34438">
        <w:t>НПФ</w:t>
      </w:r>
      <w:r w:rsidRPr="00117D9E">
        <w:t xml:space="preserve"> оформили 20 тысяч индивидуальных пенсионных планов</w:t>
      </w:r>
      <w:bookmarkEnd w:id="41"/>
    </w:p>
    <w:p w:rsidR="00386169" w:rsidRPr="00A34438" w:rsidRDefault="00386169" w:rsidP="00A34438">
      <w:pPr>
        <w:pStyle w:val="3"/>
      </w:pPr>
      <w:bookmarkStart w:id="42" w:name="_Toc139267294"/>
      <w:r w:rsidRPr="00A34438">
        <w:t xml:space="preserve">Россияне стали чаще откладывать на негосударственную пенсию в </w:t>
      </w:r>
      <w:r w:rsidR="00A34438" w:rsidRPr="00A34438">
        <w:t>«</w:t>
      </w:r>
      <w:r w:rsidRPr="00A34438">
        <w:t>цифре</w:t>
      </w:r>
      <w:r w:rsidR="00A34438" w:rsidRPr="00A34438">
        <w:t>»</w:t>
      </w:r>
      <w:r w:rsidRPr="00A34438">
        <w:t>, сообщает пресс-служба Сбера. К такому выводу пришли аналитики Сбер</w:t>
      </w:r>
      <w:r w:rsidR="00A34438" w:rsidRPr="00A34438">
        <w:t>НПФ</w:t>
      </w:r>
      <w:r w:rsidRPr="00A34438">
        <w:t xml:space="preserve">, изучив статистику по клиентскому портфелю за январь-май 2023 года. Почти половина цифровых договоров пришлась на миллениалов. Каждую вторую онлайн-копилку открыла женщина. При этом самыми </w:t>
      </w:r>
      <w:r w:rsidR="00A34438" w:rsidRPr="00A34438">
        <w:t>«</w:t>
      </w:r>
      <w:r w:rsidRPr="00A34438">
        <w:t>цифровыми</w:t>
      </w:r>
      <w:r w:rsidR="00A34438" w:rsidRPr="00A34438">
        <w:t>»</w:t>
      </w:r>
      <w:r w:rsidRPr="00A34438">
        <w:t xml:space="preserve"> сберегателями оказались москвичи.</w:t>
      </w:r>
      <w:bookmarkEnd w:id="42"/>
    </w:p>
    <w:p w:rsidR="00386169" w:rsidRDefault="00386169" w:rsidP="00386169">
      <w:r>
        <w:t>С начала года клиенты Сбер</w:t>
      </w:r>
      <w:r w:rsidR="00A34438" w:rsidRPr="00A34438">
        <w:rPr>
          <w:b/>
        </w:rPr>
        <w:t>НПФ</w:t>
      </w:r>
      <w:r>
        <w:t xml:space="preserve"> оформили почти 20 тысяч индивидуальных пенсионных планов (ИПП), 58% из них – в </w:t>
      </w:r>
      <w:r w:rsidR="00A34438">
        <w:t>«</w:t>
      </w:r>
      <w:r>
        <w:t>цифре</w:t>
      </w:r>
      <w:r w:rsidR="00A34438">
        <w:t>»</w:t>
      </w:r>
      <w:r>
        <w:t>. Доля тех, кто начал формировать негосударственную пенсию в онлайн, выросла на три процентных пункта по сравнению с прошлым годом. Любопытно, что женщины пользуются цифровыми решениями чаще мужчин – в 52% случаев.</w:t>
      </w:r>
    </w:p>
    <w:p w:rsidR="00386169" w:rsidRDefault="00386169" w:rsidP="00386169">
      <w:r>
        <w:t xml:space="preserve">Почти каждый второй (49%) цифровой договор заключили миллениалы (люди, рождённые в 1981–1996 годах). Ещё 44% онлайн-копилок на пенсию открыли представители поколения X (1965–1980 годы). Миллениалы начинают откладывать на негосударственную пенсию в </w:t>
      </w:r>
      <w:r w:rsidR="00A34438">
        <w:t>«</w:t>
      </w:r>
      <w:r>
        <w:t>цифре</w:t>
      </w:r>
      <w:r w:rsidR="00A34438">
        <w:t>»</w:t>
      </w:r>
      <w:r>
        <w:t xml:space="preserve"> в среднем за 22 года до наступления пенсионных оснований, иксы – за 10 лет.</w:t>
      </w:r>
    </w:p>
    <w:p w:rsidR="00386169" w:rsidRDefault="00386169" w:rsidP="00386169">
      <w:r>
        <w:t>В январе-мае 2023 года россияне с комфортной для себя периодичностью направляли в свои онлайн-копилки по 9,6 тысячи рублей, чтобы самостоятельно создать дополнительный капитал на пенсию. Мужчины в среднем выделяли на эту цель 10,6 тысячи рублей, женщины – 8,7 тысячи рублей.</w:t>
      </w:r>
    </w:p>
    <w:p w:rsidR="00386169" w:rsidRDefault="00386169" w:rsidP="00386169">
      <w:r>
        <w:t>– С начала 2023 года наши клиенты в среднем уже трижды пополнили свои цифровые копилки на негосударственную пенсию в Сбер</w:t>
      </w:r>
      <w:r w:rsidR="00A34438" w:rsidRPr="00A34438">
        <w:rPr>
          <w:b/>
        </w:rPr>
        <w:t>НПФ</w:t>
      </w:r>
      <w:r>
        <w:t xml:space="preserve">. Около 80% таких пополнений пользователи осуществили онлайн. Чаще других это делали миллениалы. В среднем в январе-мае сумма первого пополнения пенсионных онлайн-копилок выросла </w:t>
      </w:r>
      <w:r>
        <w:lastRenderedPageBreak/>
        <w:t xml:space="preserve">относительно 2022 года на 8%, у иксов – на 14%, у миллениалов – на 7%. Активнее других на пенсию в </w:t>
      </w:r>
      <w:r w:rsidR="00A34438">
        <w:t>«</w:t>
      </w:r>
      <w:r>
        <w:t>цифре</w:t>
      </w:r>
      <w:r w:rsidR="00A34438">
        <w:t>»</w:t>
      </w:r>
      <w:r>
        <w:t xml:space="preserve"> копят жители Москвы, Московской области и Санкт-Петербурга. Уточнить размер своей будущей пенсии и начать копить на эту цель за несколько касаний удобно в сервисе Сбера </w:t>
      </w:r>
      <w:r w:rsidR="00A34438">
        <w:t>«</w:t>
      </w:r>
      <w:r>
        <w:t>Пенсионная витрина</w:t>
      </w:r>
      <w:r w:rsidR="00A34438">
        <w:t>»</w:t>
      </w:r>
      <w:r>
        <w:t xml:space="preserve">, – сообщил управляющий директор дивизиона </w:t>
      </w:r>
      <w:r w:rsidR="00A34438">
        <w:t>«</w:t>
      </w:r>
      <w:r>
        <w:t>Инвестиции и накопления</w:t>
      </w:r>
      <w:r w:rsidR="00A34438">
        <w:t>»</w:t>
      </w:r>
      <w:r>
        <w:t xml:space="preserve"> Сбербанка Владимир Стеканов.</w:t>
      </w:r>
    </w:p>
    <w:p w:rsidR="00386169" w:rsidRDefault="00386169" w:rsidP="00386169">
      <w:r>
        <w:t xml:space="preserve">Чаще других в январе-мае копить на негосударственную пенсию в онлайн стали жители Москвы и Московской области (11% и 7% соответственно от общего числа ИПП, оформленных в </w:t>
      </w:r>
      <w:r w:rsidR="00A34438">
        <w:t>«</w:t>
      </w:r>
      <w:r>
        <w:t>цифре</w:t>
      </w:r>
      <w:r w:rsidR="00A34438">
        <w:t>»</w:t>
      </w:r>
      <w:r>
        <w:t>), Санкт-Петербурга (5%), Краснодарского края (4%) и Свердловской области (3%).</w:t>
      </w:r>
    </w:p>
    <w:p w:rsidR="00D1642B" w:rsidRDefault="000D5F4D" w:rsidP="00386169">
      <w:hyperlink r:id="rId18" w:history="1">
        <w:r w:rsidR="00386169" w:rsidRPr="003761BE">
          <w:rPr>
            <w:rStyle w:val="a3"/>
          </w:rPr>
          <w:t>https://i38.ru/dengi-obichnie/s-nachala-goda-klienti-sbernpf-oformili-20-tisyach-individualnich-pensionnich-planov</w:t>
        </w:r>
      </w:hyperlink>
    </w:p>
    <w:p w:rsidR="00D94D15" w:rsidRDefault="00D94D15" w:rsidP="00D94D15">
      <w:pPr>
        <w:pStyle w:val="10"/>
      </w:pPr>
      <w:bookmarkStart w:id="43" w:name="_Toc99271691"/>
      <w:bookmarkStart w:id="44" w:name="_Toc99318654"/>
      <w:bookmarkStart w:id="45" w:name="_Toc99318783"/>
      <w:bookmarkStart w:id="46" w:name="_Toc139267295"/>
      <w:bookmarkStart w:id="47" w:name="_Toc396864672"/>
      <w:r>
        <w:t>Н</w:t>
      </w:r>
      <w:r w:rsidRPr="00880858">
        <w:t>овости развити</w:t>
      </w:r>
      <w:r>
        <w:t>я</w:t>
      </w:r>
      <w:r w:rsidRPr="00880858">
        <w:t xml:space="preserve"> системы обязательного пенсионного страхования и страховой пенсии</w:t>
      </w:r>
      <w:bookmarkEnd w:id="43"/>
      <w:bookmarkEnd w:id="44"/>
      <w:bookmarkEnd w:id="45"/>
      <w:bookmarkEnd w:id="46"/>
    </w:p>
    <w:p w:rsidR="00F60A4E" w:rsidRPr="00117D9E" w:rsidRDefault="00F60A4E" w:rsidP="00F60A4E">
      <w:pPr>
        <w:pStyle w:val="2"/>
      </w:pPr>
      <w:bookmarkStart w:id="48" w:name="ф4"/>
      <w:bookmarkStart w:id="49" w:name="_Toc139267296"/>
      <w:bookmarkEnd w:id="48"/>
      <w:r w:rsidRPr="00117D9E">
        <w:t>Банки.ру, 30.06.2023, Россиян ждет повышение пенсий: когда и за счет чего увеличатся выплаты</w:t>
      </w:r>
      <w:bookmarkEnd w:id="49"/>
    </w:p>
    <w:p w:rsidR="00F60A4E" w:rsidRDefault="00F60A4E" w:rsidP="00A34438">
      <w:pPr>
        <w:pStyle w:val="3"/>
      </w:pPr>
      <w:bookmarkStart w:id="50" w:name="_Toc139267297"/>
      <w:r>
        <w:t>В ближайшие годы россиян ждет увеличение размера социальных пенсий почти до 15 тыс. рублей, индексация страховых пенсий неработающим пенсионерам дважды в год, а также запуск программы долгосрочных сбережений, в которую можно будет перевести свои замороженные с 2014 года пенсионные накопления и тем самым приумножить их.</w:t>
      </w:r>
      <w:bookmarkEnd w:id="50"/>
    </w:p>
    <w:p w:rsidR="00F60A4E" w:rsidRDefault="00F60A4E" w:rsidP="00F60A4E">
      <w:r>
        <w:t>Повысят социальные пенсии</w:t>
      </w:r>
    </w:p>
    <w:p w:rsidR="00F60A4E" w:rsidRDefault="00F60A4E" w:rsidP="00F60A4E">
      <w:r>
        <w:t>Средний размер социальных пенсий россиян к 2026 году может составить почти 15 тыс. рублей, следует из проекта основных характеристик бюджета Социального фонда России (СФР).</w:t>
      </w:r>
    </w:p>
    <w:p w:rsidR="00F60A4E" w:rsidRDefault="00F60A4E" w:rsidP="00F60A4E">
      <w:r>
        <w:t>Согласно документу, повышать выплаты планируется ежегодно с 1 апреля:</w:t>
      </w:r>
    </w:p>
    <w:p w:rsidR="00F60A4E" w:rsidRDefault="00F60A4E" w:rsidP="00F60A4E">
      <w:r>
        <w:t xml:space="preserve">    в 2024 году — на 4 % (средний размер социальной пенсии составит 12 901 рубль);</w:t>
      </w:r>
    </w:p>
    <w:p w:rsidR="00F60A4E" w:rsidRDefault="00F60A4E" w:rsidP="00F60A4E">
      <w:r>
        <w:t xml:space="preserve">    в 2025 году — на 8% (средний размер достигнет 13 808 рублей);</w:t>
      </w:r>
    </w:p>
    <w:p w:rsidR="00F60A4E" w:rsidRDefault="00F60A4E" w:rsidP="00F60A4E">
      <w:r>
        <w:t xml:space="preserve">    в 2026 году — на 8,4% (средний размер вырастет до 14 955 рублей).</w:t>
      </w:r>
    </w:p>
    <w:p w:rsidR="00F60A4E" w:rsidRDefault="00F60A4E" w:rsidP="00F60A4E">
      <w:r>
        <w:t>При этом к социальной пенсии прибавляются различные доплаты (в том числе — до величины прожиточного минимума, выдаваемая в случаях, предусмотренных законом), льготы и гарантии, напомнила профессор МГУ им. Ломоносова Светлана Хмелевская.</w:t>
      </w:r>
    </w:p>
    <w:p w:rsidR="00F60A4E" w:rsidRDefault="00F60A4E" w:rsidP="00F60A4E">
      <w:r>
        <w:t>Страховые пенсии будут индексировать дважды в год</w:t>
      </w:r>
    </w:p>
    <w:p w:rsidR="00F60A4E" w:rsidRDefault="00F60A4E" w:rsidP="00F60A4E">
      <w:r>
        <w:t xml:space="preserve">Кроме того, с 2025 года планируется производить индексацию пенсий неработающих пенсионеров два раза в год. Уже на днях нововведение рассмотрит Российская трехсторонняя комиссия, сообщил источник </w:t>
      </w:r>
      <w:r w:rsidR="00A34438">
        <w:t>«</w:t>
      </w:r>
      <w:r>
        <w:t>Известий</w:t>
      </w:r>
      <w:r w:rsidR="00A34438">
        <w:t>»</w:t>
      </w:r>
      <w:r>
        <w:t xml:space="preserve"> в Минтруде.</w:t>
      </w:r>
    </w:p>
    <w:p w:rsidR="00F60A4E" w:rsidRDefault="00F60A4E" w:rsidP="00F60A4E">
      <w:r>
        <w:lastRenderedPageBreak/>
        <w:t>Если сейчас страховые пенсии индексируются с 1 января текущего года, то в будущем станут пересчитываться с 1 февраля и с 1 апреля, уточнила депутат Госдумы Светлана Бессараб. Это делается для того, чтобы скорректировать выплаты сначала по уровню инфляции, а потом и по доходам населения, пояснила она.</w:t>
      </w:r>
    </w:p>
    <w:p w:rsidR="00F60A4E" w:rsidRDefault="00F60A4E" w:rsidP="00F60A4E">
      <w:r>
        <w:t>Как узнал ранее РБК из проекта бюджета Соцфонда:</w:t>
      </w:r>
    </w:p>
    <w:p w:rsidR="00F60A4E" w:rsidRDefault="00F60A4E" w:rsidP="00F60A4E">
      <w:r>
        <w:t xml:space="preserve">    С 1 января 2024 года пенсии повысятся на 5,3% (средний размер страховой пенсии составит 22 772 рубля).</w:t>
      </w:r>
    </w:p>
    <w:p w:rsidR="00F60A4E" w:rsidRDefault="00F60A4E" w:rsidP="00F60A4E">
      <w:r>
        <w:t xml:space="preserve">    С 1 февраля 2025 года — на 4%, с 1 апреля — на 3,8% (среднегодовой размер пенсии достигнет 24 120 рублей).</w:t>
      </w:r>
    </w:p>
    <w:p w:rsidR="00F60A4E" w:rsidRDefault="00F60A4E" w:rsidP="00F60A4E">
      <w:r>
        <w:t xml:space="preserve">    С 1 февраля 2026 года — повышение на 4%, с 1 апреля — на 2,8% (среднегодовой размер пенсии — 25 690 рублей).</w:t>
      </w:r>
    </w:p>
    <w:p w:rsidR="00F60A4E" w:rsidRDefault="00F60A4E" w:rsidP="00F60A4E">
      <w:r>
        <w:t>Замороженные накопления позволят инвестировать</w:t>
      </w:r>
    </w:p>
    <w:p w:rsidR="00F60A4E" w:rsidRDefault="00F60A4E" w:rsidP="00F60A4E">
      <w:r>
        <w:t>Также Госдума накануне окончательно приняла законопроект о программе долгосрочных сбережений россиян. Ранее сообщалось, что власти рассматривают ПДС как частичную замену пенсионной реформы накоплений. Совфед должен рассмотреть законопроект 5 июля. Официальное опубликование документа после подписи президента ожидается до 18 июля 2023 года.</w:t>
      </w:r>
    </w:p>
    <w:p w:rsidR="00F60A4E" w:rsidRDefault="00F60A4E" w:rsidP="00F60A4E">
      <w:r>
        <w:t>Программа долгосрочных сбережений — это новый инвестиционный инструмент, который позволит россиянам в том числе накопить себе на дополнительную пенсию.</w:t>
      </w:r>
    </w:p>
    <w:p w:rsidR="00F60A4E" w:rsidRDefault="00F60A4E" w:rsidP="00F60A4E">
      <w:r>
        <w:t>Чтобы принять участие в программе, необходимо заключить договор с негосударственным пенсионным фондом (</w:t>
      </w:r>
      <w:r w:rsidR="00A34438" w:rsidRPr="00A34438">
        <w:rPr>
          <w:b/>
        </w:rPr>
        <w:t>НПФ</w:t>
      </w:r>
      <w:r>
        <w:t>).</w:t>
      </w:r>
    </w:p>
    <w:p w:rsidR="00F60A4E" w:rsidRDefault="00F60A4E" w:rsidP="00F60A4E">
      <w:r>
        <w:t>Помимо возможности делать новые взносы, будет разрешено перевести в программу замороженные с 2014 года пенсионные накопления. Претендовать на выплаты участники программы смогут по окончании срока договора (15 лет) или при достижении возраста 55 лет для женщин и 60 лет — для мужчин. Досрочно получить накопления можно будет в особых жизненных ситуациях.</w:t>
      </w:r>
    </w:p>
    <w:p w:rsidR="00F60A4E" w:rsidRDefault="00F60A4E" w:rsidP="00F60A4E">
      <w:r>
        <w:t>Для участников ПДС предусмотрены следующие бонусы:</w:t>
      </w:r>
    </w:p>
    <w:p w:rsidR="00F60A4E" w:rsidRDefault="00F60A4E" w:rsidP="00F60A4E">
      <w:r>
        <w:t xml:space="preserve">    софинансирование накоплений от государства (в течение первых трех лет, до 36 тыс. рублей в год) — причем по решению правительства срок софинансирования могут продлить;</w:t>
      </w:r>
    </w:p>
    <w:p w:rsidR="00F60A4E" w:rsidRDefault="00F60A4E" w:rsidP="00F60A4E">
      <w:r>
        <w:t xml:space="preserve">    возможность получить инвестиционный налоговый вычет в сумме до 52 тыс. рублей ежегодно;</w:t>
      </w:r>
    </w:p>
    <w:p w:rsidR="00F60A4E" w:rsidRDefault="00F60A4E" w:rsidP="00F60A4E">
      <w:r>
        <w:t xml:space="preserve">    страхование внесенных средств на сумму до 2,8 млн рублей;</w:t>
      </w:r>
    </w:p>
    <w:p w:rsidR="00F60A4E" w:rsidRDefault="00F60A4E" w:rsidP="00F60A4E">
      <w:r>
        <w:t xml:space="preserve">    возможность передать накопленные средства по наследству. </w:t>
      </w:r>
    </w:p>
    <w:p w:rsidR="00F60A4E" w:rsidRPr="00F60A4E" w:rsidRDefault="000D5F4D" w:rsidP="00F60A4E">
      <w:hyperlink r:id="rId19" w:history="1">
        <w:r w:rsidR="00F60A4E" w:rsidRPr="003761BE">
          <w:rPr>
            <w:rStyle w:val="a3"/>
          </w:rPr>
          <w:t>https://www.banki.ru/news/lenta/?id=10987822</w:t>
        </w:r>
      </w:hyperlink>
      <w:r w:rsidR="00F60A4E">
        <w:t xml:space="preserve"> </w:t>
      </w:r>
    </w:p>
    <w:p w:rsidR="00386169" w:rsidRPr="00117D9E" w:rsidRDefault="00386169" w:rsidP="00386169">
      <w:pPr>
        <w:pStyle w:val="2"/>
      </w:pPr>
      <w:bookmarkStart w:id="51" w:name="_Toc139267298"/>
      <w:r w:rsidRPr="00117D9E">
        <w:lastRenderedPageBreak/>
        <w:t>Солидарность, 30.06.2023, Средний размер социальной пенсии составит почти 15 тыс. рублей</w:t>
      </w:r>
      <w:bookmarkEnd w:id="51"/>
    </w:p>
    <w:p w:rsidR="00386169" w:rsidRDefault="00386169" w:rsidP="00A34438">
      <w:pPr>
        <w:pStyle w:val="3"/>
      </w:pPr>
      <w:bookmarkStart w:id="52" w:name="_Toc139267299"/>
      <w:r>
        <w:t>14 955 рублей – такой средний размер социальной пенсии ожидается в России в 2026 году. Это следует из основных характеристик бюджета Фонда пенсионного и социального страхования РФ. Соответствующий документ 30 июня рассмотрен на заседании Российской трехсторонней комиссии по регулированию социально-трудовых отношений.</w:t>
      </w:r>
      <w:bookmarkEnd w:id="52"/>
    </w:p>
    <w:p w:rsidR="00386169" w:rsidRDefault="00386169" w:rsidP="00386169">
      <w:r>
        <w:t>Как предполагается проектом документа, увеличение размеров социальных пенсий будет производиться ежегодно с 1 апреля с учетом прогнозных темпов роста прожиточного минимума пенсионера за предыдущий год: в 2024 году — на 4,0%, в 2025 году — на 8,0%, в 2026 году — на 8,4%</w:t>
      </w:r>
      <w:r w:rsidR="00A34438">
        <w:t>»</w:t>
      </w:r>
      <w:r>
        <w:t>. Таким образом, средний размер соцпенсии в следующем году может составить 12 901 рубль, в 2025-м — 13 808 рублей, а уже в 2026-м — 14 955 рублей.</w:t>
      </w:r>
    </w:p>
    <w:p w:rsidR="00386169" w:rsidRDefault="00386169" w:rsidP="00386169">
      <w:r>
        <w:t>Следует подчеркнуть, что Министерство труда предложило индексировать страховые пенсии для неработающих пенсионеров дважды в год.  Так, с 1 января 2024 года пенсии повысятся на 5,3% и среднегодовой размер страховой пенсии составит 22 772 рубля. Если предложение Минтруда будет принято, то далее индексация будет проходить дважды в год: с 1 февраля 2025 года на 4% и с 1 апреля — на 3,8%, таким образом в 2025 году среднегодовой размер пенсии составит 24 120 рублей. Аналогично в 2026 году повышение пройдет 1 февраля на 4% и 1 апреля на 2,8%. И среднегодовой размер пенсии достигнет 25 690 рублей.</w:t>
      </w:r>
    </w:p>
    <w:p w:rsidR="00386169" w:rsidRDefault="00386169" w:rsidP="00386169">
      <w:r>
        <w:t xml:space="preserve">Ранее газета </w:t>
      </w:r>
      <w:r w:rsidR="00A34438">
        <w:t>«</w:t>
      </w:r>
      <w:r>
        <w:t>Солидарность</w:t>
      </w:r>
      <w:r w:rsidR="00A34438">
        <w:t>»</w:t>
      </w:r>
      <w:r>
        <w:t xml:space="preserve"> рассказала, что согласно исследованию компании SuperJob, среднестатистический россиянин считает достойной пенсию в размере 47 тыс. рублей в месяц. Жители Москвы оказались наиболее требовательными, назвав достойной пенсию в 51,3 тыс. рублей в месяц, за ними следуют жители Санкт-Петербурга (48,7 тыс.) и Тюмени (47,7 тыс.). Жители Ярославля и Ижевска оказались наименее требовательными, назвав достойной пенсию в 42 тыс. и 42,2 тыс. рублей соответственно.</w:t>
      </w:r>
    </w:p>
    <w:p w:rsidR="00D1642B" w:rsidRDefault="000D5F4D" w:rsidP="00386169">
      <w:hyperlink r:id="rId20" w:history="1">
        <w:r w:rsidR="00386169" w:rsidRPr="003761BE">
          <w:rPr>
            <w:rStyle w:val="a3"/>
          </w:rPr>
          <w:t>https://solidarnost.org/news/sredniy-razmer-sotsialnoy-pensii-sostavit-pochti-15-tys-rubley.html</w:t>
        </w:r>
      </w:hyperlink>
    </w:p>
    <w:p w:rsidR="008E53B9" w:rsidRPr="00117D9E" w:rsidRDefault="008E53B9" w:rsidP="008E53B9">
      <w:pPr>
        <w:pStyle w:val="2"/>
      </w:pPr>
      <w:bookmarkStart w:id="53" w:name="ф5"/>
      <w:bookmarkStart w:id="54" w:name="_Toc139267300"/>
      <w:bookmarkEnd w:id="53"/>
      <w:r w:rsidRPr="008E53B9">
        <w:t>ИА REGNUM</w:t>
      </w:r>
      <w:r w:rsidRPr="00117D9E">
        <w:t xml:space="preserve">, </w:t>
      </w:r>
      <w:r w:rsidRPr="008E53B9">
        <w:t>01.07.2023</w:t>
      </w:r>
      <w:r w:rsidRPr="00117D9E">
        <w:t xml:space="preserve">, </w:t>
      </w:r>
      <w:r w:rsidRPr="008E53B9">
        <w:t>В России с 1 июля увеличились выплаты у трёх категорий пенсионеров</w:t>
      </w:r>
      <w:bookmarkEnd w:id="54"/>
    </w:p>
    <w:p w:rsidR="008E53B9" w:rsidRDefault="008E53B9" w:rsidP="00A34438">
      <w:pPr>
        <w:pStyle w:val="3"/>
      </w:pPr>
      <w:bookmarkStart w:id="55" w:name="_Toc139267301"/>
      <w:r>
        <w:t>В России с 1 июля у пенсионеров увеличились ежемесячные выплаты. Эти изменения коснулись трёх категорий населения.</w:t>
      </w:r>
      <w:bookmarkEnd w:id="55"/>
    </w:p>
    <w:p w:rsidR="008E53B9" w:rsidRDefault="008E53B9" w:rsidP="008E53B9">
      <w:r>
        <w:t>Так, речь идёт о пенсионерах, которым в июне исполнилось 80 лет. Теперь они будут получать ежемесячную доплату к пенсии в размере 7,5 тысячи рублей. При этом подавать заявление на получение выплаты не потребуется.</w:t>
      </w:r>
    </w:p>
    <w:p w:rsidR="008E53B9" w:rsidRDefault="008E53B9" w:rsidP="008E53B9">
      <w:r>
        <w:t>Также увеличится пенсия у тех, кто в предыдущие месяцы завершил свою трудовую деятельность. Их выплаты проиндексируют за то время, пока они работали.</w:t>
      </w:r>
    </w:p>
    <w:p w:rsidR="008E53B9" w:rsidRDefault="008E53B9" w:rsidP="008E53B9">
      <w:r>
        <w:t>Третья категория, у кого выросли пенсии с 1 июля те, кто предоставил дополнительные документы для учёта нового стажа.</w:t>
      </w:r>
    </w:p>
    <w:p w:rsidR="008E53B9" w:rsidRDefault="008E53B9" w:rsidP="008E53B9">
      <w:r>
        <w:lastRenderedPageBreak/>
        <w:t xml:space="preserve">Как указали </w:t>
      </w:r>
      <w:r w:rsidR="00A34438">
        <w:t>«</w:t>
      </w:r>
      <w:r>
        <w:t>Известия</w:t>
      </w:r>
      <w:r w:rsidR="00A34438">
        <w:t>»</w:t>
      </w:r>
      <w:r>
        <w:t>, все расчёты будут произведены автоматически. Уведомление граждан о назначении пенсии или доплатах будет происходить через Единую государственную информационную систему социального обеспечения (ЕГИССО).</w:t>
      </w:r>
    </w:p>
    <w:p w:rsidR="008E53B9" w:rsidRDefault="008E53B9" w:rsidP="008E53B9">
      <w:r>
        <w:t>Как сообщало ИА Регнум, ране Минтруда России предложило в 2025 и 2026 годах проиндексировать пенсии для неработающих пенсионеров два раза за год. Так, с 1 января 2024 года пенсии планируется повысить на 5,3% - до 22 772 рубля. При этом с 1 февраля 2025 года уровень выплат увеличат ещё на 4%, а с 1 апреля - ещё на 3,8%. По итогам индексаций в 2025 году размер пенсии для неработающих пенсионеров составит 24 120 рублей.</w:t>
      </w:r>
    </w:p>
    <w:p w:rsidR="008E53B9" w:rsidRDefault="008E53B9" w:rsidP="008E53B9">
      <w:r>
        <w:t>В 2026 году ведомство собирается повысить пенсии на 4% и на 2,8% соответственно в феврале и апреле, в результате чего уровень пенсий для указанной категории граждан достигнет 25 690 рублей.</w:t>
      </w:r>
    </w:p>
    <w:p w:rsidR="008E53B9" w:rsidRDefault="008E53B9" w:rsidP="008E53B9">
      <w:r>
        <w:t>В конце апреля страховое покрытие добровольных пенсионных накоплений увеличили в два раза - до 2,8 млн рублей. Как следует из закона, подписанного президентом Владимиром Путиным, гарантийным случаем признаётся аннулирование лицензии негосударственного пенсионного фонда (</w:t>
      </w:r>
      <w:r w:rsidR="00A34438" w:rsidRPr="00A34438">
        <w:rPr>
          <w:b/>
        </w:rPr>
        <w:t>НПФ</w:t>
      </w:r>
      <w:r>
        <w:t>) на осуществление деятельности по пенсионному обеспечению и страхованию. Также страховым случаем считается банкротство такой организации и открытие в отношении неё конкурсного производства.</w:t>
      </w:r>
    </w:p>
    <w:p w:rsidR="008E53B9" w:rsidRDefault="008E53B9" w:rsidP="008E53B9">
      <w:r>
        <w:t>В январе 2023 года средний размер назначенных пенсий по стране составил 19 322 рубля, что на 14,4% больше по сравнению с аналогичным периодом 2022 года. При этом по сравнению с декабрем уровень пенсий вырос на 4,2%.</w:t>
      </w:r>
    </w:p>
    <w:p w:rsidR="008E53B9" w:rsidRDefault="000D5F4D" w:rsidP="008E53B9">
      <w:hyperlink r:id="rId21" w:history="1">
        <w:r w:rsidR="008E53B9" w:rsidRPr="00A063F8">
          <w:rPr>
            <w:rStyle w:val="a3"/>
          </w:rPr>
          <w:t>https://regnum.ru/news/3816903</w:t>
        </w:r>
      </w:hyperlink>
    </w:p>
    <w:p w:rsidR="002D2C76" w:rsidRPr="00117D9E" w:rsidRDefault="002D2C76" w:rsidP="002D2C76">
      <w:pPr>
        <w:pStyle w:val="2"/>
      </w:pPr>
      <w:bookmarkStart w:id="56" w:name="_Toc139267302"/>
      <w:r w:rsidRPr="002D2C76">
        <w:t>АиФ</w:t>
      </w:r>
      <w:r w:rsidRPr="00117D9E">
        <w:t xml:space="preserve">, </w:t>
      </w:r>
      <w:r w:rsidRPr="008E53B9">
        <w:t>0</w:t>
      </w:r>
      <w:r>
        <w:t>3</w:t>
      </w:r>
      <w:r w:rsidRPr="008E53B9">
        <w:t>.07.2023</w:t>
      </w:r>
      <w:r w:rsidRPr="00117D9E">
        <w:t xml:space="preserve">, </w:t>
      </w:r>
      <w:r w:rsidRPr="002D2C76">
        <w:t>Право на доплату. В июле у многих россиян вырастут пенсии</w:t>
      </w:r>
      <w:bookmarkEnd w:id="56"/>
    </w:p>
    <w:p w:rsidR="002D2C76" w:rsidRDefault="002D2C76" w:rsidP="00A34438">
      <w:pPr>
        <w:pStyle w:val="3"/>
      </w:pPr>
      <w:bookmarkStart w:id="57" w:name="_Toc139267303"/>
      <w:r>
        <w:t>Но деньги на руки получат не все.</w:t>
      </w:r>
      <w:bookmarkEnd w:id="57"/>
    </w:p>
    <w:p w:rsidR="002D2C76" w:rsidRDefault="002D2C76" w:rsidP="002D2C76">
      <w:r>
        <w:t>В июле у многих россиян вырастут пенсии, но деньги на руки получат не все. Право на доплату зависит от возраста, трудового стажа и места жительства. Пожилым людям, которые продолжают работать, и вовсе приходится мириться с отложенной индексацией или идти на различные ухищрения, чтобы повысить свой доход.</w:t>
      </w:r>
    </w:p>
    <w:p w:rsidR="002D2C76" w:rsidRDefault="002D2C76" w:rsidP="002D2C76">
      <w:r>
        <w:t>Пенсии для людей старше 80 лет</w:t>
      </w:r>
    </w:p>
    <w:p w:rsidR="002D2C76" w:rsidRDefault="002D2C76" w:rsidP="002D2C76">
      <w:r>
        <w:t>Пенсионного фонда в России нет уже полгода, а его преемник - Социальный фонд РФ - повысил размер фиксированной выплаты к страховой пенсии по старости для людей старше 80 лет. Это гарантированная государством сумма, которую назначают в твердом размере, и одновременно - один из ключевых параметров, определяющих общий размер пенсии. Размер фиксированной выплаты индексируются каждый год: если в 2020 году он составлял 5686 рублей, то к 2023 году дорос до 7567 рублей.</w:t>
      </w:r>
    </w:p>
    <w:p w:rsidR="002D2C76" w:rsidRDefault="002D2C76" w:rsidP="002D2C76">
      <w:r>
        <w:t xml:space="preserve">Когда пенсионеру исполняется 80 лет, фиксированная выплата по старости увеличивается вдвое, в этом году - с 7567 рублей до 15 134. Это происходит автоматически, подавать заявление не нужно. Однако есть обстоятельства, которые влияют на размер выплаты: наличие подопечных и иждивенцев, стаж работы в районах </w:t>
      </w:r>
      <w:r>
        <w:lastRenderedPageBreak/>
        <w:t>Крайнего Севера или в сфере сельского хозяйства, а также районные коэффициенты. Проконсультировать по каждому случаю индивидуально могут сотрудники Соцфонда РФ.</w:t>
      </w:r>
    </w:p>
    <w:p w:rsidR="002D2C76" w:rsidRDefault="002D2C76" w:rsidP="002D2C76">
      <w:r>
        <w:t>Важно учитывать и то, что на увеличение пенсии могут рассчитывать не все россияне старше 80 лет, а лишь те, кому выплачивается страховая пенсия по старости. Получатели социальной пенсии претендовать на доплату не вправе. Кроме того, после 80 лет фиксированная выплата не удваивается у инвалидов I группы, поскольку им уже и так положена фиксированная выплата в двойном размере независимо от возраста.</w:t>
      </w:r>
    </w:p>
    <w:p w:rsidR="002D2C76" w:rsidRDefault="002D2C76" w:rsidP="002D2C76">
      <w:r>
        <w:t>Пенсии после увольнения с работы</w:t>
      </w:r>
    </w:p>
    <w:p w:rsidR="002D2C76" w:rsidRDefault="002D2C76" w:rsidP="002D2C76">
      <w:r>
        <w:t>С июля прекратившим работу пенсионерам станут выплачивать пенсию с учетом всех индексаций сразу, а не через три месяца, как было раньше. По прежним правилам работавшему пенсионеру пенсия с учетом индексаций начислялась с первого числа месяца, следующего за месяцем увольнения, но получить доплату на руки можно было только спустя целый квартал.</w:t>
      </w:r>
    </w:p>
    <w:p w:rsidR="002D2C76" w:rsidRDefault="002D2C76" w:rsidP="002D2C76">
      <w:r>
        <w:t>Подавать какие-либо заявление в Социальный фонд не обязательно, так как работодатели сами отчитываются перед государством, и о факте увольнения пенсионера в Соцфонде узнают автоматически. После обработки и учета сведений Софонд принимает решение об изменении размера пенсии.</w:t>
      </w:r>
    </w:p>
    <w:p w:rsidR="002D2C76" w:rsidRDefault="002D2C76" w:rsidP="002D2C76">
      <w:r>
        <w:t>Раньше если пенсионер уволился с работы, например, в августе, то Соцфонд узнавал об этом только в октябре, после получения отчетности работодателя за сентябрь. Еще месяц у Соцфонда уходил на обработку данных, и только спустя три месяца пенсионер получал на руки положенную компенсацию с учетом индексации. Теперь весь этот механизм стал работать быстрее.</w:t>
      </w:r>
    </w:p>
    <w:p w:rsidR="002D2C76" w:rsidRDefault="002D2C76" w:rsidP="002D2C76">
      <w:r>
        <w:t>Пенсии для продолжающих работать</w:t>
      </w:r>
    </w:p>
    <w:p w:rsidR="002D2C76" w:rsidRDefault="002D2C76" w:rsidP="002D2C76">
      <w:r>
        <w:t>По закону работающие пенсионеры получают страховую пенсию и фиксированную выплату к ней без учета плановых индексаций. Эта норма закона распространяется только на получателей страховых пенсий и не распространяется на получателей пенсий по государственному пенсионному обеспечению, включая социальные пенсии.</w:t>
      </w:r>
    </w:p>
    <w:p w:rsidR="002D2C76" w:rsidRDefault="002D2C76" w:rsidP="002D2C76">
      <w:r>
        <w:t>Тем не менее, разница в пенсиях у работающих и неработающих пенсионеров в этом году может достигать 5 тысяч рублей и продолжает увеличиваться с каждой новой индексацией. Точная сумма определяется индивидуальными пенсионными коэффициентами (ИПК), от которых зависит размер пенсии. Их начисляют за каждый год работы или иной деятельности, учитываемой для расчета пенсии.</w:t>
      </w:r>
    </w:p>
    <w:p w:rsidR="002D2C76" w:rsidRDefault="002D2C76" w:rsidP="002D2C76">
      <w:r>
        <w:t>В ближайшие три года правительство не планирует увеличивать размеры пенсий работающих пенсионеров, равно как и накопительных пенсий, а также срочных пенсионных выплат. Из-за этого пожилые россияне ради увеличения дохода нередко идут на хитрость - увольняются в конце года, ждут перерасчета пенсии, а затем снова устраиваются работать. Если пенсионер после перерыва снова выходит на работу, то размер его страховой пенсии обратно уже не уменьшается.</w:t>
      </w:r>
    </w:p>
    <w:p w:rsidR="002D2C76" w:rsidRDefault="002D2C76" w:rsidP="002D2C76">
      <w:r>
        <w:t xml:space="preserve">Нормальная индексация пенсий работающим пенсионерам обсуждается в Госдуме не первый год, но это решение потребует значительных расходов федерального бюджета, который на ближайшие годы и так сверстан с дефицитом, объяснила aif.ru член </w:t>
      </w:r>
      <w:r>
        <w:lastRenderedPageBreak/>
        <w:t>комитета Госдумы по труду, социальной политике и делам ветеранов Светлана Бессараб.</w:t>
      </w:r>
    </w:p>
    <w:p w:rsidR="002D2C76" w:rsidRDefault="00A34438" w:rsidP="002D2C76">
      <w:r>
        <w:t>«</w:t>
      </w:r>
      <w:r w:rsidR="002D2C76">
        <w:t>На производстве часто требуются люди старшего поколения, наставники с их богатым опытом, но отсутствие индексации не стимулирует их к продолжению работы, - отметила Светлана Бессараб. - В результате число работающих пенсионеров уменьшается</w:t>
      </w:r>
      <w:r>
        <w:t>»</w:t>
      </w:r>
      <w:r w:rsidR="002D2C76">
        <w:t>.</w:t>
      </w:r>
    </w:p>
    <w:p w:rsidR="002D2C76" w:rsidRDefault="002D2C76" w:rsidP="002D2C76">
      <w:r>
        <w:t xml:space="preserve">Объективно людям интересно было бы продолжать работать, чтобы повысить свои ИПК и в итоге заработать пенсию побольше, но на деле люди выбирают безотлагательную индексацию и увольняются в декабре, чтобы трудоустроиться обратно в январе, рассказала депутат. </w:t>
      </w:r>
      <w:r w:rsidR="00A34438">
        <w:t>«</w:t>
      </w:r>
      <w:r>
        <w:t>Это такая игра с государством и она создает сложности, особенно в здравоохранении на селе. Этого можно было бы избежать, если бы государство давало достойные гарантии работающим пенсионерам</w:t>
      </w:r>
      <w:r w:rsidR="00A34438">
        <w:t>»</w:t>
      </w:r>
      <w:r>
        <w:t>, - подчеркнула Светлана Бессараб.</w:t>
      </w:r>
    </w:p>
    <w:p w:rsidR="002D2C76" w:rsidRDefault="002D2C76" w:rsidP="002D2C76">
      <w:r>
        <w:t>Пенсии для проживающих за границей</w:t>
      </w:r>
    </w:p>
    <w:p w:rsidR="002D2C76" w:rsidRDefault="002D2C76" w:rsidP="002D2C76">
      <w:r>
        <w:t>Изменился порядок выплат страховой пенсии для россиян, живущих за границей. Теперь им придется лично или с помощью законного представителя обратиться в Социальный фонд РФ. Если заявление в Соцфонд не подать, выплату пенсий приостановят на полгода, а потом и вовсе прекратят. Это необходимо потому, что у России должен быть заключен договор или соглашения о выплате пенсий с государством, куда переехал пенсионер.</w:t>
      </w:r>
    </w:p>
    <w:p w:rsidR="002D2C76" w:rsidRDefault="002D2C76" w:rsidP="002D2C76">
      <w:r>
        <w:t>Если такое соглашение есть, но при этом по законам иностранного государства человеку не положена пенсия, то выплаты продолжит делать Россия, пока тот не приобретет право на пенсию на новом месте жительства.</w:t>
      </w:r>
    </w:p>
    <w:p w:rsidR="002D2C76" w:rsidRDefault="002D2C76" w:rsidP="002D2C76">
      <w:r>
        <w:t>Если пенсионер живет в стране, с которой у России такого договора нет, то пенсию ему продолжит выплачиваться по российским законам. В частности, живущим за границей положены страховые пенсии, пенсии по государственному пенсионному обеспечению кроме социальных, а также доплаты за вредные условия труда и особые заслуги, например, ежемесячные выплаты ветеранам Великой Отечественной войны.</w:t>
      </w:r>
    </w:p>
    <w:p w:rsidR="002D2C76" w:rsidRDefault="002D2C76" w:rsidP="002D2C76">
      <w:r>
        <w:t>Военные пенсии в новых регионах</w:t>
      </w:r>
    </w:p>
    <w:p w:rsidR="002D2C76" w:rsidRDefault="002D2C76" w:rsidP="002D2C76">
      <w:r>
        <w:t>С 1 июля 2023 года граждане России, которые постоянно проживают в Донецкой и Луганской Народных Республиках, Запорожской и Херсонской областях, станут получать военные пенсии. На выплату могут рассчитывать люди, постоянно проживающие в этих регионах по состоянию на 30 сентября 2022 года, что должно быть подтверждено отметкой в паспорте. Также на нее могут претендовать военные пенсионеры, выехавшие на территорию РФ, в том числе через третьи страны, с 2014 года по 29 сентября 2022 года.</w:t>
      </w:r>
    </w:p>
    <w:p w:rsidR="002D2C76" w:rsidRDefault="002D2C76" w:rsidP="002D2C76">
      <w:r>
        <w:t>Такие пенсии назначают в связи с прохождением военной и приравненной к ней службы, в том числе в воинских и других формированиях и органах ДНР с 7 апреля 2014 года включительно или ЛНР с 27 апреля 2014 года включительно, Запорожской или Херсонской областей с 24 февраля 2022 года включительно.</w:t>
      </w:r>
    </w:p>
    <w:p w:rsidR="002D2C76" w:rsidRDefault="002D2C76" w:rsidP="002D2C76">
      <w:r>
        <w:t xml:space="preserve">Все это не распространяется на лиц, которые с 11 мая 2014 года служили в армии, полиции, нацгвардии Украины, СБУ или других украинских спецслужбах. Они от России никаких военных пенсий не получат. Остальным для получения выплат нужно </w:t>
      </w:r>
      <w:r>
        <w:lastRenderedPageBreak/>
        <w:t>обращаться в свои профильные министерства и ведомства, например, в МВД или военную прокуратуру.</w:t>
      </w:r>
    </w:p>
    <w:p w:rsidR="002D2C76" w:rsidRDefault="002D2C76" w:rsidP="002D2C76">
      <w:r>
        <w:t>Что будет с пенсиями дальше</w:t>
      </w:r>
    </w:p>
    <w:p w:rsidR="002D2C76" w:rsidRDefault="002D2C76" w:rsidP="002D2C76">
      <w:r>
        <w:t>Министерство труда РФ предложило индексировать пенсии для неработающих пенсионеров один раз в 2024 году и дважды в год в 2025-2026 годах. По планам министерства с 1 января 2024 года пенсии могут быть увеличены на 5,3%, в результате среднегодовой размер страховой пенсии составит 22 772 рубля. Выбор величины индексации объясняется прогнозом Центробанка по инфляции, там ждут рост цен в 2023 году в 4,5-6,5%, а в следующем году - 4%.</w:t>
      </w:r>
    </w:p>
    <w:p w:rsidR="002D2C76" w:rsidRDefault="002D2C76" w:rsidP="002D2C76">
      <w:r>
        <w:t>С 1 февраля 2025 года пенсии проиндексируют на 4% и с 1 апреля - еще на 3,8%. Тогда средний размер пенсии достигнет 24 120 рублей. В 2026 году с 1 февраля индексация запланирована на 4%, а с 1 апреля - на 2,8%, средний размер пенсии составит 25 690 рублей.</w:t>
      </w:r>
    </w:p>
    <w:p w:rsidR="002D2C76" w:rsidRDefault="002D2C76" w:rsidP="002D2C76">
      <w:r>
        <w:t>Также в Минтруде собираются увеличивать и размер фиксированной выплаты к страховой пенсии. Так, с 1 января 2024 года он будет равен 7968 рублям, с 1 февраля 2024 года достигнет суммы 8287 рублей, а с 1 апреля увеличится до 8602 рублей. В 2025 году размер выплаты проиндексируют дважды: до 8946 рублей с 1 февраля и до 9196 рублей с 1 апреля.</w:t>
      </w:r>
    </w:p>
    <w:p w:rsidR="002D2C76" w:rsidRDefault="000D5F4D" w:rsidP="002D2C76">
      <w:hyperlink r:id="rId22" w:history="1">
        <w:r w:rsidR="002D2C76" w:rsidRPr="00A43771">
          <w:rPr>
            <w:rStyle w:val="a3"/>
          </w:rPr>
          <w:t>https://aif.ru/money/mymoney/pravo_na_doplatu_v_iyule_u_mnogih_rossiyan_vyrastut_pensii</w:t>
        </w:r>
      </w:hyperlink>
    </w:p>
    <w:p w:rsidR="00EA3FAD" w:rsidRPr="00117D9E" w:rsidRDefault="00EA3FAD" w:rsidP="00EA3FAD">
      <w:pPr>
        <w:pStyle w:val="2"/>
      </w:pPr>
      <w:bookmarkStart w:id="58" w:name="_Life,_30.06.2023,_Вводится"/>
      <w:bookmarkStart w:id="59" w:name="_Toc139267304"/>
      <w:bookmarkEnd w:id="58"/>
      <w:r w:rsidRPr="00117D9E">
        <w:t>Life, 30.06.2023, Вводится новый порядок получения пенсий: Как будут делать начисления и сколько составит размер выплат</w:t>
      </w:r>
      <w:bookmarkEnd w:id="59"/>
    </w:p>
    <w:p w:rsidR="00EA3FAD" w:rsidRDefault="00EA3FAD" w:rsidP="00A34438">
      <w:pPr>
        <w:pStyle w:val="3"/>
      </w:pPr>
      <w:bookmarkStart w:id="60" w:name="_Toc139267305"/>
      <w:r>
        <w:t>В России увеличивается средний размер пенсий. Кроме того, вводится новый порядок назначения выплат отдельным категориям пенсионеров. Как изменятся социальные выплаты?</w:t>
      </w:r>
      <w:bookmarkEnd w:id="60"/>
    </w:p>
    <w:p w:rsidR="00EA3FAD" w:rsidRDefault="00EA3FAD" w:rsidP="00EA3FAD">
      <w:r>
        <w:t>Назначение доплат к страховой пенсии за длительный стаж работы в районах Крайнего Севера будет проходить в беззаявительном порядке с 2024 года. С 2026 года в упрощённом порядке будет назначаться доплата за сельский стаж. Соответствующее постановление подписал премьер-министр Михаил Мишустин.</w:t>
      </w:r>
    </w:p>
    <w:p w:rsidR="00EA3FAD" w:rsidRDefault="00EA3FAD" w:rsidP="00EA3FAD">
      <w:r>
        <w:t>Как сказано в сообщении правительства, новый порядок избавит пенсионеров от необходимости подавать заявления и документы в территориальные органы Социального фонда и даст возможность сэкономить время. О перерасчёте пенсий будут сообщать в течение трёх рабочих дней со дня принятия такого решения через портал госуслуг или по почте.</w:t>
      </w:r>
    </w:p>
    <w:p w:rsidR="00EA3FAD" w:rsidRDefault="00EA3FAD" w:rsidP="00EA3FAD">
      <w:r>
        <w:t>С 2024 года по такой схеме будут назначать доплаты за северный стаж. С 2026 года — за сельский. Такая доплата положена людям, проработавшим в сельском хозяйстве не менее 30 лет. Право на неё имеют представители более 500 профессий. Среди них агрономы, пчеловоды, трактористы, слесари по ремонту сельхозмашин.</w:t>
      </w:r>
    </w:p>
    <w:p w:rsidR="00EA3FAD" w:rsidRDefault="00EA3FAD" w:rsidP="00EA3FAD">
      <w:r>
        <w:t xml:space="preserve">— Тут важно учитывать, чтобы человек работал именно на агропредприятии, которое занимается производством, выращиванием и обработкой сельхозпродукции. Люди, </w:t>
      </w:r>
      <w:r>
        <w:lastRenderedPageBreak/>
        <w:t>которые заняты в других сферах, но живут в сельской местности, такую доплату не получат, — пояснила юрист Елена Кузнецова.</w:t>
      </w:r>
    </w:p>
    <w:p w:rsidR="00EA3FAD" w:rsidRDefault="00EA3FAD" w:rsidP="00EA3FAD">
      <w:r>
        <w:t>Кстати, в конце июня была озвучена свежая статистика. Так, в мае 2023 года средний размер назначенных пенсий в России составил 19 462 рубля. Это на 14,6% больше по сравнению с маем прошлого года. При этом реальный размер назначенных пенсий в мае 2023 года увеличился на 11,8% по сравнению с тем же периодом прошлого года. Такие цифры приводятся в докладе Росстата о социально-экономическом положении в России за январь–май 2023 года.</w:t>
      </w:r>
    </w:p>
    <w:p w:rsidR="00EA3FAD" w:rsidRDefault="00EA3FAD" w:rsidP="00EA3FAD">
      <w:r>
        <w:t xml:space="preserve">С 1 июля вступают изменения, которые внесены в постановление Правительства РФ от 17.12.2014 N 1386 </w:t>
      </w:r>
      <w:r w:rsidR="00A34438">
        <w:t>«</w:t>
      </w:r>
      <w:r>
        <w:t>О порядке выплаты пенсий лицам, выезжающим (выехавшим) на постоянное жительство за пределы территории Российской Федерации</w:t>
      </w:r>
      <w:r w:rsidR="00A34438">
        <w:t>»</w:t>
      </w:r>
      <w:r>
        <w:t>. Эти поправки вносились ещё в 2022 году, тогда как новая редакция вступает в силу с 1 июля 2023 года.</w:t>
      </w:r>
    </w:p>
    <w:p w:rsidR="00EA3FAD" w:rsidRDefault="00EA3FAD" w:rsidP="00EA3FAD">
      <w:r>
        <w:t xml:space="preserve">— Теперь пенсионерам, проживающим за границей, станет легче подтверждать факт нахождения в живых. Раньше нужно было лично приходить в консульское учреждение РФ или в СФР. Сейчас достаточно просто обратиться на портал </w:t>
      </w:r>
      <w:r w:rsidR="00A34438">
        <w:t>«</w:t>
      </w:r>
      <w:r>
        <w:t>Государственные услуги</w:t>
      </w:r>
      <w:r w:rsidR="00A34438">
        <w:t>»</w:t>
      </w:r>
      <w:r>
        <w:t xml:space="preserve"> и заполнить соответствующее заявление. Оно направляется в виде электронного документа, который подписан усиленной неквалифицированной электронной подписью, — рассказала Елена Кузнецова.</w:t>
      </w:r>
    </w:p>
    <w:p w:rsidR="00EA3FAD" w:rsidRDefault="000D5F4D" w:rsidP="00EA3FAD">
      <w:hyperlink r:id="rId23" w:history="1">
        <w:r w:rsidR="00EA3FAD" w:rsidRPr="003761BE">
          <w:rPr>
            <w:rStyle w:val="a3"/>
          </w:rPr>
          <w:t>https://life.ru/p/1590053</w:t>
        </w:r>
      </w:hyperlink>
      <w:r w:rsidR="00EA3FAD">
        <w:t xml:space="preserve"> </w:t>
      </w:r>
    </w:p>
    <w:p w:rsidR="000020F4" w:rsidRPr="00117D9E" w:rsidRDefault="000020F4" w:rsidP="000020F4">
      <w:pPr>
        <w:pStyle w:val="2"/>
      </w:pPr>
      <w:bookmarkStart w:id="61" w:name="ф6"/>
      <w:bookmarkStart w:id="62" w:name="_Toc139267306"/>
      <w:bookmarkEnd w:id="61"/>
      <w:r w:rsidRPr="00117D9E">
        <w:t>Конкурент, 30.06.2024, Полный ноль. Минтруд сообщил неприятную новость всем работающим пенсионерам</w:t>
      </w:r>
      <w:bookmarkEnd w:id="62"/>
    </w:p>
    <w:p w:rsidR="000020F4" w:rsidRDefault="000020F4" w:rsidP="00A34438">
      <w:pPr>
        <w:pStyle w:val="3"/>
      </w:pPr>
      <w:bookmarkStart w:id="63" w:name="_Toc139267307"/>
      <w:r>
        <w:t>Минтруд предложил повышать пенсии в России дважды в год на протяжении двух лет согласно проекту бюджета Социального фонда на 2025-2026 гг. Накопительную пенсию, пенсию работающих пенсионеров и срочную пенсионную выплату не планируется корректировать в ближайшие три года.</w:t>
      </w:r>
      <w:bookmarkEnd w:id="63"/>
    </w:p>
    <w:p w:rsidR="000020F4" w:rsidRDefault="000020F4" w:rsidP="000020F4">
      <w:r>
        <w:t>Согласно новым правилам, страховая пенсия для неработающих пенсионеров будет проиндексирована на 5,3% с 1 января 2024 г. и на 4% в феврале 2025 и 2026 г., с корректировкой на 3,8% и 2,8% в апреле соответственно. Средние выплаты составят 22 772 руб.</w:t>
      </w:r>
    </w:p>
    <w:p w:rsidR="000020F4" w:rsidRDefault="000020F4" w:rsidP="000020F4">
      <w:r>
        <w:t>Среднегодовой размер пенсии увеличится до 25 690 руб. Фиксированная выплата к страховой пенсии также будет увеличиваться: с 1 января 2024 г. – 7968,4 руб., с февраля 2024 г. – 8287,14 руб., в апреле – 8602,05 руб., с 1 февраля 2025 г. – 8946,13 руб., а с 1 апреля – 9196,62 руб.</w:t>
      </w:r>
    </w:p>
    <w:p w:rsidR="000020F4" w:rsidRDefault="000020F4" w:rsidP="000020F4">
      <w:r>
        <w:t xml:space="preserve">До появления в 2015 г. закона о балльной системе пенсии работающих пенсионеров увеличивались два раза в год, и гораздо ощутимее. Во-первых, таким гражданам делали перерасчет, учитывая все отчисления в </w:t>
      </w:r>
      <w:r w:rsidR="00A34438" w:rsidRPr="00A34438">
        <w:rPr>
          <w:b/>
        </w:rPr>
        <w:t>ПФР</w:t>
      </w:r>
      <w:r>
        <w:t xml:space="preserve"> за минувший год. Во-вторых, ежегодно производилась и индексация этих пенсий на уровень инфляции.</w:t>
      </w:r>
    </w:p>
    <w:p w:rsidR="000020F4" w:rsidRDefault="000020F4" w:rsidP="000020F4">
      <w:r>
        <w:t>Однако пенсии нескольких миллионов работающих пенсионеров (коих много и в Приморье) не индексируются с 1 января 2016 г. Президент РФ Владимир Путин поручал правительству представить предложения по индексации пенсий работающих пенсионеров. Вопрос так и повис в воздухе.</w:t>
      </w:r>
    </w:p>
    <w:p w:rsidR="000020F4" w:rsidRDefault="000D5F4D" w:rsidP="000020F4">
      <w:hyperlink r:id="rId24" w:history="1">
        <w:r w:rsidR="000020F4" w:rsidRPr="003761BE">
          <w:rPr>
            <w:rStyle w:val="a3"/>
          </w:rPr>
          <w:t>https://konkurent.ru/article/60136</w:t>
        </w:r>
      </w:hyperlink>
      <w:r w:rsidR="000020F4">
        <w:t xml:space="preserve"> </w:t>
      </w:r>
    </w:p>
    <w:p w:rsidR="00EA3FAD" w:rsidRPr="00117D9E" w:rsidRDefault="00EA3FAD" w:rsidP="00EA3FAD">
      <w:pPr>
        <w:pStyle w:val="2"/>
      </w:pPr>
      <w:bookmarkStart w:id="64" w:name="_Toc139267308"/>
      <w:r w:rsidRPr="00117D9E">
        <w:t>PRIMPRESS, 30.06.2023, Указ подписан. Пенсионерам объявили о разовой выплате 10 000 рублей с 1 июля</w:t>
      </w:r>
      <w:bookmarkEnd w:id="64"/>
      <w:r w:rsidRPr="00117D9E">
        <w:t xml:space="preserve"> </w:t>
      </w:r>
    </w:p>
    <w:p w:rsidR="00EA3FAD" w:rsidRDefault="00EA3FAD" w:rsidP="00A34438">
      <w:pPr>
        <w:pStyle w:val="3"/>
      </w:pPr>
      <w:bookmarkStart w:id="65" w:name="_Toc139267309"/>
      <w:r>
        <w:t>Пенсионерам рассказали о единовременной выплате в размере десяти тысяч рублей, которую начнут выдавать с 1 июля. Для получения таких денег нужно будет подать заявление. А рассчитывать на средства можно будет при подтверждении длительного срока. Об этом рассказал пенсионный эксперт Сергей Власов, сообщает PRIMPRESS.</w:t>
      </w:r>
      <w:bookmarkEnd w:id="65"/>
    </w:p>
    <w:p w:rsidR="00EA3FAD" w:rsidRDefault="00EA3FAD" w:rsidP="00EA3FAD">
      <w:r>
        <w:t>По его словам, речь идет о денежной выплате, которая положена пожилым гражданам, долгое время прожившим вместе. Брак должен быть зарегистрирован официально и не прерываться ни разу. А выдают деньги начиная с 50-летнего юбилея.</w:t>
      </w:r>
    </w:p>
    <w:p w:rsidR="00EA3FAD" w:rsidRDefault="00EA3FAD" w:rsidP="00EA3FAD">
      <w:r>
        <w:t>Как отмечает Власов, сейчас такое пособие действует уже почти в двух десятках регионов. Условия по выдаче таких денег для пенсионеров различаются в зависимости от региона. Но средства назначаются разово, когда наступает соответствующий юбилей со дня свадьбы.</w:t>
      </w:r>
    </w:p>
    <w:p w:rsidR="00EA3FAD" w:rsidRDefault="00A34438" w:rsidP="00EA3FAD">
      <w:r>
        <w:t>«</w:t>
      </w:r>
      <w:r w:rsidR="00EA3FAD">
        <w:t>В некоторых регионах условия простые: нужно лишь подтвердить 50, 60 или 70 лет со дня регистрации брака, и все. В других же важно прожить в субъекте Федерации какое-то время, а сам штамп в паспорте должен быть поставлен именно в этом регионе. Например, такое правило действует в Белгородской области</w:t>
      </w:r>
      <w:r>
        <w:t>»</w:t>
      </w:r>
      <w:r w:rsidR="00EA3FAD">
        <w:t>, – рассказал эксперт.</w:t>
      </w:r>
    </w:p>
    <w:p w:rsidR="00EA3FAD" w:rsidRDefault="00EA3FAD" w:rsidP="00EA3FAD">
      <w:r>
        <w:t>Размеры выплат тоже различаются, но нередко можно получить 10 тысяч рублей. Например, таков размер пособия за 60 лет совместной жизни в Татарстане, за 50 лет в Белгородской и Владимирской областях, а также в Самарской области, где по 10 тысяч можно получать каждые 10 лет начиная с 50.</w:t>
      </w:r>
    </w:p>
    <w:p w:rsidR="00EA3FAD" w:rsidRDefault="00A34438" w:rsidP="00EA3FAD">
      <w:r>
        <w:t>«</w:t>
      </w:r>
      <w:r w:rsidR="00EA3FAD">
        <w:t>В Калужской области 10 тысяч рублей выдают уже на 65-летний юбилей свадьбы, а в Свердловской области по 5 тысяч выдают на каждого супруга, то есть всего семья пенсионеров получает как раз те же 10 тысяч</w:t>
      </w:r>
      <w:r>
        <w:t>»</w:t>
      </w:r>
      <w:r w:rsidR="00EA3FAD">
        <w:t>, – добавил эксперт.</w:t>
      </w:r>
    </w:p>
    <w:p w:rsidR="00EA3FAD" w:rsidRDefault="00EA3FAD" w:rsidP="00EA3FAD">
      <w:r>
        <w:t>Для того чтобы получить деньги, нужно подать заявление. Сделать это можно в любом МФЦ с паспортом и свидетельством о браке. А те, кто это сделал в течение июня, получат выплату уже с 1 июля. Другим же средства придут позднее.</w:t>
      </w:r>
    </w:p>
    <w:p w:rsidR="00EA3FAD" w:rsidRDefault="000D5F4D" w:rsidP="00EA3FAD">
      <w:hyperlink r:id="rId25" w:history="1">
        <w:r w:rsidR="00EA3FAD" w:rsidRPr="003761BE">
          <w:rPr>
            <w:rStyle w:val="a3"/>
          </w:rPr>
          <w:t>https://primpress.ru/article/102438</w:t>
        </w:r>
      </w:hyperlink>
      <w:r w:rsidR="00EA3FAD">
        <w:t xml:space="preserve"> </w:t>
      </w:r>
    </w:p>
    <w:p w:rsidR="00EA3FAD" w:rsidRPr="00117D9E" w:rsidRDefault="00EA3FAD" w:rsidP="00EA3FAD">
      <w:pPr>
        <w:pStyle w:val="2"/>
      </w:pPr>
      <w:bookmarkStart w:id="66" w:name="_Toc139267310"/>
      <w:r w:rsidRPr="00117D9E">
        <w:t>PRIMPRESS, 30.06.2023, Указ подписан. Пенсионеров, проживших более 60 лет, ждет большой сюрприз с 1 июля</w:t>
      </w:r>
      <w:bookmarkEnd w:id="66"/>
      <w:r w:rsidRPr="00117D9E">
        <w:t xml:space="preserve"> </w:t>
      </w:r>
    </w:p>
    <w:p w:rsidR="00EA3FAD" w:rsidRDefault="00EA3FAD" w:rsidP="00A34438">
      <w:pPr>
        <w:pStyle w:val="3"/>
      </w:pPr>
      <w:bookmarkStart w:id="67" w:name="_Toc139267311"/>
      <w:r>
        <w:t>Российским пенсионерам, которые прожили более 60 лет, рассказали о новой возможности. Уже с 1 июля таким гражданам станет значительно проще получить заветную льготу. И произойдет это благодаря решению правительства. Об этом рассказала пенсионный эксперт Анастасия Киреева, сообщает PRIMPRESS.</w:t>
      </w:r>
      <w:bookmarkEnd w:id="67"/>
    </w:p>
    <w:p w:rsidR="00EA3FAD" w:rsidRDefault="00EA3FAD" w:rsidP="00EA3FAD">
      <w:r>
        <w:t>По ее словам, речь идет о возможности приобрести билет на самолет по льготной цене. Уже с июля пожилым людям это сделать будет значительно проще. Ведь правительство запустит новый портал, где будут представлены все субсидированные перевозки.</w:t>
      </w:r>
    </w:p>
    <w:p w:rsidR="00EA3FAD" w:rsidRDefault="00A34438" w:rsidP="00EA3FAD">
      <w:r>
        <w:t>«</w:t>
      </w:r>
      <w:r w:rsidR="00EA3FAD">
        <w:t>В одном месте будет собрана информация обо всех перелетах, на которые можно купить субсидированный билет. Раньше искать информацию о таких перелетах нужно было отдельно на сайтах авиакомпаний или вовсе приходить в офис перевозчика, чтобы все документы предъявить в бумажном виде</w:t>
      </w:r>
      <w:r>
        <w:t>»</w:t>
      </w:r>
      <w:r w:rsidR="00EA3FAD">
        <w:t>, – рассказала Киреева.</w:t>
      </w:r>
    </w:p>
    <w:p w:rsidR="00EA3FAD" w:rsidRDefault="00EA3FAD" w:rsidP="00EA3FAD">
      <w:r>
        <w:t>Новый портал даст пенсионерам возможность не только увидеть все предложения по полетам, которые им доступны, но и загрузить на сайте свои документы, чтобы оперативно можно было подтвердить право на льготу.</w:t>
      </w:r>
    </w:p>
    <w:p w:rsidR="00EA3FAD" w:rsidRDefault="00A34438" w:rsidP="00EA3FAD">
      <w:r>
        <w:t>«</w:t>
      </w:r>
      <w:r w:rsidR="00EA3FAD">
        <w:t>Купить билет по субсидии могут женщины от 55 лет и мужчины от 60 лет. Для таких граждан цены на авиаперелеты по многим направлениям в два, а то и в три раза дешевле обычного</w:t>
      </w:r>
      <w:r>
        <w:t>»</w:t>
      </w:r>
      <w:r w:rsidR="00EA3FAD">
        <w:t>, – добавила эксперт.</w:t>
      </w:r>
    </w:p>
    <w:p w:rsidR="00EA3FAD" w:rsidRDefault="00EA3FAD" w:rsidP="00EA3FAD">
      <w:r>
        <w:t xml:space="preserve">Она также уточнила, что субсидированные билеты действуют так: часть расходов компенсируется государством, чтобы можно было поддержать граждан. А в этом году такие билеты можно купить у 16 авиакомпаний, главной из которых является </w:t>
      </w:r>
      <w:r w:rsidR="00A34438">
        <w:t>«</w:t>
      </w:r>
      <w:r>
        <w:t>Аэрофлот</w:t>
      </w:r>
      <w:r w:rsidR="00A34438">
        <w:t>»</w:t>
      </w:r>
      <w:r>
        <w:t>.</w:t>
      </w:r>
    </w:p>
    <w:p w:rsidR="00EA3FAD" w:rsidRDefault="00EA3FAD" w:rsidP="00EA3FAD">
      <w:r>
        <w:t>Скидки могут быть разные. Например, из Москвы на Камчатку можно слетать всего за 10 тысяч рублей вместо 22 тысяч. Разницу в цене авиакомпании компенсирует государство. Но полететь можно почти в любую точку нашей страны, всего 308 направлений.</w:t>
      </w:r>
    </w:p>
    <w:p w:rsidR="00EA3FAD" w:rsidRDefault="000D5F4D" w:rsidP="00EA3FAD">
      <w:hyperlink r:id="rId26" w:history="1">
        <w:r w:rsidR="00EA3FAD" w:rsidRPr="003761BE">
          <w:rPr>
            <w:rStyle w:val="a3"/>
          </w:rPr>
          <w:t>https://primpress.ru/article/102437</w:t>
        </w:r>
      </w:hyperlink>
      <w:r w:rsidR="00EA3FAD">
        <w:t xml:space="preserve"> </w:t>
      </w:r>
    </w:p>
    <w:p w:rsidR="00F60A4E" w:rsidRPr="00117D9E" w:rsidRDefault="00F60A4E" w:rsidP="00F60A4E">
      <w:pPr>
        <w:pStyle w:val="2"/>
      </w:pPr>
      <w:bookmarkStart w:id="68" w:name="_Toc139267312"/>
      <w:r w:rsidRPr="00117D9E">
        <w:t>Teleprogramma.pro, 30.06.2023, Когда в России снизят пенсионный возраст</w:t>
      </w:r>
      <w:bookmarkEnd w:id="68"/>
      <w:r w:rsidRPr="00117D9E">
        <w:t xml:space="preserve"> </w:t>
      </w:r>
    </w:p>
    <w:p w:rsidR="00F60A4E" w:rsidRDefault="00F60A4E" w:rsidP="00A34438">
      <w:pPr>
        <w:pStyle w:val="3"/>
      </w:pPr>
      <w:bookmarkStart w:id="69" w:name="_Toc139267313"/>
      <w:r>
        <w:t>В этом году исполнится пять лет со дня подписания закона о пенсионной реформе, которая предусматривает поэтапное повышение выхода на пенсию до 2028 года. Ее итогом станет то, что возраст отправки на заслуженный отдых в России будет увеличен на пять лет: до 60 лет — для женщин, до 65 лет — для мужчин.</w:t>
      </w:r>
      <w:bookmarkEnd w:id="69"/>
    </w:p>
    <w:p w:rsidR="00F60A4E" w:rsidRDefault="00F60A4E" w:rsidP="00F60A4E">
      <w:r>
        <w:t>Но экономическая ситуация в стране постоянно меняется. Возможно, экономические показатели будут улучшаться, что даст дополнительные возможности для пенсионного бюджета. В каком случае мы можем говорить об отходе от норм пенсионной реформы и снижении возраста выхода на пенсию?</w:t>
      </w:r>
    </w:p>
    <w:p w:rsidR="00F60A4E" w:rsidRDefault="00F60A4E" w:rsidP="00F60A4E">
      <w:r>
        <w:t>На этот вопрос Teleprogramma.pro отвечает глава Союза пенсионеров России Валерий Рязанский.</w:t>
      </w:r>
    </w:p>
    <w:p w:rsidR="00F60A4E" w:rsidRDefault="00A34438" w:rsidP="00F60A4E">
      <w:r>
        <w:t>«</w:t>
      </w:r>
      <w:r w:rsidR="00F60A4E">
        <w:t>У нас уже существует практика снижения пенсионного возраста определенных категорий людей и профессий, связанных с тяжелыми и вредными условиями труда.</w:t>
      </w:r>
    </w:p>
    <w:p w:rsidR="00F60A4E" w:rsidRDefault="00F60A4E" w:rsidP="00F60A4E">
      <w:r>
        <w:t>Это достаточно большой пласт — около 30% наших пенсионеров имеют право уйти на пенсию раньше из-за условий труда, проживания, географии (например, жители Крайнего Севера могут уйти на заслуженный отдых на п</w:t>
      </w:r>
      <w:r w:rsidR="00966DFE">
        <w:t>ять лет раньше. — Прим. ред.).</w:t>
      </w:r>
    </w:p>
    <w:p w:rsidR="00F60A4E" w:rsidRDefault="00F60A4E" w:rsidP="00F60A4E">
      <w:r>
        <w:t>Но если отвечать на ваш вопрос напрямую. Можно ли снизить общепринятый установленный возраст выхода на заслуженный отдых?</w:t>
      </w:r>
    </w:p>
    <w:p w:rsidR="00F60A4E" w:rsidRDefault="00F60A4E" w:rsidP="00F60A4E">
      <w:r>
        <w:t>Сейчас трудно об этом говорить, но, наверное, есть обстоятельства, которые позволят это сделать</w:t>
      </w:r>
      <w:r w:rsidR="00A34438">
        <w:t>»</w:t>
      </w:r>
      <w:r>
        <w:t xml:space="preserve">.    </w:t>
      </w:r>
    </w:p>
    <w:p w:rsidR="00F60A4E" w:rsidRDefault="00F60A4E" w:rsidP="00F60A4E">
      <w:r>
        <w:t xml:space="preserve">— Какие же?  </w:t>
      </w:r>
    </w:p>
    <w:p w:rsidR="00F60A4E" w:rsidRDefault="00F60A4E" w:rsidP="00F60A4E">
      <w:r>
        <w:t>— Давайте пофантазируем вместе с вами. Прежде всего это экономические факторы, которые говорят о том, что производительность труда может быть такова, что позволяет людям работать меньше, например, не пять, а четыре раза в неделю.</w:t>
      </w:r>
    </w:p>
    <w:p w:rsidR="00F60A4E" w:rsidRDefault="00F60A4E" w:rsidP="00F60A4E">
      <w:r>
        <w:t>Такая практика существует в некоторых странах, где сокращается продолжительность рабочего времени и увеличивается время для отдыха. Но при всем при этом в той же Франции, Германии и других европейских странах пенсионный возра</w:t>
      </w:r>
      <w:r w:rsidR="00966DFE">
        <w:t>ст, как правило, не снижается.</w:t>
      </w:r>
    </w:p>
    <w:p w:rsidR="00F60A4E" w:rsidRDefault="00F60A4E" w:rsidP="00F60A4E">
      <w:r>
        <w:t>Все-таки пенсионеры — это особая категория людей, связанных не только с экономикой, но и в определенном смысле с демографией. Я вспоминаю 1932–1935 годы, когда зарождалась наша пенсионная система. Тогда средняя продолжительность жизни у нас была 43–45 лет. Сейчас же она увеличилась далеко за 70.</w:t>
      </w:r>
    </w:p>
    <w:p w:rsidR="00F60A4E" w:rsidRDefault="00F60A4E" w:rsidP="00F60A4E">
      <w:r>
        <w:t>И было бы смешно если бы при таких сроках мы бы оставляли людям право выйти на пенсию в 45 лет. Тогда многие бы просто продолжали работать, хотя сама по себе пенсия как социальный инструмент дается, когда человек теряет трудоспособность. Он не может работать всю жизнь. Не то чтобы человека покидают силы, просто однажды наступает такое время, когда он не способен выдавать тот трудовой потенциал, что был раньше.</w:t>
      </w:r>
    </w:p>
    <w:p w:rsidR="00F60A4E" w:rsidRDefault="00F60A4E" w:rsidP="00F60A4E">
      <w:r>
        <w:t>Так что вопрос снижения пенсионного возраста, скорее, философский. И я бы не стал уделять ему много внимания. Какой в этом смысл?</w:t>
      </w:r>
    </w:p>
    <w:p w:rsidR="00F60A4E" w:rsidRDefault="00F60A4E" w:rsidP="00F60A4E">
      <w:r>
        <w:t>Представим, мы снизим пенсионный возраст на год. Какой бы ни была экономическая ситуация, есть люди, которые все равно будут продолжать работать, хоть мы уменьшим эти цифры на два года, а то и на пять лет. Это огромный социальный пласт. Это представители науки, образования, медицины, культуры.</w:t>
      </w:r>
    </w:p>
    <w:p w:rsidR="00F60A4E" w:rsidRDefault="00F60A4E" w:rsidP="00F60A4E">
      <w:r>
        <w:t>А есть те, кто может себе позволить уйти на пенсию раньше. Да и с тенденцией увеличения продолжительности жизни говорить об этом не стоит.</w:t>
      </w:r>
    </w:p>
    <w:p w:rsidR="00F60A4E" w:rsidRDefault="00F60A4E" w:rsidP="00F60A4E">
      <w:r>
        <w:t>Опыт других стран свидетельствует о том, что в таком случае повышается и возраст выхода на пенсию. Но благодаря снижению рабочих часов людям даются возможности для отдыха, самосовершенствования, для получения дополнительного образования, время для семьи и хобби.</w:t>
      </w:r>
    </w:p>
    <w:p w:rsidR="00F60A4E" w:rsidRDefault="000D5F4D" w:rsidP="00F60A4E">
      <w:hyperlink r:id="rId27" w:history="1">
        <w:r w:rsidR="00F60A4E" w:rsidRPr="003761BE">
          <w:rPr>
            <w:rStyle w:val="a3"/>
          </w:rPr>
          <w:t>https://teleprogramma.pro/style/finance/nid4414995_au73638au73737auau_cr73737crcrcr_kogda-v-rossii-snizyat-pensionnyy-vozrast</w:t>
        </w:r>
      </w:hyperlink>
      <w:r w:rsidR="00F60A4E">
        <w:t xml:space="preserve"> </w:t>
      </w:r>
    </w:p>
    <w:p w:rsidR="00F60A4E" w:rsidRPr="00117D9E" w:rsidRDefault="00F60A4E" w:rsidP="00F60A4E">
      <w:pPr>
        <w:pStyle w:val="2"/>
      </w:pPr>
      <w:bookmarkStart w:id="70" w:name="_Toc139267314"/>
      <w:r w:rsidRPr="00117D9E">
        <w:t>Время Бухгалтера, 30.06.2023, Пенсионный стаж ИП будут подсчитывать по-новому</w:t>
      </w:r>
      <w:bookmarkEnd w:id="70"/>
    </w:p>
    <w:p w:rsidR="00F60A4E" w:rsidRDefault="00F60A4E" w:rsidP="00A34438">
      <w:pPr>
        <w:pStyle w:val="3"/>
      </w:pPr>
      <w:bookmarkStart w:id="71" w:name="_Toc139267315"/>
      <w:r>
        <w:t>Опубликовано Постановление Правительства РФ с поправками в порядок расчета стажа для начисления пенсий. Новшество состоит в том, что теперь в страховой стаж будет засчитываться период добровольного перечисления за себя пенсионных взносов в СФР гражданами — военными пенсионерами. Ранее на это могли рассчитывать адвокаты из указанной категории лиц, а теперь правила распространили и на:</w:t>
      </w:r>
      <w:bookmarkEnd w:id="71"/>
    </w:p>
    <w:p w:rsidR="00F60A4E" w:rsidRDefault="00F60A4E" w:rsidP="00F60A4E">
      <w:r>
        <w:t>индивидуальных предпринимателей;</w:t>
      </w:r>
    </w:p>
    <w:p w:rsidR="00F60A4E" w:rsidRDefault="00F60A4E" w:rsidP="00F60A4E">
      <w:r>
        <w:t>арбитражных управляющих;</w:t>
      </w:r>
    </w:p>
    <w:p w:rsidR="00F60A4E" w:rsidRDefault="00F60A4E" w:rsidP="00F60A4E">
      <w:r>
        <w:t>частнопрактикующих нотариусов;</w:t>
      </w:r>
    </w:p>
    <w:p w:rsidR="00F60A4E" w:rsidRDefault="00F60A4E" w:rsidP="00F60A4E">
      <w:r>
        <w:t>иных лиц без статуса ИП, занимающихся частной практикой.</w:t>
      </w:r>
    </w:p>
    <w:p w:rsidR="00F60A4E" w:rsidRDefault="00F60A4E" w:rsidP="00F60A4E">
      <w:r>
        <w:t>Дело в том, что военных пенсионеров, занятых бизнесом, освободили от уплаты пенсионных взносов. Это лишило их возможности реализовать право на пенсию, поскольку они не могли накопить достаточное количество пенсионных баллов. В связи с этим было решено сделать взносы на ОПС добровольными.</w:t>
      </w:r>
    </w:p>
    <w:p w:rsidR="00F60A4E" w:rsidRDefault="00F60A4E" w:rsidP="00F60A4E">
      <w:r>
        <w:t>Новые правила подсчета стажа позволят указанным лицам накопить необходимый стаж и индивидуальный пенсионный коэффициент для назначения пенсии по старости.</w:t>
      </w:r>
    </w:p>
    <w:p w:rsidR="00386169" w:rsidRDefault="000D5F4D" w:rsidP="00F60A4E">
      <w:hyperlink r:id="rId28" w:history="1">
        <w:r w:rsidR="00F60A4E" w:rsidRPr="003761BE">
          <w:rPr>
            <w:rStyle w:val="a3"/>
          </w:rPr>
          <w:t>https://www.v2b.ru/2023/06/30/pensionnyy-stazh-ip-budut-podschityvat-po-novomu</w:t>
        </w:r>
      </w:hyperlink>
    </w:p>
    <w:p w:rsidR="00D1642B" w:rsidRDefault="00D1642B" w:rsidP="00D1642B">
      <w:pPr>
        <w:pStyle w:val="251"/>
      </w:pPr>
      <w:bookmarkStart w:id="72" w:name="_Toc99271704"/>
      <w:bookmarkStart w:id="73" w:name="_Toc99318656"/>
      <w:bookmarkStart w:id="74" w:name="_Toc139267316"/>
      <w:bookmarkStart w:id="75" w:name="_Toc62681899"/>
      <w:bookmarkEnd w:id="47"/>
      <w:bookmarkEnd w:id="18"/>
      <w:bookmarkEnd w:id="19"/>
      <w:bookmarkEnd w:id="23"/>
      <w:bookmarkEnd w:id="24"/>
      <w:bookmarkEnd w:id="25"/>
      <w:r>
        <w:t>НОВОСТИ МАКРОЭКОНОМИКИ</w:t>
      </w:r>
      <w:bookmarkEnd w:id="72"/>
      <w:bookmarkEnd w:id="73"/>
      <w:bookmarkEnd w:id="74"/>
    </w:p>
    <w:p w:rsidR="00D51D6B" w:rsidRDefault="00D51D6B" w:rsidP="00D51D6B">
      <w:pPr>
        <w:pStyle w:val="2"/>
      </w:pPr>
      <w:bookmarkStart w:id="76" w:name="_Toc139267317"/>
      <w:bookmarkStart w:id="77" w:name="_Toc99271711"/>
      <w:bookmarkStart w:id="78" w:name="_Toc99318657"/>
      <w:r>
        <w:t>ТАСС, 30.06.2023, Заявки новых регионов РФ на специальные казначейские кредиты одобрены - Хуснуллин</w:t>
      </w:r>
      <w:bookmarkEnd w:id="76"/>
    </w:p>
    <w:p w:rsidR="00D51D6B" w:rsidRDefault="00D51D6B" w:rsidP="00A34438">
      <w:pPr>
        <w:pStyle w:val="3"/>
      </w:pPr>
      <w:bookmarkStart w:id="79" w:name="_Toc139267318"/>
      <w:r>
        <w:t>Правительственная комиссия по региональному развитию одобрила заявки четырех новых регионов России на предоставление специальных казначейских кредитов, средства которых будут направлены на модернизацию сетей ЖКХ. Об этом сообщил в пятницу в своем телеграм-канале вице-премьер РФ Марат Хуснуллин.</w:t>
      </w:r>
      <w:bookmarkEnd w:id="79"/>
    </w:p>
    <w:p w:rsidR="00D51D6B" w:rsidRDefault="00D51D6B" w:rsidP="00D51D6B">
      <w:r>
        <w:t xml:space="preserve">В конце апреля в эфире телеканала </w:t>
      </w:r>
      <w:r w:rsidR="00A34438">
        <w:t>«</w:t>
      </w:r>
      <w:r>
        <w:t>Россия-24</w:t>
      </w:r>
      <w:r w:rsidR="00A34438">
        <w:t>»</w:t>
      </w:r>
      <w:r>
        <w:t xml:space="preserve"> он рассказал, что из общей суммы 190 млрд рублей казначейских кредитов, предусмотренных на все регионы страны, 25 млрд рублей будет направлено в новые регионы РФ.</w:t>
      </w:r>
    </w:p>
    <w:p w:rsidR="00D51D6B" w:rsidRDefault="00A34438" w:rsidP="00D51D6B">
      <w:r>
        <w:t>«</w:t>
      </w:r>
      <w:r w:rsidR="00D51D6B">
        <w:t>На штабе с регионами одобрили заявки новых регионов на специальные казначейские кредиты. Средства пойдут на модернизацию коммунальной инфраструктуры, благодаря чему сможем улучшить качество услуг для жителей</w:t>
      </w:r>
      <w:r>
        <w:t>»</w:t>
      </w:r>
      <w:r w:rsidR="00D51D6B">
        <w:t>, - написал он.</w:t>
      </w:r>
    </w:p>
    <w:p w:rsidR="00D51D6B" w:rsidRDefault="00D51D6B" w:rsidP="00D51D6B">
      <w:r>
        <w:t>Так, на средства специальных казначейских кредитов в Донецкой Народной Республике будут обновлены системы тепло- и водоснабжения в Донецке, Горловке, Макеевке, Ясиноватой, Мариуполе, Волновахе, Светлодарске и Мироновском. В Луганской Народной Республике подобные проекты будут реализованы в Алчевске, Первомайске, Ровеньках, Горском, Золотом, Антраците, Краснодонском и Перевальском районах.</w:t>
      </w:r>
    </w:p>
    <w:p w:rsidR="00D51D6B" w:rsidRDefault="00D51D6B" w:rsidP="00D51D6B">
      <w:r>
        <w:t>В Херсонской области модернизация коснется шести районов, в том числе Геническа, Рыкова и Скадовска. В Запорожской области самые крупные проекты предусмотрены в Мелитополе и Бердянске.</w:t>
      </w:r>
    </w:p>
    <w:p w:rsidR="00D51D6B" w:rsidRDefault="00A34438" w:rsidP="00D51D6B">
      <w:r>
        <w:t>«</w:t>
      </w:r>
      <w:r w:rsidR="00D51D6B">
        <w:t>В новых регионах ведем комплексную работу по обновлению ЖКХ, и СКК станут ее значимым дополнением. Этот инструмент является продолжением программы инфраструктурных бюджетных кредитов, которая активно реализуется в регионах России. Теперь механизм доступен и в новых регионах. Оператором программы станет Фонд развития территорий</w:t>
      </w:r>
      <w:r>
        <w:t>»</w:t>
      </w:r>
      <w:r w:rsidR="00D51D6B">
        <w:t>, - добавил Хуснуллин.</w:t>
      </w:r>
    </w:p>
    <w:p w:rsidR="00D51D6B" w:rsidRDefault="00D51D6B" w:rsidP="00D51D6B">
      <w:pPr>
        <w:pStyle w:val="2"/>
      </w:pPr>
      <w:bookmarkStart w:id="80" w:name="_Toc139267319"/>
      <w:r>
        <w:t>ТАСС, 30.06.2023, Новые регионы РФ активно вливаются в социально-экономическое поле страны - Чернышенко</w:t>
      </w:r>
      <w:bookmarkEnd w:id="80"/>
    </w:p>
    <w:p w:rsidR="00D51D6B" w:rsidRDefault="00D51D6B" w:rsidP="00A34438">
      <w:pPr>
        <w:pStyle w:val="3"/>
      </w:pPr>
      <w:bookmarkStart w:id="81" w:name="_Toc139267320"/>
      <w:r>
        <w:t>Новые регионы России - Донецкая и Луганская народные республики, Запорожская и Херсонская области - активно интегрируются в социально-экономическое и правовое пространство страны. Об этом сообщил вице-премьер Дмитрий Чернышенко по итогам совещания по исполнению поручений, которые были даны им в рамках поездки в новые регионы в мае 2023 года.</w:t>
      </w:r>
      <w:bookmarkEnd w:id="81"/>
    </w:p>
    <w:p w:rsidR="00D51D6B" w:rsidRDefault="00D51D6B" w:rsidP="00D51D6B">
      <w:r>
        <w:t>В совещании приняли участие представители Минфина России, Минэкономразвития, Минобрнауки, Минспорта, Минцифры, Федерального агентства по делам национальностей и ряда других ведомств.</w:t>
      </w:r>
    </w:p>
    <w:p w:rsidR="00D51D6B" w:rsidRDefault="00A34438" w:rsidP="00D51D6B">
      <w:r>
        <w:t>«</w:t>
      </w:r>
      <w:r w:rsidR="00D51D6B">
        <w:t>Новые регионы активно интегрируются в социально-экономическое и правовое пространство России. Правительством РФ утверждена программа социально-экономического развития этих субъектов. Она предполагает комплексное восстановление инфраструктуры, запуск инструментов федеральных программ и национальных проектов, реализацию социальных мер поддержки, как и поручал президент</w:t>
      </w:r>
      <w:r>
        <w:t>»</w:t>
      </w:r>
      <w:r w:rsidR="00D51D6B">
        <w:t>, - сказал Чернышенко, чьи слова привели в его аппарате.</w:t>
      </w:r>
    </w:p>
    <w:p w:rsidR="00D51D6B" w:rsidRDefault="00D51D6B" w:rsidP="00D51D6B">
      <w:r>
        <w:t>Он подчеркнул, что президент Владимир Путин ставил также задачу по достижению среднероссийских показателей уровня жизни на новых территориях России.</w:t>
      </w:r>
    </w:p>
    <w:p w:rsidR="00D51D6B" w:rsidRDefault="00A34438" w:rsidP="00D51D6B">
      <w:r>
        <w:t>«</w:t>
      </w:r>
      <w:r w:rsidR="00D51D6B">
        <w:t>Необходимо это учитывать при реализации научно-образовательных и спортивных мероприятий, формировании инвестиционных проектов, а также цифровизации и обеспечении связи на этих территориях</w:t>
      </w:r>
      <w:r>
        <w:t>»</w:t>
      </w:r>
      <w:r w:rsidR="00D51D6B">
        <w:t>, - сказал Чернышенко.</w:t>
      </w:r>
    </w:p>
    <w:p w:rsidR="00D51D6B" w:rsidRDefault="00D51D6B" w:rsidP="00D51D6B">
      <w:pPr>
        <w:pStyle w:val="2"/>
      </w:pPr>
      <w:bookmarkStart w:id="82" w:name="_Toc139267321"/>
      <w:r>
        <w:t>РИА Новости, 30.06.2023, Резиденты РФ смогут продавать банкам наличную валюту от ВЭД не по курсу ЦБ - кабмин</w:t>
      </w:r>
      <w:bookmarkEnd w:id="82"/>
    </w:p>
    <w:p w:rsidR="00D51D6B" w:rsidRDefault="00D51D6B" w:rsidP="00A34438">
      <w:pPr>
        <w:pStyle w:val="3"/>
      </w:pPr>
      <w:bookmarkStart w:id="83" w:name="_Toc139267322"/>
      <w:r>
        <w:t>Российские резиденты теперь могут продавать банкам полученную от нерезидентов в рамках внешнеторговых сделок наличную валюту не по курсу ЦБ, следует из постановления правительства России.</w:t>
      </w:r>
      <w:bookmarkEnd w:id="83"/>
    </w:p>
    <w:p w:rsidR="00D51D6B" w:rsidRDefault="00D51D6B" w:rsidP="00D51D6B">
      <w:r>
        <w:t>Российским компаниям и индивидуальным предпринимателям в прошлом году разрешили рассчитываться по внешнеторговым сделкам с нерезидентами наличной валютой и рублями. При этом полученными денежными средствами они могли распорядиться по-разному, в том числе сразу потратить на закупку товаров у нерезидентов или зачислить на счета в иностранном или уполномоченном российском банке. Также ее можно было продать отечественной кредитной организации, но только по курсу ЦБ на день продажи с последующим зачислением рублей на свой счет в уполномоченном банке.</w:t>
      </w:r>
    </w:p>
    <w:p w:rsidR="00D51D6B" w:rsidRDefault="00A34438" w:rsidP="00D51D6B">
      <w:r>
        <w:t>«</w:t>
      </w:r>
      <w:r w:rsidR="00D51D6B">
        <w:t>Продать иностранную валюту уполномоченному банку с последующим зачислением полученной в результате такой продажи соответствующей валюты на свой счет в уполномоченном банке</w:t>
      </w:r>
      <w:r>
        <w:t>»</w:t>
      </w:r>
      <w:r w:rsidR="00D51D6B">
        <w:t>, - сказано в постановлении правительства.</w:t>
      </w:r>
    </w:p>
    <w:p w:rsidR="00D51D6B" w:rsidRDefault="00D51D6B" w:rsidP="00D51D6B">
      <w:r>
        <w:t>Таким образом, резиденты теперь могут продавать валюту не по курсу Центрального банка.</w:t>
      </w:r>
    </w:p>
    <w:p w:rsidR="00D51D6B" w:rsidRDefault="00D51D6B" w:rsidP="00D51D6B">
      <w:pPr>
        <w:pStyle w:val="2"/>
      </w:pPr>
      <w:bookmarkStart w:id="84" w:name="_Toc139267323"/>
      <w:r>
        <w:t>ТАСС, 30.06.2023, Генпрокурор РФ создал рабочую группу по защите прав предпринимателей и инвесторов</w:t>
      </w:r>
      <w:bookmarkEnd w:id="84"/>
    </w:p>
    <w:p w:rsidR="00D51D6B" w:rsidRDefault="00D51D6B" w:rsidP="00A34438">
      <w:pPr>
        <w:pStyle w:val="3"/>
      </w:pPr>
      <w:bookmarkStart w:id="85" w:name="_Toc139267324"/>
      <w:r>
        <w:t>Генеральный прокурор РФ Игорь Краснов создал межведомственную рабочую группу по обеспечению прав субъектов предпринимательской и инвестиционной деятельности. Об этом журналистам сообщили в пресс-службе надзорного ведомства.</w:t>
      </w:r>
      <w:bookmarkEnd w:id="85"/>
    </w:p>
    <w:p w:rsidR="00D51D6B" w:rsidRDefault="00A34438" w:rsidP="00D51D6B">
      <w:r>
        <w:t>«</w:t>
      </w:r>
      <w:r w:rsidR="00D51D6B">
        <w:t>С учетом состоявшегося на Петербургском международном экономическом форуме обсуждения принимаемых мер, направленных на достижение указанных целей, распоряжением генерального прокурора РФ создана межведомственная рабочая группа по обеспечению прав и законных интересов субъектов предпринимательской и инвестиционной деятельности (отечественных и зарубежных)</w:t>
      </w:r>
      <w:r>
        <w:t>»</w:t>
      </w:r>
      <w:r w:rsidR="00D51D6B">
        <w:t>, - сообщили в Генпрокуратуре. В ее состав вошли руководители подразделений центрального аппарата и окружных управлений Генпрокуратуры, а также представители Минэкономразвития, Минпромторга, Минсельхоза, Минстроя и Минвостокразвития.</w:t>
      </w:r>
    </w:p>
    <w:p w:rsidR="00D51D6B" w:rsidRDefault="00D51D6B" w:rsidP="00D51D6B">
      <w:r>
        <w:t>Как подчеркнули в Генпрокуратуре, реализация политики по формированию в России комфортных условий для ведения бизнеса и привлечению капитала требует скоординированной работы органов власти.</w:t>
      </w:r>
    </w:p>
    <w:p w:rsidR="00D51D6B" w:rsidRDefault="00D51D6B" w:rsidP="00D51D6B">
      <w:r>
        <w:t xml:space="preserve">Созданная рабочая группа займется выработкой согласованных решений по вопросам ликвидации административных барьеров для ведения бизнеса, реализации мероприятий госпрограмм по развитию предпринимательской инициативы, защиты прав предпринимателей и инвесторов, а также подготовкой предложений по совершенствованию законодательства и правоприменительной практики. Ее первое заседание состоится в ближайшее время, добавили в надзорном ведомстве. </w:t>
      </w:r>
    </w:p>
    <w:p w:rsidR="00D51D6B" w:rsidRDefault="00D51D6B" w:rsidP="00D51D6B">
      <w:pPr>
        <w:pStyle w:val="2"/>
      </w:pPr>
      <w:bookmarkStart w:id="86" w:name="_Toc139267325"/>
      <w:r>
        <w:t>РИА Новости, 30.06.2023, В Совфеде отметили потребность рынка труда в РФ в рабочих специальностях</w:t>
      </w:r>
      <w:bookmarkEnd w:id="86"/>
    </w:p>
    <w:p w:rsidR="00D51D6B" w:rsidRDefault="00D51D6B" w:rsidP="00A34438">
      <w:pPr>
        <w:pStyle w:val="3"/>
      </w:pPr>
      <w:bookmarkStart w:id="87" w:name="_Toc139267326"/>
      <w:r>
        <w:t xml:space="preserve">На российском рынке труда отмечается нехватка квалифицированных кадров, особенно рабочих специальностей, сказала глава социального комитета Совфеда Инна Святенко на парламентских слушаниях на тему </w:t>
      </w:r>
      <w:r w:rsidR="00A34438">
        <w:t>«</w:t>
      </w:r>
      <w:r>
        <w:t>Вопросы обеспечения занятости населения: региональный аспект</w:t>
      </w:r>
      <w:r w:rsidR="00A34438">
        <w:t>»</w:t>
      </w:r>
      <w:r>
        <w:t>.</w:t>
      </w:r>
      <w:bookmarkEnd w:id="87"/>
    </w:p>
    <w:p w:rsidR="00D51D6B" w:rsidRDefault="00A34438" w:rsidP="00D51D6B">
      <w:r>
        <w:t>«</w:t>
      </w:r>
      <w:r w:rsidR="00D51D6B">
        <w:t>На данный момент мы столкнулись с новыми вызовами. При низком уровне безработицы, а ее уровень по итогам первого квартала 2023 года составил (порядка) 3,5%, наблюдается острая нехватка квалифицированных кадров, особенно рабочих специальностей</w:t>
      </w:r>
      <w:r>
        <w:t>»</w:t>
      </w:r>
      <w:r w:rsidR="00D51D6B">
        <w:t>, - сказала политик.</w:t>
      </w:r>
    </w:p>
    <w:p w:rsidR="00D51D6B" w:rsidRDefault="00D51D6B" w:rsidP="00D51D6B">
      <w:r>
        <w:t>По словам законодателя, были приняты и продолжают действовать меры поддержки рынка труда - профессиональное обучение работников промышленных предприятий, организация общественных и временных работ, а также мероприятия по стимулированию работодателей к приёму на работу отдельных категорий граждан. Внедрены гибкие формы дистанционной занятости.</w:t>
      </w:r>
    </w:p>
    <w:p w:rsidR="00D51D6B" w:rsidRDefault="00A34438" w:rsidP="00D51D6B">
      <w:r>
        <w:t>«</w:t>
      </w:r>
      <w:r w:rsidR="00D51D6B">
        <w:t>Основным трендом современного рынка труда является значительно возросший спрос на рабочие руки, что диктует необходимость ускоренной переориентации системы профессионального образования на подготовку квалифицированных рабочих и инженерных кадров</w:t>
      </w:r>
      <w:r>
        <w:t>»</w:t>
      </w:r>
      <w:r w:rsidR="00D51D6B">
        <w:t>, - отметила она.</w:t>
      </w:r>
    </w:p>
    <w:p w:rsidR="00D51D6B" w:rsidRDefault="00D51D6B" w:rsidP="00D51D6B">
      <w:r>
        <w:t xml:space="preserve">По словам Святенко, ключевой задачей является широкое привлечение предприятий к участию в подготовке кадров, формированию обучающих программ под запросы работодателей. Одним из основных инструментов решения этой задачи стал федеральный проект </w:t>
      </w:r>
      <w:r w:rsidR="00A34438">
        <w:t>«</w:t>
      </w:r>
      <w:r>
        <w:t>Профессионалитет</w:t>
      </w:r>
      <w:r w:rsidR="00A34438">
        <w:t>»</w:t>
      </w:r>
      <w:r>
        <w:t>, его обсуждению было посвящено проведенный в апреле текущего года заседание Президиума Совета законодателей.</w:t>
      </w:r>
    </w:p>
    <w:p w:rsidR="00D51D6B" w:rsidRDefault="00A34438" w:rsidP="00D51D6B">
      <w:r>
        <w:t>«</w:t>
      </w:r>
      <w:r w:rsidR="00D51D6B">
        <w:t xml:space="preserve">Одним из самых приоритетных направлений является обеспечение занятости участников специальной военной операции. Ряд трудовых гарантий уже закреплен законодательно. Создан Государственный фонд </w:t>
      </w:r>
      <w:r>
        <w:t>«</w:t>
      </w:r>
      <w:r w:rsidR="00D51D6B">
        <w:t>Защитники Отечества</w:t>
      </w:r>
      <w:r>
        <w:t>»</w:t>
      </w:r>
      <w:r w:rsidR="00D51D6B">
        <w:t>, к полномочиям которого, в том числе, отнесено содействие в трудоустройстве ветеранов боевых действий, принимавших участие в специальной военной операции</w:t>
      </w:r>
      <w:r>
        <w:t>»</w:t>
      </w:r>
      <w:r w:rsidR="00D51D6B">
        <w:t>, - сказала политик.</w:t>
      </w:r>
    </w:p>
    <w:p w:rsidR="00D51D6B" w:rsidRDefault="00D51D6B" w:rsidP="00D51D6B">
      <w:r>
        <w:t xml:space="preserve">По ее мнению, особое внимание в регионах стоит уделять вопросам оказания помощи по трудоустройству лицам, находящимся в пунктах временного размещения. </w:t>
      </w:r>
      <w:r w:rsidR="00A34438">
        <w:t>«</w:t>
      </w:r>
      <w:r>
        <w:t>Необходимо создавать все необходимые условия для их полной интеграции в общество. ПВР не должны становиться для граждан местом постоянного проживания. У людей должна быть возможность работать и зарабатывать, содержать себя и свою семью самостоятельно, у них должна быть реальная перспектива приобретения жилья, органы власти должны им в этом всячески помогать и поддерживать любую их инициативу к движению вперед</w:t>
      </w:r>
      <w:r w:rsidR="00A34438">
        <w:t>»</w:t>
      </w:r>
      <w:r>
        <w:t>, - подчеркнула Святенко.</w:t>
      </w:r>
    </w:p>
    <w:p w:rsidR="00D51D6B" w:rsidRDefault="00D51D6B" w:rsidP="00D51D6B">
      <w:r>
        <w:t>Сенатор отметила, что современные реалии рынка труда и необходимость внедрения новых механизмов поддержки занятости обусловили необходимость актуализации законодательства о занятости. По инициативе парламентариев разработан и внесен в Государственную Думу новый проект закона о занятости.</w:t>
      </w:r>
    </w:p>
    <w:p w:rsidR="00D51D6B" w:rsidRDefault="00D51D6B" w:rsidP="00D51D6B">
      <w:r>
        <w:t>В документе предусматривается совершенствование действующих положений законодательства с учётом правоприменительной практики. Вводится отдельная глава о мониторинге и прогнозировании рынка труда. Устанавливается система мер по сокращению нелегальной занятости, а также полномочия органов власти в этой сфере. Меняются подходы к определению размера пособий по безработице. Расширяется перечень категорий граждан, нуждающихся в особой поддержке в сфере занятости.</w:t>
      </w:r>
    </w:p>
    <w:p w:rsidR="00D51D6B" w:rsidRDefault="00D51D6B" w:rsidP="00D51D6B">
      <w:r>
        <w:t>Кроме того, вводятся специальные меры по содействию в трудоустройстве для граждан, уволенных с военной службы, включая службу по мобилизации или по контракту. Закрепляются положения о трудоустройстве молодежи, выпускников вузов и колледжей. Вводится глава, посвященная взаимодействию органов службы занятости с организациями системы образования. Предлагается установить дифференцированный подход к квотированию рабочих мест для трудоустройства инвалидов, рассказала Святенко.</w:t>
      </w:r>
    </w:p>
    <w:p w:rsidR="00D51D6B" w:rsidRDefault="00D51D6B" w:rsidP="00D51D6B">
      <w:r>
        <w:t xml:space="preserve">Также среди новаций - урегулирование новых отношений в сфере занятости, в том числе </w:t>
      </w:r>
      <w:r w:rsidR="00A34438">
        <w:t>«</w:t>
      </w:r>
      <w:r>
        <w:t>самозанятости</w:t>
      </w:r>
      <w:r w:rsidR="00A34438">
        <w:t>»</w:t>
      </w:r>
      <w:r>
        <w:t xml:space="preserve"> и </w:t>
      </w:r>
      <w:r w:rsidR="00A34438">
        <w:t>«</w:t>
      </w:r>
      <w:r>
        <w:t>платформенной занятости</w:t>
      </w:r>
      <w:r w:rsidR="00A34438">
        <w:t>»</w:t>
      </w:r>
      <w:r>
        <w:t>, определение правового статуса граждан, использующих эти виды занятости. Законопроект принят в первом чтении, сторонами социального партнерства ведется его детальная доработка, добавила она.</w:t>
      </w:r>
    </w:p>
    <w:p w:rsidR="00D51D6B" w:rsidRDefault="00D51D6B" w:rsidP="00D51D6B">
      <w:r>
        <w:t xml:space="preserve">Сенатор также сообщила, что в текущем году комплексная модернизация затронет более 400 центров занятости населения. </w:t>
      </w:r>
    </w:p>
    <w:p w:rsidR="00D51D6B" w:rsidRDefault="00D51D6B" w:rsidP="00D51D6B">
      <w:pPr>
        <w:pStyle w:val="2"/>
      </w:pPr>
      <w:bookmarkStart w:id="88" w:name="_Toc139267327"/>
      <w:r>
        <w:t>ТАСС, 30.06.2023, В Думе просят кабмин сократить срок снятия запрета на выезд уплатившим долг должникам</w:t>
      </w:r>
      <w:bookmarkEnd w:id="88"/>
    </w:p>
    <w:p w:rsidR="00D51D6B" w:rsidRDefault="00D51D6B" w:rsidP="00A34438">
      <w:pPr>
        <w:pStyle w:val="3"/>
      </w:pPr>
      <w:bookmarkStart w:id="89" w:name="_Toc139267328"/>
      <w:r>
        <w:t>Первый зампред комитета Госдумы по экономической политике Надежда Школкина (</w:t>
      </w:r>
      <w:r w:rsidR="00A34438">
        <w:t>«</w:t>
      </w:r>
      <w:r>
        <w:t>Единая Россия</w:t>
      </w:r>
      <w:r w:rsidR="00A34438">
        <w:t>»</w:t>
      </w:r>
      <w:r>
        <w:t>) направила обращение в правительство с просьбой проработать вопрос о максимальном сокращении срока снятия ограничений на выезд должников за пределы России, уплативших задолженность в полном размере. Об этом она рассказала в беседе с журналистами.</w:t>
      </w:r>
      <w:bookmarkEnd w:id="89"/>
    </w:p>
    <w:p w:rsidR="00D51D6B" w:rsidRDefault="00A34438" w:rsidP="00D51D6B">
      <w:r>
        <w:t>«</w:t>
      </w:r>
      <w:r w:rsidR="00D51D6B">
        <w:t>Я обратилась к вице-премьеру Дмитрию Юрьевичу Григоренко с просьбой дать соответствующее поручение проработать вопрос о максимальном сокращении срока снятия ограничений, например, до получаса на выезд должников за пределы России, уплативших задолженность в полном размере. Я, вообще, считаю, что с нашими темпами цифровизации возможно снятие ограничений мгновенно и круглосуточно, а не только в рабочее время с учетом выходных и праздничных дней</w:t>
      </w:r>
      <w:r>
        <w:t>»</w:t>
      </w:r>
      <w:r w:rsidR="00D51D6B">
        <w:t>, - указала она.</w:t>
      </w:r>
    </w:p>
    <w:p w:rsidR="00D51D6B" w:rsidRDefault="00D51D6B" w:rsidP="00D51D6B">
      <w:r>
        <w:t>Такое решение, с одной стороны, позволит более оперативно погашать задолженность в пользу взыскателей и повысит долю завершенных исполнительных производств по отношению к общему количеству возбужденных исполнительных производств. С другой стороны, снимет излишнее социальное напряжение у граждан (добросовестных должников), желающих оплатить свой долг, но не имеющих в настоящее время такой оперативной возможности, и у которых в одночасье может сорваться зарубежная деловая поездка или отпуск с семьей, полагает депутат.</w:t>
      </w:r>
    </w:p>
    <w:p w:rsidR="00D51D6B" w:rsidRDefault="00D51D6B" w:rsidP="00D51D6B">
      <w:r>
        <w:t xml:space="preserve">При этом депутаты </w:t>
      </w:r>
      <w:r w:rsidR="00A34438">
        <w:t>«</w:t>
      </w:r>
      <w:r>
        <w:t>Единой России</w:t>
      </w:r>
      <w:r w:rsidR="00A34438">
        <w:t>»</w:t>
      </w:r>
      <w:r>
        <w:t xml:space="preserve"> поддерживают временное ограничение на выезд должников из Российской Федерации в случае наличия у них задолженности перед государством или другими лицами, напомнила она. </w:t>
      </w:r>
      <w:r w:rsidR="00A34438">
        <w:t>«</w:t>
      </w:r>
      <w:r>
        <w:t>Более того, считаем эту меру действенной, так как она побуждает должников к исполнению требований, содержащихся в исполнительных документах. Так, согласно данным, предоставленным Федеральной службой судебных приставов, в 2022 году в рамках 3,7 млн исполнительных производств, по которым применялось временное ограничение на выезд должников из Российской Федерации, взыскано 151,1 млрд рублей, в том числе в рамках исполнительных производств о взыскании алиментных платежей - 19,2 млрд рублей</w:t>
      </w:r>
      <w:r w:rsidR="00A34438">
        <w:t>»</w:t>
      </w:r>
      <w:r>
        <w:t>, - пояснила парламентарий.</w:t>
      </w:r>
    </w:p>
    <w:p w:rsidR="00D51D6B" w:rsidRDefault="00D51D6B" w:rsidP="00D51D6B">
      <w:r>
        <w:t xml:space="preserve">Вместе с тем депутаты считают необходимым рассмотреть вопрос об оперативном снятии ограничений на выезд должника при условии уплаты им долга в полном размере, что вполне справедливо, так как не всегда должник знает о своей задолженности по разным причинам, но готов незамедлительно оплатить выявленную задолженность, что в условиях цифровой трансформации вполне реально, подчеркнула Школкина. </w:t>
      </w:r>
      <w:r w:rsidR="00A34438">
        <w:t>«</w:t>
      </w:r>
      <w:r>
        <w:t>И я рада, что такой подход разделяют в Федеральной службе судебных приставов и Министерстве цифрового развития, связи и массовых коммуникаций. Сегодня сроки снятия ограничения с должника на выезд существенно снижены и составляют до одних суток. Но наша общая задача сделать так, чтобы должник, оплативший долг в полном объеме, смог уехать запланированным рейсом</w:t>
      </w:r>
      <w:r w:rsidR="00A34438">
        <w:t>»</w:t>
      </w:r>
      <w:r>
        <w:t>, - заключила Школкина.</w:t>
      </w:r>
    </w:p>
    <w:p w:rsidR="00D51D6B" w:rsidRDefault="00D51D6B" w:rsidP="00D51D6B">
      <w:pPr>
        <w:pStyle w:val="2"/>
      </w:pPr>
      <w:bookmarkStart w:id="90" w:name="_Toc139267329"/>
      <w:r>
        <w:t xml:space="preserve">ТАСС, 30.06.2023, МЭР совместно с </w:t>
      </w:r>
      <w:r w:rsidR="00A34438">
        <w:t>«</w:t>
      </w:r>
      <w:r>
        <w:t>Авито</w:t>
      </w:r>
      <w:r w:rsidR="00A34438">
        <w:t>»</w:t>
      </w:r>
      <w:r>
        <w:t xml:space="preserve"> запускает программу поддержки МСП</w:t>
      </w:r>
      <w:bookmarkEnd w:id="90"/>
    </w:p>
    <w:p w:rsidR="00D51D6B" w:rsidRDefault="00D51D6B" w:rsidP="00A34438">
      <w:pPr>
        <w:pStyle w:val="3"/>
      </w:pPr>
      <w:bookmarkStart w:id="91" w:name="_Toc139267330"/>
      <w:r>
        <w:t xml:space="preserve">Минэкономразвития (МЭР) РФ совместно с </w:t>
      </w:r>
      <w:r w:rsidR="00A34438">
        <w:t>«</w:t>
      </w:r>
      <w:r>
        <w:t>Авито</w:t>
      </w:r>
      <w:r w:rsidR="00A34438">
        <w:t>»</w:t>
      </w:r>
      <w:r>
        <w:t xml:space="preserve"> при участии фонда </w:t>
      </w:r>
      <w:r w:rsidR="00A34438">
        <w:t>«</w:t>
      </w:r>
      <w:r>
        <w:t>Наше будущее</w:t>
      </w:r>
      <w:r w:rsidR="00A34438">
        <w:t>»</w:t>
      </w:r>
      <w:r>
        <w:t xml:space="preserve"> запускают на базе центров </w:t>
      </w:r>
      <w:r w:rsidR="00A34438">
        <w:t>«</w:t>
      </w:r>
      <w:r>
        <w:t>Мой бизнес</w:t>
      </w:r>
      <w:r w:rsidR="00A34438">
        <w:t>»</w:t>
      </w:r>
      <w:r>
        <w:t xml:space="preserve"> федеральную программу поддержки малого и среднего бизнеса, а также некоммерческих организаций, говорится в сообщениях министерства и компании.</w:t>
      </w:r>
      <w:bookmarkEnd w:id="91"/>
    </w:p>
    <w:p w:rsidR="00D51D6B" w:rsidRDefault="00A34438" w:rsidP="00D51D6B">
      <w:r>
        <w:t>«</w:t>
      </w:r>
      <w:r w:rsidR="00D51D6B">
        <w:t xml:space="preserve">1 июля Министерство экономического развития РФ совместно с </w:t>
      </w:r>
      <w:r>
        <w:t>«</w:t>
      </w:r>
      <w:r w:rsidR="00D51D6B">
        <w:t>Авито</w:t>
      </w:r>
      <w:r>
        <w:t>»</w:t>
      </w:r>
      <w:r w:rsidR="00D51D6B">
        <w:t xml:space="preserve"> при участии фонда </w:t>
      </w:r>
      <w:r>
        <w:t>«</w:t>
      </w:r>
      <w:r w:rsidR="00D51D6B">
        <w:t>Наше будущее</w:t>
      </w:r>
      <w:r>
        <w:t>»</w:t>
      </w:r>
      <w:r w:rsidR="00D51D6B">
        <w:t xml:space="preserve"> запускают федеральную программу поддержки МСП и организаций некоммерческого сектора. Все участники смогут получить помощь в продвижении продукции на онлайн-платформе и привлечении новых клиентов</w:t>
      </w:r>
      <w:r>
        <w:t>»</w:t>
      </w:r>
      <w:r w:rsidR="00D51D6B">
        <w:t>, - сообщило Минэкономразвития.</w:t>
      </w:r>
    </w:p>
    <w:p w:rsidR="00D51D6B" w:rsidRDefault="00D51D6B" w:rsidP="00D51D6B">
      <w:r>
        <w:t xml:space="preserve">Программа реализуется на базе центров </w:t>
      </w:r>
      <w:r w:rsidR="00A34438">
        <w:t>«</w:t>
      </w:r>
      <w:r>
        <w:t>Мой бизнес</w:t>
      </w:r>
      <w:r w:rsidR="00A34438">
        <w:t>»</w:t>
      </w:r>
      <w:r>
        <w:t xml:space="preserve">, действующих в рамках нацпроекта </w:t>
      </w:r>
      <w:r w:rsidR="00A34438">
        <w:t>«</w:t>
      </w:r>
      <w:r>
        <w:t>Малое и среднее предпринимательство</w:t>
      </w:r>
      <w:r w:rsidR="00A34438">
        <w:t>»</w:t>
      </w:r>
      <w:r>
        <w:t xml:space="preserve">. В </w:t>
      </w:r>
      <w:r w:rsidR="00A34438">
        <w:t>«</w:t>
      </w:r>
      <w:r>
        <w:t>Авито</w:t>
      </w:r>
      <w:r w:rsidR="00A34438">
        <w:t>»</w:t>
      </w:r>
      <w:r>
        <w:t xml:space="preserve"> отметили, что в рамках инициативы предприниматели, предлагающие товары или услуги, смогут получить помощь в развитии бизнеса на платформе и привлечении новых клиентов. Одной из ключевых мер поддержки станет возможность продвигать товары или услуги на площадке на специальных условиях.</w:t>
      </w:r>
    </w:p>
    <w:p w:rsidR="00D51D6B" w:rsidRDefault="00D51D6B" w:rsidP="00D51D6B">
      <w:r>
        <w:t>Так, предприниматели смогут получать бонусы, которые затем можно будет использовать на оплату стоимости услуг продвижения объявлений. Кроме того, участники программы получат профессиональные консультации о развитии бизнеса на платформе, доступе к бесплатным обучающим вебинарам и курсам по электронной коммерции.</w:t>
      </w:r>
    </w:p>
    <w:p w:rsidR="00D51D6B" w:rsidRDefault="00A34438" w:rsidP="00D51D6B">
      <w:r>
        <w:t>«</w:t>
      </w:r>
      <w:r w:rsidR="00D51D6B">
        <w:t xml:space="preserve">С начала года мы запустили шесть партнерских программ, ими охвачено более 25 тыс. получателей. Мы видим большой спрос у предпринимателей и поэтому инициируем запуск новой программы - уже с </w:t>
      </w:r>
      <w:r>
        <w:t>«</w:t>
      </w:r>
      <w:r w:rsidR="00D51D6B">
        <w:t>Авито</w:t>
      </w:r>
      <w:r>
        <w:t>»</w:t>
      </w:r>
      <w:r w:rsidR="00D51D6B">
        <w:t>. Впервые она будет доступна как предпринимателям, так и НКО, а это более 210 тыс. организаций, которые работают в сфере дополнительного образования, здравоохранения, культуры и сферы услуг</w:t>
      </w:r>
      <w:r>
        <w:t>»</w:t>
      </w:r>
      <w:r w:rsidR="00D51D6B">
        <w:t>, - сообщила заместитель министра экономического развития РФ Татьяна Илюшникова, слова которой приводит министерство.</w:t>
      </w:r>
    </w:p>
    <w:p w:rsidR="00D51D6B" w:rsidRDefault="00D51D6B" w:rsidP="00D51D6B">
      <w:pPr>
        <w:pStyle w:val="2"/>
      </w:pPr>
      <w:bookmarkStart w:id="92" w:name="_Toc139267331"/>
      <w:r>
        <w:t>ТАСС, 30.06.2023, Решетников заявил о тенденции к восстановлению инвестиционной активности</w:t>
      </w:r>
      <w:bookmarkEnd w:id="92"/>
    </w:p>
    <w:p w:rsidR="00D51D6B" w:rsidRDefault="00D51D6B" w:rsidP="00A34438">
      <w:pPr>
        <w:pStyle w:val="3"/>
      </w:pPr>
      <w:bookmarkStart w:id="93" w:name="_Toc139267332"/>
      <w:r>
        <w:t>Глава Минэкономразвития РФ Максим Решетников считает, что инвестиционная активность в России по итогам первого квартала 2023 года показывает положительную динамику. Такое мнение министр высказал в пятницу на заседании Совета при полпреде президента в Уральском федеральном округе.</w:t>
      </w:r>
      <w:bookmarkEnd w:id="93"/>
    </w:p>
    <w:p w:rsidR="00D51D6B" w:rsidRDefault="00A34438" w:rsidP="00D51D6B">
      <w:r>
        <w:t>«</w:t>
      </w:r>
      <w:r w:rsidR="00D51D6B">
        <w:t>В России восстанавливается инвестиционная активность. И в прошлом году она находилась в плюсовом значении - плюс 4,7%, и по первому кварталу мы видим, что тенденция продолжается. В целом, занимаясь уже конкретными инвестиционными проектами, мы видим, что предприятия заканчивают некий период перепроектирования, переконтрактации, и продолжают активно возвращаться к строительным работам в рамках тех инвестиционных проектов, которые были начаты</w:t>
      </w:r>
      <w:r>
        <w:t>»</w:t>
      </w:r>
      <w:r w:rsidR="00D51D6B">
        <w:t>, - сказал министр.</w:t>
      </w:r>
    </w:p>
    <w:p w:rsidR="00D51D6B" w:rsidRDefault="00D51D6B" w:rsidP="00D51D6B">
      <w:r>
        <w:t>В середине июня на полях ПМЭФ-2023 Решетников сообщал, что МЭР наблюдает восстановление в структуре инвестиций доли машин и оборудования, а также опережающий рост инвестиций в отраслях, которые ориентированы на внутренний спрос. Это инфраструктурное строительство, широкий спектр обрабатывающих производств и туризм.</w:t>
      </w:r>
    </w:p>
    <w:p w:rsidR="00D51D6B" w:rsidRDefault="00D51D6B" w:rsidP="00D51D6B">
      <w:pPr>
        <w:pStyle w:val="2"/>
      </w:pPr>
      <w:bookmarkStart w:id="94" w:name="_Toc139267333"/>
      <w:r>
        <w:t>РИА Новости, 30.06.2023, ЦБ РФ не видит рисков для финстабильности в нынешнем ослаблении рубля - зампред Заботкин</w:t>
      </w:r>
      <w:bookmarkEnd w:id="94"/>
    </w:p>
    <w:p w:rsidR="00D51D6B" w:rsidRDefault="00D51D6B" w:rsidP="00A34438">
      <w:pPr>
        <w:pStyle w:val="3"/>
      </w:pPr>
      <w:bookmarkStart w:id="95" w:name="_Toc139267334"/>
      <w:r>
        <w:t>Банк России не видит рисков для финансовой стабильности в текущем ослаблении рубля, но учтет динамику курса на следующем заседании совета директоров по ключевой ставке, сообщил в пятницу зампред ЦБ РФ Алексей Заботкин.</w:t>
      </w:r>
      <w:bookmarkEnd w:id="95"/>
    </w:p>
    <w:p w:rsidR="00D51D6B" w:rsidRDefault="00D51D6B" w:rsidP="00D51D6B">
      <w:r>
        <w:t>Курс рубля на текущей неделе ощутимо слабел. Так, после скачка волатильности в понедельник и последовавших попыток стабилизации, его падение усилилось. В частности, доллар (закрывший торги прошлой пятницы на отметке 84,7 рубля) только за последние три торговые сессии максимально подскакивал на 3,62 рубля и достигал в пятницу 88,68 рубля - максимума с конца марта прошлого года. Впрочем, затем он сполз в район 88 рублей (88,05 рубля на 12:43 мск).</w:t>
      </w:r>
    </w:p>
    <w:p w:rsidR="00D51D6B" w:rsidRDefault="00A34438" w:rsidP="00D51D6B">
      <w:r>
        <w:t>«</w:t>
      </w:r>
      <w:r w:rsidR="00D51D6B">
        <w:t>Рисков для финстабильности мы не видим, но, безусловно, динамика курса будет учтена на следующем заседании совета директоров по ключевой ставке в части уточнения влияния обменного курса на динамику инфляции в этом году</w:t>
      </w:r>
      <w:r>
        <w:t>»</w:t>
      </w:r>
      <w:r w:rsidR="00D51D6B">
        <w:t>, - сказал Заботкин журналистам в Новосибирске, где проходят общественные консультации по обзору денежно-кредитной политики.</w:t>
      </w:r>
    </w:p>
    <w:p w:rsidR="00D51D6B" w:rsidRDefault="00D51D6B" w:rsidP="00D51D6B">
      <w:r>
        <w:t xml:space="preserve">Он пояснил, что курс плавающий, соответственно, динамика курса определяется потоками платежного баланса и в первую очередь тем, что происходит </w:t>
      </w:r>
      <w:r w:rsidR="00A34438">
        <w:t>«</w:t>
      </w:r>
      <w:r>
        <w:t>на стороне экспорта и на стороне импорта</w:t>
      </w:r>
      <w:r w:rsidR="00A34438">
        <w:t>»</w:t>
      </w:r>
      <w:r>
        <w:t>.</w:t>
      </w:r>
    </w:p>
    <w:p w:rsidR="00D51D6B" w:rsidRDefault="00A34438" w:rsidP="00D51D6B">
      <w:r>
        <w:t>«</w:t>
      </w:r>
      <w:r w:rsidR="00D51D6B">
        <w:t>Мы особо обращаем внимание - в последние месяцы цены на основные товары российского экспорта идут вниз и мировые цены. Даже не оглядываясь на те дисконты, которые применяются по отношению к мировым ценам для товаров российского экспорта Курс отражает это ухудшение во внешних условиях</w:t>
      </w:r>
      <w:r>
        <w:t>»</w:t>
      </w:r>
      <w:r w:rsidR="00D51D6B">
        <w:t>, - сказал зампред ЦБ.</w:t>
      </w:r>
    </w:p>
    <w:p w:rsidR="00D51D6B" w:rsidRDefault="00D51D6B" w:rsidP="00D51D6B">
      <w:pPr>
        <w:pStyle w:val="2"/>
      </w:pPr>
      <w:bookmarkStart w:id="96" w:name="_Toc139267335"/>
      <w:r>
        <w:t>РИА Новости, 30.06.2023, Долги россиян по ипотеке в мае 2023 г впервые превысили 15 трлн руб - ЦБ</w:t>
      </w:r>
      <w:bookmarkEnd w:id="96"/>
    </w:p>
    <w:p w:rsidR="00D51D6B" w:rsidRDefault="00D51D6B" w:rsidP="00A34438">
      <w:pPr>
        <w:pStyle w:val="3"/>
      </w:pPr>
      <w:bookmarkStart w:id="97" w:name="_Toc139267336"/>
      <w:r>
        <w:t>Задолженность россиян по ипотечным кредитам в мае 2023 года достигла рекордных 15,1 триллиона рублей, следует из материалов Банка России.</w:t>
      </w:r>
      <w:bookmarkEnd w:id="97"/>
    </w:p>
    <w:p w:rsidR="00D51D6B" w:rsidRDefault="00D51D6B" w:rsidP="00D51D6B">
      <w:r>
        <w:t>Выдачи жилищных ссуд за последний месяц увеличились на 3% - до 157,8 тысячи кредитов, что стало максимальным количеством с декабря 2022 года. Одновременно вырос и объем выдаваемой ипотеки - на 2,5%, до 580,5 миллиарда рублей.</w:t>
      </w:r>
    </w:p>
    <w:p w:rsidR="00D51D6B" w:rsidRDefault="00D51D6B" w:rsidP="00D51D6B">
      <w:r>
        <w:t>В то же время средний размер кредита немного снизился - до 3,68 миллиона рублей с 3,69 миллиона месяцем ранее.</w:t>
      </w:r>
    </w:p>
    <w:p w:rsidR="00D51D6B" w:rsidRDefault="00D51D6B" w:rsidP="00D51D6B">
      <w:r>
        <w:t>При этом средний срок ипотеки вновь превысил 24 года достигнув 288,9 месяца. Однако средняя ставка по жилищным кредитам немного снизилась до 8,4% годовых с 8,52% месяцем ранее.</w:t>
      </w:r>
    </w:p>
    <w:p w:rsidR="00D94D15" w:rsidRDefault="00D51D6B" w:rsidP="00D51D6B">
      <w:r>
        <w:t>Доля ипотеки в рублях и иностранной валюте, выданной по плавающим ставкам, в прошлом месяце сохранилась на уровне 0,04%.</w:t>
      </w:r>
    </w:p>
    <w:p w:rsidR="00D51D6B" w:rsidRPr="0090779C" w:rsidRDefault="00D51D6B" w:rsidP="00D51D6B"/>
    <w:p w:rsidR="00D1642B" w:rsidRDefault="00D1642B" w:rsidP="00D1642B">
      <w:pPr>
        <w:pStyle w:val="251"/>
      </w:pPr>
      <w:bookmarkStart w:id="98" w:name="_Toc99271712"/>
      <w:bookmarkStart w:id="99" w:name="_Toc99318658"/>
      <w:bookmarkStart w:id="100" w:name="_Toc139267337"/>
      <w:bookmarkEnd w:id="77"/>
      <w:bookmarkEnd w:id="78"/>
      <w:r w:rsidRPr="00073D82">
        <w:t>НОВОСТИ ЗАРУБЕЖНЫХ ПЕНСИОННЫХ СИСТЕМ</w:t>
      </w:r>
      <w:bookmarkEnd w:id="98"/>
      <w:bookmarkEnd w:id="99"/>
      <w:bookmarkEnd w:id="100"/>
    </w:p>
    <w:p w:rsidR="00D1642B" w:rsidRDefault="00D1642B" w:rsidP="00D1642B">
      <w:pPr>
        <w:pStyle w:val="10"/>
      </w:pPr>
      <w:bookmarkStart w:id="101" w:name="_Toc99271713"/>
      <w:bookmarkStart w:id="102" w:name="_Toc99318659"/>
      <w:bookmarkStart w:id="103" w:name="_Toc139267338"/>
      <w:r w:rsidRPr="000138E0">
        <w:t>Новости пенсионной отрасли стран ближнего зарубежья</w:t>
      </w:r>
      <w:bookmarkEnd w:id="101"/>
      <w:bookmarkEnd w:id="102"/>
      <w:bookmarkEnd w:id="103"/>
    </w:p>
    <w:p w:rsidR="00375C52" w:rsidRPr="00117D9E" w:rsidRDefault="00375C52" w:rsidP="00375C52">
      <w:pPr>
        <w:pStyle w:val="2"/>
      </w:pPr>
      <w:bookmarkStart w:id="104" w:name="_Toc139267339"/>
      <w:r w:rsidRPr="00117D9E">
        <w:t>Новости-Армения, 30.06.2023, Пенсионная реформа в Армении, внедренная 5 лет назад, была большой ошибкой - Микаелян</w:t>
      </w:r>
      <w:bookmarkEnd w:id="104"/>
    </w:p>
    <w:p w:rsidR="00375C52" w:rsidRDefault="00375C52" w:rsidP="00A34438">
      <w:pPr>
        <w:pStyle w:val="3"/>
      </w:pPr>
      <w:bookmarkStart w:id="105" w:name="_Toc139267340"/>
      <w:r>
        <w:t xml:space="preserve">Пенсионная реформа, утвержденная 10 лет назад и внедренная 5 лет назад в Армении, была большой ошибкой заявил в интервью </w:t>
      </w:r>
      <w:r w:rsidR="00A34438">
        <w:t>«</w:t>
      </w:r>
      <w:r>
        <w:t>Новости-Армения</w:t>
      </w:r>
      <w:r w:rsidR="00A34438">
        <w:t>»</w:t>
      </w:r>
      <w:r>
        <w:t xml:space="preserve"> политолог, научный сотрудник Института Кавказа Грант Микаелян.</w:t>
      </w:r>
      <w:bookmarkEnd w:id="105"/>
    </w:p>
    <w:p w:rsidR="00375C52" w:rsidRDefault="00A34438" w:rsidP="00375C52">
      <w:r>
        <w:t>«</w:t>
      </w:r>
      <w:r w:rsidR="00375C52">
        <w:t>Во-первых, пенсионные фонды – это длинные деньги, в Армении таких длинных денег нет. Во-вторых, это – про доверие и уверенность в состоянии экономики. Но Армения находится состоянии войны, и доверие экономической системе, которой всего 30 лет, еще на 30 лет вперед - это неадекватно</w:t>
      </w:r>
      <w:r>
        <w:t>»</w:t>
      </w:r>
      <w:r w:rsidR="00375C52">
        <w:t>, - сказал он.</w:t>
      </w:r>
    </w:p>
    <w:p w:rsidR="00375C52" w:rsidRDefault="00375C52" w:rsidP="00375C52">
      <w:r>
        <w:t>Помимо этого, по словам Микаеляна, данная система не отражает и не отвечает культурной матрице армянского общества, которая в большей степени коллективистская, чем индивидуалистская.</w:t>
      </w:r>
    </w:p>
    <w:p w:rsidR="00375C52" w:rsidRDefault="00A34438" w:rsidP="00375C52">
      <w:r>
        <w:t>«</w:t>
      </w:r>
      <w:r w:rsidR="00375C52">
        <w:t>Не говорю о том, что доходность этих фондов не компенсирует инфляцию. В прошлом году пенсионный фонд показал большинству граждан отрицательную доходность. В паре с инфляцией это потеря 20% накоплений за один год всего. Соответственно, говорить о 30 годах - это неадекватно</w:t>
      </w:r>
      <w:r>
        <w:t>»</w:t>
      </w:r>
      <w:r w:rsidR="00375C52">
        <w:t>, - сказал политолог.</w:t>
      </w:r>
    </w:p>
    <w:p w:rsidR="00375C52" w:rsidRDefault="00375C52" w:rsidP="00375C52">
      <w:r>
        <w:t xml:space="preserve">Обязательная накопительная пенсионная система внедрена в Армении с 1 января 2014 года и действует для всех граждан, родившихся после 1 января 1974 года. Но после признания несоответствующими Конституции и недействительными ряда положений закона </w:t>
      </w:r>
      <w:r w:rsidR="00A34438">
        <w:t>«</w:t>
      </w:r>
      <w:r>
        <w:t>О накопительных пенсиях</w:t>
      </w:r>
      <w:r w:rsidR="00A34438">
        <w:t>»</w:t>
      </w:r>
      <w:r>
        <w:t>, обязательный компонент действовал только для бюджетников. Для остальных граждан в законодательном порядке предусматривался возврат осуществленных ранее пенсионных выплат.</w:t>
      </w:r>
    </w:p>
    <w:p w:rsidR="00375C52" w:rsidRDefault="00375C52" w:rsidP="00375C52">
      <w:r>
        <w:t xml:space="preserve">Парламент Армении 12 мая 2017 года принял во втором и окончательном чтении изменения в закон </w:t>
      </w:r>
      <w:r w:rsidR="00A34438">
        <w:t>«</w:t>
      </w:r>
      <w:r>
        <w:t>О накопительных пенсиях</w:t>
      </w:r>
      <w:r w:rsidR="00A34438">
        <w:t>»</w:t>
      </w:r>
      <w:r>
        <w:t>, предусматривающие отсрочку внедрения обязательного компонента до 1 июля 2018 года.</w:t>
      </w:r>
    </w:p>
    <w:p w:rsidR="00375C52" w:rsidRDefault="00375C52" w:rsidP="00375C52">
      <w:r>
        <w:t xml:space="preserve">По закону, 10% от дохода должно направляться в пенсионную систему, причем с 1 января 2023 граждане и государство выплачивают их на паритетной основе (по 5%). Согласно армянскому законодательству, на сегодня, как минимум, 60% инвестиций в фонды осуществляются в армянских драмах, а 40% - в валюте на международных биржах. Управлением пенсионными фондами занимаются две компании: ООО </w:t>
      </w:r>
      <w:r w:rsidR="00A34438">
        <w:t>«</w:t>
      </w:r>
      <w:r>
        <w:t>C-QUADRAT Ampega Asset Management Armenia</w:t>
      </w:r>
      <w:r w:rsidR="00A34438">
        <w:t>»</w:t>
      </w:r>
      <w:r>
        <w:t xml:space="preserve"> и ЗАО </w:t>
      </w:r>
      <w:r w:rsidR="00A34438">
        <w:t>«</w:t>
      </w:r>
      <w:r>
        <w:t>AMUNDI-ACBA ASSET MANAGEMENT</w:t>
      </w:r>
      <w:r w:rsidR="00A34438">
        <w:t>»</w:t>
      </w:r>
      <w:r>
        <w:t>.</w:t>
      </w:r>
    </w:p>
    <w:p w:rsidR="00375C52" w:rsidRDefault="00375C52" w:rsidP="00375C52">
      <w:r>
        <w:t>По данным ЦБ Армении на февраль текущего года, пенсионные фонды Армении уже имеют долгосрочные средства на сумму $1,2 млрд.</w:t>
      </w:r>
    </w:p>
    <w:p w:rsidR="00375C52" w:rsidRDefault="000D5F4D" w:rsidP="00375C52">
      <w:hyperlink r:id="rId29" w:history="1">
        <w:r w:rsidR="00375C52" w:rsidRPr="003761BE">
          <w:rPr>
            <w:rStyle w:val="a3"/>
          </w:rPr>
          <w:t>https://newsarmenia.am/news/interview/pensionnaya-reforma-v-armenii-vnedrennaya-5-let-nazad-byla-bolshoy-oshibkoy-mikaelyan-eksklyuziv</w:t>
        </w:r>
      </w:hyperlink>
      <w:r w:rsidR="00375C52">
        <w:t xml:space="preserve"> </w:t>
      </w:r>
    </w:p>
    <w:p w:rsidR="00554653" w:rsidRPr="00117D9E" w:rsidRDefault="00554653" w:rsidP="00554653">
      <w:pPr>
        <w:pStyle w:val="2"/>
      </w:pPr>
      <w:bookmarkStart w:id="106" w:name="_Toc139267341"/>
      <w:r w:rsidRPr="00117D9E">
        <w:t>sb.by, 30.06.2023, В 2023 году будет обеспечен дальнейший рост пенсий</w:t>
      </w:r>
      <w:bookmarkEnd w:id="106"/>
    </w:p>
    <w:p w:rsidR="00554653" w:rsidRDefault="00554653" w:rsidP="00A34438">
      <w:pPr>
        <w:pStyle w:val="3"/>
      </w:pPr>
      <w:bookmarkStart w:id="107" w:name="_Toc139267342"/>
      <w:r>
        <w:t>На выплату пенсий в стране направляется в год около 77 процентов расходов бюджета Фонда социальной защиты населения. По итогам 2022-го на эти цели было израсходовано 16,2 миллиарда руб­лей, в 2023 году планируется направить около 18,8 миллиарда рублей. Об этом сообщила управляющий Фондом социальной защиты населения Министерства труда и социальной защиты Юлия Бердникова на пресс-конференции в Национальном пресс-центре.</w:t>
      </w:r>
      <w:bookmarkEnd w:id="107"/>
    </w:p>
    <w:p w:rsidR="00554653" w:rsidRDefault="00554653" w:rsidP="00554653">
      <w:r>
        <w:t>Она напоминала, что в 2022-м Фонд социальной защиты населения трижды осуществлял перерасчет и повышение пенсионных выплат. Так, по итогам года средний размер пенсий неработающих пенсионеров составил 602 рубля 69 копеек.</w:t>
      </w:r>
    </w:p>
    <w:p w:rsidR="00554653" w:rsidRDefault="00554653" w:rsidP="00554653">
      <w:r>
        <w:t xml:space="preserve">— В 2023-м 1 мая мы тоже провели перерасчет пенсии. Сегодня по итогам пяти месяцев ее средний размер составляет 676 рублей 93 копейки. Глава государства поставил задачу в этом году поддержать наших пенсионеров на уровне предыдущего. Поэтому могу однозначно сказать, что и в 2023-м будет повышение пенсий, — заверила управляющий Фондом социальной защиты населения Министерства труда и социальной защиты. </w:t>
      </w:r>
    </w:p>
    <w:p w:rsidR="00554653" w:rsidRDefault="00554653" w:rsidP="00554653">
      <w:r>
        <w:t xml:space="preserve">Кроме того, средства из расходной части фонда также направляются на поддержку семей, воспитывающих детей. На эти цели в прошлом году выделено 2,9 миллиарда рублей. </w:t>
      </w:r>
    </w:p>
    <w:p w:rsidR="00554653" w:rsidRDefault="00554653" w:rsidP="00554653">
      <w:r>
        <w:t xml:space="preserve">— Самую большую долю в этом объеме средств составляют пособия по уходу за ребенком до трех лет — направлено 1,6 миллиарда рублей. В 2023-м планируем 1,9 миллиарда рублей. </w:t>
      </w:r>
    </w:p>
    <w:p w:rsidR="00554653" w:rsidRDefault="00554653" w:rsidP="00554653">
      <w:r>
        <w:t xml:space="preserve">В структуре пособий важную роль играет и финансовая поддержка работающих граждан — оплачивание больничных листов. В прошлом году на эти цели выделено 1,5 миллиарда рублей, в этом предусматривается 1,9 миллиарда рублей. </w:t>
      </w:r>
    </w:p>
    <w:p w:rsidR="00554653" w:rsidRDefault="00554653" w:rsidP="00554653">
      <w:r>
        <w:t xml:space="preserve">— Отмечу, что в месяц такие виды пособия получают около 280 тысяч граждан. </w:t>
      </w:r>
    </w:p>
    <w:p w:rsidR="00554653" w:rsidRDefault="00554653" w:rsidP="00554653">
      <w:r>
        <w:t>По словам Юлии Бердниковой, в нашей стране действует трехуровневая пенсионная система:</w:t>
      </w:r>
    </w:p>
    <w:p w:rsidR="00554653" w:rsidRDefault="00554653" w:rsidP="00554653">
      <w:r>
        <w:t xml:space="preserve">— Первый уровень — социальные пенсии выплачиваются тем гражданам, которые не выработали страховой стаж. Размер такой пенсии составляет 50 процентов прожиточного минимума. Но основное число граждан — это те, кому назначается трудовая пенсия. Ее получают около 2 миллионов граждан каждый месяц. И здесь мы не стоим в стороне от повышения благосостояния наших граждан. По поручению Главы государства в прошлом году заработала программа добровольного страхования дополнительной накопительной пенсии. </w:t>
      </w:r>
    </w:p>
    <w:p w:rsidR="00554653" w:rsidRDefault="00554653" w:rsidP="00554653">
      <w:r>
        <w:t xml:space="preserve">За девять месяцев работы программы заключено более 17 тысяч договоров, отметила специалист: </w:t>
      </w:r>
    </w:p>
    <w:p w:rsidR="00554653" w:rsidRDefault="00554653" w:rsidP="00554653">
      <w:r>
        <w:t xml:space="preserve">— Мы провели анализ данных сведений и увидели, что около 70 процентов договоров заключили женщины. Наиболее активно в программе участвуют учреждения образования (660 организаций), учреждения здравоохранения и социальных услуг (335), государственное управление (290). </w:t>
      </w:r>
    </w:p>
    <w:p w:rsidR="00554653" w:rsidRPr="00375C52" w:rsidRDefault="000D5F4D" w:rsidP="00554653">
      <w:hyperlink r:id="rId30" w:history="1">
        <w:r w:rsidR="00554653" w:rsidRPr="003761BE">
          <w:rPr>
            <w:rStyle w:val="a3"/>
          </w:rPr>
          <w:t>https://www.sb.by/articles/kazhdomu-po-trudu-pensii.html</w:t>
        </w:r>
      </w:hyperlink>
      <w:r w:rsidR="00554653">
        <w:t xml:space="preserve"> </w:t>
      </w:r>
    </w:p>
    <w:p w:rsidR="00386169" w:rsidRPr="00117D9E" w:rsidRDefault="00386169" w:rsidP="00386169">
      <w:pPr>
        <w:pStyle w:val="2"/>
      </w:pPr>
      <w:bookmarkStart w:id="108" w:name="_Toc139267343"/>
      <w:r w:rsidRPr="00117D9E">
        <w:t>Казинформ, 30.06.2023, Казахстанцы, вышедшие на пенсию по выслуге лет, могут в полном размере изъять свои пенсионные накопления</w:t>
      </w:r>
      <w:bookmarkEnd w:id="108"/>
    </w:p>
    <w:p w:rsidR="00386169" w:rsidRDefault="00386169" w:rsidP="00A34438">
      <w:pPr>
        <w:pStyle w:val="3"/>
      </w:pPr>
      <w:bookmarkStart w:id="109" w:name="_Toc139267344"/>
      <w:r>
        <w:t xml:space="preserve">Это станет возможным благодаря Социальному кодексу Республики Казахстан. Он вступает в силу 1 июля, передает МИА </w:t>
      </w:r>
      <w:r w:rsidR="00A34438">
        <w:t>«</w:t>
      </w:r>
      <w:r>
        <w:t>Казинформ</w:t>
      </w:r>
      <w:r w:rsidR="00A34438">
        <w:t>»</w:t>
      </w:r>
      <w:r>
        <w:t xml:space="preserve"> со ссылкой на Отбасы банк.</w:t>
      </w:r>
      <w:bookmarkEnd w:id="109"/>
    </w:p>
    <w:p w:rsidR="00386169" w:rsidRDefault="00386169" w:rsidP="00386169">
      <w:r>
        <w:t>Новый документ разрешает досрочно забрать свои пенсионные накопления следующим гражданам: военнослужащим, сотрудникам специальных государственных и правоохранительных органов, государственной фельдъегерской службы и иным лицам, имеющим выслугу лет на воинской службе, службе в специальных государственных и правоохранительных органах, государственной фельдъегерской службе не менее 25 лет и достигшие установленного законодательством предельного возраста при увольнении со службы.</w:t>
      </w:r>
    </w:p>
    <w:p w:rsidR="00386169" w:rsidRDefault="00386169" w:rsidP="00386169">
      <w:r>
        <w:t xml:space="preserve">Более подробный перечень лиц, имеющих право на пенсионные выплаты за выслугу лет, определен статьей 212 Социального кодекса РК (до 1 июля 2023 года статьей 64 Закона </w:t>
      </w:r>
      <w:r w:rsidR="00A34438">
        <w:t>«</w:t>
      </w:r>
      <w:r>
        <w:t>О пенсионном обеспечении в РК</w:t>
      </w:r>
      <w:r w:rsidR="00A34438">
        <w:t>»</w:t>
      </w:r>
      <w:r>
        <w:t>).</w:t>
      </w:r>
    </w:p>
    <w:p w:rsidR="00386169" w:rsidRDefault="00386169" w:rsidP="00386169">
      <w:r>
        <w:t>Так же социальный кодекс РК позволяет использовать пенсионные накопления законными представителями недееспособных граждан.</w:t>
      </w:r>
    </w:p>
    <w:p w:rsidR="00386169" w:rsidRDefault="00386169" w:rsidP="00386169">
      <w:r>
        <w:t>Досрочно изъятые пенсионные накопления можно будет использовать на улучшение жилищных условий и/или для оплаты лечения.</w:t>
      </w:r>
    </w:p>
    <w:p w:rsidR="00386169" w:rsidRDefault="00386169" w:rsidP="00386169">
      <w:r>
        <w:t>Прежде чем подать заявку на изъятие своих пенсионных накоплений, необходимо в Е</w:t>
      </w:r>
      <w:r w:rsidR="00A34438" w:rsidRPr="00A34438">
        <w:rPr>
          <w:b/>
        </w:rPr>
        <w:t>НПФ</w:t>
      </w:r>
      <w:r>
        <w:t xml:space="preserve"> уточнить наличие и сумму накоплений.</w:t>
      </w:r>
    </w:p>
    <w:p w:rsidR="00386169" w:rsidRDefault="00386169" w:rsidP="00386169">
      <w:r>
        <w:t>Затем нужно будет зайти на платформу www.enpf-otbasy.kz с помощью ЭЦП. Там, в личном кабинете, в первую очередь необходимо проверить наличие специального счета. Если специального счета нет, то необходимо будет там же на платформе подписать заявление и система автоматически откроет его.</w:t>
      </w:r>
    </w:p>
    <w:p w:rsidR="00386169" w:rsidRDefault="00386169" w:rsidP="00386169">
      <w:r>
        <w:t>Когда эти действия будут выполнены, то там же на портале www.enpf-otbasy.kz нужно будет выбрать цель, на которую пенсионер хочет направить средства, затем будет сформирована заявка и отправлена в Е</w:t>
      </w:r>
      <w:r w:rsidR="00A34438" w:rsidRPr="00A34438">
        <w:rPr>
          <w:b/>
        </w:rPr>
        <w:t>НПФ</w:t>
      </w:r>
      <w:r>
        <w:t>. В течение 5 рабочих дней Е</w:t>
      </w:r>
      <w:r w:rsidR="00A34438" w:rsidRPr="00A34438">
        <w:rPr>
          <w:b/>
        </w:rPr>
        <w:t>НПФ</w:t>
      </w:r>
      <w:r>
        <w:t xml:space="preserve"> рассматривает заявку и затем пенсионные накопления поступают на специальный счет в Отбасы банке.</w:t>
      </w:r>
    </w:p>
    <w:p w:rsidR="00386169" w:rsidRDefault="00386169" w:rsidP="00386169">
      <w:r>
        <w:t>Цель использования пенсионных накоплений:</w:t>
      </w:r>
    </w:p>
    <w:p w:rsidR="00386169" w:rsidRDefault="00386169" w:rsidP="00386169">
      <w:r>
        <w:t>- полное или частичное погашение действующей ипотеки;</w:t>
      </w:r>
    </w:p>
    <w:p w:rsidR="00386169" w:rsidRDefault="00386169" w:rsidP="00386169">
      <w:r>
        <w:t>- полный выкуп недвижимости;</w:t>
      </w:r>
    </w:p>
    <w:p w:rsidR="00386169" w:rsidRDefault="00386169" w:rsidP="00386169">
      <w:r>
        <w:t>- внесение первоначального взноса для оформления займа для покупки квартиры или строительства дома (включая приобретение земельного участка);</w:t>
      </w:r>
    </w:p>
    <w:p w:rsidR="00386169" w:rsidRDefault="00386169" w:rsidP="00386169">
      <w:r>
        <w:t>- погашение задолженности по договору аренды с правом выкупа;</w:t>
      </w:r>
    </w:p>
    <w:p w:rsidR="00386169" w:rsidRDefault="00386169" w:rsidP="00386169">
      <w:r>
        <w:t>- пополнение депозита в Отбасы банке;</w:t>
      </w:r>
    </w:p>
    <w:p w:rsidR="00386169" w:rsidRDefault="00386169" w:rsidP="00386169">
      <w:r>
        <w:t>- на лечение.</w:t>
      </w:r>
    </w:p>
    <w:p w:rsidR="00386169" w:rsidRDefault="00386169" w:rsidP="00386169">
      <w:r>
        <w:t>Важно помнить, что на использование пенсионных денег на улучшение жилищных условий отводится 20 рабочих дней, а на использование пенсионных денег для оплаты лечения – 45 рабочих дней. Если заявители не используют пенсионные излишки за указанный срок, то деньги вернутся в Е</w:t>
      </w:r>
      <w:r w:rsidR="00A34438" w:rsidRPr="00A34438">
        <w:rPr>
          <w:b/>
        </w:rPr>
        <w:t>НПФ</w:t>
      </w:r>
      <w:r>
        <w:t>.</w:t>
      </w:r>
    </w:p>
    <w:p w:rsidR="00386169" w:rsidRDefault="00386169" w:rsidP="00386169">
      <w:r>
        <w:t>За время работы платформы enpf-otbasy.кz свои пенсионные излишки использовали 938 814 казахстанцев, направив ЕПВ на улучшение жилищных условий или лечение. Общая сумма использования пенсионных излишков оставляет 2,9 трлн тенге.</w:t>
      </w:r>
    </w:p>
    <w:p w:rsidR="00386169" w:rsidRDefault="00386169" w:rsidP="00386169">
      <w:r>
        <w:t>Среди целей по улучшению жилищных условий у казахстанцев сейчас лидирует полный выкуп жилья, а также пополнение депозитов и частичное или полное погашение займов в Отбасы банке.</w:t>
      </w:r>
    </w:p>
    <w:p w:rsidR="00386169" w:rsidRDefault="00386169" w:rsidP="00386169">
      <w:r>
        <w:t>Пополняя депозиты в Отбасы банке с помощью пенсионных накоплений, можно более эффективно накапливать на первоначальный взнос и ускорить новоселье в собственном доме.</w:t>
      </w:r>
    </w:p>
    <w:p w:rsidR="00386169" w:rsidRDefault="00386169" w:rsidP="00386169">
      <w:r>
        <w:t>На депозиты с пенсионными накоплениями распространяются стандартные условия системы жилищных строительных сбережений. То есть на сберегательные счета начисляется вознаграждение банка в размере 2 % годовых и премия государства в размере 20% (на сумму накоплений за год, которая не превышает 200 МРП). ГЭСВ в данном случае будет составлять до 14% годовых.</w:t>
      </w:r>
    </w:p>
    <w:p w:rsidR="00386169" w:rsidRDefault="00386169" w:rsidP="00386169">
      <w:r>
        <w:t>Приобрести жилье с помощью депозита в Отбасы банке с использованием пенсионных накоплений нужно будет в течение трех лет, взяв жилищный, промежуточный или предварительный заем. Ставка по займу составит от 3,5% до 10% (ГЭСВ от 3,7%).</w:t>
      </w:r>
    </w:p>
    <w:p w:rsidR="00386169" w:rsidRDefault="000D5F4D" w:rsidP="00386169">
      <w:hyperlink r:id="rId31" w:history="1">
        <w:r w:rsidR="00386169" w:rsidRPr="003761BE">
          <w:rPr>
            <w:rStyle w:val="a3"/>
          </w:rPr>
          <w:t>https://www.inform.kz/ru/kazahstancy-vyshedshie-na-pensiyu-po-vysluge-let-mogut-v-polnom-razmere-iz-yat-svoi-pensionnye-nakopleniya_a4084790</w:t>
        </w:r>
      </w:hyperlink>
    </w:p>
    <w:p w:rsidR="00F76183" w:rsidRPr="00117D9E" w:rsidRDefault="00F76183" w:rsidP="00F76183">
      <w:pPr>
        <w:pStyle w:val="2"/>
      </w:pPr>
      <w:bookmarkStart w:id="110" w:name="_Toc139267345"/>
      <w:r w:rsidRPr="00117D9E">
        <w:t>Bizmedia, 30.06.2023, В какие ценные бумаги инвестированы средства Е</w:t>
      </w:r>
      <w:r w:rsidR="00A34438" w:rsidRPr="00A34438">
        <w:t>НПФ</w:t>
      </w:r>
      <w:bookmarkEnd w:id="110"/>
    </w:p>
    <w:p w:rsidR="00F76183" w:rsidRPr="00A34438" w:rsidRDefault="00F76183" w:rsidP="00A34438">
      <w:pPr>
        <w:pStyle w:val="3"/>
      </w:pPr>
      <w:bookmarkStart w:id="111" w:name="_Toc139267346"/>
      <w:r w:rsidRPr="00A34438">
        <w:t>Структуру инвестиционного портфеля пенсионных активов под управлением Национального банка представили в Е</w:t>
      </w:r>
      <w:r w:rsidR="00A34438" w:rsidRPr="00A34438">
        <w:t>НПФ</w:t>
      </w:r>
      <w:r w:rsidRPr="00A34438">
        <w:t>. Основные направления инвестирования активов включают государственные ценные бумаги Министерства финансов РК, облигации квазигосударственных компаний, облигации и депозиты банков второго уровня Республики Казахстан, ГЦБ иностранных государств, ценные бумаги международных финансовых организаций и корпоративные облигации казахстанских эмитентов. Об этом сообщает Bizmedia.kz.</w:t>
      </w:r>
      <w:bookmarkEnd w:id="111"/>
    </w:p>
    <w:p w:rsidR="00F76183" w:rsidRDefault="00F76183" w:rsidP="00F76183">
      <w:r>
        <w:t>Структуру инвестиционного портфеля пенсионных активов под управлением Национального банка представили в Е</w:t>
      </w:r>
      <w:r w:rsidR="00A34438" w:rsidRPr="00A34438">
        <w:rPr>
          <w:b/>
        </w:rPr>
        <w:t>НПФ</w:t>
      </w:r>
      <w:r>
        <w:t>.</w:t>
      </w:r>
    </w:p>
    <w:p w:rsidR="00F76183" w:rsidRDefault="00F76183" w:rsidP="00F76183">
      <w:r>
        <w:t xml:space="preserve">Пенсионный фонд сообщил, что Национальный банк РК на 1 июня 2023 года инвестирует пенсионные активы в различные направления следующим образом: государственные ценные бумаги Министерства финансов РК – 46,96%, облигации квазигосударственных компаний – 10,72%, облигации и депозиты банков второго уровня Республики Казахстан – 5,68%, ГЦБ иностранных государств – 4,70%, ценные бумаги международных финансовых организаций – 2,38%, корпоративные облигации казахстанских эмитентов – 0,10%. </w:t>
      </w:r>
    </w:p>
    <w:p w:rsidR="00F76183" w:rsidRDefault="00F76183" w:rsidP="00F76183">
      <w:r>
        <w:t>По данным Е</w:t>
      </w:r>
      <w:r w:rsidR="00A34438" w:rsidRPr="00A34438">
        <w:rPr>
          <w:b/>
        </w:rPr>
        <w:t>НПФ</w:t>
      </w:r>
      <w:r>
        <w:t>, на 1 июня 2023 года инвестиционный портфель, составленный из финансовых инструментов, приобретенных за счет пенсионных активов, разделен по валютам следующим образом: 70,95% в национальной валюте, 29,01% в долларах США и 0,05% в другой валюте.</w:t>
      </w:r>
    </w:p>
    <w:p w:rsidR="00F76183" w:rsidRDefault="00A34438" w:rsidP="00F76183">
      <w:r>
        <w:t>«</w:t>
      </w:r>
      <w:r w:rsidR="00F76183">
        <w:t>Из анализа структуры доходов следует, что доход от вознаграждения по ценным бумагам (в том числе по вкладам и операциям обратного репо) и от рыночной переоценки ценных бумаг составил 564,07 млрд тенге. Доходы по активам, находящимся во внешнем управлении, составили 28,53 млрд тенге, а прочие доходы – 2,09 млрд тенге. Однако переоценка иностранной валюты принесла убыток в размере 86,2 млрд тенге. Таким образом, благодаря диверсификации инвестиционного портфеля пенсионных активов по инструментам, отраслям и валютам, общий доход за май 2023 года является положительным</w:t>
      </w:r>
      <w:r>
        <w:t>»</w:t>
      </w:r>
      <w:r w:rsidR="00F76183">
        <w:t>, — отметили в фонде.</w:t>
      </w:r>
    </w:p>
    <w:p w:rsidR="00F76183" w:rsidRDefault="00F76183" w:rsidP="00F76183">
      <w:r>
        <w:t>С начала 2023 года размер начисленного инвестиционного дохода составил 508,06 млрд тенге благодаря инвестиционной деятельности и влиянию волатильности курсов иностранных валют и изменения рыночной стоимости финансовых инструментов.</w:t>
      </w:r>
    </w:p>
    <w:p w:rsidR="00F76183" w:rsidRDefault="00F76183" w:rsidP="00F76183">
      <w:r>
        <w:t>С начала 2023 года доходность пенсионных активов Е</w:t>
      </w:r>
      <w:r w:rsidR="00A34438" w:rsidRPr="00A34438">
        <w:rPr>
          <w:b/>
        </w:rPr>
        <w:t>НПФ</w:t>
      </w:r>
      <w:r>
        <w:t xml:space="preserve"> для получателей составила 3,13%, при том что инфляция была 4,80%. С 1 июня 2023 года и на протяжении последних 12 месяцев (с июня 2022 по май 2023 года) доходность пенсионных активов для получателей Е</w:t>
      </w:r>
      <w:r w:rsidR="00A34438" w:rsidRPr="00A34438">
        <w:rPr>
          <w:b/>
        </w:rPr>
        <w:t>НПФ</w:t>
      </w:r>
      <w:r>
        <w:t xml:space="preserve"> составила 11,39%.</w:t>
      </w:r>
    </w:p>
    <w:p w:rsidR="00386169" w:rsidRDefault="000D5F4D" w:rsidP="00F76183">
      <w:hyperlink r:id="rId32" w:history="1">
        <w:r w:rsidR="00F76183" w:rsidRPr="003761BE">
          <w:rPr>
            <w:rStyle w:val="a3"/>
          </w:rPr>
          <w:t>https://bizmedia.kz/2023/06/30/sredstva-enpf-vlozheny-v-kakie-czennye-bumagi</w:t>
        </w:r>
      </w:hyperlink>
    </w:p>
    <w:p w:rsidR="00F76183" w:rsidRPr="0090779C" w:rsidRDefault="00F76183" w:rsidP="00F76183"/>
    <w:p w:rsidR="00D1642B" w:rsidRDefault="00D1642B" w:rsidP="00D1642B">
      <w:pPr>
        <w:pStyle w:val="10"/>
      </w:pPr>
      <w:bookmarkStart w:id="112" w:name="_Toc99271715"/>
      <w:bookmarkStart w:id="113" w:name="_Toc99318660"/>
      <w:bookmarkStart w:id="114" w:name="_Toc139267347"/>
      <w:r w:rsidRPr="000138E0">
        <w:t>Новости пенсионной отрасли стран дальнего зарубежья</w:t>
      </w:r>
      <w:bookmarkEnd w:id="112"/>
      <w:bookmarkEnd w:id="113"/>
      <w:bookmarkEnd w:id="114"/>
    </w:p>
    <w:p w:rsidR="00636AF6" w:rsidRPr="00117D9E" w:rsidRDefault="00636AF6" w:rsidP="00636AF6">
      <w:pPr>
        <w:pStyle w:val="2"/>
      </w:pPr>
      <w:bookmarkStart w:id="115" w:name="_Toc139267348"/>
      <w:r w:rsidRPr="00117D9E">
        <w:t>МК – Латвия, 30.06.2023, Будущее пенсионеров внушает опасение</w:t>
      </w:r>
      <w:bookmarkEnd w:id="115"/>
    </w:p>
    <w:p w:rsidR="00636AF6" w:rsidRDefault="00636AF6" w:rsidP="00A34438">
      <w:pPr>
        <w:pStyle w:val="3"/>
      </w:pPr>
      <w:bookmarkStart w:id="116" w:name="_Toc139267349"/>
      <w:r>
        <w:t>Латвия мало тратит на пенсии, и тем не менее можно сказать, что сегодня с пенсионной системой все в порядке. У нас одна из самых современных пенсионных систем. Стабильность пенсионной системы спасает высокая смертность, маленькие пенсии, но нужно считаться с последствиями всего этого в будущем, свидетельствуют исследования Организации экономического развития и сотрудничества (ОЭСР).</w:t>
      </w:r>
      <w:bookmarkEnd w:id="116"/>
    </w:p>
    <w:p w:rsidR="00636AF6" w:rsidRDefault="00636AF6" w:rsidP="00636AF6">
      <w:r>
        <w:t>Латвия выделяется среди других стран, изучаемых ОЭСР, именно из-за демографических показателей. В некоторых случаях есть сходство с другими странами Восточной Европы, но есть и особенности, присущие одной только Латвии. Во-первых, с момента восстановления независимости уровень воспроизводства нации был негативным, но так же обстоит дело в большинстве европейских государств. Во-вторых, число молодых людей, начинающих работу, намного меньше, чем число покидающих рынок труда, и эта тенденция с каждым годом увеличивается.</w:t>
      </w:r>
    </w:p>
    <w:p w:rsidR="00636AF6" w:rsidRDefault="00636AF6" w:rsidP="00636AF6">
      <w:r>
        <w:t>Согласно подготовленному ОЭСР обзору пенсионной системы Латвии за 2022 год, наиболее значительное влияние на пенсионную систему Латвии оказывает сильная эмиграция из страны, при этом уезжают люди трудоспособного возраста. Чем дальше в будущее, тем меньше будет трудоспособных людей, но число пенсионеров еще какое-то время будет расти. Финансовое давление на латвийскую пенсионную систему уменьшает относительно низкий средний возраст населения Латвии – многие жители Латвии так и не доживают до пенсии, хотя прилежно платят социальный налог. Надо сказать, что средняя продолжительность жизни значительно увеличилась за последние десять лет.</w:t>
      </w:r>
    </w:p>
    <w:p w:rsidR="00636AF6" w:rsidRDefault="00636AF6" w:rsidP="00636AF6">
      <w:r>
        <w:t>По данным Центрального статистического управления, средняя продолжительность жизни мужчин в 2022 году составила 69,6 года, женщин — 80,1 года. Средние расчеты показывают, что житель Латвии живет на пенсии около 10 лет. По данным ОЭСР, это значительно меньше, чем в Западной Европе и немного меньше, чем в странах Восточной Европы.</w:t>
      </w:r>
    </w:p>
    <w:p w:rsidR="00D1642B" w:rsidRDefault="000D5F4D" w:rsidP="00636AF6">
      <w:hyperlink r:id="rId33" w:history="1">
        <w:r w:rsidR="00636AF6" w:rsidRPr="003761BE">
          <w:rPr>
            <w:rStyle w:val="a3"/>
          </w:rPr>
          <w:t>https://www.mklat.lv/obschestvo/4547-budushchee-pensionerov-vnushaet-opasenie.html</w:t>
        </w:r>
      </w:hyperlink>
    </w:p>
    <w:p w:rsidR="00636AF6" w:rsidRPr="001E1CEF" w:rsidRDefault="00636AF6" w:rsidP="00636AF6"/>
    <w:bookmarkEnd w:id="75"/>
    <w:sectPr w:rsidR="00636AF6" w:rsidRPr="001E1CEF" w:rsidSect="00B01BEA">
      <w:headerReference w:type="even" r:id="rId34"/>
      <w:headerReference w:type="default" r:id="rId35"/>
      <w:footerReference w:type="even" r:id="rId36"/>
      <w:footerReference w:type="default" r:id="rId37"/>
      <w:headerReference w:type="first" r:id="rId38"/>
      <w:footerReference w:type="first" r:id="rId3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C01" w:rsidRDefault="00D71C01">
      <w:r>
        <w:separator/>
      </w:r>
    </w:p>
  </w:endnote>
  <w:endnote w:type="continuationSeparator" w:id="0">
    <w:p w:rsidR="00D71C01" w:rsidRDefault="00D7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F6" w:rsidRDefault="00636AF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F6" w:rsidRPr="00D64E5C" w:rsidRDefault="00636AF6"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0D5F4D" w:rsidRPr="000D5F4D">
      <w:rPr>
        <w:rFonts w:ascii="Cambria" w:hAnsi="Cambria"/>
        <w:b/>
        <w:noProof/>
      </w:rPr>
      <w:t>22</w:t>
    </w:r>
    <w:r w:rsidRPr="00CB47BF">
      <w:rPr>
        <w:b/>
      </w:rPr>
      <w:fldChar w:fldCharType="end"/>
    </w:r>
  </w:p>
  <w:p w:rsidR="00636AF6" w:rsidRPr="00D15988" w:rsidRDefault="00636AF6"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F6" w:rsidRDefault="00636AF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C01" w:rsidRDefault="00D71C01">
      <w:r>
        <w:separator/>
      </w:r>
    </w:p>
  </w:footnote>
  <w:footnote w:type="continuationSeparator" w:id="0">
    <w:p w:rsidR="00D71C01" w:rsidRDefault="00D71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F6" w:rsidRDefault="00636AF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F6" w:rsidRDefault="000D5F4D"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636AF6" w:rsidRPr="000C041B" w:rsidRDefault="00636AF6" w:rsidP="00122493">
                <w:pPr>
                  <w:ind w:right="423"/>
                  <w:jc w:val="center"/>
                  <w:rPr>
                    <w:rFonts w:cs="Arial"/>
                    <w:b/>
                    <w:color w:val="EEECE1"/>
                    <w:sz w:val="6"/>
                    <w:szCs w:val="6"/>
                  </w:rPr>
                </w:pPr>
                <w:r w:rsidRPr="000C041B">
                  <w:rPr>
                    <w:rFonts w:cs="Arial"/>
                    <w:b/>
                    <w:color w:val="EEECE1"/>
                    <w:sz w:val="6"/>
                    <w:szCs w:val="6"/>
                  </w:rPr>
                  <w:t xml:space="preserve">        </w:t>
                </w:r>
              </w:p>
              <w:p w:rsidR="00636AF6" w:rsidRPr="00D15988" w:rsidRDefault="00636AF6"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636AF6" w:rsidRPr="007336C7" w:rsidRDefault="00636AF6" w:rsidP="00122493">
                <w:pPr>
                  <w:ind w:right="423"/>
                  <w:rPr>
                    <w:rFonts w:cs="Arial"/>
                  </w:rPr>
                </w:pPr>
              </w:p>
              <w:p w:rsidR="00636AF6" w:rsidRPr="00267F53" w:rsidRDefault="00636AF6" w:rsidP="00122493"/>
            </w:txbxContent>
          </v:textbox>
        </v:roundrect>
      </w:pict>
    </w:r>
    <w:r w:rsidR="00636AF6">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5pt">
          <v:imagedata r:id="rId1" o:title="Колонтитул"/>
        </v:shape>
      </w:pict>
    </w:r>
    <w:r w:rsidR="00636AF6">
      <w:t xml:space="preserve">            </w:t>
    </w:r>
    <w:r w:rsidR="00636AF6">
      <w:tab/>
    </w:r>
    <w:r w:rsidR="00574021">
      <w:fldChar w:fldCharType="begin"/>
    </w:r>
    <w:r w:rsidR="0057402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74021">
      <w:fldChar w:fldCharType="separate"/>
    </w:r>
    <w:r w:rsidR="008E53B9">
      <w:fldChar w:fldCharType="begin"/>
    </w:r>
    <w:r w:rsidR="008E53B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E53B9">
      <w:fldChar w:fldCharType="separate"/>
    </w:r>
    <w:r w:rsidR="00A34438">
      <w:fldChar w:fldCharType="begin"/>
    </w:r>
    <w:r w:rsidR="00A3443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34438">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pict>
        <v:shape id="_x0000_i1028" type="#_x0000_t75" style="width:2in;height:52pt">
          <v:imagedata r:id="rId3" r:href="rId2"/>
        </v:shape>
      </w:pict>
    </w:r>
    <w:r>
      <w:fldChar w:fldCharType="end"/>
    </w:r>
    <w:r w:rsidR="00A34438">
      <w:fldChar w:fldCharType="end"/>
    </w:r>
    <w:r w:rsidR="008E53B9">
      <w:fldChar w:fldCharType="end"/>
    </w:r>
    <w:r w:rsidR="005740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F6" w:rsidRDefault="00636AF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0F4"/>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5F4D"/>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2F28"/>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17D9E"/>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2C76"/>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5C52"/>
    <w:rsid w:val="00377E6B"/>
    <w:rsid w:val="00381B0B"/>
    <w:rsid w:val="003823B5"/>
    <w:rsid w:val="00383FAB"/>
    <w:rsid w:val="00384741"/>
    <w:rsid w:val="003854FB"/>
    <w:rsid w:val="0038563D"/>
    <w:rsid w:val="00385870"/>
    <w:rsid w:val="00386169"/>
    <w:rsid w:val="0038671D"/>
    <w:rsid w:val="003868C5"/>
    <w:rsid w:val="00386A71"/>
    <w:rsid w:val="00386C30"/>
    <w:rsid w:val="003873A3"/>
    <w:rsid w:val="003878DE"/>
    <w:rsid w:val="00390AC6"/>
    <w:rsid w:val="003915F0"/>
    <w:rsid w:val="00391EBD"/>
    <w:rsid w:val="003926B1"/>
    <w:rsid w:val="00392CA3"/>
    <w:rsid w:val="00393BB4"/>
    <w:rsid w:val="00393FD8"/>
    <w:rsid w:val="0039416B"/>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28AF"/>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653"/>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021"/>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AF6"/>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5B34"/>
    <w:rsid w:val="008D6D82"/>
    <w:rsid w:val="008D6DC9"/>
    <w:rsid w:val="008D6FE4"/>
    <w:rsid w:val="008E0FAD"/>
    <w:rsid w:val="008E276C"/>
    <w:rsid w:val="008E2B65"/>
    <w:rsid w:val="008E2E04"/>
    <w:rsid w:val="008E37C2"/>
    <w:rsid w:val="008E37CD"/>
    <w:rsid w:val="008E3A94"/>
    <w:rsid w:val="008E44BA"/>
    <w:rsid w:val="008E53B9"/>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6DFE"/>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4438"/>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00E"/>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4A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1D6B"/>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C01"/>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1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3FAD"/>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7D7"/>
    <w:rsid w:val="00F46FE1"/>
    <w:rsid w:val="00F5169D"/>
    <w:rsid w:val="00F526D2"/>
    <w:rsid w:val="00F52D22"/>
    <w:rsid w:val="00F53732"/>
    <w:rsid w:val="00F53CEB"/>
    <w:rsid w:val="00F54A45"/>
    <w:rsid w:val="00F54F0D"/>
    <w:rsid w:val="00F552B9"/>
    <w:rsid w:val="00F56737"/>
    <w:rsid w:val="00F57BDB"/>
    <w:rsid w:val="00F57F63"/>
    <w:rsid w:val="00F60A4E"/>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183"/>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4271"/>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onkurent.ru/article/60133" TargetMode="External"/><Relationship Id="rId18" Type="http://schemas.openxmlformats.org/officeDocument/2006/relationships/hyperlink" Target="https://i38.ru/dengi-obichnie/s-nachala-goda-klienti-sbernpf-oformili-20-tisyach-individualnich-pensionnich-planov" TargetMode="External"/><Relationship Id="rId26" Type="http://schemas.openxmlformats.org/officeDocument/2006/relationships/hyperlink" Target="https://primpress.ru/article/102437" TargetMode="External"/><Relationship Id="rId39"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https://regnum.ru/news/381690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kommersant.ru/doc/6071226" TargetMode="External"/><Relationship Id="rId17" Type="http://schemas.openxmlformats.org/officeDocument/2006/relationships/hyperlink" Target="https://www.akm.ru/press/10_4_mlrd_rubley_vyplatil_npf_blagosostoyanie_pensioneram_za_shest_mesyatsev" TargetMode="External"/><Relationship Id="rId25" Type="http://schemas.openxmlformats.org/officeDocument/2006/relationships/hyperlink" Target="https://primpress.ru/article/102438" TargetMode="External"/><Relationship Id="rId33" Type="http://schemas.openxmlformats.org/officeDocument/2006/relationships/hyperlink" Target="https://www.mklat.lv/obschestvo/4547-budushchee-pensionerov-vnushaet-opasenie.html"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spb.mk.ru/social/2023/07/02/yurist-ismailov-rasskazal-v-kakom-valyute-vygodnee-khranit-sberezheniya.html" TargetMode="External"/><Relationship Id="rId20" Type="http://schemas.openxmlformats.org/officeDocument/2006/relationships/hyperlink" Target="https://solidarnost.org/news/sredniy-razmer-sotsialnoy-pensii-sostavit-pochti-15-tys-rubley.html" TargetMode="External"/><Relationship Id="rId29" Type="http://schemas.openxmlformats.org/officeDocument/2006/relationships/hyperlink" Target="https://newsarmenia.am/news/interview/pensionnaya-reforma-v-armenii-vnedrennaya-5-let-nazad-byla-bolshoy-oshibkoy-mikaelyan-eksklyuziv"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konkurent.ru/article/60136" TargetMode="External"/><Relationship Id="rId32" Type="http://schemas.openxmlformats.org/officeDocument/2006/relationships/hyperlink" Target="https://bizmedia.kz/2023/06/30/sredstva-enpf-vlozheny-v-kakie-czennye-bumagi"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vtoradio.ru/news/uid/311056" TargetMode="External"/><Relationship Id="rId23" Type="http://schemas.openxmlformats.org/officeDocument/2006/relationships/hyperlink" Target="https://life.ru/p/1590053" TargetMode="External"/><Relationship Id="rId28" Type="http://schemas.openxmlformats.org/officeDocument/2006/relationships/hyperlink" Target="https://www.v2b.ru/2023/06/30/pensionnyy-stazh-ip-budut-podschityvat-po-novomu"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banki.ru/news/lenta/?id=10987822" TargetMode="External"/><Relationship Id="rId31" Type="http://schemas.openxmlformats.org/officeDocument/2006/relationships/hyperlink" Target="https://www.inform.kz/ru/kazahstancy-vyshedshie-na-pensiyu-po-vysluge-let-mogut-v-polnom-razmere-iz-yat-svoi-pensionnye-nakopleniya_a4084790"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pnp.ru/economics/anatoliy-aksakov-neznachitelnoe-povyshenie-klyuchevoy-stavki-vozmozhno.html" TargetMode="External"/><Relationship Id="rId22" Type="http://schemas.openxmlformats.org/officeDocument/2006/relationships/hyperlink" Target="https://aif.ru/money/mymoney/pravo_na_doplatu_v_iyule_u_mnogih_rossiyan_vyrastut_pensii" TargetMode="External"/><Relationship Id="rId27" Type="http://schemas.openxmlformats.org/officeDocument/2006/relationships/hyperlink" Target="https://teleprogramma.pro/style/finance/nid4414995_au73638au73737auau_cr73737crcrcr_kogda-v-rossii-snizyat-pensionnyy-vozrast" TargetMode="External"/><Relationship Id="rId30" Type="http://schemas.openxmlformats.org/officeDocument/2006/relationships/hyperlink" Target="https://www.sb.by/articles/kazhdomu-po-trudu-pensii.html"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23</Pages>
  <Words>12711</Words>
  <Characters>89709</Characters>
  <Application>Microsoft Office Word</Application>
  <DocSecurity>0</DocSecurity>
  <Lines>747</Lines>
  <Paragraphs>204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102216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18</cp:revision>
  <cp:lastPrinted>2009-04-02T10:14:00Z</cp:lastPrinted>
  <dcterms:created xsi:type="dcterms:W3CDTF">2023-06-21T16:19:00Z</dcterms:created>
  <dcterms:modified xsi:type="dcterms:W3CDTF">2023-07-03T05:25:00Z</dcterms:modified>
  <cp:category>И-Консалтинг</cp:category>
  <cp:contentStatus>И-Консалтинг</cp:contentStatus>
</cp:coreProperties>
</file>