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E4D9D" w14:textId="77777777" w:rsidR="00CA63CF" w:rsidRDefault="00CA63CF" w:rsidP="0049294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7A446F43" w14:textId="77777777" w:rsidR="00CA63CF" w:rsidRDefault="00CA63CF" w:rsidP="0049294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1CB6BE4" w14:textId="12FD278E" w:rsidR="00FE57F0" w:rsidRPr="00A85017" w:rsidRDefault="00DA0905" w:rsidP="0049294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85017">
        <w:rPr>
          <w:rFonts w:ascii="Times New Roman" w:hAnsi="Times New Roman"/>
          <w:b/>
          <w:sz w:val="28"/>
          <w:szCs w:val="28"/>
          <w:lang w:eastAsia="ru-RU"/>
        </w:rPr>
        <w:t xml:space="preserve">Предложение Совета НАПФ по </w:t>
      </w:r>
      <w:r w:rsidR="00A85017" w:rsidRPr="00A85017">
        <w:rPr>
          <w:rFonts w:ascii="Times New Roman" w:hAnsi="Times New Roman"/>
          <w:b/>
          <w:sz w:val="28"/>
          <w:szCs w:val="28"/>
          <w:lang w:eastAsia="ru-RU"/>
        </w:rPr>
        <w:t xml:space="preserve">выбору аудиторской компании на срок полномочий избираемого Совета Ассоциации </w:t>
      </w:r>
    </w:p>
    <w:p w14:paraId="33F6D595" w14:textId="14E3344D" w:rsidR="00FE57F0" w:rsidRPr="00A85017" w:rsidRDefault="00FE57F0" w:rsidP="00FE57F0">
      <w:pPr>
        <w:rPr>
          <w:rFonts w:ascii="Times New Roman" w:hAnsi="Times New Roman"/>
          <w:sz w:val="28"/>
          <w:szCs w:val="28"/>
          <w:lang w:eastAsia="ru-RU"/>
        </w:rPr>
      </w:pPr>
    </w:p>
    <w:p w14:paraId="6B5A2CE9" w14:textId="7D79D6A9" w:rsidR="00A85017" w:rsidRPr="00A85017" w:rsidRDefault="00A85017" w:rsidP="00FE57F0">
      <w:pPr>
        <w:rPr>
          <w:rFonts w:ascii="Times New Roman" w:hAnsi="Times New Roman"/>
          <w:sz w:val="28"/>
          <w:szCs w:val="28"/>
          <w:lang w:eastAsia="ru-RU"/>
        </w:rPr>
      </w:pPr>
    </w:p>
    <w:p w14:paraId="462D0083" w14:textId="77777777" w:rsidR="00A85017" w:rsidRPr="00A85017" w:rsidRDefault="00A85017" w:rsidP="00FE57F0">
      <w:pPr>
        <w:rPr>
          <w:rFonts w:ascii="Times New Roman" w:hAnsi="Times New Roman"/>
          <w:sz w:val="28"/>
          <w:szCs w:val="28"/>
          <w:lang w:eastAsia="ru-RU"/>
        </w:rPr>
      </w:pPr>
    </w:p>
    <w:p w14:paraId="6FB40F1E" w14:textId="6F0280E8" w:rsidR="003C1ABC" w:rsidRPr="00A85017" w:rsidRDefault="003C1ABC" w:rsidP="00A85017">
      <w:pPr>
        <w:spacing w:line="30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5017">
        <w:rPr>
          <w:rFonts w:ascii="Times New Roman" w:hAnsi="Times New Roman"/>
          <w:sz w:val="28"/>
          <w:szCs w:val="28"/>
          <w:lang w:eastAsia="ru-RU"/>
        </w:rPr>
        <w:t xml:space="preserve">Совет НАПФ на своем заседании, состоявшемся </w:t>
      </w:r>
      <w:r w:rsidR="001712CA">
        <w:rPr>
          <w:rFonts w:ascii="Times New Roman" w:hAnsi="Times New Roman"/>
          <w:sz w:val="28"/>
          <w:szCs w:val="28"/>
          <w:lang w:eastAsia="ru-RU"/>
        </w:rPr>
        <w:t>29</w:t>
      </w:r>
      <w:r w:rsidRPr="00A85017">
        <w:rPr>
          <w:rFonts w:ascii="Times New Roman" w:hAnsi="Times New Roman"/>
          <w:sz w:val="28"/>
          <w:szCs w:val="28"/>
          <w:lang w:eastAsia="ru-RU"/>
        </w:rPr>
        <w:t>.06.2023</w:t>
      </w:r>
      <w:r w:rsidR="00734986" w:rsidRPr="00A85017">
        <w:rPr>
          <w:rFonts w:ascii="Times New Roman" w:hAnsi="Times New Roman"/>
          <w:sz w:val="28"/>
          <w:szCs w:val="28"/>
          <w:lang w:eastAsia="ru-RU"/>
        </w:rPr>
        <w:t>,</w:t>
      </w:r>
      <w:r w:rsidRPr="00A85017">
        <w:rPr>
          <w:rFonts w:ascii="Times New Roman" w:hAnsi="Times New Roman"/>
          <w:sz w:val="28"/>
          <w:szCs w:val="28"/>
          <w:lang w:eastAsia="ru-RU"/>
        </w:rPr>
        <w:t xml:space="preserve"> принял решение рекомендовать Общему собранию:</w:t>
      </w:r>
    </w:p>
    <w:p w14:paraId="45F6F2FE" w14:textId="52E1B474" w:rsidR="003C1ABC" w:rsidRPr="00A85017" w:rsidRDefault="003C1ABC" w:rsidP="003C1ABC">
      <w:pPr>
        <w:spacing w:line="30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5ABF2E4" w14:textId="02A2EA51" w:rsidR="00734986" w:rsidRPr="00A85017" w:rsidRDefault="005670B4" w:rsidP="005670B4">
      <w:pPr>
        <w:pStyle w:val="a3"/>
        <w:spacing w:line="30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</w:t>
      </w:r>
      <w:r w:rsidR="00A85017" w:rsidRPr="00A85017">
        <w:rPr>
          <w:rFonts w:ascii="Times New Roman" w:hAnsi="Times New Roman"/>
          <w:sz w:val="28"/>
          <w:szCs w:val="28"/>
          <w:lang w:eastAsia="ru-RU"/>
        </w:rPr>
        <w:t xml:space="preserve">твердить Акционерное общество «Аудиторская фирма «Скарабей» </w:t>
      </w:r>
      <w:r w:rsidRPr="00A85017">
        <w:rPr>
          <w:rFonts w:ascii="Times New Roman" w:hAnsi="Times New Roman"/>
          <w:sz w:val="28"/>
          <w:szCs w:val="28"/>
          <w:lang w:eastAsia="ru-RU"/>
        </w:rPr>
        <w:t xml:space="preserve">на срок полномочий избираемого Совета Ассоциации </w:t>
      </w:r>
      <w:r w:rsidRPr="005670B4">
        <w:rPr>
          <w:rFonts w:ascii="Times New Roman" w:hAnsi="Times New Roman"/>
          <w:sz w:val="28"/>
          <w:szCs w:val="28"/>
          <w:lang w:eastAsia="ru-RU"/>
        </w:rPr>
        <w:t>для проверки годовой бухгалтерской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670B4">
        <w:rPr>
          <w:rFonts w:ascii="Times New Roman" w:hAnsi="Times New Roman"/>
          <w:sz w:val="28"/>
          <w:szCs w:val="28"/>
          <w:lang w:eastAsia="ru-RU"/>
        </w:rPr>
        <w:t xml:space="preserve">(финансовой) отчетности </w:t>
      </w:r>
      <w:r w:rsidR="00A85017" w:rsidRPr="00A85017">
        <w:rPr>
          <w:rFonts w:ascii="Times New Roman" w:hAnsi="Times New Roman"/>
          <w:sz w:val="28"/>
          <w:szCs w:val="28"/>
          <w:lang w:eastAsia="ru-RU"/>
        </w:rPr>
        <w:t>Саморегулируемой организации Национальная ассоциация негосударственных пенсионных фондо</w:t>
      </w:r>
      <w:r>
        <w:rPr>
          <w:rFonts w:ascii="Times New Roman" w:hAnsi="Times New Roman"/>
          <w:sz w:val="28"/>
          <w:szCs w:val="28"/>
          <w:lang w:eastAsia="ru-RU"/>
        </w:rPr>
        <w:t>в.</w:t>
      </w:r>
      <w:r w:rsidR="00A85017" w:rsidRPr="00A8501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sectPr w:rsidR="00734986" w:rsidRPr="00A85017" w:rsidSect="00492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51222"/>
    <w:multiLevelType w:val="hybridMultilevel"/>
    <w:tmpl w:val="BCE66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D4E20"/>
    <w:multiLevelType w:val="hybridMultilevel"/>
    <w:tmpl w:val="BCE66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60CCE"/>
    <w:multiLevelType w:val="hybridMultilevel"/>
    <w:tmpl w:val="B374E4F2"/>
    <w:lvl w:ilvl="0" w:tplc="13C6EC9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24759C3"/>
    <w:multiLevelType w:val="hybridMultilevel"/>
    <w:tmpl w:val="47587E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E3616"/>
    <w:multiLevelType w:val="hybridMultilevel"/>
    <w:tmpl w:val="4DBE0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7581D"/>
    <w:multiLevelType w:val="multilevel"/>
    <w:tmpl w:val="048CE8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47EF5E8B"/>
    <w:multiLevelType w:val="hybridMultilevel"/>
    <w:tmpl w:val="0F7C4974"/>
    <w:lvl w:ilvl="0" w:tplc="D3E0C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5CF3F01"/>
    <w:multiLevelType w:val="hybridMultilevel"/>
    <w:tmpl w:val="6FC2D35A"/>
    <w:lvl w:ilvl="0" w:tplc="13C6EC9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13C6EC9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8014670"/>
    <w:multiLevelType w:val="hybridMultilevel"/>
    <w:tmpl w:val="C3008FDE"/>
    <w:lvl w:ilvl="0" w:tplc="463E08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B5875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9D17F4"/>
    <w:multiLevelType w:val="hybridMultilevel"/>
    <w:tmpl w:val="95AE98C2"/>
    <w:lvl w:ilvl="0" w:tplc="463E0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975B7B"/>
    <w:multiLevelType w:val="hybridMultilevel"/>
    <w:tmpl w:val="EF3EA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6"/>
  </w:num>
  <w:num w:numId="9">
    <w:abstractNumId w:val="8"/>
  </w:num>
  <w:num w:numId="10">
    <w:abstractNumId w:val="9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BA7"/>
    <w:rsid w:val="00086AD9"/>
    <w:rsid w:val="000A3723"/>
    <w:rsid w:val="00104BB2"/>
    <w:rsid w:val="00125BA7"/>
    <w:rsid w:val="00145C21"/>
    <w:rsid w:val="001712CA"/>
    <w:rsid w:val="001A71D0"/>
    <w:rsid w:val="00221C3D"/>
    <w:rsid w:val="00291527"/>
    <w:rsid w:val="002A713E"/>
    <w:rsid w:val="00314ACD"/>
    <w:rsid w:val="00324D24"/>
    <w:rsid w:val="00380440"/>
    <w:rsid w:val="00393C0E"/>
    <w:rsid w:val="003A0A7E"/>
    <w:rsid w:val="003A5E52"/>
    <w:rsid w:val="003C1ABC"/>
    <w:rsid w:val="003D0031"/>
    <w:rsid w:val="003E2568"/>
    <w:rsid w:val="00477396"/>
    <w:rsid w:val="00492944"/>
    <w:rsid w:val="004D3C6C"/>
    <w:rsid w:val="00513910"/>
    <w:rsid w:val="00563248"/>
    <w:rsid w:val="005670B4"/>
    <w:rsid w:val="0058222C"/>
    <w:rsid w:val="005E06C4"/>
    <w:rsid w:val="00636151"/>
    <w:rsid w:val="006E7735"/>
    <w:rsid w:val="007309C4"/>
    <w:rsid w:val="00734986"/>
    <w:rsid w:val="007B49E5"/>
    <w:rsid w:val="007D219D"/>
    <w:rsid w:val="007E3A79"/>
    <w:rsid w:val="008154C4"/>
    <w:rsid w:val="00827CE3"/>
    <w:rsid w:val="0086545A"/>
    <w:rsid w:val="0092455F"/>
    <w:rsid w:val="00927CB1"/>
    <w:rsid w:val="009965EE"/>
    <w:rsid w:val="009E3D64"/>
    <w:rsid w:val="00A0719D"/>
    <w:rsid w:val="00A540A8"/>
    <w:rsid w:val="00A56EE0"/>
    <w:rsid w:val="00A706A0"/>
    <w:rsid w:val="00A771EA"/>
    <w:rsid w:val="00A85017"/>
    <w:rsid w:val="00AB725B"/>
    <w:rsid w:val="00B02B78"/>
    <w:rsid w:val="00B0335F"/>
    <w:rsid w:val="00B03EDB"/>
    <w:rsid w:val="00B11E3F"/>
    <w:rsid w:val="00B15C3F"/>
    <w:rsid w:val="00B625B2"/>
    <w:rsid w:val="00BC0E01"/>
    <w:rsid w:val="00BC49D6"/>
    <w:rsid w:val="00C315F4"/>
    <w:rsid w:val="00CA63CF"/>
    <w:rsid w:val="00CC069F"/>
    <w:rsid w:val="00D06E48"/>
    <w:rsid w:val="00D07FA5"/>
    <w:rsid w:val="00D21C52"/>
    <w:rsid w:val="00D318BD"/>
    <w:rsid w:val="00D952F1"/>
    <w:rsid w:val="00DA0905"/>
    <w:rsid w:val="00DC547F"/>
    <w:rsid w:val="00E56EB7"/>
    <w:rsid w:val="00EC7FEA"/>
    <w:rsid w:val="00FD0180"/>
    <w:rsid w:val="00FE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5B90B"/>
  <w15:docId w15:val="{668AB29B-E5CF-4C8C-89AE-7C2F0163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7F0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7F0"/>
    <w:pPr>
      <w:ind w:left="720"/>
    </w:pPr>
  </w:style>
  <w:style w:type="character" w:styleId="a4">
    <w:name w:val="annotation reference"/>
    <w:basedOn w:val="a0"/>
    <w:uiPriority w:val="99"/>
    <w:semiHidden/>
    <w:unhideWhenUsed/>
    <w:rsid w:val="0058222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8222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8222C"/>
    <w:rPr>
      <w:rFonts w:ascii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8222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8222C"/>
    <w:rPr>
      <w:rFonts w:ascii="Calibri" w:hAnsi="Calibri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822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22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Алексей Юрьевич</dc:creator>
  <cp:lastModifiedBy>Чопоров Алексей Юрьевич</cp:lastModifiedBy>
  <cp:revision>5</cp:revision>
  <cp:lastPrinted>2022-10-10T08:38:00Z</cp:lastPrinted>
  <dcterms:created xsi:type="dcterms:W3CDTF">2023-06-21T10:20:00Z</dcterms:created>
  <dcterms:modified xsi:type="dcterms:W3CDTF">2023-07-06T12:42:00Z</dcterms:modified>
</cp:coreProperties>
</file>