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E4D9D" w14:textId="77777777" w:rsidR="00CA63CF" w:rsidRPr="00CA3919" w:rsidRDefault="00CA63CF" w:rsidP="0049294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14:paraId="7A446F43" w14:textId="77777777" w:rsidR="00CA63CF" w:rsidRPr="00CA3919" w:rsidRDefault="00CA63CF" w:rsidP="0049294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1CB6BE4" w14:textId="621E3645" w:rsidR="00FE57F0" w:rsidRDefault="00FE57F0" w:rsidP="0049294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A3919">
        <w:rPr>
          <w:rFonts w:ascii="Times New Roman" w:hAnsi="Times New Roman"/>
          <w:b/>
          <w:sz w:val="28"/>
          <w:szCs w:val="28"/>
          <w:lang w:eastAsia="ru-RU"/>
        </w:rPr>
        <w:t>Повестка</w:t>
      </w:r>
      <w:r w:rsidR="008154C4" w:rsidRPr="00CA391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92455F" w:rsidRPr="00CA3919">
        <w:rPr>
          <w:rFonts w:ascii="Times New Roman" w:hAnsi="Times New Roman"/>
          <w:b/>
          <w:sz w:val="28"/>
          <w:szCs w:val="28"/>
          <w:lang w:eastAsia="ru-RU"/>
        </w:rPr>
        <w:t>Общего собрания</w:t>
      </w:r>
      <w:r w:rsidRPr="00CA3919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14:paraId="3C14F259" w14:textId="0AA20EC9" w:rsidR="00D24C97" w:rsidRDefault="00D24C97" w:rsidP="0049294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61DEF51" w14:textId="77777777" w:rsidR="00D24C97" w:rsidRPr="00CA3919" w:rsidRDefault="00D24C97" w:rsidP="0049294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3338089" w14:textId="77777777" w:rsidR="00D24C97" w:rsidRPr="006C1C3F" w:rsidRDefault="00D24C97" w:rsidP="00D24C97">
      <w:pPr>
        <w:pStyle w:val="m3196118046780056799msonospacing"/>
        <w:numPr>
          <w:ilvl w:val="0"/>
          <w:numId w:val="7"/>
        </w:numPr>
        <w:tabs>
          <w:tab w:val="left" w:pos="426"/>
          <w:tab w:val="left" w:pos="993"/>
        </w:tabs>
        <w:spacing w:line="360" w:lineRule="auto"/>
        <w:jc w:val="both"/>
        <w:rPr>
          <w:sz w:val="28"/>
        </w:rPr>
      </w:pPr>
      <w:r w:rsidRPr="006C1C3F">
        <w:rPr>
          <w:sz w:val="28"/>
        </w:rPr>
        <w:t>О количественном составе Совета НАПФ на период 202</w:t>
      </w:r>
      <w:r>
        <w:rPr>
          <w:sz w:val="28"/>
        </w:rPr>
        <w:t>3</w:t>
      </w:r>
      <w:r w:rsidRPr="006C1C3F">
        <w:rPr>
          <w:sz w:val="28"/>
        </w:rPr>
        <w:t>-202</w:t>
      </w:r>
      <w:r>
        <w:rPr>
          <w:sz w:val="28"/>
        </w:rPr>
        <w:t>5</w:t>
      </w:r>
      <w:r w:rsidRPr="006C1C3F">
        <w:rPr>
          <w:sz w:val="28"/>
        </w:rPr>
        <w:t xml:space="preserve"> гг.</w:t>
      </w:r>
    </w:p>
    <w:p w14:paraId="39D6C5F6" w14:textId="77777777" w:rsidR="00D24C97" w:rsidRPr="006C1C3F" w:rsidRDefault="00D24C97" w:rsidP="00D24C97">
      <w:pPr>
        <w:pStyle w:val="m3196118046780056799msonospacing"/>
        <w:numPr>
          <w:ilvl w:val="0"/>
          <w:numId w:val="7"/>
        </w:numPr>
        <w:tabs>
          <w:tab w:val="left" w:pos="426"/>
          <w:tab w:val="left" w:pos="993"/>
        </w:tabs>
        <w:spacing w:line="360" w:lineRule="auto"/>
        <w:jc w:val="both"/>
        <w:rPr>
          <w:sz w:val="28"/>
        </w:rPr>
      </w:pPr>
      <w:r w:rsidRPr="006C1C3F">
        <w:rPr>
          <w:sz w:val="28"/>
        </w:rPr>
        <w:t>Об избрании состава Совета НАПФ на период 202</w:t>
      </w:r>
      <w:r>
        <w:rPr>
          <w:sz w:val="28"/>
        </w:rPr>
        <w:t>3</w:t>
      </w:r>
      <w:r w:rsidRPr="006C1C3F">
        <w:rPr>
          <w:sz w:val="28"/>
        </w:rPr>
        <w:t>-202</w:t>
      </w:r>
      <w:r>
        <w:rPr>
          <w:sz w:val="28"/>
        </w:rPr>
        <w:t>5</w:t>
      </w:r>
      <w:r w:rsidRPr="006C1C3F">
        <w:rPr>
          <w:sz w:val="28"/>
        </w:rPr>
        <w:t xml:space="preserve"> гг.</w:t>
      </w:r>
    </w:p>
    <w:p w14:paraId="7F753F10" w14:textId="77777777" w:rsidR="00D24C97" w:rsidRPr="006C1C3F" w:rsidRDefault="00D24C97" w:rsidP="00D24C97">
      <w:pPr>
        <w:pStyle w:val="m3196118046780056799msonospacing"/>
        <w:numPr>
          <w:ilvl w:val="0"/>
          <w:numId w:val="7"/>
        </w:numPr>
        <w:tabs>
          <w:tab w:val="left" w:pos="426"/>
          <w:tab w:val="left" w:pos="993"/>
        </w:tabs>
        <w:spacing w:line="360" w:lineRule="auto"/>
        <w:jc w:val="both"/>
        <w:rPr>
          <w:sz w:val="28"/>
        </w:rPr>
      </w:pPr>
      <w:r w:rsidRPr="006C1C3F">
        <w:rPr>
          <w:sz w:val="28"/>
        </w:rPr>
        <w:t>О назначении Президента НАПФ на период 202</w:t>
      </w:r>
      <w:r>
        <w:rPr>
          <w:sz w:val="28"/>
        </w:rPr>
        <w:t>3</w:t>
      </w:r>
      <w:r w:rsidRPr="006C1C3F">
        <w:rPr>
          <w:sz w:val="28"/>
        </w:rPr>
        <w:t>-202</w:t>
      </w:r>
      <w:r>
        <w:rPr>
          <w:sz w:val="28"/>
        </w:rPr>
        <w:t>5</w:t>
      </w:r>
      <w:r w:rsidRPr="006C1C3F">
        <w:rPr>
          <w:sz w:val="28"/>
        </w:rPr>
        <w:t xml:space="preserve"> гг.</w:t>
      </w:r>
    </w:p>
    <w:p w14:paraId="50013AB4" w14:textId="77777777" w:rsidR="00D24C97" w:rsidRPr="006C1C3F" w:rsidRDefault="00D24C97" w:rsidP="00D24C97">
      <w:pPr>
        <w:pStyle w:val="m3196118046780056799msonospacing"/>
        <w:numPr>
          <w:ilvl w:val="0"/>
          <w:numId w:val="7"/>
        </w:numPr>
        <w:tabs>
          <w:tab w:val="left" w:pos="426"/>
          <w:tab w:val="left" w:pos="993"/>
        </w:tabs>
        <w:spacing w:line="360" w:lineRule="auto"/>
        <w:jc w:val="both"/>
        <w:rPr>
          <w:sz w:val="28"/>
        </w:rPr>
      </w:pPr>
      <w:r w:rsidRPr="006C1C3F">
        <w:rPr>
          <w:sz w:val="28"/>
        </w:rPr>
        <w:t>Об избрании Председателя и состава Ревизионной комиссии НАПФ на период 202</w:t>
      </w:r>
      <w:r>
        <w:rPr>
          <w:sz w:val="28"/>
        </w:rPr>
        <w:t>3</w:t>
      </w:r>
      <w:r w:rsidRPr="006C1C3F">
        <w:rPr>
          <w:sz w:val="28"/>
        </w:rPr>
        <w:t>-202</w:t>
      </w:r>
      <w:r>
        <w:rPr>
          <w:sz w:val="28"/>
        </w:rPr>
        <w:t>5</w:t>
      </w:r>
      <w:r w:rsidRPr="006C1C3F">
        <w:rPr>
          <w:sz w:val="28"/>
        </w:rPr>
        <w:t xml:space="preserve"> гг.</w:t>
      </w:r>
    </w:p>
    <w:p w14:paraId="5A35E8D3" w14:textId="77777777" w:rsidR="00D24C97" w:rsidRDefault="00D24C97" w:rsidP="00D24C97">
      <w:pPr>
        <w:pStyle w:val="m3196118046780056799msonospacing"/>
        <w:numPr>
          <w:ilvl w:val="0"/>
          <w:numId w:val="7"/>
        </w:numPr>
        <w:tabs>
          <w:tab w:val="left" w:pos="426"/>
          <w:tab w:val="left" w:pos="993"/>
        </w:tabs>
        <w:spacing w:line="360" w:lineRule="auto"/>
        <w:jc w:val="both"/>
        <w:rPr>
          <w:sz w:val="28"/>
        </w:rPr>
      </w:pPr>
      <w:r w:rsidRPr="006C1C3F">
        <w:rPr>
          <w:sz w:val="28"/>
        </w:rPr>
        <w:t xml:space="preserve">О результатах проверки Ревизионной комиссией финансово-хозяйственной деятельности Саморегулируемой организации Национальная ассоциация негосударственных пенсионных фондов за период с 01 января по 31 декабря 2022 г. </w:t>
      </w:r>
    </w:p>
    <w:p w14:paraId="6131D3E5" w14:textId="77777777" w:rsidR="00D24C97" w:rsidRPr="00624AB7" w:rsidRDefault="00D24C97" w:rsidP="00D24C97">
      <w:pPr>
        <w:pStyle w:val="m3196118046780056799msonospacing"/>
        <w:numPr>
          <w:ilvl w:val="0"/>
          <w:numId w:val="7"/>
        </w:numPr>
        <w:tabs>
          <w:tab w:val="left" w:pos="426"/>
          <w:tab w:val="left" w:pos="993"/>
        </w:tabs>
        <w:spacing w:line="360" w:lineRule="auto"/>
        <w:jc w:val="both"/>
        <w:rPr>
          <w:sz w:val="28"/>
        </w:rPr>
      </w:pPr>
      <w:r w:rsidRPr="00624AB7">
        <w:rPr>
          <w:sz w:val="28"/>
        </w:rPr>
        <w:t>Об определении аудиторской компании для проверки годовой бухгалтерской (финансовой) отчетности НАПФ на период 2023-2025 гг.</w:t>
      </w:r>
    </w:p>
    <w:p w14:paraId="33F6D595" w14:textId="77777777" w:rsidR="00FE57F0" w:rsidRPr="00CA3919" w:rsidRDefault="00FE57F0" w:rsidP="00FE57F0">
      <w:pPr>
        <w:rPr>
          <w:rFonts w:ascii="Times New Roman" w:hAnsi="Times New Roman"/>
          <w:sz w:val="28"/>
          <w:szCs w:val="28"/>
          <w:lang w:eastAsia="ru-RU"/>
        </w:rPr>
      </w:pPr>
    </w:p>
    <w:sectPr w:rsidR="00FE57F0" w:rsidRPr="00CA3919" w:rsidSect="00492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51222"/>
    <w:multiLevelType w:val="hybridMultilevel"/>
    <w:tmpl w:val="BCE66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D4E20"/>
    <w:multiLevelType w:val="hybridMultilevel"/>
    <w:tmpl w:val="BCE66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759C3"/>
    <w:multiLevelType w:val="hybridMultilevel"/>
    <w:tmpl w:val="47587E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CE3616"/>
    <w:multiLevelType w:val="hybridMultilevel"/>
    <w:tmpl w:val="4DBE0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B17AEF"/>
    <w:multiLevelType w:val="hybridMultilevel"/>
    <w:tmpl w:val="E0940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975B7B"/>
    <w:multiLevelType w:val="hybridMultilevel"/>
    <w:tmpl w:val="EF3EA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BA7"/>
    <w:rsid w:val="00086AD9"/>
    <w:rsid w:val="000A3723"/>
    <w:rsid w:val="00125BA7"/>
    <w:rsid w:val="00145C21"/>
    <w:rsid w:val="001A71D0"/>
    <w:rsid w:val="00221C3D"/>
    <w:rsid w:val="00224832"/>
    <w:rsid w:val="00291527"/>
    <w:rsid w:val="002A713E"/>
    <w:rsid w:val="00314ACD"/>
    <w:rsid w:val="00324D24"/>
    <w:rsid w:val="00380440"/>
    <w:rsid w:val="00393C0E"/>
    <w:rsid w:val="003A0A7E"/>
    <w:rsid w:val="003A5E52"/>
    <w:rsid w:val="003D0031"/>
    <w:rsid w:val="003E2568"/>
    <w:rsid w:val="00477396"/>
    <w:rsid w:val="00492944"/>
    <w:rsid w:val="004D3C6C"/>
    <w:rsid w:val="00513910"/>
    <w:rsid w:val="00563248"/>
    <w:rsid w:val="0058222C"/>
    <w:rsid w:val="005E06C4"/>
    <w:rsid w:val="00636151"/>
    <w:rsid w:val="007309C4"/>
    <w:rsid w:val="007B49E5"/>
    <w:rsid w:val="007D219D"/>
    <w:rsid w:val="008154C4"/>
    <w:rsid w:val="00827CE3"/>
    <w:rsid w:val="0086545A"/>
    <w:rsid w:val="0092455F"/>
    <w:rsid w:val="00927CB1"/>
    <w:rsid w:val="009965EE"/>
    <w:rsid w:val="009E3D64"/>
    <w:rsid w:val="00A0719D"/>
    <w:rsid w:val="00A540A8"/>
    <w:rsid w:val="00A56EE0"/>
    <w:rsid w:val="00A771EA"/>
    <w:rsid w:val="00A93D99"/>
    <w:rsid w:val="00B02B78"/>
    <w:rsid w:val="00B0335F"/>
    <w:rsid w:val="00B03EDB"/>
    <w:rsid w:val="00B15C3F"/>
    <w:rsid w:val="00B625B2"/>
    <w:rsid w:val="00BC0E01"/>
    <w:rsid w:val="00BC49D6"/>
    <w:rsid w:val="00C315F4"/>
    <w:rsid w:val="00CA3919"/>
    <w:rsid w:val="00CA63CF"/>
    <w:rsid w:val="00D06E48"/>
    <w:rsid w:val="00D21C52"/>
    <w:rsid w:val="00D24C97"/>
    <w:rsid w:val="00D318BD"/>
    <w:rsid w:val="00D952F1"/>
    <w:rsid w:val="00DC547F"/>
    <w:rsid w:val="00E46C2A"/>
    <w:rsid w:val="00E56EB7"/>
    <w:rsid w:val="00EC7FEA"/>
    <w:rsid w:val="00FD0180"/>
    <w:rsid w:val="00FE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5B90B"/>
  <w15:docId w15:val="{668AB29B-E5CF-4C8C-89AE-7C2F0163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7F0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7F0"/>
    <w:pPr>
      <w:ind w:left="720"/>
    </w:pPr>
  </w:style>
  <w:style w:type="character" w:styleId="a4">
    <w:name w:val="annotation reference"/>
    <w:basedOn w:val="a0"/>
    <w:uiPriority w:val="99"/>
    <w:semiHidden/>
    <w:unhideWhenUsed/>
    <w:rsid w:val="0058222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8222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8222C"/>
    <w:rPr>
      <w:rFonts w:ascii="Calibri" w:hAnsi="Calibri"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8222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8222C"/>
    <w:rPr>
      <w:rFonts w:ascii="Calibri" w:hAnsi="Calibri"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822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222C"/>
    <w:rPr>
      <w:rFonts w:ascii="Tahoma" w:hAnsi="Tahoma" w:cs="Tahoma"/>
      <w:sz w:val="16"/>
      <w:szCs w:val="16"/>
    </w:rPr>
  </w:style>
  <w:style w:type="paragraph" w:customStyle="1" w:styleId="m3196118046780056799msonospacing">
    <w:name w:val="m_3196118046780056799msonospacing"/>
    <w:basedOn w:val="a"/>
    <w:uiPriority w:val="99"/>
    <w:rsid w:val="00D24C97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 Алексей Юрьевич</dc:creator>
  <cp:lastModifiedBy>Чопоров Алексей Юрьевич</cp:lastModifiedBy>
  <cp:revision>7</cp:revision>
  <cp:lastPrinted>2022-10-10T08:38:00Z</cp:lastPrinted>
  <dcterms:created xsi:type="dcterms:W3CDTF">2023-06-20T16:27:00Z</dcterms:created>
  <dcterms:modified xsi:type="dcterms:W3CDTF">2023-07-06T12:37:00Z</dcterms:modified>
</cp:coreProperties>
</file>