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AA02D3" w:rsidRDefault="00D64C6A" w:rsidP="00561476">
      <w:pPr>
        <w:jc w:val="center"/>
        <w:rPr>
          <w:b/>
          <w:sz w:val="36"/>
          <w:szCs w:val="36"/>
        </w:rPr>
      </w:pPr>
      <w:r w:rsidRPr="00AA02D3">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AA02D3" w:rsidRDefault="00561476" w:rsidP="00561476">
      <w:pPr>
        <w:jc w:val="center"/>
        <w:rPr>
          <w:b/>
          <w:sz w:val="36"/>
          <w:szCs w:val="36"/>
          <w:lang w:val="en-US"/>
        </w:rPr>
      </w:pPr>
    </w:p>
    <w:p w:rsidR="000A4DD6" w:rsidRPr="00AA02D3" w:rsidRDefault="000A4DD6" w:rsidP="00561476">
      <w:pPr>
        <w:jc w:val="center"/>
        <w:rPr>
          <w:b/>
          <w:sz w:val="36"/>
          <w:szCs w:val="36"/>
          <w:lang w:val="en-US"/>
        </w:rPr>
      </w:pPr>
    </w:p>
    <w:p w:rsidR="000A4DD6" w:rsidRPr="00AA02D3" w:rsidRDefault="000A4DD6" w:rsidP="00561476">
      <w:pPr>
        <w:jc w:val="center"/>
        <w:rPr>
          <w:b/>
          <w:sz w:val="36"/>
          <w:szCs w:val="36"/>
          <w:lang w:val="en-US"/>
        </w:rPr>
      </w:pPr>
    </w:p>
    <w:p w:rsidR="000A4DD6" w:rsidRPr="00AA02D3" w:rsidRDefault="000A4DD6" w:rsidP="00561476">
      <w:pPr>
        <w:jc w:val="center"/>
        <w:rPr>
          <w:b/>
          <w:sz w:val="36"/>
          <w:szCs w:val="36"/>
          <w:lang w:val="en-US"/>
        </w:rPr>
      </w:pPr>
    </w:p>
    <w:p w:rsidR="00561476" w:rsidRPr="00AA02D3" w:rsidRDefault="00561476" w:rsidP="000138FD">
      <w:pPr>
        <w:jc w:val="center"/>
        <w:rPr>
          <w:b/>
          <w:sz w:val="36"/>
          <w:szCs w:val="36"/>
          <w:lang w:val="en-US"/>
        </w:rPr>
      </w:pPr>
    </w:p>
    <w:p w:rsidR="00561476" w:rsidRPr="00AA02D3" w:rsidRDefault="00561476" w:rsidP="00561476">
      <w:pPr>
        <w:jc w:val="center"/>
        <w:rPr>
          <w:b/>
          <w:sz w:val="36"/>
          <w:szCs w:val="36"/>
        </w:rPr>
      </w:pPr>
    </w:p>
    <w:p w:rsidR="00561476" w:rsidRPr="00AA02D3" w:rsidRDefault="00561476" w:rsidP="00561476">
      <w:pPr>
        <w:jc w:val="center"/>
        <w:rPr>
          <w:b/>
          <w:sz w:val="48"/>
          <w:szCs w:val="48"/>
        </w:rPr>
      </w:pPr>
      <w:bookmarkStart w:id="0" w:name="_Toc226196784"/>
      <w:bookmarkStart w:id="1" w:name="_Toc226197203"/>
      <w:r w:rsidRPr="00AA02D3">
        <w:rPr>
          <w:b/>
          <w:color w:val="FF0000"/>
          <w:sz w:val="48"/>
          <w:szCs w:val="48"/>
        </w:rPr>
        <w:t>М</w:t>
      </w:r>
      <w:r w:rsidR="003A4CF1" w:rsidRPr="00AA02D3">
        <w:rPr>
          <w:b/>
          <w:sz w:val="48"/>
          <w:szCs w:val="48"/>
        </w:rPr>
        <w:t>ониторинг</w:t>
      </w:r>
      <w:r w:rsidR="00C05950" w:rsidRPr="00AA02D3">
        <w:rPr>
          <w:b/>
          <w:sz w:val="48"/>
          <w:szCs w:val="48"/>
        </w:rPr>
        <w:t xml:space="preserve"> </w:t>
      </w:r>
      <w:r w:rsidRPr="00AA02D3">
        <w:rPr>
          <w:b/>
          <w:sz w:val="48"/>
          <w:szCs w:val="48"/>
        </w:rPr>
        <w:t>СМИ</w:t>
      </w:r>
      <w:bookmarkEnd w:id="0"/>
      <w:bookmarkEnd w:id="1"/>
      <w:r w:rsidR="00C05950" w:rsidRPr="00AA02D3">
        <w:rPr>
          <w:b/>
          <w:sz w:val="48"/>
          <w:szCs w:val="48"/>
        </w:rPr>
        <w:t xml:space="preserve"> </w:t>
      </w:r>
      <w:r w:rsidRPr="00AA02D3">
        <w:rPr>
          <w:b/>
          <w:sz w:val="48"/>
          <w:szCs w:val="48"/>
        </w:rPr>
        <w:t>РФ</w:t>
      </w:r>
    </w:p>
    <w:p w:rsidR="00561476" w:rsidRPr="00AA02D3" w:rsidRDefault="00561476" w:rsidP="00561476">
      <w:pPr>
        <w:jc w:val="center"/>
        <w:rPr>
          <w:b/>
          <w:sz w:val="48"/>
          <w:szCs w:val="48"/>
        </w:rPr>
      </w:pPr>
      <w:bookmarkStart w:id="2" w:name="_Toc226196785"/>
      <w:bookmarkStart w:id="3" w:name="_Toc226197204"/>
      <w:r w:rsidRPr="00AA02D3">
        <w:rPr>
          <w:b/>
          <w:sz w:val="48"/>
          <w:szCs w:val="48"/>
        </w:rPr>
        <w:t>по</w:t>
      </w:r>
      <w:r w:rsidR="00C05950" w:rsidRPr="00AA02D3">
        <w:rPr>
          <w:b/>
          <w:sz w:val="48"/>
          <w:szCs w:val="48"/>
        </w:rPr>
        <w:t xml:space="preserve"> </w:t>
      </w:r>
      <w:r w:rsidRPr="00AA02D3">
        <w:rPr>
          <w:b/>
          <w:sz w:val="48"/>
          <w:szCs w:val="48"/>
        </w:rPr>
        <w:t>пенсионной</w:t>
      </w:r>
      <w:r w:rsidR="00C05950" w:rsidRPr="00AA02D3">
        <w:rPr>
          <w:b/>
          <w:sz w:val="48"/>
          <w:szCs w:val="48"/>
        </w:rPr>
        <w:t xml:space="preserve"> </w:t>
      </w:r>
      <w:r w:rsidRPr="00AA02D3">
        <w:rPr>
          <w:b/>
          <w:sz w:val="48"/>
          <w:szCs w:val="48"/>
        </w:rPr>
        <w:t>тематике</w:t>
      </w:r>
      <w:bookmarkEnd w:id="2"/>
      <w:bookmarkEnd w:id="3"/>
    </w:p>
    <w:p w:rsidR="008B6D1B" w:rsidRPr="00AA02D3" w:rsidRDefault="00D64C6A" w:rsidP="00C70A20">
      <w:pPr>
        <w:jc w:val="center"/>
        <w:rPr>
          <w:b/>
          <w:sz w:val="48"/>
          <w:szCs w:val="48"/>
        </w:rPr>
      </w:pPr>
      <w:r w:rsidRPr="00AA02D3">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A02D3" w:rsidRDefault="00C05950" w:rsidP="00C70A20">
      <w:pPr>
        <w:jc w:val="center"/>
        <w:rPr>
          <w:b/>
          <w:sz w:val="36"/>
          <w:szCs w:val="36"/>
        </w:rPr>
      </w:pPr>
      <w:r w:rsidRPr="00AA02D3">
        <w:rPr>
          <w:b/>
          <w:sz w:val="36"/>
          <w:szCs w:val="36"/>
        </w:rPr>
        <w:t xml:space="preserve"> </w:t>
      </w:r>
    </w:p>
    <w:p w:rsidR="00C70A20" w:rsidRPr="00AA02D3" w:rsidRDefault="006E5802" w:rsidP="00C70A20">
      <w:pPr>
        <w:jc w:val="center"/>
        <w:rPr>
          <w:b/>
          <w:sz w:val="40"/>
          <w:szCs w:val="40"/>
        </w:rPr>
      </w:pPr>
      <w:r w:rsidRPr="00AA02D3">
        <w:rPr>
          <w:b/>
          <w:sz w:val="40"/>
          <w:szCs w:val="40"/>
          <w:lang w:val="en-US"/>
        </w:rPr>
        <w:t>22</w:t>
      </w:r>
      <w:r w:rsidR="00CB6B64" w:rsidRPr="00AA02D3">
        <w:rPr>
          <w:b/>
          <w:sz w:val="40"/>
          <w:szCs w:val="40"/>
        </w:rPr>
        <w:t>.</w:t>
      </w:r>
      <w:r w:rsidR="00A25E59" w:rsidRPr="00AA02D3">
        <w:rPr>
          <w:b/>
          <w:sz w:val="40"/>
          <w:szCs w:val="40"/>
        </w:rPr>
        <w:t>0</w:t>
      </w:r>
      <w:r w:rsidR="00AC72F3" w:rsidRPr="00AA02D3">
        <w:rPr>
          <w:b/>
          <w:sz w:val="40"/>
          <w:szCs w:val="40"/>
        </w:rPr>
        <w:t>9</w:t>
      </w:r>
      <w:r w:rsidR="000214CF" w:rsidRPr="00AA02D3">
        <w:rPr>
          <w:b/>
          <w:sz w:val="40"/>
          <w:szCs w:val="40"/>
        </w:rPr>
        <w:t>.</w:t>
      </w:r>
      <w:r w:rsidR="007D6FE5" w:rsidRPr="00AA02D3">
        <w:rPr>
          <w:b/>
          <w:sz w:val="40"/>
          <w:szCs w:val="40"/>
        </w:rPr>
        <w:t>20</w:t>
      </w:r>
      <w:r w:rsidR="00EB57E7" w:rsidRPr="00AA02D3">
        <w:rPr>
          <w:b/>
          <w:sz w:val="40"/>
          <w:szCs w:val="40"/>
        </w:rPr>
        <w:t>2</w:t>
      </w:r>
      <w:r w:rsidR="00A25E59" w:rsidRPr="00AA02D3">
        <w:rPr>
          <w:b/>
          <w:sz w:val="40"/>
          <w:szCs w:val="40"/>
        </w:rPr>
        <w:t>3</w:t>
      </w:r>
      <w:r w:rsidR="00C05950" w:rsidRPr="00AA02D3">
        <w:rPr>
          <w:b/>
          <w:sz w:val="40"/>
          <w:szCs w:val="40"/>
        </w:rPr>
        <w:t xml:space="preserve"> </w:t>
      </w:r>
      <w:r w:rsidR="00C70A20" w:rsidRPr="00AA02D3">
        <w:rPr>
          <w:b/>
          <w:sz w:val="40"/>
          <w:szCs w:val="40"/>
        </w:rPr>
        <w:t>г</w:t>
      </w:r>
      <w:r w:rsidR="007D6FE5" w:rsidRPr="00AA02D3">
        <w:rPr>
          <w:b/>
          <w:sz w:val="40"/>
          <w:szCs w:val="40"/>
        </w:rPr>
        <w:t>.</w:t>
      </w:r>
    </w:p>
    <w:p w:rsidR="007D6FE5" w:rsidRPr="00AA02D3" w:rsidRDefault="007D6FE5" w:rsidP="000C1A46">
      <w:pPr>
        <w:jc w:val="center"/>
        <w:rPr>
          <w:b/>
          <w:sz w:val="40"/>
          <w:szCs w:val="40"/>
        </w:rPr>
      </w:pPr>
    </w:p>
    <w:p w:rsidR="00C16C6D" w:rsidRPr="00AA02D3" w:rsidRDefault="00C16C6D" w:rsidP="000C1A46">
      <w:pPr>
        <w:jc w:val="center"/>
        <w:rPr>
          <w:b/>
          <w:sz w:val="40"/>
          <w:szCs w:val="40"/>
        </w:rPr>
      </w:pPr>
    </w:p>
    <w:p w:rsidR="00C70A20" w:rsidRPr="00AA02D3" w:rsidRDefault="00C70A20" w:rsidP="000C1A46">
      <w:pPr>
        <w:jc w:val="center"/>
        <w:rPr>
          <w:b/>
          <w:sz w:val="40"/>
          <w:szCs w:val="40"/>
        </w:rPr>
      </w:pPr>
    </w:p>
    <w:p w:rsidR="00C70A20" w:rsidRPr="00AA02D3" w:rsidRDefault="00D64C6A" w:rsidP="000C1A46">
      <w:pPr>
        <w:jc w:val="center"/>
        <w:rPr>
          <w:b/>
          <w:sz w:val="40"/>
          <w:szCs w:val="40"/>
        </w:rPr>
      </w:pPr>
      <w:hyperlink r:id="rId10" w:history="1">
        <w:r w:rsidRPr="00AA02D3">
          <w:fldChar w:fldCharType="begin"/>
        </w:r>
        <w:r w:rsidRPr="00AA02D3">
          <w:instrText xml:space="preserve"> </w:instrText>
        </w:r>
        <w:r w:rsidRPr="00AA02D3">
          <w:instrText xml:space="preserve">INCLUDEPICTURE  "https://apf.mail.ru/cgi-bin/readmsg/%D0%9B%D0%BE%D0%B3%D0%BE%D1%82%D0%B8%D0%BF.PNG?id=14089677830000000986;0;1&amp;x-email=natulek_8@mail.ru&amp;exif=1&amp;bs=4924&amp;bl=52781&amp;ct=image/png&amp;cn=%D0%9B%D0%BE%D0%B3%D0%BE%D1%82%D0%B8%D0%BF.PNG&amp;cte=base64" \* </w:instrText>
        </w:r>
        <w:r w:rsidRPr="00AA02D3">
          <w:instrText>MERGEFORMATINET</w:instrText>
        </w:r>
        <w:r w:rsidRPr="00AA02D3">
          <w:instrText xml:space="preserve"> </w:instrText>
        </w:r>
        <w:r w:rsidRPr="00AA02D3">
          <w:fldChar w:fldCharType="separate"/>
        </w:r>
        <w:r w:rsidR="000138FD" w:rsidRPr="00AA02D3">
          <w:pict>
            <v:shape id="_x0000_i1026" type="#_x0000_t75" style="width:129pt;height:57pt">
              <v:imagedata r:id="rId11" r:href="rId12"/>
            </v:shape>
          </w:pict>
        </w:r>
        <w:r w:rsidRPr="00AA02D3">
          <w:fldChar w:fldCharType="end"/>
        </w:r>
      </w:hyperlink>
    </w:p>
    <w:p w:rsidR="009D66A1" w:rsidRPr="00AA02D3" w:rsidRDefault="009B23FE" w:rsidP="009B23FE">
      <w:pPr>
        <w:pStyle w:val="10"/>
        <w:jc w:val="center"/>
      </w:pPr>
      <w:r w:rsidRPr="00AA02D3">
        <w:br w:type="page"/>
      </w:r>
      <w:bookmarkStart w:id="4" w:name="_Toc396864626"/>
      <w:bookmarkStart w:id="5" w:name="_Toc146263524"/>
      <w:r w:rsidR="00676D5F" w:rsidRPr="00AA02D3">
        <w:rPr>
          <w:color w:val="984806"/>
        </w:rPr>
        <w:lastRenderedPageBreak/>
        <w:t>Т</w:t>
      </w:r>
      <w:r w:rsidR="009D66A1" w:rsidRPr="00AA02D3">
        <w:t>емы</w:t>
      </w:r>
      <w:r w:rsidR="00C05950" w:rsidRPr="00AA02D3">
        <w:rPr>
          <w:rFonts w:ascii="Arial Rounded MT Bold" w:hAnsi="Arial Rounded MT Bold"/>
        </w:rPr>
        <w:t xml:space="preserve"> </w:t>
      </w:r>
      <w:r w:rsidR="009D66A1" w:rsidRPr="00AA02D3">
        <w:t>дня</w:t>
      </w:r>
      <w:bookmarkEnd w:id="4"/>
      <w:bookmarkEnd w:id="5"/>
    </w:p>
    <w:p w:rsidR="00A1463C" w:rsidRPr="00AA02D3" w:rsidRDefault="00373288" w:rsidP="00676D5F">
      <w:pPr>
        <w:numPr>
          <w:ilvl w:val="0"/>
          <w:numId w:val="25"/>
        </w:numPr>
        <w:rPr>
          <w:i/>
        </w:rPr>
      </w:pPr>
      <w:r w:rsidRPr="00AA02D3">
        <w:rPr>
          <w:i/>
        </w:rPr>
        <w:t>Россиянам</w:t>
      </w:r>
      <w:r w:rsidR="00C05950" w:rsidRPr="00AA02D3">
        <w:rPr>
          <w:i/>
        </w:rPr>
        <w:t xml:space="preserve"> </w:t>
      </w:r>
      <w:r w:rsidRPr="00AA02D3">
        <w:rPr>
          <w:i/>
        </w:rPr>
        <w:t>стоит</w:t>
      </w:r>
      <w:r w:rsidR="00C05950" w:rsidRPr="00AA02D3">
        <w:rPr>
          <w:i/>
        </w:rPr>
        <w:t xml:space="preserve"> </w:t>
      </w:r>
      <w:r w:rsidRPr="00AA02D3">
        <w:rPr>
          <w:i/>
        </w:rPr>
        <w:t>начинать</w:t>
      </w:r>
      <w:r w:rsidR="00C05950" w:rsidRPr="00AA02D3">
        <w:rPr>
          <w:i/>
        </w:rPr>
        <w:t xml:space="preserve"> </w:t>
      </w:r>
      <w:r w:rsidRPr="00AA02D3">
        <w:rPr>
          <w:i/>
        </w:rPr>
        <w:t>думать</w:t>
      </w:r>
      <w:r w:rsidR="00C05950" w:rsidRPr="00AA02D3">
        <w:rPr>
          <w:i/>
        </w:rPr>
        <w:t xml:space="preserve"> </w:t>
      </w:r>
      <w:r w:rsidRPr="00AA02D3">
        <w:rPr>
          <w:i/>
        </w:rPr>
        <w:t>о</w:t>
      </w:r>
      <w:r w:rsidR="00C05950" w:rsidRPr="00AA02D3">
        <w:rPr>
          <w:i/>
        </w:rPr>
        <w:t xml:space="preserve"> </w:t>
      </w:r>
      <w:r w:rsidRPr="00AA02D3">
        <w:rPr>
          <w:i/>
        </w:rPr>
        <w:t>размере</w:t>
      </w:r>
      <w:r w:rsidR="00C05950" w:rsidRPr="00AA02D3">
        <w:rPr>
          <w:i/>
        </w:rPr>
        <w:t xml:space="preserve"> </w:t>
      </w:r>
      <w:r w:rsidRPr="00AA02D3">
        <w:rPr>
          <w:i/>
        </w:rPr>
        <w:t>своей</w:t>
      </w:r>
      <w:r w:rsidR="00C05950" w:rsidRPr="00AA02D3">
        <w:rPr>
          <w:i/>
        </w:rPr>
        <w:t xml:space="preserve"> </w:t>
      </w:r>
      <w:r w:rsidRPr="00AA02D3">
        <w:rPr>
          <w:i/>
        </w:rPr>
        <w:t>пенсии</w:t>
      </w:r>
      <w:r w:rsidR="00C05950" w:rsidRPr="00AA02D3">
        <w:rPr>
          <w:i/>
        </w:rPr>
        <w:t xml:space="preserve"> </w:t>
      </w:r>
      <w:r w:rsidRPr="00AA02D3">
        <w:rPr>
          <w:i/>
        </w:rPr>
        <w:t>в</w:t>
      </w:r>
      <w:r w:rsidR="00C05950" w:rsidRPr="00AA02D3">
        <w:rPr>
          <w:i/>
        </w:rPr>
        <w:t xml:space="preserve"> </w:t>
      </w:r>
      <w:r w:rsidRPr="00AA02D3">
        <w:rPr>
          <w:i/>
        </w:rPr>
        <w:t>35-40</w:t>
      </w:r>
      <w:r w:rsidR="00C05950" w:rsidRPr="00AA02D3">
        <w:rPr>
          <w:i/>
        </w:rPr>
        <w:t xml:space="preserve"> </w:t>
      </w:r>
      <w:r w:rsidRPr="00AA02D3">
        <w:rPr>
          <w:i/>
        </w:rPr>
        <w:t>лет.</w:t>
      </w:r>
      <w:r w:rsidR="00C05950" w:rsidRPr="00AA02D3">
        <w:rPr>
          <w:i/>
        </w:rPr>
        <w:t xml:space="preserve"> </w:t>
      </w:r>
      <w:hyperlink w:anchor="А101" w:history="1">
        <w:r w:rsidRPr="00AA02D3">
          <w:rPr>
            <w:rStyle w:val="a3"/>
            <w:i/>
          </w:rPr>
          <w:t>Об</w:t>
        </w:r>
        <w:r w:rsidR="00C05950" w:rsidRPr="00AA02D3">
          <w:rPr>
            <w:rStyle w:val="a3"/>
            <w:i/>
          </w:rPr>
          <w:t xml:space="preserve"> </w:t>
        </w:r>
        <w:r w:rsidRPr="00AA02D3">
          <w:rPr>
            <w:rStyle w:val="a3"/>
            <w:i/>
          </w:rPr>
          <w:t>этом</w:t>
        </w:r>
        <w:r w:rsidR="00C05950" w:rsidRPr="00AA02D3">
          <w:rPr>
            <w:rStyle w:val="a3"/>
            <w:i/>
          </w:rPr>
          <w:t xml:space="preserve"> «</w:t>
        </w:r>
        <w:r w:rsidRPr="00AA02D3">
          <w:rPr>
            <w:rStyle w:val="a3"/>
            <w:i/>
          </w:rPr>
          <w:t>Г</w:t>
        </w:r>
        <w:r w:rsidRPr="00AA02D3">
          <w:rPr>
            <w:rStyle w:val="a3"/>
            <w:i/>
          </w:rPr>
          <w:t>азете.</w:t>
        </w:r>
        <w:r w:rsidR="00925996" w:rsidRPr="00AA02D3">
          <w:rPr>
            <w:rStyle w:val="a3"/>
            <w:i/>
          </w:rPr>
          <w:t>r</w:t>
        </w:r>
        <w:r w:rsidRPr="00AA02D3">
          <w:rPr>
            <w:rStyle w:val="a3"/>
            <w:i/>
          </w:rPr>
          <w:t>u</w:t>
        </w:r>
        <w:r w:rsidR="00C05950" w:rsidRPr="00AA02D3">
          <w:rPr>
            <w:rStyle w:val="a3"/>
            <w:i/>
          </w:rPr>
          <w:t xml:space="preserve">» </w:t>
        </w:r>
        <w:r w:rsidRPr="00AA02D3">
          <w:rPr>
            <w:rStyle w:val="a3"/>
            <w:i/>
          </w:rPr>
          <w:t>рассказала</w:t>
        </w:r>
      </w:hyperlink>
      <w:r w:rsidR="00C05950" w:rsidRPr="00AA02D3">
        <w:rPr>
          <w:i/>
        </w:rPr>
        <w:t xml:space="preserve"> </w:t>
      </w:r>
      <w:r w:rsidRPr="00AA02D3">
        <w:rPr>
          <w:i/>
        </w:rPr>
        <w:t>эксперт</w:t>
      </w:r>
      <w:r w:rsidR="00C05950" w:rsidRPr="00AA02D3">
        <w:rPr>
          <w:i/>
        </w:rPr>
        <w:t xml:space="preserve"> </w:t>
      </w:r>
      <w:r w:rsidRPr="00AA02D3">
        <w:rPr>
          <w:i/>
        </w:rPr>
        <w:t>Научно-исследовательского</w:t>
      </w:r>
      <w:r w:rsidR="00C05950" w:rsidRPr="00AA02D3">
        <w:rPr>
          <w:i/>
        </w:rPr>
        <w:t xml:space="preserve"> </w:t>
      </w:r>
      <w:r w:rsidRPr="00AA02D3">
        <w:rPr>
          <w:i/>
        </w:rPr>
        <w:t>финансового</w:t>
      </w:r>
      <w:r w:rsidR="00C05950" w:rsidRPr="00AA02D3">
        <w:rPr>
          <w:i/>
        </w:rPr>
        <w:t xml:space="preserve"> </w:t>
      </w:r>
      <w:r w:rsidRPr="00AA02D3">
        <w:rPr>
          <w:i/>
        </w:rPr>
        <w:t>института</w:t>
      </w:r>
      <w:r w:rsidR="00C05950" w:rsidRPr="00AA02D3">
        <w:rPr>
          <w:i/>
        </w:rPr>
        <w:t xml:space="preserve"> </w:t>
      </w:r>
      <w:r w:rsidRPr="00AA02D3">
        <w:rPr>
          <w:i/>
        </w:rPr>
        <w:t>Минфина</w:t>
      </w:r>
      <w:r w:rsidR="00C05950" w:rsidRPr="00AA02D3">
        <w:rPr>
          <w:i/>
        </w:rPr>
        <w:t xml:space="preserve"> </w:t>
      </w:r>
      <w:r w:rsidRPr="00AA02D3">
        <w:rPr>
          <w:i/>
        </w:rPr>
        <w:t>России</w:t>
      </w:r>
      <w:r w:rsidR="00C05950" w:rsidRPr="00AA02D3">
        <w:rPr>
          <w:i/>
        </w:rPr>
        <w:t xml:space="preserve"> </w:t>
      </w:r>
      <w:r w:rsidRPr="00AA02D3">
        <w:rPr>
          <w:i/>
        </w:rPr>
        <w:t>Ольга</w:t>
      </w:r>
      <w:r w:rsidR="00C05950" w:rsidRPr="00AA02D3">
        <w:rPr>
          <w:i/>
        </w:rPr>
        <w:t xml:space="preserve"> </w:t>
      </w:r>
      <w:r w:rsidRPr="00AA02D3">
        <w:rPr>
          <w:i/>
        </w:rPr>
        <w:t>Дайнеко.</w:t>
      </w:r>
      <w:r w:rsidR="00C05950" w:rsidRPr="00AA02D3">
        <w:rPr>
          <w:i/>
        </w:rPr>
        <w:t xml:space="preserve"> </w:t>
      </w:r>
      <w:r w:rsidRPr="00AA02D3">
        <w:rPr>
          <w:i/>
        </w:rPr>
        <w:t>Она</w:t>
      </w:r>
      <w:r w:rsidR="00C05950" w:rsidRPr="00AA02D3">
        <w:rPr>
          <w:i/>
        </w:rPr>
        <w:t xml:space="preserve"> </w:t>
      </w:r>
      <w:r w:rsidRPr="00AA02D3">
        <w:rPr>
          <w:i/>
        </w:rPr>
        <w:t>назвала</w:t>
      </w:r>
      <w:r w:rsidR="00C05950" w:rsidRPr="00AA02D3">
        <w:rPr>
          <w:i/>
        </w:rPr>
        <w:t xml:space="preserve"> </w:t>
      </w:r>
      <w:r w:rsidRPr="00AA02D3">
        <w:rPr>
          <w:i/>
        </w:rPr>
        <w:t>шесть</w:t>
      </w:r>
      <w:r w:rsidR="00C05950" w:rsidRPr="00AA02D3">
        <w:rPr>
          <w:i/>
        </w:rPr>
        <w:t xml:space="preserve"> </w:t>
      </w:r>
      <w:r w:rsidRPr="00AA02D3">
        <w:rPr>
          <w:i/>
        </w:rPr>
        <w:t>способов</w:t>
      </w:r>
      <w:r w:rsidR="00C05950" w:rsidRPr="00AA02D3">
        <w:rPr>
          <w:i/>
        </w:rPr>
        <w:t xml:space="preserve"> </w:t>
      </w:r>
      <w:r w:rsidRPr="00AA02D3">
        <w:rPr>
          <w:i/>
        </w:rPr>
        <w:t>увеличения</w:t>
      </w:r>
      <w:r w:rsidR="00C05950" w:rsidRPr="00AA02D3">
        <w:rPr>
          <w:i/>
        </w:rPr>
        <w:t xml:space="preserve"> </w:t>
      </w:r>
      <w:r w:rsidRPr="00AA02D3">
        <w:rPr>
          <w:i/>
        </w:rPr>
        <w:t>пенсии.</w:t>
      </w:r>
      <w:r w:rsidR="00C05950" w:rsidRPr="00AA02D3">
        <w:rPr>
          <w:i/>
        </w:rPr>
        <w:t xml:space="preserve"> </w:t>
      </w:r>
      <w:r w:rsidRPr="00AA02D3">
        <w:rPr>
          <w:i/>
        </w:rPr>
        <w:t>По</w:t>
      </w:r>
      <w:r w:rsidR="00C05950" w:rsidRPr="00AA02D3">
        <w:rPr>
          <w:i/>
        </w:rPr>
        <w:t xml:space="preserve"> </w:t>
      </w:r>
      <w:r w:rsidRPr="00AA02D3">
        <w:rPr>
          <w:i/>
        </w:rPr>
        <w:t>словам</w:t>
      </w:r>
      <w:r w:rsidR="00C05950" w:rsidRPr="00AA02D3">
        <w:rPr>
          <w:i/>
        </w:rPr>
        <w:t xml:space="preserve"> </w:t>
      </w:r>
      <w:r w:rsidRPr="00AA02D3">
        <w:rPr>
          <w:i/>
        </w:rPr>
        <w:t>Дайнеко,</w:t>
      </w:r>
      <w:r w:rsidR="00C05950" w:rsidRPr="00AA02D3">
        <w:rPr>
          <w:i/>
        </w:rPr>
        <w:t xml:space="preserve"> </w:t>
      </w:r>
      <w:r w:rsidRPr="00AA02D3">
        <w:rPr>
          <w:i/>
        </w:rPr>
        <w:t>страховая</w:t>
      </w:r>
      <w:r w:rsidR="00C05950" w:rsidRPr="00AA02D3">
        <w:rPr>
          <w:i/>
        </w:rPr>
        <w:t xml:space="preserve"> </w:t>
      </w:r>
      <w:r w:rsidRPr="00AA02D3">
        <w:rPr>
          <w:i/>
        </w:rPr>
        <w:t>пенсия</w:t>
      </w:r>
      <w:r w:rsidR="00C05950" w:rsidRPr="00AA02D3">
        <w:rPr>
          <w:i/>
        </w:rPr>
        <w:t xml:space="preserve"> </w:t>
      </w:r>
      <w:r w:rsidRPr="00AA02D3">
        <w:rPr>
          <w:i/>
        </w:rPr>
        <w:t>формируется</w:t>
      </w:r>
      <w:r w:rsidR="00C05950" w:rsidRPr="00AA02D3">
        <w:rPr>
          <w:i/>
        </w:rPr>
        <w:t xml:space="preserve"> </w:t>
      </w:r>
      <w:r w:rsidRPr="00AA02D3">
        <w:rPr>
          <w:i/>
        </w:rPr>
        <w:t>из</w:t>
      </w:r>
      <w:r w:rsidR="00C05950" w:rsidRPr="00AA02D3">
        <w:rPr>
          <w:i/>
        </w:rPr>
        <w:t xml:space="preserve"> </w:t>
      </w:r>
      <w:r w:rsidRPr="00AA02D3">
        <w:rPr>
          <w:i/>
        </w:rPr>
        <w:t>фиксированной</w:t>
      </w:r>
      <w:r w:rsidR="00C05950" w:rsidRPr="00AA02D3">
        <w:rPr>
          <w:i/>
        </w:rPr>
        <w:t xml:space="preserve"> </w:t>
      </w:r>
      <w:r w:rsidRPr="00AA02D3">
        <w:rPr>
          <w:i/>
        </w:rPr>
        <w:t>части,</w:t>
      </w:r>
      <w:r w:rsidR="00C05950" w:rsidRPr="00AA02D3">
        <w:rPr>
          <w:i/>
        </w:rPr>
        <w:t xml:space="preserve"> </w:t>
      </w:r>
      <w:r w:rsidRPr="00AA02D3">
        <w:rPr>
          <w:i/>
        </w:rPr>
        <w:t>которая</w:t>
      </w:r>
      <w:r w:rsidR="00C05950" w:rsidRPr="00AA02D3">
        <w:rPr>
          <w:i/>
        </w:rPr>
        <w:t xml:space="preserve"> </w:t>
      </w:r>
      <w:r w:rsidRPr="00AA02D3">
        <w:rPr>
          <w:i/>
        </w:rPr>
        <w:t>назначается</w:t>
      </w:r>
      <w:r w:rsidR="00C05950" w:rsidRPr="00AA02D3">
        <w:rPr>
          <w:i/>
        </w:rPr>
        <w:t xml:space="preserve"> </w:t>
      </w:r>
      <w:r w:rsidRPr="00AA02D3">
        <w:rPr>
          <w:i/>
        </w:rPr>
        <w:t>государством,</w:t>
      </w:r>
      <w:r w:rsidR="00C05950" w:rsidRPr="00AA02D3">
        <w:rPr>
          <w:i/>
        </w:rPr>
        <w:t xml:space="preserve"> </w:t>
      </w:r>
      <w:r w:rsidRPr="00AA02D3">
        <w:rPr>
          <w:i/>
        </w:rPr>
        <w:t>и</w:t>
      </w:r>
      <w:r w:rsidR="00C05950" w:rsidRPr="00AA02D3">
        <w:rPr>
          <w:i/>
        </w:rPr>
        <w:t xml:space="preserve"> </w:t>
      </w:r>
      <w:r w:rsidRPr="00AA02D3">
        <w:rPr>
          <w:i/>
        </w:rPr>
        <w:t>количества</w:t>
      </w:r>
      <w:r w:rsidR="00C05950" w:rsidRPr="00AA02D3">
        <w:rPr>
          <w:i/>
        </w:rPr>
        <w:t xml:space="preserve"> </w:t>
      </w:r>
      <w:r w:rsidRPr="00AA02D3">
        <w:rPr>
          <w:i/>
        </w:rPr>
        <w:t>индивидуальных</w:t>
      </w:r>
      <w:r w:rsidR="00C05950" w:rsidRPr="00AA02D3">
        <w:rPr>
          <w:i/>
        </w:rPr>
        <w:t xml:space="preserve"> </w:t>
      </w:r>
      <w:r w:rsidRPr="00AA02D3">
        <w:rPr>
          <w:i/>
        </w:rPr>
        <w:t>пенсионных</w:t>
      </w:r>
      <w:r w:rsidR="00C05950" w:rsidRPr="00AA02D3">
        <w:rPr>
          <w:i/>
        </w:rPr>
        <w:t xml:space="preserve"> </w:t>
      </w:r>
      <w:r w:rsidRPr="00AA02D3">
        <w:rPr>
          <w:i/>
        </w:rPr>
        <w:t>коэффициентов</w:t>
      </w:r>
      <w:r w:rsidR="00C05950" w:rsidRPr="00AA02D3">
        <w:rPr>
          <w:i/>
        </w:rPr>
        <w:t xml:space="preserve"> </w:t>
      </w:r>
      <w:r w:rsidRPr="00AA02D3">
        <w:rPr>
          <w:i/>
        </w:rPr>
        <w:t>(ИПК).</w:t>
      </w:r>
      <w:r w:rsidR="00C05950" w:rsidRPr="00AA02D3">
        <w:rPr>
          <w:i/>
        </w:rPr>
        <w:t xml:space="preserve"> </w:t>
      </w:r>
      <w:r w:rsidRPr="00AA02D3">
        <w:rPr>
          <w:i/>
        </w:rPr>
        <w:t>Оценивать</w:t>
      </w:r>
      <w:r w:rsidR="00C05950" w:rsidRPr="00AA02D3">
        <w:rPr>
          <w:i/>
        </w:rPr>
        <w:t xml:space="preserve"> </w:t>
      </w:r>
      <w:r w:rsidRPr="00AA02D3">
        <w:rPr>
          <w:i/>
        </w:rPr>
        <w:t>величину</w:t>
      </w:r>
      <w:r w:rsidR="00C05950" w:rsidRPr="00AA02D3">
        <w:rPr>
          <w:i/>
        </w:rPr>
        <w:t xml:space="preserve"> </w:t>
      </w:r>
      <w:r w:rsidRPr="00AA02D3">
        <w:rPr>
          <w:i/>
        </w:rPr>
        <w:t>страхового</w:t>
      </w:r>
      <w:r w:rsidR="00C05950" w:rsidRPr="00AA02D3">
        <w:rPr>
          <w:i/>
        </w:rPr>
        <w:t xml:space="preserve"> </w:t>
      </w:r>
      <w:r w:rsidRPr="00AA02D3">
        <w:rPr>
          <w:i/>
        </w:rPr>
        <w:t>стажа</w:t>
      </w:r>
      <w:r w:rsidR="00C05950" w:rsidRPr="00AA02D3">
        <w:rPr>
          <w:i/>
        </w:rPr>
        <w:t xml:space="preserve"> </w:t>
      </w:r>
      <w:r w:rsidRPr="00AA02D3">
        <w:rPr>
          <w:i/>
        </w:rPr>
        <w:t>и</w:t>
      </w:r>
      <w:r w:rsidR="00C05950" w:rsidRPr="00AA02D3">
        <w:rPr>
          <w:i/>
        </w:rPr>
        <w:t xml:space="preserve"> </w:t>
      </w:r>
      <w:r w:rsidRPr="00AA02D3">
        <w:rPr>
          <w:i/>
        </w:rPr>
        <w:t>число</w:t>
      </w:r>
      <w:r w:rsidR="00C05950" w:rsidRPr="00AA02D3">
        <w:rPr>
          <w:i/>
        </w:rPr>
        <w:t xml:space="preserve"> </w:t>
      </w:r>
      <w:r w:rsidRPr="00AA02D3">
        <w:rPr>
          <w:i/>
        </w:rPr>
        <w:t>пенсионных</w:t>
      </w:r>
      <w:r w:rsidR="00C05950" w:rsidRPr="00AA02D3">
        <w:rPr>
          <w:i/>
        </w:rPr>
        <w:t xml:space="preserve"> </w:t>
      </w:r>
      <w:r w:rsidRPr="00AA02D3">
        <w:rPr>
          <w:i/>
        </w:rPr>
        <w:t>баллов</w:t>
      </w:r>
      <w:r w:rsidR="00C05950" w:rsidRPr="00AA02D3">
        <w:rPr>
          <w:i/>
        </w:rPr>
        <w:t xml:space="preserve"> </w:t>
      </w:r>
      <w:r w:rsidRPr="00AA02D3">
        <w:rPr>
          <w:i/>
        </w:rPr>
        <w:t>нужно</w:t>
      </w:r>
      <w:r w:rsidR="00C05950" w:rsidRPr="00AA02D3">
        <w:rPr>
          <w:i/>
        </w:rPr>
        <w:t xml:space="preserve"> </w:t>
      </w:r>
      <w:r w:rsidRPr="00AA02D3">
        <w:rPr>
          <w:i/>
        </w:rPr>
        <w:t>заранее,</w:t>
      </w:r>
      <w:r w:rsidR="00C05950" w:rsidRPr="00AA02D3">
        <w:rPr>
          <w:i/>
        </w:rPr>
        <w:t xml:space="preserve"> </w:t>
      </w:r>
      <w:r w:rsidRPr="00AA02D3">
        <w:rPr>
          <w:i/>
        </w:rPr>
        <w:t>добавила</w:t>
      </w:r>
      <w:r w:rsidR="00C05950" w:rsidRPr="00AA02D3">
        <w:rPr>
          <w:i/>
        </w:rPr>
        <w:t xml:space="preserve"> </w:t>
      </w:r>
      <w:r w:rsidRPr="00AA02D3">
        <w:rPr>
          <w:i/>
        </w:rPr>
        <w:t>она</w:t>
      </w:r>
    </w:p>
    <w:p w:rsidR="00373288" w:rsidRPr="00AA02D3" w:rsidRDefault="00373288" w:rsidP="00676D5F">
      <w:pPr>
        <w:numPr>
          <w:ilvl w:val="0"/>
          <w:numId w:val="25"/>
        </w:numPr>
        <w:rPr>
          <w:i/>
        </w:rPr>
      </w:pPr>
      <w:r w:rsidRPr="00AA02D3">
        <w:rPr>
          <w:i/>
        </w:rPr>
        <w:t>Участие</w:t>
      </w:r>
      <w:r w:rsidR="00C05950" w:rsidRPr="00AA02D3">
        <w:rPr>
          <w:i/>
        </w:rPr>
        <w:t xml:space="preserve"> </w:t>
      </w:r>
      <w:r w:rsidRPr="00AA02D3">
        <w:rPr>
          <w:i/>
        </w:rPr>
        <w:t>в</w:t>
      </w:r>
      <w:r w:rsidR="00C05950" w:rsidRPr="00AA02D3">
        <w:rPr>
          <w:i/>
        </w:rPr>
        <w:t xml:space="preserve"> </w:t>
      </w:r>
      <w:r w:rsidRPr="00AA02D3">
        <w:rPr>
          <w:i/>
        </w:rPr>
        <w:t>программе</w:t>
      </w:r>
      <w:r w:rsidR="00C05950" w:rsidRPr="00AA02D3">
        <w:rPr>
          <w:i/>
        </w:rPr>
        <w:t xml:space="preserve"> </w:t>
      </w:r>
      <w:r w:rsidRPr="00AA02D3">
        <w:rPr>
          <w:i/>
        </w:rPr>
        <w:t>долгосрочных</w:t>
      </w:r>
      <w:r w:rsidR="00C05950" w:rsidRPr="00AA02D3">
        <w:rPr>
          <w:i/>
        </w:rPr>
        <w:t xml:space="preserve"> </w:t>
      </w:r>
      <w:r w:rsidRPr="00AA02D3">
        <w:rPr>
          <w:i/>
        </w:rPr>
        <w:t>сбережений</w:t>
      </w:r>
      <w:r w:rsidR="00C05950" w:rsidRPr="00AA02D3">
        <w:rPr>
          <w:i/>
        </w:rPr>
        <w:t xml:space="preserve"> </w:t>
      </w:r>
      <w:r w:rsidRPr="00AA02D3">
        <w:rPr>
          <w:i/>
        </w:rPr>
        <w:t>(ПДС),</w:t>
      </w:r>
      <w:r w:rsidR="00C05950" w:rsidRPr="00AA02D3">
        <w:rPr>
          <w:i/>
        </w:rPr>
        <w:t xml:space="preserve"> </w:t>
      </w:r>
      <w:r w:rsidRPr="00AA02D3">
        <w:rPr>
          <w:i/>
        </w:rPr>
        <w:t>которая</w:t>
      </w:r>
      <w:r w:rsidR="00C05950" w:rsidRPr="00AA02D3">
        <w:rPr>
          <w:i/>
        </w:rPr>
        <w:t xml:space="preserve"> </w:t>
      </w:r>
      <w:r w:rsidRPr="00AA02D3">
        <w:rPr>
          <w:i/>
        </w:rPr>
        <w:t>стартует</w:t>
      </w:r>
      <w:r w:rsidR="00C05950" w:rsidRPr="00AA02D3">
        <w:rPr>
          <w:i/>
        </w:rPr>
        <w:t xml:space="preserve"> </w:t>
      </w:r>
      <w:r w:rsidRPr="00AA02D3">
        <w:rPr>
          <w:i/>
        </w:rPr>
        <w:t>с</w:t>
      </w:r>
      <w:r w:rsidR="00C05950" w:rsidRPr="00AA02D3">
        <w:rPr>
          <w:i/>
        </w:rPr>
        <w:t xml:space="preserve"> </w:t>
      </w:r>
      <w:r w:rsidRPr="00AA02D3">
        <w:rPr>
          <w:i/>
        </w:rPr>
        <w:t>2024</w:t>
      </w:r>
      <w:r w:rsidR="00C05950" w:rsidRPr="00AA02D3">
        <w:rPr>
          <w:i/>
        </w:rPr>
        <w:t xml:space="preserve"> </w:t>
      </w:r>
      <w:r w:rsidRPr="00AA02D3">
        <w:rPr>
          <w:i/>
        </w:rPr>
        <w:t>года,</w:t>
      </w:r>
      <w:r w:rsidR="00C05950" w:rsidRPr="00AA02D3">
        <w:rPr>
          <w:i/>
        </w:rPr>
        <w:t xml:space="preserve"> </w:t>
      </w:r>
      <w:r w:rsidRPr="00AA02D3">
        <w:rPr>
          <w:i/>
        </w:rPr>
        <w:t>могут</w:t>
      </w:r>
      <w:r w:rsidR="00C05950" w:rsidRPr="00AA02D3">
        <w:rPr>
          <w:i/>
        </w:rPr>
        <w:t xml:space="preserve"> </w:t>
      </w:r>
      <w:r w:rsidRPr="00AA02D3">
        <w:rPr>
          <w:i/>
        </w:rPr>
        <w:t>принять</w:t>
      </w:r>
      <w:r w:rsidR="00C05950" w:rsidRPr="00AA02D3">
        <w:rPr>
          <w:i/>
        </w:rPr>
        <w:t xml:space="preserve"> </w:t>
      </w:r>
      <w:r w:rsidRPr="00AA02D3">
        <w:rPr>
          <w:i/>
        </w:rPr>
        <w:t>около</w:t>
      </w:r>
      <w:r w:rsidR="00C05950" w:rsidRPr="00AA02D3">
        <w:rPr>
          <w:i/>
        </w:rPr>
        <w:t xml:space="preserve"> </w:t>
      </w:r>
      <w:r w:rsidRPr="00AA02D3">
        <w:rPr>
          <w:i/>
        </w:rPr>
        <w:t>25-30%</w:t>
      </w:r>
      <w:r w:rsidR="00C05950" w:rsidRPr="00AA02D3">
        <w:rPr>
          <w:i/>
        </w:rPr>
        <w:t xml:space="preserve"> </w:t>
      </w:r>
      <w:r w:rsidRPr="00AA02D3">
        <w:rPr>
          <w:i/>
        </w:rPr>
        <w:t>застрахованных</w:t>
      </w:r>
      <w:r w:rsidR="00C05950" w:rsidRPr="00AA02D3">
        <w:rPr>
          <w:i/>
        </w:rPr>
        <w:t xml:space="preserve"> </w:t>
      </w:r>
      <w:r w:rsidRPr="00AA02D3">
        <w:rPr>
          <w:i/>
        </w:rPr>
        <w:t>лиц,</w:t>
      </w:r>
      <w:r w:rsidR="00C05950" w:rsidRPr="00AA02D3">
        <w:rPr>
          <w:i/>
        </w:rPr>
        <w:t xml:space="preserve"> </w:t>
      </w:r>
      <w:r w:rsidRPr="00AA02D3">
        <w:rPr>
          <w:i/>
        </w:rPr>
        <w:t>имеющих</w:t>
      </w:r>
      <w:r w:rsidR="00C05950" w:rsidRPr="00AA02D3">
        <w:rPr>
          <w:i/>
        </w:rPr>
        <w:t xml:space="preserve"> </w:t>
      </w:r>
      <w:r w:rsidRPr="00AA02D3">
        <w:rPr>
          <w:i/>
        </w:rPr>
        <w:t>накопительную</w:t>
      </w:r>
      <w:r w:rsidR="00C05950" w:rsidRPr="00AA02D3">
        <w:rPr>
          <w:i/>
        </w:rPr>
        <w:t xml:space="preserve"> </w:t>
      </w:r>
      <w:r w:rsidRPr="00AA02D3">
        <w:rPr>
          <w:i/>
        </w:rPr>
        <w:t>пенсию</w:t>
      </w:r>
      <w:r w:rsidR="00C05950" w:rsidRPr="00AA02D3">
        <w:rPr>
          <w:i/>
        </w:rPr>
        <w:t xml:space="preserve"> </w:t>
      </w:r>
      <w:r w:rsidRPr="00AA02D3">
        <w:rPr>
          <w:i/>
        </w:rPr>
        <w:t>в</w:t>
      </w:r>
      <w:r w:rsidR="00C05950" w:rsidRPr="00AA02D3">
        <w:rPr>
          <w:i/>
        </w:rPr>
        <w:t xml:space="preserve"> </w:t>
      </w:r>
      <w:r w:rsidRPr="00AA02D3">
        <w:rPr>
          <w:i/>
        </w:rPr>
        <w:t>рамках</w:t>
      </w:r>
      <w:r w:rsidR="00C05950" w:rsidRPr="00AA02D3">
        <w:rPr>
          <w:i/>
        </w:rPr>
        <w:t xml:space="preserve"> </w:t>
      </w:r>
      <w:r w:rsidRPr="00AA02D3">
        <w:rPr>
          <w:i/>
        </w:rPr>
        <w:t>системы</w:t>
      </w:r>
      <w:r w:rsidR="00C05950" w:rsidRPr="00AA02D3">
        <w:rPr>
          <w:i/>
        </w:rPr>
        <w:t xml:space="preserve"> </w:t>
      </w:r>
      <w:r w:rsidRPr="00AA02D3">
        <w:rPr>
          <w:i/>
        </w:rPr>
        <w:t>обязательного</w:t>
      </w:r>
      <w:r w:rsidR="00C05950" w:rsidRPr="00AA02D3">
        <w:rPr>
          <w:i/>
        </w:rPr>
        <w:t xml:space="preserve"> </w:t>
      </w:r>
      <w:r w:rsidRPr="00AA02D3">
        <w:rPr>
          <w:i/>
        </w:rPr>
        <w:t>пенсионного</w:t>
      </w:r>
      <w:r w:rsidR="00C05950" w:rsidRPr="00AA02D3">
        <w:rPr>
          <w:i/>
        </w:rPr>
        <w:t xml:space="preserve"> </w:t>
      </w:r>
      <w:r w:rsidRPr="00AA02D3">
        <w:rPr>
          <w:i/>
        </w:rPr>
        <w:t>страхования</w:t>
      </w:r>
      <w:r w:rsidR="00C05950" w:rsidRPr="00AA02D3">
        <w:rPr>
          <w:i/>
        </w:rPr>
        <w:t xml:space="preserve"> </w:t>
      </w:r>
      <w:r w:rsidRPr="00AA02D3">
        <w:rPr>
          <w:i/>
        </w:rPr>
        <w:t>(ОПС).</w:t>
      </w:r>
      <w:r w:rsidR="00C05950" w:rsidRPr="00AA02D3">
        <w:rPr>
          <w:i/>
        </w:rPr>
        <w:t xml:space="preserve"> </w:t>
      </w:r>
      <w:r w:rsidRPr="00AA02D3">
        <w:rPr>
          <w:i/>
        </w:rPr>
        <w:t>Такой</w:t>
      </w:r>
      <w:r w:rsidR="00C05950" w:rsidRPr="00AA02D3">
        <w:rPr>
          <w:i/>
        </w:rPr>
        <w:t xml:space="preserve"> </w:t>
      </w:r>
      <w:r w:rsidRPr="00AA02D3">
        <w:rPr>
          <w:i/>
        </w:rPr>
        <w:t>прогноз</w:t>
      </w:r>
      <w:r w:rsidR="00C05950" w:rsidRPr="00AA02D3">
        <w:rPr>
          <w:i/>
        </w:rPr>
        <w:t xml:space="preserve"> </w:t>
      </w:r>
      <w:r w:rsidRPr="00AA02D3">
        <w:rPr>
          <w:i/>
        </w:rPr>
        <w:t>сделала</w:t>
      </w:r>
      <w:r w:rsidR="00C05950" w:rsidRPr="00AA02D3">
        <w:rPr>
          <w:i/>
        </w:rPr>
        <w:t xml:space="preserve"> </w:t>
      </w:r>
      <w:r w:rsidRPr="00AA02D3">
        <w:rPr>
          <w:i/>
        </w:rPr>
        <w:t>заместитель</w:t>
      </w:r>
      <w:r w:rsidR="00C05950" w:rsidRPr="00AA02D3">
        <w:rPr>
          <w:i/>
        </w:rPr>
        <w:t xml:space="preserve"> </w:t>
      </w:r>
      <w:r w:rsidRPr="00AA02D3">
        <w:rPr>
          <w:i/>
        </w:rPr>
        <w:t>генерального</w:t>
      </w:r>
      <w:r w:rsidR="00C05950" w:rsidRPr="00AA02D3">
        <w:rPr>
          <w:i/>
        </w:rPr>
        <w:t xml:space="preserve"> </w:t>
      </w:r>
      <w:r w:rsidRPr="00AA02D3">
        <w:rPr>
          <w:i/>
        </w:rPr>
        <w:t>директора</w:t>
      </w:r>
      <w:r w:rsidR="00C05950" w:rsidRPr="00AA02D3">
        <w:rPr>
          <w:i/>
        </w:rPr>
        <w:t xml:space="preserve"> </w:t>
      </w:r>
      <w:r w:rsidRPr="00AA02D3">
        <w:rPr>
          <w:i/>
        </w:rPr>
        <w:t>ИК</w:t>
      </w:r>
      <w:r w:rsidR="00C05950" w:rsidRPr="00AA02D3">
        <w:rPr>
          <w:i/>
        </w:rPr>
        <w:t xml:space="preserve"> «</w:t>
      </w:r>
      <w:r w:rsidRPr="00AA02D3">
        <w:rPr>
          <w:i/>
        </w:rPr>
        <w:t>Регион</w:t>
      </w:r>
      <w:r w:rsidR="00C05950" w:rsidRPr="00AA02D3">
        <w:rPr>
          <w:i/>
        </w:rPr>
        <w:t>»</w:t>
      </w:r>
      <w:r w:rsidRPr="00AA02D3">
        <w:rPr>
          <w:i/>
        </w:rPr>
        <w:t>,</w:t>
      </w:r>
      <w:r w:rsidR="00C05950" w:rsidRPr="00AA02D3">
        <w:rPr>
          <w:i/>
        </w:rPr>
        <w:t xml:space="preserve"> </w:t>
      </w:r>
      <w:r w:rsidRPr="00AA02D3">
        <w:rPr>
          <w:i/>
        </w:rPr>
        <w:t>Председатель</w:t>
      </w:r>
      <w:r w:rsidR="00C05950" w:rsidRPr="00AA02D3">
        <w:rPr>
          <w:i/>
        </w:rPr>
        <w:t xml:space="preserve"> </w:t>
      </w:r>
      <w:r w:rsidRPr="00AA02D3">
        <w:rPr>
          <w:i/>
        </w:rPr>
        <w:t>совета</w:t>
      </w:r>
      <w:r w:rsidR="00C05950" w:rsidRPr="00AA02D3">
        <w:rPr>
          <w:i/>
        </w:rPr>
        <w:t xml:space="preserve"> </w:t>
      </w:r>
      <w:r w:rsidRPr="00AA02D3">
        <w:rPr>
          <w:i/>
        </w:rPr>
        <w:t>директоров</w:t>
      </w:r>
      <w:r w:rsidR="00C05950" w:rsidRPr="00AA02D3">
        <w:rPr>
          <w:i/>
        </w:rPr>
        <w:t xml:space="preserve"> </w:t>
      </w:r>
      <w:r w:rsidRPr="00AA02D3">
        <w:rPr>
          <w:i/>
        </w:rPr>
        <w:t>НПФ</w:t>
      </w:r>
      <w:r w:rsidR="00C05950" w:rsidRPr="00AA02D3">
        <w:rPr>
          <w:i/>
        </w:rPr>
        <w:t xml:space="preserve"> «</w:t>
      </w:r>
      <w:r w:rsidRPr="00AA02D3">
        <w:rPr>
          <w:i/>
        </w:rPr>
        <w:t>Будущее</w:t>
      </w:r>
      <w:r w:rsidR="00C05950" w:rsidRPr="00AA02D3">
        <w:rPr>
          <w:i/>
        </w:rPr>
        <w:t xml:space="preserve">» </w:t>
      </w:r>
      <w:r w:rsidRPr="00AA02D3">
        <w:rPr>
          <w:i/>
        </w:rPr>
        <w:t>Галина</w:t>
      </w:r>
      <w:r w:rsidR="00C05950" w:rsidRPr="00AA02D3">
        <w:rPr>
          <w:i/>
        </w:rPr>
        <w:t xml:space="preserve"> </w:t>
      </w:r>
      <w:r w:rsidRPr="00AA02D3">
        <w:rPr>
          <w:i/>
        </w:rPr>
        <w:t>Морозова</w:t>
      </w:r>
      <w:r w:rsidR="00C05950" w:rsidRPr="00AA02D3">
        <w:rPr>
          <w:i/>
        </w:rPr>
        <w:t xml:space="preserve"> </w:t>
      </w:r>
      <w:r w:rsidRPr="00AA02D3">
        <w:rPr>
          <w:i/>
        </w:rPr>
        <w:t>в</w:t>
      </w:r>
      <w:r w:rsidR="00C05950" w:rsidRPr="00AA02D3">
        <w:rPr>
          <w:i/>
        </w:rPr>
        <w:t xml:space="preserve"> </w:t>
      </w:r>
      <w:r w:rsidRPr="00AA02D3">
        <w:rPr>
          <w:i/>
        </w:rPr>
        <w:t>интервью</w:t>
      </w:r>
      <w:r w:rsidR="00C05950" w:rsidRPr="00AA02D3">
        <w:rPr>
          <w:i/>
        </w:rPr>
        <w:t xml:space="preserve"> </w:t>
      </w:r>
      <w:r w:rsidRPr="00AA02D3">
        <w:rPr>
          <w:i/>
        </w:rPr>
        <w:t>Frank</w:t>
      </w:r>
      <w:r w:rsidR="00C05950" w:rsidRPr="00AA02D3">
        <w:rPr>
          <w:i/>
        </w:rPr>
        <w:t xml:space="preserve"> </w:t>
      </w:r>
      <w:r w:rsidRPr="00AA02D3">
        <w:rPr>
          <w:i/>
        </w:rPr>
        <w:t>Media,</w:t>
      </w:r>
      <w:r w:rsidR="00C05950" w:rsidRPr="00AA02D3">
        <w:rPr>
          <w:i/>
        </w:rPr>
        <w:t xml:space="preserve"> </w:t>
      </w:r>
      <w:hyperlink w:anchor="А102" w:history="1">
        <w:r w:rsidRPr="00AA02D3">
          <w:rPr>
            <w:rStyle w:val="a3"/>
            <w:i/>
          </w:rPr>
          <w:t>сообщает</w:t>
        </w:r>
        <w:r w:rsidR="00C05950" w:rsidRPr="00AA02D3">
          <w:rPr>
            <w:rStyle w:val="a3"/>
            <w:i/>
          </w:rPr>
          <w:t xml:space="preserve"> </w:t>
        </w:r>
        <w:r w:rsidR="00C05950" w:rsidRPr="00AA02D3">
          <w:rPr>
            <w:rStyle w:val="a3"/>
            <w:i/>
          </w:rPr>
          <w:t>«</w:t>
        </w:r>
        <w:r w:rsidRPr="00AA02D3">
          <w:rPr>
            <w:rStyle w:val="a3"/>
            <w:i/>
          </w:rPr>
          <w:t>Ваш</w:t>
        </w:r>
        <w:r w:rsidR="00C05950" w:rsidRPr="00AA02D3">
          <w:rPr>
            <w:rStyle w:val="a3"/>
            <w:i/>
          </w:rPr>
          <w:t xml:space="preserve"> </w:t>
        </w:r>
        <w:r w:rsidRPr="00AA02D3">
          <w:rPr>
            <w:rStyle w:val="a3"/>
            <w:i/>
          </w:rPr>
          <w:t>Пенсионный</w:t>
        </w:r>
        <w:r w:rsidR="00C05950" w:rsidRPr="00AA02D3">
          <w:rPr>
            <w:rStyle w:val="a3"/>
            <w:i/>
          </w:rPr>
          <w:t xml:space="preserve"> </w:t>
        </w:r>
        <w:r w:rsidRPr="00AA02D3">
          <w:rPr>
            <w:rStyle w:val="a3"/>
            <w:i/>
          </w:rPr>
          <w:t>Брокер</w:t>
        </w:r>
        <w:r w:rsidR="00C05950" w:rsidRPr="00AA02D3">
          <w:rPr>
            <w:rStyle w:val="a3"/>
            <w:i/>
          </w:rPr>
          <w:t>»</w:t>
        </w:r>
      </w:hyperlink>
    </w:p>
    <w:p w:rsidR="00373288" w:rsidRPr="00AA02D3" w:rsidRDefault="007F306F" w:rsidP="00676D5F">
      <w:pPr>
        <w:numPr>
          <w:ilvl w:val="0"/>
          <w:numId w:val="25"/>
        </w:numPr>
        <w:rPr>
          <w:i/>
        </w:rPr>
      </w:pPr>
      <w:r w:rsidRPr="00AA02D3">
        <w:rPr>
          <w:i/>
        </w:rPr>
        <w:t>У</w:t>
      </w:r>
      <w:r w:rsidR="00C05950" w:rsidRPr="00AA02D3">
        <w:rPr>
          <w:i/>
        </w:rPr>
        <w:t xml:space="preserve"> </w:t>
      </w:r>
      <w:r w:rsidRPr="00AA02D3">
        <w:rPr>
          <w:i/>
        </w:rPr>
        <w:t>российских</w:t>
      </w:r>
      <w:r w:rsidR="00C05950" w:rsidRPr="00AA02D3">
        <w:rPr>
          <w:i/>
        </w:rPr>
        <w:t xml:space="preserve"> </w:t>
      </w:r>
      <w:r w:rsidRPr="00AA02D3">
        <w:rPr>
          <w:i/>
        </w:rPr>
        <w:t>пенсионеров</w:t>
      </w:r>
      <w:r w:rsidR="00C05950" w:rsidRPr="00AA02D3">
        <w:rPr>
          <w:i/>
        </w:rPr>
        <w:t xml:space="preserve"> </w:t>
      </w:r>
      <w:r w:rsidRPr="00AA02D3">
        <w:rPr>
          <w:i/>
        </w:rPr>
        <w:t>есть</w:t>
      </w:r>
      <w:r w:rsidR="00C05950" w:rsidRPr="00AA02D3">
        <w:rPr>
          <w:i/>
        </w:rPr>
        <w:t xml:space="preserve"> </w:t>
      </w:r>
      <w:r w:rsidRPr="00AA02D3">
        <w:rPr>
          <w:i/>
        </w:rPr>
        <w:t>возможность</w:t>
      </w:r>
      <w:r w:rsidR="00C05950" w:rsidRPr="00AA02D3">
        <w:rPr>
          <w:i/>
        </w:rPr>
        <w:t xml:space="preserve"> </w:t>
      </w:r>
      <w:r w:rsidRPr="00AA02D3">
        <w:rPr>
          <w:i/>
        </w:rPr>
        <w:t>получить</w:t>
      </w:r>
      <w:r w:rsidR="00C05950" w:rsidRPr="00AA02D3">
        <w:rPr>
          <w:i/>
        </w:rPr>
        <w:t xml:space="preserve"> </w:t>
      </w:r>
      <w:r w:rsidRPr="00AA02D3">
        <w:rPr>
          <w:i/>
        </w:rPr>
        <w:t>накопительную</w:t>
      </w:r>
      <w:r w:rsidR="00C05950" w:rsidRPr="00AA02D3">
        <w:rPr>
          <w:i/>
        </w:rPr>
        <w:t xml:space="preserve"> </w:t>
      </w:r>
      <w:r w:rsidRPr="00AA02D3">
        <w:rPr>
          <w:i/>
        </w:rPr>
        <w:t>пенсию</w:t>
      </w:r>
      <w:r w:rsidR="00C05950" w:rsidRPr="00AA02D3">
        <w:rPr>
          <w:i/>
        </w:rPr>
        <w:t xml:space="preserve"> </w:t>
      </w:r>
      <w:r w:rsidRPr="00AA02D3">
        <w:rPr>
          <w:i/>
        </w:rPr>
        <w:t>в</w:t>
      </w:r>
      <w:r w:rsidR="00C05950" w:rsidRPr="00AA02D3">
        <w:rPr>
          <w:i/>
        </w:rPr>
        <w:t xml:space="preserve"> </w:t>
      </w:r>
      <w:r w:rsidRPr="00AA02D3">
        <w:rPr>
          <w:i/>
        </w:rPr>
        <w:t>качестве</w:t>
      </w:r>
      <w:r w:rsidR="00C05950" w:rsidRPr="00AA02D3">
        <w:rPr>
          <w:i/>
        </w:rPr>
        <w:t xml:space="preserve"> </w:t>
      </w:r>
      <w:r w:rsidRPr="00AA02D3">
        <w:rPr>
          <w:i/>
        </w:rPr>
        <w:t>единовременной</w:t>
      </w:r>
      <w:r w:rsidR="00C05950" w:rsidRPr="00AA02D3">
        <w:rPr>
          <w:i/>
        </w:rPr>
        <w:t xml:space="preserve"> </w:t>
      </w:r>
      <w:r w:rsidRPr="00AA02D3">
        <w:rPr>
          <w:i/>
        </w:rPr>
        <w:t>выплаты</w:t>
      </w:r>
      <w:r w:rsidR="00C05950" w:rsidRPr="00AA02D3">
        <w:rPr>
          <w:i/>
        </w:rPr>
        <w:t xml:space="preserve"> </w:t>
      </w:r>
      <w:r w:rsidRPr="00AA02D3">
        <w:rPr>
          <w:i/>
        </w:rPr>
        <w:t>или</w:t>
      </w:r>
      <w:r w:rsidR="00C05950" w:rsidRPr="00AA02D3">
        <w:rPr>
          <w:i/>
        </w:rPr>
        <w:t xml:space="preserve"> </w:t>
      </w:r>
      <w:r w:rsidRPr="00AA02D3">
        <w:rPr>
          <w:i/>
        </w:rPr>
        <w:t>регулярной</w:t>
      </w:r>
      <w:r w:rsidR="00C05950" w:rsidRPr="00AA02D3">
        <w:rPr>
          <w:i/>
        </w:rPr>
        <w:t xml:space="preserve"> </w:t>
      </w:r>
      <w:r w:rsidRPr="00AA02D3">
        <w:rPr>
          <w:i/>
        </w:rPr>
        <w:t>прибавки.</w:t>
      </w:r>
      <w:r w:rsidR="00C05950" w:rsidRPr="00AA02D3">
        <w:rPr>
          <w:i/>
        </w:rPr>
        <w:t xml:space="preserve"> </w:t>
      </w:r>
      <w:r w:rsidRPr="00AA02D3">
        <w:rPr>
          <w:i/>
        </w:rPr>
        <w:t>О</w:t>
      </w:r>
      <w:r w:rsidR="00C05950" w:rsidRPr="00AA02D3">
        <w:rPr>
          <w:i/>
        </w:rPr>
        <w:t xml:space="preserve"> </w:t>
      </w:r>
      <w:r w:rsidRPr="00AA02D3">
        <w:rPr>
          <w:i/>
        </w:rPr>
        <w:t>том,</w:t>
      </w:r>
      <w:r w:rsidR="00C05950" w:rsidRPr="00AA02D3">
        <w:rPr>
          <w:i/>
        </w:rPr>
        <w:t xml:space="preserve"> </w:t>
      </w:r>
      <w:r w:rsidRPr="00AA02D3">
        <w:rPr>
          <w:i/>
        </w:rPr>
        <w:t>как</w:t>
      </w:r>
      <w:r w:rsidR="00C05950" w:rsidRPr="00AA02D3">
        <w:rPr>
          <w:i/>
        </w:rPr>
        <w:t xml:space="preserve"> </w:t>
      </w:r>
      <w:r w:rsidRPr="00AA02D3">
        <w:rPr>
          <w:i/>
        </w:rPr>
        <w:t>это</w:t>
      </w:r>
      <w:r w:rsidR="00C05950" w:rsidRPr="00AA02D3">
        <w:rPr>
          <w:i/>
        </w:rPr>
        <w:t xml:space="preserve"> </w:t>
      </w:r>
      <w:r w:rsidRPr="00AA02D3">
        <w:rPr>
          <w:i/>
        </w:rPr>
        <w:t>сделать,</w:t>
      </w:r>
      <w:r w:rsidR="00C05950" w:rsidRPr="00AA02D3">
        <w:rPr>
          <w:i/>
        </w:rPr>
        <w:t xml:space="preserve"> - </w:t>
      </w:r>
      <w:hyperlink w:anchor="А103" w:history="1">
        <w:r w:rsidRPr="00AA02D3">
          <w:rPr>
            <w:rStyle w:val="a3"/>
            <w:i/>
          </w:rPr>
          <w:t>в</w:t>
        </w:r>
        <w:r w:rsidR="00C05950" w:rsidRPr="00AA02D3">
          <w:rPr>
            <w:rStyle w:val="a3"/>
            <w:i/>
          </w:rPr>
          <w:t xml:space="preserve"> </w:t>
        </w:r>
        <w:r w:rsidRPr="00AA02D3">
          <w:rPr>
            <w:rStyle w:val="a3"/>
            <w:i/>
          </w:rPr>
          <w:t>материал</w:t>
        </w:r>
        <w:r w:rsidRPr="00AA02D3">
          <w:rPr>
            <w:rStyle w:val="a3"/>
            <w:i/>
          </w:rPr>
          <w:t>е</w:t>
        </w:r>
        <w:r w:rsidR="00C05950" w:rsidRPr="00AA02D3">
          <w:rPr>
            <w:rStyle w:val="a3"/>
            <w:i/>
          </w:rPr>
          <w:t xml:space="preserve"> «</w:t>
        </w:r>
        <w:r w:rsidRPr="00AA02D3">
          <w:rPr>
            <w:rStyle w:val="a3"/>
            <w:i/>
          </w:rPr>
          <w:t>Вечерней</w:t>
        </w:r>
        <w:r w:rsidR="00C05950" w:rsidRPr="00AA02D3">
          <w:rPr>
            <w:rStyle w:val="a3"/>
            <w:i/>
          </w:rPr>
          <w:t xml:space="preserve"> </w:t>
        </w:r>
        <w:r w:rsidRPr="00AA02D3">
          <w:rPr>
            <w:rStyle w:val="a3"/>
            <w:i/>
          </w:rPr>
          <w:t>Москвы</w:t>
        </w:r>
        <w:r w:rsidR="00C05950" w:rsidRPr="00AA02D3">
          <w:rPr>
            <w:rStyle w:val="a3"/>
            <w:i/>
          </w:rPr>
          <w:t>»</w:t>
        </w:r>
      </w:hyperlink>
    </w:p>
    <w:p w:rsidR="007F306F" w:rsidRPr="00AA02D3" w:rsidRDefault="007F306F" w:rsidP="00676D5F">
      <w:pPr>
        <w:numPr>
          <w:ilvl w:val="0"/>
          <w:numId w:val="25"/>
        </w:numPr>
        <w:rPr>
          <w:i/>
        </w:rPr>
      </w:pPr>
      <w:r w:rsidRPr="00AA02D3">
        <w:rPr>
          <w:i/>
        </w:rPr>
        <w:t>Продолжающиеся</w:t>
      </w:r>
      <w:r w:rsidR="00C05950" w:rsidRPr="00AA02D3">
        <w:rPr>
          <w:i/>
        </w:rPr>
        <w:t xml:space="preserve"> </w:t>
      </w:r>
      <w:r w:rsidRPr="00AA02D3">
        <w:rPr>
          <w:i/>
        </w:rPr>
        <w:t>санкции</w:t>
      </w:r>
      <w:r w:rsidR="00C05950" w:rsidRPr="00AA02D3">
        <w:rPr>
          <w:i/>
        </w:rPr>
        <w:t xml:space="preserve"> </w:t>
      </w:r>
      <w:r w:rsidRPr="00AA02D3">
        <w:rPr>
          <w:i/>
        </w:rPr>
        <w:t>в</w:t>
      </w:r>
      <w:r w:rsidR="00C05950" w:rsidRPr="00AA02D3">
        <w:rPr>
          <w:i/>
        </w:rPr>
        <w:t xml:space="preserve"> </w:t>
      </w:r>
      <w:r w:rsidRPr="00AA02D3">
        <w:rPr>
          <w:i/>
        </w:rPr>
        <w:t>отношении</w:t>
      </w:r>
      <w:r w:rsidR="00C05950" w:rsidRPr="00AA02D3">
        <w:rPr>
          <w:i/>
        </w:rPr>
        <w:t xml:space="preserve"> </w:t>
      </w:r>
      <w:r w:rsidRPr="00AA02D3">
        <w:rPr>
          <w:i/>
        </w:rPr>
        <w:t>российской</w:t>
      </w:r>
      <w:r w:rsidR="00C05950" w:rsidRPr="00AA02D3">
        <w:rPr>
          <w:i/>
        </w:rPr>
        <w:t xml:space="preserve"> </w:t>
      </w:r>
      <w:r w:rsidRPr="00AA02D3">
        <w:rPr>
          <w:i/>
        </w:rPr>
        <w:t>банковской</w:t>
      </w:r>
      <w:r w:rsidR="00C05950" w:rsidRPr="00AA02D3">
        <w:rPr>
          <w:i/>
        </w:rPr>
        <w:t xml:space="preserve"> </w:t>
      </w:r>
      <w:r w:rsidRPr="00AA02D3">
        <w:rPr>
          <w:i/>
        </w:rPr>
        <w:t>системы</w:t>
      </w:r>
      <w:r w:rsidR="00C05950" w:rsidRPr="00AA02D3">
        <w:rPr>
          <w:i/>
        </w:rPr>
        <w:t xml:space="preserve"> </w:t>
      </w:r>
      <w:r w:rsidRPr="00AA02D3">
        <w:rPr>
          <w:i/>
        </w:rPr>
        <w:t>приводят</w:t>
      </w:r>
      <w:r w:rsidR="00C05950" w:rsidRPr="00AA02D3">
        <w:rPr>
          <w:i/>
        </w:rPr>
        <w:t xml:space="preserve"> </w:t>
      </w:r>
      <w:r w:rsidRPr="00AA02D3">
        <w:rPr>
          <w:i/>
        </w:rPr>
        <w:t>к</w:t>
      </w:r>
      <w:r w:rsidR="00C05950" w:rsidRPr="00AA02D3">
        <w:rPr>
          <w:i/>
        </w:rPr>
        <w:t xml:space="preserve"> </w:t>
      </w:r>
      <w:r w:rsidRPr="00AA02D3">
        <w:rPr>
          <w:i/>
        </w:rPr>
        <w:t>удержанию</w:t>
      </w:r>
      <w:r w:rsidR="00C05950" w:rsidRPr="00AA02D3">
        <w:rPr>
          <w:i/>
        </w:rPr>
        <w:t xml:space="preserve"> </w:t>
      </w:r>
      <w:r w:rsidRPr="00AA02D3">
        <w:rPr>
          <w:i/>
        </w:rPr>
        <w:t>в</w:t>
      </w:r>
      <w:r w:rsidR="00C05950" w:rsidRPr="00AA02D3">
        <w:rPr>
          <w:i/>
        </w:rPr>
        <w:t xml:space="preserve"> </w:t>
      </w:r>
      <w:r w:rsidRPr="00AA02D3">
        <w:rPr>
          <w:i/>
        </w:rPr>
        <w:t>банках-корреспондентах</w:t>
      </w:r>
      <w:r w:rsidR="00C05950" w:rsidRPr="00AA02D3">
        <w:rPr>
          <w:i/>
        </w:rPr>
        <w:t xml:space="preserve"> </w:t>
      </w:r>
      <w:r w:rsidRPr="00AA02D3">
        <w:rPr>
          <w:i/>
        </w:rPr>
        <w:t>пенсионных</w:t>
      </w:r>
      <w:r w:rsidR="00C05950" w:rsidRPr="00AA02D3">
        <w:rPr>
          <w:i/>
        </w:rPr>
        <w:t xml:space="preserve"> </w:t>
      </w:r>
      <w:r w:rsidRPr="00AA02D3">
        <w:rPr>
          <w:i/>
        </w:rPr>
        <w:t>средств,</w:t>
      </w:r>
      <w:r w:rsidR="00C05950" w:rsidRPr="00AA02D3">
        <w:rPr>
          <w:i/>
        </w:rPr>
        <w:t xml:space="preserve"> </w:t>
      </w:r>
      <w:r w:rsidRPr="00AA02D3">
        <w:rPr>
          <w:i/>
        </w:rPr>
        <w:t>переводимых</w:t>
      </w:r>
      <w:r w:rsidR="00C05950" w:rsidRPr="00AA02D3">
        <w:rPr>
          <w:i/>
        </w:rPr>
        <w:t xml:space="preserve"> </w:t>
      </w:r>
      <w:r w:rsidRPr="00AA02D3">
        <w:rPr>
          <w:i/>
        </w:rPr>
        <w:t>Социальным</w:t>
      </w:r>
      <w:r w:rsidR="00C05950" w:rsidRPr="00AA02D3">
        <w:rPr>
          <w:i/>
        </w:rPr>
        <w:t xml:space="preserve"> </w:t>
      </w:r>
      <w:r w:rsidRPr="00AA02D3">
        <w:rPr>
          <w:i/>
        </w:rPr>
        <w:t>фондом</w:t>
      </w:r>
      <w:r w:rsidR="00C05950" w:rsidRPr="00AA02D3">
        <w:rPr>
          <w:i/>
        </w:rPr>
        <w:t xml:space="preserve"> </w:t>
      </w:r>
      <w:r w:rsidRPr="00AA02D3">
        <w:rPr>
          <w:i/>
        </w:rPr>
        <w:t>России</w:t>
      </w:r>
      <w:r w:rsidR="00C05950" w:rsidRPr="00AA02D3">
        <w:rPr>
          <w:i/>
        </w:rPr>
        <w:t xml:space="preserve"> </w:t>
      </w:r>
      <w:r w:rsidRPr="00AA02D3">
        <w:rPr>
          <w:i/>
        </w:rPr>
        <w:t>за</w:t>
      </w:r>
      <w:r w:rsidR="00C05950" w:rsidRPr="00AA02D3">
        <w:rPr>
          <w:i/>
        </w:rPr>
        <w:t xml:space="preserve"> </w:t>
      </w:r>
      <w:r w:rsidRPr="00AA02D3">
        <w:rPr>
          <w:i/>
        </w:rPr>
        <w:t>рубеж.</w:t>
      </w:r>
      <w:r w:rsidR="00C05950" w:rsidRPr="00AA02D3">
        <w:rPr>
          <w:i/>
        </w:rPr>
        <w:t xml:space="preserve"> </w:t>
      </w:r>
      <w:r w:rsidRPr="00AA02D3">
        <w:rPr>
          <w:i/>
        </w:rPr>
        <w:t>Об</w:t>
      </w:r>
      <w:r w:rsidR="00C05950" w:rsidRPr="00AA02D3">
        <w:rPr>
          <w:i/>
        </w:rPr>
        <w:t xml:space="preserve"> </w:t>
      </w:r>
      <w:r w:rsidRPr="00AA02D3">
        <w:rPr>
          <w:i/>
        </w:rPr>
        <w:t>этом</w:t>
      </w:r>
      <w:r w:rsidR="00C05950" w:rsidRPr="00AA02D3">
        <w:rPr>
          <w:i/>
        </w:rPr>
        <w:t xml:space="preserve"> </w:t>
      </w:r>
      <w:r w:rsidRPr="00AA02D3">
        <w:rPr>
          <w:i/>
        </w:rPr>
        <w:t>говорится</w:t>
      </w:r>
      <w:r w:rsidR="00C05950" w:rsidRPr="00AA02D3">
        <w:rPr>
          <w:i/>
        </w:rPr>
        <w:t xml:space="preserve"> </w:t>
      </w:r>
      <w:r w:rsidRPr="00AA02D3">
        <w:rPr>
          <w:i/>
        </w:rPr>
        <w:t>в</w:t>
      </w:r>
      <w:r w:rsidR="00C05950" w:rsidRPr="00AA02D3">
        <w:rPr>
          <w:i/>
        </w:rPr>
        <w:t xml:space="preserve"> </w:t>
      </w:r>
      <w:r w:rsidRPr="00AA02D3">
        <w:rPr>
          <w:i/>
        </w:rPr>
        <w:t>пояснительной</w:t>
      </w:r>
      <w:r w:rsidR="00C05950" w:rsidRPr="00AA02D3">
        <w:rPr>
          <w:i/>
        </w:rPr>
        <w:t xml:space="preserve"> </w:t>
      </w:r>
      <w:r w:rsidRPr="00AA02D3">
        <w:rPr>
          <w:i/>
        </w:rPr>
        <w:t>записке</w:t>
      </w:r>
      <w:r w:rsidR="00C05950" w:rsidRPr="00AA02D3">
        <w:rPr>
          <w:i/>
        </w:rPr>
        <w:t xml:space="preserve"> </w:t>
      </w:r>
      <w:r w:rsidRPr="00AA02D3">
        <w:rPr>
          <w:i/>
        </w:rPr>
        <w:t>к</w:t>
      </w:r>
      <w:r w:rsidR="00C05950" w:rsidRPr="00AA02D3">
        <w:rPr>
          <w:i/>
        </w:rPr>
        <w:t xml:space="preserve"> </w:t>
      </w:r>
      <w:r w:rsidRPr="00AA02D3">
        <w:rPr>
          <w:i/>
        </w:rPr>
        <w:t>законопроекту</w:t>
      </w:r>
      <w:r w:rsidR="00C05950" w:rsidRPr="00AA02D3">
        <w:rPr>
          <w:i/>
        </w:rPr>
        <w:t xml:space="preserve"> «</w:t>
      </w:r>
      <w:r w:rsidRPr="00AA02D3">
        <w:rPr>
          <w:i/>
        </w:rPr>
        <w:t>О</w:t>
      </w:r>
      <w:r w:rsidR="00C05950" w:rsidRPr="00AA02D3">
        <w:rPr>
          <w:i/>
        </w:rPr>
        <w:t xml:space="preserve"> </w:t>
      </w:r>
      <w:r w:rsidRPr="00AA02D3">
        <w:rPr>
          <w:i/>
        </w:rPr>
        <w:t>внесении</w:t>
      </w:r>
      <w:r w:rsidR="00C05950" w:rsidRPr="00AA02D3">
        <w:rPr>
          <w:i/>
        </w:rPr>
        <w:t xml:space="preserve"> </w:t>
      </w:r>
      <w:r w:rsidRPr="00AA02D3">
        <w:rPr>
          <w:i/>
        </w:rPr>
        <w:t>изменений</w:t>
      </w:r>
      <w:r w:rsidR="00C05950" w:rsidRPr="00AA02D3">
        <w:rPr>
          <w:i/>
        </w:rPr>
        <w:t xml:space="preserve"> </w:t>
      </w:r>
      <w:r w:rsidRPr="00AA02D3">
        <w:rPr>
          <w:i/>
        </w:rPr>
        <w:t>в</w:t>
      </w:r>
      <w:r w:rsidR="00C05950" w:rsidRPr="00AA02D3">
        <w:rPr>
          <w:i/>
        </w:rPr>
        <w:t xml:space="preserve"> </w:t>
      </w:r>
      <w:r w:rsidRPr="00AA02D3">
        <w:rPr>
          <w:i/>
        </w:rPr>
        <w:t>отдельные</w:t>
      </w:r>
      <w:r w:rsidR="00C05950" w:rsidRPr="00AA02D3">
        <w:rPr>
          <w:i/>
        </w:rPr>
        <w:t xml:space="preserve"> </w:t>
      </w:r>
      <w:r w:rsidRPr="00AA02D3">
        <w:rPr>
          <w:i/>
        </w:rPr>
        <w:t>законодательные</w:t>
      </w:r>
      <w:r w:rsidR="00C05950" w:rsidRPr="00AA02D3">
        <w:rPr>
          <w:i/>
        </w:rPr>
        <w:t xml:space="preserve"> </w:t>
      </w:r>
      <w:r w:rsidRPr="00AA02D3">
        <w:rPr>
          <w:i/>
        </w:rPr>
        <w:t>акты</w:t>
      </w:r>
      <w:r w:rsidR="00C05950" w:rsidRPr="00AA02D3">
        <w:rPr>
          <w:i/>
        </w:rPr>
        <w:t xml:space="preserve"> </w:t>
      </w:r>
      <w:r w:rsidRPr="00AA02D3">
        <w:rPr>
          <w:i/>
        </w:rPr>
        <w:t>Российской</w:t>
      </w:r>
      <w:r w:rsidR="00C05950" w:rsidRPr="00AA02D3">
        <w:rPr>
          <w:i/>
        </w:rPr>
        <w:t xml:space="preserve"> </w:t>
      </w:r>
      <w:r w:rsidRPr="00AA02D3">
        <w:rPr>
          <w:i/>
        </w:rPr>
        <w:t>Федерации</w:t>
      </w:r>
      <w:r w:rsidR="00C05950" w:rsidRPr="00AA02D3">
        <w:rPr>
          <w:i/>
        </w:rPr>
        <w:t xml:space="preserve">» </w:t>
      </w:r>
      <w:r w:rsidRPr="00AA02D3">
        <w:rPr>
          <w:i/>
        </w:rPr>
        <w:t>(такая</w:t>
      </w:r>
      <w:r w:rsidR="00C05950" w:rsidRPr="00AA02D3">
        <w:rPr>
          <w:i/>
        </w:rPr>
        <w:t xml:space="preserve"> </w:t>
      </w:r>
      <w:r w:rsidRPr="00AA02D3">
        <w:rPr>
          <w:i/>
        </w:rPr>
        <w:t>версия</w:t>
      </w:r>
      <w:r w:rsidR="00C05950" w:rsidRPr="00AA02D3">
        <w:rPr>
          <w:i/>
        </w:rPr>
        <w:t xml:space="preserve"> </w:t>
      </w:r>
      <w:r w:rsidRPr="00AA02D3">
        <w:rPr>
          <w:i/>
        </w:rPr>
        <w:t>пояснительной</w:t>
      </w:r>
      <w:r w:rsidR="00C05950" w:rsidRPr="00AA02D3">
        <w:rPr>
          <w:i/>
        </w:rPr>
        <w:t xml:space="preserve"> </w:t>
      </w:r>
      <w:r w:rsidRPr="00AA02D3">
        <w:rPr>
          <w:i/>
        </w:rPr>
        <w:t>записки</w:t>
      </w:r>
      <w:r w:rsidR="00C05950" w:rsidRPr="00AA02D3">
        <w:rPr>
          <w:i/>
        </w:rPr>
        <w:t xml:space="preserve"> </w:t>
      </w:r>
      <w:r w:rsidRPr="00AA02D3">
        <w:rPr>
          <w:i/>
        </w:rPr>
        <w:t>есть</w:t>
      </w:r>
      <w:r w:rsidR="00C05950" w:rsidRPr="00AA02D3">
        <w:rPr>
          <w:i/>
        </w:rPr>
        <w:t xml:space="preserve"> </w:t>
      </w:r>
      <w:r w:rsidRPr="00AA02D3">
        <w:rPr>
          <w:i/>
        </w:rPr>
        <w:t>у</w:t>
      </w:r>
      <w:r w:rsidR="00C05950" w:rsidRPr="00AA02D3">
        <w:rPr>
          <w:i/>
        </w:rPr>
        <w:t xml:space="preserve"> </w:t>
      </w:r>
      <w:r w:rsidRPr="00AA02D3">
        <w:rPr>
          <w:i/>
        </w:rPr>
        <w:t>РБК).</w:t>
      </w:r>
      <w:r w:rsidR="00C05950" w:rsidRPr="00AA02D3">
        <w:rPr>
          <w:i/>
        </w:rPr>
        <w:t xml:space="preserve"> </w:t>
      </w:r>
      <w:hyperlink w:anchor="А104" w:history="1">
        <w:r w:rsidRPr="00AA02D3">
          <w:rPr>
            <w:rStyle w:val="a3"/>
            <w:i/>
          </w:rPr>
          <w:t>Исто</w:t>
        </w:r>
        <w:r w:rsidRPr="00AA02D3">
          <w:rPr>
            <w:rStyle w:val="a3"/>
            <w:i/>
          </w:rPr>
          <w:t>ч</w:t>
        </w:r>
        <w:r w:rsidRPr="00AA02D3">
          <w:rPr>
            <w:rStyle w:val="a3"/>
            <w:i/>
          </w:rPr>
          <w:t>ник</w:t>
        </w:r>
        <w:r w:rsidR="00C05950" w:rsidRPr="00AA02D3">
          <w:rPr>
            <w:rStyle w:val="a3"/>
            <w:i/>
          </w:rPr>
          <w:t xml:space="preserve"> </w:t>
        </w:r>
        <w:r w:rsidRPr="00AA02D3">
          <w:rPr>
            <w:rStyle w:val="a3"/>
            <w:i/>
          </w:rPr>
          <w:t>РБК</w:t>
        </w:r>
      </w:hyperlink>
      <w:r w:rsidRPr="00AA02D3">
        <w:rPr>
          <w:i/>
        </w:rPr>
        <w:t>,</w:t>
      </w:r>
      <w:r w:rsidR="00C05950" w:rsidRPr="00AA02D3">
        <w:rPr>
          <w:i/>
        </w:rPr>
        <w:t xml:space="preserve"> </w:t>
      </w:r>
      <w:r w:rsidRPr="00AA02D3">
        <w:rPr>
          <w:i/>
        </w:rPr>
        <w:t>знакомый</w:t>
      </w:r>
      <w:r w:rsidR="00C05950" w:rsidRPr="00AA02D3">
        <w:rPr>
          <w:i/>
        </w:rPr>
        <w:t xml:space="preserve"> </w:t>
      </w:r>
      <w:r w:rsidRPr="00AA02D3">
        <w:rPr>
          <w:i/>
        </w:rPr>
        <w:t>с</w:t>
      </w:r>
      <w:r w:rsidR="00C05950" w:rsidRPr="00AA02D3">
        <w:rPr>
          <w:i/>
        </w:rPr>
        <w:t xml:space="preserve"> </w:t>
      </w:r>
      <w:r w:rsidRPr="00AA02D3">
        <w:rPr>
          <w:i/>
        </w:rPr>
        <w:t>ситуацией,</w:t>
      </w:r>
      <w:r w:rsidR="00C05950" w:rsidRPr="00AA02D3">
        <w:rPr>
          <w:i/>
        </w:rPr>
        <w:t xml:space="preserve"> </w:t>
      </w:r>
      <w:r w:rsidRPr="00AA02D3">
        <w:rPr>
          <w:i/>
        </w:rPr>
        <w:t>говорит,</w:t>
      </w:r>
      <w:r w:rsidR="00C05950" w:rsidRPr="00AA02D3">
        <w:rPr>
          <w:i/>
        </w:rPr>
        <w:t xml:space="preserve"> </w:t>
      </w:r>
      <w:r w:rsidRPr="00AA02D3">
        <w:rPr>
          <w:i/>
        </w:rPr>
        <w:t>что</w:t>
      </w:r>
      <w:r w:rsidR="00C05950" w:rsidRPr="00AA02D3">
        <w:rPr>
          <w:i/>
        </w:rPr>
        <w:t xml:space="preserve"> </w:t>
      </w:r>
      <w:r w:rsidRPr="00AA02D3">
        <w:rPr>
          <w:i/>
        </w:rPr>
        <w:t>одной</w:t>
      </w:r>
      <w:r w:rsidR="00C05950" w:rsidRPr="00AA02D3">
        <w:rPr>
          <w:i/>
        </w:rPr>
        <w:t xml:space="preserve"> </w:t>
      </w:r>
      <w:r w:rsidRPr="00AA02D3">
        <w:rPr>
          <w:i/>
        </w:rPr>
        <w:t>из</w:t>
      </w:r>
      <w:r w:rsidR="00C05950" w:rsidRPr="00AA02D3">
        <w:rPr>
          <w:i/>
        </w:rPr>
        <w:t xml:space="preserve"> </w:t>
      </w:r>
      <w:r w:rsidRPr="00AA02D3">
        <w:rPr>
          <w:i/>
        </w:rPr>
        <w:t>крупнейших</w:t>
      </w:r>
      <w:r w:rsidR="00C05950" w:rsidRPr="00AA02D3">
        <w:rPr>
          <w:i/>
        </w:rPr>
        <w:t xml:space="preserve"> </w:t>
      </w:r>
      <w:r w:rsidRPr="00AA02D3">
        <w:rPr>
          <w:i/>
        </w:rPr>
        <w:t>по</w:t>
      </w:r>
      <w:r w:rsidR="00C05950" w:rsidRPr="00AA02D3">
        <w:rPr>
          <w:i/>
        </w:rPr>
        <w:t xml:space="preserve"> </w:t>
      </w:r>
      <w:r w:rsidRPr="00AA02D3">
        <w:rPr>
          <w:i/>
        </w:rPr>
        <w:t>числу</w:t>
      </w:r>
      <w:r w:rsidR="00C05950" w:rsidRPr="00AA02D3">
        <w:rPr>
          <w:i/>
        </w:rPr>
        <w:t xml:space="preserve"> </w:t>
      </w:r>
      <w:r w:rsidRPr="00AA02D3">
        <w:rPr>
          <w:i/>
        </w:rPr>
        <w:t>российских</w:t>
      </w:r>
      <w:r w:rsidR="00C05950" w:rsidRPr="00AA02D3">
        <w:rPr>
          <w:i/>
        </w:rPr>
        <w:t xml:space="preserve"> </w:t>
      </w:r>
      <w:r w:rsidRPr="00AA02D3">
        <w:rPr>
          <w:i/>
        </w:rPr>
        <w:t>пенсионеров</w:t>
      </w:r>
      <w:r w:rsidR="00C05950" w:rsidRPr="00AA02D3">
        <w:rPr>
          <w:i/>
        </w:rPr>
        <w:t xml:space="preserve"> </w:t>
      </w:r>
      <w:r w:rsidRPr="00AA02D3">
        <w:rPr>
          <w:i/>
        </w:rPr>
        <w:t>стран</w:t>
      </w:r>
      <w:r w:rsidR="00C05950" w:rsidRPr="00AA02D3">
        <w:rPr>
          <w:i/>
        </w:rPr>
        <w:t xml:space="preserve"> </w:t>
      </w:r>
      <w:r w:rsidRPr="00AA02D3">
        <w:rPr>
          <w:i/>
        </w:rPr>
        <w:t>является</w:t>
      </w:r>
      <w:r w:rsidR="00C05950" w:rsidRPr="00AA02D3">
        <w:rPr>
          <w:i/>
        </w:rPr>
        <w:t xml:space="preserve"> </w:t>
      </w:r>
      <w:r w:rsidRPr="00AA02D3">
        <w:rPr>
          <w:i/>
        </w:rPr>
        <w:t>Израиль,</w:t>
      </w:r>
      <w:r w:rsidR="00C05950" w:rsidRPr="00AA02D3">
        <w:rPr>
          <w:i/>
        </w:rPr>
        <w:t xml:space="preserve"> </w:t>
      </w:r>
      <w:r w:rsidRPr="00AA02D3">
        <w:rPr>
          <w:i/>
        </w:rPr>
        <w:t>где</w:t>
      </w:r>
      <w:r w:rsidR="00C05950" w:rsidRPr="00AA02D3">
        <w:rPr>
          <w:i/>
        </w:rPr>
        <w:t xml:space="preserve"> </w:t>
      </w:r>
      <w:r w:rsidRPr="00AA02D3">
        <w:rPr>
          <w:i/>
        </w:rPr>
        <w:t>их</w:t>
      </w:r>
      <w:r w:rsidR="00C05950" w:rsidRPr="00AA02D3">
        <w:rPr>
          <w:i/>
        </w:rPr>
        <w:t xml:space="preserve"> </w:t>
      </w:r>
      <w:r w:rsidRPr="00AA02D3">
        <w:rPr>
          <w:i/>
        </w:rPr>
        <w:t>насчитывается</w:t>
      </w:r>
      <w:r w:rsidR="00C05950" w:rsidRPr="00AA02D3">
        <w:rPr>
          <w:i/>
        </w:rPr>
        <w:t xml:space="preserve"> </w:t>
      </w:r>
      <w:r w:rsidRPr="00AA02D3">
        <w:rPr>
          <w:i/>
        </w:rPr>
        <w:t>52,5</w:t>
      </w:r>
      <w:r w:rsidR="00C05950" w:rsidRPr="00AA02D3">
        <w:rPr>
          <w:i/>
        </w:rPr>
        <w:t xml:space="preserve"> </w:t>
      </w:r>
      <w:r w:rsidRPr="00AA02D3">
        <w:rPr>
          <w:i/>
        </w:rPr>
        <w:t>тыс.</w:t>
      </w:r>
    </w:p>
    <w:p w:rsidR="007F306F" w:rsidRPr="00AA02D3" w:rsidRDefault="007F306F" w:rsidP="00676D5F">
      <w:pPr>
        <w:numPr>
          <w:ilvl w:val="0"/>
          <w:numId w:val="25"/>
        </w:numPr>
        <w:rPr>
          <w:i/>
        </w:rPr>
      </w:pPr>
      <w:r w:rsidRPr="00AA02D3">
        <w:rPr>
          <w:i/>
        </w:rPr>
        <w:t>Минэкономразвития</w:t>
      </w:r>
      <w:r w:rsidR="00C05950" w:rsidRPr="00AA02D3">
        <w:rPr>
          <w:i/>
        </w:rPr>
        <w:t xml:space="preserve"> </w:t>
      </w:r>
      <w:r w:rsidRPr="00AA02D3">
        <w:rPr>
          <w:i/>
        </w:rPr>
        <w:t>предлагает</w:t>
      </w:r>
      <w:r w:rsidR="00C05950" w:rsidRPr="00AA02D3">
        <w:rPr>
          <w:i/>
        </w:rPr>
        <w:t xml:space="preserve"> </w:t>
      </w:r>
      <w:r w:rsidRPr="00AA02D3">
        <w:rPr>
          <w:i/>
        </w:rPr>
        <w:t>продлить</w:t>
      </w:r>
      <w:r w:rsidR="00C05950" w:rsidRPr="00AA02D3">
        <w:rPr>
          <w:i/>
        </w:rPr>
        <w:t xml:space="preserve"> </w:t>
      </w:r>
      <w:r w:rsidRPr="00AA02D3">
        <w:rPr>
          <w:i/>
        </w:rPr>
        <w:t>на</w:t>
      </w:r>
      <w:r w:rsidR="00C05950" w:rsidRPr="00AA02D3">
        <w:rPr>
          <w:i/>
        </w:rPr>
        <w:t xml:space="preserve"> </w:t>
      </w:r>
      <w:r w:rsidRPr="00AA02D3">
        <w:rPr>
          <w:i/>
        </w:rPr>
        <w:t>2024</w:t>
      </w:r>
      <w:r w:rsidR="00C05950" w:rsidRPr="00AA02D3">
        <w:rPr>
          <w:i/>
        </w:rPr>
        <w:t xml:space="preserve"> </w:t>
      </w:r>
      <w:r w:rsidRPr="00AA02D3">
        <w:rPr>
          <w:i/>
        </w:rPr>
        <w:t>год</w:t>
      </w:r>
      <w:r w:rsidR="00C05950" w:rsidRPr="00AA02D3">
        <w:rPr>
          <w:i/>
        </w:rPr>
        <w:t xml:space="preserve"> </w:t>
      </w:r>
      <w:r w:rsidRPr="00AA02D3">
        <w:rPr>
          <w:i/>
        </w:rPr>
        <w:t>ряд</w:t>
      </w:r>
      <w:r w:rsidR="00C05950" w:rsidRPr="00AA02D3">
        <w:rPr>
          <w:i/>
        </w:rPr>
        <w:t xml:space="preserve"> </w:t>
      </w:r>
      <w:r w:rsidRPr="00AA02D3">
        <w:rPr>
          <w:i/>
        </w:rPr>
        <w:t>мер</w:t>
      </w:r>
      <w:r w:rsidR="00C05950" w:rsidRPr="00AA02D3">
        <w:rPr>
          <w:i/>
        </w:rPr>
        <w:t xml:space="preserve"> </w:t>
      </w:r>
      <w:r w:rsidRPr="00AA02D3">
        <w:rPr>
          <w:i/>
        </w:rPr>
        <w:t>экономического</w:t>
      </w:r>
      <w:r w:rsidR="00C05950" w:rsidRPr="00AA02D3">
        <w:rPr>
          <w:i/>
        </w:rPr>
        <w:t xml:space="preserve"> </w:t>
      </w:r>
      <w:r w:rsidRPr="00AA02D3">
        <w:rPr>
          <w:i/>
        </w:rPr>
        <w:t>и</w:t>
      </w:r>
      <w:r w:rsidR="00C05950" w:rsidRPr="00AA02D3">
        <w:rPr>
          <w:i/>
        </w:rPr>
        <w:t xml:space="preserve"> </w:t>
      </w:r>
      <w:r w:rsidRPr="00AA02D3">
        <w:rPr>
          <w:i/>
        </w:rPr>
        <w:t>социального</w:t>
      </w:r>
      <w:r w:rsidR="00C05950" w:rsidRPr="00AA02D3">
        <w:rPr>
          <w:i/>
        </w:rPr>
        <w:t xml:space="preserve"> </w:t>
      </w:r>
      <w:r w:rsidRPr="00AA02D3">
        <w:rPr>
          <w:i/>
        </w:rPr>
        <w:t>характера,</w:t>
      </w:r>
      <w:r w:rsidR="00C05950" w:rsidRPr="00AA02D3">
        <w:rPr>
          <w:i/>
        </w:rPr>
        <w:t xml:space="preserve"> </w:t>
      </w:r>
      <w:r w:rsidRPr="00AA02D3">
        <w:rPr>
          <w:i/>
        </w:rPr>
        <w:t>принятых</w:t>
      </w:r>
      <w:r w:rsidR="00C05950" w:rsidRPr="00AA02D3">
        <w:rPr>
          <w:i/>
        </w:rPr>
        <w:t xml:space="preserve"> </w:t>
      </w:r>
      <w:r w:rsidRPr="00AA02D3">
        <w:rPr>
          <w:i/>
        </w:rPr>
        <w:t>в</w:t>
      </w:r>
      <w:r w:rsidR="00C05950" w:rsidRPr="00AA02D3">
        <w:rPr>
          <w:i/>
        </w:rPr>
        <w:t xml:space="preserve"> </w:t>
      </w:r>
      <w:r w:rsidRPr="00AA02D3">
        <w:rPr>
          <w:i/>
        </w:rPr>
        <w:t>качестве</w:t>
      </w:r>
      <w:r w:rsidR="00C05950" w:rsidRPr="00AA02D3">
        <w:rPr>
          <w:i/>
        </w:rPr>
        <w:t xml:space="preserve"> </w:t>
      </w:r>
      <w:r w:rsidRPr="00AA02D3">
        <w:rPr>
          <w:i/>
        </w:rPr>
        <w:t>ответных</w:t>
      </w:r>
      <w:r w:rsidR="00C05950" w:rsidRPr="00AA02D3">
        <w:rPr>
          <w:i/>
        </w:rPr>
        <w:t xml:space="preserve"> </w:t>
      </w:r>
      <w:r w:rsidRPr="00AA02D3">
        <w:rPr>
          <w:i/>
        </w:rPr>
        <w:t>шагов</w:t>
      </w:r>
      <w:r w:rsidR="00C05950" w:rsidRPr="00AA02D3">
        <w:rPr>
          <w:i/>
        </w:rPr>
        <w:t xml:space="preserve"> </w:t>
      </w:r>
      <w:r w:rsidRPr="00AA02D3">
        <w:rPr>
          <w:i/>
        </w:rPr>
        <w:t>на</w:t>
      </w:r>
      <w:r w:rsidR="00C05950" w:rsidRPr="00AA02D3">
        <w:rPr>
          <w:i/>
        </w:rPr>
        <w:t xml:space="preserve"> </w:t>
      </w:r>
      <w:r w:rsidRPr="00AA02D3">
        <w:rPr>
          <w:i/>
        </w:rPr>
        <w:t>санкции</w:t>
      </w:r>
      <w:r w:rsidR="00C05950" w:rsidRPr="00AA02D3">
        <w:rPr>
          <w:i/>
        </w:rPr>
        <w:t xml:space="preserve"> </w:t>
      </w:r>
      <w:r w:rsidRPr="00AA02D3">
        <w:rPr>
          <w:i/>
        </w:rPr>
        <w:t>Запада.</w:t>
      </w:r>
      <w:r w:rsidR="00C05950" w:rsidRPr="00AA02D3">
        <w:rPr>
          <w:i/>
        </w:rPr>
        <w:t xml:space="preserve"> </w:t>
      </w:r>
      <w:r w:rsidRPr="00AA02D3">
        <w:rPr>
          <w:i/>
        </w:rPr>
        <w:t>Соответствующий</w:t>
      </w:r>
      <w:r w:rsidR="00C05950" w:rsidRPr="00AA02D3">
        <w:rPr>
          <w:i/>
        </w:rPr>
        <w:t xml:space="preserve"> </w:t>
      </w:r>
      <w:r w:rsidRPr="00AA02D3">
        <w:rPr>
          <w:i/>
        </w:rPr>
        <w:t>проект</w:t>
      </w:r>
      <w:r w:rsidR="00C05950" w:rsidRPr="00AA02D3">
        <w:rPr>
          <w:i/>
        </w:rPr>
        <w:t xml:space="preserve"> </w:t>
      </w:r>
      <w:r w:rsidRPr="00AA02D3">
        <w:rPr>
          <w:i/>
        </w:rPr>
        <w:t>правительственного</w:t>
      </w:r>
      <w:r w:rsidR="00C05950" w:rsidRPr="00AA02D3">
        <w:rPr>
          <w:i/>
        </w:rPr>
        <w:t xml:space="preserve"> </w:t>
      </w:r>
      <w:r w:rsidRPr="00AA02D3">
        <w:rPr>
          <w:i/>
        </w:rPr>
        <w:t>закона</w:t>
      </w:r>
      <w:r w:rsidR="00C05950" w:rsidRPr="00AA02D3">
        <w:rPr>
          <w:i/>
        </w:rPr>
        <w:t xml:space="preserve"> </w:t>
      </w:r>
      <w:r w:rsidRPr="00AA02D3">
        <w:rPr>
          <w:i/>
        </w:rPr>
        <w:t>опубликован</w:t>
      </w:r>
      <w:r w:rsidR="00C05950" w:rsidRPr="00AA02D3">
        <w:rPr>
          <w:i/>
        </w:rPr>
        <w:t xml:space="preserve"> </w:t>
      </w:r>
      <w:r w:rsidRPr="00AA02D3">
        <w:rPr>
          <w:i/>
        </w:rPr>
        <w:t>на</w:t>
      </w:r>
      <w:r w:rsidR="00C05950" w:rsidRPr="00AA02D3">
        <w:rPr>
          <w:i/>
        </w:rPr>
        <w:t xml:space="preserve"> </w:t>
      </w:r>
      <w:r w:rsidRPr="00AA02D3">
        <w:rPr>
          <w:i/>
        </w:rPr>
        <w:t>портале</w:t>
      </w:r>
      <w:r w:rsidR="00C05950" w:rsidRPr="00AA02D3">
        <w:rPr>
          <w:i/>
        </w:rPr>
        <w:t xml:space="preserve"> </w:t>
      </w:r>
      <w:r w:rsidRPr="00AA02D3">
        <w:rPr>
          <w:i/>
        </w:rPr>
        <w:t>проектов</w:t>
      </w:r>
      <w:r w:rsidR="00C05950" w:rsidRPr="00AA02D3">
        <w:rPr>
          <w:i/>
        </w:rPr>
        <w:t xml:space="preserve"> </w:t>
      </w:r>
      <w:r w:rsidRPr="00AA02D3">
        <w:rPr>
          <w:i/>
        </w:rPr>
        <w:t>нормативных</w:t>
      </w:r>
      <w:r w:rsidR="00C05950" w:rsidRPr="00AA02D3">
        <w:rPr>
          <w:i/>
        </w:rPr>
        <w:t xml:space="preserve"> </w:t>
      </w:r>
      <w:r w:rsidRPr="00AA02D3">
        <w:rPr>
          <w:i/>
        </w:rPr>
        <w:t>правовых</w:t>
      </w:r>
      <w:r w:rsidR="00C05950" w:rsidRPr="00AA02D3">
        <w:rPr>
          <w:i/>
        </w:rPr>
        <w:t xml:space="preserve"> </w:t>
      </w:r>
      <w:r w:rsidRPr="00AA02D3">
        <w:rPr>
          <w:i/>
        </w:rPr>
        <w:t>актов</w:t>
      </w:r>
      <w:r w:rsidR="00C05950" w:rsidRPr="00AA02D3">
        <w:rPr>
          <w:i/>
        </w:rPr>
        <w:t xml:space="preserve"> </w:t>
      </w:r>
      <w:r w:rsidRPr="00AA02D3">
        <w:rPr>
          <w:i/>
        </w:rPr>
        <w:t>21</w:t>
      </w:r>
      <w:r w:rsidR="00C05950" w:rsidRPr="00AA02D3">
        <w:rPr>
          <w:i/>
        </w:rPr>
        <w:t xml:space="preserve"> </w:t>
      </w:r>
      <w:r w:rsidRPr="00AA02D3">
        <w:rPr>
          <w:i/>
        </w:rPr>
        <w:t>сентября.</w:t>
      </w:r>
      <w:r w:rsidR="00C05950" w:rsidRPr="00AA02D3">
        <w:rPr>
          <w:i/>
        </w:rPr>
        <w:t xml:space="preserve"> </w:t>
      </w:r>
      <w:r w:rsidRPr="00AA02D3">
        <w:rPr>
          <w:i/>
        </w:rPr>
        <w:t>В</w:t>
      </w:r>
      <w:r w:rsidR="00C05950" w:rsidRPr="00AA02D3">
        <w:rPr>
          <w:i/>
        </w:rPr>
        <w:t xml:space="preserve"> </w:t>
      </w:r>
      <w:r w:rsidRPr="00AA02D3">
        <w:rPr>
          <w:i/>
        </w:rPr>
        <w:t>частности,</w:t>
      </w:r>
      <w:r w:rsidR="00C05950" w:rsidRPr="00AA02D3">
        <w:rPr>
          <w:i/>
        </w:rPr>
        <w:t xml:space="preserve"> </w:t>
      </w:r>
      <w:r w:rsidRPr="00AA02D3">
        <w:rPr>
          <w:i/>
        </w:rPr>
        <w:t>в</w:t>
      </w:r>
      <w:r w:rsidR="00C05950" w:rsidRPr="00AA02D3">
        <w:rPr>
          <w:i/>
        </w:rPr>
        <w:t xml:space="preserve"> </w:t>
      </w:r>
      <w:r w:rsidRPr="00AA02D3">
        <w:rPr>
          <w:i/>
        </w:rPr>
        <w:t>министерстве</w:t>
      </w:r>
      <w:r w:rsidR="00C05950" w:rsidRPr="00AA02D3">
        <w:rPr>
          <w:i/>
        </w:rPr>
        <w:t xml:space="preserve"> </w:t>
      </w:r>
      <w:r w:rsidRPr="00AA02D3">
        <w:rPr>
          <w:i/>
        </w:rPr>
        <w:t>указали</w:t>
      </w:r>
      <w:r w:rsidR="00C05950" w:rsidRPr="00AA02D3">
        <w:rPr>
          <w:i/>
        </w:rPr>
        <w:t xml:space="preserve"> </w:t>
      </w:r>
      <w:r w:rsidRPr="00AA02D3">
        <w:rPr>
          <w:i/>
        </w:rPr>
        <w:t>на</w:t>
      </w:r>
      <w:r w:rsidR="00C05950" w:rsidRPr="00AA02D3">
        <w:rPr>
          <w:i/>
        </w:rPr>
        <w:t xml:space="preserve"> </w:t>
      </w:r>
      <w:r w:rsidRPr="00AA02D3">
        <w:rPr>
          <w:i/>
        </w:rPr>
        <w:t>необходимость</w:t>
      </w:r>
      <w:r w:rsidR="00C05950" w:rsidRPr="00AA02D3">
        <w:rPr>
          <w:i/>
        </w:rPr>
        <w:t xml:space="preserve"> </w:t>
      </w:r>
      <w:r w:rsidRPr="00AA02D3">
        <w:rPr>
          <w:i/>
        </w:rPr>
        <w:t>продлить</w:t>
      </w:r>
      <w:r w:rsidR="00C05950" w:rsidRPr="00AA02D3">
        <w:rPr>
          <w:i/>
        </w:rPr>
        <w:t xml:space="preserve"> </w:t>
      </w:r>
      <w:r w:rsidRPr="00AA02D3">
        <w:rPr>
          <w:i/>
        </w:rPr>
        <w:t>особенный</w:t>
      </w:r>
      <w:r w:rsidR="00C05950" w:rsidRPr="00AA02D3">
        <w:rPr>
          <w:i/>
        </w:rPr>
        <w:t xml:space="preserve"> </w:t>
      </w:r>
      <w:r w:rsidRPr="00AA02D3">
        <w:rPr>
          <w:i/>
        </w:rPr>
        <w:t>режим</w:t>
      </w:r>
      <w:r w:rsidR="00C05950" w:rsidRPr="00AA02D3">
        <w:rPr>
          <w:i/>
        </w:rPr>
        <w:t xml:space="preserve"> </w:t>
      </w:r>
      <w:r w:rsidRPr="00AA02D3">
        <w:rPr>
          <w:i/>
        </w:rPr>
        <w:t>выплаты</w:t>
      </w:r>
      <w:r w:rsidR="00C05950" w:rsidRPr="00AA02D3">
        <w:rPr>
          <w:i/>
        </w:rPr>
        <w:t xml:space="preserve"> </w:t>
      </w:r>
      <w:r w:rsidRPr="00AA02D3">
        <w:rPr>
          <w:i/>
        </w:rPr>
        <w:t>пенсий</w:t>
      </w:r>
      <w:r w:rsidR="00C05950" w:rsidRPr="00AA02D3">
        <w:rPr>
          <w:i/>
        </w:rPr>
        <w:t xml:space="preserve"> </w:t>
      </w:r>
      <w:r w:rsidRPr="00AA02D3">
        <w:rPr>
          <w:i/>
        </w:rPr>
        <w:t>россиянам,</w:t>
      </w:r>
      <w:r w:rsidR="00C05950" w:rsidRPr="00AA02D3">
        <w:rPr>
          <w:i/>
        </w:rPr>
        <w:t xml:space="preserve"> </w:t>
      </w:r>
      <w:r w:rsidRPr="00AA02D3">
        <w:rPr>
          <w:i/>
        </w:rPr>
        <w:t>проживающим</w:t>
      </w:r>
      <w:r w:rsidR="00C05950" w:rsidRPr="00AA02D3">
        <w:rPr>
          <w:i/>
        </w:rPr>
        <w:t xml:space="preserve"> </w:t>
      </w:r>
      <w:r w:rsidRPr="00AA02D3">
        <w:rPr>
          <w:i/>
        </w:rPr>
        <w:t>за</w:t>
      </w:r>
      <w:r w:rsidR="00C05950" w:rsidRPr="00AA02D3">
        <w:rPr>
          <w:i/>
        </w:rPr>
        <w:t xml:space="preserve"> </w:t>
      </w:r>
      <w:r w:rsidRPr="00AA02D3">
        <w:rPr>
          <w:i/>
        </w:rPr>
        <w:t>границей,</w:t>
      </w:r>
      <w:r w:rsidR="00C05950" w:rsidRPr="00AA02D3">
        <w:rPr>
          <w:i/>
        </w:rPr>
        <w:t xml:space="preserve"> </w:t>
      </w:r>
      <w:r w:rsidRPr="00AA02D3">
        <w:rPr>
          <w:i/>
        </w:rPr>
        <w:t>поскольку</w:t>
      </w:r>
      <w:r w:rsidR="00C05950" w:rsidRPr="00AA02D3">
        <w:rPr>
          <w:i/>
        </w:rPr>
        <w:t xml:space="preserve"> </w:t>
      </w:r>
      <w:r w:rsidRPr="00AA02D3">
        <w:rPr>
          <w:i/>
        </w:rPr>
        <w:t>западные</w:t>
      </w:r>
      <w:r w:rsidR="00C05950" w:rsidRPr="00AA02D3">
        <w:rPr>
          <w:i/>
        </w:rPr>
        <w:t xml:space="preserve"> </w:t>
      </w:r>
      <w:r w:rsidRPr="00AA02D3">
        <w:rPr>
          <w:i/>
        </w:rPr>
        <w:t>санкции</w:t>
      </w:r>
      <w:r w:rsidR="00C05950" w:rsidRPr="00AA02D3">
        <w:rPr>
          <w:i/>
        </w:rPr>
        <w:t xml:space="preserve"> </w:t>
      </w:r>
      <w:r w:rsidRPr="00AA02D3">
        <w:rPr>
          <w:i/>
        </w:rPr>
        <w:t>в</w:t>
      </w:r>
      <w:r w:rsidR="00C05950" w:rsidRPr="00AA02D3">
        <w:rPr>
          <w:i/>
        </w:rPr>
        <w:t xml:space="preserve"> </w:t>
      </w:r>
      <w:r w:rsidRPr="00AA02D3">
        <w:rPr>
          <w:i/>
        </w:rPr>
        <w:t>отношении</w:t>
      </w:r>
      <w:r w:rsidR="00C05950" w:rsidRPr="00AA02D3">
        <w:rPr>
          <w:i/>
        </w:rPr>
        <w:t xml:space="preserve"> </w:t>
      </w:r>
      <w:r w:rsidRPr="00AA02D3">
        <w:rPr>
          <w:i/>
        </w:rPr>
        <w:t>банков</w:t>
      </w:r>
      <w:r w:rsidR="00C05950" w:rsidRPr="00AA02D3">
        <w:rPr>
          <w:i/>
        </w:rPr>
        <w:t xml:space="preserve"> </w:t>
      </w:r>
      <w:r w:rsidRPr="00AA02D3">
        <w:rPr>
          <w:i/>
        </w:rPr>
        <w:t>РФ</w:t>
      </w:r>
      <w:r w:rsidR="00C05950" w:rsidRPr="00AA02D3">
        <w:rPr>
          <w:i/>
        </w:rPr>
        <w:t xml:space="preserve"> </w:t>
      </w:r>
      <w:r w:rsidRPr="00AA02D3">
        <w:rPr>
          <w:i/>
        </w:rPr>
        <w:t>продолжают</w:t>
      </w:r>
      <w:r w:rsidR="00C05950" w:rsidRPr="00AA02D3">
        <w:rPr>
          <w:i/>
        </w:rPr>
        <w:t xml:space="preserve"> </w:t>
      </w:r>
      <w:r w:rsidRPr="00AA02D3">
        <w:rPr>
          <w:i/>
        </w:rPr>
        <w:t>действовать,</w:t>
      </w:r>
      <w:r w:rsidR="00C05950" w:rsidRPr="00AA02D3">
        <w:rPr>
          <w:i/>
        </w:rPr>
        <w:t xml:space="preserve"> </w:t>
      </w:r>
      <w:hyperlink w:anchor="А105" w:history="1">
        <w:r w:rsidRPr="00AA02D3">
          <w:rPr>
            <w:rStyle w:val="a3"/>
            <w:i/>
          </w:rPr>
          <w:t>пишет</w:t>
        </w:r>
        <w:r w:rsidR="00C05950" w:rsidRPr="00AA02D3">
          <w:rPr>
            <w:rStyle w:val="a3"/>
            <w:i/>
          </w:rPr>
          <w:t xml:space="preserve"> «</w:t>
        </w:r>
        <w:r w:rsidRPr="00AA02D3">
          <w:rPr>
            <w:rStyle w:val="a3"/>
            <w:i/>
          </w:rPr>
          <w:t>Парла</w:t>
        </w:r>
        <w:r w:rsidRPr="00AA02D3">
          <w:rPr>
            <w:rStyle w:val="a3"/>
            <w:i/>
          </w:rPr>
          <w:t>м</w:t>
        </w:r>
        <w:r w:rsidRPr="00AA02D3">
          <w:rPr>
            <w:rStyle w:val="a3"/>
            <w:i/>
          </w:rPr>
          <w:t>ентская</w:t>
        </w:r>
        <w:r w:rsidR="00C05950" w:rsidRPr="00AA02D3">
          <w:rPr>
            <w:rStyle w:val="a3"/>
            <w:i/>
          </w:rPr>
          <w:t xml:space="preserve"> </w:t>
        </w:r>
        <w:r w:rsidRPr="00AA02D3">
          <w:rPr>
            <w:rStyle w:val="a3"/>
            <w:i/>
          </w:rPr>
          <w:t>газета</w:t>
        </w:r>
        <w:r w:rsidR="00C05950" w:rsidRPr="00AA02D3">
          <w:rPr>
            <w:rStyle w:val="a3"/>
            <w:i/>
          </w:rPr>
          <w:t>»</w:t>
        </w:r>
      </w:hyperlink>
    </w:p>
    <w:p w:rsidR="007F306F" w:rsidRPr="00AA02D3" w:rsidRDefault="00024486" w:rsidP="00676D5F">
      <w:pPr>
        <w:numPr>
          <w:ilvl w:val="0"/>
          <w:numId w:val="25"/>
        </w:numPr>
        <w:rPr>
          <w:i/>
        </w:rPr>
      </w:pPr>
      <w:r w:rsidRPr="00AA02D3">
        <w:rPr>
          <w:i/>
        </w:rPr>
        <w:t>Комиссия</w:t>
      </w:r>
      <w:r w:rsidR="00C05950" w:rsidRPr="00AA02D3">
        <w:rPr>
          <w:i/>
        </w:rPr>
        <w:t xml:space="preserve"> </w:t>
      </w:r>
      <w:r w:rsidRPr="00AA02D3">
        <w:rPr>
          <w:i/>
        </w:rPr>
        <w:t>Госсовета</w:t>
      </w:r>
      <w:r w:rsidR="00C05950" w:rsidRPr="00AA02D3">
        <w:rPr>
          <w:i/>
        </w:rPr>
        <w:t xml:space="preserve"> </w:t>
      </w:r>
      <w:r w:rsidRPr="00AA02D3">
        <w:rPr>
          <w:i/>
        </w:rPr>
        <w:t>РФ</w:t>
      </w:r>
      <w:r w:rsidR="00C05950" w:rsidRPr="00AA02D3">
        <w:rPr>
          <w:i/>
        </w:rPr>
        <w:t xml:space="preserve"> </w:t>
      </w:r>
      <w:r w:rsidRPr="00AA02D3">
        <w:rPr>
          <w:i/>
        </w:rPr>
        <w:t>предложила</w:t>
      </w:r>
      <w:r w:rsidR="00C05950" w:rsidRPr="00AA02D3">
        <w:rPr>
          <w:i/>
        </w:rPr>
        <w:t xml:space="preserve"> </w:t>
      </w:r>
      <w:r w:rsidRPr="00AA02D3">
        <w:rPr>
          <w:i/>
        </w:rPr>
        <w:t>вернуть</w:t>
      </w:r>
      <w:r w:rsidR="00C05950" w:rsidRPr="00AA02D3">
        <w:rPr>
          <w:i/>
        </w:rPr>
        <w:t xml:space="preserve"> </w:t>
      </w:r>
      <w:r w:rsidRPr="00AA02D3">
        <w:rPr>
          <w:i/>
        </w:rPr>
        <w:t>индексацию</w:t>
      </w:r>
      <w:r w:rsidR="00C05950" w:rsidRPr="00AA02D3">
        <w:rPr>
          <w:i/>
        </w:rPr>
        <w:t xml:space="preserve"> </w:t>
      </w:r>
      <w:r w:rsidRPr="00AA02D3">
        <w:rPr>
          <w:i/>
        </w:rPr>
        <w:t>пенсий</w:t>
      </w:r>
      <w:r w:rsidR="00C05950" w:rsidRPr="00AA02D3">
        <w:rPr>
          <w:i/>
        </w:rPr>
        <w:t xml:space="preserve"> </w:t>
      </w:r>
      <w:r w:rsidRPr="00AA02D3">
        <w:rPr>
          <w:i/>
        </w:rPr>
        <w:t>работающим</w:t>
      </w:r>
      <w:r w:rsidR="00C05950" w:rsidRPr="00AA02D3">
        <w:rPr>
          <w:i/>
        </w:rPr>
        <w:t xml:space="preserve"> </w:t>
      </w:r>
      <w:r w:rsidRPr="00AA02D3">
        <w:rPr>
          <w:i/>
        </w:rPr>
        <w:t>пенсионерам.</w:t>
      </w:r>
      <w:r w:rsidR="00C05950" w:rsidRPr="00AA02D3">
        <w:rPr>
          <w:i/>
        </w:rPr>
        <w:t xml:space="preserve"> </w:t>
      </w:r>
      <w:r w:rsidRPr="00AA02D3">
        <w:rPr>
          <w:i/>
        </w:rPr>
        <w:t>Это</w:t>
      </w:r>
      <w:r w:rsidR="00C05950" w:rsidRPr="00AA02D3">
        <w:rPr>
          <w:i/>
        </w:rPr>
        <w:t xml:space="preserve"> </w:t>
      </w:r>
      <w:r w:rsidRPr="00AA02D3">
        <w:rPr>
          <w:i/>
        </w:rPr>
        <w:t>стимулировало</w:t>
      </w:r>
      <w:r w:rsidR="00C05950" w:rsidRPr="00AA02D3">
        <w:rPr>
          <w:i/>
        </w:rPr>
        <w:t xml:space="preserve"> </w:t>
      </w:r>
      <w:r w:rsidRPr="00AA02D3">
        <w:rPr>
          <w:i/>
        </w:rPr>
        <w:t>бы</w:t>
      </w:r>
      <w:r w:rsidR="00C05950" w:rsidRPr="00AA02D3">
        <w:rPr>
          <w:i/>
        </w:rPr>
        <w:t xml:space="preserve"> </w:t>
      </w:r>
      <w:r w:rsidRPr="00AA02D3">
        <w:rPr>
          <w:i/>
        </w:rPr>
        <w:t>их</w:t>
      </w:r>
      <w:r w:rsidR="00C05950" w:rsidRPr="00AA02D3">
        <w:rPr>
          <w:i/>
        </w:rPr>
        <w:t xml:space="preserve"> </w:t>
      </w:r>
      <w:r w:rsidRPr="00AA02D3">
        <w:rPr>
          <w:i/>
        </w:rPr>
        <w:t>вернуться</w:t>
      </w:r>
      <w:r w:rsidR="00C05950" w:rsidRPr="00AA02D3">
        <w:rPr>
          <w:i/>
        </w:rPr>
        <w:t xml:space="preserve"> </w:t>
      </w:r>
      <w:r w:rsidRPr="00AA02D3">
        <w:rPr>
          <w:i/>
        </w:rPr>
        <w:t>на</w:t>
      </w:r>
      <w:r w:rsidR="00C05950" w:rsidRPr="00AA02D3">
        <w:rPr>
          <w:i/>
        </w:rPr>
        <w:t xml:space="preserve"> </w:t>
      </w:r>
      <w:r w:rsidRPr="00AA02D3">
        <w:rPr>
          <w:i/>
        </w:rPr>
        <w:t>рынок</w:t>
      </w:r>
      <w:r w:rsidR="00C05950" w:rsidRPr="00AA02D3">
        <w:rPr>
          <w:i/>
        </w:rPr>
        <w:t xml:space="preserve"> </w:t>
      </w:r>
      <w:r w:rsidRPr="00AA02D3">
        <w:rPr>
          <w:i/>
        </w:rPr>
        <w:t>труда,</w:t>
      </w:r>
      <w:r w:rsidR="00C05950" w:rsidRPr="00AA02D3">
        <w:rPr>
          <w:i/>
        </w:rPr>
        <w:t xml:space="preserve"> </w:t>
      </w:r>
      <w:r w:rsidRPr="00AA02D3">
        <w:rPr>
          <w:i/>
        </w:rPr>
        <w:t>что</w:t>
      </w:r>
      <w:r w:rsidR="00C05950" w:rsidRPr="00AA02D3">
        <w:rPr>
          <w:i/>
        </w:rPr>
        <w:t xml:space="preserve"> </w:t>
      </w:r>
      <w:r w:rsidRPr="00AA02D3">
        <w:rPr>
          <w:i/>
        </w:rPr>
        <w:t>позволит</w:t>
      </w:r>
      <w:r w:rsidR="00C05950" w:rsidRPr="00AA02D3">
        <w:rPr>
          <w:i/>
        </w:rPr>
        <w:t xml:space="preserve"> </w:t>
      </w:r>
      <w:r w:rsidRPr="00AA02D3">
        <w:rPr>
          <w:i/>
        </w:rPr>
        <w:t>частично</w:t>
      </w:r>
      <w:r w:rsidR="00C05950" w:rsidRPr="00AA02D3">
        <w:rPr>
          <w:i/>
        </w:rPr>
        <w:t xml:space="preserve"> </w:t>
      </w:r>
      <w:r w:rsidRPr="00AA02D3">
        <w:rPr>
          <w:i/>
        </w:rPr>
        <w:t>решить</w:t>
      </w:r>
      <w:r w:rsidR="00C05950" w:rsidRPr="00AA02D3">
        <w:rPr>
          <w:i/>
        </w:rPr>
        <w:t xml:space="preserve"> </w:t>
      </w:r>
      <w:r w:rsidRPr="00AA02D3">
        <w:rPr>
          <w:i/>
        </w:rPr>
        <w:t>проблему</w:t>
      </w:r>
      <w:r w:rsidR="00C05950" w:rsidRPr="00AA02D3">
        <w:rPr>
          <w:i/>
        </w:rPr>
        <w:t xml:space="preserve"> </w:t>
      </w:r>
      <w:r w:rsidRPr="00AA02D3">
        <w:rPr>
          <w:i/>
        </w:rPr>
        <w:t>дефицита</w:t>
      </w:r>
      <w:r w:rsidR="00C05950" w:rsidRPr="00AA02D3">
        <w:rPr>
          <w:i/>
        </w:rPr>
        <w:t xml:space="preserve"> </w:t>
      </w:r>
      <w:r w:rsidRPr="00AA02D3">
        <w:rPr>
          <w:i/>
        </w:rPr>
        <w:t>кадров,</w:t>
      </w:r>
      <w:r w:rsidR="00C05950" w:rsidRPr="00AA02D3">
        <w:rPr>
          <w:i/>
        </w:rPr>
        <w:t xml:space="preserve"> </w:t>
      </w:r>
      <w:r w:rsidRPr="00AA02D3">
        <w:rPr>
          <w:i/>
        </w:rPr>
        <w:t>сказал</w:t>
      </w:r>
      <w:r w:rsidR="00C05950" w:rsidRPr="00AA02D3">
        <w:rPr>
          <w:i/>
        </w:rPr>
        <w:t xml:space="preserve"> </w:t>
      </w:r>
      <w:r w:rsidRPr="00AA02D3">
        <w:rPr>
          <w:i/>
        </w:rPr>
        <w:t>председатель</w:t>
      </w:r>
      <w:r w:rsidR="00C05950" w:rsidRPr="00AA02D3">
        <w:rPr>
          <w:i/>
        </w:rPr>
        <w:t xml:space="preserve"> </w:t>
      </w:r>
      <w:r w:rsidRPr="00AA02D3">
        <w:rPr>
          <w:i/>
        </w:rPr>
        <w:t>комиссии</w:t>
      </w:r>
      <w:r w:rsidR="00C05950" w:rsidRPr="00AA02D3">
        <w:rPr>
          <w:i/>
        </w:rPr>
        <w:t xml:space="preserve"> </w:t>
      </w:r>
      <w:r w:rsidRPr="00AA02D3">
        <w:rPr>
          <w:i/>
        </w:rPr>
        <w:t>Госсовета</w:t>
      </w:r>
      <w:r w:rsidR="00C05950" w:rsidRPr="00AA02D3">
        <w:rPr>
          <w:i/>
        </w:rPr>
        <w:t xml:space="preserve"> </w:t>
      </w:r>
      <w:r w:rsidRPr="00AA02D3">
        <w:rPr>
          <w:i/>
        </w:rPr>
        <w:t>РФ</w:t>
      </w:r>
      <w:r w:rsidR="00C05950" w:rsidRPr="00AA02D3">
        <w:rPr>
          <w:i/>
        </w:rPr>
        <w:t xml:space="preserve"> </w:t>
      </w:r>
      <w:r w:rsidRPr="00AA02D3">
        <w:rPr>
          <w:i/>
        </w:rPr>
        <w:t>по</w:t>
      </w:r>
      <w:r w:rsidR="00C05950" w:rsidRPr="00AA02D3">
        <w:rPr>
          <w:i/>
        </w:rPr>
        <w:t xml:space="preserve"> </w:t>
      </w:r>
      <w:r w:rsidRPr="00AA02D3">
        <w:rPr>
          <w:i/>
        </w:rPr>
        <w:t>направлению</w:t>
      </w:r>
      <w:r w:rsidR="00C05950" w:rsidRPr="00AA02D3">
        <w:rPr>
          <w:i/>
        </w:rPr>
        <w:t xml:space="preserve"> «</w:t>
      </w:r>
      <w:r w:rsidRPr="00AA02D3">
        <w:rPr>
          <w:i/>
        </w:rPr>
        <w:t>Малое</w:t>
      </w:r>
      <w:r w:rsidR="00C05950" w:rsidRPr="00AA02D3">
        <w:rPr>
          <w:i/>
        </w:rPr>
        <w:t xml:space="preserve"> </w:t>
      </w:r>
      <w:r w:rsidRPr="00AA02D3">
        <w:rPr>
          <w:i/>
        </w:rPr>
        <w:t>и</w:t>
      </w:r>
      <w:r w:rsidR="00C05950" w:rsidRPr="00AA02D3">
        <w:rPr>
          <w:i/>
        </w:rPr>
        <w:t xml:space="preserve"> </w:t>
      </w:r>
      <w:r w:rsidRPr="00AA02D3">
        <w:rPr>
          <w:i/>
        </w:rPr>
        <w:t>среднее</w:t>
      </w:r>
      <w:r w:rsidR="00C05950" w:rsidRPr="00AA02D3">
        <w:rPr>
          <w:i/>
        </w:rPr>
        <w:t xml:space="preserve"> </w:t>
      </w:r>
      <w:r w:rsidRPr="00AA02D3">
        <w:rPr>
          <w:i/>
        </w:rPr>
        <w:t>предпринимательство</w:t>
      </w:r>
      <w:r w:rsidR="00C05950" w:rsidRPr="00AA02D3">
        <w:rPr>
          <w:i/>
        </w:rPr>
        <w:t>»</w:t>
      </w:r>
      <w:r w:rsidRPr="00AA02D3">
        <w:rPr>
          <w:i/>
        </w:rPr>
        <w:t>,</w:t>
      </w:r>
      <w:r w:rsidR="00C05950" w:rsidRPr="00AA02D3">
        <w:rPr>
          <w:i/>
        </w:rPr>
        <w:t xml:space="preserve"> </w:t>
      </w:r>
      <w:r w:rsidRPr="00AA02D3">
        <w:rPr>
          <w:i/>
        </w:rPr>
        <w:t>губернатор</w:t>
      </w:r>
      <w:r w:rsidR="00C05950" w:rsidRPr="00AA02D3">
        <w:rPr>
          <w:i/>
        </w:rPr>
        <w:t xml:space="preserve"> </w:t>
      </w:r>
      <w:r w:rsidRPr="00AA02D3">
        <w:rPr>
          <w:i/>
        </w:rPr>
        <w:t>Калининградской</w:t>
      </w:r>
      <w:r w:rsidR="00C05950" w:rsidRPr="00AA02D3">
        <w:rPr>
          <w:i/>
        </w:rPr>
        <w:t xml:space="preserve"> </w:t>
      </w:r>
      <w:r w:rsidRPr="00AA02D3">
        <w:rPr>
          <w:i/>
        </w:rPr>
        <w:t>области</w:t>
      </w:r>
      <w:r w:rsidR="00C05950" w:rsidRPr="00AA02D3">
        <w:rPr>
          <w:i/>
        </w:rPr>
        <w:t xml:space="preserve"> </w:t>
      </w:r>
      <w:r w:rsidRPr="00AA02D3">
        <w:rPr>
          <w:i/>
        </w:rPr>
        <w:t>Антон</w:t>
      </w:r>
      <w:r w:rsidR="00C05950" w:rsidRPr="00AA02D3">
        <w:rPr>
          <w:i/>
        </w:rPr>
        <w:t xml:space="preserve"> </w:t>
      </w:r>
      <w:r w:rsidRPr="00AA02D3">
        <w:rPr>
          <w:i/>
        </w:rPr>
        <w:t>Алиханов,</w:t>
      </w:r>
      <w:r w:rsidR="00C05950" w:rsidRPr="00AA02D3">
        <w:rPr>
          <w:i/>
        </w:rPr>
        <w:t xml:space="preserve"> </w:t>
      </w:r>
      <w:hyperlink w:anchor="А106" w:history="1">
        <w:r w:rsidRPr="00AA02D3">
          <w:rPr>
            <w:rStyle w:val="a3"/>
            <w:i/>
          </w:rPr>
          <w:t>сообщ</w:t>
        </w:r>
        <w:r w:rsidRPr="00AA02D3">
          <w:rPr>
            <w:rStyle w:val="a3"/>
            <w:i/>
          </w:rPr>
          <w:t>а</w:t>
        </w:r>
        <w:r w:rsidRPr="00AA02D3">
          <w:rPr>
            <w:rStyle w:val="a3"/>
            <w:i/>
          </w:rPr>
          <w:t>ет</w:t>
        </w:r>
        <w:r w:rsidR="00C05950" w:rsidRPr="00AA02D3">
          <w:rPr>
            <w:rStyle w:val="a3"/>
            <w:i/>
          </w:rPr>
          <w:t xml:space="preserve"> </w:t>
        </w:r>
        <w:r w:rsidRPr="00AA02D3">
          <w:rPr>
            <w:rStyle w:val="a3"/>
            <w:i/>
          </w:rPr>
          <w:t>ТАСС</w:t>
        </w:r>
      </w:hyperlink>
    </w:p>
    <w:p w:rsidR="007F306F" w:rsidRPr="00AA02D3" w:rsidRDefault="007F306F" w:rsidP="00676D5F">
      <w:pPr>
        <w:numPr>
          <w:ilvl w:val="0"/>
          <w:numId w:val="25"/>
        </w:numPr>
        <w:rPr>
          <w:i/>
        </w:rPr>
      </w:pPr>
      <w:r w:rsidRPr="00AA02D3">
        <w:rPr>
          <w:i/>
        </w:rPr>
        <w:t>С</w:t>
      </w:r>
      <w:r w:rsidR="00C05950" w:rsidRPr="00AA02D3">
        <w:rPr>
          <w:i/>
        </w:rPr>
        <w:t xml:space="preserve"> </w:t>
      </w:r>
      <w:r w:rsidRPr="00AA02D3">
        <w:rPr>
          <w:i/>
        </w:rPr>
        <w:t>1</w:t>
      </w:r>
      <w:r w:rsidR="00C05950" w:rsidRPr="00AA02D3">
        <w:rPr>
          <w:i/>
        </w:rPr>
        <w:t xml:space="preserve"> </w:t>
      </w:r>
      <w:r w:rsidRPr="00AA02D3">
        <w:rPr>
          <w:i/>
        </w:rPr>
        <w:t>октября</w:t>
      </w:r>
      <w:r w:rsidR="00C05950" w:rsidRPr="00AA02D3">
        <w:rPr>
          <w:i/>
        </w:rPr>
        <w:t xml:space="preserve"> </w:t>
      </w:r>
      <w:r w:rsidRPr="00AA02D3">
        <w:rPr>
          <w:i/>
        </w:rPr>
        <w:t>многим</w:t>
      </w:r>
      <w:r w:rsidR="00C05950" w:rsidRPr="00AA02D3">
        <w:rPr>
          <w:i/>
        </w:rPr>
        <w:t xml:space="preserve"> </w:t>
      </w:r>
      <w:r w:rsidRPr="00AA02D3">
        <w:rPr>
          <w:i/>
        </w:rPr>
        <w:t>получателям</w:t>
      </w:r>
      <w:r w:rsidR="00C05950" w:rsidRPr="00AA02D3">
        <w:rPr>
          <w:i/>
        </w:rPr>
        <w:t xml:space="preserve"> </w:t>
      </w:r>
      <w:r w:rsidRPr="00AA02D3">
        <w:rPr>
          <w:i/>
        </w:rPr>
        <w:t>повысят</w:t>
      </w:r>
      <w:r w:rsidR="00C05950" w:rsidRPr="00AA02D3">
        <w:rPr>
          <w:i/>
        </w:rPr>
        <w:t xml:space="preserve"> </w:t>
      </w:r>
      <w:r w:rsidRPr="00AA02D3">
        <w:rPr>
          <w:i/>
        </w:rPr>
        <w:t>суммы</w:t>
      </w:r>
      <w:r w:rsidR="00C05950" w:rsidRPr="00AA02D3">
        <w:rPr>
          <w:i/>
        </w:rPr>
        <w:t xml:space="preserve"> </w:t>
      </w:r>
      <w:r w:rsidRPr="00AA02D3">
        <w:rPr>
          <w:i/>
        </w:rPr>
        <w:t>социальных</w:t>
      </w:r>
      <w:r w:rsidR="00C05950" w:rsidRPr="00AA02D3">
        <w:rPr>
          <w:i/>
        </w:rPr>
        <w:t xml:space="preserve"> </w:t>
      </w:r>
      <w:r w:rsidRPr="00AA02D3">
        <w:rPr>
          <w:i/>
        </w:rPr>
        <w:t>выплат.</w:t>
      </w:r>
      <w:r w:rsidR="00C05950" w:rsidRPr="00AA02D3">
        <w:rPr>
          <w:i/>
        </w:rPr>
        <w:t xml:space="preserve"> </w:t>
      </w:r>
      <w:r w:rsidRPr="00AA02D3">
        <w:rPr>
          <w:i/>
        </w:rPr>
        <w:t>Это</w:t>
      </w:r>
      <w:r w:rsidR="00C05950" w:rsidRPr="00AA02D3">
        <w:rPr>
          <w:i/>
        </w:rPr>
        <w:t xml:space="preserve"> </w:t>
      </w:r>
      <w:r w:rsidRPr="00AA02D3">
        <w:rPr>
          <w:i/>
        </w:rPr>
        <w:t>затронет</w:t>
      </w:r>
      <w:r w:rsidR="00C05950" w:rsidRPr="00AA02D3">
        <w:rPr>
          <w:i/>
        </w:rPr>
        <w:t xml:space="preserve"> </w:t>
      </w:r>
      <w:r w:rsidRPr="00AA02D3">
        <w:rPr>
          <w:i/>
        </w:rPr>
        <w:t>и</w:t>
      </w:r>
      <w:r w:rsidR="00C05950" w:rsidRPr="00AA02D3">
        <w:rPr>
          <w:i/>
        </w:rPr>
        <w:t xml:space="preserve"> </w:t>
      </w:r>
      <w:r w:rsidRPr="00AA02D3">
        <w:rPr>
          <w:i/>
        </w:rPr>
        <w:t>пенсионеров,</w:t>
      </w:r>
      <w:r w:rsidR="00C05950" w:rsidRPr="00AA02D3">
        <w:rPr>
          <w:i/>
        </w:rPr>
        <w:t xml:space="preserve"> </w:t>
      </w:r>
      <w:r w:rsidRPr="00AA02D3">
        <w:rPr>
          <w:i/>
        </w:rPr>
        <w:t>и</w:t>
      </w:r>
      <w:r w:rsidR="00C05950" w:rsidRPr="00AA02D3">
        <w:rPr>
          <w:i/>
        </w:rPr>
        <w:t xml:space="preserve"> </w:t>
      </w:r>
      <w:r w:rsidRPr="00AA02D3">
        <w:rPr>
          <w:i/>
        </w:rPr>
        <w:t>семьи</w:t>
      </w:r>
      <w:r w:rsidR="00C05950" w:rsidRPr="00AA02D3">
        <w:rPr>
          <w:i/>
        </w:rPr>
        <w:t xml:space="preserve"> </w:t>
      </w:r>
      <w:r w:rsidRPr="00AA02D3">
        <w:rPr>
          <w:i/>
        </w:rPr>
        <w:t>с</w:t>
      </w:r>
      <w:r w:rsidR="00C05950" w:rsidRPr="00AA02D3">
        <w:rPr>
          <w:i/>
        </w:rPr>
        <w:t xml:space="preserve"> </w:t>
      </w:r>
      <w:r w:rsidRPr="00AA02D3">
        <w:rPr>
          <w:i/>
        </w:rPr>
        <w:t>детьми,</w:t>
      </w:r>
      <w:r w:rsidR="00C05950" w:rsidRPr="00AA02D3">
        <w:rPr>
          <w:i/>
        </w:rPr>
        <w:t xml:space="preserve"> </w:t>
      </w:r>
      <w:r w:rsidRPr="00AA02D3">
        <w:rPr>
          <w:i/>
        </w:rPr>
        <w:t>и</w:t>
      </w:r>
      <w:r w:rsidR="00C05950" w:rsidRPr="00AA02D3">
        <w:rPr>
          <w:i/>
        </w:rPr>
        <w:t xml:space="preserve"> </w:t>
      </w:r>
      <w:r w:rsidRPr="00AA02D3">
        <w:rPr>
          <w:i/>
        </w:rPr>
        <w:t>малообеспеченных</w:t>
      </w:r>
      <w:r w:rsidR="00C05950" w:rsidRPr="00AA02D3">
        <w:rPr>
          <w:i/>
        </w:rPr>
        <w:t xml:space="preserve"> </w:t>
      </w:r>
      <w:r w:rsidRPr="00AA02D3">
        <w:rPr>
          <w:i/>
        </w:rPr>
        <w:t>граждан.</w:t>
      </w:r>
      <w:r w:rsidR="00C05950" w:rsidRPr="00AA02D3">
        <w:rPr>
          <w:i/>
        </w:rPr>
        <w:t xml:space="preserve"> </w:t>
      </w:r>
      <w:r w:rsidRPr="00AA02D3">
        <w:rPr>
          <w:i/>
        </w:rPr>
        <w:t>Это</w:t>
      </w:r>
      <w:r w:rsidR="00C05950" w:rsidRPr="00AA02D3">
        <w:rPr>
          <w:i/>
        </w:rPr>
        <w:t xml:space="preserve"> </w:t>
      </w:r>
      <w:r w:rsidRPr="00AA02D3">
        <w:rPr>
          <w:i/>
        </w:rPr>
        <w:lastRenderedPageBreak/>
        <w:t>скажется</w:t>
      </w:r>
      <w:r w:rsidR="00C05950" w:rsidRPr="00AA02D3">
        <w:rPr>
          <w:i/>
        </w:rPr>
        <w:t xml:space="preserve"> </w:t>
      </w:r>
      <w:r w:rsidRPr="00AA02D3">
        <w:rPr>
          <w:i/>
        </w:rPr>
        <w:t>и</w:t>
      </w:r>
      <w:r w:rsidR="00C05950" w:rsidRPr="00AA02D3">
        <w:rPr>
          <w:i/>
        </w:rPr>
        <w:t xml:space="preserve"> </w:t>
      </w:r>
      <w:r w:rsidRPr="00AA02D3">
        <w:rPr>
          <w:i/>
        </w:rPr>
        <w:t>на</w:t>
      </w:r>
      <w:r w:rsidR="00C05950" w:rsidRPr="00AA02D3">
        <w:rPr>
          <w:i/>
        </w:rPr>
        <w:t xml:space="preserve"> </w:t>
      </w:r>
      <w:r w:rsidRPr="00AA02D3">
        <w:rPr>
          <w:i/>
        </w:rPr>
        <w:t>размере</w:t>
      </w:r>
      <w:r w:rsidR="00C05950" w:rsidRPr="00AA02D3">
        <w:rPr>
          <w:i/>
        </w:rPr>
        <w:t xml:space="preserve"> </w:t>
      </w:r>
      <w:r w:rsidRPr="00AA02D3">
        <w:rPr>
          <w:i/>
        </w:rPr>
        <w:t>военных</w:t>
      </w:r>
      <w:r w:rsidR="00C05950" w:rsidRPr="00AA02D3">
        <w:rPr>
          <w:i/>
        </w:rPr>
        <w:t xml:space="preserve"> </w:t>
      </w:r>
      <w:r w:rsidRPr="00AA02D3">
        <w:rPr>
          <w:i/>
        </w:rPr>
        <w:t>пенсий,</w:t>
      </w:r>
      <w:r w:rsidR="00C05950" w:rsidRPr="00AA02D3">
        <w:rPr>
          <w:i/>
        </w:rPr>
        <w:t xml:space="preserve"> </w:t>
      </w:r>
      <w:r w:rsidRPr="00AA02D3">
        <w:rPr>
          <w:i/>
        </w:rPr>
        <w:t>поэтому</w:t>
      </w:r>
      <w:r w:rsidR="00C05950" w:rsidRPr="00AA02D3">
        <w:rPr>
          <w:i/>
        </w:rPr>
        <w:t xml:space="preserve"> </w:t>
      </w:r>
      <w:r w:rsidRPr="00AA02D3">
        <w:rPr>
          <w:i/>
        </w:rPr>
        <w:t>бывшие</w:t>
      </w:r>
      <w:r w:rsidR="00C05950" w:rsidRPr="00AA02D3">
        <w:rPr>
          <w:i/>
        </w:rPr>
        <w:t xml:space="preserve"> </w:t>
      </w:r>
      <w:r w:rsidRPr="00AA02D3">
        <w:rPr>
          <w:i/>
        </w:rPr>
        <w:t>военнослужащие</w:t>
      </w:r>
      <w:r w:rsidR="00C05950" w:rsidRPr="00AA02D3">
        <w:rPr>
          <w:i/>
        </w:rPr>
        <w:t xml:space="preserve"> </w:t>
      </w:r>
      <w:r w:rsidRPr="00AA02D3">
        <w:rPr>
          <w:i/>
        </w:rPr>
        <w:t>и</w:t>
      </w:r>
      <w:r w:rsidR="00C05950" w:rsidRPr="00AA02D3">
        <w:rPr>
          <w:i/>
        </w:rPr>
        <w:t xml:space="preserve"> </w:t>
      </w:r>
      <w:r w:rsidRPr="00AA02D3">
        <w:rPr>
          <w:i/>
        </w:rPr>
        <w:t>сотрудники</w:t>
      </w:r>
      <w:r w:rsidR="00C05950" w:rsidRPr="00AA02D3">
        <w:rPr>
          <w:i/>
        </w:rPr>
        <w:t xml:space="preserve"> </w:t>
      </w:r>
      <w:r w:rsidRPr="00AA02D3">
        <w:rPr>
          <w:i/>
        </w:rPr>
        <w:t>правоохранительных</w:t>
      </w:r>
      <w:r w:rsidR="00C05950" w:rsidRPr="00AA02D3">
        <w:rPr>
          <w:i/>
        </w:rPr>
        <w:t xml:space="preserve"> </w:t>
      </w:r>
      <w:r w:rsidRPr="00AA02D3">
        <w:rPr>
          <w:i/>
        </w:rPr>
        <w:t>органов</w:t>
      </w:r>
      <w:r w:rsidR="00C05950" w:rsidRPr="00AA02D3">
        <w:rPr>
          <w:i/>
        </w:rPr>
        <w:t xml:space="preserve"> </w:t>
      </w:r>
      <w:r w:rsidRPr="00AA02D3">
        <w:rPr>
          <w:i/>
        </w:rPr>
        <w:t>получат</w:t>
      </w:r>
      <w:r w:rsidR="00C05950" w:rsidRPr="00AA02D3">
        <w:rPr>
          <w:i/>
        </w:rPr>
        <w:t xml:space="preserve"> </w:t>
      </w:r>
      <w:r w:rsidRPr="00AA02D3">
        <w:rPr>
          <w:i/>
        </w:rPr>
        <w:t>прибавку,</w:t>
      </w:r>
      <w:r w:rsidR="00C05950" w:rsidRPr="00AA02D3">
        <w:rPr>
          <w:i/>
        </w:rPr>
        <w:t xml:space="preserve"> </w:t>
      </w:r>
      <w:hyperlink w:anchor="А107" w:history="1">
        <w:r w:rsidRPr="00AA02D3">
          <w:rPr>
            <w:rStyle w:val="a3"/>
            <w:i/>
          </w:rPr>
          <w:t>пишет</w:t>
        </w:r>
        <w:r w:rsidR="00C05950" w:rsidRPr="00AA02D3">
          <w:rPr>
            <w:rStyle w:val="a3"/>
            <w:i/>
          </w:rPr>
          <w:t xml:space="preserve"> «</w:t>
        </w:r>
        <w:r w:rsidRPr="00AA02D3">
          <w:rPr>
            <w:rStyle w:val="a3"/>
            <w:i/>
          </w:rPr>
          <w:t>Фед</w:t>
        </w:r>
        <w:r w:rsidRPr="00AA02D3">
          <w:rPr>
            <w:rStyle w:val="a3"/>
            <w:i/>
          </w:rPr>
          <w:t>е</w:t>
        </w:r>
        <w:r w:rsidRPr="00AA02D3">
          <w:rPr>
            <w:rStyle w:val="a3"/>
            <w:i/>
          </w:rPr>
          <w:t>ралПресс</w:t>
        </w:r>
        <w:r w:rsidR="00C05950" w:rsidRPr="00AA02D3">
          <w:rPr>
            <w:rStyle w:val="a3"/>
            <w:i/>
          </w:rPr>
          <w:t>»</w:t>
        </w:r>
      </w:hyperlink>
    </w:p>
    <w:p w:rsidR="00F6181A" w:rsidRPr="00AA02D3" w:rsidRDefault="00F6181A" w:rsidP="00F6181A">
      <w:pPr>
        <w:numPr>
          <w:ilvl w:val="0"/>
          <w:numId w:val="25"/>
        </w:numPr>
        <w:rPr>
          <w:i/>
        </w:rPr>
      </w:pPr>
      <w:r w:rsidRPr="00AA02D3">
        <w:rPr>
          <w:i/>
        </w:rPr>
        <w:t>Граждане</w:t>
      </w:r>
      <w:r w:rsidR="00C05950" w:rsidRPr="00AA02D3">
        <w:rPr>
          <w:i/>
        </w:rPr>
        <w:t xml:space="preserve"> </w:t>
      </w:r>
      <w:r w:rsidRPr="00AA02D3">
        <w:rPr>
          <w:i/>
        </w:rPr>
        <w:t>могут</w:t>
      </w:r>
      <w:r w:rsidR="00C05950" w:rsidRPr="00AA02D3">
        <w:rPr>
          <w:i/>
        </w:rPr>
        <w:t xml:space="preserve"> </w:t>
      </w:r>
      <w:r w:rsidRPr="00AA02D3">
        <w:rPr>
          <w:i/>
        </w:rPr>
        <w:t>запретить</w:t>
      </w:r>
      <w:r w:rsidR="00C05950" w:rsidRPr="00AA02D3">
        <w:rPr>
          <w:i/>
        </w:rPr>
        <w:t xml:space="preserve"> </w:t>
      </w:r>
      <w:r w:rsidRPr="00AA02D3">
        <w:rPr>
          <w:i/>
        </w:rPr>
        <w:t>перевод</w:t>
      </w:r>
      <w:r w:rsidR="00C05950" w:rsidRPr="00AA02D3">
        <w:rPr>
          <w:i/>
        </w:rPr>
        <w:t xml:space="preserve"> </w:t>
      </w:r>
      <w:r w:rsidRPr="00AA02D3">
        <w:rPr>
          <w:i/>
        </w:rPr>
        <w:t>своих</w:t>
      </w:r>
      <w:r w:rsidR="00C05950" w:rsidRPr="00AA02D3">
        <w:rPr>
          <w:i/>
        </w:rPr>
        <w:t xml:space="preserve"> </w:t>
      </w:r>
      <w:r w:rsidRPr="00AA02D3">
        <w:rPr>
          <w:i/>
        </w:rPr>
        <w:t>пенсионных</w:t>
      </w:r>
      <w:r w:rsidR="00C05950" w:rsidRPr="00AA02D3">
        <w:rPr>
          <w:i/>
        </w:rPr>
        <w:t xml:space="preserve"> </w:t>
      </w:r>
      <w:r w:rsidRPr="00AA02D3">
        <w:rPr>
          <w:i/>
        </w:rPr>
        <w:t>накоплений</w:t>
      </w:r>
      <w:r w:rsidR="00C05950" w:rsidRPr="00AA02D3">
        <w:rPr>
          <w:i/>
        </w:rPr>
        <w:t xml:space="preserve"> </w:t>
      </w:r>
      <w:r w:rsidRPr="00AA02D3">
        <w:rPr>
          <w:i/>
        </w:rPr>
        <w:t>в</w:t>
      </w:r>
      <w:r w:rsidR="00C05950" w:rsidRPr="00AA02D3">
        <w:rPr>
          <w:i/>
        </w:rPr>
        <w:t xml:space="preserve"> </w:t>
      </w:r>
      <w:r w:rsidRPr="00AA02D3">
        <w:rPr>
          <w:i/>
        </w:rPr>
        <w:t>другой</w:t>
      </w:r>
      <w:r w:rsidR="00C05950" w:rsidRPr="00AA02D3">
        <w:rPr>
          <w:i/>
        </w:rPr>
        <w:t xml:space="preserve"> </w:t>
      </w:r>
      <w:r w:rsidRPr="00AA02D3">
        <w:rPr>
          <w:i/>
        </w:rPr>
        <w:t>фонд</w:t>
      </w:r>
      <w:r w:rsidR="00C05950" w:rsidRPr="00AA02D3">
        <w:rPr>
          <w:i/>
        </w:rPr>
        <w:t xml:space="preserve"> </w:t>
      </w:r>
      <w:r w:rsidRPr="00AA02D3">
        <w:rPr>
          <w:i/>
        </w:rPr>
        <w:t>(из</w:t>
      </w:r>
      <w:r w:rsidR="00C05950" w:rsidRPr="00AA02D3">
        <w:rPr>
          <w:i/>
        </w:rPr>
        <w:t xml:space="preserve"> </w:t>
      </w:r>
      <w:r w:rsidRPr="00AA02D3">
        <w:rPr>
          <w:i/>
        </w:rPr>
        <w:t>того,</w:t>
      </w:r>
      <w:r w:rsidR="00C05950" w:rsidRPr="00AA02D3">
        <w:rPr>
          <w:i/>
        </w:rPr>
        <w:t xml:space="preserve"> </w:t>
      </w:r>
      <w:r w:rsidRPr="00AA02D3">
        <w:rPr>
          <w:i/>
        </w:rPr>
        <w:t>где</w:t>
      </w:r>
      <w:r w:rsidR="00C05950" w:rsidRPr="00AA02D3">
        <w:rPr>
          <w:i/>
        </w:rPr>
        <w:t xml:space="preserve"> </w:t>
      </w:r>
      <w:r w:rsidRPr="00AA02D3">
        <w:rPr>
          <w:i/>
        </w:rPr>
        <w:t>они</w:t>
      </w:r>
      <w:r w:rsidR="00C05950" w:rsidRPr="00AA02D3">
        <w:rPr>
          <w:i/>
        </w:rPr>
        <w:t xml:space="preserve"> </w:t>
      </w:r>
      <w:r w:rsidRPr="00AA02D3">
        <w:rPr>
          <w:i/>
        </w:rPr>
        <w:t>хранятся</w:t>
      </w:r>
      <w:r w:rsidR="00C05950" w:rsidRPr="00AA02D3">
        <w:rPr>
          <w:i/>
        </w:rPr>
        <w:t xml:space="preserve"> </w:t>
      </w:r>
      <w:r w:rsidRPr="00AA02D3">
        <w:rPr>
          <w:i/>
        </w:rPr>
        <w:t>-</w:t>
      </w:r>
      <w:r w:rsidR="00C05950" w:rsidRPr="00AA02D3">
        <w:rPr>
          <w:i/>
        </w:rPr>
        <w:t xml:space="preserve"> </w:t>
      </w:r>
      <w:r w:rsidRPr="00AA02D3">
        <w:rPr>
          <w:i/>
        </w:rPr>
        <w:t>СФР</w:t>
      </w:r>
      <w:r w:rsidR="00C05950" w:rsidRPr="00AA02D3">
        <w:rPr>
          <w:i/>
        </w:rPr>
        <w:t xml:space="preserve"> </w:t>
      </w:r>
      <w:r w:rsidRPr="00AA02D3">
        <w:rPr>
          <w:i/>
        </w:rPr>
        <w:t>или</w:t>
      </w:r>
      <w:r w:rsidR="00C05950" w:rsidRPr="00AA02D3">
        <w:rPr>
          <w:i/>
        </w:rPr>
        <w:t xml:space="preserve"> </w:t>
      </w:r>
      <w:r w:rsidRPr="00AA02D3">
        <w:rPr>
          <w:i/>
        </w:rPr>
        <w:t>НПФ)</w:t>
      </w:r>
      <w:r w:rsidR="00C05950" w:rsidRPr="00AA02D3">
        <w:rPr>
          <w:i/>
        </w:rPr>
        <w:t xml:space="preserve"> </w:t>
      </w:r>
      <w:r w:rsidRPr="00AA02D3">
        <w:rPr>
          <w:i/>
        </w:rPr>
        <w:t>любым</w:t>
      </w:r>
      <w:r w:rsidR="00C05950" w:rsidRPr="00AA02D3">
        <w:rPr>
          <w:i/>
        </w:rPr>
        <w:t xml:space="preserve"> </w:t>
      </w:r>
      <w:r w:rsidRPr="00AA02D3">
        <w:rPr>
          <w:i/>
        </w:rPr>
        <w:t>иным</w:t>
      </w:r>
      <w:r w:rsidR="00C05950" w:rsidRPr="00AA02D3">
        <w:rPr>
          <w:i/>
        </w:rPr>
        <w:t xml:space="preserve"> </w:t>
      </w:r>
      <w:r w:rsidRPr="00AA02D3">
        <w:rPr>
          <w:i/>
        </w:rPr>
        <w:t>способом,</w:t>
      </w:r>
      <w:r w:rsidR="00C05950" w:rsidRPr="00AA02D3">
        <w:rPr>
          <w:i/>
        </w:rPr>
        <w:t xml:space="preserve"> </w:t>
      </w:r>
      <w:r w:rsidRPr="00AA02D3">
        <w:rPr>
          <w:i/>
        </w:rPr>
        <w:t>кроме</w:t>
      </w:r>
      <w:r w:rsidR="00C05950" w:rsidRPr="00AA02D3">
        <w:rPr>
          <w:i/>
        </w:rPr>
        <w:t xml:space="preserve"> </w:t>
      </w:r>
      <w:r w:rsidRPr="00AA02D3">
        <w:rPr>
          <w:i/>
        </w:rPr>
        <w:t>личного</w:t>
      </w:r>
      <w:r w:rsidR="00C05950" w:rsidRPr="00AA02D3">
        <w:rPr>
          <w:i/>
        </w:rPr>
        <w:t xml:space="preserve"> </w:t>
      </w:r>
      <w:r w:rsidRPr="00AA02D3">
        <w:rPr>
          <w:i/>
        </w:rPr>
        <w:t>обращения</w:t>
      </w:r>
      <w:r w:rsidR="00C05950" w:rsidRPr="00AA02D3">
        <w:rPr>
          <w:i/>
        </w:rPr>
        <w:t xml:space="preserve"> </w:t>
      </w:r>
      <w:r w:rsidRPr="00AA02D3">
        <w:rPr>
          <w:i/>
        </w:rPr>
        <w:t>в</w:t>
      </w:r>
      <w:r w:rsidR="00C05950" w:rsidRPr="00AA02D3">
        <w:rPr>
          <w:i/>
        </w:rPr>
        <w:t xml:space="preserve"> </w:t>
      </w:r>
      <w:r w:rsidRPr="00AA02D3">
        <w:rPr>
          <w:i/>
        </w:rPr>
        <w:t>управление</w:t>
      </w:r>
      <w:r w:rsidR="00C05950" w:rsidRPr="00AA02D3">
        <w:rPr>
          <w:i/>
        </w:rPr>
        <w:t xml:space="preserve"> </w:t>
      </w:r>
      <w:r w:rsidRPr="00AA02D3">
        <w:rPr>
          <w:i/>
        </w:rPr>
        <w:t>СФР.</w:t>
      </w:r>
      <w:r w:rsidR="00C05950" w:rsidRPr="00AA02D3">
        <w:rPr>
          <w:i/>
        </w:rPr>
        <w:t xml:space="preserve"> </w:t>
      </w:r>
      <w:r w:rsidRPr="00AA02D3">
        <w:rPr>
          <w:i/>
        </w:rPr>
        <w:t>Для</w:t>
      </w:r>
      <w:r w:rsidR="00C05950" w:rsidRPr="00AA02D3">
        <w:rPr>
          <w:i/>
        </w:rPr>
        <w:t xml:space="preserve"> </w:t>
      </w:r>
      <w:r w:rsidRPr="00AA02D3">
        <w:rPr>
          <w:i/>
        </w:rPr>
        <w:t>этого</w:t>
      </w:r>
      <w:r w:rsidR="00C05950" w:rsidRPr="00AA02D3">
        <w:rPr>
          <w:i/>
        </w:rPr>
        <w:t xml:space="preserve"> </w:t>
      </w:r>
      <w:r w:rsidRPr="00AA02D3">
        <w:rPr>
          <w:i/>
        </w:rPr>
        <w:t>нужно</w:t>
      </w:r>
      <w:r w:rsidR="00C05950" w:rsidRPr="00AA02D3">
        <w:rPr>
          <w:i/>
        </w:rPr>
        <w:t xml:space="preserve"> </w:t>
      </w:r>
      <w:r w:rsidRPr="00AA02D3">
        <w:rPr>
          <w:i/>
        </w:rPr>
        <w:t>подать</w:t>
      </w:r>
      <w:r w:rsidR="00C05950" w:rsidRPr="00AA02D3">
        <w:rPr>
          <w:i/>
        </w:rPr>
        <w:t xml:space="preserve"> </w:t>
      </w:r>
      <w:r w:rsidRPr="00AA02D3">
        <w:rPr>
          <w:i/>
        </w:rPr>
        <w:t>в</w:t>
      </w:r>
      <w:r w:rsidR="00C05950" w:rsidRPr="00AA02D3">
        <w:rPr>
          <w:i/>
        </w:rPr>
        <w:t xml:space="preserve"> </w:t>
      </w:r>
      <w:r w:rsidRPr="00AA02D3">
        <w:rPr>
          <w:i/>
        </w:rPr>
        <w:t>СФР</w:t>
      </w:r>
      <w:r w:rsidR="00C05950" w:rsidRPr="00AA02D3">
        <w:rPr>
          <w:i/>
        </w:rPr>
        <w:t xml:space="preserve"> </w:t>
      </w:r>
      <w:r w:rsidRPr="00AA02D3">
        <w:rPr>
          <w:i/>
        </w:rPr>
        <w:t>уведомление</w:t>
      </w:r>
      <w:r w:rsidR="00C05950" w:rsidRPr="00AA02D3">
        <w:rPr>
          <w:i/>
        </w:rPr>
        <w:t xml:space="preserve"> </w:t>
      </w:r>
      <w:r w:rsidRPr="00AA02D3">
        <w:rPr>
          <w:i/>
        </w:rPr>
        <w:t>о</w:t>
      </w:r>
      <w:r w:rsidR="00C05950" w:rsidRPr="00AA02D3">
        <w:rPr>
          <w:i/>
        </w:rPr>
        <w:t xml:space="preserve"> </w:t>
      </w:r>
      <w:r w:rsidRPr="00AA02D3">
        <w:rPr>
          <w:i/>
        </w:rPr>
        <w:t>соответствующем</w:t>
      </w:r>
      <w:r w:rsidR="00C05950" w:rsidRPr="00AA02D3">
        <w:rPr>
          <w:i/>
        </w:rPr>
        <w:t xml:space="preserve"> </w:t>
      </w:r>
      <w:r w:rsidRPr="00AA02D3">
        <w:rPr>
          <w:i/>
        </w:rPr>
        <w:t>запрете</w:t>
      </w:r>
      <w:r w:rsidR="00C05950" w:rsidRPr="00AA02D3">
        <w:rPr>
          <w:i/>
        </w:rPr>
        <w:t xml:space="preserve"> </w:t>
      </w:r>
      <w:r w:rsidRPr="00AA02D3">
        <w:rPr>
          <w:i/>
        </w:rPr>
        <w:t>(впоследствии</w:t>
      </w:r>
      <w:r w:rsidR="00C05950" w:rsidRPr="00AA02D3">
        <w:rPr>
          <w:i/>
        </w:rPr>
        <w:t xml:space="preserve"> </w:t>
      </w:r>
      <w:r w:rsidRPr="00AA02D3">
        <w:rPr>
          <w:i/>
        </w:rPr>
        <w:t>гражданин</w:t>
      </w:r>
      <w:r w:rsidR="00C05950" w:rsidRPr="00AA02D3">
        <w:rPr>
          <w:i/>
        </w:rPr>
        <w:t xml:space="preserve"> </w:t>
      </w:r>
      <w:r w:rsidRPr="00AA02D3">
        <w:rPr>
          <w:i/>
        </w:rPr>
        <w:t>может</w:t>
      </w:r>
      <w:r w:rsidR="00C05950" w:rsidRPr="00AA02D3">
        <w:rPr>
          <w:i/>
        </w:rPr>
        <w:t xml:space="preserve"> </w:t>
      </w:r>
      <w:r w:rsidRPr="00AA02D3">
        <w:rPr>
          <w:i/>
        </w:rPr>
        <w:t>отозвать</w:t>
      </w:r>
      <w:r w:rsidR="00C05950" w:rsidRPr="00AA02D3">
        <w:rPr>
          <w:i/>
        </w:rPr>
        <w:t xml:space="preserve"> </w:t>
      </w:r>
      <w:r w:rsidRPr="00AA02D3">
        <w:rPr>
          <w:i/>
        </w:rPr>
        <w:t>его</w:t>
      </w:r>
      <w:r w:rsidR="00C05950" w:rsidRPr="00AA02D3">
        <w:rPr>
          <w:i/>
        </w:rPr>
        <w:t xml:space="preserve"> </w:t>
      </w:r>
      <w:r w:rsidRPr="00AA02D3">
        <w:rPr>
          <w:i/>
        </w:rPr>
        <w:t>в</w:t>
      </w:r>
      <w:r w:rsidR="00C05950" w:rsidRPr="00AA02D3">
        <w:rPr>
          <w:i/>
        </w:rPr>
        <w:t xml:space="preserve"> </w:t>
      </w:r>
      <w:r w:rsidRPr="00AA02D3">
        <w:rPr>
          <w:i/>
        </w:rPr>
        <w:t>любое</w:t>
      </w:r>
      <w:r w:rsidR="00C05950" w:rsidRPr="00AA02D3">
        <w:rPr>
          <w:i/>
        </w:rPr>
        <w:t xml:space="preserve"> </w:t>
      </w:r>
      <w:r w:rsidRPr="00AA02D3">
        <w:rPr>
          <w:i/>
        </w:rPr>
        <w:t>время).</w:t>
      </w:r>
      <w:r w:rsidR="00C05950" w:rsidRPr="00AA02D3">
        <w:rPr>
          <w:i/>
        </w:rPr>
        <w:t xml:space="preserve"> </w:t>
      </w:r>
      <w:r w:rsidRPr="00AA02D3">
        <w:rPr>
          <w:i/>
        </w:rPr>
        <w:t>Такой</w:t>
      </w:r>
      <w:r w:rsidR="00C05950" w:rsidRPr="00AA02D3">
        <w:rPr>
          <w:i/>
        </w:rPr>
        <w:t xml:space="preserve"> </w:t>
      </w:r>
      <w:r w:rsidRPr="00AA02D3">
        <w:rPr>
          <w:i/>
        </w:rPr>
        <w:t>запрет</w:t>
      </w:r>
      <w:r w:rsidR="00C05950" w:rsidRPr="00AA02D3">
        <w:rPr>
          <w:i/>
        </w:rPr>
        <w:t xml:space="preserve"> </w:t>
      </w:r>
      <w:r w:rsidRPr="00AA02D3">
        <w:rPr>
          <w:i/>
        </w:rPr>
        <w:t>позволяет</w:t>
      </w:r>
      <w:r w:rsidR="00C05950" w:rsidRPr="00AA02D3">
        <w:rPr>
          <w:i/>
        </w:rPr>
        <w:t xml:space="preserve"> </w:t>
      </w:r>
      <w:r w:rsidRPr="00AA02D3">
        <w:rPr>
          <w:i/>
        </w:rPr>
        <w:t>защитить</w:t>
      </w:r>
      <w:r w:rsidR="00C05950" w:rsidRPr="00AA02D3">
        <w:rPr>
          <w:i/>
        </w:rPr>
        <w:t xml:space="preserve"> </w:t>
      </w:r>
      <w:r w:rsidRPr="00AA02D3">
        <w:rPr>
          <w:i/>
        </w:rPr>
        <w:t>пенсионные</w:t>
      </w:r>
      <w:r w:rsidR="00C05950" w:rsidRPr="00AA02D3">
        <w:rPr>
          <w:i/>
        </w:rPr>
        <w:t xml:space="preserve"> </w:t>
      </w:r>
      <w:r w:rsidRPr="00AA02D3">
        <w:rPr>
          <w:i/>
        </w:rPr>
        <w:t>накопления</w:t>
      </w:r>
      <w:r w:rsidR="00C05950" w:rsidRPr="00AA02D3">
        <w:rPr>
          <w:i/>
        </w:rPr>
        <w:t xml:space="preserve"> </w:t>
      </w:r>
      <w:r w:rsidRPr="00AA02D3">
        <w:rPr>
          <w:i/>
        </w:rPr>
        <w:t>от</w:t>
      </w:r>
      <w:r w:rsidR="00C05950" w:rsidRPr="00AA02D3">
        <w:rPr>
          <w:i/>
        </w:rPr>
        <w:t xml:space="preserve"> </w:t>
      </w:r>
      <w:r w:rsidRPr="00AA02D3">
        <w:rPr>
          <w:i/>
        </w:rPr>
        <w:t>несанкционированного</w:t>
      </w:r>
      <w:r w:rsidR="00C05950" w:rsidRPr="00AA02D3">
        <w:rPr>
          <w:i/>
        </w:rPr>
        <w:t xml:space="preserve"> </w:t>
      </w:r>
      <w:r w:rsidRPr="00AA02D3">
        <w:rPr>
          <w:i/>
        </w:rPr>
        <w:t>перевода</w:t>
      </w:r>
      <w:r w:rsidR="00C05950" w:rsidRPr="00AA02D3">
        <w:rPr>
          <w:i/>
        </w:rPr>
        <w:t xml:space="preserve"> </w:t>
      </w:r>
      <w:r w:rsidRPr="00AA02D3">
        <w:rPr>
          <w:i/>
        </w:rPr>
        <w:t>в</w:t>
      </w:r>
      <w:r w:rsidR="00C05950" w:rsidRPr="00AA02D3">
        <w:rPr>
          <w:i/>
        </w:rPr>
        <w:t xml:space="preserve"> </w:t>
      </w:r>
      <w:r w:rsidRPr="00AA02D3">
        <w:rPr>
          <w:i/>
        </w:rPr>
        <w:t>другой</w:t>
      </w:r>
      <w:r w:rsidR="00C05950" w:rsidRPr="00AA02D3">
        <w:rPr>
          <w:i/>
        </w:rPr>
        <w:t xml:space="preserve"> </w:t>
      </w:r>
      <w:r w:rsidRPr="00AA02D3">
        <w:rPr>
          <w:i/>
        </w:rPr>
        <w:t>пенсионный</w:t>
      </w:r>
      <w:r w:rsidR="00C05950" w:rsidRPr="00AA02D3">
        <w:rPr>
          <w:i/>
        </w:rPr>
        <w:t xml:space="preserve"> </w:t>
      </w:r>
      <w:r w:rsidRPr="00AA02D3">
        <w:rPr>
          <w:i/>
        </w:rPr>
        <w:t>фонд,</w:t>
      </w:r>
      <w:r w:rsidR="00C05950" w:rsidRPr="00AA02D3">
        <w:rPr>
          <w:i/>
        </w:rPr>
        <w:t xml:space="preserve"> </w:t>
      </w:r>
      <w:r w:rsidRPr="00AA02D3">
        <w:rPr>
          <w:i/>
        </w:rPr>
        <w:t>в</w:t>
      </w:r>
      <w:r w:rsidR="00C05950" w:rsidRPr="00AA02D3">
        <w:rPr>
          <w:i/>
        </w:rPr>
        <w:t xml:space="preserve"> </w:t>
      </w:r>
      <w:r w:rsidRPr="00AA02D3">
        <w:rPr>
          <w:i/>
        </w:rPr>
        <w:t>результате</w:t>
      </w:r>
      <w:r w:rsidR="00C05950" w:rsidRPr="00AA02D3">
        <w:rPr>
          <w:i/>
        </w:rPr>
        <w:t xml:space="preserve"> </w:t>
      </w:r>
      <w:r w:rsidRPr="00AA02D3">
        <w:rPr>
          <w:i/>
        </w:rPr>
        <w:t>которого</w:t>
      </w:r>
      <w:r w:rsidR="00C05950" w:rsidRPr="00AA02D3">
        <w:rPr>
          <w:i/>
        </w:rPr>
        <w:t xml:space="preserve"> </w:t>
      </w:r>
      <w:r w:rsidRPr="00AA02D3">
        <w:rPr>
          <w:i/>
        </w:rPr>
        <w:t>гражданин</w:t>
      </w:r>
      <w:r w:rsidR="00C05950" w:rsidRPr="00AA02D3">
        <w:rPr>
          <w:i/>
        </w:rPr>
        <w:t xml:space="preserve"> </w:t>
      </w:r>
      <w:r w:rsidRPr="00AA02D3">
        <w:rPr>
          <w:i/>
        </w:rPr>
        <w:t>теряет</w:t>
      </w:r>
      <w:r w:rsidR="00C05950" w:rsidRPr="00AA02D3">
        <w:rPr>
          <w:i/>
        </w:rPr>
        <w:t xml:space="preserve"> </w:t>
      </w:r>
      <w:r w:rsidRPr="00AA02D3">
        <w:rPr>
          <w:i/>
        </w:rPr>
        <w:t>инвестиционный</w:t>
      </w:r>
      <w:r w:rsidR="00C05950" w:rsidRPr="00AA02D3">
        <w:rPr>
          <w:i/>
        </w:rPr>
        <w:t xml:space="preserve"> </w:t>
      </w:r>
      <w:r w:rsidRPr="00AA02D3">
        <w:rPr>
          <w:i/>
        </w:rPr>
        <w:t>доход</w:t>
      </w:r>
      <w:r w:rsidR="00C05950" w:rsidRPr="00AA02D3">
        <w:rPr>
          <w:i/>
        </w:rPr>
        <w:t xml:space="preserve"> </w:t>
      </w:r>
      <w:r w:rsidRPr="00AA02D3">
        <w:rPr>
          <w:i/>
        </w:rPr>
        <w:t>(от</w:t>
      </w:r>
      <w:r w:rsidR="00C05950" w:rsidRPr="00AA02D3">
        <w:rPr>
          <w:i/>
        </w:rPr>
        <w:t xml:space="preserve"> </w:t>
      </w:r>
      <w:r w:rsidRPr="00AA02D3">
        <w:rPr>
          <w:i/>
        </w:rPr>
        <w:t>подобных</w:t>
      </w:r>
      <w:r w:rsidR="00C05950" w:rsidRPr="00AA02D3">
        <w:rPr>
          <w:i/>
        </w:rPr>
        <w:t xml:space="preserve"> </w:t>
      </w:r>
      <w:r w:rsidRPr="00AA02D3">
        <w:rPr>
          <w:i/>
        </w:rPr>
        <w:t>мошеннических</w:t>
      </w:r>
      <w:r w:rsidR="00C05950" w:rsidRPr="00AA02D3">
        <w:rPr>
          <w:i/>
        </w:rPr>
        <w:t xml:space="preserve"> </w:t>
      </w:r>
      <w:r w:rsidRPr="00AA02D3">
        <w:rPr>
          <w:i/>
        </w:rPr>
        <w:t>действ</w:t>
      </w:r>
      <w:r w:rsidRPr="00AA02D3">
        <w:rPr>
          <w:i/>
        </w:rPr>
        <w:t>ий</w:t>
      </w:r>
      <w:r w:rsidR="00C05950" w:rsidRPr="00AA02D3">
        <w:rPr>
          <w:i/>
        </w:rPr>
        <w:t xml:space="preserve"> </w:t>
      </w:r>
      <w:r w:rsidRPr="00AA02D3">
        <w:rPr>
          <w:i/>
        </w:rPr>
        <w:t>уже</w:t>
      </w:r>
      <w:r w:rsidR="00C05950" w:rsidRPr="00AA02D3">
        <w:rPr>
          <w:i/>
        </w:rPr>
        <w:t xml:space="preserve"> </w:t>
      </w:r>
      <w:r w:rsidRPr="00AA02D3">
        <w:rPr>
          <w:i/>
        </w:rPr>
        <w:t>пострадало</w:t>
      </w:r>
      <w:r w:rsidR="00C05950" w:rsidRPr="00AA02D3">
        <w:rPr>
          <w:i/>
        </w:rPr>
        <w:t xml:space="preserve"> </w:t>
      </w:r>
      <w:r w:rsidRPr="00AA02D3">
        <w:rPr>
          <w:i/>
        </w:rPr>
        <w:t>немало</w:t>
      </w:r>
      <w:r w:rsidR="00C05950" w:rsidRPr="00AA02D3">
        <w:rPr>
          <w:i/>
        </w:rPr>
        <w:t xml:space="preserve"> </w:t>
      </w:r>
      <w:r w:rsidRPr="00AA02D3">
        <w:rPr>
          <w:i/>
        </w:rPr>
        <w:t>людей),</w:t>
      </w:r>
      <w:r w:rsidR="00C05950" w:rsidRPr="00AA02D3">
        <w:rPr>
          <w:i/>
        </w:rPr>
        <w:t xml:space="preserve"> </w:t>
      </w:r>
      <w:hyperlink w:anchor="А108" w:history="1">
        <w:r w:rsidRPr="00AA02D3">
          <w:rPr>
            <w:rStyle w:val="a3"/>
            <w:i/>
          </w:rPr>
          <w:t>сообщает</w:t>
        </w:r>
        <w:r w:rsidR="00C05950" w:rsidRPr="00AA02D3">
          <w:rPr>
            <w:rStyle w:val="a3"/>
            <w:i/>
          </w:rPr>
          <w:t xml:space="preserve"> «</w:t>
        </w:r>
        <w:r w:rsidRPr="00AA02D3">
          <w:rPr>
            <w:rStyle w:val="a3"/>
            <w:i/>
          </w:rPr>
          <w:t>Конкурен</w:t>
        </w:r>
        <w:r w:rsidRPr="00AA02D3">
          <w:rPr>
            <w:rStyle w:val="a3"/>
            <w:i/>
          </w:rPr>
          <w:t>т</w:t>
        </w:r>
        <w:r w:rsidR="00C05950" w:rsidRPr="00AA02D3">
          <w:rPr>
            <w:rStyle w:val="a3"/>
            <w:i/>
          </w:rPr>
          <w:t>»</w:t>
        </w:r>
      </w:hyperlink>
    </w:p>
    <w:p w:rsidR="002C5815" w:rsidRPr="00AA02D3" w:rsidRDefault="002C5815" w:rsidP="002C5815">
      <w:pPr>
        <w:numPr>
          <w:ilvl w:val="0"/>
          <w:numId w:val="25"/>
        </w:numPr>
        <w:rPr>
          <w:i/>
        </w:rPr>
      </w:pPr>
      <w:r w:rsidRPr="00AA02D3">
        <w:rPr>
          <w:i/>
        </w:rPr>
        <w:t>Властям</w:t>
      </w:r>
      <w:r w:rsidR="00C05950" w:rsidRPr="00AA02D3">
        <w:rPr>
          <w:i/>
        </w:rPr>
        <w:t xml:space="preserve"> </w:t>
      </w:r>
      <w:r w:rsidRPr="00AA02D3">
        <w:rPr>
          <w:i/>
        </w:rPr>
        <w:t>следует</w:t>
      </w:r>
      <w:r w:rsidR="00C05950" w:rsidRPr="00AA02D3">
        <w:rPr>
          <w:i/>
        </w:rPr>
        <w:t xml:space="preserve"> </w:t>
      </w:r>
      <w:r w:rsidRPr="00AA02D3">
        <w:rPr>
          <w:i/>
        </w:rPr>
        <w:t>продумать</w:t>
      </w:r>
      <w:r w:rsidR="00C05950" w:rsidRPr="00AA02D3">
        <w:rPr>
          <w:i/>
        </w:rPr>
        <w:t xml:space="preserve"> </w:t>
      </w:r>
      <w:r w:rsidRPr="00AA02D3">
        <w:rPr>
          <w:i/>
        </w:rPr>
        <w:t>дополнительные</w:t>
      </w:r>
      <w:r w:rsidR="00C05950" w:rsidRPr="00AA02D3">
        <w:rPr>
          <w:i/>
        </w:rPr>
        <w:t xml:space="preserve"> </w:t>
      </w:r>
      <w:r w:rsidRPr="00AA02D3">
        <w:rPr>
          <w:i/>
        </w:rPr>
        <w:t>меры</w:t>
      </w:r>
      <w:r w:rsidR="00C05950" w:rsidRPr="00AA02D3">
        <w:rPr>
          <w:i/>
        </w:rPr>
        <w:t xml:space="preserve"> </w:t>
      </w:r>
      <w:r w:rsidRPr="00AA02D3">
        <w:rPr>
          <w:i/>
        </w:rPr>
        <w:t>обеспечения</w:t>
      </w:r>
      <w:r w:rsidR="00C05950" w:rsidRPr="00AA02D3">
        <w:rPr>
          <w:i/>
        </w:rPr>
        <w:t xml:space="preserve"> </w:t>
      </w:r>
      <w:r w:rsidRPr="00AA02D3">
        <w:rPr>
          <w:i/>
        </w:rPr>
        <w:t>пенсионеров</w:t>
      </w:r>
      <w:r w:rsidR="00C05950" w:rsidRPr="00AA02D3">
        <w:rPr>
          <w:i/>
        </w:rPr>
        <w:t xml:space="preserve"> </w:t>
      </w:r>
      <w:r w:rsidRPr="00AA02D3">
        <w:rPr>
          <w:i/>
        </w:rPr>
        <w:t>продовольствием,</w:t>
      </w:r>
      <w:r w:rsidR="00C05950" w:rsidRPr="00AA02D3">
        <w:rPr>
          <w:i/>
        </w:rPr>
        <w:t xml:space="preserve"> </w:t>
      </w:r>
      <w:r w:rsidRPr="00AA02D3">
        <w:rPr>
          <w:i/>
        </w:rPr>
        <w:t>считают</w:t>
      </w:r>
      <w:r w:rsidR="00C05950" w:rsidRPr="00AA02D3">
        <w:rPr>
          <w:i/>
        </w:rPr>
        <w:t xml:space="preserve"> </w:t>
      </w:r>
      <w:r w:rsidRPr="00AA02D3">
        <w:rPr>
          <w:i/>
        </w:rPr>
        <w:t>эксперты</w:t>
      </w:r>
      <w:r w:rsidR="00C05950" w:rsidRPr="00AA02D3">
        <w:rPr>
          <w:i/>
        </w:rPr>
        <w:t xml:space="preserve"> </w:t>
      </w:r>
      <w:r w:rsidRPr="00AA02D3">
        <w:rPr>
          <w:i/>
        </w:rPr>
        <w:t>Финуниверситета.</w:t>
      </w:r>
      <w:r w:rsidR="00C05950" w:rsidRPr="00AA02D3">
        <w:rPr>
          <w:i/>
        </w:rPr>
        <w:t xml:space="preserve"> </w:t>
      </w:r>
      <w:r w:rsidRPr="00AA02D3">
        <w:rPr>
          <w:i/>
        </w:rPr>
        <w:t>Среди</w:t>
      </w:r>
      <w:r w:rsidR="00C05950" w:rsidRPr="00AA02D3">
        <w:rPr>
          <w:i/>
        </w:rPr>
        <w:t xml:space="preserve"> </w:t>
      </w:r>
      <w:r w:rsidRPr="00AA02D3">
        <w:rPr>
          <w:i/>
        </w:rPr>
        <w:t>идей</w:t>
      </w:r>
      <w:r w:rsidR="00C05950" w:rsidRPr="00AA02D3">
        <w:rPr>
          <w:i/>
        </w:rPr>
        <w:t xml:space="preserve"> </w:t>
      </w:r>
      <w:r w:rsidRPr="00AA02D3">
        <w:rPr>
          <w:i/>
        </w:rPr>
        <w:t>-</w:t>
      </w:r>
      <w:r w:rsidR="00C05950" w:rsidRPr="00AA02D3">
        <w:rPr>
          <w:i/>
        </w:rPr>
        <w:t xml:space="preserve"> </w:t>
      </w:r>
      <w:r w:rsidRPr="00AA02D3">
        <w:rPr>
          <w:i/>
        </w:rPr>
        <w:t>полки</w:t>
      </w:r>
      <w:r w:rsidR="00C05950" w:rsidRPr="00AA02D3">
        <w:rPr>
          <w:i/>
        </w:rPr>
        <w:t xml:space="preserve"> </w:t>
      </w:r>
      <w:r w:rsidRPr="00AA02D3">
        <w:rPr>
          <w:i/>
        </w:rPr>
        <w:t>с</w:t>
      </w:r>
      <w:r w:rsidR="00C05950" w:rsidRPr="00AA02D3">
        <w:rPr>
          <w:i/>
        </w:rPr>
        <w:t xml:space="preserve"> </w:t>
      </w:r>
      <w:r w:rsidRPr="00AA02D3">
        <w:rPr>
          <w:i/>
        </w:rPr>
        <w:t>бесплатными</w:t>
      </w:r>
      <w:r w:rsidR="00C05950" w:rsidRPr="00AA02D3">
        <w:rPr>
          <w:i/>
        </w:rPr>
        <w:t xml:space="preserve"> </w:t>
      </w:r>
      <w:r w:rsidRPr="00AA02D3">
        <w:rPr>
          <w:i/>
        </w:rPr>
        <w:t>товарами,</w:t>
      </w:r>
      <w:r w:rsidR="00C05950" w:rsidRPr="00AA02D3">
        <w:rPr>
          <w:i/>
        </w:rPr>
        <w:t xml:space="preserve"> </w:t>
      </w:r>
      <w:r w:rsidRPr="00AA02D3">
        <w:rPr>
          <w:i/>
        </w:rPr>
        <w:t>сертификаты</w:t>
      </w:r>
      <w:r w:rsidR="00C05950" w:rsidRPr="00AA02D3">
        <w:rPr>
          <w:i/>
        </w:rPr>
        <w:t xml:space="preserve"> </w:t>
      </w:r>
      <w:r w:rsidRPr="00AA02D3">
        <w:rPr>
          <w:i/>
        </w:rPr>
        <w:t>на</w:t>
      </w:r>
      <w:r w:rsidR="00C05950" w:rsidRPr="00AA02D3">
        <w:rPr>
          <w:i/>
        </w:rPr>
        <w:t xml:space="preserve"> </w:t>
      </w:r>
      <w:r w:rsidRPr="00AA02D3">
        <w:rPr>
          <w:i/>
        </w:rPr>
        <w:t>цифровом</w:t>
      </w:r>
      <w:r w:rsidR="00C05950" w:rsidRPr="00AA02D3">
        <w:rPr>
          <w:i/>
        </w:rPr>
        <w:t xml:space="preserve"> </w:t>
      </w:r>
      <w:r w:rsidRPr="00AA02D3">
        <w:rPr>
          <w:i/>
        </w:rPr>
        <w:t>рубле</w:t>
      </w:r>
      <w:r w:rsidR="00C05950" w:rsidRPr="00AA02D3">
        <w:rPr>
          <w:i/>
        </w:rPr>
        <w:t xml:space="preserve"> </w:t>
      </w:r>
      <w:r w:rsidRPr="00AA02D3">
        <w:rPr>
          <w:i/>
        </w:rPr>
        <w:t>и</w:t>
      </w:r>
      <w:r w:rsidR="00C05950" w:rsidRPr="00AA02D3">
        <w:rPr>
          <w:i/>
        </w:rPr>
        <w:t xml:space="preserve"> </w:t>
      </w:r>
      <w:r w:rsidRPr="00AA02D3">
        <w:rPr>
          <w:i/>
        </w:rPr>
        <w:t>социальные</w:t>
      </w:r>
      <w:r w:rsidR="00C05950" w:rsidRPr="00AA02D3">
        <w:rPr>
          <w:i/>
        </w:rPr>
        <w:t xml:space="preserve"> </w:t>
      </w:r>
      <w:r w:rsidRPr="00AA02D3">
        <w:rPr>
          <w:i/>
        </w:rPr>
        <w:t>рынки.</w:t>
      </w:r>
      <w:r w:rsidR="00C05950" w:rsidRPr="00AA02D3">
        <w:rPr>
          <w:i/>
        </w:rPr>
        <w:t xml:space="preserve"> </w:t>
      </w:r>
      <w:r w:rsidRPr="00AA02D3">
        <w:rPr>
          <w:i/>
        </w:rPr>
        <w:t>Повышать</w:t>
      </w:r>
      <w:r w:rsidR="00C05950" w:rsidRPr="00AA02D3">
        <w:rPr>
          <w:i/>
        </w:rPr>
        <w:t xml:space="preserve"> </w:t>
      </w:r>
      <w:r w:rsidRPr="00AA02D3">
        <w:rPr>
          <w:i/>
        </w:rPr>
        <w:t>уровень</w:t>
      </w:r>
      <w:r w:rsidR="00C05950" w:rsidRPr="00AA02D3">
        <w:rPr>
          <w:i/>
        </w:rPr>
        <w:t xml:space="preserve"> </w:t>
      </w:r>
      <w:r w:rsidRPr="00AA02D3">
        <w:rPr>
          <w:i/>
        </w:rPr>
        <w:t>жизни</w:t>
      </w:r>
      <w:r w:rsidR="00C05950" w:rsidRPr="00AA02D3">
        <w:rPr>
          <w:i/>
        </w:rPr>
        <w:t xml:space="preserve"> </w:t>
      </w:r>
      <w:r w:rsidRPr="00AA02D3">
        <w:rPr>
          <w:i/>
        </w:rPr>
        <w:t>российских</w:t>
      </w:r>
      <w:r w:rsidR="00C05950" w:rsidRPr="00AA02D3">
        <w:rPr>
          <w:i/>
        </w:rPr>
        <w:t xml:space="preserve"> </w:t>
      </w:r>
      <w:r w:rsidRPr="00AA02D3">
        <w:rPr>
          <w:i/>
        </w:rPr>
        <w:t>пенсионеров</w:t>
      </w:r>
      <w:r w:rsidR="00C05950" w:rsidRPr="00AA02D3">
        <w:rPr>
          <w:i/>
        </w:rPr>
        <w:t xml:space="preserve"> </w:t>
      </w:r>
      <w:r w:rsidRPr="00AA02D3">
        <w:rPr>
          <w:i/>
        </w:rPr>
        <w:t>следует</w:t>
      </w:r>
      <w:r w:rsidR="00C05950" w:rsidRPr="00AA02D3">
        <w:rPr>
          <w:i/>
        </w:rPr>
        <w:t xml:space="preserve"> </w:t>
      </w:r>
      <w:r w:rsidRPr="00AA02D3">
        <w:rPr>
          <w:i/>
        </w:rPr>
        <w:t>не</w:t>
      </w:r>
      <w:r w:rsidR="00C05950" w:rsidRPr="00AA02D3">
        <w:rPr>
          <w:i/>
        </w:rPr>
        <w:t xml:space="preserve"> </w:t>
      </w:r>
      <w:r w:rsidRPr="00AA02D3">
        <w:rPr>
          <w:i/>
        </w:rPr>
        <w:t>только</w:t>
      </w:r>
      <w:r w:rsidR="00C05950" w:rsidRPr="00AA02D3">
        <w:rPr>
          <w:i/>
        </w:rPr>
        <w:t xml:space="preserve"> </w:t>
      </w:r>
      <w:r w:rsidRPr="00AA02D3">
        <w:rPr>
          <w:i/>
        </w:rPr>
        <w:t>за</w:t>
      </w:r>
      <w:r w:rsidR="00C05950" w:rsidRPr="00AA02D3">
        <w:rPr>
          <w:i/>
        </w:rPr>
        <w:t xml:space="preserve"> </w:t>
      </w:r>
      <w:r w:rsidRPr="00AA02D3">
        <w:rPr>
          <w:i/>
        </w:rPr>
        <w:t>счет</w:t>
      </w:r>
      <w:r w:rsidR="00C05950" w:rsidRPr="00AA02D3">
        <w:rPr>
          <w:i/>
        </w:rPr>
        <w:t xml:space="preserve"> </w:t>
      </w:r>
      <w:r w:rsidRPr="00AA02D3">
        <w:rPr>
          <w:i/>
        </w:rPr>
        <w:t>индексации</w:t>
      </w:r>
      <w:r w:rsidR="00C05950" w:rsidRPr="00AA02D3">
        <w:rPr>
          <w:i/>
        </w:rPr>
        <w:t xml:space="preserve"> </w:t>
      </w:r>
      <w:r w:rsidRPr="00AA02D3">
        <w:rPr>
          <w:i/>
        </w:rPr>
        <w:t>пенсий,</w:t>
      </w:r>
      <w:r w:rsidR="00C05950" w:rsidRPr="00AA02D3">
        <w:rPr>
          <w:i/>
        </w:rPr>
        <w:t xml:space="preserve"> </w:t>
      </w:r>
      <w:r w:rsidRPr="00AA02D3">
        <w:rPr>
          <w:i/>
        </w:rPr>
        <w:t>а</w:t>
      </w:r>
      <w:r w:rsidR="00C05950" w:rsidRPr="00AA02D3">
        <w:rPr>
          <w:i/>
        </w:rPr>
        <w:t xml:space="preserve"> </w:t>
      </w:r>
      <w:r w:rsidRPr="00AA02D3">
        <w:rPr>
          <w:i/>
        </w:rPr>
        <w:t>в</w:t>
      </w:r>
      <w:r w:rsidR="00C05950" w:rsidRPr="00AA02D3">
        <w:rPr>
          <w:i/>
        </w:rPr>
        <w:t xml:space="preserve"> </w:t>
      </w:r>
      <w:r w:rsidRPr="00AA02D3">
        <w:rPr>
          <w:i/>
        </w:rPr>
        <w:t>том</w:t>
      </w:r>
      <w:r w:rsidR="00C05950" w:rsidRPr="00AA02D3">
        <w:rPr>
          <w:i/>
        </w:rPr>
        <w:t xml:space="preserve"> </w:t>
      </w:r>
      <w:r w:rsidRPr="00AA02D3">
        <w:rPr>
          <w:i/>
        </w:rPr>
        <w:t>числе</w:t>
      </w:r>
      <w:r w:rsidR="00C05950" w:rsidRPr="00AA02D3">
        <w:rPr>
          <w:i/>
        </w:rPr>
        <w:t xml:space="preserve"> </w:t>
      </w:r>
      <w:r w:rsidRPr="00AA02D3">
        <w:rPr>
          <w:i/>
        </w:rPr>
        <w:t>через</w:t>
      </w:r>
      <w:r w:rsidR="00C05950" w:rsidRPr="00AA02D3">
        <w:rPr>
          <w:i/>
        </w:rPr>
        <w:t xml:space="preserve"> «</w:t>
      </w:r>
      <w:r w:rsidRPr="00AA02D3">
        <w:rPr>
          <w:i/>
        </w:rPr>
        <w:t>альтернативные</w:t>
      </w:r>
      <w:r w:rsidR="00C05950" w:rsidRPr="00AA02D3">
        <w:rPr>
          <w:i/>
        </w:rPr>
        <w:t xml:space="preserve">» </w:t>
      </w:r>
      <w:r w:rsidRPr="00AA02D3">
        <w:rPr>
          <w:i/>
        </w:rPr>
        <w:t>меры</w:t>
      </w:r>
      <w:r w:rsidR="00C05950" w:rsidRPr="00AA02D3">
        <w:rPr>
          <w:i/>
        </w:rPr>
        <w:t xml:space="preserve"> </w:t>
      </w:r>
      <w:r w:rsidRPr="00AA02D3">
        <w:rPr>
          <w:i/>
        </w:rPr>
        <w:t>поддержки,</w:t>
      </w:r>
      <w:r w:rsidR="00C05950" w:rsidRPr="00AA02D3">
        <w:rPr>
          <w:i/>
        </w:rPr>
        <w:t xml:space="preserve"> </w:t>
      </w:r>
      <w:r w:rsidRPr="00AA02D3">
        <w:rPr>
          <w:i/>
        </w:rPr>
        <w:t>такие</w:t>
      </w:r>
      <w:r w:rsidR="00C05950" w:rsidRPr="00AA02D3">
        <w:rPr>
          <w:i/>
        </w:rPr>
        <w:t xml:space="preserve"> </w:t>
      </w:r>
      <w:r w:rsidRPr="00AA02D3">
        <w:rPr>
          <w:i/>
        </w:rPr>
        <w:t>как</w:t>
      </w:r>
      <w:r w:rsidR="00C05950" w:rsidRPr="00AA02D3">
        <w:rPr>
          <w:i/>
        </w:rPr>
        <w:t xml:space="preserve"> </w:t>
      </w:r>
      <w:r w:rsidRPr="00AA02D3">
        <w:rPr>
          <w:i/>
        </w:rPr>
        <w:t>социальные</w:t>
      </w:r>
      <w:r w:rsidR="00C05950" w:rsidRPr="00AA02D3">
        <w:rPr>
          <w:i/>
        </w:rPr>
        <w:t xml:space="preserve"> </w:t>
      </w:r>
      <w:r w:rsidRPr="00AA02D3">
        <w:rPr>
          <w:i/>
        </w:rPr>
        <w:t>ярмарки,</w:t>
      </w:r>
      <w:r w:rsidR="00C05950" w:rsidRPr="00AA02D3">
        <w:rPr>
          <w:i/>
        </w:rPr>
        <w:t xml:space="preserve"> </w:t>
      </w:r>
      <w:r w:rsidRPr="00AA02D3">
        <w:rPr>
          <w:i/>
        </w:rPr>
        <w:t>полки</w:t>
      </w:r>
      <w:r w:rsidR="00C05950" w:rsidRPr="00AA02D3">
        <w:rPr>
          <w:i/>
        </w:rPr>
        <w:t xml:space="preserve"> </w:t>
      </w:r>
      <w:r w:rsidRPr="00AA02D3">
        <w:rPr>
          <w:i/>
        </w:rPr>
        <w:t>с</w:t>
      </w:r>
      <w:r w:rsidR="00C05950" w:rsidRPr="00AA02D3">
        <w:rPr>
          <w:i/>
        </w:rPr>
        <w:t xml:space="preserve"> </w:t>
      </w:r>
      <w:r w:rsidRPr="00AA02D3">
        <w:rPr>
          <w:i/>
        </w:rPr>
        <w:t>бесплатными</w:t>
      </w:r>
      <w:r w:rsidR="00C05950" w:rsidRPr="00AA02D3">
        <w:rPr>
          <w:i/>
        </w:rPr>
        <w:t xml:space="preserve"> </w:t>
      </w:r>
      <w:r w:rsidRPr="00AA02D3">
        <w:rPr>
          <w:i/>
        </w:rPr>
        <w:t>товарами</w:t>
      </w:r>
      <w:r w:rsidR="00C05950" w:rsidRPr="00AA02D3">
        <w:rPr>
          <w:i/>
        </w:rPr>
        <w:t xml:space="preserve"> </w:t>
      </w:r>
      <w:r w:rsidRPr="00AA02D3">
        <w:rPr>
          <w:i/>
        </w:rPr>
        <w:t>с</w:t>
      </w:r>
      <w:r w:rsidR="00C05950" w:rsidRPr="00AA02D3">
        <w:rPr>
          <w:i/>
        </w:rPr>
        <w:t xml:space="preserve"> </w:t>
      </w:r>
      <w:r w:rsidRPr="00AA02D3">
        <w:rPr>
          <w:i/>
        </w:rPr>
        <w:t>истекающим</w:t>
      </w:r>
      <w:r w:rsidR="00C05950" w:rsidRPr="00AA02D3">
        <w:rPr>
          <w:i/>
        </w:rPr>
        <w:t xml:space="preserve"> </w:t>
      </w:r>
      <w:r w:rsidRPr="00AA02D3">
        <w:rPr>
          <w:i/>
        </w:rPr>
        <w:t>сроком</w:t>
      </w:r>
      <w:r w:rsidR="00C05950" w:rsidRPr="00AA02D3">
        <w:rPr>
          <w:i/>
        </w:rPr>
        <w:t xml:space="preserve"> </w:t>
      </w:r>
      <w:r w:rsidRPr="00AA02D3">
        <w:rPr>
          <w:i/>
        </w:rPr>
        <w:t>годности</w:t>
      </w:r>
      <w:r w:rsidR="00C05950" w:rsidRPr="00AA02D3">
        <w:rPr>
          <w:i/>
        </w:rPr>
        <w:t xml:space="preserve"> </w:t>
      </w:r>
      <w:r w:rsidRPr="00AA02D3">
        <w:rPr>
          <w:i/>
        </w:rPr>
        <w:t>и</w:t>
      </w:r>
      <w:r w:rsidR="00C05950" w:rsidRPr="00AA02D3">
        <w:rPr>
          <w:i/>
        </w:rPr>
        <w:t xml:space="preserve"> </w:t>
      </w:r>
      <w:r w:rsidRPr="00AA02D3">
        <w:rPr>
          <w:i/>
        </w:rPr>
        <w:t>целевые</w:t>
      </w:r>
      <w:r w:rsidR="00C05950" w:rsidRPr="00AA02D3">
        <w:rPr>
          <w:i/>
        </w:rPr>
        <w:t xml:space="preserve"> </w:t>
      </w:r>
      <w:r w:rsidRPr="00AA02D3">
        <w:rPr>
          <w:i/>
        </w:rPr>
        <w:t>сертификаты</w:t>
      </w:r>
      <w:r w:rsidR="00C05950" w:rsidRPr="00AA02D3">
        <w:rPr>
          <w:i/>
        </w:rPr>
        <w:t xml:space="preserve"> </w:t>
      </w:r>
      <w:r w:rsidRPr="00AA02D3">
        <w:rPr>
          <w:i/>
        </w:rPr>
        <w:t>на</w:t>
      </w:r>
      <w:r w:rsidR="00C05950" w:rsidRPr="00AA02D3">
        <w:rPr>
          <w:i/>
        </w:rPr>
        <w:t xml:space="preserve"> </w:t>
      </w:r>
      <w:r w:rsidRPr="00AA02D3">
        <w:rPr>
          <w:i/>
        </w:rPr>
        <w:t>покупку,</w:t>
      </w:r>
      <w:r w:rsidR="00C05950" w:rsidRPr="00AA02D3">
        <w:rPr>
          <w:i/>
        </w:rPr>
        <w:t xml:space="preserve"> </w:t>
      </w:r>
      <w:r w:rsidRPr="00AA02D3">
        <w:rPr>
          <w:i/>
        </w:rPr>
        <w:t>например,</w:t>
      </w:r>
      <w:r w:rsidR="00C05950" w:rsidRPr="00AA02D3">
        <w:rPr>
          <w:i/>
        </w:rPr>
        <w:t xml:space="preserve"> </w:t>
      </w:r>
      <w:r w:rsidRPr="00AA02D3">
        <w:rPr>
          <w:i/>
        </w:rPr>
        <w:t>лекарств</w:t>
      </w:r>
      <w:r w:rsidR="00C05950" w:rsidRPr="00AA02D3">
        <w:rPr>
          <w:i/>
        </w:rPr>
        <w:t xml:space="preserve"> </w:t>
      </w:r>
      <w:r w:rsidRPr="00AA02D3">
        <w:rPr>
          <w:i/>
        </w:rPr>
        <w:t>с</w:t>
      </w:r>
      <w:r w:rsidR="00C05950" w:rsidRPr="00AA02D3">
        <w:rPr>
          <w:i/>
        </w:rPr>
        <w:t xml:space="preserve"> </w:t>
      </w:r>
      <w:r w:rsidRPr="00AA02D3">
        <w:rPr>
          <w:i/>
        </w:rPr>
        <w:t>помощью</w:t>
      </w:r>
      <w:r w:rsidR="00C05950" w:rsidRPr="00AA02D3">
        <w:rPr>
          <w:i/>
        </w:rPr>
        <w:t xml:space="preserve"> </w:t>
      </w:r>
      <w:r w:rsidRPr="00AA02D3">
        <w:rPr>
          <w:i/>
        </w:rPr>
        <w:t>цифрового</w:t>
      </w:r>
      <w:r w:rsidR="00C05950" w:rsidRPr="00AA02D3">
        <w:rPr>
          <w:i/>
        </w:rPr>
        <w:t xml:space="preserve"> </w:t>
      </w:r>
      <w:r w:rsidRPr="00AA02D3">
        <w:rPr>
          <w:i/>
        </w:rPr>
        <w:t>рубля,</w:t>
      </w:r>
      <w:r w:rsidR="00C05950" w:rsidRPr="00AA02D3">
        <w:rPr>
          <w:i/>
        </w:rPr>
        <w:t xml:space="preserve"> </w:t>
      </w:r>
      <w:hyperlink w:anchor="А109" w:history="1">
        <w:r w:rsidRPr="00AA02D3">
          <w:rPr>
            <w:rStyle w:val="a3"/>
            <w:i/>
          </w:rPr>
          <w:t>сообщает</w:t>
        </w:r>
        <w:r w:rsidR="00C05950" w:rsidRPr="00AA02D3">
          <w:rPr>
            <w:rStyle w:val="a3"/>
            <w:i/>
          </w:rPr>
          <w:t xml:space="preserve"> «</w:t>
        </w:r>
        <w:r w:rsidRPr="00AA02D3">
          <w:rPr>
            <w:rStyle w:val="a3"/>
            <w:i/>
          </w:rPr>
          <w:t>Ежедневная</w:t>
        </w:r>
        <w:r w:rsidR="00C05950" w:rsidRPr="00AA02D3">
          <w:rPr>
            <w:rStyle w:val="a3"/>
            <w:i/>
          </w:rPr>
          <w:t xml:space="preserve"> </w:t>
        </w:r>
        <w:r w:rsidRPr="00AA02D3">
          <w:rPr>
            <w:rStyle w:val="a3"/>
            <w:i/>
          </w:rPr>
          <w:t>дело</w:t>
        </w:r>
        <w:r w:rsidRPr="00AA02D3">
          <w:rPr>
            <w:rStyle w:val="a3"/>
            <w:i/>
          </w:rPr>
          <w:t>в</w:t>
        </w:r>
        <w:r w:rsidRPr="00AA02D3">
          <w:rPr>
            <w:rStyle w:val="a3"/>
            <w:i/>
          </w:rPr>
          <w:t>ая</w:t>
        </w:r>
        <w:r w:rsidR="00C05950" w:rsidRPr="00AA02D3">
          <w:rPr>
            <w:rStyle w:val="a3"/>
            <w:i/>
          </w:rPr>
          <w:t xml:space="preserve"> </w:t>
        </w:r>
        <w:r w:rsidRPr="00AA02D3">
          <w:rPr>
            <w:rStyle w:val="a3"/>
            <w:i/>
          </w:rPr>
          <w:t>газета</w:t>
        </w:r>
        <w:r w:rsidR="00C05950" w:rsidRPr="00AA02D3">
          <w:rPr>
            <w:rStyle w:val="a3"/>
            <w:i/>
          </w:rPr>
          <w:t xml:space="preserve"> </w:t>
        </w:r>
        <w:r w:rsidRPr="00AA02D3">
          <w:rPr>
            <w:rStyle w:val="a3"/>
            <w:i/>
          </w:rPr>
          <w:t>РБК</w:t>
        </w:r>
        <w:r w:rsidR="00C05950" w:rsidRPr="00AA02D3">
          <w:rPr>
            <w:rStyle w:val="a3"/>
            <w:i/>
          </w:rPr>
          <w:t>»</w:t>
        </w:r>
      </w:hyperlink>
    </w:p>
    <w:p w:rsidR="00660B65" w:rsidRPr="00AA02D3" w:rsidRDefault="00660B65" w:rsidP="00676D5F">
      <w:pPr>
        <w:jc w:val="center"/>
        <w:rPr>
          <w:rFonts w:ascii="Arial" w:hAnsi="Arial" w:cs="Arial"/>
          <w:b/>
          <w:sz w:val="32"/>
          <w:szCs w:val="32"/>
        </w:rPr>
      </w:pPr>
      <w:r w:rsidRPr="00AA02D3">
        <w:rPr>
          <w:rFonts w:ascii="Arial" w:hAnsi="Arial" w:cs="Arial"/>
          <w:b/>
          <w:color w:val="984806"/>
          <w:sz w:val="32"/>
          <w:szCs w:val="32"/>
        </w:rPr>
        <w:t>Ц</w:t>
      </w:r>
      <w:r w:rsidRPr="00AA02D3">
        <w:rPr>
          <w:rFonts w:ascii="Arial" w:hAnsi="Arial" w:cs="Arial"/>
          <w:b/>
          <w:sz w:val="32"/>
          <w:szCs w:val="32"/>
        </w:rPr>
        <w:t>итаты</w:t>
      </w:r>
      <w:r w:rsidR="00C05950" w:rsidRPr="00AA02D3">
        <w:rPr>
          <w:rFonts w:ascii="Arial" w:hAnsi="Arial" w:cs="Arial"/>
          <w:b/>
          <w:sz w:val="32"/>
          <w:szCs w:val="32"/>
        </w:rPr>
        <w:t xml:space="preserve"> </w:t>
      </w:r>
      <w:r w:rsidRPr="00AA02D3">
        <w:rPr>
          <w:rFonts w:ascii="Arial" w:hAnsi="Arial" w:cs="Arial"/>
          <w:b/>
          <w:sz w:val="32"/>
          <w:szCs w:val="32"/>
        </w:rPr>
        <w:t>дня</w:t>
      </w:r>
    </w:p>
    <w:p w:rsidR="00676D5F" w:rsidRPr="00AA02D3" w:rsidRDefault="007F306F" w:rsidP="003B3BAA">
      <w:pPr>
        <w:numPr>
          <w:ilvl w:val="0"/>
          <w:numId w:val="27"/>
        </w:numPr>
        <w:rPr>
          <w:i/>
        </w:rPr>
      </w:pPr>
      <w:r w:rsidRPr="00AA02D3">
        <w:rPr>
          <w:i/>
        </w:rPr>
        <w:t>Галина</w:t>
      </w:r>
      <w:r w:rsidR="00C05950" w:rsidRPr="00AA02D3">
        <w:rPr>
          <w:i/>
        </w:rPr>
        <w:t xml:space="preserve"> </w:t>
      </w:r>
      <w:r w:rsidRPr="00AA02D3">
        <w:rPr>
          <w:i/>
        </w:rPr>
        <w:t>Морозова,</w:t>
      </w:r>
      <w:r w:rsidR="00C05950" w:rsidRPr="00AA02D3">
        <w:rPr>
          <w:i/>
        </w:rPr>
        <w:t xml:space="preserve"> </w:t>
      </w:r>
      <w:r w:rsidRPr="00AA02D3">
        <w:rPr>
          <w:i/>
        </w:rPr>
        <w:t>председатель</w:t>
      </w:r>
      <w:r w:rsidR="00C05950" w:rsidRPr="00AA02D3">
        <w:rPr>
          <w:i/>
        </w:rPr>
        <w:t xml:space="preserve"> </w:t>
      </w:r>
      <w:r w:rsidRPr="00AA02D3">
        <w:rPr>
          <w:i/>
        </w:rPr>
        <w:t>совета</w:t>
      </w:r>
      <w:r w:rsidR="00C05950" w:rsidRPr="00AA02D3">
        <w:rPr>
          <w:i/>
        </w:rPr>
        <w:t xml:space="preserve"> </w:t>
      </w:r>
      <w:r w:rsidRPr="00AA02D3">
        <w:rPr>
          <w:i/>
        </w:rPr>
        <w:t>директоров</w:t>
      </w:r>
      <w:r w:rsidR="00C05950" w:rsidRPr="00AA02D3">
        <w:rPr>
          <w:i/>
        </w:rPr>
        <w:t xml:space="preserve"> </w:t>
      </w:r>
      <w:r w:rsidRPr="00AA02D3">
        <w:rPr>
          <w:i/>
        </w:rPr>
        <w:t>НПФ</w:t>
      </w:r>
      <w:r w:rsidR="00C05950" w:rsidRPr="00AA02D3">
        <w:rPr>
          <w:i/>
        </w:rPr>
        <w:t xml:space="preserve"> «</w:t>
      </w:r>
      <w:r w:rsidRPr="00AA02D3">
        <w:rPr>
          <w:i/>
        </w:rPr>
        <w:t>Будущее</w:t>
      </w:r>
      <w:r w:rsidR="00C05950" w:rsidRPr="00AA02D3">
        <w:rPr>
          <w:i/>
        </w:rPr>
        <w:t>»</w:t>
      </w:r>
      <w:r w:rsidRPr="00AA02D3">
        <w:rPr>
          <w:i/>
        </w:rPr>
        <w:t>:</w:t>
      </w:r>
      <w:r w:rsidR="00C05950" w:rsidRPr="00AA02D3">
        <w:rPr>
          <w:i/>
        </w:rPr>
        <w:t xml:space="preserve"> «</w:t>
      </w:r>
      <w:r w:rsidRPr="00AA02D3">
        <w:rPr>
          <w:i/>
        </w:rPr>
        <w:t>В</w:t>
      </w:r>
      <w:r w:rsidR="00C05950" w:rsidRPr="00AA02D3">
        <w:rPr>
          <w:i/>
        </w:rPr>
        <w:t xml:space="preserve"> </w:t>
      </w:r>
      <w:r w:rsidRPr="00AA02D3">
        <w:rPr>
          <w:i/>
        </w:rPr>
        <w:t>2021</w:t>
      </w:r>
      <w:r w:rsidR="00C05950" w:rsidRPr="00AA02D3">
        <w:rPr>
          <w:i/>
        </w:rPr>
        <w:t xml:space="preserve"> - </w:t>
      </w:r>
      <w:r w:rsidRPr="00AA02D3">
        <w:rPr>
          <w:i/>
        </w:rPr>
        <w:t>2022</w:t>
      </w:r>
      <w:r w:rsidR="00C05950" w:rsidRPr="00AA02D3">
        <w:rPr>
          <w:i/>
        </w:rPr>
        <w:t xml:space="preserve"> </w:t>
      </w:r>
      <w:r w:rsidRPr="00AA02D3">
        <w:rPr>
          <w:i/>
        </w:rPr>
        <w:t>годах</w:t>
      </w:r>
      <w:r w:rsidR="00C05950" w:rsidRPr="00AA02D3">
        <w:rPr>
          <w:i/>
        </w:rPr>
        <w:t xml:space="preserve"> </w:t>
      </w:r>
      <w:r w:rsidRPr="00AA02D3">
        <w:rPr>
          <w:i/>
        </w:rPr>
        <w:t>в</w:t>
      </w:r>
      <w:r w:rsidR="00C05950" w:rsidRPr="00AA02D3">
        <w:rPr>
          <w:i/>
        </w:rPr>
        <w:t xml:space="preserve"> </w:t>
      </w:r>
      <w:r w:rsidRPr="00AA02D3">
        <w:rPr>
          <w:i/>
        </w:rPr>
        <w:t>пенсионной</w:t>
      </w:r>
      <w:r w:rsidR="00C05950" w:rsidRPr="00AA02D3">
        <w:rPr>
          <w:i/>
        </w:rPr>
        <w:t xml:space="preserve"> </w:t>
      </w:r>
      <w:r w:rsidRPr="00AA02D3">
        <w:rPr>
          <w:i/>
        </w:rPr>
        <w:t>отрасли</w:t>
      </w:r>
      <w:r w:rsidR="00C05950" w:rsidRPr="00AA02D3">
        <w:rPr>
          <w:i/>
        </w:rPr>
        <w:t xml:space="preserve"> </w:t>
      </w:r>
      <w:r w:rsidRPr="00AA02D3">
        <w:rPr>
          <w:i/>
        </w:rPr>
        <w:t>было</w:t>
      </w:r>
      <w:r w:rsidR="00C05950" w:rsidRPr="00AA02D3">
        <w:rPr>
          <w:i/>
        </w:rPr>
        <w:t xml:space="preserve"> </w:t>
      </w:r>
      <w:r w:rsidRPr="00AA02D3">
        <w:rPr>
          <w:i/>
        </w:rPr>
        <w:t>такое</w:t>
      </w:r>
      <w:r w:rsidR="00C05950" w:rsidRPr="00AA02D3">
        <w:rPr>
          <w:i/>
        </w:rPr>
        <w:t xml:space="preserve"> </w:t>
      </w:r>
      <w:r w:rsidRPr="00AA02D3">
        <w:rPr>
          <w:i/>
        </w:rPr>
        <w:t>движение</w:t>
      </w:r>
      <w:r w:rsidR="00C05950" w:rsidRPr="00AA02D3">
        <w:rPr>
          <w:i/>
        </w:rPr>
        <w:t xml:space="preserve"> </w:t>
      </w:r>
      <w:r w:rsidRPr="00AA02D3">
        <w:rPr>
          <w:i/>
        </w:rPr>
        <w:t>на</w:t>
      </w:r>
      <w:r w:rsidR="00C05950" w:rsidRPr="00AA02D3">
        <w:rPr>
          <w:i/>
        </w:rPr>
        <w:t xml:space="preserve"> </w:t>
      </w:r>
      <w:r w:rsidRPr="00AA02D3">
        <w:rPr>
          <w:i/>
        </w:rPr>
        <w:t>рынке,</w:t>
      </w:r>
      <w:r w:rsidR="00C05950" w:rsidRPr="00AA02D3">
        <w:rPr>
          <w:i/>
        </w:rPr>
        <w:t xml:space="preserve"> </w:t>
      </w:r>
      <w:r w:rsidRPr="00AA02D3">
        <w:rPr>
          <w:i/>
        </w:rPr>
        <w:t>какого</w:t>
      </w:r>
      <w:r w:rsidR="00C05950" w:rsidRPr="00AA02D3">
        <w:rPr>
          <w:i/>
        </w:rPr>
        <w:t xml:space="preserve"> </w:t>
      </w:r>
      <w:r w:rsidRPr="00AA02D3">
        <w:rPr>
          <w:i/>
        </w:rPr>
        <w:t>не</w:t>
      </w:r>
      <w:r w:rsidR="00C05950" w:rsidRPr="00AA02D3">
        <w:rPr>
          <w:i/>
        </w:rPr>
        <w:t xml:space="preserve"> </w:t>
      </w:r>
      <w:r w:rsidRPr="00AA02D3">
        <w:rPr>
          <w:i/>
        </w:rPr>
        <w:t>было</w:t>
      </w:r>
      <w:r w:rsidR="00C05950" w:rsidRPr="00AA02D3">
        <w:rPr>
          <w:i/>
        </w:rPr>
        <w:t xml:space="preserve"> </w:t>
      </w:r>
      <w:r w:rsidRPr="00AA02D3">
        <w:rPr>
          <w:i/>
        </w:rPr>
        <w:t>уже</w:t>
      </w:r>
      <w:r w:rsidR="00C05950" w:rsidRPr="00AA02D3">
        <w:rPr>
          <w:i/>
        </w:rPr>
        <w:t xml:space="preserve"> </w:t>
      </w:r>
      <w:r w:rsidRPr="00AA02D3">
        <w:rPr>
          <w:i/>
        </w:rPr>
        <w:t>давно:</w:t>
      </w:r>
      <w:r w:rsidR="00C05950" w:rsidRPr="00AA02D3">
        <w:rPr>
          <w:i/>
        </w:rPr>
        <w:t xml:space="preserve"> </w:t>
      </w:r>
      <w:r w:rsidRPr="00AA02D3">
        <w:rPr>
          <w:i/>
        </w:rPr>
        <w:t>одновременно</w:t>
      </w:r>
      <w:r w:rsidR="00C05950" w:rsidRPr="00AA02D3">
        <w:rPr>
          <w:i/>
        </w:rPr>
        <w:t xml:space="preserve"> </w:t>
      </w:r>
      <w:r w:rsidRPr="00AA02D3">
        <w:rPr>
          <w:i/>
        </w:rPr>
        <w:t>шла</w:t>
      </w:r>
      <w:r w:rsidR="00C05950" w:rsidRPr="00AA02D3">
        <w:rPr>
          <w:i/>
        </w:rPr>
        <w:t xml:space="preserve"> </w:t>
      </w:r>
      <w:r w:rsidRPr="00AA02D3">
        <w:rPr>
          <w:i/>
        </w:rPr>
        <w:t>работа</w:t>
      </w:r>
      <w:r w:rsidR="00C05950" w:rsidRPr="00AA02D3">
        <w:rPr>
          <w:i/>
        </w:rPr>
        <w:t xml:space="preserve"> </w:t>
      </w:r>
      <w:r w:rsidRPr="00AA02D3">
        <w:rPr>
          <w:i/>
        </w:rPr>
        <w:t>над</w:t>
      </w:r>
      <w:r w:rsidR="00C05950" w:rsidRPr="00AA02D3">
        <w:rPr>
          <w:i/>
        </w:rPr>
        <w:t xml:space="preserve"> </w:t>
      </w:r>
      <w:r w:rsidRPr="00AA02D3">
        <w:rPr>
          <w:i/>
        </w:rPr>
        <w:t>шестью</w:t>
      </w:r>
      <w:r w:rsidR="00C05950" w:rsidRPr="00AA02D3">
        <w:rPr>
          <w:i/>
        </w:rPr>
        <w:t xml:space="preserve"> </w:t>
      </w:r>
      <w:r w:rsidRPr="00AA02D3">
        <w:rPr>
          <w:i/>
        </w:rPr>
        <w:t>законами,</w:t>
      </w:r>
      <w:r w:rsidR="00C05950" w:rsidRPr="00AA02D3">
        <w:rPr>
          <w:i/>
        </w:rPr>
        <w:t xml:space="preserve"> </w:t>
      </w:r>
      <w:r w:rsidRPr="00AA02D3">
        <w:rPr>
          <w:i/>
        </w:rPr>
        <w:t>тремя</w:t>
      </w:r>
      <w:r w:rsidR="00C05950" w:rsidRPr="00AA02D3">
        <w:rPr>
          <w:i/>
        </w:rPr>
        <w:t xml:space="preserve"> </w:t>
      </w:r>
      <w:r w:rsidRPr="00AA02D3">
        <w:rPr>
          <w:i/>
        </w:rPr>
        <w:t>подзаконными</w:t>
      </w:r>
      <w:r w:rsidR="00C05950" w:rsidRPr="00AA02D3">
        <w:rPr>
          <w:i/>
        </w:rPr>
        <w:t xml:space="preserve"> </w:t>
      </w:r>
      <w:r w:rsidRPr="00AA02D3">
        <w:rPr>
          <w:i/>
        </w:rPr>
        <w:t>актами.</w:t>
      </w:r>
      <w:r w:rsidR="00C05950" w:rsidRPr="00AA02D3">
        <w:rPr>
          <w:i/>
        </w:rPr>
        <w:t xml:space="preserve"> </w:t>
      </w:r>
      <w:r w:rsidRPr="00AA02D3">
        <w:rPr>
          <w:i/>
        </w:rPr>
        <w:t>И</w:t>
      </w:r>
      <w:r w:rsidR="00C05950" w:rsidRPr="00AA02D3">
        <w:rPr>
          <w:i/>
        </w:rPr>
        <w:t xml:space="preserve"> </w:t>
      </w:r>
      <w:r w:rsidRPr="00AA02D3">
        <w:rPr>
          <w:i/>
        </w:rPr>
        <w:t>НАПФ</w:t>
      </w:r>
      <w:r w:rsidR="00C05950" w:rsidRPr="00AA02D3">
        <w:rPr>
          <w:i/>
        </w:rPr>
        <w:t xml:space="preserve"> </w:t>
      </w:r>
      <w:r w:rsidRPr="00AA02D3">
        <w:rPr>
          <w:i/>
        </w:rPr>
        <w:t>принимала</w:t>
      </w:r>
      <w:r w:rsidR="00C05950" w:rsidRPr="00AA02D3">
        <w:rPr>
          <w:i/>
        </w:rPr>
        <w:t xml:space="preserve"> </w:t>
      </w:r>
      <w:r w:rsidRPr="00AA02D3">
        <w:rPr>
          <w:i/>
        </w:rPr>
        <w:t>в</w:t>
      </w:r>
      <w:r w:rsidR="00C05950" w:rsidRPr="00AA02D3">
        <w:rPr>
          <w:i/>
        </w:rPr>
        <w:t xml:space="preserve"> </w:t>
      </w:r>
      <w:r w:rsidRPr="00AA02D3">
        <w:rPr>
          <w:i/>
        </w:rPr>
        <w:t>этом</w:t>
      </w:r>
      <w:r w:rsidR="00C05950" w:rsidRPr="00AA02D3">
        <w:rPr>
          <w:i/>
        </w:rPr>
        <w:t xml:space="preserve"> </w:t>
      </w:r>
      <w:r w:rsidRPr="00AA02D3">
        <w:rPr>
          <w:i/>
        </w:rPr>
        <w:t>активное</w:t>
      </w:r>
      <w:r w:rsidR="00C05950" w:rsidRPr="00AA02D3">
        <w:rPr>
          <w:i/>
        </w:rPr>
        <w:t xml:space="preserve"> </w:t>
      </w:r>
      <w:r w:rsidRPr="00AA02D3">
        <w:rPr>
          <w:i/>
        </w:rPr>
        <w:t>участие,</w:t>
      </w:r>
      <w:r w:rsidR="00C05950" w:rsidRPr="00AA02D3">
        <w:rPr>
          <w:i/>
        </w:rPr>
        <w:t xml:space="preserve"> </w:t>
      </w:r>
      <w:r w:rsidRPr="00AA02D3">
        <w:rPr>
          <w:i/>
        </w:rPr>
        <w:t>совместно</w:t>
      </w:r>
      <w:r w:rsidR="00C05950" w:rsidRPr="00AA02D3">
        <w:rPr>
          <w:i/>
        </w:rPr>
        <w:t xml:space="preserve"> </w:t>
      </w:r>
      <w:r w:rsidRPr="00AA02D3">
        <w:rPr>
          <w:i/>
        </w:rPr>
        <w:t>с</w:t>
      </w:r>
      <w:r w:rsidR="00C05950" w:rsidRPr="00AA02D3">
        <w:rPr>
          <w:i/>
        </w:rPr>
        <w:t xml:space="preserve"> </w:t>
      </w:r>
      <w:r w:rsidRPr="00AA02D3">
        <w:rPr>
          <w:i/>
        </w:rPr>
        <w:t>Банком</w:t>
      </w:r>
      <w:r w:rsidR="00C05950" w:rsidRPr="00AA02D3">
        <w:rPr>
          <w:i/>
        </w:rPr>
        <w:t xml:space="preserve"> </w:t>
      </w:r>
      <w:r w:rsidRPr="00AA02D3">
        <w:rPr>
          <w:i/>
        </w:rPr>
        <w:t>России,</w:t>
      </w:r>
      <w:r w:rsidR="00C05950" w:rsidRPr="00AA02D3">
        <w:rPr>
          <w:i/>
        </w:rPr>
        <w:t xml:space="preserve"> </w:t>
      </w:r>
      <w:r w:rsidRPr="00AA02D3">
        <w:rPr>
          <w:i/>
        </w:rPr>
        <w:t>Минфином.</w:t>
      </w:r>
      <w:r w:rsidR="00C05950" w:rsidRPr="00AA02D3">
        <w:rPr>
          <w:i/>
        </w:rPr>
        <w:t xml:space="preserve"> </w:t>
      </w:r>
      <w:r w:rsidRPr="00AA02D3">
        <w:rPr>
          <w:i/>
        </w:rPr>
        <w:t>За</w:t>
      </w:r>
      <w:r w:rsidR="00C05950" w:rsidRPr="00AA02D3">
        <w:rPr>
          <w:i/>
        </w:rPr>
        <w:t xml:space="preserve"> </w:t>
      </w:r>
      <w:r w:rsidRPr="00AA02D3">
        <w:rPr>
          <w:i/>
        </w:rPr>
        <w:t>2021</w:t>
      </w:r>
      <w:r w:rsidR="00C05950" w:rsidRPr="00AA02D3">
        <w:rPr>
          <w:i/>
        </w:rPr>
        <w:t xml:space="preserve"> - </w:t>
      </w:r>
      <w:r w:rsidRPr="00AA02D3">
        <w:rPr>
          <w:i/>
        </w:rPr>
        <w:t>2022</w:t>
      </w:r>
      <w:r w:rsidR="00C05950" w:rsidRPr="00AA02D3">
        <w:rPr>
          <w:i/>
        </w:rPr>
        <w:t xml:space="preserve"> </w:t>
      </w:r>
      <w:r w:rsidRPr="00AA02D3">
        <w:rPr>
          <w:i/>
        </w:rPr>
        <w:t>годы</w:t>
      </w:r>
      <w:r w:rsidR="00C05950" w:rsidRPr="00AA02D3">
        <w:rPr>
          <w:i/>
        </w:rPr>
        <w:t xml:space="preserve"> </w:t>
      </w:r>
      <w:r w:rsidRPr="00AA02D3">
        <w:rPr>
          <w:i/>
        </w:rPr>
        <w:t>мы</w:t>
      </w:r>
      <w:r w:rsidR="00C05950" w:rsidRPr="00AA02D3">
        <w:rPr>
          <w:i/>
        </w:rPr>
        <w:t xml:space="preserve"> </w:t>
      </w:r>
      <w:r w:rsidRPr="00AA02D3">
        <w:rPr>
          <w:i/>
        </w:rPr>
        <w:t>сделали</w:t>
      </w:r>
      <w:r w:rsidR="00C05950" w:rsidRPr="00AA02D3">
        <w:rPr>
          <w:i/>
        </w:rPr>
        <w:t xml:space="preserve"> </w:t>
      </w:r>
      <w:r w:rsidRPr="00AA02D3">
        <w:rPr>
          <w:i/>
        </w:rPr>
        <w:t>очень</w:t>
      </w:r>
      <w:r w:rsidR="00C05950" w:rsidRPr="00AA02D3">
        <w:rPr>
          <w:i/>
        </w:rPr>
        <w:t xml:space="preserve"> </w:t>
      </w:r>
      <w:r w:rsidRPr="00AA02D3">
        <w:rPr>
          <w:i/>
        </w:rPr>
        <w:t>многое.</w:t>
      </w:r>
      <w:r w:rsidR="00C05950" w:rsidRPr="00AA02D3">
        <w:rPr>
          <w:i/>
        </w:rPr>
        <w:t xml:space="preserve"> </w:t>
      </w:r>
      <w:r w:rsidRPr="00AA02D3">
        <w:rPr>
          <w:i/>
        </w:rPr>
        <w:t>Был</w:t>
      </w:r>
      <w:r w:rsidR="00C05950" w:rsidRPr="00AA02D3">
        <w:rPr>
          <w:i/>
        </w:rPr>
        <w:t xml:space="preserve"> </w:t>
      </w:r>
      <w:r w:rsidRPr="00AA02D3">
        <w:rPr>
          <w:i/>
        </w:rPr>
        <w:t>введен</w:t>
      </w:r>
      <w:r w:rsidR="00C05950" w:rsidRPr="00AA02D3">
        <w:rPr>
          <w:i/>
        </w:rPr>
        <w:t xml:space="preserve"> </w:t>
      </w:r>
      <w:r w:rsidRPr="00AA02D3">
        <w:rPr>
          <w:i/>
        </w:rPr>
        <w:t>закон</w:t>
      </w:r>
      <w:r w:rsidR="00C05950" w:rsidRPr="00AA02D3">
        <w:rPr>
          <w:i/>
        </w:rPr>
        <w:t xml:space="preserve"> </w:t>
      </w:r>
      <w:r w:rsidRPr="00AA02D3">
        <w:rPr>
          <w:i/>
        </w:rPr>
        <w:t>о</w:t>
      </w:r>
      <w:r w:rsidR="00C05950" w:rsidRPr="00AA02D3">
        <w:rPr>
          <w:i/>
        </w:rPr>
        <w:t xml:space="preserve"> </w:t>
      </w:r>
      <w:r w:rsidRPr="00AA02D3">
        <w:rPr>
          <w:i/>
        </w:rPr>
        <w:t>системе</w:t>
      </w:r>
      <w:r w:rsidR="00C05950" w:rsidRPr="00AA02D3">
        <w:rPr>
          <w:i/>
        </w:rPr>
        <w:t xml:space="preserve"> </w:t>
      </w:r>
      <w:r w:rsidRPr="00AA02D3">
        <w:rPr>
          <w:i/>
        </w:rPr>
        <w:t>гарантирования</w:t>
      </w:r>
      <w:r w:rsidR="00C05950" w:rsidRPr="00AA02D3">
        <w:rPr>
          <w:i/>
        </w:rPr>
        <w:t xml:space="preserve"> </w:t>
      </w:r>
      <w:r w:rsidRPr="00AA02D3">
        <w:rPr>
          <w:i/>
        </w:rPr>
        <w:t>для</w:t>
      </w:r>
      <w:r w:rsidR="00C05950" w:rsidRPr="00AA02D3">
        <w:rPr>
          <w:i/>
        </w:rPr>
        <w:t xml:space="preserve"> </w:t>
      </w:r>
      <w:r w:rsidRPr="00AA02D3">
        <w:rPr>
          <w:i/>
        </w:rPr>
        <w:t>НПО,</w:t>
      </w:r>
      <w:r w:rsidR="00C05950" w:rsidRPr="00AA02D3">
        <w:rPr>
          <w:i/>
        </w:rPr>
        <w:t xml:space="preserve"> </w:t>
      </w:r>
      <w:r w:rsidRPr="00AA02D3">
        <w:rPr>
          <w:i/>
        </w:rPr>
        <w:t>считаем</w:t>
      </w:r>
      <w:r w:rsidR="00C05950" w:rsidRPr="00AA02D3">
        <w:rPr>
          <w:i/>
        </w:rPr>
        <w:t xml:space="preserve"> </w:t>
      </w:r>
      <w:r w:rsidRPr="00AA02D3">
        <w:rPr>
          <w:i/>
        </w:rPr>
        <w:t>большим</w:t>
      </w:r>
      <w:r w:rsidR="00C05950" w:rsidRPr="00AA02D3">
        <w:rPr>
          <w:i/>
        </w:rPr>
        <w:t xml:space="preserve"> </w:t>
      </w:r>
      <w:r w:rsidRPr="00AA02D3">
        <w:rPr>
          <w:i/>
        </w:rPr>
        <w:t>достижением</w:t>
      </w:r>
      <w:r w:rsidR="00C05950" w:rsidRPr="00AA02D3">
        <w:rPr>
          <w:i/>
        </w:rPr>
        <w:t xml:space="preserve"> </w:t>
      </w:r>
      <w:r w:rsidRPr="00AA02D3">
        <w:rPr>
          <w:i/>
        </w:rPr>
        <w:t>принятие</w:t>
      </w:r>
      <w:r w:rsidR="00C05950" w:rsidRPr="00AA02D3">
        <w:rPr>
          <w:i/>
        </w:rPr>
        <w:t xml:space="preserve"> </w:t>
      </w:r>
      <w:r w:rsidRPr="00AA02D3">
        <w:rPr>
          <w:i/>
        </w:rPr>
        <w:t>закона</w:t>
      </w:r>
      <w:r w:rsidR="00C05950" w:rsidRPr="00AA02D3">
        <w:rPr>
          <w:i/>
        </w:rPr>
        <w:t xml:space="preserve"> </w:t>
      </w:r>
      <w:r w:rsidRPr="00AA02D3">
        <w:rPr>
          <w:i/>
        </w:rPr>
        <w:t>о</w:t>
      </w:r>
      <w:r w:rsidR="00C05950" w:rsidRPr="00AA02D3">
        <w:rPr>
          <w:i/>
        </w:rPr>
        <w:t xml:space="preserve"> </w:t>
      </w:r>
      <w:r w:rsidRPr="00AA02D3">
        <w:rPr>
          <w:i/>
        </w:rPr>
        <w:t>ПДС</w:t>
      </w:r>
      <w:r w:rsidR="00C05950" w:rsidRPr="00AA02D3">
        <w:rPr>
          <w:i/>
        </w:rPr>
        <w:t xml:space="preserve"> - </w:t>
      </w:r>
      <w:r w:rsidRPr="00AA02D3">
        <w:rPr>
          <w:i/>
        </w:rPr>
        <w:t>это</w:t>
      </w:r>
      <w:r w:rsidR="00C05950" w:rsidRPr="00AA02D3">
        <w:rPr>
          <w:i/>
        </w:rPr>
        <w:t xml:space="preserve"> </w:t>
      </w:r>
      <w:r w:rsidRPr="00AA02D3">
        <w:rPr>
          <w:i/>
        </w:rPr>
        <w:t>был</w:t>
      </w:r>
      <w:r w:rsidR="00C05950" w:rsidRPr="00AA02D3">
        <w:rPr>
          <w:i/>
        </w:rPr>
        <w:t xml:space="preserve"> </w:t>
      </w:r>
      <w:r w:rsidRPr="00AA02D3">
        <w:rPr>
          <w:i/>
        </w:rPr>
        <w:t>плод</w:t>
      </w:r>
      <w:r w:rsidR="00C05950" w:rsidRPr="00AA02D3">
        <w:rPr>
          <w:i/>
        </w:rPr>
        <w:t xml:space="preserve"> </w:t>
      </w:r>
      <w:r w:rsidRPr="00AA02D3">
        <w:rPr>
          <w:i/>
        </w:rPr>
        <w:t>долгих</w:t>
      </w:r>
      <w:r w:rsidR="00C05950" w:rsidRPr="00AA02D3">
        <w:rPr>
          <w:i/>
        </w:rPr>
        <w:t xml:space="preserve"> </w:t>
      </w:r>
      <w:r w:rsidRPr="00AA02D3">
        <w:rPr>
          <w:i/>
        </w:rPr>
        <w:t>переговоров</w:t>
      </w:r>
      <w:r w:rsidR="00C05950" w:rsidRPr="00AA02D3">
        <w:rPr>
          <w:i/>
        </w:rPr>
        <w:t>»</w:t>
      </w:r>
    </w:p>
    <w:p w:rsidR="00F50B54" w:rsidRPr="00AA02D3" w:rsidRDefault="00F50B54" w:rsidP="003B3BAA">
      <w:pPr>
        <w:numPr>
          <w:ilvl w:val="0"/>
          <w:numId w:val="27"/>
        </w:numPr>
        <w:rPr>
          <w:i/>
        </w:rPr>
      </w:pPr>
      <w:r w:rsidRPr="00AA02D3">
        <w:rPr>
          <w:i/>
        </w:rPr>
        <w:t>Олег</w:t>
      </w:r>
      <w:r w:rsidR="00C05950" w:rsidRPr="00AA02D3">
        <w:rPr>
          <w:i/>
        </w:rPr>
        <w:t xml:space="preserve"> </w:t>
      </w:r>
      <w:r w:rsidRPr="00AA02D3">
        <w:rPr>
          <w:i/>
        </w:rPr>
        <w:t>Комаров,</w:t>
      </w:r>
      <w:r w:rsidR="00C05950" w:rsidRPr="00AA02D3">
        <w:rPr>
          <w:i/>
        </w:rPr>
        <w:t xml:space="preserve"> </w:t>
      </w:r>
      <w:r w:rsidRPr="00AA02D3">
        <w:rPr>
          <w:i/>
        </w:rPr>
        <w:t>глава</w:t>
      </w:r>
      <w:r w:rsidR="00C05950" w:rsidRPr="00AA02D3">
        <w:rPr>
          <w:i/>
        </w:rPr>
        <w:t xml:space="preserve"> </w:t>
      </w:r>
      <w:r w:rsidRPr="00AA02D3">
        <w:rPr>
          <w:i/>
        </w:rPr>
        <w:t>саратовского</w:t>
      </w:r>
      <w:r w:rsidR="00C05950" w:rsidRPr="00AA02D3">
        <w:rPr>
          <w:i/>
        </w:rPr>
        <w:t xml:space="preserve"> </w:t>
      </w:r>
      <w:r w:rsidRPr="00AA02D3">
        <w:rPr>
          <w:i/>
        </w:rPr>
        <w:t>отделения</w:t>
      </w:r>
      <w:r w:rsidR="00C05950" w:rsidRPr="00AA02D3">
        <w:rPr>
          <w:i/>
        </w:rPr>
        <w:t xml:space="preserve"> «</w:t>
      </w:r>
      <w:r w:rsidRPr="00AA02D3">
        <w:rPr>
          <w:i/>
        </w:rPr>
        <w:t>Партии</w:t>
      </w:r>
      <w:r w:rsidR="00C05950" w:rsidRPr="00AA02D3">
        <w:rPr>
          <w:i/>
        </w:rPr>
        <w:t xml:space="preserve"> </w:t>
      </w:r>
      <w:r w:rsidRPr="00AA02D3">
        <w:rPr>
          <w:i/>
        </w:rPr>
        <w:t>Дела</w:t>
      </w:r>
      <w:r w:rsidR="00C05950" w:rsidRPr="00AA02D3">
        <w:rPr>
          <w:i/>
        </w:rPr>
        <w:t>»</w:t>
      </w:r>
      <w:r w:rsidRPr="00AA02D3">
        <w:rPr>
          <w:i/>
        </w:rPr>
        <w:t>,</w:t>
      </w:r>
      <w:r w:rsidR="00C05950" w:rsidRPr="00AA02D3">
        <w:rPr>
          <w:i/>
        </w:rPr>
        <w:t xml:space="preserve"> </w:t>
      </w:r>
      <w:r w:rsidRPr="00AA02D3">
        <w:rPr>
          <w:i/>
        </w:rPr>
        <w:t>доктор</w:t>
      </w:r>
      <w:r w:rsidR="00C05950" w:rsidRPr="00AA02D3">
        <w:rPr>
          <w:i/>
        </w:rPr>
        <w:t xml:space="preserve"> </w:t>
      </w:r>
      <w:r w:rsidRPr="00AA02D3">
        <w:rPr>
          <w:i/>
        </w:rPr>
        <w:t>экономических</w:t>
      </w:r>
      <w:r w:rsidR="00C05950" w:rsidRPr="00AA02D3">
        <w:rPr>
          <w:i/>
        </w:rPr>
        <w:t xml:space="preserve"> </w:t>
      </w:r>
      <w:r w:rsidRPr="00AA02D3">
        <w:rPr>
          <w:i/>
        </w:rPr>
        <w:t>наук:</w:t>
      </w:r>
      <w:r w:rsidR="00C05950" w:rsidRPr="00AA02D3">
        <w:rPr>
          <w:i/>
        </w:rPr>
        <w:t xml:space="preserve"> «</w:t>
      </w:r>
      <w:r w:rsidRPr="00AA02D3">
        <w:rPr>
          <w:i/>
        </w:rPr>
        <w:t>Когда</w:t>
      </w:r>
      <w:r w:rsidR="00C05950" w:rsidRPr="00AA02D3">
        <w:rPr>
          <w:i/>
        </w:rPr>
        <w:t xml:space="preserve"> </w:t>
      </w:r>
      <w:r w:rsidRPr="00AA02D3">
        <w:rPr>
          <w:i/>
        </w:rPr>
        <w:t>принималось</w:t>
      </w:r>
      <w:r w:rsidR="00C05950" w:rsidRPr="00AA02D3">
        <w:rPr>
          <w:i/>
        </w:rPr>
        <w:t xml:space="preserve"> </w:t>
      </w:r>
      <w:r w:rsidRPr="00AA02D3">
        <w:rPr>
          <w:i/>
        </w:rPr>
        <w:t>это</w:t>
      </w:r>
      <w:r w:rsidR="00C05950" w:rsidRPr="00AA02D3">
        <w:rPr>
          <w:i/>
        </w:rPr>
        <w:t xml:space="preserve"> </w:t>
      </w:r>
      <w:r w:rsidRPr="00AA02D3">
        <w:rPr>
          <w:i/>
        </w:rPr>
        <w:t>решение</w:t>
      </w:r>
      <w:r w:rsidR="00C05950" w:rsidRPr="00AA02D3">
        <w:rPr>
          <w:i/>
        </w:rPr>
        <w:t xml:space="preserve"> </w:t>
      </w:r>
      <w:r w:rsidRPr="00AA02D3">
        <w:rPr>
          <w:i/>
        </w:rPr>
        <w:t>(о</w:t>
      </w:r>
      <w:r w:rsidR="00C05950" w:rsidRPr="00AA02D3">
        <w:rPr>
          <w:i/>
        </w:rPr>
        <w:t xml:space="preserve"> </w:t>
      </w:r>
      <w:r w:rsidRPr="00AA02D3">
        <w:rPr>
          <w:i/>
        </w:rPr>
        <w:t>повышении</w:t>
      </w:r>
      <w:r w:rsidR="00C05950" w:rsidRPr="00AA02D3">
        <w:rPr>
          <w:i/>
        </w:rPr>
        <w:t xml:space="preserve"> </w:t>
      </w:r>
      <w:r w:rsidRPr="00AA02D3">
        <w:rPr>
          <w:i/>
        </w:rPr>
        <w:t>пенсионного</w:t>
      </w:r>
      <w:r w:rsidR="00C05950" w:rsidRPr="00AA02D3">
        <w:rPr>
          <w:i/>
        </w:rPr>
        <w:t xml:space="preserve"> </w:t>
      </w:r>
      <w:r w:rsidRPr="00AA02D3">
        <w:rPr>
          <w:i/>
        </w:rPr>
        <w:t>возраста</w:t>
      </w:r>
      <w:r w:rsidR="00C05950" w:rsidRPr="00AA02D3">
        <w:rPr>
          <w:i/>
        </w:rPr>
        <w:t xml:space="preserve"> - </w:t>
      </w:r>
      <w:r w:rsidRPr="00AA02D3">
        <w:rPr>
          <w:i/>
        </w:rPr>
        <w:t>ред.),</w:t>
      </w:r>
      <w:r w:rsidR="00C05950" w:rsidRPr="00AA02D3">
        <w:rPr>
          <w:i/>
        </w:rPr>
        <w:t xml:space="preserve"> </w:t>
      </w:r>
      <w:r w:rsidRPr="00AA02D3">
        <w:rPr>
          <w:i/>
        </w:rPr>
        <w:t>назывались</w:t>
      </w:r>
      <w:r w:rsidR="00C05950" w:rsidRPr="00AA02D3">
        <w:rPr>
          <w:i/>
        </w:rPr>
        <w:t xml:space="preserve"> </w:t>
      </w:r>
      <w:r w:rsidRPr="00AA02D3">
        <w:rPr>
          <w:i/>
        </w:rPr>
        <w:t>различные</w:t>
      </w:r>
      <w:r w:rsidR="00C05950" w:rsidRPr="00AA02D3">
        <w:rPr>
          <w:i/>
        </w:rPr>
        <w:t xml:space="preserve"> </w:t>
      </w:r>
      <w:r w:rsidRPr="00AA02D3">
        <w:rPr>
          <w:i/>
        </w:rPr>
        <w:t>резоны:</w:t>
      </w:r>
      <w:r w:rsidR="00C05950" w:rsidRPr="00AA02D3">
        <w:rPr>
          <w:i/>
        </w:rPr>
        <w:t xml:space="preserve"> </w:t>
      </w:r>
      <w:r w:rsidRPr="00AA02D3">
        <w:rPr>
          <w:i/>
        </w:rPr>
        <w:t>нехватка</w:t>
      </w:r>
      <w:r w:rsidR="00C05950" w:rsidRPr="00AA02D3">
        <w:rPr>
          <w:i/>
        </w:rPr>
        <w:t xml:space="preserve"> </w:t>
      </w:r>
      <w:r w:rsidRPr="00AA02D3">
        <w:rPr>
          <w:i/>
        </w:rPr>
        <w:t>денег</w:t>
      </w:r>
      <w:r w:rsidR="00C05950" w:rsidRPr="00AA02D3">
        <w:rPr>
          <w:i/>
        </w:rPr>
        <w:t xml:space="preserve"> </w:t>
      </w:r>
      <w:r w:rsidRPr="00AA02D3">
        <w:rPr>
          <w:i/>
        </w:rPr>
        <w:t>в</w:t>
      </w:r>
      <w:r w:rsidR="00C05950" w:rsidRPr="00AA02D3">
        <w:rPr>
          <w:i/>
        </w:rPr>
        <w:t xml:space="preserve"> </w:t>
      </w:r>
      <w:r w:rsidRPr="00AA02D3">
        <w:rPr>
          <w:i/>
        </w:rPr>
        <w:t>бюджете</w:t>
      </w:r>
      <w:r w:rsidR="00C05950" w:rsidRPr="00AA02D3">
        <w:rPr>
          <w:i/>
        </w:rPr>
        <w:t xml:space="preserve"> </w:t>
      </w:r>
      <w:r w:rsidRPr="00AA02D3">
        <w:rPr>
          <w:i/>
        </w:rPr>
        <w:t>и</w:t>
      </w:r>
      <w:r w:rsidR="00C05950" w:rsidRPr="00AA02D3">
        <w:rPr>
          <w:i/>
        </w:rPr>
        <w:t xml:space="preserve"> </w:t>
      </w:r>
      <w:r w:rsidRPr="00AA02D3">
        <w:rPr>
          <w:i/>
        </w:rPr>
        <w:t>другие.</w:t>
      </w:r>
      <w:r w:rsidR="00C05950" w:rsidRPr="00AA02D3">
        <w:rPr>
          <w:i/>
        </w:rPr>
        <w:t xml:space="preserve"> </w:t>
      </w:r>
      <w:r w:rsidRPr="00AA02D3">
        <w:rPr>
          <w:i/>
        </w:rPr>
        <w:t>Также</w:t>
      </w:r>
      <w:r w:rsidR="00C05950" w:rsidRPr="00AA02D3">
        <w:rPr>
          <w:i/>
        </w:rPr>
        <w:t xml:space="preserve"> </w:t>
      </w:r>
      <w:r w:rsidRPr="00AA02D3">
        <w:rPr>
          <w:i/>
        </w:rPr>
        <w:t>говорилось</w:t>
      </w:r>
      <w:r w:rsidR="00C05950" w:rsidRPr="00AA02D3">
        <w:rPr>
          <w:i/>
        </w:rPr>
        <w:t xml:space="preserve"> </w:t>
      </w:r>
      <w:r w:rsidRPr="00AA02D3">
        <w:rPr>
          <w:i/>
        </w:rPr>
        <w:t>о</w:t>
      </w:r>
      <w:r w:rsidR="00C05950" w:rsidRPr="00AA02D3">
        <w:rPr>
          <w:i/>
        </w:rPr>
        <w:t xml:space="preserve"> </w:t>
      </w:r>
      <w:r w:rsidRPr="00AA02D3">
        <w:rPr>
          <w:i/>
        </w:rPr>
        <w:t>том,</w:t>
      </w:r>
      <w:r w:rsidR="00C05950" w:rsidRPr="00AA02D3">
        <w:rPr>
          <w:i/>
        </w:rPr>
        <w:t xml:space="preserve"> </w:t>
      </w:r>
      <w:r w:rsidRPr="00AA02D3">
        <w:rPr>
          <w:i/>
        </w:rPr>
        <w:t>что</w:t>
      </w:r>
      <w:r w:rsidR="00C05950" w:rsidRPr="00AA02D3">
        <w:rPr>
          <w:i/>
        </w:rPr>
        <w:t xml:space="preserve"> </w:t>
      </w:r>
      <w:r w:rsidRPr="00AA02D3">
        <w:rPr>
          <w:i/>
        </w:rPr>
        <w:t>в</w:t>
      </w:r>
      <w:r w:rsidR="00C05950" w:rsidRPr="00AA02D3">
        <w:rPr>
          <w:i/>
        </w:rPr>
        <w:t xml:space="preserve"> </w:t>
      </w:r>
      <w:r w:rsidRPr="00AA02D3">
        <w:rPr>
          <w:i/>
        </w:rPr>
        <w:t>результате</w:t>
      </w:r>
      <w:r w:rsidR="00C05950" w:rsidRPr="00AA02D3">
        <w:rPr>
          <w:i/>
        </w:rPr>
        <w:t xml:space="preserve"> </w:t>
      </w:r>
      <w:r w:rsidRPr="00AA02D3">
        <w:rPr>
          <w:i/>
        </w:rPr>
        <w:t>реформы</w:t>
      </w:r>
      <w:r w:rsidR="00C05950" w:rsidRPr="00AA02D3">
        <w:rPr>
          <w:i/>
        </w:rPr>
        <w:t xml:space="preserve"> </w:t>
      </w:r>
      <w:r w:rsidRPr="00AA02D3">
        <w:rPr>
          <w:i/>
        </w:rPr>
        <w:t>у</w:t>
      </w:r>
      <w:r w:rsidR="00C05950" w:rsidRPr="00AA02D3">
        <w:rPr>
          <w:i/>
        </w:rPr>
        <w:t xml:space="preserve"> </w:t>
      </w:r>
      <w:r w:rsidRPr="00AA02D3">
        <w:rPr>
          <w:i/>
        </w:rPr>
        <w:t>граждан</w:t>
      </w:r>
      <w:r w:rsidR="00C05950" w:rsidRPr="00AA02D3">
        <w:rPr>
          <w:i/>
        </w:rPr>
        <w:t xml:space="preserve"> </w:t>
      </w:r>
      <w:r w:rsidRPr="00AA02D3">
        <w:rPr>
          <w:i/>
        </w:rPr>
        <w:t>вырастут</w:t>
      </w:r>
      <w:r w:rsidR="00C05950" w:rsidRPr="00AA02D3">
        <w:rPr>
          <w:i/>
        </w:rPr>
        <w:t xml:space="preserve"> </w:t>
      </w:r>
      <w:r w:rsidRPr="00AA02D3">
        <w:rPr>
          <w:i/>
        </w:rPr>
        <w:t>пенсии.</w:t>
      </w:r>
      <w:r w:rsidR="00C05950" w:rsidRPr="00AA02D3">
        <w:rPr>
          <w:i/>
        </w:rPr>
        <w:t xml:space="preserve"> </w:t>
      </w:r>
      <w:r w:rsidRPr="00AA02D3">
        <w:rPr>
          <w:i/>
        </w:rPr>
        <w:t>Но</w:t>
      </w:r>
      <w:r w:rsidR="00C05950" w:rsidRPr="00AA02D3">
        <w:rPr>
          <w:i/>
        </w:rPr>
        <w:t xml:space="preserve"> </w:t>
      </w:r>
      <w:r w:rsidRPr="00AA02D3">
        <w:rPr>
          <w:i/>
        </w:rPr>
        <w:t>главный</w:t>
      </w:r>
      <w:r w:rsidR="00C05950" w:rsidRPr="00AA02D3">
        <w:rPr>
          <w:i/>
        </w:rPr>
        <w:t xml:space="preserve"> </w:t>
      </w:r>
      <w:r w:rsidRPr="00AA02D3">
        <w:rPr>
          <w:i/>
        </w:rPr>
        <w:t>судья,</w:t>
      </w:r>
      <w:r w:rsidR="00C05950" w:rsidRPr="00AA02D3">
        <w:rPr>
          <w:i/>
        </w:rPr>
        <w:t xml:space="preserve"> </w:t>
      </w:r>
      <w:r w:rsidRPr="00AA02D3">
        <w:rPr>
          <w:i/>
        </w:rPr>
        <w:t>как</w:t>
      </w:r>
      <w:r w:rsidR="00C05950" w:rsidRPr="00AA02D3">
        <w:rPr>
          <w:i/>
        </w:rPr>
        <w:t xml:space="preserve"> </w:t>
      </w:r>
      <w:r w:rsidRPr="00AA02D3">
        <w:rPr>
          <w:i/>
        </w:rPr>
        <w:t>известно,</w:t>
      </w:r>
      <w:r w:rsidR="00C05950" w:rsidRPr="00AA02D3">
        <w:rPr>
          <w:i/>
        </w:rPr>
        <w:t xml:space="preserve"> </w:t>
      </w:r>
      <w:r w:rsidRPr="00AA02D3">
        <w:rPr>
          <w:i/>
        </w:rPr>
        <w:t>время.</w:t>
      </w:r>
      <w:r w:rsidR="00C05950" w:rsidRPr="00AA02D3">
        <w:rPr>
          <w:i/>
        </w:rPr>
        <w:t xml:space="preserve"> </w:t>
      </w:r>
      <w:r w:rsidRPr="00AA02D3">
        <w:rPr>
          <w:i/>
        </w:rPr>
        <w:t>Прошел</w:t>
      </w:r>
      <w:r w:rsidR="00C05950" w:rsidRPr="00AA02D3">
        <w:rPr>
          <w:i/>
        </w:rPr>
        <w:t xml:space="preserve"> </w:t>
      </w:r>
      <w:r w:rsidRPr="00AA02D3">
        <w:rPr>
          <w:i/>
        </w:rPr>
        <w:t>немалый</w:t>
      </w:r>
      <w:r w:rsidR="00C05950" w:rsidRPr="00AA02D3">
        <w:rPr>
          <w:i/>
        </w:rPr>
        <w:t xml:space="preserve"> </w:t>
      </w:r>
      <w:r w:rsidRPr="00AA02D3">
        <w:rPr>
          <w:i/>
        </w:rPr>
        <w:t>срок,</w:t>
      </w:r>
      <w:r w:rsidR="00C05950" w:rsidRPr="00AA02D3">
        <w:rPr>
          <w:i/>
        </w:rPr>
        <w:t xml:space="preserve"> </w:t>
      </w:r>
      <w:r w:rsidRPr="00AA02D3">
        <w:rPr>
          <w:i/>
        </w:rPr>
        <w:t>и</w:t>
      </w:r>
      <w:r w:rsidR="00C05950" w:rsidRPr="00AA02D3">
        <w:rPr>
          <w:i/>
        </w:rPr>
        <w:t xml:space="preserve"> </w:t>
      </w:r>
      <w:r w:rsidRPr="00AA02D3">
        <w:rPr>
          <w:i/>
        </w:rPr>
        <w:t>мы</w:t>
      </w:r>
      <w:r w:rsidR="00C05950" w:rsidRPr="00AA02D3">
        <w:rPr>
          <w:i/>
        </w:rPr>
        <w:t xml:space="preserve"> </w:t>
      </w:r>
      <w:r w:rsidRPr="00AA02D3">
        <w:rPr>
          <w:i/>
        </w:rPr>
        <w:t>видим,</w:t>
      </w:r>
      <w:r w:rsidR="00C05950" w:rsidRPr="00AA02D3">
        <w:rPr>
          <w:i/>
        </w:rPr>
        <w:t xml:space="preserve"> </w:t>
      </w:r>
      <w:r w:rsidRPr="00AA02D3">
        <w:rPr>
          <w:i/>
        </w:rPr>
        <w:t>что</w:t>
      </w:r>
      <w:r w:rsidR="00C05950" w:rsidRPr="00AA02D3">
        <w:rPr>
          <w:i/>
        </w:rPr>
        <w:t xml:space="preserve"> </w:t>
      </w:r>
      <w:r w:rsidRPr="00AA02D3">
        <w:rPr>
          <w:i/>
        </w:rPr>
        <w:t>пенсионеры</w:t>
      </w:r>
      <w:r w:rsidR="00C05950" w:rsidRPr="00AA02D3">
        <w:rPr>
          <w:i/>
        </w:rPr>
        <w:t xml:space="preserve"> </w:t>
      </w:r>
      <w:r w:rsidRPr="00AA02D3">
        <w:rPr>
          <w:i/>
        </w:rPr>
        <w:t>от</w:t>
      </w:r>
      <w:r w:rsidR="00C05950" w:rsidRPr="00AA02D3">
        <w:rPr>
          <w:i/>
        </w:rPr>
        <w:t xml:space="preserve"> </w:t>
      </w:r>
      <w:r w:rsidRPr="00AA02D3">
        <w:rPr>
          <w:i/>
        </w:rPr>
        <w:t>реформы</w:t>
      </w:r>
      <w:r w:rsidR="00C05950" w:rsidRPr="00AA02D3">
        <w:rPr>
          <w:i/>
        </w:rPr>
        <w:t xml:space="preserve"> </w:t>
      </w:r>
      <w:r w:rsidRPr="00AA02D3">
        <w:rPr>
          <w:i/>
        </w:rPr>
        <w:t>ничего</w:t>
      </w:r>
      <w:r w:rsidR="00C05950" w:rsidRPr="00AA02D3">
        <w:rPr>
          <w:i/>
        </w:rPr>
        <w:t xml:space="preserve"> </w:t>
      </w:r>
      <w:r w:rsidRPr="00AA02D3">
        <w:rPr>
          <w:i/>
        </w:rPr>
        <w:t>не</w:t>
      </w:r>
      <w:r w:rsidR="00C05950" w:rsidRPr="00AA02D3">
        <w:rPr>
          <w:i/>
        </w:rPr>
        <w:t xml:space="preserve"> </w:t>
      </w:r>
      <w:r w:rsidRPr="00AA02D3">
        <w:rPr>
          <w:i/>
        </w:rPr>
        <w:t>выиграли.</w:t>
      </w:r>
      <w:r w:rsidR="00C05950" w:rsidRPr="00AA02D3">
        <w:rPr>
          <w:i/>
        </w:rPr>
        <w:t xml:space="preserve"> </w:t>
      </w:r>
      <w:r w:rsidRPr="00AA02D3">
        <w:rPr>
          <w:i/>
        </w:rPr>
        <w:t>Они</w:t>
      </w:r>
      <w:r w:rsidR="00C05950" w:rsidRPr="00AA02D3">
        <w:rPr>
          <w:i/>
        </w:rPr>
        <w:t xml:space="preserve"> </w:t>
      </w:r>
      <w:r w:rsidRPr="00AA02D3">
        <w:rPr>
          <w:i/>
        </w:rPr>
        <w:t>по-прежнему</w:t>
      </w:r>
      <w:r w:rsidR="00C05950" w:rsidRPr="00AA02D3">
        <w:rPr>
          <w:i/>
        </w:rPr>
        <w:t xml:space="preserve"> </w:t>
      </w:r>
      <w:r w:rsidRPr="00AA02D3">
        <w:rPr>
          <w:i/>
        </w:rPr>
        <w:t>не</w:t>
      </w:r>
      <w:r w:rsidR="00C05950" w:rsidRPr="00AA02D3">
        <w:rPr>
          <w:i/>
        </w:rPr>
        <w:t xml:space="preserve"> </w:t>
      </w:r>
      <w:r w:rsidRPr="00AA02D3">
        <w:rPr>
          <w:i/>
        </w:rPr>
        <w:t>могут</w:t>
      </w:r>
      <w:r w:rsidR="00C05950" w:rsidRPr="00AA02D3">
        <w:rPr>
          <w:i/>
        </w:rPr>
        <w:t xml:space="preserve"> </w:t>
      </w:r>
      <w:r w:rsidRPr="00AA02D3">
        <w:rPr>
          <w:i/>
        </w:rPr>
        <w:t>позволить</w:t>
      </w:r>
      <w:r w:rsidR="00C05950" w:rsidRPr="00AA02D3">
        <w:rPr>
          <w:i/>
        </w:rPr>
        <w:t xml:space="preserve"> </w:t>
      </w:r>
      <w:r w:rsidRPr="00AA02D3">
        <w:rPr>
          <w:i/>
        </w:rPr>
        <w:t>себе</w:t>
      </w:r>
      <w:r w:rsidR="00C05950" w:rsidRPr="00AA02D3">
        <w:rPr>
          <w:i/>
        </w:rPr>
        <w:t xml:space="preserve"> </w:t>
      </w:r>
      <w:r w:rsidRPr="00AA02D3">
        <w:rPr>
          <w:i/>
        </w:rPr>
        <w:t>на</w:t>
      </w:r>
      <w:r w:rsidR="00C05950" w:rsidRPr="00AA02D3">
        <w:rPr>
          <w:i/>
        </w:rPr>
        <w:t xml:space="preserve"> </w:t>
      </w:r>
      <w:r w:rsidRPr="00AA02D3">
        <w:rPr>
          <w:i/>
        </w:rPr>
        <w:t>пенсионные</w:t>
      </w:r>
      <w:r w:rsidR="00C05950" w:rsidRPr="00AA02D3">
        <w:rPr>
          <w:i/>
        </w:rPr>
        <w:t xml:space="preserve"> </w:t>
      </w:r>
      <w:r w:rsidRPr="00AA02D3">
        <w:rPr>
          <w:i/>
        </w:rPr>
        <w:t>выплаты,</w:t>
      </w:r>
      <w:r w:rsidR="00C05950" w:rsidRPr="00AA02D3">
        <w:rPr>
          <w:i/>
        </w:rPr>
        <w:t xml:space="preserve"> </w:t>
      </w:r>
      <w:r w:rsidRPr="00AA02D3">
        <w:rPr>
          <w:i/>
        </w:rPr>
        <w:t>например,</w:t>
      </w:r>
      <w:r w:rsidR="00C05950" w:rsidRPr="00AA02D3">
        <w:rPr>
          <w:i/>
        </w:rPr>
        <w:t xml:space="preserve"> </w:t>
      </w:r>
      <w:r w:rsidRPr="00AA02D3">
        <w:rPr>
          <w:i/>
        </w:rPr>
        <w:t>отдыхать</w:t>
      </w:r>
      <w:r w:rsidR="00C05950" w:rsidRPr="00AA02D3">
        <w:rPr>
          <w:i/>
        </w:rPr>
        <w:t xml:space="preserve"> </w:t>
      </w:r>
      <w:r w:rsidRPr="00AA02D3">
        <w:rPr>
          <w:i/>
        </w:rPr>
        <w:t>за</w:t>
      </w:r>
      <w:r w:rsidR="00C05950" w:rsidRPr="00AA02D3">
        <w:rPr>
          <w:i/>
        </w:rPr>
        <w:t xml:space="preserve"> </w:t>
      </w:r>
      <w:r w:rsidRPr="00AA02D3">
        <w:rPr>
          <w:i/>
        </w:rPr>
        <w:t>границей</w:t>
      </w:r>
      <w:r w:rsidR="00C05950" w:rsidRPr="00AA02D3">
        <w:rPr>
          <w:i/>
        </w:rPr>
        <w:t>»</w:t>
      </w:r>
    </w:p>
    <w:p w:rsidR="00A0290C" w:rsidRPr="00AA02D3"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A02D3">
        <w:rPr>
          <w:u w:val="single"/>
        </w:rPr>
        <w:lastRenderedPageBreak/>
        <w:t>ОГЛАВЛЕНИЕ</w:t>
      </w:r>
    </w:p>
    <w:bookmarkStart w:id="14" w:name="_GoBack"/>
    <w:bookmarkEnd w:id="14"/>
    <w:p w:rsidR="00731C6B" w:rsidRPr="00D64C6A" w:rsidRDefault="00E63746">
      <w:pPr>
        <w:pStyle w:val="12"/>
        <w:tabs>
          <w:tab w:val="right" w:leader="dot" w:pos="9061"/>
        </w:tabs>
        <w:rPr>
          <w:rFonts w:ascii="Calibri" w:hAnsi="Calibri"/>
          <w:b w:val="0"/>
          <w:noProof/>
          <w:sz w:val="22"/>
          <w:szCs w:val="22"/>
        </w:rPr>
      </w:pPr>
      <w:r w:rsidRPr="00AA02D3">
        <w:rPr>
          <w:caps/>
        </w:rPr>
        <w:fldChar w:fldCharType="begin"/>
      </w:r>
      <w:r w:rsidR="00310633" w:rsidRPr="00AA02D3">
        <w:rPr>
          <w:caps/>
        </w:rPr>
        <w:instrText xml:space="preserve"> TOC \o "1-5" \h \z \u </w:instrText>
      </w:r>
      <w:r w:rsidRPr="00AA02D3">
        <w:rPr>
          <w:caps/>
        </w:rPr>
        <w:fldChar w:fldCharType="separate"/>
      </w:r>
      <w:hyperlink w:anchor="_Toc146263524" w:history="1">
        <w:r w:rsidR="00731C6B" w:rsidRPr="00F3183A">
          <w:rPr>
            <w:rStyle w:val="a3"/>
            <w:noProof/>
          </w:rPr>
          <w:t>Темы</w:t>
        </w:r>
        <w:r w:rsidR="00731C6B" w:rsidRPr="00F3183A">
          <w:rPr>
            <w:rStyle w:val="a3"/>
            <w:rFonts w:ascii="Arial Rounded MT Bold" w:hAnsi="Arial Rounded MT Bold"/>
            <w:noProof/>
          </w:rPr>
          <w:t xml:space="preserve"> </w:t>
        </w:r>
        <w:r w:rsidR="00731C6B" w:rsidRPr="00F3183A">
          <w:rPr>
            <w:rStyle w:val="a3"/>
            <w:noProof/>
          </w:rPr>
          <w:t>дня</w:t>
        </w:r>
        <w:r w:rsidR="00731C6B">
          <w:rPr>
            <w:noProof/>
            <w:webHidden/>
          </w:rPr>
          <w:tab/>
        </w:r>
        <w:r w:rsidR="00731C6B">
          <w:rPr>
            <w:noProof/>
            <w:webHidden/>
          </w:rPr>
          <w:fldChar w:fldCharType="begin"/>
        </w:r>
        <w:r w:rsidR="00731C6B">
          <w:rPr>
            <w:noProof/>
            <w:webHidden/>
          </w:rPr>
          <w:instrText xml:space="preserve"> PAGEREF _Toc146263524 \h </w:instrText>
        </w:r>
        <w:r w:rsidR="00731C6B">
          <w:rPr>
            <w:noProof/>
            <w:webHidden/>
          </w:rPr>
        </w:r>
        <w:r w:rsidR="00731C6B">
          <w:rPr>
            <w:noProof/>
            <w:webHidden/>
          </w:rPr>
          <w:fldChar w:fldCharType="separate"/>
        </w:r>
        <w:r w:rsidR="00731C6B">
          <w:rPr>
            <w:noProof/>
            <w:webHidden/>
          </w:rPr>
          <w:t>2</w:t>
        </w:r>
        <w:r w:rsidR="00731C6B">
          <w:rPr>
            <w:noProof/>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525" w:history="1">
        <w:r w:rsidRPr="00F3183A">
          <w:rPr>
            <w:rStyle w:val="a3"/>
            <w:noProof/>
          </w:rPr>
          <w:t>НОВОСТИ ПЕНСИОННОЙ ОТРАСЛИ</w:t>
        </w:r>
        <w:r>
          <w:rPr>
            <w:noProof/>
            <w:webHidden/>
          </w:rPr>
          <w:tab/>
        </w:r>
        <w:r>
          <w:rPr>
            <w:noProof/>
            <w:webHidden/>
          </w:rPr>
          <w:fldChar w:fldCharType="begin"/>
        </w:r>
        <w:r>
          <w:rPr>
            <w:noProof/>
            <w:webHidden/>
          </w:rPr>
          <w:instrText xml:space="preserve"> PAGEREF _Toc146263525 \h </w:instrText>
        </w:r>
        <w:r>
          <w:rPr>
            <w:noProof/>
            <w:webHidden/>
          </w:rPr>
        </w:r>
        <w:r>
          <w:rPr>
            <w:noProof/>
            <w:webHidden/>
          </w:rPr>
          <w:fldChar w:fldCharType="separate"/>
        </w:r>
        <w:r>
          <w:rPr>
            <w:noProof/>
            <w:webHidden/>
          </w:rPr>
          <w:t>11</w:t>
        </w:r>
        <w:r>
          <w:rPr>
            <w:noProof/>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526" w:history="1">
        <w:r w:rsidRPr="00F3183A">
          <w:rPr>
            <w:rStyle w:val="a3"/>
            <w:noProof/>
          </w:rPr>
          <w:t>Новости отрасли НПФ</w:t>
        </w:r>
        <w:r>
          <w:rPr>
            <w:noProof/>
            <w:webHidden/>
          </w:rPr>
          <w:tab/>
        </w:r>
        <w:r>
          <w:rPr>
            <w:noProof/>
            <w:webHidden/>
          </w:rPr>
          <w:fldChar w:fldCharType="begin"/>
        </w:r>
        <w:r>
          <w:rPr>
            <w:noProof/>
            <w:webHidden/>
          </w:rPr>
          <w:instrText xml:space="preserve"> PAGEREF _Toc146263526 \h </w:instrText>
        </w:r>
        <w:r>
          <w:rPr>
            <w:noProof/>
            <w:webHidden/>
          </w:rPr>
        </w:r>
        <w:r>
          <w:rPr>
            <w:noProof/>
            <w:webHidden/>
          </w:rPr>
          <w:fldChar w:fldCharType="separate"/>
        </w:r>
        <w:r>
          <w:rPr>
            <w:noProof/>
            <w:webHidden/>
          </w:rPr>
          <w:t>11</w:t>
        </w:r>
        <w:r>
          <w:rPr>
            <w:noProof/>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27" w:history="1">
        <w:r w:rsidRPr="00F3183A">
          <w:rPr>
            <w:rStyle w:val="a3"/>
            <w:noProof/>
          </w:rPr>
          <w:t>Газета.ру, 21.09.2023, Россиянам рассказали, как увеличить пенсию</w:t>
        </w:r>
        <w:r>
          <w:rPr>
            <w:noProof/>
            <w:webHidden/>
          </w:rPr>
          <w:tab/>
        </w:r>
        <w:r>
          <w:rPr>
            <w:noProof/>
            <w:webHidden/>
          </w:rPr>
          <w:fldChar w:fldCharType="begin"/>
        </w:r>
        <w:r>
          <w:rPr>
            <w:noProof/>
            <w:webHidden/>
          </w:rPr>
          <w:instrText xml:space="preserve"> PAGEREF _Toc146263527 \h </w:instrText>
        </w:r>
        <w:r>
          <w:rPr>
            <w:noProof/>
            <w:webHidden/>
          </w:rPr>
        </w:r>
        <w:r>
          <w:rPr>
            <w:noProof/>
            <w:webHidden/>
          </w:rPr>
          <w:fldChar w:fldCharType="separate"/>
        </w:r>
        <w:r>
          <w:rPr>
            <w:noProof/>
            <w:webHidden/>
          </w:rPr>
          <w:t>11</w:t>
        </w:r>
        <w:r>
          <w:rPr>
            <w:noProof/>
            <w:webHidden/>
          </w:rPr>
          <w:fldChar w:fldCharType="end"/>
        </w:r>
      </w:hyperlink>
    </w:p>
    <w:p w:rsidR="00731C6B" w:rsidRPr="00D64C6A" w:rsidRDefault="00731C6B">
      <w:pPr>
        <w:pStyle w:val="31"/>
        <w:rPr>
          <w:rFonts w:ascii="Calibri" w:hAnsi="Calibri"/>
          <w:sz w:val="22"/>
          <w:szCs w:val="22"/>
        </w:rPr>
      </w:pPr>
      <w:hyperlink w:anchor="_Toc146263528" w:history="1">
        <w:r w:rsidRPr="00F3183A">
          <w:rPr>
            <w:rStyle w:val="a3"/>
          </w:rPr>
          <w:t>Россиянам стоит начинать думать о размере своей пенсии в 35-40 лет. Об этом «Газете.Ru» рассказала эксперт Научно-исследовательского финансового института Минфина России Ольга Дайнеко. Она назвала шесть способов увеличения пенсии.</w:t>
        </w:r>
        <w:r>
          <w:rPr>
            <w:webHidden/>
          </w:rPr>
          <w:tab/>
        </w:r>
        <w:r>
          <w:rPr>
            <w:webHidden/>
          </w:rPr>
          <w:fldChar w:fldCharType="begin"/>
        </w:r>
        <w:r>
          <w:rPr>
            <w:webHidden/>
          </w:rPr>
          <w:instrText xml:space="preserve"> PAGEREF _Toc146263528 \h </w:instrText>
        </w:r>
        <w:r>
          <w:rPr>
            <w:webHidden/>
          </w:rPr>
        </w:r>
        <w:r>
          <w:rPr>
            <w:webHidden/>
          </w:rPr>
          <w:fldChar w:fldCharType="separate"/>
        </w:r>
        <w:r>
          <w:rPr>
            <w:webHidden/>
          </w:rPr>
          <w:t>11</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29" w:history="1">
        <w:r w:rsidRPr="00F3183A">
          <w:rPr>
            <w:rStyle w:val="a3"/>
            <w:noProof/>
          </w:rPr>
          <w:t>Секрет фирмы, 22.09.2023, Хотите достойную пенсию? 6 шагов на пути к сытой старости</w:t>
        </w:r>
        <w:r>
          <w:rPr>
            <w:noProof/>
            <w:webHidden/>
          </w:rPr>
          <w:tab/>
        </w:r>
        <w:r>
          <w:rPr>
            <w:noProof/>
            <w:webHidden/>
          </w:rPr>
          <w:fldChar w:fldCharType="begin"/>
        </w:r>
        <w:r>
          <w:rPr>
            <w:noProof/>
            <w:webHidden/>
          </w:rPr>
          <w:instrText xml:space="preserve"> PAGEREF _Toc146263529 \h </w:instrText>
        </w:r>
        <w:r>
          <w:rPr>
            <w:noProof/>
            <w:webHidden/>
          </w:rPr>
        </w:r>
        <w:r>
          <w:rPr>
            <w:noProof/>
            <w:webHidden/>
          </w:rPr>
          <w:fldChar w:fldCharType="separate"/>
        </w:r>
        <w:r>
          <w:rPr>
            <w:noProof/>
            <w:webHidden/>
          </w:rPr>
          <w:t>12</w:t>
        </w:r>
        <w:r>
          <w:rPr>
            <w:noProof/>
            <w:webHidden/>
          </w:rPr>
          <w:fldChar w:fldCharType="end"/>
        </w:r>
      </w:hyperlink>
    </w:p>
    <w:p w:rsidR="00731C6B" w:rsidRPr="00D64C6A" w:rsidRDefault="00731C6B">
      <w:pPr>
        <w:pStyle w:val="31"/>
        <w:rPr>
          <w:rFonts w:ascii="Calibri" w:hAnsi="Calibri"/>
          <w:sz w:val="22"/>
          <w:szCs w:val="22"/>
        </w:rPr>
      </w:pPr>
      <w:hyperlink w:anchor="_Toc146263530" w:history="1">
        <w:r w:rsidRPr="00F3183A">
          <w:rPr>
            <w:rStyle w:val="a3"/>
          </w:rPr>
          <w:t>В Институте Минфина посоветовали пользоваться банковскими вкладами ради пенсии. Отличие пенсионных вкладов от обычных - в более выгодных условиях. Открыть льготный депозит может только пенсионер. Также сытую старость помогут обеспечить негосударственный пенсионный фонд и индивидуальный инвестиционный счет, рассказала эксперт Научно-исследовательского финансового института Минфина России Ольга Дайнеко. Какие еще шаги позволят получить большую пенсию?</w:t>
        </w:r>
        <w:r>
          <w:rPr>
            <w:webHidden/>
          </w:rPr>
          <w:tab/>
        </w:r>
        <w:r>
          <w:rPr>
            <w:webHidden/>
          </w:rPr>
          <w:fldChar w:fldCharType="begin"/>
        </w:r>
        <w:r>
          <w:rPr>
            <w:webHidden/>
          </w:rPr>
          <w:instrText xml:space="preserve"> PAGEREF _Toc146263530 \h </w:instrText>
        </w:r>
        <w:r>
          <w:rPr>
            <w:webHidden/>
          </w:rPr>
        </w:r>
        <w:r>
          <w:rPr>
            <w:webHidden/>
          </w:rPr>
          <w:fldChar w:fldCharType="separate"/>
        </w:r>
        <w:r>
          <w:rPr>
            <w:webHidden/>
          </w:rPr>
          <w:t>12</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31" w:history="1">
        <w:r w:rsidRPr="00F3183A">
          <w:rPr>
            <w:rStyle w:val="a3"/>
            <w:noProof/>
          </w:rPr>
          <w:t>Ваш Пенсионный Брокер, 21.09.2023, «В программу долгосрочных сбережений перейдут около 25-30% застрахованных лиц»</w:t>
        </w:r>
        <w:r>
          <w:rPr>
            <w:noProof/>
            <w:webHidden/>
          </w:rPr>
          <w:tab/>
        </w:r>
        <w:r>
          <w:rPr>
            <w:noProof/>
            <w:webHidden/>
          </w:rPr>
          <w:fldChar w:fldCharType="begin"/>
        </w:r>
        <w:r>
          <w:rPr>
            <w:noProof/>
            <w:webHidden/>
          </w:rPr>
          <w:instrText xml:space="preserve"> PAGEREF _Toc146263531 \h </w:instrText>
        </w:r>
        <w:r>
          <w:rPr>
            <w:noProof/>
            <w:webHidden/>
          </w:rPr>
        </w:r>
        <w:r>
          <w:rPr>
            <w:noProof/>
            <w:webHidden/>
          </w:rPr>
          <w:fldChar w:fldCharType="separate"/>
        </w:r>
        <w:r>
          <w:rPr>
            <w:noProof/>
            <w:webHidden/>
          </w:rPr>
          <w:t>13</w:t>
        </w:r>
        <w:r>
          <w:rPr>
            <w:noProof/>
            <w:webHidden/>
          </w:rPr>
          <w:fldChar w:fldCharType="end"/>
        </w:r>
      </w:hyperlink>
    </w:p>
    <w:p w:rsidR="00731C6B" w:rsidRPr="00D64C6A" w:rsidRDefault="00731C6B">
      <w:pPr>
        <w:pStyle w:val="31"/>
        <w:rPr>
          <w:rFonts w:ascii="Calibri" w:hAnsi="Calibri"/>
          <w:sz w:val="22"/>
          <w:szCs w:val="22"/>
        </w:rPr>
      </w:pPr>
      <w:hyperlink w:anchor="_Toc146263532" w:history="1">
        <w:r w:rsidRPr="00F3183A">
          <w:rPr>
            <w:rStyle w:val="a3"/>
          </w:rPr>
          <w:t>Участие в программе долгосрочных сбережений (ПДС), которая стартует с 2024 года, могут принять около 25-30% застрахованных лиц, имеющих накопительную пенсию в рамках системы обязательного пенсионного страхования (ОПС). Такой прогноз сделала заместитель генерального директора ИК «Регион», Председатель совета директоров НПФ «Будущее» Галина Морозова в интервью Frank Media.</w:t>
        </w:r>
        <w:r>
          <w:rPr>
            <w:webHidden/>
          </w:rPr>
          <w:tab/>
        </w:r>
        <w:r>
          <w:rPr>
            <w:webHidden/>
          </w:rPr>
          <w:fldChar w:fldCharType="begin"/>
        </w:r>
        <w:r>
          <w:rPr>
            <w:webHidden/>
          </w:rPr>
          <w:instrText xml:space="preserve"> PAGEREF _Toc146263532 \h </w:instrText>
        </w:r>
        <w:r>
          <w:rPr>
            <w:webHidden/>
          </w:rPr>
        </w:r>
        <w:r>
          <w:rPr>
            <w:webHidden/>
          </w:rPr>
          <w:fldChar w:fldCharType="separate"/>
        </w:r>
        <w:r>
          <w:rPr>
            <w:webHidden/>
          </w:rPr>
          <w:t>13</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33" w:history="1">
        <w:r w:rsidRPr="00F3183A">
          <w:rPr>
            <w:rStyle w:val="a3"/>
            <w:noProof/>
          </w:rPr>
          <w:t>Вечерняя Москва, 21.09.2023, Араз САЛЕХОВ, Проще, чем кажется. Как получить накопительную пенсию в 2023 году</w:t>
        </w:r>
        <w:r>
          <w:rPr>
            <w:noProof/>
            <w:webHidden/>
          </w:rPr>
          <w:tab/>
        </w:r>
        <w:r>
          <w:rPr>
            <w:noProof/>
            <w:webHidden/>
          </w:rPr>
          <w:fldChar w:fldCharType="begin"/>
        </w:r>
        <w:r>
          <w:rPr>
            <w:noProof/>
            <w:webHidden/>
          </w:rPr>
          <w:instrText xml:space="preserve"> PAGEREF _Toc146263533 \h </w:instrText>
        </w:r>
        <w:r>
          <w:rPr>
            <w:noProof/>
            <w:webHidden/>
          </w:rPr>
        </w:r>
        <w:r>
          <w:rPr>
            <w:noProof/>
            <w:webHidden/>
          </w:rPr>
          <w:fldChar w:fldCharType="separate"/>
        </w:r>
        <w:r>
          <w:rPr>
            <w:noProof/>
            <w:webHidden/>
          </w:rPr>
          <w:t>14</w:t>
        </w:r>
        <w:r>
          <w:rPr>
            <w:noProof/>
            <w:webHidden/>
          </w:rPr>
          <w:fldChar w:fldCharType="end"/>
        </w:r>
      </w:hyperlink>
    </w:p>
    <w:p w:rsidR="00731C6B" w:rsidRPr="00D64C6A" w:rsidRDefault="00731C6B">
      <w:pPr>
        <w:pStyle w:val="31"/>
        <w:rPr>
          <w:rFonts w:ascii="Calibri" w:hAnsi="Calibri"/>
          <w:sz w:val="22"/>
          <w:szCs w:val="22"/>
        </w:rPr>
      </w:pPr>
      <w:hyperlink w:anchor="_Toc146263534" w:history="1">
        <w:r w:rsidRPr="00F3183A">
          <w:rPr>
            <w:rStyle w:val="a3"/>
          </w:rPr>
          <w:t>У российских пенсионеров есть возможность получить накопительную пенсию в качестве единовременной выплаты или регулярной прибавки. О том, как это сделать, - в материале «Вечерней Москвы».</w:t>
        </w:r>
        <w:r>
          <w:rPr>
            <w:webHidden/>
          </w:rPr>
          <w:tab/>
        </w:r>
        <w:r>
          <w:rPr>
            <w:webHidden/>
          </w:rPr>
          <w:fldChar w:fldCharType="begin"/>
        </w:r>
        <w:r>
          <w:rPr>
            <w:webHidden/>
          </w:rPr>
          <w:instrText xml:space="preserve"> PAGEREF _Toc146263534 \h </w:instrText>
        </w:r>
        <w:r>
          <w:rPr>
            <w:webHidden/>
          </w:rPr>
        </w:r>
        <w:r>
          <w:rPr>
            <w:webHidden/>
          </w:rPr>
          <w:fldChar w:fldCharType="separate"/>
        </w:r>
        <w:r>
          <w:rPr>
            <w:webHidden/>
          </w:rPr>
          <w:t>14</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35" w:history="1">
        <w:r w:rsidRPr="00F3183A">
          <w:rPr>
            <w:rStyle w:val="a3"/>
            <w:noProof/>
          </w:rPr>
          <w:t>Ваш Пенсионный Брокер, 22.09.2023, НПФ «Благосостояние» выплатил негосударственные пенсии за сентябрь</w:t>
        </w:r>
        <w:r>
          <w:rPr>
            <w:noProof/>
            <w:webHidden/>
          </w:rPr>
          <w:tab/>
        </w:r>
        <w:r>
          <w:rPr>
            <w:noProof/>
            <w:webHidden/>
          </w:rPr>
          <w:fldChar w:fldCharType="begin"/>
        </w:r>
        <w:r>
          <w:rPr>
            <w:noProof/>
            <w:webHidden/>
          </w:rPr>
          <w:instrText xml:space="preserve"> PAGEREF _Toc146263535 \h </w:instrText>
        </w:r>
        <w:r>
          <w:rPr>
            <w:noProof/>
            <w:webHidden/>
          </w:rPr>
        </w:r>
        <w:r>
          <w:rPr>
            <w:noProof/>
            <w:webHidden/>
          </w:rPr>
          <w:fldChar w:fldCharType="separate"/>
        </w:r>
        <w:r>
          <w:rPr>
            <w:noProof/>
            <w:webHidden/>
          </w:rPr>
          <w:t>15</w:t>
        </w:r>
        <w:r>
          <w:rPr>
            <w:noProof/>
            <w:webHidden/>
          </w:rPr>
          <w:fldChar w:fldCharType="end"/>
        </w:r>
      </w:hyperlink>
    </w:p>
    <w:p w:rsidR="00731C6B" w:rsidRPr="00D64C6A" w:rsidRDefault="00731C6B">
      <w:pPr>
        <w:pStyle w:val="31"/>
        <w:rPr>
          <w:rFonts w:ascii="Calibri" w:hAnsi="Calibri"/>
          <w:sz w:val="22"/>
          <w:szCs w:val="22"/>
        </w:rPr>
      </w:pPr>
      <w:hyperlink w:anchor="_Toc146263536" w:history="1">
        <w:r w:rsidRPr="00F3183A">
          <w:rPr>
            <w:rStyle w:val="a3"/>
          </w:rPr>
          <w:t>График выплаты пенсии в октябре 2023 года опубликован на сайте фонда. Даты перечисления пенсионных средств на счета клиентов указаны для каждого филиала АО «НПФ «Благосостояние».</w:t>
        </w:r>
        <w:r>
          <w:rPr>
            <w:webHidden/>
          </w:rPr>
          <w:tab/>
        </w:r>
        <w:r>
          <w:rPr>
            <w:webHidden/>
          </w:rPr>
          <w:fldChar w:fldCharType="begin"/>
        </w:r>
        <w:r>
          <w:rPr>
            <w:webHidden/>
          </w:rPr>
          <w:instrText xml:space="preserve"> PAGEREF _Toc146263536 \h </w:instrText>
        </w:r>
        <w:r>
          <w:rPr>
            <w:webHidden/>
          </w:rPr>
        </w:r>
        <w:r>
          <w:rPr>
            <w:webHidden/>
          </w:rPr>
          <w:fldChar w:fldCharType="separate"/>
        </w:r>
        <w:r>
          <w:rPr>
            <w:webHidden/>
          </w:rPr>
          <w:t>15</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37" w:history="1">
        <w:r w:rsidRPr="00F3183A">
          <w:rPr>
            <w:rStyle w:val="a3"/>
            <w:noProof/>
          </w:rPr>
          <w:t>Ваш Пенсионный Брокер, 22.09.2023, Клиенты Ханты-Мансийского НПФ назначают пенсию онлайн</w:t>
        </w:r>
        <w:r>
          <w:rPr>
            <w:noProof/>
            <w:webHidden/>
          </w:rPr>
          <w:tab/>
        </w:r>
        <w:r>
          <w:rPr>
            <w:noProof/>
            <w:webHidden/>
          </w:rPr>
          <w:fldChar w:fldCharType="begin"/>
        </w:r>
        <w:r>
          <w:rPr>
            <w:noProof/>
            <w:webHidden/>
          </w:rPr>
          <w:instrText xml:space="preserve"> PAGEREF _Toc146263537 \h </w:instrText>
        </w:r>
        <w:r>
          <w:rPr>
            <w:noProof/>
            <w:webHidden/>
          </w:rPr>
        </w:r>
        <w:r>
          <w:rPr>
            <w:noProof/>
            <w:webHidden/>
          </w:rPr>
          <w:fldChar w:fldCharType="separate"/>
        </w:r>
        <w:r>
          <w:rPr>
            <w:noProof/>
            <w:webHidden/>
          </w:rPr>
          <w:t>16</w:t>
        </w:r>
        <w:r>
          <w:rPr>
            <w:noProof/>
            <w:webHidden/>
          </w:rPr>
          <w:fldChar w:fldCharType="end"/>
        </w:r>
      </w:hyperlink>
    </w:p>
    <w:p w:rsidR="00731C6B" w:rsidRPr="00D64C6A" w:rsidRDefault="00731C6B">
      <w:pPr>
        <w:pStyle w:val="31"/>
        <w:rPr>
          <w:rFonts w:ascii="Calibri" w:hAnsi="Calibri"/>
          <w:sz w:val="22"/>
          <w:szCs w:val="22"/>
        </w:rPr>
      </w:pPr>
      <w:hyperlink w:anchor="_Toc146263538" w:history="1">
        <w:r w:rsidRPr="00F3183A">
          <w:rPr>
            <w:rStyle w:val="a3"/>
          </w:rPr>
          <w:t>С 2022 по 2023 год более 1200 клиентов назначили свою пенсию через личный кабинет на сайте. Все операции можно сделать онлайн: назначить пенсию, заполнить заявление, загрузить документы.</w:t>
        </w:r>
        <w:r>
          <w:rPr>
            <w:webHidden/>
          </w:rPr>
          <w:tab/>
        </w:r>
        <w:r>
          <w:rPr>
            <w:webHidden/>
          </w:rPr>
          <w:fldChar w:fldCharType="begin"/>
        </w:r>
        <w:r>
          <w:rPr>
            <w:webHidden/>
          </w:rPr>
          <w:instrText xml:space="preserve"> PAGEREF _Toc146263538 \h </w:instrText>
        </w:r>
        <w:r>
          <w:rPr>
            <w:webHidden/>
          </w:rPr>
        </w:r>
        <w:r>
          <w:rPr>
            <w:webHidden/>
          </w:rPr>
          <w:fldChar w:fldCharType="separate"/>
        </w:r>
        <w:r>
          <w:rPr>
            <w:webHidden/>
          </w:rPr>
          <w:t>16</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39" w:history="1">
        <w:r w:rsidRPr="00F3183A">
          <w:rPr>
            <w:rStyle w:val="a3"/>
            <w:noProof/>
          </w:rPr>
          <w:t>Новости Югры, 21.09.2023, Ханты-Мансийский НПФ поддержал «Кросс нации - 2023»</w:t>
        </w:r>
        <w:r>
          <w:rPr>
            <w:noProof/>
            <w:webHidden/>
          </w:rPr>
          <w:tab/>
        </w:r>
        <w:r>
          <w:rPr>
            <w:noProof/>
            <w:webHidden/>
          </w:rPr>
          <w:fldChar w:fldCharType="begin"/>
        </w:r>
        <w:r>
          <w:rPr>
            <w:noProof/>
            <w:webHidden/>
          </w:rPr>
          <w:instrText xml:space="preserve"> PAGEREF _Toc146263539 \h </w:instrText>
        </w:r>
        <w:r>
          <w:rPr>
            <w:noProof/>
            <w:webHidden/>
          </w:rPr>
        </w:r>
        <w:r>
          <w:rPr>
            <w:noProof/>
            <w:webHidden/>
          </w:rPr>
          <w:fldChar w:fldCharType="separate"/>
        </w:r>
        <w:r>
          <w:rPr>
            <w:noProof/>
            <w:webHidden/>
          </w:rPr>
          <w:t>16</w:t>
        </w:r>
        <w:r>
          <w:rPr>
            <w:noProof/>
            <w:webHidden/>
          </w:rPr>
          <w:fldChar w:fldCharType="end"/>
        </w:r>
      </w:hyperlink>
    </w:p>
    <w:p w:rsidR="00731C6B" w:rsidRPr="00D64C6A" w:rsidRDefault="00731C6B">
      <w:pPr>
        <w:pStyle w:val="31"/>
        <w:rPr>
          <w:rFonts w:ascii="Calibri" w:hAnsi="Calibri"/>
          <w:sz w:val="22"/>
          <w:szCs w:val="22"/>
        </w:rPr>
      </w:pPr>
      <w:hyperlink w:anchor="_Toc146263540" w:history="1">
        <w:r w:rsidRPr="00F3183A">
          <w:rPr>
            <w:rStyle w:val="a3"/>
          </w:rPr>
          <w:t>Ханты-Мансийский НПФ поддержал Кросс нации в городах Югры: в Ханты-Мансийске, Сургуте, Нижневартовске, Нефтеюганске и Пойковском. Этот год по числу участников стал рекордным.</w:t>
        </w:r>
        <w:r>
          <w:rPr>
            <w:webHidden/>
          </w:rPr>
          <w:tab/>
        </w:r>
        <w:r>
          <w:rPr>
            <w:webHidden/>
          </w:rPr>
          <w:fldChar w:fldCharType="begin"/>
        </w:r>
        <w:r>
          <w:rPr>
            <w:webHidden/>
          </w:rPr>
          <w:instrText xml:space="preserve"> PAGEREF _Toc146263540 \h </w:instrText>
        </w:r>
        <w:r>
          <w:rPr>
            <w:webHidden/>
          </w:rPr>
        </w:r>
        <w:r>
          <w:rPr>
            <w:webHidden/>
          </w:rPr>
          <w:fldChar w:fldCharType="separate"/>
        </w:r>
        <w:r>
          <w:rPr>
            <w:webHidden/>
          </w:rPr>
          <w:t>16</w:t>
        </w:r>
        <w:r>
          <w:rPr>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541" w:history="1">
        <w:r w:rsidRPr="00F3183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_Toc146263541 \h </w:instrText>
        </w:r>
        <w:r>
          <w:rPr>
            <w:noProof/>
            <w:webHidden/>
          </w:rPr>
        </w:r>
        <w:r>
          <w:rPr>
            <w:noProof/>
            <w:webHidden/>
          </w:rPr>
          <w:fldChar w:fldCharType="separate"/>
        </w:r>
        <w:r>
          <w:rPr>
            <w:noProof/>
            <w:webHidden/>
          </w:rPr>
          <w:t>17</w:t>
        </w:r>
        <w:r>
          <w:rPr>
            <w:noProof/>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42" w:history="1">
        <w:r w:rsidRPr="00F3183A">
          <w:rPr>
            <w:rStyle w:val="a3"/>
            <w:noProof/>
          </w:rPr>
          <w:t>РБК, 21.09.2023, Власти подтвердили проблемы с выплатой российских пенсий за рубежом</w:t>
        </w:r>
        <w:r>
          <w:rPr>
            <w:noProof/>
            <w:webHidden/>
          </w:rPr>
          <w:tab/>
        </w:r>
        <w:r>
          <w:rPr>
            <w:noProof/>
            <w:webHidden/>
          </w:rPr>
          <w:fldChar w:fldCharType="begin"/>
        </w:r>
        <w:r>
          <w:rPr>
            <w:noProof/>
            <w:webHidden/>
          </w:rPr>
          <w:instrText xml:space="preserve"> PAGEREF _Toc146263542 \h </w:instrText>
        </w:r>
        <w:r>
          <w:rPr>
            <w:noProof/>
            <w:webHidden/>
          </w:rPr>
        </w:r>
        <w:r>
          <w:rPr>
            <w:noProof/>
            <w:webHidden/>
          </w:rPr>
          <w:fldChar w:fldCharType="separate"/>
        </w:r>
        <w:r>
          <w:rPr>
            <w:noProof/>
            <w:webHidden/>
          </w:rPr>
          <w:t>17</w:t>
        </w:r>
        <w:r>
          <w:rPr>
            <w:noProof/>
            <w:webHidden/>
          </w:rPr>
          <w:fldChar w:fldCharType="end"/>
        </w:r>
      </w:hyperlink>
    </w:p>
    <w:p w:rsidR="00731C6B" w:rsidRPr="00D64C6A" w:rsidRDefault="00731C6B">
      <w:pPr>
        <w:pStyle w:val="31"/>
        <w:rPr>
          <w:rFonts w:ascii="Calibri" w:hAnsi="Calibri"/>
          <w:sz w:val="22"/>
          <w:szCs w:val="22"/>
        </w:rPr>
      </w:pPr>
      <w:hyperlink w:anchor="_Toc146263543" w:history="1">
        <w:r w:rsidRPr="00F3183A">
          <w:rPr>
            <w:rStyle w:val="a3"/>
          </w:rPr>
          <w:t>Из-за санкций продолжаются проблемы с переводом пенсий российским пенсионерам, проживающим за рубежом. В частности, такие проблемы есть с выплатами в Израиль. Пенсионерам предлагается получать их в России.</w:t>
        </w:r>
        <w:r>
          <w:rPr>
            <w:webHidden/>
          </w:rPr>
          <w:tab/>
        </w:r>
        <w:r>
          <w:rPr>
            <w:webHidden/>
          </w:rPr>
          <w:fldChar w:fldCharType="begin"/>
        </w:r>
        <w:r>
          <w:rPr>
            <w:webHidden/>
          </w:rPr>
          <w:instrText xml:space="preserve"> PAGEREF _Toc146263543 \h </w:instrText>
        </w:r>
        <w:r>
          <w:rPr>
            <w:webHidden/>
          </w:rPr>
        </w:r>
        <w:r>
          <w:rPr>
            <w:webHidden/>
          </w:rPr>
          <w:fldChar w:fldCharType="separate"/>
        </w:r>
        <w:r>
          <w:rPr>
            <w:webHidden/>
          </w:rPr>
          <w:t>17</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44" w:history="1">
        <w:r w:rsidRPr="00F3183A">
          <w:rPr>
            <w:rStyle w:val="a3"/>
            <w:noProof/>
          </w:rPr>
          <w:t>Вечерняя Москва, 21.09.2023, Два выхода: как проживающим за рубежом россиянам получить пенсию в обход санкций</w:t>
        </w:r>
        <w:r>
          <w:rPr>
            <w:noProof/>
            <w:webHidden/>
          </w:rPr>
          <w:tab/>
        </w:r>
        <w:r>
          <w:rPr>
            <w:noProof/>
            <w:webHidden/>
          </w:rPr>
          <w:fldChar w:fldCharType="begin"/>
        </w:r>
        <w:r>
          <w:rPr>
            <w:noProof/>
            <w:webHidden/>
          </w:rPr>
          <w:instrText xml:space="preserve"> PAGEREF _Toc146263544 \h </w:instrText>
        </w:r>
        <w:r>
          <w:rPr>
            <w:noProof/>
            <w:webHidden/>
          </w:rPr>
        </w:r>
        <w:r>
          <w:rPr>
            <w:noProof/>
            <w:webHidden/>
          </w:rPr>
          <w:fldChar w:fldCharType="separate"/>
        </w:r>
        <w:r>
          <w:rPr>
            <w:noProof/>
            <w:webHidden/>
          </w:rPr>
          <w:t>18</w:t>
        </w:r>
        <w:r>
          <w:rPr>
            <w:noProof/>
            <w:webHidden/>
          </w:rPr>
          <w:fldChar w:fldCharType="end"/>
        </w:r>
      </w:hyperlink>
    </w:p>
    <w:p w:rsidR="00731C6B" w:rsidRPr="00D64C6A" w:rsidRDefault="00731C6B">
      <w:pPr>
        <w:pStyle w:val="31"/>
        <w:rPr>
          <w:rFonts w:ascii="Calibri" w:hAnsi="Calibri"/>
          <w:sz w:val="22"/>
          <w:szCs w:val="22"/>
        </w:rPr>
      </w:pPr>
      <w:hyperlink w:anchor="_Toc146263545" w:history="1">
        <w:r w:rsidRPr="00F3183A">
          <w:rPr>
            <w:rStyle w:val="a3"/>
          </w:rPr>
          <w:t>Пенсионеры из России, проживающие за пределами страны, могут столкнуться с трудностями в получении пенсии в связи с западными санкциями в отношении российской банковской системы. Как теперь получать положенные выплаты, выясняла «Вечерняя Москва».</w:t>
        </w:r>
        <w:r>
          <w:rPr>
            <w:webHidden/>
          </w:rPr>
          <w:tab/>
        </w:r>
        <w:r>
          <w:rPr>
            <w:webHidden/>
          </w:rPr>
          <w:fldChar w:fldCharType="begin"/>
        </w:r>
        <w:r>
          <w:rPr>
            <w:webHidden/>
          </w:rPr>
          <w:instrText xml:space="preserve"> PAGEREF _Toc146263545 \h </w:instrText>
        </w:r>
        <w:r>
          <w:rPr>
            <w:webHidden/>
          </w:rPr>
        </w:r>
        <w:r>
          <w:rPr>
            <w:webHidden/>
          </w:rPr>
          <w:fldChar w:fldCharType="separate"/>
        </w:r>
        <w:r>
          <w:rPr>
            <w:webHidden/>
          </w:rPr>
          <w:t>18</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46" w:history="1">
        <w:r w:rsidRPr="00F3183A">
          <w:rPr>
            <w:rStyle w:val="a3"/>
            <w:noProof/>
          </w:rPr>
          <w:t>Парламентская газета, 21.09.2023, Антисанкционный режим выплаты пенсий за рубеж предлагают продлить на год</w:t>
        </w:r>
        <w:r>
          <w:rPr>
            <w:noProof/>
            <w:webHidden/>
          </w:rPr>
          <w:tab/>
        </w:r>
        <w:r>
          <w:rPr>
            <w:noProof/>
            <w:webHidden/>
          </w:rPr>
          <w:fldChar w:fldCharType="begin"/>
        </w:r>
        <w:r>
          <w:rPr>
            <w:noProof/>
            <w:webHidden/>
          </w:rPr>
          <w:instrText xml:space="preserve"> PAGEREF _Toc146263546 \h </w:instrText>
        </w:r>
        <w:r>
          <w:rPr>
            <w:noProof/>
            <w:webHidden/>
          </w:rPr>
        </w:r>
        <w:r>
          <w:rPr>
            <w:noProof/>
            <w:webHidden/>
          </w:rPr>
          <w:fldChar w:fldCharType="separate"/>
        </w:r>
        <w:r>
          <w:rPr>
            <w:noProof/>
            <w:webHidden/>
          </w:rPr>
          <w:t>19</w:t>
        </w:r>
        <w:r>
          <w:rPr>
            <w:noProof/>
            <w:webHidden/>
          </w:rPr>
          <w:fldChar w:fldCharType="end"/>
        </w:r>
      </w:hyperlink>
    </w:p>
    <w:p w:rsidR="00731C6B" w:rsidRPr="00D64C6A" w:rsidRDefault="00731C6B">
      <w:pPr>
        <w:pStyle w:val="31"/>
        <w:rPr>
          <w:rFonts w:ascii="Calibri" w:hAnsi="Calibri"/>
          <w:sz w:val="22"/>
          <w:szCs w:val="22"/>
        </w:rPr>
      </w:pPr>
      <w:hyperlink w:anchor="_Toc146263547" w:history="1">
        <w:r w:rsidRPr="00F3183A">
          <w:rPr>
            <w:rStyle w:val="a3"/>
          </w:rPr>
          <w:t>Минэкономразвития предлагает продлить на 2024 год ряд мер экономического и социального характера, принятых в качестве ответных шагов на санкции Запада. Соответствующий проект правительственного закона опубликован на портале проектов нормативных правовых актов 21 сентября.</w:t>
        </w:r>
        <w:r>
          <w:rPr>
            <w:webHidden/>
          </w:rPr>
          <w:tab/>
        </w:r>
        <w:r>
          <w:rPr>
            <w:webHidden/>
          </w:rPr>
          <w:fldChar w:fldCharType="begin"/>
        </w:r>
        <w:r>
          <w:rPr>
            <w:webHidden/>
          </w:rPr>
          <w:instrText xml:space="preserve"> PAGEREF _Toc146263547 \h </w:instrText>
        </w:r>
        <w:r>
          <w:rPr>
            <w:webHidden/>
          </w:rPr>
        </w:r>
        <w:r>
          <w:rPr>
            <w:webHidden/>
          </w:rPr>
          <w:fldChar w:fldCharType="separate"/>
        </w:r>
        <w:r>
          <w:rPr>
            <w:webHidden/>
          </w:rPr>
          <w:t>19</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48" w:history="1">
        <w:r w:rsidRPr="00F3183A">
          <w:rPr>
            <w:rStyle w:val="a3"/>
            <w:noProof/>
          </w:rPr>
          <w:t>ТАСС, 21.09.2023, Комиссия Госсовета предложила индексировать пенсии работающим пенсионерам</w:t>
        </w:r>
        <w:r>
          <w:rPr>
            <w:noProof/>
            <w:webHidden/>
          </w:rPr>
          <w:tab/>
        </w:r>
        <w:r>
          <w:rPr>
            <w:noProof/>
            <w:webHidden/>
          </w:rPr>
          <w:fldChar w:fldCharType="begin"/>
        </w:r>
        <w:r>
          <w:rPr>
            <w:noProof/>
            <w:webHidden/>
          </w:rPr>
          <w:instrText xml:space="preserve"> PAGEREF _Toc146263548 \h </w:instrText>
        </w:r>
        <w:r>
          <w:rPr>
            <w:noProof/>
            <w:webHidden/>
          </w:rPr>
        </w:r>
        <w:r>
          <w:rPr>
            <w:noProof/>
            <w:webHidden/>
          </w:rPr>
          <w:fldChar w:fldCharType="separate"/>
        </w:r>
        <w:r>
          <w:rPr>
            <w:noProof/>
            <w:webHidden/>
          </w:rPr>
          <w:t>20</w:t>
        </w:r>
        <w:r>
          <w:rPr>
            <w:noProof/>
            <w:webHidden/>
          </w:rPr>
          <w:fldChar w:fldCharType="end"/>
        </w:r>
      </w:hyperlink>
    </w:p>
    <w:p w:rsidR="00731C6B" w:rsidRPr="00D64C6A" w:rsidRDefault="00731C6B">
      <w:pPr>
        <w:pStyle w:val="31"/>
        <w:rPr>
          <w:rFonts w:ascii="Calibri" w:hAnsi="Calibri"/>
          <w:sz w:val="22"/>
          <w:szCs w:val="22"/>
        </w:rPr>
      </w:pPr>
      <w:hyperlink w:anchor="_Toc146263549" w:history="1">
        <w:r w:rsidRPr="00F3183A">
          <w:rPr>
            <w:rStyle w:val="a3"/>
          </w:rPr>
          <w:t>Комиссия Госсовета РФ предложила вернуть индексацию пенсий работающим пенсионерам. Это стимулировало бы их вернуться на рынок труда, что позволит частично решить проблему дефицита кадров, сказал председатель комиссии Госсовета РФ по направлению «Малое и среднее предпринимательство», губернатор Калининградской области Антон Алиханов.</w:t>
        </w:r>
        <w:r>
          <w:rPr>
            <w:webHidden/>
          </w:rPr>
          <w:tab/>
        </w:r>
        <w:r>
          <w:rPr>
            <w:webHidden/>
          </w:rPr>
          <w:fldChar w:fldCharType="begin"/>
        </w:r>
        <w:r>
          <w:rPr>
            <w:webHidden/>
          </w:rPr>
          <w:instrText xml:space="preserve"> PAGEREF _Toc146263549 \h </w:instrText>
        </w:r>
        <w:r>
          <w:rPr>
            <w:webHidden/>
          </w:rPr>
        </w:r>
        <w:r>
          <w:rPr>
            <w:webHidden/>
          </w:rPr>
          <w:fldChar w:fldCharType="separate"/>
        </w:r>
        <w:r>
          <w:rPr>
            <w:webHidden/>
          </w:rPr>
          <w:t>20</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50" w:history="1">
        <w:r w:rsidRPr="00F3183A">
          <w:rPr>
            <w:rStyle w:val="a3"/>
            <w:noProof/>
          </w:rPr>
          <w:t>ТАСС, 21.09.2023, Нотариусов предложили обязать фиксировать сделки с недвижимостью владельцев старше 60 лет</w:t>
        </w:r>
        <w:r>
          <w:rPr>
            <w:noProof/>
            <w:webHidden/>
          </w:rPr>
          <w:tab/>
        </w:r>
        <w:r>
          <w:rPr>
            <w:noProof/>
            <w:webHidden/>
          </w:rPr>
          <w:fldChar w:fldCharType="begin"/>
        </w:r>
        <w:r>
          <w:rPr>
            <w:noProof/>
            <w:webHidden/>
          </w:rPr>
          <w:instrText xml:space="preserve"> PAGEREF _Toc146263550 \h </w:instrText>
        </w:r>
        <w:r>
          <w:rPr>
            <w:noProof/>
            <w:webHidden/>
          </w:rPr>
        </w:r>
        <w:r>
          <w:rPr>
            <w:noProof/>
            <w:webHidden/>
          </w:rPr>
          <w:fldChar w:fldCharType="separate"/>
        </w:r>
        <w:r>
          <w:rPr>
            <w:noProof/>
            <w:webHidden/>
          </w:rPr>
          <w:t>20</w:t>
        </w:r>
        <w:r>
          <w:rPr>
            <w:noProof/>
            <w:webHidden/>
          </w:rPr>
          <w:fldChar w:fldCharType="end"/>
        </w:r>
      </w:hyperlink>
    </w:p>
    <w:p w:rsidR="00731C6B" w:rsidRPr="00D64C6A" w:rsidRDefault="00731C6B">
      <w:pPr>
        <w:pStyle w:val="31"/>
        <w:rPr>
          <w:rFonts w:ascii="Calibri" w:hAnsi="Calibri"/>
          <w:sz w:val="22"/>
          <w:szCs w:val="22"/>
        </w:rPr>
      </w:pPr>
      <w:hyperlink w:anchor="_Toc146263551" w:history="1">
        <w:r w:rsidRPr="00F3183A">
          <w:rPr>
            <w:rStyle w:val="a3"/>
          </w:rPr>
          <w:t>Группа депутатов от ЛДПР во главе с лидером фракции Леонидом Слуцким внесла на рассмотрение Госдумы законопроект об обязанности нотариусов фиксировать на видео все сделки с недвижимостью, владельцы которой старше 60 лет. Документ размещен в думской электронной базе.</w:t>
        </w:r>
        <w:r>
          <w:rPr>
            <w:webHidden/>
          </w:rPr>
          <w:tab/>
        </w:r>
        <w:r>
          <w:rPr>
            <w:webHidden/>
          </w:rPr>
          <w:fldChar w:fldCharType="begin"/>
        </w:r>
        <w:r>
          <w:rPr>
            <w:webHidden/>
          </w:rPr>
          <w:instrText xml:space="preserve"> PAGEREF _Toc146263551 \h </w:instrText>
        </w:r>
        <w:r>
          <w:rPr>
            <w:webHidden/>
          </w:rPr>
        </w:r>
        <w:r>
          <w:rPr>
            <w:webHidden/>
          </w:rPr>
          <w:fldChar w:fldCharType="separate"/>
        </w:r>
        <w:r>
          <w:rPr>
            <w:webHidden/>
          </w:rPr>
          <w:t>20</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52" w:history="1">
        <w:r w:rsidRPr="00F3183A">
          <w:rPr>
            <w:rStyle w:val="a3"/>
            <w:noProof/>
          </w:rPr>
          <w:t>9111.ru, 21.09.2023, Пенсионная система в России в 2023 году</w:t>
        </w:r>
        <w:r>
          <w:rPr>
            <w:noProof/>
            <w:webHidden/>
          </w:rPr>
          <w:tab/>
        </w:r>
        <w:r>
          <w:rPr>
            <w:noProof/>
            <w:webHidden/>
          </w:rPr>
          <w:fldChar w:fldCharType="begin"/>
        </w:r>
        <w:r>
          <w:rPr>
            <w:noProof/>
            <w:webHidden/>
          </w:rPr>
          <w:instrText xml:space="preserve"> PAGEREF _Toc146263552 \h </w:instrText>
        </w:r>
        <w:r>
          <w:rPr>
            <w:noProof/>
            <w:webHidden/>
          </w:rPr>
        </w:r>
        <w:r>
          <w:rPr>
            <w:noProof/>
            <w:webHidden/>
          </w:rPr>
          <w:fldChar w:fldCharType="separate"/>
        </w:r>
        <w:r>
          <w:rPr>
            <w:noProof/>
            <w:webHidden/>
          </w:rPr>
          <w:t>21</w:t>
        </w:r>
        <w:r>
          <w:rPr>
            <w:noProof/>
            <w:webHidden/>
          </w:rPr>
          <w:fldChar w:fldCharType="end"/>
        </w:r>
      </w:hyperlink>
    </w:p>
    <w:p w:rsidR="00731C6B" w:rsidRPr="00D64C6A" w:rsidRDefault="00731C6B">
      <w:pPr>
        <w:pStyle w:val="31"/>
        <w:rPr>
          <w:rFonts w:ascii="Calibri" w:hAnsi="Calibri"/>
          <w:sz w:val="22"/>
          <w:szCs w:val="22"/>
        </w:rPr>
      </w:pPr>
      <w:hyperlink w:anchor="_Toc146263553" w:history="1">
        <w:r w:rsidRPr="00F3183A">
          <w:rPr>
            <w:rStyle w:val="a3"/>
          </w:rPr>
          <w:t>В 2023 году пенсионная система России претерпевает существенные изменения, затрагивающие как текущих пенсионеров, так и тех, кто только планирует выход на заслуженный отдых. В контексте демографических изменений и экономического развития страны, реформы призваны обеспечить устойчивость и достойный уровень жизни для всех пенсионеров.</w:t>
        </w:r>
        <w:r>
          <w:rPr>
            <w:webHidden/>
          </w:rPr>
          <w:tab/>
        </w:r>
        <w:r>
          <w:rPr>
            <w:webHidden/>
          </w:rPr>
          <w:fldChar w:fldCharType="begin"/>
        </w:r>
        <w:r>
          <w:rPr>
            <w:webHidden/>
          </w:rPr>
          <w:instrText xml:space="preserve"> PAGEREF _Toc146263553 \h </w:instrText>
        </w:r>
        <w:r>
          <w:rPr>
            <w:webHidden/>
          </w:rPr>
        </w:r>
        <w:r>
          <w:rPr>
            <w:webHidden/>
          </w:rPr>
          <w:fldChar w:fldCharType="separate"/>
        </w:r>
        <w:r>
          <w:rPr>
            <w:webHidden/>
          </w:rPr>
          <w:t>21</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54" w:history="1">
        <w:r w:rsidRPr="00F3183A">
          <w:rPr>
            <w:rStyle w:val="a3"/>
            <w:noProof/>
          </w:rPr>
          <w:t>PRIMPRESS, 21.09.2023, Пенсионеры узнали новый размер пенсии с 1 октября и обомлели</w:t>
        </w:r>
        <w:r>
          <w:rPr>
            <w:noProof/>
            <w:webHidden/>
          </w:rPr>
          <w:tab/>
        </w:r>
        <w:r>
          <w:rPr>
            <w:noProof/>
            <w:webHidden/>
          </w:rPr>
          <w:fldChar w:fldCharType="begin"/>
        </w:r>
        <w:r>
          <w:rPr>
            <w:noProof/>
            <w:webHidden/>
          </w:rPr>
          <w:instrText xml:space="preserve"> PAGEREF _Toc146263554 \h </w:instrText>
        </w:r>
        <w:r>
          <w:rPr>
            <w:noProof/>
            <w:webHidden/>
          </w:rPr>
        </w:r>
        <w:r>
          <w:rPr>
            <w:noProof/>
            <w:webHidden/>
          </w:rPr>
          <w:fldChar w:fldCharType="separate"/>
        </w:r>
        <w:r>
          <w:rPr>
            <w:noProof/>
            <w:webHidden/>
          </w:rPr>
          <w:t>22</w:t>
        </w:r>
        <w:r>
          <w:rPr>
            <w:noProof/>
            <w:webHidden/>
          </w:rPr>
          <w:fldChar w:fldCharType="end"/>
        </w:r>
      </w:hyperlink>
    </w:p>
    <w:p w:rsidR="00731C6B" w:rsidRPr="00D64C6A" w:rsidRDefault="00731C6B">
      <w:pPr>
        <w:pStyle w:val="31"/>
        <w:rPr>
          <w:rFonts w:ascii="Calibri" w:hAnsi="Calibri"/>
          <w:sz w:val="22"/>
          <w:szCs w:val="22"/>
        </w:rPr>
      </w:pPr>
      <w:hyperlink w:anchor="_Toc146263555" w:history="1">
        <w:r w:rsidRPr="00F3183A">
          <w:rPr>
            <w:rStyle w:val="a3"/>
          </w:rPr>
          <w:t>Пенсионеры рассказали о своем немалом удивлении от размеров пенсий, которые начнут перечислять в России уже с 1 октября. Анонсированные суммы уже широко обсуждают в социальных сетях. А сами пенсионеры ждут зачисления в новом размере.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_Toc146263555 \h </w:instrText>
        </w:r>
        <w:r>
          <w:rPr>
            <w:webHidden/>
          </w:rPr>
        </w:r>
        <w:r>
          <w:rPr>
            <w:webHidden/>
          </w:rPr>
          <w:fldChar w:fldCharType="separate"/>
        </w:r>
        <w:r>
          <w:rPr>
            <w:webHidden/>
          </w:rPr>
          <w:t>22</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56" w:history="1">
        <w:r w:rsidRPr="00F3183A">
          <w:rPr>
            <w:rStyle w:val="a3"/>
            <w:noProof/>
          </w:rPr>
          <w:t>PRIMPRESS, 22.09.2023, Индексации не будет, а пенсии пересчитают. Пенсионеров ждет неожиданный сюрприз</w:t>
        </w:r>
        <w:r>
          <w:rPr>
            <w:noProof/>
            <w:webHidden/>
          </w:rPr>
          <w:tab/>
        </w:r>
        <w:r>
          <w:rPr>
            <w:noProof/>
            <w:webHidden/>
          </w:rPr>
          <w:fldChar w:fldCharType="begin"/>
        </w:r>
        <w:r>
          <w:rPr>
            <w:noProof/>
            <w:webHidden/>
          </w:rPr>
          <w:instrText xml:space="preserve"> PAGEREF _Toc146263556 \h </w:instrText>
        </w:r>
        <w:r>
          <w:rPr>
            <w:noProof/>
            <w:webHidden/>
          </w:rPr>
        </w:r>
        <w:r>
          <w:rPr>
            <w:noProof/>
            <w:webHidden/>
          </w:rPr>
          <w:fldChar w:fldCharType="separate"/>
        </w:r>
        <w:r>
          <w:rPr>
            <w:noProof/>
            <w:webHidden/>
          </w:rPr>
          <w:t>23</w:t>
        </w:r>
        <w:r>
          <w:rPr>
            <w:noProof/>
            <w:webHidden/>
          </w:rPr>
          <w:fldChar w:fldCharType="end"/>
        </w:r>
      </w:hyperlink>
    </w:p>
    <w:p w:rsidR="00731C6B" w:rsidRPr="00D64C6A" w:rsidRDefault="00731C6B">
      <w:pPr>
        <w:pStyle w:val="31"/>
        <w:rPr>
          <w:rFonts w:ascii="Calibri" w:hAnsi="Calibri"/>
          <w:sz w:val="22"/>
          <w:szCs w:val="22"/>
        </w:rPr>
      </w:pPr>
      <w:hyperlink w:anchor="_Toc146263557" w:history="1">
        <w:r w:rsidRPr="00F3183A">
          <w:rPr>
            <w:rStyle w:val="a3"/>
          </w:rPr>
          <w:t>Пенсионерам рассказали об изменении в процессе индексаций и перерасчета пенсий. Неожиданный сюрприз может ждать тех пожилых граждан, которые оформят новый для себя статус. И в таком случае ситуация будет развиваться по двум сценариям.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_Toc146263557 \h </w:instrText>
        </w:r>
        <w:r>
          <w:rPr>
            <w:webHidden/>
          </w:rPr>
        </w:r>
        <w:r>
          <w:rPr>
            <w:webHidden/>
          </w:rPr>
          <w:fldChar w:fldCharType="separate"/>
        </w:r>
        <w:r>
          <w:rPr>
            <w:webHidden/>
          </w:rPr>
          <w:t>23</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58" w:history="1">
        <w:r w:rsidRPr="00F3183A">
          <w:rPr>
            <w:rStyle w:val="a3"/>
            <w:noProof/>
          </w:rPr>
          <w:t>PRIMPRESS, 21.09.2023, Указ подписан. Пенсионеров, у которых есть стаж до 2002 года, ждет сюрприз с 22 сентября</w:t>
        </w:r>
        <w:r>
          <w:rPr>
            <w:noProof/>
            <w:webHidden/>
          </w:rPr>
          <w:tab/>
        </w:r>
        <w:r>
          <w:rPr>
            <w:noProof/>
            <w:webHidden/>
          </w:rPr>
          <w:fldChar w:fldCharType="begin"/>
        </w:r>
        <w:r>
          <w:rPr>
            <w:noProof/>
            <w:webHidden/>
          </w:rPr>
          <w:instrText xml:space="preserve"> PAGEREF _Toc146263558 \h </w:instrText>
        </w:r>
        <w:r>
          <w:rPr>
            <w:noProof/>
            <w:webHidden/>
          </w:rPr>
        </w:r>
        <w:r>
          <w:rPr>
            <w:noProof/>
            <w:webHidden/>
          </w:rPr>
          <w:fldChar w:fldCharType="separate"/>
        </w:r>
        <w:r>
          <w:rPr>
            <w:noProof/>
            <w:webHidden/>
          </w:rPr>
          <w:t>24</w:t>
        </w:r>
        <w:r>
          <w:rPr>
            <w:noProof/>
            <w:webHidden/>
          </w:rPr>
          <w:fldChar w:fldCharType="end"/>
        </w:r>
      </w:hyperlink>
    </w:p>
    <w:p w:rsidR="00731C6B" w:rsidRPr="00D64C6A" w:rsidRDefault="00731C6B">
      <w:pPr>
        <w:pStyle w:val="31"/>
        <w:rPr>
          <w:rFonts w:ascii="Calibri" w:hAnsi="Calibri"/>
          <w:sz w:val="22"/>
          <w:szCs w:val="22"/>
        </w:rPr>
      </w:pPr>
      <w:hyperlink w:anchor="_Toc146263559" w:history="1">
        <w:r w:rsidRPr="00F3183A">
          <w:rPr>
            <w:rStyle w:val="a3"/>
          </w:rPr>
          <w:t>Российским пенсионерам, у которых есть стаж до 2002 года, рассказали о новом приятном сюрпризе. Пожилые граждане смогут запустить новый для себя процесс, который в итоге изменит размер выплаты. А помогут в этом такие периоды работы.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_Toc146263559 \h </w:instrText>
        </w:r>
        <w:r>
          <w:rPr>
            <w:webHidden/>
          </w:rPr>
        </w:r>
        <w:r>
          <w:rPr>
            <w:webHidden/>
          </w:rPr>
          <w:fldChar w:fldCharType="separate"/>
        </w:r>
        <w:r>
          <w:rPr>
            <w:webHidden/>
          </w:rPr>
          <w:t>24</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60" w:history="1">
        <w:r w:rsidRPr="00F3183A">
          <w:rPr>
            <w:rStyle w:val="a3"/>
            <w:noProof/>
          </w:rPr>
          <w:t>ФедералПресс, 21.09.2023, С 1 октября россиян ждет индексация пенсий, пособий на детей и стипендий</w:t>
        </w:r>
        <w:r>
          <w:rPr>
            <w:noProof/>
            <w:webHidden/>
          </w:rPr>
          <w:tab/>
        </w:r>
        <w:r>
          <w:rPr>
            <w:noProof/>
            <w:webHidden/>
          </w:rPr>
          <w:fldChar w:fldCharType="begin"/>
        </w:r>
        <w:r>
          <w:rPr>
            <w:noProof/>
            <w:webHidden/>
          </w:rPr>
          <w:instrText xml:space="preserve"> PAGEREF _Toc146263560 \h </w:instrText>
        </w:r>
        <w:r>
          <w:rPr>
            <w:noProof/>
            <w:webHidden/>
          </w:rPr>
        </w:r>
        <w:r>
          <w:rPr>
            <w:noProof/>
            <w:webHidden/>
          </w:rPr>
          <w:fldChar w:fldCharType="separate"/>
        </w:r>
        <w:r>
          <w:rPr>
            <w:noProof/>
            <w:webHidden/>
          </w:rPr>
          <w:t>24</w:t>
        </w:r>
        <w:r>
          <w:rPr>
            <w:noProof/>
            <w:webHidden/>
          </w:rPr>
          <w:fldChar w:fldCharType="end"/>
        </w:r>
      </w:hyperlink>
    </w:p>
    <w:p w:rsidR="00731C6B" w:rsidRPr="00D64C6A" w:rsidRDefault="00731C6B">
      <w:pPr>
        <w:pStyle w:val="31"/>
        <w:rPr>
          <w:rFonts w:ascii="Calibri" w:hAnsi="Calibri"/>
          <w:sz w:val="22"/>
          <w:szCs w:val="22"/>
        </w:rPr>
      </w:pPr>
      <w:hyperlink w:anchor="_Toc146263561" w:history="1">
        <w:r w:rsidRPr="00F3183A">
          <w:rPr>
            <w:rStyle w:val="a3"/>
          </w:rPr>
          <w:t>С 1 октября многим получателям повысят суммы социальных выплат. Это затронет и пенсионеров, и семьи с детьми, и малообеспеченных граждан.</w:t>
        </w:r>
        <w:r>
          <w:rPr>
            <w:webHidden/>
          </w:rPr>
          <w:tab/>
        </w:r>
        <w:r>
          <w:rPr>
            <w:webHidden/>
          </w:rPr>
          <w:fldChar w:fldCharType="begin"/>
        </w:r>
        <w:r>
          <w:rPr>
            <w:webHidden/>
          </w:rPr>
          <w:instrText xml:space="preserve"> PAGEREF _Toc146263561 \h </w:instrText>
        </w:r>
        <w:r>
          <w:rPr>
            <w:webHidden/>
          </w:rPr>
        </w:r>
        <w:r>
          <w:rPr>
            <w:webHidden/>
          </w:rPr>
          <w:fldChar w:fldCharType="separate"/>
        </w:r>
        <w:r>
          <w:rPr>
            <w:webHidden/>
          </w:rPr>
          <w:t>24</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62" w:history="1">
        <w:r w:rsidRPr="00F3183A">
          <w:rPr>
            <w:rStyle w:val="a3"/>
            <w:noProof/>
          </w:rPr>
          <w:t>ФедералПресс, 21.09.2023, Россиянам с маленькой пенсией дадут доплату</w:t>
        </w:r>
        <w:r>
          <w:rPr>
            <w:noProof/>
            <w:webHidden/>
          </w:rPr>
          <w:tab/>
        </w:r>
        <w:r>
          <w:rPr>
            <w:noProof/>
            <w:webHidden/>
          </w:rPr>
          <w:fldChar w:fldCharType="begin"/>
        </w:r>
        <w:r>
          <w:rPr>
            <w:noProof/>
            <w:webHidden/>
          </w:rPr>
          <w:instrText xml:space="preserve"> PAGEREF _Toc146263562 \h </w:instrText>
        </w:r>
        <w:r>
          <w:rPr>
            <w:noProof/>
            <w:webHidden/>
          </w:rPr>
        </w:r>
        <w:r>
          <w:rPr>
            <w:noProof/>
            <w:webHidden/>
          </w:rPr>
          <w:fldChar w:fldCharType="separate"/>
        </w:r>
        <w:r>
          <w:rPr>
            <w:noProof/>
            <w:webHidden/>
          </w:rPr>
          <w:t>25</w:t>
        </w:r>
        <w:r>
          <w:rPr>
            <w:noProof/>
            <w:webHidden/>
          </w:rPr>
          <w:fldChar w:fldCharType="end"/>
        </w:r>
      </w:hyperlink>
    </w:p>
    <w:p w:rsidR="00731C6B" w:rsidRPr="00D64C6A" w:rsidRDefault="00731C6B">
      <w:pPr>
        <w:pStyle w:val="31"/>
        <w:rPr>
          <w:rFonts w:ascii="Calibri" w:hAnsi="Calibri"/>
          <w:sz w:val="22"/>
          <w:szCs w:val="22"/>
        </w:rPr>
      </w:pPr>
      <w:hyperlink w:anchor="_Toc146263563" w:history="1">
        <w:r w:rsidRPr="00F3183A">
          <w:rPr>
            <w:rStyle w:val="a3"/>
          </w:rPr>
          <w:t>Миллионы пенсионеров могут получить дополнительные деньги к ежемесячным выплатам. Это коснется тех граждан, у которых размер пенсии не превышает 14 тысяч рублей.</w:t>
        </w:r>
        <w:r>
          <w:rPr>
            <w:webHidden/>
          </w:rPr>
          <w:tab/>
        </w:r>
        <w:r>
          <w:rPr>
            <w:webHidden/>
          </w:rPr>
          <w:fldChar w:fldCharType="begin"/>
        </w:r>
        <w:r>
          <w:rPr>
            <w:webHidden/>
          </w:rPr>
          <w:instrText xml:space="preserve"> PAGEREF _Toc146263563 \h </w:instrText>
        </w:r>
        <w:r>
          <w:rPr>
            <w:webHidden/>
          </w:rPr>
        </w:r>
        <w:r>
          <w:rPr>
            <w:webHidden/>
          </w:rPr>
          <w:fldChar w:fldCharType="separate"/>
        </w:r>
        <w:r>
          <w:rPr>
            <w:webHidden/>
          </w:rPr>
          <w:t>25</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64" w:history="1">
        <w:r w:rsidRPr="00F3183A">
          <w:rPr>
            <w:rStyle w:val="a3"/>
            <w:noProof/>
          </w:rPr>
          <w:t>Ваш Пенсионный Брокер, 21.09.2023, Индексацию страховой пенсии работающим инвалидам предложили возобновить</w:t>
        </w:r>
        <w:r>
          <w:rPr>
            <w:noProof/>
            <w:webHidden/>
          </w:rPr>
          <w:tab/>
        </w:r>
        <w:r>
          <w:rPr>
            <w:noProof/>
            <w:webHidden/>
          </w:rPr>
          <w:fldChar w:fldCharType="begin"/>
        </w:r>
        <w:r>
          <w:rPr>
            <w:noProof/>
            <w:webHidden/>
          </w:rPr>
          <w:instrText xml:space="preserve"> PAGEREF _Toc146263564 \h </w:instrText>
        </w:r>
        <w:r>
          <w:rPr>
            <w:noProof/>
            <w:webHidden/>
          </w:rPr>
        </w:r>
        <w:r>
          <w:rPr>
            <w:noProof/>
            <w:webHidden/>
          </w:rPr>
          <w:fldChar w:fldCharType="separate"/>
        </w:r>
        <w:r>
          <w:rPr>
            <w:noProof/>
            <w:webHidden/>
          </w:rPr>
          <w:t>26</w:t>
        </w:r>
        <w:r>
          <w:rPr>
            <w:noProof/>
            <w:webHidden/>
          </w:rPr>
          <w:fldChar w:fldCharType="end"/>
        </w:r>
      </w:hyperlink>
    </w:p>
    <w:p w:rsidR="00731C6B" w:rsidRPr="00D64C6A" w:rsidRDefault="00731C6B">
      <w:pPr>
        <w:pStyle w:val="31"/>
        <w:rPr>
          <w:rFonts w:ascii="Calibri" w:hAnsi="Calibri"/>
          <w:sz w:val="22"/>
          <w:szCs w:val="22"/>
        </w:rPr>
      </w:pPr>
      <w:hyperlink w:anchor="_Toc146263565" w:history="1">
        <w:r w:rsidRPr="00F3183A">
          <w:rPr>
            <w:rStyle w:val="a3"/>
          </w:rPr>
          <w:t>Депутаты фракции КПРФ во главе с ее лидером Геннадием Зюгановым предложили возобновить индексацию страховой пенсии работающим пенсионерам, являющимся инвалидами, и скорректировать ее размер с учетом изменения стоимости пенсионного коэффициента. Соответствующий законопроект 19 сентября внесен в Госдуму и размещен в электронной базе палаты.</w:t>
        </w:r>
        <w:r>
          <w:rPr>
            <w:webHidden/>
          </w:rPr>
          <w:tab/>
        </w:r>
        <w:r>
          <w:rPr>
            <w:webHidden/>
          </w:rPr>
          <w:fldChar w:fldCharType="begin"/>
        </w:r>
        <w:r>
          <w:rPr>
            <w:webHidden/>
          </w:rPr>
          <w:instrText xml:space="preserve"> PAGEREF _Toc146263565 \h </w:instrText>
        </w:r>
        <w:r>
          <w:rPr>
            <w:webHidden/>
          </w:rPr>
        </w:r>
        <w:r>
          <w:rPr>
            <w:webHidden/>
          </w:rPr>
          <w:fldChar w:fldCharType="separate"/>
        </w:r>
        <w:r>
          <w:rPr>
            <w:webHidden/>
          </w:rPr>
          <w:t>26</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66" w:history="1">
        <w:r w:rsidRPr="00F3183A">
          <w:rPr>
            <w:rStyle w:val="a3"/>
            <w:noProof/>
          </w:rPr>
          <w:t>Конкурент, 21.09.2023, Успеть до 1 октября - лекарства или деньги? Пенсионерам дали важный совет</w:t>
        </w:r>
        <w:r>
          <w:rPr>
            <w:noProof/>
            <w:webHidden/>
          </w:rPr>
          <w:tab/>
        </w:r>
        <w:r>
          <w:rPr>
            <w:noProof/>
            <w:webHidden/>
          </w:rPr>
          <w:fldChar w:fldCharType="begin"/>
        </w:r>
        <w:r>
          <w:rPr>
            <w:noProof/>
            <w:webHidden/>
          </w:rPr>
          <w:instrText xml:space="preserve"> PAGEREF _Toc146263566 \h </w:instrText>
        </w:r>
        <w:r>
          <w:rPr>
            <w:noProof/>
            <w:webHidden/>
          </w:rPr>
        </w:r>
        <w:r>
          <w:rPr>
            <w:noProof/>
            <w:webHidden/>
          </w:rPr>
          <w:fldChar w:fldCharType="separate"/>
        </w:r>
        <w:r>
          <w:rPr>
            <w:noProof/>
            <w:webHidden/>
          </w:rPr>
          <w:t>26</w:t>
        </w:r>
        <w:r>
          <w:rPr>
            <w:noProof/>
            <w:webHidden/>
          </w:rPr>
          <w:fldChar w:fldCharType="end"/>
        </w:r>
      </w:hyperlink>
    </w:p>
    <w:p w:rsidR="00731C6B" w:rsidRPr="00D64C6A" w:rsidRDefault="00731C6B">
      <w:pPr>
        <w:pStyle w:val="31"/>
        <w:rPr>
          <w:rFonts w:ascii="Calibri" w:hAnsi="Calibri"/>
          <w:sz w:val="22"/>
          <w:szCs w:val="22"/>
        </w:rPr>
      </w:pPr>
      <w:hyperlink w:anchor="_Toc146263567" w:history="1">
        <w:r w:rsidRPr="00F3183A">
          <w:rPr>
            <w:rStyle w:val="a3"/>
          </w:rPr>
          <w:t>Федеральным льготникам, среди которых много пенсионеров, необходимо определиться до 1 октября, как получать помощь от государства в следующем году: бесплатными лекарствами или в виде денежной компенсации. В краевом министерстве здравоохранения рекомендуют остановиться на первом варианте - такой подход позволит им обеспечить себя необходимыми препаратами на весь 2024 г.</w:t>
        </w:r>
        <w:r>
          <w:rPr>
            <w:webHidden/>
          </w:rPr>
          <w:tab/>
        </w:r>
        <w:r>
          <w:rPr>
            <w:webHidden/>
          </w:rPr>
          <w:fldChar w:fldCharType="begin"/>
        </w:r>
        <w:r>
          <w:rPr>
            <w:webHidden/>
          </w:rPr>
          <w:instrText xml:space="preserve"> PAGEREF _Toc146263567 \h </w:instrText>
        </w:r>
        <w:r>
          <w:rPr>
            <w:webHidden/>
          </w:rPr>
        </w:r>
        <w:r>
          <w:rPr>
            <w:webHidden/>
          </w:rPr>
          <w:fldChar w:fldCharType="separate"/>
        </w:r>
        <w:r>
          <w:rPr>
            <w:webHidden/>
          </w:rPr>
          <w:t>26</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68" w:history="1">
        <w:r w:rsidRPr="00F3183A">
          <w:rPr>
            <w:rStyle w:val="a3"/>
            <w:noProof/>
          </w:rPr>
          <w:t>Конкурент, 22.09.2023, Полный запрет. Важные правила вводятся для всех, у кого есть пенсионные накопления</w:t>
        </w:r>
        <w:r>
          <w:rPr>
            <w:noProof/>
            <w:webHidden/>
          </w:rPr>
          <w:tab/>
        </w:r>
        <w:r>
          <w:rPr>
            <w:noProof/>
            <w:webHidden/>
          </w:rPr>
          <w:fldChar w:fldCharType="begin"/>
        </w:r>
        <w:r>
          <w:rPr>
            <w:noProof/>
            <w:webHidden/>
          </w:rPr>
          <w:instrText xml:space="preserve"> PAGEREF _Toc146263568 \h </w:instrText>
        </w:r>
        <w:r>
          <w:rPr>
            <w:noProof/>
            <w:webHidden/>
          </w:rPr>
        </w:r>
        <w:r>
          <w:rPr>
            <w:noProof/>
            <w:webHidden/>
          </w:rPr>
          <w:fldChar w:fldCharType="separate"/>
        </w:r>
        <w:r>
          <w:rPr>
            <w:noProof/>
            <w:webHidden/>
          </w:rPr>
          <w:t>27</w:t>
        </w:r>
        <w:r>
          <w:rPr>
            <w:noProof/>
            <w:webHidden/>
          </w:rPr>
          <w:fldChar w:fldCharType="end"/>
        </w:r>
      </w:hyperlink>
    </w:p>
    <w:p w:rsidR="00731C6B" w:rsidRPr="00D64C6A" w:rsidRDefault="00731C6B">
      <w:pPr>
        <w:pStyle w:val="31"/>
        <w:rPr>
          <w:rFonts w:ascii="Calibri" w:hAnsi="Calibri"/>
          <w:sz w:val="22"/>
          <w:szCs w:val="22"/>
        </w:rPr>
      </w:pPr>
      <w:hyperlink w:anchor="_Toc146263569" w:history="1">
        <w:r w:rsidRPr="00F3183A">
          <w:rPr>
            <w:rStyle w:val="a3"/>
          </w:rPr>
          <w:t>Граждане могут запретить перевод своих пенсионных накоплений в другой фонд (из того, где они хранятся - СФР или НПФ) любым иным способом, кроме личного обращения в управление СФР.</w:t>
        </w:r>
        <w:r>
          <w:rPr>
            <w:webHidden/>
          </w:rPr>
          <w:tab/>
        </w:r>
        <w:r>
          <w:rPr>
            <w:webHidden/>
          </w:rPr>
          <w:fldChar w:fldCharType="begin"/>
        </w:r>
        <w:r>
          <w:rPr>
            <w:webHidden/>
          </w:rPr>
          <w:instrText xml:space="preserve"> PAGEREF _Toc146263569 \h </w:instrText>
        </w:r>
        <w:r>
          <w:rPr>
            <w:webHidden/>
          </w:rPr>
        </w:r>
        <w:r>
          <w:rPr>
            <w:webHidden/>
          </w:rPr>
          <w:fldChar w:fldCharType="separate"/>
        </w:r>
        <w:r>
          <w:rPr>
            <w:webHidden/>
          </w:rPr>
          <w:t>27</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70" w:history="1">
        <w:r w:rsidRPr="00F3183A">
          <w:rPr>
            <w:rStyle w:val="a3"/>
            <w:noProof/>
          </w:rPr>
          <w:t>Время Бухгалтера, 21.09.2023, Стало известно, как ведущим бизнес военным пенсионерам освободиться от пенсионных взносов</w:t>
        </w:r>
        <w:r>
          <w:rPr>
            <w:noProof/>
            <w:webHidden/>
          </w:rPr>
          <w:tab/>
        </w:r>
        <w:r>
          <w:rPr>
            <w:noProof/>
            <w:webHidden/>
          </w:rPr>
          <w:fldChar w:fldCharType="begin"/>
        </w:r>
        <w:r>
          <w:rPr>
            <w:noProof/>
            <w:webHidden/>
          </w:rPr>
          <w:instrText xml:space="preserve"> PAGEREF _Toc146263570 \h </w:instrText>
        </w:r>
        <w:r>
          <w:rPr>
            <w:noProof/>
            <w:webHidden/>
          </w:rPr>
        </w:r>
        <w:r>
          <w:rPr>
            <w:noProof/>
            <w:webHidden/>
          </w:rPr>
          <w:fldChar w:fldCharType="separate"/>
        </w:r>
        <w:r>
          <w:rPr>
            <w:noProof/>
            <w:webHidden/>
          </w:rPr>
          <w:t>28</w:t>
        </w:r>
        <w:r>
          <w:rPr>
            <w:noProof/>
            <w:webHidden/>
          </w:rPr>
          <w:fldChar w:fldCharType="end"/>
        </w:r>
      </w:hyperlink>
    </w:p>
    <w:p w:rsidR="00731C6B" w:rsidRPr="00D64C6A" w:rsidRDefault="00731C6B">
      <w:pPr>
        <w:pStyle w:val="31"/>
        <w:rPr>
          <w:rFonts w:ascii="Calibri" w:hAnsi="Calibri"/>
          <w:sz w:val="22"/>
          <w:szCs w:val="22"/>
        </w:rPr>
      </w:pPr>
      <w:hyperlink w:anchor="_Toc146263571" w:history="1">
        <w:r w:rsidRPr="00F3183A">
          <w:rPr>
            <w:rStyle w:val="a3"/>
          </w:rPr>
          <w:t>Законом от 13.06.2023 №257-ФЗ внесены поправки в статьи 6 и 7 Закона от 15.12.2001 №167-ФЗ, в соответствии с которыми получающие военную пенсию за выслугу лет или по инвалидности ИП освобождаются от уплаты взносов на ОПС.</w:t>
        </w:r>
        <w:r>
          <w:rPr>
            <w:webHidden/>
          </w:rPr>
          <w:tab/>
        </w:r>
        <w:r>
          <w:rPr>
            <w:webHidden/>
          </w:rPr>
          <w:fldChar w:fldCharType="begin"/>
        </w:r>
        <w:r>
          <w:rPr>
            <w:webHidden/>
          </w:rPr>
          <w:instrText xml:space="preserve"> PAGEREF _Toc146263571 \h </w:instrText>
        </w:r>
        <w:r>
          <w:rPr>
            <w:webHidden/>
          </w:rPr>
        </w:r>
        <w:r>
          <w:rPr>
            <w:webHidden/>
          </w:rPr>
          <w:fldChar w:fldCharType="separate"/>
        </w:r>
        <w:r>
          <w:rPr>
            <w:webHidden/>
          </w:rPr>
          <w:t>28</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72" w:history="1">
        <w:r w:rsidRPr="00F3183A">
          <w:rPr>
            <w:rStyle w:val="a3"/>
            <w:noProof/>
          </w:rPr>
          <w:t>ТВ Центр, 21.09.2023, Собянин: Москва проиндексирует городские социальные пособия в 2024 году</w:t>
        </w:r>
        <w:r>
          <w:rPr>
            <w:noProof/>
            <w:webHidden/>
          </w:rPr>
          <w:tab/>
        </w:r>
        <w:r>
          <w:rPr>
            <w:noProof/>
            <w:webHidden/>
          </w:rPr>
          <w:fldChar w:fldCharType="begin"/>
        </w:r>
        <w:r>
          <w:rPr>
            <w:noProof/>
            <w:webHidden/>
          </w:rPr>
          <w:instrText xml:space="preserve"> PAGEREF _Toc146263572 \h </w:instrText>
        </w:r>
        <w:r>
          <w:rPr>
            <w:noProof/>
            <w:webHidden/>
          </w:rPr>
        </w:r>
        <w:r>
          <w:rPr>
            <w:noProof/>
            <w:webHidden/>
          </w:rPr>
          <w:fldChar w:fldCharType="separate"/>
        </w:r>
        <w:r>
          <w:rPr>
            <w:noProof/>
            <w:webHidden/>
          </w:rPr>
          <w:t>28</w:t>
        </w:r>
        <w:r>
          <w:rPr>
            <w:noProof/>
            <w:webHidden/>
          </w:rPr>
          <w:fldChar w:fldCharType="end"/>
        </w:r>
      </w:hyperlink>
    </w:p>
    <w:p w:rsidR="00731C6B" w:rsidRPr="00D64C6A" w:rsidRDefault="00731C6B">
      <w:pPr>
        <w:pStyle w:val="31"/>
        <w:rPr>
          <w:rFonts w:ascii="Calibri" w:hAnsi="Calibri"/>
          <w:sz w:val="22"/>
          <w:szCs w:val="22"/>
        </w:rPr>
      </w:pPr>
      <w:hyperlink w:anchor="_Toc146263573" w:history="1">
        <w:r w:rsidRPr="00F3183A">
          <w:rPr>
            <w:rStyle w:val="a3"/>
          </w:rPr>
          <w:t>Мэр Москвы Сергей Собянин дал поручение правительству города проиндексировать социальные выплаты в 2024 году. Об этом в четверг, 21 сентября, сообщается на официальном сайте мэра. Это коснется, в частности, доплаты пенсионерам.</w:t>
        </w:r>
        <w:r>
          <w:rPr>
            <w:webHidden/>
          </w:rPr>
          <w:tab/>
        </w:r>
        <w:r>
          <w:rPr>
            <w:webHidden/>
          </w:rPr>
          <w:fldChar w:fldCharType="begin"/>
        </w:r>
        <w:r>
          <w:rPr>
            <w:webHidden/>
          </w:rPr>
          <w:instrText xml:space="preserve"> PAGEREF _Toc146263573 \h </w:instrText>
        </w:r>
        <w:r>
          <w:rPr>
            <w:webHidden/>
          </w:rPr>
        </w:r>
        <w:r>
          <w:rPr>
            <w:webHidden/>
          </w:rPr>
          <w:fldChar w:fldCharType="separate"/>
        </w:r>
        <w:r>
          <w:rPr>
            <w:webHidden/>
          </w:rPr>
          <w:t>28</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74" w:history="1">
        <w:r w:rsidRPr="00F3183A">
          <w:rPr>
            <w:rStyle w:val="a3"/>
            <w:noProof/>
          </w:rPr>
          <w:t>Ежедневная деловая газета РБК, 22.09.2023, Инна ДЕГОТЬКОВА, По товару и пенсия. Эксперты предложили альтернативные меры поддержки пенсионеров</w:t>
        </w:r>
        <w:r>
          <w:rPr>
            <w:noProof/>
            <w:webHidden/>
          </w:rPr>
          <w:tab/>
        </w:r>
        <w:r>
          <w:rPr>
            <w:noProof/>
            <w:webHidden/>
          </w:rPr>
          <w:fldChar w:fldCharType="begin"/>
        </w:r>
        <w:r>
          <w:rPr>
            <w:noProof/>
            <w:webHidden/>
          </w:rPr>
          <w:instrText xml:space="preserve"> PAGEREF _Toc146263574 \h </w:instrText>
        </w:r>
        <w:r>
          <w:rPr>
            <w:noProof/>
            <w:webHidden/>
          </w:rPr>
        </w:r>
        <w:r>
          <w:rPr>
            <w:noProof/>
            <w:webHidden/>
          </w:rPr>
          <w:fldChar w:fldCharType="separate"/>
        </w:r>
        <w:r>
          <w:rPr>
            <w:noProof/>
            <w:webHidden/>
          </w:rPr>
          <w:t>29</w:t>
        </w:r>
        <w:r>
          <w:rPr>
            <w:noProof/>
            <w:webHidden/>
          </w:rPr>
          <w:fldChar w:fldCharType="end"/>
        </w:r>
      </w:hyperlink>
    </w:p>
    <w:p w:rsidR="00731C6B" w:rsidRPr="00D64C6A" w:rsidRDefault="00731C6B">
      <w:pPr>
        <w:pStyle w:val="31"/>
        <w:rPr>
          <w:rFonts w:ascii="Calibri" w:hAnsi="Calibri"/>
          <w:sz w:val="22"/>
          <w:szCs w:val="22"/>
        </w:rPr>
      </w:pPr>
      <w:hyperlink w:anchor="_Toc146263575" w:history="1">
        <w:r w:rsidRPr="00F3183A">
          <w:rPr>
            <w:rStyle w:val="a3"/>
          </w:rPr>
          <w:t>Властям следует продумать дополнительные меры обеспечения пенсионеров продовольствием, считают эксперты Финуниверситета. Среди идей - полки с бесплатными товарами, сертификаты на цифровом рубле и социальные рынки. Повышать уровень жизни российских пенсионеров следует не только за счет индексации пенсий, а в том числе через «альтернативные» меры поддержки, такие как социальные ярмарки, полки с бесплатными товарами с истекающим сроком годности и целевые сертификаты на покупку, например, лекарств с помощью цифрового рубля.</w:t>
        </w:r>
        <w:r>
          <w:rPr>
            <w:webHidden/>
          </w:rPr>
          <w:tab/>
        </w:r>
        <w:r>
          <w:rPr>
            <w:webHidden/>
          </w:rPr>
          <w:fldChar w:fldCharType="begin"/>
        </w:r>
        <w:r>
          <w:rPr>
            <w:webHidden/>
          </w:rPr>
          <w:instrText xml:space="preserve"> PAGEREF _Toc146263575 \h </w:instrText>
        </w:r>
        <w:r>
          <w:rPr>
            <w:webHidden/>
          </w:rPr>
        </w:r>
        <w:r>
          <w:rPr>
            <w:webHidden/>
          </w:rPr>
          <w:fldChar w:fldCharType="separate"/>
        </w:r>
        <w:r>
          <w:rPr>
            <w:webHidden/>
          </w:rPr>
          <w:t>29</w:t>
        </w:r>
        <w:r>
          <w:rPr>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576" w:history="1">
        <w:r w:rsidRPr="00F3183A">
          <w:rPr>
            <w:rStyle w:val="a3"/>
            <w:noProof/>
          </w:rPr>
          <w:t>Региональные СМИ</w:t>
        </w:r>
        <w:r>
          <w:rPr>
            <w:noProof/>
            <w:webHidden/>
          </w:rPr>
          <w:tab/>
        </w:r>
        <w:r>
          <w:rPr>
            <w:noProof/>
            <w:webHidden/>
          </w:rPr>
          <w:fldChar w:fldCharType="begin"/>
        </w:r>
        <w:r>
          <w:rPr>
            <w:noProof/>
            <w:webHidden/>
          </w:rPr>
          <w:instrText xml:space="preserve"> PAGEREF _Toc146263576 \h </w:instrText>
        </w:r>
        <w:r>
          <w:rPr>
            <w:noProof/>
            <w:webHidden/>
          </w:rPr>
        </w:r>
        <w:r>
          <w:rPr>
            <w:noProof/>
            <w:webHidden/>
          </w:rPr>
          <w:fldChar w:fldCharType="separate"/>
        </w:r>
        <w:r>
          <w:rPr>
            <w:noProof/>
            <w:webHidden/>
          </w:rPr>
          <w:t>31</w:t>
        </w:r>
        <w:r>
          <w:rPr>
            <w:noProof/>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77" w:history="1">
        <w:r w:rsidRPr="00F3183A">
          <w:rPr>
            <w:rStyle w:val="a3"/>
            <w:noProof/>
          </w:rPr>
          <w:t>Сиб.фм, 21.09.2023, Индексация пенсий с 1 октября 2023 года: кто получит рекордную прибавку</w:t>
        </w:r>
        <w:r>
          <w:rPr>
            <w:noProof/>
            <w:webHidden/>
          </w:rPr>
          <w:tab/>
        </w:r>
        <w:r>
          <w:rPr>
            <w:noProof/>
            <w:webHidden/>
          </w:rPr>
          <w:fldChar w:fldCharType="begin"/>
        </w:r>
        <w:r>
          <w:rPr>
            <w:noProof/>
            <w:webHidden/>
          </w:rPr>
          <w:instrText xml:space="preserve"> PAGEREF _Toc146263577 \h </w:instrText>
        </w:r>
        <w:r>
          <w:rPr>
            <w:noProof/>
            <w:webHidden/>
          </w:rPr>
        </w:r>
        <w:r>
          <w:rPr>
            <w:noProof/>
            <w:webHidden/>
          </w:rPr>
          <w:fldChar w:fldCharType="separate"/>
        </w:r>
        <w:r>
          <w:rPr>
            <w:noProof/>
            <w:webHidden/>
          </w:rPr>
          <w:t>31</w:t>
        </w:r>
        <w:r>
          <w:rPr>
            <w:noProof/>
            <w:webHidden/>
          </w:rPr>
          <w:fldChar w:fldCharType="end"/>
        </w:r>
      </w:hyperlink>
    </w:p>
    <w:p w:rsidR="00731C6B" w:rsidRPr="00D64C6A" w:rsidRDefault="00731C6B">
      <w:pPr>
        <w:pStyle w:val="31"/>
        <w:rPr>
          <w:rFonts w:ascii="Calibri" w:hAnsi="Calibri"/>
          <w:sz w:val="22"/>
          <w:szCs w:val="22"/>
        </w:rPr>
      </w:pPr>
      <w:hyperlink w:anchor="_Toc146263578" w:history="1">
        <w:r w:rsidRPr="00F3183A">
          <w:rPr>
            <w:rStyle w:val="a3"/>
          </w:rPr>
          <w:t>Российские пенсии нынешней осенью вырастут до 40 тысяч рублей. Солидная прибавка на заслуженном отдыхе ждет сразу несколько категорий пожилых людей.</w:t>
        </w:r>
        <w:r>
          <w:rPr>
            <w:webHidden/>
          </w:rPr>
          <w:tab/>
        </w:r>
        <w:r>
          <w:rPr>
            <w:webHidden/>
          </w:rPr>
          <w:fldChar w:fldCharType="begin"/>
        </w:r>
        <w:r>
          <w:rPr>
            <w:webHidden/>
          </w:rPr>
          <w:instrText xml:space="preserve"> PAGEREF _Toc146263578 \h </w:instrText>
        </w:r>
        <w:r>
          <w:rPr>
            <w:webHidden/>
          </w:rPr>
        </w:r>
        <w:r>
          <w:rPr>
            <w:webHidden/>
          </w:rPr>
          <w:fldChar w:fldCharType="separate"/>
        </w:r>
        <w:r>
          <w:rPr>
            <w:webHidden/>
          </w:rPr>
          <w:t>31</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79" w:history="1">
        <w:r w:rsidRPr="00F3183A">
          <w:rPr>
            <w:rStyle w:val="a3"/>
            <w:noProof/>
          </w:rPr>
          <w:t>Репортер64 (Саратов), 21.09.2023, Олег Комаров: «В России нужно возвращать прежний пенсионный возраст»</w:t>
        </w:r>
        <w:r>
          <w:rPr>
            <w:noProof/>
            <w:webHidden/>
          </w:rPr>
          <w:tab/>
        </w:r>
        <w:r>
          <w:rPr>
            <w:noProof/>
            <w:webHidden/>
          </w:rPr>
          <w:fldChar w:fldCharType="begin"/>
        </w:r>
        <w:r>
          <w:rPr>
            <w:noProof/>
            <w:webHidden/>
          </w:rPr>
          <w:instrText xml:space="preserve"> PAGEREF _Toc146263579 \h </w:instrText>
        </w:r>
        <w:r>
          <w:rPr>
            <w:noProof/>
            <w:webHidden/>
          </w:rPr>
        </w:r>
        <w:r>
          <w:rPr>
            <w:noProof/>
            <w:webHidden/>
          </w:rPr>
          <w:fldChar w:fldCharType="separate"/>
        </w:r>
        <w:r>
          <w:rPr>
            <w:noProof/>
            <w:webHidden/>
          </w:rPr>
          <w:t>32</w:t>
        </w:r>
        <w:r>
          <w:rPr>
            <w:noProof/>
            <w:webHidden/>
          </w:rPr>
          <w:fldChar w:fldCharType="end"/>
        </w:r>
      </w:hyperlink>
    </w:p>
    <w:p w:rsidR="00731C6B" w:rsidRPr="00D64C6A" w:rsidRDefault="00731C6B">
      <w:pPr>
        <w:pStyle w:val="31"/>
        <w:rPr>
          <w:rFonts w:ascii="Calibri" w:hAnsi="Calibri"/>
          <w:sz w:val="22"/>
          <w:szCs w:val="22"/>
        </w:rPr>
      </w:pPr>
      <w:hyperlink w:anchor="_Toc146263580" w:history="1">
        <w:r w:rsidRPr="00F3183A">
          <w:rPr>
            <w:rStyle w:val="a3"/>
          </w:rPr>
          <w:t>Пенсионная реформа с увеличением на 5 лет возраста выхода на пенсию была ошибкой, необходимо возвращаться к прежней системе, уверен глава саратовского отделения «Партии Дела», доктор экономических наук Олег КОМАРОВ.</w:t>
        </w:r>
        <w:r>
          <w:rPr>
            <w:webHidden/>
          </w:rPr>
          <w:tab/>
        </w:r>
        <w:r>
          <w:rPr>
            <w:webHidden/>
          </w:rPr>
          <w:fldChar w:fldCharType="begin"/>
        </w:r>
        <w:r>
          <w:rPr>
            <w:webHidden/>
          </w:rPr>
          <w:instrText xml:space="preserve"> PAGEREF _Toc146263580 \h </w:instrText>
        </w:r>
        <w:r>
          <w:rPr>
            <w:webHidden/>
          </w:rPr>
        </w:r>
        <w:r>
          <w:rPr>
            <w:webHidden/>
          </w:rPr>
          <w:fldChar w:fldCharType="separate"/>
        </w:r>
        <w:r>
          <w:rPr>
            <w:webHidden/>
          </w:rPr>
          <w:t>32</w:t>
        </w:r>
        <w:r>
          <w:rPr>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581" w:history="1">
        <w:r w:rsidRPr="00F3183A">
          <w:rPr>
            <w:rStyle w:val="a3"/>
            <w:noProof/>
          </w:rPr>
          <w:t>НОВОСТИ МАКРОЭКОНОМИКИ</w:t>
        </w:r>
        <w:r>
          <w:rPr>
            <w:noProof/>
            <w:webHidden/>
          </w:rPr>
          <w:tab/>
        </w:r>
        <w:r>
          <w:rPr>
            <w:noProof/>
            <w:webHidden/>
          </w:rPr>
          <w:fldChar w:fldCharType="begin"/>
        </w:r>
        <w:r>
          <w:rPr>
            <w:noProof/>
            <w:webHidden/>
          </w:rPr>
          <w:instrText xml:space="preserve"> PAGEREF _Toc146263581 \h </w:instrText>
        </w:r>
        <w:r>
          <w:rPr>
            <w:noProof/>
            <w:webHidden/>
          </w:rPr>
        </w:r>
        <w:r>
          <w:rPr>
            <w:noProof/>
            <w:webHidden/>
          </w:rPr>
          <w:fldChar w:fldCharType="separate"/>
        </w:r>
        <w:r>
          <w:rPr>
            <w:noProof/>
            <w:webHidden/>
          </w:rPr>
          <w:t>33</w:t>
        </w:r>
        <w:r>
          <w:rPr>
            <w:noProof/>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82" w:history="1">
        <w:r w:rsidRPr="00F3183A">
          <w:rPr>
            <w:rStyle w:val="a3"/>
            <w:noProof/>
          </w:rPr>
          <w:t>Ведомости, 21.09.2023, Правительство запретило экспорт бензина и дизтоплива. Это должно снизить цены для российских потребителей</w:t>
        </w:r>
        <w:r>
          <w:rPr>
            <w:noProof/>
            <w:webHidden/>
          </w:rPr>
          <w:tab/>
        </w:r>
        <w:r>
          <w:rPr>
            <w:noProof/>
            <w:webHidden/>
          </w:rPr>
          <w:fldChar w:fldCharType="begin"/>
        </w:r>
        <w:r>
          <w:rPr>
            <w:noProof/>
            <w:webHidden/>
          </w:rPr>
          <w:instrText xml:space="preserve"> PAGEREF _Toc146263582 \h </w:instrText>
        </w:r>
        <w:r>
          <w:rPr>
            <w:noProof/>
            <w:webHidden/>
          </w:rPr>
        </w:r>
        <w:r>
          <w:rPr>
            <w:noProof/>
            <w:webHidden/>
          </w:rPr>
          <w:fldChar w:fldCharType="separate"/>
        </w:r>
        <w:r>
          <w:rPr>
            <w:noProof/>
            <w:webHidden/>
          </w:rPr>
          <w:t>33</w:t>
        </w:r>
        <w:r>
          <w:rPr>
            <w:noProof/>
            <w:webHidden/>
          </w:rPr>
          <w:fldChar w:fldCharType="end"/>
        </w:r>
      </w:hyperlink>
    </w:p>
    <w:p w:rsidR="00731C6B" w:rsidRPr="00D64C6A" w:rsidRDefault="00731C6B">
      <w:pPr>
        <w:pStyle w:val="31"/>
        <w:rPr>
          <w:rFonts w:ascii="Calibri" w:hAnsi="Calibri"/>
          <w:sz w:val="22"/>
          <w:szCs w:val="22"/>
        </w:rPr>
      </w:pPr>
      <w:hyperlink w:anchor="_Toc146263583" w:history="1">
        <w:r w:rsidRPr="00F3183A">
          <w:rPr>
            <w:rStyle w:val="a3"/>
          </w:rPr>
          <w:t>Правительство ввело временное ограничение на вывоз за границу бензина и дизельного топлива «для стабилизации цен на внутреннем рынке». Об этом сообщила пресс-служба правительства 21 сентября. Постановление об этом подписал председатель правительства Михаил Мишустин.</w:t>
        </w:r>
        <w:r>
          <w:rPr>
            <w:webHidden/>
          </w:rPr>
          <w:tab/>
        </w:r>
        <w:r>
          <w:rPr>
            <w:webHidden/>
          </w:rPr>
          <w:fldChar w:fldCharType="begin"/>
        </w:r>
        <w:r>
          <w:rPr>
            <w:webHidden/>
          </w:rPr>
          <w:instrText xml:space="preserve"> PAGEREF _Toc146263583 \h </w:instrText>
        </w:r>
        <w:r>
          <w:rPr>
            <w:webHidden/>
          </w:rPr>
        </w:r>
        <w:r>
          <w:rPr>
            <w:webHidden/>
          </w:rPr>
          <w:fldChar w:fldCharType="separate"/>
        </w:r>
        <w:r>
          <w:rPr>
            <w:webHidden/>
          </w:rPr>
          <w:t>33</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84" w:history="1">
        <w:r w:rsidRPr="00F3183A">
          <w:rPr>
            <w:rStyle w:val="a3"/>
            <w:noProof/>
          </w:rPr>
          <w:t>Известия, 21.09.2023, В Минэнерго объяснили необходимость введения ограничения на экспорт бензина</w:t>
        </w:r>
        <w:r>
          <w:rPr>
            <w:noProof/>
            <w:webHidden/>
          </w:rPr>
          <w:tab/>
        </w:r>
        <w:r>
          <w:rPr>
            <w:noProof/>
            <w:webHidden/>
          </w:rPr>
          <w:fldChar w:fldCharType="begin"/>
        </w:r>
        <w:r>
          <w:rPr>
            <w:noProof/>
            <w:webHidden/>
          </w:rPr>
          <w:instrText xml:space="preserve"> PAGEREF _Toc146263584 \h </w:instrText>
        </w:r>
        <w:r>
          <w:rPr>
            <w:noProof/>
            <w:webHidden/>
          </w:rPr>
        </w:r>
        <w:r>
          <w:rPr>
            <w:noProof/>
            <w:webHidden/>
          </w:rPr>
          <w:fldChar w:fldCharType="separate"/>
        </w:r>
        <w:r>
          <w:rPr>
            <w:noProof/>
            <w:webHidden/>
          </w:rPr>
          <w:t>35</w:t>
        </w:r>
        <w:r>
          <w:rPr>
            <w:noProof/>
            <w:webHidden/>
          </w:rPr>
          <w:fldChar w:fldCharType="end"/>
        </w:r>
      </w:hyperlink>
    </w:p>
    <w:p w:rsidR="00731C6B" w:rsidRPr="00D64C6A" w:rsidRDefault="00731C6B">
      <w:pPr>
        <w:pStyle w:val="31"/>
        <w:rPr>
          <w:rFonts w:ascii="Calibri" w:hAnsi="Calibri"/>
          <w:sz w:val="22"/>
          <w:szCs w:val="22"/>
        </w:rPr>
      </w:pPr>
      <w:hyperlink w:anchor="_Toc146263585" w:history="1">
        <w:r w:rsidRPr="00F3183A">
          <w:rPr>
            <w:rStyle w:val="a3"/>
          </w:rPr>
          <w:t>Вводимые ограничения на экспорт бензина и дизеля позволят пресечь «серый» экспорт моторного топлива и насытить внутренний рынок, сообщили в пресс-службе Минэнерго журналистам 21 сентября.</w:t>
        </w:r>
        <w:r>
          <w:rPr>
            <w:webHidden/>
          </w:rPr>
          <w:tab/>
        </w:r>
        <w:r>
          <w:rPr>
            <w:webHidden/>
          </w:rPr>
          <w:fldChar w:fldCharType="begin"/>
        </w:r>
        <w:r>
          <w:rPr>
            <w:webHidden/>
          </w:rPr>
          <w:instrText xml:space="preserve"> PAGEREF _Toc146263585 \h </w:instrText>
        </w:r>
        <w:r>
          <w:rPr>
            <w:webHidden/>
          </w:rPr>
        </w:r>
        <w:r>
          <w:rPr>
            <w:webHidden/>
          </w:rPr>
          <w:fldChar w:fldCharType="separate"/>
        </w:r>
        <w:r>
          <w:rPr>
            <w:webHidden/>
          </w:rPr>
          <w:t>35</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86" w:history="1">
        <w:r w:rsidRPr="00F3183A">
          <w:rPr>
            <w:rStyle w:val="a3"/>
            <w:noProof/>
          </w:rPr>
          <w:t>Российская газета, 21.09.2023, Володин объяснил необходимость ограничений для экспорта бензина и дизеля</w:t>
        </w:r>
        <w:r>
          <w:rPr>
            <w:noProof/>
            <w:webHidden/>
          </w:rPr>
          <w:tab/>
        </w:r>
        <w:r>
          <w:rPr>
            <w:noProof/>
            <w:webHidden/>
          </w:rPr>
          <w:fldChar w:fldCharType="begin"/>
        </w:r>
        <w:r>
          <w:rPr>
            <w:noProof/>
            <w:webHidden/>
          </w:rPr>
          <w:instrText xml:space="preserve"> PAGEREF _Toc146263586 \h </w:instrText>
        </w:r>
        <w:r>
          <w:rPr>
            <w:noProof/>
            <w:webHidden/>
          </w:rPr>
        </w:r>
        <w:r>
          <w:rPr>
            <w:noProof/>
            <w:webHidden/>
          </w:rPr>
          <w:fldChar w:fldCharType="separate"/>
        </w:r>
        <w:r>
          <w:rPr>
            <w:noProof/>
            <w:webHidden/>
          </w:rPr>
          <w:t>35</w:t>
        </w:r>
        <w:r>
          <w:rPr>
            <w:noProof/>
            <w:webHidden/>
          </w:rPr>
          <w:fldChar w:fldCharType="end"/>
        </w:r>
      </w:hyperlink>
    </w:p>
    <w:p w:rsidR="00731C6B" w:rsidRPr="00D64C6A" w:rsidRDefault="00731C6B">
      <w:pPr>
        <w:pStyle w:val="31"/>
        <w:rPr>
          <w:rFonts w:ascii="Calibri" w:hAnsi="Calibri"/>
          <w:sz w:val="22"/>
          <w:szCs w:val="22"/>
        </w:rPr>
      </w:pPr>
      <w:hyperlink w:anchor="_Toc146263587" w:history="1">
        <w:r w:rsidRPr="00F3183A">
          <w:rPr>
            <w:rStyle w:val="a3"/>
          </w:rPr>
          <w:t>В Госдуме поддерживают решение о введении временного ограничения на экспорт бензина и дизеля за рубеж, заявил председатель Госдумы Вячеслав Володин. В своем Telegram-канале он обосновал правильность таких мер.</w:t>
        </w:r>
        <w:r>
          <w:rPr>
            <w:webHidden/>
          </w:rPr>
          <w:tab/>
        </w:r>
        <w:r>
          <w:rPr>
            <w:webHidden/>
          </w:rPr>
          <w:fldChar w:fldCharType="begin"/>
        </w:r>
        <w:r>
          <w:rPr>
            <w:webHidden/>
          </w:rPr>
          <w:instrText xml:space="preserve"> PAGEREF _Toc146263587 \h </w:instrText>
        </w:r>
        <w:r>
          <w:rPr>
            <w:webHidden/>
          </w:rPr>
        </w:r>
        <w:r>
          <w:rPr>
            <w:webHidden/>
          </w:rPr>
          <w:fldChar w:fldCharType="separate"/>
        </w:r>
        <w:r>
          <w:rPr>
            <w:webHidden/>
          </w:rPr>
          <w:t>35</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88" w:history="1">
        <w:r w:rsidRPr="00F3183A">
          <w:rPr>
            <w:rStyle w:val="a3"/>
            <w:noProof/>
          </w:rPr>
          <w:t>Известия, 21.09.2023, Время собирать. Власти обсуждают увязку экспортных пошлин с курсом рубля к доллару - поможет ли это стабилизировать нацвалюту</w:t>
        </w:r>
        <w:r>
          <w:rPr>
            <w:noProof/>
            <w:webHidden/>
          </w:rPr>
          <w:tab/>
        </w:r>
        <w:r>
          <w:rPr>
            <w:noProof/>
            <w:webHidden/>
          </w:rPr>
          <w:fldChar w:fldCharType="begin"/>
        </w:r>
        <w:r>
          <w:rPr>
            <w:noProof/>
            <w:webHidden/>
          </w:rPr>
          <w:instrText xml:space="preserve"> PAGEREF _Toc146263588 \h </w:instrText>
        </w:r>
        <w:r>
          <w:rPr>
            <w:noProof/>
            <w:webHidden/>
          </w:rPr>
        </w:r>
        <w:r>
          <w:rPr>
            <w:noProof/>
            <w:webHidden/>
          </w:rPr>
          <w:fldChar w:fldCharType="separate"/>
        </w:r>
        <w:r>
          <w:rPr>
            <w:noProof/>
            <w:webHidden/>
          </w:rPr>
          <w:t>36</w:t>
        </w:r>
        <w:r>
          <w:rPr>
            <w:noProof/>
            <w:webHidden/>
          </w:rPr>
          <w:fldChar w:fldCharType="end"/>
        </w:r>
      </w:hyperlink>
    </w:p>
    <w:p w:rsidR="00731C6B" w:rsidRPr="00D64C6A" w:rsidRDefault="00731C6B">
      <w:pPr>
        <w:pStyle w:val="31"/>
        <w:rPr>
          <w:rFonts w:ascii="Calibri" w:hAnsi="Calibri"/>
          <w:sz w:val="22"/>
          <w:szCs w:val="22"/>
        </w:rPr>
      </w:pPr>
      <w:hyperlink w:anchor="_Toc146263589" w:history="1">
        <w:r w:rsidRPr="00F3183A">
          <w:rPr>
            <w:rStyle w:val="a3"/>
          </w:rPr>
          <w:t>Профильные ведомства обсуждают введение нового временного механизма расчета экспортных пошлин - с увязкой к курсу рубля к доллару, узнали «Известия». Ставка составит от 4 до 7% в зависимости от курса, а при 80 руб./$ -вовсе обнулится. Из-под действия пошлин предлагается вывести чувствительную номенклатуру товаров - например, чай, кофе, фармацевтическую продукцию. Мера мотивирует компании перенаправить часть продукции на внутренний рынок, что должно сдержать рост цен в стране. По данным источников, ее планируют ввести с 1 октября. Основная цель - поддержать курс рубля. Но, по оценкам экспертов, такой механизм также стабилизирует торговый баланс и потенциально может повысить доходы бюджета.</w:t>
        </w:r>
        <w:r>
          <w:rPr>
            <w:webHidden/>
          </w:rPr>
          <w:tab/>
        </w:r>
        <w:r>
          <w:rPr>
            <w:webHidden/>
          </w:rPr>
          <w:fldChar w:fldCharType="begin"/>
        </w:r>
        <w:r>
          <w:rPr>
            <w:webHidden/>
          </w:rPr>
          <w:instrText xml:space="preserve"> PAGEREF _Toc146263589 \h </w:instrText>
        </w:r>
        <w:r>
          <w:rPr>
            <w:webHidden/>
          </w:rPr>
        </w:r>
        <w:r>
          <w:rPr>
            <w:webHidden/>
          </w:rPr>
          <w:fldChar w:fldCharType="separate"/>
        </w:r>
        <w:r>
          <w:rPr>
            <w:webHidden/>
          </w:rPr>
          <w:t>36</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90" w:history="1">
        <w:r w:rsidRPr="00F3183A">
          <w:rPr>
            <w:rStyle w:val="a3"/>
            <w:noProof/>
          </w:rPr>
          <w:t>РИА Новости, 21.09.2023, Банки и брокеров дружественных и нейтральных стран допустят к торгам на рынках РФ - кабмин</w:t>
        </w:r>
        <w:r>
          <w:rPr>
            <w:noProof/>
            <w:webHidden/>
          </w:rPr>
          <w:tab/>
        </w:r>
        <w:r>
          <w:rPr>
            <w:noProof/>
            <w:webHidden/>
          </w:rPr>
          <w:fldChar w:fldCharType="begin"/>
        </w:r>
        <w:r>
          <w:rPr>
            <w:noProof/>
            <w:webHidden/>
          </w:rPr>
          <w:instrText xml:space="preserve"> PAGEREF _Toc146263590 \h </w:instrText>
        </w:r>
        <w:r>
          <w:rPr>
            <w:noProof/>
            <w:webHidden/>
          </w:rPr>
        </w:r>
        <w:r>
          <w:rPr>
            <w:noProof/>
            <w:webHidden/>
          </w:rPr>
          <w:fldChar w:fldCharType="separate"/>
        </w:r>
        <w:r>
          <w:rPr>
            <w:noProof/>
            <w:webHidden/>
          </w:rPr>
          <w:t>38</w:t>
        </w:r>
        <w:r>
          <w:rPr>
            <w:noProof/>
            <w:webHidden/>
          </w:rPr>
          <w:fldChar w:fldCharType="end"/>
        </w:r>
      </w:hyperlink>
    </w:p>
    <w:p w:rsidR="00731C6B" w:rsidRPr="00D64C6A" w:rsidRDefault="00731C6B">
      <w:pPr>
        <w:pStyle w:val="31"/>
        <w:rPr>
          <w:rFonts w:ascii="Calibri" w:hAnsi="Calibri"/>
          <w:sz w:val="22"/>
          <w:szCs w:val="22"/>
        </w:rPr>
      </w:pPr>
      <w:hyperlink w:anchor="_Toc146263591" w:history="1">
        <w:r w:rsidRPr="00F3183A">
          <w:rPr>
            <w:rStyle w:val="a3"/>
          </w:rPr>
          <w:t>Кредитные организации и брокеры из дружественных и нейтральных стран будут допущены к торгам на российском валютном рынке и рынке деривативов, говорится на сайте правительства РФ.</w:t>
        </w:r>
        <w:r>
          <w:rPr>
            <w:webHidden/>
          </w:rPr>
          <w:tab/>
        </w:r>
        <w:r>
          <w:rPr>
            <w:webHidden/>
          </w:rPr>
          <w:fldChar w:fldCharType="begin"/>
        </w:r>
        <w:r>
          <w:rPr>
            <w:webHidden/>
          </w:rPr>
          <w:instrText xml:space="preserve"> PAGEREF _Toc146263591 \h </w:instrText>
        </w:r>
        <w:r>
          <w:rPr>
            <w:webHidden/>
          </w:rPr>
        </w:r>
        <w:r>
          <w:rPr>
            <w:webHidden/>
          </w:rPr>
          <w:fldChar w:fldCharType="separate"/>
        </w:r>
        <w:r>
          <w:rPr>
            <w:webHidden/>
          </w:rPr>
          <w:t>38</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92" w:history="1">
        <w:r w:rsidRPr="00F3183A">
          <w:rPr>
            <w:rStyle w:val="a3"/>
            <w:noProof/>
          </w:rPr>
          <w:t>ТАСС, 21.09.2023, Правительство завершает подготовку прогноза состояния рынка труда РФ - Голикова</w:t>
        </w:r>
        <w:r>
          <w:rPr>
            <w:noProof/>
            <w:webHidden/>
          </w:rPr>
          <w:tab/>
        </w:r>
        <w:r>
          <w:rPr>
            <w:noProof/>
            <w:webHidden/>
          </w:rPr>
          <w:fldChar w:fldCharType="begin"/>
        </w:r>
        <w:r>
          <w:rPr>
            <w:noProof/>
            <w:webHidden/>
          </w:rPr>
          <w:instrText xml:space="preserve"> PAGEREF _Toc146263592 \h </w:instrText>
        </w:r>
        <w:r>
          <w:rPr>
            <w:noProof/>
            <w:webHidden/>
          </w:rPr>
        </w:r>
        <w:r>
          <w:rPr>
            <w:noProof/>
            <w:webHidden/>
          </w:rPr>
          <w:fldChar w:fldCharType="separate"/>
        </w:r>
        <w:r>
          <w:rPr>
            <w:noProof/>
            <w:webHidden/>
          </w:rPr>
          <w:t>38</w:t>
        </w:r>
        <w:r>
          <w:rPr>
            <w:noProof/>
            <w:webHidden/>
          </w:rPr>
          <w:fldChar w:fldCharType="end"/>
        </w:r>
      </w:hyperlink>
    </w:p>
    <w:p w:rsidR="00731C6B" w:rsidRPr="00D64C6A" w:rsidRDefault="00731C6B">
      <w:pPr>
        <w:pStyle w:val="31"/>
        <w:rPr>
          <w:rFonts w:ascii="Calibri" w:hAnsi="Calibri"/>
          <w:sz w:val="22"/>
          <w:szCs w:val="22"/>
        </w:rPr>
      </w:pPr>
      <w:hyperlink w:anchor="_Toc146263593" w:history="1">
        <w:r w:rsidRPr="00F3183A">
          <w:rPr>
            <w:rStyle w:val="a3"/>
          </w:rPr>
          <w:t>Работа по подготовке прогноза ситуации на российском рынке труда до 2030 года завершается, потребность в кадрах в России будет расти. Это потребует пересмотра подхода к подготовке специалистов, сообщила журналистам вице-премьер РФ Татьяна Голикова.</w:t>
        </w:r>
        <w:r>
          <w:rPr>
            <w:webHidden/>
          </w:rPr>
          <w:tab/>
        </w:r>
        <w:r>
          <w:rPr>
            <w:webHidden/>
          </w:rPr>
          <w:fldChar w:fldCharType="begin"/>
        </w:r>
        <w:r>
          <w:rPr>
            <w:webHidden/>
          </w:rPr>
          <w:instrText xml:space="preserve"> PAGEREF _Toc146263593 \h </w:instrText>
        </w:r>
        <w:r>
          <w:rPr>
            <w:webHidden/>
          </w:rPr>
        </w:r>
        <w:r>
          <w:rPr>
            <w:webHidden/>
          </w:rPr>
          <w:fldChar w:fldCharType="separate"/>
        </w:r>
        <w:r>
          <w:rPr>
            <w:webHidden/>
          </w:rPr>
          <w:t>38</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94" w:history="1">
        <w:r w:rsidRPr="00F3183A">
          <w:rPr>
            <w:rStyle w:val="a3"/>
            <w:noProof/>
          </w:rPr>
          <w:t>ТАСС, 21.09.2023, Глава департамента Минфина допустил рост взноса в бюджет до 15% при уходе бизнеса из РФ</w:t>
        </w:r>
        <w:r>
          <w:rPr>
            <w:noProof/>
            <w:webHidden/>
          </w:rPr>
          <w:tab/>
        </w:r>
        <w:r>
          <w:rPr>
            <w:noProof/>
            <w:webHidden/>
          </w:rPr>
          <w:fldChar w:fldCharType="begin"/>
        </w:r>
        <w:r>
          <w:rPr>
            <w:noProof/>
            <w:webHidden/>
          </w:rPr>
          <w:instrText xml:space="preserve"> PAGEREF _Toc146263594 \h </w:instrText>
        </w:r>
        <w:r>
          <w:rPr>
            <w:noProof/>
            <w:webHidden/>
          </w:rPr>
        </w:r>
        <w:r>
          <w:rPr>
            <w:noProof/>
            <w:webHidden/>
          </w:rPr>
          <w:fldChar w:fldCharType="separate"/>
        </w:r>
        <w:r>
          <w:rPr>
            <w:noProof/>
            <w:webHidden/>
          </w:rPr>
          <w:t>39</w:t>
        </w:r>
        <w:r>
          <w:rPr>
            <w:noProof/>
            <w:webHidden/>
          </w:rPr>
          <w:fldChar w:fldCharType="end"/>
        </w:r>
      </w:hyperlink>
    </w:p>
    <w:p w:rsidR="00731C6B" w:rsidRPr="00D64C6A" w:rsidRDefault="00731C6B">
      <w:pPr>
        <w:pStyle w:val="31"/>
        <w:rPr>
          <w:rFonts w:ascii="Calibri" w:hAnsi="Calibri"/>
          <w:sz w:val="22"/>
          <w:szCs w:val="22"/>
        </w:rPr>
      </w:pPr>
      <w:hyperlink w:anchor="_Toc146263595" w:history="1">
        <w:r w:rsidRPr="00F3183A">
          <w:rPr>
            <w:rStyle w:val="a3"/>
          </w:rPr>
          <w:t>Подкомиссия правительственной комиссии по контролю за осуществлением иностранных инвестиций в РФ может формализовать переход к добровольной выплате в бюджет в размере 15% от полной рыночной стоимости вместо нынешних 10% от половины рыночной оценки для уходящих из России компаний. Об этом сообщил директор департамента финансовой политики Минфина России Иван Чебесков в рамках Federal Legal Forum.</w:t>
        </w:r>
        <w:r>
          <w:rPr>
            <w:webHidden/>
          </w:rPr>
          <w:tab/>
        </w:r>
        <w:r>
          <w:rPr>
            <w:webHidden/>
          </w:rPr>
          <w:fldChar w:fldCharType="begin"/>
        </w:r>
        <w:r>
          <w:rPr>
            <w:webHidden/>
          </w:rPr>
          <w:instrText xml:space="preserve"> PAGEREF _Toc146263595 \h </w:instrText>
        </w:r>
        <w:r>
          <w:rPr>
            <w:webHidden/>
          </w:rPr>
        </w:r>
        <w:r>
          <w:rPr>
            <w:webHidden/>
          </w:rPr>
          <w:fldChar w:fldCharType="separate"/>
        </w:r>
        <w:r>
          <w:rPr>
            <w:webHidden/>
          </w:rPr>
          <w:t>39</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596" w:history="1">
        <w:r w:rsidRPr="00F3183A">
          <w:rPr>
            <w:rStyle w:val="a3"/>
            <w:noProof/>
          </w:rPr>
          <w:t>ТАСС, 21.09.2023, ЦБ и банки разработают подходы к комплексному регулированию просроченного долга</w:t>
        </w:r>
        <w:r>
          <w:rPr>
            <w:noProof/>
            <w:webHidden/>
          </w:rPr>
          <w:tab/>
        </w:r>
        <w:r>
          <w:rPr>
            <w:noProof/>
            <w:webHidden/>
          </w:rPr>
          <w:fldChar w:fldCharType="begin"/>
        </w:r>
        <w:r>
          <w:rPr>
            <w:noProof/>
            <w:webHidden/>
          </w:rPr>
          <w:instrText xml:space="preserve"> PAGEREF _Toc146263596 \h </w:instrText>
        </w:r>
        <w:r>
          <w:rPr>
            <w:noProof/>
            <w:webHidden/>
          </w:rPr>
        </w:r>
        <w:r>
          <w:rPr>
            <w:noProof/>
            <w:webHidden/>
          </w:rPr>
          <w:fldChar w:fldCharType="separate"/>
        </w:r>
        <w:r>
          <w:rPr>
            <w:noProof/>
            <w:webHidden/>
          </w:rPr>
          <w:t>40</w:t>
        </w:r>
        <w:r>
          <w:rPr>
            <w:noProof/>
            <w:webHidden/>
          </w:rPr>
          <w:fldChar w:fldCharType="end"/>
        </w:r>
      </w:hyperlink>
    </w:p>
    <w:p w:rsidR="00731C6B" w:rsidRPr="00D64C6A" w:rsidRDefault="00731C6B">
      <w:pPr>
        <w:pStyle w:val="31"/>
        <w:rPr>
          <w:rFonts w:ascii="Calibri" w:hAnsi="Calibri"/>
          <w:sz w:val="22"/>
          <w:szCs w:val="22"/>
        </w:rPr>
      </w:pPr>
      <w:hyperlink w:anchor="_Toc146263597" w:history="1">
        <w:r w:rsidRPr="00F3183A">
          <w:rPr>
            <w:rStyle w:val="a3"/>
          </w:rPr>
          <w:t>Банк России совместно с крупнейшими розничными банками проведет эксперимент, по итогам которого представит подходы к комплексному регулированию просроченной задолженности. Об этом сообщил начальник управления регулирования службы по защите прав потребителей ЦБ РФ Алексей Чирков в ходе форума «Лидеры цифрового развития», организованного компанией «АБК».</w:t>
        </w:r>
        <w:r>
          <w:rPr>
            <w:webHidden/>
          </w:rPr>
          <w:tab/>
        </w:r>
        <w:r>
          <w:rPr>
            <w:webHidden/>
          </w:rPr>
          <w:fldChar w:fldCharType="begin"/>
        </w:r>
        <w:r>
          <w:rPr>
            <w:webHidden/>
          </w:rPr>
          <w:instrText xml:space="preserve"> PAGEREF _Toc146263597 \h </w:instrText>
        </w:r>
        <w:r>
          <w:rPr>
            <w:webHidden/>
          </w:rPr>
        </w:r>
        <w:r>
          <w:rPr>
            <w:webHidden/>
          </w:rPr>
          <w:fldChar w:fldCharType="separate"/>
        </w:r>
        <w:r>
          <w:rPr>
            <w:webHidden/>
          </w:rPr>
          <w:t>40</w:t>
        </w:r>
        <w:r>
          <w:rPr>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598" w:history="1">
        <w:r w:rsidRPr="00F3183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_Toc146263598 \h </w:instrText>
        </w:r>
        <w:r>
          <w:rPr>
            <w:noProof/>
            <w:webHidden/>
          </w:rPr>
        </w:r>
        <w:r>
          <w:rPr>
            <w:noProof/>
            <w:webHidden/>
          </w:rPr>
          <w:fldChar w:fldCharType="separate"/>
        </w:r>
        <w:r>
          <w:rPr>
            <w:noProof/>
            <w:webHidden/>
          </w:rPr>
          <w:t>41</w:t>
        </w:r>
        <w:r>
          <w:rPr>
            <w:noProof/>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599" w:history="1">
        <w:r w:rsidRPr="00F3183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_Toc146263599 \h </w:instrText>
        </w:r>
        <w:r>
          <w:rPr>
            <w:noProof/>
            <w:webHidden/>
          </w:rPr>
        </w:r>
        <w:r>
          <w:rPr>
            <w:noProof/>
            <w:webHidden/>
          </w:rPr>
          <w:fldChar w:fldCharType="separate"/>
        </w:r>
        <w:r>
          <w:rPr>
            <w:noProof/>
            <w:webHidden/>
          </w:rPr>
          <w:t>41</w:t>
        </w:r>
        <w:r>
          <w:rPr>
            <w:noProof/>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00" w:history="1">
        <w:r w:rsidRPr="00F3183A">
          <w:rPr>
            <w:rStyle w:val="a3"/>
            <w:noProof/>
          </w:rPr>
          <w:t>Литер, 21.09.2023, Численность пенсионеров бьет рекорды в Казахстане</w:t>
        </w:r>
        <w:r>
          <w:rPr>
            <w:noProof/>
            <w:webHidden/>
          </w:rPr>
          <w:tab/>
        </w:r>
        <w:r>
          <w:rPr>
            <w:noProof/>
            <w:webHidden/>
          </w:rPr>
          <w:fldChar w:fldCharType="begin"/>
        </w:r>
        <w:r>
          <w:rPr>
            <w:noProof/>
            <w:webHidden/>
          </w:rPr>
          <w:instrText xml:space="preserve"> PAGEREF _Toc146263600 \h </w:instrText>
        </w:r>
        <w:r>
          <w:rPr>
            <w:noProof/>
            <w:webHidden/>
          </w:rPr>
        </w:r>
        <w:r>
          <w:rPr>
            <w:noProof/>
            <w:webHidden/>
          </w:rPr>
          <w:fldChar w:fldCharType="separate"/>
        </w:r>
        <w:r>
          <w:rPr>
            <w:noProof/>
            <w:webHidden/>
          </w:rPr>
          <w:t>41</w:t>
        </w:r>
        <w:r>
          <w:rPr>
            <w:noProof/>
            <w:webHidden/>
          </w:rPr>
          <w:fldChar w:fldCharType="end"/>
        </w:r>
      </w:hyperlink>
    </w:p>
    <w:p w:rsidR="00731C6B" w:rsidRPr="00D64C6A" w:rsidRDefault="00731C6B">
      <w:pPr>
        <w:pStyle w:val="31"/>
        <w:rPr>
          <w:rFonts w:ascii="Calibri" w:hAnsi="Calibri"/>
          <w:sz w:val="22"/>
          <w:szCs w:val="22"/>
        </w:rPr>
      </w:pPr>
      <w:hyperlink w:anchor="_Toc146263601" w:history="1">
        <w:r w:rsidRPr="00F3183A">
          <w:rPr>
            <w:rStyle w:val="a3"/>
          </w:rPr>
          <w:t>В августе 2023 года в Казахстане числилось 2,3 млн пенсионеров. По данным аналитиков Ranking.kz, это максимальная численность за последние годы, передает Liter.kz.</w:t>
        </w:r>
        <w:r>
          <w:rPr>
            <w:webHidden/>
          </w:rPr>
          <w:tab/>
        </w:r>
        <w:r>
          <w:rPr>
            <w:webHidden/>
          </w:rPr>
          <w:fldChar w:fldCharType="begin"/>
        </w:r>
        <w:r>
          <w:rPr>
            <w:webHidden/>
          </w:rPr>
          <w:instrText xml:space="preserve"> PAGEREF _Toc146263601 \h </w:instrText>
        </w:r>
        <w:r>
          <w:rPr>
            <w:webHidden/>
          </w:rPr>
        </w:r>
        <w:r>
          <w:rPr>
            <w:webHidden/>
          </w:rPr>
          <w:fldChar w:fldCharType="separate"/>
        </w:r>
        <w:r>
          <w:rPr>
            <w:webHidden/>
          </w:rPr>
          <w:t>41</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02" w:history="1">
        <w:r w:rsidRPr="00F3183A">
          <w:rPr>
            <w:rStyle w:val="a3"/>
            <w:noProof/>
          </w:rPr>
          <w:t>РБК, 21.09.2023, Украина получила $1,25 млрд от США на пенсии и выплаты бюджетникам</w:t>
        </w:r>
        <w:r>
          <w:rPr>
            <w:noProof/>
            <w:webHidden/>
          </w:rPr>
          <w:tab/>
        </w:r>
        <w:r>
          <w:rPr>
            <w:noProof/>
            <w:webHidden/>
          </w:rPr>
          <w:fldChar w:fldCharType="begin"/>
        </w:r>
        <w:r>
          <w:rPr>
            <w:noProof/>
            <w:webHidden/>
          </w:rPr>
          <w:instrText xml:space="preserve"> PAGEREF _Toc146263602 \h </w:instrText>
        </w:r>
        <w:r>
          <w:rPr>
            <w:noProof/>
            <w:webHidden/>
          </w:rPr>
        </w:r>
        <w:r>
          <w:rPr>
            <w:noProof/>
            <w:webHidden/>
          </w:rPr>
          <w:fldChar w:fldCharType="separate"/>
        </w:r>
        <w:r>
          <w:rPr>
            <w:noProof/>
            <w:webHidden/>
          </w:rPr>
          <w:t>42</w:t>
        </w:r>
        <w:r>
          <w:rPr>
            <w:noProof/>
            <w:webHidden/>
          </w:rPr>
          <w:fldChar w:fldCharType="end"/>
        </w:r>
      </w:hyperlink>
    </w:p>
    <w:p w:rsidR="00731C6B" w:rsidRPr="00D64C6A" w:rsidRDefault="00731C6B">
      <w:pPr>
        <w:pStyle w:val="31"/>
        <w:rPr>
          <w:rFonts w:ascii="Calibri" w:hAnsi="Calibri"/>
          <w:sz w:val="22"/>
          <w:szCs w:val="22"/>
        </w:rPr>
      </w:pPr>
      <w:hyperlink w:anchor="_Toc146263603" w:history="1">
        <w:r w:rsidRPr="00F3183A">
          <w:rPr>
            <w:rStyle w:val="a3"/>
          </w:rPr>
          <w:t>Украина получила $1,25 млрд от США через целевой фонд Всемирного банка, средства направят на возмещение расходов государственного бюджета. Об этом сообщает пресс-служба Минфина Украины.</w:t>
        </w:r>
        <w:r>
          <w:rPr>
            <w:webHidden/>
          </w:rPr>
          <w:tab/>
        </w:r>
        <w:r>
          <w:rPr>
            <w:webHidden/>
          </w:rPr>
          <w:fldChar w:fldCharType="begin"/>
        </w:r>
        <w:r>
          <w:rPr>
            <w:webHidden/>
          </w:rPr>
          <w:instrText xml:space="preserve"> PAGEREF _Toc146263603 \h </w:instrText>
        </w:r>
        <w:r>
          <w:rPr>
            <w:webHidden/>
          </w:rPr>
        </w:r>
        <w:r>
          <w:rPr>
            <w:webHidden/>
          </w:rPr>
          <w:fldChar w:fldCharType="separate"/>
        </w:r>
        <w:r>
          <w:rPr>
            <w:webHidden/>
          </w:rPr>
          <w:t>42</w:t>
        </w:r>
        <w:r>
          <w:rPr>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604" w:history="1">
        <w:r w:rsidRPr="00F3183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_Toc146263604 \h </w:instrText>
        </w:r>
        <w:r>
          <w:rPr>
            <w:noProof/>
            <w:webHidden/>
          </w:rPr>
        </w:r>
        <w:r>
          <w:rPr>
            <w:noProof/>
            <w:webHidden/>
          </w:rPr>
          <w:fldChar w:fldCharType="separate"/>
        </w:r>
        <w:r>
          <w:rPr>
            <w:noProof/>
            <w:webHidden/>
          </w:rPr>
          <w:t>42</w:t>
        </w:r>
        <w:r>
          <w:rPr>
            <w:noProof/>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05" w:history="1">
        <w:r w:rsidRPr="00F3183A">
          <w:rPr>
            <w:rStyle w:val="a3"/>
            <w:noProof/>
          </w:rPr>
          <w:t>Лента.ру, 21.09.2023, Спасение планеты оценили в сотни триллионов долларов</w:t>
        </w:r>
        <w:r>
          <w:rPr>
            <w:noProof/>
            <w:webHidden/>
          </w:rPr>
          <w:tab/>
        </w:r>
        <w:r>
          <w:rPr>
            <w:noProof/>
            <w:webHidden/>
          </w:rPr>
          <w:fldChar w:fldCharType="begin"/>
        </w:r>
        <w:r>
          <w:rPr>
            <w:noProof/>
            <w:webHidden/>
          </w:rPr>
          <w:instrText xml:space="preserve"> PAGEREF _Toc146263605 \h </w:instrText>
        </w:r>
        <w:r>
          <w:rPr>
            <w:noProof/>
            <w:webHidden/>
          </w:rPr>
        </w:r>
        <w:r>
          <w:rPr>
            <w:noProof/>
            <w:webHidden/>
          </w:rPr>
          <w:fldChar w:fldCharType="separate"/>
        </w:r>
        <w:r>
          <w:rPr>
            <w:noProof/>
            <w:webHidden/>
          </w:rPr>
          <w:t>42</w:t>
        </w:r>
        <w:r>
          <w:rPr>
            <w:noProof/>
            <w:webHidden/>
          </w:rPr>
          <w:fldChar w:fldCharType="end"/>
        </w:r>
      </w:hyperlink>
    </w:p>
    <w:p w:rsidR="00731C6B" w:rsidRPr="00D64C6A" w:rsidRDefault="00731C6B">
      <w:pPr>
        <w:pStyle w:val="31"/>
        <w:rPr>
          <w:rFonts w:ascii="Calibri" w:hAnsi="Calibri"/>
          <w:sz w:val="22"/>
          <w:szCs w:val="22"/>
        </w:rPr>
      </w:pPr>
      <w:hyperlink w:anchor="_Toc146263606" w:history="1">
        <w:r w:rsidRPr="00F3183A">
          <w:rPr>
            <w:rStyle w:val="a3"/>
          </w:rPr>
          <w:t>Влиятельная группа институциональных инвесторов призвала правительства ведущих стран устранить политические барьеры для привлечения инвестиций на общую сумму 275 триллионов долларов. Деньги необходимы для спасения климата планеты и реализации зеленого энергоперехода к 2050 году, сообщает Bloomberg со ссылкой на отчет организации Net Zero Asset Owner Alliance (NZAOA).</w:t>
        </w:r>
        <w:r>
          <w:rPr>
            <w:webHidden/>
          </w:rPr>
          <w:tab/>
        </w:r>
        <w:r>
          <w:rPr>
            <w:webHidden/>
          </w:rPr>
          <w:fldChar w:fldCharType="begin"/>
        </w:r>
        <w:r>
          <w:rPr>
            <w:webHidden/>
          </w:rPr>
          <w:instrText xml:space="preserve"> PAGEREF _Toc146263606 \h </w:instrText>
        </w:r>
        <w:r>
          <w:rPr>
            <w:webHidden/>
          </w:rPr>
        </w:r>
        <w:r>
          <w:rPr>
            <w:webHidden/>
          </w:rPr>
          <w:fldChar w:fldCharType="separate"/>
        </w:r>
        <w:r>
          <w:rPr>
            <w:webHidden/>
          </w:rPr>
          <w:t>42</w:t>
        </w:r>
        <w:r>
          <w:rPr>
            <w:webHidden/>
          </w:rPr>
          <w:fldChar w:fldCharType="end"/>
        </w:r>
      </w:hyperlink>
    </w:p>
    <w:p w:rsidR="00731C6B" w:rsidRPr="00D64C6A" w:rsidRDefault="00731C6B">
      <w:pPr>
        <w:pStyle w:val="12"/>
        <w:tabs>
          <w:tab w:val="right" w:leader="dot" w:pos="9061"/>
        </w:tabs>
        <w:rPr>
          <w:rFonts w:ascii="Calibri" w:hAnsi="Calibri"/>
          <w:b w:val="0"/>
          <w:noProof/>
          <w:sz w:val="22"/>
          <w:szCs w:val="22"/>
        </w:rPr>
      </w:pPr>
      <w:hyperlink w:anchor="_Toc146263607" w:history="1">
        <w:r w:rsidRPr="00F3183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_Toc146263607 \h </w:instrText>
        </w:r>
        <w:r>
          <w:rPr>
            <w:noProof/>
            <w:webHidden/>
          </w:rPr>
        </w:r>
        <w:r>
          <w:rPr>
            <w:noProof/>
            <w:webHidden/>
          </w:rPr>
          <w:fldChar w:fldCharType="separate"/>
        </w:r>
        <w:r>
          <w:rPr>
            <w:noProof/>
            <w:webHidden/>
          </w:rPr>
          <w:t>44</w:t>
        </w:r>
        <w:r>
          <w:rPr>
            <w:noProof/>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08" w:history="1">
        <w:r w:rsidRPr="00F3183A">
          <w:rPr>
            <w:rStyle w:val="a3"/>
            <w:noProof/>
          </w:rPr>
          <w:t>ТАСС, 21.09.2023, В РФ наблюдается умеренный рост заболеваемости ковидом - эксперт Роспотребнадзора</w:t>
        </w:r>
        <w:r>
          <w:rPr>
            <w:noProof/>
            <w:webHidden/>
          </w:rPr>
          <w:tab/>
        </w:r>
        <w:r>
          <w:rPr>
            <w:noProof/>
            <w:webHidden/>
          </w:rPr>
          <w:fldChar w:fldCharType="begin"/>
        </w:r>
        <w:r>
          <w:rPr>
            <w:noProof/>
            <w:webHidden/>
          </w:rPr>
          <w:instrText xml:space="preserve"> PAGEREF _Toc146263608 \h </w:instrText>
        </w:r>
        <w:r>
          <w:rPr>
            <w:noProof/>
            <w:webHidden/>
          </w:rPr>
        </w:r>
        <w:r>
          <w:rPr>
            <w:noProof/>
            <w:webHidden/>
          </w:rPr>
          <w:fldChar w:fldCharType="separate"/>
        </w:r>
        <w:r>
          <w:rPr>
            <w:noProof/>
            <w:webHidden/>
          </w:rPr>
          <w:t>44</w:t>
        </w:r>
        <w:r>
          <w:rPr>
            <w:noProof/>
            <w:webHidden/>
          </w:rPr>
          <w:fldChar w:fldCharType="end"/>
        </w:r>
      </w:hyperlink>
    </w:p>
    <w:p w:rsidR="00731C6B" w:rsidRPr="00D64C6A" w:rsidRDefault="00731C6B">
      <w:pPr>
        <w:pStyle w:val="31"/>
        <w:rPr>
          <w:rFonts w:ascii="Calibri" w:hAnsi="Calibri"/>
          <w:sz w:val="22"/>
          <w:szCs w:val="22"/>
        </w:rPr>
      </w:pPr>
      <w:hyperlink w:anchor="_Toc146263609" w:history="1">
        <w:r w:rsidRPr="00F3183A">
          <w:rPr>
            <w:rStyle w:val="a3"/>
          </w:rPr>
          <w:t>Умеренный рост заболеваемости коронавирусной инфекцией наблюдается в России, по сравнению с прошлым годом показатели значительно ниже и масштабы «абсолютно несопоставимые». Об этом сообщил заместитель директора по научной работе ЦНИИ Эпидемиологии Роспотребнадзора, председатель Национальной ассоциации специалистов по инфекционным болезням им. академика В.И. Покровского, академик РАН Александр Горелов.</w:t>
        </w:r>
        <w:r>
          <w:rPr>
            <w:webHidden/>
          </w:rPr>
          <w:tab/>
        </w:r>
        <w:r>
          <w:rPr>
            <w:webHidden/>
          </w:rPr>
          <w:fldChar w:fldCharType="begin"/>
        </w:r>
        <w:r>
          <w:rPr>
            <w:webHidden/>
          </w:rPr>
          <w:instrText xml:space="preserve"> PAGEREF _Toc146263609 \h </w:instrText>
        </w:r>
        <w:r>
          <w:rPr>
            <w:webHidden/>
          </w:rPr>
        </w:r>
        <w:r>
          <w:rPr>
            <w:webHidden/>
          </w:rPr>
          <w:fldChar w:fldCharType="separate"/>
        </w:r>
        <w:r>
          <w:rPr>
            <w:webHidden/>
          </w:rPr>
          <w:t>44</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10" w:history="1">
        <w:r w:rsidRPr="00F3183A">
          <w:rPr>
            <w:rStyle w:val="a3"/>
            <w:noProof/>
          </w:rPr>
          <w:t>ТАСС, 21.09.2023, Нагрузка на стационары из-за заболеваемости ковидом в РФ не увеличивается - эксперт</w:t>
        </w:r>
        <w:r>
          <w:rPr>
            <w:noProof/>
            <w:webHidden/>
          </w:rPr>
          <w:tab/>
        </w:r>
        <w:r>
          <w:rPr>
            <w:noProof/>
            <w:webHidden/>
          </w:rPr>
          <w:fldChar w:fldCharType="begin"/>
        </w:r>
        <w:r>
          <w:rPr>
            <w:noProof/>
            <w:webHidden/>
          </w:rPr>
          <w:instrText xml:space="preserve"> PAGEREF _Toc146263610 \h </w:instrText>
        </w:r>
        <w:r>
          <w:rPr>
            <w:noProof/>
            <w:webHidden/>
          </w:rPr>
        </w:r>
        <w:r>
          <w:rPr>
            <w:noProof/>
            <w:webHidden/>
          </w:rPr>
          <w:fldChar w:fldCharType="separate"/>
        </w:r>
        <w:r>
          <w:rPr>
            <w:noProof/>
            <w:webHidden/>
          </w:rPr>
          <w:t>44</w:t>
        </w:r>
        <w:r>
          <w:rPr>
            <w:noProof/>
            <w:webHidden/>
          </w:rPr>
          <w:fldChar w:fldCharType="end"/>
        </w:r>
      </w:hyperlink>
    </w:p>
    <w:p w:rsidR="00731C6B" w:rsidRPr="00D64C6A" w:rsidRDefault="00731C6B">
      <w:pPr>
        <w:pStyle w:val="31"/>
        <w:rPr>
          <w:rFonts w:ascii="Calibri" w:hAnsi="Calibri"/>
          <w:sz w:val="22"/>
          <w:szCs w:val="22"/>
        </w:rPr>
      </w:pPr>
      <w:hyperlink w:anchor="_Toc146263611" w:history="1">
        <w:r w:rsidRPr="00F3183A">
          <w:rPr>
            <w:rStyle w:val="a3"/>
          </w:rPr>
          <w:t>Текущий рост заболеваемости коронавирусной инфекцией в России не привел к увеличению нагрузки на стационары, сообщил заместитель директора по научной работе ЦНИИ Эпидемиологии Роспотребнадзора, председатель Национальной ассоциации специалистов по инфекционным болезням им. академика В. И. Покровского Александр Горелов.</w:t>
        </w:r>
        <w:r>
          <w:rPr>
            <w:webHidden/>
          </w:rPr>
          <w:tab/>
        </w:r>
        <w:r>
          <w:rPr>
            <w:webHidden/>
          </w:rPr>
          <w:fldChar w:fldCharType="begin"/>
        </w:r>
        <w:r>
          <w:rPr>
            <w:webHidden/>
          </w:rPr>
          <w:instrText xml:space="preserve"> PAGEREF _Toc146263611 \h </w:instrText>
        </w:r>
        <w:r>
          <w:rPr>
            <w:webHidden/>
          </w:rPr>
        </w:r>
        <w:r>
          <w:rPr>
            <w:webHidden/>
          </w:rPr>
          <w:fldChar w:fldCharType="separate"/>
        </w:r>
        <w:r>
          <w:rPr>
            <w:webHidden/>
          </w:rPr>
          <w:t>44</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12" w:history="1">
        <w:r w:rsidRPr="00F3183A">
          <w:rPr>
            <w:rStyle w:val="a3"/>
            <w:noProof/>
          </w:rPr>
          <w:t>ТАСС, 21.09.2023, Вакцинация от ковида детей от 12 до 18 лет в РФ приостановлена - эксперт Роспотребнадзора</w:t>
        </w:r>
        <w:r>
          <w:rPr>
            <w:noProof/>
            <w:webHidden/>
          </w:rPr>
          <w:tab/>
        </w:r>
        <w:r>
          <w:rPr>
            <w:noProof/>
            <w:webHidden/>
          </w:rPr>
          <w:fldChar w:fldCharType="begin"/>
        </w:r>
        <w:r>
          <w:rPr>
            <w:noProof/>
            <w:webHidden/>
          </w:rPr>
          <w:instrText xml:space="preserve"> PAGEREF _Toc146263612 \h </w:instrText>
        </w:r>
        <w:r>
          <w:rPr>
            <w:noProof/>
            <w:webHidden/>
          </w:rPr>
        </w:r>
        <w:r>
          <w:rPr>
            <w:noProof/>
            <w:webHidden/>
          </w:rPr>
          <w:fldChar w:fldCharType="separate"/>
        </w:r>
        <w:r>
          <w:rPr>
            <w:noProof/>
            <w:webHidden/>
          </w:rPr>
          <w:t>45</w:t>
        </w:r>
        <w:r>
          <w:rPr>
            <w:noProof/>
            <w:webHidden/>
          </w:rPr>
          <w:fldChar w:fldCharType="end"/>
        </w:r>
      </w:hyperlink>
    </w:p>
    <w:p w:rsidR="00731C6B" w:rsidRPr="00D64C6A" w:rsidRDefault="00731C6B">
      <w:pPr>
        <w:pStyle w:val="31"/>
        <w:rPr>
          <w:rFonts w:ascii="Calibri" w:hAnsi="Calibri"/>
          <w:sz w:val="22"/>
          <w:szCs w:val="22"/>
        </w:rPr>
      </w:pPr>
      <w:hyperlink w:anchor="_Toc146263613" w:history="1">
        <w:r w:rsidRPr="00F3183A">
          <w:rPr>
            <w:rStyle w:val="a3"/>
          </w:rPr>
          <w:t>Вакцинация детей в возрасте от 12 до 18 лет от ковида в России приостановлена из-за обновления вакцинного состава препарата и проведения клинических исследований, сообщил заместитель директора по научной работе ЦНИИ Эпидемиологии Роспотребнадзора, председатель Национальной ассоциации специалистов по инфекционным болезням им. академика В. И. Покровского Александр Горелов.</w:t>
        </w:r>
        <w:r>
          <w:rPr>
            <w:webHidden/>
          </w:rPr>
          <w:tab/>
        </w:r>
        <w:r>
          <w:rPr>
            <w:webHidden/>
          </w:rPr>
          <w:fldChar w:fldCharType="begin"/>
        </w:r>
        <w:r>
          <w:rPr>
            <w:webHidden/>
          </w:rPr>
          <w:instrText xml:space="preserve"> PAGEREF _Toc146263613 \h </w:instrText>
        </w:r>
        <w:r>
          <w:rPr>
            <w:webHidden/>
          </w:rPr>
        </w:r>
        <w:r>
          <w:rPr>
            <w:webHidden/>
          </w:rPr>
          <w:fldChar w:fldCharType="separate"/>
        </w:r>
        <w:r>
          <w:rPr>
            <w:webHidden/>
          </w:rPr>
          <w:t>45</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14" w:history="1">
        <w:r w:rsidRPr="00F3183A">
          <w:rPr>
            <w:rStyle w:val="a3"/>
            <w:noProof/>
          </w:rPr>
          <w:t>ТАСС, 21.09.2023, Оснований для введения в РФ жестких ограничений из-за ковида нет - эксперт</w:t>
        </w:r>
        <w:r>
          <w:rPr>
            <w:noProof/>
            <w:webHidden/>
          </w:rPr>
          <w:tab/>
        </w:r>
        <w:r>
          <w:rPr>
            <w:noProof/>
            <w:webHidden/>
          </w:rPr>
          <w:fldChar w:fldCharType="begin"/>
        </w:r>
        <w:r>
          <w:rPr>
            <w:noProof/>
            <w:webHidden/>
          </w:rPr>
          <w:instrText xml:space="preserve"> PAGEREF _Toc146263614 \h </w:instrText>
        </w:r>
        <w:r>
          <w:rPr>
            <w:noProof/>
            <w:webHidden/>
          </w:rPr>
        </w:r>
        <w:r>
          <w:rPr>
            <w:noProof/>
            <w:webHidden/>
          </w:rPr>
          <w:fldChar w:fldCharType="separate"/>
        </w:r>
        <w:r>
          <w:rPr>
            <w:noProof/>
            <w:webHidden/>
          </w:rPr>
          <w:t>45</w:t>
        </w:r>
        <w:r>
          <w:rPr>
            <w:noProof/>
            <w:webHidden/>
          </w:rPr>
          <w:fldChar w:fldCharType="end"/>
        </w:r>
      </w:hyperlink>
    </w:p>
    <w:p w:rsidR="00731C6B" w:rsidRPr="00D64C6A" w:rsidRDefault="00731C6B">
      <w:pPr>
        <w:pStyle w:val="31"/>
        <w:rPr>
          <w:rFonts w:ascii="Calibri" w:hAnsi="Calibri"/>
          <w:sz w:val="22"/>
          <w:szCs w:val="22"/>
        </w:rPr>
      </w:pPr>
      <w:hyperlink w:anchor="_Toc146263615" w:history="1">
        <w:r w:rsidRPr="00F3183A">
          <w:rPr>
            <w:rStyle w:val="a3"/>
          </w:rPr>
          <w:t>Оснований для введения в России жестких антиковидных ограничительных мер, в том числе тотального масочного режима, нет, и они вряд ли появятся в текущем сезоне, сообщил замдиректора по научной работе ЦНИИ эпидемиологии Роспотребнадзора, председатель Национальной ассоциации специалистов по инфекционным болезням им. академика В. И. Покровского Александр Горелов.</w:t>
        </w:r>
        <w:r>
          <w:rPr>
            <w:webHidden/>
          </w:rPr>
          <w:tab/>
        </w:r>
        <w:r>
          <w:rPr>
            <w:webHidden/>
          </w:rPr>
          <w:fldChar w:fldCharType="begin"/>
        </w:r>
        <w:r>
          <w:rPr>
            <w:webHidden/>
          </w:rPr>
          <w:instrText xml:space="preserve"> PAGEREF _Toc146263615 \h </w:instrText>
        </w:r>
        <w:r>
          <w:rPr>
            <w:webHidden/>
          </w:rPr>
        </w:r>
        <w:r>
          <w:rPr>
            <w:webHidden/>
          </w:rPr>
          <w:fldChar w:fldCharType="separate"/>
        </w:r>
        <w:r>
          <w:rPr>
            <w:webHidden/>
          </w:rPr>
          <w:t>45</w:t>
        </w:r>
        <w:r>
          <w:rPr>
            <w:webHidden/>
          </w:rPr>
          <w:fldChar w:fldCharType="end"/>
        </w:r>
      </w:hyperlink>
    </w:p>
    <w:p w:rsidR="00731C6B" w:rsidRPr="00D64C6A" w:rsidRDefault="00731C6B">
      <w:pPr>
        <w:pStyle w:val="21"/>
        <w:tabs>
          <w:tab w:val="right" w:leader="dot" w:pos="9061"/>
        </w:tabs>
        <w:rPr>
          <w:rFonts w:ascii="Calibri" w:hAnsi="Calibri"/>
          <w:noProof/>
          <w:sz w:val="22"/>
          <w:szCs w:val="22"/>
        </w:rPr>
      </w:pPr>
      <w:hyperlink w:anchor="_Toc146263616" w:history="1">
        <w:r w:rsidRPr="00F3183A">
          <w:rPr>
            <w:rStyle w:val="a3"/>
            <w:noProof/>
          </w:rPr>
          <w:t>РИА Новости, 21.09.2023, Рост заболеваемости коронавирусом наблюдается среди молодежи и студентов - эксперт</w:t>
        </w:r>
        <w:r>
          <w:rPr>
            <w:noProof/>
            <w:webHidden/>
          </w:rPr>
          <w:tab/>
        </w:r>
        <w:r>
          <w:rPr>
            <w:noProof/>
            <w:webHidden/>
          </w:rPr>
          <w:fldChar w:fldCharType="begin"/>
        </w:r>
        <w:r>
          <w:rPr>
            <w:noProof/>
            <w:webHidden/>
          </w:rPr>
          <w:instrText xml:space="preserve"> PAGEREF _Toc146263616 \h </w:instrText>
        </w:r>
        <w:r>
          <w:rPr>
            <w:noProof/>
            <w:webHidden/>
          </w:rPr>
        </w:r>
        <w:r>
          <w:rPr>
            <w:noProof/>
            <w:webHidden/>
          </w:rPr>
          <w:fldChar w:fldCharType="separate"/>
        </w:r>
        <w:r>
          <w:rPr>
            <w:noProof/>
            <w:webHidden/>
          </w:rPr>
          <w:t>46</w:t>
        </w:r>
        <w:r>
          <w:rPr>
            <w:noProof/>
            <w:webHidden/>
          </w:rPr>
          <w:fldChar w:fldCharType="end"/>
        </w:r>
      </w:hyperlink>
    </w:p>
    <w:p w:rsidR="00731C6B" w:rsidRPr="00D64C6A" w:rsidRDefault="00731C6B">
      <w:pPr>
        <w:pStyle w:val="31"/>
        <w:rPr>
          <w:rFonts w:ascii="Calibri" w:hAnsi="Calibri"/>
          <w:sz w:val="22"/>
          <w:szCs w:val="22"/>
        </w:rPr>
      </w:pPr>
      <w:hyperlink w:anchor="_Toc146263617" w:history="1">
        <w:r w:rsidRPr="00F3183A">
          <w:rPr>
            <w:rStyle w:val="a3"/>
          </w:rPr>
          <w:t>Рост заболеваемости коронавирусом наблюдается среди молодежи и студентов, в целом заболеваемость растет, но без пиковых значений, а вариант «пирола» до России все еще не дошел, заявила заведующая кафедрой вирусологии РМАНПО Минздрава РФ Елена Малинникова.</w:t>
        </w:r>
        <w:r>
          <w:rPr>
            <w:webHidden/>
          </w:rPr>
          <w:tab/>
        </w:r>
        <w:r>
          <w:rPr>
            <w:webHidden/>
          </w:rPr>
          <w:fldChar w:fldCharType="begin"/>
        </w:r>
        <w:r>
          <w:rPr>
            <w:webHidden/>
          </w:rPr>
          <w:instrText xml:space="preserve"> PAGEREF _Toc146263617 \h </w:instrText>
        </w:r>
        <w:r>
          <w:rPr>
            <w:webHidden/>
          </w:rPr>
        </w:r>
        <w:r>
          <w:rPr>
            <w:webHidden/>
          </w:rPr>
          <w:fldChar w:fldCharType="separate"/>
        </w:r>
        <w:r>
          <w:rPr>
            <w:webHidden/>
          </w:rPr>
          <w:t>46</w:t>
        </w:r>
        <w:r>
          <w:rPr>
            <w:webHidden/>
          </w:rPr>
          <w:fldChar w:fldCharType="end"/>
        </w:r>
      </w:hyperlink>
    </w:p>
    <w:p w:rsidR="00A0290C" w:rsidRPr="00AA02D3" w:rsidRDefault="00E63746" w:rsidP="00310633">
      <w:pPr>
        <w:rPr>
          <w:b/>
          <w:caps/>
          <w:sz w:val="32"/>
        </w:rPr>
      </w:pPr>
      <w:r w:rsidRPr="00AA02D3">
        <w:rPr>
          <w:caps/>
          <w:sz w:val="28"/>
        </w:rPr>
        <w:fldChar w:fldCharType="end"/>
      </w:r>
    </w:p>
    <w:p w:rsidR="00D1642B" w:rsidRPr="00AA02D3" w:rsidRDefault="00D1642B" w:rsidP="00D1642B">
      <w:pPr>
        <w:pStyle w:val="251"/>
      </w:pPr>
      <w:bookmarkStart w:id="15" w:name="_Toc396864664"/>
      <w:bookmarkStart w:id="16" w:name="_Toc99318652"/>
      <w:bookmarkStart w:id="17" w:name="_Toc246216291"/>
      <w:bookmarkStart w:id="18" w:name="_Toc246297418"/>
      <w:bookmarkStart w:id="19" w:name="_Toc146263525"/>
      <w:bookmarkEnd w:id="6"/>
      <w:bookmarkEnd w:id="7"/>
      <w:bookmarkEnd w:id="8"/>
      <w:bookmarkEnd w:id="9"/>
      <w:bookmarkEnd w:id="10"/>
      <w:bookmarkEnd w:id="11"/>
      <w:bookmarkEnd w:id="12"/>
      <w:bookmarkEnd w:id="13"/>
      <w:r w:rsidRPr="00AA02D3">
        <w:lastRenderedPageBreak/>
        <w:t>НОВОСТИ</w:t>
      </w:r>
      <w:r w:rsidR="00C05950" w:rsidRPr="00AA02D3">
        <w:t xml:space="preserve"> </w:t>
      </w:r>
      <w:r w:rsidRPr="00AA02D3">
        <w:t>ПЕНСИОННОЙ</w:t>
      </w:r>
      <w:r w:rsidR="00C05950" w:rsidRPr="00AA02D3">
        <w:t xml:space="preserve"> </w:t>
      </w:r>
      <w:r w:rsidRPr="00AA02D3">
        <w:t>ОТРАСЛИ</w:t>
      </w:r>
      <w:bookmarkEnd w:id="15"/>
      <w:bookmarkEnd w:id="16"/>
      <w:bookmarkEnd w:id="19"/>
    </w:p>
    <w:p w:rsidR="00D1642B" w:rsidRPr="00AA02D3"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6263526"/>
      <w:r w:rsidRPr="00AA02D3">
        <w:t>Новости</w:t>
      </w:r>
      <w:r w:rsidR="00C05950" w:rsidRPr="00AA02D3">
        <w:t xml:space="preserve"> </w:t>
      </w:r>
      <w:r w:rsidRPr="00AA02D3">
        <w:t>отрасли</w:t>
      </w:r>
      <w:r w:rsidR="00C05950" w:rsidRPr="00AA02D3">
        <w:t xml:space="preserve"> </w:t>
      </w:r>
      <w:r w:rsidRPr="00AA02D3">
        <w:t>НПФ</w:t>
      </w:r>
      <w:bookmarkEnd w:id="20"/>
      <w:bookmarkEnd w:id="21"/>
      <w:bookmarkEnd w:id="25"/>
    </w:p>
    <w:p w:rsidR="007477F1" w:rsidRPr="00AA02D3" w:rsidRDefault="007477F1" w:rsidP="007477F1">
      <w:pPr>
        <w:pStyle w:val="2"/>
      </w:pPr>
      <w:bookmarkStart w:id="26" w:name="А101"/>
      <w:bookmarkStart w:id="27" w:name="_Toc146263527"/>
      <w:r w:rsidRPr="00AA02D3">
        <w:t>Газета.ру,</w:t>
      </w:r>
      <w:r w:rsidR="00C05950" w:rsidRPr="00AA02D3">
        <w:t xml:space="preserve"> </w:t>
      </w:r>
      <w:r w:rsidRPr="00AA02D3">
        <w:t>21.09.2023,</w:t>
      </w:r>
      <w:r w:rsidR="00C05950" w:rsidRPr="00AA02D3">
        <w:t xml:space="preserve"> </w:t>
      </w:r>
      <w:r w:rsidRPr="00AA02D3">
        <w:t>Россиянам</w:t>
      </w:r>
      <w:r w:rsidR="00C05950" w:rsidRPr="00AA02D3">
        <w:t xml:space="preserve"> </w:t>
      </w:r>
      <w:r w:rsidRPr="00AA02D3">
        <w:t>рассказали,</w:t>
      </w:r>
      <w:r w:rsidR="00C05950" w:rsidRPr="00AA02D3">
        <w:t xml:space="preserve"> </w:t>
      </w:r>
      <w:r w:rsidRPr="00AA02D3">
        <w:t>как</w:t>
      </w:r>
      <w:r w:rsidR="00C05950" w:rsidRPr="00AA02D3">
        <w:t xml:space="preserve"> </w:t>
      </w:r>
      <w:r w:rsidRPr="00AA02D3">
        <w:t>увеличить</w:t>
      </w:r>
      <w:r w:rsidR="00C05950" w:rsidRPr="00AA02D3">
        <w:t xml:space="preserve"> </w:t>
      </w:r>
      <w:r w:rsidRPr="00AA02D3">
        <w:t>пенсию</w:t>
      </w:r>
      <w:bookmarkEnd w:id="26"/>
      <w:bookmarkEnd w:id="27"/>
    </w:p>
    <w:p w:rsidR="007477F1" w:rsidRPr="00AA02D3" w:rsidRDefault="007477F1" w:rsidP="00925996">
      <w:pPr>
        <w:pStyle w:val="3"/>
      </w:pPr>
      <w:bookmarkStart w:id="28" w:name="_Toc146263528"/>
      <w:r w:rsidRPr="00AA02D3">
        <w:t>Россиянам</w:t>
      </w:r>
      <w:r w:rsidR="00C05950" w:rsidRPr="00AA02D3">
        <w:t xml:space="preserve"> </w:t>
      </w:r>
      <w:r w:rsidRPr="00AA02D3">
        <w:t>стоит</w:t>
      </w:r>
      <w:r w:rsidR="00C05950" w:rsidRPr="00AA02D3">
        <w:t xml:space="preserve"> </w:t>
      </w:r>
      <w:r w:rsidRPr="00AA02D3">
        <w:t>начинать</w:t>
      </w:r>
      <w:r w:rsidR="00C05950" w:rsidRPr="00AA02D3">
        <w:t xml:space="preserve"> </w:t>
      </w:r>
      <w:r w:rsidRPr="00AA02D3">
        <w:t>думать</w:t>
      </w:r>
      <w:r w:rsidR="00C05950" w:rsidRPr="00AA02D3">
        <w:t xml:space="preserve"> </w:t>
      </w:r>
      <w:r w:rsidRPr="00AA02D3">
        <w:t>о</w:t>
      </w:r>
      <w:r w:rsidR="00C05950" w:rsidRPr="00AA02D3">
        <w:t xml:space="preserve"> </w:t>
      </w:r>
      <w:r w:rsidRPr="00AA02D3">
        <w:t>размере</w:t>
      </w:r>
      <w:r w:rsidR="00C05950" w:rsidRPr="00AA02D3">
        <w:t xml:space="preserve"> </w:t>
      </w:r>
      <w:r w:rsidRPr="00AA02D3">
        <w:t>своей</w:t>
      </w:r>
      <w:r w:rsidR="00C05950" w:rsidRPr="00AA02D3">
        <w:t xml:space="preserve"> </w:t>
      </w:r>
      <w:r w:rsidRPr="00AA02D3">
        <w:t>пенсии</w:t>
      </w:r>
      <w:r w:rsidR="00C05950" w:rsidRPr="00AA02D3">
        <w:t xml:space="preserve"> </w:t>
      </w:r>
      <w:r w:rsidRPr="00AA02D3">
        <w:t>в</w:t>
      </w:r>
      <w:r w:rsidR="00C05950" w:rsidRPr="00AA02D3">
        <w:t xml:space="preserve"> </w:t>
      </w:r>
      <w:r w:rsidRPr="00AA02D3">
        <w:t>35-40</w:t>
      </w:r>
      <w:r w:rsidR="00C05950" w:rsidRPr="00AA02D3">
        <w:t xml:space="preserve"> </w:t>
      </w:r>
      <w:r w:rsidRPr="00AA02D3">
        <w:t>лет.</w:t>
      </w:r>
      <w:r w:rsidR="00C05950" w:rsidRPr="00AA02D3">
        <w:t xml:space="preserve"> </w:t>
      </w:r>
      <w:r w:rsidRPr="00AA02D3">
        <w:t>Об</w:t>
      </w:r>
      <w:r w:rsidR="00C05950" w:rsidRPr="00AA02D3">
        <w:t xml:space="preserve"> </w:t>
      </w:r>
      <w:r w:rsidRPr="00AA02D3">
        <w:t>этом</w:t>
      </w:r>
      <w:r w:rsidR="00C05950" w:rsidRPr="00AA02D3">
        <w:t xml:space="preserve"> «</w:t>
      </w:r>
      <w:r w:rsidRPr="00AA02D3">
        <w:t>Газете.Ru</w:t>
      </w:r>
      <w:r w:rsidR="00C05950" w:rsidRPr="00AA02D3">
        <w:t xml:space="preserve">» </w:t>
      </w:r>
      <w:r w:rsidRPr="00AA02D3">
        <w:t>рассказала</w:t>
      </w:r>
      <w:r w:rsidR="00C05950" w:rsidRPr="00AA02D3">
        <w:t xml:space="preserve"> </w:t>
      </w:r>
      <w:r w:rsidRPr="00AA02D3">
        <w:t>эксперт</w:t>
      </w:r>
      <w:r w:rsidR="00C05950" w:rsidRPr="00AA02D3">
        <w:t xml:space="preserve"> </w:t>
      </w:r>
      <w:r w:rsidRPr="00AA02D3">
        <w:t>Научно-исследовательского</w:t>
      </w:r>
      <w:r w:rsidR="00C05950" w:rsidRPr="00AA02D3">
        <w:t xml:space="preserve"> </w:t>
      </w:r>
      <w:r w:rsidRPr="00AA02D3">
        <w:t>финансового</w:t>
      </w:r>
      <w:r w:rsidR="00C05950" w:rsidRPr="00AA02D3">
        <w:t xml:space="preserve"> </w:t>
      </w:r>
      <w:r w:rsidRPr="00AA02D3">
        <w:t>института</w:t>
      </w:r>
      <w:r w:rsidR="00C05950" w:rsidRPr="00AA02D3">
        <w:t xml:space="preserve"> </w:t>
      </w:r>
      <w:r w:rsidRPr="00AA02D3">
        <w:t>Минфина</w:t>
      </w:r>
      <w:r w:rsidR="00C05950" w:rsidRPr="00AA02D3">
        <w:t xml:space="preserve"> </w:t>
      </w:r>
      <w:r w:rsidRPr="00AA02D3">
        <w:t>России</w:t>
      </w:r>
      <w:r w:rsidR="00C05950" w:rsidRPr="00AA02D3">
        <w:t xml:space="preserve"> </w:t>
      </w:r>
      <w:r w:rsidRPr="00AA02D3">
        <w:t>Ольга</w:t>
      </w:r>
      <w:r w:rsidR="00C05950" w:rsidRPr="00AA02D3">
        <w:t xml:space="preserve"> </w:t>
      </w:r>
      <w:r w:rsidRPr="00AA02D3">
        <w:t>Дайнеко.</w:t>
      </w:r>
      <w:r w:rsidR="00C05950" w:rsidRPr="00AA02D3">
        <w:t xml:space="preserve"> </w:t>
      </w:r>
      <w:r w:rsidRPr="00AA02D3">
        <w:t>Она</w:t>
      </w:r>
      <w:r w:rsidR="00C05950" w:rsidRPr="00AA02D3">
        <w:t xml:space="preserve"> </w:t>
      </w:r>
      <w:r w:rsidRPr="00AA02D3">
        <w:t>назвала</w:t>
      </w:r>
      <w:r w:rsidR="00C05950" w:rsidRPr="00AA02D3">
        <w:t xml:space="preserve"> </w:t>
      </w:r>
      <w:r w:rsidRPr="00AA02D3">
        <w:t>шесть</w:t>
      </w:r>
      <w:r w:rsidR="00C05950" w:rsidRPr="00AA02D3">
        <w:t xml:space="preserve"> </w:t>
      </w:r>
      <w:r w:rsidRPr="00AA02D3">
        <w:t>способов</w:t>
      </w:r>
      <w:r w:rsidR="00C05950" w:rsidRPr="00AA02D3">
        <w:t xml:space="preserve"> </w:t>
      </w:r>
      <w:r w:rsidRPr="00AA02D3">
        <w:t>увеличения</w:t>
      </w:r>
      <w:r w:rsidR="00C05950" w:rsidRPr="00AA02D3">
        <w:t xml:space="preserve"> </w:t>
      </w:r>
      <w:r w:rsidRPr="00AA02D3">
        <w:t>пенсии.</w:t>
      </w:r>
      <w:bookmarkEnd w:id="28"/>
    </w:p>
    <w:p w:rsidR="007477F1" w:rsidRPr="00AA02D3" w:rsidRDefault="007477F1" w:rsidP="007477F1">
      <w:r w:rsidRPr="00AA02D3">
        <w:t>По</w:t>
      </w:r>
      <w:r w:rsidR="00C05950" w:rsidRPr="00AA02D3">
        <w:t xml:space="preserve"> </w:t>
      </w:r>
      <w:r w:rsidRPr="00AA02D3">
        <w:t>словам</w:t>
      </w:r>
      <w:r w:rsidR="00C05950" w:rsidRPr="00AA02D3">
        <w:t xml:space="preserve"> </w:t>
      </w:r>
      <w:r w:rsidRPr="00AA02D3">
        <w:t>Дайнеко,</w:t>
      </w:r>
      <w:r w:rsidR="00C05950" w:rsidRPr="00AA02D3">
        <w:t xml:space="preserve"> </w:t>
      </w:r>
      <w:r w:rsidRPr="00AA02D3">
        <w:t>страховая</w:t>
      </w:r>
      <w:r w:rsidR="00C05950" w:rsidRPr="00AA02D3">
        <w:t xml:space="preserve"> </w:t>
      </w:r>
      <w:r w:rsidRPr="00AA02D3">
        <w:t>пенсия</w:t>
      </w:r>
      <w:r w:rsidR="00C05950" w:rsidRPr="00AA02D3">
        <w:t xml:space="preserve"> </w:t>
      </w:r>
      <w:r w:rsidRPr="00AA02D3">
        <w:t>формируется</w:t>
      </w:r>
      <w:r w:rsidR="00C05950" w:rsidRPr="00AA02D3">
        <w:t xml:space="preserve"> </w:t>
      </w:r>
      <w:r w:rsidRPr="00AA02D3">
        <w:t>из</w:t>
      </w:r>
      <w:r w:rsidR="00C05950" w:rsidRPr="00AA02D3">
        <w:t xml:space="preserve"> </w:t>
      </w:r>
      <w:r w:rsidRPr="00AA02D3">
        <w:t>фиксированной</w:t>
      </w:r>
      <w:r w:rsidR="00C05950" w:rsidRPr="00AA02D3">
        <w:t xml:space="preserve"> </w:t>
      </w:r>
      <w:r w:rsidRPr="00AA02D3">
        <w:t>части,</w:t>
      </w:r>
      <w:r w:rsidR="00C05950" w:rsidRPr="00AA02D3">
        <w:t xml:space="preserve"> </w:t>
      </w:r>
      <w:r w:rsidRPr="00AA02D3">
        <w:t>которая</w:t>
      </w:r>
      <w:r w:rsidR="00C05950" w:rsidRPr="00AA02D3">
        <w:t xml:space="preserve"> </w:t>
      </w:r>
      <w:r w:rsidRPr="00AA02D3">
        <w:t>назначается</w:t>
      </w:r>
      <w:r w:rsidR="00C05950" w:rsidRPr="00AA02D3">
        <w:t xml:space="preserve"> </w:t>
      </w:r>
      <w:r w:rsidRPr="00AA02D3">
        <w:t>государством,</w:t>
      </w:r>
      <w:r w:rsidR="00C05950" w:rsidRPr="00AA02D3">
        <w:t xml:space="preserve"> </w:t>
      </w:r>
      <w:r w:rsidRPr="00AA02D3">
        <w:t>и</w:t>
      </w:r>
      <w:r w:rsidR="00C05950" w:rsidRPr="00AA02D3">
        <w:t xml:space="preserve"> </w:t>
      </w:r>
      <w:r w:rsidRPr="00AA02D3">
        <w:t>количества</w:t>
      </w:r>
      <w:r w:rsidR="00C05950" w:rsidRPr="00AA02D3">
        <w:t xml:space="preserve"> </w:t>
      </w:r>
      <w:r w:rsidRPr="00AA02D3">
        <w:t>индивидуальных</w:t>
      </w:r>
      <w:r w:rsidR="00C05950" w:rsidRPr="00AA02D3">
        <w:t xml:space="preserve"> </w:t>
      </w:r>
      <w:r w:rsidRPr="00AA02D3">
        <w:t>пенсионных</w:t>
      </w:r>
      <w:r w:rsidR="00C05950" w:rsidRPr="00AA02D3">
        <w:t xml:space="preserve"> </w:t>
      </w:r>
      <w:r w:rsidRPr="00AA02D3">
        <w:t>коэффициентов</w:t>
      </w:r>
      <w:r w:rsidR="00C05950" w:rsidRPr="00AA02D3">
        <w:t xml:space="preserve"> </w:t>
      </w:r>
      <w:r w:rsidRPr="00AA02D3">
        <w:t>(ИПК).</w:t>
      </w:r>
    </w:p>
    <w:p w:rsidR="007477F1" w:rsidRPr="00AA02D3" w:rsidRDefault="00C05950" w:rsidP="007477F1">
      <w:r w:rsidRPr="00AA02D3">
        <w:t>«</w:t>
      </w:r>
      <w:r w:rsidR="007477F1" w:rsidRPr="00AA02D3">
        <w:t>Получая</w:t>
      </w:r>
      <w:r w:rsidRPr="00AA02D3">
        <w:t xml:space="preserve"> </w:t>
      </w:r>
      <w:r w:rsidR="007477F1" w:rsidRPr="00AA02D3">
        <w:t>зарплату,</w:t>
      </w:r>
      <w:r w:rsidRPr="00AA02D3">
        <w:t xml:space="preserve"> </w:t>
      </w:r>
      <w:r w:rsidR="007477F1" w:rsidRPr="00AA02D3">
        <w:t>работодатель</w:t>
      </w:r>
      <w:r w:rsidRPr="00AA02D3">
        <w:t xml:space="preserve"> </w:t>
      </w:r>
      <w:r w:rsidR="007477F1" w:rsidRPr="00AA02D3">
        <w:t>производит</w:t>
      </w:r>
      <w:r w:rsidRPr="00AA02D3">
        <w:t xml:space="preserve"> </w:t>
      </w:r>
      <w:r w:rsidR="007477F1" w:rsidRPr="00AA02D3">
        <w:t>за</w:t>
      </w:r>
      <w:r w:rsidRPr="00AA02D3">
        <w:t xml:space="preserve"> </w:t>
      </w:r>
      <w:r w:rsidR="007477F1" w:rsidRPr="00AA02D3">
        <w:t>работника</w:t>
      </w:r>
      <w:r w:rsidRPr="00AA02D3">
        <w:t xml:space="preserve"> </w:t>
      </w:r>
      <w:r w:rsidR="007477F1" w:rsidRPr="00AA02D3">
        <w:t>отчисления</w:t>
      </w:r>
      <w:r w:rsidRPr="00AA02D3">
        <w:t xml:space="preserve"> </w:t>
      </w:r>
      <w:r w:rsidR="007477F1" w:rsidRPr="00AA02D3">
        <w:t>в</w:t>
      </w:r>
      <w:r w:rsidRPr="00AA02D3">
        <w:t xml:space="preserve"> «</w:t>
      </w:r>
      <w:r w:rsidR="007477F1" w:rsidRPr="00AA02D3">
        <w:t>пенсионный</w:t>
      </w:r>
      <w:r w:rsidRPr="00AA02D3">
        <w:t xml:space="preserve"> </w:t>
      </w:r>
      <w:r w:rsidR="007477F1" w:rsidRPr="00AA02D3">
        <w:t>котел</w:t>
      </w:r>
      <w:r w:rsidRPr="00AA02D3">
        <w:t>»</w:t>
      </w:r>
      <w:r w:rsidR="007477F1" w:rsidRPr="00AA02D3">
        <w:t>.</w:t>
      </w:r>
      <w:r w:rsidRPr="00AA02D3">
        <w:t xml:space="preserve"> </w:t>
      </w:r>
      <w:r w:rsidR="007477F1" w:rsidRPr="00AA02D3">
        <w:t>Чем</w:t>
      </w:r>
      <w:r w:rsidRPr="00AA02D3">
        <w:t xml:space="preserve"> </w:t>
      </w:r>
      <w:r w:rsidR="007477F1" w:rsidRPr="00AA02D3">
        <w:t>выше</w:t>
      </w:r>
      <w:r w:rsidRPr="00AA02D3">
        <w:t xml:space="preserve"> </w:t>
      </w:r>
      <w:r w:rsidR="007477F1" w:rsidRPr="00AA02D3">
        <w:t>доход,</w:t>
      </w:r>
      <w:r w:rsidRPr="00AA02D3">
        <w:t xml:space="preserve"> </w:t>
      </w:r>
      <w:r w:rsidR="007477F1" w:rsidRPr="00AA02D3">
        <w:t>тем</w:t>
      </w:r>
      <w:r w:rsidRPr="00AA02D3">
        <w:t xml:space="preserve"> </w:t>
      </w:r>
      <w:r w:rsidR="007477F1" w:rsidRPr="00AA02D3">
        <w:t>больше</w:t>
      </w:r>
      <w:r w:rsidRPr="00AA02D3">
        <w:t xml:space="preserve"> </w:t>
      </w:r>
      <w:r w:rsidR="007477F1" w:rsidRPr="00AA02D3">
        <w:t>отчислений</w:t>
      </w:r>
      <w:r w:rsidRPr="00AA02D3">
        <w:t xml:space="preserve"> </w:t>
      </w:r>
      <w:r w:rsidR="007477F1" w:rsidRPr="00AA02D3">
        <w:t>и</w:t>
      </w:r>
      <w:r w:rsidRPr="00AA02D3">
        <w:t xml:space="preserve"> </w:t>
      </w:r>
      <w:r w:rsidR="007477F1" w:rsidRPr="00AA02D3">
        <w:t>больше</w:t>
      </w:r>
      <w:r w:rsidRPr="00AA02D3">
        <w:t xml:space="preserve"> </w:t>
      </w:r>
      <w:r w:rsidR="007477F1" w:rsidRPr="00AA02D3">
        <w:t>заработанных</w:t>
      </w:r>
      <w:r w:rsidRPr="00AA02D3">
        <w:t xml:space="preserve"> </w:t>
      </w:r>
      <w:r w:rsidR="007477F1" w:rsidRPr="00AA02D3">
        <w:t>за</w:t>
      </w:r>
      <w:r w:rsidRPr="00AA02D3">
        <w:t xml:space="preserve"> </w:t>
      </w:r>
      <w:r w:rsidR="007477F1" w:rsidRPr="00AA02D3">
        <w:t>год</w:t>
      </w:r>
      <w:r w:rsidRPr="00AA02D3">
        <w:t xml:space="preserve"> </w:t>
      </w:r>
      <w:r w:rsidR="007477F1" w:rsidRPr="00AA02D3">
        <w:t>пенсионных</w:t>
      </w:r>
      <w:r w:rsidRPr="00AA02D3">
        <w:t xml:space="preserve"> </w:t>
      </w:r>
      <w:r w:rsidR="007477F1" w:rsidRPr="00AA02D3">
        <w:t>баллов.</w:t>
      </w:r>
      <w:r w:rsidRPr="00AA02D3">
        <w:t xml:space="preserve"> </w:t>
      </w:r>
      <w:r w:rsidR="007477F1" w:rsidRPr="00AA02D3">
        <w:t>ИПК</w:t>
      </w:r>
      <w:r w:rsidRPr="00AA02D3">
        <w:t xml:space="preserve"> </w:t>
      </w:r>
      <w:r w:rsidR="007477F1" w:rsidRPr="00AA02D3">
        <w:t>умножаются</w:t>
      </w:r>
      <w:r w:rsidRPr="00AA02D3">
        <w:t xml:space="preserve"> </w:t>
      </w:r>
      <w:r w:rsidR="007477F1" w:rsidRPr="00AA02D3">
        <w:t>на</w:t>
      </w:r>
      <w:r w:rsidRPr="00AA02D3">
        <w:t xml:space="preserve"> </w:t>
      </w:r>
      <w:r w:rsidR="007477F1" w:rsidRPr="00AA02D3">
        <w:t>стоимость</w:t>
      </w:r>
      <w:r w:rsidRPr="00AA02D3">
        <w:t xml:space="preserve"> </w:t>
      </w:r>
      <w:r w:rsidR="007477F1" w:rsidRPr="00AA02D3">
        <w:t>коэффициента</w:t>
      </w:r>
      <w:r w:rsidRPr="00AA02D3">
        <w:t xml:space="preserve"> </w:t>
      </w:r>
      <w:r w:rsidR="007477F1" w:rsidRPr="00AA02D3">
        <w:t>на</w:t>
      </w:r>
      <w:r w:rsidRPr="00AA02D3">
        <w:t xml:space="preserve"> </w:t>
      </w:r>
      <w:r w:rsidR="007477F1" w:rsidRPr="00AA02D3">
        <w:t>дату</w:t>
      </w:r>
      <w:r w:rsidRPr="00AA02D3">
        <w:t xml:space="preserve"> </w:t>
      </w:r>
      <w:r w:rsidR="007477F1" w:rsidRPr="00AA02D3">
        <w:t>выхода</w:t>
      </w:r>
      <w:r w:rsidRPr="00AA02D3">
        <w:t xml:space="preserve"> </w:t>
      </w:r>
      <w:r w:rsidR="007477F1" w:rsidRPr="00AA02D3">
        <w:t>на</w:t>
      </w:r>
      <w:r w:rsidRPr="00AA02D3">
        <w:t xml:space="preserve"> </w:t>
      </w:r>
      <w:r w:rsidR="007477F1" w:rsidRPr="00AA02D3">
        <w:t>пенсию.</w:t>
      </w:r>
      <w:r w:rsidRPr="00AA02D3">
        <w:t xml:space="preserve"> </w:t>
      </w:r>
      <w:r w:rsidR="007477F1" w:rsidRPr="00AA02D3">
        <w:t>Сейчас</w:t>
      </w:r>
      <w:r w:rsidRPr="00AA02D3">
        <w:t xml:space="preserve"> </w:t>
      </w:r>
      <w:r w:rsidR="007477F1" w:rsidRPr="00AA02D3">
        <w:t>за</w:t>
      </w:r>
      <w:r w:rsidRPr="00AA02D3">
        <w:t xml:space="preserve"> </w:t>
      </w:r>
      <w:r w:rsidR="007477F1" w:rsidRPr="00AA02D3">
        <w:t>год</w:t>
      </w:r>
      <w:r w:rsidRPr="00AA02D3">
        <w:t xml:space="preserve"> </w:t>
      </w:r>
      <w:r w:rsidR="007477F1" w:rsidRPr="00AA02D3">
        <w:t>можно</w:t>
      </w:r>
      <w:r w:rsidRPr="00AA02D3">
        <w:t xml:space="preserve"> </w:t>
      </w:r>
      <w:r w:rsidR="007477F1" w:rsidRPr="00AA02D3">
        <w:t>получить</w:t>
      </w:r>
      <w:r w:rsidRPr="00AA02D3">
        <w:t xml:space="preserve"> </w:t>
      </w:r>
      <w:r w:rsidR="007477F1" w:rsidRPr="00AA02D3">
        <w:t>максимум</w:t>
      </w:r>
      <w:r w:rsidRPr="00AA02D3">
        <w:t xml:space="preserve"> </w:t>
      </w:r>
      <w:r w:rsidR="007477F1" w:rsidRPr="00AA02D3">
        <w:t>10</w:t>
      </w:r>
      <w:r w:rsidRPr="00AA02D3">
        <w:t xml:space="preserve"> </w:t>
      </w:r>
      <w:r w:rsidR="007477F1" w:rsidRPr="00AA02D3">
        <w:t>баллов.</w:t>
      </w:r>
      <w:r w:rsidRPr="00AA02D3">
        <w:t xml:space="preserve"> </w:t>
      </w:r>
      <w:r w:rsidR="007477F1" w:rsidRPr="00AA02D3">
        <w:t>Если</w:t>
      </w:r>
      <w:r w:rsidRPr="00AA02D3">
        <w:t xml:space="preserve"> </w:t>
      </w:r>
      <w:r w:rsidR="007477F1" w:rsidRPr="00AA02D3">
        <w:t>обратиться</w:t>
      </w:r>
      <w:r w:rsidRPr="00AA02D3">
        <w:t xml:space="preserve"> </w:t>
      </w:r>
      <w:r w:rsidR="007477F1" w:rsidRPr="00AA02D3">
        <w:t>за</w:t>
      </w:r>
      <w:r w:rsidRPr="00AA02D3">
        <w:t xml:space="preserve"> </w:t>
      </w:r>
      <w:r w:rsidR="007477F1" w:rsidRPr="00AA02D3">
        <w:t>назначением</w:t>
      </w:r>
      <w:r w:rsidRPr="00AA02D3">
        <w:t xml:space="preserve"> </w:t>
      </w:r>
      <w:r w:rsidR="007477F1" w:rsidRPr="00AA02D3">
        <w:t>пенсии</w:t>
      </w:r>
      <w:r w:rsidRPr="00AA02D3">
        <w:t xml:space="preserve"> </w:t>
      </w:r>
      <w:r w:rsidR="007477F1" w:rsidRPr="00AA02D3">
        <w:t>позже</w:t>
      </w:r>
      <w:r w:rsidRPr="00AA02D3">
        <w:t xml:space="preserve"> </w:t>
      </w:r>
      <w:r w:rsidR="007477F1" w:rsidRPr="00AA02D3">
        <w:t>положенного</w:t>
      </w:r>
      <w:r w:rsidRPr="00AA02D3">
        <w:t xml:space="preserve"> </w:t>
      </w:r>
      <w:r w:rsidR="007477F1" w:rsidRPr="00AA02D3">
        <w:t>срока</w:t>
      </w:r>
      <w:r w:rsidRPr="00AA02D3">
        <w:t xml:space="preserve"> </w:t>
      </w:r>
      <w:r w:rsidR="007477F1" w:rsidRPr="00AA02D3">
        <w:t>(60</w:t>
      </w:r>
      <w:r w:rsidRPr="00AA02D3">
        <w:t xml:space="preserve"> </w:t>
      </w:r>
      <w:r w:rsidR="007477F1" w:rsidRPr="00AA02D3">
        <w:t>лет</w:t>
      </w:r>
      <w:r w:rsidRPr="00AA02D3">
        <w:t xml:space="preserve"> </w:t>
      </w:r>
      <w:r w:rsidR="007477F1" w:rsidRPr="00AA02D3">
        <w:t>для</w:t>
      </w:r>
      <w:r w:rsidRPr="00AA02D3">
        <w:t xml:space="preserve"> </w:t>
      </w:r>
      <w:r w:rsidR="007477F1" w:rsidRPr="00AA02D3">
        <w:t>женщин</w:t>
      </w:r>
      <w:r w:rsidRPr="00AA02D3">
        <w:t xml:space="preserve"> </w:t>
      </w:r>
      <w:r w:rsidR="007477F1" w:rsidRPr="00AA02D3">
        <w:t>и</w:t>
      </w:r>
      <w:r w:rsidRPr="00AA02D3">
        <w:t xml:space="preserve"> </w:t>
      </w:r>
      <w:r w:rsidR="007477F1" w:rsidRPr="00AA02D3">
        <w:t>65</w:t>
      </w:r>
      <w:r w:rsidRPr="00AA02D3">
        <w:t xml:space="preserve"> </w:t>
      </w:r>
      <w:r w:rsidR="007477F1" w:rsidRPr="00AA02D3">
        <w:t>лет</w:t>
      </w:r>
      <w:r w:rsidRPr="00AA02D3">
        <w:t xml:space="preserve"> </w:t>
      </w:r>
      <w:r w:rsidR="007477F1" w:rsidRPr="00AA02D3">
        <w:t>для</w:t>
      </w:r>
      <w:r w:rsidRPr="00AA02D3">
        <w:t xml:space="preserve"> </w:t>
      </w:r>
      <w:r w:rsidR="007477F1" w:rsidRPr="00AA02D3">
        <w:t>мужчин</w:t>
      </w:r>
      <w:r w:rsidRPr="00AA02D3">
        <w:t xml:space="preserve"> - «</w:t>
      </w:r>
      <w:r w:rsidR="007477F1" w:rsidRPr="00AA02D3">
        <w:t>Газета.Ru</w:t>
      </w:r>
      <w:r w:rsidRPr="00AA02D3">
        <w:t>»</w:t>
      </w:r>
      <w:r w:rsidR="007477F1" w:rsidRPr="00AA02D3">
        <w:t>),</w:t>
      </w:r>
      <w:r w:rsidRPr="00AA02D3">
        <w:t xml:space="preserve"> </w:t>
      </w:r>
      <w:r w:rsidR="007477F1" w:rsidRPr="00AA02D3">
        <w:t>выплаты</w:t>
      </w:r>
      <w:r w:rsidRPr="00AA02D3">
        <w:t xml:space="preserve"> </w:t>
      </w:r>
      <w:r w:rsidR="007477F1" w:rsidRPr="00AA02D3">
        <w:t>будут</w:t>
      </w:r>
      <w:r w:rsidRPr="00AA02D3">
        <w:t xml:space="preserve"> </w:t>
      </w:r>
      <w:r w:rsidR="007477F1" w:rsidRPr="00AA02D3">
        <w:t>больше</w:t>
      </w:r>
      <w:r w:rsidRPr="00AA02D3">
        <w:t>»</w:t>
      </w:r>
      <w:r w:rsidR="007477F1" w:rsidRPr="00AA02D3">
        <w:t>,</w:t>
      </w:r>
      <w:r w:rsidRPr="00AA02D3">
        <w:t xml:space="preserve"> - </w:t>
      </w:r>
      <w:r w:rsidR="007477F1" w:rsidRPr="00AA02D3">
        <w:t>сказала</w:t>
      </w:r>
      <w:r w:rsidRPr="00AA02D3">
        <w:t xml:space="preserve"> </w:t>
      </w:r>
      <w:r w:rsidR="007477F1" w:rsidRPr="00AA02D3">
        <w:t>Дайнеко.</w:t>
      </w:r>
    </w:p>
    <w:p w:rsidR="007477F1" w:rsidRPr="00AA02D3" w:rsidRDefault="007477F1" w:rsidP="007477F1">
      <w:r w:rsidRPr="00AA02D3">
        <w:t>Например,</w:t>
      </w:r>
      <w:r w:rsidR="00C05950" w:rsidRPr="00AA02D3">
        <w:t xml:space="preserve"> «</w:t>
      </w:r>
      <w:r w:rsidRPr="00AA02D3">
        <w:t>задержка</w:t>
      </w:r>
      <w:r w:rsidR="00C05950" w:rsidRPr="00AA02D3">
        <w:t xml:space="preserve">» </w:t>
      </w:r>
      <w:r w:rsidRPr="00AA02D3">
        <w:t>в</w:t>
      </w:r>
      <w:r w:rsidR="00C05950" w:rsidRPr="00AA02D3">
        <w:t xml:space="preserve"> </w:t>
      </w:r>
      <w:r w:rsidRPr="00AA02D3">
        <w:t>3</w:t>
      </w:r>
      <w:r w:rsidR="00C05950" w:rsidRPr="00AA02D3">
        <w:t xml:space="preserve"> </w:t>
      </w:r>
      <w:r w:rsidRPr="00AA02D3">
        <w:t>года</w:t>
      </w:r>
      <w:r w:rsidR="00C05950" w:rsidRPr="00AA02D3">
        <w:t xml:space="preserve"> </w:t>
      </w:r>
      <w:r w:rsidRPr="00AA02D3">
        <w:t>увеличит</w:t>
      </w:r>
      <w:r w:rsidR="00C05950" w:rsidRPr="00AA02D3">
        <w:t xml:space="preserve"> </w:t>
      </w:r>
      <w:r w:rsidRPr="00AA02D3">
        <w:t>фиксированную</w:t>
      </w:r>
      <w:r w:rsidR="00C05950" w:rsidRPr="00AA02D3">
        <w:t xml:space="preserve"> </w:t>
      </w:r>
      <w:r w:rsidRPr="00AA02D3">
        <w:t>выплату</w:t>
      </w:r>
      <w:r w:rsidR="00C05950" w:rsidRPr="00AA02D3">
        <w:t xml:space="preserve"> </w:t>
      </w:r>
      <w:r w:rsidRPr="00AA02D3">
        <w:t>на</w:t>
      </w:r>
      <w:r w:rsidR="00C05950" w:rsidRPr="00AA02D3">
        <w:t xml:space="preserve"> </w:t>
      </w:r>
      <w:r w:rsidRPr="00AA02D3">
        <w:t>19%,</w:t>
      </w:r>
      <w:r w:rsidR="00C05950" w:rsidRPr="00AA02D3">
        <w:t xml:space="preserve"> </w:t>
      </w:r>
      <w:r w:rsidRPr="00AA02D3">
        <w:t>а</w:t>
      </w:r>
      <w:r w:rsidR="00C05950" w:rsidRPr="00AA02D3">
        <w:t xml:space="preserve"> </w:t>
      </w:r>
      <w:r w:rsidRPr="00AA02D3">
        <w:t>сумму</w:t>
      </w:r>
      <w:r w:rsidR="00C05950" w:rsidRPr="00AA02D3">
        <w:t xml:space="preserve"> </w:t>
      </w:r>
      <w:r w:rsidRPr="00AA02D3">
        <w:t>ИПК</w:t>
      </w:r>
      <w:r w:rsidR="00C05950" w:rsidRPr="00AA02D3">
        <w:t xml:space="preserve"> - </w:t>
      </w:r>
      <w:r w:rsidRPr="00AA02D3">
        <w:t>на</w:t>
      </w:r>
      <w:r w:rsidR="00C05950" w:rsidRPr="00AA02D3">
        <w:t xml:space="preserve"> </w:t>
      </w:r>
      <w:r w:rsidRPr="00AA02D3">
        <w:t>24</w:t>
      </w:r>
      <w:r w:rsidR="00C05950" w:rsidRPr="00AA02D3">
        <w:t>%</w:t>
      </w:r>
      <w:r w:rsidRPr="00AA02D3">
        <w:t>,</w:t>
      </w:r>
      <w:r w:rsidR="00C05950" w:rsidRPr="00AA02D3">
        <w:t xml:space="preserve"> </w:t>
      </w:r>
      <w:r w:rsidRPr="00AA02D3">
        <w:t>уточнила</w:t>
      </w:r>
      <w:r w:rsidR="00C05950" w:rsidRPr="00AA02D3">
        <w:t xml:space="preserve"> </w:t>
      </w:r>
      <w:r w:rsidRPr="00AA02D3">
        <w:t>эксперт.</w:t>
      </w:r>
    </w:p>
    <w:p w:rsidR="007477F1" w:rsidRPr="00AA02D3" w:rsidRDefault="007477F1" w:rsidP="007477F1">
      <w:r w:rsidRPr="00AA02D3">
        <w:t>Оценивать</w:t>
      </w:r>
      <w:r w:rsidR="00C05950" w:rsidRPr="00AA02D3">
        <w:t xml:space="preserve"> </w:t>
      </w:r>
      <w:r w:rsidRPr="00AA02D3">
        <w:t>величину</w:t>
      </w:r>
      <w:r w:rsidR="00C05950" w:rsidRPr="00AA02D3">
        <w:t xml:space="preserve"> </w:t>
      </w:r>
      <w:r w:rsidRPr="00AA02D3">
        <w:t>страхового</w:t>
      </w:r>
      <w:r w:rsidR="00C05950" w:rsidRPr="00AA02D3">
        <w:t xml:space="preserve"> </w:t>
      </w:r>
      <w:r w:rsidRPr="00AA02D3">
        <w:t>стажа</w:t>
      </w:r>
      <w:r w:rsidR="00C05950" w:rsidRPr="00AA02D3">
        <w:t xml:space="preserve"> </w:t>
      </w:r>
      <w:r w:rsidRPr="00AA02D3">
        <w:t>и</w:t>
      </w:r>
      <w:r w:rsidR="00C05950" w:rsidRPr="00AA02D3">
        <w:t xml:space="preserve"> </w:t>
      </w:r>
      <w:r w:rsidRPr="00AA02D3">
        <w:t>число</w:t>
      </w:r>
      <w:r w:rsidR="00C05950" w:rsidRPr="00AA02D3">
        <w:t xml:space="preserve"> </w:t>
      </w:r>
      <w:r w:rsidRPr="00AA02D3">
        <w:t>пенсионных</w:t>
      </w:r>
      <w:r w:rsidR="00C05950" w:rsidRPr="00AA02D3">
        <w:t xml:space="preserve"> </w:t>
      </w:r>
      <w:r w:rsidRPr="00AA02D3">
        <w:t>баллов</w:t>
      </w:r>
      <w:r w:rsidR="00C05950" w:rsidRPr="00AA02D3">
        <w:t xml:space="preserve"> </w:t>
      </w:r>
      <w:r w:rsidRPr="00AA02D3">
        <w:t>нужно</w:t>
      </w:r>
      <w:r w:rsidR="00C05950" w:rsidRPr="00AA02D3">
        <w:t xml:space="preserve"> </w:t>
      </w:r>
      <w:r w:rsidRPr="00AA02D3">
        <w:t>заранее,</w:t>
      </w:r>
      <w:r w:rsidR="00C05950" w:rsidRPr="00AA02D3">
        <w:t xml:space="preserve"> </w:t>
      </w:r>
      <w:r w:rsidRPr="00AA02D3">
        <w:t>добавила</w:t>
      </w:r>
      <w:r w:rsidR="00C05950" w:rsidRPr="00AA02D3">
        <w:t xml:space="preserve"> </w:t>
      </w:r>
      <w:r w:rsidRPr="00AA02D3">
        <w:t>она.</w:t>
      </w:r>
      <w:r w:rsidR="00C05950" w:rsidRPr="00AA02D3">
        <w:t xml:space="preserve"> </w:t>
      </w:r>
      <w:r w:rsidRPr="00AA02D3">
        <w:t>Это</w:t>
      </w:r>
      <w:r w:rsidR="00C05950" w:rsidRPr="00AA02D3">
        <w:t xml:space="preserve"> </w:t>
      </w:r>
      <w:r w:rsidRPr="00AA02D3">
        <w:t>можно</w:t>
      </w:r>
      <w:r w:rsidR="00C05950" w:rsidRPr="00AA02D3">
        <w:t xml:space="preserve"> </w:t>
      </w:r>
      <w:r w:rsidRPr="00AA02D3">
        <w:t>сделать</w:t>
      </w:r>
      <w:r w:rsidR="00C05950" w:rsidRPr="00AA02D3">
        <w:t xml:space="preserve"> </w:t>
      </w:r>
      <w:r w:rsidRPr="00AA02D3">
        <w:t>по</w:t>
      </w:r>
      <w:r w:rsidR="00C05950" w:rsidRPr="00AA02D3">
        <w:t xml:space="preserve"> </w:t>
      </w:r>
      <w:r w:rsidRPr="00AA02D3">
        <w:t>выписке</w:t>
      </w:r>
      <w:r w:rsidR="00C05950" w:rsidRPr="00AA02D3">
        <w:t xml:space="preserve"> </w:t>
      </w:r>
      <w:r w:rsidRPr="00AA02D3">
        <w:t>из</w:t>
      </w:r>
      <w:r w:rsidR="00C05950" w:rsidRPr="00AA02D3">
        <w:t xml:space="preserve"> </w:t>
      </w:r>
      <w:r w:rsidRPr="00AA02D3">
        <w:t>лицевого</w:t>
      </w:r>
      <w:r w:rsidR="00C05950" w:rsidRPr="00AA02D3">
        <w:t xml:space="preserve"> </w:t>
      </w:r>
      <w:r w:rsidRPr="00AA02D3">
        <w:t>счета</w:t>
      </w:r>
      <w:r w:rsidR="00C05950" w:rsidRPr="00AA02D3">
        <w:t xml:space="preserve"> </w:t>
      </w:r>
      <w:r w:rsidRPr="00AA02D3">
        <w:t>на</w:t>
      </w:r>
      <w:r w:rsidR="00C05950" w:rsidRPr="00AA02D3">
        <w:t xml:space="preserve"> </w:t>
      </w:r>
      <w:r w:rsidRPr="00AA02D3">
        <w:t>сайте</w:t>
      </w:r>
      <w:r w:rsidR="00C05950" w:rsidRPr="00AA02D3">
        <w:t xml:space="preserve"> </w:t>
      </w:r>
      <w:r w:rsidRPr="00AA02D3">
        <w:t>госуслуг.</w:t>
      </w:r>
      <w:r w:rsidR="00C05950" w:rsidRPr="00AA02D3">
        <w:t xml:space="preserve"> </w:t>
      </w:r>
      <w:r w:rsidRPr="00AA02D3">
        <w:t>Если</w:t>
      </w:r>
      <w:r w:rsidR="00C05950" w:rsidRPr="00AA02D3">
        <w:t xml:space="preserve"> </w:t>
      </w:r>
      <w:r w:rsidRPr="00AA02D3">
        <w:t>пенсия</w:t>
      </w:r>
      <w:r w:rsidR="00C05950" w:rsidRPr="00AA02D3">
        <w:t xml:space="preserve"> </w:t>
      </w:r>
      <w:r w:rsidRPr="00AA02D3">
        <w:t>уже</w:t>
      </w:r>
      <w:r w:rsidR="00C05950" w:rsidRPr="00AA02D3">
        <w:t xml:space="preserve"> </w:t>
      </w:r>
      <w:r w:rsidRPr="00AA02D3">
        <w:t>близко,</w:t>
      </w:r>
      <w:r w:rsidR="00C05950" w:rsidRPr="00AA02D3">
        <w:t xml:space="preserve"> </w:t>
      </w:r>
      <w:r w:rsidRPr="00AA02D3">
        <w:t>а</w:t>
      </w:r>
      <w:r w:rsidR="00C05950" w:rsidRPr="00AA02D3">
        <w:t xml:space="preserve"> </w:t>
      </w:r>
      <w:r w:rsidRPr="00AA02D3">
        <w:t>пенсионных</w:t>
      </w:r>
      <w:r w:rsidR="00C05950" w:rsidRPr="00AA02D3">
        <w:t xml:space="preserve"> </w:t>
      </w:r>
      <w:r w:rsidRPr="00AA02D3">
        <w:t>баллов</w:t>
      </w:r>
      <w:r w:rsidR="00C05950" w:rsidRPr="00AA02D3">
        <w:t xml:space="preserve"> </w:t>
      </w:r>
      <w:r w:rsidRPr="00AA02D3">
        <w:t>недостаточно</w:t>
      </w:r>
      <w:r w:rsidR="00C05950" w:rsidRPr="00AA02D3">
        <w:t xml:space="preserve"> </w:t>
      </w:r>
      <w:r w:rsidRPr="00AA02D3">
        <w:t>и</w:t>
      </w:r>
      <w:r w:rsidR="00C05950" w:rsidRPr="00AA02D3">
        <w:t xml:space="preserve"> </w:t>
      </w:r>
      <w:r w:rsidRPr="00AA02D3">
        <w:t>доработать</w:t>
      </w:r>
      <w:r w:rsidR="00C05950" w:rsidRPr="00AA02D3">
        <w:t xml:space="preserve"> </w:t>
      </w:r>
      <w:r w:rsidRPr="00AA02D3">
        <w:t>необходимое</w:t>
      </w:r>
      <w:r w:rsidR="00C05950" w:rsidRPr="00AA02D3">
        <w:t xml:space="preserve"> </w:t>
      </w:r>
      <w:r w:rsidRPr="00AA02D3">
        <w:t>нет</w:t>
      </w:r>
      <w:r w:rsidR="00C05950" w:rsidRPr="00AA02D3">
        <w:t xml:space="preserve"> </w:t>
      </w:r>
      <w:r w:rsidRPr="00AA02D3">
        <w:t>возможности,</w:t>
      </w:r>
      <w:r w:rsidR="00C05950" w:rsidRPr="00AA02D3">
        <w:t xml:space="preserve"> </w:t>
      </w:r>
      <w:r w:rsidRPr="00AA02D3">
        <w:t>их</w:t>
      </w:r>
      <w:r w:rsidR="00C05950" w:rsidRPr="00AA02D3">
        <w:t xml:space="preserve"> </w:t>
      </w:r>
      <w:r w:rsidRPr="00AA02D3">
        <w:t>можно</w:t>
      </w:r>
      <w:r w:rsidR="00C05950" w:rsidRPr="00AA02D3">
        <w:t xml:space="preserve"> </w:t>
      </w:r>
      <w:r w:rsidRPr="00AA02D3">
        <w:t>докупить,</w:t>
      </w:r>
      <w:r w:rsidR="00C05950" w:rsidRPr="00AA02D3">
        <w:t xml:space="preserve"> </w:t>
      </w:r>
      <w:r w:rsidRPr="00AA02D3">
        <w:t>сказала</w:t>
      </w:r>
      <w:r w:rsidR="00C05950" w:rsidRPr="00AA02D3">
        <w:t xml:space="preserve"> </w:t>
      </w:r>
      <w:r w:rsidRPr="00AA02D3">
        <w:t>Дайнеко.</w:t>
      </w:r>
    </w:p>
    <w:p w:rsidR="007477F1" w:rsidRPr="00AA02D3" w:rsidRDefault="00C05950" w:rsidP="007477F1">
      <w:r w:rsidRPr="00AA02D3">
        <w:t>«</w:t>
      </w:r>
      <w:r w:rsidR="007477F1" w:rsidRPr="00AA02D3">
        <w:t>Под</w:t>
      </w:r>
      <w:r w:rsidRPr="00AA02D3">
        <w:t xml:space="preserve"> </w:t>
      </w:r>
      <w:r w:rsidR="007477F1" w:rsidRPr="00AA02D3">
        <w:t>покупкой</w:t>
      </w:r>
      <w:r w:rsidRPr="00AA02D3">
        <w:t xml:space="preserve"> </w:t>
      </w:r>
      <w:r w:rsidR="007477F1" w:rsidRPr="00AA02D3">
        <w:t>подразумевается</w:t>
      </w:r>
      <w:r w:rsidRPr="00AA02D3">
        <w:t xml:space="preserve"> </w:t>
      </w:r>
      <w:r w:rsidR="007477F1" w:rsidRPr="00AA02D3">
        <w:t>самостоятельное</w:t>
      </w:r>
      <w:r w:rsidRPr="00AA02D3">
        <w:t xml:space="preserve"> </w:t>
      </w:r>
      <w:r w:rsidR="007477F1" w:rsidRPr="00AA02D3">
        <w:t>перечисление</w:t>
      </w:r>
      <w:r w:rsidRPr="00AA02D3">
        <w:t xml:space="preserve"> </w:t>
      </w:r>
      <w:r w:rsidR="007477F1" w:rsidRPr="00AA02D3">
        <w:t>добровольных</w:t>
      </w:r>
      <w:r w:rsidRPr="00AA02D3">
        <w:t xml:space="preserve"> </w:t>
      </w:r>
      <w:r w:rsidR="007477F1" w:rsidRPr="00AA02D3">
        <w:t>страховых</w:t>
      </w:r>
      <w:r w:rsidRPr="00AA02D3">
        <w:t xml:space="preserve"> </w:t>
      </w:r>
      <w:r w:rsidR="007477F1" w:rsidRPr="00AA02D3">
        <w:t>взносов.</w:t>
      </w:r>
      <w:r w:rsidRPr="00AA02D3">
        <w:t xml:space="preserve"> </w:t>
      </w:r>
      <w:r w:rsidR="007477F1" w:rsidRPr="00AA02D3">
        <w:t>Для</w:t>
      </w:r>
      <w:r w:rsidRPr="00AA02D3">
        <w:t xml:space="preserve"> </w:t>
      </w:r>
      <w:r w:rsidR="007477F1" w:rsidRPr="00AA02D3">
        <w:t>этого</w:t>
      </w:r>
      <w:r w:rsidRPr="00AA02D3">
        <w:t xml:space="preserve"> </w:t>
      </w:r>
      <w:r w:rsidR="007477F1" w:rsidRPr="00AA02D3">
        <w:t>нужно</w:t>
      </w:r>
      <w:r w:rsidRPr="00AA02D3">
        <w:t xml:space="preserve"> </w:t>
      </w:r>
      <w:r w:rsidR="007477F1" w:rsidRPr="00AA02D3">
        <w:t>обратиться</w:t>
      </w:r>
      <w:r w:rsidRPr="00AA02D3">
        <w:t xml:space="preserve"> </w:t>
      </w:r>
      <w:r w:rsidR="007477F1" w:rsidRPr="00AA02D3">
        <w:t>в</w:t>
      </w:r>
      <w:r w:rsidRPr="00AA02D3">
        <w:t xml:space="preserve"> </w:t>
      </w:r>
      <w:r w:rsidR="007477F1" w:rsidRPr="00AA02D3">
        <w:t>отделение</w:t>
      </w:r>
      <w:r w:rsidRPr="00AA02D3">
        <w:t xml:space="preserve"> </w:t>
      </w:r>
      <w:r w:rsidR="007477F1" w:rsidRPr="00AA02D3">
        <w:t>Социального</w:t>
      </w:r>
      <w:r w:rsidRPr="00AA02D3">
        <w:t xml:space="preserve"> </w:t>
      </w:r>
      <w:r w:rsidR="007477F1" w:rsidRPr="00AA02D3">
        <w:t>фонда</w:t>
      </w:r>
      <w:r w:rsidRPr="00AA02D3">
        <w:t xml:space="preserve"> </w:t>
      </w:r>
      <w:r w:rsidR="007477F1" w:rsidRPr="00AA02D3">
        <w:t>России,</w:t>
      </w:r>
      <w:r w:rsidRPr="00AA02D3">
        <w:t xml:space="preserve"> </w:t>
      </w:r>
      <w:r w:rsidR="007477F1" w:rsidRPr="00AA02D3">
        <w:t>подать</w:t>
      </w:r>
      <w:r w:rsidRPr="00AA02D3">
        <w:t xml:space="preserve"> </w:t>
      </w:r>
      <w:r w:rsidR="007477F1" w:rsidRPr="00AA02D3">
        <w:t>заявление</w:t>
      </w:r>
      <w:r w:rsidRPr="00AA02D3">
        <w:t xml:space="preserve"> </w:t>
      </w:r>
      <w:r w:rsidR="007477F1" w:rsidRPr="00AA02D3">
        <w:t>и</w:t>
      </w:r>
      <w:r w:rsidRPr="00AA02D3">
        <w:t xml:space="preserve"> </w:t>
      </w:r>
      <w:r w:rsidR="007477F1" w:rsidRPr="00AA02D3">
        <w:t>до</w:t>
      </w:r>
      <w:r w:rsidRPr="00AA02D3">
        <w:t xml:space="preserve"> </w:t>
      </w:r>
      <w:r w:rsidR="007477F1" w:rsidRPr="00AA02D3">
        <w:t>31</w:t>
      </w:r>
      <w:r w:rsidRPr="00AA02D3">
        <w:t xml:space="preserve"> </w:t>
      </w:r>
      <w:r w:rsidR="007477F1" w:rsidRPr="00AA02D3">
        <w:t>декабря</w:t>
      </w:r>
      <w:r w:rsidRPr="00AA02D3">
        <w:t xml:space="preserve"> </w:t>
      </w:r>
      <w:r w:rsidR="007477F1" w:rsidRPr="00AA02D3">
        <w:t>перечислить</w:t>
      </w:r>
      <w:r w:rsidRPr="00AA02D3">
        <w:t xml:space="preserve"> </w:t>
      </w:r>
      <w:r w:rsidR="007477F1" w:rsidRPr="00AA02D3">
        <w:t>полагающиеся</w:t>
      </w:r>
      <w:r w:rsidRPr="00AA02D3">
        <w:t xml:space="preserve"> </w:t>
      </w:r>
      <w:r w:rsidR="007477F1" w:rsidRPr="00AA02D3">
        <w:t>взносы.</w:t>
      </w:r>
      <w:r w:rsidRPr="00AA02D3">
        <w:t xml:space="preserve"> </w:t>
      </w:r>
      <w:r w:rsidR="007477F1" w:rsidRPr="00AA02D3">
        <w:t>Таким</w:t>
      </w:r>
      <w:r w:rsidRPr="00AA02D3">
        <w:t xml:space="preserve"> </w:t>
      </w:r>
      <w:r w:rsidR="007477F1" w:rsidRPr="00AA02D3">
        <w:t>способом</w:t>
      </w:r>
      <w:r w:rsidRPr="00AA02D3">
        <w:t xml:space="preserve"> </w:t>
      </w:r>
      <w:r w:rsidR="007477F1" w:rsidRPr="00AA02D3">
        <w:t>можно</w:t>
      </w:r>
      <w:r w:rsidRPr="00AA02D3">
        <w:t xml:space="preserve"> </w:t>
      </w:r>
      <w:r w:rsidR="007477F1" w:rsidRPr="00AA02D3">
        <w:t>приобрести</w:t>
      </w:r>
      <w:r w:rsidRPr="00AA02D3">
        <w:t xml:space="preserve"> </w:t>
      </w:r>
      <w:r w:rsidR="007477F1" w:rsidRPr="00AA02D3">
        <w:t>только</w:t>
      </w:r>
      <w:r w:rsidRPr="00AA02D3">
        <w:t xml:space="preserve"> </w:t>
      </w:r>
      <w:r w:rsidR="007477F1" w:rsidRPr="00AA02D3">
        <w:t>обычный</w:t>
      </w:r>
      <w:r w:rsidRPr="00AA02D3">
        <w:t xml:space="preserve"> </w:t>
      </w:r>
      <w:r w:rsidR="007477F1" w:rsidRPr="00AA02D3">
        <w:t>страховой</w:t>
      </w:r>
      <w:r w:rsidRPr="00AA02D3">
        <w:t xml:space="preserve"> </w:t>
      </w:r>
      <w:r w:rsidR="007477F1" w:rsidRPr="00AA02D3">
        <w:t>стаж.</w:t>
      </w:r>
      <w:r w:rsidRPr="00AA02D3">
        <w:t xml:space="preserve"> </w:t>
      </w:r>
      <w:r w:rsidR="007477F1" w:rsidRPr="00AA02D3">
        <w:t>Специальный</w:t>
      </w:r>
      <w:r w:rsidRPr="00AA02D3">
        <w:t xml:space="preserve"> </w:t>
      </w:r>
      <w:r w:rsidR="007477F1" w:rsidRPr="00AA02D3">
        <w:t>стаж,</w:t>
      </w:r>
      <w:r w:rsidRPr="00AA02D3">
        <w:t xml:space="preserve"> </w:t>
      </w:r>
      <w:r w:rsidR="007477F1" w:rsidRPr="00AA02D3">
        <w:t>например</w:t>
      </w:r>
      <w:r w:rsidRPr="00AA02D3">
        <w:t xml:space="preserve"> «</w:t>
      </w:r>
      <w:r w:rsidR="007477F1" w:rsidRPr="00AA02D3">
        <w:t>северный</w:t>
      </w:r>
      <w:r w:rsidRPr="00AA02D3">
        <w:t>»</w:t>
      </w:r>
      <w:r w:rsidR="007477F1" w:rsidRPr="00AA02D3">
        <w:t>,</w:t>
      </w:r>
      <w:r w:rsidRPr="00AA02D3">
        <w:t xml:space="preserve"> </w:t>
      </w:r>
      <w:r w:rsidR="007477F1" w:rsidRPr="00AA02D3">
        <w:t>купить</w:t>
      </w:r>
      <w:r w:rsidRPr="00AA02D3">
        <w:t xml:space="preserve"> </w:t>
      </w:r>
      <w:r w:rsidR="007477F1" w:rsidRPr="00AA02D3">
        <w:t>не</w:t>
      </w:r>
      <w:r w:rsidRPr="00AA02D3">
        <w:t xml:space="preserve"> </w:t>
      </w:r>
      <w:r w:rsidR="007477F1" w:rsidRPr="00AA02D3">
        <w:t>получится</w:t>
      </w:r>
      <w:r w:rsidRPr="00AA02D3">
        <w:t>»</w:t>
      </w:r>
      <w:r w:rsidR="007477F1" w:rsidRPr="00AA02D3">
        <w:t>,</w:t>
      </w:r>
      <w:r w:rsidRPr="00AA02D3">
        <w:t xml:space="preserve"> - </w:t>
      </w:r>
      <w:r w:rsidR="007477F1" w:rsidRPr="00AA02D3">
        <w:t>отметила</w:t>
      </w:r>
      <w:r w:rsidRPr="00AA02D3">
        <w:t xml:space="preserve"> </w:t>
      </w:r>
      <w:r w:rsidR="007477F1" w:rsidRPr="00AA02D3">
        <w:t>она.</w:t>
      </w:r>
    </w:p>
    <w:p w:rsidR="007477F1" w:rsidRPr="00AA02D3" w:rsidRDefault="007477F1" w:rsidP="007477F1">
      <w:r w:rsidRPr="00AA02D3">
        <w:t>Приобрести</w:t>
      </w:r>
      <w:r w:rsidR="00C05950" w:rsidRPr="00AA02D3">
        <w:t xml:space="preserve"> </w:t>
      </w:r>
      <w:r w:rsidRPr="00AA02D3">
        <w:t>можно</w:t>
      </w:r>
      <w:r w:rsidR="00C05950" w:rsidRPr="00AA02D3">
        <w:t xml:space="preserve"> </w:t>
      </w:r>
      <w:r w:rsidRPr="00AA02D3">
        <w:t>только</w:t>
      </w:r>
      <w:r w:rsidR="00C05950" w:rsidRPr="00AA02D3">
        <w:t xml:space="preserve"> </w:t>
      </w:r>
      <w:r w:rsidRPr="00AA02D3">
        <w:t>не</w:t>
      </w:r>
      <w:r w:rsidR="00C05950" w:rsidRPr="00AA02D3">
        <w:t xml:space="preserve"> </w:t>
      </w:r>
      <w:r w:rsidRPr="00AA02D3">
        <w:t>более</w:t>
      </w:r>
      <w:r w:rsidR="00C05950" w:rsidRPr="00AA02D3">
        <w:t xml:space="preserve"> </w:t>
      </w:r>
      <w:r w:rsidRPr="00AA02D3">
        <w:t>половины</w:t>
      </w:r>
      <w:r w:rsidR="00C05950" w:rsidRPr="00AA02D3">
        <w:t xml:space="preserve"> </w:t>
      </w:r>
      <w:r w:rsidRPr="00AA02D3">
        <w:t>необходимого</w:t>
      </w:r>
      <w:r w:rsidR="00C05950" w:rsidRPr="00AA02D3">
        <w:t xml:space="preserve"> </w:t>
      </w:r>
      <w:r w:rsidRPr="00AA02D3">
        <w:t>стажа</w:t>
      </w:r>
      <w:r w:rsidR="00C05950" w:rsidRPr="00AA02D3">
        <w:t xml:space="preserve"> </w:t>
      </w:r>
      <w:r w:rsidRPr="00AA02D3">
        <w:t>(исключение</w:t>
      </w:r>
      <w:r w:rsidR="00C05950" w:rsidRPr="00AA02D3">
        <w:t xml:space="preserve"> - </w:t>
      </w:r>
      <w:r w:rsidRPr="00AA02D3">
        <w:t>плательщики</w:t>
      </w:r>
      <w:r w:rsidR="00C05950" w:rsidRPr="00AA02D3">
        <w:t xml:space="preserve"> </w:t>
      </w:r>
      <w:r w:rsidRPr="00AA02D3">
        <w:t>НПД)</w:t>
      </w:r>
      <w:r w:rsidR="00C05950" w:rsidRPr="00AA02D3">
        <w:t xml:space="preserve"> </w:t>
      </w:r>
      <w:r w:rsidRPr="00AA02D3">
        <w:t>и</w:t>
      </w:r>
      <w:r w:rsidR="00C05950" w:rsidRPr="00AA02D3">
        <w:t xml:space="preserve"> </w:t>
      </w:r>
      <w:r w:rsidRPr="00AA02D3">
        <w:t>сделать</w:t>
      </w:r>
      <w:r w:rsidR="00C05950" w:rsidRPr="00AA02D3">
        <w:t xml:space="preserve"> </w:t>
      </w:r>
      <w:r w:rsidRPr="00AA02D3">
        <w:t>это</w:t>
      </w:r>
      <w:r w:rsidR="00C05950" w:rsidRPr="00AA02D3">
        <w:t xml:space="preserve"> </w:t>
      </w:r>
      <w:r w:rsidRPr="00AA02D3">
        <w:t>можно</w:t>
      </w:r>
      <w:r w:rsidR="00C05950" w:rsidRPr="00AA02D3">
        <w:t xml:space="preserve"> </w:t>
      </w:r>
      <w:r w:rsidRPr="00AA02D3">
        <w:t>не</w:t>
      </w:r>
      <w:r w:rsidR="00C05950" w:rsidRPr="00AA02D3">
        <w:t xml:space="preserve"> </w:t>
      </w:r>
      <w:r w:rsidRPr="00AA02D3">
        <w:t>только</w:t>
      </w:r>
      <w:r w:rsidR="00C05950" w:rsidRPr="00AA02D3">
        <w:t xml:space="preserve"> </w:t>
      </w:r>
      <w:r w:rsidRPr="00AA02D3">
        <w:t>за</w:t>
      </w:r>
      <w:r w:rsidR="00C05950" w:rsidRPr="00AA02D3">
        <w:t xml:space="preserve"> </w:t>
      </w:r>
      <w:r w:rsidRPr="00AA02D3">
        <w:t>себя,</w:t>
      </w:r>
      <w:r w:rsidR="00C05950" w:rsidRPr="00AA02D3">
        <w:t xml:space="preserve"> </w:t>
      </w:r>
      <w:r w:rsidRPr="00AA02D3">
        <w:t>но</w:t>
      </w:r>
      <w:r w:rsidR="00C05950" w:rsidRPr="00AA02D3">
        <w:t xml:space="preserve"> </w:t>
      </w:r>
      <w:r w:rsidRPr="00AA02D3">
        <w:t>и</w:t>
      </w:r>
      <w:r w:rsidR="00C05950" w:rsidRPr="00AA02D3">
        <w:t xml:space="preserve"> </w:t>
      </w:r>
      <w:r w:rsidRPr="00AA02D3">
        <w:t>за</w:t>
      </w:r>
      <w:r w:rsidR="00C05950" w:rsidRPr="00AA02D3">
        <w:t xml:space="preserve"> </w:t>
      </w:r>
      <w:r w:rsidRPr="00AA02D3">
        <w:t>другого</w:t>
      </w:r>
      <w:r w:rsidR="00C05950" w:rsidRPr="00AA02D3">
        <w:t xml:space="preserve"> </w:t>
      </w:r>
      <w:r w:rsidRPr="00AA02D3">
        <w:t>человека,</w:t>
      </w:r>
      <w:r w:rsidR="00C05950" w:rsidRPr="00AA02D3">
        <w:t xml:space="preserve"> </w:t>
      </w:r>
      <w:r w:rsidRPr="00AA02D3">
        <w:t>отметила</w:t>
      </w:r>
      <w:r w:rsidR="00C05950" w:rsidRPr="00AA02D3">
        <w:t xml:space="preserve"> </w:t>
      </w:r>
      <w:r w:rsidRPr="00AA02D3">
        <w:t>эксперт.</w:t>
      </w:r>
    </w:p>
    <w:p w:rsidR="007477F1" w:rsidRPr="00AA02D3" w:rsidRDefault="007477F1" w:rsidP="007477F1">
      <w:r w:rsidRPr="00AA02D3">
        <w:t>По</w:t>
      </w:r>
      <w:r w:rsidR="00C05950" w:rsidRPr="00AA02D3">
        <w:t xml:space="preserve"> </w:t>
      </w:r>
      <w:r w:rsidRPr="00AA02D3">
        <w:t>ее</w:t>
      </w:r>
      <w:r w:rsidR="00C05950" w:rsidRPr="00AA02D3">
        <w:t xml:space="preserve"> </w:t>
      </w:r>
      <w:r w:rsidRPr="00AA02D3">
        <w:t>словам,</w:t>
      </w:r>
      <w:r w:rsidR="00C05950" w:rsidRPr="00AA02D3">
        <w:t xml:space="preserve"> </w:t>
      </w:r>
      <w:r w:rsidRPr="00AA02D3">
        <w:t>это</w:t>
      </w:r>
      <w:r w:rsidR="00C05950" w:rsidRPr="00AA02D3">
        <w:t xml:space="preserve"> </w:t>
      </w:r>
      <w:r w:rsidRPr="00AA02D3">
        <w:t>два</w:t>
      </w:r>
      <w:r w:rsidR="00C05950" w:rsidRPr="00AA02D3">
        <w:t xml:space="preserve"> </w:t>
      </w:r>
      <w:r w:rsidRPr="00AA02D3">
        <w:t>основных</w:t>
      </w:r>
      <w:r w:rsidR="00C05950" w:rsidRPr="00AA02D3">
        <w:t xml:space="preserve"> </w:t>
      </w:r>
      <w:r w:rsidRPr="00AA02D3">
        <w:t>способа</w:t>
      </w:r>
      <w:r w:rsidR="00C05950" w:rsidRPr="00AA02D3">
        <w:t xml:space="preserve"> </w:t>
      </w:r>
      <w:r w:rsidRPr="00AA02D3">
        <w:t>увеличить</w:t>
      </w:r>
      <w:r w:rsidR="00C05950" w:rsidRPr="00AA02D3">
        <w:t xml:space="preserve"> </w:t>
      </w:r>
      <w:r w:rsidRPr="00AA02D3">
        <w:t>пенсию.</w:t>
      </w:r>
    </w:p>
    <w:p w:rsidR="007477F1" w:rsidRPr="00AA02D3" w:rsidRDefault="00C05950" w:rsidP="007477F1">
      <w:r w:rsidRPr="00AA02D3">
        <w:t>«</w:t>
      </w:r>
      <w:r w:rsidR="007477F1" w:rsidRPr="00AA02D3">
        <w:t>Есть</w:t>
      </w:r>
      <w:r w:rsidRPr="00AA02D3">
        <w:t xml:space="preserve"> </w:t>
      </w:r>
      <w:r w:rsidR="007477F1" w:rsidRPr="00AA02D3">
        <w:t>еще</w:t>
      </w:r>
      <w:r w:rsidRPr="00AA02D3">
        <w:t xml:space="preserve"> </w:t>
      </w:r>
      <w:r w:rsidR="007477F1" w:rsidRPr="00AA02D3">
        <w:t>четыре</w:t>
      </w:r>
      <w:r w:rsidRPr="00AA02D3">
        <w:t xml:space="preserve"> </w:t>
      </w:r>
      <w:r w:rsidR="007477F1" w:rsidRPr="00AA02D3">
        <w:t>дополнительных</w:t>
      </w:r>
      <w:r w:rsidRPr="00AA02D3">
        <w:t xml:space="preserve"> </w:t>
      </w:r>
      <w:r w:rsidR="007477F1" w:rsidRPr="00AA02D3">
        <w:t>варианта.</w:t>
      </w:r>
      <w:r w:rsidRPr="00AA02D3">
        <w:t xml:space="preserve"> </w:t>
      </w:r>
      <w:r w:rsidR="007477F1" w:rsidRPr="00AA02D3">
        <w:t>Это</w:t>
      </w:r>
      <w:r w:rsidRPr="00AA02D3">
        <w:t xml:space="preserve"> </w:t>
      </w:r>
      <w:r w:rsidR="007477F1" w:rsidRPr="00AA02D3">
        <w:t>негосударственный</w:t>
      </w:r>
      <w:r w:rsidRPr="00AA02D3">
        <w:t xml:space="preserve"> </w:t>
      </w:r>
      <w:r w:rsidR="007477F1" w:rsidRPr="00AA02D3">
        <w:t>пенсионный</w:t>
      </w:r>
      <w:r w:rsidRPr="00AA02D3">
        <w:t xml:space="preserve"> </w:t>
      </w:r>
      <w:r w:rsidR="007477F1" w:rsidRPr="00AA02D3">
        <w:t>фонд,</w:t>
      </w:r>
      <w:r w:rsidRPr="00AA02D3">
        <w:t xml:space="preserve"> </w:t>
      </w:r>
      <w:r w:rsidR="007477F1" w:rsidRPr="00AA02D3">
        <w:t>банковский</w:t>
      </w:r>
      <w:r w:rsidRPr="00AA02D3">
        <w:t xml:space="preserve"> </w:t>
      </w:r>
      <w:r w:rsidR="007477F1" w:rsidRPr="00AA02D3">
        <w:t>вклад,</w:t>
      </w:r>
      <w:r w:rsidRPr="00AA02D3">
        <w:t xml:space="preserve"> </w:t>
      </w:r>
      <w:r w:rsidR="007477F1" w:rsidRPr="00AA02D3">
        <w:t>индивидуальный</w:t>
      </w:r>
      <w:r w:rsidRPr="00AA02D3">
        <w:t xml:space="preserve"> </w:t>
      </w:r>
      <w:r w:rsidR="007477F1" w:rsidRPr="00AA02D3">
        <w:t>инвестиционный</w:t>
      </w:r>
      <w:r w:rsidRPr="00AA02D3">
        <w:t xml:space="preserve"> </w:t>
      </w:r>
      <w:r w:rsidR="007477F1" w:rsidRPr="00AA02D3">
        <w:t>счет</w:t>
      </w:r>
      <w:r w:rsidRPr="00AA02D3">
        <w:t xml:space="preserve"> </w:t>
      </w:r>
      <w:r w:rsidR="007477F1" w:rsidRPr="00AA02D3">
        <w:t>и</w:t>
      </w:r>
      <w:r w:rsidRPr="00AA02D3">
        <w:t xml:space="preserve"> </w:t>
      </w:r>
      <w:r w:rsidR="007477F1" w:rsidRPr="00AA02D3">
        <w:t>сдача</w:t>
      </w:r>
      <w:r w:rsidRPr="00AA02D3">
        <w:t xml:space="preserve"> </w:t>
      </w:r>
      <w:r w:rsidR="007477F1" w:rsidRPr="00AA02D3">
        <w:t>недвижимости</w:t>
      </w:r>
      <w:r w:rsidRPr="00AA02D3">
        <w:t xml:space="preserve"> </w:t>
      </w:r>
      <w:r w:rsidR="007477F1" w:rsidRPr="00AA02D3">
        <w:t>в</w:t>
      </w:r>
      <w:r w:rsidRPr="00AA02D3">
        <w:t xml:space="preserve"> </w:t>
      </w:r>
      <w:r w:rsidR="007477F1" w:rsidRPr="00AA02D3">
        <w:t>аренду</w:t>
      </w:r>
      <w:r w:rsidRPr="00AA02D3">
        <w:t>»</w:t>
      </w:r>
      <w:r w:rsidR="007477F1" w:rsidRPr="00AA02D3">
        <w:t>,</w:t>
      </w:r>
      <w:r w:rsidRPr="00AA02D3">
        <w:t xml:space="preserve"> - </w:t>
      </w:r>
      <w:r w:rsidR="007477F1" w:rsidRPr="00AA02D3">
        <w:t>перечислила</w:t>
      </w:r>
      <w:r w:rsidRPr="00AA02D3">
        <w:t xml:space="preserve"> </w:t>
      </w:r>
      <w:r w:rsidR="007477F1" w:rsidRPr="00AA02D3">
        <w:t>Дайнеко.</w:t>
      </w:r>
    </w:p>
    <w:p w:rsidR="007477F1" w:rsidRPr="00AA02D3" w:rsidRDefault="007477F1" w:rsidP="007477F1">
      <w:r w:rsidRPr="00AA02D3">
        <w:t>В</w:t>
      </w:r>
      <w:r w:rsidR="00C05950" w:rsidRPr="00AA02D3">
        <w:t xml:space="preserve"> </w:t>
      </w:r>
      <w:r w:rsidRPr="00AA02D3">
        <w:t>2024</w:t>
      </w:r>
      <w:r w:rsidR="00C05950" w:rsidRPr="00AA02D3">
        <w:t xml:space="preserve"> </w:t>
      </w:r>
      <w:r w:rsidRPr="00AA02D3">
        <w:t>году</w:t>
      </w:r>
      <w:r w:rsidR="00C05950" w:rsidRPr="00AA02D3">
        <w:t xml:space="preserve"> </w:t>
      </w:r>
      <w:r w:rsidRPr="00AA02D3">
        <w:t>для</w:t>
      </w:r>
      <w:r w:rsidR="00C05950" w:rsidRPr="00AA02D3">
        <w:t xml:space="preserve"> </w:t>
      </w:r>
      <w:r w:rsidRPr="00AA02D3">
        <w:t>назначения</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по</w:t>
      </w:r>
      <w:r w:rsidR="00C05950" w:rsidRPr="00AA02D3">
        <w:t xml:space="preserve"> </w:t>
      </w:r>
      <w:r w:rsidRPr="00AA02D3">
        <w:t>старости</w:t>
      </w:r>
      <w:r w:rsidR="00C05950" w:rsidRPr="00AA02D3">
        <w:t xml:space="preserve"> </w:t>
      </w:r>
      <w:r w:rsidRPr="00AA02D3">
        <w:t>потребуется</w:t>
      </w:r>
      <w:r w:rsidR="00C05950" w:rsidRPr="00AA02D3">
        <w:t xml:space="preserve"> </w:t>
      </w:r>
      <w:r w:rsidRPr="00AA02D3">
        <w:t>минимальный</w:t>
      </w:r>
      <w:r w:rsidR="00C05950" w:rsidRPr="00AA02D3">
        <w:t xml:space="preserve"> </w:t>
      </w:r>
      <w:r w:rsidRPr="00AA02D3">
        <w:t>страховой</w:t>
      </w:r>
      <w:r w:rsidR="00C05950" w:rsidRPr="00AA02D3">
        <w:t xml:space="preserve"> </w:t>
      </w:r>
      <w:r w:rsidRPr="00AA02D3">
        <w:t>стаж</w:t>
      </w:r>
      <w:r w:rsidR="00C05950" w:rsidRPr="00AA02D3">
        <w:t xml:space="preserve"> </w:t>
      </w:r>
      <w:r w:rsidRPr="00AA02D3">
        <w:t>в</w:t>
      </w:r>
      <w:r w:rsidR="00C05950" w:rsidRPr="00AA02D3">
        <w:t xml:space="preserve"> </w:t>
      </w:r>
      <w:r w:rsidRPr="00AA02D3">
        <w:t>15</w:t>
      </w:r>
      <w:r w:rsidR="00C05950" w:rsidRPr="00AA02D3">
        <w:t xml:space="preserve"> </w:t>
      </w:r>
      <w:r w:rsidRPr="00AA02D3">
        <w:t>лет</w:t>
      </w:r>
      <w:r w:rsidR="00C05950" w:rsidRPr="00AA02D3">
        <w:t xml:space="preserve"> </w:t>
      </w:r>
      <w:r w:rsidRPr="00AA02D3">
        <w:t>и</w:t>
      </w:r>
      <w:r w:rsidR="00C05950" w:rsidRPr="00AA02D3">
        <w:t xml:space="preserve"> </w:t>
      </w:r>
      <w:r w:rsidRPr="00AA02D3">
        <w:t>28,2</w:t>
      </w:r>
      <w:r w:rsidR="00C05950" w:rsidRPr="00AA02D3">
        <w:t xml:space="preserve"> </w:t>
      </w:r>
      <w:r w:rsidRPr="00AA02D3">
        <w:t>пенсионных</w:t>
      </w:r>
      <w:r w:rsidR="00C05950" w:rsidRPr="00AA02D3">
        <w:t xml:space="preserve"> </w:t>
      </w:r>
      <w:r w:rsidRPr="00AA02D3">
        <w:t>баллов.</w:t>
      </w:r>
    </w:p>
    <w:p w:rsidR="00D1642B" w:rsidRPr="00AA02D3" w:rsidRDefault="00D64C6A" w:rsidP="007477F1">
      <w:hyperlink r:id="rId13" w:history="1">
        <w:r w:rsidR="007477F1" w:rsidRPr="00AA02D3">
          <w:rPr>
            <w:rStyle w:val="a3"/>
          </w:rPr>
          <w:t>https://www.gazeta.ru/business/news/2023/09/21/21334939.shtml?updated</w:t>
        </w:r>
      </w:hyperlink>
    </w:p>
    <w:p w:rsidR="00D3557B" w:rsidRPr="00AA02D3" w:rsidRDefault="00D3557B" w:rsidP="00D3557B">
      <w:pPr>
        <w:pStyle w:val="2"/>
      </w:pPr>
      <w:bookmarkStart w:id="29" w:name="_Toc146263529"/>
      <w:r w:rsidRPr="00AA02D3">
        <w:t>Секрет</w:t>
      </w:r>
      <w:r w:rsidR="00C05950" w:rsidRPr="00AA02D3">
        <w:t xml:space="preserve"> </w:t>
      </w:r>
      <w:r w:rsidRPr="00AA02D3">
        <w:t>фирмы,</w:t>
      </w:r>
      <w:r w:rsidR="00C05950" w:rsidRPr="00AA02D3">
        <w:t xml:space="preserve"> </w:t>
      </w:r>
      <w:r w:rsidRPr="00AA02D3">
        <w:t>22.09.2023,</w:t>
      </w:r>
      <w:r w:rsidR="00C05950" w:rsidRPr="00AA02D3">
        <w:t xml:space="preserve"> </w:t>
      </w:r>
      <w:r w:rsidRPr="00AA02D3">
        <w:t>Хотите</w:t>
      </w:r>
      <w:r w:rsidR="00C05950" w:rsidRPr="00AA02D3">
        <w:t xml:space="preserve"> </w:t>
      </w:r>
      <w:r w:rsidRPr="00AA02D3">
        <w:t>достойную</w:t>
      </w:r>
      <w:r w:rsidR="00C05950" w:rsidRPr="00AA02D3">
        <w:t xml:space="preserve"> </w:t>
      </w:r>
      <w:r w:rsidRPr="00AA02D3">
        <w:t>пенсию?</w:t>
      </w:r>
      <w:r w:rsidR="00C05950" w:rsidRPr="00AA02D3">
        <w:t xml:space="preserve"> </w:t>
      </w:r>
      <w:r w:rsidRPr="00AA02D3">
        <w:t>6</w:t>
      </w:r>
      <w:r w:rsidR="00C05950" w:rsidRPr="00AA02D3">
        <w:t xml:space="preserve"> </w:t>
      </w:r>
      <w:r w:rsidRPr="00AA02D3">
        <w:t>шагов</w:t>
      </w:r>
      <w:r w:rsidR="00C05950" w:rsidRPr="00AA02D3">
        <w:t xml:space="preserve"> </w:t>
      </w:r>
      <w:r w:rsidRPr="00AA02D3">
        <w:t>на</w:t>
      </w:r>
      <w:r w:rsidR="00C05950" w:rsidRPr="00AA02D3">
        <w:t xml:space="preserve"> </w:t>
      </w:r>
      <w:r w:rsidRPr="00AA02D3">
        <w:t>пути</w:t>
      </w:r>
      <w:r w:rsidR="00C05950" w:rsidRPr="00AA02D3">
        <w:t xml:space="preserve"> </w:t>
      </w:r>
      <w:r w:rsidRPr="00AA02D3">
        <w:t>к</w:t>
      </w:r>
      <w:r w:rsidR="00C05950" w:rsidRPr="00AA02D3">
        <w:t xml:space="preserve"> </w:t>
      </w:r>
      <w:r w:rsidRPr="00AA02D3">
        <w:t>сытой</w:t>
      </w:r>
      <w:r w:rsidR="00C05950" w:rsidRPr="00AA02D3">
        <w:t xml:space="preserve"> </w:t>
      </w:r>
      <w:r w:rsidRPr="00AA02D3">
        <w:t>старости</w:t>
      </w:r>
      <w:bookmarkEnd w:id="29"/>
    </w:p>
    <w:p w:rsidR="00D3557B" w:rsidRPr="00AA02D3" w:rsidRDefault="00D3557B" w:rsidP="00925996">
      <w:pPr>
        <w:pStyle w:val="3"/>
      </w:pPr>
      <w:bookmarkStart w:id="30" w:name="_Toc146263530"/>
      <w:r w:rsidRPr="00AA02D3">
        <w:t>В</w:t>
      </w:r>
      <w:r w:rsidR="00C05950" w:rsidRPr="00AA02D3">
        <w:t xml:space="preserve"> </w:t>
      </w:r>
      <w:r w:rsidRPr="00AA02D3">
        <w:t>Институте</w:t>
      </w:r>
      <w:r w:rsidR="00C05950" w:rsidRPr="00AA02D3">
        <w:t xml:space="preserve"> </w:t>
      </w:r>
      <w:r w:rsidRPr="00AA02D3">
        <w:t>Минфина</w:t>
      </w:r>
      <w:r w:rsidR="00C05950" w:rsidRPr="00AA02D3">
        <w:t xml:space="preserve"> </w:t>
      </w:r>
      <w:r w:rsidRPr="00AA02D3">
        <w:t>посоветовали</w:t>
      </w:r>
      <w:r w:rsidR="00C05950" w:rsidRPr="00AA02D3">
        <w:t xml:space="preserve"> </w:t>
      </w:r>
      <w:r w:rsidRPr="00AA02D3">
        <w:t>пользоваться</w:t>
      </w:r>
      <w:r w:rsidR="00C05950" w:rsidRPr="00AA02D3">
        <w:t xml:space="preserve"> </w:t>
      </w:r>
      <w:r w:rsidRPr="00AA02D3">
        <w:t>банковскими</w:t>
      </w:r>
      <w:r w:rsidR="00C05950" w:rsidRPr="00AA02D3">
        <w:t xml:space="preserve"> </w:t>
      </w:r>
      <w:r w:rsidRPr="00AA02D3">
        <w:t>вкладами</w:t>
      </w:r>
      <w:r w:rsidR="00C05950" w:rsidRPr="00AA02D3">
        <w:t xml:space="preserve"> </w:t>
      </w:r>
      <w:r w:rsidRPr="00AA02D3">
        <w:t>ради</w:t>
      </w:r>
      <w:r w:rsidR="00C05950" w:rsidRPr="00AA02D3">
        <w:t xml:space="preserve"> </w:t>
      </w:r>
      <w:r w:rsidRPr="00AA02D3">
        <w:t>пенсии.</w:t>
      </w:r>
      <w:r w:rsidR="00C05950" w:rsidRPr="00AA02D3">
        <w:t xml:space="preserve"> </w:t>
      </w:r>
      <w:r w:rsidRPr="00AA02D3">
        <w:t>Отличие</w:t>
      </w:r>
      <w:r w:rsidR="00C05950" w:rsidRPr="00AA02D3">
        <w:t xml:space="preserve"> </w:t>
      </w:r>
      <w:r w:rsidRPr="00AA02D3">
        <w:t>пенсионных</w:t>
      </w:r>
      <w:r w:rsidR="00C05950" w:rsidRPr="00AA02D3">
        <w:t xml:space="preserve"> </w:t>
      </w:r>
      <w:r w:rsidRPr="00AA02D3">
        <w:t>вкладов</w:t>
      </w:r>
      <w:r w:rsidR="00C05950" w:rsidRPr="00AA02D3">
        <w:t xml:space="preserve"> </w:t>
      </w:r>
      <w:r w:rsidRPr="00AA02D3">
        <w:t>от</w:t>
      </w:r>
      <w:r w:rsidR="00C05950" w:rsidRPr="00AA02D3">
        <w:t xml:space="preserve"> </w:t>
      </w:r>
      <w:r w:rsidRPr="00AA02D3">
        <w:t>обычных</w:t>
      </w:r>
      <w:r w:rsidR="00C05950" w:rsidRPr="00AA02D3">
        <w:t xml:space="preserve"> - </w:t>
      </w:r>
      <w:r w:rsidRPr="00AA02D3">
        <w:t>в</w:t>
      </w:r>
      <w:r w:rsidR="00C05950" w:rsidRPr="00AA02D3">
        <w:t xml:space="preserve"> </w:t>
      </w:r>
      <w:r w:rsidRPr="00AA02D3">
        <w:t>более</w:t>
      </w:r>
      <w:r w:rsidR="00C05950" w:rsidRPr="00AA02D3">
        <w:t xml:space="preserve"> </w:t>
      </w:r>
      <w:r w:rsidRPr="00AA02D3">
        <w:t>выгодных</w:t>
      </w:r>
      <w:r w:rsidR="00C05950" w:rsidRPr="00AA02D3">
        <w:t xml:space="preserve"> </w:t>
      </w:r>
      <w:r w:rsidRPr="00AA02D3">
        <w:t>условиях.</w:t>
      </w:r>
      <w:r w:rsidR="00C05950" w:rsidRPr="00AA02D3">
        <w:t xml:space="preserve"> </w:t>
      </w:r>
      <w:r w:rsidRPr="00AA02D3">
        <w:t>Открыть</w:t>
      </w:r>
      <w:r w:rsidR="00C05950" w:rsidRPr="00AA02D3">
        <w:t xml:space="preserve"> </w:t>
      </w:r>
      <w:r w:rsidRPr="00AA02D3">
        <w:t>льготный</w:t>
      </w:r>
      <w:r w:rsidR="00C05950" w:rsidRPr="00AA02D3">
        <w:t xml:space="preserve"> </w:t>
      </w:r>
      <w:r w:rsidRPr="00AA02D3">
        <w:t>депозит</w:t>
      </w:r>
      <w:r w:rsidR="00C05950" w:rsidRPr="00AA02D3">
        <w:t xml:space="preserve"> </w:t>
      </w:r>
      <w:r w:rsidRPr="00AA02D3">
        <w:t>может</w:t>
      </w:r>
      <w:r w:rsidR="00C05950" w:rsidRPr="00AA02D3">
        <w:t xml:space="preserve"> </w:t>
      </w:r>
      <w:r w:rsidRPr="00AA02D3">
        <w:t>только</w:t>
      </w:r>
      <w:r w:rsidR="00C05950" w:rsidRPr="00AA02D3">
        <w:t xml:space="preserve"> </w:t>
      </w:r>
      <w:r w:rsidRPr="00AA02D3">
        <w:t>пенсионер.</w:t>
      </w:r>
      <w:r w:rsidR="00C05950" w:rsidRPr="00AA02D3">
        <w:t xml:space="preserve"> </w:t>
      </w:r>
      <w:r w:rsidRPr="00AA02D3">
        <w:t>Также</w:t>
      </w:r>
      <w:r w:rsidR="00C05950" w:rsidRPr="00AA02D3">
        <w:t xml:space="preserve"> </w:t>
      </w:r>
      <w:r w:rsidRPr="00AA02D3">
        <w:t>сытую</w:t>
      </w:r>
      <w:r w:rsidR="00C05950" w:rsidRPr="00AA02D3">
        <w:t xml:space="preserve"> </w:t>
      </w:r>
      <w:r w:rsidRPr="00AA02D3">
        <w:t>старость</w:t>
      </w:r>
      <w:r w:rsidR="00C05950" w:rsidRPr="00AA02D3">
        <w:t xml:space="preserve"> </w:t>
      </w:r>
      <w:r w:rsidRPr="00AA02D3">
        <w:t>помогут</w:t>
      </w:r>
      <w:r w:rsidR="00C05950" w:rsidRPr="00AA02D3">
        <w:t xml:space="preserve"> </w:t>
      </w:r>
      <w:r w:rsidRPr="00AA02D3">
        <w:t>обеспечить</w:t>
      </w:r>
      <w:r w:rsidR="00C05950" w:rsidRPr="00AA02D3">
        <w:t xml:space="preserve"> </w:t>
      </w:r>
      <w:r w:rsidRPr="00AA02D3">
        <w:t>негосударственный</w:t>
      </w:r>
      <w:r w:rsidR="00C05950" w:rsidRPr="00AA02D3">
        <w:t xml:space="preserve"> </w:t>
      </w:r>
      <w:r w:rsidRPr="00AA02D3">
        <w:t>пенсионный</w:t>
      </w:r>
      <w:r w:rsidR="00C05950" w:rsidRPr="00AA02D3">
        <w:t xml:space="preserve"> </w:t>
      </w:r>
      <w:r w:rsidRPr="00AA02D3">
        <w:t>фонд</w:t>
      </w:r>
      <w:r w:rsidR="00C05950" w:rsidRPr="00AA02D3">
        <w:t xml:space="preserve"> </w:t>
      </w:r>
      <w:r w:rsidRPr="00AA02D3">
        <w:t>и</w:t>
      </w:r>
      <w:r w:rsidR="00C05950" w:rsidRPr="00AA02D3">
        <w:t xml:space="preserve"> </w:t>
      </w:r>
      <w:r w:rsidRPr="00AA02D3">
        <w:t>индивидуальный</w:t>
      </w:r>
      <w:r w:rsidR="00C05950" w:rsidRPr="00AA02D3">
        <w:t xml:space="preserve"> </w:t>
      </w:r>
      <w:r w:rsidRPr="00AA02D3">
        <w:t>инвестиционный</w:t>
      </w:r>
      <w:r w:rsidR="00C05950" w:rsidRPr="00AA02D3">
        <w:t xml:space="preserve"> </w:t>
      </w:r>
      <w:r w:rsidRPr="00AA02D3">
        <w:t>сч</w:t>
      </w:r>
      <w:r w:rsidR="00C05950" w:rsidRPr="00AA02D3">
        <w:t>е</w:t>
      </w:r>
      <w:r w:rsidRPr="00AA02D3">
        <w:t>т,</w:t>
      </w:r>
      <w:r w:rsidR="00C05950" w:rsidRPr="00AA02D3">
        <w:t xml:space="preserve"> </w:t>
      </w:r>
      <w:r w:rsidRPr="00AA02D3">
        <w:t>рассказала</w:t>
      </w:r>
      <w:r w:rsidR="00C05950" w:rsidRPr="00AA02D3">
        <w:t xml:space="preserve"> </w:t>
      </w:r>
      <w:r w:rsidRPr="00AA02D3">
        <w:t>эксперт</w:t>
      </w:r>
      <w:r w:rsidR="00C05950" w:rsidRPr="00AA02D3">
        <w:t xml:space="preserve"> </w:t>
      </w:r>
      <w:r w:rsidRPr="00AA02D3">
        <w:t>Научно-исследовательского</w:t>
      </w:r>
      <w:r w:rsidR="00C05950" w:rsidRPr="00AA02D3">
        <w:t xml:space="preserve"> </w:t>
      </w:r>
      <w:r w:rsidRPr="00AA02D3">
        <w:t>финансового</w:t>
      </w:r>
      <w:r w:rsidR="00C05950" w:rsidRPr="00AA02D3">
        <w:t xml:space="preserve"> </w:t>
      </w:r>
      <w:r w:rsidRPr="00AA02D3">
        <w:t>института</w:t>
      </w:r>
      <w:r w:rsidR="00C05950" w:rsidRPr="00AA02D3">
        <w:t xml:space="preserve"> </w:t>
      </w:r>
      <w:r w:rsidRPr="00AA02D3">
        <w:t>Минфина</w:t>
      </w:r>
      <w:r w:rsidR="00C05950" w:rsidRPr="00AA02D3">
        <w:t xml:space="preserve"> </w:t>
      </w:r>
      <w:r w:rsidRPr="00AA02D3">
        <w:t>России</w:t>
      </w:r>
      <w:r w:rsidR="00C05950" w:rsidRPr="00AA02D3">
        <w:t xml:space="preserve"> </w:t>
      </w:r>
      <w:r w:rsidRPr="00AA02D3">
        <w:t>Ольга</w:t>
      </w:r>
      <w:r w:rsidR="00C05950" w:rsidRPr="00AA02D3">
        <w:t xml:space="preserve"> </w:t>
      </w:r>
      <w:r w:rsidRPr="00AA02D3">
        <w:t>Дайнеко.</w:t>
      </w:r>
      <w:r w:rsidR="00C05950" w:rsidRPr="00AA02D3">
        <w:t xml:space="preserve"> </w:t>
      </w:r>
      <w:r w:rsidRPr="00AA02D3">
        <w:t>Какие</w:t>
      </w:r>
      <w:r w:rsidR="00C05950" w:rsidRPr="00AA02D3">
        <w:t xml:space="preserve"> </w:t>
      </w:r>
      <w:r w:rsidRPr="00AA02D3">
        <w:t>ещ</w:t>
      </w:r>
      <w:r w:rsidR="00C05950" w:rsidRPr="00AA02D3">
        <w:t xml:space="preserve">е </w:t>
      </w:r>
      <w:r w:rsidRPr="00AA02D3">
        <w:t>шаги</w:t>
      </w:r>
      <w:r w:rsidR="00C05950" w:rsidRPr="00AA02D3">
        <w:t xml:space="preserve"> </w:t>
      </w:r>
      <w:r w:rsidRPr="00AA02D3">
        <w:t>позволят</w:t>
      </w:r>
      <w:r w:rsidR="00C05950" w:rsidRPr="00AA02D3">
        <w:t xml:space="preserve"> </w:t>
      </w:r>
      <w:r w:rsidRPr="00AA02D3">
        <w:t>получить</w:t>
      </w:r>
      <w:r w:rsidR="00C05950" w:rsidRPr="00AA02D3">
        <w:t xml:space="preserve"> </w:t>
      </w:r>
      <w:r w:rsidRPr="00AA02D3">
        <w:t>большую</w:t>
      </w:r>
      <w:r w:rsidR="00C05950" w:rsidRPr="00AA02D3">
        <w:t xml:space="preserve"> </w:t>
      </w:r>
      <w:r w:rsidRPr="00AA02D3">
        <w:t>пенсию?</w:t>
      </w:r>
      <w:bookmarkEnd w:id="30"/>
    </w:p>
    <w:p w:rsidR="00D3557B" w:rsidRPr="00AA02D3" w:rsidRDefault="00D3557B" w:rsidP="00D3557B">
      <w:r w:rsidRPr="00AA02D3">
        <w:t>Осенью</w:t>
      </w:r>
      <w:r w:rsidR="00C05950" w:rsidRPr="00AA02D3">
        <w:t xml:space="preserve"> </w:t>
      </w:r>
      <w:r w:rsidRPr="00AA02D3">
        <w:t>всех</w:t>
      </w:r>
      <w:r w:rsidR="00C05950" w:rsidRPr="00AA02D3">
        <w:t xml:space="preserve"> </w:t>
      </w:r>
      <w:r w:rsidRPr="00AA02D3">
        <w:t>пенсионеров,</w:t>
      </w:r>
      <w:r w:rsidR="00C05950" w:rsidRPr="00AA02D3">
        <w:t xml:space="preserve"> </w:t>
      </w:r>
      <w:r w:rsidRPr="00AA02D3">
        <w:t>которым</w:t>
      </w:r>
      <w:r w:rsidR="00C05950" w:rsidRPr="00AA02D3">
        <w:t xml:space="preserve"> </w:t>
      </w:r>
      <w:r w:rsidRPr="00AA02D3">
        <w:t>в</w:t>
      </w:r>
      <w:r w:rsidR="00C05950" w:rsidRPr="00AA02D3">
        <w:t xml:space="preserve"> </w:t>
      </w:r>
      <w:r w:rsidRPr="00AA02D3">
        <w:t>сентябре</w:t>
      </w:r>
      <w:r w:rsidR="00C05950" w:rsidRPr="00AA02D3">
        <w:t xml:space="preserve"> </w:t>
      </w:r>
      <w:r w:rsidRPr="00AA02D3">
        <w:t>исполняется</w:t>
      </w:r>
      <w:r w:rsidR="00C05950" w:rsidRPr="00AA02D3">
        <w:t xml:space="preserve"> </w:t>
      </w:r>
      <w:r w:rsidRPr="00AA02D3">
        <w:t>80</w:t>
      </w:r>
      <w:r w:rsidR="00C05950" w:rsidRPr="00AA02D3">
        <w:t xml:space="preserve"> </w:t>
      </w:r>
      <w:r w:rsidRPr="00AA02D3">
        <w:t>лет,</w:t>
      </w:r>
      <w:r w:rsidR="00C05950" w:rsidRPr="00AA02D3">
        <w:t xml:space="preserve"> </w:t>
      </w:r>
      <w:r w:rsidRPr="00AA02D3">
        <w:t>жд</w:t>
      </w:r>
      <w:r w:rsidR="00C05950" w:rsidRPr="00AA02D3">
        <w:t>е</w:t>
      </w:r>
      <w:r w:rsidRPr="00AA02D3">
        <w:t>т</w:t>
      </w:r>
      <w:r w:rsidR="00C05950" w:rsidRPr="00AA02D3">
        <w:t xml:space="preserve"> </w:t>
      </w:r>
      <w:r w:rsidRPr="00AA02D3">
        <w:t>кое-что</w:t>
      </w:r>
      <w:r w:rsidR="00C05950" w:rsidRPr="00AA02D3">
        <w:t xml:space="preserve"> </w:t>
      </w:r>
      <w:r w:rsidRPr="00AA02D3">
        <w:t>приятное</w:t>
      </w:r>
      <w:r w:rsidR="00C05950" w:rsidRPr="00AA02D3">
        <w:t xml:space="preserve"> - </w:t>
      </w:r>
      <w:r w:rsidRPr="00AA02D3">
        <w:t>им</w:t>
      </w:r>
      <w:r w:rsidR="00C05950" w:rsidRPr="00AA02D3">
        <w:t xml:space="preserve"> </w:t>
      </w:r>
      <w:r w:rsidRPr="00AA02D3">
        <w:t>вдвое</w:t>
      </w:r>
      <w:r w:rsidR="00C05950" w:rsidRPr="00AA02D3">
        <w:t xml:space="preserve"> </w:t>
      </w:r>
      <w:r w:rsidRPr="00AA02D3">
        <w:t>увеличивают</w:t>
      </w:r>
      <w:r w:rsidR="00C05950" w:rsidRPr="00AA02D3">
        <w:t xml:space="preserve"> </w:t>
      </w:r>
      <w:r w:rsidRPr="00AA02D3">
        <w:t>фиксированную</w:t>
      </w:r>
      <w:r w:rsidR="00C05950" w:rsidRPr="00AA02D3">
        <w:t xml:space="preserve"> </w:t>
      </w:r>
      <w:r w:rsidRPr="00AA02D3">
        <w:t>часть</w:t>
      </w:r>
      <w:r w:rsidR="00C05950" w:rsidRPr="00AA02D3">
        <w:t xml:space="preserve"> </w:t>
      </w:r>
      <w:r w:rsidRPr="00AA02D3">
        <w:t>пенсии.</w:t>
      </w:r>
      <w:r w:rsidR="00C05950" w:rsidRPr="00AA02D3">
        <w:t xml:space="preserve"> </w:t>
      </w:r>
      <w:r w:rsidRPr="00AA02D3">
        <w:t>Размер</w:t>
      </w:r>
      <w:r w:rsidR="00C05950" w:rsidRPr="00AA02D3">
        <w:t xml:space="preserve"> </w:t>
      </w:r>
      <w:r w:rsidRPr="00AA02D3">
        <w:t>выплат</w:t>
      </w:r>
      <w:r w:rsidR="00C05950" w:rsidRPr="00AA02D3">
        <w:t xml:space="preserve"> </w:t>
      </w:r>
      <w:r w:rsidRPr="00AA02D3">
        <w:t>вырастет</w:t>
      </w:r>
      <w:r w:rsidR="00C05950" w:rsidRPr="00AA02D3">
        <w:t xml:space="preserve"> </w:t>
      </w:r>
      <w:r w:rsidRPr="00AA02D3">
        <w:t>с</w:t>
      </w:r>
      <w:r w:rsidR="00C05950" w:rsidRPr="00AA02D3">
        <w:t xml:space="preserve"> </w:t>
      </w:r>
      <w:r w:rsidRPr="00AA02D3">
        <w:t>7567</w:t>
      </w:r>
      <w:r w:rsidR="00C05950" w:rsidRPr="00AA02D3">
        <w:t xml:space="preserve"> </w:t>
      </w:r>
      <w:r w:rsidRPr="00AA02D3">
        <w:t>рублей</w:t>
      </w:r>
      <w:r w:rsidR="00C05950" w:rsidRPr="00AA02D3">
        <w:t xml:space="preserve"> </w:t>
      </w:r>
      <w:r w:rsidRPr="00AA02D3">
        <w:t>до</w:t>
      </w:r>
      <w:r w:rsidR="00C05950" w:rsidRPr="00AA02D3">
        <w:t xml:space="preserve"> </w:t>
      </w:r>
      <w:r w:rsidRPr="00AA02D3">
        <w:t>15</w:t>
      </w:r>
      <w:r w:rsidR="00C05950" w:rsidRPr="00AA02D3">
        <w:t xml:space="preserve"> </w:t>
      </w:r>
      <w:r w:rsidRPr="00AA02D3">
        <w:t>134.</w:t>
      </w:r>
      <w:r w:rsidR="00C05950" w:rsidRPr="00AA02D3">
        <w:t xml:space="preserve"> </w:t>
      </w:r>
      <w:r w:rsidRPr="00AA02D3">
        <w:t>Вс</w:t>
      </w:r>
      <w:r w:rsidR="00C05950" w:rsidRPr="00AA02D3">
        <w:t xml:space="preserve">е </w:t>
      </w:r>
      <w:r w:rsidRPr="00AA02D3">
        <w:t>равно</w:t>
      </w:r>
      <w:r w:rsidR="00C05950" w:rsidRPr="00AA02D3">
        <w:t xml:space="preserve"> </w:t>
      </w:r>
      <w:r w:rsidRPr="00AA02D3">
        <w:t>негусто,</w:t>
      </w:r>
      <w:r w:rsidR="00C05950" w:rsidRPr="00AA02D3">
        <w:t xml:space="preserve"> </w:t>
      </w:r>
      <w:r w:rsidRPr="00AA02D3">
        <w:t>согласитесь?</w:t>
      </w:r>
    </w:p>
    <w:p w:rsidR="00D3557B" w:rsidRPr="00AA02D3" w:rsidRDefault="00D3557B" w:rsidP="00D3557B">
      <w:r w:rsidRPr="00AA02D3">
        <w:t>Эксперт</w:t>
      </w:r>
      <w:r w:rsidR="00C05950" w:rsidRPr="00AA02D3">
        <w:t xml:space="preserve"> </w:t>
      </w:r>
      <w:r w:rsidRPr="00AA02D3">
        <w:t>Института</w:t>
      </w:r>
      <w:r w:rsidR="00C05950" w:rsidRPr="00AA02D3">
        <w:t xml:space="preserve"> </w:t>
      </w:r>
      <w:r w:rsidRPr="00AA02D3">
        <w:t>Минфина</w:t>
      </w:r>
      <w:r w:rsidR="00C05950" w:rsidRPr="00AA02D3">
        <w:t xml:space="preserve"> </w:t>
      </w:r>
      <w:r w:rsidRPr="00AA02D3">
        <w:t>Ольга</w:t>
      </w:r>
      <w:r w:rsidR="00C05950" w:rsidRPr="00AA02D3">
        <w:t xml:space="preserve"> </w:t>
      </w:r>
      <w:r w:rsidRPr="00AA02D3">
        <w:t>Дайнеко</w:t>
      </w:r>
      <w:r w:rsidR="00C05950" w:rsidRPr="00AA02D3">
        <w:t xml:space="preserve"> </w:t>
      </w:r>
      <w:r w:rsidRPr="00AA02D3">
        <w:t>рассказала</w:t>
      </w:r>
      <w:r w:rsidR="00C05950" w:rsidRPr="00AA02D3">
        <w:t xml:space="preserve"> «</w:t>
      </w:r>
      <w:r w:rsidRPr="00AA02D3">
        <w:t>Газете.ru</w:t>
      </w:r>
      <w:r w:rsidR="00C05950" w:rsidRPr="00AA02D3">
        <w:t>»</w:t>
      </w:r>
      <w:r w:rsidRPr="00AA02D3">
        <w:t>,</w:t>
      </w:r>
      <w:r w:rsidR="00C05950" w:rsidRPr="00AA02D3">
        <w:t xml:space="preserve"> </w:t>
      </w:r>
      <w:r w:rsidRPr="00AA02D3">
        <w:t>какие</w:t>
      </w:r>
      <w:r w:rsidR="00C05950" w:rsidRPr="00AA02D3">
        <w:t xml:space="preserve"> </w:t>
      </w:r>
      <w:r w:rsidRPr="00AA02D3">
        <w:t>шаги</w:t>
      </w:r>
      <w:r w:rsidR="00C05950" w:rsidRPr="00AA02D3">
        <w:t xml:space="preserve"> </w:t>
      </w:r>
      <w:r w:rsidRPr="00AA02D3">
        <w:t>позволят</w:t>
      </w:r>
      <w:r w:rsidR="00C05950" w:rsidRPr="00AA02D3">
        <w:t xml:space="preserve"> </w:t>
      </w:r>
      <w:r w:rsidRPr="00AA02D3">
        <w:t>обеспечить</w:t>
      </w:r>
      <w:r w:rsidR="00C05950" w:rsidRPr="00AA02D3">
        <w:t xml:space="preserve"> </w:t>
      </w:r>
      <w:r w:rsidRPr="00AA02D3">
        <w:t>себе</w:t>
      </w:r>
      <w:r w:rsidR="00C05950" w:rsidRPr="00AA02D3">
        <w:t xml:space="preserve"> </w:t>
      </w:r>
      <w:r w:rsidRPr="00AA02D3">
        <w:t>более</w:t>
      </w:r>
      <w:r w:rsidR="00C05950" w:rsidRPr="00AA02D3">
        <w:t xml:space="preserve"> </w:t>
      </w:r>
      <w:r w:rsidRPr="00AA02D3">
        <w:t>большую</w:t>
      </w:r>
      <w:r w:rsidR="00C05950" w:rsidRPr="00AA02D3">
        <w:t xml:space="preserve"> </w:t>
      </w:r>
      <w:r w:rsidRPr="00AA02D3">
        <w:t>пенсию.</w:t>
      </w:r>
    </w:p>
    <w:p w:rsidR="00D3557B" w:rsidRPr="00AA02D3" w:rsidRDefault="00D3557B" w:rsidP="00D3557B">
      <w:r w:rsidRPr="00AA02D3">
        <w:t>Начинайте</w:t>
      </w:r>
      <w:r w:rsidR="00C05950" w:rsidRPr="00AA02D3">
        <w:t xml:space="preserve"> </w:t>
      </w:r>
      <w:r w:rsidRPr="00AA02D3">
        <w:t>зарабатывать</w:t>
      </w:r>
      <w:r w:rsidR="00C05950" w:rsidRPr="00AA02D3">
        <w:t xml:space="preserve"> </w:t>
      </w:r>
      <w:r w:rsidRPr="00AA02D3">
        <w:t>на</w:t>
      </w:r>
      <w:r w:rsidR="00C05950" w:rsidRPr="00AA02D3">
        <w:t xml:space="preserve"> </w:t>
      </w:r>
      <w:r w:rsidRPr="00AA02D3">
        <w:t>пенсию</w:t>
      </w:r>
      <w:r w:rsidR="00C05950" w:rsidRPr="00AA02D3">
        <w:t xml:space="preserve"> </w:t>
      </w:r>
      <w:r w:rsidRPr="00AA02D3">
        <w:t>как</w:t>
      </w:r>
      <w:r w:rsidR="00C05950" w:rsidRPr="00AA02D3">
        <w:t xml:space="preserve"> </w:t>
      </w:r>
      <w:r w:rsidRPr="00AA02D3">
        <w:t>можно</w:t>
      </w:r>
      <w:r w:rsidR="00C05950" w:rsidRPr="00AA02D3">
        <w:t xml:space="preserve"> </w:t>
      </w:r>
      <w:r w:rsidRPr="00AA02D3">
        <w:t>раньше.</w:t>
      </w:r>
      <w:r w:rsidR="00C05950" w:rsidRPr="00AA02D3">
        <w:t xml:space="preserve"> </w:t>
      </w:r>
      <w:r w:rsidRPr="00AA02D3">
        <w:t>Если</w:t>
      </w:r>
      <w:r w:rsidR="00C05950" w:rsidRPr="00AA02D3">
        <w:t xml:space="preserve"> </w:t>
      </w:r>
      <w:r w:rsidRPr="00AA02D3">
        <w:t>вам</w:t>
      </w:r>
      <w:r w:rsidR="00C05950" w:rsidRPr="00AA02D3">
        <w:t xml:space="preserve"> </w:t>
      </w:r>
      <w:r w:rsidRPr="00AA02D3">
        <w:t>уже</w:t>
      </w:r>
      <w:r w:rsidR="00C05950" w:rsidRPr="00AA02D3">
        <w:t xml:space="preserve"> </w:t>
      </w:r>
      <w:r w:rsidRPr="00AA02D3">
        <w:t>35</w:t>
      </w:r>
      <w:r w:rsidR="00C05950" w:rsidRPr="00AA02D3">
        <w:t>-</w:t>
      </w:r>
      <w:r w:rsidRPr="00AA02D3">
        <w:t>40</w:t>
      </w:r>
      <w:r w:rsidR="00C05950" w:rsidRPr="00AA02D3">
        <w:t xml:space="preserve"> </w:t>
      </w:r>
      <w:r w:rsidRPr="00AA02D3">
        <w:t>лет,</w:t>
      </w:r>
      <w:r w:rsidR="00C05950" w:rsidRPr="00AA02D3">
        <w:t xml:space="preserve"> </w:t>
      </w:r>
      <w:r w:rsidRPr="00AA02D3">
        <w:t>то</w:t>
      </w:r>
      <w:r w:rsidR="00C05950" w:rsidRPr="00AA02D3">
        <w:t xml:space="preserve"> </w:t>
      </w:r>
      <w:r w:rsidRPr="00AA02D3">
        <w:t>самое</w:t>
      </w:r>
      <w:r w:rsidR="00C05950" w:rsidRPr="00AA02D3">
        <w:t xml:space="preserve"> </w:t>
      </w:r>
      <w:r w:rsidRPr="00AA02D3">
        <w:t>время</w:t>
      </w:r>
      <w:r w:rsidR="00C05950" w:rsidRPr="00AA02D3">
        <w:t xml:space="preserve"> </w:t>
      </w:r>
      <w:r w:rsidRPr="00AA02D3">
        <w:t>поднажать</w:t>
      </w:r>
      <w:r w:rsidR="00C05950" w:rsidRPr="00AA02D3">
        <w:t xml:space="preserve"> </w:t>
      </w:r>
      <w:r w:rsidRPr="00AA02D3">
        <w:t>в</w:t>
      </w:r>
      <w:r w:rsidR="00C05950" w:rsidRPr="00AA02D3">
        <w:t xml:space="preserve"> </w:t>
      </w:r>
      <w:r w:rsidRPr="00AA02D3">
        <w:t>плане</w:t>
      </w:r>
      <w:r w:rsidR="00C05950" w:rsidRPr="00AA02D3">
        <w:t xml:space="preserve"> </w:t>
      </w:r>
      <w:r w:rsidRPr="00AA02D3">
        <w:t>увеличения</w:t>
      </w:r>
      <w:r w:rsidR="00C05950" w:rsidRPr="00AA02D3">
        <w:t xml:space="preserve"> </w:t>
      </w:r>
      <w:r w:rsidRPr="00AA02D3">
        <w:t>дохода.</w:t>
      </w:r>
      <w:r w:rsidR="00C05950" w:rsidRPr="00AA02D3">
        <w:t xml:space="preserve"> </w:t>
      </w:r>
      <w:r w:rsidRPr="00AA02D3">
        <w:t>Дайнеко</w:t>
      </w:r>
      <w:r w:rsidR="00C05950" w:rsidRPr="00AA02D3">
        <w:t xml:space="preserve"> </w:t>
      </w:r>
      <w:r w:rsidRPr="00AA02D3">
        <w:t>напомнила,</w:t>
      </w:r>
      <w:r w:rsidR="00C05950" w:rsidRPr="00AA02D3">
        <w:t xml:space="preserve"> </w:t>
      </w:r>
      <w:r w:rsidRPr="00AA02D3">
        <w:t>что</w:t>
      </w:r>
      <w:r w:rsidR="00C05950" w:rsidRPr="00AA02D3">
        <w:t xml:space="preserve"> </w:t>
      </w:r>
      <w:r w:rsidRPr="00AA02D3">
        <w:t>страховая</w:t>
      </w:r>
      <w:r w:rsidR="00C05950" w:rsidRPr="00AA02D3">
        <w:t xml:space="preserve"> </w:t>
      </w:r>
      <w:r w:rsidRPr="00AA02D3">
        <w:t>пенсия</w:t>
      </w:r>
      <w:r w:rsidR="00C05950" w:rsidRPr="00AA02D3">
        <w:t xml:space="preserve"> </w:t>
      </w:r>
      <w:r w:rsidRPr="00AA02D3">
        <w:t>формируется</w:t>
      </w:r>
      <w:r w:rsidR="00C05950" w:rsidRPr="00AA02D3">
        <w:t xml:space="preserve"> </w:t>
      </w:r>
      <w:r w:rsidRPr="00AA02D3">
        <w:t>из</w:t>
      </w:r>
      <w:r w:rsidR="00C05950" w:rsidRPr="00AA02D3">
        <w:t xml:space="preserve"> </w:t>
      </w:r>
      <w:r w:rsidRPr="00AA02D3">
        <w:t>фиксированной</w:t>
      </w:r>
      <w:r w:rsidR="00C05950" w:rsidRPr="00AA02D3">
        <w:t xml:space="preserve"> </w:t>
      </w:r>
      <w:r w:rsidRPr="00AA02D3">
        <w:t>части,</w:t>
      </w:r>
      <w:r w:rsidR="00C05950" w:rsidRPr="00AA02D3">
        <w:t xml:space="preserve"> </w:t>
      </w:r>
      <w:r w:rsidRPr="00AA02D3">
        <w:t>которая</w:t>
      </w:r>
      <w:r w:rsidR="00C05950" w:rsidRPr="00AA02D3">
        <w:t xml:space="preserve"> </w:t>
      </w:r>
      <w:r w:rsidRPr="00AA02D3">
        <w:t>назначается</w:t>
      </w:r>
      <w:r w:rsidR="00C05950" w:rsidRPr="00AA02D3">
        <w:t xml:space="preserve"> </w:t>
      </w:r>
      <w:r w:rsidRPr="00AA02D3">
        <w:t>государством,</w:t>
      </w:r>
      <w:r w:rsidR="00C05950" w:rsidRPr="00AA02D3">
        <w:t xml:space="preserve"> </w:t>
      </w:r>
      <w:r w:rsidRPr="00AA02D3">
        <w:t>и</w:t>
      </w:r>
      <w:r w:rsidR="00C05950" w:rsidRPr="00AA02D3">
        <w:t xml:space="preserve"> </w:t>
      </w:r>
      <w:r w:rsidRPr="00AA02D3">
        <w:t>количества</w:t>
      </w:r>
      <w:r w:rsidR="00C05950" w:rsidRPr="00AA02D3">
        <w:t xml:space="preserve"> </w:t>
      </w:r>
      <w:r w:rsidRPr="00AA02D3">
        <w:t>индивидуальных</w:t>
      </w:r>
      <w:r w:rsidR="00C05950" w:rsidRPr="00AA02D3">
        <w:t xml:space="preserve"> </w:t>
      </w:r>
      <w:r w:rsidRPr="00AA02D3">
        <w:t>пенсионных</w:t>
      </w:r>
      <w:r w:rsidR="00C05950" w:rsidRPr="00AA02D3">
        <w:t xml:space="preserve"> </w:t>
      </w:r>
      <w:r w:rsidRPr="00AA02D3">
        <w:t>коэффициентов</w:t>
      </w:r>
      <w:r w:rsidR="00C05950" w:rsidRPr="00AA02D3">
        <w:t xml:space="preserve"> </w:t>
      </w:r>
      <w:r w:rsidRPr="00AA02D3">
        <w:t>(ИПК)</w:t>
      </w:r>
      <w:r w:rsidR="00C05950" w:rsidRPr="00AA02D3">
        <w:t xml:space="preserve"> - </w:t>
      </w:r>
      <w:r w:rsidRPr="00AA02D3">
        <w:t>так</w:t>
      </w:r>
      <w:r w:rsidR="00C05950" w:rsidRPr="00AA02D3">
        <w:t xml:space="preserve"> </w:t>
      </w:r>
      <w:r w:rsidRPr="00AA02D3">
        <w:t>называемых</w:t>
      </w:r>
      <w:r w:rsidR="00C05950" w:rsidRPr="00AA02D3">
        <w:t xml:space="preserve"> </w:t>
      </w:r>
      <w:r w:rsidRPr="00AA02D3">
        <w:t>пенсионных</w:t>
      </w:r>
      <w:r w:rsidR="00C05950" w:rsidRPr="00AA02D3">
        <w:t xml:space="preserve"> </w:t>
      </w:r>
      <w:r w:rsidRPr="00AA02D3">
        <w:t>баллов.</w:t>
      </w:r>
    </w:p>
    <w:p w:rsidR="00D3557B" w:rsidRPr="00AA02D3" w:rsidRDefault="00C05950" w:rsidP="00D3557B">
      <w:r w:rsidRPr="00AA02D3">
        <w:t>«</w:t>
      </w:r>
      <w:r w:rsidR="00D3557B" w:rsidRPr="00AA02D3">
        <w:t>Чем</w:t>
      </w:r>
      <w:r w:rsidRPr="00AA02D3">
        <w:t xml:space="preserve"> </w:t>
      </w:r>
      <w:r w:rsidR="00D3557B" w:rsidRPr="00AA02D3">
        <w:t>выше</w:t>
      </w:r>
      <w:r w:rsidRPr="00AA02D3">
        <w:t xml:space="preserve"> </w:t>
      </w:r>
      <w:r w:rsidR="00D3557B" w:rsidRPr="00AA02D3">
        <w:t>доход,</w:t>
      </w:r>
      <w:r w:rsidRPr="00AA02D3">
        <w:t xml:space="preserve"> </w:t>
      </w:r>
      <w:r w:rsidR="00D3557B" w:rsidRPr="00AA02D3">
        <w:t>тем</w:t>
      </w:r>
      <w:r w:rsidRPr="00AA02D3">
        <w:t xml:space="preserve"> </w:t>
      </w:r>
      <w:r w:rsidR="00D3557B" w:rsidRPr="00AA02D3">
        <w:t>больше</w:t>
      </w:r>
      <w:r w:rsidRPr="00AA02D3">
        <w:t xml:space="preserve"> </w:t>
      </w:r>
      <w:r w:rsidR="00D3557B" w:rsidRPr="00AA02D3">
        <w:t>отчислений</w:t>
      </w:r>
      <w:r w:rsidRPr="00AA02D3">
        <w:t xml:space="preserve"> </w:t>
      </w:r>
      <w:r w:rsidR="00D3557B" w:rsidRPr="00AA02D3">
        <w:t>и</w:t>
      </w:r>
      <w:r w:rsidRPr="00AA02D3">
        <w:t xml:space="preserve"> </w:t>
      </w:r>
      <w:r w:rsidR="00D3557B" w:rsidRPr="00AA02D3">
        <w:t>больше</w:t>
      </w:r>
      <w:r w:rsidRPr="00AA02D3">
        <w:t xml:space="preserve"> </w:t>
      </w:r>
      <w:r w:rsidR="00D3557B" w:rsidRPr="00AA02D3">
        <w:t>заработанных</w:t>
      </w:r>
      <w:r w:rsidRPr="00AA02D3">
        <w:t xml:space="preserve"> </w:t>
      </w:r>
      <w:r w:rsidR="00D3557B" w:rsidRPr="00AA02D3">
        <w:t>за</w:t>
      </w:r>
      <w:r w:rsidRPr="00AA02D3">
        <w:t xml:space="preserve"> </w:t>
      </w:r>
      <w:r w:rsidR="00D3557B" w:rsidRPr="00AA02D3">
        <w:t>год</w:t>
      </w:r>
      <w:r w:rsidRPr="00AA02D3">
        <w:t xml:space="preserve"> </w:t>
      </w:r>
      <w:r w:rsidR="00D3557B" w:rsidRPr="00AA02D3">
        <w:t>пенсионных</w:t>
      </w:r>
      <w:r w:rsidRPr="00AA02D3">
        <w:t xml:space="preserve"> </w:t>
      </w:r>
      <w:r w:rsidR="00D3557B" w:rsidRPr="00AA02D3">
        <w:t>баллов.</w:t>
      </w:r>
      <w:r w:rsidRPr="00AA02D3">
        <w:t xml:space="preserve"> </w:t>
      </w:r>
      <w:r w:rsidR="00D3557B" w:rsidRPr="00AA02D3">
        <w:t>ИПК</w:t>
      </w:r>
      <w:r w:rsidRPr="00AA02D3">
        <w:t xml:space="preserve"> </w:t>
      </w:r>
      <w:r w:rsidR="00D3557B" w:rsidRPr="00AA02D3">
        <w:t>умножаются</w:t>
      </w:r>
      <w:r w:rsidRPr="00AA02D3">
        <w:t xml:space="preserve"> </w:t>
      </w:r>
      <w:r w:rsidR="00D3557B" w:rsidRPr="00AA02D3">
        <w:t>на</w:t>
      </w:r>
      <w:r w:rsidRPr="00AA02D3">
        <w:t xml:space="preserve"> </w:t>
      </w:r>
      <w:r w:rsidR="00D3557B" w:rsidRPr="00AA02D3">
        <w:t>стоимость</w:t>
      </w:r>
      <w:r w:rsidRPr="00AA02D3">
        <w:t xml:space="preserve"> </w:t>
      </w:r>
      <w:r w:rsidR="00D3557B" w:rsidRPr="00AA02D3">
        <w:t>коэффициента</w:t>
      </w:r>
      <w:r w:rsidRPr="00AA02D3">
        <w:t xml:space="preserve"> </w:t>
      </w:r>
      <w:r w:rsidR="00D3557B" w:rsidRPr="00AA02D3">
        <w:t>на</w:t>
      </w:r>
      <w:r w:rsidRPr="00AA02D3">
        <w:t xml:space="preserve"> </w:t>
      </w:r>
      <w:r w:rsidR="00D3557B" w:rsidRPr="00AA02D3">
        <w:t>дату</w:t>
      </w:r>
      <w:r w:rsidRPr="00AA02D3">
        <w:t xml:space="preserve"> </w:t>
      </w:r>
      <w:r w:rsidR="00D3557B" w:rsidRPr="00AA02D3">
        <w:t>выхода</w:t>
      </w:r>
      <w:r w:rsidRPr="00AA02D3">
        <w:t xml:space="preserve"> </w:t>
      </w:r>
      <w:r w:rsidR="00D3557B" w:rsidRPr="00AA02D3">
        <w:t>на</w:t>
      </w:r>
      <w:r w:rsidRPr="00AA02D3">
        <w:t xml:space="preserve"> </w:t>
      </w:r>
      <w:r w:rsidR="00D3557B" w:rsidRPr="00AA02D3">
        <w:t>пенсию</w:t>
      </w:r>
      <w:r w:rsidRPr="00AA02D3">
        <w:t>»</w:t>
      </w:r>
      <w:r w:rsidR="00D3557B" w:rsidRPr="00AA02D3">
        <w:t>,</w:t>
      </w:r>
      <w:r w:rsidRPr="00AA02D3">
        <w:t xml:space="preserve"> - </w:t>
      </w:r>
      <w:r w:rsidR="00D3557B" w:rsidRPr="00AA02D3">
        <w:t>объяснила</w:t>
      </w:r>
      <w:r w:rsidRPr="00AA02D3">
        <w:t xml:space="preserve"> </w:t>
      </w:r>
      <w:r w:rsidR="00D3557B" w:rsidRPr="00AA02D3">
        <w:t>эксперт.</w:t>
      </w:r>
      <w:r w:rsidRPr="00AA02D3">
        <w:t xml:space="preserve"> </w:t>
      </w:r>
      <w:r w:rsidR="00D3557B" w:rsidRPr="00AA02D3">
        <w:t>Только</w:t>
      </w:r>
      <w:r w:rsidRPr="00AA02D3">
        <w:t xml:space="preserve"> </w:t>
      </w:r>
      <w:r w:rsidR="00D3557B" w:rsidRPr="00AA02D3">
        <w:t>учтите,</w:t>
      </w:r>
      <w:r w:rsidRPr="00AA02D3">
        <w:t xml:space="preserve"> </w:t>
      </w:r>
      <w:r w:rsidR="00D3557B" w:rsidRPr="00AA02D3">
        <w:t>что</w:t>
      </w:r>
      <w:r w:rsidRPr="00AA02D3">
        <w:t xml:space="preserve"> </w:t>
      </w:r>
      <w:r w:rsidR="00D3557B" w:rsidRPr="00AA02D3">
        <w:t>доход</w:t>
      </w:r>
      <w:r w:rsidRPr="00AA02D3">
        <w:t xml:space="preserve"> </w:t>
      </w:r>
      <w:r w:rsidR="00D3557B" w:rsidRPr="00AA02D3">
        <w:t>должен</w:t>
      </w:r>
      <w:r w:rsidRPr="00AA02D3">
        <w:t xml:space="preserve"> </w:t>
      </w:r>
      <w:r w:rsidR="00D3557B" w:rsidRPr="00AA02D3">
        <w:t>быть</w:t>
      </w:r>
      <w:r w:rsidRPr="00AA02D3">
        <w:t xml:space="preserve"> </w:t>
      </w:r>
      <w:r w:rsidR="00D3557B" w:rsidRPr="00AA02D3">
        <w:t>белым</w:t>
      </w:r>
      <w:r w:rsidRPr="00AA02D3">
        <w:t xml:space="preserve"> </w:t>
      </w:r>
      <w:r w:rsidR="00D3557B" w:rsidRPr="00AA02D3">
        <w:t>и</w:t>
      </w:r>
      <w:r w:rsidRPr="00AA02D3">
        <w:t xml:space="preserve"> </w:t>
      </w:r>
      <w:r w:rsidR="00D3557B" w:rsidRPr="00AA02D3">
        <w:t>официальным,</w:t>
      </w:r>
      <w:r w:rsidRPr="00AA02D3">
        <w:t xml:space="preserve"> </w:t>
      </w:r>
      <w:r w:rsidR="00D3557B" w:rsidRPr="00AA02D3">
        <w:t>ваш</w:t>
      </w:r>
      <w:r w:rsidRPr="00AA02D3">
        <w:t xml:space="preserve"> </w:t>
      </w:r>
      <w:r w:rsidR="00D3557B" w:rsidRPr="00AA02D3">
        <w:t>работодатель</w:t>
      </w:r>
      <w:r w:rsidRPr="00AA02D3">
        <w:t xml:space="preserve"> </w:t>
      </w:r>
      <w:r w:rsidR="00D3557B" w:rsidRPr="00AA02D3">
        <w:t>обязан</w:t>
      </w:r>
      <w:r w:rsidRPr="00AA02D3">
        <w:t xml:space="preserve"> </w:t>
      </w:r>
      <w:r w:rsidR="00D3557B" w:rsidRPr="00AA02D3">
        <w:t>делать</w:t>
      </w:r>
      <w:r w:rsidRPr="00AA02D3">
        <w:t xml:space="preserve"> </w:t>
      </w:r>
      <w:r w:rsidR="00D3557B" w:rsidRPr="00AA02D3">
        <w:t>отчисления</w:t>
      </w:r>
      <w:r w:rsidRPr="00AA02D3">
        <w:t xml:space="preserve"> </w:t>
      </w:r>
      <w:r w:rsidR="00D3557B" w:rsidRPr="00AA02D3">
        <w:t>в</w:t>
      </w:r>
      <w:r w:rsidRPr="00AA02D3">
        <w:t xml:space="preserve"> </w:t>
      </w:r>
      <w:r w:rsidR="00D3557B" w:rsidRPr="00AA02D3">
        <w:t>пенсионный</w:t>
      </w:r>
      <w:r w:rsidRPr="00AA02D3">
        <w:t xml:space="preserve"> «</w:t>
      </w:r>
      <w:r w:rsidR="00D3557B" w:rsidRPr="00AA02D3">
        <w:t>кот</w:t>
      </w:r>
      <w:r w:rsidRPr="00AA02D3">
        <w:t>е</w:t>
      </w:r>
      <w:r w:rsidR="00D3557B" w:rsidRPr="00AA02D3">
        <w:t>л</w:t>
      </w:r>
      <w:r w:rsidRPr="00AA02D3">
        <w:t>»</w:t>
      </w:r>
      <w:r w:rsidR="00D3557B" w:rsidRPr="00AA02D3">
        <w:t>.</w:t>
      </w:r>
    </w:p>
    <w:p w:rsidR="00D3557B" w:rsidRPr="00AA02D3" w:rsidRDefault="00D3557B" w:rsidP="00D3557B">
      <w:r w:rsidRPr="00AA02D3">
        <w:t>Выходите</w:t>
      </w:r>
      <w:r w:rsidR="00C05950" w:rsidRPr="00AA02D3">
        <w:t xml:space="preserve"> </w:t>
      </w:r>
      <w:r w:rsidRPr="00AA02D3">
        <w:t>на</w:t>
      </w:r>
      <w:r w:rsidR="00C05950" w:rsidRPr="00AA02D3">
        <w:t xml:space="preserve"> </w:t>
      </w:r>
      <w:r w:rsidRPr="00AA02D3">
        <w:t>пенсию</w:t>
      </w:r>
      <w:r w:rsidR="00C05950" w:rsidRPr="00AA02D3">
        <w:t xml:space="preserve"> </w:t>
      </w:r>
      <w:r w:rsidRPr="00AA02D3">
        <w:t>попозже.</w:t>
      </w:r>
      <w:r w:rsidR="00C05950" w:rsidRPr="00AA02D3">
        <w:t xml:space="preserve"> </w:t>
      </w:r>
      <w:r w:rsidRPr="00AA02D3">
        <w:t>Сейчас</w:t>
      </w:r>
      <w:r w:rsidR="00C05950" w:rsidRPr="00AA02D3">
        <w:t xml:space="preserve"> </w:t>
      </w:r>
      <w:r w:rsidRPr="00AA02D3">
        <w:t>женщины</w:t>
      </w:r>
      <w:r w:rsidR="00C05950" w:rsidRPr="00AA02D3">
        <w:t xml:space="preserve"> </w:t>
      </w:r>
      <w:r w:rsidRPr="00AA02D3">
        <w:t>выходят</w:t>
      </w:r>
      <w:r w:rsidR="00C05950" w:rsidRPr="00AA02D3">
        <w:t xml:space="preserve"> </w:t>
      </w:r>
      <w:r w:rsidRPr="00AA02D3">
        <w:t>на</w:t>
      </w:r>
      <w:r w:rsidR="00C05950" w:rsidRPr="00AA02D3">
        <w:t xml:space="preserve"> </w:t>
      </w:r>
      <w:r w:rsidRPr="00AA02D3">
        <w:t>заслуженный</w:t>
      </w:r>
      <w:r w:rsidR="00C05950" w:rsidRPr="00AA02D3">
        <w:t xml:space="preserve"> </w:t>
      </w:r>
      <w:r w:rsidRPr="00AA02D3">
        <w:t>отдых</w:t>
      </w:r>
      <w:r w:rsidR="00C05950" w:rsidRPr="00AA02D3">
        <w:t xml:space="preserve"> </w:t>
      </w:r>
      <w:r w:rsidRPr="00AA02D3">
        <w:t>после</w:t>
      </w:r>
      <w:r w:rsidR="00C05950" w:rsidRPr="00AA02D3">
        <w:t xml:space="preserve"> </w:t>
      </w:r>
      <w:r w:rsidRPr="00AA02D3">
        <w:t>60,</w:t>
      </w:r>
      <w:r w:rsidR="00C05950" w:rsidRPr="00AA02D3">
        <w:t xml:space="preserve"> </w:t>
      </w:r>
      <w:r w:rsidRPr="00AA02D3">
        <w:t>а</w:t>
      </w:r>
      <w:r w:rsidR="00C05950" w:rsidRPr="00AA02D3">
        <w:t xml:space="preserve"> </w:t>
      </w:r>
      <w:r w:rsidRPr="00AA02D3">
        <w:t>мужчины</w:t>
      </w:r>
      <w:r w:rsidR="00C05950" w:rsidRPr="00AA02D3">
        <w:t xml:space="preserve"> - </w:t>
      </w:r>
      <w:r w:rsidRPr="00AA02D3">
        <w:t>после</w:t>
      </w:r>
      <w:r w:rsidR="00C05950" w:rsidRPr="00AA02D3">
        <w:t xml:space="preserve"> </w:t>
      </w:r>
      <w:r w:rsidRPr="00AA02D3">
        <w:t>65.</w:t>
      </w:r>
      <w:r w:rsidR="00C05950" w:rsidRPr="00AA02D3">
        <w:t xml:space="preserve"> </w:t>
      </w:r>
      <w:r w:rsidRPr="00AA02D3">
        <w:t>Но</w:t>
      </w:r>
      <w:r w:rsidR="00C05950" w:rsidRPr="00AA02D3">
        <w:t xml:space="preserve"> </w:t>
      </w:r>
      <w:r w:rsidRPr="00AA02D3">
        <w:t>если</w:t>
      </w:r>
      <w:r w:rsidR="00C05950" w:rsidRPr="00AA02D3">
        <w:t xml:space="preserve"> </w:t>
      </w:r>
      <w:r w:rsidRPr="00AA02D3">
        <w:t>обратиться</w:t>
      </w:r>
      <w:r w:rsidR="00C05950" w:rsidRPr="00AA02D3">
        <w:t xml:space="preserve"> </w:t>
      </w:r>
      <w:r w:rsidRPr="00AA02D3">
        <w:t>за</w:t>
      </w:r>
      <w:r w:rsidR="00C05950" w:rsidRPr="00AA02D3">
        <w:t xml:space="preserve"> </w:t>
      </w:r>
      <w:r w:rsidRPr="00AA02D3">
        <w:t>назначением</w:t>
      </w:r>
      <w:r w:rsidR="00C05950" w:rsidRPr="00AA02D3">
        <w:t xml:space="preserve"> </w:t>
      </w:r>
      <w:r w:rsidRPr="00AA02D3">
        <w:t>пенсии</w:t>
      </w:r>
      <w:r w:rsidR="00C05950" w:rsidRPr="00AA02D3">
        <w:t xml:space="preserve"> </w:t>
      </w:r>
      <w:r w:rsidRPr="00AA02D3">
        <w:t>позже</w:t>
      </w:r>
      <w:r w:rsidR="00C05950" w:rsidRPr="00AA02D3">
        <w:t xml:space="preserve"> </w:t>
      </w:r>
      <w:r w:rsidRPr="00AA02D3">
        <w:t>положенного</w:t>
      </w:r>
      <w:r w:rsidR="00C05950" w:rsidRPr="00AA02D3">
        <w:t xml:space="preserve"> </w:t>
      </w:r>
      <w:r w:rsidRPr="00AA02D3">
        <w:t>срока,</w:t>
      </w:r>
      <w:r w:rsidR="00C05950" w:rsidRPr="00AA02D3">
        <w:t xml:space="preserve"> </w:t>
      </w:r>
      <w:r w:rsidRPr="00AA02D3">
        <w:t>платить</w:t>
      </w:r>
      <w:r w:rsidR="00C05950" w:rsidRPr="00AA02D3">
        <w:t xml:space="preserve"> </w:t>
      </w:r>
      <w:r w:rsidRPr="00AA02D3">
        <w:t>вам</w:t>
      </w:r>
      <w:r w:rsidR="00C05950" w:rsidRPr="00AA02D3">
        <w:t xml:space="preserve"> </w:t>
      </w:r>
      <w:r w:rsidRPr="00AA02D3">
        <w:t>будут</w:t>
      </w:r>
      <w:r w:rsidR="00C05950" w:rsidRPr="00AA02D3">
        <w:t xml:space="preserve"> </w:t>
      </w:r>
      <w:r w:rsidRPr="00AA02D3">
        <w:t>больше.</w:t>
      </w:r>
      <w:r w:rsidR="00C05950" w:rsidRPr="00AA02D3">
        <w:t xml:space="preserve"> </w:t>
      </w:r>
      <w:r w:rsidRPr="00AA02D3">
        <w:t>Потерпите</w:t>
      </w:r>
      <w:r w:rsidR="00C05950" w:rsidRPr="00AA02D3">
        <w:t xml:space="preserve"> </w:t>
      </w:r>
      <w:r w:rsidRPr="00AA02D3">
        <w:t>3</w:t>
      </w:r>
      <w:r w:rsidR="00C05950" w:rsidRPr="00AA02D3">
        <w:t xml:space="preserve"> </w:t>
      </w:r>
      <w:r w:rsidRPr="00AA02D3">
        <w:t>года,</w:t>
      </w:r>
      <w:r w:rsidR="00C05950" w:rsidRPr="00AA02D3">
        <w:t xml:space="preserve"> </w:t>
      </w:r>
      <w:r w:rsidRPr="00AA02D3">
        <w:t>и</w:t>
      </w:r>
      <w:r w:rsidR="00C05950" w:rsidRPr="00AA02D3">
        <w:t xml:space="preserve"> </w:t>
      </w:r>
      <w:r w:rsidRPr="00AA02D3">
        <w:t>фиксированная</w:t>
      </w:r>
      <w:r w:rsidR="00C05950" w:rsidRPr="00AA02D3">
        <w:t xml:space="preserve"> </w:t>
      </w:r>
      <w:r w:rsidRPr="00AA02D3">
        <w:t>часть</w:t>
      </w:r>
      <w:r w:rsidR="00C05950" w:rsidRPr="00AA02D3">
        <w:t xml:space="preserve"> </w:t>
      </w:r>
      <w:r w:rsidRPr="00AA02D3">
        <w:t>выплаты</w:t>
      </w:r>
      <w:r w:rsidR="00C05950" w:rsidRPr="00AA02D3">
        <w:t xml:space="preserve"> </w:t>
      </w:r>
      <w:r w:rsidRPr="00AA02D3">
        <w:t>увеличится</w:t>
      </w:r>
      <w:r w:rsidR="00C05950" w:rsidRPr="00AA02D3">
        <w:t xml:space="preserve"> </w:t>
      </w:r>
      <w:r w:rsidRPr="00AA02D3">
        <w:t>на</w:t>
      </w:r>
      <w:r w:rsidR="00C05950" w:rsidRPr="00AA02D3">
        <w:t xml:space="preserve"> </w:t>
      </w:r>
      <w:r w:rsidRPr="00AA02D3">
        <w:t>19%,</w:t>
      </w:r>
      <w:r w:rsidR="00C05950" w:rsidRPr="00AA02D3">
        <w:t xml:space="preserve"> </w:t>
      </w:r>
      <w:r w:rsidRPr="00AA02D3">
        <w:t>а</w:t>
      </w:r>
      <w:r w:rsidR="00C05950" w:rsidRPr="00AA02D3">
        <w:t xml:space="preserve"> </w:t>
      </w:r>
      <w:r w:rsidRPr="00AA02D3">
        <w:t>сумма</w:t>
      </w:r>
      <w:r w:rsidR="00C05950" w:rsidRPr="00AA02D3">
        <w:t xml:space="preserve"> </w:t>
      </w:r>
      <w:r w:rsidRPr="00AA02D3">
        <w:t>ИПК</w:t>
      </w:r>
      <w:r w:rsidR="00C05950" w:rsidRPr="00AA02D3">
        <w:t xml:space="preserve"> - </w:t>
      </w:r>
      <w:r w:rsidRPr="00AA02D3">
        <w:t>на</w:t>
      </w:r>
      <w:r w:rsidR="00C05950" w:rsidRPr="00AA02D3">
        <w:t xml:space="preserve"> </w:t>
      </w:r>
      <w:r w:rsidRPr="00AA02D3">
        <w:t>24%.</w:t>
      </w:r>
    </w:p>
    <w:p w:rsidR="00D3557B" w:rsidRPr="00AA02D3" w:rsidRDefault="00D3557B" w:rsidP="00D3557B">
      <w:r w:rsidRPr="00AA02D3">
        <w:t>Обратитесь</w:t>
      </w:r>
      <w:r w:rsidR="00C05950" w:rsidRPr="00AA02D3">
        <w:t xml:space="preserve"> </w:t>
      </w:r>
      <w:r w:rsidRPr="00AA02D3">
        <w:t>в</w:t>
      </w:r>
      <w:r w:rsidR="00C05950" w:rsidRPr="00AA02D3">
        <w:t xml:space="preserve"> </w:t>
      </w:r>
      <w:r w:rsidRPr="00AA02D3">
        <w:t>негосударственный</w:t>
      </w:r>
      <w:r w:rsidR="00C05950" w:rsidRPr="00AA02D3">
        <w:t xml:space="preserve"> </w:t>
      </w:r>
      <w:r w:rsidRPr="00AA02D3">
        <w:t>пенсионный</w:t>
      </w:r>
      <w:r w:rsidR="00C05950" w:rsidRPr="00AA02D3">
        <w:t xml:space="preserve"> </w:t>
      </w:r>
      <w:r w:rsidRPr="00AA02D3">
        <w:t>фонд.</w:t>
      </w:r>
      <w:r w:rsidR="00C05950" w:rsidRPr="00AA02D3">
        <w:t xml:space="preserve"> </w:t>
      </w:r>
      <w:r w:rsidRPr="00AA02D3">
        <w:t>Идея</w:t>
      </w:r>
      <w:r w:rsidR="00C05950" w:rsidRPr="00AA02D3">
        <w:t xml:space="preserve"> </w:t>
      </w:r>
      <w:r w:rsidRPr="00AA02D3">
        <w:t>частных</w:t>
      </w:r>
      <w:r w:rsidR="00C05950" w:rsidRPr="00AA02D3">
        <w:t xml:space="preserve"> </w:t>
      </w:r>
      <w:r w:rsidRPr="00AA02D3">
        <w:t>пенсионных</w:t>
      </w:r>
      <w:r w:rsidR="00C05950" w:rsidRPr="00AA02D3">
        <w:t xml:space="preserve"> </w:t>
      </w:r>
      <w:r w:rsidRPr="00AA02D3">
        <w:t>фондов</w:t>
      </w:r>
      <w:r w:rsidR="00C05950" w:rsidRPr="00AA02D3">
        <w:t xml:space="preserve"> </w:t>
      </w:r>
      <w:r w:rsidRPr="00AA02D3">
        <w:t>в</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они</w:t>
      </w:r>
      <w:r w:rsidR="00C05950" w:rsidRPr="00AA02D3">
        <w:t xml:space="preserve"> </w:t>
      </w:r>
      <w:r w:rsidRPr="00AA02D3">
        <w:t>предлагают</w:t>
      </w:r>
      <w:r w:rsidR="00C05950" w:rsidRPr="00AA02D3">
        <w:t xml:space="preserve"> </w:t>
      </w:r>
      <w:r w:rsidRPr="00AA02D3">
        <w:t>клиентам</w:t>
      </w:r>
      <w:r w:rsidR="00C05950" w:rsidRPr="00AA02D3">
        <w:t xml:space="preserve"> </w:t>
      </w:r>
      <w:r w:rsidRPr="00AA02D3">
        <w:t>самостоятельно</w:t>
      </w:r>
      <w:r w:rsidR="00C05950" w:rsidRPr="00AA02D3">
        <w:t xml:space="preserve"> </w:t>
      </w:r>
      <w:r w:rsidRPr="00AA02D3">
        <w:t>накопить</w:t>
      </w:r>
      <w:r w:rsidR="00C05950" w:rsidRPr="00AA02D3">
        <w:t xml:space="preserve"> </w:t>
      </w:r>
      <w:r w:rsidRPr="00AA02D3">
        <w:t>на</w:t>
      </w:r>
      <w:r w:rsidR="00C05950" w:rsidRPr="00AA02D3">
        <w:t xml:space="preserve"> </w:t>
      </w:r>
      <w:r w:rsidRPr="00AA02D3">
        <w:t>пенсию.</w:t>
      </w:r>
      <w:r w:rsidR="00C05950" w:rsidRPr="00AA02D3">
        <w:t xml:space="preserve"> </w:t>
      </w:r>
      <w:r w:rsidRPr="00AA02D3">
        <w:t>Вы</w:t>
      </w:r>
      <w:r w:rsidR="00C05950" w:rsidRPr="00AA02D3">
        <w:t xml:space="preserve"> </w:t>
      </w:r>
      <w:r w:rsidRPr="00AA02D3">
        <w:t>делаете</w:t>
      </w:r>
      <w:r w:rsidR="00C05950" w:rsidRPr="00AA02D3">
        <w:t xml:space="preserve"> </w:t>
      </w:r>
      <w:r w:rsidRPr="00AA02D3">
        <w:t>отчисления,</w:t>
      </w:r>
      <w:r w:rsidR="00C05950" w:rsidRPr="00AA02D3">
        <w:t xml:space="preserve"> </w:t>
      </w:r>
      <w:r w:rsidRPr="00AA02D3">
        <w:t>а</w:t>
      </w:r>
      <w:r w:rsidR="00C05950" w:rsidRPr="00AA02D3">
        <w:t xml:space="preserve"> </w:t>
      </w:r>
      <w:r w:rsidRPr="00AA02D3">
        <w:t>фонд</w:t>
      </w:r>
      <w:r w:rsidR="00C05950" w:rsidRPr="00AA02D3">
        <w:t xml:space="preserve"> </w:t>
      </w:r>
      <w:r w:rsidRPr="00AA02D3">
        <w:t>инвестирует</w:t>
      </w:r>
      <w:r w:rsidR="00C05950" w:rsidRPr="00AA02D3">
        <w:t xml:space="preserve"> </w:t>
      </w:r>
      <w:r w:rsidRPr="00AA02D3">
        <w:t>и</w:t>
      </w:r>
      <w:r w:rsidR="00C05950" w:rsidRPr="00AA02D3">
        <w:t xml:space="preserve"> </w:t>
      </w:r>
      <w:r w:rsidRPr="00AA02D3">
        <w:t>приумножает</w:t>
      </w:r>
      <w:r w:rsidR="00C05950" w:rsidRPr="00AA02D3">
        <w:t xml:space="preserve"> </w:t>
      </w:r>
      <w:r w:rsidRPr="00AA02D3">
        <w:t>эти</w:t>
      </w:r>
      <w:r w:rsidR="00C05950" w:rsidRPr="00AA02D3">
        <w:t xml:space="preserve"> </w:t>
      </w:r>
      <w:r w:rsidRPr="00AA02D3">
        <w:t>деньги,</w:t>
      </w:r>
      <w:r w:rsidR="00C05950" w:rsidRPr="00AA02D3">
        <w:t xml:space="preserve"> </w:t>
      </w:r>
      <w:r w:rsidRPr="00AA02D3">
        <w:t>чтобы</w:t>
      </w:r>
      <w:r w:rsidR="00C05950" w:rsidRPr="00AA02D3">
        <w:t xml:space="preserve"> </w:t>
      </w:r>
      <w:r w:rsidRPr="00AA02D3">
        <w:t>к</w:t>
      </w:r>
      <w:r w:rsidR="00C05950" w:rsidRPr="00AA02D3">
        <w:t xml:space="preserve"> </w:t>
      </w:r>
      <w:r w:rsidRPr="00AA02D3">
        <w:t>старости</w:t>
      </w:r>
      <w:r w:rsidR="00C05950" w:rsidRPr="00AA02D3">
        <w:t xml:space="preserve"> </w:t>
      </w:r>
      <w:r w:rsidRPr="00AA02D3">
        <w:t>вам</w:t>
      </w:r>
      <w:r w:rsidR="00C05950" w:rsidRPr="00AA02D3">
        <w:t xml:space="preserve"> «</w:t>
      </w:r>
      <w:r w:rsidRPr="00AA02D3">
        <w:t>накапала</w:t>
      </w:r>
      <w:r w:rsidR="00C05950" w:rsidRPr="00AA02D3">
        <w:t xml:space="preserve">» </w:t>
      </w:r>
      <w:r w:rsidRPr="00AA02D3">
        <w:t>достойная</w:t>
      </w:r>
      <w:r w:rsidR="00C05950" w:rsidRPr="00AA02D3">
        <w:t xml:space="preserve"> </w:t>
      </w:r>
      <w:r w:rsidRPr="00AA02D3">
        <w:t>сумма.</w:t>
      </w:r>
      <w:r w:rsidR="00C05950" w:rsidRPr="00AA02D3">
        <w:t xml:space="preserve"> </w:t>
      </w:r>
      <w:r w:rsidRPr="00AA02D3">
        <w:t>Госпенсия</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никуда</w:t>
      </w:r>
      <w:r w:rsidR="00C05950" w:rsidRPr="00AA02D3">
        <w:t xml:space="preserve"> </w:t>
      </w:r>
      <w:r w:rsidRPr="00AA02D3">
        <w:t>не</w:t>
      </w:r>
      <w:r w:rsidR="00C05950" w:rsidRPr="00AA02D3">
        <w:t xml:space="preserve"> </w:t>
      </w:r>
      <w:r w:rsidRPr="00AA02D3">
        <w:t>девается</w:t>
      </w:r>
      <w:r w:rsidR="00C05950" w:rsidRPr="00AA02D3">
        <w:t xml:space="preserve"> - </w:t>
      </w:r>
      <w:r w:rsidRPr="00AA02D3">
        <w:t>НПФ</w:t>
      </w:r>
      <w:r w:rsidR="00C05950" w:rsidRPr="00AA02D3">
        <w:t xml:space="preserve"> </w:t>
      </w:r>
      <w:r w:rsidRPr="00AA02D3">
        <w:t>платит</w:t>
      </w:r>
      <w:r w:rsidR="00C05950" w:rsidRPr="00AA02D3">
        <w:t xml:space="preserve"> </w:t>
      </w:r>
      <w:r w:rsidRPr="00AA02D3">
        <w:t>вам</w:t>
      </w:r>
      <w:r w:rsidR="00C05950" w:rsidRPr="00AA02D3">
        <w:t xml:space="preserve"> </w:t>
      </w:r>
      <w:r w:rsidRPr="00AA02D3">
        <w:t>частями</w:t>
      </w:r>
      <w:r w:rsidR="00C05950" w:rsidRPr="00AA02D3">
        <w:t xml:space="preserve"> </w:t>
      </w:r>
      <w:r w:rsidRPr="00AA02D3">
        <w:t>в</w:t>
      </w:r>
      <w:r w:rsidR="00C05950" w:rsidRPr="00AA02D3">
        <w:t xml:space="preserve"> </w:t>
      </w:r>
      <w:r w:rsidRPr="00AA02D3">
        <w:t>дополнение</w:t>
      </w:r>
      <w:r w:rsidR="00C05950" w:rsidRPr="00AA02D3">
        <w:t xml:space="preserve"> </w:t>
      </w:r>
      <w:r w:rsidRPr="00AA02D3">
        <w:t>к</w:t>
      </w:r>
      <w:r w:rsidR="00C05950" w:rsidRPr="00AA02D3">
        <w:t xml:space="preserve"> </w:t>
      </w:r>
      <w:r w:rsidRPr="00AA02D3">
        <w:t>пособию</w:t>
      </w:r>
      <w:r w:rsidR="00C05950" w:rsidRPr="00AA02D3">
        <w:t xml:space="preserve"> </w:t>
      </w:r>
      <w:r w:rsidRPr="00AA02D3">
        <w:t>от</w:t>
      </w:r>
      <w:r w:rsidR="00C05950" w:rsidRPr="00AA02D3">
        <w:t xml:space="preserve"> </w:t>
      </w:r>
      <w:r w:rsidRPr="00AA02D3">
        <w:t>государства.</w:t>
      </w:r>
    </w:p>
    <w:p w:rsidR="00D3557B" w:rsidRPr="00AA02D3" w:rsidRDefault="00D3557B" w:rsidP="00D3557B">
      <w:r w:rsidRPr="00AA02D3">
        <w:t>А</w:t>
      </w:r>
      <w:r w:rsidR="00C05950" w:rsidRPr="00AA02D3">
        <w:t xml:space="preserve"> </w:t>
      </w:r>
      <w:r w:rsidRPr="00AA02D3">
        <w:t>ещ</w:t>
      </w:r>
      <w:r w:rsidR="00C05950" w:rsidRPr="00AA02D3">
        <w:t xml:space="preserve">е </w:t>
      </w:r>
      <w:r w:rsidRPr="00AA02D3">
        <w:t>в</w:t>
      </w:r>
      <w:r w:rsidR="00C05950" w:rsidRPr="00AA02D3">
        <w:t xml:space="preserve"> </w:t>
      </w:r>
      <w:r w:rsidRPr="00AA02D3">
        <w:t>НПФ</w:t>
      </w:r>
      <w:r w:rsidR="00C05950" w:rsidRPr="00AA02D3">
        <w:t xml:space="preserve"> </w:t>
      </w:r>
      <w:r w:rsidRPr="00AA02D3">
        <w:t>можно</w:t>
      </w:r>
      <w:r w:rsidR="00C05950" w:rsidRPr="00AA02D3">
        <w:t xml:space="preserve"> </w:t>
      </w:r>
      <w:r w:rsidRPr="00AA02D3">
        <w:t>перевести</w:t>
      </w:r>
      <w:r w:rsidR="00C05950" w:rsidRPr="00AA02D3">
        <w:t xml:space="preserve"> </w:t>
      </w:r>
      <w:r w:rsidRPr="00AA02D3">
        <w:t>накопительную</w:t>
      </w:r>
      <w:r w:rsidR="00C05950" w:rsidRPr="00AA02D3">
        <w:t xml:space="preserve"> </w:t>
      </w:r>
      <w:r w:rsidRPr="00AA02D3">
        <w:t>часть</w:t>
      </w:r>
      <w:r w:rsidR="00C05950" w:rsidRPr="00AA02D3">
        <w:t xml:space="preserve"> </w:t>
      </w:r>
      <w:r w:rsidRPr="00AA02D3">
        <w:t>государственной</w:t>
      </w:r>
      <w:r w:rsidR="00C05950" w:rsidRPr="00AA02D3">
        <w:t xml:space="preserve"> </w:t>
      </w:r>
      <w:r w:rsidRPr="00AA02D3">
        <w:t>пенсии.</w:t>
      </w:r>
      <w:r w:rsidR="00C05950" w:rsidRPr="00AA02D3">
        <w:t xml:space="preserve"> </w:t>
      </w:r>
      <w:r w:rsidRPr="00AA02D3">
        <w:t>Подробнее</w:t>
      </w:r>
      <w:r w:rsidR="00C05950" w:rsidRPr="00AA02D3">
        <w:t xml:space="preserve"> </w:t>
      </w:r>
      <w:r w:rsidRPr="00AA02D3">
        <w:t>об</w:t>
      </w:r>
      <w:r w:rsidR="00C05950" w:rsidRPr="00AA02D3">
        <w:t xml:space="preserve"> </w:t>
      </w:r>
      <w:r w:rsidRPr="00AA02D3">
        <w:t>этом</w:t>
      </w:r>
      <w:r w:rsidR="00C05950" w:rsidRPr="00AA02D3">
        <w:t xml:space="preserve"> </w:t>
      </w:r>
      <w:r w:rsidRPr="00AA02D3">
        <w:t>мы</w:t>
      </w:r>
      <w:r w:rsidR="00C05950" w:rsidRPr="00AA02D3">
        <w:t xml:space="preserve"> </w:t>
      </w:r>
      <w:r w:rsidRPr="00AA02D3">
        <w:t>рассказывали</w:t>
      </w:r>
      <w:r w:rsidR="00C05950" w:rsidRPr="00AA02D3">
        <w:t xml:space="preserve"> </w:t>
      </w:r>
      <w:r w:rsidRPr="00AA02D3">
        <w:t>в</w:t>
      </w:r>
      <w:r w:rsidR="00C05950" w:rsidRPr="00AA02D3">
        <w:t xml:space="preserve"> </w:t>
      </w:r>
      <w:r w:rsidRPr="00AA02D3">
        <w:t>нашей</w:t>
      </w:r>
      <w:r w:rsidR="00C05950" w:rsidRPr="00AA02D3">
        <w:t xml:space="preserve"> </w:t>
      </w:r>
      <w:r w:rsidRPr="00AA02D3">
        <w:t>энциклопедии.</w:t>
      </w:r>
    </w:p>
    <w:p w:rsidR="00D3557B" w:rsidRPr="00AA02D3" w:rsidRDefault="00D3557B" w:rsidP="00D3557B">
      <w:r w:rsidRPr="00AA02D3">
        <w:t>Делайте</w:t>
      </w:r>
      <w:r w:rsidR="00C05950" w:rsidRPr="00AA02D3">
        <w:t xml:space="preserve"> </w:t>
      </w:r>
      <w:r w:rsidRPr="00AA02D3">
        <w:t>пенсионные</w:t>
      </w:r>
      <w:r w:rsidR="00C05950" w:rsidRPr="00AA02D3">
        <w:t xml:space="preserve"> </w:t>
      </w:r>
      <w:r w:rsidRPr="00AA02D3">
        <w:t>вклады.</w:t>
      </w:r>
      <w:r w:rsidR="00C05950" w:rsidRPr="00AA02D3">
        <w:t xml:space="preserve"> </w:t>
      </w:r>
      <w:r w:rsidRPr="00AA02D3">
        <w:t>Специальные</w:t>
      </w:r>
      <w:r w:rsidR="00C05950" w:rsidRPr="00AA02D3">
        <w:t xml:space="preserve"> </w:t>
      </w:r>
      <w:r w:rsidRPr="00AA02D3">
        <w:t>вклады</w:t>
      </w:r>
      <w:r w:rsidR="00C05950" w:rsidRPr="00AA02D3">
        <w:t xml:space="preserve"> </w:t>
      </w:r>
      <w:r w:rsidRPr="00AA02D3">
        <w:t>для</w:t>
      </w:r>
      <w:r w:rsidR="00C05950" w:rsidRPr="00AA02D3">
        <w:t xml:space="preserve"> </w:t>
      </w:r>
      <w:r w:rsidRPr="00AA02D3">
        <w:t>пенсионеров</w:t>
      </w:r>
      <w:r w:rsidR="00C05950" w:rsidRPr="00AA02D3">
        <w:t xml:space="preserve"> </w:t>
      </w:r>
      <w:r w:rsidRPr="00AA02D3">
        <w:t>есть</w:t>
      </w:r>
      <w:r w:rsidR="00C05950" w:rsidRPr="00AA02D3">
        <w:t xml:space="preserve"> </w:t>
      </w:r>
      <w:r w:rsidRPr="00AA02D3">
        <w:t>во</w:t>
      </w:r>
      <w:r w:rsidR="00C05950" w:rsidRPr="00AA02D3">
        <w:t xml:space="preserve"> </w:t>
      </w:r>
      <w:r w:rsidRPr="00AA02D3">
        <w:t>многих</w:t>
      </w:r>
      <w:r w:rsidR="00C05950" w:rsidRPr="00AA02D3">
        <w:t xml:space="preserve"> </w:t>
      </w:r>
      <w:r w:rsidRPr="00AA02D3">
        <w:t>крупных</w:t>
      </w:r>
      <w:r w:rsidR="00C05950" w:rsidRPr="00AA02D3">
        <w:t xml:space="preserve"> </w:t>
      </w:r>
      <w:r w:rsidRPr="00AA02D3">
        <w:t>банках.</w:t>
      </w:r>
      <w:r w:rsidR="00C05950" w:rsidRPr="00AA02D3">
        <w:t xml:space="preserve"> </w:t>
      </w:r>
      <w:r w:rsidRPr="00AA02D3">
        <w:t>И</w:t>
      </w:r>
      <w:r w:rsidR="00C05950" w:rsidRPr="00AA02D3">
        <w:t xml:space="preserve"> </w:t>
      </w:r>
      <w:r w:rsidRPr="00AA02D3">
        <w:t>условия</w:t>
      </w:r>
      <w:r w:rsidR="00C05950" w:rsidRPr="00AA02D3">
        <w:t xml:space="preserve"> </w:t>
      </w:r>
      <w:r w:rsidRPr="00AA02D3">
        <w:t>по</w:t>
      </w:r>
      <w:r w:rsidR="00C05950" w:rsidRPr="00AA02D3">
        <w:t xml:space="preserve"> </w:t>
      </w:r>
      <w:r w:rsidRPr="00AA02D3">
        <w:t>ним</w:t>
      </w:r>
      <w:r w:rsidR="00C05950" w:rsidRPr="00AA02D3">
        <w:t xml:space="preserve"> </w:t>
      </w:r>
      <w:r w:rsidRPr="00AA02D3">
        <w:t>выгоднее,</w:t>
      </w:r>
      <w:r w:rsidR="00C05950" w:rsidRPr="00AA02D3">
        <w:t xml:space="preserve"> </w:t>
      </w:r>
      <w:r w:rsidRPr="00AA02D3">
        <w:t>чем</w:t>
      </w:r>
      <w:r w:rsidR="00C05950" w:rsidRPr="00AA02D3">
        <w:t xml:space="preserve"> </w:t>
      </w:r>
      <w:r w:rsidRPr="00AA02D3">
        <w:t>по</w:t>
      </w:r>
      <w:r w:rsidR="00C05950" w:rsidRPr="00AA02D3">
        <w:t xml:space="preserve"> </w:t>
      </w:r>
      <w:r w:rsidRPr="00AA02D3">
        <w:t>обычным</w:t>
      </w:r>
      <w:r w:rsidR="00C05950" w:rsidRPr="00AA02D3">
        <w:t xml:space="preserve"> </w:t>
      </w:r>
      <w:r w:rsidRPr="00AA02D3">
        <w:t>депозитам.</w:t>
      </w:r>
      <w:r w:rsidR="00C05950" w:rsidRPr="00AA02D3">
        <w:t xml:space="preserve"> </w:t>
      </w:r>
      <w:r w:rsidRPr="00AA02D3">
        <w:t>Чтобы</w:t>
      </w:r>
      <w:r w:rsidR="00C05950" w:rsidRPr="00AA02D3">
        <w:t xml:space="preserve"> </w:t>
      </w:r>
      <w:r w:rsidRPr="00AA02D3">
        <w:t>перечислять</w:t>
      </w:r>
      <w:r w:rsidR="00C05950" w:rsidRPr="00AA02D3">
        <w:t xml:space="preserve"> </w:t>
      </w:r>
      <w:r w:rsidRPr="00AA02D3">
        <w:t>пенсию</w:t>
      </w:r>
      <w:r w:rsidR="00C05950" w:rsidRPr="00AA02D3">
        <w:t xml:space="preserve"> </w:t>
      </w:r>
      <w:r w:rsidRPr="00AA02D3">
        <w:t>или</w:t>
      </w:r>
      <w:r w:rsidR="00C05950" w:rsidRPr="00AA02D3">
        <w:t xml:space="preserve"> </w:t>
      </w:r>
      <w:r w:rsidRPr="00AA02D3">
        <w:t>е</w:t>
      </w:r>
      <w:r w:rsidR="00C05950" w:rsidRPr="00AA02D3">
        <w:t xml:space="preserve">е </w:t>
      </w:r>
      <w:r w:rsidRPr="00AA02D3">
        <w:t>часть</w:t>
      </w:r>
      <w:r w:rsidR="00C05950" w:rsidRPr="00AA02D3">
        <w:t xml:space="preserve"> </w:t>
      </w:r>
      <w:r w:rsidRPr="00AA02D3">
        <w:t>на</w:t>
      </w:r>
      <w:r w:rsidR="00C05950" w:rsidRPr="00AA02D3">
        <w:t xml:space="preserve"> </w:t>
      </w:r>
      <w:r w:rsidRPr="00AA02D3">
        <w:t>вклад,</w:t>
      </w:r>
      <w:r w:rsidR="00C05950" w:rsidRPr="00AA02D3">
        <w:t xml:space="preserve"> </w:t>
      </w:r>
      <w:r w:rsidRPr="00AA02D3">
        <w:t>достаточно</w:t>
      </w:r>
      <w:r w:rsidR="00C05950" w:rsidRPr="00AA02D3">
        <w:t xml:space="preserve"> </w:t>
      </w:r>
      <w:r w:rsidRPr="00AA02D3">
        <w:t>написать</w:t>
      </w:r>
      <w:r w:rsidR="00C05950" w:rsidRPr="00AA02D3">
        <w:t xml:space="preserve"> </w:t>
      </w:r>
      <w:r w:rsidRPr="00AA02D3">
        <w:t>заявление</w:t>
      </w:r>
      <w:r w:rsidR="00C05950" w:rsidRPr="00AA02D3">
        <w:t xml:space="preserve"> </w:t>
      </w:r>
      <w:r w:rsidRPr="00AA02D3">
        <w:t>в</w:t>
      </w:r>
      <w:r w:rsidR="00C05950" w:rsidRPr="00AA02D3">
        <w:t xml:space="preserve"> </w:t>
      </w:r>
      <w:r w:rsidRPr="00AA02D3">
        <w:t>местном</w:t>
      </w:r>
      <w:r w:rsidR="00C05950" w:rsidRPr="00AA02D3">
        <w:t xml:space="preserve"> </w:t>
      </w:r>
      <w:r w:rsidRPr="00AA02D3">
        <w:t>отделении</w:t>
      </w:r>
      <w:r w:rsidR="00C05950" w:rsidRPr="00AA02D3">
        <w:t xml:space="preserve"> </w:t>
      </w:r>
      <w:r w:rsidRPr="00AA02D3">
        <w:t>ПФР</w:t>
      </w:r>
      <w:r w:rsidR="00C05950" w:rsidRPr="00AA02D3">
        <w:t xml:space="preserve"> </w:t>
      </w:r>
      <w:r w:rsidRPr="00AA02D3">
        <w:t>и</w:t>
      </w:r>
      <w:r w:rsidR="00C05950" w:rsidRPr="00AA02D3">
        <w:t xml:space="preserve"> </w:t>
      </w:r>
      <w:r w:rsidRPr="00AA02D3">
        <w:t>самом</w:t>
      </w:r>
      <w:r w:rsidR="00C05950" w:rsidRPr="00AA02D3">
        <w:t xml:space="preserve"> </w:t>
      </w:r>
      <w:r w:rsidRPr="00AA02D3">
        <w:t>банке.</w:t>
      </w:r>
    </w:p>
    <w:p w:rsidR="00D3557B" w:rsidRPr="00AA02D3" w:rsidRDefault="00D3557B" w:rsidP="00D3557B">
      <w:r w:rsidRPr="00AA02D3">
        <w:t>Откройте</w:t>
      </w:r>
      <w:r w:rsidR="00C05950" w:rsidRPr="00AA02D3">
        <w:t xml:space="preserve"> </w:t>
      </w:r>
      <w:r w:rsidRPr="00AA02D3">
        <w:t>индивидуальный</w:t>
      </w:r>
      <w:r w:rsidR="00C05950" w:rsidRPr="00AA02D3">
        <w:t xml:space="preserve"> </w:t>
      </w:r>
      <w:r w:rsidRPr="00AA02D3">
        <w:t>инвестиционный</w:t>
      </w:r>
      <w:r w:rsidR="00C05950" w:rsidRPr="00AA02D3">
        <w:t xml:space="preserve"> </w:t>
      </w:r>
      <w:r w:rsidRPr="00AA02D3">
        <w:t>сч</w:t>
      </w:r>
      <w:r w:rsidR="00C05950" w:rsidRPr="00AA02D3">
        <w:t>е</w:t>
      </w:r>
      <w:r w:rsidRPr="00AA02D3">
        <w:t>т.</w:t>
      </w:r>
      <w:r w:rsidR="00C05950" w:rsidRPr="00AA02D3">
        <w:t xml:space="preserve"> </w:t>
      </w:r>
      <w:r w:rsidRPr="00AA02D3">
        <w:t>ИИС</w:t>
      </w:r>
      <w:r w:rsidR="00C05950" w:rsidRPr="00AA02D3">
        <w:t xml:space="preserve"> </w:t>
      </w:r>
      <w:r w:rsidRPr="00AA02D3">
        <w:t>позволяет</w:t>
      </w:r>
      <w:r w:rsidR="00C05950" w:rsidRPr="00AA02D3">
        <w:t xml:space="preserve"> </w:t>
      </w:r>
      <w:r w:rsidRPr="00AA02D3">
        <w:t>вернуть</w:t>
      </w:r>
      <w:r w:rsidR="00C05950" w:rsidRPr="00AA02D3">
        <w:t xml:space="preserve"> </w:t>
      </w:r>
      <w:r w:rsidRPr="00AA02D3">
        <w:t>деньги,</w:t>
      </w:r>
      <w:r w:rsidR="00C05950" w:rsidRPr="00AA02D3">
        <w:t xml:space="preserve"> </w:t>
      </w:r>
      <w:r w:rsidRPr="00AA02D3">
        <w:t>уже</w:t>
      </w:r>
      <w:r w:rsidR="00C05950" w:rsidRPr="00AA02D3">
        <w:t xml:space="preserve"> </w:t>
      </w:r>
      <w:r w:rsidRPr="00AA02D3">
        <w:t>уплаченные</w:t>
      </w:r>
      <w:r w:rsidR="00C05950" w:rsidRPr="00AA02D3">
        <w:t xml:space="preserve"> </w:t>
      </w:r>
      <w:r w:rsidRPr="00AA02D3">
        <w:t>в</w:t>
      </w:r>
      <w:r w:rsidR="00C05950" w:rsidRPr="00AA02D3">
        <w:t xml:space="preserve"> </w:t>
      </w:r>
      <w:r w:rsidRPr="00AA02D3">
        <w:t>сч</w:t>
      </w:r>
      <w:r w:rsidR="00C05950" w:rsidRPr="00AA02D3">
        <w:t>е</w:t>
      </w:r>
      <w:r w:rsidRPr="00AA02D3">
        <w:t>т</w:t>
      </w:r>
      <w:r w:rsidR="00C05950" w:rsidRPr="00AA02D3">
        <w:t xml:space="preserve"> </w:t>
      </w:r>
      <w:r w:rsidRPr="00AA02D3">
        <w:t>подоходного</w:t>
      </w:r>
      <w:r w:rsidR="00C05950" w:rsidRPr="00AA02D3">
        <w:t xml:space="preserve"> </w:t>
      </w:r>
      <w:r w:rsidRPr="00AA02D3">
        <w:t>налога.</w:t>
      </w:r>
      <w:r w:rsidR="00C05950" w:rsidRPr="00AA02D3">
        <w:t xml:space="preserve"> </w:t>
      </w:r>
      <w:r w:rsidRPr="00AA02D3">
        <w:t>Также</w:t>
      </w:r>
      <w:r w:rsidR="00C05950" w:rsidRPr="00AA02D3">
        <w:t xml:space="preserve"> </w:t>
      </w:r>
      <w:r w:rsidRPr="00AA02D3">
        <w:t>он</w:t>
      </w:r>
      <w:r w:rsidR="00C05950" w:rsidRPr="00AA02D3">
        <w:t xml:space="preserve"> </w:t>
      </w:r>
      <w:r w:rsidRPr="00AA02D3">
        <w:t>позволяет</w:t>
      </w:r>
      <w:r w:rsidR="00C05950" w:rsidRPr="00AA02D3">
        <w:t xml:space="preserve"> </w:t>
      </w:r>
      <w:r w:rsidRPr="00AA02D3">
        <w:t>инвестировать</w:t>
      </w:r>
      <w:r w:rsidR="00C05950" w:rsidRPr="00AA02D3">
        <w:t xml:space="preserve"> </w:t>
      </w:r>
      <w:r w:rsidRPr="00AA02D3">
        <w:t>свои</w:t>
      </w:r>
      <w:r w:rsidR="00C05950" w:rsidRPr="00AA02D3">
        <w:t xml:space="preserve"> </w:t>
      </w:r>
      <w:r w:rsidRPr="00AA02D3">
        <w:lastRenderedPageBreak/>
        <w:t>накопления.</w:t>
      </w:r>
      <w:r w:rsidR="00C05950" w:rsidRPr="00AA02D3">
        <w:t xml:space="preserve"> </w:t>
      </w:r>
      <w:r w:rsidRPr="00AA02D3">
        <w:t>Инструмент</w:t>
      </w:r>
      <w:r w:rsidR="00C05950" w:rsidRPr="00AA02D3">
        <w:t xml:space="preserve"> </w:t>
      </w:r>
      <w:r w:rsidRPr="00AA02D3">
        <w:t>полезен</w:t>
      </w:r>
      <w:r w:rsidR="00C05950" w:rsidRPr="00AA02D3">
        <w:t xml:space="preserve"> </w:t>
      </w:r>
      <w:r w:rsidRPr="00AA02D3">
        <w:t>для</w:t>
      </w:r>
      <w:r w:rsidR="00C05950" w:rsidRPr="00AA02D3">
        <w:t xml:space="preserve"> </w:t>
      </w:r>
      <w:r w:rsidRPr="00AA02D3">
        <w:t>работающих</w:t>
      </w:r>
      <w:r w:rsidR="00C05950" w:rsidRPr="00AA02D3">
        <w:t xml:space="preserve"> </w:t>
      </w:r>
      <w:r w:rsidRPr="00AA02D3">
        <w:t>пенсионеров.</w:t>
      </w:r>
      <w:r w:rsidR="00C05950" w:rsidRPr="00AA02D3">
        <w:t xml:space="preserve"> </w:t>
      </w:r>
      <w:r w:rsidRPr="00AA02D3">
        <w:t>Человек</w:t>
      </w:r>
      <w:r w:rsidR="00C05950" w:rsidRPr="00AA02D3">
        <w:t xml:space="preserve"> </w:t>
      </w:r>
      <w:r w:rsidRPr="00AA02D3">
        <w:t>может</w:t>
      </w:r>
      <w:r w:rsidR="00C05950" w:rsidRPr="00AA02D3">
        <w:t xml:space="preserve"> </w:t>
      </w:r>
      <w:r w:rsidRPr="00AA02D3">
        <w:t>воспользоваться</w:t>
      </w:r>
      <w:r w:rsidR="00C05950" w:rsidRPr="00AA02D3">
        <w:t xml:space="preserve"> </w:t>
      </w:r>
      <w:r w:rsidRPr="00AA02D3">
        <w:t>налоговым</w:t>
      </w:r>
      <w:r w:rsidR="00C05950" w:rsidRPr="00AA02D3">
        <w:t xml:space="preserve"> </w:t>
      </w:r>
      <w:r w:rsidRPr="00AA02D3">
        <w:t>вычетом</w:t>
      </w:r>
      <w:r w:rsidR="00C05950" w:rsidRPr="00AA02D3">
        <w:t xml:space="preserve"> </w:t>
      </w:r>
      <w:r w:rsidRPr="00AA02D3">
        <w:t>типа</w:t>
      </w:r>
      <w:r w:rsidR="00C05950" w:rsidRPr="00AA02D3">
        <w:t xml:space="preserve"> «</w:t>
      </w:r>
      <w:r w:rsidRPr="00AA02D3">
        <w:t>А</w:t>
      </w:r>
      <w:r w:rsidR="00C05950" w:rsidRPr="00AA02D3">
        <w:t>»</w:t>
      </w:r>
      <w:r w:rsidRPr="00AA02D3">
        <w:t>,</w:t>
      </w:r>
      <w:r w:rsidR="00C05950" w:rsidRPr="00AA02D3">
        <w:t xml:space="preserve"> </w:t>
      </w:r>
      <w:r w:rsidRPr="00AA02D3">
        <w:t>и</w:t>
      </w:r>
      <w:r w:rsidR="00C05950" w:rsidRPr="00AA02D3">
        <w:t xml:space="preserve"> </w:t>
      </w:r>
      <w:r w:rsidRPr="00AA02D3">
        <w:t>тогда</w:t>
      </w:r>
      <w:r w:rsidR="00C05950" w:rsidRPr="00AA02D3">
        <w:t xml:space="preserve"> </w:t>
      </w:r>
      <w:r w:rsidRPr="00AA02D3">
        <w:t>государство</w:t>
      </w:r>
      <w:r w:rsidR="00C05950" w:rsidRPr="00AA02D3">
        <w:t xml:space="preserve"> </w:t>
      </w:r>
      <w:r w:rsidRPr="00AA02D3">
        <w:t>верн</w:t>
      </w:r>
      <w:r w:rsidR="00C05950" w:rsidRPr="00AA02D3">
        <w:t>е</w:t>
      </w:r>
      <w:r w:rsidRPr="00AA02D3">
        <w:t>т</w:t>
      </w:r>
      <w:r w:rsidR="00C05950" w:rsidRPr="00AA02D3">
        <w:t xml:space="preserve"> </w:t>
      </w:r>
      <w:r w:rsidRPr="00AA02D3">
        <w:t>ему</w:t>
      </w:r>
      <w:r w:rsidR="00C05950" w:rsidRPr="00AA02D3">
        <w:t xml:space="preserve"> </w:t>
      </w:r>
      <w:r w:rsidRPr="00AA02D3">
        <w:t>НДФЛ,</w:t>
      </w:r>
      <w:r w:rsidR="00C05950" w:rsidRPr="00AA02D3">
        <w:t xml:space="preserve"> </w:t>
      </w:r>
      <w:r w:rsidRPr="00AA02D3">
        <w:t>удержанный</w:t>
      </w:r>
      <w:r w:rsidR="00C05950" w:rsidRPr="00AA02D3">
        <w:t xml:space="preserve"> </w:t>
      </w:r>
      <w:r w:rsidRPr="00AA02D3">
        <w:t>из</w:t>
      </w:r>
      <w:r w:rsidR="00C05950" w:rsidRPr="00AA02D3">
        <w:t xml:space="preserve"> </w:t>
      </w:r>
      <w:r w:rsidRPr="00AA02D3">
        <w:t>зарплаты.</w:t>
      </w:r>
    </w:p>
    <w:p w:rsidR="00D3557B" w:rsidRPr="00AA02D3" w:rsidRDefault="00D3557B" w:rsidP="00D3557B">
      <w:r w:rsidRPr="00AA02D3">
        <w:t>Если</w:t>
      </w:r>
      <w:r w:rsidR="00C05950" w:rsidRPr="00AA02D3">
        <w:t xml:space="preserve"> </w:t>
      </w:r>
      <w:r w:rsidRPr="00AA02D3">
        <w:t>же</w:t>
      </w:r>
      <w:r w:rsidR="00C05950" w:rsidRPr="00AA02D3">
        <w:t xml:space="preserve"> </w:t>
      </w:r>
      <w:r w:rsidRPr="00AA02D3">
        <w:t>пенсионер</w:t>
      </w:r>
      <w:r w:rsidR="00C05950" w:rsidRPr="00AA02D3">
        <w:t xml:space="preserve"> </w:t>
      </w:r>
      <w:r w:rsidRPr="00AA02D3">
        <w:t>получает</w:t>
      </w:r>
      <w:r w:rsidR="00C05950" w:rsidRPr="00AA02D3">
        <w:t xml:space="preserve"> </w:t>
      </w:r>
      <w:r w:rsidRPr="00AA02D3">
        <w:t>пособие</w:t>
      </w:r>
      <w:r w:rsidR="00C05950" w:rsidRPr="00AA02D3">
        <w:t xml:space="preserve"> </w:t>
      </w:r>
      <w:r w:rsidRPr="00AA02D3">
        <w:t>из</w:t>
      </w:r>
      <w:r w:rsidR="00C05950" w:rsidRPr="00AA02D3">
        <w:t xml:space="preserve"> </w:t>
      </w:r>
      <w:r w:rsidRPr="00AA02D3">
        <w:t>НПФ</w:t>
      </w:r>
      <w:r w:rsidR="00C05950" w:rsidRPr="00AA02D3">
        <w:t xml:space="preserve"> </w:t>
      </w:r>
      <w:r w:rsidRPr="00AA02D3">
        <w:t>(оно</w:t>
      </w:r>
      <w:r w:rsidR="00C05950" w:rsidRPr="00AA02D3">
        <w:t xml:space="preserve"> </w:t>
      </w:r>
      <w:r w:rsidRPr="00AA02D3">
        <w:t>облагается</w:t>
      </w:r>
      <w:r w:rsidR="00C05950" w:rsidRPr="00AA02D3">
        <w:t xml:space="preserve"> </w:t>
      </w:r>
      <w:r w:rsidRPr="00AA02D3">
        <w:t>налогом),</w:t>
      </w:r>
      <w:r w:rsidR="00C05950" w:rsidRPr="00AA02D3">
        <w:t xml:space="preserve"> </w:t>
      </w:r>
      <w:r w:rsidRPr="00AA02D3">
        <w:t>то</w:t>
      </w:r>
      <w:r w:rsidR="00C05950" w:rsidRPr="00AA02D3">
        <w:t xml:space="preserve"> </w:t>
      </w:r>
      <w:r w:rsidRPr="00AA02D3">
        <w:t>в</w:t>
      </w:r>
      <w:r w:rsidR="00C05950" w:rsidRPr="00AA02D3">
        <w:t xml:space="preserve"> </w:t>
      </w:r>
      <w:r w:rsidRPr="00AA02D3">
        <w:t>этом</w:t>
      </w:r>
      <w:r w:rsidR="00C05950" w:rsidRPr="00AA02D3">
        <w:t xml:space="preserve"> </w:t>
      </w:r>
      <w:r w:rsidRPr="00AA02D3">
        <w:t>случае</w:t>
      </w:r>
      <w:r w:rsidR="00C05950" w:rsidRPr="00AA02D3">
        <w:t xml:space="preserve"> </w:t>
      </w:r>
      <w:r w:rsidRPr="00AA02D3">
        <w:t>ИИС</w:t>
      </w:r>
      <w:r w:rsidR="00C05950" w:rsidRPr="00AA02D3">
        <w:t xml:space="preserve"> </w:t>
      </w:r>
      <w:r w:rsidRPr="00AA02D3">
        <w:t>тоже</w:t>
      </w:r>
      <w:r w:rsidR="00C05950" w:rsidRPr="00AA02D3">
        <w:t xml:space="preserve"> </w:t>
      </w:r>
      <w:r w:rsidRPr="00AA02D3">
        <w:t>позволит</w:t>
      </w:r>
      <w:r w:rsidR="00C05950" w:rsidRPr="00AA02D3">
        <w:t xml:space="preserve"> </w:t>
      </w:r>
      <w:r w:rsidRPr="00AA02D3">
        <w:t>сделать</w:t>
      </w:r>
      <w:r w:rsidR="00C05950" w:rsidRPr="00AA02D3">
        <w:t xml:space="preserve"> </w:t>
      </w:r>
      <w:r w:rsidRPr="00AA02D3">
        <w:t>налоговый</w:t>
      </w:r>
      <w:r w:rsidR="00C05950" w:rsidRPr="00AA02D3">
        <w:t xml:space="preserve"> </w:t>
      </w:r>
      <w:r w:rsidRPr="00AA02D3">
        <w:t>вычет.</w:t>
      </w:r>
    </w:p>
    <w:p w:rsidR="00D3557B" w:rsidRPr="00F26234" w:rsidRDefault="00D3557B" w:rsidP="00D3557B">
      <w:r w:rsidRPr="00AA02D3">
        <w:t>Сдайте</w:t>
      </w:r>
      <w:r w:rsidR="00C05950" w:rsidRPr="00AA02D3">
        <w:t xml:space="preserve"> </w:t>
      </w:r>
      <w:r w:rsidRPr="00AA02D3">
        <w:t>недвижимость</w:t>
      </w:r>
      <w:r w:rsidR="00C05950" w:rsidRPr="00AA02D3">
        <w:t xml:space="preserve"> </w:t>
      </w:r>
      <w:r w:rsidRPr="00AA02D3">
        <w:t>в</w:t>
      </w:r>
      <w:r w:rsidR="00C05950" w:rsidRPr="00AA02D3">
        <w:t xml:space="preserve"> </w:t>
      </w:r>
      <w:r w:rsidRPr="00AA02D3">
        <w:t>аренду.</w:t>
      </w:r>
      <w:r w:rsidR="00C05950" w:rsidRPr="00AA02D3">
        <w:t xml:space="preserve"> </w:t>
      </w:r>
      <w:r w:rsidRPr="00AA02D3">
        <w:t>Многим</w:t>
      </w:r>
      <w:r w:rsidR="00C05950" w:rsidRPr="00AA02D3">
        <w:t xml:space="preserve"> </w:t>
      </w:r>
      <w:r w:rsidRPr="00AA02D3">
        <w:t>пенсионерам</w:t>
      </w:r>
      <w:r w:rsidR="00C05950" w:rsidRPr="00AA02D3">
        <w:t xml:space="preserve"> </w:t>
      </w:r>
      <w:r w:rsidRPr="00AA02D3">
        <w:t>сдача</w:t>
      </w:r>
      <w:r w:rsidR="00C05950" w:rsidRPr="00AA02D3">
        <w:t xml:space="preserve"> </w:t>
      </w:r>
      <w:r w:rsidRPr="00AA02D3">
        <w:t>квартир</w:t>
      </w:r>
      <w:r w:rsidR="00C05950" w:rsidRPr="00AA02D3">
        <w:t xml:space="preserve"> </w:t>
      </w:r>
      <w:r w:rsidRPr="00AA02D3">
        <w:t>заменит</w:t>
      </w:r>
      <w:r w:rsidR="00C05950" w:rsidRPr="00AA02D3">
        <w:t xml:space="preserve"> </w:t>
      </w:r>
      <w:r w:rsidRPr="00AA02D3">
        <w:t>выплаты</w:t>
      </w:r>
      <w:r w:rsidR="00C05950" w:rsidRPr="00AA02D3">
        <w:t xml:space="preserve"> </w:t>
      </w:r>
      <w:r w:rsidRPr="00AA02D3">
        <w:t>от</w:t>
      </w:r>
      <w:r w:rsidR="00C05950" w:rsidRPr="00AA02D3">
        <w:t xml:space="preserve"> </w:t>
      </w:r>
      <w:r w:rsidRPr="00AA02D3">
        <w:t>государства.</w:t>
      </w:r>
      <w:r w:rsidR="00C05950" w:rsidRPr="00AA02D3">
        <w:t xml:space="preserve"> </w:t>
      </w:r>
      <w:r w:rsidRPr="00AA02D3">
        <w:t>Если</w:t>
      </w:r>
      <w:r w:rsidR="00C05950" w:rsidRPr="00AA02D3">
        <w:t xml:space="preserve"> </w:t>
      </w:r>
      <w:r w:rsidRPr="00AA02D3">
        <w:t>есть</w:t>
      </w:r>
      <w:r w:rsidR="00C05950" w:rsidRPr="00AA02D3">
        <w:t xml:space="preserve"> </w:t>
      </w:r>
      <w:r w:rsidRPr="00AA02D3">
        <w:t>такая</w:t>
      </w:r>
      <w:r w:rsidR="00C05950" w:rsidRPr="00AA02D3">
        <w:t xml:space="preserve"> </w:t>
      </w:r>
      <w:r w:rsidRPr="00AA02D3">
        <w:t>возможность,</w:t>
      </w:r>
      <w:r w:rsidR="00C05950" w:rsidRPr="00AA02D3">
        <w:t xml:space="preserve"> </w:t>
      </w:r>
      <w:r w:rsidRPr="00AA02D3">
        <w:t>то</w:t>
      </w:r>
      <w:r w:rsidR="00C05950" w:rsidRPr="00AA02D3">
        <w:t xml:space="preserve"> </w:t>
      </w:r>
      <w:r w:rsidRPr="00AA02D3">
        <w:t>обязательно</w:t>
      </w:r>
      <w:r w:rsidR="00C05950" w:rsidRPr="00AA02D3">
        <w:t xml:space="preserve"> </w:t>
      </w:r>
      <w:r w:rsidRPr="00AA02D3">
        <w:t>нужно</w:t>
      </w:r>
      <w:r w:rsidR="00C05950" w:rsidRPr="00AA02D3">
        <w:t xml:space="preserve"> </w:t>
      </w:r>
      <w:r w:rsidRPr="00AA02D3">
        <w:t>ею</w:t>
      </w:r>
      <w:r w:rsidR="00C05950" w:rsidRPr="00AA02D3">
        <w:t xml:space="preserve"> </w:t>
      </w:r>
      <w:r w:rsidRPr="00AA02D3">
        <w:t>воспользоваться.</w:t>
      </w:r>
      <w:r w:rsidR="00C05950" w:rsidRPr="00AA02D3">
        <w:t xml:space="preserve"> </w:t>
      </w:r>
      <w:r w:rsidRPr="00AA02D3">
        <w:t>Как</w:t>
      </w:r>
      <w:r w:rsidR="00C05950" w:rsidRPr="00AA02D3">
        <w:t xml:space="preserve"> </w:t>
      </w:r>
      <w:r w:rsidRPr="00AA02D3">
        <w:t>сдать</w:t>
      </w:r>
      <w:r w:rsidR="00C05950" w:rsidRPr="00AA02D3">
        <w:t xml:space="preserve"> </w:t>
      </w:r>
      <w:r w:rsidRPr="00AA02D3">
        <w:t>жиль</w:t>
      </w:r>
      <w:r w:rsidR="00C05950" w:rsidRPr="00AA02D3">
        <w:t xml:space="preserve">е </w:t>
      </w:r>
      <w:r w:rsidRPr="00AA02D3">
        <w:t>в</w:t>
      </w:r>
      <w:r w:rsidR="00C05950" w:rsidRPr="00AA02D3">
        <w:t xml:space="preserve"> </w:t>
      </w:r>
      <w:r w:rsidRPr="00AA02D3">
        <w:t>аренду</w:t>
      </w:r>
      <w:r w:rsidR="00C05950" w:rsidRPr="00AA02D3">
        <w:t xml:space="preserve"> </w:t>
      </w:r>
      <w:r w:rsidRPr="00AA02D3">
        <w:t>без</w:t>
      </w:r>
      <w:r w:rsidR="00C05950" w:rsidRPr="00AA02D3">
        <w:t xml:space="preserve"> </w:t>
      </w:r>
      <w:r w:rsidRPr="00AA02D3">
        <w:t>лишних</w:t>
      </w:r>
      <w:r w:rsidR="00C05950" w:rsidRPr="00AA02D3">
        <w:t xml:space="preserve"> </w:t>
      </w:r>
      <w:r w:rsidRPr="00AA02D3">
        <w:t>неприятностей</w:t>
      </w:r>
      <w:r w:rsidR="00C05950" w:rsidRPr="00AA02D3">
        <w:t xml:space="preserve"> - </w:t>
      </w:r>
      <w:r w:rsidRPr="00AA02D3">
        <w:t>узнайте</w:t>
      </w:r>
      <w:r w:rsidR="00C05950" w:rsidRPr="00AA02D3">
        <w:t xml:space="preserve"> </w:t>
      </w:r>
      <w:r w:rsidRPr="00AA02D3">
        <w:t>здесь.</w:t>
      </w:r>
    </w:p>
    <w:p w:rsidR="00965CE5" w:rsidRPr="00965CE5" w:rsidRDefault="00965CE5" w:rsidP="00D3557B">
      <w:r w:rsidRPr="00965CE5">
        <w:t>***</w:t>
      </w:r>
    </w:p>
    <w:p w:rsidR="00D3557B" w:rsidRPr="00AA02D3" w:rsidRDefault="00965CE5" w:rsidP="00D3557B">
      <w:r w:rsidRPr="00AA02D3">
        <w:t>ЧТО БУДЕТ С ПЕНСИЕЙ, ЕСЛИ СМЕНИТЬ РЕГИОН</w:t>
      </w:r>
    </w:p>
    <w:p w:rsidR="00D3557B" w:rsidRPr="00AA02D3" w:rsidRDefault="00D3557B" w:rsidP="00D3557B">
      <w:r w:rsidRPr="00AA02D3">
        <w:t>Ещ</w:t>
      </w:r>
      <w:r w:rsidR="00C05950" w:rsidRPr="00AA02D3">
        <w:t xml:space="preserve">е </w:t>
      </w:r>
      <w:r w:rsidRPr="00AA02D3">
        <w:t>один</w:t>
      </w:r>
      <w:r w:rsidR="00C05950" w:rsidRPr="00AA02D3">
        <w:t xml:space="preserve"> </w:t>
      </w:r>
      <w:r w:rsidRPr="00AA02D3">
        <w:t>способ</w:t>
      </w:r>
      <w:r w:rsidR="00C05950" w:rsidRPr="00AA02D3">
        <w:t xml:space="preserve"> </w:t>
      </w:r>
      <w:r w:rsidRPr="00AA02D3">
        <w:t>сделать</w:t>
      </w:r>
      <w:r w:rsidR="00C05950" w:rsidRPr="00AA02D3">
        <w:t xml:space="preserve"> </w:t>
      </w:r>
      <w:r w:rsidRPr="00AA02D3">
        <w:t>пенсию</w:t>
      </w:r>
      <w:r w:rsidR="00C05950" w:rsidRPr="00AA02D3">
        <w:t xml:space="preserve"> </w:t>
      </w:r>
      <w:r w:rsidRPr="00AA02D3">
        <w:t>больше,</w:t>
      </w:r>
      <w:r w:rsidR="00C05950" w:rsidRPr="00AA02D3">
        <w:t xml:space="preserve"> </w:t>
      </w:r>
      <w:r w:rsidRPr="00AA02D3">
        <w:t>просто</w:t>
      </w:r>
      <w:r w:rsidR="00C05950" w:rsidRPr="00AA02D3">
        <w:t xml:space="preserve"> </w:t>
      </w:r>
      <w:r w:rsidRPr="00AA02D3">
        <w:t>переехать</w:t>
      </w:r>
      <w:r w:rsidR="00C05950" w:rsidRPr="00AA02D3">
        <w:t xml:space="preserve"> </w:t>
      </w:r>
      <w:r w:rsidRPr="00AA02D3">
        <w:t>туда,</w:t>
      </w:r>
      <w:r w:rsidR="00C05950" w:rsidRPr="00AA02D3">
        <w:t xml:space="preserve"> </w:t>
      </w:r>
      <w:r w:rsidRPr="00AA02D3">
        <w:t>где</w:t>
      </w:r>
      <w:r w:rsidR="00C05950" w:rsidRPr="00AA02D3">
        <w:t xml:space="preserve"> </w:t>
      </w:r>
      <w:r w:rsidRPr="00AA02D3">
        <w:t>выше</w:t>
      </w:r>
      <w:r w:rsidR="00C05950" w:rsidRPr="00AA02D3">
        <w:t xml:space="preserve"> </w:t>
      </w:r>
      <w:r w:rsidRPr="00AA02D3">
        <w:t>прожиточный</w:t>
      </w:r>
      <w:r w:rsidR="00C05950" w:rsidRPr="00AA02D3">
        <w:t xml:space="preserve"> </w:t>
      </w:r>
      <w:r w:rsidRPr="00AA02D3">
        <w:t>минимум</w:t>
      </w:r>
      <w:r w:rsidR="00C05950" w:rsidRPr="00AA02D3">
        <w:t xml:space="preserve"> </w:t>
      </w:r>
      <w:r w:rsidRPr="00AA02D3">
        <w:t>(и</w:t>
      </w:r>
      <w:r w:rsidR="00C05950" w:rsidRPr="00AA02D3">
        <w:t xml:space="preserve"> </w:t>
      </w:r>
      <w:r w:rsidRPr="00AA02D3">
        <w:t>значит,</w:t>
      </w:r>
      <w:r w:rsidR="00C05950" w:rsidRPr="00AA02D3">
        <w:t xml:space="preserve"> </w:t>
      </w:r>
      <w:r w:rsidRPr="00AA02D3">
        <w:t>более</w:t>
      </w:r>
      <w:r w:rsidR="00C05950" w:rsidRPr="00AA02D3">
        <w:t xml:space="preserve"> </w:t>
      </w:r>
      <w:r w:rsidRPr="00AA02D3">
        <w:t>высокое</w:t>
      </w:r>
      <w:r w:rsidR="00C05950" w:rsidRPr="00AA02D3">
        <w:t xml:space="preserve"> </w:t>
      </w:r>
      <w:r w:rsidRPr="00AA02D3">
        <w:t>пособие).</w:t>
      </w:r>
      <w:r w:rsidR="00C05950" w:rsidRPr="00AA02D3">
        <w:t xml:space="preserve"> </w:t>
      </w:r>
      <w:r w:rsidRPr="00AA02D3">
        <w:t>Сейчас</w:t>
      </w:r>
      <w:r w:rsidR="00C05950" w:rsidRPr="00AA02D3">
        <w:t xml:space="preserve"> </w:t>
      </w:r>
      <w:r w:rsidRPr="00AA02D3">
        <w:t>минимальный</w:t>
      </w:r>
      <w:r w:rsidR="00C05950" w:rsidRPr="00AA02D3">
        <w:t xml:space="preserve"> </w:t>
      </w:r>
      <w:r w:rsidRPr="00AA02D3">
        <w:t>размер</w:t>
      </w:r>
      <w:r w:rsidR="00C05950" w:rsidRPr="00AA02D3">
        <w:t xml:space="preserve"> </w:t>
      </w:r>
      <w:r w:rsidRPr="00AA02D3">
        <w:t>страховой</w:t>
      </w:r>
      <w:r w:rsidR="00C05950" w:rsidRPr="00AA02D3">
        <w:t xml:space="preserve"> </w:t>
      </w:r>
      <w:r w:rsidRPr="00AA02D3">
        <w:t>пенсии</w:t>
      </w:r>
      <w:r w:rsidR="00C05950" w:rsidRPr="00AA02D3">
        <w:t xml:space="preserve"> - </w:t>
      </w:r>
      <w:r w:rsidRPr="00AA02D3">
        <w:t>12</w:t>
      </w:r>
      <w:r w:rsidR="00C05950" w:rsidRPr="00AA02D3">
        <w:t xml:space="preserve"> </w:t>
      </w:r>
      <w:r w:rsidRPr="00AA02D3">
        <w:t>363</w:t>
      </w:r>
      <w:r w:rsidR="00C05950" w:rsidRPr="00AA02D3">
        <w:t xml:space="preserve"> </w:t>
      </w:r>
      <w:r w:rsidRPr="00AA02D3">
        <w:t>рубля.</w:t>
      </w:r>
      <w:r w:rsidR="00C05950" w:rsidRPr="00AA02D3">
        <w:t xml:space="preserve"> </w:t>
      </w:r>
      <w:r w:rsidRPr="00AA02D3">
        <w:t>Ровно</w:t>
      </w:r>
      <w:r w:rsidR="00C05950" w:rsidRPr="00AA02D3">
        <w:t xml:space="preserve"> </w:t>
      </w:r>
      <w:r w:rsidRPr="00AA02D3">
        <w:t>столько</w:t>
      </w:r>
      <w:r w:rsidR="00C05950" w:rsidRPr="00AA02D3">
        <w:t xml:space="preserve"> </w:t>
      </w:r>
      <w:r w:rsidRPr="00AA02D3">
        <w:t>же</w:t>
      </w:r>
      <w:r w:rsidR="00C05950" w:rsidRPr="00AA02D3">
        <w:t xml:space="preserve"> - </w:t>
      </w:r>
      <w:r w:rsidRPr="00AA02D3">
        <w:t>прожиточный</w:t>
      </w:r>
      <w:r w:rsidR="00C05950" w:rsidRPr="00AA02D3">
        <w:t xml:space="preserve"> </w:t>
      </w:r>
      <w:r w:rsidRPr="00AA02D3">
        <w:t>минимум</w:t>
      </w:r>
      <w:r w:rsidR="00C05950" w:rsidRPr="00AA02D3">
        <w:t xml:space="preserve"> </w:t>
      </w:r>
      <w:r w:rsidRPr="00AA02D3">
        <w:t>в</w:t>
      </w:r>
      <w:r w:rsidR="00C05950" w:rsidRPr="00AA02D3">
        <w:t xml:space="preserve"> </w:t>
      </w:r>
      <w:r w:rsidRPr="00AA02D3">
        <w:t>целом</w:t>
      </w:r>
      <w:r w:rsidR="00C05950" w:rsidRPr="00AA02D3">
        <w:t xml:space="preserve"> </w:t>
      </w:r>
      <w:r w:rsidRPr="00AA02D3">
        <w:t>по</w:t>
      </w:r>
      <w:r w:rsidR="00C05950" w:rsidRPr="00AA02D3">
        <w:t xml:space="preserve"> </w:t>
      </w:r>
      <w:r w:rsidRPr="00AA02D3">
        <w:t>стране,</w:t>
      </w:r>
      <w:r w:rsidR="00C05950" w:rsidRPr="00AA02D3">
        <w:t xml:space="preserve"> </w:t>
      </w:r>
      <w:r w:rsidRPr="00AA02D3">
        <w:t>объяснила</w:t>
      </w:r>
      <w:r w:rsidR="00C05950" w:rsidRPr="00AA02D3">
        <w:t xml:space="preserve"> </w:t>
      </w:r>
      <w:r w:rsidRPr="00AA02D3">
        <w:t>доцент</w:t>
      </w:r>
      <w:r w:rsidR="00C05950" w:rsidRPr="00AA02D3">
        <w:t xml:space="preserve"> </w:t>
      </w:r>
      <w:r w:rsidRPr="00AA02D3">
        <w:t>базовой</w:t>
      </w:r>
      <w:r w:rsidR="00C05950" w:rsidRPr="00AA02D3">
        <w:t xml:space="preserve"> </w:t>
      </w:r>
      <w:r w:rsidRPr="00AA02D3">
        <w:t>кафедры</w:t>
      </w:r>
      <w:r w:rsidR="00C05950" w:rsidRPr="00AA02D3">
        <w:t xml:space="preserve"> </w:t>
      </w:r>
      <w:r w:rsidRPr="00AA02D3">
        <w:t>Торгово-промышленной</w:t>
      </w:r>
      <w:r w:rsidR="00C05950" w:rsidRPr="00AA02D3">
        <w:t xml:space="preserve"> </w:t>
      </w:r>
      <w:r w:rsidRPr="00AA02D3">
        <w:t>палаты</w:t>
      </w:r>
      <w:r w:rsidR="00C05950" w:rsidRPr="00AA02D3">
        <w:t xml:space="preserve"> </w:t>
      </w:r>
      <w:r w:rsidRPr="00AA02D3">
        <w:t>РФ</w:t>
      </w:r>
      <w:r w:rsidR="00C05950" w:rsidRPr="00AA02D3">
        <w:t xml:space="preserve"> «</w:t>
      </w:r>
      <w:r w:rsidRPr="00AA02D3">
        <w:t>Управление</w:t>
      </w:r>
      <w:r w:rsidR="00C05950" w:rsidRPr="00AA02D3">
        <w:t xml:space="preserve"> </w:t>
      </w:r>
      <w:r w:rsidRPr="00AA02D3">
        <w:t>человеческими</w:t>
      </w:r>
      <w:r w:rsidR="00C05950" w:rsidRPr="00AA02D3">
        <w:t xml:space="preserve"> </w:t>
      </w:r>
      <w:r w:rsidRPr="00AA02D3">
        <w:t>ресурсами</w:t>
      </w:r>
      <w:r w:rsidR="00C05950" w:rsidRPr="00AA02D3">
        <w:t xml:space="preserve">» </w:t>
      </w:r>
      <w:r w:rsidRPr="00AA02D3">
        <w:t>РЭУ</w:t>
      </w:r>
      <w:r w:rsidR="00C05950" w:rsidRPr="00AA02D3">
        <w:t xml:space="preserve"> </w:t>
      </w:r>
      <w:r w:rsidRPr="00AA02D3">
        <w:t>им.</w:t>
      </w:r>
      <w:r w:rsidR="00C05950" w:rsidRPr="00AA02D3">
        <w:t xml:space="preserve"> </w:t>
      </w:r>
      <w:r w:rsidRPr="00AA02D3">
        <w:t>Г.</w:t>
      </w:r>
      <w:r w:rsidR="00C05950" w:rsidRPr="00AA02D3">
        <w:t xml:space="preserve"> </w:t>
      </w:r>
      <w:r w:rsidRPr="00AA02D3">
        <w:t>В.</w:t>
      </w:r>
      <w:r w:rsidR="00C05950" w:rsidRPr="00AA02D3">
        <w:t xml:space="preserve"> </w:t>
      </w:r>
      <w:r w:rsidRPr="00AA02D3">
        <w:t>Плеханова,</w:t>
      </w:r>
      <w:r w:rsidR="00C05950" w:rsidRPr="00AA02D3">
        <w:t xml:space="preserve"> </w:t>
      </w:r>
      <w:r w:rsidRPr="00AA02D3">
        <w:t>кандидат</w:t>
      </w:r>
      <w:r w:rsidR="00C05950" w:rsidRPr="00AA02D3">
        <w:t xml:space="preserve"> </w:t>
      </w:r>
      <w:r w:rsidRPr="00AA02D3">
        <w:t>экономических</w:t>
      </w:r>
      <w:r w:rsidR="00C05950" w:rsidRPr="00AA02D3">
        <w:t xml:space="preserve"> </w:t>
      </w:r>
      <w:r w:rsidRPr="00AA02D3">
        <w:t>наук</w:t>
      </w:r>
      <w:r w:rsidR="00C05950" w:rsidRPr="00AA02D3">
        <w:t xml:space="preserve"> </w:t>
      </w:r>
      <w:r w:rsidRPr="00AA02D3">
        <w:t>Людмила</w:t>
      </w:r>
      <w:r w:rsidR="00C05950" w:rsidRPr="00AA02D3">
        <w:t xml:space="preserve"> </w:t>
      </w:r>
      <w:r w:rsidRPr="00AA02D3">
        <w:t>Иванова-Швец.</w:t>
      </w:r>
    </w:p>
    <w:p w:rsidR="00965CE5" w:rsidRDefault="00D3557B" w:rsidP="00D3557B">
      <w:r w:rsidRPr="00AA02D3">
        <w:t>Однако</w:t>
      </w:r>
      <w:r w:rsidR="00C05950" w:rsidRPr="00AA02D3">
        <w:t xml:space="preserve"> </w:t>
      </w:r>
      <w:r w:rsidRPr="00AA02D3">
        <w:t>регионы</w:t>
      </w:r>
      <w:r w:rsidR="00C05950" w:rsidRPr="00AA02D3">
        <w:t xml:space="preserve"> </w:t>
      </w:r>
      <w:r w:rsidRPr="00AA02D3">
        <w:t>могут</w:t>
      </w:r>
      <w:r w:rsidR="00C05950" w:rsidRPr="00AA02D3">
        <w:t xml:space="preserve"> </w:t>
      </w:r>
      <w:r w:rsidRPr="00AA02D3">
        <w:t>устанавливать</w:t>
      </w:r>
      <w:r w:rsidR="00C05950" w:rsidRPr="00AA02D3">
        <w:t xml:space="preserve"> </w:t>
      </w:r>
      <w:r w:rsidRPr="00AA02D3">
        <w:t>и</w:t>
      </w:r>
      <w:r w:rsidR="00C05950" w:rsidRPr="00AA02D3">
        <w:t xml:space="preserve"> </w:t>
      </w:r>
      <w:r w:rsidRPr="00AA02D3">
        <w:t>сво</w:t>
      </w:r>
      <w:r w:rsidR="00C05950" w:rsidRPr="00AA02D3">
        <w:t xml:space="preserve">е </w:t>
      </w:r>
      <w:r w:rsidRPr="00AA02D3">
        <w:t>значение.</w:t>
      </w:r>
      <w:r w:rsidR="00C05950" w:rsidRPr="00AA02D3">
        <w:t xml:space="preserve"> </w:t>
      </w:r>
      <w:r w:rsidRPr="00AA02D3">
        <w:t>Если</w:t>
      </w:r>
      <w:r w:rsidR="00C05950" w:rsidRPr="00AA02D3">
        <w:t xml:space="preserve"> </w:t>
      </w:r>
      <w:r w:rsidRPr="00AA02D3">
        <w:t>он</w:t>
      </w:r>
      <w:r w:rsidR="00C05950" w:rsidRPr="00AA02D3">
        <w:t xml:space="preserve"> </w:t>
      </w:r>
      <w:r w:rsidRPr="00AA02D3">
        <w:t>больше</w:t>
      </w:r>
      <w:r w:rsidR="00C05950" w:rsidRPr="00AA02D3">
        <w:t xml:space="preserve"> </w:t>
      </w:r>
      <w:r w:rsidRPr="00AA02D3">
        <w:t>основного,</w:t>
      </w:r>
      <w:r w:rsidR="00C05950" w:rsidRPr="00AA02D3">
        <w:t xml:space="preserve"> </w:t>
      </w:r>
      <w:r w:rsidRPr="00AA02D3">
        <w:t>то</w:t>
      </w:r>
      <w:r w:rsidR="00C05950" w:rsidRPr="00AA02D3">
        <w:t xml:space="preserve"> </w:t>
      </w:r>
      <w:r w:rsidRPr="00AA02D3">
        <w:t>пенсионер</w:t>
      </w:r>
      <w:r w:rsidR="00C05950" w:rsidRPr="00AA02D3">
        <w:t xml:space="preserve"> </w:t>
      </w:r>
      <w:r w:rsidRPr="00AA02D3">
        <w:t>получит</w:t>
      </w:r>
      <w:r w:rsidR="00C05950" w:rsidRPr="00AA02D3">
        <w:t xml:space="preserve"> </w:t>
      </w:r>
      <w:r w:rsidRPr="00AA02D3">
        <w:t>выплату</w:t>
      </w:r>
      <w:r w:rsidR="00C05950" w:rsidRPr="00AA02D3">
        <w:t xml:space="preserve"> </w:t>
      </w:r>
      <w:r w:rsidRPr="00AA02D3">
        <w:t>по</w:t>
      </w:r>
      <w:r w:rsidR="00C05950" w:rsidRPr="00AA02D3">
        <w:t xml:space="preserve"> </w:t>
      </w:r>
      <w:r w:rsidRPr="00AA02D3">
        <w:t>нему.</w:t>
      </w:r>
      <w:r w:rsidR="00C05950" w:rsidRPr="00AA02D3">
        <w:t xml:space="preserve"> </w:t>
      </w:r>
      <w:r w:rsidRPr="00AA02D3">
        <w:t>Например,</w:t>
      </w:r>
      <w:r w:rsidR="00C05950" w:rsidRPr="00AA02D3">
        <w:t xml:space="preserve"> </w:t>
      </w:r>
      <w:r w:rsidRPr="00AA02D3">
        <w:t>человек</w:t>
      </w:r>
      <w:r w:rsidR="00C05950" w:rsidRPr="00AA02D3">
        <w:t xml:space="preserve"> </w:t>
      </w:r>
      <w:r w:rsidRPr="00AA02D3">
        <w:t>переезжает</w:t>
      </w:r>
      <w:r w:rsidR="00C05950" w:rsidRPr="00AA02D3">
        <w:t xml:space="preserve"> </w:t>
      </w:r>
      <w:r w:rsidRPr="00AA02D3">
        <w:t>из</w:t>
      </w:r>
      <w:r w:rsidR="00C05950" w:rsidRPr="00AA02D3">
        <w:t xml:space="preserve"> </w:t>
      </w:r>
      <w:r w:rsidRPr="00AA02D3">
        <w:t>Адыгеи</w:t>
      </w:r>
      <w:r w:rsidR="00C05950" w:rsidRPr="00AA02D3">
        <w:t xml:space="preserve"> </w:t>
      </w:r>
      <w:r w:rsidRPr="00AA02D3">
        <w:t>в</w:t>
      </w:r>
      <w:r w:rsidR="00C05950" w:rsidRPr="00AA02D3">
        <w:t xml:space="preserve"> </w:t>
      </w:r>
      <w:r w:rsidRPr="00AA02D3">
        <w:t>Мурманскую</w:t>
      </w:r>
      <w:r w:rsidR="00C05950" w:rsidRPr="00AA02D3">
        <w:t xml:space="preserve"> </w:t>
      </w:r>
      <w:r w:rsidRPr="00AA02D3">
        <w:t>область.</w:t>
      </w:r>
    </w:p>
    <w:p w:rsidR="00965CE5" w:rsidRDefault="00965CE5" w:rsidP="00D3557B">
      <w:r>
        <w:t>***</w:t>
      </w:r>
    </w:p>
    <w:p w:rsidR="00D3557B" w:rsidRPr="00AA02D3" w:rsidRDefault="00965CE5" w:rsidP="00D3557B">
      <w:r w:rsidRPr="00AA02D3">
        <w:t>КАК ИЗМЕНИТСЯ ЕГО ПЕНСИЯ?</w:t>
      </w:r>
    </w:p>
    <w:p w:rsidR="00D3557B" w:rsidRPr="00AA02D3" w:rsidRDefault="00965CE5" w:rsidP="00D3557B">
      <w:r>
        <w:t xml:space="preserve">- </w:t>
      </w:r>
      <w:r w:rsidR="00D3557B" w:rsidRPr="00AA02D3">
        <w:t>12</w:t>
      </w:r>
      <w:r w:rsidR="00C05950" w:rsidRPr="00AA02D3">
        <w:t xml:space="preserve"> </w:t>
      </w:r>
      <w:r w:rsidR="00D3557B" w:rsidRPr="00AA02D3">
        <w:t>363</w:t>
      </w:r>
      <w:r w:rsidR="00C05950" w:rsidRPr="00AA02D3">
        <w:t xml:space="preserve"> </w:t>
      </w:r>
      <w:r w:rsidR="00D3557B" w:rsidRPr="00AA02D3">
        <w:t>рубля</w:t>
      </w:r>
      <w:r w:rsidR="00C05950" w:rsidRPr="00AA02D3">
        <w:t xml:space="preserve"> - </w:t>
      </w:r>
      <w:r w:rsidR="00D3557B" w:rsidRPr="00AA02D3">
        <w:t>получал</w:t>
      </w:r>
      <w:r w:rsidR="00C05950" w:rsidRPr="00AA02D3">
        <w:t xml:space="preserve"> </w:t>
      </w:r>
      <w:r w:rsidR="00D3557B" w:rsidRPr="00AA02D3">
        <w:t>он</w:t>
      </w:r>
      <w:r w:rsidR="00C05950" w:rsidRPr="00AA02D3">
        <w:t xml:space="preserve"> </w:t>
      </w:r>
      <w:r w:rsidR="00D3557B" w:rsidRPr="00AA02D3">
        <w:t>в</w:t>
      </w:r>
      <w:r w:rsidR="00C05950" w:rsidRPr="00AA02D3">
        <w:t xml:space="preserve"> </w:t>
      </w:r>
      <w:r w:rsidR="00D3557B" w:rsidRPr="00AA02D3">
        <w:t>Адыгее.</w:t>
      </w:r>
    </w:p>
    <w:p w:rsidR="00D3557B" w:rsidRPr="00AA02D3" w:rsidRDefault="00965CE5" w:rsidP="00D3557B">
      <w:r>
        <w:t xml:space="preserve">- </w:t>
      </w:r>
      <w:r w:rsidR="00D3557B" w:rsidRPr="00AA02D3">
        <w:t>20</w:t>
      </w:r>
      <w:r w:rsidR="00C05950" w:rsidRPr="00AA02D3">
        <w:t xml:space="preserve"> </w:t>
      </w:r>
      <w:r w:rsidR="00D3557B" w:rsidRPr="00AA02D3">
        <w:t>188</w:t>
      </w:r>
      <w:r w:rsidR="00C05950" w:rsidRPr="00AA02D3">
        <w:t xml:space="preserve"> </w:t>
      </w:r>
      <w:r w:rsidR="00D3557B" w:rsidRPr="00AA02D3">
        <w:t>рублей</w:t>
      </w:r>
      <w:r w:rsidR="00C05950" w:rsidRPr="00AA02D3">
        <w:t xml:space="preserve"> - </w:t>
      </w:r>
      <w:r w:rsidR="00D3557B" w:rsidRPr="00AA02D3">
        <w:t>стал</w:t>
      </w:r>
      <w:r w:rsidR="00C05950" w:rsidRPr="00AA02D3">
        <w:t xml:space="preserve"> </w:t>
      </w:r>
      <w:r w:rsidR="00D3557B" w:rsidRPr="00AA02D3">
        <w:t>получать</w:t>
      </w:r>
      <w:r w:rsidR="00C05950" w:rsidRPr="00AA02D3">
        <w:t xml:space="preserve"> </w:t>
      </w:r>
      <w:r w:rsidR="00D3557B" w:rsidRPr="00AA02D3">
        <w:t>в</w:t>
      </w:r>
      <w:r w:rsidR="00C05950" w:rsidRPr="00AA02D3">
        <w:t xml:space="preserve"> </w:t>
      </w:r>
      <w:r w:rsidR="00D3557B" w:rsidRPr="00AA02D3">
        <w:t>Мурманской</w:t>
      </w:r>
      <w:r w:rsidR="00C05950" w:rsidRPr="00AA02D3">
        <w:t xml:space="preserve"> </w:t>
      </w:r>
      <w:r w:rsidR="00D3557B" w:rsidRPr="00AA02D3">
        <w:t>области.</w:t>
      </w:r>
    </w:p>
    <w:p w:rsidR="00D3557B" w:rsidRPr="00AA02D3" w:rsidRDefault="00D3557B" w:rsidP="00D3557B">
      <w:r w:rsidRPr="00AA02D3">
        <w:t>Но</w:t>
      </w:r>
      <w:r w:rsidR="00C05950" w:rsidRPr="00AA02D3">
        <w:t xml:space="preserve"> </w:t>
      </w:r>
      <w:r w:rsidRPr="00AA02D3">
        <w:t>учтите,</w:t>
      </w:r>
      <w:r w:rsidR="00C05950" w:rsidRPr="00AA02D3">
        <w:t xml:space="preserve"> </w:t>
      </w:r>
      <w:r w:rsidRPr="00AA02D3">
        <w:t>что</w:t>
      </w:r>
      <w:r w:rsidR="00C05950" w:rsidRPr="00AA02D3">
        <w:t xml:space="preserve"> </w:t>
      </w:r>
      <w:r w:rsidRPr="00AA02D3">
        <w:t>при</w:t>
      </w:r>
      <w:r w:rsidR="00C05950" w:rsidRPr="00AA02D3">
        <w:t xml:space="preserve"> </w:t>
      </w:r>
      <w:r w:rsidRPr="00AA02D3">
        <w:t>переезде</w:t>
      </w:r>
      <w:r w:rsidR="00C05950" w:rsidRPr="00AA02D3">
        <w:t xml:space="preserve"> </w:t>
      </w:r>
      <w:r w:rsidRPr="00AA02D3">
        <w:t>в</w:t>
      </w:r>
      <w:r w:rsidR="00C05950" w:rsidRPr="00AA02D3">
        <w:t xml:space="preserve"> </w:t>
      </w:r>
      <w:r w:rsidRPr="00AA02D3">
        <w:t>регион</w:t>
      </w:r>
      <w:r w:rsidR="00C05950" w:rsidRPr="00AA02D3">
        <w:t xml:space="preserve"> </w:t>
      </w:r>
      <w:r w:rsidRPr="00AA02D3">
        <w:t>с</w:t>
      </w:r>
      <w:r w:rsidR="00C05950" w:rsidRPr="00AA02D3">
        <w:t xml:space="preserve"> </w:t>
      </w:r>
      <w:r w:rsidRPr="00AA02D3">
        <w:t>более</w:t>
      </w:r>
      <w:r w:rsidR="00C05950" w:rsidRPr="00AA02D3">
        <w:t xml:space="preserve"> </w:t>
      </w:r>
      <w:r w:rsidRPr="00AA02D3">
        <w:t>низким</w:t>
      </w:r>
      <w:r w:rsidR="00C05950" w:rsidRPr="00AA02D3">
        <w:t xml:space="preserve"> </w:t>
      </w:r>
      <w:r w:rsidRPr="00AA02D3">
        <w:t>прожиточным</w:t>
      </w:r>
      <w:r w:rsidR="00C05950" w:rsidRPr="00AA02D3">
        <w:t xml:space="preserve"> </w:t>
      </w:r>
      <w:r w:rsidRPr="00AA02D3">
        <w:t>минимумом</w:t>
      </w:r>
      <w:r w:rsidR="00C05950" w:rsidRPr="00AA02D3">
        <w:t xml:space="preserve"> </w:t>
      </w:r>
      <w:r w:rsidRPr="00AA02D3">
        <w:t>пенсия</w:t>
      </w:r>
      <w:r w:rsidR="00C05950" w:rsidRPr="00AA02D3">
        <w:t xml:space="preserve"> </w:t>
      </w:r>
      <w:r w:rsidRPr="00AA02D3">
        <w:t>тоже</w:t>
      </w:r>
      <w:r w:rsidR="00C05950" w:rsidRPr="00AA02D3">
        <w:t xml:space="preserve"> </w:t>
      </w:r>
      <w:r w:rsidRPr="00AA02D3">
        <w:t>уменьшиться.</w:t>
      </w:r>
      <w:r w:rsidR="00C05950" w:rsidRPr="00AA02D3">
        <w:t xml:space="preserve"> </w:t>
      </w:r>
      <w:r w:rsidRPr="00AA02D3">
        <w:t>Бывает,</w:t>
      </w:r>
      <w:r w:rsidR="00C05950" w:rsidRPr="00AA02D3">
        <w:t xml:space="preserve"> </w:t>
      </w:r>
      <w:r w:rsidRPr="00AA02D3">
        <w:t>что</w:t>
      </w:r>
      <w:r w:rsidR="00C05950" w:rsidRPr="00AA02D3">
        <w:t xml:space="preserve"> </w:t>
      </w:r>
      <w:r w:rsidRPr="00AA02D3">
        <w:t>пенсию</w:t>
      </w:r>
      <w:r w:rsidR="00C05950" w:rsidRPr="00AA02D3">
        <w:t xml:space="preserve"> </w:t>
      </w:r>
      <w:r w:rsidRPr="00AA02D3">
        <w:t>по</w:t>
      </w:r>
      <w:r w:rsidR="00C05950" w:rsidRPr="00AA02D3">
        <w:t xml:space="preserve"> </w:t>
      </w:r>
      <w:r w:rsidRPr="00AA02D3">
        <w:t>старости</w:t>
      </w:r>
      <w:r w:rsidR="00C05950" w:rsidRPr="00AA02D3">
        <w:t xml:space="preserve"> </w:t>
      </w:r>
      <w:r w:rsidRPr="00AA02D3">
        <w:t>вообще</w:t>
      </w:r>
      <w:r w:rsidR="00C05950" w:rsidRPr="00AA02D3">
        <w:t xml:space="preserve"> </w:t>
      </w:r>
      <w:r w:rsidRPr="00AA02D3">
        <w:t>не</w:t>
      </w:r>
      <w:r w:rsidR="00C05950" w:rsidRPr="00AA02D3">
        <w:t xml:space="preserve"> </w:t>
      </w:r>
      <w:r w:rsidRPr="00AA02D3">
        <w:t>назначают,</w:t>
      </w:r>
      <w:r w:rsidR="00C05950" w:rsidRPr="00AA02D3">
        <w:t xml:space="preserve"> </w:t>
      </w:r>
      <w:r w:rsidRPr="00AA02D3">
        <w:t>потому</w:t>
      </w:r>
      <w:r w:rsidR="00C05950" w:rsidRPr="00AA02D3">
        <w:t xml:space="preserve"> </w:t>
      </w:r>
      <w:r w:rsidRPr="00AA02D3">
        <w:t>что</w:t>
      </w:r>
      <w:r w:rsidR="00C05950" w:rsidRPr="00AA02D3">
        <w:t xml:space="preserve"> </w:t>
      </w:r>
      <w:r w:rsidRPr="00AA02D3">
        <w:t>не</w:t>
      </w:r>
      <w:r w:rsidR="00C05950" w:rsidRPr="00AA02D3">
        <w:t xml:space="preserve"> </w:t>
      </w:r>
      <w:r w:rsidRPr="00AA02D3">
        <w:t>хватает</w:t>
      </w:r>
      <w:r w:rsidR="00C05950" w:rsidRPr="00AA02D3">
        <w:t xml:space="preserve"> </w:t>
      </w:r>
      <w:r w:rsidRPr="00AA02D3">
        <w:t>пенсионных</w:t>
      </w:r>
      <w:r w:rsidR="00C05950" w:rsidRPr="00AA02D3">
        <w:t xml:space="preserve"> </w:t>
      </w:r>
      <w:r w:rsidRPr="00AA02D3">
        <w:t>баллов.</w:t>
      </w:r>
      <w:r w:rsidR="00C05950" w:rsidRPr="00AA02D3">
        <w:t xml:space="preserve"> </w:t>
      </w:r>
      <w:r w:rsidRPr="00AA02D3">
        <w:t>Как</w:t>
      </w:r>
      <w:r w:rsidR="00C05950" w:rsidRPr="00AA02D3">
        <w:t xml:space="preserve"> </w:t>
      </w:r>
      <w:r w:rsidRPr="00AA02D3">
        <w:t>быть</w:t>
      </w:r>
      <w:r w:rsidR="00C05950" w:rsidRPr="00AA02D3">
        <w:t xml:space="preserve"> </w:t>
      </w:r>
      <w:r w:rsidRPr="00AA02D3">
        <w:t>в</w:t>
      </w:r>
      <w:r w:rsidR="00C05950" w:rsidRPr="00AA02D3">
        <w:t xml:space="preserve"> </w:t>
      </w:r>
      <w:r w:rsidRPr="00AA02D3">
        <w:t>этом</w:t>
      </w:r>
      <w:r w:rsidR="00C05950" w:rsidRPr="00AA02D3">
        <w:t xml:space="preserve"> </w:t>
      </w:r>
      <w:r w:rsidRPr="00AA02D3">
        <w:t>случае,</w:t>
      </w:r>
      <w:r w:rsidR="00C05950" w:rsidRPr="00AA02D3">
        <w:t xml:space="preserve"> </w:t>
      </w:r>
      <w:r w:rsidRPr="00AA02D3">
        <w:t>мы</w:t>
      </w:r>
      <w:r w:rsidR="00C05950" w:rsidRPr="00AA02D3">
        <w:t xml:space="preserve"> </w:t>
      </w:r>
      <w:r w:rsidRPr="00AA02D3">
        <w:t>объясняли</w:t>
      </w:r>
      <w:r w:rsidR="00C05950" w:rsidRPr="00AA02D3">
        <w:t xml:space="preserve"> </w:t>
      </w:r>
      <w:r w:rsidRPr="00AA02D3">
        <w:t>здесь.</w:t>
      </w:r>
    </w:p>
    <w:p w:rsidR="00D3557B" w:rsidRPr="00AA02D3" w:rsidRDefault="00D64C6A" w:rsidP="00D3557B">
      <w:hyperlink r:id="rId14" w:history="1">
        <w:r w:rsidR="00D3557B" w:rsidRPr="00AA02D3">
          <w:rPr>
            <w:rStyle w:val="a3"/>
          </w:rPr>
          <w:t>https://secretmag.ru/news/khotite-dostoinuyu-pensiyu-6-shagov-na-puti-k-sytoi-starosti-21-09-2023.htm</w:t>
        </w:r>
      </w:hyperlink>
      <w:r w:rsidR="00C05950" w:rsidRPr="00AA02D3">
        <w:t xml:space="preserve"> </w:t>
      </w:r>
    </w:p>
    <w:p w:rsidR="0046312B" w:rsidRPr="00AA02D3" w:rsidRDefault="0046312B" w:rsidP="0046312B">
      <w:pPr>
        <w:pStyle w:val="2"/>
      </w:pPr>
      <w:bookmarkStart w:id="31" w:name="А102"/>
      <w:bookmarkStart w:id="32" w:name="_Toc146263531"/>
      <w:r w:rsidRPr="00AA02D3">
        <w:t>Ваш</w:t>
      </w:r>
      <w:r w:rsidR="00C05950" w:rsidRPr="00AA02D3">
        <w:t xml:space="preserve"> </w:t>
      </w:r>
      <w:r w:rsidRPr="00AA02D3">
        <w:t>Пенсионный</w:t>
      </w:r>
      <w:r w:rsidR="00C05950" w:rsidRPr="00AA02D3">
        <w:t xml:space="preserve"> </w:t>
      </w:r>
      <w:r w:rsidRPr="00AA02D3">
        <w:t>Брокер,</w:t>
      </w:r>
      <w:r w:rsidR="00C05950" w:rsidRPr="00AA02D3">
        <w:t xml:space="preserve"> </w:t>
      </w:r>
      <w:r w:rsidRPr="00AA02D3">
        <w:t>21.09.2023,</w:t>
      </w:r>
      <w:r w:rsidR="00C05950" w:rsidRPr="00AA02D3">
        <w:t xml:space="preserve"> «</w:t>
      </w:r>
      <w:r w:rsidRPr="00AA02D3">
        <w:t>В</w:t>
      </w:r>
      <w:r w:rsidR="00C05950" w:rsidRPr="00AA02D3">
        <w:t xml:space="preserve"> </w:t>
      </w:r>
      <w:r w:rsidRPr="00AA02D3">
        <w:t>программу</w:t>
      </w:r>
      <w:r w:rsidR="00C05950" w:rsidRPr="00AA02D3">
        <w:t xml:space="preserve"> </w:t>
      </w:r>
      <w:r w:rsidRPr="00AA02D3">
        <w:t>долгосрочных</w:t>
      </w:r>
      <w:r w:rsidR="00C05950" w:rsidRPr="00AA02D3">
        <w:t xml:space="preserve"> </w:t>
      </w:r>
      <w:r w:rsidRPr="00AA02D3">
        <w:t>сбережений</w:t>
      </w:r>
      <w:r w:rsidR="00C05950" w:rsidRPr="00AA02D3">
        <w:t xml:space="preserve"> </w:t>
      </w:r>
      <w:r w:rsidRPr="00AA02D3">
        <w:t>перейдут</w:t>
      </w:r>
      <w:r w:rsidR="00C05950" w:rsidRPr="00AA02D3">
        <w:t xml:space="preserve"> </w:t>
      </w:r>
      <w:r w:rsidRPr="00AA02D3">
        <w:t>около</w:t>
      </w:r>
      <w:r w:rsidR="00C05950" w:rsidRPr="00AA02D3">
        <w:t xml:space="preserve"> </w:t>
      </w:r>
      <w:r w:rsidRPr="00AA02D3">
        <w:t>25-30%</w:t>
      </w:r>
      <w:r w:rsidR="00C05950" w:rsidRPr="00AA02D3">
        <w:t xml:space="preserve"> </w:t>
      </w:r>
      <w:r w:rsidRPr="00AA02D3">
        <w:t>застрахованных</w:t>
      </w:r>
      <w:r w:rsidR="00C05950" w:rsidRPr="00AA02D3">
        <w:t xml:space="preserve"> </w:t>
      </w:r>
      <w:r w:rsidRPr="00AA02D3">
        <w:t>лиц</w:t>
      </w:r>
      <w:r w:rsidR="00C05950" w:rsidRPr="00AA02D3">
        <w:t>»</w:t>
      </w:r>
      <w:bookmarkEnd w:id="31"/>
      <w:bookmarkEnd w:id="32"/>
    </w:p>
    <w:p w:rsidR="0046312B" w:rsidRPr="00AA02D3" w:rsidRDefault="0046312B" w:rsidP="00925996">
      <w:pPr>
        <w:pStyle w:val="3"/>
      </w:pPr>
      <w:bookmarkStart w:id="33" w:name="_Toc146263532"/>
      <w:r w:rsidRPr="00AA02D3">
        <w:t>Участие</w:t>
      </w:r>
      <w:r w:rsidR="00C05950" w:rsidRPr="00AA02D3">
        <w:t xml:space="preserve"> </w:t>
      </w:r>
      <w:r w:rsidRPr="00AA02D3">
        <w:t>в</w:t>
      </w:r>
      <w:r w:rsidR="00C05950" w:rsidRPr="00AA02D3">
        <w:t xml:space="preserve"> </w:t>
      </w:r>
      <w:r w:rsidRPr="00AA02D3">
        <w:t>программе</w:t>
      </w:r>
      <w:r w:rsidR="00C05950" w:rsidRPr="00AA02D3">
        <w:t xml:space="preserve"> </w:t>
      </w:r>
      <w:r w:rsidRPr="00AA02D3">
        <w:t>долгосрочных</w:t>
      </w:r>
      <w:r w:rsidR="00C05950" w:rsidRPr="00AA02D3">
        <w:t xml:space="preserve"> </w:t>
      </w:r>
      <w:r w:rsidRPr="00AA02D3">
        <w:t>сбережений</w:t>
      </w:r>
      <w:r w:rsidR="00C05950" w:rsidRPr="00AA02D3">
        <w:t xml:space="preserve"> </w:t>
      </w:r>
      <w:r w:rsidRPr="00AA02D3">
        <w:t>(ПДС),</w:t>
      </w:r>
      <w:r w:rsidR="00C05950" w:rsidRPr="00AA02D3">
        <w:t xml:space="preserve"> </w:t>
      </w:r>
      <w:r w:rsidRPr="00AA02D3">
        <w:t>которая</w:t>
      </w:r>
      <w:r w:rsidR="00C05950" w:rsidRPr="00AA02D3">
        <w:t xml:space="preserve"> </w:t>
      </w:r>
      <w:r w:rsidRPr="00AA02D3">
        <w:t>стартует</w:t>
      </w:r>
      <w:r w:rsidR="00C05950" w:rsidRPr="00AA02D3">
        <w:t xml:space="preserve"> </w:t>
      </w:r>
      <w:r w:rsidRPr="00AA02D3">
        <w:t>с</w:t>
      </w:r>
      <w:r w:rsidR="00C05950" w:rsidRPr="00AA02D3">
        <w:t xml:space="preserve"> </w:t>
      </w:r>
      <w:r w:rsidRPr="00AA02D3">
        <w:t>2024</w:t>
      </w:r>
      <w:r w:rsidR="00C05950" w:rsidRPr="00AA02D3">
        <w:t xml:space="preserve"> </w:t>
      </w:r>
      <w:r w:rsidRPr="00AA02D3">
        <w:t>года,</w:t>
      </w:r>
      <w:r w:rsidR="00C05950" w:rsidRPr="00AA02D3">
        <w:t xml:space="preserve"> </w:t>
      </w:r>
      <w:r w:rsidRPr="00AA02D3">
        <w:t>могут</w:t>
      </w:r>
      <w:r w:rsidR="00C05950" w:rsidRPr="00AA02D3">
        <w:t xml:space="preserve"> </w:t>
      </w:r>
      <w:r w:rsidRPr="00AA02D3">
        <w:t>принять</w:t>
      </w:r>
      <w:r w:rsidR="00C05950" w:rsidRPr="00AA02D3">
        <w:t xml:space="preserve"> </w:t>
      </w:r>
      <w:r w:rsidRPr="00AA02D3">
        <w:t>около</w:t>
      </w:r>
      <w:r w:rsidR="00C05950" w:rsidRPr="00AA02D3">
        <w:t xml:space="preserve"> </w:t>
      </w:r>
      <w:r w:rsidRPr="00AA02D3">
        <w:t>25-30%</w:t>
      </w:r>
      <w:r w:rsidR="00C05950" w:rsidRPr="00AA02D3">
        <w:t xml:space="preserve"> </w:t>
      </w:r>
      <w:r w:rsidRPr="00AA02D3">
        <w:t>застрахованных</w:t>
      </w:r>
      <w:r w:rsidR="00C05950" w:rsidRPr="00AA02D3">
        <w:t xml:space="preserve"> </w:t>
      </w:r>
      <w:r w:rsidRPr="00AA02D3">
        <w:t>лиц,</w:t>
      </w:r>
      <w:r w:rsidR="00C05950" w:rsidRPr="00AA02D3">
        <w:t xml:space="preserve"> </w:t>
      </w:r>
      <w:r w:rsidRPr="00AA02D3">
        <w:t>имеющих</w:t>
      </w:r>
      <w:r w:rsidR="00C05950" w:rsidRPr="00AA02D3">
        <w:t xml:space="preserve"> </w:t>
      </w:r>
      <w:r w:rsidRPr="00AA02D3">
        <w:t>накопительную</w:t>
      </w:r>
      <w:r w:rsidR="00C05950" w:rsidRPr="00AA02D3">
        <w:t xml:space="preserve"> </w:t>
      </w:r>
      <w:r w:rsidRPr="00AA02D3">
        <w:t>пенсию</w:t>
      </w:r>
      <w:r w:rsidR="00C05950" w:rsidRPr="00AA02D3">
        <w:t xml:space="preserve"> </w:t>
      </w:r>
      <w:r w:rsidRPr="00AA02D3">
        <w:t>в</w:t>
      </w:r>
      <w:r w:rsidR="00C05950" w:rsidRPr="00AA02D3">
        <w:t xml:space="preserve"> </w:t>
      </w:r>
      <w:r w:rsidRPr="00AA02D3">
        <w:t>рамках</w:t>
      </w:r>
      <w:r w:rsidR="00C05950" w:rsidRPr="00AA02D3">
        <w:t xml:space="preserve"> </w:t>
      </w:r>
      <w:r w:rsidRPr="00AA02D3">
        <w:t>системы</w:t>
      </w:r>
      <w:r w:rsidR="00C05950" w:rsidRPr="00AA02D3">
        <w:t xml:space="preserve"> </w:t>
      </w:r>
      <w:r w:rsidRPr="00AA02D3">
        <w:t>обязательного</w:t>
      </w:r>
      <w:r w:rsidR="00C05950" w:rsidRPr="00AA02D3">
        <w:t xml:space="preserve"> </w:t>
      </w:r>
      <w:r w:rsidRPr="00AA02D3">
        <w:t>пенсионного</w:t>
      </w:r>
      <w:r w:rsidR="00C05950" w:rsidRPr="00AA02D3">
        <w:t xml:space="preserve"> </w:t>
      </w:r>
      <w:r w:rsidRPr="00AA02D3">
        <w:t>страхования</w:t>
      </w:r>
      <w:r w:rsidR="00C05950" w:rsidRPr="00AA02D3">
        <w:t xml:space="preserve"> </w:t>
      </w:r>
      <w:r w:rsidRPr="00AA02D3">
        <w:t>(ОПС).</w:t>
      </w:r>
      <w:r w:rsidR="00C05950" w:rsidRPr="00AA02D3">
        <w:t xml:space="preserve"> </w:t>
      </w:r>
      <w:r w:rsidRPr="00AA02D3">
        <w:t>Такой</w:t>
      </w:r>
      <w:r w:rsidR="00C05950" w:rsidRPr="00AA02D3">
        <w:t xml:space="preserve"> </w:t>
      </w:r>
      <w:r w:rsidRPr="00AA02D3">
        <w:t>прогноз</w:t>
      </w:r>
      <w:r w:rsidR="00C05950" w:rsidRPr="00AA02D3">
        <w:t xml:space="preserve"> </w:t>
      </w:r>
      <w:r w:rsidRPr="00AA02D3">
        <w:t>сделала</w:t>
      </w:r>
      <w:r w:rsidR="00C05950" w:rsidRPr="00AA02D3">
        <w:t xml:space="preserve"> </w:t>
      </w:r>
      <w:r w:rsidRPr="00AA02D3">
        <w:t>заместитель</w:t>
      </w:r>
      <w:r w:rsidR="00C05950" w:rsidRPr="00AA02D3">
        <w:t xml:space="preserve"> </w:t>
      </w:r>
      <w:r w:rsidRPr="00AA02D3">
        <w:t>генерального</w:t>
      </w:r>
      <w:r w:rsidR="00C05950" w:rsidRPr="00AA02D3">
        <w:t xml:space="preserve"> </w:t>
      </w:r>
      <w:r w:rsidRPr="00AA02D3">
        <w:t>директора</w:t>
      </w:r>
      <w:r w:rsidR="00C05950" w:rsidRPr="00AA02D3">
        <w:t xml:space="preserve"> </w:t>
      </w:r>
      <w:r w:rsidRPr="00AA02D3">
        <w:t>ИК</w:t>
      </w:r>
      <w:r w:rsidR="00C05950" w:rsidRPr="00AA02D3">
        <w:t xml:space="preserve"> «</w:t>
      </w:r>
      <w:r w:rsidRPr="00AA02D3">
        <w:t>Регион</w:t>
      </w:r>
      <w:r w:rsidR="00C05950" w:rsidRPr="00AA02D3">
        <w:t>»</w:t>
      </w:r>
      <w:r w:rsidRPr="00AA02D3">
        <w:t>,</w:t>
      </w:r>
      <w:r w:rsidR="00C05950" w:rsidRPr="00AA02D3">
        <w:t xml:space="preserve"> </w:t>
      </w:r>
      <w:r w:rsidRPr="00AA02D3">
        <w:t>Председатель</w:t>
      </w:r>
      <w:r w:rsidR="00C05950" w:rsidRPr="00AA02D3">
        <w:t xml:space="preserve"> </w:t>
      </w:r>
      <w:r w:rsidRPr="00AA02D3">
        <w:t>совета</w:t>
      </w:r>
      <w:r w:rsidR="00C05950" w:rsidRPr="00AA02D3">
        <w:t xml:space="preserve"> </w:t>
      </w:r>
      <w:r w:rsidRPr="00AA02D3">
        <w:t>директоров</w:t>
      </w:r>
      <w:r w:rsidR="00C05950" w:rsidRPr="00AA02D3">
        <w:t xml:space="preserve"> </w:t>
      </w:r>
      <w:r w:rsidRPr="00AA02D3">
        <w:t>НПФ</w:t>
      </w:r>
      <w:r w:rsidR="00C05950" w:rsidRPr="00AA02D3">
        <w:t xml:space="preserve"> «</w:t>
      </w:r>
      <w:r w:rsidRPr="00AA02D3">
        <w:t>Будущее</w:t>
      </w:r>
      <w:r w:rsidR="00C05950" w:rsidRPr="00AA02D3">
        <w:t xml:space="preserve">» </w:t>
      </w:r>
      <w:r w:rsidRPr="00AA02D3">
        <w:t>Галина</w:t>
      </w:r>
      <w:r w:rsidR="00C05950" w:rsidRPr="00AA02D3">
        <w:t xml:space="preserve"> </w:t>
      </w:r>
      <w:r w:rsidRPr="00AA02D3">
        <w:t>Морозова</w:t>
      </w:r>
      <w:r w:rsidR="00C05950" w:rsidRPr="00AA02D3">
        <w:t xml:space="preserve"> </w:t>
      </w:r>
      <w:r w:rsidRPr="00AA02D3">
        <w:t>в</w:t>
      </w:r>
      <w:r w:rsidR="00C05950" w:rsidRPr="00AA02D3">
        <w:t xml:space="preserve"> </w:t>
      </w:r>
      <w:r w:rsidRPr="00AA02D3">
        <w:t>интервью</w:t>
      </w:r>
      <w:r w:rsidR="00C05950" w:rsidRPr="00AA02D3">
        <w:t xml:space="preserve"> </w:t>
      </w:r>
      <w:r w:rsidRPr="00AA02D3">
        <w:t>Frank</w:t>
      </w:r>
      <w:r w:rsidR="00C05950" w:rsidRPr="00AA02D3">
        <w:t xml:space="preserve"> </w:t>
      </w:r>
      <w:r w:rsidRPr="00AA02D3">
        <w:t>Media.</w:t>
      </w:r>
      <w:bookmarkEnd w:id="33"/>
    </w:p>
    <w:p w:rsidR="0046312B" w:rsidRPr="00AA02D3" w:rsidRDefault="00C05950" w:rsidP="0046312B">
      <w:r w:rsidRPr="00AA02D3">
        <w:t>«</w:t>
      </w:r>
      <w:r w:rsidR="0046312B" w:rsidRPr="00AA02D3">
        <w:t>В</w:t>
      </w:r>
      <w:r w:rsidRPr="00AA02D3">
        <w:t xml:space="preserve"> </w:t>
      </w:r>
      <w:r w:rsidR="0046312B" w:rsidRPr="00AA02D3">
        <w:t>течение</w:t>
      </w:r>
      <w:r w:rsidRPr="00AA02D3">
        <w:t xml:space="preserve"> </w:t>
      </w:r>
      <w:r w:rsidR="0046312B" w:rsidRPr="00AA02D3">
        <w:t>первого</w:t>
      </w:r>
      <w:r w:rsidRPr="00AA02D3">
        <w:t xml:space="preserve"> </w:t>
      </w:r>
      <w:r w:rsidR="0046312B" w:rsidRPr="00AA02D3">
        <w:t>года</w:t>
      </w:r>
      <w:r w:rsidRPr="00AA02D3">
        <w:t xml:space="preserve"> </w:t>
      </w:r>
      <w:r w:rsidR="0046312B" w:rsidRPr="00AA02D3">
        <w:t>работы</w:t>
      </w:r>
      <w:r w:rsidRPr="00AA02D3">
        <w:t xml:space="preserve"> </w:t>
      </w:r>
      <w:r w:rsidR="0046312B" w:rsidRPr="00AA02D3">
        <w:t>программы</w:t>
      </w:r>
      <w:r w:rsidRPr="00AA02D3">
        <w:t xml:space="preserve"> </w:t>
      </w:r>
      <w:r w:rsidR="0046312B" w:rsidRPr="00AA02D3">
        <w:t>будет</w:t>
      </w:r>
      <w:r w:rsidRPr="00AA02D3">
        <w:t xml:space="preserve"> </w:t>
      </w:r>
      <w:r w:rsidR="0046312B" w:rsidRPr="00AA02D3">
        <w:t>заключено</w:t>
      </w:r>
      <w:r w:rsidRPr="00AA02D3">
        <w:t xml:space="preserve"> </w:t>
      </w:r>
      <w:r w:rsidR="0046312B" w:rsidRPr="00AA02D3">
        <w:t>порядка</w:t>
      </w:r>
      <w:r w:rsidRPr="00AA02D3">
        <w:t xml:space="preserve"> </w:t>
      </w:r>
      <w:r w:rsidR="0046312B" w:rsidRPr="00AA02D3">
        <w:t>200-300</w:t>
      </w:r>
      <w:r w:rsidRPr="00AA02D3">
        <w:t xml:space="preserve"> </w:t>
      </w:r>
      <w:r w:rsidR="0046312B" w:rsidRPr="00AA02D3">
        <w:t>тысяч</w:t>
      </w:r>
      <w:r w:rsidRPr="00AA02D3">
        <w:t xml:space="preserve"> </w:t>
      </w:r>
      <w:r w:rsidR="0046312B" w:rsidRPr="00AA02D3">
        <w:t>договоров,</w:t>
      </w:r>
      <w:r w:rsidRPr="00AA02D3">
        <w:t xml:space="preserve"> </w:t>
      </w:r>
      <w:r w:rsidR="0046312B" w:rsidRPr="00AA02D3">
        <w:t>за</w:t>
      </w:r>
      <w:r w:rsidRPr="00AA02D3">
        <w:t xml:space="preserve"> </w:t>
      </w:r>
      <w:r w:rsidR="0046312B" w:rsidRPr="00AA02D3">
        <w:t>пять</w:t>
      </w:r>
      <w:r w:rsidRPr="00AA02D3">
        <w:t xml:space="preserve"> </w:t>
      </w:r>
      <w:r w:rsidR="0046312B" w:rsidRPr="00AA02D3">
        <w:t>лет,</w:t>
      </w:r>
      <w:r w:rsidRPr="00AA02D3">
        <w:t xml:space="preserve"> </w:t>
      </w:r>
      <w:r w:rsidR="0046312B" w:rsidRPr="00AA02D3">
        <w:t>я</w:t>
      </w:r>
      <w:r w:rsidRPr="00AA02D3">
        <w:t xml:space="preserve"> </w:t>
      </w:r>
      <w:r w:rsidR="0046312B" w:rsidRPr="00AA02D3">
        <w:t>думаю,</w:t>
      </w:r>
      <w:r w:rsidRPr="00AA02D3">
        <w:t xml:space="preserve"> </w:t>
      </w:r>
      <w:r w:rsidR="0046312B" w:rsidRPr="00AA02D3">
        <w:t>вполне</w:t>
      </w:r>
      <w:r w:rsidRPr="00AA02D3">
        <w:t xml:space="preserve"> </w:t>
      </w:r>
      <w:r w:rsidR="0046312B" w:rsidRPr="00AA02D3">
        <w:t>возможно</w:t>
      </w:r>
      <w:r w:rsidRPr="00AA02D3">
        <w:t xml:space="preserve"> </w:t>
      </w:r>
      <w:r w:rsidR="0046312B" w:rsidRPr="00AA02D3">
        <w:t>добиться</w:t>
      </w:r>
      <w:r w:rsidRPr="00AA02D3">
        <w:t xml:space="preserve"> </w:t>
      </w:r>
      <w:r w:rsidR="0046312B" w:rsidRPr="00AA02D3">
        <w:t>результата</w:t>
      </w:r>
      <w:r w:rsidRPr="00AA02D3">
        <w:t xml:space="preserve"> </w:t>
      </w:r>
      <w:r w:rsidR="0046312B" w:rsidRPr="00AA02D3">
        <w:t>до</w:t>
      </w:r>
      <w:r w:rsidRPr="00AA02D3">
        <w:t xml:space="preserve"> </w:t>
      </w:r>
      <w:r w:rsidR="0046312B" w:rsidRPr="00AA02D3">
        <w:t>7</w:t>
      </w:r>
      <w:r w:rsidRPr="00AA02D3">
        <w:t xml:space="preserve"> </w:t>
      </w:r>
      <w:r w:rsidR="0046312B" w:rsidRPr="00AA02D3">
        <w:t>млн</w:t>
      </w:r>
      <w:r w:rsidRPr="00AA02D3">
        <w:t xml:space="preserve"> </w:t>
      </w:r>
      <w:r w:rsidR="0046312B" w:rsidRPr="00AA02D3">
        <w:t>новых</w:t>
      </w:r>
      <w:r w:rsidRPr="00AA02D3">
        <w:t xml:space="preserve"> </w:t>
      </w:r>
      <w:r w:rsidR="0046312B" w:rsidRPr="00AA02D3">
        <w:lastRenderedPageBreak/>
        <w:t>договоров.</w:t>
      </w:r>
      <w:r w:rsidRPr="00AA02D3">
        <w:t xml:space="preserve"> </w:t>
      </w:r>
      <w:r w:rsidR="0046312B" w:rsidRPr="00AA02D3">
        <w:t>В</w:t>
      </w:r>
      <w:r w:rsidRPr="00AA02D3">
        <w:t xml:space="preserve"> </w:t>
      </w:r>
      <w:r w:rsidR="0046312B" w:rsidRPr="00AA02D3">
        <w:t>эту</w:t>
      </w:r>
      <w:r w:rsidRPr="00AA02D3">
        <w:t xml:space="preserve"> </w:t>
      </w:r>
      <w:r w:rsidR="0046312B" w:rsidRPr="00AA02D3">
        <w:t>цифру</w:t>
      </w:r>
      <w:r w:rsidRPr="00AA02D3">
        <w:t xml:space="preserve"> </w:t>
      </w:r>
      <w:r w:rsidR="0046312B" w:rsidRPr="00AA02D3">
        <w:t>включается</w:t>
      </w:r>
      <w:r w:rsidRPr="00AA02D3">
        <w:t xml:space="preserve"> </w:t>
      </w:r>
      <w:r w:rsidR="0046312B" w:rsidRPr="00AA02D3">
        <w:t>и</w:t>
      </w:r>
      <w:r w:rsidRPr="00AA02D3">
        <w:t xml:space="preserve"> </w:t>
      </w:r>
      <w:r w:rsidR="0046312B" w:rsidRPr="00AA02D3">
        <w:t>новые</w:t>
      </w:r>
      <w:r w:rsidRPr="00AA02D3">
        <w:t xml:space="preserve"> </w:t>
      </w:r>
      <w:r w:rsidR="0046312B" w:rsidRPr="00AA02D3">
        <w:t>договоры</w:t>
      </w:r>
      <w:r w:rsidRPr="00AA02D3">
        <w:t xml:space="preserve"> </w:t>
      </w:r>
      <w:r w:rsidR="0046312B" w:rsidRPr="00AA02D3">
        <w:t>долгосрочных</w:t>
      </w:r>
      <w:r w:rsidRPr="00AA02D3">
        <w:t xml:space="preserve"> </w:t>
      </w:r>
      <w:r w:rsidR="0046312B" w:rsidRPr="00AA02D3">
        <w:t>сбережений,</w:t>
      </w:r>
      <w:r w:rsidRPr="00AA02D3">
        <w:t xml:space="preserve"> </w:t>
      </w:r>
      <w:r w:rsidR="0046312B" w:rsidRPr="00AA02D3">
        <w:t>и</w:t>
      </w:r>
      <w:r w:rsidRPr="00AA02D3">
        <w:t xml:space="preserve"> </w:t>
      </w:r>
      <w:r w:rsidR="0046312B" w:rsidRPr="00AA02D3">
        <w:t>перевод</w:t>
      </w:r>
      <w:r w:rsidRPr="00AA02D3">
        <w:t xml:space="preserve"> </w:t>
      </w:r>
      <w:r w:rsidR="0046312B" w:rsidRPr="00AA02D3">
        <w:t>ОПС</w:t>
      </w:r>
      <w:r w:rsidRPr="00AA02D3">
        <w:t xml:space="preserve"> </w:t>
      </w:r>
      <w:r w:rsidR="0046312B" w:rsidRPr="00AA02D3">
        <w:t>в</w:t>
      </w:r>
      <w:r w:rsidRPr="00AA02D3">
        <w:t xml:space="preserve"> </w:t>
      </w:r>
      <w:r w:rsidR="0046312B" w:rsidRPr="00AA02D3">
        <w:t>ПДС</w:t>
      </w:r>
      <w:r w:rsidRPr="00AA02D3">
        <w:t>»</w:t>
      </w:r>
      <w:r w:rsidR="0046312B" w:rsidRPr="00AA02D3">
        <w:t>,</w:t>
      </w:r>
      <w:r w:rsidRPr="00AA02D3">
        <w:t xml:space="preserve"> - </w:t>
      </w:r>
      <w:r w:rsidR="0046312B" w:rsidRPr="00AA02D3">
        <w:t>отметила</w:t>
      </w:r>
      <w:r w:rsidRPr="00AA02D3">
        <w:t xml:space="preserve"> </w:t>
      </w:r>
      <w:r w:rsidR="0046312B" w:rsidRPr="00AA02D3">
        <w:t>эксперт.</w:t>
      </w:r>
    </w:p>
    <w:p w:rsidR="0046312B" w:rsidRPr="00AA02D3" w:rsidRDefault="0046312B" w:rsidP="0046312B">
      <w:r w:rsidRPr="00AA02D3">
        <w:t>По</w:t>
      </w:r>
      <w:r w:rsidR="00C05950" w:rsidRPr="00AA02D3">
        <w:t xml:space="preserve"> </w:t>
      </w:r>
      <w:r w:rsidRPr="00AA02D3">
        <w:t>ее</w:t>
      </w:r>
      <w:r w:rsidR="00C05950" w:rsidRPr="00AA02D3">
        <w:t xml:space="preserve"> </w:t>
      </w:r>
      <w:r w:rsidRPr="00AA02D3">
        <w:t>мнению,</w:t>
      </w:r>
      <w:r w:rsidR="00C05950" w:rsidRPr="00AA02D3">
        <w:t xml:space="preserve"> </w:t>
      </w:r>
      <w:r w:rsidRPr="00AA02D3">
        <w:t>интерес</w:t>
      </w:r>
      <w:r w:rsidR="00C05950" w:rsidRPr="00AA02D3">
        <w:t xml:space="preserve"> </w:t>
      </w:r>
      <w:r w:rsidRPr="00AA02D3">
        <w:t>к</w:t>
      </w:r>
      <w:r w:rsidR="00C05950" w:rsidRPr="00AA02D3">
        <w:t xml:space="preserve"> </w:t>
      </w:r>
      <w:r w:rsidRPr="00AA02D3">
        <w:t>программе</w:t>
      </w:r>
      <w:r w:rsidR="00C05950" w:rsidRPr="00AA02D3">
        <w:t xml:space="preserve"> </w:t>
      </w:r>
      <w:r w:rsidRPr="00AA02D3">
        <w:t>долгосрочных</w:t>
      </w:r>
      <w:r w:rsidR="00C05950" w:rsidRPr="00AA02D3">
        <w:t xml:space="preserve"> </w:t>
      </w:r>
      <w:r w:rsidRPr="00AA02D3">
        <w:t>сбережений</w:t>
      </w:r>
      <w:r w:rsidR="00C05950" w:rsidRPr="00AA02D3">
        <w:t xml:space="preserve"> </w:t>
      </w:r>
      <w:r w:rsidRPr="00AA02D3">
        <w:t>будет</w:t>
      </w:r>
      <w:r w:rsidR="00C05950" w:rsidRPr="00AA02D3">
        <w:t xml:space="preserve"> </w:t>
      </w:r>
      <w:r w:rsidRPr="00AA02D3">
        <w:t>расти</w:t>
      </w:r>
      <w:r w:rsidR="00C05950" w:rsidRPr="00AA02D3">
        <w:t xml:space="preserve"> </w:t>
      </w:r>
      <w:r w:rsidRPr="00AA02D3">
        <w:t>постепенно,</w:t>
      </w:r>
      <w:r w:rsidR="00C05950" w:rsidRPr="00AA02D3">
        <w:t xml:space="preserve"> </w:t>
      </w:r>
      <w:r w:rsidRPr="00AA02D3">
        <w:t>по</w:t>
      </w:r>
      <w:r w:rsidR="00C05950" w:rsidRPr="00AA02D3">
        <w:t xml:space="preserve"> </w:t>
      </w:r>
      <w:r w:rsidRPr="00AA02D3">
        <w:t>мере</w:t>
      </w:r>
      <w:r w:rsidR="00C05950" w:rsidRPr="00AA02D3">
        <w:t xml:space="preserve"> </w:t>
      </w:r>
      <w:r w:rsidRPr="00AA02D3">
        <w:t>осознания</w:t>
      </w:r>
      <w:r w:rsidR="00C05950" w:rsidRPr="00AA02D3">
        <w:t xml:space="preserve"> </w:t>
      </w:r>
      <w:r w:rsidRPr="00AA02D3">
        <w:t>россиянами</w:t>
      </w:r>
      <w:r w:rsidR="00C05950" w:rsidRPr="00AA02D3">
        <w:t xml:space="preserve"> </w:t>
      </w:r>
      <w:r w:rsidRPr="00AA02D3">
        <w:t>того,</w:t>
      </w:r>
      <w:r w:rsidR="00C05950" w:rsidRPr="00AA02D3">
        <w:t xml:space="preserve"> </w:t>
      </w:r>
      <w:r w:rsidRPr="00AA02D3">
        <w:t>что</w:t>
      </w:r>
      <w:r w:rsidR="00C05950" w:rsidRPr="00AA02D3">
        <w:t xml:space="preserve"> </w:t>
      </w:r>
      <w:r w:rsidRPr="00AA02D3">
        <w:t>преференции</w:t>
      </w:r>
      <w:r w:rsidR="00C05950" w:rsidRPr="00AA02D3">
        <w:t xml:space="preserve"> </w:t>
      </w:r>
      <w:r w:rsidRPr="00AA02D3">
        <w:t>от</w:t>
      </w:r>
      <w:r w:rsidR="00C05950" w:rsidRPr="00AA02D3">
        <w:t xml:space="preserve"> </w:t>
      </w:r>
      <w:r w:rsidRPr="00AA02D3">
        <w:t>государства</w:t>
      </w:r>
      <w:r w:rsidR="00C05950" w:rsidRPr="00AA02D3">
        <w:t xml:space="preserve"> </w:t>
      </w:r>
      <w:r w:rsidRPr="00AA02D3">
        <w:t>делают</w:t>
      </w:r>
      <w:r w:rsidR="00C05950" w:rsidRPr="00AA02D3">
        <w:t xml:space="preserve"> </w:t>
      </w:r>
      <w:r w:rsidRPr="00AA02D3">
        <w:t>новый</w:t>
      </w:r>
      <w:r w:rsidR="00C05950" w:rsidRPr="00AA02D3">
        <w:t xml:space="preserve"> </w:t>
      </w:r>
      <w:r w:rsidRPr="00AA02D3">
        <w:t>финансовый</w:t>
      </w:r>
      <w:r w:rsidR="00C05950" w:rsidRPr="00AA02D3">
        <w:t xml:space="preserve"> </w:t>
      </w:r>
      <w:r w:rsidRPr="00AA02D3">
        <w:t>продукт</w:t>
      </w:r>
      <w:r w:rsidR="00C05950" w:rsidRPr="00AA02D3">
        <w:t xml:space="preserve"> </w:t>
      </w:r>
      <w:r w:rsidRPr="00AA02D3">
        <w:t>выгодным</w:t>
      </w:r>
      <w:r w:rsidR="00C05950" w:rsidRPr="00AA02D3">
        <w:t xml:space="preserve"> </w:t>
      </w:r>
      <w:r w:rsidRPr="00AA02D3">
        <w:t>для</w:t>
      </w:r>
      <w:r w:rsidR="00C05950" w:rsidRPr="00AA02D3">
        <w:t xml:space="preserve"> </w:t>
      </w:r>
      <w:r w:rsidRPr="00AA02D3">
        <w:t>потребителей.</w:t>
      </w:r>
      <w:r w:rsidR="00C05950" w:rsidRPr="00AA02D3">
        <w:t xml:space="preserve"> </w:t>
      </w:r>
      <w:r w:rsidRPr="00AA02D3">
        <w:t>Кроме</w:t>
      </w:r>
      <w:r w:rsidR="00C05950" w:rsidRPr="00AA02D3">
        <w:t xml:space="preserve"> </w:t>
      </w:r>
      <w:r w:rsidRPr="00AA02D3">
        <w:t>того,</w:t>
      </w:r>
      <w:r w:rsidR="00C05950" w:rsidRPr="00AA02D3">
        <w:t xml:space="preserve"> </w:t>
      </w:r>
      <w:r w:rsidRPr="00AA02D3">
        <w:t>до</w:t>
      </w:r>
      <w:r w:rsidR="00C05950" w:rsidRPr="00AA02D3">
        <w:t xml:space="preserve"> </w:t>
      </w:r>
      <w:r w:rsidRPr="00AA02D3">
        <w:t>полугода</w:t>
      </w:r>
      <w:r w:rsidR="00C05950" w:rsidRPr="00AA02D3">
        <w:t xml:space="preserve"> </w:t>
      </w:r>
      <w:r w:rsidRPr="00AA02D3">
        <w:t>потребуется</w:t>
      </w:r>
      <w:r w:rsidR="00C05950" w:rsidRPr="00AA02D3">
        <w:t xml:space="preserve"> </w:t>
      </w:r>
      <w:r w:rsidRPr="00AA02D3">
        <w:t>негосударственным</w:t>
      </w:r>
      <w:r w:rsidR="00C05950" w:rsidRPr="00AA02D3">
        <w:t xml:space="preserve"> </w:t>
      </w:r>
      <w:r w:rsidRPr="00AA02D3">
        <w:t>пенсионным</w:t>
      </w:r>
      <w:r w:rsidR="00C05950" w:rsidRPr="00AA02D3">
        <w:t xml:space="preserve"> </w:t>
      </w:r>
      <w:r w:rsidRPr="00AA02D3">
        <w:t>фондам,</w:t>
      </w:r>
      <w:r w:rsidR="00C05950" w:rsidRPr="00AA02D3">
        <w:t xml:space="preserve"> </w:t>
      </w:r>
      <w:r w:rsidRPr="00AA02D3">
        <w:t>выступающим</w:t>
      </w:r>
      <w:r w:rsidR="00C05950" w:rsidRPr="00AA02D3">
        <w:t xml:space="preserve"> </w:t>
      </w:r>
      <w:r w:rsidRPr="00AA02D3">
        <w:t>операторами</w:t>
      </w:r>
      <w:r w:rsidR="00C05950" w:rsidRPr="00AA02D3">
        <w:t xml:space="preserve"> </w:t>
      </w:r>
      <w:r w:rsidRPr="00AA02D3">
        <w:t>программы,</w:t>
      </w:r>
      <w:r w:rsidR="00C05950" w:rsidRPr="00AA02D3">
        <w:t xml:space="preserve"> </w:t>
      </w:r>
      <w:r w:rsidRPr="00AA02D3">
        <w:t>на</w:t>
      </w:r>
      <w:r w:rsidR="00C05950" w:rsidRPr="00AA02D3">
        <w:t xml:space="preserve"> </w:t>
      </w:r>
      <w:r w:rsidRPr="00AA02D3">
        <w:t>выстраивание</w:t>
      </w:r>
      <w:r w:rsidR="00C05950" w:rsidRPr="00AA02D3">
        <w:t xml:space="preserve"> </w:t>
      </w:r>
      <w:r w:rsidRPr="00AA02D3">
        <w:t>инфраструктуры</w:t>
      </w:r>
      <w:r w:rsidR="00C05950" w:rsidRPr="00AA02D3">
        <w:t xml:space="preserve"> </w:t>
      </w:r>
      <w:r w:rsidRPr="00AA02D3">
        <w:t>продаж</w:t>
      </w:r>
      <w:r w:rsidR="00C05950" w:rsidRPr="00AA02D3">
        <w:t xml:space="preserve"> </w:t>
      </w:r>
      <w:r w:rsidRPr="00AA02D3">
        <w:t>нового</w:t>
      </w:r>
      <w:r w:rsidR="00C05950" w:rsidRPr="00AA02D3">
        <w:t xml:space="preserve"> </w:t>
      </w:r>
      <w:r w:rsidRPr="00AA02D3">
        <w:t>продукта.</w:t>
      </w:r>
    </w:p>
    <w:p w:rsidR="0046312B" w:rsidRPr="00AA02D3" w:rsidRDefault="00C05950" w:rsidP="0046312B">
      <w:r w:rsidRPr="00AA02D3">
        <w:t>«</w:t>
      </w:r>
      <w:r w:rsidR="0046312B" w:rsidRPr="00AA02D3">
        <w:t>До</w:t>
      </w:r>
      <w:r w:rsidRPr="00AA02D3">
        <w:t xml:space="preserve"> </w:t>
      </w:r>
      <w:r w:rsidR="0046312B" w:rsidRPr="00AA02D3">
        <w:t>того,</w:t>
      </w:r>
      <w:r w:rsidRPr="00AA02D3">
        <w:t xml:space="preserve"> </w:t>
      </w:r>
      <w:r w:rsidR="0046312B" w:rsidRPr="00AA02D3">
        <w:t>как</w:t>
      </w:r>
      <w:r w:rsidRPr="00AA02D3">
        <w:t xml:space="preserve"> </w:t>
      </w:r>
      <w:r w:rsidR="0046312B" w:rsidRPr="00AA02D3">
        <w:t>заключать</w:t>
      </w:r>
      <w:r w:rsidRPr="00AA02D3">
        <w:t xml:space="preserve"> </w:t>
      </w:r>
      <w:r w:rsidR="0046312B" w:rsidRPr="00AA02D3">
        <w:t>договоры</w:t>
      </w:r>
      <w:r w:rsidRPr="00AA02D3">
        <w:t xml:space="preserve"> </w:t>
      </w:r>
      <w:r w:rsidR="0046312B" w:rsidRPr="00AA02D3">
        <w:t>ПДС,</w:t>
      </w:r>
      <w:r w:rsidRPr="00AA02D3">
        <w:t xml:space="preserve"> </w:t>
      </w:r>
      <w:r w:rsidR="0046312B" w:rsidRPr="00AA02D3">
        <w:t>фондам</w:t>
      </w:r>
      <w:r w:rsidRPr="00AA02D3">
        <w:t xml:space="preserve"> </w:t>
      </w:r>
      <w:r w:rsidR="0046312B" w:rsidRPr="00AA02D3">
        <w:t>нужно</w:t>
      </w:r>
      <w:r w:rsidRPr="00AA02D3">
        <w:t xml:space="preserve"> </w:t>
      </w:r>
      <w:r w:rsidR="0046312B" w:rsidRPr="00AA02D3">
        <w:t>реализовать</w:t>
      </w:r>
      <w:r w:rsidRPr="00AA02D3">
        <w:t xml:space="preserve"> </w:t>
      </w:r>
      <w:r w:rsidR="0046312B" w:rsidRPr="00AA02D3">
        <w:t>несколько</w:t>
      </w:r>
      <w:r w:rsidRPr="00AA02D3">
        <w:t xml:space="preserve"> </w:t>
      </w:r>
      <w:r w:rsidR="0046312B" w:rsidRPr="00AA02D3">
        <w:t>технических</w:t>
      </w:r>
      <w:r w:rsidRPr="00AA02D3">
        <w:t xml:space="preserve"> </w:t>
      </w:r>
      <w:r w:rsidR="0046312B" w:rsidRPr="00AA02D3">
        <w:t>и</w:t>
      </w:r>
      <w:r w:rsidRPr="00AA02D3">
        <w:t xml:space="preserve"> </w:t>
      </w:r>
      <w:r w:rsidR="0046312B" w:rsidRPr="00AA02D3">
        <w:t>технологических</w:t>
      </w:r>
      <w:r w:rsidRPr="00AA02D3">
        <w:t xml:space="preserve"> </w:t>
      </w:r>
      <w:r w:rsidR="0046312B" w:rsidRPr="00AA02D3">
        <w:t>аспектов:</w:t>
      </w:r>
      <w:r w:rsidRPr="00AA02D3">
        <w:t xml:space="preserve"> </w:t>
      </w:r>
      <w:r w:rsidR="0046312B" w:rsidRPr="00AA02D3">
        <w:t>зарегистрировать</w:t>
      </w:r>
      <w:r w:rsidRPr="00AA02D3">
        <w:t xml:space="preserve"> </w:t>
      </w:r>
      <w:r w:rsidR="0046312B" w:rsidRPr="00AA02D3">
        <w:t>правила,</w:t>
      </w:r>
      <w:r w:rsidRPr="00AA02D3">
        <w:t xml:space="preserve"> </w:t>
      </w:r>
      <w:r w:rsidR="0046312B" w:rsidRPr="00AA02D3">
        <w:t>разработать</w:t>
      </w:r>
      <w:r w:rsidRPr="00AA02D3">
        <w:t xml:space="preserve"> </w:t>
      </w:r>
      <w:r w:rsidR="0046312B" w:rsidRPr="00AA02D3">
        <w:t>бланки,</w:t>
      </w:r>
      <w:r w:rsidRPr="00AA02D3">
        <w:t xml:space="preserve"> </w:t>
      </w:r>
      <w:r w:rsidR="0046312B" w:rsidRPr="00AA02D3">
        <w:t>подготовить</w:t>
      </w:r>
      <w:r w:rsidRPr="00AA02D3">
        <w:t xml:space="preserve"> </w:t>
      </w:r>
      <w:r w:rsidR="0046312B" w:rsidRPr="00AA02D3">
        <w:t>инфраструктуру,</w:t>
      </w:r>
      <w:r w:rsidRPr="00AA02D3">
        <w:t xml:space="preserve"> </w:t>
      </w:r>
      <w:r w:rsidR="0046312B" w:rsidRPr="00AA02D3">
        <w:t>чтобы</w:t>
      </w:r>
      <w:r w:rsidRPr="00AA02D3">
        <w:t xml:space="preserve"> </w:t>
      </w:r>
      <w:r w:rsidR="0046312B" w:rsidRPr="00AA02D3">
        <w:t>была</w:t>
      </w:r>
      <w:r w:rsidRPr="00AA02D3">
        <w:t xml:space="preserve"> </w:t>
      </w:r>
      <w:r w:rsidR="0046312B" w:rsidRPr="00AA02D3">
        <w:t>возможность</w:t>
      </w:r>
      <w:r w:rsidRPr="00AA02D3">
        <w:t xml:space="preserve"> </w:t>
      </w:r>
      <w:r w:rsidR="0046312B" w:rsidRPr="00AA02D3">
        <w:t>заключать</w:t>
      </w:r>
      <w:r w:rsidRPr="00AA02D3">
        <w:t xml:space="preserve"> </w:t>
      </w:r>
      <w:r w:rsidR="0046312B" w:rsidRPr="00AA02D3">
        <w:t>договоры</w:t>
      </w:r>
      <w:r w:rsidRPr="00AA02D3">
        <w:t xml:space="preserve"> </w:t>
      </w:r>
      <w:r w:rsidR="0046312B" w:rsidRPr="00AA02D3">
        <w:t>как</w:t>
      </w:r>
      <w:r w:rsidRPr="00AA02D3">
        <w:t xml:space="preserve"> </w:t>
      </w:r>
      <w:r w:rsidR="0046312B" w:rsidRPr="00AA02D3">
        <w:t>в</w:t>
      </w:r>
      <w:r w:rsidRPr="00AA02D3">
        <w:t xml:space="preserve"> </w:t>
      </w:r>
      <w:r w:rsidR="0046312B" w:rsidRPr="00AA02D3">
        <w:t>офлайн,</w:t>
      </w:r>
      <w:r w:rsidRPr="00AA02D3">
        <w:t xml:space="preserve"> </w:t>
      </w:r>
      <w:r w:rsidR="0046312B" w:rsidRPr="00AA02D3">
        <w:t>так</w:t>
      </w:r>
      <w:r w:rsidRPr="00AA02D3">
        <w:t xml:space="preserve"> </w:t>
      </w:r>
      <w:r w:rsidR="0046312B" w:rsidRPr="00AA02D3">
        <w:t>и</w:t>
      </w:r>
      <w:r w:rsidRPr="00AA02D3">
        <w:t xml:space="preserve"> </w:t>
      </w:r>
      <w:r w:rsidR="0046312B" w:rsidRPr="00AA02D3">
        <w:t>в</w:t>
      </w:r>
      <w:r w:rsidRPr="00AA02D3">
        <w:t xml:space="preserve"> </w:t>
      </w:r>
      <w:r w:rsidR="0046312B" w:rsidRPr="00AA02D3">
        <w:t>онлайн,</w:t>
      </w:r>
      <w:r w:rsidRPr="00AA02D3">
        <w:t xml:space="preserve"> </w:t>
      </w:r>
      <w:r w:rsidR="0046312B" w:rsidRPr="00AA02D3">
        <w:t>сделать</w:t>
      </w:r>
      <w:r w:rsidRPr="00AA02D3">
        <w:t xml:space="preserve"> </w:t>
      </w:r>
      <w:r w:rsidR="0046312B" w:rsidRPr="00AA02D3">
        <w:t>базу</w:t>
      </w:r>
      <w:r w:rsidRPr="00AA02D3">
        <w:t xml:space="preserve"> </w:t>
      </w:r>
      <w:r w:rsidR="0046312B" w:rsidRPr="00AA02D3">
        <w:t>данных</w:t>
      </w:r>
      <w:r w:rsidRPr="00AA02D3">
        <w:t xml:space="preserve">... </w:t>
      </w:r>
      <w:r w:rsidR="0046312B" w:rsidRPr="00AA02D3">
        <w:t>Система</w:t>
      </w:r>
      <w:r w:rsidRPr="00AA02D3">
        <w:t xml:space="preserve"> </w:t>
      </w:r>
      <w:r w:rsidR="0046312B" w:rsidRPr="00AA02D3">
        <w:t>персонального</w:t>
      </w:r>
      <w:r w:rsidRPr="00AA02D3">
        <w:t xml:space="preserve"> </w:t>
      </w:r>
      <w:r w:rsidR="0046312B" w:rsidRPr="00AA02D3">
        <w:t>учета</w:t>
      </w:r>
      <w:r w:rsidRPr="00AA02D3">
        <w:t xml:space="preserve"> </w:t>
      </w:r>
      <w:r w:rsidR="0046312B" w:rsidRPr="00AA02D3">
        <w:t>будет</w:t>
      </w:r>
      <w:r w:rsidRPr="00AA02D3">
        <w:t xml:space="preserve"> </w:t>
      </w:r>
      <w:r w:rsidR="0046312B" w:rsidRPr="00AA02D3">
        <w:t>другая:</w:t>
      </w:r>
      <w:r w:rsidRPr="00AA02D3">
        <w:t xml:space="preserve"> </w:t>
      </w:r>
      <w:r w:rsidR="0046312B" w:rsidRPr="00AA02D3">
        <w:t>ПДС</w:t>
      </w:r>
      <w:r w:rsidRPr="00AA02D3">
        <w:t xml:space="preserve"> </w:t>
      </w:r>
      <w:r w:rsidR="0046312B" w:rsidRPr="00AA02D3">
        <w:t>нельзя</w:t>
      </w:r>
      <w:r w:rsidRPr="00AA02D3">
        <w:t xml:space="preserve"> </w:t>
      </w:r>
      <w:r w:rsidR="0046312B" w:rsidRPr="00AA02D3">
        <w:t>будет</w:t>
      </w:r>
      <w:r w:rsidRPr="00AA02D3">
        <w:t xml:space="preserve"> </w:t>
      </w:r>
      <w:r w:rsidR="0046312B" w:rsidRPr="00AA02D3">
        <w:t>положить</w:t>
      </w:r>
      <w:r w:rsidRPr="00AA02D3">
        <w:t xml:space="preserve"> </w:t>
      </w:r>
      <w:r w:rsidR="0046312B" w:rsidRPr="00AA02D3">
        <w:t>в</w:t>
      </w:r>
      <w:r w:rsidRPr="00AA02D3">
        <w:t xml:space="preserve"> </w:t>
      </w:r>
      <w:r w:rsidR="0046312B" w:rsidRPr="00AA02D3">
        <w:t>негосударственное</w:t>
      </w:r>
      <w:r w:rsidRPr="00AA02D3">
        <w:t xml:space="preserve"> </w:t>
      </w:r>
      <w:r w:rsidR="0046312B" w:rsidRPr="00AA02D3">
        <w:t>пенсионное</w:t>
      </w:r>
      <w:r w:rsidRPr="00AA02D3">
        <w:t xml:space="preserve"> </w:t>
      </w:r>
      <w:r w:rsidR="0046312B" w:rsidRPr="00AA02D3">
        <w:t>обеспечение</w:t>
      </w:r>
      <w:r w:rsidRPr="00AA02D3">
        <w:t xml:space="preserve"> </w:t>
      </w:r>
      <w:r w:rsidR="0046312B" w:rsidRPr="00AA02D3">
        <w:t>или</w:t>
      </w:r>
      <w:r w:rsidRPr="00AA02D3">
        <w:t xml:space="preserve"> </w:t>
      </w:r>
      <w:r w:rsidR="0046312B" w:rsidRPr="00AA02D3">
        <w:t>в</w:t>
      </w:r>
      <w:r w:rsidRPr="00AA02D3">
        <w:t xml:space="preserve"> </w:t>
      </w:r>
      <w:r w:rsidR="0046312B" w:rsidRPr="00AA02D3">
        <w:t>ОПС.</w:t>
      </w:r>
      <w:r w:rsidRPr="00AA02D3">
        <w:t xml:space="preserve"> </w:t>
      </w:r>
      <w:r w:rsidR="0046312B" w:rsidRPr="00AA02D3">
        <w:t>Ее,</w:t>
      </w:r>
      <w:r w:rsidRPr="00AA02D3">
        <w:t xml:space="preserve"> </w:t>
      </w:r>
      <w:r w:rsidR="0046312B" w:rsidRPr="00AA02D3">
        <w:t>соответственно,</w:t>
      </w:r>
      <w:r w:rsidRPr="00AA02D3">
        <w:t xml:space="preserve"> </w:t>
      </w:r>
      <w:r w:rsidR="0046312B" w:rsidRPr="00AA02D3">
        <w:t>надо</w:t>
      </w:r>
      <w:r w:rsidRPr="00AA02D3">
        <w:t xml:space="preserve"> </w:t>
      </w:r>
      <w:r w:rsidR="0046312B" w:rsidRPr="00AA02D3">
        <w:t>сделать.</w:t>
      </w:r>
      <w:r w:rsidRPr="00AA02D3">
        <w:t xml:space="preserve"> </w:t>
      </w:r>
      <w:r w:rsidR="0046312B" w:rsidRPr="00AA02D3">
        <w:t>Я</w:t>
      </w:r>
      <w:r w:rsidRPr="00AA02D3">
        <w:t xml:space="preserve"> </w:t>
      </w:r>
      <w:r w:rsidR="0046312B" w:rsidRPr="00AA02D3">
        <w:t>думаю,</w:t>
      </w:r>
      <w:r w:rsidRPr="00AA02D3">
        <w:t xml:space="preserve"> </w:t>
      </w:r>
      <w:r w:rsidR="0046312B" w:rsidRPr="00AA02D3">
        <w:t>что</w:t>
      </w:r>
      <w:r w:rsidRPr="00AA02D3">
        <w:t xml:space="preserve"> </w:t>
      </w:r>
      <w:r w:rsidR="0046312B" w:rsidRPr="00AA02D3">
        <w:t>на</w:t>
      </w:r>
      <w:r w:rsidRPr="00AA02D3">
        <w:t xml:space="preserve"> </w:t>
      </w:r>
      <w:r w:rsidR="0046312B" w:rsidRPr="00AA02D3">
        <w:t>все</w:t>
      </w:r>
      <w:r w:rsidRPr="00AA02D3">
        <w:t xml:space="preserve"> </w:t>
      </w:r>
      <w:r w:rsidR="0046312B" w:rsidRPr="00AA02D3">
        <w:t>это</w:t>
      </w:r>
      <w:r w:rsidRPr="00AA02D3">
        <w:t xml:space="preserve"> </w:t>
      </w:r>
      <w:r w:rsidR="0046312B" w:rsidRPr="00AA02D3">
        <w:t>уйдет</w:t>
      </w:r>
      <w:r w:rsidRPr="00AA02D3">
        <w:t xml:space="preserve"> </w:t>
      </w:r>
      <w:r w:rsidR="0046312B" w:rsidRPr="00AA02D3">
        <w:t>время</w:t>
      </w:r>
      <w:r w:rsidRPr="00AA02D3">
        <w:t xml:space="preserve"> </w:t>
      </w:r>
      <w:r w:rsidR="0046312B" w:rsidRPr="00AA02D3">
        <w:t>до</w:t>
      </w:r>
      <w:r w:rsidRPr="00AA02D3">
        <w:t xml:space="preserve"> </w:t>
      </w:r>
      <w:r w:rsidR="0046312B" w:rsidRPr="00AA02D3">
        <w:t>середины</w:t>
      </w:r>
      <w:r w:rsidRPr="00AA02D3">
        <w:t xml:space="preserve"> </w:t>
      </w:r>
      <w:r w:rsidR="0046312B" w:rsidRPr="00AA02D3">
        <w:t>2024</w:t>
      </w:r>
      <w:r w:rsidRPr="00AA02D3">
        <w:t xml:space="preserve"> </w:t>
      </w:r>
      <w:r w:rsidR="0046312B" w:rsidRPr="00AA02D3">
        <w:t>года</w:t>
      </w:r>
      <w:r w:rsidRPr="00AA02D3">
        <w:t>»</w:t>
      </w:r>
      <w:r w:rsidR="0046312B" w:rsidRPr="00AA02D3">
        <w:t>,</w:t>
      </w:r>
      <w:r w:rsidRPr="00AA02D3">
        <w:t xml:space="preserve"> - </w:t>
      </w:r>
      <w:r w:rsidR="0046312B" w:rsidRPr="00AA02D3">
        <w:t>пояснила</w:t>
      </w:r>
      <w:r w:rsidRPr="00AA02D3">
        <w:t xml:space="preserve"> </w:t>
      </w:r>
      <w:r w:rsidR="0046312B" w:rsidRPr="00AA02D3">
        <w:t>Галина</w:t>
      </w:r>
      <w:r w:rsidRPr="00AA02D3">
        <w:t xml:space="preserve"> </w:t>
      </w:r>
      <w:r w:rsidR="0046312B" w:rsidRPr="00AA02D3">
        <w:t>Морозова.</w:t>
      </w:r>
      <w:r w:rsidRPr="00AA02D3">
        <w:t xml:space="preserve"> </w:t>
      </w:r>
      <w:r w:rsidR="0046312B" w:rsidRPr="00AA02D3">
        <w:t>По</w:t>
      </w:r>
      <w:r w:rsidRPr="00AA02D3">
        <w:t xml:space="preserve"> </w:t>
      </w:r>
      <w:r w:rsidR="0046312B" w:rsidRPr="00AA02D3">
        <w:t>ее</w:t>
      </w:r>
      <w:r w:rsidRPr="00AA02D3">
        <w:t xml:space="preserve"> </w:t>
      </w:r>
      <w:r w:rsidR="0046312B" w:rsidRPr="00AA02D3">
        <w:t>прогнозам,</w:t>
      </w:r>
      <w:r w:rsidRPr="00AA02D3">
        <w:t xml:space="preserve"> </w:t>
      </w:r>
      <w:r w:rsidR="0046312B" w:rsidRPr="00AA02D3">
        <w:t>активный</w:t>
      </w:r>
      <w:r w:rsidRPr="00AA02D3">
        <w:t xml:space="preserve"> </w:t>
      </w:r>
      <w:r w:rsidR="0046312B" w:rsidRPr="00AA02D3">
        <w:t>интерес</w:t>
      </w:r>
      <w:r w:rsidRPr="00AA02D3">
        <w:t xml:space="preserve"> </w:t>
      </w:r>
      <w:r w:rsidR="0046312B" w:rsidRPr="00AA02D3">
        <w:t>к</w:t>
      </w:r>
      <w:r w:rsidRPr="00AA02D3">
        <w:t xml:space="preserve"> </w:t>
      </w:r>
      <w:r w:rsidR="0046312B" w:rsidRPr="00AA02D3">
        <w:t>ПДС</w:t>
      </w:r>
      <w:r w:rsidRPr="00AA02D3">
        <w:t xml:space="preserve"> </w:t>
      </w:r>
      <w:r w:rsidR="0046312B" w:rsidRPr="00AA02D3">
        <w:t>со</w:t>
      </w:r>
      <w:r w:rsidRPr="00AA02D3">
        <w:t xml:space="preserve"> </w:t>
      </w:r>
      <w:r w:rsidR="0046312B" w:rsidRPr="00AA02D3">
        <w:t>стороны</w:t>
      </w:r>
      <w:r w:rsidRPr="00AA02D3">
        <w:t xml:space="preserve"> </w:t>
      </w:r>
      <w:r w:rsidR="0046312B" w:rsidRPr="00AA02D3">
        <w:t>россиян</w:t>
      </w:r>
      <w:r w:rsidRPr="00AA02D3">
        <w:t xml:space="preserve"> </w:t>
      </w:r>
      <w:r w:rsidR="0046312B" w:rsidRPr="00AA02D3">
        <w:t>можно</w:t>
      </w:r>
      <w:r w:rsidRPr="00AA02D3">
        <w:t xml:space="preserve"> </w:t>
      </w:r>
      <w:r w:rsidR="0046312B" w:rsidRPr="00AA02D3">
        <w:t>ожидать</w:t>
      </w:r>
      <w:r w:rsidRPr="00AA02D3">
        <w:t xml:space="preserve"> </w:t>
      </w:r>
      <w:r w:rsidR="0046312B" w:rsidRPr="00AA02D3">
        <w:t>к</w:t>
      </w:r>
      <w:r w:rsidRPr="00AA02D3">
        <w:t xml:space="preserve"> </w:t>
      </w:r>
      <w:r w:rsidR="0046312B" w:rsidRPr="00AA02D3">
        <w:t>2025</w:t>
      </w:r>
      <w:r w:rsidRPr="00AA02D3">
        <w:t xml:space="preserve"> </w:t>
      </w:r>
      <w:r w:rsidR="0046312B" w:rsidRPr="00AA02D3">
        <w:t>году.</w:t>
      </w:r>
    </w:p>
    <w:p w:rsidR="0046312B" w:rsidRPr="00AA02D3" w:rsidRDefault="0046312B" w:rsidP="0046312B">
      <w:r w:rsidRPr="00AA02D3">
        <w:t>Также</w:t>
      </w:r>
      <w:r w:rsidR="00C05950" w:rsidRPr="00AA02D3">
        <w:t xml:space="preserve"> </w:t>
      </w:r>
      <w:r w:rsidRPr="00AA02D3">
        <w:t>в</w:t>
      </w:r>
      <w:r w:rsidR="00C05950" w:rsidRPr="00AA02D3">
        <w:t xml:space="preserve"> </w:t>
      </w:r>
      <w:r w:rsidRPr="00AA02D3">
        <w:t>интервью</w:t>
      </w:r>
      <w:r w:rsidR="00C05950" w:rsidRPr="00AA02D3">
        <w:t xml:space="preserve"> </w:t>
      </w:r>
      <w:r w:rsidRPr="00AA02D3">
        <w:t>спикер</w:t>
      </w:r>
      <w:r w:rsidR="00C05950" w:rsidRPr="00AA02D3">
        <w:t xml:space="preserve"> </w:t>
      </w:r>
      <w:r w:rsidRPr="00AA02D3">
        <w:t>поделилась</w:t>
      </w:r>
      <w:r w:rsidR="00C05950" w:rsidRPr="00AA02D3">
        <w:t xml:space="preserve"> </w:t>
      </w:r>
      <w:r w:rsidRPr="00AA02D3">
        <w:t>своей</w:t>
      </w:r>
      <w:r w:rsidR="00C05950" w:rsidRPr="00AA02D3">
        <w:t xml:space="preserve"> </w:t>
      </w:r>
      <w:r w:rsidRPr="00AA02D3">
        <w:t>оценкой</w:t>
      </w:r>
      <w:r w:rsidR="00C05950" w:rsidRPr="00AA02D3">
        <w:t xml:space="preserve"> </w:t>
      </w:r>
      <w:r w:rsidRPr="00AA02D3">
        <w:t>того</w:t>
      </w:r>
      <w:r w:rsidR="00C05950" w:rsidRPr="00AA02D3">
        <w:t xml:space="preserve"> </w:t>
      </w:r>
      <w:r w:rsidRPr="00AA02D3">
        <w:t>как</w:t>
      </w:r>
      <w:r w:rsidR="00C05950" w:rsidRPr="00AA02D3">
        <w:t xml:space="preserve"> </w:t>
      </w:r>
      <w:r w:rsidRPr="00AA02D3">
        <w:t>пенсионный</w:t>
      </w:r>
      <w:r w:rsidR="00C05950" w:rsidRPr="00AA02D3">
        <w:t xml:space="preserve"> </w:t>
      </w:r>
      <w:r w:rsidRPr="00AA02D3">
        <w:t>рынок</w:t>
      </w:r>
      <w:r w:rsidR="00C05950" w:rsidRPr="00AA02D3">
        <w:t xml:space="preserve"> </w:t>
      </w:r>
      <w:r w:rsidRPr="00AA02D3">
        <w:t>прожил</w:t>
      </w:r>
      <w:r w:rsidR="00C05950" w:rsidRPr="00AA02D3">
        <w:t xml:space="preserve"> </w:t>
      </w:r>
      <w:r w:rsidRPr="00AA02D3">
        <w:t>непростые</w:t>
      </w:r>
      <w:r w:rsidR="00C05950" w:rsidRPr="00AA02D3">
        <w:t xml:space="preserve"> </w:t>
      </w:r>
      <w:r w:rsidRPr="00AA02D3">
        <w:t>для</w:t>
      </w:r>
      <w:r w:rsidR="00C05950" w:rsidRPr="00AA02D3">
        <w:t xml:space="preserve"> </w:t>
      </w:r>
      <w:r w:rsidRPr="00AA02D3">
        <w:t>финансового</w:t>
      </w:r>
      <w:r w:rsidR="00C05950" w:rsidRPr="00AA02D3">
        <w:t xml:space="preserve"> </w:t>
      </w:r>
      <w:r w:rsidRPr="00AA02D3">
        <w:t>сектора</w:t>
      </w:r>
      <w:r w:rsidR="00C05950" w:rsidRPr="00AA02D3">
        <w:t xml:space="preserve"> </w:t>
      </w:r>
      <w:r w:rsidRPr="00AA02D3">
        <w:t>последние</w:t>
      </w:r>
      <w:r w:rsidR="00C05950" w:rsidRPr="00AA02D3">
        <w:t xml:space="preserve"> </w:t>
      </w:r>
      <w:r w:rsidRPr="00AA02D3">
        <w:t>годы.</w:t>
      </w:r>
      <w:r w:rsidR="00C05950" w:rsidRPr="00AA02D3">
        <w:t xml:space="preserve"> </w:t>
      </w:r>
      <w:r w:rsidRPr="00AA02D3">
        <w:t>По</w:t>
      </w:r>
      <w:r w:rsidR="00C05950" w:rsidRPr="00AA02D3">
        <w:t xml:space="preserve"> </w:t>
      </w:r>
      <w:r w:rsidRPr="00AA02D3">
        <w:t>ее</w:t>
      </w:r>
      <w:r w:rsidR="00C05950" w:rsidRPr="00AA02D3">
        <w:t xml:space="preserve"> </w:t>
      </w:r>
      <w:r w:rsidRPr="00AA02D3">
        <w:t>мнению,</w:t>
      </w:r>
      <w:r w:rsidR="00C05950" w:rsidRPr="00AA02D3">
        <w:t xml:space="preserve"> </w:t>
      </w:r>
      <w:r w:rsidRPr="00AA02D3">
        <w:t>и</w:t>
      </w:r>
      <w:r w:rsidR="00C05950" w:rsidRPr="00AA02D3">
        <w:t xml:space="preserve"> </w:t>
      </w:r>
      <w:r w:rsidRPr="00AA02D3">
        <w:t>пенсионные</w:t>
      </w:r>
      <w:r w:rsidR="00C05950" w:rsidRPr="00AA02D3">
        <w:t xml:space="preserve"> </w:t>
      </w:r>
      <w:r w:rsidRPr="00AA02D3">
        <w:t>фонды,</w:t>
      </w:r>
      <w:r w:rsidR="00C05950" w:rsidRPr="00AA02D3">
        <w:t xml:space="preserve"> </w:t>
      </w:r>
      <w:r w:rsidRPr="00AA02D3">
        <w:t>и</w:t>
      </w:r>
      <w:r w:rsidR="00C05950" w:rsidRPr="00AA02D3">
        <w:t xml:space="preserve"> </w:t>
      </w:r>
      <w:r w:rsidRPr="00AA02D3">
        <w:t>сама</w:t>
      </w:r>
      <w:r w:rsidR="00C05950" w:rsidRPr="00AA02D3">
        <w:t xml:space="preserve"> </w:t>
      </w:r>
      <w:r w:rsidRPr="00AA02D3">
        <w:t>отрасль</w:t>
      </w:r>
      <w:r w:rsidR="00C05950" w:rsidRPr="00AA02D3">
        <w:t xml:space="preserve"> </w:t>
      </w:r>
      <w:r w:rsidRPr="00AA02D3">
        <w:t>устойчиво</w:t>
      </w:r>
      <w:r w:rsidR="00C05950" w:rsidRPr="00AA02D3">
        <w:t xml:space="preserve"> </w:t>
      </w:r>
      <w:r w:rsidRPr="00AA02D3">
        <w:t>показали</w:t>
      </w:r>
      <w:r w:rsidR="00C05950" w:rsidRPr="00AA02D3">
        <w:t xml:space="preserve"> </w:t>
      </w:r>
      <w:r w:rsidRPr="00AA02D3">
        <w:t>себя</w:t>
      </w:r>
      <w:r w:rsidR="00C05950" w:rsidRPr="00AA02D3">
        <w:t xml:space="preserve"> </w:t>
      </w:r>
      <w:r w:rsidRPr="00AA02D3">
        <w:t>в</w:t>
      </w:r>
      <w:r w:rsidR="00C05950" w:rsidRPr="00AA02D3">
        <w:t xml:space="preserve"> </w:t>
      </w:r>
      <w:r w:rsidRPr="00AA02D3">
        <w:t>2022</w:t>
      </w:r>
      <w:r w:rsidR="00C05950" w:rsidRPr="00AA02D3">
        <w:t xml:space="preserve"> </w:t>
      </w:r>
      <w:r w:rsidRPr="00AA02D3">
        <w:t>году.</w:t>
      </w:r>
      <w:r w:rsidR="00C05950" w:rsidRPr="00AA02D3">
        <w:t xml:space="preserve"> </w:t>
      </w:r>
      <w:r w:rsidRPr="00AA02D3">
        <w:t>В</w:t>
      </w:r>
      <w:r w:rsidR="00C05950" w:rsidRPr="00AA02D3">
        <w:t xml:space="preserve"> </w:t>
      </w:r>
      <w:r w:rsidRPr="00AA02D3">
        <w:t>этот</w:t>
      </w:r>
      <w:r w:rsidR="00C05950" w:rsidRPr="00AA02D3">
        <w:t xml:space="preserve"> </w:t>
      </w:r>
      <w:r w:rsidRPr="00AA02D3">
        <w:t>же</w:t>
      </w:r>
      <w:r w:rsidR="00C05950" w:rsidRPr="00AA02D3">
        <w:t xml:space="preserve"> </w:t>
      </w:r>
      <w:r w:rsidRPr="00AA02D3">
        <w:t>период</w:t>
      </w:r>
      <w:r w:rsidR="00C05950" w:rsidRPr="00AA02D3">
        <w:t xml:space="preserve"> </w:t>
      </w:r>
      <w:r w:rsidRPr="00AA02D3">
        <w:t>шла</w:t>
      </w:r>
      <w:r w:rsidR="00C05950" w:rsidRPr="00AA02D3">
        <w:t xml:space="preserve"> </w:t>
      </w:r>
      <w:r w:rsidRPr="00AA02D3">
        <w:t>большая</w:t>
      </w:r>
      <w:r w:rsidR="00C05950" w:rsidRPr="00AA02D3">
        <w:t xml:space="preserve"> </w:t>
      </w:r>
      <w:r w:rsidRPr="00AA02D3">
        <w:t>законотворческая</w:t>
      </w:r>
      <w:r w:rsidR="00C05950" w:rsidRPr="00AA02D3">
        <w:t xml:space="preserve"> </w:t>
      </w:r>
      <w:r w:rsidRPr="00AA02D3">
        <w:t>работа.</w:t>
      </w:r>
      <w:r w:rsidR="00C05950" w:rsidRPr="00AA02D3">
        <w:t xml:space="preserve"> </w:t>
      </w:r>
      <w:r w:rsidRPr="00AA02D3">
        <w:t>Как</w:t>
      </w:r>
      <w:r w:rsidR="00C05950" w:rsidRPr="00AA02D3">
        <w:t xml:space="preserve"> </w:t>
      </w:r>
      <w:r w:rsidRPr="00AA02D3">
        <w:t>результат,</w:t>
      </w:r>
      <w:r w:rsidR="00C05950" w:rsidRPr="00AA02D3">
        <w:t xml:space="preserve"> </w:t>
      </w:r>
      <w:r w:rsidRPr="00AA02D3">
        <w:t>в</w:t>
      </w:r>
      <w:r w:rsidR="00C05950" w:rsidRPr="00AA02D3">
        <w:t xml:space="preserve"> </w:t>
      </w:r>
      <w:r w:rsidRPr="00AA02D3">
        <w:t>первую</w:t>
      </w:r>
      <w:r w:rsidR="00C05950" w:rsidRPr="00AA02D3">
        <w:t xml:space="preserve"> </w:t>
      </w:r>
      <w:r w:rsidRPr="00AA02D3">
        <w:t>половину</w:t>
      </w:r>
      <w:r w:rsidR="00C05950" w:rsidRPr="00AA02D3">
        <w:t xml:space="preserve"> </w:t>
      </w:r>
      <w:r w:rsidRPr="00AA02D3">
        <w:t>2023</w:t>
      </w:r>
      <w:r w:rsidR="00C05950" w:rsidRPr="00AA02D3">
        <w:t xml:space="preserve"> </w:t>
      </w:r>
      <w:r w:rsidRPr="00AA02D3">
        <w:t>года</w:t>
      </w:r>
      <w:r w:rsidR="00C05950" w:rsidRPr="00AA02D3">
        <w:t xml:space="preserve"> </w:t>
      </w:r>
      <w:r w:rsidRPr="00AA02D3">
        <w:t>были</w:t>
      </w:r>
      <w:r w:rsidR="00C05950" w:rsidRPr="00AA02D3">
        <w:t xml:space="preserve"> </w:t>
      </w:r>
      <w:r w:rsidRPr="00AA02D3">
        <w:t>приняты</w:t>
      </w:r>
      <w:r w:rsidR="00C05950" w:rsidRPr="00AA02D3">
        <w:t xml:space="preserve"> </w:t>
      </w:r>
      <w:r w:rsidRPr="00AA02D3">
        <w:t>несколько</w:t>
      </w:r>
      <w:r w:rsidR="00C05950" w:rsidRPr="00AA02D3">
        <w:t xml:space="preserve"> </w:t>
      </w:r>
      <w:r w:rsidRPr="00AA02D3">
        <w:t>важных</w:t>
      </w:r>
      <w:r w:rsidR="00C05950" w:rsidRPr="00AA02D3">
        <w:t xml:space="preserve"> </w:t>
      </w:r>
      <w:r w:rsidRPr="00AA02D3">
        <w:t>законов.</w:t>
      </w:r>
    </w:p>
    <w:p w:rsidR="0046312B" w:rsidRPr="00AA02D3" w:rsidRDefault="00C05950" w:rsidP="0046312B">
      <w:r w:rsidRPr="00AA02D3">
        <w:t>«</w:t>
      </w:r>
      <w:r w:rsidR="0046312B" w:rsidRPr="00AA02D3">
        <w:t>В</w:t>
      </w:r>
      <w:r w:rsidRPr="00AA02D3">
        <w:t xml:space="preserve"> </w:t>
      </w:r>
      <w:r w:rsidR="0046312B" w:rsidRPr="00AA02D3">
        <w:t>2021</w:t>
      </w:r>
      <w:r w:rsidRPr="00AA02D3">
        <w:t xml:space="preserve"> - </w:t>
      </w:r>
      <w:r w:rsidR="0046312B" w:rsidRPr="00AA02D3">
        <w:t>2022</w:t>
      </w:r>
      <w:r w:rsidRPr="00AA02D3">
        <w:t xml:space="preserve"> </w:t>
      </w:r>
      <w:r w:rsidR="0046312B" w:rsidRPr="00AA02D3">
        <w:t>годах</w:t>
      </w:r>
      <w:r w:rsidRPr="00AA02D3">
        <w:t xml:space="preserve"> </w:t>
      </w:r>
      <w:r w:rsidR="0046312B" w:rsidRPr="00AA02D3">
        <w:t>в</w:t>
      </w:r>
      <w:r w:rsidRPr="00AA02D3">
        <w:t xml:space="preserve"> </w:t>
      </w:r>
      <w:r w:rsidR="0046312B" w:rsidRPr="00AA02D3">
        <w:t>пенсионной</w:t>
      </w:r>
      <w:r w:rsidRPr="00AA02D3">
        <w:t xml:space="preserve"> </w:t>
      </w:r>
      <w:r w:rsidR="0046312B" w:rsidRPr="00AA02D3">
        <w:t>отрасли</w:t>
      </w:r>
      <w:r w:rsidRPr="00AA02D3">
        <w:t xml:space="preserve"> </w:t>
      </w:r>
      <w:r w:rsidR="0046312B" w:rsidRPr="00AA02D3">
        <w:t>было</w:t>
      </w:r>
      <w:r w:rsidRPr="00AA02D3">
        <w:t xml:space="preserve"> </w:t>
      </w:r>
      <w:r w:rsidR="0046312B" w:rsidRPr="00AA02D3">
        <w:t>такое</w:t>
      </w:r>
      <w:r w:rsidRPr="00AA02D3">
        <w:t xml:space="preserve"> </w:t>
      </w:r>
      <w:r w:rsidR="0046312B" w:rsidRPr="00AA02D3">
        <w:t>движение</w:t>
      </w:r>
      <w:r w:rsidRPr="00AA02D3">
        <w:t xml:space="preserve"> </w:t>
      </w:r>
      <w:r w:rsidR="0046312B" w:rsidRPr="00AA02D3">
        <w:t>на</w:t>
      </w:r>
      <w:r w:rsidRPr="00AA02D3">
        <w:t xml:space="preserve"> </w:t>
      </w:r>
      <w:r w:rsidR="0046312B" w:rsidRPr="00AA02D3">
        <w:t>рынке,</w:t>
      </w:r>
      <w:r w:rsidRPr="00AA02D3">
        <w:t xml:space="preserve"> </w:t>
      </w:r>
      <w:r w:rsidR="0046312B" w:rsidRPr="00AA02D3">
        <w:t>какого</w:t>
      </w:r>
      <w:r w:rsidRPr="00AA02D3">
        <w:t xml:space="preserve"> </w:t>
      </w:r>
      <w:r w:rsidR="0046312B" w:rsidRPr="00AA02D3">
        <w:t>не</w:t>
      </w:r>
      <w:r w:rsidRPr="00AA02D3">
        <w:t xml:space="preserve"> </w:t>
      </w:r>
      <w:r w:rsidR="0046312B" w:rsidRPr="00AA02D3">
        <w:t>было</w:t>
      </w:r>
      <w:r w:rsidRPr="00AA02D3">
        <w:t xml:space="preserve"> </w:t>
      </w:r>
      <w:r w:rsidR="0046312B" w:rsidRPr="00AA02D3">
        <w:t>уже</w:t>
      </w:r>
      <w:r w:rsidRPr="00AA02D3">
        <w:t xml:space="preserve"> </w:t>
      </w:r>
      <w:r w:rsidR="0046312B" w:rsidRPr="00AA02D3">
        <w:t>давно:</w:t>
      </w:r>
      <w:r w:rsidRPr="00AA02D3">
        <w:t xml:space="preserve"> </w:t>
      </w:r>
      <w:r w:rsidR="0046312B" w:rsidRPr="00AA02D3">
        <w:t>одновременно</w:t>
      </w:r>
      <w:r w:rsidRPr="00AA02D3">
        <w:t xml:space="preserve"> </w:t>
      </w:r>
      <w:r w:rsidR="0046312B" w:rsidRPr="00AA02D3">
        <w:t>шла</w:t>
      </w:r>
      <w:r w:rsidRPr="00AA02D3">
        <w:t xml:space="preserve"> </w:t>
      </w:r>
      <w:r w:rsidR="0046312B" w:rsidRPr="00AA02D3">
        <w:t>работа</w:t>
      </w:r>
      <w:r w:rsidRPr="00AA02D3">
        <w:t xml:space="preserve"> </w:t>
      </w:r>
      <w:r w:rsidR="0046312B" w:rsidRPr="00AA02D3">
        <w:t>над</w:t>
      </w:r>
      <w:r w:rsidRPr="00AA02D3">
        <w:t xml:space="preserve"> </w:t>
      </w:r>
      <w:r w:rsidR="0046312B" w:rsidRPr="00AA02D3">
        <w:t>шестью</w:t>
      </w:r>
      <w:r w:rsidRPr="00AA02D3">
        <w:t xml:space="preserve"> </w:t>
      </w:r>
      <w:r w:rsidR="0046312B" w:rsidRPr="00AA02D3">
        <w:t>законами,</w:t>
      </w:r>
      <w:r w:rsidRPr="00AA02D3">
        <w:t xml:space="preserve"> </w:t>
      </w:r>
      <w:r w:rsidR="0046312B" w:rsidRPr="00AA02D3">
        <w:t>тремя</w:t>
      </w:r>
      <w:r w:rsidRPr="00AA02D3">
        <w:t xml:space="preserve"> </w:t>
      </w:r>
      <w:r w:rsidR="0046312B" w:rsidRPr="00AA02D3">
        <w:t>подзаконными</w:t>
      </w:r>
      <w:r w:rsidRPr="00AA02D3">
        <w:t xml:space="preserve"> </w:t>
      </w:r>
      <w:r w:rsidR="0046312B" w:rsidRPr="00AA02D3">
        <w:t>актами.</w:t>
      </w:r>
      <w:r w:rsidRPr="00AA02D3">
        <w:t xml:space="preserve"> </w:t>
      </w:r>
      <w:r w:rsidR="0046312B" w:rsidRPr="00AA02D3">
        <w:t>И</w:t>
      </w:r>
      <w:r w:rsidRPr="00AA02D3">
        <w:t xml:space="preserve"> </w:t>
      </w:r>
      <w:r w:rsidR="0046312B" w:rsidRPr="00AA02D3">
        <w:t>НАПФ</w:t>
      </w:r>
      <w:r w:rsidRPr="00AA02D3">
        <w:t xml:space="preserve"> </w:t>
      </w:r>
      <w:r w:rsidR="0046312B" w:rsidRPr="00AA02D3">
        <w:t>принимала</w:t>
      </w:r>
      <w:r w:rsidRPr="00AA02D3">
        <w:t xml:space="preserve"> </w:t>
      </w:r>
      <w:r w:rsidR="0046312B" w:rsidRPr="00AA02D3">
        <w:t>в</w:t>
      </w:r>
      <w:r w:rsidRPr="00AA02D3">
        <w:t xml:space="preserve"> </w:t>
      </w:r>
      <w:r w:rsidR="0046312B" w:rsidRPr="00AA02D3">
        <w:t>этом</w:t>
      </w:r>
      <w:r w:rsidRPr="00AA02D3">
        <w:t xml:space="preserve"> </w:t>
      </w:r>
      <w:r w:rsidR="0046312B" w:rsidRPr="00AA02D3">
        <w:t>активное</w:t>
      </w:r>
      <w:r w:rsidRPr="00AA02D3">
        <w:t xml:space="preserve"> </w:t>
      </w:r>
      <w:r w:rsidR="0046312B" w:rsidRPr="00AA02D3">
        <w:t>участие,</w:t>
      </w:r>
      <w:r w:rsidRPr="00AA02D3">
        <w:t xml:space="preserve"> </w:t>
      </w:r>
      <w:r w:rsidR="0046312B" w:rsidRPr="00AA02D3">
        <w:t>совместно</w:t>
      </w:r>
      <w:r w:rsidRPr="00AA02D3">
        <w:t xml:space="preserve"> </w:t>
      </w:r>
      <w:r w:rsidR="0046312B" w:rsidRPr="00AA02D3">
        <w:t>с</w:t>
      </w:r>
      <w:r w:rsidRPr="00AA02D3">
        <w:t xml:space="preserve"> </w:t>
      </w:r>
      <w:r w:rsidR="0046312B" w:rsidRPr="00AA02D3">
        <w:t>Банком</w:t>
      </w:r>
      <w:r w:rsidRPr="00AA02D3">
        <w:t xml:space="preserve"> </w:t>
      </w:r>
      <w:r w:rsidR="0046312B" w:rsidRPr="00AA02D3">
        <w:t>России,</w:t>
      </w:r>
      <w:r w:rsidRPr="00AA02D3">
        <w:t xml:space="preserve"> </w:t>
      </w:r>
      <w:r w:rsidR="0046312B" w:rsidRPr="00AA02D3">
        <w:t>Минфином.</w:t>
      </w:r>
      <w:r w:rsidRPr="00AA02D3">
        <w:t xml:space="preserve"> </w:t>
      </w:r>
      <w:r w:rsidR="0046312B" w:rsidRPr="00AA02D3">
        <w:t>За</w:t>
      </w:r>
      <w:r w:rsidRPr="00AA02D3">
        <w:t xml:space="preserve"> </w:t>
      </w:r>
      <w:r w:rsidR="0046312B" w:rsidRPr="00AA02D3">
        <w:t>2021</w:t>
      </w:r>
      <w:r w:rsidRPr="00AA02D3">
        <w:t xml:space="preserve"> - </w:t>
      </w:r>
      <w:r w:rsidR="0046312B" w:rsidRPr="00AA02D3">
        <w:t>2022</w:t>
      </w:r>
      <w:r w:rsidRPr="00AA02D3">
        <w:t xml:space="preserve"> </w:t>
      </w:r>
      <w:r w:rsidR="0046312B" w:rsidRPr="00AA02D3">
        <w:t>годы</w:t>
      </w:r>
      <w:r w:rsidRPr="00AA02D3">
        <w:t xml:space="preserve"> </w:t>
      </w:r>
      <w:r w:rsidR="0046312B" w:rsidRPr="00AA02D3">
        <w:t>мы</w:t>
      </w:r>
      <w:r w:rsidRPr="00AA02D3">
        <w:t xml:space="preserve"> </w:t>
      </w:r>
      <w:r w:rsidR="0046312B" w:rsidRPr="00AA02D3">
        <w:t>сделали</w:t>
      </w:r>
      <w:r w:rsidRPr="00AA02D3">
        <w:t xml:space="preserve"> </w:t>
      </w:r>
      <w:r w:rsidR="0046312B" w:rsidRPr="00AA02D3">
        <w:t>очень</w:t>
      </w:r>
      <w:r w:rsidRPr="00AA02D3">
        <w:t xml:space="preserve"> </w:t>
      </w:r>
      <w:r w:rsidR="0046312B" w:rsidRPr="00AA02D3">
        <w:t>многое.</w:t>
      </w:r>
      <w:r w:rsidRPr="00AA02D3">
        <w:t xml:space="preserve"> </w:t>
      </w:r>
      <w:r w:rsidR="0046312B" w:rsidRPr="00AA02D3">
        <w:t>Был</w:t>
      </w:r>
      <w:r w:rsidRPr="00AA02D3">
        <w:t xml:space="preserve"> </w:t>
      </w:r>
      <w:r w:rsidR="0046312B" w:rsidRPr="00AA02D3">
        <w:t>введен</w:t>
      </w:r>
      <w:r w:rsidRPr="00AA02D3">
        <w:t xml:space="preserve"> </w:t>
      </w:r>
      <w:r w:rsidR="0046312B" w:rsidRPr="00AA02D3">
        <w:t>закон</w:t>
      </w:r>
      <w:r w:rsidRPr="00AA02D3">
        <w:t xml:space="preserve"> </w:t>
      </w:r>
      <w:r w:rsidR="0046312B" w:rsidRPr="00AA02D3">
        <w:t>о</w:t>
      </w:r>
      <w:r w:rsidRPr="00AA02D3">
        <w:t xml:space="preserve"> </w:t>
      </w:r>
      <w:r w:rsidR="0046312B" w:rsidRPr="00AA02D3">
        <w:t>системе</w:t>
      </w:r>
      <w:r w:rsidRPr="00AA02D3">
        <w:t xml:space="preserve"> </w:t>
      </w:r>
      <w:r w:rsidR="0046312B" w:rsidRPr="00AA02D3">
        <w:t>гарантирования</w:t>
      </w:r>
      <w:r w:rsidRPr="00AA02D3">
        <w:t xml:space="preserve"> </w:t>
      </w:r>
      <w:r w:rsidR="0046312B" w:rsidRPr="00AA02D3">
        <w:t>для</w:t>
      </w:r>
      <w:r w:rsidRPr="00AA02D3">
        <w:t xml:space="preserve"> </w:t>
      </w:r>
      <w:r w:rsidR="0046312B" w:rsidRPr="00AA02D3">
        <w:t>НПО,</w:t>
      </w:r>
      <w:r w:rsidRPr="00AA02D3">
        <w:t xml:space="preserve"> </w:t>
      </w:r>
      <w:r w:rsidR="0046312B" w:rsidRPr="00AA02D3">
        <w:t>считаем</w:t>
      </w:r>
      <w:r w:rsidRPr="00AA02D3">
        <w:t xml:space="preserve"> </w:t>
      </w:r>
      <w:r w:rsidR="0046312B" w:rsidRPr="00AA02D3">
        <w:t>большим</w:t>
      </w:r>
      <w:r w:rsidRPr="00AA02D3">
        <w:t xml:space="preserve"> </w:t>
      </w:r>
      <w:r w:rsidR="0046312B" w:rsidRPr="00AA02D3">
        <w:t>достижением</w:t>
      </w:r>
      <w:r w:rsidRPr="00AA02D3">
        <w:t xml:space="preserve"> </w:t>
      </w:r>
      <w:r w:rsidR="0046312B" w:rsidRPr="00AA02D3">
        <w:t>принятие</w:t>
      </w:r>
      <w:r w:rsidRPr="00AA02D3">
        <w:t xml:space="preserve"> </w:t>
      </w:r>
      <w:r w:rsidR="0046312B" w:rsidRPr="00AA02D3">
        <w:t>закона</w:t>
      </w:r>
      <w:r w:rsidRPr="00AA02D3">
        <w:t xml:space="preserve"> </w:t>
      </w:r>
      <w:r w:rsidR="0046312B" w:rsidRPr="00AA02D3">
        <w:t>о</w:t>
      </w:r>
      <w:r w:rsidRPr="00AA02D3">
        <w:t xml:space="preserve"> </w:t>
      </w:r>
      <w:r w:rsidR="0046312B" w:rsidRPr="00AA02D3">
        <w:t>ПДС</w:t>
      </w:r>
      <w:r w:rsidRPr="00AA02D3">
        <w:t xml:space="preserve"> - </w:t>
      </w:r>
      <w:r w:rsidR="0046312B" w:rsidRPr="00AA02D3">
        <w:t>это</w:t>
      </w:r>
      <w:r w:rsidRPr="00AA02D3">
        <w:t xml:space="preserve"> </w:t>
      </w:r>
      <w:r w:rsidR="0046312B" w:rsidRPr="00AA02D3">
        <w:t>был</w:t>
      </w:r>
      <w:r w:rsidRPr="00AA02D3">
        <w:t xml:space="preserve"> </w:t>
      </w:r>
      <w:r w:rsidR="0046312B" w:rsidRPr="00AA02D3">
        <w:t>плод</w:t>
      </w:r>
      <w:r w:rsidRPr="00AA02D3">
        <w:t xml:space="preserve"> </w:t>
      </w:r>
      <w:r w:rsidR="0046312B" w:rsidRPr="00AA02D3">
        <w:t>долгих</w:t>
      </w:r>
      <w:r w:rsidRPr="00AA02D3">
        <w:t xml:space="preserve"> </w:t>
      </w:r>
      <w:r w:rsidR="0046312B" w:rsidRPr="00AA02D3">
        <w:t>переговоров</w:t>
      </w:r>
      <w:r w:rsidRPr="00AA02D3">
        <w:t>»</w:t>
      </w:r>
      <w:r w:rsidR="0046312B" w:rsidRPr="00AA02D3">
        <w:t>,</w:t>
      </w:r>
      <w:r w:rsidRPr="00AA02D3">
        <w:t xml:space="preserve"> - </w:t>
      </w:r>
      <w:r w:rsidR="0046312B" w:rsidRPr="00AA02D3">
        <w:t>рассказала</w:t>
      </w:r>
      <w:r w:rsidRPr="00AA02D3">
        <w:t xml:space="preserve"> </w:t>
      </w:r>
      <w:r w:rsidR="0046312B" w:rsidRPr="00AA02D3">
        <w:t>Галина</w:t>
      </w:r>
      <w:r w:rsidRPr="00AA02D3">
        <w:t xml:space="preserve"> </w:t>
      </w:r>
      <w:r w:rsidR="0046312B" w:rsidRPr="00AA02D3">
        <w:t>Морозова.</w:t>
      </w:r>
    </w:p>
    <w:p w:rsidR="0046312B" w:rsidRPr="00AA02D3" w:rsidRDefault="0046312B" w:rsidP="0046312B">
      <w:r w:rsidRPr="00AA02D3">
        <w:t>Кроме</w:t>
      </w:r>
      <w:r w:rsidR="00C05950" w:rsidRPr="00AA02D3">
        <w:t xml:space="preserve"> </w:t>
      </w:r>
      <w:r w:rsidRPr="00AA02D3">
        <w:t>того,</w:t>
      </w:r>
      <w:r w:rsidR="00C05950" w:rsidRPr="00AA02D3">
        <w:t xml:space="preserve"> </w:t>
      </w:r>
      <w:r w:rsidRPr="00AA02D3">
        <w:t>эксперт</w:t>
      </w:r>
      <w:r w:rsidR="00C05950" w:rsidRPr="00AA02D3">
        <w:t xml:space="preserve"> </w:t>
      </w:r>
      <w:r w:rsidRPr="00AA02D3">
        <w:t>анонсировала</w:t>
      </w:r>
      <w:r w:rsidR="00C05950" w:rsidRPr="00AA02D3">
        <w:t xml:space="preserve"> </w:t>
      </w:r>
      <w:r w:rsidRPr="00AA02D3">
        <w:t>укрупнение</w:t>
      </w:r>
      <w:r w:rsidR="00C05950" w:rsidRPr="00AA02D3">
        <w:t xml:space="preserve"> </w:t>
      </w:r>
      <w:r w:rsidRPr="00AA02D3">
        <w:t>НПФ,</w:t>
      </w:r>
      <w:r w:rsidR="00C05950" w:rsidRPr="00AA02D3">
        <w:t xml:space="preserve"> </w:t>
      </w:r>
      <w:r w:rsidRPr="00AA02D3">
        <w:t>входящих</w:t>
      </w:r>
      <w:r w:rsidR="00C05950" w:rsidRPr="00AA02D3">
        <w:t xml:space="preserve"> </w:t>
      </w:r>
      <w:r w:rsidRPr="00AA02D3">
        <w:t>в</w:t>
      </w:r>
      <w:r w:rsidR="00C05950" w:rsidRPr="00AA02D3">
        <w:t xml:space="preserve"> </w:t>
      </w:r>
      <w:r w:rsidRPr="00AA02D3">
        <w:t>пенсионный</w:t>
      </w:r>
      <w:r w:rsidR="00C05950" w:rsidRPr="00AA02D3">
        <w:t xml:space="preserve"> </w:t>
      </w:r>
      <w:r w:rsidRPr="00AA02D3">
        <w:t>дивизион</w:t>
      </w:r>
      <w:r w:rsidR="00C05950" w:rsidRPr="00AA02D3">
        <w:t xml:space="preserve"> </w:t>
      </w:r>
      <w:r w:rsidRPr="00AA02D3">
        <w:t>ГК</w:t>
      </w:r>
      <w:r w:rsidR="00C05950" w:rsidRPr="00AA02D3">
        <w:t xml:space="preserve"> «</w:t>
      </w:r>
      <w:r w:rsidRPr="00AA02D3">
        <w:t>Регион</w:t>
      </w:r>
      <w:r w:rsidR="00C05950" w:rsidRPr="00AA02D3">
        <w:t>»</w:t>
      </w:r>
      <w:r w:rsidRPr="00AA02D3">
        <w:t>.</w:t>
      </w:r>
      <w:r w:rsidR="00C05950" w:rsidRPr="00AA02D3">
        <w:t xml:space="preserve"> </w:t>
      </w:r>
      <w:r w:rsidRPr="00AA02D3">
        <w:t>Она</w:t>
      </w:r>
      <w:r w:rsidR="00C05950" w:rsidRPr="00AA02D3">
        <w:t xml:space="preserve"> </w:t>
      </w:r>
      <w:r w:rsidRPr="00AA02D3">
        <w:t>отметила,</w:t>
      </w:r>
      <w:r w:rsidR="00C05950" w:rsidRPr="00AA02D3">
        <w:t xml:space="preserve"> </w:t>
      </w:r>
      <w:r w:rsidRPr="00AA02D3">
        <w:t>что</w:t>
      </w:r>
      <w:r w:rsidR="00C05950" w:rsidRPr="00AA02D3">
        <w:t xml:space="preserve"> </w:t>
      </w:r>
      <w:r w:rsidRPr="00AA02D3">
        <w:t>фонды</w:t>
      </w:r>
      <w:r w:rsidR="00C05950" w:rsidRPr="00AA02D3">
        <w:t xml:space="preserve"> </w:t>
      </w:r>
      <w:r w:rsidRPr="00AA02D3">
        <w:t>будут</w:t>
      </w:r>
      <w:r w:rsidR="00C05950" w:rsidRPr="00AA02D3">
        <w:t xml:space="preserve"> </w:t>
      </w:r>
      <w:r w:rsidRPr="00AA02D3">
        <w:t>объединяться</w:t>
      </w:r>
      <w:r w:rsidR="00C05950" w:rsidRPr="00AA02D3">
        <w:t xml:space="preserve"> </w:t>
      </w:r>
      <w:r w:rsidRPr="00AA02D3">
        <w:t>в</w:t>
      </w:r>
      <w:r w:rsidR="00C05950" w:rsidRPr="00AA02D3">
        <w:t xml:space="preserve"> </w:t>
      </w:r>
      <w:r w:rsidRPr="00AA02D3">
        <w:t>ближайшее</w:t>
      </w:r>
      <w:r w:rsidR="00C05950" w:rsidRPr="00AA02D3">
        <w:t xml:space="preserve"> </w:t>
      </w:r>
      <w:r w:rsidRPr="00AA02D3">
        <w:t>время</w:t>
      </w:r>
      <w:r w:rsidR="00C05950" w:rsidRPr="00AA02D3">
        <w:t xml:space="preserve"> - </w:t>
      </w:r>
      <w:r w:rsidRPr="00AA02D3">
        <w:t>год-полтора.</w:t>
      </w:r>
      <w:r w:rsidR="00C05950" w:rsidRPr="00AA02D3">
        <w:t xml:space="preserve"> «</w:t>
      </w:r>
      <w:r w:rsidRPr="00AA02D3">
        <w:t>Сейчас</w:t>
      </w:r>
      <w:r w:rsidR="00C05950" w:rsidRPr="00AA02D3">
        <w:t xml:space="preserve"> </w:t>
      </w:r>
      <w:r w:rsidRPr="00AA02D3">
        <w:t>у</w:t>
      </w:r>
      <w:r w:rsidR="00C05950" w:rsidRPr="00AA02D3">
        <w:t xml:space="preserve"> </w:t>
      </w:r>
      <w:r w:rsidRPr="00AA02D3">
        <w:t>нас</w:t>
      </w:r>
      <w:r w:rsidR="00C05950" w:rsidRPr="00AA02D3">
        <w:t xml:space="preserve"> </w:t>
      </w:r>
      <w:r w:rsidRPr="00AA02D3">
        <w:t>несколько</w:t>
      </w:r>
      <w:r w:rsidR="00C05950" w:rsidRPr="00AA02D3">
        <w:t xml:space="preserve"> </w:t>
      </w:r>
      <w:r w:rsidRPr="00AA02D3">
        <w:t>вариантов</w:t>
      </w:r>
      <w:r w:rsidR="00C05950" w:rsidRPr="00AA02D3">
        <w:t xml:space="preserve"> </w:t>
      </w:r>
      <w:r w:rsidRPr="00AA02D3">
        <w:t>объединения.</w:t>
      </w:r>
    </w:p>
    <w:p w:rsidR="0046312B" w:rsidRPr="00AA02D3" w:rsidRDefault="0046312B" w:rsidP="0046312B">
      <w:r w:rsidRPr="00AA02D3">
        <w:t>Конфигурация</w:t>
      </w:r>
      <w:r w:rsidR="00C05950" w:rsidRPr="00AA02D3">
        <w:t xml:space="preserve"> </w:t>
      </w:r>
      <w:r w:rsidRPr="00AA02D3">
        <w:t>будет</w:t>
      </w:r>
      <w:r w:rsidR="00C05950" w:rsidRPr="00AA02D3">
        <w:t xml:space="preserve"> </w:t>
      </w:r>
      <w:r w:rsidRPr="00AA02D3">
        <w:t>определена</w:t>
      </w:r>
      <w:r w:rsidR="00C05950" w:rsidRPr="00AA02D3">
        <w:t xml:space="preserve"> </w:t>
      </w:r>
      <w:r w:rsidRPr="00AA02D3">
        <w:t>при</w:t>
      </w:r>
      <w:r w:rsidR="00C05950" w:rsidRPr="00AA02D3">
        <w:t xml:space="preserve"> </w:t>
      </w:r>
      <w:r w:rsidRPr="00AA02D3">
        <w:t>утверждении</w:t>
      </w:r>
      <w:r w:rsidR="00C05950" w:rsidRPr="00AA02D3">
        <w:t xml:space="preserve"> </w:t>
      </w:r>
      <w:r w:rsidRPr="00AA02D3">
        <w:t>бизнес-плана</w:t>
      </w:r>
      <w:r w:rsidR="00C05950" w:rsidRPr="00AA02D3">
        <w:t xml:space="preserve"> </w:t>
      </w:r>
      <w:r w:rsidRPr="00AA02D3">
        <w:t>на</w:t>
      </w:r>
      <w:r w:rsidR="00C05950" w:rsidRPr="00AA02D3">
        <w:t xml:space="preserve"> </w:t>
      </w:r>
      <w:r w:rsidRPr="00AA02D3">
        <w:t>2024</w:t>
      </w:r>
      <w:r w:rsidR="00C05950" w:rsidRPr="00AA02D3">
        <w:t xml:space="preserve"> </w:t>
      </w:r>
      <w:r w:rsidRPr="00AA02D3">
        <w:t>год</w:t>
      </w:r>
      <w:r w:rsidR="00C05950" w:rsidRPr="00AA02D3">
        <w:t>»</w:t>
      </w:r>
      <w:r w:rsidRPr="00AA02D3">
        <w:t>,</w:t>
      </w:r>
      <w:r w:rsidR="00C05950" w:rsidRPr="00AA02D3">
        <w:t xml:space="preserve"> - </w:t>
      </w:r>
      <w:r w:rsidRPr="00AA02D3">
        <w:t>уточнила</w:t>
      </w:r>
      <w:r w:rsidR="00C05950" w:rsidRPr="00AA02D3">
        <w:t xml:space="preserve"> </w:t>
      </w:r>
      <w:r w:rsidRPr="00AA02D3">
        <w:t>Галина</w:t>
      </w:r>
      <w:r w:rsidR="00C05950" w:rsidRPr="00AA02D3">
        <w:t xml:space="preserve"> </w:t>
      </w:r>
      <w:r w:rsidRPr="00AA02D3">
        <w:t>Морозова.</w:t>
      </w:r>
    </w:p>
    <w:p w:rsidR="0046312B" w:rsidRPr="00AA02D3" w:rsidRDefault="00D64C6A" w:rsidP="0046312B">
      <w:hyperlink r:id="rId15" w:history="1">
        <w:r w:rsidR="0046312B" w:rsidRPr="00AA02D3">
          <w:rPr>
            <w:rStyle w:val="a3"/>
          </w:rPr>
          <w:t>http://pbroker.ru/?p=75747</w:t>
        </w:r>
      </w:hyperlink>
      <w:r w:rsidR="00C05950" w:rsidRPr="00AA02D3">
        <w:t xml:space="preserve"> </w:t>
      </w:r>
    </w:p>
    <w:p w:rsidR="00661921" w:rsidRPr="00AA02D3" w:rsidRDefault="00661921" w:rsidP="00661921">
      <w:pPr>
        <w:pStyle w:val="2"/>
      </w:pPr>
      <w:bookmarkStart w:id="34" w:name="А103"/>
      <w:bookmarkStart w:id="35" w:name="_Toc146263533"/>
      <w:r w:rsidRPr="00AA02D3">
        <w:t>Вечерняя</w:t>
      </w:r>
      <w:r w:rsidR="00C05950" w:rsidRPr="00AA02D3">
        <w:t xml:space="preserve"> </w:t>
      </w:r>
      <w:r w:rsidRPr="00AA02D3">
        <w:t>Москва,</w:t>
      </w:r>
      <w:r w:rsidR="00C05950" w:rsidRPr="00AA02D3">
        <w:t xml:space="preserve"> </w:t>
      </w:r>
      <w:r w:rsidRPr="00AA02D3">
        <w:t>21.09.2023,</w:t>
      </w:r>
      <w:r w:rsidR="00C05950" w:rsidRPr="00AA02D3">
        <w:t xml:space="preserve"> </w:t>
      </w:r>
      <w:r w:rsidRPr="00AA02D3">
        <w:t>Араз</w:t>
      </w:r>
      <w:r w:rsidR="00C05950" w:rsidRPr="00AA02D3">
        <w:t xml:space="preserve"> </w:t>
      </w:r>
      <w:r w:rsidRPr="00AA02D3">
        <w:t>САЛЕХОВ,</w:t>
      </w:r>
      <w:r w:rsidR="00C05950" w:rsidRPr="00AA02D3">
        <w:t xml:space="preserve"> </w:t>
      </w:r>
      <w:r w:rsidRPr="00AA02D3">
        <w:t>Проще,</w:t>
      </w:r>
      <w:r w:rsidR="00C05950" w:rsidRPr="00AA02D3">
        <w:t xml:space="preserve"> </w:t>
      </w:r>
      <w:r w:rsidRPr="00AA02D3">
        <w:t>чем</w:t>
      </w:r>
      <w:r w:rsidR="00C05950" w:rsidRPr="00AA02D3">
        <w:t xml:space="preserve"> </w:t>
      </w:r>
      <w:r w:rsidR="00F02BF5" w:rsidRPr="00AA02D3">
        <w:t>кажется.</w:t>
      </w:r>
      <w:r w:rsidR="00C05950" w:rsidRPr="00AA02D3">
        <w:t xml:space="preserve"> </w:t>
      </w:r>
      <w:r w:rsidR="00F02BF5" w:rsidRPr="00AA02D3">
        <w:t>К</w:t>
      </w:r>
      <w:r w:rsidRPr="00AA02D3">
        <w:t>ак</w:t>
      </w:r>
      <w:r w:rsidR="00C05950" w:rsidRPr="00AA02D3">
        <w:t xml:space="preserve"> </w:t>
      </w:r>
      <w:r w:rsidRPr="00AA02D3">
        <w:t>получить</w:t>
      </w:r>
      <w:r w:rsidR="00C05950" w:rsidRPr="00AA02D3">
        <w:t xml:space="preserve"> </w:t>
      </w:r>
      <w:r w:rsidRPr="00AA02D3">
        <w:t>накопительную</w:t>
      </w:r>
      <w:r w:rsidR="00C05950" w:rsidRPr="00AA02D3">
        <w:t xml:space="preserve"> </w:t>
      </w:r>
      <w:r w:rsidRPr="00AA02D3">
        <w:t>пенсию</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bookmarkEnd w:id="34"/>
      <w:bookmarkEnd w:id="35"/>
    </w:p>
    <w:p w:rsidR="00661921" w:rsidRPr="00AA02D3" w:rsidRDefault="00661921" w:rsidP="00925996">
      <w:pPr>
        <w:pStyle w:val="3"/>
      </w:pPr>
      <w:bookmarkStart w:id="36" w:name="_Toc146263534"/>
      <w:r w:rsidRPr="00AA02D3">
        <w:t>У</w:t>
      </w:r>
      <w:r w:rsidR="00C05950" w:rsidRPr="00AA02D3">
        <w:t xml:space="preserve"> </w:t>
      </w:r>
      <w:r w:rsidRPr="00AA02D3">
        <w:t>российских</w:t>
      </w:r>
      <w:r w:rsidR="00C05950" w:rsidRPr="00AA02D3">
        <w:t xml:space="preserve"> </w:t>
      </w:r>
      <w:r w:rsidRPr="00AA02D3">
        <w:t>пенсионеров</w:t>
      </w:r>
      <w:r w:rsidR="00C05950" w:rsidRPr="00AA02D3">
        <w:t xml:space="preserve"> </w:t>
      </w:r>
      <w:r w:rsidRPr="00AA02D3">
        <w:t>есть</w:t>
      </w:r>
      <w:r w:rsidR="00C05950" w:rsidRPr="00AA02D3">
        <w:t xml:space="preserve"> </w:t>
      </w:r>
      <w:r w:rsidRPr="00AA02D3">
        <w:t>возможность</w:t>
      </w:r>
      <w:r w:rsidR="00C05950" w:rsidRPr="00AA02D3">
        <w:t xml:space="preserve"> </w:t>
      </w:r>
      <w:r w:rsidRPr="00AA02D3">
        <w:t>получить</w:t>
      </w:r>
      <w:r w:rsidR="00C05950" w:rsidRPr="00AA02D3">
        <w:t xml:space="preserve"> </w:t>
      </w:r>
      <w:r w:rsidRPr="00AA02D3">
        <w:t>накопительную</w:t>
      </w:r>
      <w:r w:rsidR="00C05950" w:rsidRPr="00AA02D3">
        <w:t xml:space="preserve"> </w:t>
      </w:r>
      <w:r w:rsidRPr="00AA02D3">
        <w:t>пенсию</w:t>
      </w:r>
      <w:r w:rsidR="00C05950" w:rsidRPr="00AA02D3">
        <w:t xml:space="preserve"> </w:t>
      </w:r>
      <w:r w:rsidRPr="00AA02D3">
        <w:t>в</w:t>
      </w:r>
      <w:r w:rsidR="00C05950" w:rsidRPr="00AA02D3">
        <w:t xml:space="preserve"> </w:t>
      </w:r>
      <w:r w:rsidRPr="00AA02D3">
        <w:t>качестве</w:t>
      </w:r>
      <w:r w:rsidR="00C05950" w:rsidRPr="00AA02D3">
        <w:t xml:space="preserve"> </w:t>
      </w:r>
      <w:r w:rsidRPr="00AA02D3">
        <w:t>единовременной</w:t>
      </w:r>
      <w:r w:rsidR="00C05950" w:rsidRPr="00AA02D3">
        <w:t xml:space="preserve"> </w:t>
      </w:r>
      <w:r w:rsidRPr="00AA02D3">
        <w:t>выплаты</w:t>
      </w:r>
      <w:r w:rsidR="00C05950" w:rsidRPr="00AA02D3">
        <w:t xml:space="preserve"> </w:t>
      </w:r>
      <w:r w:rsidRPr="00AA02D3">
        <w:t>или</w:t>
      </w:r>
      <w:r w:rsidR="00C05950" w:rsidRPr="00AA02D3">
        <w:t xml:space="preserve"> </w:t>
      </w:r>
      <w:r w:rsidRPr="00AA02D3">
        <w:t>регулярной</w:t>
      </w:r>
      <w:r w:rsidR="00C05950" w:rsidRPr="00AA02D3">
        <w:t xml:space="preserve"> </w:t>
      </w:r>
      <w:r w:rsidRPr="00AA02D3">
        <w:t>прибавки.</w:t>
      </w:r>
      <w:r w:rsidR="00C05950" w:rsidRPr="00AA02D3">
        <w:t xml:space="preserve"> </w:t>
      </w:r>
      <w:r w:rsidRPr="00AA02D3">
        <w:t>О</w:t>
      </w:r>
      <w:r w:rsidR="00C05950" w:rsidRPr="00AA02D3">
        <w:t xml:space="preserve"> </w:t>
      </w:r>
      <w:r w:rsidRPr="00AA02D3">
        <w:t>том,</w:t>
      </w:r>
      <w:r w:rsidR="00C05950" w:rsidRPr="00AA02D3">
        <w:t xml:space="preserve"> </w:t>
      </w:r>
      <w:r w:rsidRPr="00AA02D3">
        <w:t>как</w:t>
      </w:r>
      <w:r w:rsidR="00C05950" w:rsidRPr="00AA02D3">
        <w:t xml:space="preserve"> </w:t>
      </w:r>
      <w:r w:rsidRPr="00AA02D3">
        <w:t>это</w:t>
      </w:r>
      <w:r w:rsidR="00C05950" w:rsidRPr="00AA02D3">
        <w:t xml:space="preserve"> </w:t>
      </w:r>
      <w:r w:rsidRPr="00AA02D3">
        <w:t>сделать,</w:t>
      </w:r>
      <w:r w:rsidR="00C05950" w:rsidRPr="00AA02D3">
        <w:t xml:space="preserve"> - </w:t>
      </w:r>
      <w:r w:rsidRPr="00AA02D3">
        <w:t>в</w:t>
      </w:r>
      <w:r w:rsidR="00C05950" w:rsidRPr="00AA02D3">
        <w:t xml:space="preserve"> </w:t>
      </w:r>
      <w:r w:rsidRPr="00AA02D3">
        <w:t>материале</w:t>
      </w:r>
      <w:r w:rsidR="00C05950" w:rsidRPr="00AA02D3">
        <w:t xml:space="preserve"> «</w:t>
      </w:r>
      <w:r w:rsidRPr="00AA02D3">
        <w:t>Вечерней</w:t>
      </w:r>
      <w:r w:rsidR="00C05950" w:rsidRPr="00AA02D3">
        <w:t xml:space="preserve"> </w:t>
      </w:r>
      <w:r w:rsidRPr="00AA02D3">
        <w:t>Москвы</w:t>
      </w:r>
      <w:r w:rsidR="00C05950" w:rsidRPr="00AA02D3">
        <w:t>»</w:t>
      </w:r>
      <w:r w:rsidRPr="00AA02D3">
        <w:t>.</w:t>
      </w:r>
      <w:bookmarkEnd w:id="36"/>
    </w:p>
    <w:p w:rsidR="00661921" w:rsidRPr="00AA02D3" w:rsidRDefault="00965CE5" w:rsidP="00661921">
      <w:r w:rsidRPr="00AA02D3">
        <w:t>КАКИЕ ПЕНСИИ БЫВАЮТ</w:t>
      </w:r>
    </w:p>
    <w:p w:rsidR="00661921" w:rsidRPr="00AA02D3" w:rsidRDefault="00C05950" w:rsidP="00661921">
      <w:r w:rsidRPr="00AA02D3">
        <w:t xml:space="preserve">- </w:t>
      </w:r>
      <w:r w:rsidR="00661921" w:rsidRPr="00AA02D3">
        <w:t>фиксированная</w:t>
      </w:r>
      <w:r w:rsidRPr="00AA02D3">
        <w:t xml:space="preserve"> </w:t>
      </w:r>
      <w:r w:rsidR="00661921" w:rsidRPr="00AA02D3">
        <w:t>или</w:t>
      </w:r>
      <w:r w:rsidRPr="00AA02D3">
        <w:t xml:space="preserve"> </w:t>
      </w:r>
      <w:r w:rsidR="00661921" w:rsidRPr="00AA02D3">
        <w:t>базовая;</w:t>
      </w:r>
    </w:p>
    <w:p w:rsidR="00661921" w:rsidRPr="00AA02D3" w:rsidRDefault="00C05950" w:rsidP="00661921">
      <w:r w:rsidRPr="00AA02D3">
        <w:t xml:space="preserve">- </w:t>
      </w:r>
      <w:r w:rsidR="00661921" w:rsidRPr="00AA02D3">
        <w:t>страховая;</w:t>
      </w:r>
    </w:p>
    <w:p w:rsidR="00661921" w:rsidRPr="00AA02D3" w:rsidRDefault="00C05950" w:rsidP="00661921">
      <w:r w:rsidRPr="00AA02D3">
        <w:t xml:space="preserve">- </w:t>
      </w:r>
      <w:r w:rsidR="00661921" w:rsidRPr="00AA02D3">
        <w:t>накопительная.</w:t>
      </w:r>
    </w:p>
    <w:p w:rsidR="00661921" w:rsidRPr="00AA02D3" w:rsidRDefault="00965CE5" w:rsidP="00661921">
      <w:r w:rsidRPr="00AA02D3">
        <w:lastRenderedPageBreak/>
        <w:t>ЧЕМ НАКОПИТЕЛЬНАЯ ЧАСТЬ ПЕНСИИ ОТЛИЧАЕТСЯ ОТ СТРАХОВОЙ</w:t>
      </w:r>
    </w:p>
    <w:p w:rsidR="00661921" w:rsidRPr="00AA02D3" w:rsidRDefault="00C05950" w:rsidP="00661921">
      <w:r w:rsidRPr="00AA02D3">
        <w:t xml:space="preserve">- </w:t>
      </w:r>
      <w:r w:rsidR="00965CE5" w:rsidRPr="00AA02D3">
        <w:t>С</w:t>
      </w:r>
      <w:r w:rsidR="00661921" w:rsidRPr="00AA02D3">
        <w:t>пособ</w:t>
      </w:r>
      <w:r w:rsidRPr="00AA02D3">
        <w:t xml:space="preserve"> </w:t>
      </w:r>
      <w:r w:rsidR="00661921" w:rsidRPr="00AA02D3">
        <w:t>формирования</w:t>
      </w:r>
      <w:r w:rsidRPr="00AA02D3">
        <w:t xml:space="preserve"> </w:t>
      </w:r>
      <w:r w:rsidR="00661921" w:rsidRPr="00AA02D3">
        <w:t>(страховую</w:t>
      </w:r>
      <w:r w:rsidRPr="00AA02D3">
        <w:t xml:space="preserve"> </w:t>
      </w:r>
      <w:r w:rsidR="00661921" w:rsidRPr="00AA02D3">
        <w:t>пенсию</w:t>
      </w:r>
      <w:r w:rsidRPr="00AA02D3">
        <w:t xml:space="preserve"> </w:t>
      </w:r>
      <w:r w:rsidR="00661921" w:rsidRPr="00AA02D3">
        <w:t>государство</w:t>
      </w:r>
      <w:r w:rsidRPr="00AA02D3">
        <w:t xml:space="preserve"> </w:t>
      </w:r>
      <w:r w:rsidR="00661921" w:rsidRPr="00AA02D3">
        <w:t>считает</w:t>
      </w:r>
      <w:r w:rsidRPr="00AA02D3">
        <w:t xml:space="preserve"> </w:t>
      </w:r>
      <w:r w:rsidR="00661921" w:rsidRPr="00AA02D3">
        <w:t>при</w:t>
      </w:r>
      <w:r w:rsidRPr="00AA02D3">
        <w:t xml:space="preserve"> </w:t>
      </w:r>
      <w:r w:rsidR="00661921" w:rsidRPr="00AA02D3">
        <w:t>помощи</w:t>
      </w:r>
      <w:r w:rsidRPr="00AA02D3">
        <w:t xml:space="preserve"> </w:t>
      </w:r>
      <w:r w:rsidR="00661921" w:rsidRPr="00AA02D3">
        <w:t>баллов,</w:t>
      </w:r>
      <w:r w:rsidRPr="00AA02D3">
        <w:t xml:space="preserve"> </w:t>
      </w:r>
      <w:r w:rsidR="00661921" w:rsidRPr="00AA02D3">
        <w:t>а</w:t>
      </w:r>
      <w:r w:rsidRPr="00AA02D3">
        <w:t xml:space="preserve"> </w:t>
      </w:r>
      <w:r w:rsidR="00661921" w:rsidRPr="00AA02D3">
        <w:t>накопительная</w:t>
      </w:r>
      <w:r w:rsidRPr="00AA02D3">
        <w:t xml:space="preserve"> </w:t>
      </w:r>
      <w:r w:rsidR="00661921" w:rsidRPr="00AA02D3">
        <w:t>часть</w:t>
      </w:r>
      <w:r w:rsidRPr="00AA02D3">
        <w:t xml:space="preserve"> </w:t>
      </w:r>
      <w:r w:rsidR="00661921" w:rsidRPr="00AA02D3">
        <w:t>пенсии</w:t>
      </w:r>
      <w:r w:rsidRPr="00AA02D3">
        <w:t xml:space="preserve"> </w:t>
      </w:r>
      <w:r w:rsidR="00661921" w:rsidRPr="00AA02D3">
        <w:t>увеличивается</w:t>
      </w:r>
      <w:r w:rsidRPr="00AA02D3">
        <w:t xml:space="preserve"> </w:t>
      </w:r>
      <w:r w:rsidR="00661921" w:rsidRPr="00AA02D3">
        <w:t>за</w:t>
      </w:r>
      <w:r w:rsidRPr="00AA02D3">
        <w:t xml:space="preserve"> </w:t>
      </w:r>
      <w:r w:rsidR="00661921" w:rsidRPr="00AA02D3">
        <w:t>счет</w:t>
      </w:r>
      <w:r w:rsidRPr="00AA02D3">
        <w:t xml:space="preserve"> </w:t>
      </w:r>
      <w:r w:rsidR="00661921" w:rsidRPr="00AA02D3">
        <w:t>инвестиционной</w:t>
      </w:r>
      <w:r w:rsidRPr="00AA02D3">
        <w:t xml:space="preserve"> </w:t>
      </w:r>
      <w:r w:rsidR="00965CE5">
        <w:t>доходности).</w:t>
      </w:r>
    </w:p>
    <w:p w:rsidR="00661921" w:rsidRPr="00AA02D3" w:rsidRDefault="00C05950" w:rsidP="00661921">
      <w:r w:rsidRPr="00AA02D3">
        <w:t xml:space="preserve">- </w:t>
      </w:r>
      <w:r w:rsidR="00965CE5" w:rsidRPr="00AA02D3">
        <w:t>Ф</w:t>
      </w:r>
      <w:r w:rsidR="00661921" w:rsidRPr="00AA02D3">
        <w:t>ормы</w:t>
      </w:r>
      <w:r w:rsidRPr="00AA02D3">
        <w:t xml:space="preserve"> </w:t>
      </w:r>
      <w:r w:rsidR="00661921" w:rsidRPr="00AA02D3">
        <w:t>(страховая</w:t>
      </w:r>
      <w:r w:rsidRPr="00AA02D3">
        <w:t xml:space="preserve"> </w:t>
      </w:r>
      <w:r w:rsidR="00661921" w:rsidRPr="00AA02D3">
        <w:t>часть</w:t>
      </w:r>
      <w:r w:rsidRPr="00AA02D3">
        <w:t xml:space="preserve"> </w:t>
      </w:r>
      <w:r w:rsidR="00661921" w:rsidRPr="00AA02D3">
        <w:t>формируется</w:t>
      </w:r>
      <w:r w:rsidRPr="00AA02D3">
        <w:t xml:space="preserve"> </w:t>
      </w:r>
      <w:r w:rsidR="00661921" w:rsidRPr="00AA02D3">
        <w:t>в</w:t>
      </w:r>
      <w:r w:rsidRPr="00AA02D3">
        <w:t xml:space="preserve"> </w:t>
      </w:r>
      <w:r w:rsidR="00661921" w:rsidRPr="00AA02D3">
        <w:t>ИПК,</w:t>
      </w:r>
      <w:r w:rsidRPr="00AA02D3">
        <w:t xml:space="preserve"> </w:t>
      </w:r>
      <w:r w:rsidR="00661921" w:rsidRPr="00AA02D3">
        <w:t>а</w:t>
      </w:r>
      <w:r w:rsidRPr="00AA02D3">
        <w:t xml:space="preserve"> </w:t>
      </w:r>
      <w:r w:rsidR="00661921" w:rsidRPr="00AA02D3">
        <w:t>накопительная</w:t>
      </w:r>
      <w:r w:rsidRPr="00AA02D3">
        <w:t xml:space="preserve"> - </w:t>
      </w:r>
      <w:r w:rsidR="00661921" w:rsidRPr="00AA02D3">
        <w:t>в</w:t>
      </w:r>
      <w:r w:rsidRPr="00AA02D3">
        <w:t xml:space="preserve"> </w:t>
      </w:r>
      <w:r w:rsidR="00661921" w:rsidRPr="00AA02D3">
        <w:t>определенных</w:t>
      </w:r>
      <w:r w:rsidRPr="00AA02D3">
        <w:t xml:space="preserve"> </w:t>
      </w:r>
      <w:r w:rsidR="00661921" w:rsidRPr="00AA02D3">
        <w:t>суммах.</w:t>
      </w:r>
      <w:r w:rsidRPr="00AA02D3">
        <w:t xml:space="preserve"> </w:t>
      </w:r>
      <w:r w:rsidR="00661921" w:rsidRPr="00AA02D3">
        <w:t>При</w:t>
      </w:r>
      <w:r w:rsidRPr="00AA02D3">
        <w:t xml:space="preserve"> </w:t>
      </w:r>
      <w:r w:rsidR="00661921" w:rsidRPr="00AA02D3">
        <w:t>выходе</w:t>
      </w:r>
      <w:r w:rsidRPr="00AA02D3">
        <w:t xml:space="preserve"> </w:t>
      </w:r>
      <w:r w:rsidR="00661921" w:rsidRPr="00AA02D3">
        <w:t>на</w:t>
      </w:r>
      <w:r w:rsidRPr="00AA02D3">
        <w:t xml:space="preserve"> </w:t>
      </w:r>
      <w:r w:rsidR="00661921" w:rsidRPr="00AA02D3">
        <w:t>пенсию</w:t>
      </w:r>
      <w:r w:rsidRPr="00AA02D3">
        <w:t xml:space="preserve"> </w:t>
      </w:r>
      <w:r w:rsidR="00661921" w:rsidRPr="00AA02D3">
        <w:t>баллы</w:t>
      </w:r>
      <w:r w:rsidRPr="00AA02D3">
        <w:t xml:space="preserve"> </w:t>
      </w:r>
      <w:r w:rsidR="00661921" w:rsidRPr="00AA02D3">
        <w:t>умножают</w:t>
      </w:r>
      <w:r w:rsidRPr="00AA02D3">
        <w:t xml:space="preserve"> </w:t>
      </w:r>
      <w:r w:rsidR="00661921" w:rsidRPr="00AA02D3">
        <w:t>на</w:t>
      </w:r>
      <w:r w:rsidRPr="00AA02D3">
        <w:t xml:space="preserve"> </w:t>
      </w:r>
      <w:r w:rsidR="00661921" w:rsidRPr="00AA02D3">
        <w:t>их</w:t>
      </w:r>
      <w:r w:rsidRPr="00AA02D3">
        <w:t xml:space="preserve"> </w:t>
      </w:r>
      <w:r w:rsidR="00661921" w:rsidRPr="00AA02D3">
        <w:t>стоимость.</w:t>
      </w:r>
      <w:r w:rsidRPr="00AA02D3">
        <w:t xml:space="preserve"> </w:t>
      </w:r>
      <w:r w:rsidR="00661921" w:rsidRPr="00AA02D3">
        <w:t>До</w:t>
      </w:r>
      <w:r w:rsidRPr="00AA02D3">
        <w:t xml:space="preserve"> </w:t>
      </w:r>
      <w:r w:rsidR="00661921" w:rsidRPr="00AA02D3">
        <w:t>этого</w:t>
      </w:r>
      <w:r w:rsidRPr="00AA02D3">
        <w:t xml:space="preserve"> </w:t>
      </w:r>
      <w:r w:rsidR="00661921" w:rsidRPr="00AA02D3">
        <w:t>момента</w:t>
      </w:r>
      <w:r w:rsidRPr="00AA02D3">
        <w:t xml:space="preserve"> </w:t>
      </w:r>
      <w:r w:rsidR="00661921" w:rsidRPr="00AA02D3">
        <w:t>коэффициенты</w:t>
      </w:r>
      <w:r w:rsidRPr="00AA02D3">
        <w:t xml:space="preserve"> - </w:t>
      </w:r>
      <w:r w:rsidR="00661921" w:rsidRPr="00AA02D3">
        <w:t>гарантии</w:t>
      </w:r>
      <w:r w:rsidRPr="00AA02D3">
        <w:t xml:space="preserve"> </w:t>
      </w:r>
      <w:r w:rsidR="00661921" w:rsidRPr="00AA02D3">
        <w:t>государства.</w:t>
      </w:r>
      <w:r w:rsidRPr="00AA02D3">
        <w:t xml:space="preserve"> </w:t>
      </w:r>
      <w:r w:rsidR="00661921" w:rsidRPr="00AA02D3">
        <w:t>Взносы,</w:t>
      </w:r>
      <w:r w:rsidRPr="00AA02D3">
        <w:t xml:space="preserve"> </w:t>
      </w:r>
      <w:r w:rsidR="00661921" w:rsidRPr="00AA02D3">
        <w:t>которые</w:t>
      </w:r>
      <w:r w:rsidRPr="00AA02D3">
        <w:t xml:space="preserve"> </w:t>
      </w:r>
      <w:r w:rsidR="00661921" w:rsidRPr="00AA02D3">
        <w:t>работодатель</w:t>
      </w:r>
      <w:r w:rsidRPr="00AA02D3">
        <w:t xml:space="preserve"> </w:t>
      </w:r>
      <w:r w:rsidR="00661921" w:rsidRPr="00AA02D3">
        <w:t>платит</w:t>
      </w:r>
      <w:r w:rsidRPr="00AA02D3">
        <w:t xml:space="preserve"> </w:t>
      </w:r>
      <w:r w:rsidR="00661921" w:rsidRPr="00AA02D3">
        <w:t>на</w:t>
      </w:r>
      <w:r w:rsidRPr="00AA02D3">
        <w:t xml:space="preserve"> </w:t>
      </w:r>
      <w:r w:rsidR="00661921" w:rsidRPr="00AA02D3">
        <w:t>страховую</w:t>
      </w:r>
      <w:r w:rsidRPr="00AA02D3">
        <w:t xml:space="preserve"> </w:t>
      </w:r>
      <w:r w:rsidR="00661921" w:rsidRPr="00AA02D3">
        <w:t>часть,</w:t>
      </w:r>
      <w:r w:rsidRPr="00AA02D3">
        <w:t xml:space="preserve"> </w:t>
      </w:r>
      <w:r w:rsidR="00661921" w:rsidRPr="00AA02D3">
        <w:t>формируют</w:t>
      </w:r>
      <w:r w:rsidRPr="00AA02D3">
        <w:t xml:space="preserve"> </w:t>
      </w:r>
      <w:r w:rsidR="00661921" w:rsidRPr="00AA02D3">
        <w:t>выплаты</w:t>
      </w:r>
      <w:r w:rsidRPr="00AA02D3">
        <w:t xml:space="preserve"> </w:t>
      </w:r>
      <w:r w:rsidR="00661921" w:rsidRPr="00AA02D3">
        <w:t>сегодняшних</w:t>
      </w:r>
      <w:r w:rsidRPr="00AA02D3">
        <w:t xml:space="preserve"> </w:t>
      </w:r>
      <w:r w:rsidR="00661921" w:rsidRPr="00AA02D3">
        <w:t>пенсионеров.</w:t>
      </w:r>
      <w:r w:rsidRPr="00AA02D3">
        <w:t xml:space="preserve"> </w:t>
      </w:r>
      <w:r w:rsidR="00661921" w:rsidRPr="00AA02D3">
        <w:t>По</w:t>
      </w:r>
      <w:r w:rsidRPr="00AA02D3">
        <w:t xml:space="preserve"> </w:t>
      </w:r>
      <w:r w:rsidR="00661921" w:rsidRPr="00AA02D3">
        <w:t>сути</w:t>
      </w:r>
      <w:r w:rsidRPr="00AA02D3">
        <w:t xml:space="preserve"> </w:t>
      </w:r>
      <w:r w:rsidR="00661921" w:rsidRPr="00AA02D3">
        <w:t>страховая</w:t>
      </w:r>
      <w:r w:rsidRPr="00AA02D3">
        <w:t xml:space="preserve"> </w:t>
      </w:r>
      <w:r w:rsidR="00661921" w:rsidRPr="00AA02D3">
        <w:t>пенсия</w:t>
      </w:r>
      <w:r w:rsidRPr="00AA02D3">
        <w:t xml:space="preserve"> - </w:t>
      </w:r>
      <w:r w:rsidR="00661921" w:rsidRPr="00AA02D3">
        <w:t>солидарная</w:t>
      </w:r>
      <w:r w:rsidRPr="00AA02D3">
        <w:t xml:space="preserve"> </w:t>
      </w:r>
      <w:r w:rsidR="00661921" w:rsidRPr="00AA02D3">
        <w:t>часть</w:t>
      </w:r>
      <w:r w:rsidRPr="00AA02D3">
        <w:t xml:space="preserve"> </w:t>
      </w:r>
      <w:r w:rsidR="00661921" w:rsidRPr="00AA02D3">
        <w:t>пенсионной</w:t>
      </w:r>
      <w:r w:rsidRPr="00AA02D3">
        <w:t xml:space="preserve"> </w:t>
      </w:r>
      <w:r w:rsidR="00965CE5">
        <w:t>системы).</w:t>
      </w:r>
    </w:p>
    <w:p w:rsidR="00661921" w:rsidRPr="00AA02D3" w:rsidRDefault="00C05950" w:rsidP="00661921">
      <w:r w:rsidRPr="00AA02D3">
        <w:t xml:space="preserve">- </w:t>
      </w:r>
      <w:r w:rsidR="00965CE5" w:rsidRPr="00AA02D3">
        <w:t>С</w:t>
      </w:r>
      <w:r w:rsidR="00661921" w:rsidRPr="00AA02D3">
        <w:t>тоимость</w:t>
      </w:r>
      <w:r w:rsidRPr="00AA02D3">
        <w:t xml:space="preserve"> </w:t>
      </w:r>
      <w:r w:rsidR="00661921" w:rsidRPr="00AA02D3">
        <w:t>пенсионных</w:t>
      </w:r>
      <w:r w:rsidRPr="00AA02D3">
        <w:t xml:space="preserve"> </w:t>
      </w:r>
      <w:r w:rsidR="00661921" w:rsidRPr="00AA02D3">
        <w:t>баллов</w:t>
      </w:r>
      <w:r w:rsidRPr="00AA02D3">
        <w:t xml:space="preserve"> </w:t>
      </w:r>
      <w:r w:rsidR="00661921" w:rsidRPr="00AA02D3">
        <w:t>(она</w:t>
      </w:r>
      <w:r w:rsidRPr="00AA02D3">
        <w:t xml:space="preserve"> </w:t>
      </w:r>
      <w:r w:rsidR="00661921" w:rsidRPr="00AA02D3">
        <w:t>устанавливается</w:t>
      </w:r>
      <w:r w:rsidRPr="00AA02D3">
        <w:t xml:space="preserve"> </w:t>
      </w:r>
      <w:r w:rsidR="00661921" w:rsidRPr="00AA02D3">
        <w:t>государством</w:t>
      </w:r>
      <w:r w:rsidRPr="00AA02D3">
        <w:t xml:space="preserve"> </w:t>
      </w:r>
      <w:r w:rsidR="00661921" w:rsidRPr="00AA02D3">
        <w:t>и</w:t>
      </w:r>
      <w:r w:rsidRPr="00AA02D3">
        <w:t xml:space="preserve"> </w:t>
      </w:r>
      <w:r w:rsidR="00661921" w:rsidRPr="00AA02D3">
        <w:t>ежегодно</w:t>
      </w:r>
      <w:r w:rsidRPr="00AA02D3">
        <w:t xml:space="preserve"> </w:t>
      </w:r>
      <w:r w:rsidR="00661921" w:rsidRPr="00AA02D3">
        <w:t>меняется.</w:t>
      </w:r>
      <w:r w:rsidRPr="00AA02D3">
        <w:t xml:space="preserve"> </w:t>
      </w:r>
      <w:r w:rsidR="00661921" w:rsidRPr="00AA02D3">
        <w:t>В</w:t>
      </w:r>
      <w:r w:rsidRPr="00AA02D3">
        <w:t xml:space="preserve"> </w:t>
      </w:r>
      <w:r w:rsidR="00661921" w:rsidRPr="00AA02D3">
        <w:t>2023</w:t>
      </w:r>
      <w:r w:rsidRPr="00AA02D3">
        <w:t xml:space="preserve"> </w:t>
      </w:r>
      <w:r w:rsidR="00661921" w:rsidRPr="00AA02D3">
        <w:t>году</w:t>
      </w:r>
      <w:r w:rsidRPr="00AA02D3">
        <w:t xml:space="preserve"> </w:t>
      </w:r>
      <w:r w:rsidR="00661921" w:rsidRPr="00AA02D3">
        <w:t>пенсионный</w:t>
      </w:r>
      <w:r w:rsidRPr="00AA02D3">
        <w:t xml:space="preserve"> </w:t>
      </w:r>
      <w:r w:rsidR="00661921" w:rsidRPr="00AA02D3">
        <w:t>балл</w:t>
      </w:r>
      <w:r w:rsidRPr="00AA02D3">
        <w:t xml:space="preserve"> </w:t>
      </w:r>
      <w:r w:rsidR="00661921" w:rsidRPr="00AA02D3">
        <w:t>стоит</w:t>
      </w:r>
      <w:r w:rsidRPr="00AA02D3">
        <w:t xml:space="preserve"> </w:t>
      </w:r>
      <w:r w:rsidR="00661921" w:rsidRPr="00AA02D3">
        <w:t>113,37</w:t>
      </w:r>
      <w:r w:rsidRPr="00AA02D3">
        <w:t xml:space="preserve"> </w:t>
      </w:r>
      <w:r w:rsidR="00661921" w:rsidRPr="00AA02D3">
        <w:t>рубля,</w:t>
      </w:r>
      <w:r w:rsidRPr="00AA02D3">
        <w:t xml:space="preserve"> </w:t>
      </w:r>
      <w:r w:rsidR="00661921" w:rsidRPr="00AA02D3">
        <w:t>а</w:t>
      </w:r>
      <w:r w:rsidRPr="00AA02D3">
        <w:t xml:space="preserve"> </w:t>
      </w:r>
      <w:r w:rsidR="00661921" w:rsidRPr="00AA02D3">
        <w:t>в</w:t>
      </w:r>
      <w:r w:rsidRPr="00AA02D3">
        <w:t xml:space="preserve"> </w:t>
      </w:r>
      <w:r w:rsidR="00661921" w:rsidRPr="00AA02D3">
        <w:t>2024</w:t>
      </w:r>
      <w:r w:rsidRPr="00AA02D3">
        <w:t xml:space="preserve"> </w:t>
      </w:r>
      <w:r w:rsidR="00661921" w:rsidRPr="00AA02D3">
        <w:t>году</w:t>
      </w:r>
      <w:r w:rsidRPr="00AA02D3">
        <w:t xml:space="preserve"> </w:t>
      </w:r>
      <w:r w:rsidR="00661921" w:rsidRPr="00AA02D3">
        <w:t>будет</w:t>
      </w:r>
      <w:r w:rsidRPr="00AA02D3">
        <w:t xml:space="preserve"> </w:t>
      </w:r>
      <w:r w:rsidR="00661921" w:rsidRPr="00AA02D3">
        <w:t>уже</w:t>
      </w:r>
      <w:r w:rsidRPr="00AA02D3">
        <w:t xml:space="preserve"> </w:t>
      </w:r>
      <w:r w:rsidR="00661921" w:rsidRPr="00AA02D3">
        <w:t>119,61</w:t>
      </w:r>
      <w:r w:rsidRPr="00AA02D3">
        <w:t xml:space="preserve"> </w:t>
      </w:r>
      <w:r w:rsidR="00661921" w:rsidRPr="00AA02D3">
        <w:t>рубля).</w:t>
      </w:r>
    </w:p>
    <w:p w:rsidR="00661921" w:rsidRPr="00AA02D3" w:rsidRDefault="00965CE5" w:rsidP="00661921">
      <w:r w:rsidRPr="00AA02D3">
        <w:t>КАКИЕ ВИДЫ ПЛАНОВ НАКОПИТЕЛЬНОЙ ПЕНСИИ СУЩЕСТВУЮТ</w:t>
      </w:r>
    </w:p>
    <w:p w:rsidR="00661921" w:rsidRPr="00AA02D3" w:rsidRDefault="00C05950" w:rsidP="00661921">
      <w:r w:rsidRPr="00AA02D3">
        <w:t xml:space="preserve">- </w:t>
      </w:r>
      <w:r w:rsidR="00661921" w:rsidRPr="00AA02D3">
        <w:t>вид</w:t>
      </w:r>
      <w:r w:rsidRPr="00AA02D3">
        <w:t xml:space="preserve"> </w:t>
      </w:r>
      <w:r w:rsidR="00661921" w:rsidRPr="00AA02D3">
        <w:t>накопительной</w:t>
      </w:r>
      <w:r w:rsidRPr="00AA02D3">
        <w:t xml:space="preserve"> </w:t>
      </w:r>
      <w:r w:rsidR="00661921" w:rsidRPr="00AA02D3">
        <w:t>пенсии</w:t>
      </w:r>
      <w:r w:rsidRPr="00AA02D3">
        <w:t xml:space="preserve"> </w:t>
      </w:r>
      <w:r w:rsidR="00661921" w:rsidRPr="00AA02D3">
        <w:t>может</w:t>
      </w:r>
      <w:r w:rsidRPr="00AA02D3">
        <w:t xml:space="preserve"> </w:t>
      </w:r>
      <w:r w:rsidR="00661921" w:rsidRPr="00AA02D3">
        <w:t>определить</w:t>
      </w:r>
      <w:r w:rsidRPr="00AA02D3">
        <w:t xml:space="preserve"> </w:t>
      </w:r>
      <w:r w:rsidR="00661921" w:rsidRPr="00AA02D3">
        <w:t>россиянин</w:t>
      </w:r>
      <w:r w:rsidRPr="00AA02D3">
        <w:t xml:space="preserve"> </w:t>
      </w:r>
      <w:r w:rsidR="00661921" w:rsidRPr="00AA02D3">
        <w:t>самостоятельно</w:t>
      </w:r>
      <w:r w:rsidRPr="00AA02D3">
        <w:t xml:space="preserve"> </w:t>
      </w:r>
      <w:r w:rsidR="00661921" w:rsidRPr="00AA02D3">
        <w:t>(например,</w:t>
      </w:r>
      <w:r w:rsidRPr="00AA02D3">
        <w:t xml:space="preserve"> </w:t>
      </w:r>
      <w:r w:rsidR="00661921" w:rsidRPr="00AA02D3">
        <w:t>фиксированная</w:t>
      </w:r>
      <w:r w:rsidRPr="00AA02D3">
        <w:t xml:space="preserve"> </w:t>
      </w:r>
      <w:r w:rsidR="00661921" w:rsidRPr="00AA02D3">
        <w:t>сумма</w:t>
      </w:r>
      <w:r w:rsidRPr="00AA02D3">
        <w:t xml:space="preserve"> </w:t>
      </w:r>
      <w:r w:rsidR="00661921" w:rsidRPr="00AA02D3">
        <w:t>взноса</w:t>
      </w:r>
      <w:r w:rsidRPr="00AA02D3">
        <w:t xml:space="preserve"> </w:t>
      </w:r>
      <w:r w:rsidR="00661921" w:rsidRPr="00AA02D3">
        <w:t>вначале,</w:t>
      </w:r>
      <w:r w:rsidRPr="00AA02D3">
        <w:t xml:space="preserve"> </w:t>
      </w:r>
      <w:r w:rsidR="00661921" w:rsidRPr="00AA02D3">
        <w:t>а</w:t>
      </w:r>
      <w:r w:rsidRPr="00AA02D3">
        <w:t xml:space="preserve"> </w:t>
      </w:r>
      <w:r w:rsidR="00661921" w:rsidRPr="00AA02D3">
        <w:t>затем</w:t>
      </w:r>
      <w:r w:rsidRPr="00AA02D3">
        <w:t xml:space="preserve"> </w:t>
      </w:r>
      <w:r w:rsidR="00661921" w:rsidRPr="00AA02D3">
        <w:t>меньшие</w:t>
      </w:r>
      <w:r w:rsidRPr="00AA02D3">
        <w:t xml:space="preserve"> </w:t>
      </w:r>
      <w:r w:rsidR="00661921" w:rsidRPr="00AA02D3">
        <w:t>суммы</w:t>
      </w:r>
      <w:r w:rsidRPr="00AA02D3">
        <w:t xml:space="preserve"> </w:t>
      </w:r>
      <w:r w:rsidR="00661921" w:rsidRPr="00AA02D3">
        <w:t>раз</w:t>
      </w:r>
      <w:r w:rsidRPr="00AA02D3">
        <w:t xml:space="preserve"> </w:t>
      </w:r>
      <w:r w:rsidR="00661921" w:rsidRPr="00AA02D3">
        <w:t>в</w:t>
      </w:r>
      <w:r w:rsidRPr="00AA02D3">
        <w:t xml:space="preserve"> </w:t>
      </w:r>
      <w:r w:rsidR="00661921" w:rsidRPr="00AA02D3">
        <w:t>месяц).</w:t>
      </w:r>
    </w:p>
    <w:p w:rsidR="00661921" w:rsidRPr="00AA02D3" w:rsidRDefault="00965CE5" w:rsidP="00661921">
      <w:r w:rsidRPr="00AA02D3">
        <w:t>КАК УЗНАТЬ СУММУ НАКОПИТЕЛЬНОЙ ПЕНСИИ</w:t>
      </w:r>
    </w:p>
    <w:p w:rsidR="00661921" w:rsidRPr="00AA02D3" w:rsidRDefault="00C05950" w:rsidP="00661921">
      <w:r w:rsidRPr="00AA02D3">
        <w:t xml:space="preserve">- </w:t>
      </w:r>
      <w:r w:rsidR="00661921" w:rsidRPr="00AA02D3">
        <w:t>на</w:t>
      </w:r>
      <w:r w:rsidRPr="00AA02D3">
        <w:t xml:space="preserve"> </w:t>
      </w:r>
      <w:r w:rsidR="00661921" w:rsidRPr="00AA02D3">
        <w:t>сайте</w:t>
      </w:r>
      <w:r w:rsidRPr="00AA02D3">
        <w:t xml:space="preserve"> </w:t>
      </w:r>
      <w:r w:rsidR="00661921" w:rsidRPr="00AA02D3">
        <w:t>Социального</w:t>
      </w:r>
      <w:r w:rsidRPr="00AA02D3">
        <w:t xml:space="preserve"> </w:t>
      </w:r>
      <w:r w:rsidR="00661921" w:rsidRPr="00AA02D3">
        <w:t>фонда</w:t>
      </w:r>
      <w:r w:rsidRPr="00AA02D3">
        <w:t xml:space="preserve"> </w:t>
      </w:r>
      <w:r w:rsidR="00661921" w:rsidRPr="00AA02D3">
        <w:t>РФ</w:t>
      </w:r>
      <w:r w:rsidRPr="00AA02D3">
        <w:t xml:space="preserve"> </w:t>
      </w:r>
      <w:r w:rsidR="00661921" w:rsidRPr="00AA02D3">
        <w:t>или</w:t>
      </w:r>
      <w:r w:rsidRPr="00AA02D3">
        <w:t xml:space="preserve"> </w:t>
      </w:r>
      <w:r w:rsidR="00661921" w:rsidRPr="00AA02D3">
        <w:t>очно</w:t>
      </w:r>
      <w:r w:rsidRPr="00AA02D3">
        <w:t xml:space="preserve"> </w:t>
      </w:r>
      <w:r w:rsidR="00661921" w:rsidRPr="00AA02D3">
        <w:t>в</w:t>
      </w:r>
      <w:r w:rsidRPr="00AA02D3">
        <w:t xml:space="preserve"> </w:t>
      </w:r>
      <w:r w:rsidR="00661921" w:rsidRPr="00AA02D3">
        <w:t>клиентской</w:t>
      </w:r>
      <w:r w:rsidRPr="00AA02D3">
        <w:t xml:space="preserve"> </w:t>
      </w:r>
      <w:r w:rsidR="00661921" w:rsidRPr="00AA02D3">
        <w:t>службе;</w:t>
      </w:r>
    </w:p>
    <w:p w:rsidR="00661921" w:rsidRPr="00AA02D3" w:rsidRDefault="00C05950" w:rsidP="00661921">
      <w:r w:rsidRPr="00AA02D3">
        <w:t xml:space="preserve">- </w:t>
      </w:r>
      <w:r w:rsidR="00661921" w:rsidRPr="00AA02D3">
        <w:t>на</w:t>
      </w:r>
      <w:r w:rsidRPr="00AA02D3">
        <w:t xml:space="preserve"> </w:t>
      </w:r>
      <w:r w:rsidR="00661921" w:rsidRPr="00AA02D3">
        <w:t>портале</w:t>
      </w:r>
      <w:r w:rsidRPr="00AA02D3">
        <w:t xml:space="preserve"> «</w:t>
      </w:r>
      <w:r w:rsidR="00661921" w:rsidRPr="00AA02D3">
        <w:t>Госуслуги</w:t>
      </w:r>
      <w:r w:rsidRPr="00AA02D3">
        <w:t>»</w:t>
      </w:r>
      <w:r w:rsidR="00661921" w:rsidRPr="00AA02D3">
        <w:t>;</w:t>
      </w:r>
    </w:p>
    <w:p w:rsidR="00661921" w:rsidRPr="00AA02D3" w:rsidRDefault="00C05950" w:rsidP="00661921">
      <w:r w:rsidRPr="00AA02D3">
        <w:t xml:space="preserve">- </w:t>
      </w:r>
      <w:r w:rsidR="00661921" w:rsidRPr="00AA02D3">
        <w:t>у</w:t>
      </w:r>
      <w:r w:rsidRPr="00AA02D3">
        <w:t xml:space="preserve"> </w:t>
      </w:r>
      <w:r w:rsidR="00661921" w:rsidRPr="00AA02D3">
        <w:t>работодателя;</w:t>
      </w:r>
    </w:p>
    <w:p w:rsidR="00661921" w:rsidRPr="00AA02D3" w:rsidRDefault="00C05950" w:rsidP="00661921">
      <w:r w:rsidRPr="00AA02D3">
        <w:t xml:space="preserve">- </w:t>
      </w:r>
      <w:r w:rsidR="00661921" w:rsidRPr="00AA02D3">
        <w:t>в</w:t>
      </w:r>
      <w:r w:rsidRPr="00AA02D3">
        <w:t xml:space="preserve"> </w:t>
      </w:r>
      <w:r w:rsidR="00661921" w:rsidRPr="00AA02D3">
        <w:t>МФЦ;</w:t>
      </w:r>
    </w:p>
    <w:p w:rsidR="00661921" w:rsidRPr="00AA02D3" w:rsidRDefault="00C05950" w:rsidP="00661921">
      <w:r w:rsidRPr="00AA02D3">
        <w:t xml:space="preserve">- </w:t>
      </w:r>
      <w:r w:rsidR="00661921" w:rsidRPr="00AA02D3">
        <w:t>в</w:t>
      </w:r>
      <w:r w:rsidRPr="00AA02D3">
        <w:t xml:space="preserve"> </w:t>
      </w:r>
      <w:r w:rsidR="00661921" w:rsidRPr="00AA02D3">
        <w:t>банке.</w:t>
      </w:r>
    </w:p>
    <w:p w:rsidR="00661921" w:rsidRPr="00AA02D3" w:rsidRDefault="00965CE5" w:rsidP="00661921">
      <w:r w:rsidRPr="00AA02D3">
        <w:t>КАК ПОЛУЧИТЬ НАКОПИТЕЛЬНУЮ ПЕНСИЮ</w:t>
      </w:r>
    </w:p>
    <w:p w:rsidR="00661921" w:rsidRPr="00AA02D3" w:rsidRDefault="00C05950" w:rsidP="00661921">
      <w:r w:rsidRPr="00AA02D3">
        <w:t xml:space="preserve">- </w:t>
      </w:r>
      <w:r w:rsidR="00661921" w:rsidRPr="00AA02D3">
        <w:t>необходимо</w:t>
      </w:r>
      <w:r w:rsidRPr="00AA02D3">
        <w:t xml:space="preserve"> </w:t>
      </w:r>
      <w:r w:rsidR="00661921" w:rsidRPr="00AA02D3">
        <w:t>подать</w:t>
      </w:r>
      <w:r w:rsidRPr="00AA02D3">
        <w:t xml:space="preserve"> </w:t>
      </w:r>
      <w:r w:rsidR="00661921" w:rsidRPr="00AA02D3">
        <w:t>заявление</w:t>
      </w:r>
      <w:r w:rsidRPr="00AA02D3">
        <w:t xml:space="preserve"> </w:t>
      </w:r>
      <w:r w:rsidR="00661921" w:rsidRPr="00AA02D3">
        <w:t>в</w:t>
      </w:r>
      <w:r w:rsidRPr="00AA02D3">
        <w:t xml:space="preserve"> </w:t>
      </w:r>
      <w:r w:rsidR="00661921" w:rsidRPr="00AA02D3">
        <w:t>ваш</w:t>
      </w:r>
      <w:r w:rsidRPr="00AA02D3">
        <w:t xml:space="preserve"> </w:t>
      </w:r>
      <w:r w:rsidR="00661921" w:rsidRPr="00AA02D3">
        <w:t>фонд</w:t>
      </w:r>
      <w:r w:rsidRPr="00AA02D3">
        <w:t xml:space="preserve"> </w:t>
      </w:r>
      <w:r w:rsidR="00661921" w:rsidRPr="00AA02D3">
        <w:t>(СФР</w:t>
      </w:r>
      <w:r w:rsidRPr="00AA02D3">
        <w:t xml:space="preserve"> </w:t>
      </w:r>
      <w:r w:rsidR="00661921" w:rsidRPr="00AA02D3">
        <w:t>или</w:t>
      </w:r>
      <w:r w:rsidRPr="00AA02D3">
        <w:t xml:space="preserve"> </w:t>
      </w:r>
      <w:r w:rsidR="00661921" w:rsidRPr="00AA02D3">
        <w:t>Негосударственный</w:t>
      </w:r>
      <w:r w:rsidRPr="00AA02D3">
        <w:t xml:space="preserve"> </w:t>
      </w:r>
      <w:r w:rsidR="00661921" w:rsidRPr="00AA02D3">
        <w:t>пенсионный</w:t>
      </w:r>
      <w:r w:rsidRPr="00AA02D3">
        <w:t xml:space="preserve"> </w:t>
      </w:r>
      <w:r w:rsidR="00661921" w:rsidRPr="00AA02D3">
        <w:t>фонд</w:t>
      </w:r>
      <w:r w:rsidRPr="00AA02D3">
        <w:t xml:space="preserve"> </w:t>
      </w:r>
      <w:r w:rsidR="00661921" w:rsidRPr="00AA02D3">
        <w:t>(НПФ);</w:t>
      </w:r>
    </w:p>
    <w:p w:rsidR="00661921" w:rsidRPr="00AA02D3" w:rsidRDefault="00C05950" w:rsidP="00661921">
      <w:r w:rsidRPr="00AA02D3">
        <w:t xml:space="preserve">- </w:t>
      </w:r>
      <w:r w:rsidR="00661921" w:rsidRPr="00AA02D3">
        <w:t>если</w:t>
      </w:r>
      <w:r w:rsidRPr="00AA02D3">
        <w:t xml:space="preserve"> </w:t>
      </w:r>
      <w:r w:rsidR="00661921" w:rsidRPr="00AA02D3">
        <w:t>пенсия</w:t>
      </w:r>
      <w:r w:rsidRPr="00AA02D3">
        <w:t xml:space="preserve"> </w:t>
      </w:r>
      <w:r w:rsidR="00661921" w:rsidRPr="00AA02D3">
        <w:t>в</w:t>
      </w:r>
      <w:r w:rsidRPr="00AA02D3">
        <w:t xml:space="preserve"> </w:t>
      </w:r>
      <w:r w:rsidR="00661921" w:rsidRPr="00AA02D3">
        <w:t>СФР,</w:t>
      </w:r>
      <w:r w:rsidRPr="00AA02D3">
        <w:t xml:space="preserve"> </w:t>
      </w:r>
      <w:r w:rsidR="00661921" w:rsidRPr="00AA02D3">
        <w:t>то</w:t>
      </w:r>
      <w:r w:rsidRPr="00AA02D3">
        <w:t xml:space="preserve"> </w:t>
      </w:r>
      <w:r w:rsidR="00661921" w:rsidRPr="00AA02D3">
        <w:t>подать</w:t>
      </w:r>
      <w:r w:rsidRPr="00AA02D3">
        <w:t xml:space="preserve"> </w:t>
      </w:r>
      <w:r w:rsidR="00661921" w:rsidRPr="00AA02D3">
        <w:t>заявление</w:t>
      </w:r>
      <w:r w:rsidRPr="00AA02D3">
        <w:t xml:space="preserve"> </w:t>
      </w:r>
      <w:r w:rsidR="00661921" w:rsidRPr="00AA02D3">
        <w:t>на</w:t>
      </w:r>
      <w:r w:rsidRPr="00AA02D3">
        <w:t xml:space="preserve"> </w:t>
      </w:r>
      <w:r w:rsidR="00661921" w:rsidRPr="00AA02D3">
        <w:t>выплату</w:t>
      </w:r>
      <w:r w:rsidRPr="00AA02D3">
        <w:t xml:space="preserve"> </w:t>
      </w:r>
      <w:r w:rsidR="00661921" w:rsidRPr="00AA02D3">
        <w:t>накопительной</w:t>
      </w:r>
      <w:r w:rsidRPr="00AA02D3">
        <w:t xml:space="preserve"> </w:t>
      </w:r>
      <w:r w:rsidR="00661921" w:rsidRPr="00AA02D3">
        <w:t>пенсии</w:t>
      </w:r>
      <w:r w:rsidRPr="00AA02D3">
        <w:t xml:space="preserve"> </w:t>
      </w:r>
      <w:r w:rsidR="00661921" w:rsidRPr="00AA02D3">
        <w:t>можно</w:t>
      </w:r>
      <w:r w:rsidRPr="00AA02D3">
        <w:t xml:space="preserve"> </w:t>
      </w:r>
      <w:r w:rsidR="00661921" w:rsidRPr="00AA02D3">
        <w:t>в</w:t>
      </w:r>
      <w:r w:rsidRPr="00AA02D3">
        <w:t xml:space="preserve"> </w:t>
      </w:r>
      <w:r w:rsidR="00661921" w:rsidRPr="00AA02D3">
        <w:t>клиентской</w:t>
      </w:r>
      <w:r w:rsidRPr="00AA02D3">
        <w:t xml:space="preserve"> </w:t>
      </w:r>
      <w:r w:rsidR="00661921" w:rsidRPr="00AA02D3">
        <w:t>службе</w:t>
      </w:r>
      <w:r w:rsidRPr="00AA02D3">
        <w:t xml:space="preserve"> </w:t>
      </w:r>
      <w:r w:rsidR="00661921" w:rsidRPr="00AA02D3">
        <w:t>фонда</w:t>
      </w:r>
      <w:r w:rsidRPr="00AA02D3">
        <w:t xml:space="preserve"> </w:t>
      </w:r>
      <w:r w:rsidR="00661921" w:rsidRPr="00AA02D3">
        <w:t>или</w:t>
      </w:r>
      <w:r w:rsidRPr="00AA02D3">
        <w:t xml:space="preserve"> </w:t>
      </w:r>
      <w:r w:rsidR="00661921" w:rsidRPr="00AA02D3">
        <w:t>через</w:t>
      </w:r>
      <w:r w:rsidRPr="00AA02D3">
        <w:t xml:space="preserve"> </w:t>
      </w:r>
      <w:r w:rsidR="00661921" w:rsidRPr="00AA02D3">
        <w:t>портал</w:t>
      </w:r>
      <w:r w:rsidRPr="00AA02D3">
        <w:t xml:space="preserve"> «</w:t>
      </w:r>
      <w:r w:rsidR="00661921" w:rsidRPr="00AA02D3">
        <w:t>Госуслуги</w:t>
      </w:r>
      <w:r w:rsidRPr="00AA02D3">
        <w:t>»</w:t>
      </w:r>
      <w:r w:rsidR="00661921" w:rsidRPr="00AA02D3">
        <w:t>.</w:t>
      </w:r>
    </w:p>
    <w:p w:rsidR="00661921" w:rsidRPr="00AA02D3" w:rsidRDefault="00C05950" w:rsidP="00661921">
      <w:r w:rsidRPr="00AA02D3">
        <w:t xml:space="preserve">- </w:t>
      </w:r>
      <w:r w:rsidR="00661921" w:rsidRPr="00AA02D3">
        <w:t>если</w:t>
      </w:r>
      <w:r w:rsidRPr="00AA02D3">
        <w:t xml:space="preserve"> </w:t>
      </w:r>
      <w:r w:rsidR="00661921" w:rsidRPr="00AA02D3">
        <w:t>пенсия</w:t>
      </w:r>
      <w:r w:rsidRPr="00AA02D3">
        <w:t xml:space="preserve"> </w:t>
      </w:r>
      <w:r w:rsidR="00661921" w:rsidRPr="00AA02D3">
        <w:t>в</w:t>
      </w:r>
      <w:r w:rsidRPr="00AA02D3">
        <w:t xml:space="preserve"> </w:t>
      </w:r>
      <w:r w:rsidR="00661921" w:rsidRPr="00AA02D3">
        <w:t>НПФ,</w:t>
      </w:r>
      <w:r w:rsidRPr="00AA02D3">
        <w:t xml:space="preserve"> </w:t>
      </w:r>
      <w:r w:rsidR="00661921" w:rsidRPr="00AA02D3">
        <w:t>то</w:t>
      </w:r>
      <w:r w:rsidRPr="00AA02D3">
        <w:t xml:space="preserve"> </w:t>
      </w:r>
      <w:r w:rsidR="00661921" w:rsidRPr="00AA02D3">
        <w:t>заявление</w:t>
      </w:r>
      <w:r w:rsidRPr="00AA02D3">
        <w:t xml:space="preserve"> </w:t>
      </w:r>
      <w:r w:rsidR="00661921" w:rsidRPr="00AA02D3">
        <w:t>подается</w:t>
      </w:r>
      <w:r w:rsidRPr="00AA02D3">
        <w:t xml:space="preserve"> </w:t>
      </w:r>
      <w:r w:rsidR="00661921" w:rsidRPr="00AA02D3">
        <w:t>в</w:t>
      </w:r>
      <w:r w:rsidRPr="00AA02D3">
        <w:t xml:space="preserve"> </w:t>
      </w:r>
      <w:r w:rsidR="00661921" w:rsidRPr="00AA02D3">
        <w:t>соответствующий</w:t>
      </w:r>
      <w:r w:rsidRPr="00AA02D3">
        <w:t xml:space="preserve"> </w:t>
      </w:r>
      <w:r w:rsidR="00661921" w:rsidRPr="00AA02D3">
        <w:t>орган.</w:t>
      </w:r>
    </w:p>
    <w:p w:rsidR="00661921" w:rsidRPr="00AA02D3" w:rsidRDefault="00D64C6A" w:rsidP="00661921">
      <w:hyperlink r:id="rId16" w:history="1">
        <w:r w:rsidR="00661921" w:rsidRPr="00AA02D3">
          <w:rPr>
            <w:rStyle w:val="a3"/>
          </w:rPr>
          <w:t>https://vm.ru/news/1081172-proshe-chem-kazhetsya-kak-poluchit-nakopitelnuyu-pensiyu-v-2023-godu</w:t>
        </w:r>
      </w:hyperlink>
      <w:r w:rsidR="00C05950" w:rsidRPr="00AA02D3">
        <w:t xml:space="preserve"> </w:t>
      </w:r>
    </w:p>
    <w:p w:rsidR="00036EB2" w:rsidRPr="00AA02D3" w:rsidRDefault="00036EB2" w:rsidP="00036EB2">
      <w:pPr>
        <w:pStyle w:val="2"/>
      </w:pPr>
      <w:bookmarkStart w:id="37" w:name="_Toc146263535"/>
      <w:r w:rsidRPr="00AA02D3">
        <w:t>Ваш</w:t>
      </w:r>
      <w:r w:rsidR="00C05950" w:rsidRPr="00AA02D3">
        <w:t xml:space="preserve"> </w:t>
      </w:r>
      <w:r w:rsidRPr="00AA02D3">
        <w:t>Пенсионный</w:t>
      </w:r>
      <w:r w:rsidR="00C05950" w:rsidRPr="00AA02D3">
        <w:t xml:space="preserve"> </w:t>
      </w:r>
      <w:r w:rsidRPr="00AA02D3">
        <w:t>Брокер,</w:t>
      </w:r>
      <w:r w:rsidR="00C05950" w:rsidRPr="00AA02D3">
        <w:t xml:space="preserve"> </w:t>
      </w:r>
      <w:r w:rsidRPr="00AA02D3">
        <w:t>22.09.2023,</w:t>
      </w:r>
      <w:r w:rsidR="00C05950" w:rsidRPr="00AA02D3">
        <w:t xml:space="preserve"> НПФ «Благосостояние» выплатил негосударственные пенсии за сентябрь</w:t>
      </w:r>
      <w:bookmarkEnd w:id="37"/>
    </w:p>
    <w:p w:rsidR="00C05950" w:rsidRPr="00AA02D3" w:rsidRDefault="00C05950" w:rsidP="00925996">
      <w:pPr>
        <w:pStyle w:val="3"/>
      </w:pPr>
      <w:bookmarkStart w:id="38" w:name="_Toc146263536"/>
      <w:r w:rsidRPr="00AA02D3">
        <w:t>График</w:t>
      </w:r>
      <w:r w:rsidRPr="00AA02D3">
        <w:t xml:space="preserve"> </w:t>
      </w:r>
      <w:r w:rsidRPr="00AA02D3">
        <w:t>выплаты</w:t>
      </w:r>
      <w:r w:rsidRPr="00AA02D3">
        <w:t xml:space="preserve"> </w:t>
      </w:r>
      <w:r w:rsidRPr="00AA02D3">
        <w:t>пенсии</w:t>
      </w:r>
      <w:r w:rsidRPr="00AA02D3">
        <w:t xml:space="preserve"> </w:t>
      </w:r>
      <w:r w:rsidRPr="00AA02D3">
        <w:t>в</w:t>
      </w:r>
      <w:r w:rsidRPr="00AA02D3">
        <w:t xml:space="preserve"> </w:t>
      </w:r>
      <w:r w:rsidRPr="00AA02D3">
        <w:t>октябре</w:t>
      </w:r>
      <w:r w:rsidRPr="00AA02D3">
        <w:t xml:space="preserve"> </w:t>
      </w:r>
      <w:r w:rsidRPr="00AA02D3">
        <w:t>2023</w:t>
      </w:r>
      <w:r w:rsidRPr="00AA02D3">
        <w:t xml:space="preserve"> </w:t>
      </w:r>
      <w:r w:rsidRPr="00AA02D3">
        <w:t>года</w:t>
      </w:r>
      <w:r w:rsidRPr="00AA02D3">
        <w:t xml:space="preserve"> </w:t>
      </w:r>
      <w:hyperlink r:id="rId17" w:history="1">
        <w:r w:rsidRPr="00AA02D3">
          <w:rPr>
            <w:rStyle w:val="a3"/>
          </w:rPr>
          <w:t>опубликован</w:t>
        </w:r>
      </w:hyperlink>
      <w:r w:rsidRPr="00AA02D3">
        <w:t xml:space="preserve"> </w:t>
      </w:r>
      <w:r w:rsidRPr="00AA02D3">
        <w:t>на</w:t>
      </w:r>
      <w:r w:rsidRPr="00AA02D3">
        <w:t xml:space="preserve"> </w:t>
      </w:r>
      <w:r w:rsidRPr="00AA02D3">
        <w:t>сайте</w:t>
      </w:r>
      <w:r w:rsidRPr="00AA02D3">
        <w:t xml:space="preserve"> </w:t>
      </w:r>
      <w:r w:rsidRPr="00AA02D3">
        <w:t>фонда.</w:t>
      </w:r>
      <w:r w:rsidRPr="00AA02D3">
        <w:t xml:space="preserve"> </w:t>
      </w:r>
      <w:r w:rsidRPr="00AA02D3">
        <w:t>Даты</w:t>
      </w:r>
      <w:r w:rsidRPr="00AA02D3">
        <w:t xml:space="preserve"> </w:t>
      </w:r>
      <w:r w:rsidRPr="00AA02D3">
        <w:t>перечисления</w:t>
      </w:r>
      <w:r w:rsidRPr="00AA02D3">
        <w:t xml:space="preserve"> </w:t>
      </w:r>
      <w:r w:rsidRPr="00AA02D3">
        <w:t>пенсионных</w:t>
      </w:r>
      <w:r w:rsidRPr="00AA02D3">
        <w:t xml:space="preserve"> </w:t>
      </w:r>
      <w:r w:rsidRPr="00AA02D3">
        <w:t>средств</w:t>
      </w:r>
      <w:r w:rsidRPr="00AA02D3">
        <w:t xml:space="preserve"> </w:t>
      </w:r>
      <w:r w:rsidRPr="00AA02D3">
        <w:t>на</w:t>
      </w:r>
      <w:r w:rsidRPr="00AA02D3">
        <w:t xml:space="preserve"> </w:t>
      </w:r>
      <w:r w:rsidRPr="00AA02D3">
        <w:t>счета</w:t>
      </w:r>
      <w:r w:rsidRPr="00AA02D3">
        <w:t xml:space="preserve"> </w:t>
      </w:r>
      <w:r w:rsidRPr="00AA02D3">
        <w:t>клиентов</w:t>
      </w:r>
      <w:r w:rsidRPr="00AA02D3">
        <w:t xml:space="preserve"> </w:t>
      </w:r>
      <w:r w:rsidRPr="00AA02D3">
        <w:t>указаны</w:t>
      </w:r>
      <w:r w:rsidRPr="00AA02D3">
        <w:t xml:space="preserve"> </w:t>
      </w:r>
      <w:r w:rsidRPr="00AA02D3">
        <w:t>для</w:t>
      </w:r>
      <w:r w:rsidRPr="00AA02D3">
        <w:t xml:space="preserve"> </w:t>
      </w:r>
      <w:r w:rsidRPr="00AA02D3">
        <w:t>каждого</w:t>
      </w:r>
      <w:r w:rsidRPr="00AA02D3">
        <w:t xml:space="preserve"> </w:t>
      </w:r>
      <w:r w:rsidRPr="00AA02D3">
        <w:t>филиала</w:t>
      </w:r>
      <w:r w:rsidRPr="00AA02D3">
        <w:t xml:space="preserve"> </w:t>
      </w:r>
      <w:r w:rsidRPr="00AA02D3">
        <w:t>АО</w:t>
      </w:r>
      <w:r w:rsidRPr="00AA02D3">
        <w:t xml:space="preserve"> «</w:t>
      </w:r>
      <w:r w:rsidRPr="00AA02D3">
        <w:t>НПФ</w:t>
      </w:r>
      <w:r w:rsidRPr="00AA02D3">
        <w:t xml:space="preserve"> «</w:t>
      </w:r>
      <w:r w:rsidRPr="00AA02D3">
        <w:t>Б</w:t>
      </w:r>
      <w:r w:rsidRPr="00AA02D3">
        <w:t>лагосостояние»</w:t>
      </w:r>
      <w:r w:rsidRPr="00AA02D3">
        <w:t>.</w:t>
      </w:r>
      <w:bookmarkEnd w:id="38"/>
    </w:p>
    <w:p w:rsidR="00036EB2" w:rsidRPr="00AA02D3" w:rsidRDefault="00C05950" w:rsidP="00C05950">
      <w:r w:rsidRPr="00AA02D3">
        <w:t>Обращаем</w:t>
      </w:r>
      <w:r w:rsidRPr="00AA02D3">
        <w:t xml:space="preserve"> </w:t>
      </w:r>
      <w:r w:rsidRPr="00AA02D3">
        <w:t>внимание,</w:t>
      </w:r>
      <w:r w:rsidRPr="00AA02D3">
        <w:t xml:space="preserve"> </w:t>
      </w:r>
      <w:r w:rsidRPr="00AA02D3">
        <w:t>что</w:t>
      </w:r>
      <w:r w:rsidRPr="00AA02D3">
        <w:t xml:space="preserve"> </w:t>
      </w:r>
      <w:r w:rsidRPr="00AA02D3">
        <w:t>срок</w:t>
      </w:r>
      <w:r w:rsidRPr="00AA02D3">
        <w:t xml:space="preserve"> </w:t>
      </w:r>
      <w:r w:rsidRPr="00AA02D3">
        <w:t>поступления</w:t>
      </w:r>
      <w:r w:rsidRPr="00AA02D3">
        <w:t xml:space="preserve"> </w:t>
      </w:r>
      <w:r w:rsidRPr="00AA02D3">
        <w:t>денежных</w:t>
      </w:r>
      <w:r w:rsidRPr="00AA02D3">
        <w:t xml:space="preserve"> </w:t>
      </w:r>
      <w:r w:rsidRPr="00AA02D3">
        <w:t>средств</w:t>
      </w:r>
      <w:r w:rsidRPr="00AA02D3">
        <w:t xml:space="preserve"> </w:t>
      </w:r>
      <w:r w:rsidRPr="00AA02D3">
        <w:t>на</w:t>
      </w:r>
      <w:r w:rsidRPr="00AA02D3">
        <w:t xml:space="preserve"> </w:t>
      </w:r>
      <w:r w:rsidRPr="00AA02D3">
        <w:t>счета</w:t>
      </w:r>
      <w:r w:rsidRPr="00AA02D3">
        <w:t xml:space="preserve"> </w:t>
      </w:r>
      <w:r w:rsidRPr="00AA02D3">
        <w:t>клиентов</w:t>
      </w:r>
      <w:r w:rsidRPr="00AA02D3">
        <w:t xml:space="preserve"> </w:t>
      </w:r>
      <w:r w:rsidRPr="00AA02D3">
        <w:t>определяется</w:t>
      </w:r>
      <w:r w:rsidRPr="00AA02D3">
        <w:t xml:space="preserve"> </w:t>
      </w:r>
      <w:r w:rsidRPr="00AA02D3">
        <w:t>условиями</w:t>
      </w:r>
      <w:r w:rsidRPr="00AA02D3">
        <w:t xml:space="preserve"> </w:t>
      </w:r>
      <w:r w:rsidRPr="00AA02D3">
        <w:t>банков,</w:t>
      </w:r>
      <w:r w:rsidRPr="00AA02D3">
        <w:t xml:space="preserve"> </w:t>
      </w:r>
      <w:r w:rsidRPr="00AA02D3">
        <w:t>выдавших</w:t>
      </w:r>
      <w:r w:rsidRPr="00AA02D3">
        <w:t xml:space="preserve"> </w:t>
      </w:r>
      <w:r w:rsidRPr="00AA02D3">
        <w:t>карты,</w:t>
      </w:r>
      <w:r w:rsidRPr="00AA02D3">
        <w:t xml:space="preserve"> </w:t>
      </w:r>
      <w:r w:rsidRPr="00AA02D3">
        <w:t>и</w:t>
      </w:r>
      <w:r w:rsidRPr="00AA02D3">
        <w:t xml:space="preserve"> </w:t>
      </w:r>
      <w:r w:rsidRPr="00AA02D3">
        <w:t>может</w:t>
      </w:r>
      <w:r w:rsidRPr="00AA02D3">
        <w:t xml:space="preserve"> </w:t>
      </w:r>
      <w:r w:rsidRPr="00AA02D3">
        <w:t>произойти</w:t>
      </w:r>
      <w:r w:rsidRPr="00AA02D3">
        <w:t xml:space="preserve"> </w:t>
      </w:r>
      <w:r w:rsidRPr="00AA02D3">
        <w:t>позже</w:t>
      </w:r>
      <w:r w:rsidRPr="00AA02D3">
        <w:t xml:space="preserve"> </w:t>
      </w:r>
      <w:r w:rsidRPr="00AA02D3">
        <w:t>указанной</w:t>
      </w:r>
      <w:r w:rsidRPr="00AA02D3">
        <w:t xml:space="preserve"> </w:t>
      </w:r>
      <w:r w:rsidRPr="00AA02D3">
        <w:t>в</w:t>
      </w:r>
      <w:r w:rsidRPr="00AA02D3">
        <w:t xml:space="preserve"> </w:t>
      </w:r>
      <w:r w:rsidRPr="00AA02D3">
        <w:t>графике</w:t>
      </w:r>
      <w:r w:rsidRPr="00AA02D3">
        <w:t xml:space="preserve"> </w:t>
      </w:r>
      <w:r w:rsidRPr="00AA02D3">
        <w:t>даты.</w:t>
      </w:r>
    </w:p>
    <w:p w:rsidR="00C05950" w:rsidRPr="00AA02D3" w:rsidRDefault="00C05950" w:rsidP="00C05950">
      <w:hyperlink r:id="rId18" w:history="1">
        <w:r w:rsidRPr="00AA02D3">
          <w:rPr>
            <w:rStyle w:val="a3"/>
            <w:lang w:val="en-US"/>
          </w:rPr>
          <w:t>https</w:t>
        </w:r>
        <w:r w:rsidRPr="00AA02D3">
          <w:rPr>
            <w:rStyle w:val="a3"/>
          </w:rPr>
          <w:t>://</w:t>
        </w:r>
        <w:r w:rsidRPr="00AA02D3">
          <w:rPr>
            <w:rStyle w:val="a3"/>
            <w:lang w:val="en-US"/>
          </w:rPr>
          <w:t>pbroker</w:t>
        </w:r>
        <w:r w:rsidRPr="00AA02D3">
          <w:rPr>
            <w:rStyle w:val="a3"/>
          </w:rPr>
          <w:t>.</w:t>
        </w:r>
        <w:r w:rsidRPr="00AA02D3">
          <w:rPr>
            <w:rStyle w:val="a3"/>
            <w:lang w:val="en-US"/>
          </w:rPr>
          <w:t>ru</w:t>
        </w:r>
        <w:r w:rsidRPr="00AA02D3">
          <w:rPr>
            <w:rStyle w:val="a3"/>
          </w:rPr>
          <w:t>/?</w:t>
        </w:r>
        <w:r w:rsidRPr="00AA02D3">
          <w:rPr>
            <w:rStyle w:val="a3"/>
            <w:lang w:val="en-US"/>
          </w:rPr>
          <w:t>p</w:t>
        </w:r>
        <w:r w:rsidRPr="00AA02D3">
          <w:rPr>
            <w:rStyle w:val="a3"/>
          </w:rPr>
          <w:t>=75754</w:t>
        </w:r>
      </w:hyperlink>
    </w:p>
    <w:p w:rsidR="00E702F5" w:rsidRPr="00AA02D3" w:rsidRDefault="000B613D" w:rsidP="00E702F5">
      <w:pPr>
        <w:pStyle w:val="2"/>
      </w:pPr>
      <w:bookmarkStart w:id="39" w:name="_Toc146263537"/>
      <w:r w:rsidRPr="00AA02D3">
        <w:lastRenderedPageBreak/>
        <w:t>Ваш</w:t>
      </w:r>
      <w:r w:rsidR="00C05950" w:rsidRPr="00AA02D3">
        <w:t xml:space="preserve"> </w:t>
      </w:r>
      <w:r w:rsidRPr="00AA02D3">
        <w:t>Пенсионный</w:t>
      </w:r>
      <w:r w:rsidR="00C05950" w:rsidRPr="00AA02D3">
        <w:t xml:space="preserve"> </w:t>
      </w:r>
      <w:r w:rsidRPr="00AA02D3">
        <w:t>Брокер</w:t>
      </w:r>
      <w:r w:rsidR="00E702F5" w:rsidRPr="00AA02D3">
        <w:t>,</w:t>
      </w:r>
      <w:r w:rsidR="00C05950" w:rsidRPr="00AA02D3">
        <w:t xml:space="preserve"> </w:t>
      </w:r>
      <w:r w:rsidRPr="00AA02D3">
        <w:t>22</w:t>
      </w:r>
      <w:r w:rsidR="00E702F5" w:rsidRPr="00AA02D3">
        <w:t>.09.2023,</w:t>
      </w:r>
      <w:r w:rsidR="00C05950" w:rsidRPr="00AA02D3">
        <w:t xml:space="preserve"> </w:t>
      </w:r>
      <w:r w:rsidR="00E702F5" w:rsidRPr="00AA02D3">
        <w:t>Клиенты</w:t>
      </w:r>
      <w:r w:rsidR="00C05950" w:rsidRPr="00AA02D3">
        <w:t xml:space="preserve"> </w:t>
      </w:r>
      <w:r w:rsidR="00E702F5" w:rsidRPr="00AA02D3">
        <w:t>Ханты-Мансийского</w:t>
      </w:r>
      <w:r w:rsidR="00C05950" w:rsidRPr="00AA02D3">
        <w:t xml:space="preserve"> </w:t>
      </w:r>
      <w:r w:rsidR="00E702F5" w:rsidRPr="00AA02D3">
        <w:t>НПФ</w:t>
      </w:r>
      <w:r w:rsidR="00C05950" w:rsidRPr="00AA02D3">
        <w:t xml:space="preserve"> </w:t>
      </w:r>
      <w:r w:rsidR="00E702F5" w:rsidRPr="00AA02D3">
        <w:t>назначают</w:t>
      </w:r>
      <w:r w:rsidR="00C05950" w:rsidRPr="00AA02D3">
        <w:t xml:space="preserve"> </w:t>
      </w:r>
      <w:r w:rsidR="00E702F5" w:rsidRPr="00AA02D3">
        <w:t>пенсию</w:t>
      </w:r>
      <w:r w:rsidR="00C05950" w:rsidRPr="00AA02D3">
        <w:t xml:space="preserve"> </w:t>
      </w:r>
      <w:r w:rsidR="00E702F5" w:rsidRPr="00AA02D3">
        <w:t>онлайн</w:t>
      </w:r>
      <w:bookmarkEnd w:id="39"/>
    </w:p>
    <w:p w:rsidR="00E702F5" w:rsidRPr="00AA02D3" w:rsidRDefault="00E702F5" w:rsidP="00925996">
      <w:pPr>
        <w:pStyle w:val="3"/>
      </w:pPr>
      <w:bookmarkStart w:id="40" w:name="_Toc146263538"/>
      <w:r w:rsidRPr="00AA02D3">
        <w:t>С</w:t>
      </w:r>
      <w:r w:rsidR="00C05950" w:rsidRPr="00AA02D3">
        <w:t xml:space="preserve"> </w:t>
      </w:r>
      <w:r w:rsidRPr="00AA02D3">
        <w:t>2022</w:t>
      </w:r>
      <w:r w:rsidR="00C05950" w:rsidRPr="00AA02D3">
        <w:t xml:space="preserve"> </w:t>
      </w:r>
      <w:r w:rsidRPr="00AA02D3">
        <w:t>по</w:t>
      </w:r>
      <w:r w:rsidR="00C05950" w:rsidRPr="00AA02D3">
        <w:t xml:space="preserve"> </w:t>
      </w:r>
      <w:r w:rsidRPr="00AA02D3">
        <w:t>2023</w:t>
      </w:r>
      <w:r w:rsidR="00C05950" w:rsidRPr="00AA02D3">
        <w:t xml:space="preserve"> </w:t>
      </w:r>
      <w:r w:rsidRPr="00AA02D3">
        <w:t>год</w:t>
      </w:r>
      <w:r w:rsidR="00C05950" w:rsidRPr="00AA02D3">
        <w:t xml:space="preserve"> </w:t>
      </w:r>
      <w:r w:rsidRPr="00AA02D3">
        <w:t>более</w:t>
      </w:r>
      <w:r w:rsidR="00C05950" w:rsidRPr="00AA02D3">
        <w:t xml:space="preserve"> </w:t>
      </w:r>
      <w:r w:rsidRPr="00AA02D3">
        <w:t>1200</w:t>
      </w:r>
      <w:r w:rsidR="00C05950" w:rsidRPr="00AA02D3">
        <w:t xml:space="preserve"> </w:t>
      </w:r>
      <w:r w:rsidRPr="00AA02D3">
        <w:t>клиентов</w:t>
      </w:r>
      <w:r w:rsidR="00C05950" w:rsidRPr="00AA02D3">
        <w:t xml:space="preserve"> </w:t>
      </w:r>
      <w:r w:rsidRPr="00AA02D3">
        <w:t>назначили</w:t>
      </w:r>
      <w:r w:rsidR="00C05950" w:rsidRPr="00AA02D3">
        <w:t xml:space="preserve"> </w:t>
      </w:r>
      <w:r w:rsidRPr="00AA02D3">
        <w:t>свою</w:t>
      </w:r>
      <w:r w:rsidR="00C05950" w:rsidRPr="00AA02D3">
        <w:t xml:space="preserve"> </w:t>
      </w:r>
      <w:r w:rsidRPr="00AA02D3">
        <w:t>пенсию</w:t>
      </w:r>
      <w:r w:rsidR="00C05950" w:rsidRPr="00AA02D3">
        <w:t xml:space="preserve"> </w:t>
      </w:r>
      <w:r w:rsidRPr="00AA02D3">
        <w:t>через</w:t>
      </w:r>
      <w:r w:rsidR="00C05950" w:rsidRPr="00AA02D3">
        <w:t xml:space="preserve"> </w:t>
      </w:r>
      <w:r w:rsidRPr="00AA02D3">
        <w:t>личный</w:t>
      </w:r>
      <w:r w:rsidR="00C05950" w:rsidRPr="00AA02D3">
        <w:t xml:space="preserve"> </w:t>
      </w:r>
      <w:r w:rsidRPr="00AA02D3">
        <w:t>кабинет</w:t>
      </w:r>
      <w:r w:rsidR="00C05950" w:rsidRPr="00AA02D3">
        <w:t xml:space="preserve"> </w:t>
      </w:r>
      <w:r w:rsidRPr="00AA02D3">
        <w:t>на</w:t>
      </w:r>
      <w:r w:rsidR="00C05950" w:rsidRPr="00AA02D3">
        <w:t xml:space="preserve"> </w:t>
      </w:r>
      <w:r w:rsidRPr="00AA02D3">
        <w:t>сайте.</w:t>
      </w:r>
      <w:r w:rsidR="00925996" w:rsidRPr="00925996">
        <w:t xml:space="preserve"> </w:t>
      </w:r>
      <w:r w:rsidRPr="00AA02D3">
        <w:t>Все</w:t>
      </w:r>
      <w:r w:rsidR="00C05950" w:rsidRPr="00AA02D3">
        <w:t xml:space="preserve"> </w:t>
      </w:r>
      <w:r w:rsidRPr="00AA02D3">
        <w:t>операции</w:t>
      </w:r>
      <w:r w:rsidR="00C05950" w:rsidRPr="00AA02D3">
        <w:t xml:space="preserve"> </w:t>
      </w:r>
      <w:r w:rsidRPr="00AA02D3">
        <w:t>можно</w:t>
      </w:r>
      <w:r w:rsidR="00C05950" w:rsidRPr="00AA02D3">
        <w:t xml:space="preserve"> </w:t>
      </w:r>
      <w:r w:rsidRPr="00AA02D3">
        <w:t>сделать</w:t>
      </w:r>
      <w:r w:rsidR="00C05950" w:rsidRPr="00AA02D3">
        <w:t xml:space="preserve"> </w:t>
      </w:r>
      <w:r w:rsidRPr="00AA02D3">
        <w:t>онлайн:</w:t>
      </w:r>
      <w:r w:rsidR="00C05950" w:rsidRPr="00AA02D3">
        <w:t xml:space="preserve"> </w:t>
      </w:r>
      <w:r w:rsidRPr="00AA02D3">
        <w:t>назначить</w:t>
      </w:r>
      <w:r w:rsidR="00C05950" w:rsidRPr="00AA02D3">
        <w:t xml:space="preserve"> </w:t>
      </w:r>
      <w:r w:rsidRPr="00AA02D3">
        <w:t>пенсию,</w:t>
      </w:r>
      <w:r w:rsidR="00C05950" w:rsidRPr="00AA02D3">
        <w:t xml:space="preserve"> </w:t>
      </w:r>
      <w:r w:rsidRPr="00AA02D3">
        <w:t>заполнить</w:t>
      </w:r>
      <w:r w:rsidR="00C05950" w:rsidRPr="00AA02D3">
        <w:t xml:space="preserve"> </w:t>
      </w:r>
      <w:r w:rsidRPr="00AA02D3">
        <w:t>заявление,</w:t>
      </w:r>
      <w:r w:rsidR="00C05950" w:rsidRPr="00AA02D3">
        <w:t xml:space="preserve"> </w:t>
      </w:r>
      <w:r w:rsidRPr="00AA02D3">
        <w:t>загрузить</w:t>
      </w:r>
      <w:r w:rsidR="00C05950" w:rsidRPr="00AA02D3">
        <w:t xml:space="preserve"> </w:t>
      </w:r>
      <w:r w:rsidRPr="00AA02D3">
        <w:t>документы.</w:t>
      </w:r>
      <w:bookmarkEnd w:id="40"/>
    </w:p>
    <w:p w:rsidR="00E702F5" w:rsidRPr="00AA02D3" w:rsidRDefault="00E702F5" w:rsidP="00E702F5">
      <w:r w:rsidRPr="00AA02D3">
        <w:t>Татьяна</w:t>
      </w:r>
      <w:r w:rsidR="00C05950" w:rsidRPr="00AA02D3">
        <w:t xml:space="preserve"> </w:t>
      </w:r>
      <w:r w:rsidRPr="00AA02D3">
        <w:t>Кучерук</w:t>
      </w:r>
      <w:r w:rsidR="00C05950" w:rsidRPr="00AA02D3">
        <w:t xml:space="preserve"> </w:t>
      </w:r>
      <w:r w:rsidRPr="00AA02D3">
        <w:t>из</w:t>
      </w:r>
      <w:r w:rsidR="00C05950" w:rsidRPr="00AA02D3">
        <w:t xml:space="preserve"> </w:t>
      </w:r>
      <w:r w:rsidRPr="00AA02D3">
        <w:t>Березово</w:t>
      </w:r>
      <w:r w:rsidR="00C05950" w:rsidRPr="00AA02D3">
        <w:t xml:space="preserve"> </w:t>
      </w:r>
      <w:r w:rsidRPr="00AA02D3">
        <w:t>в</w:t>
      </w:r>
      <w:r w:rsidR="00C05950" w:rsidRPr="00AA02D3">
        <w:t xml:space="preserve"> </w:t>
      </w:r>
      <w:r w:rsidRPr="00AA02D3">
        <w:t>2007</w:t>
      </w:r>
      <w:r w:rsidR="00C05950" w:rsidRPr="00AA02D3">
        <w:t xml:space="preserve"> </w:t>
      </w:r>
      <w:r w:rsidRPr="00AA02D3">
        <w:t>году</w:t>
      </w:r>
      <w:r w:rsidR="00C05950" w:rsidRPr="00AA02D3">
        <w:t xml:space="preserve"> </w:t>
      </w:r>
      <w:r w:rsidRPr="00AA02D3">
        <w:t>стала</w:t>
      </w:r>
      <w:r w:rsidR="00C05950" w:rsidRPr="00AA02D3">
        <w:t xml:space="preserve"> </w:t>
      </w:r>
      <w:r w:rsidRPr="00AA02D3">
        <w:t>участником</w:t>
      </w:r>
      <w:r w:rsidR="00C05950" w:rsidRPr="00AA02D3">
        <w:t xml:space="preserve"> </w:t>
      </w:r>
      <w:r w:rsidRPr="00AA02D3">
        <w:t>программы</w:t>
      </w:r>
      <w:r w:rsidR="00C05950" w:rsidRPr="00AA02D3">
        <w:t xml:space="preserve"> «</w:t>
      </w:r>
      <w:r w:rsidRPr="00AA02D3">
        <w:t>Две</w:t>
      </w:r>
      <w:r w:rsidR="00C05950" w:rsidRPr="00AA02D3">
        <w:t xml:space="preserve"> </w:t>
      </w:r>
      <w:r w:rsidRPr="00AA02D3">
        <w:t>пенсии</w:t>
      </w:r>
      <w:r w:rsidR="00C05950" w:rsidRPr="00AA02D3">
        <w:t xml:space="preserve"> </w:t>
      </w:r>
      <w:r w:rsidRPr="00AA02D3">
        <w:t>для</w:t>
      </w:r>
      <w:r w:rsidR="00C05950" w:rsidRPr="00AA02D3">
        <w:t xml:space="preserve"> </w:t>
      </w:r>
      <w:r w:rsidRPr="00AA02D3">
        <w:t>бюджетников</w:t>
      </w:r>
      <w:r w:rsidR="00C05950" w:rsidRPr="00AA02D3">
        <w:t>»</w:t>
      </w:r>
      <w:r w:rsidRPr="00AA02D3">
        <w:t>.</w:t>
      </w:r>
      <w:r w:rsidR="00C05950" w:rsidRPr="00AA02D3">
        <w:t xml:space="preserve"> </w:t>
      </w:r>
      <w:r w:rsidRPr="00AA02D3">
        <w:t>В</w:t>
      </w:r>
      <w:r w:rsidR="00C05950" w:rsidRPr="00AA02D3">
        <w:t xml:space="preserve"> </w:t>
      </w:r>
      <w:r w:rsidRPr="00AA02D3">
        <w:t>прошлом</w:t>
      </w:r>
      <w:r w:rsidR="00C05950" w:rsidRPr="00AA02D3">
        <w:t xml:space="preserve"> </w:t>
      </w:r>
      <w:r w:rsidRPr="00AA02D3">
        <w:t>году</w:t>
      </w:r>
      <w:r w:rsidR="00C05950" w:rsidRPr="00AA02D3">
        <w:t xml:space="preserve"> </w:t>
      </w:r>
      <w:r w:rsidRPr="00AA02D3">
        <w:t>назначила</w:t>
      </w:r>
      <w:r w:rsidR="00C05950" w:rsidRPr="00AA02D3">
        <w:t xml:space="preserve"> </w:t>
      </w:r>
      <w:r w:rsidRPr="00AA02D3">
        <w:t>дополнительную</w:t>
      </w:r>
      <w:r w:rsidR="00C05950" w:rsidRPr="00AA02D3">
        <w:t xml:space="preserve"> </w:t>
      </w:r>
      <w:r w:rsidRPr="00AA02D3">
        <w:t>окружную</w:t>
      </w:r>
      <w:r w:rsidR="00C05950" w:rsidRPr="00AA02D3">
        <w:t xml:space="preserve"> </w:t>
      </w:r>
      <w:r w:rsidRPr="00AA02D3">
        <w:t>пенсию.</w:t>
      </w:r>
    </w:p>
    <w:p w:rsidR="00E702F5" w:rsidRPr="00AA02D3" w:rsidRDefault="00C05950" w:rsidP="00E702F5">
      <w:r w:rsidRPr="00AA02D3">
        <w:t>«</w:t>
      </w:r>
      <w:r w:rsidR="00E702F5" w:rsidRPr="00AA02D3">
        <w:t>Я</w:t>
      </w:r>
      <w:r w:rsidRPr="00AA02D3">
        <w:t xml:space="preserve"> </w:t>
      </w:r>
      <w:r w:rsidR="00E702F5" w:rsidRPr="00AA02D3">
        <w:t>пользуюсь</w:t>
      </w:r>
      <w:r w:rsidRPr="00AA02D3">
        <w:t xml:space="preserve"> </w:t>
      </w:r>
      <w:r w:rsidR="00E702F5" w:rsidRPr="00AA02D3">
        <w:t>личным</w:t>
      </w:r>
      <w:r w:rsidRPr="00AA02D3">
        <w:t xml:space="preserve"> </w:t>
      </w:r>
      <w:r w:rsidR="00E702F5" w:rsidRPr="00AA02D3">
        <w:t>кабинетом</w:t>
      </w:r>
      <w:r w:rsidRPr="00AA02D3">
        <w:t xml:space="preserve"> </w:t>
      </w:r>
      <w:r w:rsidR="00E702F5" w:rsidRPr="00AA02D3">
        <w:t>на</w:t>
      </w:r>
      <w:r w:rsidRPr="00AA02D3">
        <w:t xml:space="preserve"> </w:t>
      </w:r>
      <w:r w:rsidR="00E702F5" w:rsidRPr="00AA02D3">
        <w:t>сайте.</w:t>
      </w:r>
      <w:r w:rsidRPr="00AA02D3">
        <w:t xml:space="preserve"> </w:t>
      </w:r>
      <w:r w:rsidR="00E702F5" w:rsidRPr="00AA02D3">
        <w:t>Там</w:t>
      </w:r>
      <w:r w:rsidRPr="00AA02D3">
        <w:t xml:space="preserve"> </w:t>
      </w:r>
      <w:r w:rsidR="00E702F5" w:rsidRPr="00AA02D3">
        <w:t>вся</w:t>
      </w:r>
      <w:r w:rsidRPr="00AA02D3">
        <w:t xml:space="preserve"> </w:t>
      </w:r>
      <w:r w:rsidR="00E702F5" w:rsidRPr="00AA02D3">
        <w:t>информация</w:t>
      </w:r>
      <w:r w:rsidRPr="00AA02D3">
        <w:t xml:space="preserve"> </w:t>
      </w:r>
      <w:r w:rsidR="00E702F5" w:rsidRPr="00AA02D3">
        <w:t>доступна</w:t>
      </w:r>
      <w:r w:rsidRPr="00AA02D3">
        <w:t xml:space="preserve"> </w:t>
      </w:r>
      <w:r w:rsidR="00E702F5" w:rsidRPr="00AA02D3">
        <w:t>и</w:t>
      </w:r>
      <w:r w:rsidRPr="00AA02D3">
        <w:t xml:space="preserve"> </w:t>
      </w:r>
      <w:r w:rsidR="00E702F5" w:rsidRPr="00AA02D3">
        <w:t>понятна.</w:t>
      </w:r>
      <w:r w:rsidRPr="00AA02D3">
        <w:t xml:space="preserve"> </w:t>
      </w:r>
      <w:r w:rsidR="00E702F5" w:rsidRPr="00AA02D3">
        <w:t>Вижу</w:t>
      </w:r>
      <w:r w:rsidRPr="00AA02D3">
        <w:t xml:space="preserve"> </w:t>
      </w:r>
      <w:r w:rsidR="00E702F5" w:rsidRPr="00AA02D3">
        <w:t>все</w:t>
      </w:r>
      <w:r w:rsidRPr="00AA02D3">
        <w:t xml:space="preserve"> </w:t>
      </w:r>
      <w:r w:rsidR="00E702F5" w:rsidRPr="00AA02D3">
        <w:t>начисления,</w:t>
      </w:r>
      <w:r w:rsidRPr="00AA02D3">
        <w:t xml:space="preserve"> </w:t>
      </w:r>
      <w:r w:rsidR="00E702F5" w:rsidRPr="00AA02D3">
        <w:t>и</w:t>
      </w:r>
      <w:r w:rsidRPr="00AA02D3">
        <w:t xml:space="preserve"> </w:t>
      </w:r>
      <w:r w:rsidR="00E702F5" w:rsidRPr="00AA02D3">
        <w:t>есть</w:t>
      </w:r>
      <w:r w:rsidRPr="00AA02D3">
        <w:t xml:space="preserve"> </w:t>
      </w:r>
      <w:r w:rsidR="00E702F5" w:rsidRPr="00AA02D3">
        <w:t>все</w:t>
      </w:r>
      <w:r w:rsidRPr="00AA02D3">
        <w:t xml:space="preserve"> </w:t>
      </w:r>
      <w:r w:rsidR="00E702F5" w:rsidRPr="00AA02D3">
        <w:t>нужные</w:t>
      </w:r>
      <w:r w:rsidRPr="00AA02D3">
        <w:t xml:space="preserve"> </w:t>
      </w:r>
      <w:r w:rsidR="00E702F5" w:rsidRPr="00AA02D3">
        <w:t>мне</w:t>
      </w:r>
      <w:r w:rsidRPr="00AA02D3">
        <w:t xml:space="preserve"> </w:t>
      </w:r>
      <w:r w:rsidR="00E702F5" w:rsidRPr="00AA02D3">
        <w:t>заявления.</w:t>
      </w:r>
      <w:r w:rsidRPr="00AA02D3">
        <w:t xml:space="preserve"> </w:t>
      </w:r>
      <w:r w:rsidR="00E702F5" w:rsidRPr="00AA02D3">
        <w:t>Пенсию</w:t>
      </w:r>
      <w:r w:rsidRPr="00AA02D3">
        <w:t xml:space="preserve"> </w:t>
      </w:r>
      <w:r w:rsidR="00E702F5" w:rsidRPr="00AA02D3">
        <w:t>назначила</w:t>
      </w:r>
      <w:r w:rsidRPr="00AA02D3">
        <w:t xml:space="preserve"> </w:t>
      </w:r>
      <w:r w:rsidR="00E702F5" w:rsidRPr="00AA02D3">
        <w:t>себе</w:t>
      </w:r>
      <w:r w:rsidRPr="00AA02D3">
        <w:t xml:space="preserve"> </w:t>
      </w:r>
      <w:r w:rsidR="00E702F5" w:rsidRPr="00AA02D3">
        <w:t>сама,</w:t>
      </w:r>
      <w:r w:rsidRPr="00AA02D3">
        <w:t xml:space="preserve"> </w:t>
      </w:r>
      <w:r w:rsidR="00E702F5" w:rsidRPr="00AA02D3">
        <w:t>никаких</w:t>
      </w:r>
      <w:r w:rsidRPr="00AA02D3">
        <w:t xml:space="preserve"> </w:t>
      </w:r>
      <w:r w:rsidR="00E702F5" w:rsidRPr="00AA02D3">
        <w:t>сложностей</w:t>
      </w:r>
      <w:r w:rsidRPr="00AA02D3">
        <w:t xml:space="preserve"> </w:t>
      </w:r>
      <w:r w:rsidR="00E702F5" w:rsidRPr="00AA02D3">
        <w:t>у</w:t>
      </w:r>
      <w:r w:rsidRPr="00AA02D3">
        <w:t xml:space="preserve"> </w:t>
      </w:r>
      <w:r w:rsidR="00E702F5" w:rsidRPr="00AA02D3">
        <w:t>меня</w:t>
      </w:r>
      <w:r w:rsidRPr="00AA02D3">
        <w:t xml:space="preserve"> </w:t>
      </w:r>
      <w:r w:rsidR="00E702F5" w:rsidRPr="00AA02D3">
        <w:t>не</w:t>
      </w:r>
      <w:r w:rsidRPr="00AA02D3">
        <w:t xml:space="preserve"> </w:t>
      </w:r>
      <w:r w:rsidR="00E702F5" w:rsidRPr="00AA02D3">
        <w:t>возникло,</w:t>
      </w:r>
      <w:r w:rsidRPr="00AA02D3">
        <w:t xml:space="preserve"> </w:t>
      </w:r>
      <w:r w:rsidR="00E702F5" w:rsidRPr="00AA02D3">
        <w:t>все</w:t>
      </w:r>
      <w:r w:rsidRPr="00AA02D3">
        <w:t xml:space="preserve"> </w:t>
      </w:r>
      <w:r w:rsidR="00E702F5" w:rsidRPr="00AA02D3">
        <w:t>сделали</w:t>
      </w:r>
      <w:r w:rsidRPr="00AA02D3">
        <w:t xml:space="preserve"> </w:t>
      </w:r>
      <w:r w:rsidR="00E702F5" w:rsidRPr="00AA02D3">
        <w:t>понятно</w:t>
      </w:r>
      <w:r w:rsidRPr="00AA02D3">
        <w:t xml:space="preserve"> </w:t>
      </w:r>
      <w:r w:rsidR="00E702F5" w:rsidRPr="00AA02D3">
        <w:t>для</w:t>
      </w:r>
      <w:r w:rsidRPr="00AA02D3">
        <w:t xml:space="preserve"> </w:t>
      </w:r>
      <w:r w:rsidR="00E702F5" w:rsidRPr="00AA02D3">
        <w:t>клиентов</w:t>
      </w:r>
      <w:r w:rsidRPr="00AA02D3">
        <w:t>»</w:t>
      </w:r>
      <w:r w:rsidR="00E702F5" w:rsidRPr="00AA02D3">
        <w:t>.</w:t>
      </w:r>
    </w:p>
    <w:p w:rsidR="00E702F5" w:rsidRPr="00AA02D3" w:rsidRDefault="00E702F5" w:rsidP="00E702F5">
      <w:r w:rsidRPr="00AA02D3">
        <w:t>Клиенты</w:t>
      </w:r>
      <w:r w:rsidR="00C05950" w:rsidRPr="00AA02D3">
        <w:t xml:space="preserve"> </w:t>
      </w:r>
      <w:r w:rsidRPr="00AA02D3">
        <w:t>могут</w:t>
      </w:r>
      <w:r w:rsidR="00C05950" w:rsidRPr="00AA02D3">
        <w:t xml:space="preserve"> </w:t>
      </w:r>
      <w:r w:rsidRPr="00AA02D3">
        <w:t>воспользоваться</w:t>
      </w:r>
      <w:r w:rsidR="00C05950" w:rsidRPr="00AA02D3">
        <w:t xml:space="preserve"> </w:t>
      </w:r>
      <w:r w:rsidRPr="00AA02D3">
        <w:t>услугами</w:t>
      </w:r>
      <w:r w:rsidR="00C05950" w:rsidRPr="00AA02D3">
        <w:t xml:space="preserve"> </w:t>
      </w:r>
      <w:r w:rsidRPr="00AA02D3">
        <w:t>на</w:t>
      </w:r>
      <w:r w:rsidR="00C05950" w:rsidRPr="00AA02D3">
        <w:t xml:space="preserve"> </w:t>
      </w:r>
      <w:r w:rsidRPr="00AA02D3">
        <w:t>сайте</w:t>
      </w:r>
      <w:r w:rsidR="00C05950" w:rsidRPr="00AA02D3">
        <w:t xml:space="preserve"> </w:t>
      </w:r>
      <w:r w:rsidRPr="00AA02D3">
        <w:t>фонда</w:t>
      </w:r>
      <w:r w:rsidR="00C05950" w:rsidRPr="00AA02D3">
        <w:t xml:space="preserve"> </w:t>
      </w:r>
      <w:r w:rsidRPr="00AA02D3">
        <w:t>-</w:t>
      </w:r>
      <w:r w:rsidR="00C05950" w:rsidRPr="00AA02D3">
        <w:t xml:space="preserve"> </w:t>
      </w:r>
      <w:r w:rsidRPr="00AA02D3">
        <w:t>hmnpf.ru</w:t>
      </w:r>
      <w:r w:rsidR="00965CE5" w:rsidRPr="00965CE5">
        <w:t xml:space="preserve"> </w:t>
      </w:r>
      <w:r w:rsidRPr="00AA02D3">
        <w:t>в</w:t>
      </w:r>
      <w:r w:rsidR="00C05950" w:rsidRPr="00AA02D3">
        <w:t xml:space="preserve"> </w:t>
      </w:r>
      <w:r w:rsidRPr="00AA02D3">
        <w:t>любую</w:t>
      </w:r>
      <w:r w:rsidR="00C05950" w:rsidRPr="00AA02D3">
        <w:t xml:space="preserve"> </w:t>
      </w:r>
      <w:r w:rsidRPr="00AA02D3">
        <w:t>минуту.</w:t>
      </w:r>
    </w:p>
    <w:p w:rsidR="00E702F5" w:rsidRPr="00AA02D3" w:rsidRDefault="00E702F5" w:rsidP="00E702F5">
      <w:r w:rsidRPr="00AA02D3">
        <w:t>Экономьте</w:t>
      </w:r>
      <w:r w:rsidR="00C05950" w:rsidRPr="00AA02D3">
        <w:t xml:space="preserve"> </w:t>
      </w:r>
      <w:r w:rsidRPr="00AA02D3">
        <w:t>свое</w:t>
      </w:r>
      <w:r w:rsidR="00C05950" w:rsidRPr="00AA02D3">
        <w:t xml:space="preserve"> </w:t>
      </w:r>
      <w:r w:rsidRPr="00AA02D3">
        <w:t>время</w:t>
      </w:r>
      <w:r w:rsidR="00C05950" w:rsidRPr="00AA02D3">
        <w:t xml:space="preserve"> </w:t>
      </w:r>
      <w:r w:rsidRPr="00AA02D3">
        <w:t>вместе</w:t>
      </w:r>
      <w:r w:rsidR="00C05950" w:rsidRPr="00AA02D3">
        <w:t xml:space="preserve"> </w:t>
      </w:r>
      <w:r w:rsidRPr="00AA02D3">
        <w:t>с</w:t>
      </w:r>
      <w:r w:rsidR="00C05950" w:rsidRPr="00AA02D3">
        <w:t xml:space="preserve"> </w:t>
      </w:r>
      <w:r w:rsidRPr="00AA02D3">
        <w:t>Ханты-Мансийским</w:t>
      </w:r>
      <w:r w:rsidR="00C05950" w:rsidRPr="00AA02D3">
        <w:t xml:space="preserve"> </w:t>
      </w:r>
      <w:r w:rsidRPr="00AA02D3">
        <w:t>НПФ.</w:t>
      </w:r>
    </w:p>
    <w:p w:rsidR="000B613D" w:rsidRPr="00AA02D3" w:rsidRDefault="000B613D" w:rsidP="00E702F5">
      <w:hyperlink r:id="rId19" w:history="1">
        <w:r w:rsidRPr="00AA02D3">
          <w:rPr>
            <w:rStyle w:val="a3"/>
          </w:rPr>
          <w:t>https://pbroker.ru/?p=75756</w:t>
        </w:r>
      </w:hyperlink>
    </w:p>
    <w:p w:rsidR="00D32BE7" w:rsidRPr="00AA02D3" w:rsidRDefault="00D32BE7" w:rsidP="00D32BE7">
      <w:pPr>
        <w:pStyle w:val="2"/>
      </w:pPr>
      <w:bookmarkStart w:id="41" w:name="_Toc146263539"/>
      <w:r w:rsidRPr="00AA02D3">
        <w:t>Новости</w:t>
      </w:r>
      <w:r w:rsidR="00C05950" w:rsidRPr="00AA02D3">
        <w:t xml:space="preserve"> </w:t>
      </w:r>
      <w:r w:rsidRPr="00AA02D3">
        <w:t>Югры,</w:t>
      </w:r>
      <w:r w:rsidR="00C05950" w:rsidRPr="00AA02D3">
        <w:t xml:space="preserve"> </w:t>
      </w:r>
      <w:r w:rsidRPr="00AA02D3">
        <w:t>21.09.2023,</w:t>
      </w:r>
      <w:r w:rsidR="00C05950" w:rsidRPr="00AA02D3">
        <w:t xml:space="preserve"> </w:t>
      </w:r>
      <w:r w:rsidRPr="00AA02D3">
        <w:t>Ханты-Мансийский</w:t>
      </w:r>
      <w:r w:rsidR="00C05950" w:rsidRPr="00AA02D3">
        <w:t xml:space="preserve"> </w:t>
      </w:r>
      <w:r w:rsidRPr="00AA02D3">
        <w:t>НПФ</w:t>
      </w:r>
      <w:r w:rsidR="00C05950" w:rsidRPr="00AA02D3">
        <w:t xml:space="preserve"> </w:t>
      </w:r>
      <w:r w:rsidRPr="00AA02D3">
        <w:t>поддержал</w:t>
      </w:r>
      <w:r w:rsidR="00C05950" w:rsidRPr="00AA02D3">
        <w:t xml:space="preserve"> «</w:t>
      </w:r>
      <w:r w:rsidRPr="00AA02D3">
        <w:t>Кросс</w:t>
      </w:r>
      <w:r w:rsidR="00C05950" w:rsidRPr="00AA02D3">
        <w:t xml:space="preserve"> </w:t>
      </w:r>
      <w:r w:rsidRPr="00AA02D3">
        <w:t>нации</w:t>
      </w:r>
      <w:r w:rsidR="00C05950" w:rsidRPr="00AA02D3">
        <w:t xml:space="preserve"> - </w:t>
      </w:r>
      <w:r w:rsidRPr="00AA02D3">
        <w:t>2023</w:t>
      </w:r>
      <w:r w:rsidR="00C05950" w:rsidRPr="00AA02D3">
        <w:t>»</w:t>
      </w:r>
      <w:bookmarkEnd w:id="41"/>
    </w:p>
    <w:p w:rsidR="00D32BE7" w:rsidRPr="00AA02D3" w:rsidRDefault="00D32BE7" w:rsidP="00925996">
      <w:pPr>
        <w:pStyle w:val="3"/>
      </w:pPr>
      <w:bookmarkStart w:id="42" w:name="_Toc146263540"/>
      <w:r w:rsidRPr="00AA02D3">
        <w:t>Ханты-Мансийский</w:t>
      </w:r>
      <w:r w:rsidR="00C05950" w:rsidRPr="00AA02D3">
        <w:t xml:space="preserve"> </w:t>
      </w:r>
      <w:r w:rsidRPr="00AA02D3">
        <w:t>НПФ</w:t>
      </w:r>
      <w:r w:rsidR="00C05950" w:rsidRPr="00AA02D3">
        <w:t xml:space="preserve"> </w:t>
      </w:r>
      <w:r w:rsidRPr="00AA02D3">
        <w:t>поддержал</w:t>
      </w:r>
      <w:r w:rsidR="00C05950" w:rsidRPr="00AA02D3">
        <w:t xml:space="preserve"> </w:t>
      </w:r>
      <w:r w:rsidRPr="00AA02D3">
        <w:t>Кросс</w:t>
      </w:r>
      <w:r w:rsidR="00C05950" w:rsidRPr="00AA02D3">
        <w:t xml:space="preserve"> </w:t>
      </w:r>
      <w:r w:rsidRPr="00AA02D3">
        <w:t>нации</w:t>
      </w:r>
      <w:r w:rsidR="00C05950" w:rsidRPr="00AA02D3">
        <w:t xml:space="preserve"> </w:t>
      </w:r>
      <w:r w:rsidRPr="00AA02D3">
        <w:t>в</w:t>
      </w:r>
      <w:r w:rsidR="00C05950" w:rsidRPr="00AA02D3">
        <w:t xml:space="preserve"> </w:t>
      </w:r>
      <w:r w:rsidRPr="00AA02D3">
        <w:t>городах</w:t>
      </w:r>
      <w:r w:rsidR="00C05950" w:rsidRPr="00AA02D3">
        <w:t xml:space="preserve"> </w:t>
      </w:r>
      <w:r w:rsidRPr="00AA02D3">
        <w:t>Югры:</w:t>
      </w:r>
      <w:r w:rsidR="00C05950" w:rsidRPr="00AA02D3">
        <w:t xml:space="preserve"> </w:t>
      </w:r>
      <w:r w:rsidRPr="00AA02D3">
        <w:t>в</w:t>
      </w:r>
      <w:r w:rsidR="00C05950" w:rsidRPr="00AA02D3">
        <w:t xml:space="preserve"> </w:t>
      </w:r>
      <w:r w:rsidRPr="00AA02D3">
        <w:t>Ханты-Мансийске,</w:t>
      </w:r>
      <w:r w:rsidR="00C05950" w:rsidRPr="00AA02D3">
        <w:t xml:space="preserve"> </w:t>
      </w:r>
      <w:r w:rsidRPr="00AA02D3">
        <w:t>Сургуте,</w:t>
      </w:r>
      <w:r w:rsidR="00C05950" w:rsidRPr="00AA02D3">
        <w:t xml:space="preserve"> </w:t>
      </w:r>
      <w:r w:rsidRPr="00AA02D3">
        <w:t>Нижневартовске,</w:t>
      </w:r>
      <w:r w:rsidR="00C05950" w:rsidRPr="00AA02D3">
        <w:t xml:space="preserve"> </w:t>
      </w:r>
      <w:r w:rsidRPr="00AA02D3">
        <w:t>Нефтеюганске</w:t>
      </w:r>
      <w:r w:rsidR="00C05950" w:rsidRPr="00AA02D3">
        <w:t xml:space="preserve"> </w:t>
      </w:r>
      <w:r w:rsidRPr="00AA02D3">
        <w:t>и</w:t>
      </w:r>
      <w:r w:rsidR="00C05950" w:rsidRPr="00AA02D3">
        <w:t xml:space="preserve"> </w:t>
      </w:r>
      <w:r w:rsidRPr="00AA02D3">
        <w:t>Пойковском.</w:t>
      </w:r>
      <w:r w:rsidR="00C05950" w:rsidRPr="00AA02D3">
        <w:t xml:space="preserve"> </w:t>
      </w:r>
      <w:r w:rsidRPr="00AA02D3">
        <w:t>Этот</w:t>
      </w:r>
      <w:r w:rsidR="00C05950" w:rsidRPr="00AA02D3">
        <w:t xml:space="preserve"> </w:t>
      </w:r>
      <w:r w:rsidRPr="00AA02D3">
        <w:t>год</w:t>
      </w:r>
      <w:r w:rsidR="00C05950" w:rsidRPr="00AA02D3">
        <w:t xml:space="preserve"> </w:t>
      </w:r>
      <w:r w:rsidRPr="00AA02D3">
        <w:t>по</w:t>
      </w:r>
      <w:r w:rsidR="00C05950" w:rsidRPr="00AA02D3">
        <w:t xml:space="preserve"> </w:t>
      </w:r>
      <w:r w:rsidRPr="00AA02D3">
        <w:t>числу</w:t>
      </w:r>
      <w:r w:rsidR="00C05950" w:rsidRPr="00AA02D3">
        <w:t xml:space="preserve"> </w:t>
      </w:r>
      <w:r w:rsidRPr="00AA02D3">
        <w:t>участников</w:t>
      </w:r>
      <w:r w:rsidR="00C05950" w:rsidRPr="00AA02D3">
        <w:t xml:space="preserve"> </w:t>
      </w:r>
      <w:r w:rsidRPr="00AA02D3">
        <w:t>стал</w:t>
      </w:r>
      <w:r w:rsidR="00C05950" w:rsidRPr="00AA02D3">
        <w:t xml:space="preserve"> </w:t>
      </w:r>
      <w:r w:rsidRPr="00AA02D3">
        <w:t>рекордным.</w:t>
      </w:r>
      <w:bookmarkEnd w:id="42"/>
    </w:p>
    <w:p w:rsidR="00D32BE7" w:rsidRPr="00AA02D3" w:rsidRDefault="00D32BE7" w:rsidP="00D32BE7">
      <w:r w:rsidRPr="00AA02D3">
        <w:t>В</w:t>
      </w:r>
      <w:r w:rsidR="00C05950" w:rsidRPr="00AA02D3">
        <w:t xml:space="preserve"> </w:t>
      </w:r>
      <w:r w:rsidRPr="00AA02D3">
        <w:t>этот</w:t>
      </w:r>
      <w:r w:rsidR="00C05950" w:rsidRPr="00AA02D3">
        <w:t xml:space="preserve"> </w:t>
      </w:r>
      <w:r w:rsidRPr="00AA02D3">
        <w:t>день</w:t>
      </w:r>
      <w:r w:rsidR="00C05950" w:rsidRPr="00AA02D3">
        <w:t xml:space="preserve"> </w:t>
      </w:r>
      <w:r w:rsidRPr="00AA02D3">
        <w:t>в</w:t>
      </w:r>
      <w:r w:rsidR="00C05950" w:rsidRPr="00AA02D3">
        <w:t xml:space="preserve"> </w:t>
      </w:r>
      <w:r w:rsidRPr="00AA02D3">
        <w:t>Ханты-Мансийске</w:t>
      </w:r>
      <w:r w:rsidR="00C05950" w:rsidRPr="00AA02D3">
        <w:t xml:space="preserve"> </w:t>
      </w:r>
      <w:r w:rsidRPr="00AA02D3">
        <w:t>спортсмены</w:t>
      </w:r>
      <w:r w:rsidR="00C05950" w:rsidRPr="00AA02D3">
        <w:t xml:space="preserve"> </w:t>
      </w:r>
      <w:r w:rsidRPr="00AA02D3">
        <w:t>и</w:t>
      </w:r>
      <w:r w:rsidR="00C05950" w:rsidRPr="00AA02D3">
        <w:t xml:space="preserve"> </w:t>
      </w:r>
      <w:r w:rsidRPr="00AA02D3">
        <w:t>любители</w:t>
      </w:r>
      <w:r w:rsidR="00C05950" w:rsidRPr="00AA02D3">
        <w:t xml:space="preserve"> </w:t>
      </w:r>
      <w:r w:rsidRPr="00AA02D3">
        <w:t>спорта</w:t>
      </w:r>
      <w:r w:rsidR="00C05950" w:rsidRPr="00AA02D3">
        <w:t xml:space="preserve"> </w:t>
      </w:r>
      <w:r w:rsidRPr="00AA02D3">
        <w:t>встретились</w:t>
      </w:r>
      <w:r w:rsidR="00C05950" w:rsidRPr="00AA02D3">
        <w:t xml:space="preserve"> </w:t>
      </w:r>
      <w:r w:rsidRPr="00AA02D3">
        <w:t>на</w:t>
      </w:r>
      <w:r w:rsidR="00C05950" w:rsidRPr="00AA02D3">
        <w:t xml:space="preserve"> </w:t>
      </w:r>
      <w:r w:rsidRPr="00AA02D3">
        <w:t>территории</w:t>
      </w:r>
      <w:r w:rsidR="00C05950" w:rsidRPr="00AA02D3">
        <w:t xml:space="preserve"> </w:t>
      </w:r>
      <w:r w:rsidRPr="00AA02D3">
        <w:t>Центра</w:t>
      </w:r>
      <w:r w:rsidR="00C05950" w:rsidRPr="00AA02D3">
        <w:t xml:space="preserve"> </w:t>
      </w:r>
      <w:r w:rsidRPr="00AA02D3">
        <w:t>зимних</w:t>
      </w:r>
      <w:r w:rsidR="00C05950" w:rsidRPr="00AA02D3">
        <w:t xml:space="preserve"> </w:t>
      </w:r>
      <w:r w:rsidRPr="00AA02D3">
        <w:t>видов</w:t>
      </w:r>
      <w:r w:rsidR="00C05950" w:rsidRPr="00AA02D3">
        <w:t xml:space="preserve"> </w:t>
      </w:r>
      <w:r w:rsidRPr="00AA02D3">
        <w:t>спорта</w:t>
      </w:r>
      <w:r w:rsidR="00C05950" w:rsidRPr="00AA02D3">
        <w:t xml:space="preserve"> </w:t>
      </w:r>
      <w:r w:rsidRPr="00AA02D3">
        <w:t>им.</w:t>
      </w:r>
      <w:r w:rsidR="00C05950" w:rsidRPr="00AA02D3">
        <w:t xml:space="preserve"> </w:t>
      </w:r>
      <w:r w:rsidRPr="00AA02D3">
        <w:t>А.</w:t>
      </w:r>
      <w:r w:rsidR="00C05950" w:rsidRPr="00AA02D3">
        <w:t xml:space="preserve"> </w:t>
      </w:r>
      <w:r w:rsidRPr="00AA02D3">
        <w:t>В.</w:t>
      </w:r>
      <w:r w:rsidR="00C05950" w:rsidRPr="00AA02D3">
        <w:t xml:space="preserve"> </w:t>
      </w:r>
      <w:r w:rsidRPr="00AA02D3">
        <w:t>Филипенко.</w:t>
      </w:r>
      <w:r w:rsidR="00C05950" w:rsidRPr="00AA02D3">
        <w:t xml:space="preserve"> </w:t>
      </w:r>
      <w:r w:rsidRPr="00AA02D3">
        <w:t>В</w:t>
      </w:r>
      <w:r w:rsidR="00C05950" w:rsidRPr="00AA02D3">
        <w:t xml:space="preserve"> </w:t>
      </w:r>
      <w:r w:rsidRPr="00AA02D3">
        <w:t>забегах</w:t>
      </w:r>
      <w:r w:rsidR="00C05950" w:rsidRPr="00AA02D3">
        <w:t xml:space="preserve"> </w:t>
      </w:r>
      <w:r w:rsidRPr="00AA02D3">
        <w:t>приняли</w:t>
      </w:r>
      <w:r w:rsidR="00C05950" w:rsidRPr="00AA02D3">
        <w:t xml:space="preserve"> </w:t>
      </w:r>
      <w:r w:rsidRPr="00AA02D3">
        <w:t>участие</w:t>
      </w:r>
      <w:r w:rsidR="00C05950" w:rsidRPr="00AA02D3">
        <w:t xml:space="preserve"> </w:t>
      </w:r>
      <w:r w:rsidRPr="00AA02D3">
        <w:t>более</w:t>
      </w:r>
      <w:r w:rsidR="00C05950" w:rsidRPr="00AA02D3">
        <w:t xml:space="preserve"> </w:t>
      </w:r>
      <w:r w:rsidRPr="00AA02D3">
        <w:t>4500</w:t>
      </w:r>
      <w:r w:rsidR="00C05950" w:rsidRPr="00AA02D3">
        <w:t xml:space="preserve"> </w:t>
      </w:r>
      <w:r w:rsidRPr="00AA02D3">
        <w:t>тысяч</w:t>
      </w:r>
      <w:r w:rsidR="00C05950" w:rsidRPr="00AA02D3">
        <w:t xml:space="preserve"> </w:t>
      </w:r>
      <w:r w:rsidRPr="00AA02D3">
        <w:t>приверженцев</w:t>
      </w:r>
      <w:r w:rsidR="00C05950" w:rsidRPr="00AA02D3">
        <w:t xml:space="preserve"> </w:t>
      </w:r>
      <w:r w:rsidRPr="00AA02D3">
        <w:t>здорового</w:t>
      </w:r>
      <w:r w:rsidR="00C05950" w:rsidRPr="00AA02D3">
        <w:t xml:space="preserve"> </w:t>
      </w:r>
      <w:r w:rsidRPr="00AA02D3">
        <w:t>образа</w:t>
      </w:r>
      <w:r w:rsidR="00C05950" w:rsidRPr="00AA02D3">
        <w:t xml:space="preserve"> </w:t>
      </w:r>
      <w:r w:rsidRPr="00AA02D3">
        <w:t>жизни.</w:t>
      </w:r>
      <w:r w:rsidR="00C05950" w:rsidRPr="00AA02D3">
        <w:t xml:space="preserve"> </w:t>
      </w:r>
      <w:r w:rsidRPr="00AA02D3">
        <w:t>В</w:t>
      </w:r>
      <w:r w:rsidR="00C05950" w:rsidRPr="00AA02D3">
        <w:t xml:space="preserve"> </w:t>
      </w:r>
      <w:r w:rsidRPr="00AA02D3">
        <w:t>Сургуте</w:t>
      </w:r>
      <w:r w:rsidR="00C05950" w:rsidRPr="00AA02D3">
        <w:t xml:space="preserve"> </w:t>
      </w:r>
      <w:r w:rsidRPr="00AA02D3">
        <w:t>в</w:t>
      </w:r>
      <w:r w:rsidR="00C05950" w:rsidRPr="00AA02D3">
        <w:t xml:space="preserve"> </w:t>
      </w:r>
      <w:r w:rsidRPr="00AA02D3">
        <w:t>забеге</w:t>
      </w:r>
      <w:r w:rsidR="00C05950" w:rsidRPr="00AA02D3">
        <w:t xml:space="preserve"> </w:t>
      </w:r>
      <w:r w:rsidRPr="00AA02D3">
        <w:t>приняли</w:t>
      </w:r>
      <w:r w:rsidR="00C05950" w:rsidRPr="00AA02D3">
        <w:t xml:space="preserve"> </w:t>
      </w:r>
      <w:r w:rsidRPr="00AA02D3">
        <w:t>участие</w:t>
      </w:r>
      <w:r w:rsidR="00C05950" w:rsidRPr="00AA02D3">
        <w:t xml:space="preserve"> </w:t>
      </w:r>
      <w:r w:rsidRPr="00AA02D3">
        <w:t>1700</w:t>
      </w:r>
      <w:r w:rsidR="00C05950" w:rsidRPr="00AA02D3">
        <w:t xml:space="preserve"> </w:t>
      </w:r>
      <w:r w:rsidRPr="00AA02D3">
        <w:t>человек.</w:t>
      </w:r>
      <w:r w:rsidR="00C05950" w:rsidRPr="00AA02D3">
        <w:t xml:space="preserve"> </w:t>
      </w:r>
      <w:r w:rsidRPr="00AA02D3">
        <w:t>Для</w:t>
      </w:r>
      <w:r w:rsidR="00C05950" w:rsidRPr="00AA02D3">
        <w:t xml:space="preserve"> </w:t>
      </w:r>
      <w:r w:rsidRPr="00AA02D3">
        <w:t>многих</w:t>
      </w:r>
      <w:r w:rsidR="00C05950" w:rsidRPr="00AA02D3">
        <w:t xml:space="preserve"> </w:t>
      </w:r>
      <w:r w:rsidRPr="00AA02D3">
        <w:t>югорчан</w:t>
      </w:r>
      <w:r w:rsidR="00C05950" w:rsidRPr="00AA02D3">
        <w:t xml:space="preserve"> </w:t>
      </w:r>
      <w:r w:rsidRPr="00AA02D3">
        <w:t>этот</w:t>
      </w:r>
      <w:r w:rsidR="00C05950" w:rsidRPr="00AA02D3">
        <w:t xml:space="preserve"> </w:t>
      </w:r>
      <w:r w:rsidRPr="00AA02D3">
        <w:t>спортивный</w:t>
      </w:r>
      <w:r w:rsidR="00C05950" w:rsidRPr="00AA02D3">
        <w:t xml:space="preserve"> </w:t>
      </w:r>
      <w:r w:rsidRPr="00AA02D3">
        <w:t>праздник</w:t>
      </w:r>
      <w:r w:rsidR="00C05950" w:rsidRPr="00AA02D3">
        <w:t xml:space="preserve"> </w:t>
      </w:r>
      <w:r w:rsidRPr="00AA02D3">
        <w:t>стал</w:t>
      </w:r>
      <w:r w:rsidR="00C05950" w:rsidRPr="00AA02D3">
        <w:t xml:space="preserve"> </w:t>
      </w:r>
      <w:r w:rsidRPr="00AA02D3">
        <w:t>семейным</w:t>
      </w:r>
      <w:r w:rsidR="00C05950" w:rsidRPr="00AA02D3">
        <w:t xml:space="preserve"> - </w:t>
      </w:r>
      <w:r w:rsidRPr="00AA02D3">
        <w:t>на</w:t>
      </w:r>
      <w:r w:rsidR="00C05950" w:rsidRPr="00AA02D3">
        <w:t xml:space="preserve"> </w:t>
      </w:r>
      <w:r w:rsidRPr="00AA02D3">
        <w:t>дорожку</w:t>
      </w:r>
      <w:r w:rsidR="00C05950" w:rsidRPr="00AA02D3">
        <w:t xml:space="preserve"> </w:t>
      </w:r>
      <w:r w:rsidRPr="00AA02D3">
        <w:t>выходили</w:t>
      </w:r>
      <w:r w:rsidR="00C05950" w:rsidRPr="00AA02D3">
        <w:t xml:space="preserve"> </w:t>
      </w:r>
      <w:r w:rsidRPr="00AA02D3">
        <w:t>родители</w:t>
      </w:r>
      <w:r w:rsidR="00C05950" w:rsidRPr="00AA02D3">
        <w:t xml:space="preserve"> </w:t>
      </w:r>
      <w:r w:rsidRPr="00AA02D3">
        <w:t>с</w:t>
      </w:r>
      <w:r w:rsidR="00C05950" w:rsidRPr="00AA02D3">
        <w:t xml:space="preserve"> </w:t>
      </w:r>
      <w:r w:rsidRPr="00AA02D3">
        <w:t>детьми.</w:t>
      </w:r>
      <w:r w:rsidR="00C05950" w:rsidRPr="00AA02D3">
        <w:t xml:space="preserve"> </w:t>
      </w:r>
      <w:r w:rsidRPr="00AA02D3">
        <w:t>Среди</w:t>
      </w:r>
      <w:r w:rsidR="00C05950" w:rsidRPr="00AA02D3">
        <w:t xml:space="preserve"> </w:t>
      </w:r>
      <w:r w:rsidRPr="00AA02D3">
        <w:t>них</w:t>
      </w:r>
      <w:r w:rsidR="00C05950" w:rsidRPr="00AA02D3">
        <w:t xml:space="preserve"> </w:t>
      </w:r>
      <w:r w:rsidRPr="00AA02D3">
        <w:t>были</w:t>
      </w:r>
      <w:r w:rsidR="00C05950" w:rsidRPr="00AA02D3">
        <w:t xml:space="preserve"> </w:t>
      </w:r>
      <w:r w:rsidRPr="00AA02D3">
        <w:t>сотрудники</w:t>
      </w:r>
      <w:r w:rsidR="00C05950" w:rsidRPr="00AA02D3">
        <w:t xml:space="preserve"> </w:t>
      </w:r>
      <w:r w:rsidRPr="00AA02D3">
        <w:t>Ханты-Мансийского</w:t>
      </w:r>
      <w:r w:rsidR="00C05950" w:rsidRPr="00AA02D3">
        <w:t xml:space="preserve"> </w:t>
      </w:r>
      <w:r w:rsidRPr="00AA02D3">
        <w:t>НПФ.</w:t>
      </w:r>
      <w:r w:rsidR="00C05950" w:rsidRPr="00AA02D3">
        <w:t xml:space="preserve"> </w:t>
      </w:r>
      <w:r w:rsidRPr="00AA02D3">
        <w:t>Они</w:t>
      </w:r>
      <w:r w:rsidR="00C05950" w:rsidRPr="00AA02D3">
        <w:t xml:space="preserve"> </w:t>
      </w:r>
      <w:r w:rsidRPr="00AA02D3">
        <w:t>поучаствовали</w:t>
      </w:r>
      <w:r w:rsidR="00C05950" w:rsidRPr="00AA02D3">
        <w:t xml:space="preserve"> </w:t>
      </w:r>
      <w:r w:rsidRPr="00AA02D3">
        <w:t>в</w:t>
      </w:r>
      <w:r w:rsidR="00C05950" w:rsidRPr="00AA02D3">
        <w:t xml:space="preserve"> </w:t>
      </w:r>
      <w:r w:rsidRPr="00AA02D3">
        <w:t>массовом</w:t>
      </w:r>
      <w:r w:rsidR="00C05950" w:rsidRPr="00AA02D3">
        <w:t xml:space="preserve"> </w:t>
      </w:r>
      <w:r w:rsidRPr="00AA02D3">
        <w:t>забеге</w:t>
      </w:r>
      <w:r w:rsidR="00C05950" w:rsidRPr="00AA02D3">
        <w:t xml:space="preserve"> «</w:t>
      </w:r>
      <w:r w:rsidRPr="00AA02D3">
        <w:t>Кросса</w:t>
      </w:r>
      <w:r w:rsidR="00C05950" w:rsidRPr="00AA02D3">
        <w:t xml:space="preserve"> </w:t>
      </w:r>
      <w:r w:rsidRPr="00AA02D3">
        <w:t>нации</w:t>
      </w:r>
      <w:r w:rsidR="00C05950" w:rsidRPr="00AA02D3">
        <w:t xml:space="preserve">» </w:t>
      </w:r>
      <w:r w:rsidRPr="00AA02D3">
        <w:t>на</w:t>
      </w:r>
      <w:r w:rsidR="00C05950" w:rsidRPr="00AA02D3">
        <w:t xml:space="preserve"> </w:t>
      </w:r>
      <w:r w:rsidRPr="00AA02D3">
        <w:t>1500</w:t>
      </w:r>
      <w:r w:rsidR="00C05950" w:rsidRPr="00AA02D3">
        <w:t xml:space="preserve"> </w:t>
      </w:r>
      <w:r w:rsidRPr="00AA02D3">
        <w:t>метров.</w:t>
      </w:r>
    </w:p>
    <w:p w:rsidR="00D32BE7" w:rsidRPr="00AA02D3" w:rsidRDefault="00D32BE7" w:rsidP="00D32BE7">
      <w:r w:rsidRPr="00AA02D3">
        <w:t>Забег</w:t>
      </w:r>
      <w:r w:rsidR="00C05950" w:rsidRPr="00AA02D3">
        <w:t xml:space="preserve"> </w:t>
      </w:r>
      <w:r w:rsidRPr="00AA02D3">
        <w:t>проходит</w:t>
      </w:r>
      <w:r w:rsidR="00C05950" w:rsidRPr="00AA02D3">
        <w:t xml:space="preserve"> </w:t>
      </w:r>
      <w:r w:rsidRPr="00AA02D3">
        <w:t>уже</w:t>
      </w:r>
      <w:r w:rsidR="00C05950" w:rsidRPr="00AA02D3">
        <w:t xml:space="preserve"> </w:t>
      </w:r>
      <w:r w:rsidRPr="00AA02D3">
        <w:t>в</w:t>
      </w:r>
      <w:r w:rsidR="00C05950" w:rsidRPr="00AA02D3">
        <w:t xml:space="preserve"> </w:t>
      </w:r>
      <w:r w:rsidRPr="00AA02D3">
        <w:t>14</w:t>
      </w:r>
      <w:r w:rsidR="00C05950" w:rsidRPr="00AA02D3">
        <w:t xml:space="preserve"> </w:t>
      </w:r>
      <w:r w:rsidRPr="00AA02D3">
        <w:t>раз,</w:t>
      </w:r>
      <w:r w:rsidR="00C05950" w:rsidRPr="00AA02D3">
        <w:t xml:space="preserve"> </w:t>
      </w:r>
      <w:r w:rsidRPr="00AA02D3">
        <w:t>впервые</w:t>
      </w:r>
      <w:r w:rsidR="00C05950" w:rsidRPr="00AA02D3">
        <w:t xml:space="preserve"> </w:t>
      </w:r>
      <w:r w:rsidRPr="00AA02D3">
        <w:t>он</w:t>
      </w:r>
      <w:r w:rsidR="00C05950" w:rsidRPr="00AA02D3">
        <w:t xml:space="preserve"> </w:t>
      </w:r>
      <w:r w:rsidRPr="00AA02D3">
        <w:t>прошел</w:t>
      </w:r>
      <w:r w:rsidR="00C05950" w:rsidRPr="00AA02D3">
        <w:t xml:space="preserve"> </w:t>
      </w:r>
      <w:r w:rsidRPr="00AA02D3">
        <w:t>еще</w:t>
      </w:r>
      <w:r w:rsidR="00C05950" w:rsidRPr="00AA02D3">
        <w:t xml:space="preserve"> </w:t>
      </w:r>
      <w:r w:rsidRPr="00AA02D3">
        <w:t>в</w:t>
      </w:r>
      <w:r w:rsidR="00C05950" w:rsidRPr="00AA02D3">
        <w:t xml:space="preserve"> </w:t>
      </w:r>
      <w:r w:rsidRPr="00AA02D3">
        <w:t>2009</w:t>
      </w:r>
      <w:r w:rsidR="00C05950" w:rsidRPr="00AA02D3">
        <w:t xml:space="preserve"> </w:t>
      </w:r>
      <w:r w:rsidRPr="00AA02D3">
        <w:t>году.</w:t>
      </w:r>
      <w:r w:rsidR="00C05950" w:rsidRPr="00AA02D3">
        <w:t xml:space="preserve"> </w:t>
      </w:r>
      <w:r w:rsidRPr="00AA02D3">
        <w:t>Ханты-Мансийский</w:t>
      </w:r>
      <w:r w:rsidR="00C05950" w:rsidRPr="00AA02D3">
        <w:t xml:space="preserve"> </w:t>
      </w:r>
      <w:r w:rsidRPr="00AA02D3">
        <w:t>НПФ</w:t>
      </w:r>
      <w:r w:rsidR="00C05950" w:rsidRPr="00AA02D3">
        <w:t xml:space="preserve"> </w:t>
      </w:r>
      <w:r w:rsidRPr="00AA02D3">
        <w:t>много</w:t>
      </w:r>
      <w:r w:rsidR="00C05950" w:rsidRPr="00AA02D3">
        <w:t xml:space="preserve"> </w:t>
      </w:r>
      <w:r w:rsidRPr="00AA02D3">
        <w:t>лет</w:t>
      </w:r>
      <w:r w:rsidR="00C05950" w:rsidRPr="00AA02D3">
        <w:t xml:space="preserve"> </w:t>
      </w:r>
      <w:r w:rsidRPr="00AA02D3">
        <w:t>участвует</w:t>
      </w:r>
      <w:r w:rsidR="00C05950" w:rsidRPr="00AA02D3">
        <w:t xml:space="preserve"> </w:t>
      </w:r>
      <w:r w:rsidRPr="00AA02D3">
        <w:t>в</w:t>
      </w:r>
      <w:r w:rsidR="00C05950" w:rsidRPr="00AA02D3">
        <w:t xml:space="preserve"> </w:t>
      </w:r>
      <w:r w:rsidRPr="00AA02D3">
        <w:t>мероприятии</w:t>
      </w:r>
      <w:r w:rsidR="00C05950" w:rsidRPr="00AA02D3">
        <w:t xml:space="preserve"> </w:t>
      </w:r>
      <w:r w:rsidRPr="00AA02D3">
        <w:t>и</w:t>
      </w:r>
      <w:r w:rsidR="00C05950" w:rsidRPr="00AA02D3">
        <w:t xml:space="preserve"> </w:t>
      </w:r>
      <w:r w:rsidRPr="00AA02D3">
        <w:t>дарит</w:t>
      </w:r>
      <w:r w:rsidR="00C05950" w:rsidRPr="00AA02D3">
        <w:t xml:space="preserve"> </w:t>
      </w:r>
      <w:r w:rsidRPr="00AA02D3">
        <w:t>призы</w:t>
      </w:r>
      <w:r w:rsidR="00C05950" w:rsidRPr="00AA02D3">
        <w:t xml:space="preserve"> </w:t>
      </w:r>
      <w:r w:rsidRPr="00AA02D3">
        <w:t>участникам.</w:t>
      </w:r>
    </w:p>
    <w:p w:rsidR="00D32BE7" w:rsidRPr="00AA02D3" w:rsidRDefault="00D32BE7" w:rsidP="00D32BE7">
      <w:r w:rsidRPr="00AA02D3">
        <w:t>Президент</w:t>
      </w:r>
      <w:r w:rsidR="00C05950" w:rsidRPr="00AA02D3">
        <w:t xml:space="preserve"> </w:t>
      </w:r>
      <w:r w:rsidRPr="00AA02D3">
        <w:t>Ханты-Мансийского</w:t>
      </w:r>
      <w:r w:rsidR="00C05950" w:rsidRPr="00AA02D3">
        <w:t xml:space="preserve"> </w:t>
      </w:r>
      <w:r w:rsidRPr="00AA02D3">
        <w:t>НПФ</w:t>
      </w:r>
      <w:r w:rsidR="00C05950" w:rsidRPr="00AA02D3">
        <w:t xml:space="preserve"> </w:t>
      </w:r>
      <w:r w:rsidRPr="00AA02D3">
        <w:t>Мария</w:t>
      </w:r>
      <w:r w:rsidR="00C05950" w:rsidRPr="00AA02D3">
        <w:t xml:space="preserve"> </w:t>
      </w:r>
      <w:r w:rsidRPr="00AA02D3">
        <w:t>Стулова</w:t>
      </w:r>
      <w:r w:rsidR="00C05950" w:rsidRPr="00AA02D3">
        <w:t xml:space="preserve"> </w:t>
      </w:r>
      <w:r w:rsidRPr="00AA02D3">
        <w:t>вручала</w:t>
      </w:r>
      <w:r w:rsidR="00C05950" w:rsidRPr="00AA02D3">
        <w:t xml:space="preserve"> </w:t>
      </w:r>
      <w:r w:rsidRPr="00AA02D3">
        <w:t>подарки</w:t>
      </w:r>
      <w:r w:rsidR="00C05950" w:rsidRPr="00AA02D3">
        <w:t xml:space="preserve"> </w:t>
      </w:r>
      <w:r w:rsidRPr="00AA02D3">
        <w:t>самым</w:t>
      </w:r>
      <w:r w:rsidR="00C05950" w:rsidRPr="00AA02D3">
        <w:t xml:space="preserve"> </w:t>
      </w:r>
      <w:r w:rsidRPr="00AA02D3">
        <w:t>возрастным</w:t>
      </w:r>
      <w:r w:rsidR="00C05950" w:rsidRPr="00AA02D3">
        <w:t xml:space="preserve"> </w:t>
      </w:r>
      <w:r w:rsidRPr="00AA02D3">
        <w:t>участникам</w:t>
      </w:r>
      <w:r w:rsidR="00C05950" w:rsidRPr="00AA02D3">
        <w:t xml:space="preserve"> </w:t>
      </w:r>
      <w:r w:rsidRPr="00AA02D3">
        <w:t>забега</w:t>
      </w:r>
      <w:r w:rsidR="00C05950" w:rsidRPr="00AA02D3">
        <w:t xml:space="preserve"> </w:t>
      </w:r>
      <w:r w:rsidRPr="00AA02D3">
        <w:t>в</w:t>
      </w:r>
      <w:r w:rsidR="00C05950" w:rsidRPr="00AA02D3">
        <w:t xml:space="preserve"> </w:t>
      </w:r>
      <w:r w:rsidRPr="00AA02D3">
        <w:t>Ханты-Мансийске</w:t>
      </w:r>
      <w:r w:rsidR="00C05950" w:rsidRPr="00AA02D3">
        <w:t xml:space="preserve"> </w:t>
      </w:r>
      <w:r w:rsidRPr="00AA02D3">
        <w:t>и</w:t>
      </w:r>
      <w:r w:rsidR="00C05950" w:rsidRPr="00AA02D3">
        <w:t xml:space="preserve"> </w:t>
      </w:r>
      <w:r w:rsidRPr="00AA02D3">
        <w:t>поделилась</w:t>
      </w:r>
      <w:r w:rsidR="00C05950" w:rsidRPr="00AA02D3">
        <w:t xml:space="preserve"> </w:t>
      </w:r>
      <w:r w:rsidRPr="00AA02D3">
        <w:t>своими</w:t>
      </w:r>
      <w:r w:rsidR="00C05950" w:rsidRPr="00AA02D3">
        <w:t xml:space="preserve"> </w:t>
      </w:r>
      <w:r w:rsidRPr="00AA02D3">
        <w:t>эмоциями:</w:t>
      </w:r>
      <w:r w:rsidR="00C05950" w:rsidRPr="00AA02D3">
        <w:t xml:space="preserve"> «</w:t>
      </w:r>
      <w:r w:rsidRPr="00AA02D3">
        <w:t>Здорово,</w:t>
      </w:r>
      <w:r w:rsidR="00C05950" w:rsidRPr="00AA02D3">
        <w:t xml:space="preserve"> </w:t>
      </w:r>
      <w:r w:rsidRPr="00AA02D3">
        <w:t>что</w:t>
      </w:r>
      <w:r w:rsidR="00C05950" w:rsidRPr="00AA02D3">
        <w:t xml:space="preserve"> </w:t>
      </w:r>
      <w:r w:rsidRPr="00AA02D3">
        <w:t>в</w:t>
      </w:r>
      <w:r w:rsidR="00C05950" w:rsidRPr="00AA02D3">
        <w:t xml:space="preserve"> </w:t>
      </w:r>
      <w:r w:rsidRPr="00AA02D3">
        <w:t>забеге</w:t>
      </w:r>
      <w:r w:rsidR="00C05950" w:rsidRPr="00AA02D3">
        <w:t xml:space="preserve"> </w:t>
      </w:r>
      <w:r w:rsidRPr="00AA02D3">
        <w:t>могут</w:t>
      </w:r>
      <w:r w:rsidR="00C05950" w:rsidRPr="00AA02D3">
        <w:t xml:space="preserve"> </w:t>
      </w:r>
      <w:r w:rsidRPr="00AA02D3">
        <w:t>поучаствовать</w:t>
      </w:r>
      <w:r w:rsidR="00C05950" w:rsidRPr="00AA02D3">
        <w:t xml:space="preserve"> </w:t>
      </w:r>
      <w:r w:rsidRPr="00AA02D3">
        <w:t>люди</w:t>
      </w:r>
      <w:r w:rsidR="00C05950" w:rsidRPr="00AA02D3">
        <w:t xml:space="preserve"> </w:t>
      </w:r>
      <w:r w:rsidRPr="00AA02D3">
        <w:t>разного</w:t>
      </w:r>
      <w:r w:rsidR="00C05950" w:rsidRPr="00AA02D3">
        <w:t xml:space="preserve"> </w:t>
      </w:r>
      <w:r w:rsidRPr="00AA02D3">
        <w:t>возраста.</w:t>
      </w:r>
      <w:r w:rsidR="00C05950" w:rsidRPr="00AA02D3">
        <w:t xml:space="preserve"> </w:t>
      </w:r>
      <w:r w:rsidRPr="00AA02D3">
        <w:t>Кросс</w:t>
      </w:r>
      <w:r w:rsidR="00C05950" w:rsidRPr="00AA02D3">
        <w:t xml:space="preserve"> </w:t>
      </w:r>
      <w:r w:rsidRPr="00AA02D3">
        <w:t>нации</w:t>
      </w:r>
      <w:r w:rsidR="00C05950" w:rsidRPr="00AA02D3">
        <w:t xml:space="preserve"> </w:t>
      </w:r>
      <w:r w:rsidRPr="00AA02D3">
        <w:t>стал</w:t>
      </w:r>
      <w:r w:rsidR="00C05950" w:rsidRPr="00AA02D3">
        <w:t xml:space="preserve"> </w:t>
      </w:r>
      <w:r w:rsidRPr="00AA02D3">
        <w:t>одним</w:t>
      </w:r>
      <w:r w:rsidR="00C05950" w:rsidRPr="00AA02D3">
        <w:t xml:space="preserve"> </w:t>
      </w:r>
      <w:r w:rsidRPr="00AA02D3">
        <w:t>из</w:t>
      </w:r>
      <w:r w:rsidR="00C05950" w:rsidRPr="00AA02D3">
        <w:t xml:space="preserve"> </w:t>
      </w:r>
      <w:r w:rsidRPr="00AA02D3">
        <w:t>ключевых</w:t>
      </w:r>
      <w:r w:rsidR="00C05950" w:rsidRPr="00AA02D3">
        <w:t xml:space="preserve"> </w:t>
      </w:r>
      <w:r w:rsidRPr="00AA02D3">
        <w:t>спортивных</w:t>
      </w:r>
      <w:r w:rsidR="00C05950" w:rsidRPr="00AA02D3">
        <w:t xml:space="preserve"> </w:t>
      </w:r>
      <w:r w:rsidRPr="00AA02D3">
        <w:t>событий</w:t>
      </w:r>
      <w:r w:rsidR="00C05950" w:rsidRPr="00AA02D3">
        <w:t xml:space="preserve"> </w:t>
      </w:r>
      <w:r w:rsidRPr="00AA02D3">
        <w:t>в</w:t>
      </w:r>
      <w:r w:rsidR="00C05950" w:rsidRPr="00AA02D3">
        <w:t xml:space="preserve"> </w:t>
      </w:r>
      <w:r w:rsidRPr="00AA02D3">
        <w:t>округе,</w:t>
      </w:r>
      <w:r w:rsidR="00C05950" w:rsidRPr="00AA02D3">
        <w:t xml:space="preserve"> </w:t>
      </w:r>
      <w:r w:rsidRPr="00AA02D3">
        <w:t>привлекающим</w:t>
      </w:r>
      <w:r w:rsidR="00C05950" w:rsidRPr="00AA02D3">
        <w:t xml:space="preserve"> </w:t>
      </w:r>
      <w:r w:rsidRPr="00AA02D3">
        <w:t>к</w:t>
      </w:r>
      <w:r w:rsidR="00C05950" w:rsidRPr="00AA02D3">
        <w:t xml:space="preserve"> </w:t>
      </w:r>
      <w:r w:rsidRPr="00AA02D3">
        <w:t>занятиям</w:t>
      </w:r>
      <w:r w:rsidR="00C05950" w:rsidRPr="00AA02D3">
        <w:t xml:space="preserve"> </w:t>
      </w:r>
      <w:r w:rsidRPr="00AA02D3">
        <w:t>спортом</w:t>
      </w:r>
      <w:r w:rsidR="00C05950" w:rsidRPr="00AA02D3">
        <w:t xml:space="preserve"> </w:t>
      </w:r>
      <w:r w:rsidRPr="00AA02D3">
        <w:t>тысячи</w:t>
      </w:r>
      <w:r w:rsidR="00C05950" w:rsidRPr="00AA02D3">
        <w:t xml:space="preserve"> </w:t>
      </w:r>
      <w:r w:rsidRPr="00AA02D3">
        <w:t>жителей.</w:t>
      </w:r>
      <w:r w:rsidR="00C05950" w:rsidRPr="00AA02D3">
        <w:t xml:space="preserve"> </w:t>
      </w:r>
      <w:r w:rsidRPr="00AA02D3">
        <w:t>Это</w:t>
      </w:r>
      <w:r w:rsidR="00C05950" w:rsidRPr="00AA02D3">
        <w:t xml:space="preserve"> </w:t>
      </w:r>
      <w:r w:rsidRPr="00AA02D3">
        <w:t>уникальное</w:t>
      </w:r>
      <w:r w:rsidR="00C05950" w:rsidRPr="00AA02D3">
        <w:t xml:space="preserve"> </w:t>
      </w:r>
      <w:r w:rsidRPr="00AA02D3">
        <w:t>соревнование,</w:t>
      </w:r>
      <w:r w:rsidR="00C05950" w:rsidRPr="00AA02D3">
        <w:t xml:space="preserve"> </w:t>
      </w:r>
      <w:r w:rsidRPr="00AA02D3">
        <w:t>где</w:t>
      </w:r>
      <w:r w:rsidR="00C05950" w:rsidRPr="00AA02D3">
        <w:t xml:space="preserve"> </w:t>
      </w:r>
      <w:r w:rsidRPr="00AA02D3">
        <w:t>спортсмен-любитель</w:t>
      </w:r>
      <w:r w:rsidR="00C05950" w:rsidRPr="00AA02D3">
        <w:t xml:space="preserve"> </w:t>
      </w:r>
      <w:r w:rsidRPr="00AA02D3">
        <w:t>может</w:t>
      </w:r>
      <w:r w:rsidR="00C05950" w:rsidRPr="00AA02D3">
        <w:t xml:space="preserve"> </w:t>
      </w:r>
      <w:r w:rsidRPr="00AA02D3">
        <w:t>выйти</w:t>
      </w:r>
      <w:r w:rsidR="00C05950" w:rsidRPr="00AA02D3">
        <w:t xml:space="preserve"> </w:t>
      </w:r>
      <w:r w:rsidRPr="00AA02D3">
        <w:t>на</w:t>
      </w:r>
      <w:r w:rsidR="00C05950" w:rsidRPr="00AA02D3">
        <w:t xml:space="preserve"> </w:t>
      </w:r>
      <w:r w:rsidRPr="00AA02D3">
        <w:t>старт</w:t>
      </w:r>
      <w:r w:rsidR="00C05950" w:rsidRPr="00AA02D3">
        <w:t xml:space="preserve"> </w:t>
      </w:r>
      <w:r w:rsidRPr="00AA02D3">
        <w:t>вместе</w:t>
      </w:r>
      <w:r w:rsidR="00C05950" w:rsidRPr="00AA02D3">
        <w:t xml:space="preserve"> </w:t>
      </w:r>
      <w:r w:rsidRPr="00AA02D3">
        <w:t>с</w:t>
      </w:r>
      <w:r w:rsidR="00C05950" w:rsidRPr="00AA02D3">
        <w:t xml:space="preserve"> </w:t>
      </w:r>
      <w:r w:rsidRPr="00AA02D3">
        <w:t>профессионалом.</w:t>
      </w:r>
      <w:r w:rsidR="00C05950" w:rsidRPr="00AA02D3">
        <w:t xml:space="preserve"> </w:t>
      </w:r>
      <w:r w:rsidRPr="00AA02D3">
        <w:t>Считаю,</w:t>
      </w:r>
      <w:r w:rsidR="00C05950" w:rsidRPr="00AA02D3">
        <w:t xml:space="preserve"> </w:t>
      </w:r>
      <w:r w:rsidRPr="00AA02D3">
        <w:t>что</w:t>
      </w:r>
      <w:r w:rsidR="00C05950" w:rsidRPr="00AA02D3">
        <w:t xml:space="preserve"> </w:t>
      </w:r>
      <w:r w:rsidRPr="00AA02D3">
        <w:t>спорт</w:t>
      </w:r>
      <w:r w:rsidR="00C05950" w:rsidRPr="00AA02D3">
        <w:t xml:space="preserve"> </w:t>
      </w:r>
      <w:r w:rsidRPr="00AA02D3">
        <w:t>должен</w:t>
      </w:r>
      <w:r w:rsidR="00C05950" w:rsidRPr="00AA02D3">
        <w:t xml:space="preserve"> </w:t>
      </w:r>
      <w:r w:rsidRPr="00AA02D3">
        <w:t>быть</w:t>
      </w:r>
      <w:r w:rsidR="00C05950" w:rsidRPr="00AA02D3">
        <w:t xml:space="preserve"> </w:t>
      </w:r>
      <w:r w:rsidRPr="00AA02D3">
        <w:t>нормой</w:t>
      </w:r>
      <w:r w:rsidR="00C05950" w:rsidRPr="00AA02D3">
        <w:t xml:space="preserve"> </w:t>
      </w:r>
      <w:r w:rsidRPr="00AA02D3">
        <w:t>жизни</w:t>
      </w:r>
      <w:r w:rsidR="00C05950" w:rsidRPr="00AA02D3">
        <w:t xml:space="preserve"> </w:t>
      </w:r>
      <w:r w:rsidRPr="00AA02D3">
        <w:t>для</w:t>
      </w:r>
      <w:r w:rsidR="00C05950" w:rsidRPr="00AA02D3">
        <w:t xml:space="preserve"> </w:t>
      </w:r>
      <w:r w:rsidRPr="00AA02D3">
        <w:t>каждого</w:t>
      </w:r>
      <w:r w:rsidR="00C05950" w:rsidRPr="00AA02D3">
        <w:t>»</w:t>
      </w:r>
      <w:r w:rsidRPr="00AA02D3">
        <w:t>.</w:t>
      </w:r>
      <w:r w:rsidR="00C05950" w:rsidRPr="00AA02D3">
        <w:t xml:space="preserve"> </w:t>
      </w:r>
    </w:p>
    <w:p w:rsidR="007477F1" w:rsidRPr="00AA02D3" w:rsidRDefault="00D64C6A" w:rsidP="00D32BE7">
      <w:hyperlink r:id="rId20" w:history="1">
        <w:r w:rsidR="00D32BE7" w:rsidRPr="00AA02D3">
          <w:rPr>
            <w:rStyle w:val="a3"/>
          </w:rPr>
          <w:t>https://ugra-news.ru/article/khanty_mansiyskiy_npf_podderzhal_kross_natsii_2023</w:t>
        </w:r>
      </w:hyperlink>
    </w:p>
    <w:p w:rsidR="00D32BE7" w:rsidRPr="00AA02D3" w:rsidRDefault="00D32BE7" w:rsidP="00D32BE7"/>
    <w:p w:rsidR="00D94D15" w:rsidRPr="00AA02D3" w:rsidRDefault="00D94D15" w:rsidP="00D94D15">
      <w:pPr>
        <w:pStyle w:val="10"/>
      </w:pPr>
      <w:bookmarkStart w:id="43" w:name="_Toc99271691"/>
      <w:bookmarkStart w:id="44" w:name="_Toc99318654"/>
      <w:bookmarkStart w:id="45" w:name="_Toc99318783"/>
      <w:bookmarkStart w:id="46" w:name="_Toc396864672"/>
      <w:bookmarkStart w:id="47" w:name="_Toc146263541"/>
      <w:r w:rsidRPr="00AA02D3">
        <w:lastRenderedPageBreak/>
        <w:t>Новости</w:t>
      </w:r>
      <w:r w:rsidR="00C05950" w:rsidRPr="00AA02D3">
        <w:t xml:space="preserve"> </w:t>
      </w:r>
      <w:r w:rsidRPr="00AA02D3">
        <w:t>развития</w:t>
      </w:r>
      <w:r w:rsidR="00C05950" w:rsidRPr="00AA02D3">
        <w:t xml:space="preserve"> </w:t>
      </w:r>
      <w:r w:rsidRPr="00AA02D3">
        <w:t>системы</w:t>
      </w:r>
      <w:r w:rsidR="00C05950" w:rsidRPr="00AA02D3">
        <w:t xml:space="preserve"> </w:t>
      </w:r>
      <w:r w:rsidRPr="00AA02D3">
        <w:t>обязательного</w:t>
      </w:r>
      <w:r w:rsidR="00C05950" w:rsidRPr="00AA02D3">
        <w:t xml:space="preserve"> </w:t>
      </w:r>
      <w:r w:rsidRPr="00AA02D3">
        <w:t>пенсионного</w:t>
      </w:r>
      <w:r w:rsidR="00C05950" w:rsidRPr="00AA02D3">
        <w:t xml:space="preserve"> </w:t>
      </w:r>
      <w:r w:rsidRPr="00AA02D3">
        <w:t>страхования</w:t>
      </w:r>
      <w:r w:rsidR="00C05950" w:rsidRPr="00AA02D3">
        <w:t xml:space="preserve"> </w:t>
      </w:r>
      <w:r w:rsidRPr="00AA02D3">
        <w:t>и</w:t>
      </w:r>
      <w:r w:rsidR="00C05950" w:rsidRPr="00AA02D3">
        <w:t xml:space="preserve"> </w:t>
      </w:r>
      <w:r w:rsidRPr="00AA02D3">
        <w:t>страховой</w:t>
      </w:r>
      <w:r w:rsidR="00C05950" w:rsidRPr="00AA02D3">
        <w:t xml:space="preserve"> </w:t>
      </w:r>
      <w:r w:rsidRPr="00AA02D3">
        <w:t>пенсии</w:t>
      </w:r>
      <w:bookmarkEnd w:id="43"/>
      <w:bookmarkEnd w:id="44"/>
      <w:bookmarkEnd w:id="45"/>
      <w:bookmarkEnd w:id="47"/>
    </w:p>
    <w:p w:rsidR="007477F1" w:rsidRPr="00AA02D3" w:rsidRDefault="007477F1" w:rsidP="007477F1">
      <w:pPr>
        <w:pStyle w:val="2"/>
      </w:pPr>
      <w:bookmarkStart w:id="48" w:name="А104"/>
      <w:bookmarkStart w:id="49" w:name="_Toc146263542"/>
      <w:r w:rsidRPr="00AA02D3">
        <w:t>РБК,</w:t>
      </w:r>
      <w:r w:rsidR="00C05950" w:rsidRPr="00AA02D3">
        <w:t xml:space="preserve"> </w:t>
      </w:r>
      <w:r w:rsidRPr="00AA02D3">
        <w:t>21.09.2023,</w:t>
      </w:r>
      <w:r w:rsidR="00C05950" w:rsidRPr="00AA02D3">
        <w:t xml:space="preserve"> </w:t>
      </w:r>
      <w:r w:rsidRPr="00AA02D3">
        <w:t>Власти</w:t>
      </w:r>
      <w:r w:rsidR="00C05950" w:rsidRPr="00AA02D3">
        <w:t xml:space="preserve"> </w:t>
      </w:r>
      <w:r w:rsidRPr="00AA02D3">
        <w:t>подтвердили</w:t>
      </w:r>
      <w:r w:rsidR="00C05950" w:rsidRPr="00AA02D3">
        <w:t xml:space="preserve"> </w:t>
      </w:r>
      <w:r w:rsidRPr="00AA02D3">
        <w:t>проблемы</w:t>
      </w:r>
      <w:r w:rsidR="00C05950" w:rsidRPr="00AA02D3">
        <w:t xml:space="preserve"> </w:t>
      </w:r>
      <w:r w:rsidRPr="00AA02D3">
        <w:t>с</w:t>
      </w:r>
      <w:r w:rsidR="00C05950" w:rsidRPr="00AA02D3">
        <w:t xml:space="preserve"> </w:t>
      </w:r>
      <w:r w:rsidRPr="00AA02D3">
        <w:t>выплатой</w:t>
      </w:r>
      <w:r w:rsidR="00C05950" w:rsidRPr="00AA02D3">
        <w:t xml:space="preserve"> </w:t>
      </w:r>
      <w:r w:rsidRPr="00AA02D3">
        <w:t>российских</w:t>
      </w:r>
      <w:r w:rsidR="00C05950" w:rsidRPr="00AA02D3">
        <w:t xml:space="preserve"> </w:t>
      </w:r>
      <w:r w:rsidRPr="00AA02D3">
        <w:t>пенсий</w:t>
      </w:r>
      <w:r w:rsidR="00C05950" w:rsidRPr="00AA02D3">
        <w:t xml:space="preserve"> </w:t>
      </w:r>
      <w:r w:rsidRPr="00AA02D3">
        <w:t>за</w:t>
      </w:r>
      <w:r w:rsidR="00C05950" w:rsidRPr="00AA02D3">
        <w:t xml:space="preserve"> </w:t>
      </w:r>
      <w:r w:rsidRPr="00AA02D3">
        <w:t>рубежом</w:t>
      </w:r>
      <w:bookmarkEnd w:id="48"/>
      <w:bookmarkEnd w:id="49"/>
    </w:p>
    <w:p w:rsidR="007477F1" w:rsidRPr="00AA02D3" w:rsidRDefault="007477F1" w:rsidP="00925996">
      <w:pPr>
        <w:pStyle w:val="3"/>
      </w:pPr>
      <w:bookmarkStart w:id="50" w:name="_Toc146263543"/>
      <w:r w:rsidRPr="00AA02D3">
        <w:t>Из-за</w:t>
      </w:r>
      <w:r w:rsidR="00C05950" w:rsidRPr="00AA02D3">
        <w:t xml:space="preserve"> </w:t>
      </w:r>
      <w:r w:rsidRPr="00AA02D3">
        <w:t>санкций</w:t>
      </w:r>
      <w:r w:rsidR="00C05950" w:rsidRPr="00AA02D3">
        <w:t xml:space="preserve"> </w:t>
      </w:r>
      <w:r w:rsidRPr="00AA02D3">
        <w:t>продолжаются</w:t>
      </w:r>
      <w:r w:rsidR="00C05950" w:rsidRPr="00AA02D3">
        <w:t xml:space="preserve"> </w:t>
      </w:r>
      <w:r w:rsidRPr="00AA02D3">
        <w:t>проблемы</w:t>
      </w:r>
      <w:r w:rsidR="00C05950" w:rsidRPr="00AA02D3">
        <w:t xml:space="preserve"> </w:t>
      </w:r>
      <w:r w:rsidRPr="00AA02D3">
        <w:t>с</w:t>
      </w:r>
      <w:r w:rsidR="00C05950" w:rsidRPr="00AA02D3">
        <w:t xml:space="preserve"> </w:t>
      </w:r>
      <w:r w:rsidRPr="00AA02D3">
        <w:t>переводом</w:t>
      </w:r>
      <w:r w:rsidR="00C05950" w:rsidRPr="00AA02D3">
        <w:t xml:space="preserve"> </w:t>
      </w:r>
      <w:r w:rsidRPr="00AA02D3">
        <w:t>пенсий</w:t>
      </w:r>
      <w:r w:rsidR="00C05950" w:rsidRPr="00AA02D3">
        <w:t xml:space="preserve"> </w:t>
      </w:r>
      <w:r w:rsidRPr="00AA02D3">
        <w:t>российским</w:t>
      </w:r>
      <w:r w:rsidR="00C05950" w:rsidRPr="00AA02D3">
        <w:t xml:space="preserve"> </w:t>
      </w:r>
      <w:r w:rsidRPr="00AA02D3">
        <w:t>пенсионерам,</w:t>
      </w:r>
      <w:r w:rsidR="00C05950" w:rsidRPr="00AA02D3">
        <w:t xml:space="preserve"> </w:t>
      </w:r>
      <w:r w:rsidRPr="00AA02D3">
        <w:t>проживающим</w:t>
      </w:r>
      <w:r w:rsidR="00C05950" w:rsidRPr="00AA02D3">
        <w:t xml:space="preserve"> </w:t>
      </w:r>
      <w:r w:rsidRPr="00AA02D3">
        <w:t>за</w:t>
      </w:r>
      <w:r w:rsidR="00C05950" w:rsidRPr="00AA02D3">
        <w:t xml:space="preserve"> </w:t>
      </w:r>
      <w:r w:rsidRPr="00AA02D3">
        <w:t>рубежом.</w:t>
      </w:r>
      <w:r w:rsidR="00C05950" w:rsidRPr="00AA02D3">
        <w:t xml:space="preserve"> </w:t>
      </w:r>
      <w:r w:rsidRPr="00AA02D3">
        <w:t>В</w:t>
      </w:r>
      <w:r w:rsidR="00C05950" w:rsidRPr="00AA02D3">
        <w:t xml:space="preserve"> </w:t>
      </w:r>
      <w:r w:rsidRPr="00AA02D3">
        <w:t>частности,</w:t>
      </w:r>
      <w:r w:rsidR="00C05950" w:rsidRPr="00AA02D3">
        <w:t xml:space="preserve"> </w:t>
      </w:r>
      <w:r w:rsidRPr="00AA02D3">
        <w:t>такие</w:t>
      </w:r>
      <w:r w:rsidR="00C05950" w:rsidRPr="00AA02D3">
        <w:t xml:space="preserve"> </w:t>
      </w:r>
      <w:r w:rsidRPr="00AA02D3">
        <w:t>проблемы</w:t>
      </w:r>
      <w:r w:rsidR="00C05950" w:rsidRPr="00AA02D3">
        <w:t xml:space="preserve"> </w:t>
      </w:r>
      <w:r w:rsidRPr="00AA02D3">
        <w:t>есть</w:t>
      </w:r>
      <w:r w:rsidR="00C05950" w:rsidRPr="00AA02D3">
        <w:t xml:space="preserve"> </w:t>
      </w:r>
      <w:r w:rsidRPr="00AA02D3">
        <w:t>с</w:t>
      </w:r>
      <w:r w:rsidR="00C05950" w:rsidRPr="00AA02D3">
        <w:t xml:space="preserve"> </w:t>
      </w:r>
      <w:r w:rsidRPr="00AA02D3">
        <w:t>выплатами</w:t>
      </w:r>
      <w:r w:rsidR="00C05950" w:rsidRPr="00AA02D3">
        <w:t xml:space="preserve"> </w:t>
      </w:r>
      <w:r w:rsidRPr="00AA02D3">
        <w:t>в</w:t>
      </w:r>
      <w:r w:rsidR="00C05950" w:rsidRPr="00AA02D3">
        <w:t xml:space="preserve"> </w:t>
      </w:r>
      <w:r w:rsidRPr="00AA02D3">
        <w:t>Израиль.</w:t>
      </w:r>
      <w:r w:rsidR="00C05950" w:rsidRPr="00AA02D3">
        <w:t xml:space="preserve"> </w:t>
      </w:r>
      <w:r w:rsidRPr="00AA02D3">
        <w:t>Пенсионерам</w:t>
      </w:r>
      <w:r w:rsidR="00C05950" w:rsidRPr="00AA02D3">
        <w:t xml:space="preserve"> </w:t>
      </w:r>
      <w:r w:rsidRPr="00AA02D3">
        <w:t>предлагается</w:t>
      </w:r>
      <w:r w:rsidR="00C05950" w:rsidRPr="00AA02D3">
        <w:t xml:space="preserve"> </w:t>
      </w:r>
      <w:r w:rsidRPr="00AA02D3">
        <w:t>получать</w:t>
      </w:r>
      <w:r w:rsidR="00C05950" w:rsidRPr="00AA02D3">
        <w:t xml:space="preserve"> </w:t>
      </w:r>
      <w:r w:rsidRPr="00AA02D3">
        <w:t>их</w:t>
      </w:r>
      <w:r w:rsidR="00C05950" w:rsidRPr="00AA02D3">
        <w:t xml:space="preserve"> </w:t>
      </w:r>
      <w:r w:rsidRPr="00AA02D3">
        <w:t>в</w:t>
      </w:r>
      <w:r w:rsidR="00C05950" w:rsidRPr="00AA02D3">
        <w:t xml:space="preserve"> </w:t>
      </w:r>
      <w:r w:rsidRPr="00AA02D3">
        <w:t>России.</w:t>
      </w:r>
      <w:bookmarkEnd w:id="50"/>
    </w:p>
    <w:p w:rsidR="007477F1" w:rsidRPr="00AA02D3" w:rsidRDefault="007477F1" w:rsidP="007477F1">
      <w:r w:rsidRPr="00AA02D3">
        <w:t>Продолжающиеся</w:t>
      </w:r>
      <w:r w:rsidR="00C05950" w:rsidRPr="00AA02D3">
        <w:t xml:space="preserve"> </w:t>
      </w:r>
      <w:r w:rsidRPr="00AA02D3">
        <w:t>санкции</w:t>
      </w:r>
      <w:r w:rsidR="00C05950" w:rsidRPr="00AA02D3">
        <w:t xml:space="preserve"> </w:t>
      </w:r>
      <w:r w:rsidRPr="00AA02D3">
        <w:t>в</w:t>
      </w:r>
      <w:r w:rsidR="00C05950" w:rsidRPr="00AA02D3">
        <w:t xml:space="preserve"> </w:t>
      </w:r>
      <w:r w:rsidRPr="00AA02D3">
        <w:t>отношении</w:t>
      </w:r>
      <w:r w:rsidR="00C05950" w:rsidRPr="00AA02D3">
        <w:t xml:space="preserve"> </w:t>
      </w:r>
      <w:r w:rsidRPr="00AA02D3">
        <w:t>российской</w:t>
      </w:r>
      <w:r w:rsidR="00C05950" w:rsidRPr="00AA02D3">
        <w:t xml:space="preserve"> </w:t>
      </w:r>
      <w:r w:rsidRPr="00AA02D3">
        <w:t>банковской</w:t>
      </w:r>
      <w:r w:rsidR="00C05950" w:rsidRPr="00AA02D3">
        <w:t xml:space="preserve"> </w:t>
      </w:r>
      <w:r w:rsidRPr="00AA02D3">
        <w:t>системы</w:t>
      </w:r>
      <w:r w:rsidR="00C05950" w:rsidRPr="00AA02D3">
        <w:t xml:space="preserve"> </w:t>
      </w:r>
      <w:r w:rsidRPr="00AA02D3">
        <w:t>приводят</w:t>
      </w:r>
      <w:r w:rsidR="00C05950" w:rsidRPr="00AA02D3">
        <w:t xml:space="preserve"> </w:t>
      </w:r>
      <w:r w:rsidRPr="00AA02D3">
        <w:t>к</w:t>
      </w:r>
      <w:r w:rsidR="00C05950" w:rsidRPr="00AA02D3">
        <w:t xml:space="preserve"> </w:t>
      </w:r>
      <w:r w:rsidRPr="00AA02D3">
        <w:t>удержанию</w:t>
      </w:r>
      <w:r w:rsidR="00C05950" w:rsidRPr="00AA02D3">
        <w:t xml:space="preserve"> </w:t>
      </w:r>
      <w:r w:rsidRPr="00AA02D3">
        <w:t>в</w:t>
      </w:r>
      <w:r w:rsidR="00C05950" w:rsidRPr="00AA02D3">
        <w:t xml:space="preserve"> </w:t>
      </w:r>
      <w:r w:rsidRPr="00AA02D3">
        <w:t>банках-корреспондентах</w:t>
      </w:r>
      <w:r w:rsidR="00C05950" w:rsidRPr="00AA02D3">
        <w:t xml:space="preserve"> </w:t>
      </w:r>
      <w:r w:rsidRPr="00AA02D3">
        <w:t>пенсионных</w:t>
      </w:r>
      <w:r w:rsidR="00C05950" w:rsidRPr="00AA02D3">
        <w:t xml:space="preserve"> </w:t>
      </w:r>
      <w:r w:rsidRPr="00AA02D3">
        <w:t>средств,</w:t>
      </w:r>
      <w:r w:rsidR="00C05950" w:rsidRPr="00AA02D3">
        <w:t xml:space="preserve"> </w:t>
      </w:r>
      <w:r w:rsidRPr="00AA02D3">
        <w:t>переводимых</w:t>
      </w:r>
      <w:r w:rsidR="00C05950" w:rsidRPr="00AA02D3">
        <w:t xml:space="preserve"> </w:t>
      </w:r>
      <w:r w:rsidRPr="00AA02D3">
        <w:t>Социальным</w:t>
      </w:r>
      <w:r w:rsidR="00C05950" w:rsidRPr="00AA02D3">
        <w:t xml:space="preserve"> </w:t>
      </w:r>
      <w:r w:rsidRPr="00AA02D3">
        <w:t>фондом</w:t>
      </w:r>
      <w:r w:rsidR="00C05950" w:rsidRPr="00AA02D3">
        <w:t xml:space="preserve"> </w:t>
      </w:r>
      <w:r w:rsidRPr="00AA02D3">
        <w:t>России</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Об</w:t>
      </w:r>
      <w:r w:rsidR="00C05950" w:rsidRPr="00AA02D3">
        <w:t xml:space="preserve"> </w:t>
      </w:r>
      <w:r w:rsidRPr="00AA02D3">
        <w:t>этом</w:t>
      </w:r>
      <w:r w:rsidR="00C05950" w:rsidRPr="00AA02D3">
        <w:t xml:space="preserve"> </w:t>
      </w:r>
      <w:r w:rsidRPr="00AA02D3">
        <w:t>говорится</w:t>
      </w:r>
      <w:r w:rsidR="00C05950" w:rsidRPr="00AA02D3">
        <w:t xml:space="preserve"> </w:t>
      </w:r>
      <w:r w:rsidRPr="00AA02D3">
        <w:t>в</w:t>
      </w:r>
      <w:r w:rsidR="00C05950" w:rsidRPr="00AA02D3">
        <w:t xml:space="preserve"> </w:t>
      </w:r>
      <w:r w:rsidRPr="00AA02D3">
        <w:t>пояснительной</w:t>
      </w:r>
      <w:r w:rsidR="00C05950" w:rsidRPr="00AA02D3">
        <w:t xml:space="preserve"> </w:t>
      </w:r>
      <w:r w:rsidRPr="00AA02D3">
        <w:t>записке</w:t>
      </w:r>
      <w:r w:rsidR="00C05950" w:rsidRPr="00AA02D3">
        <w:t xml:space="preserve"> </w:t>
      </w:r>
      <w:r w:rsidRPr="00AA02D3">
        <w:t>к</w:t>
      </w:r>
      <w:r w:rsidR="00C05950" w:rsidRPr="00AA02D3">
        <w:t xml:space="preserve"> </w:t>
      </w:r>
      <w:r w:rsidRPr="00AA02D3">
        <w:t>законопроекту</w:t>
      </w:r>
      <w:r w:rsidR="00C05950" w:rsidRPr="00AA02D3">
        <w:t xml:space="preserve"> «</w:t>
      </w:r>
      <w:r w:rsidRPr="00AA02D3">
        <w:t>О</w:t>
      </w:r>
      <w:r w:rsidR="00C05950" w:rsidRPr="00AA02D3">
        <w:t xml:space="preserve"> </w:t>
      </w:r>
      <w:r w:rsidRPr="00AA02D3">
        <w:t>внесении</w:t>
      </w:r>
      <w:r w:rsidR="00C05950" w:rsidRPr="00AA02D3">
        <w:t xml:space="preserve"> </w:t>
      </w:r>
      <w:r w:rsidRPr="00AA02D3">
        <w:t>изменений</w:t>
      </w:r>
      <w:r w:rsidR="00C05950" w:rsidRPr="00AA02D3">
        <w:t xml:space="preserve"> </w:t>
      </w:r>
      <w:r w:rsidRPr="00AA02D3">
        <w:t>в</w:t>
      </w:r>
      <w:r w:rsidR="00C05950" w:rsidRPr="00AA02D3">
        <w:t xml:space="preserve"> </w:t>
      </w:r>
      <w:r w:rsidRPr="00AA02D3">
        <w:t>отдельные</w:t>
      </w:r>
      <w:r w:rsidR="00C05950" w:rsidRPr="00AA02D3">
        <w:t xml:space="preserve"> </w:t>
      </w:r>
      <w:r w:rsidRPr="00AA02D3">
        <w:t>законодательные</w:t>
      </w:r>
      <w:r w:rsidR="00C05950" w:rsidRPr="00AA02D3">
        <w:t xml:space="preserve"> </w:t>
      </w:r>
      <w:r w:rsidRPr="00AA02D3">
        <w:t>акты</w:t>
      </w:r>
      <w:r w:rsidR="00C05950" w:rsidRPr="00AA02D3">
        <w:t xml:space="preserve"> </w:t>
      </w:r>
      <w:r w:rsidRPr="00AA02D3">
        <w:t>Российской</w:t>
      </w:r>
      <w:r w:rsidR="00C05950" w:rsidRPr="00AA02D3">
        <w:t xml:space="preserve"> </w:t>
      </w:r>
      <w:r w:rsidRPr="00AA02D3">
        <w:t>Федерации</w:t>
      </w:r>
      <w:r w:rsidR="00C05950" w:rsidRPr="00AA02D3">
        <w:t xml:space="preserve">» </w:t>
      </w:r>
      <w:r w:rsidRPr="00AA02D3">
        <w:t>(такая</w:t>
      </w:r>
      <w:r w:rsidR="00C05950" w:rsidRPr="00AA02D3">
        <w:t xml:space="preserve"> </w:t>
      </w:r>
      <w:r w:rsidRPr="00AA02D3">
        <w:t>версия</w:t>
      </w:r>
      <w:r w:rsidR="00C05950" w:rsidRPr="00AA02D3">
        <w:t xml:space="preserve"> </w:t>
      </w:r>
      <w:r w:rsidRPr="00AA02D3">
        <w:t>пояснительной</w:t>
      </w:r>
      <w:r w:rsidR="00C05950" w:rsidRPr="00AA02D3">
        <w:t xml:space="preserve"> </w:t>
      </w:r>
      <w:r w:rsidRPr="00AA02D3">
        <w:t>записки</w:t>
      </w:r>
      <w:r w:rsidR="00C05950" w:rsidRPr="00AA02D3">
        <w:t xml:space="preserve"> </w:t>
      </w:r>
      <w:r w:rsidRPr="00AA02D3">
        <w:t>есть</w:t>
      </w:r>
      <w:r w:rsidR="00C05950" w:rsidRPr="00AA02D3">
        <w:t xml:space="preserve"> </w:t>
      </w:r>
      <w:r w:rsidRPr="00AA02D3">
        <w:t>у</w:t>
      </w:r>
      <w:r w:rsidR="00C05950" w:rsidRPr="00AA02D3">
        <w:t xml:space="preserve"> </w:t>
      </w:r>
      <w:r w:rsidRPr="00AA02D3">
        <w:t>РБК).</w:t>
      </w:r>
    </w:p>
    <w:p w:rsidR="007477F1" w:rsidRPr="00AA02D3" w:rsidRDefault="007477F1" w:rsidP="007477F1">
      <w:r w:rsidRPr="00AA02D3">
        <w:t>Источник</w:t>
      </w:r>
      <w:r w:rsidR="00C05950" w:rsidRPr="00AA02D3">
        <w:t xml:space="preserve"> </w:t>
      </w:r>
      <w:r w:rsidRPr="00AA02D3">
        <w:t>РБК,</w:t>
      </w:r>
      <w:r w:rsidR="00C05950" w:rsidRPr="00AA02D3">
        <w:t xml:space="preserve"> </w:t>
      </w:r>
      <w:r w:rsidRPr="00AA02D3">
        <w:t>знакомый</w:t>
      </w:r>
      <w:r w:rsidR="00C05950" w:rsidRPr="00AA02D3">
        <w:t xml:space="preserve"> </w:t>
      </w:r>
      <w:r w:rsidRPr="00AA02D3">
        <w:t>с</w:t>
      </w:r>
      <w:r w:rsidR="00C05950" w:rsidRPr="00AA02D3">
        <w:t xml:space="preserve"> </w:t>
      </w:r>
      <w:r w:rsidRPr="00AA02D3">
        <w:t>ситуацией,</w:t>
      </w:r>
      <w:r w:rsidR="00C05950" w:rsidRPr="00AA02D3">
        <w:t xml:space="preserve"> </w:t>
      </w:r>
      <w:r w:rsidRPr="00AA02D3">
        <w:t>говорит,</w:t>
      </w:r>
      <w:r w:rsidR="00C05950" w:rsidRPr="00AA02D3">
        <w:t xml:space="preserve"> </w:t>
      </w:r>
      <w:r w:rsidRPr="00AA02D3">
        <w:t>что</w:t>
      </w:r>
      <w:r w:rsidR="00C05950" w:rsidRPr="00AA02D3">
        <w:t xml:space="preserve"> </w:t>
      </w:r>
      <w:r w:rsidRPr="00AA02D3">
        <w:t>одной</w:t>
      </w:r>
      <w:r w:rsidR="00C05950" w:rsidRPr="00AA02D3">
        <w:t xml:space="preserve"> </w:t>
      </w:r>
      <w:r w:rsidRPr="00AA02D3">
        <w:t>из</w:t>
      </w:r>
      <w:r w:rsidR="00C05950" w:rsidRPr="00AA02D3">
        <w:t xml:space="preserve"> </w:t>
      </w:r>
      <w:r w:rsidRPr="00AA02D3">
        <w:t>крупнейших</w:t>
      </w:r>
      <w:r w:rsidR="00C05950" w:rsidRPr="00AA02D3">
        <w:t xml:space="preserve"> </w:t>
      </w:r>
      <w:r w:rsidRPr="00AA02D3">
        <w:t>по</w:t>
      </w:r>
      <w:r w:rsidR="00C05950" w:rsidRPr="00AA02D3">
        <w:t xml:space="preserve"> </w:t>
      </w:r>
      <w:r w:rsidRPr="00AA02D3">
        <w:t>числу</w:t>
      </w:r>
      <w:r w:rsidR="00C05950" w:rsidRPr="00AA02D3">
        <w:t xml:space="preserve"> </w:t>
      </w:r>
      <w:r w:rsidRPr="00AA02D3">
        <w:t>российских</w:t>
      </w:r>
      <w:r w:rsidR="00C05950" w:rsidRPr="00AA02D3">
        <w:t xml:space="preserve"> </w:t>
      </w:r>
      <w:r w:rsidRPr="00AA02D3">
        <w:t>пенсионеров</w:t>
      </w:r>
      <w:r w:rsidR="00C05950" w:rsidRPr="00AA02D3">
        <w:t xml:space="preserve"> </w:t>
      </w:r>
      <w:r w:rsidRPr="00AA02D3">
        <w:t>стран</w:t>
      </w:r>
      <w:r w:rsidR="00C05950" w:rsidRPr="00AA02D3">
        <w:t xml:space="preserve"> </w:t>
      </w:r>
      <w:r w:rsidRPr="00AA02D3">
        <w:t>является</w:t>
      </w:r>
      <w:r w:rsidR="00C05950" w:rsidRPr="00AA02D3">
        <w:t xml:space="preserve"> </w:t>
      </w:r>
      <w:r w:rsidRPr="00AA02D3">
        <w:t>Израиль,</w:t>
      </w:r>
      <w:r w:rsidR="00C05950" w:rsidRPr="00AA02D3">
        <w:t xml:space="preserve"> </w:t>
      </w:r>
      <w:r w:rsidRPr="00AA02D3">
        <w:t>где</w:t>
      </w:r>
      <w:r w:rsidR="00C05950" w:rsidRPr="00AA02D3">
        <w:t xml:space="preserve"> </w:t>
      </w:r>
      <w:r w:rsidRPr="00AA02D3">
        <w:t>их</w:t>
      </w:r>
      <w:r w:rsidR="00C05950" w:rsidRPr="00AA02D3">
        <w:t xml:space="preserve"> </w:t>
      </w:r>
      <w:r w:rsidRPr="00AA02D3">
        <w:t>насчитывается</w:t>
      </w:r>
      <w:r w:rsidR="00C05950" w:rsidRPr="00AA02D3">
        <w:t xml:space="preserve"> </w:t>
      </w:r>
      <w:r w:rsidRPr="00AA02D3">
        <w:t>52,5</w:t>
      </w:r>
      <w:r w:rsidR="00C05950" w:rsidRPr="00AA02D3">
        <w:t xml:space="preserve"> </w:t>
      </w:r>
      <w:r w:rsidRPr="00AA02D3">
        <w:t>тыс.</w:t>
      </w:r>
    </w:p>
    <w:p w:rsidR="007477F1" w:rsidRPr="00AA02D3" w:rsidRDefault="007477F1" w:rsidP="007477F1">
      <w:r w:rsidRPr="00AA02D3">
        <w:t>По</w:t>
      </w:r>
      <w:r w:rsidR="00C05950" w:rsidRPr="00AA02D3">
        <w:t xml:space="preserve"> </w:t>
      </w:r>
      <w:r w:rsidRPr="00AA02D3">
        <w:t>его</w:t>
      </w:r>
      <w:r w:rsidR="00C05950" w:rsidRPr="00AA02D3">
        <w:t xml:space="preserve"> </w:t>
      </w:r>
      <w:r w:rsidRPr="00AA02D3">
        <w:t>данным,</w:t>
      </w:r>
      <w:r w:rsidR="00C05950" w:rsidRPr="00AA02D3">
        <w:t xml:space="preserve"> </w:t>
      </w:r>
      <w:r w:rsidRPr="00AA02D3">
        <w:t>советские</w:t>
      </w:r>
      <w:r w:rsidR="00C05950" w:rsidRPr="00AA02D3">
        <w:t xml:space="preserve"> </w:t>
      </w:r>
      <w:r w:rsidRPr="00AA02D3">
        <w:t>и</w:t>
      </w:r>
      <w:r w:rsidR="00C05950" w:rsidRPr="00AA02D3">
        <w:t xml:space="preserve"> </w:t>
      </w:r>
      <w:r w:rsidRPr="00AA02D3">
        <w:t>российские</w:t>
      </w:r>
      <w:r w:rsidR="00C05950" w:rsidRPr="00AA02D3">
        <w:t xml:space="preserve"> </w:t>
      </w:r>
      <w:r w:rsidRPr="00AA02D3">
        <w:t>эмигранты,</w:t>
      </w:r>
      <w:r w:rsidR="00C05950" w:rsidRPr="00AA02D3">
        <w:t xml:space="preserve"> </w:t>
      </w:r>
      <w:r w:rsidRPr="00AA02D3">
        <w:t>проживающие</w:t>
      </w:r>
      <w:r w:rsidR="00C05950" w:rsidRPr="00AA02D3">
        <w:t xml:space="preserve"> </w:t>
      </w:r>
      <w:r w:rsidRPr="00AA02D3">
        <w:t>в</w:t>
      </w:r>
      <w:r w:rsidR="00C05950" w:rsidRPr="00AA02D3">
        <w:t xml:space="preserve"> </w:t>
      </w:r>
      <w:r w:rsidRPr="00AA02D3">
        <w:t>Израиле</w:t>
      </w:r>
      <w:r w:rsidR="00C05950" w:rsidRPr="00AA02D3">
        <w:t xml:space="preserve"> </w:t>
      </w:r>
      <w:r w:rsidRPr="00AA02D3">
        <w:t>и</w:t>
      </w:r>
      <w:r w:rsidR="00C05950" w:rsidRPr="00AA02D3">
        <w:t xml:space="preserve"> </w:t>
      </w:r>
      <w:r w:rsidRPr="00AA02D3">
        <w:t>получавшие</w:t>
      </w:r>
      <w:r w:rsidR="00C05950" w:rsidRPr="00AA02D3">
        <w:t xml:space="preserve"> </w:t>
      </w:r>
      <w:r w:rsidRPr="00AA02D3">
        <w:t>ранее</w:t>
      </w:r>
      <w:r w:rsidR="00C05950" w:rsidRPr="00AA02D3">
        <w:t xml:space="preserve"> </w:t>
      </w:r>
      <w:r w:rsidRPr="00AA02D3">
        <w:t>пенсии</w:t>
      </w:r>
      <w:r w:rsidR="00C05950" w:rsidRPr="00AA02D3">
        <w:t xml:space="preserve"> </w:t>
      </w:r>
      <w:r w:rsidRPr="00AA02D3">
        <w:t>в</w:t>
      </w:r>
      <w:r w:rsidR="00C05950" w:rsidRPr="00AA02D3">
        <w:t xml:space="preserve"> </w:t>
      </w:r>
      <w:r w:rsidRPr="00AA02D3">
        <w:t>долларах</w:t>
      </w:r>
      <w:r w:rsidR="00C05950" w:rsidRPr="00AA02D3">
        <w:t xml:space="preserve"> </w:t>
      </w:r>
      <w:r w:rsidRPr="00AA02D3">
        <w:t>США,</w:t>
      </w:r>
      <w:r w:rsidR="00C05950" w:rsidRPr="00AA02D3">
        <w:t xml:space="preserve"> </w:t>
      </w:r>
      <w:r w:rsidRPr="00AA02D3">
        <w:t>были</w:t>
      </w:r>
      <w:r w:rsidR="00C05950" w:rsidRPr="00AA02D3">
        <w:t xml:space="preserve"> </w:t>
      </w:r>
      <w:r w:rsidRPr="00AA02D3">
        <w:t>уведомлены,</w:t>
      </w:r>
      <w:r w:rsidR="00C05950" w:rsidRPr="00AA02D3">
        <w:t xml:space="preserve"> </w:t>
      </w:r>
      <w:r w:rsidRPr="00AA02D3">
        <w:t>что</w:t>
      </w:r>
      <w:r w:rsidR="00C05950" w:rsidRPr="00AA02D3">
        <w:t xml:space="preserve"> </w:t>
      </w:r>
      <w:r w:rsidRPr="00AA02D3">
        <w:t>до</w:t>
      </w:r>
      <w:r w:rsidR="00C05950" w:rsidRPr="00AA02D3">
        <w:t xml:space="preserve"> </w:t>
      </w:r>
      <w:r w:rsidRPr="00AA02D3">
        <w:t>урегулирования</w:t>
      </w:r>
      <w:r w:rsidR="00C05950" w:rsidRPr="00AA02D3">
        <w:t xml:space="preserve"> </w:t>
      </w:r>
      <w:r w:rsidRPr="00AA02D3">
        <w:t>проблемы</w:t>
      </w:r>
      <w:r w:rsidR="00C05950" w:rsidRPr="00AA02D3">
        <w:t xml:space="preserve"> </w:t>
      </w:r>
      <w:r w:rsidRPr="00AA02D3">
        <w:t>с</w:t>
      </w:r>
      <w:r w:rsidR="00C05950" w:rsidRPr="00AA02D3">
        <w:t xml:space="preserve"> </w:t>
      </w:r>
      <w:r w:rsidRPr="00AA02D3">
        <w:t>платежами</w:t>
      </w:r>
      <w:r w:rsidR="00C05950" w:rsidRPr="00AA02D3">
        <w:t xml:space="preserve"> </w:t>
      </w:r>
      <w:r w:rsidRPr="00AA02D3">
        <w:t>они</w:t>
      </w:r>
      <w:r w:rsidR="00C05950" w:rsidRPr="00AA02D3">
        <w:t xml:space="preserve"> </w:t>
      </w:r>
      <w:r w:rsidRPr="00AA02D3">
        <w:t>могут</w:t>
      </w:r>
      <w:r w:rsidR="00C05950" w:rsidRPr="00AA02D3">
        <w:t xml:space="preserve"> </w:t>
      </w:r>
      <w:r w:rsidRPr="00AA02D3">
        <w:t>воспользоваться</w:t>
      </w:r>
      <w:r w:rsidR="00C05950" w:rsidRPr="00AA02D3">
        <w:t xml:space="preserve"> </w:t>
      </w:r>
      <w:r w:rsidRPr="00AA02D3">
        <w:t>правом</w:t>
      </w:r>
      <w:r w:rsidR="00C05950" w:rsidRPr="00AA02D3">
        <w:t xml:space="preserve"> </w:t>
      </w:r>
      <w:r w:rsidRPr="00AA02D3">
        <w:t>продолжения</w:t>
      </w:r>
      <w:r w:rsidR="00C05950" w:rsidRPr="00AA02D3">
        <w:t xml:space="preserve"> </w:t>
      </w:r>
      <w:r w:rsidRPr="00AA02D3">
        <w:t>выплаты</w:t>
      </w:r>
      <w:r w:rsidR="00C05950" w:rsidRPr="00AA02D3">
        <w:t xml:space="preserve"> </w:t>
      </w:r>
      <w:r w:rsidRPr="00AA02D3">
        <w:t>пенсии</w:t>
      </w:r>
      <w:r w:rsidR="00C05950" w:rsidRPr="00AA02D3">
        <w:t xml:space="preserve"> </w:t>
      </w:r>
      <w:r w:rsidRPr="00AA02D3">
        <w:t>на</w:t>
      </w:r>
      <w:r w:rsidR="00C05950" w:rsidRPr="00AA02D3">
        <w:t xml:space="preserve"> </w:t>
      </w:r>
      <w:r w:rsidRPr="00AA02D3">
        <w:t>территории</w:t>
      </w:r>
      <w:r w:rsidR="00C05950" w:rsidRPr="00AA02D3">
        <w:t xml:space="preserve"> </w:t>
      </w:r>
      <w:r w:rsidRPr="00AA02D3">
        <w:t>России</w:t>
      </w:r>
      <w:r w:rsidR="00C05950" w:rsidRPr="00AA02D3">
        <w:t xml:space="preserve"> </w:t>
      </w:r>
      <w:r w:rsidRPr="00AA02D3">
        <w:t>либо</w:t>
      </w:r>
      <w:r w:rsidR="00C05950" w:rsidRPr="00AA02D3">
        <w:t xml:space="preserve"> </w:t>
      </w:r>
      <w:r w:rsidRPr="00AA02D3">
        <w:t>осуществления</w:t>
      </w:r>
      <w:r w:rsidR="00C05950" w:rsidRPr="00AA02D3">
        <w:t xml:space="preserve"> </w:t>
      </w:r>
      <w:r w:rsidRPr="00AA02D3">
        <w:t>трансграничных</w:t>
      </w:r>
      <w:r w:rsidR="00C05950" w:rsidRPr="00AA02D3">
        <w:t xml:space="preserve"> </w:t>
      </w:r>
      <w:r w:rsidRPr="00AA02D3">
        <w:t>переводов.</w:t>
      </w:r>
    </w:p>
    <w:p w:rsidR="007477F1" w:rsidRPr="00AA02D3" w:rsidRDefault="007477F1" w:rsidP="007477F1">
      <w:r w:rsidRPr="00AA02D3">
        <w:t>В</w:t>
      </w:r>
      <w:r w:rsidR="00C05950" w:rsidRPr="00AA02D3">
        <w:t xml:space="preserve"> </w:t>
      </w:r>
      <w:r w:rsidRPr="00AA02D3">
        <w:t>настоящий</w:t>
      </w:r>
      <w:r w:rsidR="00C05950" w:rsidRPr="00AA02D3">
        <w:t xml:space="preserve"> </w:t>
      </w:r>
      <w:r w:rsidRPr="00AA02D3">
        <w:t>момент</w:t>
      </w:r>
      <w:r w:rsidR="00C05950" w:rsidRPr="00AA02D3">
        <w:t xml:space="preserve"> </w:t>
      </w:r>
      <w:r w:rsidRPr="00AA02D3">
        <w:t>из</w:t>
      </w:r>
      <w:r w:rsidR="00C05950" w:rsidRPr="00AA02D3">
        <w:t xml:space="preserve"> </w:t>
      </w:r>
      <w:r w:rsidRPr="00AA02D3">
        <w:t>52,5</w:t>
      </w:r>
      <w:r w:rsidR="00C05950" w:rsidRPr="00AA02D3">
        <w:t xml:space="preserve"> </w:t>
      </w:r>
      <w:r w:rsidRPr="00AA02D3">
        <w:t>тыс.</w:t>
      </w:r>
      <w:r w:rsidR="00C05950" w:rsidRPr="00AA02D3">
        <w:t xml:space="preserve"> </w:t>
      </w:r>
      <w:r w:rsidRPr="00AA02D3">
        <w:t>российских</w:t>
      </w:r>
      <w:r w:rsidR="00C05950" w:rsidRPr="00AA02D3">
        <w:t xml:space="preserve"> </w:t>
      </w:r>
      <w:r w:rsidRPr="00AA02D3">
        <w:t>пенсионеров</w:t>
      </w:r>
      <w:r w:rsidR="00C05950" w:rsidRPr="00AA02D3">
        <w:t xml:space="preserve"> </w:t>
      </w:r>
      <w:r w:rsidRPr="00AA02D3">
        <w:t>в</w:t>
      </w:r>
      <w:r w:rsidR="00C05950" w:rsidRPr="00AA02D3">
        <w:t xml:space="preserve"> </w:t>
      </w:r>
      <w:r w:rsidRPr="00AA02D3">
        <w:t>Израиле</w:t>
      </w:r>
      <w:r w:rsidR="00C05950" w:rsidRPr="00AA02D3">
        <w:t xml:space="preserve"> </w:t>
      </w:r>
      <w:r w:rsidRPr="00AA02D3">
        <w:t>16,6</w:t>
      </w:r>
      <w:r w:rsidR="00C05950" w:rsidRPr="00AA02D3">
        <w:t xml:space="preserve"> </w:t>
      </w:r>
      <w:r w:rsidRPr="00AA02D3">
        <w:t>тыс.</w:t>
      </w:r>
      <w:r w:rsidR="00C05950" w:rsidRPr="00AA02D3">
        <w:t xml:space="preserve"> </w:t>
      </w:r>
      <w:r w:rsidRPr="00AA02D3">
        <w:t>человек</w:t>
      </w:r>
      <w:r w:rsidR="00C05950" w:rsidRPr="00AA02D3">
        <w:t xml:space="preserve"> </w:t>
      </w:r>
      <w:r w:rsidRPr="00AA02D3">
        <w:t>являются</w:t>
      </w:r>
      <w:r w:rsidR="00C05950" w:rsidRPr="00AA02D3">
        <w:t xml:space="preserve"> </w:t>
      </w:r>
      <w:r w:rsidRPr="00AA02D3">
        <w:t>получателями</w:t>
      </w:r>
      <w:r w:rsidR="00C05950" w:rsidRPr="00AA02D3">
        <w:t xml:space="preserve"> </w:t>
      </w:r>
      <w:r w:rsidRPr="00AA02D3">
        <w:t>пенсий</w:t>
      </w:r>
      <w:r w:rsidR="00C05950" w:rsidRPr="00AA02D3">
        <w:t xml:space="preserve"> </w:t>
      </w:r>
      <w:r w:rsidRPr="00AA02D3">
        <w:t>на</w:t>
      </w:r>
      <w:r w:rsidR="00C05950" w:rsidRPr="00AA02D3">
        <w:t xml:space="preserve"> </w:t>
      </w:r>
      <w:r w:rsidRPr="00AA02D3">
        <w:t>территории</w:t>
      </w:r>
      <w:r w:rsidR="00C05950" w:rsidRPr="00AA02D3">
        <w:t xml:space="preserve"> </w:t>
      </w:r>
      <w:r w:rsidRPr="00AA02D3">
        <w:t>России,</w:t>
      </w:r>
      <w:r w:rsidR="00C05950" w:rsidRPr="00AA02D3">
        <w:t xml:space="preserve"> </w:t>
      </w:r>
      <w:r w:rsidRPr="00AA02D3">
        <w:t>18,3</w:t>
      </w:r>
      <w:r w:rsidR="00C05950" w:rsidRPr="00AA02D3">
        <w:t xml:space="preserve"> </w:t>
      </w:r>
      <w:r w:rsidRPr="00AA02D3">
        <w:t>тыс.</w:t>
      </w:r>
      <w:r w:rsidR="00C05950" w:rsidRPr="00AA02D3">
        <w:t xml:space="preserve"> </w:t>
      </w:r>
      <w:r w:rsidRPr="00AA02D3">
        <w:t>человек</w:t>
      </w:r>
      <w:r w:rsidR="00C05950" w:rsidRPr="00AA02D3">
        <w:t xml:space="preserve"> </w:t>
      </w:r>
      <w:r w:rsidRPr="00AA02D3">
        <w:t>получают</w:t>
      </w:r>
      <w:r w:rsidR="00C05950" w:rsidRPr="00AA02D3">
        <w:t xml:space="preserve"> </w:t>
      </w:r>
      <w:r w:rsidRPr="00AA02D3">
        <w:t>выплаты</w:t>
      </w:r>
      <w:r w:rsidR="00C05950" w:rsidRPr="00AA02D3">
        <w:t xml:space="preserve"> </w:t>
      </w:r>
      <w:r w:rsidRPr="00AA02D3">
        <w:t>на</w:t>
      </w:r>
      <w:r w:rsidR="00C05950" w:rsidRPr="00AA02D3">
        <w:t xml:space="preserve"> </w:t>
      </w:r>
      <w:r w:rsidRPr="00AA02D3">
        <w:t>лицевые</w:t>
      </w:r>
      <w:r w:rsidR="00C05950" w:rsidRPr="00AA02D3">
        <w:t xml:space="preserve"> </w:t>
      </w:r>
      <w:r w:rsidRPr="00AA02D3">
        <w:t>счета,</w:t>
      </w:r>
      <w:r w:rsidR="00C05950" w:rsidRPr="00AA02D3">
        <w:t xml:space="preserve"> </w:t>
      </w:r>
      <w:r w:rsidRPr="00AA02D3">
        <w:t>открытые</w:t>
      </w:r>
      <w:r w:rsidR="00C05950" w:rsidRPr="00AA02D3">
        <w:t xml:space="preserve"> </w:t>
      </w:r>
      <w:r w:rsidRPr="00AA02D3">
        <w:t>в</w:t>
      </w:r>
      <w:r w:rsidR="00C05950" w:rsidRPr="00AA02D3">
        <w:t xml:space="preserve"> </w:t>
      </w:r>
      <w:r w:rsidRPr="00AA02D3">
        <w:t>Израиле,</w:t>
      </w:r>
      <w:r w:rsidR="00C05950" w:rsidRPr="00AA02D3">
        <w:t xml:space="preserve"> </w:t>
      </w:r>
      <w:r w:rsidRPr="00AA02D3">
        <w:t>и</w:t>
      </w:r>
      <w:r w:rsidR="00C05950" w:rsidRPr="00AA02D3">
        <w:t xml:space="preserve"> </w:t>
      </w:r>
      <w:r w:rsidRPr="00AA02D3">
        <w:t>еще</w:t>
      </w:r>
      <w:r w:rsidR="00C05950" w:rsidRPr="00AA02D3">
        <w:t xml:space="preserve"> </w:t>
      </w:r>
      <w:r w:rsidRPr="00AA02D3">
        <w:t>17,6</w:t>
      </w:r>
      <w:r w:rsidR="00C05950" w:rsidRPr="00AA02D3">
        <w:t xml:space="preserve"> </w:t>
      </w:r>
      <w:r w:rsidRPr="00AA02D3">
        <w:t>тыс.</w:t>
      </w:r>
      <w:r w:rsidR="00C05950" w:rsidRPr="00AA02D3">
        <w:t xml:space="preserve"> - </w:t>
      </w:r>
      <w:r w:rsidRPr="00AA02D3">
        <w:t>по</w:t>
      </w:r>
      <w:r w:rsidR="00C05950" w:rsidRPr="00AA02D3">
        <w:t xml:space="preserve"> </w:t>
      </w:r>
      <w:r w:rsidRPr="00AA02D3">
        <w:t>договору</w:t>
      </w:r>
      <w:r w:rsidR="00C05950" w:rsidRPr="00AA02D3">
        <w:t xml:space="preserve"> </w:t>
      </w:r>
      <w:r w:rsidRPr="00AA02D3">
        <w:t>между</w:t>
      </w:r>
      <w:r w:rsidR="00C05950" w:rsidRPr="00AA02D3">
        <w:t xml:space="preserve"> </w:t>
      </w:r>
      <w:r w:rsidRPr="00AA02D3">
        <w:t>Россией</w:t>
      </w:r>
      <w:r w:rsidR="00C05950" w:rsidRPr="00AA02D3">
        <w:t xml:space="preserve"> </w:t>
      </w:r>
      <w:r w:rsidRPr="00AA02D3">
        <w:t>и</w:t>
      </w:r>
      <w:r w:rsidR="00C05950" w:rsidRPr="00AA02D3">
        <w:t xml:space="preserve"> </w:t>
      </w:r>
      <w:r w:rsidRPr="00AA02D3">
        <w:t>Израилем</w:t>
      </w:r>
      <w:r w:rsidR="00C05950" w:rsidRPr="00AA02D3">
        <w:t xml:space="preserve"> </w:t>
      </w:r>
      <w:r w:rsidRPr="00AA02D3">
        <w:t>о</w:t>
      </w:r>
      <w:r w:rsidR="00C05950" w:rsidRPr="00AA02D3">
        <w:t xml:space="preserve"> </w:t>
      </w:r>
      <w:r w:rsidRPr="00AA02D3">
        <w:t>сотрудничестве</w:t>
      </w:r>
      <w:r w:rsidR="00C05950" w:rsidRPr="00AA02D3">
        <w:t xml:space="preserve"> </w:t>
      </w:r>
      <w:r w:rsidRPr="00AA02D3">
        <w:t>в</w:t>
      </w:r>
      <w:r w:rsidR="00C05950" w:rsidRPr="00AA02D3">
        <w:t xml:space="preserve"> </w:t>
      </w:r>
      <w:r w:rsidRPr="00AA02D3">
        <w:t>области</w:t>
      </w:r>
      <w:r w:rsidR="00C05950" w:rsidRPr="00AA02D3">
        <w:t xml:space="preserve"> </w:t>
      </w:r>
      <w:r w:rsidRPr="00AA02D3">
        <w:t>социального</w:t>
      </w:r>
      <w:r w:rsidR="00C05950" w:rsidRPr="00AA02D3">
        <w:t xml:space="preserve"> </w:t>
      </w:r>
      <w:r w:rsidRPr="00AA02D3">
        <w:t>обеспечения</w:t>
      </w:r>
      <w:r w:rsidR="00C05950" w:rsidRPr="00AA02D3">
        <w:t xml:space="preserve"> </w:t>
      </w:r>
      <w:r w:rsidRPr="00AA02D3">
        <w:t>от</w:t>
      </w:r>
      <w:r w:rsidR="00C05950" w:rsidRPr="00AA02D3">
        <w:t xml:space="preserve"> </w:t>
      </w:r>
      <w:r w:rsidRPr="00AA02D3">
        <w:t>2017</w:t>
      </w:r>
      <w:r w:rsidR="00C05950" w:rsidRPr="00AA02D3">
        <w:t xml:space="preserve"> </w:t>
      </w:r>
      <w:r w:rsidRPr="00AA02D3">
        <w:t>года,</w:t>
      </w:r>
      <w:r w:rsidR="00C05950" w:rsidRPr="00AA02D3">
        <w:t xml:space="preserve"> </w:t>
      </w:r>
      <w:r w:rsidRPr="00AA02D3">
        <w:t>приводит</w:t>
      </w:r>
      <w:r w:rsidR="00C05950" w:rsidRPr="00AA02D3">
        <w:t xml:space="preserve"> </w:t>
      </w:r>
      <w:r w:rsidRPr="00AA02D3">
        <w:t>источник</w:t>
      </w:r>
      <w:r w:rsidR="00C05950" w:rsidRPr="00AA02D3">
        <w:t xml:space="preserve"> </w:t>
      </w:r>
      <w:r w:rsidRPr="00AA02D3">
        <w:t>РБК</w:t>
      </w:r>
      <w:r w:rsidR="00C05950" w:rsidRPr="00AA02D3">
        <w:t xml:space="preserve"> </w:t>
      </w:r>
      <w:r w:rsidRPr="00AA02D3">
        <w:t>статистику,</w:t>
      </w:r>
      <w:r w:rsidR="00C05950" w:rsidRPr="00AA02D3">
        <w:t xml:space="preserve"> </w:t>
      </w:r>
      <w:r w:rsidRPr="00AA02D3">
        <w:t>замечая,</w:t>
      </w:r>
      <w:r w:rsidR="00C05950" w:rsidRPr="00AA02D3">
        <w:t xml:space="preserve"> </w:t>
      </w:r>
      <w:r w:rsidRPr="00AA02D3">
        <w:t>что</w:t>
      </w:r>
      <w:r w:rsidR="00C05950" w:rsidRPr="00AA02D3">
        <w:t xml:space="preserve"> </w:t>
      </w:r>
      <w:r w:rsidRPr="00AA02D3">
        <w:t>выплата</w:t>
      </w:r>
      <w:r w:rsidR="00C05950" w:rsidRPr="00AA02D3">
        <w:t xml:space="preserve"> </w:t>
      </w:r>
      <w:r w:rsidRPr="00AA02D3">
        <w:t>пенсии</w:t>
      </w:r>
      <w:r w:rsidR="00C05950" w:rsidRPr="00AA02D3">
        <w:t xml:space="preserve"> </w:t>
      </w:r>
      <w:r w:rsidRPr="00AA02D3">
        <w:t>последним</w:t>
      </w:r>
      <w:r w:rsidR="00C05950" w:rsidRPr="00AA02D3">
        <w:t xml:space="preserve"> </w:t>
      </w:r>
      <w:r w:rsidRPr="00AA02D3">
        <w:t>в</w:t>
      </w:r>
      <w:r w:rsidR="00C05950" w:rsidRPr="00AA02D3">
        <w:t xml:space="preserve"> </w:t>
      </w:r>
      <w:r w:rsidRPr="00AA02D3">
        <w:t>настоящее</w:t>
      </w:r>
      <w:r w:rsidR="00C05950" w:rsidRPr="00AA02D3">
        <w:t xml:space="preserve"> </w:t>
      </w:r>
      <w:r w:rsidRPr="00AA02D3">
        <w:t>время</w:t>
      </w:r>
      <w:r w:rsidR="00C05950" w:rsidRPr="00AA02D3">
        <w:t xml:space="preserve"> </w:t>
      </w:r>
      <w:r w:rsidRPr="00AA02D3">
        <w:t>не</w:t>
      </w:r>
      <w:r w:rsidR="00C05950" w:rsidRPr="00AA02D3">
        <w:t xml:space="preserve"> </w:t>
      </w:r>
      <w:r w:rsidRPr="00AA02D3">
        <w:t>осуществляется.</w:t>
      </w:r>
    </w:p>
    <w:p w:rsidR="007477F1" w:rsidRPr="00AA02D3" w:rsidRDefault="007477F1" w:rsidP="007477F1">
      <w:r w:rsidRPr="00AA02D3">
        <w:t>Российско-израильское</w:t>
      </w:r>
      <w:r w:rsidR="00C05950" w:rsidRPr="00AA02D3">
        <w:t xml:space="preserve"> </w:t>
      </w:r>
      <w:r w:rsidRPr="00AA02D3">
        <w:t>соглашение</w:t>
      </w:r>
      <w:r w:rsidR="00C05950" w:rsidRPr="00AA02D3">
        <w:t xml:space="preserve"> </w:t>
      </w:r>
      <w:r w:rsidRPr="00AA02D3">
        <w:t>определяет,</w:t>
      </w:r>
      <w:r w:rsidR="00C05950" w:rsidRPr="00AA02D3">
        <w:t xml:space="preserve"> </w:t>
      </w:r>
      <w:r w:rsidRPr="00AA02D3">
        <w:t>что</w:t>
      </w:r>
      <w:r w:rsidR="00C05950" w:rsidRPr="00AA02D3">
        <w:t xml:space="preserve"> </w:t>
      </w:r>
      <w:r w:rsidRPr="00AA02D3">
        <w:t>пенсии</w:t>
      </w:r>
      <w:r w:rsidR="00C05950" w:rsidRPr="00AA02D3">
        <w:t xml:space="preserve"> </w:t>
      </w:r>
      <w:r w:rsidRPr="00AA02D3">
        <w:t>российским</w:t>
      </w:r>
      <w:r w:rsidR="00C05950" w:rsidRPr="00AA02D3">
        <w:t xml:space="preserve"> </w:t>
      </w:r>
      <w:r w:rsidRPr="00AA02D3">
        <w:t>пенсионерам</w:t>
      </w:r>
      <w:r w:rsidR="00C05950" w:rsidRPr="00AA02D3">
        <w:t xml:space="preserve"> </w:t>
      </w:r>
      <w:r w:rsidRPr="00AA02D3">
        <w:t>переводятся</w:t>
      </w:r>
      <w:r w:rsidR="00C05950" w:rsidRPr="00AA02D3">
        <w:t xml:space="preserve"> </w:t>
      </w:r>
      <w:r w:rsidRPr="00AA02D3">
        <w:t>в</w:t>
      </w:r>
      <w:r w:rsidR="00C05950" w:rsidRPr="00AA02D3">
        <w:t xml:space="preserve"> </w:t>
      </w:r>
      <w:r w:rsidRPr="00AA02D3">
        <w:t>Израиль</w:t>
      </w:r>
      <w:r w:rsidR="00C05950" w:rsidRPr="00AA02D3">
        <w:t xml:space="preserve"> </w:t>
      </w:r>
      <w:r w:rsidRPr="00AA02D3">
        <w:t>в</w:t>
      </w:r>
      <w:r w:rsidR="00C05950" w:rsidRPr="00AA02D3">
        <w:t xml:space="preserve"> </w:t>
      </w:r>
      <w:r w:rsidRPr="00AA02D3">
        <w:t>долларах</w:t>
      </w:r>
      <w:r w:rsidR="00C05950" w:rsidRPr="00AA02D3">
        <w:t xml:space="preserve"> </w:t>
      </w:r>
      <w:r w:rsidRPr="00AA02D3">
        <w:t>США.</w:t>
      </w:r>
      <w:r w:rsidR="00C05950" w:rsidRPr="00AA02D3">
        <w:t xml:space="preserve"> </w:t>
      </w:r>
      <w:r w:rsidRPr="00AA02D3">
        <w:t>Израиль</w:t>
      </w:r>
      <w:r w:rsidR="00C05950" w:rsidRPr="00AA02D3">
        <w:t xml:space="preserve"> </w:t>
      </w:r>
      <w:r w:rsidRPr="00AA02D3">
        <w:t>как</w:t>
      </w:r>
      <w:r w:rsidR="00C05950" w:rsidRPr="00AA02D3">
        <w:t xml:space="preserve"> </w:t>
      </w:r>
      <w:r w:rsidRPr="00AA02D3">
        <w:t>государство</w:t>
      </w:r>
      <w:r w:rsidR="00C05950" w:rsidRPr="00AA02D3">
        <w:t xml:space="preserve"> </w:t>
      </w:r>
      <w:r w:rsidRPr="00AA02D3">
        <w:t>не</w:t>
      </w:r>
      <w:r w:rsidR="00C05950" w:rsidRPr="00AA02D3">
        <w:t xml:space="preserve"> </w:t>
      </w:r>
      <w:r w:rsidRPr="00AA02D3">
        <w:t>присоединялся</w:t>
      </w:r>
      <w:r w:rsidR="00C05950" w:rsidRPr="00AA02D3">
        <w:t xml:space="preserve"> </w:t>
      </w:r>
      <w:r w:rsidRPr="00AA02D3">
        <w:t>к</w:t>
      </w:r>
      <w:r w:rsidR="00C05950" w:rsidRPr="00AA02D3">
        <w:t xml:space="preserve"> </w:t>
      </w:r>
      <w:r w:rsidRPr="00AA02D3">
        <w:t>западным</w:t>
      </w:r>
      <w:r w:rsidR="00C05950" w:rsidRPr="00AA02D3">
        <w:t xml:space="preserve"> </w:t>
      </w:r>
      <w:r w:rsidRPr="00AA02D3">
        <w:t>санкциям</w:t>
      </w:r>
      <w:r w:rsidR="00C05950" w:rsidRPr="00AA02D3">
        <w:t xml:space="preserve"> </w:t>
      </w:r>
      <w:r w:rsidRPr="00AA02D3">
        <w:t>против</w:t>
      </w:r>
      <w:r w:rsidR="00C05950" w:rsidRPr="00AA02D3">
        <w:t xml:space="preserve"> </w:t>
      </w:r>
      <w:r w:rsidRPr="00AA02D3">
        <w:t>России,</w:t>
      </w:r>
      <w:r w:rsidR="00C05950" w:rsidRPr="00AA02D3">
        <w:t xml:space="preserve"> </w:t>
      </w:r>
      <w:r w:rsidRPr="00AA02D3">
        <w:t>однако</w:t>
      </w:r>
      <w:r w:rsidR="00C05950" w:rsidRPr="00AA02D3">
        <w:t xml:space="preserve"> </w:t>
      </w:r>
      <w:r w:rsidRPr="00AA02D3">
        <w:t>на</w:t>
      </w:r>
      <w:r w:rsidR="00C05950" w:rsidRPr="00AA02D3">
        <w:t xml:space="preserve"> </w:t>
      </w:r>
      <w:r w:rsidRPr="00AA02D3">
        <w:t>практике</w:t>
      </w:r>
      <w:r w:rsidR="00C05950" w:rsidRPr="00AA02D3">
        <w:t xml:space="preserve"> </w:t>
      </w:r>
      <w:r w:rsidRPr="00AA02D3">
        <w:t>местные</w:t>
      </w:r>
      <w:r w:rsidR="00C05950" w:rsidRPr="00AA02D3">
        <w:t xml:space="preserve"> </w:t>
      </w:r>
      <w:r w:rsidRPr="00AA02D3">
        <w:t>банки</w:t>
      </w:r>
      <w:r w:rsidR="00C05950" w:rsidRPr="00AA02D3">
        <w:t xml:space="preserve"> </w:t>
      </w:r>
      <w:r w:rsidRPr="00AA02D3">
        <w:t>соблюдают</w:t>
      </w:r>
      <w:r w:rsidR="00C05950" w:rsidRPr="00AA02D3">
        <w:t xml:space="preserve"> </w:t>
      </w:r>
      <w:r w:rsidRPr="00AA02D3">
        <w:t>ограничения.</w:t>
      </w:r>
    </w:p>
    <w:p w:rsidR="007477F1" w:rsidRPr="00AA02D3" w:rsidRDefault="007477F1" w:rsidP="007477F1">
      <w:r w:rsidRPr="00AA02D3">
        <w:t>Сейчас</w:t>
      </w:r>
      <w:r w:rsidR="00C05950" w:rsidRPr="00AA02D3">
        <w:t xml:space="preserve"> </w:t>
      </w:r>
      <w:r w:rsidRPr="00AA02D3">
        <w:t>выплата</w:t>
      </w:r>
      <w:r w:rsidR="00C05950" w:rsidRPr="00AA02D3">
        <w:t xml:space="preserve"> </w:t>
      </w:r>
      <w:r w:rsidRPr="00AA02D3">
        <w:t>российских</w:t>
      </w:r>
      <w:r w:rsidR="00C05950" w:rsidRPr="00AA02D3">
        <w:t xml:space="preserve"> </w:t>
      </w:r>
      <w:r w:rsidRPr="00AA02D3">
        <w:t>пенсий</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производится</w:t>
      </w:r>
      <w:r w:rsidR="00C05950" w:rsidRPr="00AA02D3">
        <w:t xml:space="preserve"> </w:t>
      </w:r>
      <w:r w:rsidRPr="00AA02D3">
        <w:t>в</w:t>
      </w:r>
      <w:r w:rsidR="00C05950" w:rsidRPr="00AA02D3">
        <w:t xml:space="preserve"> </w:t>
      </w:r>
      <w:r w:rsidRPr="00AA02D3">
        <w:t>соответствии</w:t>
      </w:r>
      <w:r w:rsidR="00C05950" w:rsidRPr="00AA02D3">
        <w:t xml:space="preserve"> </w:t>
      </w:r>
      <w:r w:rsidRPr="00AA02D3">
        <w:t>с</w:t>
      </w:r>
      <w:r w:rsidR="00C05950" w:rsidRPr="00AA02D3">
        <w:t xml:space="preserve"> </w:t>
      </w:r>
      <w:r w:rsidRPr="00AA02D3">
        <w:t>действующим</w:t>
      </w:r>
      <w:r w:rsidR="00C05950" w:rsidRPr="00AA02D3">
        <w:t xml:space="preserve"> </w:t>
      </w:r>
      <w:r w:rsidRPr="00AA02D3">
        <w:t>с</w:t>
      </w:r>
      <w:r w:rsidR="00C05950" w:rsidRPr="00AA02D3">
        <w:t xml:space="preserve"> </w:t>
      </w:r>
      <w:r w:rsidRPr="00AA02D3">
        <w:t>2022</w:t>
      </w:r>
      <w:r w:rsidR="00C05950" w:rsidRPr="00AA02D3">
        <w:t xml:space="preserve"> </w:t>
      </w:r>
      <w:r w:rsidRPr="00AA02D3">
        <w:t>года</w:t>
      </w:r>
      <w:r w:rsidR="00C05950" w:rsidRPr="00AA02D3">
        <w:t xml:space="preserve"> </w:t>
      </w:r>
      <w:r w:rsidRPr="00AA02D3">
        <w:t>постановлением</w:t>
      </w:r>
      <w:r w:rsidR="00C05950" w:rsidRPr="00AA02D3">
        <w:t xml:space="preserve"> </w:t>
      </w:r>
      <w:r w:rsidRPr="00AA02D3">
        <w:t>правительства,</w:t>
      </w:r>
      <w:r w:rsidR="00C05950" w:rsidRPr="00AA02D3">
        <w:t xml:space="preserve"> </w:t>
      </w:r>
      <w:r w:rsidRPr="00AA02D3">
        <w:t>согласно</w:t>
      </w:r>
      <w:r w:rsidR="00C05950" w:rsidRPr="00AA02D3">
        <w:t xml:space="preserve"> </w:t>
      </w:r>
      <w:r w:rsidRPr="00AA02D3">
        <w:t>которому</w:t>
      </w:r>
      <w:r w:rsidR="00C05950" w:rsidRPr="00AA02D3">
        <w:t xml:space="preserve"> </w:t>
      </w:r>
      <w:r w:rsidRPr="00AA02D3">
        <w:t>в</w:t>
      </w:r>
      <w:r w:rsidR="00C05950" w:rsidRPr="00AA02D3">
        <w:t xml:space="preserve"> </w:t>
      </w:r>
      <w:r w:rsidRPr="00AA02D3">
        <w:t>случае</w:t>
      </w:r>
      <w:r w:rsidR="00C05950" w:rsidRPr="00AA02D3">
        <w:t xml:space="preserve"> </w:t>
      </w:r>
      <w:r w:rsidRPr="00AA02D3">
        <w:t>невозможности</w:t>
      </w:r>
      <w:r w:rsidR="00C05950" w:rsidRPr="00AA02D3">
        <w:t xml:space="preserve"> </w:t>
      </w:r>
      <w:r w:rsidRPr="00AA02D3">
        <w:t>из-за</w:t>
      </w:r>
      <w:r w:rsidR="00C05950" w:rsidRPr="00AA02D3">
        <w:t xml:space="preserve"> </w:t>
      </w:r>
      <w:r w:rsidRPr="00AA02D3">
        <w:t>санкций</w:t>
      </w:r>
      <w:r w:rsidR="00C05950" w:rsidRPr="00AA02D3">
        <w:t xml:space="preserve"> </w:t>
      </w:r>
      <w:r w:rsidRPr="00AA02D3">
        <w:t>перевода</w:t>
      </w:r>
      <w:r w:rsidR="00C05950" w:rsidRPr="00AA02D3">
        <w:t xml:space="preserve"> </w:t>
      </w:r>
      <w:r w:rsidRPr="00AA02D3">
        <w:t>пенсий</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в</w:t>
      </w:r>
      <w:r w:rsidR="00C05950" w:rsidRPr="00AA02D3">
        <w:t xml:space="preserve"> </w:t>
      </w:r>
      <w:r w:rsidRPr="00AA02D3">
        <w:t>прежнем</w:t>
      </w:r>
      <w:r w:rsidR="00C05950" w:rsidRPr="00AA02D3">
        <w:t xml:space="preserve"> </w:t>
      </w:r>
      <w:r w:rsidRPr="00AA02D3">
        <w:t>порядке</w:t>
      </w:r>
      <w:r w:rsidR="00C05950" w:rsidRPr="00AA02D3">
        <w:t xml:space="preserve"> </w:t>
      </w:r>
      <w:r w:rsidRPr="00AA02D3">
        <w:t>выплаты</w:t>
      </w:r>
      <w:r w:rsidR="00C05950" w:rsidRPr="00AA02D3">
        <w:t xml:space="preserve"> </w:t>
      </w:r>
      <w:r w:rsidRPr="00AA02D3">
        <w:t>приостанавливаются.</w:t>
      </w:r>
      <w:r w:rsidR="00C05950" w:rsidRPr="00AA02D3">
        <w:t xml:space="preserve"> </w:t>
      </w:r>
      <w:r w:rsidRPr="00AA02D3">
        <w:t>Но</w:t>
      </w:r>
      <w:r w:rsidR="00C05950" w:rsidRPr="00AA02D3">
        <w:t xml:space="preserve"> </w:t>
      </w:r>
      <w:r w:rsidRPr="00AA02D3">
        <w:t>после</w:t>
      </w:r>
      <w:r w:rsidR="00C05950" w:rsidRPr="00AA02D3">
        <w:t xml:space="preserve"> </w:t>
      </w:r>
      <w:r w:rsidRPr="00AA02D3">
        <w:t>того</w:t>
      </w:r>
      <w:r w:rsidR="00C05950" w:rsidRPr="00AA02D3">
        <w:t xml:space="preserve"> </w:t>
      </w:r>
      <w:r w:rsidRPr="00AA02D3">
        <w:t>как</w:t>
      </w:r>
      <w:r w:rsidR="00C05950" w:rsidRPr="00AA02D3">
        <w:t xml:space="preserve"> </w:t>
      </w:r>
      <w:r w:rsidRPr="00AA02D3">
        <w:t>гражданин</w:t>
      </w:r>
      <w:r w:rsidR="00C05950" w:rsidRPr="00AA02D3">
        <w:t xml:space="preserve"> </w:t>
      </w:r>
      <w:r w:rsidRPr="00AA02D3">
        <w:t>напишет</w:t>
      </w:r>
      <w:r w:rsidR="00C05950" w:rsidRPr="00AA02D3">
        <w:t xml:space="preserve"> </w:t>
      </w:r>
      <w:r w:rsidRPr="00AA02D3">
        <w:t>заявление</w:t>
      </w:r>
      <w:r w:rsidR="00C05950" w:rsidRPr="00AA02D3">
        <w:t xml:space="preserve"> </w:t>
      </w:r>
      <w:r w:rsidRPr="00AA02D3">
        <w:t>в</w:t>
      </w:r>
      <w:r w:rsidR="00C05950" w:rsidRPr="00AA02D3">
        <w:t xml:space="preserve"> </w:t>
      </w:r>
      <w:r w:rsidRPr="00AA02D3">
        <w:t>Социальный</w:t>
      </w:r>
      <w:r w:rsidR="00C05950" w:rsidRPr="00AA02D3">
        <w:t xml:space="preserve"> </w:t>
      </w:r>
      <w:r w:rsidRPr="00AA02D3">
        <w:t>фонд</w:t>
      </w:r>
      <w:r w:rsidR="00C05950" w:rsidRPr="00AA02D3">
        <w:t xml:space="preserve"> </w:t>
      </w:r>
      <w:r w:rsidRPr="00AA02D3">
        <w:t>с</w:t>
      </w:r>
      <w:r w:rsidR="00C05950" w:rsidRPr="00AA02D3">
        <w:t xml:space="preserve"> </w:t>
      </w:r>
      <w:r w:rsidRPr="00AA02D3">
        <w:t>новыми</w:t>
      </w:r>
      <w:r w:rsidR="00C05950" w:rsidRPr="00AA02D3">
        <w:t xml:space="preserve"> </w:t>
      </w:r>
      <w:r w:rsidRPr="00AA02D3">
        <w:t>реквизитами</w:t>
      </w:r>
      <w:r w:rsidR="00C05950" w:rsidRPr="00AA02D3">
        <w:t xml:space="preserve"> </w:t>
      </w:r>
      <w:r w:rsidRPr="00AA02D3">
        <w:t>(в</w:t>
      </w:r>
      <w:r w:rsidR="00C05950" w:rsidRPr="00AA02D3">
        <w:t xml:space="preserve"> </w:t>
      </w:r>
      <w:r w:rsidRPr="00AA02D3">
        <w:t>российском</w:t>
      </w:r>
      <w:r w:rsidR="00C05950" w:rsidRPr="00AA02D3">
        <w:t xml:space="preserve"> </w:t>
      </w:r>
      <w:r w:rsidRPr="00AA02D3">
        <w:t>или</w:t>
      </w:r>
      <w:r w:rsidR="00C05950" w:rsidRPr="00AA02D3">
        <w:t xml:space="preserve"> </w:t>
      </w:r>
      <w:r w:rsidRPr="00AA02D3">
        <w:t>зарубежном</w:t>
      </w:r>
      <w:r w:rsidR="00C05950" w:rsidRPr="00AA02D3">
        <w:t xml:space="preserve"> </w:t>
      </w:r>
      <w:r w:rsidRPr="00AA02D3">
        <w:t>банке),</w:t>
      </w:r>
      <w:r w:rsidR="00C05950" w:rsidRPr="00AA02D3">
        <w:t xml:space="preserve"> </w:t>
      </w:r>
      <w:r w:rsidRPr="00AA02D3">
        <w:t>выплаты</w:t>
      </w:r>
      <w:r w:rsidR="00C05950" w:rsidRPr="00AA02D3">
        <w:t xml:space="preserve"> </w:t>
      </w:r>
      <w:r w:rsidRPr="00AA02D3">
        <w:t>возобновляются</w:t>
      </w:r>
      <w:r w:rsidR="00C05950" w:rsidRPr="00AA02D3">
        <w:t xml:space="preserve"> </w:t>
      </w:r>
      <w:r w:rsidRPr="00AA02D3">
        <w:t>с</w:t>
      </w:r>
      <w:r w:rsidR="00C05950" w:rsidRPr="00AA02D3">
        <w:t xml:space="preserve"> </w:t>
      </w:r>
      <w:r w:rsidRPr="00AA02D3">
        <w:t>доплатой</w:t>
      </w:r>
      <w:r w:rsidR="00C05950" w:rsidRPr="00AA02D3">
        <w:t xml:space="preserve"> </w:t>
      </w:r>
      <w:r w:rsidRPr="00AA02D3">
        <w:t>за</w:t>
      </w:r>
      <w:r w:rsidR="00C05950" w:rsidRPr="00AA02D3">
        <w:t xml:space="preserve"> </w:t>
      </w:r>
      <w:r w:rsidRPr="00AA02D3">
        <w:t>пропущенное</w:t>
      </w:r>
      <w:r w:rsidR="00C05950" w:rsidRPr="00AA02D3">
        <w:t xml:space="preserve"> </w:t>
      </w:r>
      <w:r w:rsidRPr="00AA02D3">
        <w:t>время.</w:t>
      </w:r>
    </w:p>
    <w:p w:rsidR="007477F1" w:rsidRPr="00AA02D3" w:rsidRDefault="007477F1" w:rsidP="007477F1">
      <w:r w:rsidRPr="00AA02D3">
        <w:t>Новый</w:t>
      </w:r>
      <w:r w:rsidR="00C05950" w:rsidRPr="00AA02D3">
        <w:t xml:space="preserve"> </w:t>
      </w:r>
      <w:r w:rsidRPr="00AA02D3">
        <w:t>законопроект,</w:t>
      </w:r>
      <w:r w:rsidR="00C05950" w:rsidRPr="00AA02D3">
        <w:t xml:space="preserve"> </w:t>
      </w:r>
      <w:r w:rsidRPr="00AA02D3">
        <w:t>выставленный</w:t>
      </w:r>
      <w:r w:rsidR="00C05950" w:rsidRPr="00AA02D3">
        <w:t xml:space="preserve"> </w:t>
      </w:r>
      <w:r w:rsidRPr="00AA02D3">
        <w:t>Минэкономики</w:t>
      </w:r>
      <w:r w:rsidR="00C05950" w:rsidRPr="00AA02D3">
        <w:t xml:space="preserve"> </w:t>
      </w:r>
      <w:r w:rsidRPr="00AA02D3">
        <w:t>на</w:t>
      </w:r>
      <w:r w:rsidR="00C05950" w:rsidRPr="00AA02D3">
        <w:t xml:space="preserve"> </w:t>
      </w:r>
      <w:r w:rsidRPr="00AA02D3">
        <w:t>обсуждение,</w:t>
      </w:r>
      <w:r w:rsidR="00C05950" w:rsidRPr="00AA02D3">
        <w:t xml:space="preserve"> </w:t>
      </w:r>
      <w:r w:rsidRPr="00AA02D3">
        <w:t>предусматривает</w:t>
      </w:r>
      <w:r w:rsidR="00C05950" w:rsidRPr="00AA02D3">
        <w:t xml:space="preserve"> </w:t>
      </w:r>
      <w:r w:rsidRPr="00AA02D3">
        <w:t>продление</w:t>
      </w:r>
      <w:r w:rsidR="00C05950" w:rsidRPr="00AA02D3">
        <w:t xml:space="preserve"> </w:t>
      </w:r>
      <w:r w:rsidRPr="00AA02D3">
        <w:t>ряда</w:t>
      </w:r>
      <w:r w:rsidR="00C05950" w:rsidRPr="00AA02D3">
        <w:t xml:space="preserve"> </w:t>
      </w:r>
      <w:r w:rsidRPr="00AA02D3">
        <w:t>контрсанкционных</w:t>
      </w:r>
      <w:r w:rsidR="00C05950" w:rsidRPr="00AA02D3">
        <w:t xml:space="preserve"> </w:t>
      </w:r>
      <w:r w:rsidRPr="00AA02D3">
        <w:t>мер</w:t>
      </w:r>
      <w:r w:rsidR="00C05950" w:rsidRPr="00AA02D3">
        <w:t xml:space="preserve"> </w:t>
      </w:r>
      <w:r w:rsidRPr="00AA02D3">
        <w:t>на</w:t>
      </w:r>
      <w:r w:rsidR="00C05950" w:rsidRPr="00AA02D3">
        <w:t xml:space="preserve"> </w:t>
      </w:r>
      <w:r w:rsidRPr="00AA02D3">
        <w:t>2024</w:t>
      </w:r>
      <w:r w:rsidR="00C05950" w:rsidRPr="00AA02D3">
        <w:t xml:space="preserve"> </w:t>
      </w:r>
      <w:r w:rsidRPr="00AA02D3">
        <w:t>год,</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права</w:t>
      </w:r>
      <w:r w:rsidR="00C05950" w:rsidRPr="00AA02D3">
        <w:t xml:space="preserve"> </w:t>
      </w:r>
      <w:r w:rsidRPr="00AA02D3">
        <w:t>правительства</w:t>
      </w:r>
      <w:r w:rsidR="00C05950" w:rsidRPr="00AA02D3">
        <w:t xml:space="preserve"> </w:t>
      </w:r>
      <w:r w:rsidRPr="00AA02D3">
        <w:t>устанавливать</w:t>
      </w:r>
      <w:r w:rsidR="00C05950" w:rsidRPr="00AA02D3">
        <w:t xml:space="preserve"> </w:t>
      </w:r>
      <w:r w:rsidRPr="00AA02D3">
        <w:t>особенности</w:t>
      </w:r>
      <w:r w:rsidR="00C05950" w:rsidRPr="00AA02D3">
        <w:t xml:space="preserve"> </w:t>
      </w:r>
      <w:r w:rsidRPr="00AA02D3">
        <w:t>перечисления</w:t>
      </w:r>
      <w:r w:rsidR="00C05950" w:rsidRPr="00AA02D3">
        <w:t xml:space="preserve"> </w:t>
      </w:r>
      <w:r w:rsidRPr="00AA02D3">
        <w:t>пенсий</w:t>
      </w:r>
      <w:r w:rsidR="00C05950" w:rsidRPr="00AA02D3">
        <w:t xml:space="preserve"> </w:t>
      </w:r>
      <w:r w:rsidRPr="00AA02D3">
        <w:t>и</w:t>
      </w:r>
      <w:r w:rsidR="00C05950" w:rsidRPr="00AA02D3">
        <w:t xml:space="preserve"> </w:t>
      </w:r>
      <w:r w:rsidRPr="00AA02D3">
        <w:t>иных</w:t>
      </w:r>
      <w:r w:rsidR="00C05950" w:rsidRPr="00AA02D3">
        <w:t xml:space="preserve"> </w:t>
      </w:r>
      <w:r w:rsidRPr="00AA02D3">
        <w:t>выплат.</w:t>
      </w:r>
      <w:r w:rsidR="00C05950" w:rsidRPr="00AA02D3">
        <w:t xml:space="preserve"> </w:t>
      </w:r>
      <w:r w:rsidRPr="00AA02D3">
        <w:t>Сложившаяся</w:t>
      </w:r>
      <w:r w:rsidR="00C05950" w:rsidRPr="00AA02D3">
        <w:t xml:space="preserve"> </w:t>
      </w:r>
      <w:r w:rsidRPr="00AA02D3">
        <w:t>ситуация</w:t>
      </w:r>
      <w:r w:rsidR="00C05950" w:rsidRPr="00AA02D3">
        <w:t xml:space="preserve"> </w:t>
      </w:r>
      <w:r w:rsidRPr="00AA02D3">
        <w:t>с</w:t>
      </w:r>
      <w:r w:rsidR="00C05950" w:rsidRPr="00AA02D3">
        <w:t xml:space="preserve"> </w:t>
      </w:r>
      <w:r w:rsidRPr="00AA02D3">
        <w:t>пенсиями</w:t>
      </w:r>
      <w:r w:rsidR="00C05950" w:rsidRPr="00AA02D3">
        <w:t xml:space="preserve"> </w:t>
      </w:r>
      <w:r w:rsidRPr="00AA02D3">
        <w:t>делает</w:t>
      </w:r>
      <w:r w:rsidR="00C05950" w:rsidRPr="00AA02D3">
        <w:t xml:space="preserve"> </w:t>
      </w:r>
      <w:r w:rsidRPr="00AA02D3">
        <w:t>необходимым</w:t>
      </w:r>
      <w:r w:rsidR="00C05950" w:rsidRPr="00AA02D3">
        <w:t xml:space="preserve"> </w:t>
      </w:r>
      <w:r w:rsidRPr="00AA02D3">
        <w:t>продлить</w:t>
      </w:r>
      <w:r w:rsidR="00C05950" w:rsidRPr="00AA02D3">
        <w:t xml:space="preserve"> </w:t>
      </w:r>
      <w:r w:rsidRPr="00AA02D3">
        <w:t>предоставление</w:t>
      </w:r>
      <w:r w:rsidR="00C05950" w:rsidRPr="00AA02D3">
        <w:t xml:space="preserve"> </w:t>
      </w:r>
      <w:r w:rsidRPr="00AA02D3">
        <w:t>гражданам</w:t>
      </w:r>
      <w:r w:rsidR="00C05950" w:rsidRPr="00AA02D3">
        <w:t xml:space="preserve"> </w:t>
      </w:r>
      <w:r w:rsidRPr="00AA02D3">
        <w:t>России,</w:t>
      </w:r>
      <w:r w:rsidR="00C05950" w:rsidRPr="00AA02D3">
        <w:t xml:space="preserve"> </w:t>
      </w:r>
      <w:r w:rsidRPr="00AA02D3">
        <w:t>проживающим</w:t>
      </w:r>
      <w:r w:rsidR="00C05950" w:rsidRPr="00AA02D3">
        <w:t xml:space="preserve"> </w:t>
      </w:r>
      <w:r w:rsidRPr="00AA02D3">
        <w:t>за</w:t>
      </w:r>
      <w:r w:rsidR="00C05950" w:rsidRPr="00AA02D3">
        <w:t xml:space="preserve"> </w:t>
      </w:r>
      <w:r w:rsidRPr="00AA02D3">
        <w:t>границей,</w:t>
      </w:r>
      <w:r w:rsidR="00C05950" w:rsidRPr="00AA02D3">
        <w:t xml:space="preserve"> </w:t>
      </w:r>
      <w:r w:rsidRPr="00AA02D3">
        <w:t>возможности</w:t>
      </w:r>
      <w:r w:rsidR="00C05950" w:rsidRPr="00AA02D3">
        <w:t xml:space="preserve"> </w:t>
      </w:r>
      <w:r w:rsidRPr="00AA02D3">
        <w:t>выбирать</w:t>
      </w:r>
      <w:r w:rsidR="00C05950" w:rsidRPr="00AA02D3">
        <w:t xml:space="preserve"> </w:t>
      </w:r>
      <w:r w:rsidRPr="00AA02D3">
        <w:t>способ</w:t>
      </w:r>
      <w:r w:rsidR="00C05950" w:rsidRPr="00AA02D3">
        <w:t xml:space="preserve"> </w:t>
      </w:r>
      <w:r w:rsidRPr="00AA02D3">
        <w:t>получения</w:t>
      </w:r>
      <w:r w:rsidR="00C05950" w:rsidRPr="00AA02D3">
        <w:t xml:space="preserve"> </w:t>
      </w:r>
      <w:r w:rsidRPr="00AA02D3">
        <w:t>пенсий</w:t>
      </w:r>
      <w:r w:rsidR="00C05950" w:rsidRPr="00AA02D3">
        <w:t xml:space="preserve"> </w:t>
      </w:r>
      <w:r w:rsidRPr="00AA02D3">
        <w:t>и</w:t>
      </w:r>
      <w:r w:rsidR="00C05950" w:rsidRPr="00AA02D3">
        <w:t xml:space="preserve"> </w:t>
      </w:r>
      <w:r w:rsidRPr="00AA02D3">
        <w:t>иных</w:t>
      </w:r>
      <w:r w:rsidR="00C05950" w:rsidRPr="00AA02D3">
        <w:t xml:space="preserve"> </w:t>
      </w:r>
      <w:r w:rsidRPr="00AA02D3">
        <w:t>соцвыплат,</w:t>
      </w:r>
      <w:r w:rsidR="00C05950" w:rsidRPr="00AA02D3">
        <w:t xml:space="preserve"> </w:t>
      </w:r>
      <w:r w:rsidRPr="00AA02D3">
        <w:t>полагают</w:t>
      </w:r>
      <w:r w:rsidR="00C05950" w:rsidRPr="00AA02D3">
        <w:t xml:space="preserve"> </w:t>
      </w:r>
      <w:r w:rsidRPr="00AA02D3">
        <w:t>в</w:t>
      </w:r>
      <w:r w:rsidR="00C05950" w:rsidRPr="00AA02D3">
        <w:t xml:space="preserve"> </w:t>
      </w:r>
      <w:r w:rsidRPr="00AA02D3">
        <w:t>ведомстве.</w:t>
      </w:r>
      <w:r w:rsidR="00C05950" w:rsidRPr="00AA02D3">
        <w:t xml:space="preserve"> </w:t>
      </w:r>
      <w:r w:rsidRPr="00AA02D3">
        <w:t>Сегодня</w:t>
      </w:r>
      <w:r w:rsidR="00C05950" w:rsidRPr="00AA02D3">
        <w:t xml:space="preserve"> </w:t>
      </w:r>
      <w:r w:rsidRPr="00AA02D3">
        <w:t>таких</w:t>
      </w:r>
      <w:r w:rsidR="00C05950" w:rsidRPr="00AA02D3">
        <w:t xml:space="preserve"> </w:t>
      </w:r>
      <w:r w:rsidRPr="00AA02D3">
        <w:t>способа</w:t>
      </w:r>
      <w:r w:rsidR="00C05950" w:rsidRPr="00AA02D3">
        <w:t xml:space="preserve"> </w:t>
      </w:r>
      <w:r w:rsidRPr="00AA02D3">
        <w:t>два:</w:t>
      </w:r>
      <w:r w:rsidR="00C05950" w:rsidRPr="00AA02D3">
        <w:t xml:space="preserve"> </w:t>
      </w:r>
      <w:r w:rsidRPr="00AA02D3">
        <w:t>либо</w:t>
      </w:r>
      <w:r w:rsidR="00C05950" w:rsidRPr="00AA02D3">
        <w:t xml:space="preserve"> </w:t>
      </w:r>
      <w:r w:rsidRPr="00AA02D3">
        <w:t>получать</w:t>
      </w:r>
      <w:r w:rsidR="00C05950" w:rsidRPr="00AA02D3">
        <w:t xml:space="preserve"> </w:t>
      </w:r>
      <w:r w:rsidRPr="00AA02D3">
        <w:t>их</w:t>
      </w:r>
      <w:r w:rsidR="00C05950" w:rsidRPr="00AA02D3">
        <w:t xml:space="preserve"> </w:t>
      </w:r>
      <w:r w:rsidRPr="00AA02D3">
        <w:t>на</w:t>
      </w:r>
      <w:r w:rsidR="00C05950" w:rsidRPr="00AA02D3">
        <w:t xml:space="preserve"> </w:t>
      </w:r>
      <w:r w:rsidRPr="00AA02D3">
        <w:t>территории</w:t>
      </w:r>
      <w:r w:rsidR="00C05950" w:rsidRPr="00AA02D3">
        <w:t xml:space="preserve"> </w:t>
      </w:r>
      <w:r w:rsidRPr="00AA02D3">
        <w:t>России,</w:t>
      </w:r>
      <w:r w:rsidR="00C05950" w:rsidRPr="00AA02D3">
        <w:t xml:space="preserve"> </w:t>
      </w:r>
      <w:r w:rsidRPr="00AA02D3">
        <w:t>либо</w:t>
      </w:r>
      <w:r w:rsidR="00C05950" w:rsidRPr="00AA02D3">
        <w:t xml:space="preserve"> </w:t>
      </w:r>
      <w:r w:rsidRPr="00AA02D3">
        <w:t>за</w:t>
      </w:r>
      <w:r w:rsidR="00C05950" w:rsidRPr="00AA02D3">
        <w:t xml:space="preserve"> </w:t>
      </w:r>
      <w:r w:rsidRPr="00AA02D3">
        <w:t>рубежом,</w:t>
      </w:r>
      <w:r w:rsidR="00C05950" w:rsidRPr="00AA02D3">
        <w:t xml:space="preserve"> </w:t>
      </w:r>
      <w:r w:rsidRPr="00AA02D3">
        <w:t>но</w:t>
      </w:r>
      <w:r w:rsidR="00C05950" w:rsidRPr="00AA02D3">
        <w:t xml:space="preserve"> </w:t>
      </w:r>
      <w:r w:rsidRPr="00AA02D3">
        <w:t>путем</w:t>
      </w:r>
      <w:r w:rsidR="00C05950" w:rsidRPr="00AA02D3">
        <w:t xml:space="preserve"> </w:t>
      </w:r>
      <w:r w:rsidRPr="00AA02D3">
        <w:t>перевода</w:t>
      </w:r>
      <w:r w:rsidR="00C05950" w:rsidRPr="00AA02D3">
        <w:t xml:space="preserve"> </w:t>
      </w:r>
      <w:r w:rsidRPr="00AA02D3">
        <w:t>в</w:t>
      </w:r>
      <w:r w:rsidR="00C05950" w:rsidRPr="00AA02D3">
        <w:t xml:space="preserve"> </w:t>
      </w:r>
      <w:r w:rsidRPr="00AA02D3">
        <w:t>рублях</w:t>
      </w:r>
      <w:r w:rsidR="00C05950" w:rsidRPr="00AA02D3">
        <w:t xml:space="preserve"> </w:t>
      </w:r>
      <w:r w:rsidRPr="00AA02D3">
        <w:t>на</w:t>
      </w:r>
      <w:r w:rsidR="00C05950" w:rsidRPr="00AA02D3">
        <w:t xml:space="preserve"> </w:t>
      </w:r>
      <w:r w:rsidRPr="00AA02D3">
        <w:t>зарубежные</w:t>
      </w:r>
      <w:r w:rsidR="00C05950" w:rsidRPr="00AA02D3">
        <w:t xml:space="preserve"> </w:t>
      </w:r>
      <w:r w:rsidRPr="00AA02D3">
        <w:t>банковские</w:t>
      </w:r>
      <w:r w:rsidR="00C05950" w:rsidRPr="00AA02D3">
        <w:t xml:space="preserve"> </w:t>
      </w:r>
      <w:r w:rsidRPr="00AA02D3">
        <w:t>счета</w:t>
      </w:r>
      <w:r w:rsidR="00C05950" w:rsidRPr="00AA02D3">
        <w:t xml:space="preserve"> </w:t>
      </w:r>
      <w:r w:rsidRPr="00AA02D3">
        <w:t>(если</w:t>
      </w:r>
      <w:r w:rsidR="00C05950" w:rsidRPr="00AA02D3">
        <w:t xml:space="preserve"> </w:t>
      </w:r>
      <w:r w:rsidRPr="00AA02D3">
        <w:t>банк</w:t>
      </w:r>
      <w:r w:rsidR="00C05950" w:rsidRPr="00AA02D3">
        <w:t xml:space="preserve"> </w:t>
      </w:r>
      <w:r w:rsidRPr="00AA02D3">
        <w:t>позволяет</w:t>
      </w:r>
      <w:r w:rsidR="00C05950" w:rsidRPr="00AA02D3">
        <w:t xml:space="preserve"> </w:t>
      </w:r>
      <w:r w:rsidRPr="00AA02D3">
        <w:t>открывать</w:t>
      </w:r>
      <w:r w:rsidR="00C05950" w:rsidRPr="00AA02D3">
        <w:t xml:space="preserve"> </w:t>
      </w:r>
      <w:r w:rsidRPr="00AA02D3">
        <w:t>счет</w:t>
      </w:r>
      <w:r w:rsidR="00C05950" w:rsidRPr="00AA02D3">
        <w:t xml:space="preserve"> </w:t>
      </w:r>
      <w:r w:rsidRPr="00AA02D3">
        <w:t>в</w:t>
      </w:r>
      <w:r w:rsidR="00C05950" w:rsidRPr="00AA02D3">
        <w:t xml:space="preserve"> </w:t>
      </w:r>
      <w:r w:rsidRPr="00AA02D3">
        <w:t>рублях).</w:t>
      </w:r>
    </w:p>
    <w:p w:rsidR="007477F1" w:rsidRPr="00AA02D3" w:rsidRDefault="007477F1" w:rsidP="007477F1">
      <w:r w:rsidRPr="00AA02D3">
        <w:lastRenderedPageBreak/>
        <w:t>Проблема</w:t>
      </w:r>
      <w:r w:rsidR="00C05950" w:rsidRPr="00AA02D3">
        <w:t xml:space="preserve"> </w:t>
      </w:r>
      <w:r w:rsidRPr="00AA02D3">
        <w:t>с</w:t>
      </w:r>
      <w:r w:rsidR="00C05950" w:rsidRPr="00AA02D3">
        <w:t xml:space="preserve"> </w:t>
      </w:r>
      <w:r w:rsidRPr="00AA02D3">
        <w:t>переводом</w:t>
      </w:r>
      <w:r w:rsidR="00C05950" w:rsidRPr="00AA02D3">
        <w:t xml:space="preserve"> </w:t>
      </w:r>
      <w:r w:rsidRPr="00AA02D3">
        <w:t>пенсий</w:t>
      </w:r>
      <w:r w:rsidR="00C05950" w:rsidRPr="00AA02D3">
        <w:t xml:space="preserve"> </w:t>
      </w:r>
      <w:r w:rsidRPr="00AA02D3">
        <w:t>возникла</w:t>
      </w:r>
      <w:r w:rsidR="00C05950" w:rsidRPr="00AA02D3">
        <w:t xml:space="preserve"> </w:t>
      </w:r>
      <w:r w:rsidRPr="00AA02D3">
        <w:t>еще</w:t>
      </w:r>
      <w:r w:rsidR="00C05950" w:rsidRPr="00AA02D3">
        <w:t xml:space="preserve"> </w:t>
      </w:r>
      <w:r w:rsidRPr="00AA02D3">
        <w:t>в</w:t>
      </w:r>
      <w:r w:rsidR="00C05950" w:rsidRPr="00AA02D3">
        <w:t xml:space="preserve"> </w:t>
      </w:r>
      <w:r w:rsidRPr="00AA02D3">
        <w:t>марте</w:t>
      </w:r>
      <w:r w:rsidR="00C05950" w:rsidRPr="00AA02D3">
        <w:t xml:space="preserve"> </w:t>
      </w:r>
      <w:r w:rsidRPr="00AA02D3">
        <w:t>2022</w:t>
      </w:r>
      <w:r w:rsidR="00C05950" w:rsidRPr="00AA02D3">
        <w:t xml:space="preserve"> </w:t>
      </w:r>
      <w:r w:rsidRPr="00AA02D3">
        <w:t>года,</w:t>
      </w:r>
      <w:r w:rsidR="00C05950" w:rsidRPr="00AA02D3">
        <w:t xml:space="preserve"> </w:t>
      </w:r>
      <w:r w:rsidRPr="00AA02D3">
        <w:t>говорится</w:t>
      </w:r>
      <w:r w:rsidR="00C05950" w:rsidRPr="00AA02D3">
        <w:t xml:space="preserve"> </w:t>
      </w:r>
      <w:r w:rsidRPr="00AA02D3">
        <w:t>в</w:t>
      </w:r>
      <w:r w:rsidR="00C05950" w:rsidRPr="00AA02D3">
        <w:t xml:space="preserve"> </w:t>
      </w:r>
      <w:r w:rsidRPr="00AA02D3">
        <w:t>пояснительной</w:t>
      </w:r>
      <w:r w:rsidR="00C05950" w:rsidRPr="00AA02D3">
        <w:t xml:space="preserve"> </w:t>
      </w:r>
      <w:r w:rsidRPr="00AA02D3">
        <w:t>записке.</w:t>
      </w:r>
      <w:r w:rsidR="00C05950" w:rsidRPr="00AA02D3">
        <w:t xml:space="preserve"> </w:t>
      </w:r>
      <w:r w:rsidRPr="00AA02D3">
        <w:t>Как</w:t>
      </w:r>
      <w:r w:rsidR="00C05950" w:rsidRPr="00AA02D3">
        <w:t xml:space="preserve"> </w:t>
      </w:r>
      <w:r w:rsidRPr="00AA02D3">
        <w:t>ранее</w:t>
      </w:r>
      <w:r w:rsidR="00C05950" w:rsidRPr="00AA02D3">
        <w:t xml:space="preserve"> </w:t>
      </w:r>
      <w:r w:rsidRPr="00AA02D3">
        <w:t>писал</w:t>
      </w:r>
      <w:r w:rsidR="00C05950" w:rsidRPr="00AA02D3">
        <w:t xml:space="preserve"> </w:t>
      </w:r>
      <w:r w:rsidRPr="00AA02D3">
        <w:t>РБК,</w:t>
      </w:r>
      <w:r w:rsidR="00C05950" w:rsidRPr="00AA02D3">
        <w:t xml:space="preserve"> </w:t>
      </w:r>
      <w:r w:rsidRPr="00AA02D3">
        <w:t>во</w:t>
      </w:r>
      <w:r w:rsidR="00C05950" w:rsidRPr="00AA02D3">
        <w:t xml:space="preserve"> </w:t>
      </w:r>
      <w:r w:rsidRPr="00AA02D3">
        <w:t>втором</w:t>
      </w:r>
      <w:r w:rsidR="00C05950" w:rsidRPr="00AA02D3">
        <w:t xml:space="preserve"> </w:t>
      </w:r>
      <w:r w:rsidRPr="00AA02D3">
        <w:t>квартале</w:t>
      </w:r>
      <w:r w:rsidR="00C05950" w:rsidRPr="00AA02D3">
        <w:t xml:space="preserve"> </w:t>
      </w:r>
      <w:r w:rsidRPr="00AA02D3">
        <w:t>2022</w:t>
      </w:r>
      <w:r w:rsidR="00C05950" w:rsidRPr="00AA02D3">
        <w:t xml:space="preserve"> </w:t>
      </w:r>
      <w:r w:rsidRPr="00AA02D3">
        <w:t>года</w:t>
      </w:r>
      <w:r w:rsidR="00C05950" w:rsidRPr="00AA02D3">
        <w:t xml:space="preserve"> </w:t>
      </w:r>
      <w:r w:rsidRPr="00AA02D3">
        <w:t>было</w:t>
      </w:r>
      <w:r w:rsidR="00C05950" w:rsidRPr="00AA02D3">
        <w:t xml:space="preserve"> </w:t>
      </w:r>
      <w:r w:rsidRPr="00AA02D3">
        <w:t>как</w:t>
      </w:r>
      <w:r w:rsidR="00C05950" w:rsidRPr="00AA02D3">
        <w:t xml:space="preserve"> </w:t>
      </w:r>
      <w:r w:rsidRPr="00AA02D3">
        <w:t>минимум</w:t>
      </w:r>
      <w:r w:rsidR="00C05950" w:rsidRPr="00AA02D3">
        <w:t xml:space="preserve"> </w:t>
      </w:r>
      <w:r w:rsidRPr="00AA02D3">
        <w:t>37</w:t>
      </w:r>
      <w:r w:rsidR="00C05950" w:rsidRPr="00AA02D3">
        <w:t xml:space="preserve"> </w:t>
      </w:r>
      <w:r w:rsidRPr="00AA02D3">
        <w:t>случаев</w:t>
      </w:r>
      <w:r w:rsidR="00C05950" w:rsidRPr="00AA02D3">
        <w:t xml:space="preserve"> </w:t>
      </w:r>
      <w:r w:rsidRPr="00AA02D3">
        <w:t>блокировки</w:t>
      </w:r>
      <w:r w:rsidR="00C05950" w:rsidRPr="00AA02D3">
        <w:t xml:space="preserve"> </w:t>
      </w:r>
      <w:r w:rsidRPr="00AA02D3">
        <w:t>пенсионных</w:t>
      </w:r>
      <w:r w:rsidR="00C05950" w:rsidRPr="00AA02D3">
        <w:t xml:space="preserve"> </w:t>
      </w:r>
      <w:r w:rsidRPr="00AA02D3">
        <w:t>выплат</w:t>
      </w:r>
      <w:r w:rsidR="00C05950" w:rsidRPr="00AA02D3">
        <w:t xml:space="preserve"> </w:t>
      </w:r>
      <w:r w:rsidRPr="00AA02D3">
        <w:t>из</w:t>
      </w:r>
      <w:r w:rsidR="00C05950" w:rsidRPr="00AA02D3">
        <w:t xml:space="preserve"> </w:t>
      </w:r>
      <w:r w:rsidRPr="00AA02D3">
        <w:t>России</w:t>
      </w:r>
      <w:r w:rsidR="00C05950" w:rsidRPr="00AA02D3">
        <w:t xml:space="preserve"> </w:t>
      </w:r>
      <w:r w:rsidRPr="00AA02D3">
        <w:t>зарубежными</w:t>
      </w:r>
      <w:r w:rsidR="00C05950" w:rsidRPr="00AA02D3">
        <w:t xml:space="preserve"> </w:t>
      </w:r>
      <w:r w:rsidRPr="00AA02D3">
        <w:t>банками-корреспондентами.</w:t>
      </w:r>
    </w:p>
    <w:p w:rsidR="007477F1" w:rsidRPr="00AA02D3" w:rsidRDefault="007477F1" w:rsidP="007477F1">
      <w:r w:rsidRPr="00AA02D3">
        <w:t>По</w:t>
      </w:r>
      <w:r w:rsidR="00C05950" w:rsidRPr="00AA02D3">
        <w:t xml:space="preserve"> </w:t>
      </w:r>
      <w:r w:rsidRPr="00AA02D3">
        <w:t>данным</w:t>
      </w:r>
      <w:r w:rsidR="00C05950" w:rsidRPr="00AA02D3">
        <w:t xml:space="preserve"> </w:t>
      </w:r>
      <w:r w:rsidRPr="00AA02D3">
        <w:t>Социального</w:t>
      </w:r>
      <w:r w:rsidR="00C05950" w:rsidRPr="00AA02D3">
        <w:t xml:space="preserve"> </w:t>
      </w:r>
      <w:r w:rsidRPr="00AA02D3">
        <w:t>фонда</w:t>
      </w:r>
      <w:r w:rsidR="00C05950" w:rsidRPr="00AA02D3">
        <w:t xml:space="preserve"> </w:t>
      </w:r>
      <w:r w:rsidRPr="00AA02D3">
        <w:t>за</w:t>
      </w:r>
      <w:r w:rsidR="00C05950" w:rsidRPr="00AA02D3">
        <w:t xml:space="preserve"> </w:t>
      </w:r>
      <w:r w:rsidRPr="00AA02D3">
        <w:t>2022</w:t>
      </w:r>
      <w:r w:rsidR="00C05950" w:rsidRPr="00AA02D3">
        <w:t xml:space="preserve"> </w:t>
      </w:r>
      <w:r w:rsidRPr="00AA02D3">
        <w:t>год,</w:t>
      </w:r>
      <w:r w:rsidR="00C05950" w:rsidRPr="00AA02D3">
        <w:t xml:space="preserve"> </w:t>
      </w:r>
      <w:r w:rsidRPr="00AA02D3">
        <w:t>выплаты</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получали</w:t>
      </w:r>
      <w:r w:rsidR="00C05950" w:rsidRPr="00AA02D3">
        <w:t xml:space="preserve"> </w:t>
      </w:r>
      <w:r w:rsidRPr="00AA02D3">
        <w:t>более</w:t>
      </w:r>
      <w:r w:rsidR="00C05950" w:rsidRPr="00AA02D3">
        <w:t xml:space="preserve"> </w:t>
      </w:r>
      <w:r w:rsidRPr="00AA02D3">
        <w:t>281</w:t>
      </w:r>
      <w:r w:rsidR="00C05950" w:rsidRPr="00AA02D3">
        <w:t xml:space="preserve"> </w:t>
      </w:r>
      <w:r w:rsidRPr="00AA02D3">
        <w:t>тыс.</w:t>
      </w:r>
      <w:r w:rsidR="00C05950" w:rsidRPr="00AA02D3">
        <w:t xml:space="preserve"> </w:t>
      </w:r>
      <w:r w:rsidRPr="00AA02D3">
        <w:t>пенсионеров</w:t>
      </w:r>
      <w:r w:rsidR="00C05950" w:rsidRPr="00AA02D3">
        <w:t xml:space="preserve"> </w:t>
      </w:r>
      <w:r w:rsidRPr="00AA02D3">
        <w:t>в</w:t>
      </w:r>
      <w:r w:rsidR="00C05950" w:rsidRPr="00AA02D3">
        <w:t xml:space="preserve"> </w:t>
      </w:r>
      <w:r w:rsidRPr="00AA02D3">
        <w:t>132</w:t>
      </w:r>
      <w:r w:rsidR="00C05950" w:rsidRPr="00AA02D3">
        <w:t xml:space="preserve"> </w:t>
      </w:r>
      <w:r w:rsidRPr="00AA02D3">
        <w:t>странах</w:t>
      </w:r>
      <w:r w:rsidR="00C05950" w:rsidRPr="00AA02D3">
        <w:t xml:space="preserve"> </w:t>
      </w:r>
      <w:r w:rsidRPr="00AA02D3">
        <w:t>мира.</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158,4</w:t>
      </w:r>
      <w:r w:rsidR="00C05950" w:rsidRPr="00AA02D3">
        <w:t xml:space="preserve"> </w:t>
      </w:r>
      <w:r w:rsidRPr="00AA02D3">
        <w:t>тыс.</w:t>
      </w:r>
      <w:r w:rsidR="00C05950" w:rsidRPr="00AA02D3">
        <w:t xml:space="preserve"> </w:t>
      </w:r>
      <w:r w:rsidRPr="00AA02D3">
        <w:t>из</w:t>
      </w:r>
      <w:r w:rsidR="00C05950" w:rsidRPr="00AA02D3">
        <w:t xml:space="preserve"> </w:t>
      </w:r>
      <w:r w:rsidRPr="00AA02D3">
        <w:t>них</w:t>
      </w:r>
      <w:r w:rsidR="00C05950" w:rsidRPr="00AA02D3">
        <w:t xml:space="preserve"> </w:t>
      </w:r>
      <w:r w:rsidRPr="00AA02D3">
        <w:t>получали</w:t>
      </w:r>
      <w:r w:rsidR="00C05950" w:rsidRPr="00AA02D3">
        <w:t xml:space="preserve"> </w:t>
      </w:r>
      <w:r w:rsidRPr="00AA02D3">
        <w:t>пенсии</w:t>
      </w:r>
      <w:r w:rsidR="00C05950" w:rsidRPr="00AA02D3">
        <w:t xml:space="preserve"> </w:t>
      </w:r>
      <w:r w:rsidRPr="00AA02D3">
        <w:t>через</w:t>
      </w:r>
      <w:r w:rsidR="00C05950" w:rsidRPr="00AA02D3">
        <w:t xml:space="preserve"> </w:t>
      </w:r>
      <w:r w:rsidRPr="00AA02D3">
        <w:t>банки</w:t>
      </w:r>
      <w:r w:rsidR="00C05950" w:rsidRPr="00AA02D3">
        <w:t xml:space="preserve"> </w:t>
      </w:r>
      <w:r w:rsidRPr="00AA02D3">
        <w:t>на</w:t>
      </w:r>
      <w:r w:rsidR="00C05950" w:rsidRPr="00AA02D3">
        <w:t xml:space="preserve"> </w:t>
      </w:r>
      <w:r w:rsidRPr="00AA02D3">
        <w:t>территории</w:t>
      </w:r>
      <w:r w:rsidR="00C05950" w:rsidRPr="00AA02D3">
        <w:t xml:space="preserve"> </w:t>
      </w:r>
      <w:r w:rsidRPr="00AA02D3">
        <w:t>России</w:t>
      </w:r>
      <w:r w:rsidR="00C05950" w:rsidRPr="00AA02D3">
        <w:t xml:space="preserve"> </w:t>
      </w:r>
      <w:r w:rsidRPr="00AA02D3">
        <w:t>(сумма</w:t>
      </w:r>
      <w:r w:rsidR="00C05950" w:rsidRPr="00AA02D3">
        <w:t xml:space="preserve"> </w:t>
      </w:r>
      <w:r w:rsidRPr="00AA02D3">
        <w:t>выплат</w:t>
      </w:r>
      <w:r w:rsidR="00C05950" w:rsidRPr="00AA02D3">
        <w:t xml:space="preserve"> </w:t>
      </w:r>
      <w:r w:rsidRPr="00AA02D3">
        <w:t>в</w:t>
      </w:r>
      <w:r w:rsidR="00C05950" w:rsidRPr="00AA02D3">
        <w:t xml:space="preserve"> </w:t>
      </w:r>
      <w:r w:rsidRPr="00AA02D3">
        <w:t>2022</w:t>
      </w:r>
      <w:r w:rsidR="00C05950" w:rsidRPr="00AA02D3">
        <w:t xml:space="preserve"> </w:t>
      </w:r>
      <w:r w:rsidRPr="00AA02D3">
        <w:t>году</w:t>
      </w:r>
      <w:r w:rsidR="00C05950" w:rsidRPr="00AA02D3">
        <w:t xml:space="preserve"> - </w:t>
      </w:r>
      <w:r w:rsidRPr="00AA02D3">
        <w:t>37,5</w:t>
      </w:r>
      <w:r w:rsidR="00C05950" w:rsidRPr="00AA02D3">
        <w:t xml:space="preserve"> </w:t>
      </w:r>
      <w:r w:rsidRPr="00AA02D3">
        <w:t>млрд</w:t>
      </w:r>
      <w:r w:rsidR="00C05950" w:rsidRPr="00AA02D3">
        <w:t xml:space="preserve"> </w:t>
      </w:r>
      <w:r w:rsidRPr="00AA02D3">
        <w:t>руб.),</w:t>
      </w:r>
      <w:r w:rsidR="00C05950" w:rsidRPr="00AA02D3">
        <w:t xml:space="preserve"> </w:t>
      </w:r>
      <w:r w:rsidRPr="00AA02D3">
        <w:t>а</w:t>
      </w:r>
      <w:r w:rsidR="00C05950" w:rsidRPr="00AA02D3">
        <w:t xml:space="preserve"> </w:t>
      </w:r>
      <w:r w:rsidRPr="00AA02D3">
        <w:t>122,8</w:t>
      </w:r>
      <w:r w:rsidR="00C05950" w:rsidRPr="00AA02D3">
        <w:t xml:space="preserve"> </w:t>
      </w:r>
      <w:r w:rsidRPr="00AA02D3">
        <w:t>тыс.</w:t>
      </w:r>
      <w:r w:rsidR="00C05950" w:rsidRPr="00AA02D3">
        <w:t xml:space="preserve"> </w:t>
      </w:r>
      <w:r w:rsidRPr="00AA02D3">
        <w:t>пенсионеров</w:t>
      </w:r>
      <w:r w:rsidR="00C05950" w:rsidRPr="00AA02D3">
        <w:t xml:space="preserve"> - </w:t>
      </w:r>
      <w:r w:rsidRPr="00AA02D3">
        <w:t>в</w:t>
      </w:r>
      <w:r w:rsidR="00C05950" w:rsidRPr="00AA02D3">
        <w:t xml:space="preserve"> </w:t>
      </w:r>
      <w:r w:rsidRPr="00AA02D3">
        <w:t>стране</w:t>
      </w:r>
      <w:r w:rsidR="00C05950" w:rsidRPr="00AA02D3">
        <w:t xml:space="preserve"> </w:t>
      </w:r>
      <w:r w:rsidRPr="00AA02D3">
        <w:t>проживания</w:t>
      </w:r>
      <w:r w:rsidR="00C05950" w:rsidRPr="00AA02D3">
        <w:t xml:space="preserve"> </w:t>
      </w:r>
      <w:r w:rsidRPr="00AA02D3">
        <w:t>путем</w:t>
      </w:r>
      <w:r w:rsidR="00C05950" w:rsidRPr="00AA02D3">
        <w:t xml:space="preserve"> </w:t>
      </w:r>
      <w:r w:rsidRPr="00AA02D3">
        <w:t>перевода</w:t>
      </w:r>
      <w:r w:rsidR="00C05950" w:rsidRPr="00AA02D3">
        <w:t xml:space="preserve"> </w:t>
      </w:r>
      <w:r w:rsidRPr="00AA02D3">
        <w:t>за</w:t>
      </w:r>
      <w:r w:rsidR="00C05950" w:rsidRPr="00AA02D3">
        <w:t xml:space="preserve"> </w:t>
      </w:r>
      <w:r w:rsidRPr="00AA02D3">
        <w:t>границу</w:t>
      </w:r>
      <w:r w:rsidR="00C05950" w:rsidRPr="00AA02D3">
        <w:t xml:space="preserve"> </w:t>
      </w:r>
      <w:r w:rsidRPr="00AA02D3">
        <w:t>(расходы</w:t>
      </w:r>
      <w:r w:rsidR="00C05950" w:rsidRPr="00AA02D3">
        <w:t xml:space="preserve"> </w:t>
      </w:r>
      <w:r w:rsidRPr="00AA02D3">
        <w:t>на</w:t>
      </w:r>
      <w:r w:rsidR="00C05950" w:rsidRPr="00AA02D3">
        <w:t xml:space="preserve"> </w:t>
      </w:r>
      <w:r w:rsidRPr="00AA02D3">
        <w:t>такие</w:t>
      </w:r>
      <w:r w:rsidR="00C05950" w:rsidRPr="00AA02D3">
        <w:t xml:space="preserve"> </w:t>
      </w:r>
      <w:r w:rsidRPr="00AA02D3">
        <w:t>выплаты</w:t>
      </w:r>
      <w:r w:rsidR="00C05950" w:rsidRPr="00AA02D3">
        <w:t xml:space="preserve"> </w:t>
      </w:r>
      <w:r w:rsidRPr="00AA02D3">
        <w:t>составили</w:t>
      </w:r>
      <w:r w:rsidR="00C05950" w:rsidRPr="00AA02D3">
        <w:t xml:space="preserve"> </w:t>
      </w:r>
      <w:r w:rsidRPr="00AA02D3">
        <w:t>12,4</w:t>
      </w:r>
      <w:r w:rsidR="00C05950" w:rsidRPr="00AA02D3">
        <w:t xml:space="preserve"> </w:t>
      </w:r>
      <w:r w:rsidRPr="00AA02D3">
        <w:t>млрд</w:t>
      </w:r>
      <w:r w:rsidR="00C05950" w:rsidRPr="00AA02D3">
        <w:t xml:space="preserve"> </w:t>
      </w:r>
      <w:r w:rsidRPr="00AA02D3">
        <w:t>руб.).</w:t>
      </w:r>
    </w:p>
    <w:p w:rsidR="007477F1" w:rsidRPr="00AA02D3" w:rsidRDefault="007477F1" w:rsidP="007477F1">
      <w:r w:rsidRPr="00AA02D3">
        <w:t>РБК</w:t>
      </w:r>
      <w:r w:rsidR="00C05950" w:rsidRPr="00AA02D3">
        <w:t xml:space="preserve"> </w:t>
      </w:r>
      <w:r w:rsidRPr="00AA02D3">
        <w:t>направил</w:t>
      </w:r>
      <w:r w:rsidR="00C05950" w:rsidRPr="00AA02D3">
        <w:t xml:space="preserve"> </w:t>
      </w:r>
      <w:r w:rsidRPr="00AA02D3">
        <w:t>запросы</w:t>
      </w:r>
      <w:r w:rsidR="00C05950" w:rsidRPr="00AA02D3">
        <w:t xml:space="preserve"> </w:t>
      </w:r>
      <w:r w:rsidRPr="00AA02D3">
        <w:t>в</w:t>
      </w:r>
      <w:r w:rsidR="00C05950" w:rsidRPr="00AA02D3">
        <w:t xml:space="preserve"> </w:t>
      </w:r>
      <w:r w:rsidRPr="00AA02D3">
        <w:t>Минэкономразвития,</w:t>
      </w:r>
      <w:r w:rsidR="00C05950" w:rsidRPr="00AA02D3">
        <w:t xml:space="preserve"> </w:t>
      </w:r>
      <w:r w:rsidRPr="00AA02D3">
        <w:t>Минтруд</w:t>
      </w:r>
      <w:r w:rsidR="00C05950" w:rsidRPr="00AA02D3">
        <w:t xml:space="preserve"> </w:t>
      </w:r>
      <w:r w:rsidRPr="00AA02D3">
        <w:t>и</w:t>
      </w:r>
      <w:r w:rsidR="00C05950" w:rsidRPr="00AA02D3">
        <w:t xml:space="preserve"> </w:t>
      </w:r>
      <w:r w:rsidRPr="00AA02D3">
        <w:t>Социальный</w:t>
      </w:r>
      <w:r w:rsidR="00C05950" w:rsidRPr="00AA02D3">
        <w:t xml:space="preserve"> </w:t>
      </w:r>
      <w:r w:rsidRPr="00AA02D3">
        <w:t>фонд.</w:t>
      </w:r>
    </w:p>
    <w:p w:rsidR="00D1642B" w:rsidRPr="00AA02D3" w:rsidRDefault="00D64C6A" w:rsidP="007477F1">
      <w:hyperlink r:id="rId21" w:history="1">
        <w:r w:rsidR="007477F1" w:rsidRPr="00AA02D3">
          <w:rPr>
            <w:rStyle w:val="a3"/>
          </w:rPr>
          <w:t>https://www.rbc.ru/economics/21/09/2023/6509c2239a79474997130367</w:t>
        </w:r>
      </w:hyperlink>
    </w:p>
    <w:p w:rsidR="0012186A" w:rsidRPr="00AA02D3" w:rsidRDefault="0012186A" w:rsidP="0012186A">
      <w:pPr>
        <w:pStyle w:val="2"/>
      </w:pPr>
      <w:bookmarkStart w:id="51" w:name="_Toc146263544"/>
      <w:r w:rsidRPr="00AA02D3">
        <w:t>Вечерняя</w:t>
      </w:r>
      <w:r w:rsidR="00C05950" w:rsidRPr="00AA02D3">
        <w:t xml:space="preserve"> </w:t>
      </w:r>
      <w:r w:rsidRPr="00AA02D3">
        <w:t>Москва,</w:t>
      </w:r>
      <w:r w:rsidR="00C05950" w:rsidRPr="00AA02D3">
        <w:t xml:space="preserve"> </w:t>
      </w:r>
      <w:r w:rsidRPr="00AA02D3">
        <w:t>21.09.2023,</w:t>
      </w:r>
      <w:r w:rsidR="00C05950" w:rsidRPr="00AA02D3">
        <w:t xml:space="preserve"> </w:t>
      </w:r>
      <w:r w:rsidRPr="00AA02D3">
        <w:t>Два</w:t>
      </w:r>
      <w:r w:rsidR="00C05950" w:rsidRPr="00AA02D3">
        <w:t xml:space="preserve"> </w:t>
      </w:r>
      <w:r w:rsidRPr="00AA02D3">
        <w:t>выхода:</w:t>
      </w:r>
      <w:r w:rsidR="00C05950" w:rsidRPr="00AA02D3">
        <w:t xml:space="preserve"> </w:t>
      </w:r>
      <w:r w:rsidRPr="00AA02D3">
        <w:t>как</w:t>
      </w:r>
      <w:r w:rsidR="00C05950" w:rsidRPr="00AA02D3">
        <w:t xml:space="preserve"> </w:t>
      </w:r>
      <w:r w:rsidRPr="00AA02D3">
        <w:t>проживающим</w:t>
      </w:r>
      <w:r w:rsidR="00C05950" w:rsidRPr="00AA02D3">
        <w:t xml:space="preserve"> </w:t>
      </w:r>
      <w:r w:rsidRPr="00AA02D3">
        <w:t>за</w:t>
      </w:r>
      <w:r w:rsidR="00C05950" w:rsidRPr="00AA02D3">
        <w:t xml:space="preserve"> </w:t>
      </w:r>
      <w:r w:rsidRPr="00AA02D3">
        <w:t>рубежом</w:t>
      </w:r>
      <w:r w:rsidR="00C05950" w:rsidRPr="00AA02D3">
        <w:t xml:space="preserve"> </w:t>
      </w:r>
      <w:r w:rsidRPr="00AA02D3">
        <w:t>россиянам</w:t>
      </w:r>
      <w:r w:rsidR="00C05950" w:rsidRPr="00AA02D3">
        <w:t xml:space="preserve"> </w:t>
      </w:r>
      <w:r w:rsidRPr="00AA02D3">
        <w:t>получить</w:t>
      </w:r>
      <w:r w:rsidR="00C05950" w:rsidRPr="00AA02D3">
        <w:t xml:space="preserve"> </w:t>
      </w:r>
      <w:r w:rsidRPr="00AA02D3">
        <w:t>пенсию</w:t>
      </w:r>
      <w:r w:rsidR="00C05950" w:rsidRPr="00AA02D3">
        <w:t xml:space="preserve"> </w:t>
      </w:r>
      <w:r w:rsidRPr="00AA02D3">
        <w:t>в</w:t>
      </w:r>
      <w:r w:rsidR="00C05950" w:rsidRPr="00AA02D3">
        <w:t xml:space="preserve"> </w:t>
      </w:r>
      <w:r w:rsidRPr="00AA02D3">
        <w:t>обход</w:t>
      </w:r>
      <w:r w:rsidR="00C05950" w:rsidRPr="00AA02D3">
        <w:t xml:space="preserve"> </w:t>
      </w:r>
      <w:r w:rsidRPr="00AA02D3">
        <w:t>санкций</w:t>
      </w:r>
      <w:bookmarkEnd w:id="51"/>
    </w:p>
    <w:p w:rsidR="0012186A" w:rsidRPr="00AA02D3" w:rsidRDefault="0012186A" w:rsidP="00925996">
      <w:pPr>
        <w:pStyle w:val="3"/>
      </w:pPr>
      <w:bookmarkStart w:id="52" w:name="_Toc146263545"/>
      <w:r w:rsidRPr="00AA02D3">
        <w:t>Пенсионеры</w:t>
      </w:r>
      <w:r w:rsidR="00C05950" w:rsidRPr="00AA02D3">
        <w:t xml:space="preserve"> </w:t>
      </w:r>
      <w:r w:rsidRPr="00AA02D3">
        <w:t>из</w:t>
      </w:r>
      <w:r w:rsidR="00C05950" w:rsidRPr="00AA02D3">
        <w:t xml:space="preserve"> </w:t>
      </w:r>
      <w:r w:rsidRPr="00AA02D3">
        <w:t>России,</w:t>
      </w:r>
      <w:r w:rsidR="00C05950" w:rsidRPr="00AA02D3">
        <w:t xml:space="preserve"> </w:t>
      </w:r>
      <w:r w:rsidRPr="00AA02D3">
        <w:t>проживающие</w:t>
      </w:r>
      <w:r w:rsidR="00C05950" w:rsidRPr="00AA02D3">
        <w:t xml:space="preserve"> </w:t>
      </w:r>
      <w:r w:rsidRPr="00AA02D3">
        <w:t>за</w:t>
      </w:r>
      <w:r w:rsidR="00C05950" w:rsidRPr="00AA02D3">
        <w:t xml:space="preserve"> </w:t>
      </w:r>
      <w:r w:rsidRPr="00AA02D3">
        <w:t>пределами</w:t>
      </w:r>
      <w:r w:rsidR="00C05950" w:rsidRPr="00AA02D3">
        <w:t xml:space="preserve"> </w:t>
      </w:r>
      <w:r w:rsidRPr="00AA02D3">
        <w:t>страны,</w:t>
      </w:r>
      <w:r w:rsidR="00C05950" w:rsidRPr="00AA02D3">
        <w:t xml:space="preserve"> </w:t>
      </w:r>
      <w:r w:rsidRPr="00AA02D3">
        <w:t>могут</w:t>
      </w:r>
      <w:r w:rsidR="00C05950" w:rsidRPr="00AA02D3">
        <w:t xml:space="preserve"> </w:t>
      </w:r>
      <w:r w:rsidRPr="00AA02D3">
        <w:t>столкнуться</w:t>
      </w:r>
      <w:r w:rsidR="00C05950" w:rsidRPr="00AA02D3">
        <w:t xml:space="preserve"> </w:t>
      </w:r>
      <w:r w:rsidRPr="00AA02D3">
        <w:t>с</w:t>
      </w:r>
      <w:r w:rsidR="00C05950" w:rsidRPr="00AA02D3">
        <w:t xml:space="preserve"> </w:t>
      </w:r>
      <w:r w:rsidRPr="00AA02D3">
        <w:t>трудностями</w:t>
      </w:r>
      <w:r w:rsidR="00C05950" w:rsidRPr="00AA02D3">
        <w:t xml:space="preserve"> </w:t>
      </w:r>
      <w:r w:rsidRPr="00AA02D3">
        <w:t>в</w:t>
      </w:r>
      <w:r w:rsidR="00C05950" w:rsidRPr="00AA02D3">
        <w:t xml:space="preserve"> </w:t>
      </w:r>
      <w:r w:rsidRPr="00AA02D3">
        <w:t>получении</w:t>
      </w:r>
      <w:r w:rsidR="00C05950" w:rsidRPr="00AA02D3">
        <w:t xml:space="preserve"> </w:t>
      </w:r>
      <w:r w:rsidRPr="00AA02D3">
        <w:t>пенсии</w:t>
      </w:r>
      <w:r w:rsidR="00C05950" w:rsidRPr="00AA02D3">
        <w:t xml:space="preserve"> </w:t>
      </w:r>
      <w:r w:rsidRPr="00AA02D3">
        <w:t>в</w:t>
      </w:r>
      <w:r w:rsidR="00C05950" w:rsidRPr="00AA02D3">
        <w:t xml:space="preserve"> </w:t>
      </w:r>
      <w:r w:rsidRPr="00AA02D3">
        <w:t>связи</w:t>
      </w:r>
      <w:r w:rsidR="00C05950" w:rsidRPr="00AA02D3">
        <w:t xml:space="preserve"> </w:t>
      </w:r>
      <w:r w:rsidRPr="00AA02D3">
        <w:t>с</w:t>
      </w:r>
      <w:r w:rsidR="00C05950" w:rsidRPr="00AA02D3">
        <w:t xml:space="preserve"> </w:t>
      </w:r>
      <w:r w:rsidRPr="00AA02D3">
        <w:t>западными</w:t>
      </w:r>
      <w:r w:rsidR="00C05950" w:rsidRPr="00AA02D3">
        <w:t xml:space="preserve"> </w:t>
      </w:r>
      <w:r w:rsidRPr="00AA02D3">
        <w:t>санкциями</w:t>
      </w:r>
      <w:r w:rsidR="00C05950" w:rsidRPr="00AA02D3">
        <w:t xml:space="preserve"> </w:t>
      </w:r>
      <w:r w:rsidRPr="00AA02D3">
        <w:t>в</w:t>
      </w:r>
      <w:r w:rsidR="00C05950" w:rsidRPr="00AA02D3">
        <w:t xml:space="preserve"> </w:t>
      </w:r>
      <w:r w:rsidRPr="00AA02D3">
        <w:t>отношении</w:t>
      </w:r>
      <w:r w:rsidR="00C05950" w:rsidRPr="00AA02D3">
        <w:t xml:space="preserve"> </w:t>
      </w:r>
      <w:r w:rsidRPr="00AA02D3">
        <w:t>российской</w:t>
      </w:r>
      <w:r w:rsidR="00C05950" w:rsidRPr="00AA02D3">
        <w:t xml:space="preserve"> </w:t>
      </w:r>
      <w:r w:rsidRPr="00AA02D3">
        <w:t>банковской</w:t>
      </w:r>
      <w:r w:rsidR="00C05950" w:rsidRPr="00AA02D3">
        <w:t xml:space="preserve"> </w:t>
      </w:r>
      <w:r w:rsidRPr="00AA02D3">
        <w:t>системы.</w:t>
      </w:r>
      <w:r w:rsidR="00C05950" w:rsidRPr="00AA02D3">
        <w:t xml:space="preserve"> </w:t>
      </w:r>
      <w:r w:rsidRPr="00AA02D3">
        <w:t>Как</w:t>
      </w:r>
      <w:r w:rsidR="00C05950" w:rsidRPr="00AA02D3">
        <w:t xml:space="preserve"> </w:t>
      </w:r>
      <w:r w:rsidRPr="00AA02D3">
        <w:t>теперь</w:t>
      </w:r>
      <w:r w:rsidR="00C05950" w:rsidRPr="00AA02D3">
        <w:t xml:space="preserve"> </w:t>
      </w:r>
      <w:r w:rsidRPr="00AA02D3">
        <w:t>получать</w:t>
      </w:r>
      <w:r w:rsidR="00C05950" w:rsidRPr="00AA02D3">
        <w:t xml:space="preserve"> </w:t>
      </w:r>
      <w:r w:rsidRPr="00AA02D3">
        <w:t>положенные</w:t>
      </w:r>
      <w:r w:rsidR="00C05950" w:rsidRPr="00AA02D3">
        <w:t xml:space="preserve"> </w:t>
      </w:r>
      <w:r w:rsidRPr="00AA02D3">
        <w:t>выплаты,</w:t>
      </w:r>
      <w:r w:rsidR="00C05950" w:rsidRPr="00AA02D3">
        <w:t xml:space="preserve"> </w:t>
      </w:r>
      <w:r w:rsidRPr="00AA02D3">
        <w:t>выясняла</w:t>
      </w:r>
      <w:r w:rsidR="00C05950" w:rsidRPr="00AA02D3">
        <w:t xml:space="preserve"> «</w:t>
      </w:r>
      <w:r w:rsidRPr="00AA02D3">
        <w:t>Вечерняя</w:t>
      </w:r>
      <w:r w:rsidR="00C05950" w:rsidRPr="00AA02D3">
        <w:t xml:space="preserve"> </w:t>
      </w:r>
      <w:r w:rsidRPr="00AA02D3">
        <w:t>Москва</w:t>
      </w:r>
      <w:r w:rsidR="00C05950" w:rsidRPr="00AA02D3">
        <w:t>»</w:t>
      </w:r>
      <w:r w:rsidRPr="00AA02D3">
        <w:t>.</w:t>
      </w:r>
      <w:bookmarkEnd w:id="52"/>
    </w:p>
    <w:p w:rsidR="0012186A" w:rsidRPr="00AA02D3" w:rsidRDefault="0012186A" w:rsidP="0012186A">
      <w:r w:rsidRPr="00AA02D3">
        <w:t>По</w:t>
      </w:r>
      <w:r w:rsidR="00C05950" w:rsidRPr="00AA02D3">
        <w:t xml:space="preserve"> </w:t>
      </w:r>
      <w:r w:rsidRPr="00AA02D3">
        <w:t>словам</w:t>
      </w:r>
      <w:r w:rsidR="00C05950" w:rsidRPr="00AA02D3">
        <w:t xml:space="preserve"> </w:t>
      </w:r>
      <w:r w:rsidRPr="00AA02D3">
        <w:t>проректора</w:t>
      </w:r>
      <w:r w:rsidR="00C05950" w:rsidRPr="00AA02D3">
        <w:t xml:space="preserve"> </w:t>
      </w:r>
      <w:r w:rsidRPr="00AA02D3">
        <w:t>Финансового</w:t>
      </w:r>
      <w:r w:rsidR="00C05950" w:rsidRPr="00AA02D3">
        <w:t xml:space="preserve"> </w:t>
      </w:r>
      <w:r w:rsidRPr="00AA02D3">
        <w:t>университета</w:t>
      </w:r>
      <w:r w:rsidR="00C05950" w:rsidRPr="00AA02D3">
        <w:t xml:space="preserve"> </w:t>
      </w:r>
      <w:r w:rsidRPr="00AA02D3">
        <w:t>при</w:t>
      </w:r>
      <w:r w:rsidR="00C05950" w:rsidRPr="00AA02D3">
        <w:t xml:space="preserve"> </w:t>
      </w:r>
      <w:r w:rsidRPr="00AA02D3">
        <w:t>правительстве</w:t>
      </w:r>
      <w:r w:rsidR="00C05950" w:rsidRPr="00AA02D3">
        <w:t xml:space="preserve"> </w:t>
      </w:r>
      <w:r w:rsidRPr="00AA02D3">
        <w:t>РФ</w:t>
      </w:r>
      <w:r w:rsidR="00C05950" w:rsidRPr="00AA02D3">
        <w:t xml:space="preserve"> </w:t>
      </w:r>
      <w:r w:rsidRPr="00AA02D3">
        <w:t>Александра</w:t>
      </w:r>
      <w:r w:rsidR="00C05950" w:rsidRPr="00AA02D3">
        <w:t xml:space="preserve"> </w:t>
      </w:r>
      <w:r w:rsidRPr="00AA02D3">
        <w:t>Сафонова,</w:t>
      </w:r>
      <w:r w:rsidR="00C05950" w:rsidRPr="00AA02D3">
        <w:t xml:space="preserve"> </w:t>
      </w:r>
      <w:r w:rsidRPr="00AA02D3">
        <w:t>пенсионные</w:t>
      </w:r>
      <w:r w:rsidR="00C05950" w:rsidRPr="00AA02D3">
        <w:t xml:space="preserve"> </w:t>
      </w:r>
      <w:r w:rsidRPr="00AA02D3">
        <w:t>выплаты</w:t>
      </w:r>
      <w:r w:rsidR="00C05950" w:rsidRPr="00AA02D3">
        <w:t xml:space="preserve"> </w:t>
      </w:r>
      <w:r w:rsidRPr="00AA02D3">
        <w:t>российским</w:t>
      </w:r>
      <w:r w:rsidR="00C05950" w:rsidRPr="00AA02D3">
        <w:t xml:space="preserve"> </w:t>
      </w:r>
      <w:r w:rsidRPr="00AA02D3">
        <w:t>гражданам,</w:t>
      </w:r>
      <w:r w:rsidR="00C05950" w:rsidRPr="00AA02D3">
        <w:t xml:space="preserve"> </w:t>
      </w:r>
      <w:r w:rsidRPr="00AA02D3">
        <w:t>которые</w:t>
      </w:r>
      <w:r w:rsidR="00C05950" w:rsidRPr="00AA02D3">
        <w:t xml:space="preserve"> </w:t>
      </w:r>
      <w:r w:rsidRPr="00AA02D3">
        <w:t>живут</w:t>
      </w:r>
      <w:r w:rsidR="00C05950" w:rsidRPr="00AA02D3">
        <w:t xml:space="preserve"> </w:t>
      </w:r>
      <w:r w:rsidRPr="00AA02D3">
        <w:t>за</w:t>
      </w:r>
      <w:r w:rsidR="00C05950" w:rsidRPr="00AA02D3">
        <w:t xml:space="preserve"> </w:t>
      </w:r>
      <w:r w:rsidRPr="00AA02D3">
        <w:t>пределами</w:t>
      </w:r>
      <w:r w:rsidR="00C05950" w:rsidRPr="00AA02D3">
        <w:t xml:space="preserve"> </w:t>
      </w:r>
      <w:r w:rsidRPr="00AA02D3">
        <w:t>родины,</w:t>
      </w:r>
      <w:r w:rsidR="00C05950" w:rsidRPr="00AA02D3">
        <w:t xml:space="preserve"> </w:t>
      </w:r>
      <w:r w:rsidRPr="00AA02D3">
        <w:t>осуществлялись</w:t>
      </w:r>
      <w:r w:rsidR="00C05950" w:rsidRPr="00AA02D3">
        <w:t xml:space="preserve"> </w:t>
      </w:r>
      <w:r w:rsidRPr="00AA02D3">
        <w:t>по</w:t>
      </w:r>
      <w:r w:rsidR="00C05950" w:rsidRPr="00AA02D3">
        <w:t xml:space="preserve"> </w:t>
      </w:r>
      <w:r w:rsidRPr="00AA02D3">
        <w:t>следующей</w:t>
      </w:r>
      <w:r w:rsidR="00C05950" w:rsidRPr="00AA02D3">
        <w:t xml:space="preserve"> </w:t>
      </w:r>
      <w:r w:rsidRPr="00AA02D3">
        <w:t>схеме:</w:t>
      </w:r>
    </w:p>
    <w:p w:rsidR="0012186A" w:rsidRPr="00AA02D3" w:rsidRDefault="0012186A" w:rsidP="0012186A">
      <w:r w:rsidRPr="00AA02D3">
        <w:t>-</w:t>
      </w:r>
      <w:r w:rsidR="00C05950" w:rsidRPr="00AA02D3">
        <w:t xml:space="preserve"> </w:t>
      </w:r>
      <w:r w:rsidRPr="00AA02D3">
        <w:t>Пенсионный</w:t>
      </w:r>
      <w:r w:rsidR="00C05950" w:rsidRPr="00AA02D3">
        <w:t xml:space="preserve"> </w:t>
      </w:r>
      <w:r w:rsidRPr="00AA02D3">
        <w:t>фонд</w:t>
      </w:r>
      <w:r w:rsidR="00C05950" w:rsidRPr="00AA02D3">
        <w:t xml:space="preserve"> </w:t>
      </w:r>
      <w:r w:rsidRPr="00AA02D3">
        <w:t>переводил</w:t>
      </w:r>
      <w:r w:rsidR="00C05950" w:rsidRPr="00AA02D3">
        <w:t xml:space="preserve"> </w:t>
      </w:r>
      <w:r w:rsidRPr="00AA02D3">
        <w:t>деньги</w:t>
      </w:r>
      <w:r w:rsidR="00C05950" w:rsidRPr="00AA02D3">
        <w:t xml:space="preserve"> </w:t>
      </w:r>
      <w:r w:rsidRPr="00AA02D3">
        <w:t>на</w:t>
      </w:r>
      <w:r w:rsidR="00C05950" w:rsidRPr="00AA02D3">
        <w:t xml:space="preserve"> </w:t>
      </w:r>
      <w:r w:rsidRPr="00AA02D3">
        <w:t>расчетный</w:t>
      </w:r>
      <w:r w:rsidR="00C05950" w:rsidRPr="00AA02D3">
        <w:t xml:space="preserve"> </w:t>
      </w:r>
      <w:r w:rsidRPr="00AA02D3">
        <w:t>счет</w:t>
      </w:r>
      <w:r w:rsidR="00C05950" w:rsidRPr="00AA02D3">
        <w:t xml:space="preserve"> </w:t>
      </w:r>
      <w:r w:rsidRPr="00AA02D3">
        <w:t>российского</w:t>
      </w:r>
      <w:r w:rsidR="00C05950" w:rsidRPr="00AA02D3">
        <w:t xml:space="preserve"> </w:t>
      </w:r>
      <w:r w:rsidRPr="00AA02D3">
        <w:t>банка,</w:t>
      </w:r>
      <w:r w:rsidR="00C05950" w:rsidRPr="00AA02D3">
        <w:t xml:space="preserve"> </w:t>
      </w:r>
      <w:r w:rsidRPr="00AA02D3">
        <w:t>потом</w:t>
      </w:r>
      <w:r w:rsidR="00C05950" w:rsidRPr="00AA02D3">
        <w:t xml:space="preserve"> </w:t>
      </w:r>
      <w:r w:rsidRPr="00AA02D3">
        <w:t>производилась</w:t>
      </w:r>
      <w:r w:rsidR="00C05950" w:rsidRPr="00AA02D3">
        <w:t xml:space="preserve"> </w:t>
      </w:r>
      <w:r w:rsidRPr="00AA02D3">
        <w:t>конвертация</w:t>
      </w:r>
      <w:r w:rsidR="00C05950" w:rsidRPr="00AA02D3">
        <w:t xml:space="preserve"> </w:t>
      </w:r>
      <w:r w:rsidRPr="00AA02D3">
        <w:t>этих</w:t>
      </w:r>
      <w:r w:rsidR="00C05950" w:rsidRPr="00AA02D3">
        <w:t xml:space="preserve"> </w:t>
      </w:r>
      <w:r w:rsidRPr="00AA02D3">
        <w:t>средств</w:t>
      </w:r>
      <w:r w:rsidR="00C05950" w:rsidRPr="00AA02D3">
        <w:t xml:space="preserve"> </w:t>
      </w:r>
      <w:r w:rsidRPr="00AA02D3">
        <w:t>и</w:t>
      </w:r>
      <w:r w:rsidR="00C05950" w:rsidRPr="00AA02D3">
        <w:t xml:space="preserve"> </w:t>
      </w:r>
      <w:r w:rsidRPr="00AA02D3">
        <w:t>пересылка</w:t>
      </w:r>
      <w:r w:rsidR="00C05950" w:rsidRPr="00AA02D3">
        <w:t xml:space="preserve"> </w:t>
      </w:r>
      <w:r w:rsidRPr="00AA02D3">
        <w:t>их</w:t>
      </w:r>
      <w:r w:rsidR="00C05950" w:rsidRPr="00AA02D3">
        <w:t xml:space="preserve"> </w:t>
      </w:r>
      <w:r w:rsidRPr="00AA02D3">
        <w:t>в</w:t>
      </w:r>
      <w:r w:rsidR="00C05950" w:rsidRPr="00AA02D3">
        <w:t xml:space="preserve"> </w:t>
      </w:r>
      <w:r w:rsidRPr="00AA02D3">
        <w:t>страны,</w:t>
      </w:r>
      <w:r w:rsidR="00C05950" w:rsidRPr="00AA02D3">
        <w:t xml:space="preserve"> </w:t>
      </w:r>
      <w:r w:rsidRPr="00AA02D3">
        <w:t>где</w:t>
      </w:r>
      <w:r w:rsidR="00C05950" w:rsidRPr="00AA02D3">
        <w:t xml:space="preserve"> </w:t>
      </w:r>
      <w:r w:rsidRPr="00AA02D3">
        <w:t>проживали</w:t>
      </w:r>
      <w:r w:rsidR="00C05950" w:rsidRPr="00AA02D3">
        <w:t xml:space="preserve"> </w:t>
      </w:r>
      <w:r w:rsidRPr="00AA02D3">
        <w:t>наши</w:t>
      </w:r>
      <w:r w:rsidR="00C05950" w:rsidRPr="00AA02D3">
        <w:t xml:space="preserve"> </w:t>
      </w:r>
      <w:r w:rsidRPr="00AA02D3">
        <w:t>сограждане,</w:t>
      </w:r>
      <w:r w:rsidR="00C05950" w:rsidRPr="00AA02D3">
        <w:t xml:space="preserve"> </w:t>
      </w:r>
      <w:r w:rsidRPr="00AA02D3">
        <w:t>по</w:t>
      </w:r>
      <w:r w:rsidR="00C05950" w:rsidRPr="00AA02D3">
        <w:t xml:space="preserve"> </w:t>
      </w:r>
      <w:r w:rsidRPr="00AA02D3">
        <w:t>актуальному</w:t>
      </w:r>
      <w:r w:rsidR="00C05950" w:rsidRPr="00AA02D3">
        <w:t xml:space="preserve"> </w:t>
      </w:r>
      <w:r w:rsidRPr="00AA02D3">
        <w:t>курсу.</w:t>
      </w:r>
    </w:p>
    <w:p w:rsidR="0012186A" w:rsidRPr="00AA02D3" w:rsidRDefault="0012186A" w:rsidP="0012186A">
      <w:r w:rsidRPr="00AA02D3">
        <w:t>В</w:t>
      </w:r>
      <w:r w:rsidR="00C05950" w:rsidRPr="00AA02D3">
        <w:t xml:space="preserve"> </w:t>
      </w:r>
      <w:r w:rsidRPr="00AA02D3">
        <w:t>настоящее</w:t>
      </w:r>
      <w:r w:rsidR="00C05950" w:rsidRPr="00AA02D3">
        <w:t xml:space="preserve"> </w:t>
      </w:r>
      <w:r w:rsidRPr="00AA02D3">
        <w:t>время</w:t>
      </w:r>
      <w:r w:rsidR="00C05950" w:rsidRPr="00AA02D3">
        <w:t xml:space="preserve"> </w:t>
      </w:r>
      <w:r w:rsidRPr="00AA02D3">
        <w:t>данная</w:t>
      </w:r>
      <w:r w:rsidR="00C05950" w:rsidRPr="00AA02D3">
        <w:t xml:space="preserve"> </w:t>
      </w:r>
      <w:r w:rsidRPr="00AA02D3">
        <w:t>схема</w:t>
      </w:r>
      <w:r w:rsidR="00C05950" w:rsidRPr="00AA02D3">
        <w:t xml:space="preserve"> </w:t>
      </w:r>
      <w:r w:rsidRPr="00AA02D3">
        <w:t>работает</w:t>
      </w:r>
      <w:r w:rsidR="00C05950" w:rsidRPr="00AA02D3">
        <w:t xml:space="preserve"> </w:t>
      </w:r>
      <w:r w:rsidRPr="00AA02D3">
        <w:t>с</w:t>
      </w:r>
      <w:r w:rsidR="00C05950" w:rsidRPr="00AA02D3">
        <w:t xml:space="preserve"> </w:t>
      </w:r>
      <w:r w:rsidRPr="00AA02D3">
        <w:t>трудом</w:t>
      </w:r>
      <w:r w:rsidR="00C05950" w:rsidRPr="00AA02D3">
        <w:t xml:space="preserve"> </w:t>
      </w:r>
      <w:r w:rsidRPr="00AA02D3">
        <w:t>из-за</w:t>
      </w:r>
      <w:r w:rsidR="00C05950" w:rsidRPr="00AA02D3">
        <w:t xml:space="preserve"> </w:t>
      </w:r>
      <w:r w:rsidRPr="00AA02D3">
        <w:t>санкций.</w:t>
      </w:r>
      <w:r w:rsidR="00C05950" w:rsidRPr="00AA02D3">
        <w:t xml:space="preserve"> </w:t>
      </w:r>
      <w:r w:rsidRPr="00AA02D3">
        <w:t>Выхода</w:t>
      </w:r>
      <w:r w:rsidR="00C05950" w:rsidRPr="00AA02D3">
        <w:t xml:space="preserve"> </w:t>
      </w:r>
      <w:r w:rsidRPr="00AA02D3">
        <w:t>из</w:t>
      </w:r>
      <w:r w:rsidR="00C05950" w:rsidRPr="00AA02D3">
        <w:t xml:space="preserve"> </w:t>
      </w:r>
      <w:r w:rsidRPr="00AA02D3">
        <w:t>ситуации</w:t>
      </w:r>
      <w:r w:rsidR="00C05950" w:rsidRPr="00AA02D3">
        <w:t xml:space="preserve"> </w:t>
      </w:r>
      <w:r w:rsidRPr="00AA02D3">
        <w:t>для</w:t>
      </w:r>
      <w:r w:rsidR="00C05950" w:rsidRPr="00AA02D3">
        <w:t xml:space="preserve"> </w:t>
      </w:r>
      <w:r w:rsidRPr="00AA02D3">
        <w:t>российских</w:t>
      </w:r>
      <w:r w:rsidR="00C05950" w:rsidRPr="00AA02D3">
        <w:t xml:space="preserve"> </w:t>
      </w:r>
      <w:r w:rsidRPr="00AA02D3">
        <w:t>пенсионеров</w:t>
      </w:r>
      <w:r w:rsidR="00C05950" w:rsidRPr="00AA02D3">
        <w:t xml:space="preserve"> </w:t>
      </w:r>
      <w:r w:rsidRPr="00AA02D3">
        <w:t>два,</w:t>
      </w:r>
      <w:r w:rsidR="00C05950" w:rsidRPr="00AA02D3">
        <w:t xml:space="preserve"> </w:t>
      </w:r>
      <w:r w:rsidRPr="00AA02D3">
        <w:t>считает</w:t>
      </w:r>
      <w:r w:rsidR="00C05950" w:rsidRPr="00AA02D3">
        <w:t xml:space="preserve"> </w:t>
      </w:r>
      <w:r w:rsidRPr="00AA02D3">
        <w:t>спикер.</w:t>
      </w:r>
    </w:p>
    <w:p w:rsidR="0012186A" w:rsidRPr="00AA02D3" w:rsidRDefault="0012186A" w:rsidP="0012186A">
      <w:r w:rsidRPr="00AA02D3">
        <w:t>-</w:t>
      </w:r>
      <w:r w:rsidR="00C05950" w:rsidRPr="00AA02D3">
        <w:t xml:space="preserve"> </w:t>
      </w:r>
      <w:r w:rsidRPr="00AA02D3">
        <w:t>Придется</w:t>
      </w:r>
      <w:r w:rsidR="00C05950" w:rsidRPr="00AA02D3">
        <w:t xml:space="preserve"> </w:t>
      </w:r>
      <w:r w:rsidRPr="00AA02D3">
        <w:t>приезжать</w:t>
      </w:r>
      <w:r w:rsidR="00C05950" w:rsidRPr="00AA02D3">
        <w:t xml:space="preserve"> </w:t>
      </w:r>
      <w:r w:rsidRPr="00AA02D3">
        <w:t>в</w:t>
      </w:r>
      <w:r w:rsidR="00C05950" w:rsidRPr="00AA02D3">
        <w:t xml:space="preserve"> </w:t>
      </w:r>
      <w:r w:rsidRPr="00AA02D3">
        <w:t>страну</w:t>
      </w:r>
      <w:r w:rsidR="00C05950" w:rsidRPr="00AA02D3">
        <w:t xml:space="preserve"> </w:t>
      </w:r>
      <w:r w:rsidRPr="00AA02D3">
        <w:t>и</w:t>
      </w:r>
      <w:r w:rsidR="00C05950" w:rsidRPr="00AA02D3">
        <w:t xml:space="preserve"> </w:t>
      </w:r>
      <w:r w:rsidRPr="00AA02D3">
        <w:t>получать</w:t>
      </w:r>
      <w:r w:rsidR="00C05950" w:rsidRPr="00AA02D3">
        <w:t xml:space="preserve"> </w:t>
      </w:r>
      <w:r w:rsidRPr="00AA02D3">
        <w:t>эти</w:t>
      </w:r>
      <w:r w:rsidR="00C05950" w:rsidRPr="00AA02D3">
        <w:t xml:space="preserve"> </w:t>
      </w:r>
      <w:r w:rsidRPr="00AA02D3">
        <w:t>средства</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Либо</w:t>
      </w:r>
      <w:r w:rsidR="00C05950" w:rsidRPr="00AA02D3">
        <w:t xml:space="preserve"> </w:t>
      </w:r>
      <w:r w:rsidRPr="00AA02D3">
        <w:t>оформлять</w:t>
      </w:r>
      <w:r w:rsidR="00C05950" w:rsidRPr="00AA02D3">
        <w:t xml:space="preserve"> </w:t>
      </w:r>
      <w:r w:rsidRPr="00AA02D3">
        <w:t>доверенность</w:t>
      </w:r>
      <w:r w:rsidR="00C05950" w:rsidRPr="00AA02D3">
        <w:t xml:space="preserve"> </w:t>
      </w:r>
      <w:r w:rsidRPr="00AA02D3">
        <w:t>на</w:t>
      </w:r>
      <w:r w:rsidR="00C05950" w:rsidRPr="00AA02D3">
        <w:t xml:space="preserve"> </w:t>
      </w:r>
      <w:r w:rsidRPr="00AA02D3">
        <w:t>получение</w:t>
      </w:r>
      <w:r w:rsidR="00C05950" w:rsidRPr="00AA02D3">
        <w:t xml:space="preserve"> </w:t>
      </w:r>
      <w:r w:rsidRPr="00AA02D3">
        <w:t>этих</w:t>
      </w:r>
      <w:r w:rsidR="00C05950" w:rsidRPr="00AA02D3">
        <w:t xml:space="preserve"> </w:t>
      </w:r>
      <w:r w:rsidRPr="00AA02D3">
        <w:t>средств</w:t>
      </w:r>
      <w:r w:rsidR="00C05950" w:rsidRPr="00AA02D3">
        <w:t xml:space="preserve"> </w:t>
      </w:r>
      <w:r w:rsidRPr="00AA02D3">
        <w:t>на</w:t>
      </w:r>
      <w:r w:rsidR="00C05950" w:rsidRPr="00AA02D3">
        <w:t xml:space="preserve"> </w:t>
      </w:r>
      <w:r w:rsidRPr="00AA02D3">
        <w:t>своих</w:t>
      </w:r>
      <w:r w:rsidR="00C05950" w:rsidRPr="00AA02D3">
        <w:t xml:space="preserve"> </w:t>
      </w:r>
      <w:r w:rsidRPr="00AA02D3">
        <w:t>близких,</w:t>
      </w:r>
      <w:r w:rsidR="00C05950" w:rsidRPr="00AA02D3">
        <w:t xml:space="preserve"> </w:t>
      </w:r>
      <w:r w:rsidRPr="00AA02D3">
        <w:t>которые</w:t>
      </w:r>
      <w:r w:rsidR="00C05950" w:rsidRPr="00AA02D3">
        <w:t xml:space="preserve"> </w:t>
      </w:r>
      <w:r w:rsidRPr="00AA02D3">
        <w:t>смогут</w:t>
      </w:r>
      <w:r w:rsidR="00C05950" w:rsidRPr="00AA02D3">
        <w:t xml:space="preserve"> </w:t>
      </w:r>
      <w:r w:rsidRPr="00AA02D3">
        <w:t>альтернативными</w:t>
      </w:r>
      <w:r w:rsidR="00C05950" w:rsidRPr="00AA02D3">
        <w:t xml:space="preserve"> </w:t>
      </w:r>
      <w:r w:rsidRPr="00AA02D3">
        <w:t>путями</w:t>
      </w:r>
      <w:r w:rsidR="00C05950" w:rsidRPr="00AA02D3">
        <w:t xml:space="preserve"> </w:t>
      </w:r>
      <w:r w:rsidRPr="00AA02D3">
        <w:t>отправлять</w:t>
      </w:r>
      <w:r w:rsidR="00C05950" w:rsidRPr="00AA02D3">
        <w:t xml:space="preserve"> </w:t>
      </w:r>
      <w:r w:rsidRPr="00AA02D3">
        <w:t>пенсию,</w:t>
      </w:r>
      <w:r w:rsidR="00C05950" w:rsidRPr="00AA02D3">
        <w:t xml:space="preserve"> </w:t>
      </w:r>
      <w:r w:rsidRPr="00AA02D3">
        <w:t>-</w:t>
      </w:r>
      <w:r w:rsidR="00C05950" w:rsidRPr="00AA02D3">
        <w:t xml:space="preserve"> </w:t>
      </w:r>
      <w:r w:rsidRPr="00AA02D3">
        <w:t>уточнил</w:t>
      </w:r>
      <w:r w:rsidR="00C05950" w:rsidRPr="00AA02D3">
        <w:t xml:space="preserve"> </w:t>
      </w:r>
      <w:r w:rsidRPr="00AA02D3">
        <w:t>собеседник</w:t>
      </w:r>
      <w:r w:rsidR="00C05950" w:rsidRPr="00AA02D3">
        <w:t xml:space="preserve"> «</w:t>
      </w:r>
      <w:r w:rsidRPr="00AA02D3">
        <w:t>ВМ</w:t>
      </w:r>
      <w:r w:rsidR="00C05950" w:rsidRPr="00AA02D3">
        <w:t>»</w:t>
      </w:r>
      <w:r w:rsidRPr="00AA02D3">
        <w:t>.</w:t>
      </w:r>
    </w:p>
    <w:p w:rsidR="0012186A" w:rsidRPr="00AA02D3" w:rsidRDefault="0012186A" w:rsidP="0012186A">
      <w:r w:rsidRPr="00AA02D3">
        <w:t>Он</w:t>
      </w:r>
      <w:r w:rsidR="00C05950" w:rsidRPr="00AA02D3">
        <w:t xml:space="preserve"> </w:t>
      </w:r>
      <w:r w:rsidRPr="00AA02D3">
        <w:t>подчеркнул,</w:t>
      </w:r>
      <w:r w:rsidR="00C05950" w:rsidRPr="00AA02D3">
        <w:t xml:space="preserve"> </w:t>
      </w:r>
      <w:r w:rsidRPr="00AA02D3">
        <w:t>что</w:t>
      </w:r>
      <w:r w:rsidR="00C05950" w:rsidRPr="00AA02D3">
        <w:t xml:space="preserve"> </w:t>
      </w:r>
      <w:r w:rsidRPr="00AA02D3">
        <w:t>далеко</w:t>
      </w:r>
      <w:r w:rsidR="00C05950" w:rsidRPr="00AA02D3">
        <w:t xml:space="preserve"> </w:t>
      </w:r>
      <w:r w:rsidRPr="00AA02D3">
        <w:t>не</w:t>
      </w:r>
      <w:r w:rsidR="00C05950" w:rsidRPr="00AA02D3">
        <w:t xml:space="preserve"> </w:t>
      </w:r>
      <w:r w:rsidRPr="00AA02D3">
        <w:t>во</w:t>
      </w:r>
      <w:r w:rsidR="00C05950" w:rsidRPr="00AA02D3">
        <w:t xml:space="preserve"> </w:t>
      </w:r>
      <w:r w:rsidRPr="00AA02D3">
        <w:t>всех</w:t>
      </w:r>
      <w:r w:rsidR="00C05950" w:rsidRPr="00AA02D3">
        <w:t xml:space="preserve"> </w:t>
      </w:r>
      <w:r w:rsidRPr="00AA02D3">
        <w:t>странах</w:t>
      </w:r>
      <w:r w:rsidR="00C05950" w:rsidRPr="00AA02D3">
        <w:t xml:space="preserve"> </w:t>
      </w:r>
      <w:r w:rsidRPr="00AA02D3">
        <w:t>мира</w:t>
      </w:r>
      <w:r w:rsidR="00C05950" w:rsidRPr="00AA02D3">
        <w:t xml:space="preserve"> </w:t>
      </w:r>
      <w:r w:rsidRPr="00AA02D3">
        <w:t>россияне</w:t>
      </w:r>
      <w:r w:rsidR="00C05950" w:rsidRPr="00AA02D3">
        <w:t xml:space="preserve"> </w:t>
      </w:r>
      <w:r w:rsidRPr="00AA02D3">
        <w:t>пенсионного</w:t>
      </w:r>
      <w:r w:rsidR="00C05950" w:rsidRPr="00AA02D3">
        <w:t xml:space="preserve"> </w:t>
      </w:r>
      <w:r w:rsidRPr="00AA02D3">
        <w:t>возраста</w:t>
      </w:r>
      <w:r w:rsidR="00C05950" w:rsidRPr="00AA02D3">
        <w:t xml:space="preserve"> </w:t>
      </w:r>
      <w:r w:rsidRPr="00AA02D3">
        <w:t>столкнутся</w:t>
      </w:r>
      <w:r w:rsidR="00C05950" w:rsidRPr="00AA02D3">
        <w:t xml:space="preserve"> </w:t>
      </w:r>
      <w:r w:rsidRPr="00AA02D3">
        <w:t>с</w:t>
      </w:r>
      <w:r w:rsidR="00C05950" w:rsidRPr="00AA02D3">
        <w:t xml:space="preserve"> </w:t>
      </w:r>
      <w:r w:rsidRPr="00AA02D3">
        <w:t>такой</w:t>
      </w:r>
      <w:r w:rsidR="00C05950" w:rsidRPr="00AA02D3">
        <w:t xml:space="preserve"> </w:t>
      </w:r>
      <w:r w:rsidRPr="00AA02D3">
        <w:t>проблемой.</w:t>
      </w:r>
    </w:p>
    <w:p w:rsidR="0012186A" w:rsidRPr="00AA02D3" w:rsidRDefault="0012186A" w:rsidP="0012186A">
      <w:r w:rsidRPr="00AA02D3">
        <w:t>-</w:t>
      </w:r>
      <w:r w:rsidR="00C05950" w:rsidRPr="00AA02D3">
        <w:t xml:space="preserve"> </w:t>
      </w:r>
      <w:r w:rsidRPr="00AA02D3">
        <w:t>Сложности</w:t>
      </w:r>
      <w:r w:rsidR="00C05950" w:rsidRPr="00AA02D3">
        <w:t xml:space="preserve"> </w:t>
      </w:r>
      <w:r w:rsidRPr="00AA02D3">
        <w:t>с</w:t>
      </w:r>
      <w:r w:rsidR="00C05950" w:rsidRPr="00AA02D3">
        <w:t xml:space="preserve"> </w:t>
      </w:r>
      <w:r w:rsidRPr="00AA02D3">
        <w:t>получением</w:t>
      </w:r>
      <w:r w:rsidR="00C05950" w:rsidRPr="00AA02D3">
        <w:t xml:space="preserve"> </w:t>
      </w:r>
      <w:r w:rsidRPr="00AA02D3">
        <w:t>российской</w:t>
      </w:r>
      <w:r w:rsidR="00C05950" w:rsidRPr="00AA02D3">
        <w:t xml:space="preserve"> </w:t>
      </w:r>
      <w:r w:rsidRPr="00AA02D3">
        <w:t>пенсии</w:t>
      </w:r>
      <w:r w:rsidR="00C05950" w:rsidRPr="00AA02D3">
        <w:t xml:space="preserve"> </w:t>
      </w:r>
      <w:r w:rsidRPr="00AA02D3">
        <w:t>возникнут</w:t>
      </w:r>
      <w:r w:rsidR="00C05950" w:rsidRPr="00AA02D3">
        <w:t xml:space="preserve"> </w:t>
      </w:r>
      <w:r w:rsidRPr="00AA02D3">
        <w:t>в</w:t>
      </w:r>
      <w:r w:rsidR="00C05950" w:rsidRPr="00AA02D3">
        <w:t xml:space="preserve"> </w:t>
      </w:r>
      <w:r w:rsidRPr="00AA02D3">
        <w:t>тех</w:t>
      </w:r>
      <w:r w:rsidR="00C05950" w:rsidRPr="00AA02D3">
        <w:t xml:space="preserve"> </w:t>
      </w:r>
      <w:r w:rsidRPr="00AA02D3">
        <w:t>странах,</w:t>
      </w:r>
      <w:r w:rsidR="00C05950" w:rsidRPr="00AA02D3">
        <w:t xml:space="preserve"> </w:t>
      </w:r>
      <w:r w:rsidRPr="00AA02D3">
        <w:t>где</w:t>
      </w:r>
      <w:r w:rsidR="00C05950" w:rsidRPr="00AA02D3">
        <w:t xml:space="preserve"> </w:t>
      </w:r>
      <w:r w:rsidRPr="00AA02D3">
        <w:t>происходила</w:t>
      </w:r>
      <w:r w:rsidR="00C05950" w:rsidRPr="00AA02D3">
        <w:t xml:space="preserve"> </w:t>
      </w:r>
      <w:r w:rsidRPr="00AA02D3">
        <w:t>конвертация</w:t>
      </w:r>
      <w:r w:rsidR="00C05950" w:rsidRPr="00AA02D3">
        <w:t xml:space="preserve"> </w:t>
      </w:r>
      <w:r w:rsidRPr="00AA02D3">
        <w:t>с</w:t>
      </w:r>
      <w:r w:rsidR="00C05950" w:rsidRPr="00AA02D3">
        <w:t xml:space="preserve"> </w:t>
      </w:r>
      <w:r w:rsidRPr="00AA02D3">
        <w:t>рублей</w:t>
      </w:r>
      <w:r w:rsidR="00C05950" w:rsidRPr="00AA02D3">
        <w:t xml:space="preserve"> </w:t>
      </w:r>
      <w:r w:rsidRPr="00AA02D3">
        <w:t>на</w:t>
      </w:r>
      <w:r w:rsidR="00C05950" w:rsidRPr="00AA02D3">
        <w:t xml:space="preserve"> </w:t>
      </w:r>
      <w:r w:rsidRPr="00AA02D3">
        <w:t>доллары</w:t>
      </w:r>
      <w:r w:rsidR="00C05950" w:rsidRPr="00AA02D3">
        <w:t xml:space="preserve"> </w:t>
      </w:r>
      <w:r w:rsidRPr="00AA02D3">
        <w:t>или</w:t>
      </w:r>
      <w:r w:rsidR="00C05950" w:rsidRPr="00AA02D3">
        <w:t xml:space="preserve"> </w:t>
      </w:r>
      <w:r w:rsidRPr="00AA02D3">
        <w:t>евро.</w:t>
      </w:r>
      <w:r w:rsidR="00C05950" w:rsidRPr="00AA02D3">
        <w:t xml:space="preserve"> </w:t>
      </w:r>
      <w:r w:rsidRPr="00AA02D3">
        <w:t>А</w:t>
      </w:r>
      <w:r w:rsidR="00C05950" w:rsidRPr="00AA02D3">
        <w:t xml:space="preserve"> </w:t>
      </w:r>
      <w:r w:rsidRPr="00AA02D3">
        <w:t>это</w:t>
      </w:r>
      <w:r w:rsidR="00C05950" w:rsidRPr="00AA02D3">
        <w:t xml:space="preserve"> </w:t>
      </w:r>
      <w:r w:rsidRPr="00AA02D3">
        <w:t>означает,</w:t>
      </w:r>
      <w:r w:rsidR="00C05950" w:rsidRPr="00AA02D3">
        <w:t xml:space="preserve"> </w:t>
      </w:r>
      <w:r w:rsidRPr="00AA02D3">
        <w:t>что</w:t>
      </w:r>
      <w:r w:rsidR="00C05950" w:rsidRPr="00AA02D3">
        <w:t xml:space="preserve"> </w:t>
      </w:r>
      <w:r w:rsidRPr="00AA02D3">
        <w:t>такая</w:t>
      </w:r>
      <w:r w:rsidR="00C05950" w:rsidRPr="00AA02D3">
        <w:t xml:space="preserve"> </w:t>
      </w:r>
      <w:r w:rsidRPr="00AA02D3">
        <w:t>участь</w:t>
      </w:r>
      <w:r w:rsidR="00C05950" w:rsidRPr="00AA02D3">
        <w:t xml:space="preserve"> </w:t>
      </w:r>
      <w:r w:rsidRPr="00AA02D3">
        <w:t>настигнет</w:t>
      </w:r>
      <w:r w:rsidR="00C05950" w:rsidRPr="00AA02D3">
        <w:t xml:space="preserve"> </w:t>
      </w:r>
      <w:r w:rsidRPr="00AA02D3">
        <w:t>россиян</w:t>
      </w:r>
      <w:r w:rsidR="00C05950" w:rsidRPr="00AA02D3">
        <w:t xml:space="preserve"> </w:t>
      </w:r>
      <w:r w:rsidRPr="00AA02D3">
        <w:t>в</w:t>
      </w:r>
      <w:r w:rsidR="00C05950" w:rsidRPr="00AA02D3">
        <w:t xml:space="preserve"> </w:t>
      </w:r>
      <w:r w:rsidRPr="00AA02D3">
        <w:t>США,</w:t>
      </w:r>
      <w:r w:rsidR="00C05950" w:rsidRPr="00AA02D3">
        <w:t xml:space="preserve"> </w:t>
      </w:r>
      <w:r w:rsidRPr="00AA02D3">
        <w:t>Германии,</w:t>
      </w:r>
      <w:r w:rsidR="00C05950" w:rsidRPr="00AA02D3">
        <w:t xml:space="preserve"> </w:t>
      </w:r>
      <w:r w:rsidRPr="00AA02D3">
        <w:t>Израиле</w:t>
      </w:r>
      <w:r w:rsidR="00C05950" w:rsidRPr="00AA02D3">
        <w:t xml:space="preserve"> </w:t>
      </w:r>
      <w:r w:rsidRPr="00AA02D3">
        <w:t>и</w:t>
      </w:r>
      <w:r w:rsidR="00C05950" w:rsidRPr="00AA02D3">
        <w:t xml:space="preserve"> </w:t>
      </w:r>
      <w:r w:rsidRPr="00AA02D3">
        <w:t>ряде</w:t>
      </w:r>
      <w:r w:rsidR="00C05950" w:rsidRPr="00AA02D3">
        <w:t xml:space="preserve"> </w:t>
      </w:r>
      <w:r w:rsidRPr="00AA02D3">
        <w:t>стран</w:t>
      </w:r>
      <w:r w:rsidR="00C05950" w:rsidRPr="00AA02D3">
        <w:t xml:space="preserve"> </w:t>
      </w:r>
      <w:r w:rsidRPr="00AA02D3">
        <w:t>Запада,</w:t>
      </w:r>
      <w:r w:rsidR="00C05950" w:rsidRPr="00AA02D3">
        <w:t xml:space="preserve"> </w:t>
      </w:r>
      <w:r w:rsidRPr="00AA02D3">
        <w:t>-</w:t>
      </w:r>
      <w:r w:rsidR="00C05950" w:rsidRPr="00AA02D3">
        <w:t xml:space="preserve"> </w:t>
      </w:r>
      <w:r w:rsidRPr="00AA02D3">
        <w:t>сказал</w:t>
      </w:r>
      <w:r w:rsidR="00C05950" w:rsidRPr="00AA02D3">
        <w:t xml:space="preserve"> </w:t>
      </w:r>
      <w:r w:rsidRPr="00AA02D3">
        <w:t>эксперт.</w:t>
      </w:r>
    </w:p>
    <w:p w:rsidR="0012186A" w:rsidRPr="00AA02D3" w:rsidRDefault="0012186A" w:rsidP="0012186A">
      <w:r w:rsidRPr="00AA02D3">
        <w:t>Что</w:t>
      </w:r>
      <w:r w:rsidR="00C05950" w:rsidRPr="00AA02D3">
        <w:t xml:space="preserve"> </w:t>
      </w:r>
      <w:r w:rsidRPr="00AA02D3">
        <w:t>же</w:t>
      </w:r>
      <w:r w:rsidR="00C05950" w:rsidRPr="00AA02D3">
        <w:t xml:space="preserve"> </w:t>
      </w:r>
      <w:r w:rsidRPr="00AA02D3">
        <w:t>касается</w:t>
      </w:r>
      <w:r w:rsidR="00C05950" w:rsidRPr="00AA02D3">
        <w:t xml:space="preserve"> </w:t>
      </w:r>
      <w:r w:rsidRPr="00AA02D3">
        <w:t>дружественных</w:t>
      </w:r>
      <w:r w:rsidR="00C05950" w:rsidRPr="00AA02D3">
        <w:t xml:space="preserve"> </w:t>
      </w:r>
      <w:r w:rsidRPr="00AA02D3">
        <w:t>стран</w:t>
      </w:r>
      <w:r w:rsidR="00C05950" w:rsidRPr="00AA02D3">
        <w:t xml:space="preserve"> </w:t>
      </w:r>
      <w:r w:rsidRPr="00AA02D3">
        <w:t>и</w:t>
      </w:r>
      <w:r w:rsidR="00C05950" w:rsidRPr="00AA02D3">
        <w:t xml:space="preserve"> </w:t>
      </w:r>
      <w:r w:rsidRPr="00AA02D3">
        <w:t>стран</w:t>
      </w:r>
      <w:r w:rsidR="00C05950" w:rsidRPr="00AA02D3">
        <w:t xml:space="preserve"> </w:t>
      </w:r>
      <w:r w:rsidRPr="00AA02D3">
        <w:t>из</w:t>
      </w:r>
      <w:r w:rsidR="00C05950" w:rsidRPr="00AA02D3">
        <w:t xml:space="preserve"> </w:t>
      </w:r>
      <w:r w:rsidRPr="00AA02D3">
        <w:t>числа</w:t>
      </w:r>
      <w:r w:rsidR="00C05950" w:rsidRPr="00AA02D3">
        <w:t xml:space="preserve"> </w:t>
      </w:r>
      <w:r w:rsidRPr="00AA02D3">
        <w:t>СНГ,</w:t>
      </w:r>
      <w:r w:rsidR="00C05950" w:rsidRPr="00AA02D3">
        <w:t xml:space="preserve"> </w:t>
      </w:r>
      <w:r w:rsidRPr="00AA02D3">
        <w:t>многие</w:t>
      </w:r>
      <w:r w:rsidR="00C05950" w:rsidRPr="00AA02D3">
        <w:t xml:space="preserve"> </w:t>
      </w:r>
      <w:r w:rsidRPr="00AA02D3">
        <w:t>из</w:t>
      </w:r>
      <w:r w:rsidR="00C05950" w:rsidRPr="00AA02D3">
        <w:t xml:space="preserve"> </w:t>
      </w:r>
      <w:r w:rsidRPr="00AA02D3">
        <w:t>них</w:t>
      </w:r>
      <w:r w:rsidR="00C05950" w:rsidRPr="00AA02D3">
        <w:t xml:space="preserve"> </w:t>
      </w:r>
      <w:r w:rsidRPr="00AA02D3">
        <w:t>состоят</w:t>
      </w:r>
      <w:r w:rsidR="00C05950" w:rsidRPr="00AA02D3">
        <w:t xml:space="preserve"> </w:t>
      </w:r>
      <w:r w:rsidRPr="00AA02D3">
        <w:t>с</w:t>
      </w:r>
      <w:r w:rsidR="00C05950" w:rsidRPr="00AA02D3">
        <w:t xml:space="preserve"> </w:t>
      </w:r>
      <w:r w:rsidRPr="00AA02D3">
        <w:t>РФ</w:t>
      </w:r>
      <w:r w:rsidR="00C05950" w:rsidRPr="00AA02D3">
        <w:t xml:space="preserve"> </w:t>
      </w:r>
      <w:r w:rsidRPr="00AA02D3">
        <w:t>в</w:t>
      </w:r>
      <w:r w:rsidR="00C05950" w:rsidRPr="00AA02D3">
        <w:t xml:space="preserve"> </w:t>
      </w:r>
      <w:r w:rsidRPr="00AA02D3">
        <w:t>Евразийском</w:t>
      </w:r>
      <w:r w:rsidR="00C05950" w:rsidRPr="00AA02D3">
        <w:t xml:space="preserve"> </w:t>
      </w:r>
      <w:r w:rsidRPr="00AA02D3">
        <w:t>экономическом</w:t>
      </w:r>
      <w:r w:rsidR="00C05950" w:rsidRPr="00AA02D3">
        <w:t xml:space="preserve"> </w:t>
      </w:r>
      <w:r w:rsidRPr="00AA02D3">
        <w:t>союзе,</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и</w:t>
      </w:r>
      <w:r w:rsidR="00C05950" w:rsidRPr="00AA02D3">
        <w:t xml:space="preserve"> </w:t>
      </w:r>
      <w:r w:rsidRPr="00AA02D3">
        <w:t>по</w:t>
      </w:r>
      <w:r w:rsidR="00C05950" w:rsidRPr="00AA02D3">
        <w:t xml:space="preserve"> </w:t>
      </w:r>
      <w:r w:rsidRPr="00AA02D3">
        <w:t>части</w:t>
      </w:r>
      <w:r w:rsidR="00C05950" w:rsidRPr="00AA02D3">
        <w:t xml:space="preserve"> </w:t>
      </w:r>
      <w:r w:rsidRPr="00AA02D3">
        <w:t>пенсионных</w:t>
      </w:r>
      <w:r w:rsidR="00C05950" w:rsidRPr="00AA02D3">
        <w:t xml:space="preserve"> </w:t>
      </w:r>
      <w:r w:rsidRPr="00AA02D3">
        <w:t>выплат.</w:t>
      </w:r>
    </w:p>
    <w:p w:rsidR="0012186A" w:rsidRPr="00AA02D3" w:rsidRDefault="0012186A" w:rsidP="0012186A">
      <w:r w:rsidRPr="00AA02D3">
        <w:t>-</w:t>
      </w:r>
      <w:r w:rsidR="00C05950" w:rsidRPr="00AA02D3">
        <w:t xml:space="preserve"> </w:t>
      </w:r>
      <w:r w:rsidRPr="00AA02D3">
        <w:t>Соответственно,</w:t>
      </w:r>
      <w:r w:rsidR="00C05950" w:rsidRPr="00AA02D3">
        <w:t xml:space="preserve"> </w:t>
      </w:r>
      <w:r w:rsidRPr="00AA02D3">
        <w:t>есть</w:t>
      </w:r>
      <w:r w:rsidR="00C05950" w:rsidRPr="00AA02D3">
        <w:t xml:space="preserve"> </w:t>
      </w:r>
      <w:r w:rsidRPr="00AA02D3">
        <w:t>общее</w:t>
      </w:r>
      <w:r w:rsidR="00C05950" w:rsidRPr="00AA02D3">
        <w:t xml:space="preserve"> </w:t>
      </w:r>
      <w:r w:rsidRPr="00AA02D3">
        <w:t>правило</w:t>
      </w:r>
      <w:r w:rsidR="00C05950" w:rsidRPr="00AA02D3">
        <w:t xml:space="preserve"> </w:t>
      </w:r>
      <w:r w:rsidRPr="00AA02D3">
        <w:t>начисления</w:t>
      </w:r>
      <w:r w:rsidR="00C05950" w:rsidRPr="00AA02D3">
        <w:t xml:space="preserve"> </w:t>
      </w:r>
      <w:r w:rsidRPr="00AA02D3">
        <w:t>пенсий.</w:t>
      </w:r>
      <w:r w:rsidR="00C05950" w:rsidRPr="00AA02D3">
        <w:t xml:space="preserve"> </w:t>
      </w:r>
      <w:r w:rsidRPr="00AA02D3">
        <w:t>Россияне</w:t>
      </w:r>
      <w:r w:rsidR="00C05950" w:rsidRPr="00AA02D3">
        <w:t xml:space="preserve"> </w:t>
      </w:r>
      <w:r w:rsidRPr="00AA02D3">
        <w:t>могут</w:t>
      </w:r>
      <w:r w:rsidR="00C05950" w:rsidRPr="00AA02D3">
        <w:t xml:space="preserve"> </w:t>
      </w:r>
      <w:r w:rsidRPr="00AA02D3">
        <w:t>обращаться</w:t>
      </w:r>
      <w:r w:rsidR="00C05950" w:rsidRPr="00AA02D3">
        <w:t xml:space="preserve"> </w:t>
      </w:r>
      <w:r w:rsidRPr="00AA02D3">
        <w:t>в</w:t>
      </w:r>
      <w:r w:rsidR="00C05950" w:rsidRPr="00AA02D3">
        <w:t xml:space="preserve"> </w:t>
      </w:r>
      <w:r w:rsidRPr="00AA02D3">
        <w:t>пенсионный</w:t>
      </w:r>
      <w:r w:rsidR="00C05950" w:rsidRPr="00AA02D3">
        <w:t xml:space="preserve"> </w:t>
      </w:r>
      <w:r w:rsidRPr="00AA02D3">
        <w:t>фонд</w:t>
      </w:r>
      <w:r w:rsidR="00C05950" w:rsidRPr="00AA02D3">
        <w:t xml:space="preserve"> </w:t>
      </w:r>
      <w:r w:rsidRPr="00AA02D3">
        <w:t>в</w:t>
      </w:r>
      <w:r w:rsidR="00C05950" w:rsidRPr="00AA02D3">
        <w:t xml:space="preserve"> </w:t>
      </w:r>
      <w:r w:rsidRPr="00AA02D3">
        <w:t>стране</w:t>
      </w:r>
      <w:r w:rsidR="00C05950" w:rsidRPr="00AA02D3">
        <w:t xml:space="preserve"> </w:t>
      </w:r>
      <w:r w:rsidRPr="00AA02D3">
        <w:t>проживания,</w:t>
      </w:r>
      <w:r w:rsidR="00C05950" w:rsidRPr="00AA02D3">
        <w:t xml:space="preserve"> </w:t>
      </w:r>
      <w:r w:rsidRPr="00AA02D3">
        <w:t>и</w:t>
      </w:r>
      <w:r w:rsidR="00C05950" w:rsidRPr="00AA02D3">
        <w:t xml:space="preserve"> </w:t>
      </w:r>
      <w:r w:rsidRPr="00AA02D3">
        <w:t>им</w:t>
      </w:r>
      <w:r w:rsidR="00C05950" w:rsidRPr="00AA02D3">
        <w:t xml:space="preserve"> </w:t>
      </w:r>
      <w:r w:rsidRPr="00AA02D3">
        <w:t>начислят</w:t>
      </w:r>
      <w:r w:rsidR="00C05950" w:rsidRPr="00AA02D3">
        <w:t xml:space="preserve"> </w:t>
      </w:r>
      <w:r w:rsidRPr="00AA02D3">
        <w:t>средства</w:t>
      </w:r>
      <w:r w:rsidR="00C05950" w:rsidRPr="00AA02D3">
        <w:t xml:space="preserve"> </w:t>
      </w:r>
      <w:r w:rsidRPr="00AA02D3">
        <w:t>с</w:t>
      </w:r>
      <w:r w:rsidR="00C05950" w:rsidRPr="00AA02D3">
        <w:t xml:space="preserve"> </w:t>
      </w:r>
      <w:r w:rsidRPr="00AA02D3">
        <w:t>учетом</w:t>
      </w:r>
      <w:r w:rsidR="00C05950" w:rsidRPr="00AA02D3">
        <w:t xml:space="preserve"> </w:t>
      </w:r>
      <w:r w:rsidRPr="00AA02D3">
        <w:t>стажа,</w:t>
      </w:r>
      <w:r w:rsidR="00C05950" w:rsidRPr="00AA02D3">
        <w:t xml:space="preserve"> </w:t>
      </w:r>
      <w:r w:rsidRPr="00AA02D3">
        <w:t>приобретенного</w:t>
      </w:r>
      <w:r w:rsidR="00C05950" w:rsidRPr="00AA02D3">
        <w:t xml:space="preserve"> </w:t>
      </w:r>
      <w:r w:rsidRPr="00AA02D3">
        <w:t>на</w:t>
      </w:r>
      <w:r w:rsidR="00C05950" w:rsidRPr="00AA02D3">
        <w:t xml:space="preserve"> </w:t>
      </w:r>
      <w:r w:rsidRPr="00AA02D3">
        <w:t>территории</w:t>
      </w:r>
      <w:r w:rsidR="00C05950" w:rsidRPr="00AA02D3">
        <w:t xml:space="preserve"> </w:t>
      </w:r>
      <w:r w:rsidRPr="00AA02D3">
        <w:t>России,</w:t>
      </w:r>
      <w:r w:rsidR="00C05950" w:rsidRPr="00AA02D3">
        <w:t xml:space="preserve"> </w:t>
      </w:r>
      <w:r w:rsidRPr="00AA02D3">
        <w:t>-</w:t>
      </w:r>
      <w:r w:rsidR="00C05950" w:rsidRPr="00AA02D3">
        <w:t xml:space="preserve"> </w:t>
      </w:r>
      <w:r w:rsidRPr="00AA02D3">
        <w:t>добавил</w:t>
      </w:r>
      <w:r w:rsidR="00C05950" w:rsidRPr="00AA02D3">
        <w:t xml:space="preserve"> </w:t>
      </w:r>
      <w:r w:rsidRPr="00AA02D3">
        <w:t>спикер.</w:t>
      </w:r>
    </w:p>
    <w:p w:rsidR="0012186A" w:rsidRPr="00AA02D3" w:rsidRDefault="0012186A" w:rsidP="0012186A">
      <w:r w:rsidRPr="00AA02D3">
        <w:lastRenderedPageBreak/>
        <w:t>О</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в</w:t>
      </w:r>
      <w:r w:rsidR="00C05950" w:rsidRPr="00AA02D3">
        <w:t xml:space="preserve"> </w:t>
      </w:r>
      <w:r w:rsidRPr="00AA02D3">
        <w:t>связи</w:t>
      </w:r>
      <w:r w:rsidR="00C05950" w:rsidRPr="00AA02D3">
        <w:t xml:space="preserve"> </w:t>
      </w:r>
      <w:r w:rsidRPr="00AA02D3">
        <w:t>с</w:t>
      </w:r>
      <w:r w:rsidR="00C05950" w:rsidRPr="00AA02D3">
        <w:t xml:space="preserve"> </w:t>
      </w:r>
      <w:r w:rsidRPr="00AA02D3">
        <w:t>санкциями</w:t>
      </w:r>
      <w:r w:rsidR="00C05950" w:rsidRPr="00AA02D3">
        <w:t xml:space="preserve"> </w:t>
      </w:r>
      <w:r w:rsidRPr="00AA02D3">
        <w:t>Запада</w:t>
      </w:r>
      <w:r w:rsidR="00C05950" w:rsidRPr="00AA02D3">
        <w:t xml:space="preserve"> </w:t>
      </w:r>
      <w:r w:rsidRPr="00AA02D3">
        <w:t>появились</w:t>
      </w:r>
      <w:r w:rsidR="00C05950" w:rsidRPr="00AA02D3">
        <w:t xml:space="preserve"> </w:t>
      </w:r>
      <w:r w:rsidRPr="00AA02D3">
        <w:t>проблемы</w:t>
      </w:r>
      <w:r w:rsidR="00C05950" w:rsidRPr="00AA02D3">
        <w:t xml:space="preserve"> </w:t>
      </w:r>
      <w:r w:rsidRPr="00AA02D3">
        <w:t>с</w:t>
      </w:r>
      <w:r w:rsidR="00C05950" w:rsidRPr="00AA02D3">
        <w:t xml:space="preserve"> </w:t>
      </w:r>
      <w:r w:rsidRPr="00AA02D3">
        <w:t>переводом</w:t>
      </w:r>
      <w:r w:rsidR="00C05950" w:rsidRPr="00AA02D3">
        <w:t xml:space="preserve"> </w:t>
      </w:r>
      <w:r w:rsidRPr="00AA02D3">
        <w:t>пенсий</w:t>
      </w:r>
      <w:r w:rsidR="00C05950" w:rsidRPr="00AA02D3">
        <w:t xml:space="preserve"> </w:t>
      </w:r>
      <w:r w:rsidRPr="00AA02D3">
        <w:t>российским</w:t>
      </w:r>
      <w:r w:rsidR="00C05950" w:rsidRPr="00AA02D3">
        <w:t xml:space="preserve"> </w:t>
      </w:r>
      <w:r w:rsidRPr="00AA02D3">
        <w:t>пенсионерам,</w:t>
      </w:r>
      <w:r w:rsidR="00C05950" w:rsidRPr="00AA02D3">
        <w:t xml:space="preserve"> </w:t>
      </w:r>
      <w:r w:rsidRPr="00AA02D3">
        <w:t>проживающим</w:t>
      </w:r>
      <w:r w:rsidR="00C05950" w:rsidRPr="00AA02D3">
        <w:t xml:space="preserve"> </w:t>
      </w:r>
      <w:r w:rsidRPr="00AA02D3">
        <w:t>за</w:t>
      </w:r>
      <w:r w:rsidR="00C05950" w:rsidRPr="00AA02D3">
        <w:t xml:space="preserve"> </w:t>
      </w:r>
      <w:r w:rsidRPr="00AA02D3">
        <w:t>рубежом,</w:t>
      </w:r>
      <w:r w:rsidR="00C05950" w:rsidRPr="00AA02D3">
        <w:t xml:space="preserve"> </w:t>
      </w:r>
      <w:r w:rsidRPr="00AA02D3">
        <w:t>сообщили</w:t>
      </w:r>
      <w:r w:rsidR="00C05950" w:rsidRPr="00AA02D3">
        <w:t xml:space="preserve"> </w:t>
      </w:r>
      <w:r w:rsidRPr="00AA02D3">
        <w:t>в</w:t>
      </w:r>
      <w:r w:rsidR="00C05950" w:rsidRPr="00AA02D3">
        <w:t xml:space="preserve"> </w:t>
      </w:r>
      <w:r w:rsidRPr="00AA02D3">
        <w:t>пояснительной</w:t>
      </w:r>
      <w:r w:rsidR="00C05950" w:rsidRPr="00AA02D3">
        <w:t xml:space="preserve"> </w:t>
      </w:r>
      <w:r w:rsidRPr="00AA02D3">
        <w:t>записке</w:t>
      </w:r>
      <w:r w:rsidR="00C05950" w:rsidRPr="00AA02D3">
        <w:t xml:space="preserve"> </w:t>
      </w:r>
      <w:r w:rsidRPr="00AA02D3">
        <w:t>к</w:t>
      </w:r>
      <w:r w:rsidR="00C05950" w:rsidRPr="00AA02D3">
        <w:t xml:space="preserve"> </w:t>
      </w:r>
      <w:r w:rsidRPr="00AA02D3">
        <w:t>законопроекту</w:t>
      </w:r>
      <w:r w:rsidR="00C05950" w:rsidRPr="00AA02D3">
        <w:t xml:space="preserve"> «</w:t>
      </w:r>
      <w:r w:rsidRPr="00AA02D3">
        <w:t>О</w:t>
      </w:r>
      <w:r w:rsidR="00C05950" w:rsidRPr="00AA02D3">
        <w:t xml:space="preserve"> </w:t>
      </w:r>
      <w:r w:rsidRPr="00AA02D3">
        <w:t>внесении</w:t>
      </w:r>
      <w:r w:rsidR="00C05950" w:rsidRPr="00AA02D3">
        <w:t xml:space="preserve"> </w:t>
      </w:r>
      <w:r w:rsidRPr="00AA02D3">
        <w:t>изменений</w:t>
      </w:r>
      <w:r w:rsidR="00C05950" w:rsidRPr="00AA02D3">
        <w:t xml:space="preserve"> </w:t>
      </w:r>
      <w:r w:rsidRPr="00AA02D3">
        <w:t>в</w:t>
      </w:r>
      <w:r w:rsidR="00C05950" w:rsidRPr="00AA02D3">
        <w:t xml:space="preserve"> </w:t>
      </w:r>
      <w:r w:rsidRPr="00AA02D3">
        <w:t>отдельные</w:t>
      </w:r>
      <w:r w:rsidR="00C05950" w:rsidRPr="00AA02D3">
        <w:t xml:space="preserve"> </w:t>
      </w:r>
      <w:r w:rsidRPr="00AA02D3">
        <w:t>законодательные</w:t>
      </w:r>
      <w:r w:rsidR="00C05950" w:rsidRPr="00AA02D3">
        <w:t xml:space="preserve"> </w:t>
      </w:r>
      <w:r w:rsidRPr="00AA02D3">
        <w:t>акты</w:t>
      </w:r>
      <w:r w:rsidR="00C05950" w:rsidRPr="00AA02D3">
        <w:t xml:space="preserve"> </w:t>
      </w:r>
      <w:r w:rsidRPr="00AA02D3">
        <w:t>Российской</w:t>
      </w:r>
      <w:r w:rsidR="00C05950" w:rsidRPr="00AA02D3">
        <w:t xml:space="preserve"> </w:t>
      </w:r>
      <w:r w:rsidRPr="00AA02D3">
        <w:t>Федерации</w:t>
      </w:r>
      <w:r w:rsidR="00C05950" w:rsidRPr="00AA02D3">
        <w:t>»</w:t>
      </w:r>
      <w:r w:rsidRPr="00AA02D3">
        <w:t>.</w:t>
      </w:r>
    </w:p>
    <w:p w:rsidR="0012186A" w:rsidRPr="00AA02D3" w:rsidRDefault="0012186A" w:rsidP="0012186A">
      <w:r w:rsidRPr="00AA02D3">
        <w:t>В</w:t>
      </w:r>
      <w:r w:rsidR="00C05950" w:rsidRPr="00AA02D3">
        <w:t xml:space="preserve"> </w:t>
      </w:r>
      <w:r w:rsidRPr="00AA02D3">
        <w:t>документе</w:t>
      </w:r>
      <w:r w:rsidR="00C05950" w:rsidRPr="00AA02D3">
        <w:t xml:space="preserve"> </w:t>
      </w:r>
      <w:r w:rsidRPr="00AA02D3">
        <w:t>отмечается,</w:t>
      </w:r>
      <w:r w:rsidR="00C05950" w:rsidRPr="00AA02D3">
        <w:t xml:space="preserve"> </w:t>
      </w:r>
      <w:r w:rsidRPr="00AA02D3">
        <w:t>что</w:t>
      </w:r>
      <w:r w:rsidR="00C05950" w:rsidRPr="00AA02D3">
        <w:t xml:space="preserve"> </w:t>
      </w:r>
      <w:r w:rsidRPr="00AA02D3">
        <w:t>продолжающиеся</w:t>
      </w:r>
      <w:r w:rsidR="00C05950" w:rsidRPr="00AA02D3">
        <w:t xml:space="preserve"> </w:t>
      </w:r>
      <w:r w:rsidRPr="00AA02D3">
        <w:t>санкции</w:t>
      </w:r>
      <w:r w:rsidR="00C05950" w:rsidRPr="00AA02D3">
        <w:t xml:space="preserve"> </w:t>
      </w:r>
      <w:r w:rsidRPr="00AA02D3">
        <w:t>по</w:t>
      </w:r>
      <w:r w:rsidR="00C05950" w:rsidRPr="00AA02D3">
        <w:t xml:space="preserve"> </w:t>
      </w:r>
      <w:r w:rsidRPr="00AA02D3">
        <w:t>отношению</w:t>
      </w:r>
      <w:r w:rsidR="00C05950" w:rsidRPr="00AA02D3">
        <w:t xml:space="preserve"> </w:t>
      </w:r>
      <w:r w:rsidRPr="00AA02D3">
        <w:t>к</w:t>
      </w:r>
      <w:r w:rsidR="00C05950" w:rsidRPr="00AA02D3">
        <w:t xml:space="preserve"> </w:t>
      </w:r>
      <w:r w:rsidRPr="00AA02D3">
        <w:t>банковской</w:t>
      </w:r>
      <w:r w:rsidR="00C05950" w:rsidRPr="00AA02D3">
        <w:t xml:space="preserve"> </w:t>
      </w:r>
      <w:r w:rsidRPr="00AA02D3">
        <w:t>системе</w:t>
      </w:r>
      <w:r w:rsidR="00C05950" w:rsidRPr="00AA02D3">
        <w:t xml:space="preserve"> </w:t>
      </w:r>
      <w:r w:rsidRPr="00AA02D3">
        <w:t>РФ</w:t>
      </w:r>
      <w:r w:rsidR="00C05950" w:rsidRPr="00AA02D3">
        <w:t xml:space="preserve"> </w:t>
      </w:r>
      <w:r w:rsidRPr="00AA02D3">
        <w:t>провоцируют</w:t>
      </w:r>
      <w:r w:rsidR="00C05950" w:rsidRPr="00AA02D3">
        <w:t xml:space="preserve"> </w:t>
      </w:r>
      <w:r w:rsidRPr="00AA02D3">
        <w:t>удержание</w:t>
      </w:r>
      <w:r w:rsidR="00C05950" w:rsidRPr="00AA02D3">
        <w:t xml:space="preserve"> </w:t>
      </w:r>
      <w:r w:rsidRPr="00AA02D3">
        <w:t>в</w:t>
      </w:r>
      <w:r w:rsidR="00C05950" w:rsidRPr="00AA02D3">
        <w:t xml:space="preserve"> </w:t>
      </w:r>
      <w:r w:rsidRPr="00AA02D3">
        <w:t>банках-корреспондентах</w:t>
      </w:r>
      <w:r w:rsidR="00C05950" w:rsidRPr="00AA02D3">
        <w:t xml:space="preserve"> </w:t>
      </w:r>
      <w:r w:rsidRPr="00AA02D3">
        <w:t>пенсионных</w:t>
      </w:r>
      <w:r w:rsidR="00C05950" w:rsidRPr="00AA02D3">
        <w:t xml:space="preserve"> </w:t>
      </w:r>
      <w:r w:rsidRPr="00AA02D3">
        <w:t>средств,</w:t>
      </w:r>
      <w:r w:rsidR="00C05950" w:rsidRPr="00AA02D3">
        <w:t xml:space="preserve"> </w:t>
      </w:r>
      <w:r w:rsidRPr="00AA02D3">
        <w:t>переводимых</w:t>
      </w:r>
      <w:r w:rsidR="00C05950" w:rsidRPr="00AA02D3">
        <w:t xml:space="preserve"> </w:t>
      </w:r>
      <w:r w:rsidRPr="00AA02D3">
        <w:t>Социальным</w:t>
      </w:r>
      <w:r w:rsidR="00C05950" w:rsidRPr="00AA02D3">
        <w:t xml:space="preserve"> </w:t>
      </w:r>
      <w:r w:rsidRPr="00AA02D3">
        <w:t>фондом</w:t>
      </w:r>
      <w:r w:rsidR="00C05950" w:rsidRPr="00AA02D3">
        <w:t xml:space="preserve"> </w:t>
      </w:r>
      <w:r w:rsidRPr="00AA02D3">
        <w:t>России</w:t>
      </w:r>
      <w:r w:rsidR="00C05950" w:rsidRPr="00AA02D3">
        <w:t xml:space="preserve"> </w:t>
      </w:r>
      <w:r w:rsidRPr="00AA02D3">
        <w:t>за</w:t>
      </w:r>
      <w:r w:rsidR="00C05950" w:rsidRPr="00AA02D3">
        <w:t xml:space="preserve"> </w:t>
      </w:r>
      <w:r w:rsidRPr="00AA02D3">
        <w:t>границу.</w:t>
      </w:r>
    </w:p>
    <w:p w:rsidR="0012186A" w:rsidRPr="00AA02D3" w:rsidRDefault="00D64C6A" w:rsidP="0012186A">
      <w:hyperlink r:id="rId22" w:history="1">
        <w:r w:rsidR="0012186A" w:rsidRPr="00AA02D3">
          <w:rPr>
            <w:rStyle w:val="a3"/>
          </w:rPr>
          <w:t>https://vm.ru/news/1081248-dva-vyhoda-kak-prozhivayushim-za-rubezhom-rossiyanam-poluchit-pensiyu-v-obhod-sankcij</w:t>
        </w:r>
      </w:hyperlink>
      <w:r w:rsidR="00C05950" w:rsidRPr="00AA02D3">
        <w:t xml:space="preserve"> </w:t>
      </w:r>
    </w:p>
    <w:p w:rsidR="00E046AB" w:rsidRPr="00AA02D3" w:rsidRDefault="00E046AB" w:rsidP="00E046AB">
      <w:pPr>
        <w:pStyle w:val="2"/>
      </w:pPr>
      <w:bookmarkStart w:id="53" w:name="А105"/>
      <w:bookmarkStart w:id="54" w:name="_Toc146263546"/>
      <w:r w:rsidRPr="00AA02D3">
        <w:t>Парламентская</w:t>
      </w:r>
      <w:r w:rsidR="00C05950" w:rsidRPr="00AA02D3">
        <w:t xml:space="preserve"> </w:t>
      </w:r>
      <w:r w:rsidRPr="00AA02D3">
        <w:t>газета,</w:t>
      </w:r>
      <w:r w:rsidR="00C05950" w:rsidRPr="00AA02D3">
        <w:t xml:space="preserve"> </w:t>
      </w:r>
      <w:r w:rsidRPr="00AA02D3">
        <w:t>21.09.2023,</w:t>
      </w:r>
      <w:r w:rsidR="00C05950" w:rsidRPr="00AA02D3">
        <w:t xml:space="preserve"> </w:t>
      </w:r>
      <w:r w:rsidRPr="00AA02D3">
        <w:t>Антисанкционный</w:t>
      </w:r>
      <w:r w:rsidR="00C05950" w:rsidRPr="00AA02D3">
        <w:t xml:space="preserve"> </w:t>
      </w:r>
      <w:r w:rsidRPr="00AA02D3">
        <w:t>режим</w:t>
      </w:r>
      <w:r w:rsidR="00C05950" w:rsidRPr="00AA02D3">
        <w:t xml:space="preserve"> </w:t>
      </w:r>
      <w:r w:rsidRPr="00AA02D3">
        <w:t>выплаты</w:t>
      </w:r>
      <w:r w:rsidR="00C05950" w:rsidRPr="00AA02D3">
        <w:t xml:space="preserve"> </w:t>
      </w:r>
      <w:r w:rsidRPr="00AA02D3">
        <w:t>пенсий</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предлагают</w:t>
      </w:r>
      <w:r w:rsidR="00C05950" w:rsidRPr="00AA02D3">
        <w:t xml:space="preserve"> </w:t>
      </w:r>
      <w:r w:rsidRPr="00AA02D3">
        <w:t>продлить</w:t>
      </w:r>
      <w:r w:rsidR="00C05950" w:rsidRPr="00AA02D3">
        <w:t xml:space="preserve"> </w:t>
      </w:r>
      <w:r w:rsidRPr="00AA02D3">
        <w:t>на</w:t>
      </w:r>
      <w:r w:rsidR="00C05950" w:rsidRPr="00AA02D3">
        <w:t xml:space="preserve"> </w:t>
      </w:r>
      <w:r w:rsidRPr="00AA02D3">
        <w:t>год</w:t>
      </w:r>
      <w:bookmarkEnd w:id="53"/>
      <w:bookmarkEnd w:id="54"/>
    </w:p>
    <w:p w:rsidR="00E046AB" w:rsidRPr="00AA02D3" w:rsidRDefault="00E046AB" w:rsidP="00925996">
      <w:pPr>
        <w:pStyle w:val="3"/>
      </w:pPr>
      <w:bookmarkStart w:id="55" w:name="_Toc146263547"/>
      <w:r w:rsidRPr="00AA02D3">
        <w:t>Минэкономразвития</w:t>
      </w:r>
      <w:r w:rsidR="00C05950" w:rsidRPr="00AA02D3">
        <w:t xml:space="preserve"> </w:t>
      </w:r>
      <w:r w:rsidRPr="00AA02D3">
        <w:t>предлагает</w:t>
      </w:r>
      <w:r w:rsidR="00C05950" w:rsidRPr="00AA02D3">
        <w:t xml:space="preserve"> </w:t>
      </w:r>
      <w:r w:rsidRPr="00AA02D3">
        <w:t>продлить</w:t>
      </w:r>
      <w:r w:rsidR="00C05950" w:rsidRPr="00AA02D3">
        <w:t xml:space="preserve"> </w:t>
      </w:r>
      <w:r w:rsidRPr="00AA02D3">
        <w:t>на</w:t>
      </w:r>
      <w:r w:rsidR="00C05950" w:rsidRPr="00AA02D3">
        <w:t xml:space="preserve"> </w:t>
      </w:r>
      <w:r w:rsidRPr="00AA02D3">
        <w:t>2024</w:t>
      </w:r>
      <w:r w:rsidR="00C05950" w:rsidRPr="00AA02D3">
        <w:t xml:space="preserve"> </w:t>
      </w:r>
      <w:r w:rsidRPr="00AA02D3">
        <w:t>год</w:t>
      </w:r>
      <w:r w:rsidR="00C05950" w:rsidRPr="00AA02D3">
        <w:t xml:space="preserve"> </w:t>
      </w:r>
      <w:r w:rsidRPr="00AA02D3">
        <w:t>ряд</w:t>
      </w:r>
      <w:r w:rsidR="00C05950" w:rsidRPr="00AA02D3">
        <w:t xml:space="preserve"> </w:t>
      </w:r>
      <w:r w:rsidRPr="00AA02D3">
        <w:t>мер</w:t>
      </w:r>
      <w:r w:rsidR="00C05950" w:rsidRPr="00AA02D3">
        <w:t xml:space="preserve"> </w:t>
      </w:r>
      <w:r w:rsidRPr="00AA02D3">
        <w:t>экономического</w:t>
      </w:r>
      <w:r w:rsidR="00C05950" w:rsidRPr="00AA02D3">
        <w:t xml:space="preserve"> </w:t>
      </w:r>
      <w:r w:rsidRPr="00AA02D3">
        <w:t>и</w:t>
      </w:r>
      <w:r w:rsidR="00C05950" w:rsidRPr="00AA02D3">
        <w:t xml:space="preserve"> </w:t>
      </w:r>
      <w:r w:rsidRPr="00AA02D3">
        <w:t>социального</w:t>
      </w:r>
      <w:r w:rsidR="00C05950" w:rsidRPr="00AA02D3">
        <w:t xml:space="preserve"> </w:t>
      </w:r>
      <w:r w:rsidRPr="00AA02D3">
        <w:t>характера,</w:t>
      </w:r>
      <w:r w:rsidR="00C05950" w:rsidRPr="00AA02D3">
        <w:t xml:space="preserve"> </w:t>
      </w:r>
      <w:r w:rsidRPr="00AA02D3">
        <w:t>принятых</w:t>
      </w:r>
      <w:r w:rsidR="00C05950" w:rsidRPr="00AA02D3">
        <w:t xml:space="preserve"> </w:t>
      </w:r>
      <w:r w:rsidRPr="00AA02D3">
        <w:t>в</w:t>
      </w:r>
      <w:r w:rsidR="00C05950" w:rsidRPr="00AA02D3">
        <w:t xml:space="preserve"> </w:t>
      </w:r>
      <w:r w:rsidRPr="00AA02D3">
        <w:t>качестве</w:t>
      </w:r>
      <w:r w:rsidR="00C05950" w:rsidRPr="00AA02D3">
        <w:t xml:space="preserve"> </w:t>
      </w:r>
      <w:r w:rsidRPr="00AA02D3">
        <w:t>ответных</w:t>
      </w:r>
      <w:r w:rsidR="00C05950" w:rsidRPr="00AA02D3">
        <w:t xml:space="preserve"> </w:t>
      </w:r>
      <w:r w:rsidRPr="00AA02D3">
        <w:t>шагов</w:t>
      </w:r>
      <w:r w:rsidR="00C05950" w:rsidRPr="00AA02D3">
        <w:t xml:space="preserve"> </w:t>
      </w:r>
      <w:r w:rsidRPr="00AA02D3">
        <w:t>на</w:t>
      </w:r>
      <w:r w:rsidR="00C05950" w:rsidRPr="00AA02D3">
        <w:t xml:space="preserve"> </w:t>
      </w:r>
      <w:r w:rsidRPr="00AA02D3">
        <w:t>санкции</w:t>
      </w:r>
      <w:r w:rsidR="00C05950" w:rsidRPr="00AA02D3">
        <w:t xml:space="preserve"> </w:t>
      </w:r>
      <w:r w:rsidRPr="00AA02D3">
        <w:t>Запада.</w:t>
      </w:r>
      <w:r w:rsidR="00C05950" w:rsidRPr="00AA02D3">
        <w:t xml:space="preserve"> </w:t>
      </w:r>
      <w:r w:rsidRPr="00AA02D3">
        <w:t>Соответствующий</w:t>
      </w:r>
      <w:r w:rsidR="00C05950" w:rsidRPr="00AA02D3">
        <w:t xml:space="preserve"> </w:t>
      </w:r>
      <w:r w:rsidRPr="00AA02D3">
        <w:t>проект</w:t>
      </w:r>
      <w:r w:rsidR="00C05950" w:rsidRPr="00AA02D3">
        <w:t xml:space="preserve"> </w:t>
      </w:r>
      <w:r w:rsidRPr="00AA02D3">
        <w:t>правительственного</w:t>
      </w:r>
      <w:r w:rsidR="00C05950" w:rsidRPr="00AA02D3">
        <w:t xml:space="preserve"> </w:t>
      </w:r>
      <w:r w:rsidRPr="00AA02D3">
        <w:t>закона</w:t>
      </w:r>
      <w:r w:rsidR="00C05950" w:rsidRPr="00AA02D3">
        <w:t xml:space="preserve"> </w:t>
      </w:r>
      <w:r w:rsidRPr="00AA02D3">
        <w:t>опубликован</w:t>
      </w:r>
      <w:r w:rsidR="00C05950" w:rsidRPr="00AA02D3">
        <w:t xml:space="preserve"> </w:t>
      </w:r>
      <w:r w:rsidRPr="00AA02D3">
        <w:t>на</w:t>
      </w:r>
      <w:r w:rsidR="00C05950" w:rsidRPr="00AA02D3">
        <w:t xml:space="preserve"> </w:t>
      </w:r>
      <w:r w:rsidRPr="00AA02D3">
        <w:t>портале</w:t>
      </w:r>
      <w:r w:rsidR="00C05950" w:rsidRPr="00AA02D3">
        <w:t xml:space="preserve"> </w:t>
      </w:r>
      <w:r w:rsidRPr="00AA02D3">
        <w:t>проектов</w:t>
      </w:r>
      <w:r w:rsidR="00C05950" w:rsidRPr="00AA02D3">
        <w:t xml:space="preserve"> </w:t>
      </w:r>
      <w:r w:rsidRPr="00AA02D3">
        <w:t>нормативных</w:t>
      </w:r>
      <w:r w:rsidR="00C05950" w:rsidRPr="00AA02D3">
        <w:t xml:space="preserve"> </w:t>
      </w:r>
      <w:r w:rsidRPr="00AA02D3">
        <w:t>правовых</w:t>
      </w:r>
      <w:r w:rsidR="00C05950" w:rsidRPr="00AA02D3">
        <w:t xml:space="preserve"> </w:t>
      </w:r>
      <w:r w:rsidRPr="00AA02D3">
        <w:t>актов</w:t>
      </w:r>
      <w:r w:rsidR="00C05950" w:rsidRPr="00AA02D3">
        <w:t xml:space="preserve"> </w:t>
      </w:r>
      <w:r w:rsidRPr="00AA02D3">
        <w:t>21</w:t>
      </w:r>
      <w:r w:rsidR="00C05950" w:rsidRPr="00AA02D3">
        <w:t xml:space="preserve"> </w:t>
      </w:r>
      <w:r w:rsidRPr="00AA02D3">
        <w:t>сентября.</w:t>
      </w:r>
      <w:bookmarkEnd w:id="55"/>
    </w:p>
    <w:p w:rsidR="00E046AB" w:rsidRPr="00AA02D3" w:rsidRDefault="00E046AB" w:rsidP="00E046AB">
      <w:r w:rsidRPr="00AA02D3">
        <w:t>В</w:t>
      </w:r>
      <w:r w:rsidR="00C05950" w:rsidRPr="00AA02D3">
        <w:t xml:space="preserve"> </w:t>
      </w:r>
      <w:r w:rsidRPr="00AA02D3">
        <w:t>частности,</w:t>
      </w:r>
      <w:r w:rsidR="00C05950" w:rsidRPr="00AA02D3">
        <w:t xml:space="preserve"> </w:t>
      </w:r>
      <w:r w:rsidRPr="00AA02D3">
        <w:t>в</w:t>
      </w:r>
      <w:r w:rsidR="00C05950" w:rsidRPr="00AA02D3">
        <w:t xml:space="preserve"> </w:t>
      </w:r>
      <w:r w:rsidRPr="00AA02D3">
        <w:t>министерстве</w:t>
      </w:r>
      <w:r w:rsidR="00C05950" w:rsidRPr="00AA02D3">
        <w:t xml:space="preserve"> </w:t>
      </w:r>
      <w:r w:rsidRPr="00AA02D3">
        <w:t>указали</w:t>
      </w:r>
      <w:r w:rsidR="00C05950" w:rsidRPr="00AA02D3">
        <w:t xml:space="preserve"> </w:t>
      </w:r>
      <w:r w:rsidRPr="00AA02D3">
        <w:t>на</w:t>
      </w:r>
      <w:r w:rsidR="00C05950" w:rsidRPr="00AA02D3">
        <w:t xml:space="preserve"> </w:t>
      </w:r>
      <w:r w:rsidRPr="00AA02D3">
        <w:t>необходимость</w:t>
      </w:r>
      <w:r w:rsidR="00C05950" w:rsidRPr="00AA02D3">
        <w:t xml:space="preserve"> </w:t>
      </w:r>
      <w:r w:rsidRPr="00AA02D3">
        <w:t>продлить</w:t>
      </w:r>
      <w:r w:rsidR="00C05950" w:rsidRPr="00AA02D3">
        <w:t xml:space="preserve"> </w:t>
      </w:r>
      <w:r w:rsidRPr="00AA02D3">
        <w:t>особенный</w:t>
      </w:r>
      <w:r w:rsidR="00C05950" w:rsidRPr="00AA02D3">
        <w:t xml:space="preserve"> </w:t>
      </w:r>
      <w:r w:rsidRPr="00AA02D3">
        <w:t>режим</w:t>
      </w:r>
      <w:r w:rsidR="00C05950" w:rsidRPr="00AA02D3">
        <w:t xml:space="preserve"> </w:t>
      </w:r>
      <w:r w:rsidRPr="00AA02D3">
        <w:t>выплаты</w:t>
      </w:r>
      <w:r w:rsidR="00C05950" w:rsidRPr="00AA02D3">
        <w:t xml:space="preserve"> </w:t>
      </w:r>
      <w:r w:rsidRPr="00AA02D3">
        <w:t>пенсий</w:t>
      </w:r>
      <w:r w:rsidR="00C05950" w:rsidRPr="00AA02D3">
        <w:t xml:space="preserve"> </w:t>
      </w:r>
      <w:r w:rsidRPr="00AA02D3">
        <w:t>россиянам,</w:t>
      </w:r>
      <w:r w:rsidR="00C05950" w:rsidRPr="00AA02D3">
        <w:t xml:space="preserve"> </w:t>
      </w:r>
      <w:r w:rsidRPr="00AA02D3">
        <w:t>проживающим</w:t>
      </w:r>
      <w:r w:rsidR="00C05950" w:rsidRPr="00AA02D3">
        <w:t xml:space="preserve"> </w:t>
      </w:r>
      <w:r w:rsidRPr="00AA02D3">
        <w:t>за</w:t>
      </w:r>
      <w:r w:rsidR="00C05950" w:rsidRPr="00AA02D3">
        <w:t xml:space="preserve"> </w:t>
      </w:r>
      <w:r w:rsidRPr="00AA02D3">
        <w:t>границей,</w:t>
      </w:r>
      <w:r w:rsidR="00C05950" w:rsidRPr="00AA02D3">
        <w:t xml:space="preserve"> </w:t>
      </w:r>
      <w:r w:rsidRPr="00AA02D3">
        <w:t>поскольку</w:t>
      </w:r>
      <w:r w:rsidR="00C05950" w:rsidRPr="00AA02D3">
        <w:t xml:space="preserve"> </w:t>
      </w:r>
      <w:r w:rsidRPr="00AA02D3">
        <w:t>западные</w:t>
      </w:r>
      <w:r w:rsidR="00C05950" w:rsidRPr="00AA02D3">
        <w:t xml:space="preserve"> </w:t>
      </w:r>
      <w:r w:rsidRPr="00AA02D3">
        <w:t>санкции</w:t>
      </w:r>
      <w:r w:rsidR="00C05950" w:rsidRPr="00AA02D3">
        <w:t xml:space="preserve"> </w:t>
      </w:r>
      <w:r w:rsidRPr="00AA02D3">
        <w:t>в</w:t>
      </w:r>
      <w:r w:rsidR="00C05950" w:rsidRPr="00AA02D3">
        <w:t xml:space="preserve"> </w:t>
      </w:r>
      <w:r w:rsidRPr="00AA02D3">
        <w:t>отношении</w:t>
      </w:r>
      <w:r w:rsidR="00C05950" w:rsidRPr="00AA02D3">
        <w:t xml:space="preserve"> </w:t>
      </w:r>
      <w:r w:rsidRPr="00AA02D3">
        <w:t>банков</w:t>
      </w:r>
      <w:r w:rsidR="00C05950" w:rsidRPr="00AA02D3">
        <w:t xml:space="preserve"> </w:t>
      </w:r>
      <w:r w:rsidRPr="00AA02D3">
        <w:t>РФ</w:t>
      </w:r>
      <w:r w:rsidR="00C05950" w:rsidRPr="00AA02D3">
        <w:t xml:space="preserve"> </w:t>
      </w:r>
      <w:r w:rsidRPr="00AA02D3">
        <w:t>продолжают</w:t>
      </w:r>
      <w:r w:rsidR="00C05950" w:rsidRPr="00AA02D3">
        <w:t xml:space="preserve"> </w:t>
      </w:r>
      <w:r w:rsidRPr="00AA02D3">
        <w:t>действовать.</w:t>
      </w:r>
    </w:p>
    <w:p w:rsidR="00E046AB" w:rsidRPr="00AA02D3" w:rsidRDefault="00E046AB" w:rsidP="00E046AB">
      <w:r w:rsidRPr="00AA02D3">
        <w:t>С</w:t>
      </w:r>
      <w:r w:rsidR="00C05950" w:rsidRPr="00AA02D3">
        <w:t xml:space="preserve"> </w:t>
      </w:r>
      <w:r w:rsidRPr="00AA02D3">
        <w:t>2022</w:t>
      </w:r>
      <w:r w:rsidR="00C05950" w:rsidRPr="00AA02D3">
        <w:t xml:space="preserve"> </w:t>
      </w:r>
      <w:r w:rsidRPr="00AA02D3">
        <w:t>года</w:t>
      </w:r>
      <w:r w:rsidR="00C05950" w:rsidRPr="00AA02D3">
        <w:t xml:space="preserve"> </w:t>
      </w:r>
      <w:r w:rsidRPr="00AA02D3">
        <w:t>действует</w:t>
      </w:r>
      <w:r w:rsidR="00C05950" w:rsidRPr="00AA02D3">
        <w:t xml:space="preserve"> </w:t>
      </w:r>
      <w:r w:rsidRPr="00AA02D3">
        <w:t>механизм,</w:t>
      </w:r>
      <w:r w:rsidR="00C05950" w:rsidRPr="00AA02D3">
        <w:t xml:space="preserve"> </w:t>
      </w:r>
      <w:r w:rsidRPr="00AA02D3">
        <w:t>согласно</w:t>
      </w:r>
      <w:r w:rsidR="00C05950" w:rsidRPr="00AA02D3">
        <w:t xml:space="preserve"> </w:t>
      </w:r>
      <w:r w:rsidRPr="00AA02D3">
        <w:t>которому</w:t>
      </w:r>
      <w:r w:rsidR="00C05950" w:rsidRPr="00AA02D3">
        <w:t xml:space="preserve"> </w:t>
      </w:r>
      <w:r w:rsidRPr="00AA02D3">
        <w:t>у</w:t>
      </w:r>
      <w:r w:rsidR="00C05950" w:rsidRPr="00AA02D3">
        <w:t xml:space="preserve"> </w:t>
      </w:r>
      <w:r w:rsidRPr="00AA02D3">
        <w:t>россиян</w:t>
      </w:r>
      <w:r w:rsidR="00C05950" w:rsidRPr="00AA02D3">
        <w:t xml:space="preserve"> </w:t>
      </w:r>
      <w:r w:rsidRPr="00AA02D3">
        <w:t>есть</w:t>
      </w:r>
      <w:r w:rsidR="00C05950" w:rsidRPr="00AA02D3">
        <w:t xml:space="preserve"> </w:t>
      </w:r>
      <w:r w:rsidRPr="00AA02D3">
        <w:t>возможность</w:t>
      </w:r>
      <w:r w:rsidR="00C05950" w:rsidRPr="00AA02D3">
        <w:t xml:space="preserve"> </w:t>
      </w:r>
      <w:r w:rsidRPr="00AA02D3">
        <w:t>вариативности</w:t>
      </w:r>
      <w:r w:rsidR="00C05950" w:rsidRPr="00AA02D3">
        <w:t xml:space="preserve"> </w:t>
      </w:r>
      <w:r w:rsidRPr="00AA02D3">
        <w:t>способа</w:t>
      </w:r>
      <w:r w:rsidR="00C05950" w:rsidRPr="00AA02D3">
        <w:t xml:space="preserve"> </w:t>
      </w:r>
      <w:r w:rsidRPr="00AA02D3">
        <w:t>выплаты</w:t>
      </w:r>
      <w:r w:rsidR="00C05950" w:rsidRPr="00AA02D3">
        <w:t xml:space="preserve"> </w:t>
      </w:r>
      <w:r w:rsidRPr="00AA02D3">
        <w:t>пенсий.</w:t>
      </w:r>
      <w:r w:rsidR="00C05950" w:rsidRPr="00AA02D3">
        <w:t xml:space="preserve"> </w:t>
      </w:r>
      <w:r w:rsidRPr="00AA02D3">
        <w:t>То</w:t>
      </w:r>
      <w:r w:rsidR="00C05950" w:rsidRPr="00AA02D3">
        <w:t xml:space="preserve"> </w:t>
      </w:r>
      <w:r w:rsidRPr="00AA02D3">
        <w:t>есть,</w:t>
      </w:r>
      <w:r w:rsidR="00C05950" w:rsidRPr="00AA02D3">
        <w:t xml:space="preserve"> </w:t>
      </w:r>
      <w:r w:rsidRPr="00AA02D3">
        <w:t>если</w:t>
      </w:r>
      <w:r w:rsidR="00C05950" w:rsidRPr="00AA02D3">
        <w:t xml:space="preserve"> </w:t>
      </w:r>
      <w:r w:rsidRPr="00AA02D3">
        <w:t>в</w:t>
      </w:r>
      <w:r w:rsidR="00C05950" w:rsidRPr="00AA02D3">
        <w:t xml:space="preserve"> </w:t>
      </w:r>
      <w:r w:rsidRPr="00AA02D3">
        <w:t>прежнем</w:t>
      </w:r>
      <w:r w:rsidR="00C05950" w:rsidRPr="00AA02D3">
        <w:t xml:space="preserve"> </w:t>
      </w:r>
      <w:r w:rsidRPr="00AA02D3">
        <w:t>порядке</w:t>
      </w:r>
      <w:r w:rsidR="00C05950" w:rsidRPr="00AA02D3">
        <w:t xml:space="preserve"> </w:t>
      </w:r>
      <w:r w:rsidRPr="00AA02D3">
        <w:t>переводы</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становятся</w:t>
      </w:r>
      <w:r w:rsidR="00C05950" w:rsidRPr="00AA02D3">
        <w:t xml:space="preserve"> </w:t>
      </w:r>
      <w:r w:rsidRPr="00AA02D3">
        <w:t>невозможными,</w:t>
      </w:r>
      <w:r w:rsidR="00C05950" w:rsidRPr="00AA02D3">
        <w:t xml:space="preserve"> </w:t>
      </w:r>
      <w:r w:rsidRPr="00AA02D3">
        <w:t>получатель</w:t>
      </w:r>
      <w:r w:rsidR="00C05950" w:rsidRPr="00AA02D3">
        <w:t xml:space="preserve"> </w:t>
      </w:r>
      <w:r w:rsidRPr="00AA02D3">
        <w:t>направляет</w:t>
      </w:r>
      <w:r w:rsidR="00C05950" w:rsidRPr="00AA02D3">
        <w:t xml:space="preserve"> </w:t>
      </w:r>
      <w:r w:rsidRPr="00AA02D3">
        <w:t>в</w:t>
      </w:r>
      <w:r w:rsidR="00C05950" w:rsidRPr="00AA02D3">
        <w:t xml:space="preserve"> </w:t>
      </w:r>
      <w:r w:rsidRPr="00AA02D3">
        <w:t>Социальный</w:t>
      </w:r>
      <w:r w:rsidR="00C05950" w:rsidRPr="00AA02D3">
        <w:t xml:space="preserve"> </w:t>
      </w:r>
      <w:r w:rsidRPr="00AA02D3">
        <w:t>фонд</w:t>
      </w:r>
      <w:r w:rsidR="00C05950" w:rsidRPr="00AA02D3">
        <w:t xml:space="preserve"> </w:t>
      </w:r>
      <w:r w:rsidRPr="00AA02D3">
        <w:t>новые</w:t>
      </w:r>
      <w:r w:rsidR="00C05950" w:rsidRPr="00AA02D3">
        <w:t xml:space="preserve"> </w:t>
      </w:r>
      <w:r w:rsidRPr="00AA02D3">
        <w:t>реквизиты</w:t>
      </w:r>
      <w:r w:rsidR="00C05950" w:rsidRPr="00AA02D3">
        <w:t xml:space="preserve"> </w:t>
      </w:r>
      <w:r w:rsidRPr="00AA02D3">
        <w:t>счета</w:t>
      </w:r>
      <w:r w:rsidR="00C05950" w:rsidRPr="00AA02D3">
        <w:t xml:space="preserve"> </w:t>
      </w:r>
      <w:r w:rsidRPr="00AA02D3">
        <w:t>в</w:t>
      </w:r>
      <w:r w:rsidR="00C05950" w:rsidRPr="00AA02D3">
        <w:t xml:space="preserve"> </w:t>
      </w:r>
      <w:r w:rsidRPr="00AA02D3">
        <w:t>российском</w:t>
      </w:r>
      <w:r w:rsidR="00C05950" w:rsidRPr="00AA02D3">
        <w:t xml:space="preserve"> </w:t>
      </w:r>
      <w:r w:rsidRPr="00AA02D3">
        <w:t>или</w:t>
      </w:r>
      <w:r w:rsidR="00C05950" w:rsidRPr="00AA02D3">
        <w:t xml:space="preserve"> </w:t>
      </w:r>
      <w:r w:rsidRPr="00AA02D3">
        <w:t>зарубежном</w:t>
      </w:r>
      <w:r w:rsidR="00C05950" w:rsidRPr="00AA02D3">
        <w:t xml:space="preserve"> </w:t>
      </w:r>
      <w:r w:rsidRPr="00AA02D3">
        <w:t>банке,</w:t>
      </w:r>
      <w:r w:rsidR="00C05950" w:rsidRPr="00AA02D3">
        <w:t xml:space="preserve"> </w:t>
      </w:r>
      <w:r w:rsidRPr="00AA02D3">
        <w:t>если</w:t>
      </w:r>
      <w:r w:rsidR="00C05950" w:rsidRPr="00AA02D3">
        <w:t xml:space="preserve"> </w:t>
      </w:r>
      <w:r w:rsidRPr="00AA02D3">
        <w:t>последний</w:t>
      </w:r>
      <w:r w:rsidR="00C05950" w:rsidRPr="00AA02D3">
        <w:t xml:space="preserve"> </w:t>
      </w:r>
      <w:r w:rsidRPr="00AA02D3">
        <w:t>открывает</w:t>
      </w:r>
      <w:r w:rsidR="00C05950" w:rsidRPr="00AA02D3">
        <w:t xml:space="preserve"> </w:t>
      </w:r>
      <w:r w:rsidRPr="00AA02D3">
        <w:t>счета</w:t>
      </w:r>
      <w:r w:rsidR="00C05950" w:rsidRPr="00AA02D3">
        <w:t xml:space="preserve"> </w:t>
      </w:r>
      <w:r w:rsidRPr="00AA02D3">
        <w:t>в</w:t>
      </w:r>
      <w:r w:rsidR="00C05950" w:rsidRPr="00AA02D3">
        <w:t xml:space="preserve"> </w:t>
      </w:r>
      <w:r w:rsidRPr="00AA02D3">
        <w:t>рублях.</w:t>
      </w:r>
      <w:r w:rsidR="00C05950" w:rsidRPr="00AA02D3">
        <w:t xml:space="preserve"> </w:t>
      </w:r>
      <w:r w:rsidRPr="00AA02D3">
        <w:t>Действие</w:t>
      </w:r>
      <w:r w:rsidR="00C05950" w:rsidRPr="00AA02D3">
        <w:t xml:space="preserve"> </w:t>
      </w:r>
      <w:r w:rsidRPr="00AA02D3">
        <w:t>этой</w:t>
      </w:r>
      <w:r w:rsidR="00C05950" w:rsidRPr="00AA02D3">
        <w:t xml:space="preserve"> </w:t>
      </w:r>
      <w:r w:rsidRPr="00AA02D3">
        <w:t>меры</w:t>
      </w:r>
      <w:r w:rsidR="00C05950" w:rsidRPr="00AA02D3">
        <w:t xml:space="preserve"> </w:t>
      </w:r>
      <w:r w:rsidRPr="00AA02D3">
        <w:t>предлагается</w:t>
      </w:r>
      <w:r w:rsidR="00C05950" w:rsidRPr="00AA02D3">
        <w:t xml:space="preserve"> </w:t>
      </w:r>
      <w:r w:rsidRPr="00AA02D3">
        <w:t>продлить</w:t>
      </w:r>
      <w:r w:rsidR="00C05950" w:rsidRPr="00AA02D3">
        <w:t xml:space="preserve"> </w:t>
      </w:r>
      <w:r w:rsidRPr="00AA02D3">
        <w:t>на</w:t>
      </w:r>
      <w:r w:rsidR="00C05950" w:rsidRPr="00AA02D3">
        <w:t xml:space="preserve"> </w:t>
      </w:r>
      <w:r w:rsidRPr="00AA02D3">
        <w:t>2024</w:t>
      </w:r>
      <w:r w:rsidR="00C05950" w:rsidRPr="00AA02D3">
        <w:t xml:space="preserve"> </w:t>
      </w:r>
      <w:r w:rsidRPr="00AA02D3">
        <w:t>год.</w:t>
      </w:r>
    </w:p>
    <w:p w:rsidR="00E046AB" w:rsidRPr="00AA02D3" w:rsidRDefault="00E046AB" w:rsidP="00E046AB">
      <w:r w:rsidRPr="00AA02D3">
        <w:t>Кроме</w:t>
      </w:r>
      <w:r w:rsidR="00C05950" w:rsidRPr="00AA02D3">
        <w:t xml:space="preserve"> </w:t>
      </w:r>
      <w:r w:rsidRPr="00AA02D3">
        <w:t>того,</w:t>
      </w:r>
      <w:r w:rsidR="00C05950" w:rsidRPr="00AA02D3">
        <w:t xml:space="preserve"> </w:t>
      </w:r>
      <w:r w:rsidRPr="00AA02D3">
        <w:t>поправки</w:t>
      </w:r>
      <w:r w:rsidR="00C05950" w:rsidRPr="00AA02D3">
        <w:t xml:space="preserve"> </w:t>
      </w:r>
      <w:r w:rsidRPr="00AA02D3">
        <w:t>продлевают</w:t>
      </w:r>
      <w:r w:rsidR="00C05950" w:rsidRPr="00AA02D3">
        <w:t xml:space="preserve"> </w:t>
      </w:r>
      <w:r w:rsidRPr="00AA02D3">
        <w:t>право</w:t>
      </w:r>
      <w:r w:rsidR="00C05950" w:rsidRPr="00AA02D3">
        <w:t xml:space="preserve"> </w:t>
      </w:r>
      <w:r w:rsidRPr="00AA02D3">
        <w:t>кабмина</w:t>
      </w:r>
      <w:r w:rsidR="00C05950" w:rsidRPr="00AA02D3">
        <w:t xml:space="preserve"> </w:t>
      </w:r>
      <w:r w:rsidRPr="00AA02D3">
        <w:t>устанавливать</w:t>
      </w:r>
      <w:r w:rsidR="00C05950" w:rsidRPr="00AA02D3">
        <w:t xml:space="preserve"> </w:t>
      </w:r>
      <w:r w:rsidRPr="00AA02D3">
        <w:t>особенности</w:t>
      </w:r>
      <w:r w:rsidR="00C05950" w:rsidRPr="00AA02D3">
        <w:t xml:space="preserve"> </w:t>
      </w:r>
      <w:r w:rsidRPr="00AA02D3">
        <w:t>оказания</w:t>
      </w:r>
      <w:r w:rsidR="00C05950" w:rsidRPr="00AA02D3">
        <w:t xml:space="preserve"> </w:t>
      </w:r>
      <w:r w:rsidRPr="00AA02D3">
        <w:t>соцпомощи</w:t>
      </w:r>
      <w:r w:rsidR="00C05950" w:rsidRPr="00AA02D3">
        <w:t xml:space="preserve"> </w:t>
      </w:r>
      <w:r w:rsidRPr="00AA02D3">
        <w:t>отдельным</w:t>
      </w:r>
      <w:r w:rsidR="00C05950" w:rsidRPr="00AA02D3">
        <w:t xml:space="preserve"> </w:t>
      </w:r>
      <w:r w:rsidRPr="00AA02D3">
        <w:t>категориям</w:t>
      </w:r>
      <w:r w:rsidR="00C05950" w:rsidRPr="00AA02D3">
        <w:t xml:space="preserve"> </w:t>
      </w:r>
      <w:r w:rsidRPr="00AA02D3">
        <w:t>граждан,</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вводить</w:t>
      </w:r>
      <w:r w:rsidR="00C05950" w:rsidRPr="00AA02D3">
        <w:t xml:space="preserve"> </w:t>
      </w:r>
      <w:r w:rsidRPr="00AA02D3">
        <w:t>особенности</w:t>
      </w:r>
      <w:r w:rsidR="00C05950" w:rsidRPr="00AA02D3">
        <w:t xml:space="preserve"> </w:t>
      </w:r>
      <w:r w:rsidRPr="00AA02D3">
        <w:t>регулирования</w:t>
      </w:r>
      <w:r w:rsidR="00C05950" w:rsidRPr="00AA02D3">
        <w:t xml:space="preserve"> </w:t>
      </w:r>
      <w:r w:rsidRPr="00AA02D3">
        <w:t>трудовых</w:t>
      </w:r>
      <w:r w:rsidR="00C05950" w:rsidRPr="00AA02D3">
        <w:t xml:space="preserve"> </w:t>
      </w:r>
      <w:r w:rsidRPr="00AA02D3">
        <w:t>отношений,</w:t>
      </w:r>
      <w:r w:rsidR="00C05950" w:rsidRPr="00AA02D3">
        <w:t xml:space="preserve"> </w:t>
      </w:r>
      <w:r w:rsidRPr="00AA02D3">
        <w:t>отражающие</w:t>
      </w:r>
      <w:r w:rsidR="00C05950" w:rsidRPr="00AA02D3">
        <w:t xml:space="preserve"> </w:t>
      </w:r>
      <w:r w:rsidRPr="00AA02D3">
        <w:t>актуальную</w:t>
      </w:r>
      <w:r w:rsidR="00C05950" w:rsidRPr="00AA02D3">
        <w:t xml:space="preserve"> </w:t>
      </w:r>
      <w:r w:rsidRPr="00AA02D3">
        <w:t>ситуацию</w:t>
      </w:r>
      <w:r w:rsidR="00C05950" w:rsidRPr="00AA02D3">
        <w:t xml:space="preserve"> </w:t>
      </w:r>
      <w:r w:rsidRPr="00AA02D3">
        <w:t>на</w:t>
      </w:r>
      <w:r w:rsidR="00C05950" w:rsidRPr="00AA02D3">
        <w:t xml:space="preserve"> </w:t>
      </w:r>
      <w:r w:rsidRPr="00AA02D3">
        <w:t>рынке</w:t>
      </w:r>
      <w:r w:rsidR="00C05950" w:rsidRPr="00AA02D3">
        <w:t xml:space="preserve"> </w:t>
      </w:r>
      <w:r w:rsidRPr="00AA02D3">
        <w:t>труда.</w:t>
      </w:r>
    </w:p>
    <w:p w:rsidR="00E046AB" w:rsidRPr="00AA02D3" w:rsidRDefault="00E046AB" w:rsidP="00E046AB">
      <w:r w:rsidRPr="00AA02D3">
        <w:t>Продление</w:t>
      </w:r>
      <w:r w:rsidR="00C05950" w:rsidRPr="00AA02D3">
        <w:t xml:space="preserve"> </w:t>
      </w:r>
      <w:r w:rsidRPr="00AA02D3">
        <w:t>мер</w:t>
      </w:r>
      <w:r w:rsidR="00C05950" w:rsidRPr="00AA02D3">
        <w:t xml:space="preserve"> </w:t>
      </w:r>
      <w:r w:rsidRPr="00AA02D3">
        <w:t>позволит</w:t>
      </w:r>
      <w:r w:rsidR="00C05950" w:rsidRPr="00AA02D3">
        <w:t xml:space="preserve"> </w:t>
      </w:r>
      <w:r w:rsidRPr="00AA02D3">
        <w:t>не</w:t>
      </w:r>
      <w:r w:rsidR="00C05950" w:rsidRPr="00AA02D3">
        <w:t xml:space="preserve"> </w:t>
      </w:r>
      <w:r w:rsidRPr="00AA02D3">
        <w:t>допустить</w:t>
      </w:r>
      <w:r w:rsidR="00C05950" w:rsidRPr="00AA02D3">
        <w:t xml:space="preserve"> </w:t>
      </w:r>
      <w:r w:rsidRPr="00AA02D3">
        <w:t>снижения</w:t>
      </w:r>
      <w:r w:rsidR="00C05950" w:rsidRPr="00AA02D3">
        <w:t xml:space="preserve"> </w:t>
      </w:r>
      <w:r w:rsidRPr="00AA02D3">
        <w:t>уровня</w:t>
      </w:r>
      <w:r w:rsidR="00C05950" w:rsidRPr="00AA02D3">
        <w:t xml:space="preserve"> </w:t>
      </w:r>
      <w:r w:rsidRPr="00AA02D3">
        <w:t>пенсионного</w:t>
      </w:r>
      <w:r w:rsidR="00C05950" w:rsidRPr="00AA02D3">
        <w:t xml:space="preserve"> </w:t>
      </w:r>
      <w:r w:rsidRPr="00AA02D3">
        <w:t>обеспечения</w:t>
      </w:r>
      <w:r w:rsidR="00C05950" w:rsidRPr="00AA02D3">
        <w:t xml:space="preserve"> </w:t>
      </w:r>
      <w:r w:rsidRPr="00AA02D3">
        <w:t>россиян</w:t>
      </w:r>
      <w:r w:rsidR="00C05950" w:rsidRPr="00AA02D3">
        <w:t xml:space="preserve"> </w:t>
      </w:r>
      <w:r w:rsidRPr="00AA02D3">
        <w:t>и</w:t>
      </w:r>
      <w:r w:rsidR="00C05950" w:rsidRPr="00AA02D3">
        <w:t xml:space="preserve"> </w:t>
      </w:r>
      <w:r w:rsidRPr="00AA02D3">
        <w:t>вовремя</w:t>
      </w:r>
      <w:r w:rsidR="00C05950" w:rsidRPr="00AA02D3">
        <w:t xml:space="preserve"> </w:t>
      </w:r>
      <w:r w:rsidRPr="00AA02D3">
        <w:t>принять</w:t>
      </w:r>
      <w:r w:rsidR="00C05950" w:rsidRPr="00AA02D3">
        <w:t xml:space="preserve"> </w:t>
      </w:r>
      <w:r w:rsidRPr="00AA02D3">
        <w:t>решения</w:t>
      </w:r>
      <w:r w:rsidR="00C05950" w:rsidRPr="00AA02D3">
        <w:t xml:space="preserve"> </w:t>
      </w:r>
      <w:r w:rsidRPr="00AA02D3">
        <w:t>для</w:t>
      </w:r>
      <w:r w:rsidR="00C05950" w:rsidRPr="00AA02D3">
        <w:t xml:space="preserve"> </w:t>
      </w:r>
      <w:r w:rsidRPr="00AA02D3">
        <w:t>бесперебойной</w:t>
      </w:r>
      <w:r w:rsidR="00C05950" w:rsidRPr="00AA02D3">
        <w:t xml:space="preserve"> </w:t>
      </w:r>
      <w:r w:rsidRPr="00AA02D3">
        <w:t>деятельности</w:t>
      </w:r>
      <w:r w:rsidR="00C05950" w:rsidRPr="00AA02D3">
        <w:t xml:space="preserve"> </w:t>
      </w:r>
      <w:r w:rsidRPr="00AA02D3">
        <w:t>предприятий.</w:t>
      </w:r>
    </w:p>
    <w:p w:rsidR="00E046AB" w:rsidRPr="00AA02D3" w:rsidRDefault="00D64C6A" w:rsidP="00E046AB">
      <w:hyperlink r:id="rId23" w:history="1">
        <w:r w:rsidR="00E046AB" w:rsidRPr="00AA02D3">
          <w:rPr>
            <w:rStyle w:val="a3"/>
          </w:rPr>
          <w:t>https://www.pnp.ru/economics/antisankcionnyy-rezhim-vyplaty-pensiy-za-rubezh-predlagayut-prodlit-na-god.html</w:t>
        </w:r>
      </w:hyperlink>
      <w:r w:rsidR="00C05950" w:rsidRPr="00AA02D3">
        <w:t xml:space="preserve"> </w:t>
      </w:r>
    </w:p>
    <w:p w:rsidR="00CC1A40" w:rsidRPr="00AA02D3" w:rsidRDefault="00CC1A40" w:rsidP="00CC1A40">
      <w:pPr>
        <w:pStyle w:val="2"/>
      </w:pPr>
      <w:bookmarkStart w:id="56" w:name="А106"/>
      <w:bookmarkStart w:id="57" w:name="_Toc146263548"/>
      <w:r w:rsidRPr="00AA02D3">
        <w:lastRenderedPageBreak/>
        <w:t>ТАСС,</w:t>
      </w:r>
      <w:r w:rsidR="00C05950" w:rsidRPr="00AA02D3">
        <w:t xml:space="preserve"> </w:t>
      </w:r>
      <w:r w:rsidRPr="00AA02D3">
        <w:t>21.09.2023,</w:t>
      </w:r>
      <w:r w:rsidR="00C05950" w:rsidRPr="00AA02D3">
        <w:t xml:space="preserve"> </w:t>
      </w:r>
      <w:r w:rsidRPr="00AA02D3">
        <w:t>Комиссия</w:t>
      </w:r>
      <w:r w:rsidR="00C05950" w:rsidRPr="00AA02D3">
        <w:t xml:space="preserve"> </w:t>
      </w:r>
      <w:r w:rsidRPr="00AA02D3">
        <w:t>Госсовета</w:t>
      </w:r>
      <w:r w:rsidR="00C05950" w:rsidRPr="00AA02D3">
        <w:t xml:space="preserve"> </w:t>
      </w:r>
      <w:r w:rsidRPr="00AA02D3">
        <w:t>предложила</w:t>
      </w:r>
      <w:r w:rsidR="00C05950" w:rsidRPr="00AA02D3">
        <w:t xml:space="preserve"> </w:t>
      </w:r>
      <w:r w:rsidRPr="00AA02D3">
        <w:t>индексировать</w:t>
      </w:r>
      <w:r w:rsidR="00C05950" w:rsidRPr="00AA02D3">
        <w:t xml:space="preserve"> </w:t>
      </w:r>
      <w:r w:rsidRPr="00AA02D3">
        <w:t>пенсии</w:t>
      </w:r>
      <w:r w:rsidR="00C05950" w:rsidRPr="00AA02D3">
        <w:t xml:space="preserve"> </w:t>
      </w:r>
      <w:r w:rsidRPr="00AA02D3">
        <w:t>работающим</w:t>
      </w:r>
      <w:r w:rsidR="00C05950" w:rsidRPr="00AA02D3">
        <w:t xml:space="preserve"> </w:t>
      </w:r>
      <w:r w:rsidRPr="00AA02D3">
        <w:t>пенсионерам</w:t>
      </w:r>
      <w:bookmarkEnd w:id="56"/>
      <w:bookmarkEnd w:id="57"/>
    </w:p>
    <w:p w:rsidR="00CC1A40" w:rsidRPr="00AA02D3" w:rsidRDefault="00CC1A40" w:rsidP="00925996">
      <w:pPr>
        <w:pStyle w:val="3"/>
      </w:pPr>
      <w:bookmarkStart w:id="58" w:name="_Toc146263549"/>
      <w:r w:rsidRPr="00AA02D3">
        <w:t>Комиссия</w:t>
      </w:r>
      <w:r w:rsidR="00C05950" w:rsidRPr="00AA02D3">
        <w:t xml:space="preserve"> </w:t>
      </w:r>
      <w:r w:rsidRPr="00AA02D3">
        <w:t>Госсовета</w:t>
      </w:r>
      <w:r w:rsidR="00C05950" w:rsidRPr="00AA02D3">
        <w:t xml:space="preserve"> </w:t>
      </w:r>
      <w:r w:rsidRPr="00AA02D3">
        <w:t>РФ</w:t>
      </w:r>
      <w:r w:rsidR="00C05950" w:rsidRPr="00AA02D3">
        <w:t xml:space="preserve"> </w:t>
      </w:r>
      <w:r w:rsidRPr="00AA02D3">
        <w:t>предложила</w:t>
      </w:r>
      <w:r w:rsidR="00C05950" w:rsidRPr="00AA02D3">
        <w:t xml:space="preserve"> </w:t>
      </w:r>
      <w:r w:rsidRPr="00AA02D3">
        <w:t>вернуть</w:t>
      </w:r>
      <w:r w:rsidR="00C05950" w:rsidRPr="00AA02D3">
        <w:t xml:space="preserve"> </w:t>
      </w:r>
      <w:r w:rsidRPr="00AA02D3">
        <w:t>индексацию</w:t>
      </w:r>
      <w:r w:rsidR="00C05950" w:rsidRPr="00AA02D3">
        <w:t xml:space="preserve"> </w:t>
      </w:r>
      <w:r w:rsidRPr="00AA02D3">
        <w:t>пенсий</w:t>
      </w:r>
      <w:r w:rsidR="00C05950" w:rsidRPr="00AA02D3">
        <w:t xml:space="preserve"> </w:t>
      </w:r>
      <w:r w:rsidRPr="00AA02D3">
        <w:t>работающим</w:t>
      </w:r>
      <w:r w:rsidR="00C05950" w:rsidRPr="00AA02D3">
        <w:t xml:space="preserve"> </w:t>
      </w:r>
      <w:r w:rsidRPr="00AA02D3">
        <w:t>пенсионерам.</w:t>
      </w:r>
      <w:r w:rsidR="00C05950" w:rsidRPr="00AA02D3">
        <w:t xml:space="preserve"> </w:t>
      </w:r>
      <w:r w:rsidRPr="00AA02D3">
        <w:t>Это</w:t>
      </w:r>
      <w:r w:rsidR="00C05950" w:rsidRPr="00AA02D3">
        <w:t xml:space="preserve"> </w:t>
      </w:r>
      <w:r w:rsidRPr="00AA02D3">
        <w:t>стимулировало</w:t>
      </w:r>
      <w:r w:rsidR="00C05950" w:rsidRPr="00AA02D3">
        <w:t xml:space="preserve"> </w:t>
      </w:r>
      <w:r w:rsidRPr="00AA02D3">
        <w:t>бы</w:t>
      </w:r>
      <w:r w:rsidR="00C05950" w:rsidRPr="00AA02D3">
        <w:t xml:space="preserve"> </w:t>
      </w:r>
      <w:r w:rsidRPr="00AA02D3">
        <w:t>их</w:t>
      </w:r>
      <w:r w:rsidR="00C05950" w:rsidRPr="00AA02D3">
        <w:t xml:space="preserve"> </w:t>
      </w:r>
      <w:r w:rsidRPr="00AA02D3">
        <w:t>вернуться</w:t>
      </w:r>
      <w:r w:rsidR="00C05950" w:rsidRPr="00AA02D3">
        <w:t xml:space="preserve"> </w:t>
      </w:r>
      <w:r w:rsidRPr="00AA02D3">
        <w:t>на</w:t>
      </w:r>
      <w:r w:rsidR="00C05950" w:rsidRPr="00AA02D3">
        <w:t xml:space="preserve"> </w:t>
      </w:r>
      <w:r w:rsidRPr="00AA02D3">
        <w:t>рынок</w:t>
      </w:r>
      <w:r w:rsidR="00C05950" w:rsidRPr="00AA02D3">
        <w:t xml:space="preserve"> </w:t>
      </w:r>
      <w:r w:rsidRPr="00AA02D3">
        <w:t>труда,</w:t>
      </w:r>
      <w:r w:rsidR="00C05950" w:rsidRPr="00AA02D3">
        <w:t xml:space="preserve"> </w:t>
      </w:r>
      <w:r w:rsidRPr="00AA02D3">
        <w:t>что</w:t>
      </w:r>
      <w:r w:rsidR="00C05950" w:rsidRPr="00AA02D3">
        <w:t xml:space="preserve"> </w:t>
      </w:r>
      <w:r w:rsidRPr="00AA02D3">
        <w:t>позволит</w:t>
      </w:r>
      <w:r w:rsidR="00C05950" w:rsidRPr="00AA02D3">
        <w:t xml:space="preserve"> </w:t>
      </w:r>
      <w:r w:rsidRPr="00AA02D3">
        <w:t>частично</w:t>
      </w:r>
      <w:r w:rsidR="00C05950" w:rsidRPr="00AA02D3">
        <w:t xml:space="preserve"> </w:t>
      </w:r>
      <w:r w:rsidRPr="00AA02D3">
        <w:t>решить</w:t>
      </w:r>
      <w:r w:rsidR="00C05950" w:rsidRPr="00AA02D3">
        <w:t xml:space="preserve"> </w:t>
      </w:r>
      <w:r w:rsidRPr="00AA02D3">
        <w:t>проблему</w:t>
      </w:r>
      <w:r w:rsidR="00C05950" w:rsidRPr="00AA02D3">
        <w:t xml:space="preserve"> </w:t>
      </w:r>
      <w:r w:rsidRPr="00AA02D3">
        <w:t>дефицита</w:t>
      </w:r>
      <w:r w:rsidR="00C05950" w:rsidRPr="00AA02D3">
        <w:t xml:space="preserve"> </w:t>
      </w:r>
      <w:r w:rsidRPr="00AA02D3">
        <w:t>кадров,</w:t>
      </w:r>
      <w:r w:rsidR="00C05950" w:rsidRPr="00AA02D3">
        <w:t xml:space="preserve"> </w:t>
      </w:r>
      <w:r w:rsidRPr="00AA02D3">
        <w:t>сказал</w:t>
      </w:r>
      <w:r w:rsidR="00C05950" w:rsidRPr="00AA02D3">
        <w:t xml:space="preserve"> </w:t>
      </w:r>
      <w:r w:rsidRPr="00AA02D3">
        <w:t>председатель</w:t>
      </w:r>
      <w:r w:rsidR="00C05950" w:rsidRPr="00AA02D3">
        <w:t xml:space="preserve"> </w:t>
      </w:r>
      <w:r w:rsidRPr="00AA02D3">
        <w:t>комиссии</w:t>
      </w:r>
      <w:r w:rsidR="00C05950" w:rsidRPr="00AA02D3">
        <w:t xml:space="preserve"> </w:t>
      </w:r>
      <w:r w:rsidRPr="00AA02D3">
        <w:t>Госсовета</w:t>
      </w:r>
      <w:r w:rsidR="00C05950" w:rsidRPr="00AA02D3">
        <w:t xml:space="preserve"> </w:t>
      </w:r>
      <w:r w:rsidRPr="00AA02D3">
        <w:t>РФ</w:t>
      </w:r>
      <w:r w:rsidR="00C05950" w:rsidRPr="00AA02D3">
        <w:t xml:space="preserve"> </w:t>
      </w:r>
      <w:r w:rsidRPr="00AA02D3">
        <w:t>по</w:t>
      </w:r>
      <w:r w:rsidR="00C05950" w:rsidRPr="00AA02D3">
        <w:t xml:space="preserve"> </w:t>
      </w:r>
      <w:r w:rsidRPr="00AA02D3">
        <w:t>направлению</w:t>
      </w:r>
      <w:r w:rsidR="00C05950" w:rsidRPr="00AA02D3">
        <w:t xml:space="preserve"> «</w:t>
      </w:r>
      <w:r w:rsidRPr="00AA02D3">
        <w:t>Малое</w:t>
      </w:r>
      <w:r w:rsidR="00C05950" w:rsidRPr="00AA02D3">
        <w:t xml:space="preserve"> </w:t>
      </w:r>
      <w:r w:rsidRPr="00AA02D3">
        <w:t>и</w:t>
      </w:r>
      <w:r w:rsidR="00C05950" w:rsidRPr="00AA02D3">
        <w:t xml:space="preserve"> </w:t>
      </w:r>
      <w:r w:rsidRPr="00AA02D3">
        <w:t>среднее</w:t>
      </w:r>
      <w:r w:rsidR="00C05950" w:rsidRPr="00AA02D3">
        <w:t xml:space="preserve"> </w:t>
      </w:r>
      <w:r w:rsidRPr="00AA02D3">
        <w:t>предпринимательство</w:t>
      </w:r>
      <w:r w:rsidR="00C05950" w:rsidRPr="00AA02D3">
        <w:t>»</w:t>
      </w:r>
      <w:r w:rsidRPr="00AA02D3">
        <w:t>,</w:t>
      </w:r>
      <w:r w:rsidR="00C05950" w:rsidRPr="00AA02D3">
        <w:t xml:space="preserve"> </w:t>
      </w:r>
      <w:r w:rsidRPr="00AA02D3">
        <w:t>губернатор</w:t>
      </w:r>
      <w:r w:rsidR="00C05950" w:rsidRPr="00AA02D3">
        <w:t xml:space="preserve"> </w:t>
      </w:r>
      <w:r w:rsidRPr="00AA02D3">
        <w:t>Калининградской</w:t>
      </w:r>
      <w:r w:rsidR="00C05950" w:rsidRPr="00AA02D3">
        <w:t xml:space="preserve"> </w:t>
      </w:r>
      <w:r w:rsidRPr="00AA02D3">
        <w:t>области</w:t>
      </w:r>
      <w:r w:rsidR="00C05950" w:rsidRPr="00AA02D3">
        <w:t xml:space="preserve"> </w:t>
      </w:r>
      <w:r w:rsidRPr="00AA02D3">
        <w:t>Антон</w:t>
      </w:r>
      <w:r w:rsidR="00C05950" w:rsidRPr="00AA02D3">
        <w:t xml:space="preserve"> </w:t>
      </w:r>
      <w:r w:rsidRPr="00AA02D3">
        <w:t>Алиханов.</w:t>
      </w:r>
      <w:bookmarkEnd w:id="58"/>
    </w:p>
    <w:p w:rsidR="00CC1A40" w:rsidRPr="00AA02D3" w:rsidRDefault="00C05950" w:rsidP="00CC1A40">
      <w:r w:rsidRPr="00AA02D3">
        <w:t>«</w:t>
      </w:r>
      <w:r w:rsidR="00CC1A40" w:rsidRPr="00AA02D3">
        <w:t>Возможно</w:t>
      </w:r>
      <w:r w:rsidRPr="00AA02D3">
        <w:t xml:space="preserve"> </w:t>
      </w:r>
      <w:r w:rsidR="00CC1A40" w:rsidRPr="00AA02D3">
        <w:t>возвращение</w:t>
      </w:r>
      <w:r w:rsidRPr="00AA02D3">
        <w:t xml:space="preserve"> </w:t>
      </w:r>
      <w:r w:rsidR="00CC1A40" w:rsidRPr="00AA02D3">
        <w:t>к</w:t>
      </w:r>
      <w:r w:rsidRPr="00AA02D3">
        <w:t xml:space="preserve"> </w:t>
      </w:r>
      <w:r w:rsidR="00CC1A40" w:rsidRPr="00AA02D3">
        <w:t>индексации</w:t>
      </w:r>
      <w:r w:rsidRPr="00AA02D3">
        <w:t xml:space="preserve"> </w:t>
      </w:r>
      <w:r w:rsidR="00CC1A40" w:rsidRPr="00AA02D3">
        <w:t>пенсий</w:t>
      </w:r>
      <w:r w:rsidRPr="00AA02D3">
        <w:t xml:space="preserve"> </w:t>
      </w:r>
      <w:r w:rsidR="00CC1A40" w:rsidRPr="00AA02D3">
        <w:t>для</w:t>
      </w:r>
      <w:r w:rsidRPr="00AA02D3">
        <w:t xml:space="preserve"> </w:t>
      </w:r>
      <w:r w:rsidR="00CC1A40" w:rsidRPr="00AA02D3">
        <w:t>работающих</w:t>
      </w:r>
      <w:r w:rsidRPr="00AA02D3">
        <w:t xml:space="preserve"> </w:t>
      </w:r>
      <w:r w:rsidR="00CC1A40" w:rsidRPr="00AA02D3">
        <w:t>пенсионеров.</w:t>
      </w:r>
      <w:r w:rsidRPr="00AA02D3">
        <w:t xml:space="preserve"> </w:t>
      </w:r>
      <w:r w:rsidR="00CC1A40" w:rsidRPr="00AA02D3">
        <w:t>Для</w:t>
      </w:r>
      <w:r w:rsidRPr="00AA02D3">
        <w:t xml:space="preserve"> </w:t>
      </w:r>
      <w:r w:rsidR="00CC1A40" w:rsidRPr="00AA02D3">
        <w:t>некоторых</w:t>
      </w:r>
      <w:r w:rsidRPr="00AA02D3">
        <w:t xml:space="preserve"> </w:t>
      </w:r>
      <w:r w:rsidR="00CC1A40" w:rsidRPr="00AA02D3">
        <w:t>людей</w:t>
      </w:r>
      <w:r w:rsidRPr="00AA02D3">
        <w:t xml:space="preserve"> </w:t>
      </w:r>
      <w:r w:rsidR="00CC1A40" w:rsidRPr="00AA02D3">
        <w:t>это</w:t>
      </w:r>
      <w:r w:rsidRPr="00AA02D3">
        <w:t xml:space="preserve"> </w:t>
      </w:r>
      <w:r w:rsidR="00CC1A40" w:rsidRPr="00AA02D3">
        <w:t>стало</w:t>
      </w:r>
      <w:r w:rsidRPr="00AA02D3">
        <w:t xml:space="preserve"> </w:t>
      </w:r>
      <w:r w:rsidR="00CC1A40" w:rsidRPr="00AA02D3">
        <w:t>бы</w:t>
      </w:r>
      <w:r w:rsidRPr="00AA02D3">
        <w:t xml:space="preserve"> </w:t>
      </w:r>
      <w:r w:rsidR="00CC1A40" w:rsidRPr="00AA02D3">
        <w:t>стимулом</w:t>
      </w:r>
      <w:r w:rsidRPr="00AA02D3">
        <w:t xml:space="preserve"> </w:t>
      </w:r>
      <w:r w:rsidR="00CC1A40" w:rsidRPr="00AA02D3">
        <w:t>к</w:t>
      </w:r>
      <w:r w:rsidRPr="00AA02D3">
        <w:t xml:space="preserve"> </w:t>
      </w:r>
      <w:r w:rsidR="00CC1A40" w:rsidRPr="00AA02D3">
        <w:t>возвращению</w:t>
      </w:r>
      <w:r w:rsidRPr="00AA02D3">
        <w:t xml:space="preserve"> </w:t>
      </w:r>
      <w:r w:rsidR="00CC1A40" w:rsidRPr="00AA02D3">
        <w:t>на</w:t>
      </w:r>
      <w:r w:rsidRPr="00AA02D3">
        <w:t xml:space="preserve"> </w:t>
      </w:r>
      <w:r w:rsidR="00CC1A40" w:rsidRPr="00AA02D3">
        <w:t>рынок</w:t>
      </w:r>
      <w:r w:rsidRPr="00AA02D3">
        <w:t xml:space="preserve"> </w:t>
      </w:r>
      <w:r w:rsidR="00CC1A40" w:rsidRPr="00AA02D3">
        <w:t>труда</w:t>
      </w:r>
      <w:r w:rsidRPr="00AA02D3">
        <w:t>»</w:t>
      </w:r>
      <w:r w:rsidR="00CC1A40" w:rsidRPr="00AA02D3">
        <w:t>,</w:t>
      </w:r>
      <w:r w:rsidRPr="00AA02D3">
        <w:t xml:space="preserve"> </w:t>
      </w:r>
      <w:r w:rsidR="00CC1A40" w:rsidRPr="00AA02D3">
        <w:t>-</w:t>
      </w:r>
      <w:r w:rsidRPr="00AA02D3">
        <w:t xml:space="preserve"> </w:t>
      </w:r>
      <w:r w:rsidR="00CC1A40" w:rsidRPr="00AA02D3">
        <w:t>представил</w:t>
      </w:r>
      <w:r w:rsidRPr="00AA02D3">
        <w:t xml:space="preserve"> </w:t>
      </w:r>
      <w:r w:rsidR="00CC1A40" w:rsidRPr="00AA02D3">
        <w:t>решение</w:t>
      </w:r>
      <w:r w:rsidRPr="00AA02D3">
        <w:t xml:space="preserve"> </w:t>
      </w:r>
      <w:r w:rsidR="00CC1A40" w:rsidRPr="00AA02D3">
        <w:t>комиссии</w:t>
      </w:r>
      <w:r w:rsidRPr="00AA02D3">
        <w:t xml:space="preserve"> </w:t>
      </w:r>
      <w:r w:rsidR="00CC1A40" w:rsidRPr="00AA02D3">
        <w:t>Алиханов</w:t>
      </w:r>
      <w:r w:rsidRPr="00AA02D3">
        <w:t xml:space="preserve"> </w:t>
      </w:r>
      <w:r w:rsidR="00CC1A40" w:rsidRPr="00AA02D3">
        <w:t>на</w:t>
      </w:r>
      <w:r w:rsidRPr="00AA02D3">
        <w:t xml:space="preserve"> </w:t>
      </w:r>
      <w:r w:rsidR="00CC1A40" w:rsidRPr="00AA02D3">
        <w:t>заседании</w:t>
      </w:r>
      <w:r w:rsidRPr="00AA02D3">
        <w:t xml:space="preserve"> </w:t>
      </w:r>
      <w:r w:rsidR="00CC1A40" w:rsidRPr="00AA02D3">
        <w:t>президиума</w:t>
      </w:r>
      <w:r w:rsidRPr="00AA02D3">
        <w:t xml:space="preserve"> </w:t>
      </w:r>
      <w:r w:rsidR="00CC1A40" w:rsidRPr="00AA02D3">
        <w:t>Госсовета</w:t>
      </w:r>
      <w:r w:rsidRPr="00AA02D3">
        <w:t xml:space="preserve"> </w:t>
      </w:r>
      <w:r w:rsidR="00CC1A40" w:rsidRPr="00AA02D3">
        <w:t>РФ</w:t>
      </w:r>
      <w:r w:rsidRPr="00AA02D3">
        <w:t xml:space="preserve"> </w:t>
      </w:r>
      <w:r w:rsidR="00CC1A40" w:rsidRPr="00AA02D3">
        <w:t>в</w:t>
      </w:r>
      <w:r w:rsidRPr="00AA02D3">
        <w:t xml:space="preserve"> </w:t>
      </w:r>
      <w:r w:rsidR="00CC1A40" w:rsidRPr="00AA02D3">
        <w:t>Великом</w:t>
      </w:r>
      <w:r w:rsidRPr="00AA02D3">
        <w:t xml:space="preserve"> </w:t>
      </w:r>
      <w:r w:rsidR="00CC1A40" w:rsidRPr="00AA02D3">
        <w:t>Новгороде,</w:t>
      </w:r>
      <w:r w:rsidRPr="00AA02D3">
        <w:t xml:space="preserve"> </w:t>
      </w:r>
      <w:r w:rsidR="00CC1A40" w:rsidRPr="00AA02D3">
        <w:t>посвященном</w:t>
      </w:r>
      <w:r w:rsidRPr="00AA02D3">
        <w:t xml:space="preserve"> </w:t>
      </w:r>
      <w:r w:rsidR="00CC1A40" w:rsidRPr="00AA02D3">
        <w:t>развитию</w:t>
      </w:r>
      <w:r w:rsidRPr="00AA02D3">
        <w:t xml:space="preserve"> </w:t>
      </w:r>
      <w:r w:rsidR="00CC1A40" w:rsidRPr="00AA02D3">
        <w:t>рынка</w:t>
      </w:r>
      <w:r w:rsidRPr="00AA02D3">
        <w:t xml:space="preserve"> </w:t>
      </w:r>
      <w:r w:rsidR="00CC1A40" w:rsidRPr="00AA02D3">
        <w:t>труда</w:t>
      </w:r>
      <w:r w:rsidRPr="00AA02D3">
        <w:t xml:space="preserve"> </w:t>
      </w:r>
      <w:r w:rsidR="00CC1A40" w:rsidRPr="00AA02D3">
        <w:t>в</w:t>
      </w:r>
      <w:r w:rsidRPr="00AA02D3">
        <w:t xml:space="preserve"> </w:t>
      </w:r>
      <w:r w:rsidR="00CC1A40" w:rsidRPr="00AA02D3">
        <w:t>России.</w:t>
      </w:r>
    </w:p>
    <w:p w:rsidR="00CC1A40" w:rsidRPr="00AA02D3" w:rsidRDefault="00CC1A40" w:rsidP="00CC1A40">
      <w:r w:rsidRPr="00AA02D3">
        <w:t>По</w:t>
      </w:r>
      <w:r w:rsidR="00C05950" w:rsidRPr="00AA02D3">
        <w:t xml:space="preserve"> </w:t>
      </w:r>
      <w:r w:rsidRPr="00AA02D3">
        <w:t>его</w:t>
      </w:r>
      <w:r w:rsidR="00C05950" w:rsidRPr="00AA02D3">
        <w:t xml:space="preserve"> </w:t>
      </w:r>
      <w:r w:rsidRPr="00AA02D3">
        <w:t>словам,</w:t>
      </w:r>
      <w:r w:rsidR="00C05950" w:rsidRPr="00AA02D3">
        <w:t xml:space="preserve"> </w:t>
      </w:r>
      <w:r w:rsidRPr="00AA02D3">
        <w:t>делалось</w:t>
      </w:r>
      <w:r w:rsidR="00C05950" w:rsidRPr="00AA02D3">
        <w:t xml:space="preserve"> </w:t>
      </w:r>
      <w:r w:rsidRPr="00AA02D3">
        <w:t>предложение</w:t>
      </w:r>
      <w:r w:rsidR="00C05950" w:rsidRPr="00AA02D3">
        <w:t xml:space="preserve"> </w:t>
      </w:r>
      <w:r w:rsidRPr="00AA02D3">
        <w:t>ввести</w:t>
      </w:r>
      <w:r w:rsidR="00C05950" w:rsidRPr="00AA02D3">
        <w:t xml:space="preserve"> </w:t>
      </w:r>
      <w:r w:rsidRPr="00AA02D3">
        <w:t>такую</w:t>
      </w:r>
      <w:r w:rsidR="00C05950" w:rsidRPr="00AA02D3">
        <w:t xml:space="preserve"> </w:t>
      </w:r>
      <w:r w:rsidRPr="00AA02D3">
        <w:t>меру</w:t>
      </w:r>
      <w:r w:rsidR="00C05950" w:rsidRPr="00AA02D3">
        <w:t xml:space="preserve"> </w:t>
      </w:r>
      <w:r w:rsidRPr="00AA02D3">
        <w:t>исключительно</w:t>
      </w:r>
      <w:r w:rsidR="00C05950" w:rsidRPr="00AA02D3">
        <w:t xml:space="preserve"> </w:t>
      </w:r>
      <w:r w:rsidRPr="00AA02D3">
        <w:t>для</w:t>
      </w:r>
      <w:r w:rsidR="00C05950" w:rsidRPr="00AA02D3">
        <w:t xml:space="preserve"> </w:t>
      </w:r>
      <w:r w:rsidRPr="00AA02D3">
        <w:t>медработников</w:t>
      </w:r>
      <w:r w:rsidR="00C05950" w:rsidRPr="00AA02D3">
        <w:t xml:space="preserve"> </w:t>
      </w:r>
      <w:r w:rsidRPr="00AA02D3">
        <w:t>и</w:t>
      </w:r>
      <w:r w:rsidR="00C05950" w:rsidRPr="00AA02D3">
        <w:t xml:space="preserve"> </w:t>
      </w:r>
      <w:r w:rsidRPr="00AA02D3">
        <w:t>специалистов</w:t>
      </w:r>
      <w:r w:rsidR="00C05950" w:rsidRPr="00AA02D3">
        <w:t xml:space="preserve"> </w:t>
      </w:r>
      <w:r w:rsidRPr="00AA02D3">
        <w:t>для</w:t>
      </w:r>
      <w:r w:rsidR="00C05950" w:rsidRPr="00AA02D3">
        <w:t xml:space="preserve"> </w:t>
      </w:r>
      <w:r w:rsidRPr="00AA02D3">
        <w:t>системы</w:t>
      </w:r>
      <w:r w:rsidR="00C05950" w:rsidRPr="00AA02D3">
        <w:t xml:space="preserve"> </w:t>
      </w:r>
      <w:r w:rsidRPr="00AA02D3">
        <w:t>образования.</w:t>
      </w:r>
      <w:r w:rsidR="00C05950" w:rsidRPr="00AA02D3">
        <w:t xml:space="preserve"> «</w:t>
      </w:r>
      <w:r w:rsidRPr="00AA02D3">
        <w:t>Но</w:t>
      </w:r>
      <w:r w:rsidR="00C05950" w:rsidRPr="00AA02D3">
        <w:t xml:space="preserve"> </w:t>
      </w:r>
      <w:r w:rsidRPr="00AA02D3">
        <w:t>коллеги</w:t>
      </w:r>
      <w:r w:rsidR="00C05950" w:rsidRPr="00AA02D3">
        <w:t xml:space="preserve"> </w:t>
      </w:r>
      <w:r w:rsidRPr="00AA02D3">
        <w:t>из</w:t>
      </w:r>
      <w:r w:rsidR="00C05950" w:rsidRPr="00AA02D3">
        <w:t xml:space="preserve"> </w:t>
      </w:r>
      <w:r w:rsidRPr="00AA02D3">
        <w:t>правительства</w:t>
      </w:r>
      <w:r w:rsidR="00C05950" w:rsidRPr="00AA02D3">
        <w:t xml:space="preserve"> </w:t>
      </w:r>
      <w:r w:rsidRPr="00AA02D3">
        <w:t>РФ</w:t>
      </w:r>
      <w:r w:rsidR="00C05950" w:rsidRPr="00AA02D3">
        <w:t xml:space="preserve"> </w:t>
      </w:r>
      <w:r w:rsidRPr="00AA02D3">
        <w:t>нас</w:t>
      </w:r>
      <w:r w:rsidR="00C05950" w:rsidRPr="00AA02D3">
        <w:t xml:space="preserve"> </w:t>
      </w:r>
      <w:r w:rsidRPr="00AA02D3">
        <w:t>поправили,</w:t>
      </w:r>
      <w:r w:rsidR="00C05950" w:rsidRPr="00AA02D3">
        <w:t xml:space="preserve"> </w:t>
      </w:r>
      <w:r w:rsidRPr="00AA02D3">
        <w:t>что</w:t>
      </w:r>
      <w:r w:rsidR="00C05950" w:rsidRPr="00AA02D3">
        <w:t xml:space="preserve"> </w:t>
      </w:r>
      <w:r w:rsidRPr="00AA02D3">
        <w:t>делить</w:t>
      </w:r>
      <w:r w:rsidR="00C05950" w:rsidRPr="00AA02D3">
        <w:t xml:space="preserve"> </w:t>
      </w:r>
      <w:r w:rsidRPr="00AA02D3">
        <w:t>здесь</w:t>
      </w:r>
      <w:r w:rsidR="00C05950" w:rsidRPr="00AA02D3">
        <w:t xml:space="preserve"> </w:t>
      </w:r>
      <w:r w:rsidRPr="00AA02D3">
        <w:t>людей</w:t>
      </w:r>
      <w:r w:rsidR="00C05950" w:rsidRPr="00AA02D3">
        <w:t xml:space="preserve"> </w:t>
      </w:r>
      <w:r w:rsidRPr="00AA02D3">
        <w:t>по</w:t>
      </w:r>
      <w:r w:rsidR="00C05950" w:rsidRPr="00AA02D3">
        <w:t xml:space="preserve"> </w:t>
      </w:r>
      <w:r w:rsidRPr="00AA02D3">
        <w:t>категориям,</w:t>
      </w:r>
      <w:r w:rsidR="00C05950" w:rsidRPr="00AA02D3">
        <w:t xml:space="preserve"> </w:t>
      </w:r>
      <w:r w:rsidRPr="00AA02D3">
        <w:t>по</w:t>
      </w:r>
      <w:r w:rsidR="00C05950" w:rsidRPr="00AA02D3">
        <w:t xml:space="preserve"> </w:t>
      </w:r>
      <w:r w:rsidRPr="00AA02D3">
        <w:t>отраслям</w:t>
      </w:r>
      <w:r w:rsidR="00C05950" w:rsidRPr="00AA02D3">
        <w:t xml:space="preserve"> </w:t>
      </w:r>
      <w:r w:rsidRPr="00AA02D3">
        <w:t>нельзя,</w:t>
      </w:r>
      <w:r w:rsidR="00C05950" w:rsidRPr="00AA02D3">
        <w:t xml:space="preserve"> </w:t>
      </w:r>
      <w:r w:rsidRPr="00AA02D3">
        <w:t>и</w:t>
      </w:r>
      <w:r w:rsidR="00C05950" w:rsidRPr="00AA02D3">
        <w:t xml:space="preserve"> </w:t>
      </w:r>
      <w:r w:rsidRPr="00AA02D3">
        <w:t>нужно</w:t>
      </w:r>
      <w:r w:rsidR="00C05950" w:rsidRPr="00AA02D3">
        <w:t xml:space="preserve"> </w:t>
      </w:r>
      <w:r w:rsidRPr="00AA02D3">
        <w:t>будет</w:t>
      </w:r>
      <w:r w:rsidR="00C05950" w:rsidRPr="00AA02D3">
        <w:t xml:space="preserve"> </w:t>
      </w:r>
      <w:r w:rsidRPr="00AA02D3">
        <w:t>принимать</w:t>
      </w:r>
      <w:r w:rsidR="00C05950" w:rsidRPr="00AA02D3">
        <w:t xml:space="preserve"> </w:t>
      </w:r>
      <w:r w:rsidRPr="00AA02D3">
        <w:t>общее</w:t>
      </w:r>
      <w:r w:rsidR="00C05950" w:rsidRPr="00AA02D3">
        <w:t xml:space="preserve"> </w:t>
      </w:r>
      <w:r w:rsidRPr="00AA02D3">
        <w:t>решение</w:t>
      </w:r>
      <w:r w:rsidR="00C05950" w:rsidRPr="00AA02D3">
        <w:t>»</w:t>
      </w:r>
      <w:r w:rsidRPr="00AA02D3">
        <w:t>,</w:t>
      </w:r>
      <w:r w:rsidR="00C05950" w:rsidRPr="00AA02D3">
        <w:t xml:space="preserve"> </w:t>
      </w:r>
      <w:r w:rsidRPr="00AA02D3">
        <w:t>-</w:t>
      </w:r>
      <w:r w:rsidR="00C05950" w:rsidRPr="00AA02D3">
        <w:t xml:space="preserve"> </w:t>
      </w:r>
      <w:r w:rsidRPr="00AA02D3">
        <w:t>сказал</w:t>
      </w:r>
      <w:r w:rsidR="00C05950" w:rsidRPr="00AA02D3">
        <w:t xml:space="preserve"> </w:t>
      </w:r>
      <w:r w:rsidRPr="00AA02D3">
        <w:t>Алиханов.</w:t>
      </w:r>
    </w:p>
    <w:p w:rsidR="00CC1A40" w:rsidRPr="00AA02D3" w:rsidRDefault="00D64C6A" w:rsidP="00CC1A40">
      <w:hyperlink r:id="rId24" w:history="1">
        <w:r w:rsidR="00CC1A40" w:rsidRPr="00AA02D3">
          <w:rPr>
            <w:rStyle w:val="a3"/>
          </w:rPr>
          <w:t>https://tass.ru/ekonomika/18812429</w:t>
        </w:r>
      </w:hyperlink>
      <w:r w:rsidR="00C05950" w:rsidRPr="00AA02D3">
        <w:t xml:space="preserve"> </w:t>
      </w:r>
    </w:p>
    <w:p w:rsidR="00E702F5" w:rsidRPr="00AA02D3" w:rsidRDefault="00E702F5" w:rsidP="00E702F5">
      <w:pPr>
        <w:pStyle w:val="2"/>
      </w:pPr>
      <w:bookmarkStart w:id="59" w:name="_Toc146263550"/>
      <w:r w:rsidRPr="00AA02D3">
        <w:t>ТАСС,</w:t>
      </w:r>
      <w:r w:rsidR="00C05950" w:rsidRPr="00AA02D3">
        <w:t xml:space="preserve"> </w:t>
      </w:r>
      <w:r w:rsidRPr="00AA02D3">
        <w:t>21.09.2023,</w:t>
      </w:r>
      <w:r w:rsidR="00C05950" w:rsidRPr="00AA02D3">
        <w:t xml:space="preserve"> </w:t>
      </w:r>
      <w:r w:rsidRPr="00AA02D3">
        <w:t>Нотариусов</w:t>
      </w:r>
      <w:r w:rsidR="00C05950" w:rsidRPr="00AA02D3">
        <w:t xml:space="preserve"> </w:t>
      </w:r>
      <w:r w:rsidRPr="00AA02D3">
        <w:t>предложили</w:t>
      </w:r>
      <w:r w:rsidR="00C05950" w:rsidRPr="00AA02D3">
        <w:t xml:space="preserve"> </w:t>
      </w:r>
      <w:r w:rsidRPr="00AA02D3">
        <w:t>обязать</w:t>
      </w:r>
      <w:r w:rsidR="00C05950" w:rsidRPr="00AA02D3">
        <w:t xml:space="preserve"> </w:t>
      </w:r>
      <w:r w:rsidRPr="00AA02D3">
        <w:t>фиксировать</w:t>
      </w:r>
      <w:r w:rsidR="00C05950" w:rsidRPr="00AA02D3">
        <w:t xml:space="preserve"> </w:t>
      </w:r>
      <w:r w:rsidRPr="00AA02D3">
        <w:t>сделки</w:t>
      </w:r>
      <w:r w:rsidR="00C05950" w:rsidRPr="00AA02D3">
        <w:t xml:space="preserve"> </w:t>
      </w:r>
      <w:r w:rsidRPr="00AA02D3">
        <w:t>с</w:t>
      </w:r>
      <w:r w:rsidR="00C05950" w:rsidRPr="00AA02D3">
        <w:t xml:space="preserve"> </w:t>
      </w:r>
      <w:r w:rsidRPr="00AA02D3">
        <w:t>недвижимостью</w:t>
      </w:r>
      <w:r w:rsidR="00C05950" w:rsidRPr="00AA02D3">
        <w:t xml:space="preserve"> </w:t>
      </w:r>
      <w:r w:rsidRPr="00AA02D3">
        <w:t>владельцев</w:t>
      </w:r>
      <w:r w:rsidR="00C05950" w:rsidRPr="00AA02D3">
        <w:t xml:space="preserve"> </w:t>
      </w:r>
      <w:r w:rsidRPr="00AA02D3">
        <w:t>старше</w:t>
      </w:r>
      <w:r w:rsidR="00C05950" w:rsidRPr="00AA02D3">
        <w:t xml:space="preserve"> </w:t>
      </w:r>
      <w:r w:rsidRPr="00AA02D3">
        <w:t>60</w:t>
      </w:r>
      <w:r w:rsidR="00C05950" w:rsidRPr="00AA02D3">
        <w:t xml:space="preserve"> </w:t>
      </w:r>
      <w:r w:rsidRPr="00AA02D3">
        <w:t>лет</w:t>
      </w:r>
      <w:bookmarkEnd w:id="59"/>
    </w:p>
    <w:p w:rsidR="00E702F5" w:rsidRPr="00AA02D3" w:rsidRDefault="00E702F5" w:rsidP="00925996">
      <w:pPr>
        <w:pStyle w:val="3"/>
      </w:pPr>
      <w:bookmarkStart w:id="60" w:name="_Toc146263551"/>
      <w:r w:rsidRPr="00AA02D3">
        <w:t>Группа</w:t>
      </w:r>
      <w:r w:rsidR="00C05950" w:rsidRPr="00AA02D3">
        <w:t xml:space="preserve"> </w:t>
      </w:r>
      <w:r w:rsidRPr="00AA02D3">
        <w:t>депутатов</w:t>
      </w:r>
      <w:r w:rsidR="00C05950" w:rsidRPr="00AA02D3">
        <w:t xml:space="preserve"> </w:t>
      </w:r>
      <w:r w:rsidRPr="00AA02D3">
        <w:t>от</w:t>
      </w:r>
      <w:r w:rsidR="00C05950" w:rsidRPr="00AA02D3">
        <w:t xml:space="preserve"> </w:t>
      </w:r>
      <w:r w:rsidRPr="00AA02D3">
        <w:t>ЛДПР</w:t>
      </w:r>
      <w:r w:rsidR="00C05950" w:rsidRPr="00AA02D3">
        <w:t xml:space="preserve"> </w:t>
      </w:r>
      <w:r w:rsidRPr="00AA02D3">
        <w:t>во</w:t>
      </w:r>
      <w:r w:rsidR="00C05950" w:rsidRPr="00AA02D3">
        <w:t xml:space="preserve"> </w:t>
      </w:r>
      <w:r w:rsidRPr="00AA02D3">
        <w:t>главе</w:t>
      </w:r>
      <w:r w:rsidR="00C05950" w:rsidRPr="00AA02D3">
        <w:t xml:space="preserve"> </w:t>
      </w:r>
      <w:r w:rsidRPr="00AA02D3">
        <w:t>с</w:t>
      </w:r>
      <w:r w:rsidR="00C05950" w:rsidRPr="00AA02D3">
        <w:t xml:space="preserve"> </w:t>
      </w:r>
      <w:r w:rsidRPr="00AA02D3">
        <w:t>лидером</w:t>
      </w:r>
      <w:r w:rsidR="00C05950" w:rsidRPr="00AA02D3">
        <w:t xml:space="preserve"> </w:t>
      </w:r>
      <w:r w:rsidRPr="00AA02D3">
        <w:t>фракции</w:t>
      </w:r>
      <w:r w:rsidR="00C05950" w:rsidRPr="00AA02D3">
        <w:t xml:space="preserve"> </w:t>
      </w:r>
      <w:r w:rsidRPr="00AA02D3">
        <w:t>Леонидом</w:t>
      </w:r>
      <w:r w:rsidR="00C05950" w:rsidRPr="00AA02D3">
        <w:t xml:space="preserve"> </w:t>
      </w:r>
      <w:r w:rsidRPr="00AA02D3">
        <w:t>Слуцким</w:t>
      </w:r>
      <w:r w:rsidR="00C05950" w:rsidRPr="00AA02D3">
        <w:t xml:space="preserve"> </w:t>
      </w:r>
      <w:r w:rsidRPr="00AA02D3">
        <w:t>внесла</w:t>
      </w:r>
      <w:r w:rsidR="00C05950" w:rsidRPr="00AA02D3">
        <w:t xml:space="preserve"> </w:t>
      </w:r>
      <w:r w:rsidRPr="00AA02D3">
        <w:t>на</w:t>
      </w:r>
      <w:r w:rsidR="00C05950" w:rsidRPr="00AA02D3">
        <w:t xml:space="preserve"> </w:t>
      </w:r>
      <w:r w:rsidRPr="00AA02D3">
        <w:t>рассмотрение</w:t>
      </w:r>
      <w:r w:rsidR="00C05950" w:rsidRPr="00AA02D3">
        <w:t xml:space="preserve"> </w:t>
      </w:r>
      <w:r w:rsidRPr="00AA02D3">
        <w:t>Госдумы</w:t>
      </w:r>
      <w:r w:rsidR="00C05950" w:rsidRPr="00AA02D3">
        <w:t xml:space="preserve"> </w:t>
      </w:r>
      <w:r w:rsidRPr="00AA02D3">
        <w:t>законопроект</w:t>
      </w:r>
      <w:r w:rsidR="00C05950" w:rsidRPr="00AA02D3">
        <w:t xml:space="preserve"> </w:t>
      </w:r>
      <w:r w:rsidRPr="00AA02D3">
        <w:t>об</w:t>
      </w:r>
      <w:r w:rsidR="00C05950" w:rsidRPr="00AA02D3">
        <w:t xml:space="preserve"> </w:t>
      </w:r>
      <w:r w:rsidRPr="00AA02D3">
        <w:t>обязанности</w:t>
      </w:r>
      <w:r w:rsidR="00C05950" w:rsidRPr="00AA02D3">
        <w:t xml:space="preserve"> </w:t>
      </w:r>
      <w:r w:rsidRPr="00AA02D3">
        <w:t>нотариусов</w:t>
      </w:r>
      <w:r w:rsidR="00C05950" w:rsidRPr="00AA02D3">
        <w:t xml:space="preserve"> </w:t>
      </w:r>
      <w:r w:rsidRPr="00AA02D3">
        <w:t>фиксировать</w:t>
      </w:r>
      <w:r w:rsidR="00C05950" w:rsidRPr="00AA02D3">
        <w:t xml:space="preserve"> </w:t>
      </w:r>
      <w:r w:rsidRPr="00AA02D3">
        <w:t>на</w:t>
      </w:r>
      <w:r w:rsidR="00C05950" w:rsidRPr="00AA02D3">
        <w:t xml:space="preserve"> </w:t>
      </w:r>
      <w:r w:rsidRPr="00AA02D3">
        <w:t>видео</w:t>
      </w:r>
      <w:r w:rsidR="00C05950" w:rsidRPr="00AA02D3">
        <w:t xml:space="preserve"> </w:t>
      </w:r>
      <w:r w:rsidRPr="00AA02D3">
        <w:t>все</w:t>
      </w:r>
      <w:r w:rsidR="00C05950" w:rsidRPr="00AA02D3">
        <w:t xml:space="preserve"> </w:t>
      </w:r>
      <w:r w:rsidRPr="00AA02D3">
        <w:t>сделки</w:t>
      </w:r>
      <w:r w:rsidR="00C05950" w:rsidRPr="00AA02D3">
        <w:t xml:space="preserve"> </w:t>
      </w:r>
      <w:r w:rsidRPr="00AA02D3">
        <w:t>с</w:t>
      </w:r>
      <w:r w:rsidR="00C05950" w:rsidRPr="00AA02D3">
        <w:t xml:space="preserve"> </w:t>
      </w:r>
      <w:r w:rsidRPr="00AA02D3">
        <w:t>недвижимостью,</w:t>
      </w:r>
      <w:r w:rsidR="00C05950" w:rsidRPr="00AA02D3">
        <w:t xml:space="preserve"> </w:t>
      </w:r>
      <w:r w:rsidRPr="00AA02D3">
        <w:t>владельцы</w:t>
      </w:r>
      <w:r w:rsidR="00C05950" w:rsidRPr="00AA02D3">
        <w:t xml:space="preserve"> </w:t>
      </w:r>
      <w:r w:rsidRPr="00AA02D3">
        <w:t>которой</w:t>
      </w:r>
      <w:r w:rsidR="00C05950" w:rsidRPr="00AA02D3">
        <w:t xml:space="preserve"> </w:t>
      </w:r>
      <w:r w:rsidRPr="00AA02D3">
        <w:t>старше</w:t>
      </w:r>
      <w:r w:rsidR="00C05950" w:rsidRPr="00AA02D3">
        <w:t xml:space="preserve"> </w:t>
      </w:r>
      <w:r w:rsidRPr="00AA02D3">
        <w:t>60</w:t>
      </w:r>
      <w:r w:rsidR="00C05950" w:rsidRPr="00AA02D3">
        <w:t xml:space="preserve"> </w:t>
      </w:r>
      <w:r w:rsidRPr="00AA02D3">
        <w:t>лет.</w:t>
      </w:r>
      <w:r w:rsidR="00C05950" w:rsidRPr="00AA02D3">
        <w:t xml:space="preserve"> </w:t>
      </w:r>
      <w:r w:rsidRPr="00AA02D3">
        <w:t>Документ</w:t>
      </w:r>
      <w:r w:rsidR="00C05950" w:rsidRPr="00AA02D3">
        <w:t xml:space="preserve"> </w:t>
      </w:r>
      <w:r w:rsidRPr="00AA02D3">
        <w:t>размещен</w:t>
      </w:r>
      <w:r w:rsidR="00C05950" w:rsidRPr="00AA02D3">
        <w:t xml:space="preserve"> </w:t>
      </w:r>
      <w:r w:rsidRPr="00AA02D3">
        <w:t>в</w:t>
      </w:r>
      <w:r w:rsidR="00C05950" w:rsidRPr="00AA02D3">
        <w:t xml:space="preserve"> </w:t>
      </w:r>
      <w:r w:rsidRPr="00AA02D3">
        <w:t>думской</w:t>
      </w:r>
      <w:r w:rsidR="00C05950" w:rsidRPr="00AA02D3">
        <w:t xml:space="preserve"> </w:t>
      </w:r>
      <w:r w:rsidRPr="00AA02D3">
        <w:t>электронной</w:t>
      </w:r>
      <w:r w:rsidR="00C05950" w:rsidRPr="00AA02D3">
        <w:t xml:space="preserve"> </w:t>
      </w:r>
      <w:r w:rsidRPr="00AA02D3">
        <w:t>базе.</w:t>
      </w:r>
      <w:bookmarkEnd w:id="60"/>
    </w:p>
    <w:p w:rsidR="00E702F5" w:rsidRPr="00AA02D3" w:rsidRDefault="00E702F5" w:rsidP="00E702F5">
      <w:r w:rsidRPr="00AA02D3">
        <w:t>Авторы</w:t>
      </w:r>
      <w:r w:rsidR="00C05950" w:rsidRPr="00AA02D3">
        <w:t xml:space="preserve"> </w:t>
      </w:r>
      <w:r w:rsidRPr="00AA02D3">
        <w:t>проекта</w:t>
      </w:r>
      <w:r w:rsidR="00C05950" w:rsidRPr="00AA02D3">
        <w:t xml:space="preserve"> </w:t>
      </w:r>
      <w:r w:rsidRPr="00AA02D3">
        <w:t>предложили</w:t>
      </w:r>
      <w:r w:rsidR="00C05950" w:rsidRPr="00AA02D3">
        <w:t xml:space="preserve"> </w:t>
      </w:r>
      <w:r w:rsidRPr="00AA02D3">
        <w:t>дополнить</w:t>
      </w:r>
      <w:r w:rsidR="00C05950" w:rsidRPr="00AA02D3">
        <w:t xml:space="preserve"> </w:t>
      </w:r>
      <w:r w:rsidRPr="00AA02D3">
        <w:t>статью</w:t>
      </w:r>
      <w:r w:rsidR="00C05950" w:rsidRPr="00AA02D3">
        <w:t xml:space="preserve"> </w:t>
      </w:r>
      <w:r w:rsidRPr="00AA02D3">
        <w:t>43</w:t>
      </w:r>
      <w:r w:rsidR="00C05950" w:rsidRPr="00AA02D3">
        <w:t xml:space="preserve"> </w:t>
      </w:r>
      <w:r w:rsidRPr="00AA02D3">
        <w:t>Основ</w:t>
      </w:r>
      <w:r w:rsidR="00C05950" w:rsidRPr="00AA02D3">
        <w:t xml:space="preserve"> </w:t>
      </w:r>
      <w:r w:rsidRPr="00AA02D3">
        <w:t>законодательства</w:t>
      </w:r>
      <w:r w:rsidR="00C05950" w:rsidRPr="00AA02D3">
        <w:t xml:space="preserve"> </w:t>
      </w:r>
      <w:r w:rsidRPr="00AA02D3">
        <w:t>РФ</w:t>
      </w:r>
      <w:r w:rsidR="00C05950" w:rsidRPr="00AA02D3">
        <w:t xml:space="preserve"> </w:t>
      </w:r>
      <w:r w:rsidRPr="00AA02D3">
        <w:t>о</w:t>
      </w:r>
      <w:r w:rsidR="00C05950" w:rsidRPr="00AA02D3">
        <w:t xml:space="preserve"> </w:t>
      </w:r>
      <w:r w:rsidRPr="00AA02D3">
        <w:t>нотариате</w:t>
      </w:r>
      <w:r w:rsidR="00C05950" w:rsidRPr="00AA02D3">
        <w:t xml:space="preserve"> </w:t>
      </w:r>
      <w:r w:rsidRPr="00AA02D3">
        <w:t>новой</w:t>
      </w:r>
      <w:r w:rsidR="00C05950" w:rsidRPr="00AA02D3">
        <w:t xml:space="preserve"> </w:t>
      </w:r>
      <w:r w:rsidRPr="00AA02D3">
        <w:t>нормой,</w:t>
      </w:r>
      <w:r w:rsidR="00C05950" w:rsidRPr="00AA02D3">
        <w:t xml:space="preserve"> </w:t>
      </w:r>
      <w:r w:rsidRPr="00AA02D3">
        <w:t>согласно</w:t>
      </w:r>
      <w:r w:rsidR="00C05950" w:rsidRPr="00AA02D3">
        <w:t xml:space="preserve"> </w:t>
      </w:r>
      <w:r w:rsidRPr="00AA02D3">
        <w:t>которой</w:t>
      </w:r>
      <w:r w:rsidR="00C05950" w:rsidRPr="00AA02D3">
        <w:t xml:space="preserve"> </w:t>
      </w:r>
      <w:r w:rsidRPr="00AA02D3">
        <w:t>при</w:t>
      </w:r>
      <w:r w:rsidR="00C05950" w:rsidRPr="00AA02D3">
        <w:t xml:space="preserve"> </w:t>
      </w:r>
      <w:r w:rsidRPr="00AA02D3">
        <w:t>удостоверении</w:t>
      </w:r>
      <w:r w:rsidR="00C05950" w:rsidRPr="00AA02D3">
        <w:t xml:space="preserve"> </w:t>
      </w:r>
      <w:r w:rsidRPr="00AA02D3">
        <w:t>сделок</w:t>
      </w:r>
      <w:r w:rsidR="00C05950" w:rsidRPr="00AA02D3">
        <w:t xml:space="preserve"> </w:t>
      </w:r>
      <w:r w:rsidRPr="00AA02D3">
        <w:t>по</w:t>
      </w:r>
      <w:r w:rsidR="00C05950" w:rsidRPr="00AA02D3">
        <w:t xml:space="preserve"> </w:t>
      </w:r>
      <w:r w:rsidRPr="00AA02D3">
        <w:t>отчуждению</w:t>
      </w:r>
      <w:r w:rsidR="00C05950" w:rsidRPr="00AA02D3">
        <w:t xml:space="preserve"> </w:t>
      </w:r>
      <w:r w:rsidRPr="00AA02D3">
        <w:t>или</w:t>
      </w:r>
      <w:r w:rsidR="00C05950" w:rsidRPr="00AA02D3">
        <w:t xml:space="preserve"> </w:t>
      </w:r>
      <w:r w:rsidRPr="00AA02D3">
        <w:t>обременению</w:t>
      </w:r>
      <w:r w:rsidR="00C05950" w:rsidRPr="00AA02D3">
        <w:t xml:space="preserve"> </w:t>
      </w:r>
      <w:r w:rsidRPr="00AA02D3">
        <w:t>недвижимого</w:t>
      </w:r>
      <w:r w:rsidR="00C05950" w:rsidRPr="00AA02D3">
        <w:t xml:space="preserve"> </w:t>
      </w:r>
      <w:r w:rsidRPr="00AA02D3">
        <w:t>имущества,</w:t>
      </w:r>
      <w:r w:rsidR="00C05950" w:rsidRPr="00AA02D3">
        <w:t xml:space="preserve"> </w:t>
      </w:r>
      <w:r w:rsidRPr="00AA02D3">
        <w:t>одной</w:t>
      </w:r>
      <w:r w:rsidR="00C05950" w:rsidRPr="00AA02D3">
        <w:t xml:space="preserve"> </w:t>
      </w:r>
      <w:r w:rsidRPr="00AA02D3">
        <w:t>из</w:t>
      </w:r>
      <w:r w:rsidR="00C05950" w:rsidRPr="00AA02D3">
        <w:t xml:space="preserve"> </w:t>
      </w:r>
      <w:r w:rsidRPr="00AA02D3">
        <w:t>сторон</w:t>
      </w:r>
      <w:r w:rsidR="00C05950" w:rsidRPr="00AA02D3">
        <w:t xml:space="preserve"> </w:t>
      </w:r>
      <w:r w:rsidRPr="00AA02D3">
        <w:t>которых</w:t>
      </w:r>
      <w:r w:rsidR="00C05950" w:rsidRPr="00AA02D3">
        <w:t xml:space="preserve"> </w:t>
      </w:r>
      <w:r w:rsidRPr="00AA02D3">
        <w:t>является</w:t>
      </w:r>
      <w:r w:rsidR="00C05950" w:rsidRPr="00AA02D3">
        <w:t xml:space="preserve"> </w:t>
      </w:r>
      <w:r w:rsidRPr="00AA02D3">
        <w:t>лицо,</w:t>
      </w:r>
      <w:r w:rsidR="00C05950" w:rsidRPr="00AA02D3">
        <w:t xml:space="preserve"> </w:t>
      </w:r>
      <w:r w:rsidRPr="00AA02D3">
        <w:t>достигшее</w:t>
      </w:r>
      <w:r w:rsidR="00C05950" w:rsidRPr="00AA02D3">
        <w:t xml:space="preserve"> </w:t>
      </w:r>
      <w:r w:rsidRPr="00AA02D3">
        <w:t>возраста</w:t>
      </w:r>
      <w:r w:rsidR="00C05950" w:rsidRPr="00AA02D3">
        <w:t xml:space="preserve"> </w:t>
      </w:r>
      <w:r w:rsidRPr="00AA02D3">
        <w:t>60</w:t>
      </w:r>
      <w:r w:rsidR="00C05950" w:rsidRPr="00AA02D3">
        <w:t xml:space="preserve"> </w:t>
      </w:r>
      <w:r w:rsidRPr="00AA02D3">
        <w:t>лет,</w:t>
      </w:r>
      <w:r w:rsidR="00C05950" w:rsidRPr="00AA02D3">
        <w:t xml:space="preserve"> </w:t>
      </w:r>
      <w:r w:rsidRPr="00AA02D3">
        <w:t>нотариус</w:t>
      </w:r>
      <w:r w:rsidR="00C05950" w:rsidRPr="00AA02D3">
        <w:t xml:space="preserve"> </w:t>
      </w:r>
      <w:r w:rsidRPr="00AA02D3">
        <w:t>обязуется</w:t>
      </w:r>
      <w:r w:rsidR="00C05950" w:rsidRPr="00AA02D3">
        <w:t xml:space="preserve"> </w:t>
      </w:r>
      <w:r w:rsidRPr="00AA02D3">
        <w:t>использовать</w:t>
      </w:r>
      <w:r w:rsidR="00C05950" w:rsidRPr="00AA02D3">
        <w:t xml:space="preserve"> </w:t>
      </w:r>
      <w:r w:rsidRPr="00AA02D3">
        <w:t>видеофиксацию.</w:t>
      </w:r>
    </w:p>
    <w:p w:rsidR="00E702F5" w:rsidRPr="00AA02D3" w:rsidRDefault="00E702F5" w:rsidP="00E702F5">
      <w:r w:rsidRPr="00AA02D3">
        <w:t>Право</w:t>
      </w:r>
      <w:r w:rsidR="00C05950" w:rsidRPr="00AA02D3">
        <w:t xml:space="preserve"> </w:t>
      </w:r>
      <w:r w:rsidRPr="00AA02D3">
        <w:t>на</w:t>
      </w:r>
      <w:r w:rsidR="00C05950" w:rsidRPr="00AA02D3">
        <w:t xml:space="preserve"> </w:t>
      </w:r>
      <w:r w:rsidRPr="00AA02D3">
        <w:t>видеофиксацию</w:t>
      </w:r>
      <w:r w:rsidR="00C05950" w:rsidRPr="00AA02D3">
        <w:t xml:space="preserve"> </w:t>
      </w:r>
      <w:r w:rsidRPr="00AA02D3">
        <w:t>при</w:t>
      </w:r>
      <w:r w:rsidR="00C05950" w:rsidRPr="00AA02D3">
        <w:t xml:space="preserve"> </w:t>
      </w:r>
      <w:r w:rsidRPr="00AA02D3">
        <w:t>совершении</w:t>
      </w:r>
      <w:r w:rsidR="00C05950" w:rsidRPr="00AA02D3">
        <w:t xml:space="preserve"> </w:t>
      </w:r>
      <w:r w:rsidRPr="00AA02D3">
        <w:t>нотариальных</w:t>
      </w:r>
      <w:r w:rsidR="00C05950" w:rsidRPr="00AA02D3">
        <w:t xml:space="preserve"> </w:t>
      </w:r>
      <w:r w:rsidRPr="00AA02D3">
        <w:t>действий</w:t>
      </w:r>
      <w:r w:rsidR="00C05950" w:rsidRPr="00AA02D3">
        <w:t xml:space="preserve"> </w:t>
      </w:r>
      <w:r w:rsidRPr="00AA02D3">
        <w:t>нотариусы</w:t>
      </w:r>
      <w:r w:rsidR="00C05950" w:rsidRPr="00AA02D3">
        <w:t xml:space="preserve"> </w:t>
      </w:r>
      <w:r w:rsidRPr="00AA02D3">
        <w:t>получили</w:t>
      </w:r>
      <w:r w:rsidR="00C05950" w:rsidRPr="00AA02D3">
        <w:t xml:space="preserve"> </w:t>
      </w:r>
      <w:r w:rsidRPr="00AA02D3">
        <w:t>с</w:t>
      </w:r>
      <w:r w:rsidR="00C05950" w:rsidRPr="00AA02D3">
        <w:t xml:space="preserve"> </w:t>
      </w:r>
      <w:r w:rsidRPr="00AA02D3">
        <w:t>1</w:t>
      </w:r>
      <w:r w:rsidR="00C05950" w:rsidRPr="00AA02D3">
        <w:t xml:space="preserve"> </w:t>
      </w:r>
      <w:r w:rsidRPr="00AA02D3">
        <w:t>июля</w:t>
      </w:r>
      <w:r w:rsidR="00C05950" w:rsidRPr="00AA02D3">
        <w:t xml:space="preserve"> </w:t>
      </w:r>
      <w:r w:rsidRPr="00AA02D3">
        <w:t>2015</w:t>
      </w:r>
      <w:r w:rsidR="00C05950" w:rsidRPr="00AA02D3">
        <w:t xml:space="preserve"> </w:t>
      </w:r>
      <w:r w:rsidRPr="00AA02D3">
        <w:t>года.</w:t>
      </w:r>
      <w:r w:rsidR="00C05950" w:rsidRPr="00AA02D3">
        <w:t xml:space="preserve"> </w:t>
      </w:r>
      <w:r w:rsidRPr="00AA02D3">
        <w:t>Однако</w:t>
      </w:r>
      <w:r w:rsidR="00C05950" w:rsidRPr="00AA02D3">
        <w:t xml:space="preserve"> </w:t>
      </w:r>
      <w:r w:rsidRPr="00AA02D3">
        <w:t>предложенная</w:t>
      </w:r>
      <w:r w:rsidR="00C05950" w:rsidRPr="00AA02D3">
        <w:t xml:space="preserve"> </w:t>
      </w:r>
      <w:r w:rsidRPr="00AA02D3">
        <w:t>инициатива</w:t>
      </w:r>
      <w:r w:rsidR="00C05950" w:rsidRPr="00AA02D3">
        <w:t xml:space="preserve"> </w:t>
      </w:r>
      <w:r w:rsidRPr="00AA02D3">
        <w:t>отдельно</w:t>
      </w:r>
      <w:r w:rsidR="00C05950" w:rsidRPr="00AA02D3">
        <w:t xml:space="preserve"> </w:t>
      </w:r>
      <w:r w:rsidRPr="00AA02D3">
        <w:t>закрепит</w:t>
      </w:r>
      <w:r w:rsidR="00C05950" w:rsidRPr="00AA02D3">
        <w:t xml:space="preserve"> </w:t>
      </w:r>
      <w:r w:rsidRPr="00AA02D3">
        <w:t>обязанность</w:t>
      </w:r>
      <w:r w:rsidR="00C05950" w:rsidRPr="00AA02D3">
        <w:t xml:space="preserve"> </w:t>
      </w:r>
      <w:r w:rsidRPr="00AA02D3">
        <w:t>нотариуса</w:t>
      </w:r>
      <w:r w:rsidR="00C05950" w:rsidRPr="00AA02D3">
        <w:t xml:space="preserve"> </w:t>
      </w:r>
      <w:r w:rsidRPr="00AA02D3">
        <w:t>фиксировать</w:t>
      </w:r>
      <w:r w:rsidR="00C05950" w:rsidRPr="00AA02D3">
        <w:t xml:space="preserve"> </w:t>
      </w:r>
      <w:r w:rsidRPr="00AA02D3">
        <w:t>на</w:t>
      </w:r>
      <w:r w:rsidR="00C05950" w:rsidRPr="00AA02D3">
        <w:t xml:space="preserve"> </w:t>
      </w:r>
      <w:r w:rsidRPr="00AA02D3">
        <w:t>видео</w:t>
      </w:r>
      <w:r w:rsidR="00C05950" w:rsidRPr="00AA02D3">
        <w:t xml:space="preserve"> </w:t>
      </w:r>
      <w:r w:rsidRPr="00AA02D3">
        <w:t>сделки</w:t>
      </w:r>
      <w:r w:rsidR="00C05950" w:rsidRPr="00AA02D3">
        <w:t xml:space="preserve"> </w:t>
      </w:r>
      <w:r w:rsidRPr="00AA02D3">
        <w:t>по</w:t>
      </w:r>
      <w:r w:rsidR="00C05950" w:rsidRPr="00AA02D3">
        <w:t xml:space="preserve"> </w:t>
      </w:r>
      <w:r w:rsidRPr="00AA02D3">
        <w:t>отчуждение</w:t>
      </w:r>
      <w:r w:rsidR="00C05950" w:rsidRPr="00AA02D3">
        <w:t xml:space="preserve"> </w:t>
      </w:r>
      <w:r w:rsidRPr="00AA02D3">
        <w:t>или</w:t>
      </w:r>
      <w:r w:rsidR="00C05950" w:rsidRPr="00AA02D3">
        <w:t xml:space="preserve"> </w:t>
      </w:r>
      <w:r w:rsidRPr="00AA02D3">
        <w:t>обременение</w:t>
      </w:r>
      <w:r w:rsidR="00C05950" w:rsidRPr="00AA02D3">
        <w:t xml:space="preserve"> </w:t>
      </w:r>
      <w:r w:rsidRPr="00AA02D3">
        <w:t>недвижимого</w:t>
      </w:r>
      <w:r w:rsidR="00C05950" w:rsidRPr="00AA02D3">
        <w:t xml:space="preserve"> </w:t>
      </w:r>
      <w:r w:rsidRPr="00AA02D3">
        <w:t>имущества,</w:t>
      </w:r>
      <w:r w:rsidR="00C05950" w:rsidRPr="00AA02D3">
        <w:t xml:space="preserve"> </w:t>
      </w:r>
      <w:r w:rsidRPr="00AA02D3">
        <w:t>владельцы</w:t>
      </w:r>
      <w:r w:rsidR="00C05950" w:rsidRPr="00AA02D3">
        <w:t xml:space="preserve"> </w:t>
      </w:r>
      <w:r w:rsidRPr="00AA02D3">
        <w:t>которого</w:t>
      </w:r>
      <w:r w:rsidR="00C05950" w:rsidRPr="00AA02D3">
        <w:t xml:space="preserve"> </w:t>
      </w:r>
      <w:r w:rsidRPr="00AA02D3">
        <w:t>старше</w:t>
      </w:r>
      <w:r w:rsidR="00C05950" w:rsidRPr="00AA02D3">
        <w:t xml:space="preserve"> </w:t>
      </w:r>
      <w:r w:rsidRPr="00AA02D3">
        <w:t>60</w:t>
      </w:r>
      <w:r w:rsidR="00C05950" w:rsidRPr="00AA02D3">
        <w:t xml:space="preserve"> </w:t>
      </w:r>
      <w:r w:rsidRPr="00AA02D3">
        <w:t>лет.</w:t>
      </w:r>
    </w:p>
    <w:p w:rsidR="00E702F5" w:rsidRPr="00AA02D3" w:rsidRDefault="00E702F5" w:rsidP="00E702F5">
      <w:r w:rsidRPr="00AA02D3">
        <w:t>Разработчики</w:t>
      </w:r>
      <w:r w:rsidR="00C05950" w:rsidRPr="00AA02D3">
        <w:t xml:space="preserve"> </w:t>
      </w:r>
      <w:r w:rsidRPr="00AA02D3">
        <w:t>подчеркивают,</w:t>
      </w:r>
      <w:r w:rsidR="00C05950" w:rsidRPr="00AA02D3">
        <w:t xml:space="preserve"> </w:t>
      </w:r>
      <w:r w:rsidRPr="00AA02D3">
        <w:t>что</w:t>
      </w:r>
      <w:r w:rsidR="00C05950" w:rsidRPr="00AA02D3">
        <w:t xml:space="preserve"> </w:t>
      </w:r>
      <w:r w:rsidRPr="00AA02D3">
        <w:t>требование</w:t>
      </w:r>
      <w:r w:rsidR="00C05950" w:rsidRPr="00AA02D3">
        <w:t xml:space="preserve"> </w:t>
      </w:r>
      <w:r w:rsidRPr="00AA02D3">
        <w:t>к</w:t>
      </w:r>
      <w:r w:rsidR="00C05950" w:rsidRPr="00AA02D3">
        <w:t xml:space="preserve"> </w:t>
      </w:r>
      <w:r w:rsidRPr="00AA02D3">
        <w:t>видеофиксации</w:t>
      </w:r>
      <w:r w:rsidR="00C05950" w:rsidRPr="00AA02D3">
        <w:t xml:space="preserve"> </w:t>
      </w:r>
      <w:r w:rsidRPr="00AA02D3">
        <w:t>должно</w:t>
      </w:r>
      <w:r w:rsidR="00C05950" w:rsidRPr="00AA02D3">
        <w:t xml:space="preserve"> </w:t>
      </w:r>
      <w:r w:rsidRPr="00AA02D3">
        <w:t>снизить</w:t>
      </w:r>
      <w:r w:rsidR="00C05950" w:rsidRPr="00AA02D3">
        <w:t xml:space="preserve"> </w:t>
      </w:r>
      <w:r w:rsidRPr="00AA02D3">
        <w:t>количество</w:t>
      </w:r>
      <w:r w:rsidR="00C05950" w:rsidRPr="00AA02D3">
        <w:t xml:space="preserve"> </w:t>
      </w:r>
      <w:r w:rsidRPr="00AA02D3">
        <w:t>случаев</w:t>
      </w:r>
      <w:r w:rsidR="00C05950" w:rsidRPr="00AA02D3">
        <w:t xml:space="preserve"> </w:t>
      </w:r>
      <w:r w:rsidRPr="00AA02D3">
        <w:t>мошеннических</w:t>
      </w:r>
      <w:r w:rsidR="00C05950" w:rsidRPr="00AA02D3">
        <w:t xml:space="preserve"> </w:t>
      </w:r>
      <w:r w:rsidRPr="00AA02D3">
        <w:t>действий</w:t>
      </w:r>
      <w:r w:rsidR="00C05950" w:rsidRPr="00AA02D3">
        <w:t xml:space="preserve"> </w:t>
      </w:r>
      <w:r w:rsidRPr="00AA02D3">
        <w:t>с</w:t>
      </w:r>
      <w:r w:rsidR="00C05950" w:rsidRPr="00AA02D3">
        <w:t xml:space="preserve"> </w:t>
      </w:r>
      <w:r w:rsidRPr="00AA02D3">
        <w:t>участием</w:t>
      </w:r>
      <w:r w:rsidR="00C05950" w:rsidRPr="00AA02D3">
        <w:t xml:space="preserve"> </w:t>
      </w:r>
      <w:r w:rsidRPr="00AA02D3">
        <w:t>лиц</w:t>
      </w:r>
      <w:r w:rsidR="00C05950" w:rsidRPr="00AA02D3">
        <w:t xml:space="preserve"> </w:t>
      </w:r>
      <w:r w:rsidRPr="00AA02D3">
        <w:t>предпенсионного</w:t>
      </w:r>
      <w:r w:rsidR="00C05950" w:rsidRPr="00AA02D3">
        <w:t xml:space="preserve"> </w:t>
      </w:r>
      <w:r w:rsidRPr="00AA02D3">
        <w:t>и</w:t>
      </w:r>
      <w:r w:rsidR="00C05950" w:rsidRPr="00AA02D3">
        <w:t xml:space="preserve"> </w:t>
      </w:r>
      <w:r w:rsidRPr="00AA02D3">
        <w:t>пенсионного</w:t>
      </w:r>
      <w:r w:rsidR="00C05950" w:rsidRPr="00AA02D3">
        <w:t xml:space="preserve"> </w:t>
      </w:r>
      <w:r w:rsidRPr="00AA02D3">
        <w:t>возрастов,</w:t>
      </w:r>
      <w:r w:rsidR="00C05950" w:rsidRPr="00AA02D3">
        <w:t xml:space="preserve"> </w:t>
      </w:r>
      <w:r w:rsidRPr="00AA02D3">
        <w:t>которые</w:t>
      </w:r>
      <w:r w:rsidR="00C05950" w:rsidRPr="00AA02D3">
        <w:t xml:space="preserve"> </w:t>
      </w:r>
      <w:r w:rsidRPr="00AA02D3">
        <w:t>могут</w:t>
      </w:r>
      <w:r w:rsidR="00C05950" w:rsidRPr="00AA02D3">
        <w:t xml:space="preserve"> </w:t>
      </w:r>
      <w:r w:rsidRPr="00AA02D3">
        <w:t>в</w:t>
      </w:r>
      <w:r w:rsidR="00C05950" w:rsidRPr="00AA02D3">
        <w:t xml:space="preserve"> </w:t>
      </w:r>
      <w:r w:rsidRPr="00AA02D3">
        <w:t>полной</w:t>
      </w:r>
      <w:r w:rsidR="00C05950" w:rsidRPr="00AA02D3">
        <w:t xml:space="preserve"> </w:t>
      </w:r>
      <w:r w:rsidRPr="00AA02D3">
        <w:t>мере</w:t>
      </w:r>
      <w:r w:rsidR="00C05950" w:rsidRPr="00AA02D3">
        <w:t xml:space="preserve"> </w:t>
      </w:r>
      <w:r w:rsidRPr="00AA02D3">
        <w:t>не</w:t>
      </w:r>
      <w:r w:rsidR="00C05950" w:rsidRPr="00AA02D3">
        <w:t xml:space="preserve"> </w:t>
      </w:r>
      <w:r w:rsidRPr="00AA02D3">
        <w:t>осознавать</w:t>
      </w:r>
      <w:r w:rsidR="00C05950" w:rsidRPr="00AA02D3">
        <w:t xml:space="preserve"> </w:t>
      </w:r>
      <w:r w:rsidRPr="00AA02D3">
        <w:t>сути</w:t>
      </w:r>
      <w:r w:rsidR="00C05950" w:rsidRPr="00AA02D3">
        <w:t xml:space="preserve"> </w:t>
      </w:r>
      <w:r w:rsidRPr="00AA02D3">
        <w:t>совершаемой</w:t>
      </w:r>
      <w:r w:rsidR="00C05950" w:rsidRPr="00AA02D3">
        <w:t xml:space="preserve"> </w:t>
      </w:r>
      <w:r w:rsidRPr="00AA02D3">
        <w:t>сделки.</w:t>
      </w:r>
      <w:r w:rsidR="00C05950" w:rsidRPr="00AA02D3">
        <w:t xml:space="preserve"> «</w:t>
      </w:r>
      <w:r w:rsidRPr="00AA02D3">
        <w:t>Результаты</w:t>
      </w:r>
      <w:r w:rsidR="00C05950" w:rsidRPr="00AA02D3">
        <w:t xml:space="preserve"> </w:t>
      </w:r>
      <w:r w:rsidRPr="00AA02D3">
        <w:t>видеофиксации</w:t>
      </w:r>
      <w:r w:rsidR="00C05950" w:rsidRPr="00AA02D3">
        <w:t xml:space="preserve"> </w:t>
      </w:r>
      <w:r w:rsidRPr="00AA02D3">
        <w:t>будут</w:t>
      </w:r>
      <w:r w:rsidR="00C05950" w:rsidRPr="00AA02D3">
        <w:t xml:space="preserve"> </w:t>
      </w:r>
      <w:r w:rsidRPr="00AA02D3">
        <w:t>служить</w:t>
      </w:r>
      <w:r w:rsidR="00C05950" w:rsidRPr="00AA02D3">
        <w:t xml:space="preserve"> </w:t>
      </w:r>
      <w:r w:rsidRPr="00AA02D3">
        <w:t>доказательствами</w:t>
      </w:r>
      <w:r w:rsidR="00C05950" w:rsidRPr="00AA02D3">
        <w:t xml:space="preserve"> </w:t>
      </w:r>
      <w:r w:rsidRPr="00AA02D3">
        <w:t>в</w:t>
      </w:r>
      <w:r w:rsidR="00C05950" w:rsidRPr="00AA02D3">
        <w:t xml:space="preserve"> </w:t>
      </w:r>
      <w:r w:rsidRPr="00AA02D3">
        <w:t>пользу</w:t>
      </w:r>
      <w:r w:rsidR="00C05950" w:rsidRPr="00AA02D3">
        <w:t xml:space="preserve"> </w:t>
      </w:r>
      <w:r w:rsidRPr="00AA02D3">
        <w:t>продавца.</w:t>
      </w:r>
      <w:r w:rsidR="00C05950" w:rsidRPr="00AA02D3">
        <w:t xml:space="preserve"> </w:t>
      </w:r>
      <w:r w:rsidRPr="00AA02D3">
        <w:t>Кроме</w:t>
      </w:r>
      <w:r w:rsidR="00C05950" w:rsidRPr="00AA02D3">
        <w:t xml:space="preserve"> </w:t>
      </w:r>
      <w:r w:rsidRPr="00AA02D3">
        <w:t>того,</w:t>
      </w:r>
      <w:r w:rsidR="00C05950" w:rsidRPr="00AA02D3">
        <w:t xml:space="preserve"> </w:t>
      </w:r>
      <w:r w:rsidRPr="00AA02D3">
        <w:t>материалы</w:t>
      </w:r>
      <w:r w:rsidR="00C05950" w:rsidRPr="00AA02D3">
        <w:t xml:space="preserve"> </w:t>
      </w:r>
      <w:r w:rsidRPr="00AA02D3">
        <w:t>видеофиксации</w:t>
      </w:r>
      <w:r w:rsidR="00C05950" w:rsidRPr="00AA02D3">
        <w:t xml:space="preserve"> </w:t>
      </w:r>
      <w:r w:rsidRPr="00AA02D3">
        <w:t>могли</w:t>
      </w:r>
      <w:r w:rsidR="00C05950" w:rsidRPr="00AA02D3">
        <w:t xml:space="preserve"> </w:t>
      </w:r>
      <w:r w:rsidRPr="00AA02D3">
        <w:t>сами</w:t>
      </w:r>
      <w:r w:rsidR="00C05950" w:rsidRPr="00AA02D3">
        <w:t xml:space="preserve"> </w:t>
      </w:r>
      <w:r w:rsidRPr="00AA02D3">
        <w:t>стать</w:t>
      </w:r>
      <w:r w:rsidR="00C05950" w:rsidRPr="00AA02D3">
        <w:t xml:space="preserve"> </w:t>
      </w:r>
      <w:r w:rsidRPr="00AA02D3">
        <w:t>предметом</w:t>
      </w:r>
      <w:r w:rsidR="00C05950" w:rsidRPr="00AA02D3">
        <w:t xml:space="preserve"> </w:t>
      </w:r>
      <w:r w:rsidRPr="00AA02D3">
        <w:t>для</w:t>
      </w:r>
      <w:r w:rsidR="00C05950" w:rsidRPr="00AA02D3">
        <w:t xml:space="preserve"> </w:t>
      </w:r>
      <w:r w:rsidRPr="00AA02D3">
        <w:t>соответствующей</w:t>
      </w:r>
      <w:r w:rsidR="00C05950" w:rsidRPr="00AA02D3">
        <w:t xml:space="preserve"> </w:t>
      </w:r>
      <w:r w:rsidRPr="00AA02D3">
        <w:t>судебной</w:t>
      </w:r>
      <w:r w:rsidR="00C05950" w:rsidRPr="00AA02D3">
        <w:t xml:space="preserve"> </w:t>
      </w:r>
      <w:r w:rsidRPr="00AA02D3">
        <w:t>экспертизы</w:t>
      </w:r>
      <w:r w:rsidR="00C05950" w:rsidRPr="00AA02D3">
        <w:t xml:space="preserve"> </w:t>
      </w:r>
      <w:r w:rsidRPr="00AA02D3">
        <w:t>или</w:t>
      </w:r>
      <w:r w:rsidR="00C05950" w:rsidRPr="00AA02D3">
        <w:t xml:space="preserve"> </w:t>
      </w:r>
      <w:r w:rsidRPr="00AA02D3">
        <w:t>послужить</w:t>
      </w:r>
      <w:r w:rsidR="00C05950" w:rsidRPr="00AA02D3">
        <w:t xml:space="preserve"> </w:t>
      </w:r>
      <w:r w:rsidRPr="00AA02D3">
        <w:t>основанием</w:t>
      </w:r>
      <w:r w:rsidR="00C05950" w:rsidRPr="00AA02D3">
        <w:t xml:space="preserve"> </w:t>
      </w:r>
      <w:r w:rsidRPr="00AA02D3">
        <w:t>для</w:t>
      </w:r>
      <w:r w:rsidR="00C05950" w:rsidRPr="00AA02D3">
        <w:t xml:space="preserve"> </w:t>
      </w:r>
      <w:r w:rsidRPr="00AA02D3">
        <w:t>ее</w:t>
      </w:r>
      <w:r w:rsidR="00C05950" w:rsidRPr="00AA02D3">
        <w:t xml:space="preserve"> </w:t>
      </w:r>
      <w:r w:rsidRPr="00AA02D3">
        <w:t>назначения</w:t>
      </w:r>
      <w:r w:rsidR="00C05950" w:rsidRPr="00AA02D3">
        <w:t>»</w:t>
      </w:r>
      <w:r w:rsidRPr="00AA02D3">
        <w:t>,</w:t>
      </w:r>
      <w:r w:rsidR="00C05950" w:rsidRPr="00AA02D3">
        <w:t xml:space="preserve"> </w:t>
      </w:r>
      <w:r w:rsidRPr="00AA02D3">
        <w:t>-</w:t>
      </w:r>
      <w:r w:rsidR="00C05950" w:rsidRPr="00AA02D3">
        <w:t xml:space="preserve"> </w:t>
      </w:r>
      <w:r w:rsidRPr="00AA02D3">
        <w:t>говорится</w:t>
      </w:r>
      <w:r w:rsidR="00C05950" w:rsidRPr="00AA02D3">
        <w:t xml:space="preserve"> </w:t>
      </w:r>
      <w:r w:rsidRPr="00AA02D3">
        <w:t>в</w:t>
      </w:r>
      <w:r w:rsidR="00C05950" w:rsidRPr="00AA02D3">
        <w:t xml:space="preserve"> </w:t>
      </w:r>
      <w:r w:rsidRPr="00AA02D3">
        <w:t>пояснительным</w:t>
      </w:r>
      <w:r w:rsidR="00C05950" w:rsidRPr="00AA02D3">
        <w:t xml:space="preserve"> </w:t>
      </w:r>
      <w:r w:rsidRPr="00AA02D3">
        <w:t>материалах.</w:t>
      </w:r>
    </w:p>
    <w:p w:rsidR="00E702F5" w:rsidRPr="00AA02D3" w:rsidRDefault="00D64C6A" w:rsidP="00E702F5">
      <w:hyperlink r:id="rId25" w:history="1">
        <w:r w:rsidR="00E702F5" w:rsidRPr="00AA02D3">
          <w:rPr>
            <w:rStyle w:val="a3"/>
          </w:rPr>
          <w:t>https://tass.ru/politika/18809349</w:t>
        </w:r>
      </w:hyperlink>
      <w:r w:rsidR="00C05950" w:rsidRPr="00AA02D3">
        <w:t xml:space="preserve"> </w:t>
      </w:r>
    </w:p>
    <w:p w:rsidR="00661921" w:rsidRPr="00AA02D3" w:rsidRDefault="00661921" w:rsidP="00661921">
      <w:pPr>
        <w:pStyle w:val="2"/>
      </w:pPr>
      <w:bookmarkStart w:id="61" w:name="_Toc146263552"/>
      <w:r w:rsidRPr="00AA02D3">
        <w:lastRenderedPageBreak/>
        <w:t>9111.ru,</w:t>
      </w:r>
      <w:r w:rsidR="00C05950" w:rsidRPr="00AA02D3">
        <w:t xml:space="preserve"> </w:t>
      </w:r>
      <w:r w:rsidRPr="00AA02D3">
        <w:t>21.09.2023,</w:t>
      </w:r>
      <w:r w:rsidR="00C05950" w:rsidRPr="00AA02D3">
        <w:t xml:space="preserve"> </w:t>
      </w:r>
      <w:r w:rsidRPr="00AA02D3">
        <w:t>Пенсионная</w:t>
      </w:r>
      <w:r w:rsidR="00C05950" w:rsidRPr="00AA02D3">
        <w:t xml:space="preserve"> </w:t>
      </w:r>
      <w:r w:rsidRPr="00AA02D3">
        <w:t>система</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bookmarkEnd w:id="61"/>
    </w:p>
    <w:p w:rsidR="00661921" w:rsidRPr="00AA02D3" w:rsidRDefault="00661921" w:rsidP="00925996">
      <w:pPr>
        <w:pStyle w:val="3"/>
      </w:pPr>
      <w:bookmarkStart w:id="62" w:name="_Toc146263553"/>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пенсионная</w:t>
      </w:r>
      <w:r w:rsidR="00C05950" w:rsidRPr="00AA02D3">
        <w:t xml:space="preserve"> </w:t>
      </w:r>
      <w:r w:rsidRPr="00AA02D3">
        <w:t>система</w:t>
      </w:r>
      <w:r w:rsidR="00C05950" w:rsidRPr="00AA02D3">
        <w:t xml:space="preserve"> </w:t>
      </w:r>
      <w:r w:rsidRPr="00AA02D3">
        <w:t>России</w:t>
      </w:r>
      <w:r w:rsidR="00C05950" w:rsidRPr="00AA02D3">
        <w:t xml:space="preserve"> </w:t>
      </w:r>
      <w:r w:rsidRPr="00AA02D3">
        <w:t>претерпевает</w:t>
      </w:r>
      <w:r w:rsidR="00C05950" w:rsidRPr="00AA02D3">
        <w:t xml:space="preserve"> </w:t>
      </w:r>
      <w:r w:rsidRPr="00AA02D3">
        <w:t>существенные</w:t>
      </w:r>
      <w:r w:rsidR="00C05950" w:rsidRPr="00AA02D3">
        <w:t xml:space="preserve"> </w:t>
      </w:r>
      <w:r w:rsidRPr="00AA02D3">
        <w:t>изменения,</w:t>
      </w:r>
      <w:r w:rsidR="00C05950" w:rsidRPr="00AA02D3">
        <w:t xml:space="preserve"> </w:t>
      </w:r>
      <w:r w:rsidRPr="00AA02D3">
        <w:t>затрагивающие</w:t>
      </w:r>
      <w:r w:rsidR="00C05950" w:rsidRPr="00AA02D3">
        <w:t xml:space="preserve"> </w:t>
      </w:r>
      <w:r w:rsidRPr="00AA02D3">
        <w:t>как</w:t>
      </w:r>
      <w:r w:rsidR="00C05950" w:rsidRPr="00AA02D3">
        <w:t xml:space="preserve"> </w:t>
      </w:r>
      <w:r w:rsidRPr="00AA02D3">
        <w:t>текущих</w:t>
      </w:r>
      <w:r w:rsidR="00C05950" w:rsidRPr="00AA02D3">
        <w:t xml:space="preserve"> </w:t>
      </w:r>
      <w:r w:rsidRPr="00AA02D3">
        <w:t>пенсионеров,</w:t>
      </w:r>
      <w:r w:rsidR="00C05950" w:rsidRPr="00AA02D3">
        <w:t xml:space="preserve"> </w:t>
      </w:r>
      <w:r w:rsidRPr="00AA02D3">
        <w:t>так</w:t>
      </w:r>
      <w:r w:rsidR="00C05950" w:rsidRPr="00AA02D3">
        <w:t xml:space="preserve"> </w:t>
      </w:r>
      <w:r w:rsidRPr="00AA02D3">
        <w:t>и</w:t>
      </w:r>
      <w:r w:rsidR="00C05950" w:rsidRPr="00AA02D3">
        <w:t xml:space="preserve"> </w:t>
      </w:r>
      <w:r w:rsidRPr="00AA02D3">
        <w:t>тех,</w:t>
      </w:r>
      <w:r w:rsidR="00C05950" w:rsidRPr="00AA02D3">
        <w:t xml:space="preserve"> </w:t>
      </w:r>
      <w:r w:rsidRPr="00AA02D3">
        <w:t>кто</w:t>
      </w:r>
      <w:r w:rsidR="00C05950" w:rsidRPr="00AA02D3">
        <w:t xml:space="preserve"> </w:t>
      </w:r>
      <w:r w:rsidRPr="00AA02D3">
        <w:t>только</w:t>
      </w:r>
      <w:r w:rsidR="00C05950" w:rsidRPr="00AA02D3">
        <w:t xml:space="preserve"> </w:t>
      </w:r>
      <w:r w:rsidRPr="00AA02D3">
        <w:t>планирует</w:t>
      </w:r>
      <w:r w:rsidR="00C05950" w:rsidRPr="00AA02D3">
        <w:t xml:space="preserve"> </w:t>
      </w:r>
      <w:r w:rsidRPr="00AA02D3">
        <w:t>выход</w:t>
      </w:r>
      <w:r w:rsidR="00C05950" w:rsidRPr="00AA02D3">
        <w:t xml:space="preserve"> </w:t>
      </w:r>
      <w:r w:rsidRPr="00AA02D3">
        <w:t>на</w:t>
      </w:r>
      <w:r w:rsidR="00C05950" w:rsidRPr="00AA02D3">
        <w:t xml:space="preserve"> </w:t>
      </w:r>
      <w:r w:rsidRPr="00AA02D3">
        <w:t>заслуженный</w:t>
      </w:r>
      <w:r w:rsidR="00C05950" w:rsidRPr="00AA02D3">
        <w:t xml:space="preserve"> </w:t>
      </w:r>
      <w:r w:rsidRPr="00AA02D3">
        <w:t>отдых.</w:t>
      </w:r>
      <w:r w:rsidR="00C05950" w:rsidRPr="00AA02D3">
        <w:t xml:space="preserve"> </w:t>
      </w:r>
      <w:r w:rsidRPr="00AA02D3">
        <w:t>В</w:t>
      </w:r>
      <w:r w:rsidR="00C05950" w:rsidRPr="00AA02D3">
        <w:t xml:space="preserve"> </w:t>
      </w:r>
      <w:r w:rsidRPr="00AA02D3">
        <w:t>контексте</w:t>
      </w:r>
      <w:r w:rsidR="00C05950" w:rsidRPr="00AA02D3">
        <w:t xml:space="preserve"> </w:t>
      </w:r>
      <w:r w:rsidRPr="00AA02D3">
        <w:t>демографических</w:t>
      </w:r>
      <w:r w:rsidR="00C05950" w:rsidRPr="00AA02D3">
        <w:t xml:space="preserve"> </w:t>
      </w:r>
      <w:r w:rsidRPr="00AA02D3">
        <w:t>изменений</w:t>
      </w:r>
      <w:r w:rsidR="00C05950" w:rsidRPr="00AA02D3">
        <w:t xml:space="preserve"> </w:t>
      </w:r>
      <w:r w:rsidRPr="00AA02D3">
        <w:t>и</w:t>
      </w:r>
      <w:r w:rsidR="00C05950" w:rsidRPr="00AA02D3">
        <w:t xml:space="preserve"> </w:t>
      </w:r>
      <w:r w:rsidRPr="00AA02D3">
        <w:t>экономического</w:t>
      </w:r>
      <w:r w:rsidR="00C05950" w:rsidRPr="00AA02D3">
        <w:t xml:space="preserve"> </w:t>
      </w:r>
      <w:r w:rsidRPr="00AA02D3">
        <w:t>развития</w:t>
      </w:r>
      <w:r w:rsidR="00C05950" w:rsidRPr="00AA02D3">
        <w:t xml:space="preserve"> </w:t>
      </w:r>
      <w:r w:rsidRPr="00AA02D3">
        <w:t>страны,</w:t>
      </w:r>
      <w:r w:rsidR="00C05950" w:rsidRPr="00AA02D3">
        <w:t xml:space="preserve"> </w:t>
      </w:r>
      <w:r w:rsidRPr="00AA02D3">
        <w:t>реформы</w:t>
      </w:r>
      <w:r w:rsidR="00C05950" w:rsidRPr="00AA02D3">
        <w:t xml:space="preserve"> </w:t>
      </w:r>
      <w:r w:rsidRPr="00AA02D3">
        <w:t>призваны</w:t>
      </w:r>
      <w:r w:rsidR="00C05950" w:rsidRPr="00AA02D3">
        <w:t xml:space="preserve"> </w:t>
      </w:r>
      <w:r w:rsidRPr="00AA02D3">
        <w:t>обеспечить</w:t>
      </w:r>
      <w:r w:rsidR="00C05950" w:rsidRPr="00AA02D3">
        <w:t xml:space="preserve"> </w:t>
      </w:r>
      <w:r w:rsidRPr="00AA02D3">
        <w:t>устойчивость</w:t>
      </w:r>
      <w:r w:rsidR="00C05950" w:rsidRPr="00AA02D3">
        <w:t xml:space="preserve"> </w:t>
      </w:r>
      <w:r w:rsidRPr="00AA02D3">
        <w:t>и</w:t>
      </w:r>
      <w:r w:rsidR="00C05950" w:rsidRPr="00AA02D3">
        <w:t xml:space="preserve"> </w:t>
      </w:r>
      <w:r w:rsidRPr="00AA02D3">
        <w:t>достойный</w:t>
      </w:r>
      <w:r w:rsidR="00C05950" w:rsidRPr="00AA02D3">
        <w:t xml:space="preserve"> </w:t>
      </w:r>
      <w:r w:rsidRPr="00AA02D3">
        <w:t>уровень</w:t>
      </w:r>
      <w:r w:rsidR="00C05950" w:rsidRPr="00AA02D3">
        <w:t xml:space="preserve"> </w:t>
      </w:r>
      <w:r w:rsidRPr="00AA02D3">
        <w:t>жизни</w:t>
      </w:r>
      <w:r w:rsidR="00C05950" w:rsidRPr="00AA02D3">
        <w:t xml:space="preserve"> </w:t>
      </w:r>
      <w:r w:rsidRPr="00AA02D3">
        <w:t>для</w:t>
      </w:r>
      <w:r w:rsidR="00C05950" w:rsidRPr="00AA02D3">
        <w:t xml:space="preserve"> </w:t>
      </w:r>
      <w:r w:rsidRPr="00AA02D3">
        <w:t>всех</w:t>
      </w:r>
      <w:r w:rsidR="00C05950" w:rsidRPr="00AA02D3">
        <w:t xml:space="preserve"> </w:t>
      </w:r>
      <w:r w:rsidRPr="00AA02D3">
        <w:t>пенсионеров.</w:t>
      </w:r>
      <w:bookmarkEnd w:id="62"/>
    </w:p>
    <w:p w:rsidR="00661921" w:rsidRPr="00965CE5" w:rsidRDefault="00661921" w:rsidP="00661921">
      <w:r w:rsidRPr="00AA02D3">
        <w:t>Пенсионная</w:t>
      </w:r>
      <w:r w:rsidR="00C05950" w:rsidRPr="00AA02D3">
        <w:t xml:space="preserve"> </w:t>
      </w:r>
      <w:r w:rsidRPr="00AA02D3">
        <w:t>система</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будет</w:t>
      </w:r>
      <w:r w:rsidR="00C05950" w:rsidRPr="00AA02D3">
        <w:t xml:space="preserve"> </w:t>
      </w:r>
      <w:r w:rsidRPr="00AA02D3">
        <w:t>продолжать</w:t>
      </w:r>
      <w:r w:rsidR="00C05950" w:rsidRPr="00AA02D3">
        <w:t xml:space="preserve"> </w:t>
      </w:r>
      <w:r w:rsidRPr="00AA02D3">
        <w:t>развиваться</w:t>
      </w:r>
      <w:r w:rsidR="00C05950" w:rsidRPr="00AA02D3">
        <w:t xml:space="preserve"> </w:t>
      </w:r>
      <w:r w:rsidRPr="00AA02D3">
        <w:t>и</w:t>
      </w:r>
      <w:r w:rsidR="00C05950" w:rsidRPr="00AA02D3">
        <w:t xml:space="preserve"> </w:t>
      </w:r>
      <w:r w:rsidRPr="00AA02D3">
        <w:t>изменяться.</w:t>
      </w:r>
      <w:r w:rsidR="00C05950" w:rsidRPr="00AA02D3">
        <w:t xml:space="preserve"> </w:t>
      </w:r>
      <w:r w:rsidRPr="00AA02D3">
        <w:t>Вот</w:t>
      </w:r>
      <w:r w:rsidR="00C05950" w:rsidRPr="00AA02D3">
        <w:t xml:space="preserve"> </w:t>
      </w:r>
      <w:r w:rsidRPr="00AA02D3">
        <w:t>несколько</w:t>
      </w:r>
      <w:r w:rsidR="00C05950" w:rsidRPr="00AA02D3">
        <w:t xml:space="preserve"> </w:t>
      </w:r>
      <w:r w:rsidRPr="00AA02D3">
        <w:t>интересных</w:t>
      </w:r>
      <w:r w:rsidR="00C05950" w:rsidRPr="00AA02D3">
        <w:t xml:space="preserve"> </w:t>
      </w:r>
      <w:r w:rsidRPr="00AA02D3">
        <w:t>фактов</w:t>
      </w:r>
      <w:r w:rsidR="00C05950" w:rsidRPr="00AA02D3">
        <w:t xml:space="preserve"> </w:t>
      </w:r>
      <w:r w:rsidRPr="00AA02D3">
        <w:t>по</w:t>
      </w:r>
      <w:r w:rsidR="00C05950" w:rsidRPr="00AA02D3">
        <w:t xml:space="preserve"> </w:t>
      </w:r>
      <w:r w:rsidRPr="00AA02D3">
        <w:t>этой</w:t>
      </w:r>
      <w:r w:rsidR="00C05950" w:rsidRPr="00AA02D3">
        <w:t xml:space="preserve"> </w:t>
      </w:r>
      <w:r w:rsidR="00965CE5">
        <w:t>теме.</w:t>
      </w:r>
    </w:p>
    <w:p w:rsidR="00661921" w:rsidRPr="00965CE5" w:rsidRDefault="00965CE5" w:rsidP="00661921">
      <w:r w:rsidRPr="00AA02D3">
        <w:t xml:space="preserve">ПЕНСИОННЫЙ ВОЗРАСТ В 2023 </w:t>
      </w:r>
      <w:r>
        <w:t>ГОДУ</w:t>
      </w:r>
    </w:p>
    <w:p w:rsidR="00661921" w:rsidRPr="00AA02D3" w:rsidRDefault="00661921" w:rsidP="00661921">
      <w:r w:rsidRPr="00AA02D3">
        <w:t>С</w:t>
      </w:r>
      <w:r w:rsidR="00C05950" w:rsidRPr="00AA02D3">
        <w:t xml:space="preserve"> </w:t>
      </w:r>
      <w:r w:rsidRPr="00AA02D3">
        <w:t>2019</w:t>
      </w:r>
      <w:r w:rsidR="00C05950" w:rsidRPr="00AA02D3">
        <w:t xml:space="preserve"> </w:t>
      </w:r>
      <w:r w:rsidRPr="00AA02D3">
        <w:t>года</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началось</w:t>
      </w:r>
      <w:r w:rsidR="00C05950" w:rsidRPr="00AA02D3">
        <w:t xml:space="preserve"> </w:t>
      </w:r>
      <w:r w:rsidRPr="00AA02D3">
        <w:t>постепенное</w:t>
      </w:r>
      <w:r w:rsidR="00C05950" w:rsidRPr="00AA02D3">
        <w:t xml:space="preserve"> </w:t>
      </w:r>
      <w:r w:rsidRPr="00AA02D3">
        <w:t>повышение</w:t>
      </w:r>
      <w:r w:rsidR="00C05950" w:rsidRPr="00AA02D3">
        <w:t xml:space="preserve"> </w:t>
      </w:r>
      <w:r w:rsidRPr="00AA02D3">
        <w:t>пенсионного</w:t>
      </w:r>
      <w:r w:rsidR="00C05950" w:rsidRPr="00AA02D3">
        <w:t xml:space="preserve"> </w:t>
      </w:r>
      <w:r w:rsidRPr="00AA02D3">
        <w:t>возраста</w:t>
      </w:r>
      <w:r w:rsidR="00C05950" w:rsidRPr="00AA02D3">
        <w:t xml:space="preserve"> </w:t>
      </w:r>
      <w:r w:rsidRPr="00AA02D3">
        <w:t>для</w:t>
      </w:r>
      <w:r w:rsidR="00C05950" w:rsidRPr="00AA02D3">
        <w:t xml:space="preserve"> </w:t>
      </w:r>
      <w:r w:rsidRPr="00AA02D3">
        <w:t>женщин</w:t>
      </w:r>
      <w:r w:rsidR="00C05950" w:rsidRPr="00AA02D3">
        <w:t xml:space="preserve"> </w:t>
      </w:r>
      <w:r w:rsidRPr="00AA02D3">
        <w:t>с</w:t>
      </w:r>
      <w:r w:rsidR="00C05950" w:rsidRPr="00AA02D3">
        <w:t xml:space="preserve"> </w:t>
      </w:r>
      <w:r w:rsidRPr="00AA02D3">
        <w:t>55</w:t>
      </w:r>
      <w:r w:rsidR="00C05950" w:rsidRPr="00AA02D3">
        <w:t xml:space="preserve"> </w:t>
      </w:r>
      <w:r w:rsidRPr="00AA02D3">
        <w:t>до</w:t>
      </w:r>
      <w:r w:rsidR="00C05950" w:rsidRPr="00AA02D3">
        <w:t xml:space="preserve"> </w:t>
      </w:r>
      <w:r w:rsidRPr="00AA02D3">
        <w:t>60</w:t>
      </w:r>
      <w:r w:rsidR="00C05950" w:rsidRPr="00AA02D3">
        <w:t xml:space="preserve"> </w:t>
      </w:r>
      <w:r w:rsidRPr="00AA02D3">
        <w:t>лет</w:t>
      </w:r>
      <w:r w:rsidR="00C05950" w:rsidRPr="00AA02D3">
        <w:t xml:space="preserve"> </w:t>
      </w:r>
      <w:r w:rsidRPr="00AA02D3">
        <w:t>и</w:t>
      </w:r>
      <w:r w:rsidR="00C05950" w:rsidRPr="00AA02D3">
        <w:t xml:space="preserve"> </w:t>
      </w:r>
      <w:r w:rsidRPr="00AA02D3">
        <w:t>для</w:t>
      </w:r>
      <w:r w:rsidR="00C05950" w:rsidRPr="00AA02D3">
        <w:t xml:space="preserve"> </w:t>
      </w:r>
      <w:r w:rsidRPr="00AA02D3">
        <w:t>мужчин</w:t>
      </w:r>
      <w:r w:rsidR="00C05950" w:rsidRPr="00AA02D3">
        <w:t xml:space="preserve"> </w:t>
      </w:r>
      <w:r w:rsidRPr="00AA02D3">
        <w:t>с</w:t>
      </w:r>
      <w:r w:rsidR="00C05950" w:rsidRPr="00AA02D3">
        <w:t xml:space="preserve"> </w:t>
      </w:r>
      <w:r w:rsidRPr="00AA02D3">
        <w:t>60</w:t>
      </w:r>
      <w:r w:rsidR="00C05950" w:rsidRPr="00AA02D3">
        <w:t xml:space="preserve"> </w:t>
      </w:r>
      <w:r w:rsidRPr="00AA02D3">
        <w:t>до</w:t>
      </w:r>
      <w:r w:rsidR="00C05950" w:rsidRPr="00AA02D3">
        <w:t xml:space="preserve"> </w:t>
      </w:r>
      <w:r w:rsidRPr="00AA02D3">
        <w:t>65</w:t>
      </w:r>
      <w:r w:rsidR="00C05950" w:rsidRPr="00AA02D3">
        <w:t xml:space="preserve"> </w:t>
      </w:r>
      <w:r w:rsidRPr="00AA02D3">
        <w:t>лет.</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это</w:t>
      </w:r>
      <w:r w:rsidR="00C05950" w:rsidRPr="00AA02D3">
        <w:t xml:space="preserve"> </w:t>
      </w:r>
      <w:r w:rsidRPr="00AA02D3">
        <w:t>изменение</w:t>
      </w:r>
      <w:r w:rsidR="00C05950" w:rsidRPr="00AA02D3">
        <w:t xml:space="preserve"> </w:t>
      </w:r>
      <w:r w:rsidRPr="00AA02D3">
        <w:t>будет</w:t>
      </w:r>
      <w:r w:rsidR="00C05950" w:rsidRPr="00AA02D3">
        <w:t xml:space="preserve"> </w:t>
      </w:r>
      <w:r w:rsidRPr="00AA02D3">
        <w:t>продолжаться,</w:t>
      </w:r>
      <w:r w:rsidR="00C05950" w:rsidRPr="00AA02D3">
        <w:t xml:space="preserve"> </w:t>
      </w:r>
      <w:r w:rsidRPr="00AA02D3">
        <w:t>и</w:t>
      </w:r>
      <w:r w:rsidR="00C05950" w:rsidRPr="00AA02D3">
        <w:t xml:space="preserve"> </w:t>
      </w:r>
      <w:r w:rsidRPr="00AA02D3">
        <w:t>пенсионный</w:t>
      </w:r>
      <w:r w:rsidR="00C05950" w:rsidRPr="00AA02D3">
        <w:t xml:space="preserve"> </w:t>
      </w:r>
      <w:r w:rsidRPr="00AA02D3">
        <w:t>возраст</w:t>
      </w:r>
      <w:r w:rsidR="00C05950" w:rsidRPr="00AA02D3">
        <w:t xml:space="preserve"> </w:t>
      </w:r>
      <w:r w:rsidRPr="00AA02D3">
        <w:t>будет</w:t>
      </w:r>
      <w:r w:rsidR="00C05950" w:rsidRPr="00AA02D3">
        <w:t xml:space="preserve"> </w:t>
      </w:r>
      <w:r w:rsidRPr="00AA02D3">
        <w:t>повышен</w:t>
      </w:r>
      <w:r w:rsidR="00C05950" w:rsidRPr="00AA02D3">
        <w:t xml:space="preserve"> </w:t>
      </w:r>
      <w:r w:rsidRPr="00AA02D3">
        <w:t>на</w:t>
      </w:r>
      <w:r w:rsidR="00C05950" w:rsidRPr="00AA02D3">
        <w:t xml:space="preserve"> </w:t>
      </w:r>
      <w:r w:rsidRPr="00AA02D3">
        <w:t>еще</w:t>
      </w:r>
      <w:r w:rsidR="00C05950" w:rsidRPr="00AA02D3">
        <w:t xml:space="preserve"> </w:t>
      </w:r>
      <w:r w:rsidRPr="00AA02D3">
        <w:t>несколько</w:t>
      </w:r>
      <w:r w:rsidR="00C05950" w:rsidRPr="00AA02D3">
        <w:t xml:space="preserve"> </w:t>
      </w:r>
      <w:r w:rsidRPr="00AA02D3">
        <w:t>месяцев.</w:t>
      </w:r>
    </w:p>
    <w:p w:rsidR="00661921" w:rsidRPr="00AA02D3" w:rsidRDefault="00661921" w:rsidP="00661921">
      <w:r w:rsidRPr="00AA02D3">
        <w:t>Одним</w:t>
      </w:r>
      <w:r w:rsidR="00C05950" w:rsidRPr="00AA02D3">
        <w:t xml:space="preserve"> </w:t>
      </w:r>
      <w:r w:rsidRPr="00AA02D3">
        <w:t>из</w:t>
      </w:r>
      <w:r w:rsidR="00C05950" w:rsidRPr="00AA02D3">
        <w:t xml:space="preserve"> </w:t>
      </w:r>
      <w:r w:rsidRPr="00AA02D3">
        <w:t>ключевых</w:t>
      </w:r>
      <w:r w:rsidR="00C05950" w:rsidRPr="00AA02D3">
        <w:t xml:space="preserve"> </w:t>
      </w:r>
      <w:r w:rsidRPr="00AA02D3">
        <w:t>изменений</w:t>
      </w:r>
      <w:r w:rsidR="00C05950" w:rsidRPr="00AA02D3">
        <w:t xml:space="preserve"> </w:t>
      </w:r>
      <w:r w:rsidRPr="00AA02D3">
        <w:t>стала</w:t>
      </w:r>
      <w:r w:rsidR="00C05950" w:rsidRPr="00AA02D3">
        <w:t xml:space="preserve"> </w:t>
      </w:r>
      <w:r w:rsidRPr="00AA02D3">
        <w:t>реформа</w:t>
      </w:r>
      <w:r w:rsidR="00C05950" w:rsidRPr="00AA02D3">
        <w:t xml:space="preserve"> </w:t>
      </w:r>
      <w:r w:rsidRPr="00AA02D3">
        <w:t>пенсионного</w:t>
      </w:r>
      <w:r w:rsidR="00C05950" w:rsidRPr="00AA02D3">
        <w:t xml:space="preserve"> </w:t>
      </w:r>
      <w:r w:rsidRPr="00AA02D3">
        <w:t>возраста,</w:t>
      </w:r>
      <w:r w:rsidR="00C05950" w:rsidRPr="00AA02D3">
        <w:t xml:space="preserve"> </w:t>
      </w:r>
      <w:r w:rsidRPr="00AA02D3">
        <w:t>введенная</w:t>
      </w:r>
      <w:r w:rsidR="00C05950" w:rsidRPr="00AA02D3">
        <w:t xml:space="preserve"> </w:t>
      </w:r>
      <w:r w:rsidRPr="00AA02D3">
        <w:t>несколько</w:t>
      </w:r>
      <w:r w:rsidR="00C05950" w:rsidRPr="00AA02D3">
        <w:t xml:space="preserve"> </w:t>
      </w:r>
      <w:r w:rsidRPr="00AA02D3">
        <w:t>лет</w:t>
      </w:r>
      <w:r w:rsidR="00C05950" w:rsidRPr="00AA02D3">
        <w:t xml:space="preserve"> </w:t>
      </w:r>
      <w:r w:rsidRPr="00AA02D3">
        <w:t>назад.</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мы</w:t>
      </w:r>
      <w:r w:rsidR="00C05950" w:rsidRPr="00AA02D3">
        <w:t xml:space="preserve"> </w:t>
      </w:r>
      <w:r w:rsidRPr="00AA02D3">
        <w:t>видим</w:t>
      </w:r>
      <w:r w:rsidR="00C05950" w:rsidRPr="00AA02D3">
        <w:t xml:space="preserve"> </w:t>
      </w:r>
      <w:r w:rsidRPr="00AA02D3">
        <w:t>первые</w:t>
      </w:r>
      <w:r w:rsidR="00C05950" w:rsidRPr="00AA02D3">
        <w:t xml:space="preserve"> </w:t>
      </w:r>
      <w:r w:rsidRPr="00AA02D3">
        <w:t>результаты</w:t>
      </w:r>
      <w:r w:rsidR="00C05950" w:rsidRPr="00AA02D3">
        <w:t xml:space="preserve"> </w:t>
      </w:r>
      <w:r w:rsidRPr="00AA02D3">
        <w:t>этой</w:t>
      </w:r>
      <w:r w:rsidR="00C05950" w:rsidRPr="00AA02D3">
        <w:t xml:space="preserve"> </w:t>
      </w:r>
      <w:r w:rsidRPr="00AA02D3">
        <w:t>реформы,</w:t>
      </w:r>
      <w:r w:rsidR="00C05950" w:rsidRPr="00AA02D3">
        <w:t xml:space="preserve"> </w:t>
      </w:r>
      <w:r w:rsidRPr="00AA02D3">
        <w:t>когда</w:t>
      </w:r>
      <w:r w:rsidR="00C05950" w:rsidRPr="00AA02D3">
        <w:t xml:space="preserve"> </w:t>
      </w:r>
      <w:r w:rsidRPr="00AA02D3">
        <w:t>первая</w:t>
      </w:r>
      <w:r w:rsidR="00C05950" w:rsidRPr="00AA02D3">
        <w:t xml:space="preserve"> </w:t>
      </w:r>
      <w:r w:rsidRPr="00AA02D3">
        <w:t>волна</w:t>
      </w:r>
      <w:r w:rsidR="00C05950" w:rsidRPr="00AA02D3">
        <w:t xml:space="preserve"> </w:t>
      </w:r>
      <w:r w:rsidRPr="00AA02D3">
        <w:t>работников</w:t>
      </w:r>
      <w:r w:rsidR="00C05950" w:rsidRPr="00AA02D3">
        <w:t xml:space="preserve"> </w:t>
      </w:r>
      <w:r w:rsidRPr="00AA02D3">
        <w:t>начинает</w:t>
      </w:r>
      <w:r w:rsidR="00C05950" w:rsidRPr="00AA02D3">
        <w:t xml:space="preserve"> </w:t>
      </w:r>
      <w:r w:rsidRPr="00AA02D3">
        <w:t>выходить</w:t>
      </w:r>
      <w:r w:rsidR="00C05950" w:rsidRPr="00AA02D3">
        <w:t xml:space="preserve"> </w:t>
      </w:r>
      <w:r w:rsidRPr="00AA02D3">
        <w:t>на</w:t>
      </w:r>
      <w:r w:rsidR="00C05950" w:rsidRPr="00AA02D3">
        <w:t xml:space="preserve"> </w:t>
      </w:r>
      <w:r w:rsidRPr="00AA02D3">
        <w:t>пенсию</w:t>
      </w:r>
      <w:r w:rsidR="00C05950" w:rsidRPr="00AA02D3">
        <w:t xml:space="preserve"> </w:t>
      </w:r>
      <w:r w:rsidRPr="00AA02D3">
        <w:t>в</w:t>
      </w:r>
      <w:r w:rsidR="00C05950" w:rsidRPr="00AA02D3">
        <w:t xml:space="preserve"> </w:t>
      </w:r>
      <w:r w:rsidRPr="00AA02D3">
        <w:t>новом</w:t>
      </w:r>
      <w:r w:rsidR="00C05950" w:rsidRPr="00AA02D3">
        <w:t xml:space="preserve"> </w:t>
      </w:r>
      <w:r w:rsidRPr="00AA02D3">
        <w:t>возрасте.</w:t>
      </w:r>
      <w:r w:rsidR="00C05950" w:rsidRPr="00AA02D3">
        <w:t xml:space="preserve"> </w:t>
      </w:r>
      <w:r w:rsidRPr="00AA02D3">
        <w:t>Это</w:t>
      </w:r>
      <w:r w:rsidR="00C05950" w:rsidRPr="00AA02D3">
        <w:t xml:space="preserve"> </w:t>
      </w:r>
      <w:r w:rsidRPr="00AA02D3">
        <w:t>вызвало</w:t>
      </w:r>
      <w:r w:rsidR="00C05950" w:rsidRPr="00AA02D3">
        <w:t xml:space="preserve"> </w:t>
      </w:r>
      <w:r w:rsidRPr="00AA02D3">
        <w:t>живую</w:t>
      </w:r>
      <w:r w:rsidR="00C05950" w:rsidRPr="00AA02D3">
        <w:t xml:space="preserve"> </w:t>
      </w:r>
      <w:r w:rsidRPr="00AA02D3">
        <w:t>дискуссию</w:t>
      </w:r>
      <w:r w:rsidR="00C05950" w:rsidRPr="00AA02D3">
        <w:t xml:space="preserve"> </w:t>
      </w:r>
      <w:r w:rsidRPr="00AA02D3">
        <w:t>в</w:t>
      </w:r>
      <w:r w:rsidR="00C05950" w:rsidRPr="00AA02D3">
        <w:t xml:space="preserve"> </w:t>
      </w:r>
      <w:r w:rsidRPr="00AA02D3">
        <w:t>обществе,</w:t>
      </w:r>
      <w:r w:rsidR="00C05950" w:rsidRPr="00AA02D3">
        <w:t xml:space="preserve"> </w:t>
      </w:r>
      <w:r w:rsidRPr="00AA02D3">
        <w:t>с</w:t>
      </w:r>
      <w:r w:rsidR="00C05950" w:rsidRPr="00AA02D3">
        <w:t xml:space="preserve"> </w:t>
      </w:r>
      <w:r w:rsidRPr="00AA02D3">
        <w:t>одной</w:t>
      </w:r>
      <w:r w:rsidR="00C05950" w:rsidRPr="00AA02D3">
        <w:t xml:space="preserve"> </w:t>
      </w:r>
      <w:r w:rsidRPr="00AA02D3">
        <w:t>стороны,</w:t>
      </w:r>
      <w:r w:rsidR="00C05950" w:rsidRPr="00AA02D3">
        <w:t xml:space="preserve"> </w:t>
      </w:r>
      <w:r w:rsidRPr="00AA02D3">
        <w:t>оправдано</w:t>
      </w:r>
      <w:r w:rsidR="00C05950" w:rsidRPr="00AA02D3">
        <w:t xml:space="preserve"> </w:t>
      </w:r>
      <w:r w:rsidRPr="00AA02D3">
        <w:t>ли</w:t>
      </w:r>
      <w:r w:rsidR="00C05950" w:rsidRPr="00AA02D3">
        <w:t xml:space="preserve"> </w:t>
      </w:r>
      <w:r w:rsidRPr="00AA02D3">
        <w:t>поднятие</w:t>
      </w:r>
      <w:r w:rsidR="00C05950" w:rsidRPr="00AA02D3">
        <w:t xml:space="preserve"> </w:t>
      </w:r>
      <w:r w:rsidRPr="00AA02D3">
        <w:t>пенсионного</w:t>
      </w:r>
      <w:r w:rsidR="00C05950" w:rsidRPr="00AA02D3">
        <w:t xml:space="preserve"> </w:t>
      </w:r>
      <w:r w:rsidRPr="00AA02D3">
        <w:t>возраста,</w:t>
      </w:r>
      <w:r w:rsidR="00C05950" w:rsidRPr="00AA02D3">
        <w:t xml:space="preserve"> </w:t>
      </w:r>
      <w:r w:rsidRPr="00AA02D3">
        <w:t>а</w:t>
      </w:r>
      <w:r w:rsidR="00C05950" w:rsidRPr="00AA02D3">
        <w:t xml:space="preserve"> </w:t>
      </w:r>
      <w:r w:rsidRPr="00AA02D3">
        <w:t>с</w:t>
      </w:r>
      <w:r w:rsidR="00C05950" w:rsidRPr="00AA02D3">
        <w:t xml:space="preserve"> </w:t>
      </w:r>
      <w:r w:rsidRPr="00AA02D3">
        <w:t>другой</w:t>
      </w:r>
      <w:r w:rsidR="00C05950" w:rsidRPr="00AA02D3">
        <w:t xml:space="preserve"> </w:t>
      </w:r>
      <w:r w:rsidRPr="00AA02D3">
        <w:t>-</w:t>
      </w:r>
      <w:r w:rsidR="00C05950" w:rsidRPr="00AA02D3">
        <w:t xml:space="preserve"> </w:t>
      </w:r>
      <w:r w:rsidRPr="00AA02D3">
        <w:t>какие</w:t>
      </w:r>
      <w:r w:rsidR="00C05950" w:rsidRPr="00AA02D3">
        <w:t xml:space="preserve"> </w:t>
      </w:r>
      <w:r w:rsidRPr="00AA02D3">
        <w:t>преимущества</w:t>
      </w:r>
      <w:r w:rsidR="00C05950" w:rsidRPr="00AA02D3">
        <w:t xml:space="preserve"> </w:t>
      </w:r>
      <w:r w:rsidRPr="00AA02D3">
        <w:t>эти</w:t>
      </w:r>
      <w:r w:rsidR="00C05950" w:rsidRPr="00AA02D3">
        <w:t xml:space="preserve"> </w:t>
      </w:r>
      <w:r w:rsidRPr="00AA02D3">
        <w:t>изменения</w:t>
      </w:r>
      <w:r w:rsidR="00C05950" w:rsidRPr="00AA02D3">
        <w:t xml:space="preserve"> </w:t>
      </w:r>
      <w:r w:rsidRPr="00AA02D3">
        <w:t>могут</w:t>
      </w:r>
      <w:r w:rsidR="00C05950" w:rsidRPr="00AA02D3">
        <w:t xml:space="preserve"> </w:t>
      </w:r>
      <w:r w:rsidRPr="00AA02D3">
        <w:t>принести</w:t>
      </w:r>
      <w:r w:rsidR="00C05950" w:rsidRPr="00AA02D3">
        <w:t xml:space="preserve"> </w:t>
      </w:r>
      <w:r w:rsidRPr="00AA02D3">
        <w:t>в</w:t>
      </w:r>
      <w:r w:rsidR="00C05950" w:rsidRPr="00AA02D3">
        <w:t xml:space="preserve"> </w:t>
      </w:r>
      <w:r w:rsidRPr="00AA02D3">
        <w:t>будущем.</w:t>
      </w:r>
    </w:p>
    <w:p w:rsidR="00661921" w:rsidRPr="00AA02D3" w:rsidRDefault="00661921" w:rsidP="00661921">
      <w:r w:rsidRPr="00AA02D3">
        <w:t>Еще</w:t>
      </w:r>
      <w:r w:rsidR="00C05950" w:rsidRPr="00AA02D3">
        <w:t xml:space="preserve"> </w:t>
      </w:r>
      <w:r w:rsidRPr="00AA02D3">
        <w:t>одним</w:t>
      </w:r>
      <w:r w:rsidR="00C05950" w:rsidRPr="00AA02D3">
        <w:t xml:space="preserve"> </w:t>
      </w:r>
      <w:r w:rsidRPr="00AA02D3">
        <w:t>важным</w:t>
      </w:r>
      <w:r w:rsidR="00C05950" w:rsidRPr="00AA02D3">
        <w:t xml:space="preserve"> </w:t>
      </w:r>
      <w:r w:rsidRPr="00AA02D3">
        <w:t>аспектом</w:t>
      </w:r>
      <w:r w:rsidR="00C05950" w:rsidRPr="00AA02D3">
        <w:t xml:space="preserve"> </w:t>
      </w:r>
      <w:r w:rsidRPr="00AA02D3">
        <w:t>новой</w:t>
      </w:r>
      <w:r w:rsidR="00C05950" w:rsidRPr="00AA02D3">
        <w:t xml:space="preserve"> </w:t>
      </w:r>
      <w:r w:rsidRPr="00AA02D3">
        <w:t>пенсионной</w:t>
      </w:r>
      <w:r w:rsidR="00C05950" w:rsidRPr="00AA02D3">
        <w:t xml:space="preserve"> </w:t>
      </w:r>
      <w:r w:rsidRPr="00AA02D3">
        <w:t>системы</w:t>
      </w:r>
      <w:r w:rsidR="00C05950" w:rsidRPr="00AA02D3">
        <w:t xml:space="preserve"> </w:t>
      </w:r>
      <w:r w:rsidRPr="00AA02D3">
        <w:t>является</w:t>
      </w:r>
      <w:r w:rsidR="00C05950" w:rsidRPr="00AA02D3">
        <w:t xml:space="preserve"> </w:t>
      </w:r>
      <w:r w:rsidRPr="00AA02D3">
        <w:t>расширение</w:t>
      </w:r>
      <w:r w:rsidR="00C05950" w:rsidRPr="00AA02D3">
        <w:t xml:space="preserve"> </w:t>
      </w:r>
      <w:r w:rsidRPr="00AA02D3">
        <w:t>возможностей</w:t>
      </w:r>
      <w:r w:rsidR="00C05950" w:rsidRPr="00AA02D3">
        <w:t xml:space="preserve"> </w:t>
      </w:r>
      <w:r w:rsidRPr="00AA02D3">
        <w:t>для</w:t>
      </w:r>
      <w:r w:rsidR="00C05950" w:rsidRPr="00AA02D3">
        <w:t xml:space="preserve"> </w:t>
      </w:r>
      <w:r w:rsidRPr="00AA02D3">
        <w:t>накопительной</w:t>
      </w:r>
      <w:r w:rsidR="00C05950" w:rsidRPr="00AA02D3">
        <w:t xml:space="preserve"> </w:t>
      </w:r>
      <w:r w:rsidRPr="00AA02D3">
        <w:t>пенсионной</w:t>
      </w:r>
      <w:r w:rsidR="00C05950" w:rsidRPr="00AA02D3">
        <w:t xml:space="preserve"> </w:t>
      </w:r>
      <w:r w:rsidRPr="00AA02D3">
        <w:t>системы.</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гражданам</w:t>
      </w:r>
      <w:r w:rsidR="00C05950" w:rsidRPr="00AA02D3">
        <w:t xml:space="preserve"> </w:t>
      </w:r>
      <w:r w:rsidRPr="00AA02D3">
        <w:t>предоставляются</w:t>
      </w:r>
      <w:r w:rsidR="00C05950" w:rsidRPr="00AA02D3">
        <w:t xml:space="preserve"> </w:t>
      </w:r>
      <w:r w:rsidRPr="00AA02D3">
        <w:t>новые</w:t>
      </w:r>
      <w:r w:rsidR="00C05950" w:rsidRPr="00AA02D3">
        <w:t xml:space="preserve"> </w:t>
      </w:r>
      <w:r w:rsidRPr="00AA02D3">
        <w:t>инструменты</w:t>
      </w:r>
      <w:r w:rsidR="00C05950" w:rsidRPr="00AA02D3">
        <w:t xml:space="preserve"> </w:t>
      </w:r>
      <w:r w:rsidRPr="00AA02D3">
        <w:t>для</w:t>
      </w:r>
      <w:r w:rsidR="00C05950" w:rsidRPr="00AA02D3">
        <w:t xml:space="preserve"> </w:t>
      </w:r>
      <w:r w:rsidRPr="00AA02D3">
        <w:t>управления</w:t>
      </w:r>
      <w:r w:rsidR="00C05950" w:rsidRPr="00AA02D3">
        <w:t xml:space="preserve"> </w:t>
      </w:r>
      <w:r w:rsidRPr="00AA02D3">
        <w:t>своими</w:t>
      </w:r>
      <w:r w:rsidR="00C05950" w:rsidRPr="00AA02D3">
        <w:t xml:space="preserve"> </w:t>
      </w:r>
      <w:r w:rsidRPr="00AA02D3">
        <w:t>пенсионными</w:t>
      </w:r>
      <w:r w:rsidR="00C05950" w:rsidRPr="00AA02D3">
        <w:t xml:space="preserve"> </w:t>
      </w:r>
      <w:r w:rsidRPr="00AA02D3">
        <w:t>накоплениями,</w:t>
      </w:r>
      <w:r w:rsidR="00C05950" w:rsidRPr="00AA02D3">
        <w:t xml:space="preserve"> </w:t>
      </w:r>
      <w:r w:rsidRPr="00AA02D3">
        <w:t>что</w:t>
      </w:r>
      <w:r w:rsidR="00C05950" w:rsidRPr="00AA02D3">
        <w:t xml:space="preserve"> </w:t>
      </w:r>
      <w:r w:rsidRPr="00AA02D3">
        <w:t>открывает</w:t>
      </w:r>
      <w:r w:rsidR="00C05950" w:rsidRPr="00AA02D3">
        <w:t xml:space="preserve"> </w:t>
      </w:r>
      <w:r w:rsidRPr="00AA02D3">
        <w:t>перспективы</w:t>
      </w:r>
      <w:r w:rsidR="00C05950" w:rsidRPr="00AA02D3">
        <w:t xml:space="preserve"> </w:t>
      </w:r>
      <w:r w:rsidRPr="00AA02D3">
        <w:t>для</w:t>
      </w:r>
      <w:r w:rsidR="00C05950" w:rsidRPr="00AA02D3">
        <w:t xml:space="preserve"> </w:t>
      </w:r>
      <w:r w:rsidRPr="00AA02D3">
        <w:t>инвестирования</w:t>
      </w:r>
      <w:r w:rsidR="00C05950" w:rsidRPr="00AA02D3">
        <w:t xml:space="preserve"> </w:t>
      </w:r>
      <w:r w:rsidRPr="00AA02D3">
        <w:t>и</w:t>
      </w:r>
      <w:r w:rsidR="00C05950" w:rsidRPr="00AA02D3">
        <w:t xml:space="preserve"> </w:t>
      </w:r>
      <w:r w:rsidRPr="00AA02D3">
        <w:t>получения</w:t>
      </w:r>
      <w:r w:rsidR="00C05950" w:rsidRPr="00AA02D3">
        <w:t xml:space="preserve"> </w:t>
      </w:r>
      <w:r w:rsidRPr="00AA02D3">
        <w:t>более</w:t>
      </w:r>
      <w:r w:rsidR="00C05950" w:rsidRPr="00AA02D3">
        <w:t xml:space="preserve"> </w:t>
      </w:r>
      <w:r w:rsidRPr="00AA02D3">
        <w:t>высокой</w:t>
      </w:r>
      <w:r w:rsidR="00C05950" w:rsidRPr="00AA02D3">
        <w:t xml:space="preserve"> </w:t>
      </w:r>
      <w:r w:rsidRPr="00AA02D3">
        <w:t>доходности.</w:t>
      </w:r>
    </w:p>
    <w:p w:rsidR="00661921" w:rsidRPr="00AA02D3" w:rsidRDefault="00661921" w:rsidP="00661921">
      <w:r w:rsidRPr="00AA02D3">
        <w:t>В</w:t>
      </w:r>
      <w:r w:rsidR="00C05950" w:rsidRPr="00AA02D3">
        <w:t xml:space="preserve"> </w:t>
      </w:r>
      <w:r w:rsidRPr="00AA02D3">
        <w:t>России</w:t>
      </w:r>
      <w:r w:rsidR="00C05950" w:rsidRPr="00AA02D3">
        <w:t xml:space="preserve"> </w:t>
      </w:r>
      <w:r w:rsidRPr="00AA02D3">
        <w:t>существуют</w:t>
      </w:r>
      <w:r w:rsidR="00C05950" w:rsidRPr="00AA02D3">
        <w:t xml:space="preserve"> </w:t>
      </w:r>
      <w:r w:rsidRPr="00AA02D3">
        <w:t>возможности</w:t>
      </w:r>
      <w:r w:rsidR="00C05950" w:rsidRPr="00AA02D3">
        <w:t xml:space="preserve"> </w:t>
      </w:r>
      <w:r w:rsidRPr="00AA02D3">
        <w:t>досрочного</w:t>
      </w:r>
      <w:r w:rsidR="00C05950" w:rsidRPr="00AA02D3">
        <w:t xml:space="preserve"> </w:t>
      </w:r>
      <w:r w:rsidRPr="00AA02D3">
        <w:t>назначения</w:t>
      </w:r>
      <w:r w:rsidR="00C05950" w:rsidRPr="00AA02D3">
        <w:t xml:space="preserve"> </w:t>
      </w:r>
      <w:r w:rsidRPr="00AA02D3">
        <w:t>пенсии.</w:t>
      </w:r>
      <w:r w:rsidR="00C05950" w:rsidRPr="00AA02D3">
        <w:t xml:space="preserve"> </w:t>
      </w:r>
      <w:r w:rsidRPr="00AA02D3">
        <w:t>Например,</w:t>
      </w:r>
      <w:r w:rsidR="00C05950" w:rsidRPr="00AA02D3">
        <w:t xml:space="preserve"> </w:t>
      </w:r>
      <w:r w:rsidRPr="00AA02D3">
        <w:t>для</w:t>
      </w:r>
      <w:r w:rsidR="00C05950" w:rsidRPr="00AA02D3">
        <w:t xml:space="preserve"> </w:t>
      </w:r>
      <w:r w:rsidRPr="00AA02D3">
        <w:t>женщин,</w:t>
      </w:r>
      <w:r w:rsidR="00C05950" w:rsidRPr="00AA02D3">
        <w:t xml:space="preserve"> </w:t>
      </w:r>
      <w:r w:rsidRPr="00AA02D3">
        <w:t>которые</w:t>
      </w:r>
      <w:r w:rsidR="00C05950" w:rsidRPr="00AA02D3">
        <w:t xml:space="preserve"> </w:t>
      </w:r>
      <w:r w:rsidRPr="00AA02D3">
        <w:t>родили</w:t>
      </w:r>
      <w:r w:rsidR="00C05950" w:rsidRPr="00AA02D3">
        <w:t xml:space="preserve"> </w:t>
      </w:r>
      <w:r w:rsidRPr="00AA02D3">
        <w:t>и</w:t>
      </w:r>
      <w:r w:rsidR="00C05950" w:rsidRPr="00AA02D3">
        <w:t xml:space="preserve"> </w:t>
      </w:r>
      <w:r w:rsidRPr="00AA02D3">
        <w:t>воспитали</w:t>
      </w:r>
      <w:r w:rsidR="00C05950" w:rsidRPr="00AA02D3">
        <w:t xml:space="preserve"> </w:t>
      </w:r>
      <w:r w:rsidRPr="00AA02D3">
        <w:t>троих</w:t>
      </w:r>
      <w:r w:rsidR="00C05950" w:rsidRPr="00AA02D3">
        <w:t xml:space="preserve"> </w:t>
      </w:r>
      <w:r w:rsidRPr="00AA02D3">
        <w:t>и</w:t>
      </w:r>
      <w:r w:rsidR="00C05950" w:rsidRPr="00AA02D3">
        <w:t xml:space="preserve"> </w:t>
      </w:r>
      <w:r w:rsidRPr="00AA02D3">
        <w:t>более</w:t>
      </w:r>
      <w:r w:rsidR="00C05950" w:rsidRPr="00AA02D3">
        <w:t xml:space="preserve"> </w:t>
      </w:r>
      <w:r w:rsidRPr="00AA02D3">
        <w:t>детей,</w:t>
      </w:r>
      <w:r w:rsidR="00C05950" w:rsidRPr="00AA02D3">
        <w:t xml:space="preserve"> </w:t>
      </w:r>
      <w:r w:rsidRPr="00AA02D3">
        <w:t>пенсионный</w:t>
      </w:r>
      <w:r w:rsidR="00C05950" w:rsidRPr="00AA02D3">
        <w:t xml:space="preserve"> </w:t>
      </w:r>
      <w:r w:rsidRPr="00AA02D3">
        <w:t>возраст</w:t>
      </w:r>
      <w:r w:rsidR="00C05950" w:rsidRPr="00AA02D3">
        <w:t xml:space="preserve"> </w:t>
      </w:r>
      <w:r w:rsidRPr="00AA02D3">
        <w:t>снижается</w:t>
      </w:r>
      <w:r w:rsidR="00C05950" w:rsidRPr="00AA02D3">
        <w:t xml:space="preserve"> </w:t>
      </w:r>
      <w:r w:rsidRPr="00AA02D3">
        <w:t>на</w:t>
      </w:r>
      <w:r w:rsidR="00C05950" w:rsidRPr="00AA02D3">
        <w:t xml:space="preserve"> </w:t>
      </w:r>
      <w:r w:rsidRPr="00AA02D3">
        <w:t>3</w:t>
      </w:r>
      <w:r w:rsidR="00C05950" w:rsidRPr="00AA02D3">
        <w:t xml:space="preserve"> </w:t>
      </w:r>
      <w:r w:rsidRPr="00AA02D3">
        <w:t>года.</w:t>
      </w:r>
      <w:r w:rsidR="00C05950" w:rsidRPr="00AA02D3">
        <w:t xml:space="preserve"> </w:t>
      </w:r>
      <w:r w:rsidRPr="00AA02D3">
        <w:t>Также</w:t>
      </w:r>
      <w:r w:rsidR="00C05950" w:rsidRPr="00AA02D3">
        <w:t xml:space="preserve"> </w:t>
      </w:r>
      <w:r w:rsidRPr="00AA02D3">
        <w:t>есть</w:t>
      </w:r>
      <w:r w:rsidR="00C05950" w:rsidRPr="00AA02D3">
        <w:t xml:space="preserve"> </w:t>
      </w:r>
      <w:r w:rsidRPr="00AA02D3">
        <w:t>другие</w:t>
      </w:r>
      <w:r w:rsidR="00C05950" w:rsidRPr="00AA02D3">
        <w:t xml:space="preserve"> </w:t>
      </w:r>
      <w:r w:rsidRPr="00AA02D3">
        <w:t>категории</w:t>
      </w:r>
      <w:r w:rsidR="00C05950" w:rsidRPr="00AA02D3">
        <w:t xml:space="preserve"> </w:t>
      </w:r>
      <w:r w:rsidRPr="00AA02D3">
        <w:t>граждан,</w:t>
      </w:r>
      <w:r w:rsidR="00C05950" w:rsidRPr="00AA02D3">
        <w:t xml:space="preserve"> </w:t>
      </w:r>
      <w:r w:rsidRPr="00AA02D3">
        <w:t>которые</w:t>
      </w:r>
      <w:r w:rsidR="00C05950" w:rsidRPr="00AA02D3">
        <w:t xml:space="preserve"> </w:t>
      </w:r>
      <w:r w:rsidRPr="00AA02D3">
        <w:t>имеют</w:t>
      </w:r>
      <w:r w:rsidR="00C05950" w:rsidRPr="00AA02D3">
        <w:t xml:space="preserve"> </w:t>
      </w:r>
      <w:r w:rsidRPr="00AA02D3">
        <w:t>право</w:t>
      </w:r>
      <w:r w:rsidR="00C05950" w:rsidRPr="00AA02D3">
        <w:t xml:space="preserve"> </w:t>
      </w:r>
      <w:r w:rsidRPr="00AA02D3">
        <w:t>на</w:t>
      </w:r>
      <w:r w:rsidR="00C05950" w:rsidRPr="00AA02D3">
        <w:t xml:space="preserve"> </w:t>
      </w:r>
      <w:r w:rsidRPr="00AA02D3">
        <w:t>досрочное</w:t>
      </w:r>
      <w:r w:rsidR="00C05950" w:rsidRPr="00AA02D3">
        <w:t xml:space="preserve"> </w:t>
      </w:r>
      <w:r w:rsidRPr="00AA02D3">
        <w:t>назначение</w:t>
      </w:r>
      <w:r w:rsidR="00C05950" w:rsidRPr="00AA02D3">
        <w:t xml:space="preserve"> </w:t>
      </w:r>
      <w:r w:rsidRPr="00AA02D3">
        <w:t>пенсии.</w:t>
      </w:r>
    </w:p>
    <w:p w:rsidR="00661921" w:rsidRPr="00AA02D3" w:rsidRDefault="00965CE5" w:rsidP="00661921">
      <w:r w:rsidRPr="00AA02D3">
        <w:t>ПЕНСИОННАЯ СИСТЕМА В РОССИИ В 2023 ГОДУ</w:t>
      </w:r>
    </w:p>
    <w:p w:rsidR="00661921" w:rsidRPr="00AA02D3" w:rsidRDefault="00965CE5" w:rsidP="00661921">
      <w:r>
        <w:t xml:space="preserve">- </w:t>
      </w:r>
      <w:r w:rsidR="00661921" w:rsidRPr="00AA02D3">
        <w:t>Размер</w:t>
      </w:r>
      <w:r w:rsidR="00C05950" w:rsidRPr="00AA02D3">
        <w:t xml:space="preserve"> </w:t>
      </w:r>
      <w:r w:rsidR="00661921" w:rsidRPr="00AA02D3">
        <w:t>пенсии</w:t>
      </w:r>
      <w:r w:rsidR="00C05950" w:rsidRPr="00AA02D3">
        <w:t xml:space="preserve"> </w:t>
      </w:r>
      <w:r w:rsidR="00661921" w:rsidRPr="00AA02D3">
        <w:t>и</w:t>
      </w:r>
      <w:r w:rsidR="00C05950" w:rsidRPr="00AA02D3">
        <w:t xml:space="preserve"> </w:t>
      </w:r>
      <w:r w:rsidR="00661921" w:rsidRPr="00AA02D3">
        <w:t>от</w:t>
      </w:r>
      <w:r w:rsidR="00C05950" w:rsidRPr="00AA02D3">
        <w:t xml:space="preserve"> </w:t>
      </w:r>
      <w:r w:rsidR="00661921" w:rsidRPr="00AA02D3">
        <w:t>чего</w:t>
      </w:r>
      <w:r w:rsidR="00C05950" w:rsidRPr="00AA02D3">
        <w:t xml:space="preserve"> </w:t>
      </w:r>
      <w:r w:rsidR="00661921" w:rsidRPr="00AA02D3">
        <w:t>будет</w:t>
      </w:r>
      <w:r w:rsidR="00C05950" w:rsidRPr="00AA02D3">
        <w:t xml:space="preserve"> </w:t>
      </w:r>
      <w:r w:rsidR="00661921" w:rsidRPr="00AA02D3">
        <w:t>зависеть?</w:t>
      </w:r>
    </w:p>
    <w:p w:rsidR="00661921" w:rsidRPr="00AA02D3" w:rsidRDefault="00661921" w:rsidP="00661921">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размер</w:t>
      </w:r>
      <w:r w:rsidR="00C05950" w:rsidRPr="00AA02D3">
        <w:t xml:space="preserve"> </w:t>
      </w:r>
      <w:r w:rsidRPr="00AA02D3">
        <w:t>пенсии</w:t>
      </w:r>
      <w:r w:rsidR="00C05950" w:rsidRPr="00AA02D3">
        <w:t xml:space="preserve"> </w:t>
      </w:r>
      <w:r w:rsidRPr="00AA02D3">
        <w:t>будет</w:t>
      </w:r>
      <w:r w:rsidR="00C05950" w:rsidRPr="00AA02D3">
        <w:t xml:space="preserve"> </w:t>
      </w:r>
      <w:r w:rsidRPr="00AA02D3">
        <w:t>зависеть</w:t>
      </w:r>
      <w:r w:rsidR="00C05950" w:rsidRPr="00AA02D3">
        <w:t xml:space="preserve"> </w:t>
      </w:r>
      <w:r w:rsidRPr="00AA02D3">
        <w:t>от</w:t>
      </w:r>
      <w:r w:rsidR="00C05950" w:rsidRPr="00AA02D3">
        <w:t xml:space="preserve"> </w:t>
      </w:r>
      <w:r w:rsidRPr="00AA02D3">
        <w:t>накопительной</w:t>
      </w:r>
      <w:r w:rsidR="00C05950" w:rsidRPr="00AA02D3">
        <w:t xml:space="preserve"> </w:t>
      </w:r>
      <w:r w:rsidRPr="00AA02D3">
        <w:t>части</w:t>
      </w:r>
      <w:r w:rsidR="00C05950" w:rsidRPr="00AA02D3">
        <w:t xml:space="preserve"> </w:t>
      </w:r>
      <w:r w:rsidRPr="00AA02D3">
        <w:t>пенсии,</w:t>
      </w:r>
      <w:r w:rsidR="00C05950" w:rsidRPr="00AA02D3">
        <w:t xml:space="preserve"> </w:t>
      </w:r>
      <w:r w:rsidRPr="00AA02D3">
        <w:t>которую</w:t>
      </w:r>
      <w:r w:rsidR="00C05950" w:rsidRPr="00AA02D3">
        <w:t xml:space="preserve"> </w:t>
      </w:r>
      <w:r w:rsidRPr="00AA02D3">
        <w:t>гражданин</w:t>
      </w:r>
      <w:r w:rsidR="00C05950" w:rsidRPr="00AA02D3">
        <w:t xml:space="preserve"> </w:t>
      </w:r>
      <w:r w:rsidRPr="00AA02D3">
        <w:t>накапливает</w:t>
      </w:r>
      <w:r w:rsidR="00C05950" w:rsidRPr="00AA02D3">
        <w:t xml:space="preserve"> </w:t>
      </w:r>
      <w:r w:rsidRPr="00AA02D3">
        <w:t>самостоятельно</w:t>
      </w:r>
      <w:r w:rsidR="00C05950" w:rsidRPr="00AA02D3">
        <w:t xml:space="preserve"> </w:t>
      </w:r>
      <w:r w:rsidRPr="00AA02D3">
        <w:t>в</w:t>
      </w:r>
      <w:r w:rsidR="00C05950" w:rsidRPr="00AA02D3">
        <w:t xml:space="preserve"> </w:t>
      </w:r>
      <w:r w:rsidRPr="00AA02D3">
        <w:t>дополнение</w:t>
      </w:r>
      <w:r w:rsidR="00C05950" w:rsidRPr="00AA02D3">
        <w:t xml:space="preserve"> </w:t>
      </w:r>
      <w:r w:rsidRPr="00AA02D3">
        <w:t>к</w:t>
      </w:r>
      <w:r w:rsidR="00C05950" w:rsidRPr="00AA02D3">
        <w:t xml:space="preserve"> </w:t>
      </w:r>
      <w:r w:rsidRPr="00AA02D3">
        <w:t>обязательным</w:t>
      </w:r>
      <w:r w:rsidR="00C05950" w:rsidRPr="00AA02D3">
        <w:t xml:space="preserve"> </w:t>
      </w:r>
      <w:r w:rsidRPr="00AA02D3">
        <w:t>пенсионным</w:t>
      </w:r>
      <w:r w:rsidR="00C05950" w:rsidRPr="00AA02D3">
        <w:t xml:space="preserve"> </w:t>
      </w:r>
      <w:r w:rsidRPr="00AA02D3">
        <w:t>взносам.</w:t>
      </w:r>
      <w:r w:rsidR="00C05950" w:rsidRPr="00AA02D3">
        <w:t xml:space="preserve"> </w:t>
      </w:r>
      <w:r w:rsidRPr="00AA02D3">
        <w:t>Размер</w:t>
      </w:r>
      <w:r w:rsidR="00C05950" w:rsidRPr="00AA02D3">
        <w:t xml:space="preserve"> </w:t>
      </w:r>
      <w:r w:rsidRPr="00AA02D3">
        <w:t>накопительной</w:t>
      </w:r>
      <w:r w:rsidR="00C05950" w:rsidRPr="00AA02D3">
        <w:t xml:space="preserve"> </w:t>
      </w:r>
      <w:r w:rsidRPr="00AA02D3">
        <w:t>части</w:t>
      </w:r>
      <w:r w:rsidR="00C05950" w:rsidRPr="00AA02D3">
        <w:t xml:space="preserve"> </w:t>
      </w:r>
      <w:r w:rsidRPr="00AA02D3">
        <w:t>пенсии</w:t>
      </w:r>
      <w:r w:rsidR="00C05950" w:rsidRPr="00AA02D3">
        <w:t xml:space="preserve"> </w:t>
      </w:r>
      <w:r w:rsidRPr="00AA02D3">
        <w:t>будет</w:t>
      </w:r>
      <w:r w:rsidR="00C05950" w:rsidRPr="00AA02D3">
        <w:t xml:space="preserve"> </w:t>
      </w:r>
      <w:r w:rsidRPr="00AA02D3">
        <w:t>зависеть</w:t>
      </w:r>
      <w:r w:rsidR="00C05950" w:rsidRPr="00AA02D3">
        <w:t xml:space="preserve"> </w:t>
      </w:r>
      <w:r w:rsidRPr="00AA02D3">
        <w:t>от</w:t>
      </w:r>
      <w:r w:rsidR="00C05950" w:rsidRPr="00AA02D3">
        <w:t xml:space="preserve"> </w:t>
      </w:r>
      <w:r w:rsidRPr="00AA02D3">
        <w:t>инвестиционных</w:t>
      </w:r>
      <w:r w:rsidR="00C05950" w:rsidRPr="00AA02D3">
        <w:t xml:space="preserve"> </w:t>
      </w:r>
      <w:r w:rsidRPr="00AA02D3">
        <w:t>результатов</w:t>
      </w:r>
      <w:r w:rsidR="00C05950" w:rsidRPr="00AA02D3">
        <w:t xml:space="preserve"> </w:t>
      </w:r>
      <w:r w:rsidRPr="00AA02D3">
        <w:t>пенсионных</w:t>
      </w:r>
      <w:r w:rsidR="00C05950" w:rsidRPr="00AA02D3">
        <w:t xml:space="preserve"> </w:t>
      </w:r>
      <w:r w:rsidRPr="00AA02D3">
        <w:t>фондов.</w:t>
      </w:r>
    </w:p>
    <w:p w:rsidR="00661921" w:rsidRPr="00AA02D3" w:rsidRDefault="00965CE5" w:rsidP="00661921">
      <w:r>
        <w:t xml:space="preserve">- </w:t>
      </w:r>
      <w:r w:rsidR="00661921" w:rsidRPr="00AA02D3">
        <w:t>Индексация</w:t>
      </w:r>
      <w:r w:rsidR="00C05950" w:rsidRPr="00AA02D3">
        <w:t xml:space="preserve"> </w:t>
      </w:r>
      <w:r w:rsidR="00661921" w:rsidRPr="00AA02D3">
        <w:t>пенсий</w:t>
      </w:r>
      <w:r w:rsidR="00C05950" w:rsidRPr="00AA02D3">
        <w:t xml:space="preserve"> </w:t>
      </w:r>
      <w:r w:rsidR="00661921" w:rsidRPr="00AA02D3">
        <w:t>и</w:t>
      </w:r>
      <w:r w:rsidR="00C05950" w:rsidRPr="00AA02D3">
        <w:t xml:space="preserve"> </w:t>
      </w:r>
      <w:r w:rsidR="00661921" w:rsidRPr="00AA02D3">
        <w:t>инфляция</w:t>
      </w:r>
    </w:p>
    <w:p w:rsidR="00661921" w:rsidRPr="00AA02D3" w:rsidRDefault="00661921" w:rsidP="00661921">
      <w:r w:rsidRPr="00AA02D3">
        <w:t>В</w:t>
      </w:r>
      <w:r w:rsidR="00C05950" w:rsidRPr="00AA02D3">
        <w:t xml:space="preserve"> </w:t>
      </w:r>
      <w:r w:rsidRPr="00AA02D3">
        <w:t>России</w:t>
      </w:r>
      <w:r w:rsidR="00C05950" w:rsidRPr="00AA02D3">
        <w:t xml:space="preserve"> </w:t>
      </w:r>
      <w:r w:rsidRPr="00AA02D3">
        <w:t>каждый</w:t>
      </w:r>
      <w:r w:rsidR="00C05950" w:rsidRPr="00AA02D3">
        <w:t xml:space="preserve"> </w:t>
      </w:r>
      <w:r w:rsidRPr="00AA02D3">
        <w:t>год</w:t>
      </w:r>
      <w:r w:rsidR="00C05950" w:rsidRPr="00AA02D3">
        <w:t xml:space="preserve"> </w:t>
      </w:r>
      <w:r w:rsidRPr="00AA02D3">
        <w:t>происходит</w:t>
      </w:r>
      <w:r w:rsidR="00C05950" w:rsidRPr="00AA02D3">
        <w:t xml:space="preserve"> </w:t>
      </w:r>
      <w:r w:rsidRPr="00AA02D3">
        <w:t>индексация</w:t>
      </w:r>
      <w:r w:rsidR="00C05950" w:rsidRPr="00AA02D3">
        <w:t xml:space="preserve"> </w:t>
      </w:r>
      <w:r w:rsidRPr="00AA02D3">
        <w:t>пенсий,</w:t>
      </w:r>
      <w:r w:rsidR="00C05950" w:rsidRPr="00AA02D3">
        <w:t xml:space="preserve"> </w:t>
      </w:r>
      <w:r w:rsidRPr="00AA02D3">
        <w:t>чтобы</w:t>
      </w:r>
      <w:r w:rsidR="00C05950" w:rsidRPr="00AA02D3">
        <w:t xml:space="preserve"> </w:t>
      </w:r>
      <w:r w:rsidRPr="00AA02D3">
        <w:t>учесть</w:t>
      </w:r>
      <w:r w:rsidR="00C05950" w:rsidRPr="00AA02D3">
        <w:t xml:space="preserve"> </w:t>
      </w:r>
      <w:r w:rsidRPr="00AA02D3">
        <w:t>инфляцию</w:t>
      </w:r>
      <w:r w:rsidR="00C05950" w:rsidRPr="00AA02D3">
        <w:t xml:space="preserve"> </w:t>
      </w:r>
      <w:r w:rsidRPr="00AA02D3">
        <w:t>и</w:t>
      </w:r>
      <w:r w:rsidR="00C05950" w:rsidRPr="00AA02D3">
        <w:t xml:space="preserve"> </w:t>
      </w:r>
      <w:r w:rsidRPr="00AA02D3">
        <w:t>сохранить</w:t>
      </w:r>
      <w:r w:rsidR="00C05950" w:rsidRPr="00AA02D3">
        <w:t xml:space="preserve"> </w:t>
      </w:r>
      <w:r w:rsidRPr="00AA02D3">
        <w:t>их</w:t>
      </w:r>
      <w:r w:rsidR="00C05950" w:rsidRPr="00AA02D3">
        <w:t xml:space="preserve"> </w:t>
      </w:r>
      <w:r w:rsidRPr="00AA02D3">
        <w:t>покупательную</w:t>
      </w:r>
      <w:r w:rsidR="00C05950" w:rsidRPr="00AA02D3">
        <w:t xml:space="preserve"> </w:t>
      </w:r>
      <w:r w:rsidRPr="00AA02D3">
        <w:t>способность.</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ожидается,</w:t>
      </w:r>
      <w:r w:rsidR="00C05950" w:rsidRPr="00AA02D3">
        <w:t xml:space="preserve"> </w:t>
      </w:r>
      <w:r w:rsidRPr="00AA02D3">
        <w:t>что</w:t>
      </w:r>
      <w:r w:rsidR="00C05950" w:rsidRPr="00AA02D3">
        <w:t xml:space="preserve"> </w:t>
      </w:r>
      <w:r w:rsidRPr="00AA02D3">
        <w:t>пенсии</w:t>
      </w:r>
      <w:r w:rsidR="00C05950" w:rsidRPr="00AA02D3">
        <w:t xml:space="preserve"> </w:t>
      </w:r>
      <w:r w:rsidRPr="00AA02D3">
        <w:t>будут</w:t>
      </w:r>
      <w:r w:rsidR="00C05950" w:rsidRPr="00AA02D3">
        <w:t xml:space="preserve"> </w:t>
      </w:r>
      <w:r w:rsidRPr="00AA02D3">
        <w:t>проиндексированы</w:t>
      </w:r>
      <w:r w:rsidR="00C05950" w:rsidRPr="00AA02D3">
        <w:t xml:space="preserve"> </w:t>
      </w:r>
      <w:r w:rsidRPr="00AA02D3">
        <w:t>в</w:t>
      </w:r>
      <w:r w:rsidR="00C05950" w:rsidRPr="00AA02D3">
        <w:t xml:space="preserve"> </w:t>
      </w:r>
      <w:r w:rsidRPr="00AA02D3">
        <w:t>соответствии</w:t>
      </w:r>
      <w:r w:rsidR="00C05950" w:rsidRPr="00AA02D3">
        <w:t xml:space="preserve"> </w:t>
      </w:r>
      <w:r w:rsidRPr="00AA02D3">
        <w:t>с</w:t>
      </w:r>
      <w:r w:rsidR="00C05950" w:rsidRPr="00AA02D3">
        <w:t xml:space="preserve"> </w:t>
      </w:r>
      <w:r w:rsidRPr="00AA02D3">
        <w:t>уровнем</w:t>
      </w:r>
      <w:r w:rsidR="00C05950" w:rsidRPr="00AA02D3">
        <w:t xml:space="preserve"> </w:t>
      </w:r>
      <w:r w:rsidRPr="00AA02D3">
        <w:t>инфляции.</w:t>
      </w:r>
    </w:p>
    <w:p w:rsidR="00661921" w:rsidRPr="00AA02D3" w:rsidRDefault="00965CE5" w:rsidP="00661921">
      <w:r>
        <w:t xml:space="preserve">- </w:t>
      </w:r>
      <w:r w:rsidR="00661921" w:rsidRPr="00AA02D3">
        <w:t>Социальные</w:t>
      </w:r>
      <w:r w:rsidR="00C05950" w:rsidRPr="00AA02D3">
        <w:t xml:space="preserve"> </w:t>
      </w:r>
      <w:r w:rsidR="00661921" w:rsidRPr="00AA02D3">
        <w:t>выплаты</w:t>
      </w:r>
      <w:r w:rsidR="00C05950" w:rsidRPr="00AA02D3">
        <w:t xml:space="preserve"> </w:t>
      </w:r>
      <w:r w:rsidR="00661921" w:rsidRPr="00AA02D3">
        <w:t>для</w:t>
      </w:r>
      <w:r w:rsidR="00C05950" w:rsidRPr="00AA02D3">
        <w:t xml:space="preserve"> </w:t>
      </w:r>
      <w:r>
        <w:t>пенсионеров</w:t>
      </w:r>
    </w:p>
    <w:p w:rsidR="00661921" w:rsidRPr="00AA02D3" w:rsidRDefault="00661921" w:rsidP="00661921">
      <w:r w:rsidRPr="00AA02D3">
        <w:t>Помимо</w:t>
      </w:r>
      <w:r w:rsidR="00C05950" w:rsidRPr="00AA02D3">
        <w:t xml:space="preserve"> </w:t>
      </w:r>
      <w:r w:rsidRPr="00AA02D3">
        <w:t>основной</w:t>
      </w:r>
      <w:r w:rsidR="00C05950" w:rsidRPr="00AA02D3">
        <w:t xml:space="preserve"> </w:t>
      </w:r>
      <w:r w:rsidRPr="00AA02D3">
        <w:t>пенсии,</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предусмотрены</w:t>
      </w:r>
      <w:r w:rsidR="00C05950" w:rsidRPr="00AA02D3">
        <w:t xml:space="preserve"> </w:t>
      </w:r>
      <w:r w:rsidRPr="00AA02D3">
        <w:t>различные</w:t>
      </w:r>
      <w:r w:rsidR="00C05950" w:rsidRPr="00AA02D3">
        <w:t xml:space="preserve"> </w:t>
      </w:r>
      <w:r w:rsidRPr="00AA02D3">
        <w:t>социальные</w:t>
      </w:r>
      <w:r w:rsidR="00C05950" w:rsidRPr="00AA02D3">
        <w:t xml:space="preserve"> </w:t>
      </w:r>
      <w:r w:rsidRPr="00AA02D3">
        <w:t>выплаты</w:t>
      </w:r>
      <w:r w:rsidR="00C05950" w:rsidRPr="00AA02D3">
        <w:t xml:space="preserve"> </w:t>
      </w:r>
      <w:r w:rsidRPr="00AA02D3">
        <w:t>и</w:t>
      </w:r>
      <w:r w:rsidR="00C05950" w:rsidRPr="00AA02D3">
        <w:t xml:space="preserve"> </w:t>
      </w:r>
      <w:r w:rsidRPr="00AA02D3">
        <w:t>льготы</w:t>
      </w:r>
      <w:r w:rsidR="00C05950" w:rsidRPr="00AA02D3">
        <w:t xml:space="preserve"> </w:t>
      </w:r>
      <w:r w:rsidRPr="00AA02D3">
        <w:t>для</w:t>
      </w:r>
      <w:r w:rsidR="00C05950" w:rsidRPr="00AA02D3">
        <w:t xml:space="preserve"> </w:t>
      </w:r>
      <w:r w:rsidRPr="00AA02D3">
        <w:t>пенсионеров.</w:t>
      </w:r>
      <w:r w:rsidR="00C05950" w:rsidRPr="00AA02D3">
        <w:t xml:space="preserve"> </w:t>
      </w:r>
      <w:r w:rsidRPr="00AA02D3">
        <w:t>Например,</w:t>
      </w:r>
      <w:r w:rsidR="00C05950" w:rsidRPr="00AA02D3">
        <w:t xml:space="preserve"> </w:t>
      </w:r>
      <w:r w:rsidRPr="00AA02D3">
        <w:t>существует</w:t>
      </w:r>
      <w:r w:rsidR="00C05950" w:rsidRPr="00AA02D3">
        <w:t xml:space="preserve"> </w:t>
      </w:r>
      <w:r w:rsidRPr="00AA02D3">
        <w:t>единовременное</w:t>
      </w:r>
      <w:r w:rsidR="00C05950" w:rsidRPr="00AA02D3">
        <w:t xml:space="preserve"> </w:t>
      </w:r>
      <w:r w:rsidRPr="00AA02D3">
        <w:t>пособие</w:t>
      </w:r>
      <w:r w:rsidR="00C05950" w:rsidRPr="00AA02D3">
        <w:t xml:space="preserve"> </w:t>
      </w:r>
      <w:r w:rsidRPr="00AA02D3">
        <w:t>на</w:t>
      </w:r>
      <w:r w:rsidR="00C05950" w:rsidRPr="00AA02D3">
        <w:t xml:space="preserve"> </w:t>
      </w:r>
      <w:r w:rsidRPr="00AA02D3">
        <w:t>погребение,</w:t>
      </w:r>
      <w:r w:rsidR="00C05950" w:rsidRPr="00AA02D3">
        <w:t xml:space="preserve"> </w:t>
      </w:r>
      <w:r w:rsidRPr="00AA02D3">
        <w:t>компенсация</w:t>
      </w:r>
      <w:r w:rsidR="00C05950" w:rsidRPr="00AA02D3">
        <w:t xml:space="preserve"> </w:t>
      </w:r>
      <w:r w:rsidRPr="00AA02D3">
        <w:t>за</w:t>
      </w:r>
      <w:r w:rsidR="00C05950" w:rsidRPr="00AA02D3">
        <w:t xml:space="preserve"> </w:t>
      </w:r>
      <w:r w:rsidRPr="00AA02D3">
        <w:t>коммунальные</w:t>
      </w:r>
      <w:r w:rsidR="00C05950" w:rsidRPr="00AA02D3">
        <w:t xml:space="preserve"> </w:t>
      </w:r>
      <w:r w:rsidRPr="00AA02D3">
        <w:t>услуги</w:t>
      </w:r>
      <w:r w:rsidR="00C05950" w:rsidRPr="00AA02D3">
        <w:t xml:space="preserve"> </w:t>
      </w:r>
      <w:r w:rsidRPr="00AA02D3">
        <w:t>и</w:t>
      </w:r>
      <w:r w:rsidR="00C05950" w:rsidRPr="00AA02D3">
        <w:t xml:space="preserve"> </w:t>
      </w:r>
      <w:r w:rsidRPr="00AA02D3">
        <w:t>множество</w:t>
      </w:r>
      <w:r w:rsidR="00C05950" w:rsidRPr="00AA02D3">
        <w:t xml:space="preserve"> </w:t>
      </w:r>
      <w:r w:rsidRPr="00AA02D3">
        <w:t>других</w:t>
      </w:r>
      <w:r w:rsidR="00C05950" w:rsidRPr="00AA02D3">
        <w:t xml:space="preserve"> </w:t>
      </w:r>
      <w:r w:rsidRPr="00AA02D3">
        <w:t>программ</w:t>
      </w:r>
      <w:r w:rsidR="00C05950" w:rsidRPr="00AA02D3">
        <w:t xml:space="preserve"> </w:t>
      </w:r>
      <w:r w:rsidRPr="00AA02D3">
        <w:t>поддержки.</w:t>
      </w:r>
    </w:p>
    <w:p w:rsidR="00661921" w:rsidRPr="00AA02D3" w:rsidRDefault="00661921" w:rsidP="00661921">
      <w:r w:rsidRPr="00AA02D3">
        <w:lastRenderedPageBreak/>
        <w:t>Следует</w:t>
      </w:r>
      <w:r w:rsidR="00C05950" w:rsidRPr="00AA02D3">
        <w:t xml:space="preserve"> </w:t>
      </w:r>
      <w:r w:rsidRPr="00AA02D3">
        <w:t>также</w:t>
      </w:r>
      <w:r w:rsidR="00C05950" w:rsidRPr="00AA02D3">
        <w:t xml:space="preserve"> </w:t>
      </w:r>
      <w:r w:rsidRPr="00AA02D3">
        <w:t>отметить</w:t>
      </w:r>
      <w:r w:rsidR="00C05950" w:rsidRPr="00AA02D3">
        <w:t xml:space="preserve"> </w:t>
      </w:r>
      <w:r w:rsidRPr="00AA02D3">
        <w:t>улучшение</w:t>
      </w:r>
      <w:r w:rsidR="00C05950" w:rsidRPr="00AA02D3">
        <w:t xml:space="preserve"> </w:t>
      </w:r>
      <w:r w:rsidRPr="00AA02D3">
        <w:t>условий</w:t>
      </w:r>
      <w:r w:rsidR="00C05950" w:rsidRPr="00AA02D3">
        <w:t xml:space="preserve"> </w:t>
      </w:r>
      <w:r w:rsidRPr="00AA02D3">
        <w:t>для</w:t>
      </w:r>
      <w:r w:rsidR="00C05950" w:rsidRPr="00AA02D3">
        <w:t xml:space="preserve"> </w:t>
      </w:r>
      <w:r w:rsidRPr="00AA02D3">
        <w:t>социально</w:t>
      </w:r>
      <w:r w:rsidR="00C05950" w:rsidRPr="00AA02D3">
        <w:t xml:space="preserve"> </w:t>
      </w:r>
      <w:r w:rsidRPr="00AA02D3">
        <w:t>уязвимых</w:t>
      </w:r>
      <w:r w:rsidR="00C05950" w:rsidRPr="00AA02D3">
        <w:t xml:space="preserve"> </w:t>
      </w:r>
      <w:r w:rsidRPr="00AA02D3">
        <w:t>групп</w:t>
      </w:r>
      <w:r w:rsidR="00C05950" w:rsidRPr="00AA02D3">
        <w:t xml:space="preserve"> </w:t>
      </w:r>
      <w:r w:rsidRPr="00AA02D3">
        <w:t>пенсионеров.</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реализуются</w:t>
      </w:r>
      <w:r w:rsidR="00C05950" w:rsidRPr="00AA02D3">
        <w:t xml:space="preserve"> </w:t>
      </w:r>
      <w:r w:rsidRPr="00AA02D3">
        <w:t>программы</w:t>
      </w:r>
      <w:r w:rsidR="00C05950" w:rsidRPr="00AA02D3">
        <w:t xml:space="preserve"> </w:t>
      </w:r>
      <w:r w:rsidRPr="00AA02D3">
        <w:t>поддержки</w:t>
      </w:r>
      <w:r w:rsidR="00C05950" w:rsidRPr="00AA02D3">
        <w:t xml:space="preserve"> </w:t>
      </w:r>
      <w:r w:rsidRPr="00AA02D3">
        <w:t>малообеспеченных</w:t>
      </w:r>
      <w:r w:rsidR="00C05950" w:rsidRPr="00AA02D3">
        <w:t xml:space="preserve"> </w:t>
      </w:r>
      <w:r w:rsidRPr="00AA02D3">
        <w:t>пенсионеров,</w:t>
      </w:r>
      <w:r w:rsidR="00C05950" w:rsidRPr="00AA02D3">
        <w:t xml:space="preserve"> </w:t>
      </w:r>
      <w:r w:rsidRPr="00AA02D3">
        <w:t>а</w:t>
      </w:r>
      <w:r w:rsidR="00C05950" w:rsidRPr="00AA02D3">
        <w:t xml:space="preserve"> </w:t>
      </w:r>
      <w:r w:rsidRPr="00AA02D3">
        <w:t>также</w:t>
      </w:r>
      <w:r w:rsidR="00C05950" w:rsidRPr="00AA02D3">
        <w:t xml:space="preserve"> </w:t>
      </w:r>
      <w:r w:rsidRPr="00AA02D3">
        <w:t>расширяются</w:t>
      </w:r>
      <w:r w:rsidR="00C05950" w:rsidRPr="00AA02D3">
        <w:t xml:space="preserve"> </w:t>
      </w:r>
      <w:r w:rsidRPr="00AA02D3">
        <w:t>возможности</w:t>
      </w:r>
      <w:r w:rsidR="00C05950" w:rsidRPr="00AA02D3">
        <w:t xml:space="preserve"> </w:t>
      </w:r>
      <w:r w:rsidRPr="00AA02D3">
        <w:t>получения</w:t>
      </w:r>
      <w:r w:rsidR="00C05950" w:rsidRPr="00AA02D3">
        <w:t xml:space="preserve"> </w:t>
      </w:r>
      <w:r w:rsidRPr="00AA02D3">
        <w:t>медицинской</w:t>
      </w:r>
      <w:r w:rsidR="00C05950" w:rsidRPr="00AA02D3">
        <w:t xml:space="preserve"> </w:t>
      </w:r>
      <w:r w:rsidRPr="00AA02D3">
        <w:t>помощи.</w:t>
      </w:r>
    </w:p>
    <w:p w:rsidR="00661921" w:rsidRPr="00AA02D3" w:rsidRDefault="00661921" w:rsidP="00661921">
      <w:r w:rsidRPr="00AA02D3">
        <w:t>Таким</w:t>
      </w:r>
      <w:r w:rsidR="00C05950" w:rsidRPr="00AA02D3">
        <w:t xml:space="preserve"> </w:t>
      </w:r>
      <w:r w:rsidRPr="00AA02D3">
        <w:t>образом,</w:t>
      </w:r>
      <w:r w:rsidR="00C05950" w:rsidRPr="00AA02D3">
        <w:t xml:space="preserve"> </w:t>
      </w:r>
      <w:r w:rsidRPr="00AA02D3">
        <w:t>Пенсионная</w:t>
      </w:r>
      <w:r w:rsidR="00C05950" w:rsidRPr="00AA02D3">
        <w:t xml:space="preserve"> </w:t>
      </w:r>
      <w:r w:rsidRPr="00AA02D3">
        <w:t>система</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в</w:t>
      </w:r>
      <w:r w:rsidR="00C05950" w:rsidRPr="00AA02D3">
        <w:t xml:space="preserve"> </w:t>
      </w:r>
      <w:r w:rsidRPr="00AA02D3">
        <w:t>2023</w:t>
      </w:r>
      <w:r w:rsidR="00C05950" w:rsidRPr="00AA02D3">
        <w:t xml:space="preserve"> </w:t>
      </w:r>
      <w:r w:rsidRPr="00AA02D3">
        <w:t>году</w:t>
      </w:r>
      <w:r w:rsidR="00C05950" w:rsidRPr="00AA02D3">
        <w:t xml:space="preserve"> </w:t>
      </w:r>
      <w:r w:rsidRPr="00AA02D3">
        <w:t>продолжает</w:t>
      </w:r>
      <w:r w:rsidR="00C05950" w:rsidRPr="00AA02D3">
        <w:t xml:space="preserve"> </w:t>
      </w:r>
      <w:r w:rsidRPr="00AA02D3">
        <w:t>эволюционировать,</w:t>
      </w:r>
      <w:r w:rsidR="00C05950" w:rsidRPr="00AA02D3">
        <w:t xml:space="preserve"> </w:t>
      </w:r>
      <w:r w:rsidRPr="00AA02D3">
        <w:t>а</w:t>
      </w:r>
      <w:r w:rsidR="00C05950" w:rsidRPr="00AA02D3">
        <w:t xml:space="preserve"> </w:t>
      </w:r>
      <w:r w:rsidRPr="00AA02D3">
        <w:t>внесенные</w:t>
      </w:r>
      <w:r w:rsidR="00C05950" w:rsidRPr="00AA02D3">
        <w:t xml:space="preserve"> </w:t>
      </w:r>
      <w:r w:rsidRPr="00AA02D3">
        <w:t>изменения</w:t>
      </w:r>
      <w:r w:rsidR="00C05950" w:rsidRPr="00AA02D3">
        <w:t xml:space="preserve"> </w:t>
      </w:r>
      <w:r w:rsidRPr="00AA02D3">
        <w:t>направлены</w:t>
      </w:r>
      <w:r w:rsidR="00C05950" w:rsidRPr="00AA02D3">
        <w:t xml:space="preserve"> </w:t>
      </w:r>
      <w:r w:rsidRPr="00AA02D3">
        <w:t>на</w:t>
      </w:r>
      <w:r w:rsidR="00C05950" w:rsidRPr="00AA02D3">
        <w:t xml:space="preserve"> </w:t>
      </w:r>
      <w:r w:rsidRPr="00AA02D3">
        <w:t>обеспечение</w:t>
      </w:r>
      <w:r w:rsidR="00C05950" w:rsidRPr="00AA02D3">
        <w:t xml:space="preserve"> </w:t>
      </w:r>
      <w:r w:rsidRPr="00AA02D3">
        <w:t>устойчивого</w:t>
      </w:r>
      <w:r w:rsidR="00C05950" w:rsidRPr="00AA02D3">
        <w:t xml:space="preserve"> </w:t>
      </w:r>
      <w:r w:rsidRPr="00AA02D3">
        <w:t>и</w:t>
      </w:r>
      <w:r w:rsidR="00C05950" w:rsidRPr="00AA02D3">
        <w:t xml:space="preserve"> </w:t>
      </w:r>
      <w:r w:rsidRPr="00AA02D3">
        <w:t>достойного</w:t>
      </w:r>
      <w:r w:rsidR="00C05950" w:rsidRPr="00AA02D3">
        <w:t xml:space="preserve"> </w:t>
      </w:r>
      <w:r w:rsidRPr="00AA02D3">
        <w:t>уровня</w:t>
      </w:r>
      <w:r w:rsidR="00C05950" w:rsidRPr="00AA02D3">
        <w:t xml:space="preserve"> </w:t>
      </w:r>
      <w:r w:rsidRPr="00AA02D3">
        <w:t>жизни</w:t>
      </w:r>
      <w:r w:rsidR="00C05950" w:rsidRPr="00AA02D3">
        <w:t xml:space="preserve"> </w:t>
      </w:r>
      <w:r w:rsidRPr="00AA02D3">
        <w:t>для</w:t>
      </w:r>
      <w:r w:rsidR="00C05950" w:rsidRPr="00AA02D3">
        <w:t xml:space="preserve"> </w:t>
      </w:r>
      <w:r w:rsidRPr="00AA02D3">
        <w:t>всех</w:t>
      </w:r>
      <w:r w:rsidR="00C05950" w:rsidRPr="00AA02D3">
        <w:t xml:space="preserve"> </w:t>
      </w:r>
      <w:r w:rsidRPr="00AA02D3">
        <w:t>граждан,</w:t>
      </w:r>
      <w:r w:rsidR="00C05950" w:rsidRPr="00AA02D3">
        <w:t xml:space="preserve"> </w:t>
      </w:r>
      <w:r w:rsidRPr="00AA02D3">
        <w:t>находящихся</w:t>
      </w:r>
      <w:r w:rsidR="00C05950" w:rsidRPr="00AA02D3">
        <w:t xml:space="preserve"> </w:t>
      </w:r>
      <w:r w:rsidRPr="00AA02D3">
        <w:t>на</w:t>
      </w:r>
      <w:r w:rsidR="00C05950" w:rsidRPr="00AA02D3">
        <w:t xml:space="preserve"> </w:t>
      </w:r>
      <w:r w:rsidRPr="00AA02D3">
        <w:t>заслуженном</w:t>
      </w:r>
      <w:r w:rsidR="00C05950" w:rsidRPr="00AA02D3">
        <w:t xml:space="preserve"> </w:t>
      </w:r>
      <w:r w:rsidRPr="00AA02D3">
        <w:t>отдыхе.</w:t>
      </w:r>
    </w:p>
    <w:p w:rsidR="00661921" w:rsidRPr="00AA02D3" w:rsidRDefault="00D64C6A" w:rsidP="00661921">
      <w:hyperlink r:id="rId26" w:history="1">
        <w:r w:rsidR="00661921" w:rsidRPr="00AA02D3">
          <w:rPr>
            <w:rStyle w:val="a3"/>
          </w:rPr>
          <w:t>https://www.9111.ru/questions/7777777772818255/</w:t>
        </w:r>
      </w:hyperlink>
      <w:r w:rsidR="00C05950" w:rsidRPr="00AA02D3">
        <w:t xml:space="preserve"> </w:t>
      </w:r>
    </w:p>
    <w:p w:rsidR="008457B7" w:rsidRPr="00AA02D3" w:rsidRDefault="008457B7" w:rsidP="008457B7">
      <w:pPr>
        <w:pStyle w:val="2"/>
      </w:pPr>
      <w:bookmarkStart w:id="63" w:name="_Toc146263554"/>
      <w:r w:rsidRPr="00AA02D3">
        <w:t>PRIMPRESS,</w:t>
      </w:r>
      <w:r w:rsidR="00C05950" w:rsidRPr="00AA02D3">
        <w:t xml:space="preserve"> </w:t>
      </w:r>
      <w:r w:rsidRPr="00AA02D3">
        <w:t>21.09.2023,</w:t>
      </w:r>
      <w:r w:rsidR="00C05950" w:rsidRPr="00AA02D3">
        <w:t xml:space="preserve"> </w:t>
      </w:r>
      <w:r w:rsidRPr="00AA02D3">
        <w:t>Пенсионеры</w:t>
      </w:r>
      <w:r w:rsidR="00C05950" w:rsidRPr="00AA02D3">
        <w:t xml:space="preserve"> </w:t>
      </w:r>
      <w:r w:rsidRPr="00AA02D3">
        <w:t>узнали</w:t>
      </w:r>
      <w:r w:rsidR="00C05950" w:rsidRPr="00AA02D3">
        <w:t xml:space="preserve"> </w:t>
      </w:r>
      <w:r w:rsidRPr="00AA02D3">
        <w:t>новый</w:t>
      </w:r>
      <w:r w:rsidR="00C05950" w:rsidRPr="00AA02D3">
        <w:t xml:space="preserve"> </w:t>
      </w:r>
      <w:r w:rsidRPr="00AA02D3">
        <w:t>размер</w:t>
      </w:r>
      <w:r w:rsidR="00C05950" w:rsidRPr="00AA02D3">
        <w:t xml:space="preserve"> </w:t>
      </w:r>
      <w:r w:rsidRPr="00AA02D3">
        <w:t>пенсии</w:t>
      </w:r>
      <w:r w:rsidR="00C05950" w:rsidRPr="00AA02D3">
        <w:t xml:space="preserve"> </w:t>
      </w:r>
      <w:r w:rsidRPr="00AA02D3">
        <w:t>с</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и</w:t>
      </w:r>
      <w:r w:rsidR="00C05950" w:rsidRPr="00AA02D3">
        <w:t xml:space="preserve"> </w:t>
      </w:r>
      <w:r w:rsidRPr="00AA02D3">
        <w:t>обомлели</w:t>
      </w:r>
      <w:bookmarkEnd w:id="63"/>
    </w:p>
    <w:p w:rsidR="008457B7" w:rsidRPr="00AA02D3" w:rsidRDefault="008457B7" w:rsidP="00925996">
      <w:pPr>
        <w:pStyle w:val="3"/>
      </w:pPr>
      <w:bookmarkStart w:id="64" w:name="_Toc146263555"/>
      <w:r w:rsidRPr="00AA02D3">
        <w:t>Пенсионеры</w:t>
      </w:r>
      <w:r w:rsidR="00C05950" w:rsidRPr="00AA02D3">
        <w:t xml:space="preserve"> </w:t>
      </w:r>
      <w:r w:rsidRPr="00AA02D3">
        <w:t>рассказали</w:t>
      </w:r>
      <w:r w:rsidR="00C05950" w:rsidRPr="00AA02D3">
        <w:t xml:space="preserve"> </w:t>
      </w:r>
      <w:r w:rsidRPr="00AA02D3">
        <w:t>о</w:t>
      </w:r>
      <w:r w:rsidR="00C05950" w:rsidRPr="00AA02D3">
        <w:t xml:space="preserve"> </w:t>
      </w:r>
      <w:r w:rsidRPr="00AA02D3">
        <w:t>своем</w:t>
      </w:r>
      <w:r w:rsidR="00C05950" w:rsidRPr="00AA02D3">
        <w:t xml:space="preserve"> </w:t>
      </w:r>
      <w:r w:rsidRPr="00AA02D3">
        <w:t>немалом</w:t>
      </w:r>
      <w:r w:rsidR="00C05950" w:rsidRPr="00AA02D3">
        <w:t xml:space="preserve"> </w:t>
      </w:r>
      <w:r w:rsidRPr="00AA02D3">
        <w:t>удивлении</w:t>
      </w:r>
      <w:r w:rsidR="00C05950" w:rsidRPr="00AA02D3">
        <w:t xml:space="preserve"> </w:t>
      </w:r>
      <w:r w:rsidRPr="00AA02D3">
        <w:t>от</w:t>
      </w:r>
      <w:r w:rsidR="00C05950" w:rsidRPr="00AA02D3">
        <w:t xml:space="preserve"> </w:t>
      </w:r>
      <w:r w:rsidRPr="00AA02D3">
        <w:t>размеров</w:t>
      </w:r>
      <w:r w:rsidR="00C05950" w:rsidRPr="00AA02D3">
        <w:t xml:space="preserve"> </w:t>
      </w:r>
      <w:r w:rsidRPr="00AA02D3">
        <w:t>пенсий,</w:t>
      </w:r>
      <w:r w:rsidR="00C05950" w:rsidRPr="00AA02D3">
        <w:t xml:space="preserve"> </w:t>
      </w:r>
      <w:r w:rsidRPr="00AA02D3">
        <w:t>которые</w:t>
      </w:r>
      <w:r w:rsidR="00C05950" w:rsidRPr="00AA02D3">
        <w:t xml:space="preserve"> </w:t>
      </w:r>
      <w:r w:rsidRPr="00AA02D3">
        <w:t>начнут</w:t>
      </w:r>
      <w:r w:rsidR="00C05950" w:rsidRPr="00AA02D3">
        <w:t xml:space="preserve"> </w:t>
      </w:r>
      <w:r w:rsidRPr="00AA02D3">
        <w:t>перечислять</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уже</w:t>
      </w:r>
      <w:r w:rsidR="00C05950" w:rsidRPr="00AA02D3">
        <w:t xml:space="preserve"> </w:t>
      </w:r>
      <w:r w:rsidRPr="00AA02D3">
        <w:t>с</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Анонсированные</w:t>
      </w:r>
      <w:r w:rsidR="00C05950" w:rsidRPr="00AA02D3">
        <w:t xml:space="preserve"> </w:t>
      </w:r>
      <w:r w:rsidRPr="00AA02D3">
        <w:t>суммы</w:t>
      </w:r>
      <w:r w:rsidR="00C05950" w:rsidRPr="00AA02D3">
        <w:t xml:space="preserve"> </w:t>
      </w:r>
      <w:r w:rsidRPr="00AA02D3">
        <w:t>уже</w:t>
      </w:r>
      <w:r w:rsidR="00C05950" w:rsidRPr="00AA02D3">
        <w:t xml:space="preserve"> </w:t>
      </w:r>
      <w:r w:rsidRPr="00AA02D3">
        <w:t>широко</w:t>
      </w:r>
      <w:r w:rsidR="00C05950" w:rsidRPr="00AA02D3">
        <w:t xml:space="preserve"> </w:t>
      </w:r>
      <w:r w:rsidRPr="00AA02D3">
        <w:t>обсуждают</w:t>
      </w:r>
      <w:r w:rsidR="00C05950" w:rsidRPr="00AA02D3">
        <w:t xml:space="preserve"> </w:t>
      </w:r>
      <w:r w:rsidRPr="00AA02D3">
        <w:t>в</w:t>
      </w:r>
      <w:r w:rsidR="00C05950" w:rsidRPr="00AA02D3">
        <w:t xml:space="preserve"> </w:t>
      </w:r>
      <w:r w:rsidRPr="00AA02D3">
        <w:t>социальных</w:t>
      </w:r>
      <w:r w:rsidR="00C05950" w:rsidRPr="00AA02D3">
        <w:t xml:space="preserve"> </w:t>
      </w:r>
      <w:r w:rsidRPr="00AA02D3">
        <w:t>сетях.</w:t>
      </w:r>
      <w:r w:rsidR="00C05950" w:rsidRPr="00AA02D3">
        <w:t xml:space="preserve"> </w:t>
      </w:r>
      <w:r w:rsidRPr="00AA02D3">
        <w:t>А</w:t>
      </w:r>
      <w:r w:rsidR="00C05950" w:rsidRPr="00AA02D3">
        <w:t xml:space="preserve"> </w:t>
      </w:r>
      <w:r w:rsidRPr="00AA02D3">
        <w:t>сами</w:t>
      </w:r>
      <w:r w:rsidR="00C05950" w:rsidRPr="00AA02D3">
        <w:t xml:space="preserve"> </w:t>
      </w:r>
      <w:r w:rsidRPr="00AA02D3">
        <w:t>пенсионеры</w:t>
      </w:r>
      <w:r w:rsidR="00C05950" w:rsidRPr="00AA02D3">
        <w:t xml:space="preserve"> </w:t>
      </w:r>
      <w:r w:rsidRPr="00AA02D3">
        <w:t>ждут</w:t>
      </w:r>
      <w:r w:rsidR="00C05950" w:rsidRPr="00AA02D3">
        <w:t xml:space="preserve"> </w:t>
      </w:r>
      <w:r w:rsidRPr="00AA02D3">
        <w:t>зачисления</w:t>
      </w:r>
      <w:r w:rsidR="00C05950" w:rsidRPr="00AA02D3">
        <w:t xml:space="preserve"> </w:t>
      </w:r>
      <w:r w:rsidRPr="00AA02D3">
        <w:t>в</w:t>
      </w:r>
      <w:r w:rsidR="00C05950" w:rsidRPr="00AA02D3">
        <w:t xml:space="preserve"> </w:t>
      </w:r>
      <w:r w:rsidRPr="00AA02D3">
        <w:t>новом</w:t>
      </w:r>
      <w:r w:rsidR="00C05950" w:rsidRPr="00AA02D3">
        <w:t xml:space="preserve"> </w:t>
      </w:r>
      <w:r w:rsidRPr="00AA02D3">
        <w:t>размере.</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рассказал</w:t>
      </w:r>
      <w:r w:rsidR="00C05950" w:rsidRPr="00AA02D3">
        <w:t xml:space="preserve"> </w:t>
      </w:r>
      <w:r w:rsidRPr="00AA02D3">
        <w:t>пенсионный</w:t>
      </w:r>
      <w:r w:rsidR="00C05950" w:rsidRPr="00AA02D3">
        <w:t xml:space="preserve"> </w:t>
      </w:r>
      <w:r w:rsidRPr="00AA02D3">
        <w:t>эксперт</w:t>
      </w:r>
      <w:r w:rsidR="00C05950" w:rsidRPr="00AA02D3">
        <w:t xml:space="preserve"> </w:t>
      </w:r>
      <w:r w:rsidRPr="00AA02D3">
        <w:t>Сергей</w:t>
      </w:r>
      <w:r w:rsidR="00C05950" w:rsidRPr="00AA02D3">
        <w:t xml:space="preserve"> </w:t>
      </w:r>
      <w:r w:rsidRPr="00AA02D3">
        <w:t>Власов,</w:t>
      </w:r>
      <w:r w:rsidR="00C05950" w:rsidRPr="00AA02D3">
        <w:t xml:space="preserve"> </w:t>
      </w:r>
      <w:r w:rsidRPr="00AA02D3">
        <w:t>сообщает</w:t>
      </w:r>
      <w:r w:rsidR="00C05950" w:rsidRPr="00AA02D3">
        <w:t xml:space="preserve"> </w:t>
      </w:r>
      <w:r w:rsidRPr="00AA02D3">
        <w:t>PRIMPRESS.</w:t>
      </w:r>
      <w:bookmarkEnd w:id="64"/>
    </w:p>
    <w:p w:rsidR="008457B7" w:rsidRPr="00AA02D3" w:rsidRDefault="008457B7" w:rsidP="008457B7">
      <w:r w:rsidRPr="00AA02D3">
        <w:t>По</w:t>
      </w:r>
      <w:r w:rsidR="00C05950" w:rsidRPr="00AA02D3">
        <w:t xml:space="preserve"> </w:t>
      </w:r>
      <w:r w:rsidRPr="00AA02D3">
        <w:t>его</w:t>
      </w:r>
      <w:r w:rsidR="00C05950" w:rsidRPr="00AA02D3">
        <w:t xml:space="preserve"> </w:t>
      </w:r>
      <w:r w:rsidRPr="00AA02D3">
        <w:t>словам,</w:t>
      </w:r>
      <w:r w:rsidR="00C05950" w:rsidRPr="00AA02D3">
        <w:t xml:space="preserve"> </w:t>
      </w:r>
      <w:r w:rsidRPr="00AA02D3">
        <w:t>бурную</w:t>
      </w:r>
      <w:r w:rsidR="00C05950" w:rsidRPr="00AA02D3">
        <w:t xml:space="preserve"> </w:t>
      </w:r>
      <w:r w:rsidRPr="00AA02D3">
        <w:t>реакцию</w:t>
      </w:r>
      <w:r w:rsidR="00C05950" w:rsidRPr="00AA02D3">
        <w:t xml:space="preserve"> </w:t>
      </w:r>
      <w:r w:rsidRPr="00AA02D3">
        <w:t>в</w:t>
      </w:r>
      <w:r w:rsidR="00C05950" w:rsidRPr="00AA02D3">
        <w:t xml:space="preserve"> </w:t>
      </w:r>
      <w:r w:rsidRPr="00AA02D3">
        <w:t>интернет-пространстве</w:t>
      </w:r>
      <w:r w:rsidR="00C05950" w:rsidRPr="00AA02D3">
        <w:t xml:space="preserve"> </w:t>
      </w:r>
      <w:r w:rsidRPr="00AA02D3">
        <w:t>вызвали</w:t>
      </w:r>
      <w:r w:rsidR="00C05950" w:rsidRPr="00AA02D3">
        <w:t xml:space="preserve"> </w:t>
      </w:r>
      <w:r w:rsidRPr="00AA02D3">
        <w:t>новые</w:t>
      </w:r>
      <w:r w:rsidR="00C05950" w:rsidRPr="00AA02D3">
        <w:t xml:space="preserve"> </w:t>
      </w:r>
      <w:r w:rsidRPr="00AA02D3">
        <w:t>размеры</w:t>
      </w:r>
      <w:r w:rsidR="00C05950" w:rsidRPr="00AA02D3">
        <w:t xml:space="preserve"> </w:t>
      </w:r>
      <w:r w:rsidRPr="00AA02D3">
        <w:t>пенсий,</w:t>
      </w:r>
      <w:r w:rsidR="00C05950" w:rsidRPr="00AA02D3">
        <w:t xml:space="preserve"> </w:t>
      </w:r>
      <w:r w:rsidRPr="00AA02D3">
        <w:t>которые</w:t>
      </w:r>
      <w:r w:rsidR="00C05950" w:rsidRPr="00AA02D3">
        <w:t xml:space="preserve"> </w:t>
      </w:r>
      <w:r w:rsidRPr="00AA02D3">
        <w:t>ожидаются</w:t>
      </w:r>
      <w:r w:rsidR="00C05950" w:rsidRPr="00AA02D3">
        <w:t xml:space="preserve"> </w:t>
      </w:r>
      <w:r w:rsidRPr="00AA02D3">
        <w:t>к</w:t>
      </w:r>
      <w:r w:rsidR="00C05950" w:rsidRPr="00AA02D3">
        <w:t xml:space="preserve"> </w:t>
      </w:r>
      <w:r w:rsidRPr="00AA02D3">
        <w:t>зачислению</w:t>
      </w:r>
      <w:r w:rsidR="00C05950" w:rsidRPr="00AA02D3">
        <w:t xml:space="preserve"> </w:t>
      </w:r>
      <w:r w:rsidRPr="00AA02D3">
        <w:t>в</w:t>
      </w:r>
      <w:r w:rsidR="00C05950" w:rsidRPr="00AA02D3">
        <w:t xml:space="preserve"> </w:t>
      </w:r>
      <w:r w:rsidRPr="00AA02D3">
        <w:t>нашей</w:t>
      </w:r>
      <w:r w:rsidR="00C05950" w:rsidRPr="00AA02D3">
        <w:t xml:space="preserve"> </w:t>
      </w:r>
      <w:r w:rsidRPr="00AA02D3">
        <w:t>стране</w:t>
      </w:r>
      <w:r w:rsidR="00C05950" w:rsidRPr="00AA02D3">
        <w:t xml:space="preserve"> </w:t>
      </w:r>
      <w:r w:rsidRPr="00AA02D3">
        <w:t>в</w:t>
      </w:r>
      <w:r w:rsidR="00C05950" w:rsidRPr="00AA02D3">
        <w:t xml:space="preserve"> </w:t>
      </w:r>
      <w:r w:rsidRPr="00AA02D3">
        <w:t>октябре.</w:t>
      </w:r>
      <w:r w:rsidR="00C05950" w:rsidRPr="00AA02D3">
        <w:t xml:space="preserve"> </w:t>
      </w:r>
      <w:r w:rsidRPr="00AA02D3">
        <w:t>Новые</w:t>
      </w:r>
      <w:r w:rsidR="00C05950" w:rsidRPr="00AA02D3">
        <w:t xml:space="preserve"> </w:t>
      </w:r>
      <w:r w:rsidRPr="00AA02D3">
        <w:t>суммы</w:t>
      </w:r>
      <w:r w:rsidR="00C05950" w:rsidRPr="00AA02D3">
        <w:t xml:space="preserve"> </w:t>
      </w:r>
      <w:r w:rsidRPr="00AA02D3">
        <w:t>будут</w:t>
      </w:r>
      <w:r w:rsidR="00C05950" w:rsidRPr="00AA02D3">
        <w:t xml:space="preserve"> </w:t>
      </w:r>
      <w:r w:rsidRPr="00AA02D3">
        <w:t>положены</w:t>
      </w:r>
      <w:r w:rsidR="00C05950" w:rsidRPr="00AA02D3">
        <w:t xml:space="preserve"> </w:t>
      </w:r>
      <w:r w:rsidRPr="00AA02D3">
        <w:t>многим</w:t>
      </w:r>
      <w:r w:rsidR="00C05950" w:rsidRPr="00AA02D3">
        <w:t xml:space="preserve"> </w:t>
      </w:r>
      <w:r w:rsidRPr="00AA02D3">
        <w:t>категориям</w:t>
      </w:r>
      <w:r w:rsidR="00C05950" w:rsidRPr="00AA02D3">
        <w:t xml:space="preserve"> </w:t>
      </w:r>
      <w:r w:rsidRPr="00AA02D3">
        <w:t>пожилых</w:t>
      </w:r>
      <w:r w:rsidR="00C05950" w:rsidRPr="00AA02D3">
        <w:t xml:space="preserve"> </w:t>
      </w:r>
      <w:r w:rsidRPr="00AA02D3">
        <w:t>граждан.</w:t>
      </w:r>
      <w:r w:rsidR="00C05950" w:rsidRPr="00AA02D3">
        <w:t xml:space="preserve"> </w:t>
      </w:r>
      <w:r w:rsidRPr="00AA02D3">
        <w:t>А</w:t>
      </w:r>
      <w:r w:rsidR="00C05950" w:rsidRPr="00AA02D3">
        <w:t xml:space="preserve"> </w:t>
      </w:r>
      <w:r w:rsidRPr="00AA02D3">
        <w:t>в</w:t>
      </w:r>
      <w:r w:rsidR="00C05950" w:rsidRPr="00AA02D3">
        <w:t xml:space="preserve"> </w:t>
      </w:r>
      <w:r w:rsidRPr="00AA02D3">
        <w:t>первую</w:t>
      </w:r>
      <w:r w:rsidR="00C05950" w:rsidRPr="00AA02D3">
        <w:t xml:space="preserve"> </w:t>
      </w:r>
      <w:r w:rsidRPr="00AA02D3">
        <w:t>очередь</w:t>
      </w:r>
      <w:r w:rsidR="00C05950" w:rsidRPr="00AA02D3">
        <w:t xml:space="preserve"> </w:t>
      </w:r>
      <w:r w:rsidRPr="00AA02D3">
        <w:t>изменение</w:t>
      </w:r>
      <w:r w:rsidR="00C05950" w:rsidRPr="00AA02D3">
        <w:t xml:space="preserve"> </w:t>
      </w:r>
      <w:r w:rsidRPr="00AA02D3">
        <w:t>затронет</w:t>
      </w:r>
      <w:r w:rsidR="00C05950" w:rsidRPr="00AA02D3">
        <w:t xml:space="preserve"> </w:t>
      </w:r>
      <w:r w:rsidRPr="00AA02D3">
        <w:t>многочисленную</w:t>
      </w:r>
      <w:r w:rsidR="00C05950" w:rsidRPr="00AA02D3">
        <w:t xml:space="preserve"> </w:t>
      </w:r>
      <w:r w:rsidRPr="00AA02D3">
        <w:t>группу</w:t>
      </w:r>
      <w:r w:rsidR="00C05950" w:rsidRPr="00AA02D3">
        <w:t xml:space="preserve"> </w:t>
      </w:r>
      <w:r w:rsidRPr="00AA02D3">
        <w:t>пенсионеров.</w:t>
      </w:r>
    </w:p>
    <w:p w:rsidR="008457B7" w:rsidRPr="00AA02D3" w:rsidRDefault="00C05950" w:rsidP="008457B7">
      <w:r w:rsidRPr="00AA02D3">
        <w:t>«</w:t>
      </w:r>
      <w:r w:rsidR="008457B7" w:rsidRPr="00AA02D3">
        <w:t>С</w:t>
      </w:r>
      <w:r w:rsidRPr="00AA02D3">
        <w:t xml:space="preserve"> </w:t>
      </w:r>
      <w:r w:rsidR="008457B7" w:rsidRPr="00AA02D3">
        <w:t>октября</w:t>
      </w:r>
      <w:r w:rsidRPr="00AA02D3">
        <w:t xml:space="preserve"> </w:t>
      </w:r>
      <w:r w:rsidR="008457B7" w:rsidRPr="00AA02D3">
        <w:t>ожидается</w:t>
      </w:r>
      <w:r w:rsidRPr="00AA02D3">
        <w:t xml:space="preserve"> </w:t>
      </w:r>
      <w:r w:rsidR="008457B7" w:rsidRPr="00AA02D3">
        <w:t>индексация</w:t>
      </w:r>
      <w:r w:rsidRPr="00AA02D3">
        <w:t xml:space="preserve"> </w:t>
      </w:r>
      <w:r w:rsidR="008457B7" w:rsidRPr="00AA02D3">
        <w:t>военных</w:t>
      </w:r>
      <w:r w:rsidRPr="00AA02D3">
        <w:t xml:space="preserve"> </w:t>
      </w:r>
      <w:r w:rsidR="008457B7" w:rsidRPr="00AA02D3">
        <w:t>пенсий</w:t>
      </w:r>
      <w:r w:rsidRPr="00AA02D3">
        <w:t xml:space="preserve"> </w:t>
      </w:r>
      <w:r w:rsidR="008457B7" w:rsidRPr="00AA02D3">
        <w:t>и</w:t>
      </w:r>
      <w:r w:rsidRPr="00AA02D3">
        <w:t xml:space="preserve"> </w:t>
      </w:r>
      <w:r w:rsidR="008457B7" w:rsidRPr="00AA02D3">
        <w:t>всех</w:t>
      </w:r>
      <w:r w:rsidRPr="00AA02D3">
        <w:t xml:space="preserve"> </w:t>
      </w:r>
      <w:r w:rsidR="008457B7" w:rsidRPr="00AA02D3">
        <w:t>выплат,</w:t>
      </w:r>
      <w:r w:rsidRPr="00AA02D3">
        <w:t xml:space="preserve"> </w:t>
      </w:r>
      <w:r w:rsidR="008457B7" w:rsidRPr="00AA02D3">
        <w:t>которые</w:t>
      </w:r>
      <w:r w:rsidRPr="00AA02D3">
        <w:t xml:space="preserve"> </w:t>
      </w:r>
      <w:r w:rsidR="008457B7" w:rsidRPr="00AA02D3">
        <w:t>к</w:t>
      </w:r>
      <w:r w:rsidRPr="00AA02D3">
        <w:t xml:space="preserve"> </w:t>
      </w:r>
      <w:r w:rsidR="008457B7" w:rsidRPr="00AA02D3">
        <w:t>ним</w:t>
      </w:r>
      <w:r w:rsidRPr="00AA02D3">
        <w:t xml:space="preserve"> </w:t>
      </w:r>
      <w:r w:rsidR="008457B7" w:rsidRPr="00AA02D3">
        <w:t>приравнены.</w:t>
      </w:r>
      <w:r w:rsidRPr="00AA02D3">
        <w:t xml:space="preserve"> </w:t>
      </w:r>
      <w:r w:rsidR="008457B7" w:rsidRPr="00AA02D3">
        <w:t>Повышение</w:t>
      </w:r>
      <w:r w:rsidRPr="00AA02D3">
        <w:t xml:space="preserve"> </w:t>
      </w:r>
      <w:r w:rsidR="008457B7" w:rsidRPr="00AA02D3">
        <w:t>составит</w:t>
      </w:r>
      <w:r w:rsidRPr="00AA02D3">
        <w:t xml:space="preserve"> </w:t>
      </w:r>
      <w:r w:rsidR="008457B7" w:rsidRPr="00AA02D3">
        <w:t>10,5</w:t>
      </w:r>
      <w:r w:rsidRPr="00AA02D3">
        <w:t xml:space="preserve"> </w:t>
      </w:r>
      <w:r w:rsidR="008457B7" w:rsidRPr="00AA02D3">
        <w:t>процента,</w:t>
      </w:r>
      <w:r w:rsidRPr="00AA02D3">
        <w:t xml:space="preserve"> </w:t>
      </w:r>
      <w:r w:rsidR="008457B7" w:rsidRPr="00AA02D3">
        <w:t>и</w:t>
      </w:r>
      <w:r w:rsidRPr="00AA02D3">
        <w:t xml:space="preserve"> </w:t>
      </w:r>
      <w:r w:rsidR="008457B7" w:rsidRPr="00AA02D3">
        <w:t>это</w:t>
      </w:r>
      <w:r w:rsidRPr="00AA02D3">
        <w:t xml:space="preserve"> </w:t>
      </w:r>
      <w:r w:rsidR="008457B7" w:rsidRPr="00AA02D3">
        <w:t>будет</w:t>
      </w:r>
      <w:r w:rsidRPr="00AA02D3">
        <w:t xml:space="preserve"> </w:t>
      </w:r>
      <w:r w:rsidR="008457B7" w:rsidRPr="00AA02D3">
        <w:t>максимальный</w:t>
      </w:r>
      <w:r w:rsidRPr="00AA02D3">
        <w:t xml:space="preserve"> </w:t>
      </w:r>
      <w:r w:rsidR="008457B7" w:rsidRPr="00AA02D3">
        <w:t>после</w:t>
      </w:r>
      <w:r w:rsidRPr="00AA02D3">
        <w:t xml:space="preserve"> </w:t>
      </w:r>
      <w:r w:rsidR="008457B7" w:rsidRPr="00AA02D3">
        <w:t>2013</w:t>
      </w:r>
      <w:r w:rsidRPr="00AA02D3">
        <w:t xml:space="preserve"> </w:t>
      </w:r>
      <w:r w:rsidR="008457B7" w:rsidRPr="00AA02D3">
        <w:t>года</w:t>
      </w:r>
      <w:r w:rsidRPr="00AA02D3">
        <w:t xml:space="preserve"> </w:t>
      </w:r>
      <w:r w:rsidR="008457B7" w:rsidRPr="00AA02D3">
        <w:t>показатель.</w:t>
      </w:r>
      <w:r w:rsidRPr="00AA02D3">
        <w:t xml:space="preserve"> </w:t>
      </w:r>
      <w:r w:rsidR="008457B7" w:rsidRPr="00AA02D3">
        <w:t>Видимо,</w:t>
      </w:r>
      <w:r w:rsidRPr="00AA02D3">
        <w:t xml:space="preserve"> </w:t>
      </w:r>
      <w:r w:rsidR="008457B7" w:rsidRPr="00AA02D3">
        <w:t>именно</w:t>
      </w:r>
      <w:r w:rsidRPr="00AA02D3">
        <w:t xml:space="preserve"> </w:t>
      </w:r>
      <w:r w:rsidR="008457B7" w:rsidRPr="00AA02D3">
        <w:t>поэтому</w:t>
      </w:r>
      <w:r w:rsidRPr="00AA02D3">
        <w:t xml:space="preserve"> </w:t>
      </w:r>
      <w:r w:rsidR="008457B7" w:rsidRPr="00AA02D3">
        <w:t>грядущий</w:t>
      </w:r>
      <w:r w:rsidRPr="00AA02D3">
        <w:t xml:space="preserve"> </w:t>
      </w:r>
      <w:r w:rsidR="008457B7" w:rsidRPr="00AA02D3">
        <w:t>рост</w:t>
      </w:r>
      <w:r w:rsidRPr="00AA02D3">
        <w:t xml:space="preserve"> </w:t>
      </w:r>
      <w:r w:rsidR="008457B7" w:rsidRPr="00AA02D3">
        <w:t>пенсий</w:t>
      </w:r>
      <w:r w:rsidRPr="00AA02D3">
        <w:t xml:space="preserve"> </w:t>
      </w:r>
      <w:r w:rsidR="008457B7" w:rsidRPr="00AA02D3">
        <w:t>очень</w:t>
      </w:r>
      <w:r w:rsidRPr="00AA02D3">
        <w:t xml:space="preserve"> </w:t>
      </w:r>
      <w:r w:rsidR="008457B7" w:rsidRPr="00AA02D3">
        <w:t>активно</w:t>
      </w:r>
      <w:r w:rsidRPr="00AA02D3">
        <w:t xml:space="preserve"> </w:t>
      </w:r>
      <w:r w:rsidR="008457B7" w:rsidRPr="00AA02D3">
        <w:t>сейчас</w:t>
      </w:r>
      <w:r w:rsidRPr="00AA02D3">
        <w:t xml:space="preserve"> </w:t>
      </w:r>
      <w:r w:rsidR="008457B7" w:rsidRPr="00AA02D3">
        <w:t>обсуждают</w:t>
      </w:r>
      <w:r w:rsidRPr="00AA02D3">
        <w:t xml:space="preserve"> </w:t>
      </w:r>
      <w:r w:rsidR="008457B7" w:rsidRPr="00AA02D3">
        <w:t>в</w:t>
      </w:r>
      <w:r w:rsidRPr="00AA02D3">
        <w:t xml:space="preserve"> </w:t>
      </w:r>
      <w:r w:rsidR="008457B7" w:rsidRPr="00AA02D3">
        <w:t>социальных</w:t>
      </w:r>
      <w:r w:rsidRPr="00AA02D3">
        <w:t xml:space="preserve"> </w:t>
      </w:r>
      <w:r w:rsidR="008457B7" w:rsidRPr="00AA02D3">
        <w:t>сетях,</w:t>
      </w:r>
      <w:r w:rsidRPr="00AA02D3">
        <w:t xml:space="preserve"> </w:t>
      </w:r>
      <w:r w:rsidR="008457B7" w:rsidRPr="00AA02D3">
        <w:t>сообщений</w:t>
      </w:r>
      <w:r w:rsidRPr="00AA02D3">
        <w:t xml:space="preserve"> </w:t>
      </w:r>
      <w:r w:rsidR="008457B7" w:rsidRPr="00AA02D3">
        <w:t>на</w:t>
      </w:r>
      <w:r w:rsidRPr="00AA02D3">
        <w:t xml:space="preserve"> </w:t>
      </w:r>
      <w:r w:rsidR="008457B7" w:rsidRPr="00AA02D3">
        <w:t>эту</w:t>
      </w:r>
      <w:r w:rsidRPr="00AA02D3">
        <w:t xml:space="preserve"> </w:t>
      </w:r>
      <w:r w:rsidR="008457B7" w:rsidRPr="00AA02D3">
        <w:t>тему</w:t>
      </w:r>
      <w:r w:rsidRPr="00AA02D3">
        <w:t xml:space="preserve"> </w:t>
      </w:r>
      <w:r w:rsidR="008457B7" w:rsidRPr="00AA02D3">
        <w:t>от</w:t>
      </w:r>
      <w:r w:rsidRPr="00AA02D3">
        <w:t xml:space="preserve"> </w:t>
      </w:r>
      <w:r w:rsidR="008457B7" w:rsidRPr="00AA02D3">
        <w:t>пенсионеров</w:t>
      </w:r>
      <w:r w:rsidRPr="00AA02D3">
        <w:t xml:space="preserve"> </w:t>
      </w:r>
      <w:r w:rsidR="008457B7" w:rsidRPr="00AA02D3">
        <w:t>очень</w:t>
      </w:r>
      <w:r w:rsidRPr="00AA02D3">
        <w:t xml:space="preserve"> </w:t>
      </w:r>
      <w:r w:rsidR="008457B7" w:rsidRPr="00AA02D3">
        <w:t>много</w:t>
      </w:r>
      <w:r w:rsidRPr="00AA02D3">
        <w:t>»</w:t>
      </w:r>
      <w:r w:rsidR="008457B7" w:rsidRPr="00AA02D3">
        <w:t>,</w:t>
      </w:r>
      <w:r w:rsidRPr="00AA02D3">
        <w:t xml:space="preserve"> </w:t>
      </w:r>
      <w:r w:rsidR="008457B7" w:rsidRPr="00AA02D3">
        <w:t>-</w:t>
      </w:r>
      <w:r w:rsidRPr="00AA02D3">
        <w:t xml:space="preserve"> </w:t>
      </w:r>
      <w:r w:rsidR="008457B7" w:rsidRPr="00AA02D3">
        <w:t>отметил</w:t>
      </w:r>
      <w:r w:rsidRPr="00AA02D3">
        <w:t xml:space="preserve"> </w:t>
      </w:r>
      <w:r w:rsidR="008457B7" w:rsidRPr="00AA02D3">
        <w:t>эксперт.</w:t>
      </w:r>
    </w:p>
    <w:p w:rsidR="008457B7" w:rsidRPr="00AA02D3" w:rsidRDefault="008457B7" w:rsidP="008457B7">
      <w:r w:rsidRPr="00AA02D3">
        <w:t>Он</w:t>
      </w:r>
      <w:r w:rsidR="00C05950" w:rsidRPr="00AA02D3">
        <w:t xml:space="preserve"> </w:t>
      </w:r>
      <w:r w:rsidRPr="00AA02D3">
        <w:t>уточнил,</w:t>
      </w:r>
      <w:r w:rsidR="00C05950" w:rsidRPr="00AA02D3">
        <w:t xml:space="preserve"> </w:t>
      </w:r>
      <w:r w:rsidRPr="00AA02D3">
        <w:t>что</w:t>
      </w:r>
      <w:r w:rsidR="00C05950" w:rsidRPr="00AA02D3">
        <w:t xml:space="preserve"> </w:t>
      </w:r>
      <w:r w:rsidRPr="00AA02D3">
        <w:t>с</w:t>
      </w:r>
      <w:r w:rsidR="00C05950" w:rsidRPr="00AA02D3">
        <w:t xml:space="preserve"> </w:t>
      </w:r>
      <w:r w:rsidRPr="00AA02D3">
        <w:t>октября</w:t>
      </w:r>
      <w:r w:rsidR="00C05950" w:rsidRPr="00AA02D3">
        <w:t xml:space="preserve"> </w:t>
      </w:r>
      <w:r w:rsidRPr="00AA02D3">
        <w:t>выплаты</w:t>
      </w:r>
      <w:r w:rsidR="00C05950" w:rsidRPr="00AA02D3">
        <w:t xml:space="preserve"> </w:t>
      </w:r>
      <w:r w:rsidRPr="00AA02D3">
        <w:t>должны</w:t>
      </w:r>
      <w:r w:rsidR="00C05950" w:rsidRPr="00AA02D3">
        <w:t xml:space="preserve"> </w:t>
      </w:r>
      <w:r w:rsidRPr="00AA02D3">
        <w:t>вырасти</w:t>
      </w:r>
      <w:r w:rsidR="00C05950" w:rsidRPr="00AA02D3">
        <w:t xml:space="preserve"> </w:t>
      </w:r>
      <w:r w:rsidRPr="00AA02D3">
        <w:t>как</w:t>
      </w:r>
      <w:r w:rsidR="00C05950" w:rsidRPr="00AA02D3">
        <w:t xml:space="preserve"> </w:t>
      </w:r>
      <w:r w:rsidRPr="00AA02D3">
        <w:t>у</w:t>
      </w:r>
      <w:r w:rsidR="00C05950" w:rsidRPr="00AA02D3">
        <w:t xml:space="preserve"> </w:t>
      </w:r>
      <w:r w:rsidRPr="00AA02D3">
        <w:t>бывших</w:t>
      </w:r>
      <w:r w:rsidR="00C05950" w:rsidRPr="00AA02D3">
        <w:t xml:space="preserve"> </w:t>
      </w:r>
      <w:r w:rsidRPr="00AA02D3">
        <w:t>военных,</w:t>
      </w:r>
      <w:r w:rsidR="00C05950" w:rsidRPr="00AA02D3">
        <w:t xml:space="preserve"> </w:t>
      </w:r>
      <w:r w:rsidRPr="00AA02D3">
        <w:t>так</w:t>
      </w:r>
      <w:r w:rsidR="00C05950" w:rsidRPr="00AA02D3">
        <w:t xml:space="preserve"> </w:t>
      </w:r>
      <w:r w:rsidRPr="00AA02D3">
        <w:t>и</w:t>
      </w:r>
      <w:r w:rsidR="00C05950" w:rsidRPr="00AA02D3">
        <w:t xml:space="preserve"> </w:t>
      </w:r>
      <w:r w:rsidRPr="00AA02D3">
        <w:t>у</w:t>
      </w:r>
      <w:r w:rsidR="00C05950" w:rsidRPr="00AA02D3">
        <w:t xml:space="preserve"> </w:t>
      </w:r>
      <w:r w:rsidRPr="00AA02D3">
        <w:t>сотрудников</w:t>
      </w:r>
      <w:r w:rsidR="00C05950" w:rsidRPr="00AA02D3">
        <w:t xml:space="preserve"> </w:t>
      </w:r>
      <w:r w:rsidRPr="00AA02D3">
        <w:t>полиции,</w:t>
      </w:r>
      <w:r w:rsidR="00C05950" w:rsidRPr="00AA02D3">
        <w:t xml:space="preserve"> </w:t>
      </w:r>
      <w:r w:rsidRPr="00AA02D3">
        <w:t>прокуратуры,</w:t>
      </w:r>
      <w:r w:rsidR="00C05950" w:rsidRPr="00AA02D3">
        <w:t xml:space="preserve"> </w:t>
      </w:r>
      <w:r w:rsidRPr="00AA02D3">
        <w:t>МЧС</w:t>
      </w:r>
      <w:r w:rsidR="00C05950" w:rsidRPr="00AA02D3">
        <w:t xml:space="preserve"> </w:t>
      </w:r>
      <w:r w:rsidRPr="00AA02D3">
        <w:t>и</w:t>
      </w:r>
      <w:r w:rsidR="00C05950" w:rsidRPr="00AA02D3">
        <w:t xml:space="preserve"> </w:t>
      </w:r>
      <w:r w:rsidRPr="00AA02D3">
        <w:t>всех</w:t>
      </w:r>
      <w:r w:rsidR="00C05950" w:rsidRPr="00AA02D3">
        <w:t xml:space="preserve"> </w:t>
      </w:r>
      <w:r w:rsidRPr="00AA02D3">
        <w:t>остальных,</w:t>
      </w:r>
      <w:r w:rsidR="00C05950" w:rsidRPr="00AA02D3">
        <w:t xml:space="preserve"> </w:t>
      </w:r>
      <w:r w:rsidRPr="00AA02D3">
        <w:t>кто</w:t>
      </w:r>
      <w:r w:rsidR="00C05950" w:rsidRPr="00AA02D3">
        <w:t xml:space="preserve"> </w:t>
      </w:r>
      <w:r w:rsidRPr="00AA02D3">
        <w:t>получает</w:t>
      </w:r>
      <w:r w:rsidR="00C05950" w:rsidRPr="00AA02D3">
        <w:t xml:space="preserve"> </w:t>
      </w:r>
      <w:r w:rsidRPr="00AA02D3">
        <w:t>пенсию</w:t>
      </w:r>
      <w:r w:rsidR="00C05950" w:rsidRPr="00AA02D3">
        <w:t xml:space="preserve"> </w:t>
      </w:r>
      <w:r w:rsidRPr="00AA02D3">
        <w:t>за</w:t>
      </w:r>
      <w:r w:rsidR="00C05950" w:rsidRPr="00AA02D3">
        <w:t xml:space="preserve"> </w:t>
      </w:r>
      <w:r w:rsidRPr="00AA02D3">
        <w:t>выслугу</w:t>
      </w:r>
      <w:r w:rsidR="00C05950" w:rsidRPr="00AA02D3">
        <w:t xml:space="preserve"> </w:t>
      </w:r>
      <w:r w:rsidRPr="00AA02D3">
        <w:t>лет.</w:t>
      </w:r>
      <w:r w:rsidR="00C05950" w:rsidRPr="00AA02D3">
        <w:t xml:space="preserve"> </w:t>
      </w:r>
      <w:r w:rsidRPr="00AA02D3">
        <w:t>Например,</w:t>
      </w:r>
      <w:r w:rsidR="00C05950" w:rsidRPr="00AA02D3">
        <w:t xml:space="preserve"> </w:t>
      </w:r>
      <w:r w:rsidRPr="00AA02D3">
        <w:t>рядовым</w:t>
      </w:r>
      <w:r w:rsidR="00C05950" w:rsidRPr="00AA02D3">
        <w:t xml:space="preserve"> </w:t>
      </w:r>
      <w:r w:rsidRPr="00AA02D3">
        <w:t>повысят</w:t>
      </w:r>
      <w:r w:rsidR="00C05950" w:rsidRPr="00AA02D3">
        <w:t xml:space="preserve"> </w:t>
      </w:r>
      <w:r w:rsidRPr="00AA02D3">
        <w:t>пенсии</w:t>
      </w:r>
      <w:r w:rsidR="00C05950" w:rsidRPr="00AA02D3">
        <w:t xml:space="preserve"> </w:t>
      </w:r>
      <w:r w:rsidRPr="00AA02D3">
        <w:t>сразу</w:t>
      </w:r>
      <w:r w:rsidR="00C05950" w:rsidRPr="00AA02D3">
        <w:t xml:space="preserve"> </w:t>
      </w:r>
      <w:r w:rsidRPr="00AA02D3">
        <w:t>на</w:t>
      </w:r>
      <w:r w:rsidR="00C05950" w:rsidRPr="00AA02D3">
        <w:t xml:space="preserve"> </w:t>
      </w:r>
      <w:r w:rsidRPr="00AA02D3">
        <w:t>2</w:t>
      </w:r>
      <w:r w:rsidR="00C05950" w:rsidRPr="00AA02D3">
        <w:t xml:space="preserve"> </w:t>
      </w:r>
      <w:r w:rsidRPr="00AA02D3">
        <w:t>тысячи</w:t>
      </w:r>
      <w:r w:rsidR="00C05950" w:rsidRPr="00AA02D3">
        <w:t xml:space="preserve"> </w:t>
      </w:r>
      <w:r w:rsidRPr="00AA02D3">
        <w:t>рублей</w:t>
      </w:r>
      <w:r w:rsidR="00C05950" w:rsidRPr="00AA02D3">
        <w:t xml:space="preserve"> </w:t>
      </w:r>
      <w:r w:rsidRPr="00AA02D3">
        <w:t>в</w:t>
      </w:r>
      <w:r w:rsidR="00C05950" w:rsidRPr="00AA02D3">
        <w:t xml:space="preserve"> </w:t>
      </w:r>
      <w:r w:rsidRPr="00AA02D3">
        <w:t>среднем,</w:t>
      </w:r>
      <w:r w:rsidR="00C05950" w:rsidRPr="00AA02D3">
        <w:t xml:space="preserve"> </w:t>
      </w:r>
      <w:r w:rsidRPr="00AA02D3">
        <w:t>а</w:t>
      </w:r>
      <w:r w:rsidR="00C05950" w:rsidRPr="00AA02D3">
        <w:t xml:space="preserve"> </w:t>
      </w:r>
      <w:r w:rsidRPr="00AA02D3">
        <w:t>офицеры</w:t>
      </w:r>
      <w:r w:rsidR="00C05950" w:rsidRPr="00AA02D3">
        <w:t xml:space="preserve"> </w:t>
      </w:r>
      <w:r w:rsidRPr="00AA02D3">
        <w:t>увидят</w:t>
      </w:r>
      <w:r w:rsidR="00C05950" w:rsidRPr="00AA02D3">
        <w:t xml:space="preserve"> </w:t>
      </w:r>
      <w:r w:rsidRPr="00AA02D3">
        <w:t>прибавку</w:t>
      </w:r>
      <w:r w:rsidR="00C05950" w:rsidRPr="00AA02D3">
        <w:t xml:space="preserve"> </w:t>
      </w:r>
      <w:r w:rsidRPr="00AA02D3">
        <w:t>в</w:t>
      </w:r>
      <w:r w:rsidR="00C05950" w:rsidRPr="00AA02D3">
        <w:t xml:space="preserve"> </w:t>
      </w:r>
      <w:r w:rsidRPr="00AA02D3">
        <w:t>размере</w:t>
      </w:r>
      <w:r w:rsidR="00C05950" w:rsidRPr="00AA02D3">
        <w:t xml:space="preserve"> </w:t>
      </w:r>
      <w:r w:rsidRPr="00AA02D3">
        <w:t>порядка</w:t>
      </w:r>
      <w:r w:rsidR="00C05950" w:rsidRPr="00AA02D3">
        <w:t xml:space="preserve"> </w:t>
      </w:r>
      <w:r w:rsidRPr="00AA02D3">
        <w:t>4</w:t>
      </w:r>
      <w:r w:rsidR="00C05950" w:rsidRPr="00AA02D3">
        <w:t xml:space="preserve"> </w:t>
      </w:r>
      <w:r w:rsidRPr="00AA02D3">
        <w:t>тысяч</w:t>
      </w:r>
      <w:r w:rsidR="00C05950" w:rsidRPr="00AA02D3">
        <w:t xml:space="preserve"> </w:t>
      </w:r>
      <w:r w:rsidRPr="00AA02D3">
        <w:t>рублей.</w:t>
      </w:r>
    </w:p>
    <w:p w:rsidR="008457B7" w:rsidRPr="00AA02D3" w:rsidRDefault="008457B7" w:rsidP="008457B7">
      <w:r w:rsidRPr="00AA02D3">
        <w:t>В</w:t>
      </w:r>
      <w:r w:rsidR="00C05950" w:rsidRPr="00AA02D3">
        <w:t xml:space="preserve"> </w:t>
      </w:r>
      <w:r w:rsidRPr="00AA02D3">
        <w:t>целом,</w:t>
      </w:r>
      <w:r w:rsidR="00C05950" w:rsidRPr="00AA02D3">
        <w:t xml:space="preserve"> </w:t>
      </w:r>
      <w:r w:rsidRPr="00AA02D3">
        <w:t>по</w:t>
      </w:r>
      <w:r w:rsidR="00C05950" w:rsidRPr="00AA02D3">
        <w:t xml:space="preserve"> </w:t>
      </w:r>
      <w:r w:rsidRPr="00AA02D3">
        <w:t>словам</w:t>
      </w:r>
      <w:r w:rsidR="00C05950" w:rsidRPr="00AA02D3">
        <w:t xml:space="preserve"> </w:t>
      </w:r>
      <w:r w:rsidRPr="00AA02D3">
        <w:t>Власова,</w:t>
      </w:r>
      <w:r w:rsidR="00C05950" w:rsidRPr="00AA02D3">
        <w:t xml:space="preserve"> </w:t>
      </w:r>
      <w:r w:rsidRPr="00AA02D3">
        <w:t>военные</w:t>
      </w:r>
      <w:r w:rsidR="00C05950" w:rsidRPr="00AA02D3">
        <w:t xml:space="preserve"> </w:t>
      </w:r>
      <w:r w:rsidRPr="00AA02D3">
        <w:t>пенсии</w:t>
      </w:r>
      <w:r w:rsidR="00C05950" w:rsidRPr="00AA02D3">
        <w:t xml:space="preserve"> </w:t>
      </w:r>
      <w:r w:rsidRPr="00AA02D3">
        <w:t>должны</w:t>
      </w:r>
      <w:r w:rsidR="00C05950" w:rsidRPr="00AA02D3">
        <w:t xml:space="preserve"> </w:t>
      </w:r>
      <w:r w:rsidRPr="00AA02D3">
        <w:t>достигнуть</w:t>
      </w:r>
      <w:r w:rsidR="00C05950" w:rsidRPr="00AA02D3">
        <w:t xml:space="preserve"> </w:t>
      </w:r>
      <w:r w:rsidRPr="00AA02D3">
        <w:t>уровня</w:t>
      </w:r>
      <w:r w:rsidR="00C05950" w:rsidRPr="00AA02D3">
        <w:t xml:space="preserve"> </w:t>
      </w:r>
      <w:r w:rsidRPr="00AA02D3">
        <w:t>в</w:t>
      </w:r>
      <w:r w:rsidR="00C05950" w:rsidRPr="00AA02D3">
        <w:t xml:space="preserve"> </w:t>
      </w:r>
      <w:r w:rsidRPr="00AA02D3">
        <w:t>более</w:t>
      </w:r>
      <w:r w:rsidR="00C05950" w:rsidRPr="00AA02D3">
        <w:t xml:space="preserve"> </w:t>
      </w:r>
      <w:r w:rsidRPr="00AA02D3">
        <w:t>чем</w:t>
      </w:r>
      <w:r w:rsidR="00C05950" w:rsidRPr="00AA02D3">
        <w:t xml:space="preserve"> </w:t>
      </w:r>
      <w:r w:rsidRPr="00AA02D3">
        <w:t>41</w:t>
      </w:r>
      <w:r w:rsidR="00C05950" w:rsidRPr="00AA02D3">
        <w:t xml:space="preserve"> </w:t>
      </w:r>
      <w:r w:rsidRPr="00AA02D3">
        <w:t>тысячу</w:t>
      </w:r>
      <w:r w:rsidR="00C05950" w:rsidRPr="00AA02D3">
        <w:t xml:space="preserve"> </w:t>
      </w:r>
      <w:r w:rsidRPr="00AA02D3">
        <w:t>рублей</w:t>
      </w:r>
      <w:r w:rsidR="00C05950" w:rsidRPr="00AA02D3">
        <w:t xml:space="preserve"> </w:t>
      </w:r>
      <w:r w:rsidRPr="00AA02D3">
        <w:t>после</w:t>
      </w:r>
      <w:r w:rsidR="00C05950" w:rsidRPr="00AA02D3">
        <w:t xml:space="preserve"> </w:t>
      </w:r>
      <w:r w:rsidRPr="00AA02D3">
        <w:t>индексации.</w:t>
      </w:r>
      <w:r w:rsidR="00C05950" w:rsidRPr="00AA02D3">
        <w:t xml:space="preserve"> </w:t>
      </w:r>
      <w:r w:rsidRPr="00AA02D3">
        <w:t>И</w:t>
      </w:r>
      <w:r w:rsidR="00C05950" w:rsidRPr="00AA02D3">
        <w:t xml:space="preserve"> </w:t>
      </w:r>
      <w:r w:rsidRPr="00AA02D3">
        <w:t>этот</w:t>
      </w:r>
      <w:r w:rsidR="00C05950" w:rsidRPr="00AA02D3">
        <w:t xml:space="preserve"> </w:t>
      </w:r>
      <w:r w:rsidRPr="00AA02D3">
        <w:t>момент</w:t>
      </w:r>
      <w:r w:rsidR="00C05950" w:rsidRPr="00AA02D3">
        <w:t xml:space="preserve"> </w:t>
      </w:r>
      <w:r w:rsidRPr="00AA02D3">
        <w:t>немало</w:t>
      </w:r>
      <w:r w:rsidR="00C05950" w:rsidRPr="00AA02D3">
        <w:t xml:space="preserve"> </w:t>
      </w:r>
      <w:r w:rsidRPr="00AA02D3">
        <w:t>удивил</w:t>
      </w:r>
      <w:r w:rsidR="00C05950" w:rsidRPr="00AA02D3">
        <w:t xml:space="preserve"> </w:t>
      </w:r>
      <w:r w:rsidRPr="00AA02D3">
        <w:t>пенсионеров.</w:t>
      </w:r>
      <w:r w:rsidR="00C05950" w:rsidRPr="00AA02D3">
        <w:t xml:space="preserve"> </w:t>
      </w:r>
      <w:r w:rsidRPr="00AA02D3">
        <w:t>Многие</w:t>
      </w:r>
      <w:r w:rsidR="00C05950" w:rsidRPr="00AA02D3">
        <w:t xml:space="preserve"> </w:t>
      </w:r>
      <w:r w:rsidRPr="00AA02D3">
        <w:t>с</w:t>
      </w:r>
      <w:r w:rsidR="00C05950" w:rsidRPr="00AA02D3">
        <w:t xml:space="preserve"> </w:t>
      </w:r>
      <w:r w:rsidRPr="00AA02D3">
        <w:t>нетерпением</w:t>
      </w:r>
      <w:r w:rsidR="00C05950" w:rsidRPr="00AA02D3">
        <w:t xml:space="preserve"> </w:t>
      </w:r>
      <w:r w:rsidRPr="00AA02D3">
        <w:t>ждут</w:t>
      </w:r>
      <w:r w:rsidR="00C05950" w:rsidRPr="00AA02D3">
        <w:t xml:space="preserve"> </w:t>
      </w:r>
      <w:r w:rsidRPr="00AA02D3">
        <w:t>значительной</w:t>
      </w:r>
      <w:r w:rsidR="00C05950" w:rsidRPr="00AA02D3">
        <w:t xml:space="preserve"> </w:t>
      </w:r>
      <w:r w:rsidRPr="00AA02D3">
        <w:t>прибавки</w:t>
      </w:r>
      <w:r w:rsidR="00C05950" w:rsidRPr="00AA02D3">
        <w:t xml:space="preserve"> </w:t>
      </w:r>
      <w:r w:rsidRPr="00AA02D3">
        <w:t>в</w:t>
      </w:r>
      <w:r w:rsidR="00C05950" w:rsidRPr="00AA02D3">
        <w:t xml:space="preserve"> </w:t>
      </w:r>
      <w:r w:rsidRPr="00AA02D3">
        <w:t>грядущем</w:t>
      </w:r>
      <w:r w:rsidR="00C05950" w:rsidRPr="00AA02D3">
        <w:t xml:space="preserve"> </w:t>
      </w:r>
      <w:r w:rsidRPr="00AA02D3">
        <w:t>месяце.</w:t>
      </w:r>
      <w:r w:rsidR="00C05950" w:rsidRPr="00AA02D3">
        <w:t xml:space="preserve"> </w:t>
      </w:r>
      <w:r w:rsidRPr="00AA02D3">
        <w:t>Другие</w:t>
      </w:r>
      <w:r w:rsidR="00C05950" w:rsidRPr="00AA02D3">
        <w:t xml:space="preserve"> </w:t>
      </w:r>
      <w:r w:rsidRPr="00AA02D3">
        <w:t>же,</w:t>
      </w:r>
      <w:r w:rsidR="00C05950" w:rsidRPr="00AA02D3">
        <w:t xml:space="preserve"> </w:t>
      </w:r>
      <w:r w:rsidRPr="00AA02D3">
        <w:t>кто</w:t>
      </w:r>
      <w:r w:rsidR="00C05950" w:rsidRPr="00AA02D3">
        <w:t xml:space="preserve"> </w:t>
      </w:r>
      <w:r w:rsidRPr="00AA02D3">
        <w:t>не</w:t>
      </w:r>
      <w:r w:rsidR="00C05950" w:rsidRPr="00AA02D3">
        <w:t xml:space="preserve"> </w:t>
      </w:r>
      <w:r w:rsidRPr="00AA02D3">
        <w:t>относится</w:t>
      </w:r>
      <w:r w:rsidR="00C05950" w:rsidRPr="00AA02D3">
        <w:t xml:space="preserve"> </w:t>
      </w:r>
      <w:r w:rsidRPr="00AA02D3">
        <w:t>к</w:t>
      </w:r>
      <w:r w:rsidR="00C05950" w:rsidRPr="00AA02D3">
        <w:t xml:space="preserve"> </w:t>
      </w:r>
      <w:r w:rsidRPr="00AA02D3">
        <w:t>такой</w:t>
      </w:r>
      <w:r w:rsidR="00C05950" w:rsidRPr="00AA02D3">
        <w:t xml:space="preserve"> </w:t>
      </w:r>
      <w:r w:rsidRPr="00AA02D3">
        <w:t>категории,</w:t>
      </w:r>
      <w:r w:rsidR="00C05950" w:rsidRPr="00AA02D3">
        <w:t xml:space="preserve"> </w:t>
      </w:r>
      <w:r w:rsidRPr="00AA02D3">
        <w:t>радуется</w:t>
      </w:r>
      <w:r w:rsidR="00C05950" w:rsidRPr="00AA02D3">
        <w:t xml:space="preserve"> </w:t>
      </w:r>
      <w:r w:rsidRPr="00AA02D3">
        <w:t>за</w:t>
      </w:r>
      <w:r w:rsidR="00C05950" w:rsidRPr="00AA02D3">
        <w:t xml:space="preserve"> </w:t>
      </w:r>
      <w:r w:rsidRPr="00AA02D3">
        <w:t>получателей</w:t>
      </w:r>
      <w:r w:rsidR="00C05950" w:rsidRPr="00AA02D3">
        <w:t xml:space="preserve"> </w:t>
      </w:r>
      <w:r w:rsidRPr="00AA02D3">
        <w:t>подобных</w:t>
      </w:r>
      <w:r w:rsidR="00C05950" w:rsidRPr="00AA02D3">
        <w:t xml:space="preserve"> </w:t>
      </w:r>
      <w:r w:rsidRPr="00AA02D3">
        <w:t>выплат.</w:t>
      </w:r>
    </w:p>
    <w:p w:rsidR="008457B7" w:rsidRPr="00AA02D3" w:rsidRDefault="00C05950" w:rsidP="008457B7">
      <w:r w:rsidRPr="00AA02D3">
        <w:t>«</w:t>
      </w:r>
      <w:r w:rsidR="008457B7" w:rsidRPr="00AA02D3">
        <w:t>В</w:t>
      </w:r>
      <w:r w:rsidRPr="00AA02D3">
        <w:t xml:space="preserve"> </w:t>
      </w:r>
      <w:r w:rsidR="008457B7" w:rsidRPr="00AA02D3">
        <w:t>любом</w:t>
      </w:r>
      <w:r w:rsidRPr="00AA02D3">
        <w:t xml:space="preserve"> </w:t>
      </w:r>
      <w:r w:rsidR="008457B7" w:rsidRPr="00AA02D3">
        <w:t>случае</w:t>
      </w:r>
      <w:r w:rsidRPr="00AA02D3">
        <w:t xml:space="preserve"> </w:t>
      </w:r>
      <w:r w:rsidR="008457B7" w:rsidRPr="00AA02D3">
        <w:t>уже</w:t>
      </w:r>
      <w:r w:rsidRPr="00AA02D3">
        <w:t xml:space="preserve"> </w:t>
      </w:r>
      <w:r w:rsidR="008457B7" w:rsidRPr="00AA02D3">
        <w:t>с</w:t>
      </w:r>
      <w:r w:rsidRPr="00AA02D3">
        <w:t xml:space="preserve"> </w:t>
      </w:r>
      <w:r w:rsidR="008457B7" w:rsidRPr="00AA02D3">
        <w:t>января</w:t>
      </w:r>
      <w:r w:rsidRPr="00AA02D3">
        <w:t xml:space="preserve"> </w:t>
      </w:r>
      <w:r w:rsidR="008457B7" w:rsidRPr="00AA02D3">
        <w:t>произойдет</w:t>
      </w:r>
      <w:r w:rsidRPr="00AA02D3">
        <w:t xml:space="preserve"> </w:t>
      </w:r>
      <w:r w:rsidR="008457B7" w:rsidRPr="00AA02D3">
        <w:t>индексация</w:t>
      </w:r>
      <w:r w:rsidRPr="00AA02D3">
        <w:t xml:space="preserve"> </w:t>
      </w:r>
      <w:r w:rsidR="008457B7" w:rsidRPr="00AA02D3">
        <w:t>страховых</w:t>
      </w:r>
      <w:r w:rsidRPr="00AA02D3">
        <w:t xml:space="preserve"> </w:t>
      </w:r>
      <w:r w:rsidR="008457B7" w:rsidRPr="00AA02D3">
        <w:t>пенсий,</w:t>
      </w:r>
      <w:r w:rsidRPr="00AA02D3">
        <w:t xml:space="preserve"> </w:t>
      </w:r>
      <w:r w:rsidR="008457B7" w:rsidRPr="00AA02D3">
        <w:t>которые</w:t>
      </w:r>
      <w:r w:rsidRPr="00AA02D3">
        <w:t xml:space="preserve"> </w:t>
      </w:r>
      <w:r w:rsidR="008457B7" w:rsidRPr="00AA02D3">
        <w:t>получает</w:t>
      </w:r>
      <w:r w:rsidRPr="00AA02D3">
        <w:t xml:space="preserve"> </w:t>
      </w:r>
      <w:r w:rsidR="008457B7" w:rsidRPr="00AA02D3">
        <w:t>уже</w:t>
      </w:r>
      <w:r w:rsidRPr="00AA02D3">
        <w:t xml:space="preserve"> </w:t>
      </w:r>
      <w:r w:rsidR="008457B7" w:rsidRPr="00AA02D3">
        <w:t>большинство</w:t>
      </w:r>
      <w:r w:rsidRPr="00AA02D3">
        <w:t xml:space="preserve"> </w:t>
      </w:r>
      <w:r w:rsidR="008457B7" w:rsidRPr="00AA02D3">
        <w:t>пенсионеров.</w:t>
      </w:r>
      <w:r w:rsidRPr="00AA02D3">
        <w:t xml:space="preserve"> </w:t>
      </w:r>
      <w:r w:rsidR="008457B7" w:rsidRPr="00AA02D3">
        <w:t>Так</w:t>
      </w:r>
      <w:r w:rsidRPr="00AA02D3">
        <w:t xml:space="preserve"> </w:t>
      </w:r>
      <w:r w:rsidR="008457B7" w:rsidRPr="00AA02D3">
        <w:t>или</w:t>
      </w:r>
      <w:r w:rsidRPr="00AA02D3">
        <w:t xml:space="preserve"> </w:t>
      </w:r>
      <w:r w:rsidR="008457B7" w:rsidRPr="00AA02D3">
        <w:t>иначе</w:t>
      </w:r>
      <w:r w:rsidRPr="00AA02D3">
        <w:t xml:space="preserve"> </w:t>
      </w:r>
      <w:r w:rsidR="008457B7" w:rsidRPr="00AA02D3">
        <w:t>индексация</w:t>
      </w:r>
      <w:r w:rsidRPr="00AA02D3">
        <w:t xml:space="preserve"> </w:t>
      </w:r>
      <w:r w:rsidR="008457B7" w:rsidRPr="00AA02D3">
        <w:t>затронет</w:t>
      </w:r>
      <w:r w:rsidRPr="00AA02D3">
        <w:t xml:space="preserve"> </w:t>
      </w:r>
      <w:r w:rsidR="008457B7" w:rsidRPr="00AA02D3">
        <w:t>практически</w:t>
      </w:r>
      <w:r w:rsidRPr="00AA02D3">
        <w:t xml:space="preserve"> </w:t>
      </w:r>
      <w:r w:rsidR="008457B7" w:rsidRPr="00AA02D3">
        <w:t>всех</w:t>
      </w:r>
      <w:r w:rsidRPr="00AA02D3">
        <w:t xml:space="preserve"> </w:t>
      </w:r>
      <w:r w:rsidR="008457B7" w:rsidRPr="00AA02D3">
        <w:t>пожилых</w:t>
      </w:r>
      <w:r w:rsidRPr="00AA02D3">
        <w:t xml:space="preserve"> </w:t>
      </w:r>
      <w:r w:rsidR="008457B7" w:rsidRPr="00AA02D3">
        <w:t>людей,</w:t>
      </w:r>
      <w:r w:rsidRPr="00AA02D3">
        <w:t xml:space="preserve"> </w:t>
      </w:r>
      <w:r w:rsidR="008457B7" w:rsidRPr="00AA02D3">
        <w:t>в</w:t>
      </w:r>
      <w:r w:rsidRPr="00AA02D3">
        <w:t xml:space="preserve"> </w:t>
      </w:r>
      <w:r w:rsidR="008457B7" w:rsidRPr="00AA02D3">
        <w:t>этом</w:t>
      </w:r>
      <w:r w:rsidRPr="00AA02D3">
        <w:t xml:space="preserve"> </w:t>
      </w:r>
      <w:r w:rsidR="008457B7" w:rsidRPr="00AA02D3">
        <w:t>можно</w:t>
      </w:r>
      <w:r w:rsidRPr="00AA02D3">
        <w:t xml:space="preserve"> </w:t>
      </w:r>
      <w:r w:rsidR="008457B7" w:rsidRPr="00AA02D3">
        <w:t>не</w:t>
      </w:r>
      <w:r w:rsidRPr="00AA02D3">
        <w:t xml:space="preserve"> </w:t>
      </w:r>
      <w:r w:rsidR="008457B7" w:rsidRPr="00AA02D3">
        <w:t>сомневаться,</w:t>
      </w:r>
      <w:r w:rsidRPr="00AA02D3">
        <w:t xml:space="preserve"> </w:t>
      </w:r>
      <w:r w:rsidR="008457B7" w:rsidRPr="00AA02D3">
        <w:t>поскольку</w:t>
      </w:r>
      <w:r w:rsidRPr="00AA02D3">
        <w:t xml:space="preserve"> </w:t>
      </w:r>
      <w:r w:rsidR="008457B7" w:rsidRPr="00AA02D3">
        <w:t>рост</w:t>
      </w:r>
      <w:r w:rsidRPr="00AA02D3">
        <w:t xml:space="preserve"> </w:t>
      </w:r>
      <w:r w:rsidR="008457B7" w:rsidRPr="00AA02D3">
        <w:t>пенсий</w:t>
      </w:r>
      <w:r w:rsidRPr="00AA02D3">
        <w:t xml:space="preserve"> </w:t>
      </w:r>
      <w:r w:rsidR="008457B7" w:rsidRPr="00AA02D3">
        <w:t>был</w:t>
      </w:r>
      <w:r w:rsidRPr="00AA02D3">
        <w:t xml:space="preserve"> </w:t>
      </w:r>
      <w:r w:rsidR="008457B7" w:rsidRPr="00AA02D3">
        <w:t>и</w:t>
      </w:r>
      <w:r w:rsidRPr="00AA02D3">
        <w:t xml:space="preserve"> </w:t>
      </w:r>
      <w:r w:rsidR="008457B7" w:rsidRPr="00AA02D3">
        <w:t>остается</w:t>
      </w:r>
      <w:r w:rsidRPr="00AA02D3">
        <w:t xml:space="preserve"> </w:t>
      </w:r>
      <w:r w:rsidR="008457B7" w:rsidRPr="00AA02D3">
        <w:t>приоритетом</w:t>
      </w:r>
      <w:r w:rsidRPr="00AA02D3">
        <w:t xml:space="preserve"> </w:t>
      </w:r>
      <w:r w:rsidR="008457B7" w:rsidRPr="00AA02D3">
        <w:t>для</w:t>
      </w:r>
      <w:r w:rsidRPr="00AA02D3">
        <w:t xml:space="preserve"> </w:t>
      </w:r>
      <w:r w:rsidR="008457B7" w:rsidRPr="00AA02D3">
        <w:t>нашего</w:t>
      </w:r>
      <w:r w:rsidRPr="00AA02D3">
        <w:t xml:space="preserve"> </w:t>
      </w:r>
      <w:r w:rsidR="008457B7" w:rsidRPr="00AA02D3">
        <w:t>государства</w:t>
      </w:r>
      <w:r w:rsidRPr="00AA02D3">
        <w:t>»</w:t>
      </w:r>
      <w:r w:rsidR="008457B7" w:rsidRPr="00AA02D3">
        <w:t>,</w:t>
      </w:r>
      <w:r w:rsidRPr="00AA02D3">
        <w:t xml:space="preserve"> </w:t>
      </w:r>
      <w:r w:rsidR="008457B7" w:rsidRPr="00AA02D3">
        <w:t>-</w:t>
      </w:r>
      <w:r w:rsidRPr="00AA02D3">
        <w:t xml:space="preserve"> </w:t>
      </w:r>
      <w:r w:rsidR="008457B7" w:rsidRPr="00AA02D3">
        <w:t>добавил</w:t>
      </w:r>
      <w:r w:rsidRPr="00AA02D3">
        <w:t xml:space="preserve"> </w:t>
      </w:r>
      <w:r w:rsidR="008457B7" w:rsidRPr="00AA02D3">
        <w:t>эксперт.</w:t>
      </w:r>
    </w:p>
    <w:p w:rsidR="008457B7" w:rsidRPr="00AA02D3" w:rsidRDefault="00D64C6A" w:rsidP="008457B7">
      <w:hyperlink r:id="rId27" w:history="1">
        <w:r w:rsidR="008457B7" w:rsidRPr="00AA02D3">
          <w:rPr>
            <w:rStyle w:val="a3"/>
          </w:rPr>
          <w:t>https://primpress.ru/article/105093</w:t>
        </w:r>
      </w:hyperlink>
      <w:r w:rsidR="00C05950" w:rsidRPr="00AA02D3">
        <w:t xml:space="preserve"> </w:t>
      </w:r>
    </w:p>
    <w:p w:rsidR="00602A28" w:rsidRPr="00AA02D3" w:rsidRDefault="00602A28" w:rsidP="00602A28">
      <w:pPr>
        <w:pStyle w:val="2"/>
      </w:pPr>
      <w:bookmarkStart w:id="65" w:name="_Toc146258891"/>
      <w:bookmarkStart w:id="66" w:name="_Toc146263556"/>
      <w:r w:rsidRPr="00AA02D3">
        <w:lastRenderedPageBreak/>
        <w:t>PRIMPRESS,</w:t>
      </w:r>
      <w:r w:rsidR="00C05950" w:rsidRPr="00AA02D3">
        <w:t xml:space="preserve"> </w:t>
      </w:r>
      <w:r w:rsidRPr="00AA02D3">
        <w:t>22.09.2023,</w:t>
      </w:r>
      <w:r w:rsidR="00C05950" w:rsidRPr="00AA02D3">
        <w:t xml:space="preserve"> </w:t>
      </w:r>
      <w:r w:rsidRPr="00AA02D3">
        <w:t>Индексации</w:t>
      </w:r>
      <w:r w:rsidR="00C05950" w:rsidRPr="00AA02D3">
        <w:t xml:space="preserve"> </w:t>
      </w:r>
      <w:r w:rsidRPr="00AA02D3">
        <w:t>не</w:t>
      </w:r>
      <w:r w:rsidR="00C05950" w:rsidRPr="00AA02D3">
        <w:t xml:space="preserve"> </w:t>
      </w:r>
      <w:r w:rsidRPr="00AA02D3">
        <w:t>будет,</w:t>
      </w:r>
      <w:r w:rsidR="00C05950" w:rsidRPr="00AA02D3">
        <w:t xml:space="preserve"> </w:t>
      </w:r>
      <w:r w:rsidRPr="00AA02D3">
        <w:t>а</w:t>
      </w:r>
      <w:r w:rsidR="00C05950" w:rsidRPr="00AA02D3">
        <w:t xml:space="preserve"> </w:t>
      </w:r>
      <w:r w:rsidRPr="00AA02D3">
        <w:t>пенсии</w:t>
      </w:r>
      <w:r w:rsidR="00C05950" w:rsidRPr="00AA02D3">
        <w:t xml:space="preserve"> </w:t>
      </w:r>
      <w:r w:rsidRPr="00AA02D3">
        <w:t>пересчитают.</w:t>
      </w:r>
      <w:r w:rsidR="00C05950" w:rsidRPr="00AA02D3">
        <w:t xml:space="preserve"> </w:t>
      </w:r>
      <w:r w:rsidRPr="00AA02D3">
        <w:t>Пенсионеров</w:t>
      </w:r>
      <w:r w:rsidR="00C05950" w:rsidRPr="00AA02D3">
        <w:t xml:space="preserve"> </w:t>
      </w:r>
      <w:r w:rsidRPr="00AA02D3">
        <w:t>ждет</w:t>
      </w:r>
      <w:r w:rsidR="00C05950" w:rsidRPr="00AA02D3">
        <w:t xml:space="preserve"> </w:t>
      </w:r>
      <w:r w:rsidRPr="00AA02D3">
        <w:t>неожиданный</w:t>
      </w:r>
      <w:r w:rsidR="00C05950" w:rsidRPr="00AA02D3">
        <w:t xml:space="preserve"> </w:t>
      </w:r>
      <w:r w:rsidRPr="00AA02D3">
        <w:t>сюрприз</w:t>
      </w:r>
      <w:bookmarkEnd w:id="65"/>
      <w:bookmarkEnd w:id="66"/>
    </w:p>
    <w:p w:rsidR="00602A28" w:rsidRPr="00AA02D3" w:rsidRDefault="00602A28" w:rsidP="00925996">
      <w:pPr>
        <w:pStyle w:val="3"/>
      </w:pPr>
      <w:bookmarkStart w:id="67" w:name="_Toc146263557"/>
      <w:r w:rsidRPr="00AA02D3">
        <w:t>Пенсионерам</w:t>
      </w:r>
      <w:r w:rsidR="00C05950" w:rsidRPr="00AA02D3">
        <w:t xml:space="preserve"> </w:t>
      </w:r>
      <w:r w:rsidRPr="00AA02D3">
        <w:t>рассказали</w:t>
      </w:r>
      <w:r w:rsidR="00C05950" w:rsidRPr="00AA02D3">
        <w:t xml:space="preserve"> </w:t>
      </w:r>
      <w:r w:rsidRPr="00AA02D3">
        <w:t>об</w:t>
      </w:r>
      <w:r w:rsidR="00C05950" w:rsidRPr="00AA02D3">
        <w:t xml:space="preserve"> </w:t>
      </w:r>
      <w:r w:rsidRPr="00AA02D3">
        <w:t>изменении</w:t>
      </w:r>
      <w:r w:rsidR="00C05950" w:rsidRPr="00AA02D3">
        <w:t xml:space="preserve"> </w:t>
      </w:r>
      <w:r w:rsidRPr="00AA02D3">
        <w:t>в</w:t>
      </w:r>
      <w:r w:rsidR="00C05950" w:rsidRPr="00AA02D3">
        <w:t xml:space="preserve"> </w:t>
      </w:r>
      <w:r w:rsidRPr="00AA02D3">
        <w:t>процессе</w:t>
      </w:r>
      <w:r w:rsidR="00C05950" w:rsidRPr="00AA02D3">
        <w:t xml:space="preserve"> </w:t>
      </w:r>
      <w:r w:rsidRPr="00AA02D3">
        <w:t>индексаций</w:t>
      </w:r>
      <w:r w:rsidR="00C05950" w:rsidRPr="00AA02D3">
        <w:t xml:space="preserve"> </w:t>
      </w:r>
      <w:r w:rsidRPr="00AA02D3">
        <w:t>и</w:t>
      </w:r>
      <w:r w:rsidR="00C05950" w:rsidRPr="00AA02D3">
        <w:t xml:space="preserve"> </w:t>
      </w:r>
      <w:r w:rsidRPr="00AA02D3">
        <w:t>перерасчета</w:t>
      </w:r>
      <w:r w:rsidR="00C05950" w:rsidRPr="00AA02D3">
        <w:t xml:space="preserve"> </w:t>
      </w:r>
      <w:r w:rsidRPr="00AA02D3">
        <w:t>пенсий.</w:t>
      </w:r>
      <w:r w:rsidR="00C05950" w:rsidRPr="00AA02D3">
        <w:t xml:space="preserve"> </w:t>
      </w:r>
      <w:r w:rsidRPr="00AA02D3">
        <w:t>Неожиданный</w:t>
      </w:r>
      <w:r w:rsidR="00C05950" w:rsidRPr="00AA02D3">
        <w:t xml:space="preserve"> </w:t>
      </w:r>
      <w:r w:rsidRPr="00AA02D3">
        <w:t>сюрприз</w:t>
      </w:r>
      <w:r w:rsidR="00C05950" w:rsidRPr="00AA02D3">
        <w:t xml:space="preserve"> </w:t>
      </w:r>
      <w:r w:rsidRPr="00AA02D3">
        <w:t>может</w:t>
      </w:r>
      <w:r w:rsidR="00C05950" w:rsidRPr="00AA02D3">
        <w:t xml:space="preserve"> </w:t>
      </w:r>
      <w:r w:rsidRPr="00AA02D3">
        <w:t>ждать</w:t>
      </w:r>
      <w:r w:rsidR="00C05950" w:rsidRPr="00AA02D3">
        <w:t xml:space="preserve"> </w:t>
      </w:r>
      <w:r w:rsidRPr="00AA02D3">
        <w:t>тех</w:t>
      </w:r>
      <w:r w:rsidR="00C05950" w:rsidRPr="00AA02D3">
        <w:t xml:space="preserve"> </w:t>
      </w:r>
      <w:r w:rsidRPr="00AA02D3">
        <w:t>пожилых</w:t>
      </w:r>
      <w:r w:rsidR="00C05950" w:rsidRPr="00AA02D3">
        <w:t xml:space="preserve"> </w:t>
      </w:r>
      <w:r w:rsidRPr="00AA02D3">
        <w:t>граждан,</w:t>
      </w:r>
      <w:r w:rsidR="00C05950" w:rsidRPr="00AA02D3">
        <w:t xml:space="preserve"> </w:t>
      </w:r>
      <w:r w:rsidRPr="00AA02D3">
        <w:t>которые</w:t>
      </w:r>
      <w:r w:rsidR="00C05950" w:rsidRPr="00AA02D3">
        <w:t xml:space="preserve"> </w:t>
      </w:r>
      <w:r w:rsidRPr="00AA02D3">
        <w:t>оформят</w:t>
      </w:r>
      <w:r w:rsidR="00C05950" w:rsidRPr="00AA02D3">
        <w:t xml:space="preserve"> </w:t>
      </w:r>
      <w:r w:rsidRPr="00AA02D3">
        <w:t>новый</w:t>
      </w:r>
      <w:r w:rsidR="00C05950" w:rsidRPr="00AA02D3">
        <w:t xml:space="preserve"> </w:t>
      </w:r>
      <w:r w:rsidRPr="00AA02D3">
        <w:t>для</w:t>
      </w:r>
      <w:r w:rsidR="00C05950" w:rsidRPr="00AA02D3">
        <w:t xml:space="preserve"> </w:t>
      </w:r>
      <w:r w:rsidRPr="00AA02D3">
        <w:t>себя</w:t>
      </w:r>
      <w:r w:rsidR="00C05950" w:rsidRPr="00AA02D3">
        <w:t xml:space="preserve"> </w:t>
      </w:r>
      <w:r w:rsidRPr="00AA02D3">
        <w:t>статус.</w:t>
      </w:r>
      <w:r w:rsidR="00C05950" w:rsidRPr="00AA02D3">
        <w:t xml:space="preserve"> </w:t>
      </w:r>
      <w:r w:rsidRPr="00AA02D3">
        <w:t>И</w:t>
      </w:r>
      <w:r w:rsidR="00C05950" w:rsidRPr="00AA02D3">
        <w:t xml:space="preserve"> </w:t>
      </w:r>
      <w:r w:rsidRPr="00AA02D3">
        <w:t>в</w:t>
      </w:r>
      <w:r w:rsidR="00C05950" w:rsidRPr="00AA02D3">
        <w:t xml:space="preserve"> </w:t>
      </w:r>
      <w:r w:rsidRPr="00AA02D3">
        <w:t>таком</w:t>
      </w:r>
      <w:r w:rsidR="00C05950" w:rsidRPr="00AA02D3">
        <w:t xml:space="preserve"> </w:t>
      </w:r>
      <w:r w:rsidRPr="00AA02D3">
        <w:t>случае</w:t>
      </w:r>
      <w:r w:rsidR="00C05950" w:rsidRPr="00AA02D3">
        <w:t xml:space="preserve"> </w:t>
      </w:r>
      <w:r w:rsidRPr="00AA02D3">
        <w:t>ситуация</w:t>
      </w:r>
      <w:r w:rsidR="00C05950" w:rsidRPr="00AA02D3">
        <w:t xml:space="preserve"> </w:t>
      </w:r>
      <w:r w:rsidRPr="00AA02D3">
        <w:t>будет</w:t>
      </w:r>
      <w:r w:rsidR="00C05950" w:rsidRPr="00AA02D3">
        <w:t xml:space="preserve"> </w:t>
      </w:r>
      <w:r w:rsidRPr="00AA02D3">
        <w:t>развиваться</w:t>
      </w:r>
      <w:r w:rsidR="00C05950" w:rsidRPr="00AA02D3">
        <w:t xml:space="preserve"> </w:t>
      </w:r>
      <w:r w:rsidRPr="00AA02D3">
        <w:t>по</w:t>
      </w:r>
      <w:r w:rsidR="00C05950" w:rsidRPr="00AA02D3">
        <w:t xml:space="preserve"> </w:t>
      </w:r>
      <w:r w:rsidRPr="00AA02D3">
        <w:t>двум</w:t>
      </w:r>
      <w:r w:rsidR="00C05950" w:rsidRPr="00AA02D3">
        <w:t xml:space="preserve"> </w:t>
      </w:r>
      <w:r w:rsidRPr="00AA02D3">
        <w:t>сценариям.</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рассказал</w:t>
      </w:r>
      <w:r w:rsidR="00C05950" w:rsidRPr="00AA02D3">
        <w:t xml:space="preserve"> </w:t>
      </w:r>
      <w:r w:rsidRPr="00AA02D3">
        <w:t>пенсионный</w:t>
      </w:r>
      <w:r w:rsidR="00C05950" w:rsidRPr="00AA02D3">
        <w:t xml:space="preserve"> </w:t>
      </w:r>
      <w:r w:rsidRPr="00AA02D3">
        <w:t>эксперт</w:t>
      </w:r>
      <w:r w:rsidR="00C05950" w:rsidRPr="00AA02D3">
        <w:t xml:space="preserve"> </w:t>
      </w:r>
      <w:r w:rsidRPr="00AA02D3">
        <w:t>Сергей</w:t>
      </w:r>
      <w:r w:rsidR="00C05950" w:rsidRPr="00AA02D3">
        <w:t xml:space="preserve"> </w:t>
      </w:r>
      <w:r w:rsidRPr="00AA02D3">
        <w:t>Власов,</w:t>
      </w:r>
      <w:r w:rsidR="00C05950" w:rsidRPr="00AA02D3">
        <w:t xml:space="preserve"> </w:t>
      </w:r>
      <w:r w:rsidRPr="00AA02D3">
        <w:t>сообщает</w:t>
      </w:r>
      <w:r w:rsidR="00C05950" w:rsidRPr="00AA02D3">
        <w:t xml:space="preserve"> </w:t>
      </w:r>
      <w:r w:rsidRPr="00AA02D3">
        <w:t>PRIMPRESS.</w:t>
      </w:r>
      <w:bookmarkEnd w:id="67"/>
    </w:p>
    <w:p w:rsidR="00602A28" w:rsidRPr="00AA02D3" w:rsidRDefault="00602A28" w:rsidP="00602A28">
      <w:r w:rsidRPr="00AA02D3">
        <w:t>По</w:t>
      </w:r>
      <w:r w:rsidR="00C05950" w:rsidRPr="00AA02D3">
        <w:t xml:space="preserve"> </w:t>
      </w:r>
      <w:r w:rsidRPr="00AA02D3">
        <w:t>его</w:t>
      </w:r>
      <w:r w:rsidR="00C05950" w:rsidRPr="00AA02D3">
        <w:t xml:space="preserve"> </w:t>
      </w:r>
      <w:r w:rsidRPr="00AA02D3">
        <w:t>словам,</w:t>
      </w:r>
      <w:r w:rsidR="00C05950" w:rsidRPr="00AA02D3">
        <w:t xml:space="preserve"> </w:t>
      </w:r>
      <w:r w:rsidRPr="00AA02D3">
        <w:t>изменение</w:t>
      </w:r>
      <w:r w:rsidR="00C05950" w:rsidRPr="00AA02D3">
        <w:t xml:space="preserve"> </w:t>
      </w:r>
      <w:r w:rsidRPr="00AA02D3">
        <w:t>ожидает</w:t>
      </w:r>
      <w:r w:rsidR="00C05950" w:rsidRPr="00AA02D3">
        <w:t xml:space="preserve"> </w:t>
      </w:r>
      <w:r w:rsidRPr="00AA02D3">
        <w:t>тех</w:t>
      </w:r>
      <w:r w:rsidR="00C05950" w:rsidRPr="00AA02D3">
        <w:t xml:space="preserve"> </w:t>
      </w:r>
      <w:r w:rsidRPr="00AA02D3">
        <w:t>пожилых</w:t>
      </w:r>
      <w:r w:rsidR="00C05950" w:rsidRPr="00AA02D3">
        <w:t xml:space="preserve"> </w:t>
      </w:r>
      <w:r w:rsidRPr="00AA02D3">
        <w:t>граждан,</w:t>
      </w:r>
      <w:r w:rsidR="00C05950" w:rsidRPr="00AA02D3">
        <w:t xml:space="preserve"> </w:t>
      </w:r>
      <w:r w:rsidRPr="00AA02D3">
        <w:t>которые</w:t>
      </w:r>
      <w:r w:rsidR="00C05950" w:rsidRPr="00AA02D3">
        <w:t xml:space="preserve"> </w:t>
      </w:r>
      <w:r w:rsidRPr="00AA02D3">
        <w:t>продолжают</w:t>
      </w:r>
      <w:r w:rsidR="00C05950" w:rsidRPr="00AA02D3">
        <w:t xml:space="preserve"> </w:t>
      </w:r>
      <w:r w:rsidRPr="00AA02D3">
        <w:t>работать</w:t>
      </w:r>
      <w:r w:rsidR="00C05950" w:rsidRPr="00AA02D3">
        <w:t xml:space="preserve"> </w:t>
      </w:r>
      <w:r w:rsidRPr="00AA02D3">
        <w:t>на</w:t>
      </w:r>
      <w:r w:rsidR="00C05950" w:rsidRPr="00AA02D3">
        <w:t xml:space="preserve"> </w:t>
      </w:r>
      <w:r w:rsidRPr="00AA02D3">
        <w:t>пенсии.</w:t>
      </w:r>
      <w:r w:rsidR="00C05950" w:rsidRPr="00AA02D3">
        <w:t xml:space="preserve"> </w:t>
      </w:r>
      <w:r w:rsidRPr="00AA02D3">
        <w:t>Как</w:t>
      </w:r>
      <w:r w:rsidR="00C05950" w:rsidRPr="00AA02D3">
        <w:t xml:space="preserve"> </w:t>
      </w:r>
      <w:r w:rsidRPr="00AA02D3">
        <w:t>известно,</w:t>
      </w:r>
      <w:r w:rsidR="00C05950" w:rsidRPr="00AA02D3">
        <w:t xml:space="preserve"> </w:t>
      </w:r>
      <w:r w:rsidRPr="00AA02D3">
        <w:t>полноценная</w:t>
      </w:r>
      <w:r w:rsidR="00C05950" w:rsidRPr="00AA02D3">
        <w:t xml:space="preserve"> </w:t>
      </w:r>
      <w:r w:rsidRPr="00AA02D3">
        <w:t>работа</w:t>
      </w:r>
      <w:r w:rsidR="00C05950" w:rsidRPr="00AA02D3">
        <w:t xml:space="preserve"> </w:t>
      </w:r>
      <w:r w:rsidRPr="00AA02D3">
        <w:t>или</w:t>
      </w:r>
      <w:r w:rsidR="00C05950" w:rsidRPr="00AA02D3">
        <w:t xml:space="preserve"> </w:t>
      </w:r>
      <w:r w:rsidRPr="00AA02D3">
        <w:t>небольшая</w:t>
      </w:r>
      <w:r w:rsidR="00C05950" w:rsidRPr="00AA02D3">
        <w:t xml:space="preserve"> </w:t>
      </w:r>
      <w:r w:rsidRPr="00AA02D3">
        <w:t>занятость</w:t>
      </w:r>
      <w:r w:rsidR="00C05950" w:rsidRPr="00AA02D3">
        <w:t xml:space="preserve"> </w:t>
      </w:r>
      <w:r w:rsidRPr="00AA02D3">
        <w:t>есть</w:t>
      </w:r>
      <w:r w:rsidR="00C05950" w:rsidRPr="00AA02D3">
        <w:t xml:space="preserve"> </w:t>
      </w:r>
      <w:r w:rsidRPr="00AA02D3">
        <w:t>у</w:t>
      </w:r>
      <w:r w:rsidR="00C05950" w:rsidRPr="00AA02D3">
        <w:t xml:space="preserve"> </w:t>
      </w:r>
      <w:r w:rsidRPr="00AA02D3">
        <w:t>многих</w:t>
      </w:r>
      <w:r w:rsidR="00C05950" w:rsidRPr="00AA02D3">
        <w:t xml:space="preserve"> </w:t>
      </w:r>
      <w:r w:rsidRPr="00AA02D3">
        <w:t>пенсионеров,</w:t>
      </w:r>
      <w:r w:rsidR="00C05950" w:rsidRPr="00AA02D3">
        <w:t xml:space="preserve"> </w:t>
      </w:r>
      <w:r w:rsidRPr="00AA02D3">
        <w:t>но</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такие</w:t>
      </w:r>
      <w:r w:rsidR="00C05950" w:rsidRPr="00AA02D3">
        <w:t xml:space="preserve"> </w:t>
      </w:r>
      <w:r w:rsidRPr="00AA02D3">
        <w:t>граждане</w:t>
      </w:r>
      <w:r w:rsidR="00C05950" w:rsidRPr="00AA02D3">
        <w:t xml:space="preserve"> </w:t>
      </w:r>
      <w:r w:rsidRPr="00AA02D3">
        <w:t>лишены</w:t>
      </w:r>
      <w:r w:rsidR="00C05950" w:rsidRPr="00AA02D3">
        <w:t xml:space="preserve"> </w:t>
      </w:r>
      <w:r w:rsidRPr="00AA02D3">
        <w:t>индексации</w:t>
      </w:r>
      <w:r w:rsidR="00C05950" w:rsidRPr="00AA02D3">
        <w:t xml:space="preserve"> </w:t>
      </w:r>
      <w:r w:rsidRPr="00AA02D3">
        <w:t>выплат,</w:t>
      </w:r>
      <w:r w:rsidR="00C05950" w:rsidRPr="00AA02D3">
        <w:t xml:space="preserve"> </w:t>
      </w:r>
      <w:r w:rsidRPr="00AA02D3">
        <w:t>прибавку</w:t>
      </w:r>
      <w:r w:rsidR="00C05950" w:rsidRPr="00AA02D3">
        <w:t xml:space="preserve"> </w:t>
      </w:r>
      <w:r w:rsidRPr="00AA02D3">
        <w:t>им</w:t>
      </w:r>
      <w:r w:rsidR="00C05950" w:rsidRPr="00AA02D3">
        <w:t xml:space="preserve"> </w:t>
      </w:r>
      <w:r w:rsidRPr="00AA02D3">
        <w:t>перестали</w:t>
      </w:r>
      <w:r w:rsidR="00C05950" w:rsidRPr="00AA02D3">
        <w:t xml:space="preserve"> </w:t>
      </w:r>
      <w:r w:rsidRPr="00AA02D3">
        <w:t>начислять</w:t>
      </w:r>
      <w:r w:rsidR="00C05950" w:rsidRPr="00AA02D3">
        <w:t xml:space="preserve"> </w:t>
      </w:r>
      <w:r w:rsidRPr="00AA02D3">
        <w:t>еще</w:t>
      </w:r>
      <w:r w:rsidR="00C05950" w:rsidRPr="00AA02D3">
        <w:t xml:space="preserve"> </w:t>
      </w:r>
      <w:r w:rsidRPr="00AA02D3">
        <w:t>семь</w:t>
      </w:r>
      <w:r w:rsidR="00C05950" w:rsidRPr="00AA02D3">
        <w:t xml:space="preserve"> </w:t>
      </w:r>
      <w:r w:rsidRPr="00AA02D3">
        <w:t>лет</w:t>
      </w:r>
      <w:r w:rsidR="00C05950" w:rsidRPr="00AA02D3">
        <w:t xml:space="preserve"> </w:t>
      </w:r>
      <w:r w:rsidRPr="00AA02D3">
        <w:t>назад,</w:t>
      </w:r>
      <w:r w:rsidR="00C05950" w:rsidRPr="00AA02D3">
        <w:t xml:space="preserve"> </w:t>
      </w:r>
      <w:r w:rsidRPr="00AA02D3">
        <w:t>и</w:t>
      </w:r>
      <w:r w:rsidR="00C05950" w:rsidRPr="00AA02D3">
        <w:t xml:space="preserve"> </w:t>
      </w:r>
      <w:r w:rsidRPr="00AA02D3">
        <w:t>с</w:t>
      </w:r>
      <w:r w:rsidR="00C05950" w:rsidRPr="00AA02D3">
        <w:t xml:space="preserve"> </w:t>
      </w:r>
      <w:r w:rsidRPr="00AA02D3">
        <w:t>тех</w:t>
      </w:r>
      <w:r w:rsidR="00C05950" w:rsidRPr="00AA02D3">
        <w:t xml:space="preserve"> </w:t>
      </w:r>
      <w:r w:rsidRPr="00AA02D3">
        <w:t>пор</w:t>
      </w:r>
      <w:r w:rsidR="00C05950" w:rsidRPr="00AA02D3">
        <w:t xml:space="preserve"> </w:t>
      </w:r>
      <w:r w:rsidRPr="00AA02D3">
        <w:t>ситуация</w:t>
      </w:r>
      <w:r w:rsidR="00C05950" w:rsidRPr="00AA02D3">
        <w:t xml:space="preserve"> </w:t>
      </w:r>
      <w:r w:rsidRPr="00AA02D3">
        <w:t>не</w:t>
      </w:r>
      <w:r w:rsidR="00C05950" w:rsidRPr="00AA02D3">
        <w:t xml:space="preserve"> </w:t>
      </w:r>
      <w:r w:rsidRPr="00AA02D3">
        <w:t>поменялась.</w:t>
      </w:r>
    </w:p>
    <w:p w:rsidR="00602A28" w:rsidRPr="00AA02D3" w:rsidRDefault="00602A28" w:rsidP="00602A28">
      <w:r w:rsidRPr="00AA02D3">
        <w:t>Получить</w:t>
      </w:r>
      <w:r w:rsidR="00C05950" w:rsidRPr="00AA02D3">
        <w:t xml:space="preserve"> </w:t>
      </w:r>
      <w:r w:rsidRPr="00AA02D3">
        <w:t>все</w:t>
      </w:r>
      <w:r w:rsidR="00C05950" w:rsidRPr="00AA02D3">
        <w:t xml:space="preserve"> </w:t>
      </w:r>
      <w:r w:rsidRPr="00AA02D3">
        <w:t>пропущенные</w:t>
      </w:r>
      <w:r w:rsidR="00C05950" w:rsidRPr="00AA02D3">
        <w:t xml:space="preserve"> </w:t>
      </w:r>
      <w:r w:rsidRPr="00AA02D3">
        <w:t>доплаты</w:t>
      </w:r>
      <w:r w:rsidR="00C05950" w:rsidRPr="00AA02D3">
        <w:t xml:space="preserve"> </w:t>
      </w:r>
      <w:r w:rsidRPr="00AA02D3">
        <w:t>пенсионеры</w:t>
      </w:r>
      <w:r w:rsidR="00C05950" w:rsidRPr="00AA02D3">
        <w:t xml:space="preserve"> </w:t>
      </w:r>
      <w:r w:rsidRPr="00AA02D3">
        <w:t>могут</w:t>
      </w:r>
      <w:r w:rsidR="00C05950" w:rsidRPr="00AA02D3">
        <w:t xml:space="preserve"> </w:t>
      </w:r>
      <w:r w:rsidRPr="00AA02D3">
        <w:t>только</w:t>
      </w:r>
      <w:r w:rsidR="00C05950" w:rsidRPr="00AA02D3">
        <w:t xml:space="preserve"> </w:t>
      </w:r>
      <w:r w:rsidRPr="00AA02D3">
        <w:t>после</w:t>
      </w:r>
      <w:r w:rsidR="00C05950" w:rsidRPr="00AA02D3">
        <w:t xml:space="preserve"> </w:t>
      </w:r>
      <w:r w:rsidRPr="00AA02D3">
        <w:t>официального</w:t>
      </w:r>
      <w:r w:rsidR="00C05950" w:rsidRPr="00AA02D3">
        <w:t xml:space="preserve"> </w:t>
      </w:r>
      <w:r w:rsidRPr="00AA02D3">
        <w:t>увольнения</w:t>
      </w:r>
      <w:r w:rsidR="00C05950" w:rsidRPr="00AA02D3">
        <w:t xml:space="preserve"> </w:t>
      </w:r>
      <w:r w:rsidRPr="00AA02D3">
        <w:t>с</w:t>
      </w:r>
      <w:r w:rsidR="00C05950" w:rsidRPr="00AA02D3">
        <w:t xml:space="preserve"> </w:t>
      </w:r>
      <w:r w:rsidRPr="00AA02D3">
        <w:t>работы.</w:t>
      </w:r>
      <w:r w:rsidR="00C05950" w:rsidRPr="00AA02D3">
        <w:t xml:space="preserve"> </w:t>
      </w:r>
      <w:r w:rsidRPr="00AA02D3">
        <w:t>А</w:t>
      </w:r>
      <w:r w:rsidR="00C05950" w:rsidRPr="00AA02D3">
        <w:t xml:space="preserve"> </w:t>
      </w:r>
      <w:r w:rsidRPr="00AA02D3">
        <w:t>увидеть</w:t>
      </w:r>
      <w:r w:rsidR="00C05950" w:rsidRPr="00AA02D3">
        <w:t xml:space="preserve"> </w:t>
      </w:r>
      <w:r w:rsidRPr="00AA02D3">
        <w:t>свой</w:t>
      </w:r>
      <w:r w:rsidR="00C05950" w:rsidRPr="00AA02D3">
        <w:t xml:space="preserve"> </w:t>
      </w:r>
      <w:r w:rsidRPr="00AA02D3">
        <w:t>новый</w:t>
      </w:r>
      <w:r w:rsidR="00C05950" w:rsidRPr="00AA02D3">
        <w:t xml:space="preserve"> </w:t>
      </w:r>
      <w:r w:rsidRPr="00AA02D3">
        <w:t>размер</w:t>
      </w:r>
      <w:r w:rsidR="00C05950" w:rsidRPr="00AA02D3">
        <w:t xml:space="preserve"> </w:t>
      </w:r>
      <w:r w:rsidRPr="00AA02D3">
        <w:t>пенсии</w:t>
      </w:r>
      <w:r w:rsidR="00C05950" w:rsidRPr="00AA02D3">
        <w:t xml:space="preserve"> </w:t>
      </w:r>
      <w:r w:rsidRPr="00AA02D3">
        <w:t>каждый</w:t>
      </w:r>
      <w:r w:rsidR="00C05950" w:rsidRPr="00AA02D3">
        <w:t xml:space="preserve"> </w:t>
      </w:r>
      <w:r w:rsidRPr="00AA02D3">
        <w:t>пожилой</w:t>
      </w:r>
      <w:r w:rsidR="00C05950" w:rsidRPr="00AA02D3">
        <w:t xml:space="preserve"> </w:t>
      </w:r>
      <w:r w:rsidRPr="00AA02D3">
        <w:t>работающий</w:t>
      </w:r>
      <w:r w:rsidR="00C05950" w:rsidRPr="00AA02D3">
        <w:t xml:space="preserve"> </w:t>
      </w:r>
      <w:r w:rsidRPr="00AA02D3">
        <w:t>может</w:t>
      </w:r>
      <w:r w:rsidR="00C05950" w:rsidRPr="00AA02D3">
        <w:t xml:space="preserve"> </w:t>
      </w:r>
      <w:r w:rsidRPr="00AA02D3">
        <w:t>в</w:t>
      </w:r>
      <w:r w:rsidR="00C05950" w:rsidRPr="00AA02D3">
        <w:t xml:space="preserve"> </w:t>
      </w:r>
      <w:r w:rsidRPr="00AA02D3">
        <w:t>личном</w:t>
      </w:r>
      <w:r w:rsidR="00C05950" w:rsidRPr="00AA02D3">
        <w:t xml:space="preserve"> </w:t>
      </w:r>
      <w:r w:rsidRPr="00AA02D3">
        <w:t>кабинете</w:t>
      </w:r>
      <w:r w:rsidR="00C05950" w:rsidRPr="00AA02D3">
        <w:t xml:space="preserve"> </w:t>
      </w:r>
      <w:r w:rsidRPr="00AA02D3">
        <w:t>на</w:t>
      </w:r>
      <w:r w:rsidR="00C05950" w:rsidRPr="00AA02D3">
        <w:t xml:space="preserve"> </w:t>
      </w:r>
      <w:r w:rsidRPr="00AA02D3">
        <w:t>сайте</w:t>
      </w:r>
      <w:r w:rsidR="00C05950" w:rsidRPr="00AA02D3">
        <w:t xml:space="preserve"> </w:t>
      </w:r>
      <w:r w:rsidRPr="00AA02D3">
        <w:t>Социального</w:t>
      </w:r>
      <w:r w:rsidR="00C05950" w:rsidRPr="00AA02D3">
        <w:t xml:space="preserve"> </w:t>
      </w:r>
      <w:r w:rsidRPr="00AA02D3">
        <w:t>фонда:</w:t>
      </w:r>
      <w:r w:rsidR="00C05950" w:rsidRPr="00AA02D3">
        <w:t xml:space="preserve"> </w:t>
      </w:r>
      <w:r w:rsidRPr="00AA02D3">
        <w:t>там</w:t>
      </w:r>
      <w:r w:rsidR="00C05950" w:rsidRPr="00AA02D3">
        <w:t xml:space="preserve"> </w:t>
      </w:r>
      <w:r w:rsidRPr="00AA02D3">
        <w:t>уже</w:t>
      </w:r>
      <w:r w:rsidR="00C05950" w:rsidRPr="00AA02D3">
        <w:t xml:space="preserve"> </w:t>
      </w:r>
      <w:r w:rsidRPr="00AA02D3">
        <w:t>отображается</w:t>
      </w:r>
      <w:r w:rsidR="00C05950" w:rsidRPr="00AA02D3">
        <w:t xml:space="preserve"> </w:t>
      </w:r>
      <w:r w:rsidRPr="00AA02D3">
        <w:t>выплата,</w:t>
      </w:r>
      <w:r w:rsidR="00C05950" w:rsidRPr="00AA02D3">
        <w:t xml:space="preserve"> </w:t>
      </w:r>
      <w:r w:rsidRPr="00AA02D3">
        <w:t>которая</w:t>
      </w:r>
      <w:r w:rsidR="00C05950" w:rsidRPr="00AA02D3">
        <w:t xml:space="preserve"> </w:t>
      </w:r>
      <w:r w:rsidRPr="00AA02D3">
        <w:t>будет</w:t>
      </w:r>
      <w:r w:rsidR="00C05950" w:rsidRPr="00AA02D3">
        <w:t xml:space="preserve"> </w:t>
      </w:r>
      <w:r w:rsidRPr="00AA02D3">
        <w:t>после</w:t>
      </w:r>
      <w:r w:rsidR="00C05950" w:rsidRPr="00AA02D3">
        <w:t xml:space="preserve"> </w:t>
      </w:r>
      <w:r w:rsidRPr="00AA02D3">
        <w:t>увольнения.</w:t>
      </w:r>
    </w:p>
    <w:p w:rsidR="00602A28" w:rsidRPr="00AA02D3" w:rsidRDefault="00602A28" w:rsidP="00602A28">
      <w:r w:rsidRPr="00AA02D3">
        <w:t>Однако</w:t>
      </w:r>
      <w:r w:rsidR="00C05950" w:rsidRPr="00AA02D3">
        <w:t xml:space="preserve"> </w:t>
      </w:r>
      <w:r w:rsidRPr="00AA02D3">
        <w:t>если</w:t>
      </w:r>
      <w:r w:rsidR="00C05950" w:rsidRPr="00AA02D3">
        <w:t xml:space="preserve"> </w:t>
      </w:r>
      <w:r w:rsidRPr="00AA02D3">
        <w:t>терять</w:t>
      </w:r>
      <w:r w:rsidR="00C05950" w:rsidRPr="00AA02D3">
        <w:t xml:space="preserve"> </w:t>
      </w:r>
      <w:r w:rsidRPr="00AA02D3">
        <w:t>дополнительный</w:t>
      </w:r>
      <w:r w:rsidR="00C05950" w:rsidRPr="00AA02D3">
        <w:t xml:space="preserve"> </w:t>
      </w:r>
      <w:r w:rsidRPr="00AA02D3">
        <w:t>доход</w:t>
      </w:r>
      <w:r w:rsidR="00C05950" w:rsidRPr="00AA02D3">
        <w:t xml:space="preserve"> </w:t>
      </w:r>
      <w:r w:rsidRPr="00AA02D3">
        <w:t>не</w:t>
      </w:r>
      <w:r w:rsidR="00C05950" w:rsidRPr="00AA02D3">
        <w:t xml:space="preserve"> </w:t>
      </w:r>
      <w:r w:rsidRPr="00AA02D3">
        <w:t>хочется,</w:t>
      </w:r>
      <w:r w:rsidR="00C05950" w:rsidRPr="00AA02D3">
        <w:t xml:space="preserve"> </w:t>
      </w:r>
      <w:r w:rsidRPr="00AA02D3">
        <w:t>можно</w:t>
      </w:r>
      <w:r w:rsidR="00C05950" w:rsidRPr="00AA02D3">
        <w:t xml:space="preserve"> </w:t>
      </w:r>
      <w:r w:rsidRPr="00AA02D3">
        <w:t>оформить</w:t>
      </w:r>
      <w:r w:rsidR="00C05950" w:rsidRPr="00AA02D3">
        <w:t xml:space="preserve"> </w:t>
      </w:r>
      <w:r w:rsidRPr="00AA02D3">
        <w:t>статус</w:t>
      </w:r>
      <w:r w:rsidR="00C05950" w:rsidRPr="00AA02D3">
        <w:t xml:space="preserve"> </w:t>
      </w:r>
      <w:r w:rsidRPr="00AA02D3">
        <w:t>самозанятого.</w:t>
      </w:r>
      <w:r w:rsidR="00C05950" w:rsidRPr="00AA02D3">
        <w:t xml:space="preserve"> </w:t>
      </w:r>
      <w:r w:rsidRPr="00AA02D3">
        <w:t>По</w:t>
      </w:r>
      <w:r w:rsidR="00C05950" w:rsidRPr="00AA02D3">
        <w:t xml:space="preserve"> </w:t>
      </w:r>
      <w:r w:rsidRPr="00AA02D3">
        <w:t>словам</w:t>
      </w:r>
      <w:r w:rsidR="00C05950" w:rsidRPr="00AA02D3">
        <w:t xml:space="preserve"> </w:t>
      </w:r>
      <w:r w:rsidRPr="00AA02D3">
        <w:t>Власова,</w:t>
      </w:r>
      <w:r w:rsidR="00C05950" w:rsidRPr="00AA02D3">
        <w:t xml:space="preserve"> </w:t>
      </w:r>
      <w:r w:rsidRPr="00AA02D3">
        <w:t>этой</w:t>
      </w:r>
      <w:r w:rsidR="00C05950" w:rsidRPr="00AA02D3">
        <w:t xml:space="preserve"> </w:t>
      </w:r>
      <w:r w:rsidRPr="00AA02D3">
        <w:t>опцией</w:t>
      </w:r>
      <w:r w:rsidR="00C05950" w:rsidRPr="00AA02D3">
        <w:t xml:space="preserve"> </w:t>
      </w:r>
      <w:r w:rsidRPr="00AA02D3">
        <w:t>пользуется</w:t>
      </w:r>
      <w:r w:rsidR="00C05950" w:rsidRPr="00AA02D3">
        <w:t xml:space="preserve"> </w:t>
      </w:r>
      <w:r w:rsidRPr="00AA02D3">
        <w:t>все</w:t>
      </w:r>
      <w:r w:rsidR="00C05950" w:rsidRPr="00AA02D3">
        <w:t xml:space="preserve"> </w:t>
      </w:r>
      <w:r w:rsidRPr="00AA02D3">
        <w:t>большее</w:t>
      </w:r>
      <w:r w:rsidR="00C05950" w:rsidRPr="00AA02D3">
        <w:t xml:space="preserve"> </w:t>
      </w:r>
      <w:r w:rsidRPr="00AA02D3">
        <w:t>число</w:t>
      </w:r>
      <w:r w:rsidR="00C05950" w:rsidRPr="00AA02D3">
        <w:t xml:space="preserve"> </w:t>
      </w:r>
      <w:r w:rsidRPr="00AA02D3">
        <w:t>пенсионеров.</w:t>
      </w:r>
      <w:r w:rsidR="00C05950" w:rsidRPr="00AA02D3">
        <w:t xml:space="preserve"> </w:t>
      </w:r>
      <w:r w:rsidRPr="00AA02D3">
        <w:t>Ведь</w:t>
      </w:r>
      <w:r w:rsidR="00C05950" w:rsidRPr="00AA02D3">
        <w:t xml:space="preserve"> </w:t>
      </w:r>
      <w:r w:rsidRPr="00AA02D3">
        <w:t>в</w:t>
      </w:r>
      <w:r w:rsidR="00C05950" w:rsidRPr="00AA02D3">
        <w:t xml:space="preserve"> </w:t>
      </w:r>
      <w:r w:rsidRPr="00AA02D3">
        <w:t>таком</w:t>
      </w:r>
      <w:r w:rsidR="00C05950" w:rsidRPr="00AA02D3">
        <w:t xml:space="preserve"> </w:t>
      </w:r>
      <w:r w:rsidRPr="00AA02D3">
        <w:t>случае</w:t>
      </w:r>
      <w:r w:rsidR="00C05950" w:rsidRPr="00AA02D3">
        <w:t xml:space="preserve"> </w:t>
      </w:r>
      <w:r w:rsidRPr="00AA02D3">
        <w:t>они</w:t>
      </w:r>
      <w:r w:rsidR="00C05950" w:rsidRPr="00AA02D3">
        <w:t xml:space="preserve"> </w:t>
      </w:r>
      <w:r w:rsidRPr="00AA02D3">
        <w:t>переходят</w:t>
      </w:r>
      <w:r w:rsidR="00C05950" w:rsidRPr="00AA02D3">
        <w:t xml:space="preserve"> </w:t>
      </w:r>
      <w:r w:rsidRPr="00AA02D3">
        <w:t>в</w:t>
      </w:r>
      <w:r w:rsidR="00C05950" w:rsidRPr="00AA02D3">
        <w:t xml:space="preserve"> </w:t>
      </w:r>
      <w:r w:rsidRPr="00AA02D3">
        <w:t>разряд</w:t>
      </w:r>
      <w:r w:rsidR="00C05950" w:rsidRPr="00AA02D3">
        <w:t xml:space="preserve"> </w:t>
      </w:r>
      <w:r w:rsidRPr="00AA02D3">
        <w:t>неработающих,</w:t>
      </w:r>
      <w:r w:rsidR="00C05950" w:rsidRPr="00AA02D3">
        <w:t xml:space="preserve"> </w:t>
      </w:r>
      <w:r w:rsidRPr="00AA02D3">
        <w:t>а</w:t>
      </w:r>
      <w:r w:rsidR="00C05950" w:rsidRPr="00AA02D3">
        <w:t xml:space="preserve"> </w:t>
      </w:r>
      <w:r w:rsidRPr="00AA02D3">
        <w:t>значит,</w:t>
      </w:r>
      <w:r w:rsidR="00C05950" w:rsidRPr="00AA02D3">
        <w:t xml:space="preserve"> </w:t>
      </w:r>
      <w:r w:rsidRPr="00AA02D3">
        <w:t>могут</w:t>
      </w:r>
      <w:r w:rsidR="00C05950" w:rsidRPr="00AA02D3">
        <w:t xml:space="preserve"> </w:t>
      </w:r>
      <w:r w:rsidRPr="00AA02D3">
        <w:t>рассчитывать</w:t>
      </w:r>
      <w:r w:rsidR="00C05950" w:rsidRPr="00AA02D3">
        <w:t xml:space="preserve"> </w:t>
      </w:r>
      <w:r w:rsidRPr="00AA02D3">
        <w:t>на</w:t>
      </w:r>
      <w:r w:rsidR="00C05950" w:rsidRPr="00AA02D3">
        <w:t xml:space="preserve"> </w:t>
      </w:r>
      <w:r w:rsidRPr="00AA02D3">
        <w:t>ежегодную</w:t>
      </w:r>
      <w:r w:rsidR="00C05950" w:rsidRPr="00AA02D3">
        <w:t xml:space="preserve"> </w:t>
      </w:r>
      <w:r w:rsidRPr="00AA02D3">
        <w:t>индексацию</w:t>
      </w:r>
      <w:r w:rsidR="00C05950" w:rsidRPr="00AA02D3">
        <w:t xml:space="preserve"> </w:t>
      </w:r>
      <w:r w:rsidRPr="00AA02D3">
        <w:t>пенсий.</w:t>
      </w:r>
    </w:p>
    <w:p w:rsidR="00602A28" w:rsidRPr="00AA02D3" w:rsidRDefault="00C05950" w:rsidP="00602A28">
      <w:r w:rsidRPr="00AA02D3">
        <w:t>«</w:t>
      </w:r>
      <w:r w:rsidR="00602A28" w:rsidRPr="00AA02D3">
        <w:t>Дело</w:t>
      </w:r>
      <w:r w:rsidRPr="00AA02D3">
        <w:t xml:space="preserve"> </w:t>
      </w:r>
      <w:r w:rsidR="00602A28" w:rsidRPr="00AA02D3">
        <w:t>в</w:t>
      </w:r>
      <w:r w:rsidRPr="00AA02D3">
        <w:t xml:space="preserve"> </w:t>
      </w:r>
      <w:r w:rsidR="00602A28" w:rsidRPr="00AA02D3">
        <w:t>том,</w:t>
      </w:r>
      <w:r w:rsidRPr="00AA02D3">
        <w:t xml:space="preserve"> </w:t>
      </w:r>
      <w:r w:rsidR="00602A28" w:rsidRPr="00AA02D3">
        <w:t>что</w:t>
      </w:r>
      <w:r w:rsidRPr="00AA02D3">
        <w:t xml:space="preserve"> </w:t>
      </w:r>
      <w:r w:rsidR="00602A28" w:rsidRPr="00AA02D3">
        <w:t>по</w:t>
      </w:r>
      <w:r w:rsidRPr="00AA02D3">
        <w:t xml:space="preserve"> </w:t>
      </w:r>
      <w:r w:rsidR="00602A28" w:rsidRPr="00AA02D3">
        <w:t>умолчанию</w:t>
      </w:r>
      <w:r w:rsidRPr="00AA02D3">
        <w:t xml:space="preserve"> </w:t>
      </w:r>
      <w:r w:rsidR="00602A28" w:rsidRPr="00AA02D3">
        <w:t>самозанятые</w:t>
      </w:r>
      <w:r w:rsidRPr="00AA02D3">
        <w:t xml:space="preserve"> </w:t>
      </w:r>
      <w:r w:rsidR="00602A28" w:rsidRPr="00AA02D3">
        <w:t>не</w:t>
      </w:r>
      <w:r w:rsidRPr="00AA02D3">
        <w:t xml:space="preserve"> </w:t>
      </w:r>
      <w:r w:rsidR="00602A28" w:rsidRPr="00AA02D3">
        <w:t>платят</w:t>
      </w:r>
      <w:r w:rsidRPr="00AA02D3">
        <w:t xml:space="preserve"> </w:t>
      </w:r>
      <w:r w:rsidR="00602A28" w:rsidRPr="00AA02D3">
        <w:t>пенсионные</w:t>
      </w:r>
      <w:r w:rsidRPr="00AA02D3">
        <w:t xml:space="preserve"> </w:t>
      </w:r>
      <w:r w:rsidR="00602A28" w:rsidRPr="00AA02D3">
        <w:t>страховые</w:t>
      </w:r>
      <w:r w:rsidRPr="00AA02D3">
        <w:t xml:space="preserve"> </w:t>
      </w:r>
      <w:r w:rsidR="00602A28" w:rsidRPr="00AA02D3">
        <w:t>взносы,</w:t>
      </w:r>
      <w:r w:rsidRPr="00AA02D3">
        <w:t xml:space="preserve"> </w:t>
      </w:r>
      <w:r w:rsidR="00602A28" w:rsidRPr="00AA02D3">
        <w:t>поэтому</w:t>
      </w:r>
      <w:r w:rsidRPr="00AA02D3">
        <w:t xml:space="preserve"> </w:t>
      </w:r>
      <w:r w:rsidR="00602A28" w:rsidRPr="00AA02D3">
        <w:t>они</w:t>
      </w:r>
      <w:r w:rsidRPr="00AA02D3">
        <w:t xml:space="preserve"> </w:t>
      </w:r>
      <w:r w:rsidR="00602A28" w:rsidRPr="00AA02D3">
        <w:t>числятся</w:t>
      </w:r>
      <w:r w:rsidRPr="00AA02D3">
        <w:t xml:space="preserve"> </w:t>
      </w:r>
      <w:r w:rsidR="00602A28" w:rsidRPr="00AA02D3">
        <w:t>в</w:t>
      </w:r>
      <w:r w:rsidRPr="00AA02D3">
        <w:t xml:space="preserve"> </w:t>
      </w:r>
      <w:r w:rsidR="00602A28" w:rsidRPr="00AA02D3">
        <w:t>системе</w:t>
      </w:r>
      <w:r w:rsidRPr="00AA02D3">
        <w:t xml:space="preserve"> </w:t>
      </w:r>
      <w:r w:rsidR="00602A28" w:rsidRPr="00AA02D3">
        <w:t>СФР</w:t>
      </w:r>
      <w:r w:rsidRPr="00AA02D3">
        <w:t xml:space="preserve"> </w:t>
      </w:r>
      <w:r w:rsidR="00602A28" w:rsidRPr="00AA02D3">
        <w:t>как</w:t>
      </w:r>
      <w:r w:rsidRPr="00AA02D3">
        <w:t xml:space="preserve"> </w:t>
      </w:r>
      <w:r w:rsidR="00602A28" w:rsidRPr="00AA02D3">
        <w:t>неработающие.</w:t>
      </w:r>
      <w:r w:rsidRPr="00AA02D3">
        <w:t xml:space="preserve"> </w:t>
      </w:r>
      <w:r w:rsidR="00602A28" w:rsidRPr="00AA02D3">
        <w:t>Это</w:t>
      </w:r>
      <w:r w:rsidRPr="00AA02D3">
        <w:t xml:space="preserve"> </w:t>
      </w:r>
      <w:r w:rsidR="00602A28" w:rsidRPr="00AA02D3">
        <w:t>значит,</w:t>
      </w:r>
      <w:r w:rsidRPr="00AA02D3">
        <w:t xml:space="preserve"> </w:t>
      </w:r>
      <w:r w:rsidR="00602A28" w:rsidRPr="00AA02D3">
        <w:t>что</w:t>
      </w:r>
      <w:r w:rsidRPr="00AA02D3">
        <w:t xml:space="preserve"> </w:t>
      </w:r>
      <w:r w:rsidR="00602A28" w:rsidRPr="00AA02D3">
        <w:t>им</w:t>
      </w:r>
      <w:r w:rsidRPr="00AA02D3">
        <w:t xml:space="preserve"> </w:t>
      </w:r>
      <w:r w:rsidR="00602A28" w:rsidRPr="00AA02D3">
        <w:t>будут</w:t>
      </w:r>
      <w:r w:rsidRPr="00AA02D3">
        <w:t xml:space="preserve"> </w:t>
      </w:r>
      <w:r w:rsidR="00602A28" w:rsidRPr="00AA02D3">
        <w:t>начислять</w:t>
      </w:r>
      <w:r w:rsidRPr="00AA02D3">
        <w:t xml:space="preserve"> </w:t>
      </w:r>
      <w:r w:rsidR="00602A28" w:rsidRPr="00AA02D3">
        <w:t>индексацию</w:t>
      </w:r>
      <w:r w:rsidRPr="00AA02D3">
        <w:t xml:space="preserve"> </w:t>
      </w:r>
      <w:r w:rsidR="00602A28" w:rsidRPr="00AA02D3">
        <w:t>каждый</w:t>
      </w:r>
      <w:r w:rsidRPr="00AA02D3">
        <w:t xml:space="preserve"> </w:t>
      </w:r>
      <w:r w:rsidR="00602A28" w:rsidRPr="00AA02D3">
        <w:t>год,</w:t>
      </w:r>
      <w:r w:rsidRPr="00AA02D3">
        <w:t xml:space="preserve"> </w:t>
      </w:r>
      <w:r w:rsidR="00602A28" w:rsidRPr="00AA02D3">
        <w:t>как</w:t>
      </w:r>
      <w:r w:rsidRPr="00AA02D3">
        <w:t xml:space="preserve"> </w:t>
      </w:r>
      <w:r w:rsidR="00602A28" w:rsidRPr="00AA02D3">
        <w:t>и</w:t>
      </w:r>
      <w:r w:rsidRPr="00AA02D3">
        <w:t xml:space="preserve"> </w:t>
      </w:r>
      <w:r w:rsidR="00602A28" w:rsidRPr="00AA02D3">
        <w:t>всем</w:t>
      </w:r>
      <w:r w:rsidRPr="00AA02D3">
        <w:t xml:space="preserve"> </w:t>
      </w:r>
      <w:r w:rsidR="00602A28" w:rsidRPr="00AA02D3">
        <w:t>неработающим</w:t>
      </w:r>
      <w:r w:rsidRPr="00AA02D3">
        <w:t xml:space="preserve"> </w:t>
      </w:r>
      <w:r w:rsidR="00602A28" w:rsidRPr="00AA02D3">
        <w:t>пенсионерам.</w:t>
      </w:r>
      <w:r w:rsidRPr="00AA02D3">
        <w:t xml:space="preserve"> </w:t>
      </w:r>
      <w:r w:rsidR="00602A28" w:rsidRPr="00AA02D3">
        <w:t>Также</w:t>
      </w:r>
      <w:r w:rsidRPr="00AA02D3">
        <w:t xml:space="preserve"> </w:t>
      </w:r>
      <w:r w:rsidR="00602A28" w:rsidRPr="00AA02D3">
        <w:t>можно</w:t>
      </w:r>
      <w:r w:rsidRPr="00AA02D3">
        <w:t xml:space="preserve"> </w:t>
      </w:r>
      <w:r w:rsidR="00602A28" w:rsidRPr="00AA02D3">
        <w:t>рассчитывать</w:t>
      </w:r>
      <w:r w:rsidRPr="00AA02D3">
        <w:t xml:space="preserve"> </w:t>
      </w:r>
      <w:r w:rsidR="00602A28" w:rsidRPr="00AA02D3">
        <w:t>на</w:t>
      </w:r>
      <w:r w:rsidRPr="00AA02D3">
        <w:t xml:space="preserve"> </w:t>
      </w:r>
      <w:r w:rsidR="00602A28" w:rsidRPr="00AA02D3">
        <w:t>социальную</w:t>
      </w:r>
      <w:r w:rsidRPr="00AA02D3">
        <w:t xml:space="preserve"> </w:t>
      </w:r>
      <w:r w:rsidR="00602A28" w:rsidRPr="00AA02D3">
        <w:t>доплату</w:t>
      </w:r>
      <w:r w:rsidRPr="00AA02D3">
        <w:t xml:space="preserve"> </w:t>
      </w:r>
      <w:r w:rsidR="00602A28" w:rsidRPr="00AA02D3">
        <w:t>к</w:t>
      </w:r>
      <w:r w:rsidRPr="00AA02D3">
        <w:t xml:space="preserve"> </w:t>
      </w:r>
      <w:r w:rsidR="00602A28" w:rsidRPr="00AA02D3">
        <w:t>пенсии,</w:t>
      </w:r>
      <w:r w:rsidRPr="00AA02D3">
        <w:t xml:space="preserve"> </w:t>
      </w:r>
      <w:r w:rsidR="00602A28" w:rsidRPr="00AA02D3">
        <w:t>если</w:t>
      </w:r>
      <w:r w:rsidRPr="00AA02D3">
        <w:t xml:space="preserve"> </w:t>
      </w:r>
      <w:r w:rsidR="00602A28" w:rsidRPr="00AA02D3">
        <w:t>она</w:t>
      </w:r>
      <w:r w:rsidRPr="00AA02D3">
        <w:t xml:space="preserve"> </w:t>
      </w:r>
      <w:r w:rsidR="00602A28" w:rsidRPr="00AA02D3">
        <w:t>ниже</w:t>
      </w:r>
      <w:r w:rsidRPr="00AA02D3">
        <w:t xml:space="preserve"> </w:t>
      </w:r>
      <w:r w:rsidR="00602A28" w:rsidRPr="00AA02D3">
        <w:t>минимального</w:t>
      </w:r>
      <w:r w:rsidRPr="00AA02D3">
        <w:t xml:space="preserve"> </w:t>
      </w:r>
      <w:r w:rsidR="00602A28" w:rsidRPr="00AA02D3">
        <w:t>уровня</w:t>
      </w:r>
      <w:r w:rsidRPr="00AA02D3">
        <w:t>»</w:t>
      </w:r>
      <w:r w:rsidR="00602A28" w:rsidRPr="00AA02D3">
        <w:t>,</w:t>
      </w:r>
      <w:r w:rsidRPr="00AA02D3">
        <w:t xml:space="preserve"> </w:t>
      </w:r>
      <w:r w:rsidR="00602A28" w:rsidRPr="00AA02D3">
        <w:t>-</w:t>
      </w:r>
      <w:r w:rsidRPr="00AA02D3">
        <w:t xml:space="preserve"> </w:t>
      </w:r>
      <w:r w:rsidR="00602A28" w:rsidRPr="00AA02D3">
        <w:t>объяснил</w:t>
      </w:r>
      <w:r w:rsidRPr="00AA02D3">
        <w:t xml:space="preserve"> </w:t>
      </w:r>
      <w:r w:rsidR="00602A28" w:rsidRPr="00AA02D3">
        <w:t>эксперт.</w:t>
      </w:r>
    </w:p>
    <w:p w:rsidR="00602A28" w:rsidRPr="00AA02D3" w:rsidRDefault="00602A28" w:rsidP="00602A28">
      <w:r w:rsidRPr="00AA02D3">
        <w:t>При</w:t>
      </w:r>
      <w:r w:rsidR="00C05950" w:rsidRPr="00AA02D3">
        <w:t xml:space="preserve"> </w:t>
      </w:r>
      <w:r w:rsidRPr="00AA02D3">
        <w:t>этом</w:t>
      </w:r>
      <w:r w:rsidR="00C05950" w:rsidRPr="00AA02D3">
        <w:t xml:space="preserve"> </w:t>
      </w:r>
      <w:r w:rsidRPr="00AA02D3">
        <w:t>если</w:t>
      </w:r>
      <w:r w:rsidR="00C05950" w:rsidRPr="00AA02D3">
        <w:t xml:space="preserve"> </w:t>
      </w:r>
      <w:r w:rsidRPr="00AA02D3">
        <w:t>пенсионер,</w:t>
      </w:r>
      <w:r w:rsidR="00C05950" w:rsidRPr="00AA02D3">
        <w:t xml:space="preserve"> </w:t>
      </w:r>
      <w:r w:rsidRPr="00AA02D3">
        <w:t>оформивший</w:t>
      </w:r>
      <w:r w:rsidR="00C05950" w:rsidRPr="00AA02D3">
        <w:t xml:space="preserve"> </w:t>
      </w:r>
      <w:r w:rsidRPr="00AA02D3">
        <w:t>статус</w:t>
      </w:r>
      <w:r w:rsidR="00C05950" w:rsidRPr="00AA02D3">
        <w:t xml:space="preserve"> </w:t>
      </w:r>
      <w:r w:rsidRPr="00AA02D3">
        <w:t>самозанятого,</w:t>
      </w:r>
      <w:r w:rsidR="00C05950" w:rsidRPr="00AA02D3">
        <w:t xml:space="preserve"> </w:t>
      </w:r>
      <w:r w:rsidRPr="00AA02D3">
        <w:t>все</w:t>
      </w:r>
      <w:r w:rsidR="00C05950" w:rsidRPr="00AA02D3">
        <w:t xml:space="preserve"> </w:t>
      </w:r>
      <w:r w:rsidRPr="00AA02D3">
        <w:t>же</w:t>
      </w:r>
      <w:r w:rsidR="00C05950" w:rsidRPr="00AA02D3">
        <w:t xml:space="preserve"> </w:t>
      </w:r>
      <w:r w:rsidRPr="00AA02D3">
        <w:t>захочет</w:t>
      </w:r>
      <w:r w:rsidR="00C05950" w:rsidRPr="00AA02D3">
        <w:t xml:space="preserve"> </w:t>
      </w:r>
      <w:r w:rsidRPr="00AA02D3">
        <w:t>платить</w:t>
      </w:r>
      <w:r w:rsidR="00C05950" w:rsidRPr="00AA02D3">
        <w:t xml:space="preserve"> </w:t>
      </w:r>
      <w:r w:rsidRPr="00AA02D3">
        <w:t>взносы</w:t>
      </w:r>
      <w:r w:rsidR="00C05950" w:rsidRPr="00AA02D3">
        <w:t xml:space="preserve"> </w:t>
      </w:r>
      <w:r w:rsidRPr="00AA02D3">
        <w:t>в</w:t>
      </w:r>
      <w:r w:rsidR="00C05950" w:rsidRPr="00AA02D3">
        <w:t xml:space="preserve"> </w:t>
      </w:r>
      <w:r w:rsidRPr="00AA02D3">
        <w:t>фонд,</w:t>
      </w:r>
      <w:r w:rsidR="00C05950" w:rsidRPr="00AA02D3">
        <w:t xml:space="preserve"> </w:t>
      </w:r>
      <w:r w:rsidRPr="00AA02D3">
        <w:t>индексации</w:t>
      </w:r>
      <w:r w:rsidR="00C05950" w:rsidRPr="00AA02D3">
        <w:t xml:space="preserve"> </w:t>
      </w:r>
      <w:r w:rsidRPr="00AA02D3">
        <w:t>для</w:t>
      </w:r>
      <w:r w:rsidR="00C05950" w:rsidRPr="00AA02D3">
        <w:t xml:space="preserve"> </w:t>
      </w:r>
      <w:r w:rsidRPr="00AA02D3">
        <w:t>него</w:t>
      </w:r>
      <w:r w:rsidR="00C05950" w:rsidRPr="00AA02D3">
        <w:t xml:space="preserve"> </w:t>
      </w:r>
      <w:r w:rsidRPr="00AA02D3">
        <w:t>уже</w:t>
      </w:r>
      <w:r w:rsidR="00C05950" w:rsidRPr="00AA02D3">
        <w:t xml:space="preserve"> </w:t>
      </w:r>
      <w:r w:rsidRPr="00AA02D3">
        <w:t>не</w:t>
      </w:r>
      <w:r w:rsidR="00C05950" w:rsidRPr="00AA02D3">
        <w:t xml:space="preserve"> </w:t>
      </w:r>
      <w:r w:rsidRPr="00AA02D3">
        <w:t>будет.</w:t>
      </w:r>
      <w:r w:rsidR="00C05950" w:rsidRPr="00AA02D3">
        <w:t xml:space="preserve"> </w:t>
      </w:r>
      <w:r w:rsidRPr="00AA02D3">
        <w:t>Но</w:t>
      </w:r>
      <w:r w:rsidR="00C05950" w:rsidRPr="00AA02D3">
        <w:t xml:space="preserve"> </w:t>
      </w:r>
      <w:r w:rsidRPr="00AA02D3">
        <w:t>в</w:t>
      </w:r>
      <w:r w:rsidR="00C05950" w:rsidRPr="00AA02D3">
        <w:t xml:space="preserve"> </w:t>
      </w:r>
      <w:r w:rsidRPr="00AA02D3">
        <w:t>таком</w:t>
      </w:r>
      <w:r w:rsidR="00C05950" w:rsidRPr="00AA02D3">
        <w:t xml:space="preserve"> </w:t>
      </w:r>
      <w:r w:rsidRPr="00AA02D3">
        <w:t>случае</w:t>
      </w:r>
      <w:r w:rsidR="00C05950" w:rsidRPr="00AA02D3">
        <w:t xml:space="preserve"> </w:t>
      </w:r>
      <w:r w:rsidRPr="00AA02D3">
        <w:t>пожилому</w:t>
      </w:r>
      <w:r w:rsidR="00C05950" w:rsidRPr="00AA02D3">
        <w:t xml:space="preserve"> </w:t>
      </w:r>
      <w:r w:rsidRPr="00AA02D3">
        <w:t>человеку</w:t>
      </w:r>
      <w:r w:rsidR="00C05950" w:rsidRPr="00AA02D3">
        <w:t xml:space="preserve"> </w:t>
      </w:r>
      <w:r w:rsidRPr="00AA02D3">
        <w:t>сделают</w:t>
      </w:r>
      <w:r w:rsidR="00C05950" w:rsidRPr="00AA02D3">
        <w:t xml:space="preserve"> </w:t>
      </w:r>
      <w:r w:rsidRPr="00AA02D3">
        <w:t>перерасчет</w:t>
      </w:r>
      <w:r w:rsidR="00C05950" w:rsidRPr="00AA02D3">
        <w:t xml:space="preserve"> </w:t>
      </w:r>
      <w:r w:rsidRPr="00AA02D3">
        <w:t>пенсии,</w:t>
      </w:r>
      <w:r w:rsidR="00C05950" w:rsidRPr="00AA02D3">
        <w:t xml:space="preserve"> </w:t>
      </w:r>
      <w:r w:rsidRPr="00AA02D3">
        <w:t>который</w:t>
      </w:r>
      <w:r w:rsidR="00C05950" w:rsidRPr="00AA02D3">
        <w:t xml:space="preserve"> </w:t>
      </w:r>
      <w:r w:rsidRPr="00AA02D3">
        <w:t>ежегодно</w:t>
      </w:r>
      <w:r w:rsidR="00C05950" w:rsidRPr="00AA02D3">
        <w:t xml:space="preserve"> </w:t>
      </w:r>
      <w:r w:rsidRPr="00AA02D3">
        <w:t>осуществляют</w:t>
      </w:r>
      <w:r w:rsidR="00C05950" w:rsidRPr="00AA02D3">
        <w:t xml:space="preserve"> </w:t>
      </w:r>
      <w:r w:rsidRPr="00AA02D3">
        <w:t>для</w:t>
      </w:r>
      <w:r w:rsidR="00C05950" w:rsidRPr="00AA02D3">
        <w:t xml:space="preserve"> </w:t>
      </w:r>
      <w:r w:rsidRPr="00AA02D3">
        <w:t>работающих</w:t>
      </w:r>
      <w:r w:rsidR="00C05950" w:rsidRPr="00AA02D3">
        <w:t xml:space="preserve"> </w:t>
      </w:r>
      <w:r w:rsidRPr="00AA02D3">
        <w:t>пенсионеров.</w:t>
      </w:r>
    </w:p>
    <w:p w:rsidR="00602A28" w:rsidRPr="00AA02D3" w:rsidRDefault="00C05950" w:rsidP="00602A28">
      <w:r w:rsidRPr="00AA02D3">
        <w:t>«</w:t>
      </w:r>
      <w:r w:rsidR="00602A28" w:rsidRPr="00AA02D3">
        <w:t>Такой</w:t>
      </w:r>
      <w:r w:rsidRPr="00AA02D3">
        <w:t xml:space="preserve"> </w:t>
      </w:r>
      <w:r w:rsidR="00602A28" w:rsidRPr="00AA02D3">
        <w:t>перерасчет</w:t>
      </w:r>
      <w:r w:rsidRPr="00AA02D3">
        <w:t xml:space="preserve"> </w:t>
      </w:r>
      <w:r w:rsidR="00602A28" w:rsidRPr="00AA02D3">
        <w:t>производят</w:t>
      </w:r>
      <w:r w:rsidRPr="00AA02D3">
        <w:t xml:space="preserve"> </w:t>
      </w:r>
      <w:r w:rsidR="00602A28" w:rsidRPr="00AA02D3">
        <w:t>каждый</w:t>
      </w:r>
      <w:r w:rsidRPr="00AA02D3">
        <w:t xml:space="preserve"> </w:t>
      </w:r>
      <w:r w:rsidR="00602A28" w:rsidRPr="00AA02D3">
        <w:t>год</w:t>
      </w:r>
      <w:r w:rsidRPr="00AA02D3">
        <w:t xml:space="preserve"> </w:t>
      </w:r>
      <w:r w:rsidR="00602A28" w:rsidRPr="00AA02D3">
        <w:t>в</w:t>
      </w:r>
      <w:r w:rsidRPr="00AA02D3">
        <w:t xml:space="preserve"> </w:t>
      </w:r>
      <w:r w:rsidR="00602A28" w:rsidRPr="00AA02D3">
        <w:t>августе.</w:t>
      </w:r>
      <w:r w:rsidRPr="00AA02D3">
        <w:t xml:space="preserve"> </w:t>
      </w:r>
      <w:r w:rsidR="00602A28" w:rsidRPr="00AA02D3">
        <w:t>Он</w:t>
      </w:r>
      <w:r w:rsidRPr="00AA02D3">
        <w:t xml:space="preserve"> </w:t>
      </w:r>
      <w:r w:rsidR="00602A28" w:rsidRPr="00AA02D3">
        <w:t>делается</w:t>
      </w:r>
      <w:r w:rsidRPr="00AA02D3">
        <w:t xml:space="preserve"> </w:t>
      </w:r>
      <w:r w:rsidR="00602A28" w:rsidRPr="00AA02D3">
        <w:t>на</w:t>
      </w:r>
      <w:r w:rsidRPr="00AA02D3">
        <w:t xml:space="preserve"> </w:t>
      </w:r>
      <w:r w:rsidR="00602A28" w:rsidRPr="00AA02D3">
        <w:t>основе</w:t>
      </w:r>
      <w:r w:rsidRPr="00AA02D3">
        <w:t xml:space="preserve"> </w:t>
      </w:r>
      <w:r w:rsidR="00602A28" w:rsidRPr="00AA02D3">
        <w:t>суммы</w:t>
      </w:r>
      <w:r w:rsidRPr="00AA02D3">
        <w:t xml:space="preserve"> </w:t>
      </w:r>
      <w:r w:rsidR="00602A28" w:rsidRPr="00AA02D3">
        <w:t>страховых</w:t>
      </w:r>
      <w:r w:rsidRPr="00AA02D3">
        <w:t xml:space="preserve"> </w:t>
      </w:r>
      <w:r w:rsidR="00602A28" w:rsidRPr="00AA02D3">
        <w:t>взносов,</w:t>
      </w:r>
      <w:r w:rsidRPr="00AA02D3">
        <w:t xml:space="preserve"> </w:t>
      </w:r>
      <w:r w:rsidR="00602A28" w:rsidRPr="00AA02D3">
        <w:t>полученных</w:t>
      </w:r>
      <w:r w:rsidRPr="00AA02D3">
        <w:t xml:space="preserve"> </w:t>
      </w:r>
      <w:r w:rsidR="00602A28" w:rsidRPr="00AA02D3">
        <w:t>от</w:t>
      </w:r>
      <w:r w:rsidRPr="00AA02D3">
        <w:t xml:space="preserve"> </w:t>
      </w:r>
      <w:r w:rsidR="00602A28" w:rsidRPr="00AA02D3">
        <w:t>работодателей</w:t>
      </w:r>
      <w:r w:rsidRPr="00AA02D3">
        <w:t xml:space="preserve"> </w:t>
      </w:r>
      <w:r w:rsidR="00602A28" w:rsidRPr="00AA02D3">
        <w:t>за</w:t>
      </w:r>
      <w:r w:rsidRPr="00AA02D3">
        <w:t xml:space="preserve"> </w:t>
      </w:r>
      <w:r w:rsidR="00602A28" w:rsidRPr="00AA02D3">
        <w:t>прошлый</w:t>
      </w:r>
      <w:r w:rsidRPr="00AA02D3">
        <w:t xml:space="preserve"> </w:t>
      </w:r>
      <w:r w:rsidR="00602A28" w:rsidRPr="00AA02D3">
        <w:t>год.</w:t>
      </w:r>
      <w:r w:rsidRPr="00AA02D3">
        <w:t xml:space="preserve"> </w:t>
      </w:r>
      <w:r w:rsidR="00602A28" w:rsidRPr="00AA02D3">
        <w:t>Максимум</w:t>
      </w:r>
      <w:r w:rsidRPr="00AA02D3">
        <w:t xml:space="preserve"> </w:t>
      </w:r>
      <w:r w:rsidR="00602A28" w:rsidRPr="00AA02D3">
        <w:t>можно</w:t>
      </w:r>
      <w:r w:rsidRPr="00AA02D3">
        <w:t xml:space="preserve"> </w:t>
      </w:r>
      <w:r w:rsidR="00602A28" w:rsidRPr="00AA02D3">
        <w:t>получить</w:t>
      </w:r>
      <w:r w:rsidRPr="00AA02D3">
        <w:t xml:space="preserve"> </w:t>
      </w:r>
      <w:r w:rsidR="00602A28" w:rsidRPr="00AA02D3">
        <w:t>три</w:t>
      </w:r>
      <w:r w:rsidRPr="00AA02D3">
        <w:t xml:space="preserve"> </w:t>
      </w:r>
      <w:r w:rsidR="00602A28" w:rsidRPr="00AA02D3">
        <w:t>пенсионных</w:t>
      </w:r>
      <w:r w:rsidRPr="00AA02D3">
        <w:t xml:space="preserve"> </w:t>
      </w:r>
      <w:r w:rsidR="00602A28" w:rsidRPr="00AA02D3">
        <w:t>балла,</w:t>
      </w:r>
      <w:r w:rsidRPr="00AA02D3">
        <w:t xml:space="preserve"> </w:t>
      </w:r>
      <w:r w:rsidR="00602A28" w:rsidRPr="00AA02D3">
        <w:t>в</w:t>
      </w:r>
      <w:r w:rsidRPr="00AA02D3">
        <w:t xml:space="preserve"> </w:t>
      </w:r>
      <w:r w:rsidR="00602A28" w:rsidRPr="00AA02D3">
        <w:t>следующем</w:t>
      </w:r>
      <w:r w:rsidRPr="00AA02D3">
        <w:t xml:space="preserve"> </w:t>
      </w:r>
      <w:r w:rsidR="00602A28" w:rsidRPr="00AA02D3">
        <w:t>году</w:t>
      </w:r>
      <w:r w:rsidRPr="00AA02D3">
        <w:t xml:space="preserve"> </w:t>
      </w:r>
      <w:r w:rsidR="00602A28" w:rsidRPr="00AA02D3">
        <w:t>это</w:t>
      </w:r>
      <w:r w:rsidRPr="00AA02D3">
        <w:t xml:space="preserve"> </w:t>
      </w:r>
      <w:r w:rsidR="00602A28" w:rsidRPr="00AA02D3">
        <w:t>буде</w:t>
      </w:r>
      <w:r w:rsidR="00602A28" w:rsidRPr="00AA02D3">
        <w:t>т</w:t>
      </w:r>
      <w:r w:rsidRPr="00AA02D3">
        <w:t xml:space="preserve"> </w:t>
      </w:r>
      <w:r w:rsidR="00602A28" w:rsidRPr="00AA02D3">
        <w:t>392</w:t>
      </w:r>
      <w:r w:rsidRPr="00AA02D3">
        <w:t xml:space="preserve"> </w:t>
      </w:r>
      <w:r w:rsidR="00602A28" w:rsidRPr="00AA02D3">
        <w:t>рубля</w:t>
      </w:r>
      <w:r w:rsidRPr="00AA02D3">
        <w:t>»</w:t>
      </w:r>
      <w:r w:rsidR="00602A28" w:rsidRPr="00AA02D3">
        <w:t>,</w:t>
      </w:r>
      <w:r w:rsidRPr="00AA02D3">
        <w:t xml:space="preserve"> </w:t>
      </w:r>
      <w:r w:rsidR="00602A28" w:rsidRPr="00AA02D3">
        <w:t>-</w:t>
      </w:r>
      <w:r w:rsidRPr="00AA02D3">
        <w:t xml:space="preserve"> </w:t>
      </w:r>
      <w:r w:rsidR="00602A28" w:rsidRPr="00AA02D3">
        <w:t>добавил</w:t>
      </w:r>
      <w:r w:rsidRPr="00AA02D3">
        <w:t xml:space="preserve"> </w:t>
      </w:r>
      <w:r w:rsidR="00602A28" w:rsidRPr="00AA02D3">
        <w:t>Власов.</w:t>
      </w:r>
    </w:p>
    <w:p w:rsidR="00602A28" w:rsidRPr="00AA02D3" w:rsidRDefault="00602A28" w:rsidP="00602A28">
      <w:hyperlink r:id="rId28" w:history="1">
        <w:r w:rsidRPr="00AA02D3">
          <w:rPr>
            <w:rStyle w:val="DocumentOriginalLink"/>
            <w:rFonts w:ascii="Times New Roman" w:hAnsi="Times New Roman"/>
            <w:sz w:val="24"/>
          </w:rPr>
          <w:t>https://primpress.ru/article/105138</w:t>
        </w:r>
      </w:hyperlink>
    </w:p>
    <w:p w:rsidR="008457B7" w:rsidRPr="00AA02D3" w:rsidRDefault="008457B7" w:rsidP="008457B7">
      <w:pPr>
        <w:pStyle w:val="2"/>
      </w:pPr>
      <w:bookmarkStart w:id="68" w:name="_Toc146263558"/>
      <w:r w:rsidRPr="00AA02D3">
        <w:lastRenderedPageBreak/>
        <w:t>PRIMPRESS,</w:t>
      </w:r>
      <w:r w:rsidR="00C05950" w:rsidRPr="00AA02D3">
        <w:t xml:space="preserve"> </w:t>
      </w:r>
      <w:r w:rsidRPr="00AA02D3">
        <w:t>21.09.2023,</w:t>
      </w:r>
      <w:r w:rsidR="00C05950" w:rsidRPr="00AA02D3">
        <w:t xml:space="preserve"> </w:t>
      </w:r>
      <w:r w:rsidRPr="00AA02D3">
        <w:t>Указ</w:t>
      </w:r>
      <w:r w:rsidR="00C05950" w:rsidRPr="00AA02D3">
        <w:t xml:space="preserve"> </w:t>
      </w:r>
      <w:r w:rsidRPr="00AA02D3">
        <w:t>подписан.</w:t>
      </w:r>
      <w:r w:rsidR="00C05950" w:rsidRPr="00AA02D3">
        <w:t xml:space="preserve"> </w:t>
      </w:r>
      <w:r w:rsidRPr="00AA02D3">
        <w:t>Пенсионеров,</w:t>
      </w:r>
      <w:r w:rsidR="00C05950" w:rsidRPr="00AA02D3">
        <w:t xml:space="preserve"> </w:t>
      </w:r>
      <w:r w:rsidRPr="00AA02D3">
        <w:t>у</w:t>
      </w:r>
      <w:r w:rsidR="00C05950" w:rsidRPr="00AA02D3">
        <w:t xml:space="preserve"> </w:t>
      </w:r>
      <w:r w:rsidRPr="00AA02D3">
        <w:t>которых</w:t>
      </w:r>
      <w:r w:rsidR="00C05950" w:rsidRPr="00AA02D3">
        <w:t xml:space="preserve"> </w:t>
      </w:r>
      <w:r w:rsidRPr="00AA02D3">
        <w:t>есть</w:t>
      </w:r>
      <w:r w:rsidR="00C05950" w:rsidRPr="00AA02D3">
        <w:t xml:space="preserve"> </w:t>
      </w:r>
      <w:r w:rsidRPr="00AA02D3">
        <w:t>стаж</w:t>
      </w:r>
      <w:r w:rsidR="00C05950" w:rsidRPr="00AA02D3">
        <w:t xml:space="preserve"> </w:t>
      </w:r>
      <w:r w:rsidRPr="00AA02D3">
        <w:t>до</w:t>
      </w:r>
      <w:r w:rsidR="00C05950" w:rsidRPr="00AA02D3">
        <w:t xml:space="preserve"> </w:t>
      </w:r>
      <w:r w:rsidRPr="00AA02D3">
        <w:t>2002</w:t>
      </w:r>
      <w:r w:rsidR="00C05950" w:rsidRPr="00AA02D3">
        <w:t xml:space="preserve"> </w:t>
      </w:r>
      <w:r w:rsidRPr="00AA02D3">
        <w:t>года,</w:t>
      </w:r>
      <w:r w:rsidR="00C05950" w:rsidRPr="00AA02D3">
        <w:t xml:space="preserve"> </w:t>
      </w:r>
      <w:r w:rsidRPr="00AA02D3">
        <w:t>ждет</w:t>
      </w:r>
      <w:r w:rsidR="00C05950" w:rsidRPr="00AA02D3">
        <w:t xml:space="preserve"> </w:t>
      </w:r>
      <w:r w:rsidRPr="00AA02D3">
        <w:t>сюрприз</w:t>
      </w:r>
      <w:r w:rsidR="00C05950" w:rsidRPr="00AA02D3">
        <w:t xml:space="preserve"> </w:t>
      </w:r>
      <w:r w:rsidRPr="00AA02D3">
        <w:t>с</w:t>
      </w:r>
      <w:r w:rsidR="00C05950" w:rsidRPr="00AA02D3">
        <w:t xml:space="preserve"> </w:t>
      </w:r>
      <w:r w:rsidRPr="00AA02D3">
        <w:t>22</w:t>
      </w:r>
      <w:r w:rsidR="00C05950" w:rsidRPr="00AA02D3">
        <w:t xml:space="preserve"> </w:t>
      </w:r>
      <w:r w:rsidRPr="00AA02D3">
        <w:t>сентября</w:t>
      </w:r>
      <w:bookmarkEnd w:id="68"/>
      <w:r w:rsidR="00C05950" w:rsidRPr="00AA02D3">
        <w:t xml:space="preserve"> </w:t>
      </w:r>
    </w:p>
    <w:p w:rsidR="008457B7" w:rsidRPr="00AA02D3" w:rsidRDefault="008457B7" w:rsidP="00925996">
      <w:pPr>
        <w:pStyle w:val="3"/>
      </w:pPr>
      <w:bookmarkStart w:id="69" w:name="_Toc146263559"/>
      <w:r w:rsidRPr="00AA02D3">
        <w:t>Российским</w:t>
      </w:r>
      <w:r w:rsidR="00C05950" w:rsidRPr="00AA02D3">
        <w:t xml:space="preserve"> </w:t>
      </w:r>
      <w:r w:rsidRPr="00AA02D3">
        <w:t>пенсионерам,</w:t>
      </w:r>
      <w:r w:rsidR="00C05950" w:rsidRPr="00AA02D3">
        <w:t xml:space="preserve"> </w:t>
      </w:r>
      <w:r w:rsidRPr="00AA02D3">
        <w:t>у</w:t>
      </w:r>
      <w:r w:rsidR="00C05950" w:rsidRPr="00AA02D3">
        <w:t xml:space="preserve"> </w:t>
      </w:r>
      <w:r w:rsidRPr="00AA02D3">
        <w:t>которых</w:t>
      </w:r>
      <w:r w:rsidR="00C05950" w:rsidRPr="00AA02D3">
        <w:t xml:space="preserve"> </w:t>
      </w:r>
      <w:r w:rsidRPr="00AA02D3">
        <w:t>есть</w:t>
      </w:r>
      <w:r w:rsidR="00C05950" w:rsidRPr="00AA02D3">
        <w:t xml:space="preserve"> </w:t>
      </w:r>
      <w:r w:rsidRPr="00AA02D3">
        <w:t>стаж</w:t>
      </w:r>
      <w:r w:rsidR="00C05950" w:rsidRPr="00AA02D3">
        <w:t xml:space="preserve"> </w:t>
      </w:r>
      <w:r w:rsidRPr="00AA02D3">
        <w:t>до</w:t>
      </w:r>
      <w:r w:rsidR="00C05950" w:rsidRPr="00AA02D3">
        <w:t xml:space="preserve"> </w:t>
      </w:r>
      <w:r w:rsidRPr="00AA02D3">
        <w:t>2002</w:t>
      </w:r>
      <w:r w:rsidR="00C05950" w:rsidRPr="00AA02D3">
        <w:t xml:space="preserve"> </w:t>
      </w:r>
      <w:r w:rsidRPr="00AA02D3">
        <w:t>года,</w:t>
      </w:r>
      <w:r w:rsidR="00C05950" w:rsidRPr="00AA02D3">
        <w:t xml:space="preserve"> </w:t>
      </w:r>
      <w:r w:rsidRPr="00AA02D3">
        <w:t>рассказали</w:t>
      </w:r>
      <w:r w:rsidR="00C05950" w:rsidRPr="00AA02D3">
        <w:t xml:space="preserve"> </w:t>
      </w:r>
      <w:r w:rsidRPr="00AA02D3">
        <w:t>о</w:t>
      </w:r>
      <w:r w:rsidR="00C05950" w:rsidRPr="00AA02D3">
        <w:t xml:space="preserve"> </w:t>
      </w:r>
      <w:r w:rsidRPr="00AA02D3">
        <w:t>новом</w:t>
      </w:r>
      <w:r w:rsidR="00C05950" w:rsidRPr="00AA02D3">
        <w:t xml:space="preserve"> </w:t>
      </w:r>
      <w:r w:rsidRPr="00AA02D3">
        <w:t>приятном</w:t>
      </w:r>
      <w:r w:rsidR="00C05950" w:rsidRPr="00AA02D3">
        <w:t xml:space="preserve"> </w:t>
      </w:r>
      <w:r w:rsidRPr="00AA02D3">
        <w:t>сюрпризе.</w:t>
      </w:r>
      <w:r w:rsidR="00C05950" w:rsidRPr="00AA02D3">
        <w:t xml:space="preserve"> </w:t>
      </w:r>
      <w:r w:rsidRPr="00AA02D3">
        <w:t>Пожилые</w:t>
      </w:r>
      <w:r w:rsidR="00C05950" w:rsidRPr="00AA02D3">
        <w:t xml:space="preserve"> </w:t>
      </w:r>
      <w:r w:rsidRPr="00AA02D3">
        <w:t>граждане</w:t>
      </w:r>
      <w:r w:rsidR="00C05950" w:rsidRPr="00AA02D3">
        <w:t xml:space="preserve"> </w:t>
      </w:r>
      <w:r w:rsidRPr="00AA02D3">
        <w:t>смогут</w:t>
      </w:r>
      <w:r w:rsidR="00C05950" w:rsidRPr="00AA02D3">
        <w:t xml:space="preserve"> </w:t>
      </w:r>
      <w:r w:rsidRPr="00AA02D3">
        <w:t>запустить</w:t>
      </w:r>
      <w:r w:rsidR="00C05950" w:rsidRPr="00AA02D3">
        <w:t xml:space="preserve"> </w:t>
      </w:r>
      <w:r w:rsidRPr="00AA02D3">
        <w:t>новый</w:t>
      </w:r>
      <w:r w:rsidR="00C05950" w:rsidRPr="00AA02D3">
        <w:t xml:space="preserve"> </w:t>
      </w:r>
      <w:r w:rsidRPr="00AA02D3">
        <w:t>для</w:t>
      </w:r>
      <w:r w:rsidR="00C05950" w:rsidRPr="00AA02D3">
        <w:t xml:space="preserve"> </w:t>
      </w:r>
      <w:r w:rsidRPr="00AA02D3">
        <w:t>себя</w:t>
      </w:r>
      <w:r w:rsidR="00C05950" w:rsidRPr="00AA02D3">
        <w:t xml:space="preserve"> </w:t>
      </w:r>
      <w:r w:rsidRPr="00AA02D3">
        <w:t>процесс,</w:t>
      </w:r>
      <w:r w:rsidR="00C05950" w:rsidRPr="00AA02D3">
        <w:t xml:space="preserve"> </w:t>
      </w:r>
      <w:r w:rsidRPr="00AA02D3">
        <w:t>который</w:t>
      </w:r>
      <w:r w:rsidR="00C05950" w:rsidRPr="00AA02D3">
        <w:t xml:space="preserve"> </w:t>
      </w:r>
      <w:r w:rsidRPr="00AA02D3">
        <w:t>в</w:t>
      </w:r>
      <w:r w:rsidR="00C05950" w:rsidRPr="00AA02D3">
        <w:t xml:space="preserve"> </w:t>
      </w:r>
      <w:r w:rsidRPr="00AA02D3">
        <w:t>итоге</w:t>
      </w:r>
      <w:r w:rsidR="00C05950" w:rsidRPr="00AA02D3">
        <w:t xml:space="preserve"> </w:t>
      </w:r>
      <w:r w:rsidRPr="00AA02D3">
        <w:t>изменит</w:t>
      </w:r>
      <w:r w:rsidR="00C05950" w:rsidRPr="00AA02D3">
        <w:t xml:space="preserve"> </w:t>
      </w:r>
      <w:r w:rsidRPr="00AA02D3">
        <w:t>размер</w:t>
      </w:r>
      <w:r w:rsidR="00C05950" w:rsidRPr="00AA02D3">
        <w:t xml:space="preserve"> </w:t>
      </w:r>
      <w:r w:rsidRPr="00AA02D3">
        <w:t>выплаты.</w:t>
      </w:r>
      <w:r w:rsidR="00C05950" w:rsidRPr="00AA02D3">
        <w:t xml:space="preserve"> </w:t>
      </w:r>
      <w:r w:rsidRPr="00AA02D3">
        <w:t>А</w:t>
      </w:r>
      <w:r w:rsidR="00C05950" w:rsidRPr="00AA02D3">
        <w:t xml:space="preserve"> </w:t>
      </w:r>
      <w:r w:rsidRPr="00AA02D3">
        <w:t>помогут</w:t>
      </w:r>
      <w:r w:rsidR="00C05950" w:rsidRPr="00AA02D3">
        <w:t xml:space="preserve"> </w:t>
      </w:r>
      <w:r w:rsidRPr="00AA02D3">
        <w:t>в</w:t>
      </w:r>
      <w:r w:rsidR="00C05950" w:rsidRPr="00AA02D3">
        <w:t xml:space="preserve"> </w:t>
      </w:r>
      <w:r w:rsidRPr="00AA02D3">
        <w:t>этом</w:t>
      </w:r>
      <w:r w:rsidR="00C05950" w:rsidRPr="00AA02D3">
        <w:t xml:space="preserve"> </w:t>
      </w:r>
      <w:r w:rsidRPr="00AA02D3">
        <w:t>такие</w:t>
      </w:r>
      <w:r w:rsidR="00C05950" w:rsidRPr="00AA02D3">
        <w:t xml:space="preserve"> </w:t>
      </w:r>
      <w:r w:rsidRPr="00AA02D3">
        <w:t>периоды</w:t>
      </w:r>
      <w:r w:rsidR="00C05950" w:rsidRPr="00AA02D3">
        <w:t xml:space="preserve"> </w:t>
      </w:r>
      <w:r w:rsidRPr="00AA02D3">
        <w:t>работы.</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рассказала</w:t>
      </w:r>
      <w:r w:rsidR="00C05950" w:rsidRPr="00AA02D3">
        <w:t xml:space="preserve"> </w:t>
      </w:r>
      <w:r w:rsidRPr="00AA02D3">
        <w:t>пенсионный</w:t>
      </w:r>
      <w:r w:rsidR="00C05950" w:rsidRPr="00AA02D3">
        <w:t xml:space="preserve"> </w:t>
      </w:r>
      <w:r w:rsidRPr="00AA02D3">
        <w:t>эксперт</w:t>
      </w:r>
      <w:r w:rsidR="00C05950" w:rsidRPr="00AA02D3">
        <w:t xml:space="preserve"> </w:t>
      </w:r>
      <w:r w:rsidRPr="00AA02D3">
        <w:t>Анастасия</w:t>
      </w:r>
      <w:r w:rsidR="00C05950" w:rsidRPr="00AA02D3">
        <w:t xml:space="preserve"> </w:t>
      </w:r>
      <w:r w:rsidRPr="00AA02D3">
        <w:t>Киреева,</w:t>
      </w:r>
      <w:r w:rsidR="00C05950" w:rsidRPr="00AA02D3">
        <w:t xml:space="preserve"> </w:t>
      </w:r>
      <w:r w:rsidRPr="00AA02D3">
        <w:t>сообщает</w:t>
      </w:r>
      <w:r w:rsidR="00C05950" w:rsidRPr="00AA02D3">
        <w:t xml:space="preserve"> </w:t>
      </w:r>
      <w:r w:rsidRPr="00AA02D3">
        <w:t>PRIMPRESS.</w:t>
      </w:r>
      <w:bookmarkEnd w:id="69"/>
    </w:p>
    <w:p w:rsidR="008457B7" w:rsidRPr="00AA02D3" w:rsidRDefault="008457B7" w:rsidP="008457B7">
      <w:r w:rsidRPr="00AA02D3">
        <w:t>По</w:t>
      </w:r>
      <w:r w:rsidR="00C05950" w:rsidRPr="00AA02D3">
        <w:t xml:space="preserve"> </w:t>
      </w:r>
      <w:r w:rsidRPr="00AA02D3">
        <w:t>ее</w:t>
      </w:r>
      <w:r w:rsidR="00C05950" w:rsidRPr="00AA02D3">
        <w:t xml:space="preserve"> </w:t>
      </w:r>
      <w:r w:rsidRPr="00AA02D3">
        <w:t>словам,</w:t>
      </w:r>
      <w:r w:rsidR="00C05950" w:rsidRPr="00AA02D3">
        <w:t xml:space="preserve"> </w:t>
      </w:r>
      <w:r w:rsidRPr="00AA02D3">
        <w:t>новые</w:t>
      </w:r>
      <w:r w:rsidR="00C05950" w:rsidRPr="00AA02D3">
        <w:t xml:space="preserve"> </w:t>
      </w:r>
      <w:r w:rsidRPr="00AA02D3">
        <w:t>решения</w:t>
      </w:r>
      <w:r w:rsidR="00C05950" w:rsidRPr="00AA02D3">
        <w:t xml:space="preserve"> </w:t>
      </w:r>
      <w:r w:rsidRPr="00AA02D3">
        <w:t>для</w:t>
      </w:r>
      <w:r w:rsidR="00C05950" w:rsidRPr="00AA02D3">
        <w:t xml:space="preserve"> </w:t>
      </w:r>
      <w:r w:rsidRPr="00AA02D3">
        <w:t>пожилых</w:t>
      </w:r>
      <w:r w:rsidR="00C05950" w:rsidRPr="00AA02D3">
        <w:t xml:space="preserve"> </w:t>
      </w:r>
      <w:r w:rsidRPr="00AA02D3">
        <w:t>граждан</w:t>
      </w:r>
      <w:r w:rsidR="00C05950" w:rsidRPr="00AA02D3">
        <w:t xml:space="preserve"> </w:t>
      </w:r>
      <w:r w:rsidRPr="00AA02D3">
        <w:t>начали</w:t>
      </w:r>
      <w:r w:rsidR="00C05950" w:rsidRPr="00AA02D3">
        <w:t xml:space="preserve"> </w:t>
      </w:r>
      <w:r w:rsidRPr="00AA02D3">
        <w:t>принимать</w:t>
      </w:r>
      <w:r w:rsidR="00C05950" w:rsidRPr="00AA02D3">
        <w:t xml:space="preserve"> </w:t>
      </w:r>
      <w:r w:rsidRPr="00AA02D3">
        <w:t>суды.</w:t>
      </w:r>
      <w:r w:rsidR="00C05950" w:rsidRPr="00AA02D3">
        <w:t xml:space="preserve"> </w:t>
      </w:r>
      <w:r w:rsidRPr="00AA02D3">
        <w:t>Служители</w:t>
      </w:r>
      <w:r w:rsidR="00C05950" w:rsidRPr="00AA02D3">
        <w:t xml:space="preserve"> </w:t>
      </w:r>
      <w:r w:rsidRPr="00AA02D3">
        <w:t>Фемиды</w:t>
      </w:r>
      <w:r w:rsidR="00C05950" w:rsidRPr="00AA02D3">
        <w:t xml:space="preserve"> </w:t>
      </w:r>
      <w:r w:rsidRPr="00AA02D3">
        <w:t>выносят</w:t>
      </w:r>
      <w:r w:rsidR="00C05950" w:rsidRPr="00AA02D3">
        <w:t xml:space="preserve"> </w:t>
      </w:r>
      <w:r w:rsidRPr="00AA02D3">
        <w:t>положительные</w:t>
      </w:r>
      <w:r w:rsidR="00C05950" w:rsidRPr="00AA02D3">
        <w:t xml:space="preserve"> </w:t>
      </w:r>
      <w:r w:rsidRPr="00AA02D3">
        <w:t>вердикты,</w:t>
      </w:r>
      <w:r w:rsidR="00C05950" w:rsidRPr="00AA02D3">
        <w:t xml:space="preserve"> </w:t>
      </w:r>
      <w:r w:rsidRPr="00AA02D3">
        <w:t>которые</w:t>
      </w:r>
      <w:r w:rsidR="00C05950" w:rsidRPr="00AA02D3">
        <w:t xml:space="preserve"> </w:t>
      </w:r>
      <w:r w:rsidRPr="00AA02D3">
        <w:t>служат</w:t>
      </w:r>
      <w:r w:rsidR="00C05950" w:rsidRPr="00AA02D3">
        <w:t xml:space="preserve"> </w:t>
      </w:r>
      <w:r w:rsidRPr="00AA02D3">
        <w:t>своего</w:t>
      </w:r>
      <w:r w:rsidR="00C05950" w:rsidRPr="00AA02D3">
        <w:t xml:space="preserve"> </w:t>
      </w:r>
      <w:r w:rsidRPr="00AA02D3">
        <w:t>рода</w:t>
      </w:r>
      <w:r w:rsidR="00C05950" w:rsidRPr="00AA02D3">
        <w:t xml:space="preserve"> </w:t>
      </w:r>
      <w:r w:rsidRPr="00AA02D3">
        <w:t>указом</w:t>
      </w:r>
      <w:r w:rsidR="00C05950" w:rsidRPr="00AA02D3">
        <w:t xml:space="preserve"> </w:t>
      </w:r>
      <w:r w:rsidRPr="00AA02D3">
        <w:t>для</w:t>
      </w:r>
      <w:r w:rsidR="00C05950" w:rsidRPr="00AA02D3">
        <w:t xml:space="preserve"> </w:t>
      </w:r>
      <w:r w:rsidRPr="00AA02D3">
        <w:t>пенсионных</w:t>
      </w:r>
      <w:r w:rsidR="00C05950" w:rsidRPr="00AA02D3">
        <w:t xml:space="preserve"> </w:t>
      </w:r>
      <w:r w:rsidRPr="00AA02D3">
        <w:t>органов.</w:t>
      </w:r>
      <w:r w:rsidR="00C05950" w:rsidRPr="00AA02D3">
        <w:t xml:space="preserve"> </w:t>
      </w:r>
      <w:r w:rsidRPr="00AA02D3">
        <w:t>И</w:t>
      </w:r>
      <w:r w:rsidR="00C05950" w:rsidRPr="00AA02D3">
        <w:t xml:space="preserve"> </w:t>
      </w:r>
      <w:r w:rsidRPr="00AA02D3">
        <w:t>благодаря</w:t>
      </w:r>
      <w:r w:rsidR="00C05950" w:rsidRPr="00AA02D3">
        <w:t xml:space="preserve"> </w:t>
      </w:r>
      <w:r w:rsidRPr="00AA02D3">
        <w:t>таким</w:t>
      </w:r>
      <w:r w:rsidR="00C05950" w:rsidRPr="00AA02D3">
        <w:t xml:space="preserve"> </w:t>
      </w:r>
      <w:r w:rsidRPr="00AA02D3">
        <w:t>решениям</w:t>
      </w:r>
      <w:r w:rsidR="00C05950" w:rsidRPr="00AA02D3">
        <w:t xml:space="preserve"> </w:t>
      </w:r>
      <w:r w:rsidRPr="00AA02D3">
        <w:t>пенсионерам</w:t>
      </w:r>
      <w:r w:rsidR="00C05950" w:rsidRPr="00AA02D3">
        <w:t xml:space="preserve"> </w:t>
      </w:r>
      <w:r w:rsidRPr="00AA02D3">
        <w:t>пересчитывают</w:t>
      </w:r>
      <w:r w:rsidR="00C05950" w:rsidRPr="00AA02D3">
        <w:t xml:space="preserve"> </w:t>
      </w:r>
      <w:r w:rsidRPr="00AA02D3">
        <w:t>пенсии.</w:t>
      </w:r>
    </w:p>
    <w:p w:rsidR="008457B7" w:rsidRPr="00AA02D3" w:rsidRDefault="00C05950" w:rsidP="008457B7">
      <w:r w:rsidRPr="00AA02D3">
        <w:t>«</w:t>
      </w:r>
      <w:r w:rsidR="008457B7" w:rsidRPr="00AA02D3">
        <w:t>При</w:t>
      </w:r>
      <w:r w:rsidRPr="00AA02D3">
        <w:t xml:space="preserve"> </w:t>
      </w:r>
      <w:r w:rsidR="008457B7" w:rsidRPr="00AA02D3">
        <w:t>расчете</w:t>
      </w:r>
      <w:r w:rsidRPr="00AA02D3">
        <w:t xml:space="preserve"> </w:t>
      </w:r>
      <w:r w:rsidR="008457B7" w:rsidRPr="00AA02D3">
        <w:t>пенсии</w:t>
      </w:r>
      <w:r w:rsidRPr="00AA02D3">
        <w:t xml:space="preserve"> </w:t>
      </w:r>
      <w:r w:rsidR="008457B7" w:rsidRPr="00AA02D3">
        <w:t>специалисты</w:t>
      </w:r>
      <w:r w:rsidRPr="00AA02D3">
        <w:t xml:space="preserve"> </w:t>
      </w:r>
      <w:r w:rsidR="008457B7" w:rsidRPr="00AA02D3">
        <w:t>обязательно</w:t>
      </w:r>
      <w:r w:rsidRPr="00AA02D3">
        <w:t xml:space="preserve"> </w:t>
      </w:r>
      <w:r w:rsidR="008457B7" w:rsidRPr="00AA02D3">
        <w:t>учитывают</w:t>
      </w:r>
      <w:r w:rsidRPr="00AA02D3">
        <w:t xml:space="preserve"> </w:t>
      </w:r>
      <w:r w:rsidR="008457B7" w:rsidRPr="00AA02D3">
        <w:t>размер</w:t>
      </w:r>
      <w:r w:rsidRPr="00AA02D3">
        <w:t xml:space="preserve"> </w:t>
      </w:r>
      <w:r w:rsidR="008457B7" w:rsidRPr="00AA02D3">
        <w:t>зарплаты</w:t>
      </w:r>
      <w:r w:rsidRPr="00AA02D3">
        <w:t xml:space="preserve"> </w:t>
      </w:r>
      <w:r w:rsidR="008457B7" w:rsidRPr="00AA02D3">
        <w:t>человека.</w:t>
      </w:r>
      <w:r w:rsidRPr="00AA02D3">
        <w:t xml:space="preserve"> </w:t>
      </w:r>
      <w:r w:rsidR="008457B7" w:rsidRPr="00AA02D3">
        <w:t>Обычно</w:t>
      </w:r>
      <w:r w:rsidRPr="00AA02D3">
        <w:t xml:space="preserve"> </w:t>
      </w:r>
      <w:r w:rsidR="008457B7" w:rsidRPr="00AA02D3">
        <w:t>берут</w:t>
      </w:r>
      <w:r w:rsidRPr="00AA02D3">
        <w:t xml:space="preserve"> </w:t>
      </w:r>
      <w:r w:rsidR="008457B7" w:rsidRPr="00AA02D3">
        <w:t>промежуток</w:t>
      </w:r>
      <w:r w:rsidRPr="00AA02D3">
        <w:t xml:space="preserve"> </w:t>
      </w:r>
      <w:r w:rsidR="008457B7" w:rsidRPr="00AA02D3">
        <w:t>в</w:t>
      </w:r>
      <w:r w:rsidRPr="00AA02D3">
        <w:t xml:space="preserve"> </w:t>
      </w:r>
      <w:r w:rsidR="008457B7" w:rsidRPr="00AA02D3">
        <w:t>5</w:t>
      </w:r>
      <w:r w:rsidRPr="00AA02D3">
        <w:t xml:space="preserve"> </w:t>
      </w:r>
      <w:r w:rsidR="008457B7" w:rsidRPr="00AA02D3">
        <w:t>лет</w:t>
      </w:r>
      <w:r w:rsidRPr="00AA02D3">
        <w:t xml:space="preserve"> </w:t>
      </w:r>
      <w:r w:rsidR="008457B7" w:rsidRPr="00AA02D3">
        <w:t>до</w:t>
      </w:r>
      <w:r w:rsidRPr="00AA02D3">
        <w:t xml:space="preserve"> </w:t>
      </w:r>
      <w:r w:rsidR="008457B7" w:rsidRPr="00AA02D3">
        <w:t>2002</w:t>
      </w:r>
      <w:r w:rsidRPr="00AA02D3">
        <w:t xml:space="preserve"> </w:t>
      </w:r>
      <w:r w:rsidR="008457B7" w:rsidRPr="00AA02D3">
        <w:t>года,</w:t>
      </w:r>
      <w:r w:rsidRPr="00AA02D3">
        <w:t xml:space="preserve"> </w:t>
      </w:r>
      <w:r w:rsidR="008457B7" w:rsidRPr="00AA02D3">
        <w:t>это</w:t>
      </w:r>
      <w:r w:rsidRPr="00AA02D3">
        <w:t xml:space="preserve"> </w:t>
      </w:r>
      <w:r w:rsidR="008457B7" w:rsidRPr="00AA02D3">
        <w:t>может</w:t>
      </w:r>
      <w:r w:rsidRPr="00AA02D3">
        <w:t xml:space="preserve"> </w:t>
      </w:r>
      <w:r w:rsidR="008457B7" w:rsidRPr="00AA02D3">
        <w:t>быть</w:t>
      </w:r>
      <w:r w:rsidRPr="00AA02D3">
        <w:t xml:space="preserve"> </w:t>
      </w:r>
      <w:r w:rsidR="008457B7" w:rsidRPr="00AA02D3">
        <w:t>пятилетка</w:t>
      </w:r>
      <w:r w:rsidRPr="00AA02D3">
        <w:t xml:space="preserve"> </w:t>
      </w:r>
      <w:r w:rsidR="008457B7" w:rsidRPr="00AA02D3">
        <w:t>в</w:t>
      </w:r>
      <w:r w:rsidRPr="00AA02D3">
        <w:t xml:space="preserve"> </w:t>
      </w:r>
      <w:r w:rsidR="008457B7" w:rsidRPr="00AA02D3">
        <w:t>любое</w:t>
      </w:r>
      <w:r w:rsidRPr="00AA02D3">
        <w:t xml:space="preserve"> </w:t>
      </w:r>
      <w:r w:rsidR="008457B7" w:rsidRPr="00AA02D3">
        <w:t>время.</w:t>
      </w:r>
      <w:r w:rsidRPr="00AA02D3">
        <w:t xml:space="preserve"> </w:t>
      </w:r>
      <w:r w:rsidR="008457B7" w:rsidRPr="00AA02D3">
        <w:t>По</w:t>
      </w:r>
      <w:r w:rsidRPr="00AA02D3">
        <w:t xml:space="preserve"> </w:t>
      </w:r>
      <w:r w:rsidR="008457B7" w:rsidRPr="00AA02D3">
        <w:t>умолчанию</w:t>
      </w:r>
      <w:r w:rsidRPr="00AA02D3">
        <w:t xml:space="preserve"> </w:t>
      </w:r>
      <w:r w:rsidR="008457B7" w:rsidRPr="00AA02D3">
        <w:t>специалисты</w:t>
      </w:r>
      <w:r w:rsidRPr="00AA02D3">
        <w:t xml:space="preserve"> </w:t>
      </w:r>
      <w:r w:rsidR="008457B7" w:rsidRPr="00AA02D3">
        <w:t>должны</w:t>
      </w:r>
      <w:r w:rsidRPr="00AA02D3">
        <w:t xml:space="preserve"> </w:t>
      </w:r>
      <w:r w:rsidR="008457B7" w:rsidRPr="00AA02D3">
        <w:t>выбирать</w:t>
      </w:r>
      <w:r w:rsidRPr="00AA02D3">
        <w:t xml:space="preserve"> </w:t>
      </w:r>
      <w:r w:rsidR="008457B7" w:rsidRPr="00AA02D3">
        <w:t>наиболее</w:t>
      </w:r>
      <w:r w:rsidRPr="00AA02D3">
        <w:t xml:space="preserve"> </w:t>
      </w:r>
      <w:r w:rsidR="008457B7" w:rsidRPr="00AA02D3">
        <w:t>выгодный</w:t>
      </w:r>
      <w:r w:rsidRPr="00AA02D3">
        <w:t xml:space="preserve"> </w:t>
      </w:r>
      <w:r w:rsidR="008457B7" w:rsidRPr="00AA02D3">
        <w:t>для</w:t>
      </w:r>
      <w:r w:rsidRPr="00AA02D3">
        <w:t xml:space="preserve"> </w:t>
      </w:r>
      <w:r w:rsidR="008457B7" w:rsidRPr="00AA02D3">
        <w:t>граждан</w:t>
      </w:r>
      <w:r w:rsidRPr="00AA02D3">
        <w:t xml:space="preserve"> </w:t>
      </w:r>
      <w:r w:rsidR="008457B7" w:rsidRPr="00AA02D3">
        <w:t>вариант</w:t>
      </w:r>
      <w:r w:rsidRPr="00AA02D3">
        <w:t xml:space="preserve"> </w:t>
      </w:r>
      <w:r w:rsidR="008457B7" w:rsidRPr="00AA02D3">
        <w:t>по</w:t>
      </w:r>
      <w:r w:rsidRPr="00AA02D3">
        <w:t xml:space="preserve"> </w:t>
      </w:r>
      <w:r w:rsidR="008457B7" w:rsidRPr="00AA02D3">
        <w:t>размеру</w:t>
      </w:r>
      <w:r w:rsidRPr="00AA02D3">
        <w:t xml:space="preserve"> </w:t>
      </w:r>
      <w:r w:rsidR="008457B7" w:rsidRPr="00AA02D3">
        <w:t>зарплаты,</w:t>
      </w:r>
      <w:r w:rsidRPr="00AA02D3">
        <w:t xml:space="preserve"> </w:t>
      </w:r>
      <w:r w:rsidR="008457B7" w:rsidRPr="00AA02D3">
        <w:t>но</w:t>
      </w:r>
      <w:r w:rsidRPr="00AA02D3">
        <w:t xml:space="preserve"> </w:t>
      </w:r>
      <w:r w:rsidR="008457B7" w:rsidRPr="00AA02D3">
        <w:t>так</w:t>
      </w:r>
      <w:r w:rsidRPr="00AA02D3">
        <w:t xml:space="preserve"> </w:t>
      </w:r>
      <w:r w:rsidR="008457B7" w:rsidRPr="00AA02D3">
        <w:t>бывает</w:t>
      </w:r>
      <w:r w:rsidRPr="00AA02D3">
        <w:t xml:space="preserve"> </w:t>
      </w:r>
      <w:r w:rsidR="008457B7" w:rsidRPr="00AA02D3">
        <w:t>далеко</w:t>
      </w:r>
      <w:r w:rsidRPr="00AA02D3">
        <w:t xml:space="preserve"> </w:t>
      </w:r>
      <w:r w:rsidR="008457B7" w:rsidRPr="00AA02D3">
        <w:t>не</w:t>
      </w:r>
      <w:r w:rsidRPr="00AA02D3">
        <w:t xml:space="preserve"> </w:t>
      </w:r>
      <w:r w:rsidR="008457B7" w:rsidRPr="00AA02D3">
        <w:t>всегда</w:t>
      </w:r>
      <w:r w:rsidRPr="00AA02D3">
        <w:t>»</w:t>
      </w:r>
      <w:r w:rsidR="008457B7" w:rsidRPr="00AA02D3">
        <w:t>,</w:t>
      </w:r>
      <w:r w:rsidRPr="00AA02D3">
        <w:t xml:space="preserve"> </w:t>
      </w:r>
      <w:r w:rsidR="008457B7" w:rsidRPr="00AA02D3">
        <w:t>-</w:t>
      </w:r>
      <w:r w:rsidRPr="00AA02D3">
        <w:t xml:space="preserve"> </w:t>
      </w:r>
      <w:r w:rsidR="008457B7" w:rsidRPr="00AA02D3">
        <w:t>отметила</w:t>
      </w:r>
      <w:r w:rsidRPr="00AA02D3">
        <w:t xml:space="preserve"> </w:t>
      </w:r>
      <w:r w:rsidR="008457B7" w:rsidRPr="00AA02D3">
        <w:t>Киреева.</w:t>
      </w:r>
    </w:p>
    <w:p w:rsidR="008457B7" w:rsidRPr="00AA02D3" w:rsidRDefault="008457B7" w:rsidP="008457B7">
      <w:r w:rsidRPr="00AA02D3">
        <w:t>В</w:t>
      </w:r>
      <w:r w:rsidR="00C05950" w:rsidRPr="00AA02D3">
        <w:t xml:space="preserve"> </w:t>
      </w:r>
      <w:r w:rsidRPr="00AA02D3">
        <w:t>качестве</w:t>
      </w:r>
      <w:r w:rsidR="00C05950" w:rsidRPr="00AA02D3">
        <w:t xml:space="preserve"> </w:t>
      </w:r>
      <w:r w:rsidRPr="00AA02D3">
        <w:t>примера</w:t>
      </w:r>
      <w:r w:rsidR="00C05950" w:rsidRPr="00AA02D3">
        <w:t xml:space="preserve"> </w:t>
      </w:r>
      <w:r w:rsidRPr="00AA02D3">
        <w:t>она</w:t>
      </w:r>
      <w:r w:rsidR="00C05950" w:rsidRPr="00AA02D3">
        <w:t xml:space="preserve"> </w:t>
      </w:r>
      <w:r w:rsidRPr="00AA02D3">
        <w:t>привела</w:t>
      </w:r>
      <w:r w:rsidR="00C05950" w:rsidRPr="00AA02D3">
        <w:t xml:space="preserve"> </w:t>
      </w:r>
      <w:r w:rsidRPr="00AA02D3">
        <w:t>недавнюю</w:t>
      </w:r>
      <w:r w:rsidR="00C05950" w:rsidRPr="00AA02D3">
        <w:t xml:space="preserve"> </w:t>
      </w:r>
      <w:r w:rsidRPr="00AA02D3">
        <w:t>ситуацию</w:t>
      </w:r>
      <w:r w:rsidR="00C05950" w:rsidRPr="00AA02D3">
        <w:t xml:space="preserve"> </w:t>
      </w:r>
      <w:r w:rsidRPr="00AA02D3">
        <w:t>с</w:t>
      </w:r>
      <w:r w:rsidR="00C05950" w:rsidRPr="00AA02D3">
        <w:t xml:space="preserve"> </w:t>
      </w:r>
      <w:r w:rsidRPr="00AA02D3">
        <w:t>пенсионеркой</w:t>
      </w:r>
      <w:r w:rsidR="00C05950" w:rsidRPr="00AA02D3">
        <w:t xml:space="preserve"> </w:t>
      </w:r>
      <w:r w:rsidRPr="00AA02D3">
        <w:t>из</w:t>
      </w:r>
      <w:r w:rsidR="00C05950" w:rsidRPr="00AA02D3">
        <w:t xml:space="preserve"> </w:t>
      </w:r>
      <w:r w:rsidRPr="00AA02D3">
        <w:t>Свердловской</w:t>
      </w:r>
      <w:r w:rsidR="00C05950" w:rsidRPr="00AA02D3">
        <w:t xml:space="preserve"> </w:t>
      </w:r>
      <w:r w:rsidRPr="00AA02D3">
        <w:t>области.</w:t>
      </w:r>
      <w:r w:rsidR="00C05950" w:rsidRPr="00AA02D3">
        <w:t xml:space="preserve"> </w:t>
      </w:r>
      <w:r w:rsidRPr="00AA02D3">
        <w:t>Женщина</w:t>
      </w:r>
      <w:r w:rsidR="00C05950" w:rsidRPr="00AA02D3">
        <w:t xml:space="preserve"> </w:t>
      </w:r>
      <w:r w:rsidRPr="00AA02D3">
        <w:t>усомнилась</w:t>
      </w:r>
      <w:r w:rsidR="00C05950" w:rsidRPr="00AA02D3">
        <w:t xml:space="preserve"> </w:t>
      </w:r>
      <w:r w:rsidRPr="00AA02D3">
        <w:t>в</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ей</w:t>
      </w:r>
      <w:r w:rsidR="00C05950" w:rsidRPr="00AA02D3">
        <w:t xml:space="preserve"> </w:t>
      </w:r>
      <w:r w:rsidRPr="00AA02D3">
        <w:t>назначили</w:t>
      </w:r>
      <w:r w:rsidR="00C05950" w:rsidRPr="00AA02D3">
        <w:t xml:space="preserve"> </w:t>
      </w:r>
      <w:r w:rsidRPr="00AA02D3">
        <w:t>справедливый</w:t>
      </w:r>
      <w:r w:rsidR="00C05950" w:rsidRPr="00AA02D3">
        <w:t xml:space="preserve"> </w:t>
      </w:r>
      <w:r w:rsidRPr="00AA02D3">
        <w:t>размер</w:t>
      </w:r>
      <w:r w:rsidR="00C05950" w:rsidRPr="00AA02D3">
        <w:t xml:space="preserve"> </w:t>
      </w:r>
      <w:r w:rsidRPr="00AA02D3">
        <w:t>пенсии.</w:t>
      </w:r>
      <w:r w:rsidR="00C05950" w:rsidRPr="00AA02D3">
        <w:t xml:space="preserve"> </w:t>
      </w:r>
      <w:r w:rsidRPr="00AA02D3">
        <w:t>В</w:t>
      </w:r>
      <w:r w:rsidR="00C05950" w:rsidRPr="00AA02D3">
        <w:t xml:space="preserve"> </w:t>
      </w:r>
      <w:r w:rsidRPr="00AA02D3">
        <w:t>итоге</w:t>
      </w:r>
      <w:r w:rsidR="00C05950" w:rsidRPr="00AA02D3">
        <w:t xml:space="preserve"> </w:t>
      </w:r>
      <w:r w:rsidRPr="00AA02D3">
        <w:t>она</w:t>
      </w:r>
      <w:r w:rsidR="00C05950" w:rsidRPr="00AA02D3">
        <w:t xml:space="preserve"> </w:t>
      </w:r>
      <w:r w:rsidRPr="00AA02D3">
        <w:t>подала</w:t>
      </w:r>
      <w:r w:rsidR="00C05950" w:rsidRPr="00AA02D3">
        <w:t xml:space="preserve"> </w:t>
      </w:r>
      <w:r w:rsidRPr="00AA02D3">
        <w:t>заявление</w:t>
      </w:r>
      <w:r w:rsidR="00C05950" w:rsidRPr="00AA02D3">
        <w:t xml:space="preserve"> </w:t>
      </w:r>
      <w:r w:rsidRPr="00AA02D3">
        <w:t>о</w:t>
      </w:r>
      <w:r w:rsidR="00C05950" w:rsidRPr="00AA02D3">
        <w:t xml:space="preserve"> </w:t>
      </w:r>
      <w:r w:rsidRPr="00AA02D3">
        <w:t>проверке</w:t>
      </w:r>
      <w:r w:rsidR="00C05950" w:rsidRPr="00AA02D3">
        <w:t xml:space="preserve"> </w:t>
      </w:r>
      <w:r w:rsidRPr="00AA02D3">
        <w:t>выплаты,</w:t>
      </w:r>
      <w:r w:rsidR="00C05950" w:rsidRPr="00AA02D3">
        <w:t xml:space="preserve"> </w:t>
      </w:r>
      <w:r w:rsidRPr="00AA02D3">
        <w:t>и</w:t>
      </w:r>
      <w:r w:rsidR="00C05950" w:rsidRPr="00AA02D3">
        <w:t xml:space="preserve"> </w:t>
      </w:r>
      <w:r w:rsidRPr="00AA02D3">
        <w:t>выяснилось,</w:t>
      </w:r>
      <w:r w:rsidR="00C05950" w:rsidRPr="00AA02D3">
        <w:t xml:space="preserve"> </w:t>
      </w:r>
      <w:r w:rsidRPr="00AA02D3">
        <w:t>что</w:t>
      </w:r>
      <w:r w:rsidR="00C05950" w:rsidRPr="00AA02D3">
        <w:t xml:space="preserve"> </w:t>
      </w:r>
      <w:r w:rsidRPr="00AA02D3">
        <w:t>пенсионный</w:t>
      </w:r>
      <w:r w:rsidR="00C05950" w:rsidRPr="00AA02D3">
        <w:t xml:space="preserve"> </w:t>
      </w:r>
      <w:r w:rsidRPr="00AA02D3">
        <w:t>орган</w:t>
      </w:r>
      <w:r w:rsidR="00C05950" w:rsidRPr="00AA02D3">
        <w:t xml:space="preserve"> </w:t>
      </w:r>
      <w:r w:rsidRPr="00AA02D3">
        <w:t>взял</w:t>
      </w:r>
      <w:r w:rsidR="00C05950" w:rsidRPr="00AA02D3">
        <w:t xml:space="preserve"> </w:t>
      </w:r>
      <w:r w:rsidRPr="00AA02D3">
        <w:t>за</w:t>
      </w:r>
      <w:r w:rsidR="00C05950" w:rsidRPr="00AA02D3">
        <w:t xml:space="preserve"> </w:t>
      </w:r>
      <w:r w:rsidRPr="00AA02D3">
        <w:t>основу</w:t>
      </w:r>
      <w:r w:rsidR="00C05950" w:rsidRPr="00AA02D3">
        <w:t xml:space="preserve"> </w:t>
      </w:r>
      <w:r w:rsidRPr="00AA02D3">
        <w:t>период</w:t>
      </w:r>
      <w:r w:rsidR="00C05950" w:rsidRPr="00AA02D3">
        <w:t xml:space="preserve"> </w:t>
      </w:r>
      <w:r w:rsidRPr="00AA02D3">
        <w:t>времени,</w:t>
      </w:r>
      <w:r w:rsidR="00C05950" w:rsidRPr="00AA02D3">
        <w:t xml:space="preserve"> </w:t>
      </w:r>
      <w:r w:rsidRPr="00AA02D3">
        <w:t>когда</w:t>
      </w:r>
      <w:r w:rsidR="00C05950" w:rsidRPr="00AA02D3">
        <w:t xml:space="preserve"> </w:t>
      </w:r>
      <w:r w:rsidRPr="00AA02D3">
        <w:t>женщина</w:t>
      </w:r>
      <w:r w:rsidR="00C05950" w:rsidRPr="00AA02D3">
        <w:t xml:space="preserve"> </w:t>
      </w:r>
      <w:r w:rsidRPr="00AA02D3">
        <w:t>получала</w:t>
      </w:r>
      <w:r w:rsidR="00C05950" w:rsidRPr="00AA02D3">
        <w:t xml:space="preserve"> </w:t>
      </w:r>
      <w:r w:rsidRPr="00AA02D3">
        <w:t>скромную</w:t>
      </w:r>
      <w:r w:rsidR="00C05950" w:rsidRPr="00AA02D3">
        <w:t xml:space="preserve"> </w:t>
      </w:r>
      <w:r w:rsidRPr="00AA02D3">
        <w:t>зарплату,</w:t>
      </w:r>
      <w:r w:rsidR="00C05950" w:rsidRPr="00AA02D3">
        <w:t xml:space="preserve"> </w:t>
      </w:r>
      <w:r w:rsidRPr="00AA02D3">
        <w:t>тогда</w:t>
      </w:r>
      <w:r w:rsidR="00C05950" w:rsidRPr="00AA02D3">
        <w:t xml:space="preserve"> </w:t>
      </w:r>
      <w:r w:rsidRPr="00AA02D3">
        <w:t>как</w:t>
      </w:r>
      <w:r w:rsidR="00C05950" w:rsidRPr="00AA02D3">
        <w:t xml:space="preserve"> </w:t>
      </w:r>
      <w:r w:rsidRPr="00AA02D3">
        <w:t>до</w:t>
      </w:r>
      <w:r w:rsidR="00C05950" w:rsidRPr="00AA02D3">
        <w:t xml:space="preserve"> </w:t>
      </w:r>
      <w:r w:rsidRPr="00AA02D3">
        <w:t>этого</w:t>
      </w:r>
      <w:r w:rsidR="00C05950" w:rsidRPr="00AA02D3">
        <w:t xml:space="preserve"> </w:t>
      </w:r>
      <w:r w:rsidRPr="00AA02D3">
        <w:t>ей</w:t>
      </w:r>
      <w:r w:rsidR="00C05950" w:rsidRPr="00AA02D3">
        <w:t xml:space="preserve"> </w:t>
      </w:r>
      <w:r w:rsidRPr="00AA02D3">
        <w:t>платили</w:t>
      </w:r>
      <w:r w:rsidR="00C05950" w:rsidRPr="00AA02D3">
        <w:t xml:space="preserve"> </w:t>
      </w:r>
      <w:r w:rsidRPr="00AA02D3">
        <w:t>гораздо</w:t>
      </w:r>
      <w:r w:rsidR="00C05950" w:rsidRPr="00AA02D3">
        <w:t xml:space="preserve"> </w:t>
      </w:r>
      <w:r w:rsidRPr="00AA02D3">
        <w:t>больше.</w:t>
      </w:r>
    </w:p>
    <w:p w:rsidR="008457B7" w:rsidRPr="00AA02D3" w:rsidRDefault="00C05950" w:rsidP="008457B7">
      <w:r w:rsidRPr="00AA02D3">
        <w:t>«</w:t>
      </w:r>
      <w:r w:rsidR="008457B7" w:rsidRPr="00AA02D3">
        <w:t>Восстановить</w:t>
      </w:r>
      <w:r w:rsidRPr="00AA02D3">
        <w:t xml:space="preserve"> </w:t>
      </w:r>
      <w:r w:rsidR="008457B7" w:rsidRPr="00AA02D3">
        <w:t>справедливость</w:t>
      </w:r>
      <w:r w:rsidRPr="00AA02D3">
        <w:t xml:space="preserve"> </w:t>
      </w:r>
      <w:r w:rsidR="008457B7" w:rsidRPr="00AA02D3">
        <w:t>помог</w:t>
      </w:r>
      <w:r w:rsidRPr="00AA02D3">
        <w:t xml:space="preserve"> </w:t>
      </w:r>
      <w:r w:rsidR="008457B7" w:rsidRPr="00AA02D3">
        <w:t>суд.</w:t>
      </w:r>
      <w:r w:rsidRPr="00AA02D3">
        <w:t xml:space="preserve"> </w:t>
      </w:r>
      <w:r w:rsidR="008457B7" w:rsidRPr="00AA02D3">
        <w:t>Там</w:t>
      </w:r>
      <w:r w:rsidRPr="00AA02D3">
        <w:t xml:space="preserve"> </w:t>
      </w:r>
      <w:r w:rsidR="008457B7" w:rsidRPr="00AA02D3">
        <w:t>предоставили</w:t>
      </w:r>
      <w:r w:rsidRPr="00AA02D3">
        <w:t xml:space="preserve"> </w:t>
      </w:r>
      <w:r w:rsidR="008457B7" w:rsidRPr="00AA02D3">
        <w:t>справку</w:t>
      </w:r>
      <w:r w:rsidRPr="00AA02D3">
        <w:t xml:space="preserve"> </w:t>
      </w:r>
      <w:r w:rsidR="008457B7" w:rsidRPr="00AA02D3">
        <w:t>из</w:t>
      </w:r>
      <w:r w:rsidRPr="00AA02D3">
        <w:t xml:space="preserve"> </w:t>
      </w:r>
      <w:r w:rsidR="008457B7" w:rsidRPr="00AA02D3">
        <w:t>архива,</w:t>
      </w:r>
      <w:r w:rsidRPr="00AA02D3">
        <w:t xml:space="preserve"> </w:t>
      </w:r>
      <w:r w:rsidR="008457B7" w:rsidRPr="00AA02D3">
        <w:t>которая</w:t>
      </w:r>
      <w:r w:rsidRPr="00AA02D3">
        <w:t xml:space="preserve"> </w:t>
      </w:r>
      <w:r w:rsidR="008457B7" w:rsidRPr="00AA02D3">
        <w:t>подтвердила,</w:t>
      </w:r>
      <w:r w:rsidRPr="00AA02D3">
        <w:t xml:space="preserve"> </w:t>
      </w:r>
      <w:r w:rsidR="008457B7" w:rsidRPr="00AA02D3">
        <w:t>что</w:t>
      </w:r>
      <w:r w:rsidRPr="00AA02D3">
        <w:t xml:space="preserve"> </w:t>
      </w:r>
      <w:r w:rsidR="008457B7" w:rsidRPr="00AA02D3">
        <w:t>с</w:t>
      </w:r>
      <w:r w:rsidRPr="00AA02D3">
        <w:t xml:space="preserve"> </w:t>
      </w:r>
      <w:r w:rsidR="008457B7" w:rsidRPr="00AA02D3">
        <w:t>1973</w:t>
      </w:r>
      <w:r w:rsidRPr="00AA02D3">
        <w:t xml:space="preserve"> </w:t>
      </w:r>
      <w:r w:rsidR="008457B7" w:rsidRPr="00AA02D3">
        <w:t>по</w:t>
      </w:r>
      <w:r w:rsidRPr="00AA02D3">
        <w:t xml:space="preserve"> </w:t>
      </w:r>
      <w:r w:rsidR="008457B7" w:rsidRPr="00AA02D3">
        <w:t>1984</w:t>
      </w:r>
      <w:r w:rsidRPr="00AA02D3">
        <w:t xml:space="preserve"> </w:t>
      </w:r>
      <w:r w:rsidR="008457B7" w:rsidRPr="00AA02D3">
        <w:t>годы</w:t>
      </w:r>
      <w:r w:rsidRPr="00AA02D3">
        <w:t xml:space="preserve"> </w:t>
      </w:r>
      <w:r w:rsidR="008457B7" w:rsidRPr="00AA02D3">
        <w:t>у</w:t>
      </w:r>
      <w:r w:rsidRPr="00AA02D3">
        <w:t xml:space="preserve"> </w:t>
      </w:r>
      <w:r w:rsidR="008457B7" w:rsidRPr="00AA02D3">
        <w:t>гражданки</w:t>
      </w:r>
      <w:r w:rsidRPr="00AA02D3">
        <w:t xml:space="preserve"> </w:t>
      </w:r>
      <w:r w:rsidR="008457B7" w:rsidRPr="00AA02D3">
        <w:t>была</w:t>
      </w:r>
      <w:r w:rsidRPr="00AA02D3">
        <w:t xml:space="preserve"> </w:t>
      </w:r>
      <w:r w:rsidR="008457B7" w:rsidRPr="00AA02D3">
        <w:t>максимальная</w:t>
      </w:r>
      <w:r w:rsidRPr="00AA02D3">
        <w:t xml:space="preserve"> </w:t>
      </w:r>
      <w:r w:rsidR="008457B7" w:rsidRPr="00AA02D3">
        <w:t>зарплата.</w:t>
      </w:r>
      <w:r w:rsidRPr="00AA02D3">
        <w:t xml:space="preserve"> </w:t>
      </w:r>
      <w:r w:rsidR="008457B7" w:rsidRPr="00AA02D3">
        <w:t>Было</w:t>
      </w:r>
      <w:r w:rsidRPr="00AA02D3">
        <w:t xml:space="preserve"> </w:t>
      </w:r>
      <w:r w:rsidR="008457B7" w:rsidRPr="00AA02D3">
        <w:t>принято</w:t>
      </w:r>
      <w:r w:rsidRPr="00AA02D3">
        <w:t xml:space="preserve"> </w:t>
      </w:r>
      <w:r w:rsidR="008457B7" w:rsidRPr="00AA02D3">
        <w:t>решение</w:t>
      </w:r>
      <w:r w:rsidRPr="00AA02D3">
        <w:t xml:space="preserve"> </w:t>
      </w:r>
      <w:r w:rsidR="008457B7" w:rsidRPr="00AA02D3">
        <w:t>о</w:t>
      </w:r>
      <w:r w:rsidRPr="00AA02D3">
        <w:t xml:space="preserve"> </w:t>
      </w:r>
      <w:r w:rsidR="008457B7" w:rsidRPr="00AA02D3">
        <w:t>проведении</w:t>
      </w:r>
      <w:r w:rsidRPr="00AA02D3">
        <w:t xml:space="preserve"> </w:t>
      </w:r>
      <w:r w:rsidR="008457B7" w:rsidRPr="00AA02D3">
        <w:t>процедуры</w:t>
      </w:r>
      <w:r w:rsidRPr="00AA02D3">
        <w:t xml:space="preserve"> </w:t>
      </w:r>
      <w:r w:rsidR="008457B7" w:rsidRPr="00AA02D3">
        <w:t>перерасчета,</w:t>
      </w:r>
      <w:r w:rsidRPr="00AA02D3">
        <w:t xml:space="preserve"> </w:t>
      </w:r>
      <w:r w:rsidR="008457B7" w:rsidRPr="00AA02D3">
        <w:t>в</w:t>
      </w:r>
      <w:r w:rsidRPr="00AA02D3">
        <w:t xml:space="preserve"> </w:t>
      </w:r>
      <w:r w:rsidR="008457B7" w:rsidRPr="00AA02D3">
        <w:t>результате</w:t>
      </w:r>
      <w:r w:rsidRPr="00AA02D3">
        <w:t xml:space="preserve"> </w:t>
      </w:r>
      <w:r w:rsidR="008457B7" w:rsidRPr="00AA02D3">
        <w:t>чего</w:t>
      </w:r>
      <w:r w:rsidRPr="00AA02D3">
        <w:t xml:space="preserve"> </w:t>
      </w:r>
      <w:r w:rsidR="008457B7" w:rsidRPr="00AA02D3">
        <w:t>пенсия</w:t>
      </w:r>
      <w:r w:rsidRPr="00AA02D3">
        <w:t xml:space="preserve"> </w:t>
      </w:r>
      <w:r w:rsidR="008457B7" w:rsidRPr="00AA02D3">
        <w:t>женщины</w:t>
      </w:r>
      <w:r w:rsidRPr="00AA02D3">
        <w:t xml:space="preserve"> </w:t>
      </w:r>
      <w:r w:rsidR="008457B7" w:rsidRPr="00AA02D3">
        <w:t>выросла</w:t>
      </w:r>
      <w:r w:rsidRPr="00AA02D3">
        <w:t xml:space="preserve"> </w:t>
      </w:r>
      <w:r w:rsidR="008457B7" w:rsidRPr="00AA02D3">
        <w:t>сразу</w:t>
      </w:r>
      <w:r w:rsidRPr="00AA02D3">
        <w:t xml:space="preserve"> </w:t>
      </w:r>
      <w:r w:rsidR="008457B7" w:rsidRPr="00AA02D3">
        <w:t>на</w:t>
      </w:r>
      <w:r w:rsidRPr="00AA02D3">
        <w:t xml:space="preserve"> </w:t>
      </w:r>
      <w:r w:rsidR="008457B7" w:rsidRPr="00AA02D3">
        <w:t>4</w:t>
      </w:r>
      <w:r w:rsidRPr="00AA02D3">
        <w:t xml:space="preserve"> </w:t>
      </w:r>
      <w:r w:rsidR="008457B7" w:rsidRPr="00AA02D3">
        <w:t>тысячи</w:t>
      </w:r>
      <w:r w:rsidRPr="00AA02D3">
        <w:t xml:space="preserve"> </w:t>
      </w:r>
      <w:r w:rsidR="008457B7" w:rsidRPr="00AA02D3">
        <w:t>рублей</w:t>
      </w:r>
      <w:r w:rsidRPr="00AA02D3">
        <w:t xml:space="preserve"> </w:t>
      </w:r>
      <w:r w:rsidR="008457B7" w:rsidRPr="00AA02D3">
        <w:t>в</w:t>
      </w:r>
      <w:r w:rsidRPr="00AA02D3">
        <w:t xml:space="preserve"> </w:t>
      </w:r>
      <w:r w:rsidR="008457B7" w:rsidRPr="00AA02D3">
        <w:t>месяц.</w:t>
      </w:r>
      <w:r w:rsidRPr="00AA02D3">
        <w:t xml:space="preserve"> </w:t>
      </w:r>
      <w:r w:rsidR="008457B7" w:rsidRPr="00AA02D3">
        <w:t>А</w:t>
      </w:r>
      <w:r w:rsidRPr="00AA02D3">
        <w:t xml:space="preserve"> </w:t>
      </w:r>
      <w:r w:rsidR="008457B7" w:rsidRPr="00AA02D3">
        <w:t>за</w:t>
      </w:r>
      <w:r w:rsidRPr="00AA02D3">
        <w:t xml:space="preserve"> </w:t>
      </w:r>
      <w:r w:rsidR="008457B7" w:rsidRPr="00AA02D3">
        <w:t>предыдущие</w:t>
      </w:r>
      <w:r w:rsidRPr="00AA02D3">
        <w:t xml:space="preserve"> </w:t>
      </w:r>
      <w:r w:rsidR="008457B7" w:rsidRPr="00AA02D3">
        <w:t>годы</w:t>
      </w:r>
      <w:r w:rsidRPr="00AA02D3">
        <w:t xml:space="preserve"> </w:t>
      </w:r>
      <w:r w:rsidR="008457B7" w:rsidRPr="00AA02D3">
        <w:t>ей</w:t>
      </w:r>
      <w:r w:rsidRPr="00AA02D3">
        <w:t xml:space="preserve"> </w:t>
      </w:r>
      <w:r w:rsidR="008457B7" w:rsidRPr="00AA02D3">
        <w:t>доплатили</w:t>
      </w:r>
      <w:r w:rsidRPr="00AA02D3">
        <w:t xml:space="preserve"> </w:t>
      </w:r>
      <w:r w:rsidR="008457B7" w:rsidRPr="00AA02D3">
        <w:t>почти</w:t>
      </w:r>
      <w:r w:rsidRPr="00AA02D3">
        <w:t xml:space="preserve"> </w:t>
      </w:r>
      <w:r w:rsidR="008457B7" w:rsidRPr="00AA02D3">
        <w:t>80</w:t>
      </w:r>
      <w:r w:rsidRPr="00AA02D3">
        <w:t xml:space="preserve"> </w:t>
      </w:r>
      <w:r w:rsidR="008457B7" w:rsidRPr="00AA02D3">
        <w:t>тысяч</w:t>
      </w:r>
      <w:r w:rsidRPr="00AA02D3">
        <w:t xml:space="preserve"> </w:t>
      </w:r>
      <w:r w:rsidR="008457B7" w:rsidRPr="00AA02D3">
        <w:t>рублей</w:t>
      </w:r>
      <w:r w:rsidRPr="00AA02D3">
        <w:t>»</w:t>
      </w:r>
      <w:r w:rsidR="008457B7" w:rsidRPr="00AA02D3">
        <w:t>,</w:t>
      </w:r>
      <w:r w:rsidRPr="00AA02D3">
        <w:t xml:space="preserve"> </w:t>
      </w:r>
      <w:r w:rsidR="008457B7" w:rsidRPr="00AA02D3">
        <w:t>-</w:t>
      </w:r>
      <w:r w:rsidRPr="00AA02D3">
        <w:t xml:space="preserve"> </w:t>
      </w:r>
      <w:r w:rsidR="008457B7" w:rsidRPr="00AA02D3">
        <w:t>добавила</w:t>
      </w:r>
      <w:r w:rsidRPr="00AA02D3">
        <w:t xml:space="preserve"> </w:t>
      </w:r>
      <w:r w:rsidR="008457B7" w:rsidRPr="00AA02D3">
        <w:t>эксперт.</w:t>
      </w:r>
    </w:p>
    <w:p w:rsidR="008457B7" w:rsidRPr="00AA02D3" w:rsidRDefault="008457B7" w:rsidP="008457B7">
      <w:r w:rsidRPr="00AA02D3">
        <w:t>Отмечается,</w:t>
      </w:r>
      <w:r w:rsidR="00C05950" w:rsidRPr="00AA02D3">
        <w:t xml:space="preserve"> </w:t>
      </w:r>
      <w:r w:rsidRPr="00AA02D3">
        <w:t>что</w:t>
      </w:r>
      <w:r w:rsidR="00C05950" w:rsidRPr="00AA02D3">
        <w:t xml:space="preserve"> </w:t>
      </w:r>
      <w:r w:rsidRPr="00AA02D3">
        <w:t>воспользоваться</w:t>
      </w:r>
      <w:r w:rsidR="00C05950" w:rsidRPr="00AA02D3">
        <w:t xml:space="preserve"> </w:t>
      </w:r>
      <w:r w:rsidRPr="00AA02D3">
        <w:t>таким</w:t>
      </w:r>
      <w:r w:rsidR="00C05950" w:rsidRPr="00AA02D3">
        <w:t xml:space="preserve"> </w:t>
      </w:r>
      <w:r w:rsidRPr="00AA02D3">
        <w:t>шансом</w:t>
      </w:r>
      <w:r w:rsidR="00C05950" w:rsidRPr="00AA02D3">
        <w:t xml:space="preserve"> </w:t>
      </w:r>
      <w:r w:rsidRPr="00AA02D3">
        <w:t>может</w:t>
      </w:r>
      <w:r w:rsidR="00C05950" w:rsidRPr="00AA02D3">
        <w:t xml:space="preserve"> </w:t>
      </w:r>
      <w:r w:rsidRPr="00AA02D3">
        <w:t>каждый</w:t>
      </w:r>
      <w:r w:rsidR="00C05950" w:rsidRPr="00AA02D3">
        <w:t xml:space="preserve"> </w:t>
      </w:r>
      <w:r w:rsidRPr="00AA02D3">
        <w:t>пенсионер,</w:t>
      </w:r>
      <w:r w:rsidR="00C05950" w:rsidRPr="00AA02D3">
        <w:t xml:space="preserve"> </w:t>
      </w:r>
      <w:r w:rsidRPr="00AA02D3">
        <w:t>который</w:t>
      </w:r>
      <w:r w:rsidR="00C05950" w:rsidRPr="00AA02D3">
        <w:t xml:space="preserve"> </w:t>
      </w:r>
      <w:r w:rsidRPr="00AA02D3">
        <w:t>обратился</w:t>
      </w:r>
      <w:r w:rsidR="00C05950" w:rsidRPr="00AA02D3">
        <w:t xml:space="preserve"> </w:t>
      </w:r>
      <w:r w:rsidRPr="00AA02D3">
        <w:t>с</w:t>
      </w:r>
      <w:r w:rsidR="00C05950" w:rsidRPr="00AA02D3">
        <w:t xml:space="preserve"> </w:t>
      </w:r>
      <w:r w:rsidRPr="00AA02D3">
        <w:t>заявлением</w:t>
      </w:r>
      <w:r w:rsidR="00C05950" w:rsidRPr="00AA02D3">
        <w:t xml:space="preserve"> </w:t>
      </w:r>
      <w:r w:rsidRPr="00AA02D3">
        <w:t>в</w:t>
      </w:r>
      <w:r w:rsidR="00C05950" w:rsidRPr="00AA02D3">
        <w:t xml:space="preserve"> </w:t>
      </w:r>
      <w:r w:rsidRPr="00AA02D3">
        <w:t>свой</w:t>
      </w:r>
      <w:r w:rsidR="00C05950" w:rsidRPr="00AA02D3">
        <w:t xml:space="preserve"> </w:t>
      </w:r>
      <w:r w:rsidRPr="00AA02D3">
        <w:t>пенсионный</w:t>
      </w:r>
      <w:r w:rsidR="00C05950" w:rsidRPr="00AA02D3">
        <w:t xml:space="preserve"> </w:t>
      </w:r>
      <w:r w:rsidRPr="00AA02D3">
        <w:t>орган.</w:t>
      </w:r>
      <w:r w:rsidR="00C05950" w:rsidRPr="00AA02D3">
        <w:t xml:space="preserve"> </w:t>
      </w:r>
      <w:r w:rsidRPr="00AA02D3">
        <w:t>Для</w:t>
      </w:r>
      <w:r w:rsidR="00C05950" w:rsidRPr="00AA02D3">
        <w:t xml:space="preserve"> </w:t>
      </w:r>
      <w:r w:rsidRPr="00AA02D3">
        <w:t>этого</w:t>
      </w:r>
      <w:r w:rsidR="00C05950" w:rsidRPr="00AA02D3">
        <w:t xml:space="preserve"> </w:t>
      </w:r>
      <w:r w:rsidRPr="00AA02D3">
        <w:t>нужно</w:t>
      </w:r>
      <w:r w:rsidR="00C05950" w:rsidRPr="00AA02D3">
        <w:t xml:space="preserve"> </w:t>
      </w:r>
      <w:r w:rsidRPr="00AA02D3">
        <w:t>будет</w:t>
      </w:r>
      <w:r w:rsidR="00C05950" w:rsidRPr="00AA02D3">
        <w:t xml:space="preserve"> </w:t>
      </w:r>
      <w:r w:rsidRPr="00AA02D3">
        <w:t>предоставить</w:t>
      </w:r>
      <w:r w:rsidR="00C05950" w:rsidRPr="00AA02D3">
        <w:t xml:space="preserve"> </w:t>
      </w:r>
      <w:r w:rsidRPr="00AA02D3">
        <w:t>документы,</w:t>
      </w:r>
      <w:r w:rsidR="00C05950" w:rsidRPr="00AA02D3">
        <w:t xml:space="preserve"> </w:t>
      </w:r>
      <w:r w:rsidRPr="00AA02D3">
        <w:t>подтверждающие</w:t>
      </w:r>
      <w:r w:rsidR="00C05950" w:rsidRPr="00AA02D3">
        <w:t xml:space="preserve"> </w:t>
      </w:r>
      <w:r w:rsidRPr="00AA02D3">
        <w:t>более</w:t>
      </w:r>
      <w:r w:rsidR="00C05950" w:rsidRPr="00AA02D3">
        <w:t xml:space="preserve"> </w:t>
      </w:r>
      <w:r w:rsidRPr="00AA02D3">
        <w:t>выгодный</w:t>
      </w:r>
      <w:r w:rsidR="00C05950" w:rsidRPr="00AA02D3">
        <w:t xml:space="preserve"> </w:t>
      </w:r>
      <w:r w:rsidRPr="00AA02D3">
        <w:t>стаж</w:t>
      </w:r>
      <w:r w:rsidR="00C05950" w:rsidRPr="00AA02D3">
        <w:t xml:space="preserve"> </w:t>
      </w:r>
      <w:r w:rsidRPr="00AA02D3">
        <w:t>до</w:t>
      </w:r>
      <w:r w:rsidR="00C05950" w:rsidRPr="00AA02D3">
        <w:t xml:space="preserve"> </w:t>
      </w:r>
      <w:r w:rsidRPr="00AA02D3">
        <w:t>2002</w:t>
      </w:r>
      <w:r w:rsidR="00C05950" w:rsidRPr="00AA02D3">
        <w:t xml:space="preserve"> </w:t>
      </w:r>
      <w:r w:rsidRPr="00AA02D3">
        <w:t>года.</w:t>
      </w:r>
      <w:r w:rsidR="00C05950" w:rsidRPr="00AA02D3">
        <w:t xml:space="preserve"> </w:t>
      </w:r>
      <w:r w:rsidRPr="00AA02D3">
        <w:t>И</w:t>
      </w:r>
      <w:r w:rsidR="00C05950" w:rsidRPr="00AA02D3">
        <w:t xml:space="preserve"> </w:t>
      </w:r>
      <w:r w:rsidRPr="00AA02D3">
        <w:t>такой</w:t>
      </w:r>
      <w:r w:rsidR="00C05950" w:rsidRPr="00AA02D3">
        <w:t xml:space="preserve"> </w:t>
      </w:r>
      <w:r w:rsidRPr="00AA02D3">
        <w:t>приятный</w:t>
      </w:r>
      <w:r w:rsidR="00C05950" w:rsidRPr="00AA02D3">
        <w:t xml:space="preserve"> </w:t>
      </w:r>
      <w:r w:rsidRPr="00AA02D3">
        <w:t>сюрприз</w:t>
      </w:r>
      <w:r w:rsidR="00C05950" w:rsidRPr="00AA02D3">
        <w:t xml:space="preserve"> </w:t>
      </w:r>
      <w:r w:rsidRPr="00AA02D3">
        <w:t>ждет</w:t>
      </w:r>
      <w:r w:rsidR="00C05950" w:rsidRPr="00AA02D3">
        <w:t xml:space="preserve"> </w:t>
      </w:r>
      <w:r w:rsidRPr="00AA02D3">
        <w:t>граждан</w:t>
      </w:r>
      <w:r w:rsidR="00C05950" w:rsidRPr="00AA02D3">
        <w:t xml:space="preserve"> </w:t>
      </w:r>
      <w:r w:rsidRPr="00AA02D3">
        <w:t>уже</w:t>
      </w:r>
      <w:r w:rsidR="00C05950" w:rsidRPr="00AA02D3">
        <w:t xml:space="preserve"> </w:t>
      </w:r>
      <w:r w:rsidRPr="00AA02D3">
        <w:t>с</w:t>
      </w:r>
      <w:r w:rsidR="00C05950" w:rsidRPr="00AA02D3">
        <w:t xml:space="preserve"> </w:t>
      </w:r>
      <w:r w:rsidRPr="00AA02D3">
        <w:t>22</w:t>
      </w:r>
      <w:r w:rsidR="00C05950" w:rsidRPr="00AA02D3">
        <w:t xml:space="preserve"> </w:t>
      </w:r>
      <w:r w:rsidRPr="00AA02D3">
        <w:t>сентября.</w:t>
      </w:r>
    </w:p>
    <w:p w:rsidR="008457B7" w:rsidRPr="00AA02D3" w:rsidRDefault="00D64C6A" w:rsidP="008457B7">
      <w:hyperlink r:id="rId29" w:history="1">
        <w:r w:rsidR="008457B7" w:rsidRPr="00AA02D3">
          <w:rPr>
            <w:rStyle w:val="a3"/>
          </w:rPr>
          <w:t>https://primpress.ru/article/105094</w:t>
        </w:r>
      </w:hyperlink>
      <w:r w:rsidR="00C05950" w:rsidRPr="00AA02D3">
        <w:t xml:space="preserve"> </w:t>
      </w:r>
    </w:p>
    <w:p w:rsidR="008457B7" w:rsidRPr="00AA02D3" w:rsidRDefault="008457B7" w:rsidP="008457B7">
      <w:pPr>
        <w:pStyle w:val="2"/>
      </w:pPr>
      <w:bookmarkStart w:id="70" w:name="А107"/>
      <w:bookmarkStart w:id="71" w:name="_Toc146263560"/>
      <w:r w:rsidRPr="00AA02D3">
        <w:t>ФедералПресс,</w:t>
      </w:r>
      <w:r w:rsidR="00C05950" w:rsidRPr="00AA02D3">
        <w:t xml:space="preserve"> </w:t>
      </w:r>
      <w:r w:rsidRPr="00AA02D3">
        <w:t>21.09.2023,</w:t>
      </w:r>
      <w:r w:rsidR="00C05950" w:rsidRPr="00AA02D3">
        <w:t xml:space="preserve"> </w:t>
      </w:r>
      <w:r w:rsidRPr="00AA02D3">
        <w:t>С</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россиян</w:t>
      </w:r>
      <w:r w:rsidR="00C05950" w:rsidRPr="00AA02D3">
        <w:t xml:space="preserve"> </w:t>
      </w:r>
      <w:r w:rsidRPr="00AA02D3">
        <w:t>ждет</w:t>
      </w:r>
      <w:r w:rsidR="00C05950" w:rsidRPr="00AA02D3">
        <w:t xml:space="preserve"> </w:t>
      </w:r>
      <w:r w:rsidRPr="00AA02D3">
        <w:t>индексация</w:t>
      </w:r>
      <w:r w:rsidR="00C05950" w:rsidRPr="00AA02D3">
        <w:t xml:space="preserve"> </w:t>
      </w:r>
      <w:r w:rsidRPr="00AA02D3">
        <w:t>пенсий,</w:t>
      </w:r>
      <w:r w:rsidR="00C05950" w:rsidRPr="00AA02D3">
        <w:t xml:space="preserve"> </w:t>
      </w:r>
      <w:r w:rsidRPr="00AA02D3">
        <w:t>пособий</w:t>
      </w:r>
      <w:r w:rsidR="00C05950" w:rsidRPr="00AA02D3">
        <w:t xml:space="preserve"> </w:t>
      </w:r>
      <w:r w:rsidRPr="00AA02D3">
        <w:t>на</w:t>
      </w:r>
      <w:r w:rsidR="00C05950" w:rsidRPr="00AA02D3">
        <w:t xml:space="preserve"> </w:t>
      </w:r>
      <w:r w:rsidRPr="00AA02D3">
        <w:t>детей</w:t>
      </w:r>
      <w:r w:rsidR="00C05950" w:rsidRPr="00AA02D3">
        <w:t xml:space="preserve"> </w:t>
      </w:r>
      <w:r w:rsidRPr="00AA02D3">
        <w:t>и</w:t>
      </w:r>
      <w:r w:rsidR="00C05950" w:rsidRPr="00AA02D3">
        <w:t xml:space="preserve"> </w:t>
      </w:r>
      <w:r w:rsidRPr="00AA02D3">
        <w:t>стипендий</w:t>
      </w:r>
      <w:bookmarkEnd w:id="70"/>
      <w:bookmarkEnd w:id="71"/>
    </w:p>
    <w:p w:rsidR="008457B7" w:rsidRPr="00AA02D3" w:rsidRDefault="008457B7" w:rsidP="00925996">
      <w:pPr>
        <w:pStyle w:val="3"/>
      </w:pPr>
      <w:bookmarkStart w:id="72" w:name="_Toc146263561"/>
      <w:r w:rsidRPr="00AA02D3">
        <w:t>С</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многим</w:t>
      </w:r>
      <w:r w:rsidR="00C05950" w:rsidRPr="00AA02D3">
        <w:t xml:space="preserve"> </w:t>
      </w:r>
      <w:r w:rsidRPr="00AA02D3">
        <w:t>получателям</w:t>
      </w:r>
      <w:r w:rsidR="00C05950" w:rsidRPr="00AA02D3">
        <w:t xml:space="preserve"> </w:t>
      </w:r>
      <w:r w:rsidRPr="00AA02D3">
        <w:t>повысят</w:t>
      </w:r>
      <w:r w:rsidR="00C05950" w:rsidRPr="00AA02D3">
        <w:t xml:space="preserve"> </w:t>
      </w:r>
      <w:r w:rsidRPr="00AA02D3">
        <w:t>суммы</w:t>
      </w:r>
      <w:r w:rsidR="00C05950" w:rsidRPr="00AA02D3">
        <w:t xml:space="preserve"> </w:t>
      </w:r>
      <w:r w:rsidRPr="00AA02D3">
        <w:t>социальных</w:t>
      </w:r>
      <w:r w:rsidR="00C05950" w:rsidRPr="00AA02D3">
        <w:t xml:space="preserve"> </w:t>
      </w:r>
      <w:r w:rsidRPr="00AA02D3">
        <w:t>выплат.</w:t>
      </w:r>
      <w:r w:rsidR="00C05950" w:rsidRPr="00AA02D3">
        <w:t xml:space="preserve"> </w:t>
      </w:r>
      <w:r w:rsidRPr="00AA02D3">
        <w:t>Это</w:t>
      </w:r>
      <w:r w:rsidR="00C05950" w:rsidRPr="00AA02D3">
        <w:t xml:space="preserve"> </w:t>
      </w:r>
      <w:r w:rsidRPr="00AA02D3">
        <w:t>затронет</w:t>
      </w:r>
      <w:r w:rsidR="00C05950" w:rsidRPr="00AA02D3">
        <w:t xml:space="preserve"> </w:t>
      </w:r>
      <w:r w:rsidRPr="00AA02D3">
        <w:t>и</w:t>
      </w:r>
      <w:r w:rsidR="00C05950" w:rsidRPr="00AA02D3">
        <w:t xml:space="preserve"> </w:t>
      </w:r>
      <w:r w:rsidRPr="00AA02D3">
        <w:t>пенсионеров,</w:t>
      </w:r>
      <w:r w:rsidR="00C05950" w:rsidRPr="00AA02D3">
        <w:t xml:space="preserve"> </w:t>
      </w:r>
      <w:r w:rsidRPr="00AA02D3">
        <w:t>и</w:t>
      </w:r>
      <w:r w:rsidR="00C05950" w:rsidRPr="00AA02D3">
        <w:t xml:space="preserve"> </w:t>
      </w:r>
      <w:r w:rsidRPr="00AA02D3">
        <w:t>семьи</w:t>
      </w:r>
      <w:r w:rsidR="00C05950" w:rsidRPr="00AA02D3">
        <w:t xml:space="preserve"> </w:t>
      </w:r>
      <w:r w:rsidRPr="00AA02D3">
        <w:t>с</w:t>
      </w:r>
      <w:r w:rsidR="00C05950" w:rsidRPr="00AA02D3">
        <w:t xml:space="preserve"> </w:t>
      </w:r>
      <w:r w:rsidRPr="00AA02D3">
        <w:t>детьми,</w:t>
      </w:r>
      <w:r w:rsidR="00C05950" w:rsidRPr="00AA02D3">
        <w:t xml:space="preserve"> </w:t>
      </w:r>
      <w:r w:rsidRPr="00AA02D3">
        <w:t>и</w:t>
      </w:r>
      <w:r w:rsidR="00C05950" w:rsidRPr="00AA02D3">
        <w:t xml:space="preserve"> </w:t>
      </w:r>
      <w:r w:rsidRPr="00AA02D3">
        <w:t>малообеспеченных</w:t>
      </w:r>
      <w:r w:rsidR="00C05950" w:rsidRPr="00AA02D3">
        <w:t xml:space="preserve"> </w:t>
      </w:r>
      <w:r w:rsidRPr="00AA02D3">
        <w:t>граждан.</w:t>
      </w:r>
      <w:bookmarkEnd w:id="72"/>
      <w:r w:rsidR="00C05950" w:rsidRPr="00AA02D3">
        <w:t xml:space="preserve"> </w:t>
      </w:r>
    </w:p>
    <w:p w:rsidR="008457B7" w:rsidRPr="00AA02D3" w:rsidRDefault="008457B7" w:rsidP="008457B7">
      <w:r w:rsidRPr="00AA02D3">
        <w:t>Это</w:t>
      </w:r>
      <w:r w:rsidR="00C05950" w:rsidRPr="00AA02D3">
        <w:t xml:space="preserve"> </w:t>
      </w:r>
      <w:r w:rsidRPr="00AA02D3">
        <w:t>скажется</w:t>
      </w:r>
      <w:r w:rsidR="00C05950" w:rsidRPr="00AA02D3">
        <w:t xml:space="preserve"> </w:t>
      </w:r>
      <w:r w:rsidRPr="00AA02D3">
        <w:t>и</w:t>
      </w:r>
      <w:r w:rsidR="00C05950" w:rsidRPr="00AA02D3">
        <w:t xml:space="preserve"> </w:t>
      </w:r>
      <w:r w:rsidRPr="00AA02D3">
        <w:t>на</w:t>
      </w:r>
      <w:r w:rsidR="00C05950" w:rsidRPr="00AA02D3">
        <w:t xml:space="preserve"> </w:t>
      </w:r>
      <w:r w:rsidRPr="00AA02D3">
        <w:t>размере</w:t>
      </w:r>
      <w:r w:rsidR="00C05950" w:rsidRPr="00AA02D3">
        <w:t xml:space="preserve"> </w:t>
      </w:r>
      <w:r w:rsidRPr="00AA02D3">
        <w:t>военных</w:t>
      </w:r>
      <w:r w:rsidR="00C05950" w:rsidRPr="00AA02D3">
        <w:t xml:space="preserve"> </w:t>
      </w:r>
      <w:r w:rsidRPr="00AA02D3">
        <w:t>пенсий,</w:t>
      </w:r>
      <w:r w:rsidR="00C05950" w:rsidRPr="00AA02D3">
        <w:t xml:space="preserve"> </w:t>
      </w:r>
      <w:r w:rsidRPr="00AA02D3">
        <w:t>поэтому</w:t>
      </w:r>
      <w:r w:rsidR="00C05950" w:rsidRPr="00AA02D3">
        <w:t xml:space="preserve"> </w:t>
      </w:r>
      <w:r w:rsidRPr="00AA02D3">
        <w:t>бывшие</w:t>
      </w:r>
      <w:r w:rsidR="00C05950" w:rsidRPr="00AA02D3">
        <w:t xml:space="preserve"> </w:t>
      </w:r>
      <w:r w:rsidRPr="00AA02D3">
        <w:t>военнослужащие</w:t>
      </w:r>
      <w:r w:rsidR="00C05950" w:rsidRPr="00AA02D3">
        <w:t xml:space="preserve"> </w:t>
      </w:r>
      <w:r w:rsidRPr="00AA02D3">
        <w:t>и</w:t>
      </w:r>
      <w:r w:rsidR="00C05950" w:rsidRPr="00AA02D3">
        <w:t xml:space="preserve"> </w:t>
      </w:r>
      <w:r w:rsidRPr="00AA02D3">
        <w:t>сотрудники</w:t>
      </w:r>
      <w:r w:rsidR="00C05950" w:rsidRPr="00AA02D3">
        <w:t xml:space="preserve"> </w:t>
      </w:r>
      <w:r w:rsidRPr="00AA02D3">
        <w:t>правоохранительных</w:t>
      </w:r>
      <w:r w:rsidR="00C05950" w:rsidRPr="00AA02D3">
        <w:t xml:space="preserve"> </w:t>
      </w:r>
      <w:r w:rsidRPr="00AA02D3">
        <w:t>органов</w:t>
      </w:r>
      <w:r w:rsidR="00C05950" w:rsidRPr="00AA02D3">
        <w:t xml:space="preserve"> </w:t>
      </w:r>
      <w:r w:rsidRPr="00AA02D3">
        <w:t>получат</w:t>
      </w:r>
      <w:r w:rsidR="00C05950" w:rsidRPr="00AA02D3">
        <w:t xml:space="preserve"> </w:t>
      </w:r>
      <w:r w:rsidRPr="00AA02D3">
        <w:t>прибавку.</w:t>
      </w:r>
    </w:p>
    <w:p w:rsidR="008457B7" w:rsidRPr="00AA02D3" w:rsidRDefault="008457B7" w:rsidP="008457B7">
      <w:r w:rsidRPr="00AA02D3">
        <w:t>В</w:t>
      </w:r>
      <w:r w:rsidR="00C05950" w:rsidRPr="00AA02D3">
        <w:t xml:space="preserve"> </w:t>
      </w:r>
      <w:r w:rsidRPr="00AA02D3">
        <w:t>ряде</w:t>
      </w:r>
      <w:r w:rsidR="00C05950" w:rsidRPr="00AA02D3">
        <w:t xml:space="preserve"> </w:t>
      </w:r>
      <w:r w:rsidRPr="00AA02D3">
        <w:t>регионов</w:t>
      </w:r>
      <w:r w:rsidR="00C05950" w:rsidRPr="00AA02D3">
        <w:t xml:space="preserve"> </w:t>
      </w:r>
      <w:r w:rsidRPr="00AA02D3">
        <w:t>изменятся</w:t>
      </w:r>
      <w:r w:rsidR="00C05950" w:rsidRPr="00AA02D3">
        <w:t xml:space="preserve"> </w:t>
      </w:r>
      <w:r w:rsidRPr="00AA02D3">
        <w:t>суммы</w:t>
      </w:r>
      <w:r w:rsidR="00C05950" w:rsidRPr="00AA02D3">
        <w:t xml:space="preserve"> </w:t>
      </w:r>
      <w:r w:rsidRPr="00AA02D3">
        <w:t>пособий</w:t>
      </w:r>
      <w:r w:rsidR="00C05950" w:rsidRPr="00AA02D3">
        <w:t xml:space="preserve"> </w:t>
      </w:r>
      <w:r w:rsidRPr="00AA02D3">
        <w:t>на</w:t>
      </w:r>
      <w:r w:rsidR="00C05950" w:rsidRPr="00AA02D3">
        <w:t xml:space="preserve"> </w:t>
      </w:r>
      <w:r w:rsidRPr="00AA02D3">
        <w:t>детей</w:t>
      </w:r>
      <w:r w:rsidR="00C05950" w:rsidRPr="00AA02D3">
        <w:t xml:space="preserve"> </w:t>
      </w:r>
      <w:r w:rsidRPr="00AA02D3">
        <w:t>и</w:t>
      </w:r>
      <w:r w:rsidR="00C05950" w:rsidRPr="00AA02D3">
        <w:t xml:space="preserve"> </w:t>
      </w:r>
      <w:r w:rsidRPr="00AA02D3">
        <w:t>разовых</w:t>
      </w:r>
      <w:r w:rsidR="00C05950" w:rsidRPr="00AA02D3">
        <w:t xml:space="preserve"> </w:t>
      </w:r>
      <w:r w:rsidRPr="00AA02D3">
        <w:t>выплат</w:t>
      </w:r>
      <w:r w:rsidR="00C05950" w:rsidRPr="00AA02D3">
        <w:t xml:space="preserve"> </w:t>
      </w:r>
      <w:r w:rsidRPr="00AA02D3">
        <w:t>льготникам.</w:t>
      </w:r>
      <w:r w:rsidR="00C05950" w:rsidRPr="00AA02D3">
        <w:t xml:space="preserve"> </w:t>
      </w:r>
      <w:r w:rsidRPr="00AA02D3">
        <w:t>Например,</w:t>
      </w:r>
      <w:r w:rsidR="00C05950" w:rsidRPr="00AA02D3">
        <w:t xml:space="preserve"> </w:t>
      </w:r>
      <w:r w:rsidRPr="00AA02D3">
        <w:t>в</w:t>
      </w:r>
      <w:r w:rsidR="00C05950" w:rsidRPr="00AA02D3">
        <w:t xml:space="preserve"> </w:t>
      </w:r>
      <w:r w:rsidRPr="00AA02D3">
        <w:t>Рязанской</w:t>
      </w:r>
      <w:r w:rsidR="00C05950" w:rsidRPr="00AA02D3">
        <w:t xml:space="preserve"> </w:t>
      </w:r>
      <w:r w:rsidRPr="00AA02D3">
        <w:t>области</w:t>
      </w:r>
      <w:r w:rsidR="00C05950" w:rsidRPr="00AA02D3">
        <w:t xml:space="preserve"> </w:t>
      </w:r>
      <w:r w:rsidRPr="00AA02D3">
        <w:t>увеличивается</w:t>
      </w:r>
      <w:r w:rsidR="00C05950" w:rsidRPr="00AA02D3">
        <w:t xml:space="preserve"> </w:t>
      </w:r>
      <w:r w:rsidRPr="00AA02D3">
        <w:t>единовременное</w:t>
      </w:r>
      <w:r w:rsidR="00C05950" w:rsidRPr="00AA02D3">
        <w:t xml:space="preserve"> </w:t>
      </w:r>
      <w:r w:rsidRPr="00AA02D3">
        <w:t>пособие</w:t>
      </w:r>
      <w:r w:rsidR="00C05950" w:rsidRPr="00AA02D3">
        <w:t xml:space="preserve"> </w:t>
      </w:r>
      <w:r w:rsidRPr="00AA02D3">
        <w:t>при</w:t>
      </w:r>
      <w:r w:rsidR="00C05950" w:rsidRPr="00AA02D3">
        <w:t xml:space="preserve"> </w:t>
      </w:r>
      <w:r w:rsidRPr="00AA02D3">
        <w:t>рождении</w:t>
      </w:r>
      <w:r w:rsidR="00C05950" w:rsidRPr="00AA02D3">
        <w:t xml:space="preserve"> </w:t>
      </w:r>
      <w:r w:rsidRPr="00AA02D3">
        <w:t>ребенка.</w:t>
      </w:r>
    </w:p>
    <w:p w:rsidR="008457B7" w:rsidRPr="00AA02D3" w:rsidRDefault="008457B7" w:rsidP="008457B7">
      <w:r w:rsidRPr="00AA02D3">
        <w:lastRenderedPageBreak/>
        <w:t>Размер</w:t>
      </w:r>
      <w:r w:rsidR="00C05950" w:rsidRPr="00AA02D3">
        <w:t xml:space="preserve"> </w:t>
      </w:r>
      <w:r w:rsidRPr="00AA02D3">
        <w:t>выплаты</w:t>
      </w:r>
      <w:r w:rsidR="00C05950" w:rsidRPr="00AA02D3">
        <w:t xml:space="preserve"> </w:t>
      </w:r>
      <w:r w:rsidRPr="00AA02D3">
        <w:t>при</w:t>
      </w:r>
      <w:r w:rsidR="00C05950" w:rsidRPr="00AA02D3">
        <w:t xml:space="preserve"> </w:t>
      </w:r>
      <w:r w:rsidRPr="00AA02D3">
        <w:t>рождении</w:t>
      </w:r>
      <w:r w:rsidR="00C05950" w:rsidRPr="00AA02D3">
        <w:t xml:space="preserve"> </w:t>
      </w:r>
      <w:r w:rsidRPr="00AA02D3">
        <w:t>третьего</w:t>
      </w:r>
      <w:r w:rsidR="00C05950" w:rsidRPr="00AA02D3">
        <w:t xml:space="preserve"> </w:t>
      </w:r>
      <w:r w:rsidRPr="00AA02D3">
        <w:t>и</w:t>
      </w:r>
      <w:r w:rsidR="00C05950" w:rsidRPr="00AA02D3">
        <w:t xml:space="preserve"> </w:t>
      </w:r>
      <w:r w:rsidRPr="00AA02D3">
        <w:t>последующих</w:t>
      </w:r>
      <w:r w:rsidR="00C05950" w:rsidRPr="00AA02D3">
        <w:t xml:space="preserve"> </w:t>
      </w:r>
      <w:r w:rsidRPr="00AA02D3">
        <w:t>детей</w:t>
      </w:r>
      <w:r w:rsidR="00C05950" w:rsidRPr="00AA02D3">
        <w:t xml:space="preserve"> </w:t>
      </w:r>
      <w:r w:rsidRPr="00AA02D3">
        <w:t>составит</w:t>
      </w:r>
      <w:r w:rsidR="00C05950" w:rsidRPr="00AA02D3">
        <w:t xml:space="preserve"> </w:t>
      </w:r>
      <w:r w:rsidRPr="00AA02D3">
        <w:t>5688,98</w:t>
      </w:r>
      <w:r w:rsidR="00C05950" w:rsidRPr="00AA02D3">
        <w:t xml:space="preserve"> </w:t>
      </w:r>
      <w:r w:rsidRPr="00AA02D3">
        <w:t>рубля,</w:t>
      </w:r>
      <w:r w:rsidR="00C05950" w:rsidRPr="00AA02D3">
        <w:t xml:space="preserve"> </w:t>
      </w:r>
      <w:r w:rsidRPr="00AA02D3">
        <w:t>двойни</w:t>
      </w:r>
      <w:r w:rsidR="00C05950" w:rsidRPr="00AA02D3">
        <w:t xml:space="preserve"> - </w:t>
      </w:r>
      <w:r w:rsidRPr="00AA02D3">
        <w:t>11</w:t>
      </w:r>
      <w:r w:rsidR="00C05950" w:rsidRPr="00AA02D3">
        <w:t xml:space="preserve"> </w:t>
      </w:r>
      <w:r w:rsidRPr="00AA02D3">
        <w:t>377,96</w:t>
      </w:r>
      <w:r w:rsidR="00C05950" w:rsidRPr="00AA02D3">
        <w:t xml:space="preserve"> </w:t>
      </w:r>
      <w:r w:rsidRPr="00AA02D3">
        <w:t>рубля,</w:t>
      </w:r>
      <w:r w:rsidR="00C05950" w:rsidRPr="00AA02D3">
        <w:t xml:space="preserve"> </w:t>
      </w:r>
      <w:r w:rsidRPr="00AA02D3">
        <w:t>тройни</w:t>
      </w:r>
      <w:r w:rsidR="00C05950" w:rsidRPr="00AA02D3">
        <w:t xml:space="preserve"> - </w:t>
      </w:r>
      <w:r w:rsidRPr="00AA02D3">
        <w:t>17</w:t>
      </w:r>
      <w:r w:rsidR="00C05950" w:rsidRPr="00AA02D3">
        <w:t xml:space="preserve"> </w:t>
      </w:r>
      <w:r w:rsidRPr="00AA02D3">
        <w:t>066,95</w:t>
      </w:r>
      <w:r w:rsidR="00C05950" w:rsidRPr="00AA02D3">
        <w:t xml:space="preserve"> </w:t>
      </w:r>
      <w:r w:rsidRPr="00AA02D3">
        <w:t>рубля.</w:t>
      </w:r>
    </w:p>
    <w:p w:rsidR="008457B7" w:rsidRPr="00AA02D3" w:rsidRDefault="008457B7" w:rsidP="008457B7">
      <w:r w:rsidRPr="00AA02D3">
        <w:t>В</w:t>
      </w:r>
      <w:r w:rsidR="00C05950" w:rsidRPr="00AA02D3">
        <w:t xml:space="preserve"> </w:t>
      </w:r>
      <w:r w:rsidRPr="00AA02D3">
        <w:t>Саратовской</w:t>
      </w:r>
      <w:r w:rsidR="00C05950" w:rsidRPr="00AA02D3">
        <w:t xml:space="preserve"> </w:t>
      </w:r>
      <w:r w:rsidRPr="00AA02D3">
        <w:t>области</w:t>
      </w:r>
      <w:r w:rsidR="00C05950" w:rsidRPr="00AA02D3">
        <w:t xml:space="preserve"> </w:t>
      </w:r>
      <w:r w:rsidRPr="00AA02D3">
        <w:t>различные</w:t>
      </w:r>
      <w:r w:rsidR="00C05950" w:rsidRPr="00AA02D3">
        <w:t xml:space="preserve"> </w:t>
      </w:r>
      <w:r w:rsidRPr="00AA02D3">
        <w:t>выплаты</w:t>
      </w:r>
      <w:r w:rsidR="00C05950" w:rsidRPr="00AA02D3">
        <w:t xml:space="preserve"> </w:t>
      </w:r>
      <w:r w:rsidRPr="00AA02D3">
        <w:t>проиндексируют</w:t>
      </w:r>
      <w:r w:rsidR="00C05950" w:rsidRPr="00AA02D3">
        <w:t xml:space="preserve"> </w:t>
      </w:r>
      <w:r w:rsidRPr="00AA02D3">
        <w:t>на</w:t>
      </w:r>
      <w:r w:rsidR="00C05950" w:rsidRPr="00AA02D3">
        <w:t xml:space="preserve"> </w:t>
      </w:r>
      <w:r w:rsidRPr="00AA02D3">
        <w:t>6,1</w:t>
      </w:r>
      <w:r w:rsidR="00C05950" w:rsidRPr="00AA02D3">
        <w:t>%</w:t>
      </w:r>
      <w:r w:rsidRPr="00AA02D3">
        <w:t>.</w:t>
      </w:r>
      <w:r w:rsidR="00C05950" w:rsidRPr="00AA02D3">
        <w:t xml:space="preserve"> </w:t>
      </w:r>
      <w:r w:rsidRPr="00AA02D3">
        <w:t>Изменение</w:t>
      </w:r>
      <w:r w:rsidR="00C05950" w:rsidRPr="00AA02D3">
        <w:t xml:space="preserve"> </w:t>
      </w:r>
      <w:r w:rsidRPr="00AA02D3">
        <w:t>коснется</w:t>
      </w:r>
      <w:r w:rsidR="00C05950" w:rsidRPr="00AA02D3">
        <w:t xml:space="preserve"> </w:t>
      </w:r>
      <w:r w:rsidRPr="00AA02D3">
        <w:t>пособия</w:t>
      </w:r>
      <w:r w:rsidR="00C05950" w:rsidRPr="00AA02D3">
        <w:t xml:space="preserve"> </w:t>
      </w:r>
      <w:r w:rsidRPr="00AA02D3">
        <w:t>на</w:t>
      </w:r>
      <w:r w:rsidR="00C05950" w:rsidRPr="00AA02D3">
        <w:t xml:space="preserve"> </w:t>
      </w:r>
      <w:r w:rsidRPr="00AA02D3">
        <w:t>ребенка,</w:t>
      </w:r>
      <w:r w:rsidR="00C05950" w:rsidRPr="00AA02D3">
        <w:t xml:space="preserve"> </w:t>
      </w:r>
      <w:r w:rsidRPr="00AA02D3">
        <w:t>ежемесячных</w:t>
      </w:r>
      <w:r w:rsidR="00C05950" w:rsidRPr="00AA02D3">
        <w:t xml:space="preserve"> </w:t>
      </w:r>
      <w:r w:rsidRPr="00AA02D3">
        <w:t>доплат</w:t>
      </w:r>
      <w:r w:rsidR="00C05950" w:rsidRPr="00AA02D3">
        <w:t xml:space="preserve"> </w:t>
      </w:r>
      <w:r w:rsidRPr="00AA02D3">
        <w:t>к</w:t>
      </w:r>
      <w:r w:rsidR="00C05950" w:rsidRPr="00AA02D3">
        <w:t xml:space="preserve"> </w:t>
      </w:r>
      <w:r w:rsidRPr="00AA02D3">
        <w:t>пенсии,</w:t>
      </w:r>
      <w:r w:rsidR="00C05950" w:rsidRPr="00AA02D3">
        <w:t xml:space="preserve"> </w:t>
      </w:r>
      <w:r w:rsidRPr="00AA02D3">
        <w:t>единовременной</w:t>
      </w:r>
      <w:r w:rsidR="00C05950" w:rsidRPr="00AA02D3">
        <w:t xml:space="preserve"> </w:t>
      </w:r>
      <w:r w:rsidRPr="00AA02D3">
        <w:t>выплаты</w:t>
      </w:r>
      <w:r w:rsidR="00C05950" w:rsidRPr="00AA02D3">
        <w:t xml:space="preserve"> </w:t>
      </w:r>
      <w:r w:rsidRPr="00AA02D3">
        <w:t>при</w:t>
      </w:r>
      <w:r w:rsidR="00C05950" w:rsidRPr="00AA02D3">
        <w:t xml:space="preserve"> </w:t>
      </w:r>
      <w:r w:rsidRPr="00AA02D3">
        <w:t>рождении</w:t>
      </w:r>
      <w:r w:rsidR="00C05950" w:rsidRPr="00AA02D3">
        <w:t xml:space="preserve"> </w:t>
      </w:r>
      <w:r w:rsidRPr="00AA02D3">
        <w:t>детей</w:t>
      </w:r>
      <w:r w:rsidR="00C05950" w:rsidRPr="00AA02D3">
        <w:t xml:space="preserve"> </w:t>
      </w:r>
      <w:r w:rsidRPr="00AA02D3">
        <w:t>и</w:t>
      </w:r>
      <w:r w:rsidR="00C05950" w:rsidRPr="00AA02D3">
        <w:t xml:space="preserve"> </w:t>
      </w:r>
      <w:r w:rsidRPr="00AA02D3">
        <w:t>других.</w:t>
      </w:r>
    </w:p>
    <w:p w:rsidR="008457B7" w:rsidRPr="00AA02D3" w:rsidRDefault="008457B7" w:rsidP="008457B7">
      <w:r w:rsidRPr="00AA02D3">
        <w:t>В</w:t>
      </w:r>
      <w:r w:rsidR="00C05950" w:rsidRPr="00AA02D3">
        <w:t xml:space="preserve"> </w:t>
      </w:r>
      <w:r w:rsidRPr="00AA02D3">
        <w:t>Новосибирской</w:t>
      </w:r>
      <w:r w:rsidR="00C05950" w:rsidRPr="00AA02D3">
        <w:t xml:space="preserve"> </w:t>
      </w:r>
      <w:r w:rsidRPr="00AA02D3">
        <w:t>области</w:t>
      </w:r>
      <w:r w:rsidR="00C05950" w:rsidRPr="00AA02D3">
        <w:t xml:space="preserve"> </w:t>
      </w:r>
      <w:r w:rsidRPr="00AA02D3">
        <w:t>учреждены</w:t>
      </w:r>
      <w:r w:rsidR="00C05950" w:rsidRPr="00AA02D3">
        <w:t xml:space="preserve"> </w:t>
      </w:r>
      <w:r w:rsidRPr="00AA02D3">
        <w:t>115</w:t>
      </w:r>
      <w:r w:rsidR="00C05950" w:rsidRPr="00AA02D3">
        <w:t xml:space="preserve"> </w:t>
      </w:r>
      <w:r w:rsidRPr="00AA02D3">
        <w:t>стипендий</w:t>
      </w:r>
      <w:r w:rsidR="00C05950" w:rsidRPr="00AA02D3">
        <w:t xml:space="preserve"> </w:t>
      </w:r>
      <w:r w:rsidRPr="00AA02D3">
        <w:t>правительства</w:t>
      </w:r>
      <w:r w:rsidR="00C05950" w:rsidRPr="00AA02D3">
        <w:t xml:space="preserve"> </w:t>
      </w:r>
      <w:r w:rsidRPr="00AA02D3">
        <w:t>региона</w:t>
      </w:r>
      <w:r w:rsidR="00C05950" w:rsidRPr="00AA02D3">
        <w:t xml:space="preserve"> </w:t>
      </w:r>
      <w:r w:rsidRPr="00AA02D3">
        <w:t>для</w:t>
      </w:r>
      <w:r w:rsidR="00C05950" w:rsidRPr="00AA02D3">
        <w:t xml:space="preserve"> </w:t>
      </w:r>
      <w:r w:rsidRPr="00AA02D3">
        <w:t>студентов,</w:t>
      </w:r>
      <w:r w:rsidR="00C05950" w:rsidRPr="00AA02D3">
        <w:t xml:space="preserve"> </w:t>
      </w:r>
      <w:r w:rsidRPr="00AA02D3">
        <w:t>которые</w:t>
      </w:r>
      <w:r w:rsidR="00C05950" w:rsidRPr="00AA02D3">
        <w:t xml:space="preserve"> </w:t>
      </w:r>
      <w:r w:rsidRPr="00AA02D3">
        <w:t>учатся</w:t>
      </w:r>
      <w:r w:rsidR="00C05950" w:rsidRPr="00AA02D3">
        <w:t xml:space="preserve"> </w:t>
      </w:r>
      <w:r w:rsidRPr="00AA02D3">
        <w:t>в</w:t>
      </w:r>
      <w:r w:rsidR="00C05950" w:rsidRPr="00AA02D3">
        <w:t xml:space="preserve"> </w:t>
      </w:r>
      <w:r w:rsidRPr="00AA02D3">
        <w:t>магистратуре.</w:t>
      </w:r>
      <w:r w:rsidR="00C05950" w:rsidRPr="00AA02D3">
        <w:t xml:space="preserve"> </w:t>
      </w:r>
      <w:r w:rsidRPr="00AA02D3">
        <w:t>Каждая</w:t>
      </w:r>
      <w:r w:rsidR="00C05950" w:rsidRPr="00AA02D3">
        <w:t xml:space="preserve"> </w:t>
      </w:r>
      <w:r w:rsidRPr="00AA02D3">
        <w:t>составит</w:t>
      </w:r>
      <w:r w:rsidR="00C05950" w:rsidRPr="00AA02D3">
        <w:t xml:space="preserve"> </w:t>
      </w:r>
      <w:r w:rsidRPr="00AA02D3">
        <w:t>10</w:t>
      </w:r>
      <w:r w:rsidR="00C05950" w:rsidRPr="00AA02D3">
        <w:t xml:space="preserve"> </w:t>
      </w:r>
      <w:r w:rsidRPr="00AA02D3">
        <w:t>тысяч</w:t>
      </w:r>
      <w:r w:rsidR="00C05950" w:rsidRPr="00AA02D3">
        <w:t xml:space="preserve"> </w:t>
      </w:r>
      <w:r w:rsidRPr="00AA02D3">
        <w:t>рублей</w:t>
      </w:r>
      <w:r w:rsidR="00C05950" w:rsidRPr="00AA02D3">
        <w:t xml:space="preserve"> </w:t>
      </w:r>
      <w:r w:rsidRPr="00AA02D3">
        <w:t>ежемесячно.</w:t>
      </w:r>
    </w:p>
    <w:p w:rsidR="008457B7" w:rsidRPr="00AA02D3" w:rsidRDefault="008457B7" w:rsidP="008457B7">
      <w:r w:rsidRPr="00AA02D3">
        <w:t>В</w:t>
      </w:r>
      <w:r w:rsidR="00C05950" w:rsidRPr="00AA02D3">
        <w:t xml:space="preserve"> </w:t>
      </w:r>
      <w:r w:rsidRPr="00AA02D3">
        <w:t>Социальном</w:t>
      </w:r>
      <w:r w:rsidR="00C05950" w:rsidRPr="00AA02D3">
        <w:t xml:space="preserve"> </w:t>
      </w:r>
      <w:r w:rsidRPr="00AA02D3">
        <w:t>фонде</w:t>
      </w:r>
      <w:r w:rsidR="00C05950" w:rsidRPr="00AA02D3">
        <w:t xml:space="preserve"> </w:t>
      </w:r>
      <w:r w:rsidRPr="00AA02D3">
        <w:t>России</w:t>
      </w:r>
      <w:r w:rsidR="00C05950" w:rsidRPr="00AA02D3">
        <w:t xml:space="preserve"> </w:t>
      </w:r>
      <w:r w:rsidRPr="00AA02D3">
        <w:t>сообщили,</w:t>
      </w:r>
      <w:r w:rsidR="00C05950" w:rsidRPr="00AA02D3">
        <w:t xml:space="preserve"> </w:t>
      </w:r>
      <w:r w:rsidRPr="00AA02D3">
        <w:t>что</w:t>
      </w:r>
      <w:r w:rsidR="00C05950" w:rsidRPr="00AA02D3">
        <w:t xml:space="preserve"> </w:t>
      </w:r>
      <w:r w:rsidRPr="00AA02D3">
        <w:t>теперь</w:t>
      </w:r>
      <w:r w:rsidR="00C05950" w:rsidRPr="00AA02D3">
        <w:t xml:space="preserve"> </w:t>
      </w:r>
      <w:r w:rsidRPr="00AA02D3">
        <w:t>на</w:t>
      </w:r>
      <w:r w:rsidR="00C05950" w:rsidRPr="00AA02D3">
        <w:t xml:space="preserve"> </w:t>
      </w:r>
      <w:r w:rsidRPr="00AA02D3">
        <w:t>определенные</w:t>
      </w:r>
      <w:r w:rsidR="00C05950" w:rsidRPr="00AA02D3">
        <w:t xml:space="preserve"> </w:t>
      </w:r>
      <w:r w:rsidRPr="00AA02D3">
        <w:t>льготы</w:t>
      </w:r>
      <w:r w:rsidR="00C05950" w:rsidRPr="00AA02D3">
        <w:t xml:space="preserve"> </w:t>
      </w:r>
      <w:r w:rsidRPr="00AA02D3">
        <w:t>могут</w:t>
      </w:r>
      <w:r w:rsidR="00C05950" w:rsidRPr="00AA02D3">
        <w:t xml:space="preserve"> </w:t>
      </w:r>
      <w:r w:rsidRPr="00AA02D3">
        <w:t>рассчитывать</w:t>
      </w:r>
      <w:r w:rsidR="00C05950" w:rsidRPr="00AA02D3">
        <w:t xml:space="preserve"> </w:t>
      </w:r>
      <w:r w:rsidRPr="00AA02D3">
        <w:t>работодатели.</w:t>
      </w:r>
      <w:r w:rsidR="00C05950" w:rsidRPr="00AA02D3">
        <w:t xml:space="preserve"> </w:t>
      </w:r>
      <w:r w:rsidRPr="00AA02D3">
        <w:t>С</w:t>
      </w:r>
      <w:r w:rsidR="00C05950" w:rsidRPr="00AA02D3">
        <w:t xml:space="preserve"> </w:t>
      </w:r>
      <w:r w:rsidRPr="00AA02D3">
        <w:t>начала</w:t>
      </w:r>
      <w:r w:rsidR="00C05950" w:rsidRPr="00AA02D3">
        <w:t xml:space="preserve"> </w:t>
      </w:r>
      <w:r w:rsidRPr="00AA02D3">
        <w:t>года</w:t>
      </w:r>
      <w:r w:rsidR="00C05950" w:rsidRPr="00AA02D3">
        <w:t xml:space="preserve"> </w:t>
      </w:r>
      <w:r w:rsidRPr="00AA02D3">
        <w:t>СФР</w:t>
      </w:r>
      <w:r w:rsidR="00C05950" w:rsidRPr="00AA02D3">
        <w:t xml:space="preserve"> </w:t>
      </w:r>
      <w:r w:rsidRPr="00AA02D3">
        <w:t>перечислил</w:t>
      </w:r>
      <w:r w:rsidR="00C05950" w:rsidRPr="00AA02D3">
        <w:t xml:space="preserve"> </w:t>
      </w:r>
      <w:r w:rsidRPr="00AA02D3">
        <w:t>730</w:t>
      </w:r>
      <w:r w:rsidR="00C05950" w:rsidRPr="00AA02D3">
        <w:t xml:space="preserve"> </w:t>
      </w:r>
      <w:r w:rsidRPr="00AA02D3">
        <w:t>млн</w:t>
      </w:r>
      <w:r w:rsidR="00C05950" w:rsidRPr="00AA02D3">
        <w:t xml:space="preserve"> </w:t>
      </w:r>
      <w:r w:rsidRPr="00AA02D3">
        <w:t>рублей</w:t>
      </w:r>
      <w:r w:rsidR="00C05950" w:rsidRPr="00AA02D3">
        <w:t xml:space="preserve"> </w:t>
      </w:r>
      <w:r w:rsidRPr="00AA02D3">
        <w:t>за</w:t>
      </w:r>
      <w:r w:rsidR="00C05950" w:rsidRPr="00AA02D3">
        <w:t xml:space="preserve"> </w:t>
      </w:r>
      <w:r w:rsidRPr="00AA02D3">
        <w:t>трудоустройство</w:t>
      </w:r>
      <w:r w:rsidR="00C05950" w:rsidRPr="00AA02D3">
        <w:t xml:space="preserve"> </w:t>
      </w:r>
      <w:r w:rsidRPr="00AA02D3">
        <w:t>людей</w:t>
      </w:r>
      <w:r w:rsidR="00C05950" w:rsidRPr="00AA02D3">
        <w:t xml:space="preserve"> </w:t>
      </w:r>
      <w:r w:rsidRPr="00AA02D3">
        <w:t>по</w:t>
      </w:r>
      <w:r w:rsidR="00C05950" w:rsidRPr="00AA02D3">
        <w:t xml:space="preserve"> </w:t>
      </w:r>
      <w:r w:rsidRPr="00AA02D3">
        <w:t>программе</w:t>
      </w:r>
      <w:r w:rsidR="00C05950" w:rsidRPr="00AA02D3">
        <w:t xml:space="preserve"> </w:t>
      </w:r>
      <w:r w:rsidRPr="00AA02D3">
        <w:t>субсидирования</w:t>
      </w:r>
      <w:r w:rsidR="00C05950" w:rsidRPr="00AA02D3">
        <w:t xml:space="preserve"> </w:t>
      </w:r>
      <w:r w:rsidRPr="00AA02D3">
        <w:t>найма.</w:t>
      </w:r>
    </w:p>
    <w:p w:rsidR="008457B7" w:rsidRPr="00AA02D3" w:rsidRDefault="00C05950" w:rsidP="008457B7">
      <w:r w:rsidRPr="00AA02D3">
        <w:t>«</w:t>
      </w:r>
      <w:r w:rsidR="008457B7" w:rsidRPr="00AA02D3">
        <w:t>На</w:t>
      </w:r>
      <w:r w:rsidRPr="00AA02D3">
        <w:t xml:space="preserve"> </w:t>
      </w:r>
      <w:r w:rsidR="008457B7" w:rsidRPr="00AA02D3">
        <w:t>каждого</w:t>
      </w:r>
      <w:r w:rsidRPr="00AA02D3">
        <w:t xml:space="preserve"> </w:t>
      </w:r>
      <w:r w:rsidR="008457B7" w:rsidRPr="00AA02D3">
        <w:t>работника</w:t>
      </w:r>
      <w:r w:rsidRPr="00AA02D3">
        <w:t xml:space="preserve"> </w:t>
      </w:r>
      <w:r w:rsidR="008457B7" w:rsidRPr="00AA02D3">
        <w:t>предоставляется</w:t>
      </w:r>
      <w:r w:rsidRPr="00AA02D3">
        <w:t xml:space="preserve"> </w:t>
      </w:r>
      <w:r w:rsidR="008457B7" w:rsidRPr="00AA02D3">
        <w:t>субсидия</w:t>
      </w:r>
      <w:r w:rsidRPr="00AA02D3">
        <w:t xml:space="preserve"> </w:t>
      </w:r>
      <w:r w:rsidR="008457B7" w:rsidRPr="00AA02D3">
        <w:t>в</w:t>
      </w:r>
      <w:r w:rsidRPr="00AA02D3">
        <w:t xml:space="preserve"> </w:t>
      </w:r>
      <w:r w:rsidR="008457B7" w:rsidRPr="00AA02D3">
        <w:t>размере</w:t>
      </w:r>
      <w:r w:rsidRPr="00AA02D3">
        <w:t xml:space="preserve"> </w:t>
      </w:r>
      <w:r w:rsidR="008457B7" w:rsidRPr="00AA02D3">
        <w:t>одного</w:t>
      </w:r>
      <w:r w:rsidRPr="00AA02D3">
        <w:t xml:space="preserve"> </w:t>
      </w:r>
      <w:r w:rsidR="008457B7" w:rsidRPr="00AA02D3">
        <w:t>минимального</w:t>
      </w:r>
      <w:r w:rsidRPr="00AA02D3">
        <w:t xml:space="preserve"> </w:t>
      </w:r>
      <w:r w:rsidR="008457B7" w:rsidRPr="00AA02D3">
        <w:t>размера</w:t>
      </w:r>
      <w:r w:rsidRPr="00AA02D3">
        <w:t xml:space="preserve"> </w:t>
      </w:r>
      <w:r w:rsidR="008457B7" w:rsidRPr="00AA02D3">
        <w:t>оплаты</w:t>
      </w:r>
      <w:r w:rsidRPr="00AA02D3">
        <w:t xml:space="preserve"> </w:t>
      </w:r>
      <w:r w:rsidR="008457B7" w:rsidRPr="00AA02D3">
        <w:t>труда.</w:t>
      </w:r>
      <w:r w:rsidRPr="00AA02D3">
        <w:t xml:space="preserve"> </w:t>
      </w:r>
      <w:r w:rsidR="008457B7" w:rsidRPr="00AA02D3">
        <w:t>Сейчас</w:t>
      </w:r>
      <w:r w:rsidRPr="00AA02D3">
        <w:t xml:space="preserve"> </w:t>
      </w:r>
      <w:r w:rsidR="008457B7" w:rsidRPr="00AA02D3">
        <w:t>это</w:t>
      </w:r>
      <w:r w:rsidRPr="00AA02D3">
        <w:t xml:space="preserve"> </w:t>
      </w:r>
      <w:r w:rsidR="008457B7" w:rsidRPr="00AA02D3">
        <w:t>16</w:t>
      </w:r>
      <w:r w:rsidRPr="00AA02D3">
        <w:t xml:space="preserve"> </w:t>
      </w:r>
      <w:r w:rsidR="008457B7" w:rsidRPr="00AA02D3">
        <w:t>242</w:t>
      </w:r>
      <w:r w:rsidRPr="00AA02D3">
        <w:t xml:space="preserve"> </w:t>
      </w:r>
      <w:r w:rsidR="008457B7" w:rsidRPr="00AA02D3">
        <w:t>рубля.</w:t>
      </w:r>
      <w:r w:rsidRPr="00AA02D3">
        <w:t xml:space="preserve"> </w:t>
      </w:r>
      <w:r w:rsidR="008457B7" w:rsidRPr="00AA02D3">
        <w:t>Кроме</w:t>
      </w:r>
      <w:r w:rsidRPr="00AA02D3">
        <w:t xml:space="preserve"> </w:t>
      </w:r>
      <w:r w:rsidR="008457B7" w:rsidRPr="00AA02D3">
        <w:t>того,</w:t>
      </w:r>
      <w:r w:rsidRPr="00AA02D3">
        <w:t xml:space="preserve"> </w:t>
      </w:r>
      <w:r w:rsidR="008457B7" w:rsidRPr="00AA02D3">
        <w:t>выделяются</w:t>
      </w:r>
      <w:r w:rsidRPr="00AA02D3">
        <w:t xml:space="preserve"> </w:t>
      </w:r>
      <w:r w:rsidR="008457B7" w:rsidRPr="00AA02D3">
        <w:t>соответствующие</w:t>
      </w:r>
      <w:r w:rsidRPr="00AA02D3">
        <w:t xml:space="preserve"> </w:t>
      </w:r>
      <w:r w:rsidR="008457B7" w:rsidRPr="00AA02D3">
        <w:t>средства</w:t>
      </w:r>
      <w:r w:rsidRPr="00AA02D3">
        <w:t xml:space="preserve"> </w:t>
      </w:r>
      <w:r w:rsidR="008457B7" w:rsidRPr="00AA02D3">
        <w:t>на</w:t>
      </w:r>
      <w:r w:rsidRPr="00AA02D3">
        <w:t xml:space="preserve"> </w:t>
      </w:r>
      <w:r w:rsidR="008457B7" w:rsidRPr="00AA02D3">
        <w:t>уплату</w:t>
      </w:r>
      <w:r w:rsidRPr="00AA02D3">
        <w:t xml:space="preserve"> </w:t>
      </w:r>
      <w:r w:rsidR="008457B7" w:rsidRPr="00AA02D3">
        <w:t>страховых</w:t>
      </w:r>
      <w:r w:rsidRPr="00AA02D3">
        <w:t xml:space="preserve"> </w:t>
      </w:r>
      <w:r w:rsidR="008457B7" w:rsidRPr="00AA02D3">
        <w:t>взносов</w:t>
      </w:r>
      <w:r w:rsidRPr="00AA02D3">
        <w:t>»</w:t>
      </w:r>
      <w:r w:rsidR="008457B7" w:rsidRPr="00AA02D3">
        <w:t>,</w:t>
      </w:r>
      <w:r w:rsidRPr="00AA02D3">
        <w:t xml:space="preserve"> - </w:t>
      </w:r>
      <w:r w:rsidR="008457B7" w:rsidRPr="00AA02D3">
        <w:t>рассказали</w:t>
      </w:r>
      <w:r w:rsidRPr="00AA02D3">
        <w:t xml:space="preserve"> </w:t>
      </w:r>
      <w:r w:rsidR="008457B7" w:rsidRPr="00AA02D3">
        <w:t>в</w:t>
      </w:r>
      <w:r w:rsidRPr="00AA02D3">
        <w:t xml:space="preserve"> </w:t>
      </w:r>
      <w:r w:rsidR="008457B7" w:rsidRPr="00AA02D3">
        <w:t>СФР.</w:t>
      </w:r>
    </w:p>
    <w:p w:rsidR="008457B7" w:rsidRPr="00AA02D3" w:rsidRDefault="00D64C6A" w:rsidP="008457B7">
      <w:hyperlink r:id="rId30" w:history="1">
        <w:r w:rsidR="008457B7" w:rsidRPr="00AA02D3">
          <w:rPr>
            <w:rStyle w:val="a3"/>
          </w:rPr>
          <w:t>https://fedpress.ru/news/77/society/3268869</w:t>
        </w:r>
      </w:hyperlink>
      <w:r w:rsidR="00C05950" w:rsidRPr="00AA02D3">
        <w:t xml:space="preserve"> </w:t>
      </w:r>
    </w:p>
    <w:p w:rsidR="008457B7" w:rsidRPr="00AA02D3" w:rsidRDefault="008457B7" w:rsidP="008457B7">
      <w:pPr>
        <w:pStyle w:val="2"/>
      </w:pPr>
      <w:bookmarkStart w:id="73" w:name="_Toc146263562"/>
      <w:r w:rsidRPr="00AA02D3">
        <w:t>ФедералПресс,</w:t>
      </w:r>
      <w:r w:rsidR="00C05950" w:rsidRPr="00AA02D3">
        <w:t xml:space="preserve"> </w:t>
      </w:r>
      <w:r w:rsidRPr="00AA02D3">
        <w:t>21.09.2023,</w:t>
      </w:r>
      <w:r w:rsidR="00C05950" w:rsidRPr="00AA02D3">
        <w:t xml:space="preserve"> </w:t>
      </w:r>
      <w:r w:rsidRPr="00AA02D3">
        <w:t>Россиянам</w:t>
      </w:r>
      <w:r w:rsidR="00C05950" w:rsidRPr="00AA02D3">
        <w:t xml:space="preserve"> </w:t>
      </w:r>
      <w:r w:rsidRPr="00AA02D3">
        <w:t>с</w:t>
      </w:r>
      <w:r w:rsidR="00C05950" w:rsidRPr="00AA02D3">
        <w:t xml:space="preserve"> </w:t>
      </w:r>
      <w:r w:rsidRPr="00AA02D3">
        <w:t>маленькой</w:t>
      </w:r>
      <w:r w:rsidR="00C05950" w:rsidRPr="00AA02D3">
        <w:t xml:space="preserve"> </w:t>
      </w:r>
      <w:r w:rsidRPr="00AA02D3">
        <w:t>пенсией</w:t>
      </w:r>
      <w:r w:rsidR="00C05950" w:rsidRPr="00AA02D3">
        <w:t xml:space="preserve"> </w:t>
      </w:r>
      <w:r w:rsidRPr="00AA02D3">
        <w:t>дадут</w:t>
      </w:r>
      <w:r w:rsidR="00C05950" w:rsidRPr="00AA02D3">
        <w:t xml:space="preserve"> </w:t>
      </w:r>
      <w:r w:rsidRPr="00AA02D3">
        <w:t>доплату</w:t>
      </w:r>
      <w:bookmarkEnd w:id="73"/>
    </w:p>
    <w:p w:rsidR="008457B7" w:rsidRPr="00AA02D3" w:rsidRDefault="008457B7" w:rsidP="00925996">
      <w:pPr>
        <w:pStyle w:val="3"/>
      </w:pPr>
      <w:bookmarkStart w:id="74" w:name="_Toc146263563"/>
      <w:r w:rsidRPr="00AA02D3">
        <w:t>Миллионы</w:t>
      </w:r>
      <w:r w:rsidR="00C05950" w:rsidRPr="00AA02D3">
        <w:t xml:space="preserve"> </w:t>
      </w:r>
      <w:r w:rsidRPr="00AA02D3">
        <w:t>пенсионеров</w:t>
      </w:r>
      <w:r w:rsidR="00C05950" w:rsidRPr="00AA02D3">
        <w:t xml:space="preserve"> </w:t>
      </w:r>
      <w:r w:rsidRPr="00AA02D3">
        <w:t>могут</w:t>
      </w:r>
      <w:r w:rsidR="00C05950" w:rsidRPr="00AA02D3">
        <w:t xml:space="preserve"> </w:t>
      </w:r>
      <w:r w:rsidRPr="00AA02D3">
        <w:t>получить</w:t>
      </w:r>
      <w:r w:rsidR="00C05950" w:rsidRPr="00AA02D3">
        <w:t xml:space="preserve"> </w:t>
      </w:r>
      <w:r w:rsidRPr="00AA02D3">
        <w:t>дополнительные</w:t>
      </w:r>
      <w:r w:rsidR="00C05950" w:rsidRPr="00AA02D3">
        <w:t xml:space="preserve"> </w:t>
      </w:r>
      <w:r w:rsidRPr="00AA02D3">
        <w:t>деньги</w:t>
      </w:r>
      <w:r w:rsidR="00C05950" w:rsidRPr="00AA02D3">
        <w:t xml:space="preserve"> </w:t>
      </w:r>
      <w:r w:rsidRPr="00AA02D3">
        <w:t>к</w:t>
      </w:r>
      <w:r w:rsidR="00C05950" w:rsidRPr="00AA02D3">
        <w:t xml:space="preserve"> </w:t>
      </w:r>
      <w:r w:rsidRPr="00AA02D3">
        <w:t>ежемесячным</w:t>
      </w:r>
      <w:r w:rsidR="00C05950" w:rsidRPr="00AA02D3">
        <w:t xml:space="preserve"> </w:t>
      </w:r>
      <w:r w:rsidRPr="00AA02D3">
        <w:t>выплатам.</w:t>
      </w:r>
      <w:r w:rsidR="00C05950" w:rsidRPr="00AA02D3">
        <w:t xml:space="preserve"> </w:t>
      </w:r>
      <w:r w:rsidRPr="00AA02D3">
        <w:t>Это</w:t>
      </w:r>
      <w:r w:rsidR="00C05950" w:rsidRPr="00AA02D3">
        <w:t xml:space="preserve"> </w:t>
      </w:r>
      <w:r w:rsidRPr="00AA02D3">
        <w:t>коснется</w:t>
      </w:r>
      <w:r w:rsidR="00C05950" w:rsidRPr="00AA02D3">
        <w:t xml:space="preserve"> </w:t>
      </w:r>
      <w:r w:rsidRPr="00AA02D3">
        <w:t>тех</w:t>
      </w:r>
      <w:r w:rsidR="00C05950" w:rsidRPr="00AA02D3">
        <w:t xml:space="preserve"> </w:t>
      </w:r>
      <w:r w:rsidRPr="00AA02D3">
        <w:t>граждан,</w:t>
      </w:r>
      <w:r w:rsidR="00C05950" w:rsidRPr="00AA02D3">
        <w:t xml:space="preserve"> </w:t>
      </w:r>
      <w:r w:rsidRPr="00AA02D3">
        <w:t>у</w:t>
      </w:r>
      <w:r w:rsidR="00C05950" w:rsidRPr="00AA02D3">
        <w:t xml:space="preserve"> </w:t>
      </w:r>
      <w:r w:rsidRPr="00AA02D3">
        <w:t>которых</w:t>
      </w:r>
      <w:r w:rsidR="00C05950" w:rsidRPr="00AA02D3">
        <w:t xml:space="preserve"> </w:t>
      </w:r>
      <w:r w:rsidRPr="00AA02D3">
        <w:t>размер</w:t>
      </w:r>
      <w:r w:rsidR="00C05950" w:rsidRPr="00AA02D3">
        <w:t xml:space="preserve"> </w:t>
      </w:r>
      <w:r w:rsidRPr="00AA02D3">
        <w:t>пенсии</w:t>
      </w:r>
      <w:r w:rsidR="00C05950" w:rsidRPr="00AA02D3">
        <w:t xml:space="preserve"> </w:t>
      </w:r>
      <w:r w:rsidRPr="00AA02D3">
        <w:t>не</w:t>
      </w:r>
      <w:r w:rsidR="00C05950" w:rsidRPr="00AA02D3">
        <w:t xml:space="preserve"> </w:t>
      </w:r>
      <w:r w:rsidRPr="00AA02D3">
        <w:t>превышает</w:t>
      </w:r>
      <w:r w:rsidR="00C05950" w:rsidRPr="00AA02D3">
        <w:t xml:space="preserve"> </w:t>
      </w:r>
      <w:r w:rsidRPr="00AA02D3">
        <w:t>14</w:t>
      </w:r>
      <w:r w:rsidR="00C05950" w:rsidRPr="00AA02D3">
        <w:t xml:space="preserve"> </w:t>
      </w:r>
      <w:r w:rsidRPr="00AA02D3">
        <w:t>тысяч</w:t>
      </w:r>
      <w:r w:rsidR="00C05950" w:rsidRPr="00AA02D3">
        <w:t xml:space="preserve"> </w:t>
      </w:r>
      <w:r w:rsidRPr="00AA02D3">
        <w:t>рублей.</w:t>
      </w:r>
      <w:bookmarkEnd w:id="74"/>
    </w:p>
    <w:p w:rsidR="008457B7" w:rsidRPr="00AA02D3" w:rsidRDefault="008457B7" w:rsidP="008457B7">
      <w:r w:rsidRPr="00AA02D3">
        <w:t>Как</w:t>
      </w:r>
      <w:r w:rsidR="00C05950" w:rsidRPr="00AA02D3">
        <w:t xml:space="preserve"> </w:t>
      </w:r>
      <w:r w:rsidRPr="00AA02D3">
        <w:t>сообщили</w:t>
      </w:r>
      <w:r w:rsidR="00C05950" w:rsidRPr="00AA02D3">
        <w:t xml:space="preserve"> </w:t>
      </w:r>
      <w:r w:rsidRPr="00AA02D3">
        <w:t>в</w:t>
      </w:r>
      <w:r w:rsidR="00C05950" w:rsidRPr="00AA02D3">
        <w:t xml:space="preserve"> </w:t>
      </w:r>
      <w:r w:rsidRPr="00AA02D3">
        <w:t>СФР,</w:t>
      </w:r>
      <w:r w:rsidR="00C05950" w:rsidRPr="00AA02D3">
        <w:t xml:space="preserve"> </w:t>
      </w:r>
      <w:r w:rsidRPr="00AA02D3">
        <w:t>доплата</w:t>
      </w:r>
      <w:r w:rsidR="00C05950" w:rsidRPr="00AA02D3">
        <w:t xml:space="preserve"> </w:t>
      </w:r>
      <w:r w:rsidRPr="00AA02D3">
        <w:t>будет</w:t>
      </w:r>
      <w:r w:rsidR="00C05950" w:rsidRPr="00AA02D3">
        <w:t xml:space="preserve"> </w:t>
      </w:r>
      <w:r w:rsidRPr="00AA02D3">
        <w:t>производиться</w:t>
      </w:r>
      <w:r w:rsidR="00C05950" w:rsidRPr="00AA02D3">
        <w:t xml:space="preserve"> </w:t>
      </w:r>
      <w:r w:rsidRPr="00AA02D3">
        <w:t>до</w:t>
      </w:r>
      <w:r w:rsidR="00C05950" w:rsidRPr="00AA02D3">
        <w:t xml:space="preserve"> </w:t>
      </w:r>
      <w:r w:rsidRPr="00AA02D3">
        <w:t>уровня</w:t>
      </w:r>
      <w:r w:rsidR="00C05950" w:rsidRPr="00AA02D3">
        <w:t xml:space="preserve"> </w:t>
      </w:r>
      <w:r w:rsidRPr="00AA02D3">
        <w:t>прожиточного</w:t>
      </w:r>
      <w:r w:rsidR="00C05950" w:rsidRPr="00AA02D3">
        <w:t xml:space="preserve"> </w:t>
      </w:r>
      <w:r w:rsidRPr="00AA02D3">
        <w:t>минимума,</w:t>
      </w:r>
      <w:r w:rsidR="00C05950" w:rsidRPr="00AA02D3">
        <w:t xml:space="preserve"> </w:t>
      </w:r>
      <w:r w:rsidRPr="00AA02D3">
        <w:t>установленного</w:t>
      </w:r>
      <w:r w:rsidR="00C05950" w:rsidRPr="00AA02D3">
        <w:t xml:space="preserve"> </w:t>
      </w:r>
      <w:r w:rsidRPr="00AA02D3">
        <w:t>в</w:t>
      </w:r>
      <w:r w:rsidR="00C05950" w:rsidRPr="00AA02D3">
        <w:t xml:space="preserve"> </w:t>
      </w:r>
      <w:r w:rsidRPr="00AA02D3">
        <w:t>регионе.</w:t>
      </w:r>
      <w:r w:rsidR="00C05950" w:rsidRPr="00AA02D3">
        <w:t xml:space="preserve"> </w:t>
      </w:r>
      <w:r w:rsidRPr="00AA02D3">
        <w:t>Отметим,</w:t>
      </w:r>
      <w:r w:rsidR="00C05950" w:rsidRPr="00AA02D3">
        <w:t xml:space="preserve"> </w:t>
      </w:r>
      <w:r w:rsidRPr="00AA02D3">
        <w:t>что</w:t>
      </w:r>
      <w:r w:rsidR="00C05950" w:rsidRPr="00AA02D3">
        <w:t xml:space="preserve"> </w:t>
      </w:r>
      <w:r w:rsidRPr="00AA02D3">
        <w:t>если</w:t>
      </w:r>
      <w:r w:rsidR="00C05950" w:rsidRPr="00AA02D3">
        <w:t xml:space="preserve"> </w:t>
      </w:r>
      <w:r w:rsidRPr="00AA02D3">
        <w:t>ежемесячные</w:t>
      </w:r>
      <w:r w:rsidR="00C05950" w:rsidRPr="00AA02D3">
        <w:t xml:space="preserve"> </w:t>
      </w:r>
      <w:r w:rsidRPr="00AA02D3">
        <w:t>выплаты</w:t>
      </w:r>
      <w:r w:rsidR="00C05950" w:rsidRPr="00AA02D3">
        <w:t xml:space="preserve"> </w:t>
      </w:r>
      <w:r w:rsidRPr="00AA02D3">
        <w:t>все</w:t>
      </w:r>
      <w:r w:rsidR="00C05950" w:rsidRPr="00AA02D3">
        <w:t xml:space="preserve"> </w:t>
      </w:r>
      <w:r w:rsidRPr="00AA02D3">
        <w:t>равно</w:t>
      </w:r>
      <w:r w:rsidR="00C05950" w:rsidRPr="00AA02D3">
        <w:t xml:space="preserve"> </w:t>
      </w:r>
      <w:r w:rsidRPr="00AA02D3">
        <w:t>меньше</w:t>
      </w:r>
      <w:r w:rsidR="00C05950" w:rsidRPr="00AA02D3">
        <w:t xml:space="preserve"> </w:t>
      </w:r>
      <w:r w:rsidRPr="00AA02D3">
        <w:t>соответствующего</w:t>
      </w:r>
      <w:r w:rsidR="00C05950" w:rsidRPr="00AA02D3">
        <w:t xml:space="preserve"> </w:t>
      </w:r>
      <w:r w:rsidRPr="00AA02D3">
        <w:t>уровня,</w:t>
      </w:r>
      <w:r w:rsidR="00C05950" w:rsidRPr="00AA02D3">
        <w:t xml:space="preserve"> </w:t>
      </w:r>
      <w:r w:rsidRPr="00AA02D3">
        <w:t>то</w:t>
      </w:r>
      <w:r w:rsidR="00C05950" w:rsidRPr="00AA02D3">
        <w:t xml:space="preserve"> </w:t>
      </w:r>
      <w:r w:rsidRPr="00AA02D3">
        <w:t>пожилые</w:t>
      </w:r>
      <w:r w:rsidR="00C05950" w:rsidRPr="00AA02D3">
        <w:t xml:space="preserve"> </w:t>
      </w:r>
      <w:r w:rsidRPr="00AA02D3">
        <w:t>граждане</w:t>
      </w:r>
      <w:r w:rsidR="00C05950" w:rsidRPr="00AA02D3">
        <w:t xml:space="preserve"> </w:t>
      </w:r>
      <w:r w:rsidRPr="00AA02D3">
        <w:t>могут</w:t>
      </w:r>
      <w:r w:rsidR="00C05950" w:rsidRPr="00AA02D3">
        <w:t xml:space="preserve"> </w:t>
      </w:r>
      <w:r w:rsidRPr="00AA02D3">
        <w:t>получить</w:t>
      </w:r>
      <w:r w:rsidR="00C05950" w:rsidRPr="00AA02D3">
        <w:t xml:space="preserve"> </w:t>
      </w:r>
      <w:r w:rsidRPr="00AA02D3">
        <w:t>дополнительную</w:t>
      </w:r>
      <w:r w:rsidR="00C05950" w:rsidRPr="00AA02D3">
        <w:t xml:space="preserve"> </w:t>
      </w:r>
      <w:r w:rsidRPr="00AA02D3">
        <w:t>финансовую</w:t>
      </w:r>
      <w:r w:rsidR="00C05950" w:rsidRPr="00AA02D3">
        <w:t xml:space="preserve"> </w:t>
      </w:r>
      <w:r w:rsidRPr="00AA02D3">
        <w:t>поддержку.</w:t>
      </w:r>
    </w:p>
    <w:p w:rsidR="008457B7" w:rsidRPr="00AA02D3" w:rsidRDefault="008457B7" w:rsidP="008457B7">
      <w:r w:rsidRPr="00AA02D3">
        <w:t>Специалисты</w:t>
      </w:r>
      <w:r w:rsidR="00C05950" w:rsidRPr="00AA02D3">
        <w:t xml:space="preserve"> </w:t>
      </w:r>
      <w:r w:rsidRPr="00AA02D3">
        <w:t>отмечают,</w:t>
      </w:r>
      <w:r w:rsidR="00C05950" w:rsidRPr="00AA02D3">
        <w:t xml:space="preserve"> </w:t>
      </w:r>
      <w:r w:rsidRPr="00AA02D3">
        <w:t>что</w:t>
      </w:r>
      <w:r w:rsidR="00C05950" w:rsidRPr="00AA02D3">
        <w:t xml:space="preserve"> </w:t>
      </w:r>
      <w:r w:rsidRPr="00AA02D3">
        <w:t>получить</w:t>
      </w:r>
      <w:r w:rsidR="00C05950" w:rsidRPr="00AA02D3">
        <w:t xml:space="preserve"> </w:t>
      </w:r>
      <w:r w:rsidRPr="00AA02D3">
        <w:t>доплату</w:t>
      </w:r>
      <w:r w:rsidR="00C05950" w:rsidRPr="00AA02D3">
        <w:t xml:space="preserve"> </w:t>
      </w:r>
      <w:r w:rsidRPr="00AA02D3">
        <w:t>могут</w:t>
      </w:r>
      <w:r w:rsidR="00C05950" w:rsidRPr="00AA02D3">
        <w:t xml:space="preserve"> </w:t>
      </w:r>
      <w:r w:rsidRPr="00AA02D3">
        <w:t>только</w:t>
      </w:r>
      <w:r w:rsidR="00C05950" w:rsidRPr="00AA02D3">
        <w:t xml:space="preserve"> </w:t>
      </w:r>
      <w:r w:rsidRPr="00AA02D3">
        <w:t>неработающие</w:t>
      </w:r>
      <w:r w:rsidR="00C05950" w:rsidRPr="00AA02D3">
        <w:t xml:space="preserve"> </w:t>
      </w:r>
      <w:r w:rsidRPr="00AA02D3">
        <w:t>пенсионеры.</w:t>
      </w:r>
      <w:r w:rsidR="00C05950" w:rsidRPr="00AA02D3">
        <w:t xml:space="preserve"> </w:t>
      </w:r>
      <w:r w:rsidRPr="00AA02D3">
        <w:t>Например,</w:t>
      </w:r>
      <w:r w:rsidR="00C05950" w:rsidRPr="00AA02D3">
        <w:t xml:space="preserve"> </w:t>
      </w:r>
      <w:r w:rsidRPr="00AA02D3">
        <w:t>минимальная</w:t>
      </w:r>
      <w:r w:rsidR="00C05950" w:rsidRPr="00AA02D3">
        <w:t xml:space="preserve"> </w:t>
      </w:r>
      <w:r w:rsidRPr="00AA02D3">
        <w:t>сумма</w:t>
      </w:r>
      <w:r w:rsidR="00C05950" w:rsidRPr="00AA02D3">
        <w:t xml:space="preserve"> </w:t>
      </w:r>
      <w:r w:rsidRPr="00AA02D3">
        <w:t>прожиточного</w:t>
      </w:r>
      <w:r w:rsidR="00C05950" w:rsidRPr="00AA02D3">
        <w:t xml:space="preserve"> </w:t>
      </w:r>
      <w:r w:rsidRPr="00AA02D3">
        <w:t>минимума</w:t>
      </w:r>
      <w:r w:rsidR="00C05950" w:rsidRPr="00AA02D3">
        <w:t xml:space="preserve"> </w:t>
      </w:r>
      <w:r w:rsidRPr="00AA02D3">
        <w:t>в</w:t>
      </w:r>
      <w:r w:rsidR="00C05950" w:rsidRPr="00AA02D3">
        <w:t xml:space="preserve"> </w:t>
      </w:r>
      <w:r w:rsidRPr="00AA02D3">
        <w:t>Приморье</w:t>
      </w:r>
      <w:r w:rsidR="00C05950" w:rsidRPr="00AA02D3">
        <w:t xml:space="preserve"> </w:t>
      </w:r>
      <w:r w:rsidRPr="00AA02D3">
        <w:t>для</w:t>
      </w:r>
      <w:r w:rsidR="00C05950" w:rsidRPr="00AA02D3">
        <w:t xml:space="preserve"> </w:t>
      </w:r>
      <w:r w:rsidRPr="00AA02D3">
        <w:t>пожилых</w:t>
      </w:r>
      <w:r w:rsidR="00C05950" w:rsidRPr="00AA02D3">
        <w:t xml:space="preserve"> </w:t>
      </w:r>
      <w:r w:rsidRPr="00AA02D3">
        <w:t>граждан</w:t>
      </w:r>
      <w:r w:rsidR="00C05950" w:rsidRPr="00AA02D3">
        <w:t xml:space="preserve"> </w:t>
      </w:r>
      <w:r w:rsidRPr="00AA02D3">
        <w:t>составляет</w:t>
      </w:r>
      <w:r w:rsidR="00C05950" w:rsidRPr="00AA02D3">
        <w:t xml:space="preserve"> </w:t>
      </w:r>
      <w:r w:rsidRPr="00AA02D3">
        <w:t>14</w:t>
      </w:r>
      <w:r w:rsidR="00C05950" w:rsidRPr="00AA02D3">
        <w:t xml:space="preserve"> </w:t>
      </w:r>
      <w:r w:rsidRPr="00AA02D3">
        <w:t>711</w:t>
      </w:r>
      <w:r w:rsidR="00C05950" w:rsidRPr="00AA02D3">
        <w:t xml:space="preserve"> </w:t>
      </w:r>
      <w:r w:rsidRPr="00AA02D3">
        <w:t>рублей,</w:t>
      </w:r>
      <w:r w:rsidR="00C05950" w:rsidRPr="00AA02D3">
        <w:t xml:space="preserve"> </w:t>
      </w:r>
      <w:r w:rsidRPr="00AA02D3">
        <w:t>если</w:t>
      </w:r>
      <w:r w:rsidR="00C05950" w:rsidRPr="00AA02D3">
        <w:t xml:space="preserve"> </w:t>
      </w:r>
      <w:r w:rsidRPr="00AA02D3">
        <w:t>размер</w:t>
      </w:r>
      <w:r w:rsidR="00C05950" w:rsidRPr="00AA02D3">
        <w:t xml:space="preserve"> </w:t>
      </w:r>
      <w:r w:rsidRPr="00AA02D3">
        <w:t>их</w:t>
      </w:r>
      <w:r w:rsidR="00C05950" w:rsidRPr="00AA02D3">
        <w:t xml:space="preserve"> </w:t>
      </w:r>
      <w:r w:rsidRPr="00AA02D3">
        <w:t>пенсии</w:t>
      </w:r>
      <w:r w:rsidR="00C05950" w:rsidRPr="00AA02D3">
        <w:t xml:space="preserve"> </w:t>
      </w:r>
      <w:r w:rsidRPr="00AA02D3">
        <w:t>ниже,</w:t>
      </w:r>
      <w:r w:rsidR="00C05950" w:rsidRPr="00AA02D3">
        <w:t xml:space="preserve"> </w:t>
      </w:r>
      <w:r w:rsidRPr="00AA02D3">
        <w:t>то</w:t>
      </w:r>
      <w:r w:rsidR="00C05950" w:rsidRPr="00AA02D3">
        <w:t xml:space="preserve"> </w:t>
      </w:r>
      <w:r w:rsidRPr="00AA02D3">
        <w:t>им</w:t>
      </w:r>
      <w:r w:rsidR="00C05950" w:rsidRPr="00AA02D3">
        <w:t xml:space="preserve"> </w:t>
      </w:r>
      <w:r w:rsidRPr="00AA02D3">
        <w:t>положена</w:t>
      </w:r>
      <w:r w:rsidR="00C05950" w:rsidRPr="00AA02D3">
        <w:t xml:space="preserve"> </w:t>
      </w:r>
      <w:r w:rsidRPr="00AA02D3">
        <w:t>соответствующая</w:t>
      </w:r>
      <w:r w:rsidR="00C05950" w:rsidRPr="00AA02D3">
        <w:t xml:space="preserve"> </w:t>
      </w:r>
      <w:r w:rsidRPr="00AA02D3">
        <w:t>прибавка.</w:t>
      </w:r>
    </w:p>
    <w:p w:rsidR="008457B7" w:rsidRPr="00AA02D3" w:rsidRDefault="008457B7" w:rsidP="008457B7">
      <w:r w:rsidRPr="00AA02D3">
        <w:t>Для</w:t>
      </w:r>
      <w:r w:rsidR="00C05950" w:rsidRPr="00AA02D3">
        <w:t xml:space="preserve"> </w:t>
      </w:r>
      <w:r w:rsidRPr="00AA02D3">
        <w:t>получения</w:t>
      </w:r>
      <w:r w:rsidR="00C05950" w:rsidRPr="00AA02D3">
        <w:t xml:space="preserve"> </w:t>
      </w:r>
      <w:r w:rsidRPr="00AA02D3">
        <w:t>финансовой</w:t>
      </w:r>
      <w:r w:rsidR="00C05950" w:rsidRPr="00AA02D3">
        <w:t xml:space="preserve"> </w:t>
      </w:r>
      <w:r w:rsidRPr="00AA02D3">
        <w:t>поддержки</w:t>
      </w:r>
      <w:r w:rsidR="00C05950" w:rsidRPr="00AA02D3">
        <w:t xml:space="preserve"> </w:t>
      </w:r>
      <w:r w:rsidRPr="00AA02D3">
        <w:t>необходимо</w:t>
      </w:r>
      <w:r w:rsidR="00C05950" w:rsidRPr="00AA02D3">
        <w:t xml:space="preserve"> </w:t>
      </w:r>
      <w:r w:rsidRPr="00AA02D3">
        <w:t>подать</w:t>
      </w:r>
      <w:r w:rsidR="00C05950" w:rsidRPr="00AA02D3">
        <w:t xml:space="preserve"> </w:t>
      </w:r>
      <w:r w:rsidRPr="00AA02D3">
        <w:t>заявление.</w:t>
      </w:r>
    </w:p>
    <w:p w:rsidR="008457B7" w:rsidRPr="00AA02D3" w:rsidRDefault="00D64C6A" w:rsidP="008457B7">
      <w:hyperlink r:id="rId31" w:history="1">
        <w:r w:rsidR="008457B7" w:rsidRPr="00AA02D3">
          <w:rPr>
            <w:rStyle w:val="a3"/>
          </w:rPr>
          <w:t>https://fedpress.ru/news/25/economy/3268808</w:t>
        </w:r>
      </w:hyperlink>
      <w:r w:rsidR="00C05950" w:rsidRPr="00AA02D3">
        <w:t xml:space="preserve"> </w:t>
      </w:r>
    </w:p>
    <w:p w:rsidR="0046312B" w:rsidRPr="00AA02D3" w:rsidRDefault="0046312B" w:rsidP="0046312B">
      <w:pPr>
        <w:pStyle w:val="2"/>
      </w:pPr>
      <w:bookmarkStart w:id="75" w:name="_Toc146263564"/>
      <w:r w:rsidRPr="00AA02D3">
        <w:lastRenderedPageBreak/>
        <w:t>Ваш</w:t>
      </w:r>
      <w:r w:rsidR="00C05950" w:rsidRPr="00AA02D3">
        <w:t xml:space="preserve"> </w:t>
      </w:r>
      <w:r w:rsidRPr="00AA02D3">
        <w:t>Пенсионный</w:t>
      </w:r>
      <w:r w:rsidR="00C05950" w:rsidRPr="00AA02D3">
        <w:t xml:space="preserve"> </w:t>
      </w:r>
      <w:r w:rsidRPr="00AA02D3">
        <w:t>Брокер,</w:t>
      </w:r>
      <w:r w:rsidR="00C05950" w:rsidRPr="00AA02D3">
        <w:t xml:space="preserve"> </w:t>
      </w:r>
      <w:r w:rsidRPr="00AA02D3">
        <w:t>21.09.2023,</w:t>
      </w:r>
      <w:r w:rsidR="00C05950" w:rsidRPr="00AA02D3">
        <w:t xml:space="preserve"> </w:t>
      </w:r>
      <w:r w:rsidRPr="00AA02D3">
        <w:t>Индексацию</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работающим</w:t>
      </w:r>
      <w:r w:rsidR="00C05950" w:rsidRPr="00AA02D3">
        <w:t xml:space="preserve"> </w:t>
      </w:r>
      <w:r w:rsidRPr="00AA02D3">
        <w:t>инвалидам</w:t>
      </w:r>
      <w:r w:rsidR="00C05950" w:rsidRPr="00AA02D3">
        <w:t xml:space="preserve"> </w:t>
      </w:r>
      <w:r w:rsidRPr="00AA02D3">
        <w:t>предложили</w:t>
      </w:r>
      <w:r w:rsidR="00C05950" w:rsidRPr="00AA02D3">
        <w:t xml:space="preserve"> </w:t>
      </w:r>
      <w:r w:rsidRPr="00AA02D3">
        <w:t>возобновить</w:t>
      </w:r>
      <w:bookmarkEnd w:id="75"/>
    </w:p>
    <w:p w:rsidR="0046312B" w:rsidRPr="00AA02D3" w:rsidRDefault="0046312B" w:rsidP="00925996">
      <w:pPr>
        <w:pStyle w:val="3"/>
      </w:pPr>
      <w:bookmarkStart w:id="76" w:name="_Toc146263565"/>
      <w:r w:rsidRPr="00AA02D3">
        <w:t>Депутаты</w:t>
      </w:r>
      <w:r w:rsidR="00C05950" w:rsidRPr="00AA02D3">
        <w:t xml:space="preserve"> </w:t>
      </w:r>
      <w:r w:rsidRPr="00AA02D3">
        <w:t>фракции</w:t>
      </w:r>
      <w:r w:rsidR="00C05950" w:rsidRPr="00AA02D3">
        <w:t xml:space="preserve"> </w:t>
      </w:r>
      <w:r w:rsidRPr="00AA02D3">
        <w:t>КПРФ</w:t>
      </w:r>
      <w:r w:rsidR="00C05950" w:rsidRPr="00AA02D3">
        <w:t xml:space="preserve"> </w:t>
      </w:r>
      <w:r w:rsidRPr="00AA02D3">
        <w:t>во</w:t>
      </w:r>
      <w:r w:rsidR="00C05950" w:rsidRPr="00AA02D3">
        <w:t xml:space="preserve"> </w:t>
      </w:r>
      <w:r w:rsidRPr="00AA02D3">
        <w:t>главе</w:t>
      </w:r>
      <w:r w:rsidR="00C05950" w:rsidRPr="00AA02D3">
        <w:t xml:space="preserve"> </w:t>
      </w:r>
      <w:r w:rsidRPr="00AA02D3">
        <w:t>с</w:t>
      </w:r>
      <w:r w:rsidR="00C05950" w:rsidRPr="00AA02D3">
        <w:t xml:space="preserve"> </w:t>
      </w:r>
      <w:r w:rsidRPr="00AA02D3">
        <w:t>ее</w:t>
      </w:r>
      <w:r w:rsidR="00C05950" w:rsidRPr="00AA02D3">
        <w:t xml:space="preserve"> </w:t>
      </w:r>
      <w:r w:rsidRPr="00AA02D3">
        <w:t>лидером</w:t>
      </w:r>
      <w:r w:rsidR="00C05950" w:rsidRPr="00AA02D3">
        <w:t xml:space="preserve"> </w:t>
      </w:r>
      <w:r w:rsidRPr="00AA02D3">
        <w:t>Геннадием</w:t>
      </w:r>
      <w:r w:rsidR="00C05950" w:rsidRPr="00AA02D3">
        <w:t xml:space="preserve"> </w:t>
      </w:r>
      <w:r w:rsidRPr="00AA02D3">
        <w:t>Зюгановым</w:t>
      </w:r>
      <w:r w:rsidR="00C05950" w:rsidRPr="00AA02D3">
        <w:t xml:space="preserve"> </w:t>
      </w:r>
      <w:r w:rsidRPr="00AA02D3">
        <w:t>предложили</w:t>
      </w:r>
      <w:r w:rsidR="00C05950" w:rsidRPr="00AA02D3">
        <w:t xml:space="preserve"> </w:t>
      </w:r>
      <w:r w:rsidRPr="00AA02D3">
        <w:t>возобновить</w:t>
      </w:r>
      <w:r w:rsidR="00C05950" w:rsidRPr="00AA02D3">
        <w:t xml:space="preserve"> </w:t>
      </w:r>
      <w:r w:rsidRPr="00AA02D3">
        <w:t>индексацию</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работающим</w:t>
      </w:r>
      <w:r w:rsidR="00C05950" w:rsidRPr="00AA02D3">
        <w:t xml:space="preserve"> </w:t>
      </w:r>
      <w:r w:rsidRPr="00AA02D3">
        <w:t>пенсионерам,</w:t>
      </w:r>
      <w:r w:rsidR="00C05950" w:rsidRPr="00AA02D3">
        <w:t xml:space="preserve"> </w:t>
      </w:r>
      <w:r w:rsidRPr="00AA02D3">
        <w:t>являющимся</w:t>
      </w:r>
      <w:r w:rsidR="00C05950" w:rsidRPr="00AA02D3">
        <w:t xml:space="preserve"> </w:t>
      </w:r>
      <w:r w:rsidRPr="00AA02D3">
        <w:t>инвалидами,</w:t>
      </w:r>
      <w:r w:rsidR="00C05950" w:rsidRPr="00AA02D3">
        <w:t xml:space="preserve"> </w:t>
      </w:r>
      <w:r w:rsidRPr="00AA02D3">
        <w:t>и</w:t>
      </w:r>
      <w:r w:rsidR="00C05950" w:rsidRPr="00AA02D3">
        <w:t xml:space="preserve"> </w:t>
      </w:r>
      <w:r w:rsidRPr="00AA02D3">
        <w:t>скорректировать</w:t>
      </w:r>
      <w:r w:rsidR="00C05950" w:rsidRPr="00AA02D3">
        <w:t xml:space="preserve"> </w:t>
      </w:r>
      <w:r w:rsidRPr="00AA02D3">
        <w:t>ее</w:t>
      </w:r>
      <w:r w:rsidR="00C05950" w:rsidRPr="00AA02D3">
        <w:t xml:space="preserve"> </w:t>
      </w:r>
      <w:r w:rsidRPr="00AA02D3">
        <w:t>размер</w:t>
      </w:r>
      <w:r w:rsidR="00C05950" w:rsidRPr="00AA02D3">
        <w:t xml:space="preserve"> </w:t>
      </w:r>
      <w:r w:rsidRPr="00AA02D3">
        <w:t>с</w:t>
      </w:r>
      <w:r w:rsidR="00C05950" w:rsidRPr="00AA02D3">
        <w:t xml:space="preserve"> </w:t>
      </w:r>
      <w:r w:rsidRPr="00AA02D3">
        <w:t>учетом</w:t>
      </w:r>
      <w:r w:rsidR="00C05950" w:rsidRPr="00AA02D3">
        <w:t xml:space="preserve"> </w:t>
      </w:r>
      <w:r w:rsidRPr="00AA02D3">
        <w:t>изменения</w:t>
      </w:r>
      <w:r w:rsidR="00C05950" w:rsidRPr="00AA02D3">
        <w:t xml:space="preserve"> </w:t>
      </w:r>
      <w:r w:rsidRPr="00AA02D3">
        <w:t>стоимости</w:t>
      </w:r>
      <w:r w:rsidR="00C05950" w:rsidRPr="00AA02D3">
        <w:t xml:space="preserve"> </w:t>
      </w:r>
      <w:r w:rsidRPr="00AA02D3">
        <w:t>пенсионного</w:t>
      </w:r>
      <w:r w:rsidR="00C05950" w:rsidRPr="00AA02D3">
        <w:t xml:space="preserve"> </w:t>
      </w:r>
      <w:r w:rsidRPr="00AA02D3">
        <w:t>коэффициента.</w:t>
      </w:r>
      <w:r w:rsidR="00C05950" w:rsidRPr="00AA02D3">
        <w:t xml:space="preserve"> </w:t>
      </w:r>
      <w:r w:rsidRPr="00AA02D3">
        <w:t>Соответствующий</w:t>
      </w:r>
      <w:r w:rsidR="00C05950" w:rsidRPr="00AA02D3">
        <w:t xml:space="preserve"> </w:t>
      </w:r>
      <w:r w:rsidRPr="00AA02D3">
        <w:t>законопроект</w:t>
      </w:r>
      <w:r w:rsidR="00C05950" w:rsidRPr="00AA02D3">
        <w:t xml:space="preserve"> </w:t>
      </w:r>
      <w:r w:rsidRPr="00AA02D3">
        <w:t>19</w:t>
      </w:r>
      <w:r w:rsidR="00C05950" w:rsidRPr="00AA02D3">
        <w:t xml:space="preserve"> </w:t>
      </w:r>
      <w:r w:rsidRPr="00AA02D3">
        <w:t>сентября</w:t>
      </w:r>
      <w:r w:rsidR="00C05950" w:rsidRPr="00AA02D3">
        <w:t xml:space="preserve"> </w:t>
      </w:r>
      <w:r w:rsidRPr="00AA02D3">
        <w:t>внесен</w:t>
      </w:r>
      <w:r w:rsidR="00C05950" w:rsidRPr="00AA02D3">
        <w:t xml:space="preserve"> </w:t>
      </w:r>
      <w:r w:rsidRPr="00AA02D3">
        <w:t>в</w:t>
      </w:r>
      <w:r w:rsidR="00C05950" w:rsidRPr="00AA02D3">
        <w:t xml:space="preserve"> </w:t>
      </w:r>
      <w:r w:rsidRPr="00AA02D3">
        <w:t>Госдуму</w:t>
      </w:r>
      <w:r w:rsidR="00C05950" w:rsidRPr="00AA02D3">
        <w:t xml:space="preserve"> </w:t>
      </w:r>
      <w:r w:rsidRPr="00AA02D3">
        <w:t>и</w:t>
      </w:r>
      <w:r w:rsidR="00C05950" w:rsidRPr="00AA02D3">
        <w:t xml:space="preserve"> </w:t>
      </w:r>
      <w:r w:rsidRPr="00AA02D3">
        <w:t>размещен</w:t>
      </w:r>
      <w:r w:rsidR="00C05950" w:rsidRPr="00AA02D3">
        <w:t xml:space="preserve"> </w:t>
      </w:r>
      <w:r w:rsidRPr="00AA02D3">
        <w:t>в</w:t>
      </w:r>
      <w:r w:rsidR="00C05950" w:rsidRPr="00AA02D3">
        <w:t xml:space="preserve"> </w:t>
      </w:r>
      <w:r w:rsidRPr="00AA02D3">
        <w:t>электронной</w:t>
      </w:r>
      <w:r w:rsidR="00C05950" w:rsidRPr="00AA02D3">
        <w:t xml:space="preserve"> </w:t>
      </w:r>
      <w:r w:rsidRPr="00AA02D3">
        <w:t>базе</w:t>
      </w:r>
      <w:r w:rsidR="00C05950" w:rsidRPr="00AA02D3">
        <w:t xml:space="preserve"> </w:t>
      </w:r>
      <w:r w:rsidRPr="00AA02D3">
        <w:t>палаты.</w:t>
      </w:r>
      <w:bookmarkEnd w:id="76"/>
    </w:p>
    <w:p w:rsidR="0046312B" w:rsidRPr="00AA02D3" w:rsidRDefault="0046312B" w:rsidP="0046312B">
      <w:r w:rsidRPr="00AA02D3">
        <w:t>Страховая</w:t>
      </w:r>
      <w:r w:rsidR="00C05950" w:rsidRPr="00AA02D3">
        <w:t xml:space="preserve"> </w:t>
      </w:r>
      <w:r w:rsidRPr="00AA02D3">
        <w:t>пенсия</w:t>
      </w:r>
      <w:r w:rsidR="00C05950" w:rsidRPr="00AA02D3">
        <w:t xml:space="preserve"> </w:t>
      </w:r>
      <w:r w:rsidRPr="00AA02D3">
        <w:t>призвана</w:t>
      </w:r>
      <w:r w:rsidR="00C05950" w:rsidRPr="00AA02D3">
        <w:t xml:space="preserve"> </w:t>
      </w:r>
      <w:r w:rsidRPr="00AA02D3">
        <w:t>компенсировать</w:t>
      </w:r>
      <w:r w:rsidR="00C05950" w:rsidRPr="00AA02D3">
        <w:t xml:space="preserve"> </w:t>
      </w:r>
      <w:r w:rsidRPr="00AA02D3">
        <w:t>застрахованному</w:t>
      </w:r>
      <w:r w:rsidR="00C05950" w:rsidRPr="00AA02D3">
        <w:t xml:space="preserve"> </w:t>
      </w:r>
      <w:r w:rsidRPr="00AA02D3">
        <w:t>заработок</w:t>
      </w:r>
      <w:r w:rsidR="00C05950" w:rsidRPr="00AA02D3">
        <w:t xml:space="preserve"> </w:t>
      </w:r>
      <w:r w:rsidRPr="00AA02D3">
        <w:t>или</w:t>
      </w:r>
      <w:r w:rsidR="00C05950" w:rsidRPr="00AA02D3">
        <w:t xml:space="preserve"> </w:t>
      </w:r>
      <w:r w:rsidRPr="00AA02D3">
        <w:t>иной</w:t>
      </w:r>
      <w:r w:rsidR="00C05950" w:rsidRPr="00AA02D3">
        <w:t xml:space="preserve"> </w:t>
      </w:r>
      <w:r w:rsidRPr="00AA02D3">
        <w:t>доход,</w:t>
      </w:r>
      <w:r w:rsidR="00C05950" w:rsidRPr="00AA02D3">
        <w:t xml:space="preserve"> </w:t>
      </w:r>
      <w:r w:rsidRPr="00AA02D3">
        <w:t>утраченный</w:t>
      </w:r>
      <w:r w:rsidR="00C05950" w:rsidRPr="00AA02D3">
        <w:t xml:space="preserve"> </w:t>
      </w:r>
      <w:r w:rsidRPr="00AA02D3">
        <w:t>в</w:t>
      </w:r>
      <w:r w:rsidR="00C05950" w:rsidRPr="00AA02D3">
        <w:t xml:space="preserve"> </w:t>
      </w:r>
      <w:r w:rsidRPr="00AA02D3">
        <w:t>связи</w:t>
      </w:r>
      <w:r w:rsidR="00C05950" w:rsidRPr="00AA02D3">
        <w:t xml:space="preserve"> </w:t>
      </w:r>
      <w:r w:rsidRPr="00AA02D3">
        <w:t>с</w:t>
      </w:r>
      <w:r w:rsidR="00C05950" w:rsidRPr="00AA02D3">
        <w:t xml:space="preserve"> </w:t>
      </w:r>
      <w:r w:rsidRPr="00AA02D3">
        <w:t>наступлением</w:t>
      </w:r>
      <w:r w:rsidR="00C05950" w:rsidRPr="00AA02D3">
        <w:t xml:space="preserve"> </w:t>
      </w:r>
      <w:r w:rsidRPr="00AA02D3">
        <w:t>нетрудоспособности</w:t>
      </w:r>
      <w:r w:rsidR="00C05950" w:rsidRPr="00AA02D3">
        <w:t xml:space="preserve"> </w:t>
      </w:r>
      <w:r w:rsidRPr="00AA02D3">
        <w:t>вследствие</w:t>
      </w:r>
      <w:r w:rsidR="00C05950" w:rsidRPr="00AA02D3">
        <w:t xml:space="preserve"> </w:t>
      </w:r>
      <w:r w:rsidRPr="00AA02D3">
        <w:t>старости</w:t>
      </w:r>
      <w:r w:rsidR="00C05950" w:rsidRPr="00AA02D3">
        <w:t xml:space="preserve"> </w:t>
      </w:r>
      <w:r w:rsidRPr="00AA02D3">
        <w:t>или</w:t>
      </w:r>
      <w:r w:rsidR="00C05950" w:rsidRPr="00AA02D3">
        <w:t xml:space="preserve"> </w:t>
      </w:r>
      <w:r w:rsidRPr="00AA02D3">
        <w:t>инвалидности.</w:t>
      </w:r>
      <w:r w:rsidR="00C05950" w:rsidRPr="00AA02D3">
        <w:t xml:space="preserve"> </w:t>
      </w:r>
      <w:r w:rsidRPr="00AA02D3">
        <w:t>Индексация</w:t>
      </w:r>
      <w:r w:rsidR="00C05950" w:rsidRPr="00AA02D3">
        <w:t xml:space="preserve"> </w:t>
      </w:r>
      <w:r w:rsidRPr="00AA02D3">
        <w:t>фиксированной</w:t>
      </w:r>
      <w:r w:rsidR="00C05950" w:rsidRPr="00AA02D3">
        <w:t xml:space="preserve"> </w:t>
      </w:r>
      <w:r w:rsidRPr="00AA02D3">
        <w:t>выплаты</w:t>
      </w:r>
      <w:r w:rsidR="00C05950" w:rsidRPr="00AA02D3">
        <w:t xml:space="preserve"> </w:t>
      </w:r>
      <w:r w:rsidRPr="00AA02D3">
        <w:t>к</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и</w:t>
      </w:r>
      <w:r w:rsidR="00C05950" w:rsidRPr="00AA02D3">
        <w:t xml:space="preserve"> </w:t>
      </w:r>
      <w:r w:rsidRPr="00AA02D3">
        <w:t>корректировка</w:t>
      </w:r>
      <w:r w:rsidR="00C05950" w:rsidRPr="00AA02D3">
        <w:t xml:space="preserve"> </w:t>
      </w:r>
      <w:r w:rsidRPr="00AA02D3">
        <w:t>размера</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работающим</w:t>
      </w:r>
      <w:r w:rsidR="00C05950" w:rsidRPr="00AA02D3">
        <w:t xml:space="preserve"> </w:t>
      </w:r>
      <w:r w:rsidRPr="00AA02D3">
        <w:t>пенсионерам</w:t>
      </w:r>
      <w:r w:rsidR="00C05950" w:rsidRPr="00AA02D3">
        <w:t xml:space="preserve"> </w:t>
      </w:r>
      <w:r w:rsidRPr="00AA02D3">
        <w:t>не</w:t>
      </w:r>
      <w:r w:rsidR="00C05950" w:rsidRPr="00AA02D3">
        <w:t xml:space="preserve"> </w:t>
      </w:r>
      <w:r w:rsidRPr="00AA02D3">
        <w:t>проводятся</w:t>
      </w:r>
      <w:r w:rsidR="00C05950" w:rsidRPr="00AA02D3">
        <w:t xml:space="preserve"> </w:t>
      </w:r>
      <w:r w:rsidRPr="00AA02D3">
        <w:t>с</w:t>
      </w:r>
      <w:r w:rsidR="00C05950" w:rsidRPr="00AA02D3">
        <w:t xml:space="preserve"> </w:t>
      </w:r>
      <w:r w:rsidRPr="00AA02D3">
        <w:t>1</w:t>
      </w:r>
      <w:r w:rsidR="00C05950" w:rsidRPr="00AA02D3">
        <w:t xml:space="preserve"> </w:t>
      </w:r>
      <w:r w:rsidRPr="00AA02D3">
        <w:t>января</w:t>
      </w:r>
      <w:r w:rsidR="00C05950" w:rsidRPr="00AA02D3">
        <w:t xml:space="preserve"> </w:t>
      </w:r>
      <w:r w:rsidRPr="00AA02D3">
        <w:t>2016</w:t>
      </w:r>
      <w:r w:rsidR="00C05950" w:rsidRPr="00AA02D3">
        <w:t xml:space="preserve"> </w:t>
      </w:r>
      <w:r w:rsidRPr="00AA02D3">
        <w:t>года.</w:t>
      </w:r>
    </w:p>
    <w:p w:rsidR="0046312B" w:rsidRPr="00AA02D3" w:rsidRDefault="0046312B" w:rsidP="0046312B">
      <w:r w:rsidRPr="00AA02D3">
        <w:t>Законопроектом</w:t>
      </w:r>
      <w:r w:rsidR="00C05950" w:rsidRPr="00AA02D3">
        <w:t xml:space="preserve"> </w:t>
      </w:r>
      <w:r w:rsidRPr="00AA02D3">
        <w:t>предлагается</w:t>
      </w:r>
      <w:r w:rsidR="00C05950" w:rsidRPr="00AA02D3">
        <w:t xml:space="preserve"> </w:t>
      </w:r>
      <w:r w:rsidRPr="00AA02D3">
        <w:t>с</w:t>
      </w:r>
      <w:r w:rsidR="00C05950" w:rsidRPr="00AA02D3">
        <w:t xml:space="preserve"> </w:t>
      </w:r>
      <w:r w:rsidRPr="00AA02D3">
        <w:t>1</w:t>
      </w:r>
      <w:r w:rsidR="00C05950" w:rsidRPr="00AA02D3">
        <w:t xml:space="preserve"> </w:t>
      </w:r>
      <w:r w:rsidRPr="00AA02D3">
        <w:t>января</w:t>
      </w:r>
      <w:r w:rsidR="00C05950" w:rsidRPr="00AA02D3">
        <w:t xml:space="preserve"> </w:t>
      </w:r>
      <w:r w:rsidRPr="00AA02D3">
        <w:t>2024</w:t>
      </w:r>
      <w:r w:rsidR="00C05950" w:rsidRPr="00AA02D3">
        <w:t xml:space="preserve"> </w:t>
      </w:r>
      <w:r w:rsidRPr="00AA02D3">
        <w:t>года</w:t>
      </w:r>
      <w:r w:rsidR="00C05950" w:rsidRPr="00AA02D3">
        <w:t xml:space="preserve"> </w:t>
      </w:r>
      <w:r w:rsidRPr="00AA02D3">
        <w:t>провести</w:t>
      </w:r>
      <w:r w:rsidR="00C05950" w:rsidRPr="00AA02D3">
        <w:t xml:space="preserve"> </w:t>
      </w:r>
      <w:r w:rsidRPr="00AA02D3">
        <w:t>индексацию</w:t>
      </w:r>
      <w:r w:rsidR="00C05950" w:rsidRPr="00AA02D3">
        <w:t xml:space="preserve"> </w:t>
      </w:r>
      <w:r w:rsidRPr="00AA02D3">
        <w:t>фиксированной</w:t>
      </w:r>
      <w:r w:rsidR="00C05950" w:rsidRPr="00AA02D3">
        <w:t xml:space="preserve"> </w:t>
      </w:r>
      <w:r w:rsidRPr="00AA02D3">
        <w:t>выплаты</w:t>
      </w:r>
      <w:r w:rsidR="00C05950" w:rsidRPr="00AA02D3">
        <w:t xml:space="preserve"> </w:t>
      </w:r>
      <w:r w:rsidRPr="00AA02D3">
        <w:t>к</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работающим</w:t>
      </w:r>
      <w:r w:rsidR="00C05950" w:rsidRPr="00AA02D3">
        <w:t xml:space="preserve"> </w:t>
      </w:r>
      <w:r w:rsidRPr="00AA02D3">
        <w:t>пенсионерам,</w:t>
      </w:r>
      <w:r w:rsidR="00C05950" w:rsidRPr="00AA02D3">
        <w:t xml:space="preserve"> </w:t>
      </w:r>
      <w:r w:rsidRPr="00AA02D3">
        <w:t>являющимся</w:t>
      </w:r>
      <w:r w:rsidR="00C05950" w:rsidRPr="00AA02D3">
        <w:t xml:space="preserve"> </w:t>
      </w:r>
      <w:r w:rsidRPr="00AA02D3">
        <w:t>инвалидами,</w:t>
      </w:r>
      <w:r w:rsidR="00C05950" w:rsidRPr="00AA02D3">
        <w:t xml:space="preserve"> </w:t>
      </w:r>
      <w:r w:rsidRPr="00AA02D3">
        <w:t>и</w:t>
      </w:r>
      <w:r w:rsidR="00C05950" w:rsidRPr="00AA02D3">
        <w:t xml:space="preserve"> </w:t>
      </w:r>
      <w:r w:rsidRPr="00AA02D3">
        <w:t>скорректировать</w:t>
      </w:r>
      <w:r w:rsidR="00C05950" w:rsidRPr="00AA02D3">
        <w:t xml:space="preserve"> </w:t>
      </w:r>
      <w:r w:rsidRPr="00AA02D3">
        <w:t>размер</w:t>
      </w:r>
      <w:r w:rsidR="00C05950" w:rsidRPr="00AA02D3">
        <w:t xml:space="preserve"> </w:t>
      </w:r>
      <w:r w:rsidRPr="00AA02D3">
        <w:t>их</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в</w:t>
      </w:r>
      <w:r w:rsidR="00C05950" w:rsidRPr="00AA02D3">
        <w:t xml:space="preserve"> </w:t>
      </w:r>
      <w:r w:rsidRPr="00AA02D3">
        <w:t>соответствии</w:t>
      </w:r>
      <w:r w:rsidR="00C05950" w:rsidRPr="00AA02D3">
        <w:t xml:space="preserve"> </w:t>
      </w:r>
      <w:r w:rsidRPr="00AA02D3">
        <w:t>с</w:t>
      </w:r>
      <w:r w:rsidR="00C05950" w:rsidRPr="00AA02D3">
        <w:t xml:space="preserve"> </w:t>
      </w:r>
      <w:r w:rsidRPr="00AA02D3">
        <w:t>изменением</w:t>
      </w:r>
      <w:r w:rsidR="00C05950" w:rsidRPr="00AA02D3">
        <w:t xml:space="preserve"> </w:t>
      </w:r>
      <w:r w:rsidRPr="00AA02D3">
        <w:t>стоимости</w:t>
      </w:r>
      <w:r w:rsidR="00C05950" w:rsidRPr="00AA02D3">
        <w:t xml:space="preserve"> </w:t>
      </w:r>
      <w:r w:rsidRPr="00AA02D3">
        <w:t>пенсионного</w:t>
      </w:r>
      <w:r w:rsidR="00C05950" w:rsidRPr="00AA02D3">
        <w:t xml:space="preserve"> </w:t>
      </w:r>
      <w:r w:rsidRPr="00AA02D3">
        <w:t>коэффициента.</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предполагается</w:t>
      </w:r>
      <w:r w:rsidR="00C05950" w:rsidRPr="00AA02D3">
        <w:t xml:space="preserve"> </w:t>
      </w:r>
      <w:r w:rsidRPr="00AA02D3">
        <w:t>учесть</w:t>
      </w:r>
      <w:r w:rsidR="00C05950" w:rsidRPr="00AA02D3">
        <w:t xml:space="preserve"> </w:t>
      </w:r>
      <w:r w:rsidRPr="00AA02D3">
        <w:t>их</w:t>
      </w:r>
      <w:r w:rsidR="00C05950" w:rsidRPr="00AA02D3">
        <w:t xml:space="preserve"> </w:t>
      </w:r>
      <w:r w:rsidRPr="00AA02D3">
        <w:t>индексацию,</w:t>
      </w:r>
      <w:r w:rsidR="00C05950" w:rsidRPr="00AA02D3">
        <w:t xml:space="preserve"> </w:t>
      </w:r>
      <w:r w:rsidRPr="00AA02D3">
        <w:t>проведенную</w:t>
      </w:r>
      <w:r w:rsidR="00C05950" w:rsidRPr="00AA02D3">
        <w:t xml:space="preserve"> </w:t>
      </w:r>
      <w:r w:rsidRPr="00AA02D3">
        <w:t>за</w:t>
      </w:r>
      <w:r w:rsidR="00C05950" w:rsidRPr="00AA02D3">
        <w:t xml:space="preserve"> </w:t>
      </w:r>
      <w:r w:rsidRPr="00AA02D3">
        <w:t>2016-2023</w:t>
      </w:r>
      <w:r w:rsidR="00C05950" w:rsidRPr="00AA02D3">
        <w:t xml:space="preserve"> </w:t>
      </w:r>
      <w:r w:rsidRPr="00AA02D3">
        <w:t>годы.</w:t>
      </w:r>
      <w:r w:rsidR="00C05950" w:rsidRPr="00AA02D3">
        <w:t xml:space="preserve"> </w:t>
      </w:r>
      <w:r w:rsidRPr="00AA02D3">
        <w:t>В</w:t>
      </w:r>
      <w:r w:rsidR="00C05950" w:rsidRPr="00AA02D3">
        <w:t xml:space="preserve"> </w:t>
      </w:r>
      <w:r w:rsidRPr="00AA02D3">
        <w:t>случае</w:t>
      </w:r>
      <w:r w:rsidR="00C05950" w:rsidRPr="00AA02D3">
        <w:t xml:space="preserve"> </w:t>
      </w:r>
      <w:r w:rsidRPr="00AA02D3">
        <w:t>принятия</w:t>
      </w:r>
      <w:r w:rsidR="00C05950" w:rsidRPr="00AA02D3">
        <w:t xml:space="preserve"> </w:t>
      </w:r>
      <w:r w:rsidRPr="00AA02D3">
        <w:t>закона</w:t>
      </w:r>
      <w:r w:rsidR="00C05950" w:rsidRPr="00AA02D3">
        <w:t xml:space="preserve"> </w:t>
      </w:r>
      <w:r w:rsidRPr="00AA02D3">
        <w:t>он</w:t>
      </w:r>
      <w:r w:rsidR="00C05950" w:rsidRPr="00AA02D3">
        <w:t xml:space="preserve"> </w:t>
      </w:r>
      <w:r w:rsidRPr="00AA02D3">
        <w:t>вступит</w:t>
      </w:r>
      <w:r w:rsidR="00C05950" w:rsidRPr="00AA02D3">
        <w:t xml:space="preserve"> </w:t>
      </w:r>
      <w:r w:rsidRPr="00AA02D3">
        <w:t>в</w:t>
      </w:r>
      <w:r w:rsidR="00C05950" w:rsidRPr="00AA02D3">
        <w:t xml:space="preserve"> </w:t>
      </w:r>
      <w:r w:rsidRPr="00AA02D3">
        <w:t>силу</w:t>
      </w:r>
      <w:r w:rsidR="00C05950" w:rsidRPr="00AA02D3">
        <w:t xml:space="preserve"> </w:t>
      </w:r>
      <w:r w:rsidRPr="00AA02D3">
        <w:t>со</w:t>
      </w:r>
      <w:r w:rsidR="00C05950" w:rsidRPr="00AA02D3">
        <w:t xml:space="preserve"> </w:t>
      </w:r>
      <w:r w:rsidRPr="00AA02D3">
        <w:t>следующего</w:t>
      </w:r>
      <w:r w:rsidR="00C05950" w:rsidRPr="00AA02D3">
        <w:t xml:space="preserve"> </w:t>
      </w:r>
      <w:r w:rsidRPr="00AA02D3">
        <w:t>года.</w:t>
      </w:r>
    </w:p>
    <w:p w:rsidR="0046312B" w:rsidRPr="00AA02D3" w:rsidRDefault="0046312B" w:rsidP="0046312B">
      <w:r w:rsidRPr="00AA02D3">
        <w:t>В</w:t>
      </w:r>
      <w:r w:rsidR="00C05950" w:rsidRPr="00AA02D3">
        <w:t xml:space="preserve"> </w:t>
      </w:r>
      <w:r w:rsidRPr="00AA02D3">
        <w:t>КПРФ</w:t>
      </w:r>
      <w:r w:rsidR="00C05950" w:rsidRPr="00AA02D3">
        <w:t xml:space="preserve"> </w:t>
      </w:r>
      <w:r w:rsidRPr="00AA02D3">
        <w:t>поясняют</w:t>
      </w:r>
      <w:r w:rsidR="00C05950" w:rsidRPr="00AA02D3">
        <w:t xml:space="preserve"> </w:t>
      </w:r>
      <w:r w:rsidRPr="00AA02D3">
        <w:t>свою</w:t>
      </w:r>
      <w:r w:rsidR="00C05950" w:rsidRPr="00AA02D3">
        <w:t xml:space="preserve"> </w:t>
      </w:r>
      <w:r w:rsidRPr="00AA02D3">
        <w:t>инициативу</w:t>
      </w:r>
      <w:r w:rsidR="00C05950" w:rsidRPr="00AA02D3">
        <w:t xml:space="preserve"> </w:t>
      </w:r>
      <w:r w:rsidRPr="00AA02D3">
        <w:t>тем,</w:t>
      </w:r>
      <w:r w:rsidR="00C05950" w:rsidRPr="00AA02D3">
        <w:t xml:space="preserve"> </w:t>
      </w:r>
      <w:r w:rsidRPr="00AA02D3">
        <w:t>что</w:t>
      </w:r>
      <w:r w:rsidR="00C05950" w:rsidRPr="00AA02D3">
        <w:t xml:space="preserve"> </w:t>
      </w:r>
      <w:r w:rsidRPr="00AA02D3">
        <w:t>в</w:t>
      </w:r>
      <w:r w:rsidR="00C05950" w:rsidRPr="00AA02D3">
        <w:t xml:space="preserve"> </w:t>
      </w:r>
      <w:r w:rsidRPr="00AA02D3">
        <w:t>настоящее</w:t>
      </w:r>
      <w:r w:rsidR="00C05950" w:rsidRPr="00AA02D3">
        <w:t xml:space="preserve"> </w:t>
      </w:r>
      <w:r w:rsidRPr="00AA02D3">
        <w:t>время</w:t>
      </w:r>
      <w:r w:rsidR="00C05950" w:rsidRPr="00AA02D3">
        <w:t xml:space="preserve"> </w:t>
      </w:r>
      <w:r w:rsidRPr="00AA02D3">
        <w:t>отказ</w:t>
      </w:r>
      <w:r w:rsidR="00C05950" w:rsidRPr="00AA02D3">
        <w:t xml:space="preserve"> </w:t>
      </w:r>
      <w:r w:rsidRPr="00AA02D3">
        <w:t>от</w:t>
      </w:r>
      <w:r w:rsidR="00C05950" w:rsidRPr="00AA02D3">
        <w:t xml:space="preserve"> </w:t>
      </w:r>
      <w:r w:rsidRPr="00AA02D3">
        <w:t>индексации</w:t>
      </w:r>
      <w:r w:rsidR="00C05950" w:rsidRPr="00AA02D3">
        <w:t xml:space="preserve"> </w:t>
      </w:r>
      <w:r w:rsidRPr="00AA02D3">
        <w:t>страховой</w:t>
      </w:r>
      <w:r w:rsidR="00C05950" w:rsidRPr="00AA02D3">
        <w:t xml:space="preserve"> </w:t>
      </w:r>
      <w:r w:rsidRPr="00AA02D3">
        <w:t>пенсии</w:t>
      </w:r>
      <w:r w:rsidR="00C05950" w:rsidRPr="00AA02D3">
        <w:t xml:space="preserve"> </w:t>
      </w:r>
      <w:r w:rsidRPr="00AA02D3">
        <w:t>работающим</w:t>
      </w:r>
      <w:r w:rsidR="00C05950" w:rsidRPr="00AA02D3">
        <w:t xml:space="preserve"> </w:t>
      </w:r>
      <w:r w:rsidRPr="00AA02D3">
        <w:t>инвалидам</w:t>
      </w:r>
      <w:r w:rsidR="00C05950" w:rsidRPr="00AA02D3">
        <w:t xml:space="preserve"> </w:t>
      </w:r>
      <w:r w:rsidRPr="00AA02D3">
        <w:t>не</w:t>
      </w:r>
      <w:r w:rsidR="00C05950" w:rsidRPr="00AA02D3">
        <w:t xml:space="preserve"> </w:t>
      </w:r>
      <w:r w:rsidRPr="00AA02D3">
        <w:t>мотивирует</w:t>
      </w:r>
      <w:r w:rsidR="00C05950" w:rsidRPr="00AA02D3">
        <w:t xml:space="preserve"> </w:t>
      </w:r>
      <w:r w:rsidRPr="00AA02D3">
        <w:t>их</w:t>
      </w:r>
      <w:r w:rsidR="00C05950" w:rsidRPr="00AA02D3">
        <w:t xml:space="preserve"> </w:t>
      </w:r>
      <w:r w:rsidRPr="00AA02D3">
        <w:t>работать,</w:t>
      </w:r>
      <w:r w:rsidR="00C05950" w:rsidRPr="00AA02D3">
        <w:t xml:space="preserve"> </w:t>
      </w:r>
      <w:r w:rsidRPr="00AA02D3">
        <w:t>так</w:t>
      </w:r>
      <w:r w:rsidR="00C05950" w:rsidRPr="00AA02D3">
        <w:t xml:space="preserve"> </w:t>
      </w:r>
      <w:r w:rsidRPr="00AA02D3">
        <w:t>как</w:t>
      </w:r>
      <w:r w:rsidR="00C05950" w:rsidRPr="00AA02D3">
        <w:t xml:space="preserve"> </w:t>
      </w:r>
      <w:r w:rsidRPr="00AA02D3">
        <w:t>размер</w:t>
      </w:r>
      <w:r w:rsidR="00C05950" w:rsidRPr="00AA02D3">
        <w:t xml:space="preserve"> </w:t>
      </w:r>
      <w:r w:rsidRPr="00AA02D3">
        <w:t>пенсии</w:t>
      </w:r>
      <w:r w:rsidR="00C05950" w:rsidRPr="00AA02D3">
        <w:t xml:space="preserve"> </w:t>
      </w:r>
      <w:r w:rsidRPr="00AA02D3">
        <w:t>у</w:t>
      </w:r>
      <w:r w:rsidR="00C05950" w:rsidRPr="00AA02D3">
        <w:t xml:space="preserve"> </w:t>
      </w:r>
      <w:r w:rsidRPr="00AA02D3">
        <w:t>работающих</w:t>
      </w:r>
      <w:r w:rsidR="00C05950" w:rsidRPr="00AA02D3">
        <w:t xml:space="preserve"> </w:t>
      </w:r>
      <w:r w:rsidRPr="00AA02D3">
        <w:t>инвалидов</w:t>
      </w:r>
      <w:r w:rsidR="00C05950" w:rsidRPr="00AA02D3">
        <w:t xml:space="preserve"> </w:t>
      </w:r>
      <w:r w:rsidRPr="00AA02D3">
        <w:t>на</w:t>
      </w:r>
      <w:r w:rsidR="00C05950" w:rsidRPr="00AA02D3">
        <w:t xml:space="preserve"> </w:t>
      </w:r>
      <w:r w:rsidRPr="00AA02D3">
        <w:t>четверть</w:t>
      </w:r>
      <w:r w:rsidR="00C05950" w:rsidRPr="00AA02D3">
        <w:t xml:space="preserve"> </w:t>
      </w:r>
      <w:r w:rsidRPr="00AA02D3">
        <w:t>ниже,</w:t>
      </w:r>
      <w:r w:rsidR="00C05950" w:rsidRPr="00AA02D3">
        <w:t xml:space="preserve"> </w:t>
      </w:r>
      <w:r w:rsidRPr="00AA02D3">
        <w:t>чем</w:t>
      </w:r>
      <w:r w:rsidR="00C05950" w:rsidRPr="00AA02D3">
        <w:t xml:space="preserve"> </w:t>
      </w:r>
      <w:r w:rsidRPr="00AA02D3">
        <w:t>у</w:t>
      </w:r>
      <w:r w:rsidR="00C05950" w:rsidRPr="00AA02D3">
        <w:t xml:space="preserve"> </w:t>
      </w:r>
      <w:r w:rsidRPr="00AA02D3">
        <w:t>неработающих.</w:t>
      </w:r>
    </w:p>
    <w:p w:rsidR="0046312B" w:rsidRPr="00AA02D3" w:rsidRDefault="0046312B" w:rsidP="0046312B">
      <w:r w:rsidRPr="00AA02D3">
        <w:t>В</w:t>
      </w:r>
      <w:r w:rsidR="00C05950" w:rsidRPr="00AA02D3">
        <w:t xml:space="preserve"> </w:t>
      </w:r>
      <w:r w:rsidRPr="00AA02D3">
        <w:t>Правительстве</w:t>
      </w:r>
      <w:r w:rsidR="00C05950" w:rsidRPr="00AA02D3">
        <w:t xml:space="preserve"> </w:t>
      </w:r>
      <w:r w:rsidRPr="00AA02D3">
        <w:t>рекомендовали</w:t>
      </w:r>
      <w:r w:rsidR="00C05950" w:rsidRPr="00AA02D3">
        <w:t xml:space="preserve"> </w:t>
      </w:r>
      <w:r w:rsidRPr="00AA02D3">
        <w:t>направить</w:t>
      </w:r>
      <w:r w:rsidR="00C05950" w:rsidRPr="00AA02D3">
        <w:t xml:space="preserve"> </w:t>
      </w:r>
      <w:r w:rsidRPr="00AA02D3">
        <w:t>законопроект</w:t>
      </w:r>
      <w:r w:rsidR="00C05950" w:rsidRPr="00AA02D3">
        <w:t xml:space="preserve"> </w:t>
      </w:r>
      <w:r w:rsidRPr="00AA02D3">
        <w:t>на</w:t>
      </w:r>
      <w:r w:rsidR="00C05950" w:rsidRPr="00AA02D3">
        <w:t xml:space="preserve"> </w:t>
      </w:r>
      <w:r w:rsidRPr="00AA02D3">
        <w:t>доработку.</w:t>
      </w:r>
      <w:r w:rsidR="00C05950" w:rsidRPr="00AA02D3">
        <w:t xml:space="preserve"> </w:t>
      </w:r>
      <w:r w:rsidRPr="00AA02D3">
        <w:t>В</w:t>
      </w:r>
      <w:r w:rsidR="00C05950" w:rsidRPr="00AA02D3">
        <w:t xml:space="preserve"> </w:t>
      </w:r>
      <w:r w:rsidRPr="00AA02D3">
        <w:t>заключении</w:t>
      </w:r>
      <w:r w:rsidR="00C05950" w:rsidRPr="00AA02D3">
        <w:t xml:space="preserve"> </w:t>
      </w:r>
      <w:r w:rsidRPr="00AA02D3">
        <w:t>кабмина</w:t>
      </w:r>
      <w:r w:rsidR="00C05950" w:rsidRPr="00AA02D3">
        <w:t xml:space="preserve"> </w:t>
      </w:r>
      <w:r w:rsidRPr="00AA02D3">
        <w:t>отмечается,</w:t>
      </w:r>
      <w:r w:rsidR="00C05950" w:rsidRPr="00AA02D3">
        <w:t xml:space="preserve"> </w:t>
      </w:r>
      <w:r w:rsidRPr="00AA02D3">
        <w:t>что,</w:t>
      </w:r>
      <w:r w:rsidR="00C05950" w:rsidRPr="00AA02D3">
        <w:t xml:space="preserve"> </w:t>
      </w:r>
      <w:r w:rsidRPr="00AA02D3">
        <w:t>согласно</w:t>
      </w:r>
      <w:r w:rsidR="00C05950" w:rsidRPr="00AA02D3">
        <w:t xml:space="preserve"> </w:t>
      </w:r>
      <w:r w:rsidRPr="00AA02D3">
        <w:t>представленному</w:t>
      </w:r>
      <w:r w:rsidR="00C05950" w:rsidRPr="00AA02D3">
        <w:t xml:space="preserve"> </w:t>
      </w:r>
      <w:r w:rsidRPr="00AA02D3">
        <w:t>финансово-экономическому</w:t>
      </w:r>
      <w:r w:rsidR="00C05950" w:rsidRPr="00AA02D3">
        <w:t xml:space="preserve"> </w:t>
      </w:r>
      <w:r w:rsidRPr="00AA02D3">
        <w:t>обоснованию,</w:t>
      </w:r>
      <w:r w:rsidR="00C05950" w:rsidRPr="00AA02D3">
        <w:t xml:space="preserve"> </w:t>
      </w:r>
      <w:r w:rsidRPr="00AA02D3">
        <w:t>реализация</w:t>
      </w:r>
      <w:r w:rsidR="00C05950" w:rsidRPr="00AA02D3">
        <w:t xml:space="preserve"> </w:t>
      </w:r>
      <w:r w:rsidRPr="00AA02D3">
        <w:t>законопроекта</w:t>
      </w:r>
      <w:r w:rsidR="00C05950" w:rsidRPr="00AA02D3">
        <w:t xml:space="preserve"> </w:t>
      </w:r>
      <w:r w:rsidRPr="00AA02D3">
        <w:t>потребует</w:t>
      </w:r>
      <w:r w:rsidR="00C05950" w:rsidRPr="00AA02D3">
        <w:t xml:space="preserve"> </w:t>
      </w:r>
      <w:r w:rsidRPr="00AA02D3">
        <w:t>дополнительных</w:t>
      </w:r>
      <w:r w:rsidR="00C05950" w:rsidRPr="00AA02D3">
        <w:t xml:space="preserve"> </w:t>
      </w:r>
      <w:r w:rsidRPr="00AA02D3">
        <w:t>расходов</w:t>
      </w:r>
      <w:r w:rsidR="00C05950" w:rsidRPr="00AA02D3">
        <w:t xml:space="preserve"> </w:t>
      </w:r>
      <w:r w:rsidRPr="00AA02D3">
        <w:t>из</w:t>
      </w:r>
      <w:r w:rsidR="00C05950" w:rsidRPr="00AA02D3">
        <w:t xml:space="preserve"> </w:t>
      </w:r>
      <w:r w:rsidRPr="00AA02D3">
        <w:t>Социального</w:t>
      </w:r>
      <w:r w:rsidR="00C05950" w:rsidRPr="00AA02D3">
        <w:t xml:space="preserve"> </w:t>
      </w:r>
      <w:r w:rsidRPr="00AA02D3">
        <w:t>фонда</w:t>
      </w:r>
      <w:r w:rsidR="00C05950" w:rsidRPr="00AA02D3">
        <w:t xml:space="preserve"> </w:t>
      </w:r>
      <w:r w:rsidRPr="00AA02D3">
        <w:t>и</w:t>
      </w:r>
      <w:r w:rsidR="00C05950" w:rsidRPr="00AA02D3">
        <w:t xml:space="preserve"> </w:t>
      </w:r>
      <w:r w:rsidRPr="00AA02D3">
        <w:t>федерального</w:t>
      </w:r>
      <w:r w:rsidR="00C05950" w:rsidRPr="00AA02D3">
        <w:t xml:space="preserve"> </w:t>
      </w:r>
      <w:r w:rsidRPr="00AA02D3">
        <w:t>бюджета</w:t>
      </w:r>
      <w:r w:rsidR="00C05950" w:rsidRPr="00AA02D3">
        <w:t xml:space="preserve"> </w:t>
      </w:r>
      <w:r w:rsidRPr="00AA02D3">
        <w:t>на</w:t>
      </w:r>
      <w:r w:rsidR="00C05950" w:rsidRPr="00AA02D3">
        <w:t xml:space="preserve"> </w:t>
      </w:r>
      <w:r w:rsidRPr="00AA02D3">
        <w:t>сумму</w:t>
      </w:r>
      <w:r w:rsidR="00C05950" w:rsidRPr="00AA02D3">
        <w:t xml:space="preserve"> </w:t>
      </w:r>
      <w:r w:rsidRPr="00AA02D3">
        <w:t>более</w:t>
      </w:r>
      <w:r w:rsidR="00C05950" w:rsidRPr="00AA02D3">
        <w:t xml:space="preserve"> </w:t>
      </w:r>
      <w:r w:rsidRPr="00AA02D3">
        <w:t>156,8</w:t>
      </w:r>
      <w:r w:rsidR="00C05950" w:rsidRPr="00AA02D3">
        <w:t xml:space="preserve"> </w:t>
      </w:r>
      <w:r w:rsidRPr="00AA02D3">
        <w:t>миллиарда</w:t>
      </w:r>
      <w:r w:rsidR="00C05950" w:rsidRPr="00AA02D3">
        <w:t xml:space="preserve"> </w:t>
      </w:r>
      <w:r w:rsidRPr="00AA02D3">
        <w:t>рублей,</w:t>
      </w:r>
      <w:r w:rsidR="00C05950" w:rsidRPr="00AA02D3">
        <w:t xml:space="preserve"> </w:t>
      </w:r>
      <w:r w:rsidRPr="00AA02D3">
        <w:t>однако</w:t>
      </w:r>
      <w:r w:rsidR="00C05950" w:rsidRPr="00AA02D3">
        <w:t xml:space="preserve"> </w:t>
      </w:r>
      <w:r w:rsidRPr="00AA02D3">
        <w:t>в</w:t>
      </w:r>
      <w:r w:rsidR="00C05950" w:rsidRPr="00AA02D3">
        <w:t xml:space="preserve"> </w:t>
      </w:r>
      <w:r w:rsidRPr="00AA02D3">
        <w:t>документе</w:t>
      </w:r>
      <w:r w:rsidR="00C05950" w:rsidRPr="00AA02D3">
        <w:t xml:space="preserve"> </w:t>
      </w:r>
      <w:r w:rsidRPr="00AA02D3">
        <w:t>не</w:t>
      </w:r>
      <w:r w:rsidR="00C05950" w:rsidRPr="00AA02D3">
        <w:t xml:space="preserve"> </w:t>
      </w:r>
      <w:r w:rsidRPr="00AA02D3">
        <w:t>прописаны</w:t>
      </w:r>
      <w:r w:rsidR="00C05950" w:rsidRPr="00AA02D3">
        <w:t xml:space="preserve"> </w:t>
      </w:r>
      <w:r w:rsidRPr="00AA02D3">
        <w:t>источники</w:t>
      </w:r>
      <w:r w:rsidR="00C05950" w:rsidRPr="00AA02D3">
        <w:t xml:space="preserve"> </w:t>
      </w:r>
      <w:r w:rsidRPr="00AA02D3">
        <w:t>их</w:t>
      </w:r>
      <w:r w:rsidR="00C05950" w:rsidRPr="00AA02D3">
        <w:t xml:space="preserve"> </w:t>
      </w:r>
      <w:r w:rsidRPr="00AA02D3">
        <w:t>финансирования</w:t>
      </w:r>
      <w:r w:rsidR="00C05950" w:rsidRPr="00AA02D3">
        <w:t xml:space="preserve"> </w:t>
      </w:r>
      <w:r w:rsidRPr="00AA02D3">
        <w:t>и</w:t>
      </w:r>
      <w:r w:rsidR="00C05950" w:rsidRPr="00AA02D3">
        <w:t xml:space="preserve"> </w:t>
      </w:r>
      <w:r w:rsidRPr="00AA02D3">
        <w:t>порядок</w:t>
      </w:r>
      <w:r w:rsidR="00C05950" w:rsidRPr="00AA02D3">
        <w:t xml:space="preserve"> </w:t>
      </w:r>
      <w:r w:rsidRPr="00AA02D3">
        <w:t>исполнения</w:t>
      </w:r>
      <w:r w:rsidR="00C05950" w:rsidRPr="00AA02D3">
        <w:t xml:space="preserve"> </w:t>
      </w:r>
      <w:r w:rsidRPr="00AA02D3">
        <w:t>расходных</w:t>
      </w:r>
      <w:r w:rsidR="00C05950" w:rsidRPr="00AA02D3">
        <w:t xml:space="preserve"> </w:t>
      </w:r>
      <w:r w:rsidRPr="00AA02D3">
        <w:t>обязательств.</w:t>
      </w:r>
      <w:r w:rsidR="00C05950" w:rsidRPr="00AA02D3">
        <w:t xml:space="preserve"> </w:t>
      </w:r>
      <w:r w:rsidRPr="00AA02D3">
        <w:t>С</w:t>
      </w:r>
      <w:r w:rsidR="00C05950" w:rsidRPr="00AA02D3">
        <w:t xml:space="preserve"> </w:t>
      </w:r>
      <w:r w:rsidRPr="00AA02D3">
        <w:t>учетом</w:t>
      </w:r>
      <w:r w:rsidR="00C05950" w:rsidRPr="00AA02D3">
        <w:t xml:space="preserve"> </w:t>
      </w:r>
      <w:r w:rsidRPr="00AA02D3">
        <w:t>этого</w:t>
      </w:r>
      <w:r w:rsidR="00C05950" w:rsidRPr="00AA02D3">
        <w:t xml:space="preserve"> </w:t>
      </w:r>
      <w:r w:rsidRPr="00AA02D3">
        <w:t>законопроект</w:t>
      </w:r>
      <w:r w:rsidR="00C05950" w:rsidRPr="00AA02D3">
        <w:t xml:space="preserve"> </w:t>
      </w:r>
      <w:r w:rsidRPr="00AA02D3">
        <w:t>нуждается</w:t>
      </w:r>
      <w:r w:rsidR="00C05950" w:rsidRPr="00AA02D3">
        <w:t xml:space="preserve"> </w:t>
      </w:r>
      <w:r w:rsidRPr="00AA02D3">
        <w:t>в</w:t>
      </w:r>
      <w:r w:rsidR="00C05950" w:rsidRPr="00AA02D3">
        <w:t xml:space="preserve"> </w:t>
      </w:r>
      <w:r w:rsidRPr="00AA02D3">
        <w:t>существенной</w:t>
      </w:r>
      <w:r w:rsidR="00C05950" w:rsidRPr="00AA02D3">
        <w:t xml:space="preserve"> </w:t>
      </w:r>
      <w:r w:rsidRPr="00AA02D3">
        <w:t>доработке,</w:t>
      </w:r>
      <w:r w:rsidR="00C05950" w:rsidRPr="00AA02D3">
        <w:t xml:space="preserve"> </w:t>
      </w:r>
      <w:r w:rsidRPr="00AA02D3">
        <w:t>говорится</w:t>
      </w:r>
      <w:r w:rsidR="00C05950" w:rsidRPr="00AA02D3">
        <w:t xml:space="preserve"> </w:t>
      </w:r>
      <w:r w:rsidRPr="00AA02D3">
        <w:t>в</w:t>
      </w:r>
      <w:r w:rsidR="00C05950" w:rsidRPr="00AA02D3">
        <w:t xml:space="preserve"> </w:t>
      </w:r>
      <w:r w:rsidRPr="00AA02D3">
        <w:t>правительственном</w:t>
      </w:r>
      <w:r w:rsidR="00C05950" w:rsidRPr="00AA02D3">
        <w:t xml:space="preserve"> </w:t>
      </w:r>
      <w:r w:rsidRPr="00AA02D3">
        <w:t>отзыве.</w:t>
      </w:r>
    </w:p>
    <w:p w:rsidR="0046312B" w:rsidRPr="00AA02D3" w:rsidRDefault="00D64C6A" w:rsidP="0046312B">
      <w:hyperlink r:id="rId32" w:history="1">
        <w:r w:rsidR="0046312B" w:rsidRPr="00AA02D3">
          <w:rPr>
            <w:rStyle w:val="a3"/>
          </w:rPr>
          <w:t>http://pbroker.ru/?p=75736</w:t>
        </w:r>
      </w:hyperlink>
      <w:r w:rsidR="00C05950" w:rsidRPr="00AA02D3">
        <w:t xml:space="preserve"> </w:t>
      </w:r>
    </w:p>
    <w:p w:rsidR="00E046AB" w:rsidRPr="00AA02D3" w:rsidRDefault="00E046AB" w:rsidP="00E046AB">
      <w:pPr>
        <w:pStyle w:val="2"/>
      </w:pPr>
      <w:bookmarkStart w:id="77" w:name="_Toc146263566"/>
      <w:r w:rsidRPr="00AA02D3">
        <w:t>Конкурент,</w:t>
      </w:r>
      <w:r w:rsidR="00C05950" w:rsidRPr="00AA02D3">
        <w:t xml:space="preserve"> </w:t>
      </w:r>
      <w:r w:rsidRPr="00AA02D3">
        <w:t>21.09.2023,</w:t>
      </w:r>
      <w:r w:rsidR="00C05950" w:rsidRPr="00AA02D3">
        <w:t xml:space="preserve"> </w:t>
      </w:r>
      <w:r w:rsidRPr="00AA02D3">
        <w:t>Успеть</w:t>
      </w:r>
      <w:r w:rsidR="00C05950" w:rsidRPr="00AA02D3">
        <w:t xml:space="preserve"> </w:t>
      </w:r>
      <w:r w:rsidRPr="00AA02D3">
        <w:t>до</w:t>
      </w:r>
      <w:r w:rsidR="00C05950" w:rsidRPr="00AA02D3">
        <w:t xml:space="preserve"> </w:t>
      </w:r>
      <w:r w:rsidRPr="00AA02D3">
        <w:t>1</w:t>
      </w:r>
      <w:r w:rsidR="00C05950" w:rsidRPr="00AA02D3">
        <w:t xml:space="preserve"> </w:t>
      </w:r>
      <w:r w:rsidRPr="00AA02D3">
        <w:t>октября</w:t>
      </w:r>
      <w:r w:rsidR="00C05950" w:rsidRPr="00AA02D3">
        <w:t xml:space="preserve"> - </w:t>
      </w:r>
      <w:r w:rsidRPr="00AA02D3">
        <w:t>лекарства</w:t>
      </w:r>
      <w:r w:rsidR="00C05950" w:rsidRPr="00AA02D3">
        <w:t xml:space="preserve"> </w:t>
      </w:r>
      <w:r w:rsidRPr="00AA02D3">
        <w:t>или</w:t>
      </w:r>
      <w:r w:rsidR="00C05950" w:rsidRPr="00AA02D3">
        <w:t xml:space="preserve"> </w:t>
      </w:r>
      <w:r w:rsidRPr="00AA02D3">
        <w:t>деньги?</w:t>
      </w:r>
      <w:r w:rsidR="00C05950" w:rsidRPr="00AA02D3">
        <w:t xml:space="preserve"> </w:t>
      </w:r>
      <w:r w:rsidRPr="00AA02D3">
        <w:t>Пенсионерам</w:t>
      </w:r>
      <w:r w:rsidR="00C05950" w:rsidRPr="00AA02D3">
        <w:t xml:space="preserve"> </w:t>
      </w:r>
      <w:r w:rsidRPr="00AA02D3">
        <w:t>дали</w:t>
      </w:r>
      <w:r w:rsidR="00C05950" w:rsidRPr="00AA02D3">
        <w:t xml:space="preserve"> </w:t>
      </w:r>
      <w:r w:rsidRPr="00AA02D3">
        <w:t>важный</w:t>
      </w:r>
      <w:r w:rsidR="00C05950" w:rsidRPr="00AA02D3">
        <w:t xml:space="preserve"> </w:t>
      </w:r>
      <w:r w:rsidRPr="00AA02D3">
        <w:t>совет</w:t>
      </w:r>
      <w:bookmarkEnd w:id="77"/>
      <w:r w:rsidR="00C05950" w:rsidRPr="00AA02D3">
        <w:t xml:space="preserve"> </w:t>
      </w:r>
    </w:p>
    <w:p w:rsidR="00E046AB" w:rsidRPr="00AA02D3" w:rsidRDefault="00E046AB" w:rsidP="00925996">
      <w:pPr>
        <w:pStyle w:val="3"/>
      </w:pPr>
      <w:bookmarkStart w:id="78" w:name="_Toc146263567"/>
      <w:r w:rsidRPr="00AA02D3">
        <w:t>Федеральным</w:t>
      </w:r>
      <w:r w:rsidR="00C05950" w:rsidRPr="00AA02D3">
        <w:t xml:space="preserve"> </w:t>
      </w:r>
      <w:r w:rsidRPr="00AA02D3">
        <w:t>льготникам,</w:t>
      </w:r>
      <w:r w:rsidR="00C05950" w:rsidRPr="00AA02D3">
        <w:t xml:space="preserve"> </w:t>
      </w:r>
      <w:r w:rsidRPr="00AA02D3">
        <w:t>среди</w:t>
      </w:r>
      <w:r w:rsidR="00C05950" w:rsidRPr="00AA02D3">
        <w:t xml:space="preserve"> </w:t>
      </w:r>
      <w:r w:rsidRPr="00AA02D3">
        <w:t>которых</w:t>
      </w:r>
      <w:r w:rsidR="00C05950" w:rsidRPr="00AA02D3">
        <w:t xml:space="preserve"> </w:t>
      </w:r>
      <w:r w:rsidRPr="00AA02D3">
        <w:t>много</w:t>
      </w:r>
      <w:r w:rsidR="00C05950" w:rsidRPr="00AA02D3">
        <w:t xml:space="preserve"> </w:t>
      </w:r>
      <w:r w:rsidRPr="00AA02D3">
        <w:t>пенсионеров,</w:t>
      </w:r>
      <w:r w:rsidR="00C05950" w:rsidRPr="00AA02D3">
        <w:t xml:space="preserve"> </w:t>
      </w:r>
      <w:r w:rsidRPr="00AA02D3">
        <w:t>необходимо</w:t>
      </w:r>
      <w:r w:rsidR="00C05950" w:rsidRPr="00AA02D3">
        <w:t xml:space="preserve"> </w:t>
      </w:r>
      <w:r w:rsidRPr="00AA02D3">
        <w:t>определиться</w:t>
      </w:r>
      <w:r w:rsidR="00C05950" w:rsidRPr="00AA02D3">
        <w:t xml:space="preserve"> </w:t>
      </w:r>
      <w:r w:rsidRPr="00AA02D3">
        <w:t>до</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как</w:t>
      </w:r>
      <w:r w:rsidR="00C05950" w:rsidRPr="00AA02D3">
        <w:t xml:space="preserve"> </w:t>
      </w:r>
      <w:r w:rsidRPr="00AA02D3">
        <w:t>получать</w:t>
      </w:r>
      <w:r w:rsidR="00C05950" w:rsidRPr="00AA02D3">
        <w:t xml:space="preserve"> </w:t>
      </w:r>
      <w:r w:rsidRPr="00AA02D3">
        <w:t>помощь</w:t>
      </w:r>
      <w:r w:rsidR="00C05950" w:rsidRPr="00AA02D3">
        <w:t xml:space="preserve"> </w:t>
      </w:r>
      <w:r w:rsidRPr="00AA02D3">
        <w:t>от</w:t>
      </w:r>
      <w:r w:rsidR="00C05950" w:rsidRPr="00AA02D3">
        <w:t xml:space="preserve"> </w:t>
      </w:r>
      <w:r w:rsidRPr="00AA02D3">
        <w:t>государства</w:t>
      </w:r>
      <w:r w:rsidR="00C05950" w:rsidRPr="00AA02D3">
        <w:t xml:space="preserve"> </w:t>
      </w:r>
      <w:r w:rsidRPr="00AA02D3">
        <w:t>в</w:t>
      </w:r>
      <w:r w:rsidR="00C05950" w:rsidRPr="00AA02D3">
        <w:t xml:space="preserve"> </w:t>
      </w:r>
      <w:r w:rsidRPr="00AA02D3">
        <w:t>следующем</w:t>
      </w:r>
      <w:r w:rsidR="00C05950" w:rsidRPr="00AA02D3">
        <w:t xml:space="preserve"> </w:t>
      </w:r>
      <w:r w:rsidRPr="00AA02D3">
        <w:t>году:</w:t>
      </w:r>
      <w:r w:rsidR="00C05950" w:rsidRPr="00AA02D3">
        <w:t xml:space="preserve"> </w:t>
      </w:r>
      <w:r w:rsidRPr="00AA02D3">
        <w:t>бесплатными</w:t>
      </w:r>
      <w:r w:rsidR="00C05950" w:rsidRPr="00AA02D3">
        <w:t xml:space="preserve"> </w:t>
      </w:r>
      <w:r w:rsidRPr="00AA02D3">
        <w:t>лекарствами</w:t>
      </w:r>
      <w:r w:rsidR="00C05950" w:rsidRPr="00AA02D3">
        <w:t xml:space="preserve"> </w:t>
      </w:r>
      <w:r w:rsidRPr="00AA02D3">
        <w:t>или</w:t>
      </w:r>
      <w:r w:rsidR="00C05950" w:rsidRPr="00AA02D3">
        <w:t xml:space="preserve"> </w:t>
      </w:r>
      <w:r w:rsidRPr="00AA02D3">
        <w:t>в</w:t>
      </w:r>
      <w:r w:rsidR="00C05950" w:rsidRPr="00AA02D3">
        <w:t xml:space="preserve"> </w:t>
      </w:r>
      <w:r w:rsidRPr="00AA02D3">
        <w:t>виде</w:t>
      </w:r>
      <w:r w:rsidR="00C05950" w:rsidRPr="00AA02D3">
        <w:t xml:space="preserve"> </w:t>
      </w:r>
      <w:r w:rsidRPr="00AA02D3">
        <w:t>денежной</w:t>
      </w:r>
      <w:r w:rsidR="00C05950" w:rsidRPr="00AA02D3">
        <w:t xml:space="preserve"> </w:t>
      </w:r>
      <w:r w:rsidRPr="00AA02D3">
        <w:t>компенсации.</w:t>
      </w:r>
      <w:r w:rsidR="00C05950" w:rsidRPr="00AA02D3">
        <w:t xml:space="preserve"> </w:t>
      </w:r>
      <w:r w:rsidRPr="00AA02D3">
        <w:t>В</w:t>
      </w:r>
      <w:r w:rsidR="00C05950" w:rsidRPr="00AA02D3">
        <w:t xml:space="preserve"> </w:t>
      </w:r>
      <w:r w:rsidRPr="00AA02D3">
        <w:t>краевом</w:t>
      </w:r>
      <w:r w:rsidR="00C05950" w:rsidRPr="00AA02D3">
        <w:t xml:space="preserve"> </w:t>
      </w:r>
      <w:r w:rsidRPr="00AA02D3">
        <w:t>министерстве</w:t>
      </w:r>
      <w:r w:rsidR="00C05950" w:rsidRPr="00AA02D3">
        <w:t xml:space="preserve"> </w:t>
      </w:r>
      <w:r w:rsidRPr="00AA02D3">
        <w:t>здравоохранения</w:t>
      </w:r>
      <w:r w:rsidR="00C05950" w:rsidRPr="00AA02D3">
        <w:t xml:space="preserve"> </w:t>
      </w:r>
      <w:r w:rsidRPr="00AA02D3">
        <w:t>рекомендуют</w:t>
      </w:r>
      <w:r w:rsidR="00C05950" w:rsidRPr="00AA02D3">
        <w:t xml:space="preserve"> </w:t>
      </w:r>
      <w:r w:rsidRPr="00AA02D3">
        <w:t>остановиться</w:t>
      </w:r>
      <w:r w:rsidR="00C05950" w:rsidRPr="00AA02D3">
        <w:t xml:space="preserve"> </w:t>
      </w:r>
      <w:r w:rsidRPr="00AA02D3">
        <w:t>на</w:t>
      </w:r>
      <w:r w:rsidR="00C05950" w:rsidRPr="00AA02D3">
        <w:t xml:space="preserve"> </w:t>
      </w:r>
      <w:r w:rsidRPr="00AA02D3">
        <w:t>первом</w:t>
      </w:r>
      <w:r w:rsidR="00C05950" w:rsidRPr="00AA02D3">
        <w:t xml:space="preserve"> </w:t>
      </w:r>
      <w:r w:rsidRPr="00AA02D3">
        <w:t>варианте</w:t>
      </w:r>
      <w:r w:rsidR="00C05950" w:rsidRPr="00AA02D3">
        <w:t xml:space="preserve"> - </w:t>
      </w:r>
      <w:r w:rsidRPr="00AA02D3">
        <w:t>такой</w:t>
      </w:r>
      <w:r w:rsidR="00C05950" w:rsidRPr="00AA02D3">
        <w:t xml:space="preserve"> </w:t>
      </w:r>
      <w:r w:rsidRPr="00AA02D3">
        <w:t>подход</w:t>
      </w:r>
      <w:r w:rsidR="00C05950" w:rsidRPr="00AA02D3">
        <w:t xml:space="preserve"> </w:t>
      </w:r>
      <w:r w:rsidRPr="00AA02D3">
        <w:t>позволит</w:t>
      </w:r>
      <w:r w:rsidR="00C05950" w:rsidRPr="00AA02D3">
        <w:t xml:space="preserve"> </w:t>
      </w:r>
      <w:r w:rsidRPr="00AA02D3">
        <w:t>им</w:t>
      </w:r>
      <w:r w:rsidR="00C05950" w:rsidRPr="00AA02D3">
        <w:t xml:space="preserve"> </w:t>
      </w:r>
      <w:r w:rsidRPr="00AA02D3">
        <w:t>обеспечить</w:t>
      </w:r>
      <w:r w:rsidR="00C05950" w:rsidRPr="00AA02D3">
        <w:t xml:space="preserve"> </w:t>
      </w:r>
      <w:r w:rsidRPr="00AA02D3">
        <w:t>себя</w:t>
      </w:r>
      <w:r w:rsidR="00C05950" w:rsidRPr="00AA02D3">
        <w:t xml:space="preserve"> </w:t>
      </w:r>
      <w:r w:rsidRPr="00AA02D3">
        <w:t>необходимыми</w:t>
      </w:r>
      <w:r w:rsidR="00C05950" w:rsidRPr="00AA02D3">
        <w:t xml:space="preserve"> </w:t>
      </w:r>
      <w:r w:rsidRPr="00AA02D3">
        <w:t>препаратами</w:t>
      </w:r>
      <w:r w:rsidR="00C05950" w:rsidRPr="00AA02D3">
        <w:t xml:space="preserve"> </w:t>
      </w:r>
      <w:r w:rsidRPr="00AA02D3">
        <w:t>на</w:t>
      </w:r>
      <w:r w:rsidR="00C05950" w:rsidRPr="00AA02D3">
        <w:t xml:space="preserve"> </w:t>
      </w:r>
      <w:r w:rsidRPr="00AA02D3">
        <w:t>весь</w:t>
      </w:r>
      <w:r w:rsidR="00C05950" w:rsidRPr="00AA02D3">
        <w:t xml:space="preserve"> </w:t>
      </w:r>
      <w:r w:rsidRPr="00AA02D3">
        <w:t>2024</w:t>
      </w:r>
      <w:r w:rsidR="00C05950" w:rsidRPr="00AA02D3">
        <w:t xml:space="preserve"> </w:t>
      </w:r>
      <w:r w:rsidRPr="00AA02D3">
        <w:t>г.</w:t>
      </w:r>
      <w:bookmarkEnd w:id="78"/>
    </w:p>
    <w:p w:rsidR="00E046AB" w:rsidRPr="00AA02D3" w:rsidRDefault="00E046AB" w:rsidP="00E046AB">
      <w:r w:rsidRPr="00AA02D3">
        <w:t>В</w:t>
      </w:r>
      <w:r w:rsidR="00C05950" w:rsidRPr="00AA02D3">
        <w:t xml:space="preserve"> </w:t>
      </w:r>
      <w:r w:rsidRPr="00AA02D3">
        <w:t>ведомстве</w:t>
      </w:r>
      <w:r w:rsidR="00C05950" w:rsidRPr="00AA02D3">
        <w:t xml:space="preserve"> </w:t>
      </w:r>
      <w:r w:rsidRPr="00AA02D3">
        <w:t>отметили,</w:t>
      </w:r>
      <w:r w:rsidR="00C05950" w:rsidRPr="00AA02D3">
        <w:t xml:space="preserve"> </w:t>
      </w:r>
      <w:r w:rsidRPr="00AA02D3">
        <w:t>что</w:t>
      </w:r>
      <w:r w:rsidR="00C05950" w:rsidRPr="00AA02D3">
        <w:t xml:space="preserve"> </w:t>
      </w:r>
      <w:r w:rsidRPr="00AA02D3">
        <w:t>в</w:t>
      </w:r>
      <w:r w:rsidR="00C05950" w:rsidRPr="00AA02D3">
        <w:t xml:space="preserve"> </w:t>
      </w:r>
      <w:r w:rsidRPr="00AA02D3">
        <w:t>Приморье</w:t>
      </w:r>
      <w:r w:rsidR="00C05950" w:rsidRPr="00AA02D3">
        <w:t xml:space="preserve"> </w:t>
      </w:r>
      <w:r w:rsidRPr="00AA02D3">
        <w:t>более</w:t>
      </w:r>
      <w:r w:rsidR="00C05950" w:rsidRPr="00AA02D3">
        <w:t xml:space="preserve"> </w:t>
      </w:r>
      <w:r w:rsidRPr="00AA02D3">
        <w:t>13</w:t>
      </w:r>
      <w:r w:rsidR="00C05950" w:rsidRPr="00AA02D3">
        <w:t xml:space="preserve"> </w:t>
      </w:r>
      <w:r w:rsidRPr="00AA02D3">
        <w:t>тыс.</w:t>
      </w:r>
      <w:r w:rsidR="00C05950" w:rsidRPr="00AA02D3">
        <w:t xml:space="preserve"> </w:t>
      </w:r>
      <w:r w:rsidRPr="00AA02D3">
        <w:t>федеральных</w:t>
      </w:r>
      <w:r w:rsidR="00C05950" w:rsidRPr="00AA02D3">
        <w:t xml:space="preserve"> </w:t>
      </w:r>
      <w:r w:rsidRPr="00AA02D3">
        <w:t>льготников</w:t>
      </w:r>
      <w:r w:rsidR="00C05950" w:rsidRPr="00AA02D3">
        <w:t xml:space="preserve"> </w:t>
      </w:r>
      <w:r w:rsidRPr="00AA02D3">
        <w:t>бесплатно</w:t>
      </w:r>
      <w:r w:rsidR="00C05950" w:rsidRPr="00AA02D3">
        <w:t xml:space="preserve"> </w:t>
      </w:r>
      <w:r w:rsidRPr="00AA02D3">
        <w:t>получают</w:t>
      </w:r>
      <w:r w:rsidR="00C05950" w:rsidRPr="00AA02D3">
        <w:t xml:space="preserve"> </w:t>
      </w:r>
      <w:r w:rsidRPr="00AA02D3">
        <w:t>лекарственные</w:t>
      </w:r>
      <w:r w:rsidR="00C05950" w:rsidRPr="00AA02D3">
        <w:t xml:space="preserve"> </w:t>
      </w:r>
      <w:r w:rsidRPr="00AA02D3">
        <w:t>препараты</w:t>
      </w:r>
      <w:r w:rsidR="00C05950" w:rsidRPr="00AA02D3">
        <w:t xml:space="preserve"> </w:t>
      </w:r>
      <w:r w:rsidRPr="00AA02D3">
        <w:t>в</w:t>
      </w:r>
      <w:r w:rsidR="00C05950" w:rsidRPr="00AA02D3">
        <w:t xml:space="preserve"> </w:t>
      </w:r>
      <w:r w:rsidRPr="00AA02D3">
        <w:t>течение</w:t>
      </w:r>
      <w:r w:rsidR="00C05950" w:rsidRPr="00AA02D3">
        <w:t xml:space="preserve"> </w:t>
      </w:r>
      <w:r w:rsidRPr="00AA02D3">
        <w:t>года,</w:t>
      </w:r>
      <w:r w:rsidR="00C05950" w:rsidRPr="00AA02D3">
        <w:t xml:space="preserve"> </w:t>
      </w:r>
      <w:r w:rsidRPr="00AA02D3">
        <w:t>количество</w:t>
      </w:r>
      <w:r w:rsidR="00C05950" w:rsidRPr="00AA02D3">
        <w:t xml:space="preserve"> </w:t>
      </w:r>
      <w:r w:rsidRPr="00AA02D3">
        <w:t>таких</w:t>
      </w:r>
      <w:r w:rsidR="00C05950" w:rsidRPr="00AA02D3">
        <w:t xml:space="preserve"> </w:t>
      </w:r>
      <w:r w:rsidRPr="00AA02D3">
        <w:t>граждан</w:t>
      </w:r>
      <w:r w:rsidR="00C05950" w:rsidRPr="00AA02D3">
        <w:t xml:space="preserve"> </w:t>
      </w:r>
      <w:r w:rsidRPr="00AA02D3">
        <w:t>увеличилось</w:t>
      </w:r>
      <w:r w:rsidR="00C05950" w:rsidRPr="00AA02D3">
        <w:t xml:space="preserve"> </w:t>
      </w:r>
      <w:r w:rsidRPr="00AA02D3">
        <w:t>на</w:t>
      </w:r>
      <w:r w:rsidR="00C05950" w:rsidRPr="00AA02D3">
        <w:t xml:space="preserve"> </w:t>
      </w:r>
      <w:r w:rsidRPr="00AA02D3">
        <w:t>41%</w:t>
      </w:r>
      <w:r w:rsidR="00C05950" w:rsidRPr="00AA02D3">
        <w:t xml:space="preserve"> </w:t>
      </w:r>
      <w:r w:rsidRPr="00AA02D3">
        <w:t>в</w:t>
      </w:r>
      <w:r w:rsidR="00C05950" w:rsidRPr="00AA02D3">
        <w:t xml:space="preserve"> </w:t>
      </w:r>
      <w:r w:rsidRPr="00AA02D3">
        <w:t>текущем</w:t>
      </w:r>
      <w:r w:rsidR="00C05950" w:rsidRPr="00AA02D3">
        <w:t xml:space="preserve"> </w:t>
      </w:r>
      <w:r w:rsidRPr="00AA02D3">
        <w:t>году.</w:t>
      </w:r>
    </w:p>
    <w:p w:rsidR="00E046AB" w:rsidRPr="00AA02D3" w:rsidRDefault="00C05950" w:rsidP="00E046AB">
      <w:r w:rsidRPr="00AA02D3">
        <w:lastRenderedPageBreak/>
        <w:t>«</w:t>
      </w:r>
      <w:r w:rsidR="00E046AB" w:rsidRPr="00AA02D3">
        <w:t>Важно,</w:t>
      </w:r>
      <w:r w:rsidRPr="00AA02D3">
        <w:t xml:space="preserve"> </w:t>
      </w:r>
      <w:r w:rsidR="00E046AB" w:rsidRPr="00AA02D3">
        <w:t>что</w:t>
      </w:r>
      <w:r w:rsidRPr="00AA02D3">
        <w:t xml:space="preserve"> </w:t>
      </w:r>
      <w:r w:rsidR="00E046AB" w:rsidRPr="00AA02D3">
        <w:t>при</w:t>
      </w:r>
      <w:r w:rsidRPr="00AA02D3">
        <w:t xml:space="preserve"> </w:t>
      </w:r>
      <w:r w:rsidR="00E046AB" w:rsidRPr="00AA02D3">
        <w:t>отказе</w:t>
      </w:r>
      <w:r w:rsidRPr="00AA02D3">
        <w:t xml:space="preserve"> </w:t>
      </w:r>
      <w:r w:rsidR="00E046AB" w:rsidRPr="00AA02D3">
        <w:t>от</w:t>
      </w:r>
      <w:r w:rsidRPr="00AA02D3">
        <w:t xml:space="preserve"> </w:t>
      </w:r>
      <w:r w:rsidR="00E046AB" w:rsidRPr="00AA02D3">
        <w:t>бесплатных</w:t>
      </w:r>
      <w:r w:rsidRPr="00AA02D3">
        <w:t xml:space="preserve"> </w:t>
      </w:r>
      <w:r w:rsidR="00E046AB" w:rsidRPr="00AA02D3">
        <w:t>лекарств</w:t>
      </w:r>
      <w:r w:rsidRPr="00AA02D3">
        <w:t xml:space="preserve"> </w:t>
      </w:r>
      <w:r w:rsidR="00E046AB" w:rsidRPr="00AA02D3">
        <w:t>пациент</w:t>
      </w:r>
      <w:r w:rsidRPr="00AA02D3">
        <w:t xml:space="preserve"> </w:t>
      </w:r>
      <w:r w:rsidR="00E046AB" w:rsidRPr="00AA02D3">
        <w:t>будет</w:t>
      </w:r>
      <w:r w:rsidRPr="00AA02D3">
        <w:t xml:space="preserve"> </w:t>
      </w:r>
      <w:r w:rsidR="00E046AB" w:rsidRPr="00AA02D3">
        <w:t>вынужден</w:t>
      </w:r>
      <w:r w:rsidRPr="00AA02D3">
        <w:t xml:space="preserve"> </w:t>
      </w:r>
      <w:r w:rsidR="00E046AB" w:rsidRPr="00AA02D3">
        <w:t>покупать</w:t>
      </w:r>
      <w:r w:rsidRPr="00AA02D3">
        <w:t xml:space="preserve"> </w:t>
      </w:r>
      <w:r w:rsidR="00E046AB" w:rsidRPr="00AA02D3">
        <w:t>эти</w:t>
      </w:r>
      <w:r w:rsidRPr="00AA02D3">
        <w:t xml:space="preserve"> </w:t>
      </w:r>
      <w:r w:rsidR="00E046AB" w:rsidRPr="00AA02D3">
        <w:t>препараты</w:t>
      </w:r>
      <w:r w:rsidRPr="00AA02D3">
        <w:t xml:space="preserve"> </w:t>
      </w:r>
      <w:r w:rsidR="00E046AB" w:rsidRPr="00AA02D3">
        <w:t>за</w:t>
      </w:r>
      <w:r w:rsidRPr="00AA02D3">
        <w:t xml:space="preserve"> </w:t>
      </w:r>
      <w:r w:rsidR="00E046AB" w:rsidRPr="00AA02D3">
        <w:t>счет</w:t>
      </w:r>
      <w:r w:rsidRPr="00AA02D3">
        <w:t xml:space="preserve"> </w:t>
      </w:r>
      <w:r w:rsidR="00E046AB" w:rsidRPr="00AA02D3">
        <w:t>собственных</w:t>
      </w:r>
      <w:r w:rsidRPr="00AA02D3">
        <w:t xml:space="preserve"> </w:t>
      </w:r>
      <w:r w:rsidR="00E046AB" w:rsidRPr="00AA02D3">
        <w:t>средств</w:t>
      </w:r>
      <w:r w:rsidRPr="00AA02D3">
        <w:t>»</w:t>
      </w:r>
      <w:r w:rsidR="00E046AB" w:rsidRPr="00AA02D3">
        <w:t>,</w:t>
      </w:r>
      <w:r w:rsidRPr="00AA02D3">
        <w:t xml:space="preserve"> - </w:t>
      </w:r>
      <w:r w:rsidR="00E046AB" w:rsidRPr="00AA02D3">
        <w:t>рассказали</w:t>
      </w:r>
      <w:r w:rsidRPr="00AA02D3">
        <w:t xml:space="preserve"> </w:t>
      </w:r>
      <w:r w:rsidR="00E046AB" w:rsidRPr="00AA02D3">
        <w:t>в</w:t>
      </w:r>
      <w:r w:rsidRPr="00AA02D3">
        <w:t xml:space="preserve"> </w:t>
      </w:r>
      <w:r w:rsidR="00E046AB" w:rsidRPr="00AA02D3">
        <w:t>краевом</w:t>
      </w:r>
      <w:r w:rsidRPr="00AA02D3">
        <w:t xml:space="preserve"> </w:t>
      </w:r>
      <w:r w:rsidR="00E046AB" w:rsidRPr="00AA02D3">
        <w:t>ведомстве.</w:t>
      </w:r>
    </w:p>
    <w:p w:rsidR="00E046AB" w:rsidRPr="00AA02D3" w:rsidRDefault="00E046AB" w:rsidP="00E046AB">
      <w:r w:rsidRPr="00AA02D3">
        <w:t>Специалисты</w:t>
      </w:r>
      <w:r w:rsidR="00C05950" w:rsidRPr="00AA02D3">
        <w:t xml:space="preserve"> </w:t>
      </w:r>
      <w:r w:rsidRPr="00AA02D3">
        <w:t>добавили,</w:t>
      </w:r>
      <w:r w:rsidR="00C05950" w:rsidRPr="00AA02D3">
        <w:t xml:space="preserve"> </w:t>
      </w:r>
      <w:r w:rsidRPr="00AA02D3">
        <w:t>что</w:t>
      </w:r>
      <w:r w:rsidR="00C05950" w:rsidRPr="00AA02D3">
        <w:t xml:space="preserve"> </w:t>
      </w:r>
      <w:r w:rsidRPr="00AA02D3">
        <w:t>льготник</w:t>
      </w:r>
      <w:r w:rsidR="00C05950" w:rsidRPr="00AA02D3">
        <w:t xml:space="preserve"> </w:t>
      </w:r>
      <w:r w:rsidRPr="00AA02D3">
        <w:t>может</w:t>
      </w:r>
      <w:r w:rsidR="00C05950" w:rsidRPr="00AA02D3">
        <w:t xml:space="preserve"> </w:t>
      </w:r>
      <w:r w:rsidRPr="00AA02D3">
        <w:t>отказаться</w:t>
      </w:r>
      <w:r w:rsidR="00C05950" w:rsidRPr="00AA02D3">
        <w:t xml:space="preserve"> </w:t>
      </w:r>
      <w:r w:rsidRPr="00AA02D3">
        <w:t>от</w:t>
      </w:r>
      <w:r w:rsidR="00C05950" w:rsidRPr="00AA02D3">
        <w:t xml:space="preserve"> </w:t>
      </w:r>
      <w:r w:rsidRPr="00AA02D3">
        <w:t>получения</w:t>
      </w:r>
      <w:r w:rsidR="00C05950" w:rsidRPr="00AA02D3">
        <w:t xml:space="preserve"> </w:t>
      </w:r>
      <w:r w:rsidRPr="00AA02D3">
        <w:t>лекарств</w:t>
      </w:r>
      <w:r w:rsidR="00C05950" w:rsidRPr="00AA02D3">
        <w:t xml:space="preserve"> </w:t>
      </w:r>
      <w:r w:rsidRPr="00AA02D3">
        <w:t>и</w:t>
      </w:r>
      <w:r w:rsidR="00C05950" w:rsidRPr="00AA02D3">
        <w:t xml:space="preserve"> </w:t>
      </w:r>
      <w:r w:rsidRPr="00AA02D3">
        <w:t>выбрать</w:t>
      </w:r>
      <w:r w:rsidR="00C05950" w:rsidRPr="00AA02D3">
        <w:t xml:space="preserve"> </w:t>
      </w:r>
      <w:r w:rsidRPr="00AA02D3">
        <w:t>денежную</w:t>
      </w:r>
      <w:r w:rsidR="00C05950" w:rsidRPr="00AA02D3">
        <w:t xml:space="preserve"> </w:t>
      </w:r>
      <w:r w:rsidRPr="00AA02D3">
        <w:t>компенсацию,</w:t>
      </w:r>
      <w:r w:rsidR="00C05950" w:rsidRPr="00AA02D3">
        <w:t xml:space="preserve"> </w:t>
      </w:r>
      <w:r w:rsidRPr="00AA02D3">
        <w:t>которая</w:t>
      </w:r>
      <w:r w:rsidR="00C05950" w:rsidRPr="00AA02D3">
        <w:t xml:space="preserve"> </w:t>
      </w:r>
      <w:r w:rsidRPr="00AA02D3">
        <w:t>составляет</w:t>
      </w:r>
      <w:r w:rsidR="00C05950" w:rsidRPr="00AA02D3">
        <w:t xml:space="preserve"> </w:t>
      </w:r>
      <w:r w:rsidRPr="00AA02D3">
        <w:t>чуть</w:t>
      </w:r>
      <w:r w:rsidR="00C05950" w:rsidRPr="00AA02D3">
        <w:t xml:space="preserve"> </w:t>
      </w:r>
      <w:r w:rsidRPr="00AA02D3">
        <w:t>более</w:t>
      </w:r>
      <w:r w:rsidR="00C05950" w:rsidRPr="00AA02D3">
        <w:t xml:space="preserve"> </w:t>
      </w:r>
      <w:r w:rsidRPr="00AA02D3">
        <w:t>1000</w:t>
      </w:r>
      <w:r w:rsidR="00C05950" w:rsidRPr="00AA02D3">
        <w:t xml:space="preserve"> </w:t>
      </w:r>
      <w:r w:rsidRPr="00AA02D3">
        <w:t>руб.</w:t>
      </w:r>
      <w:r w:rsidR="00C05950" w:rsidRPr="00AA02D3">
        <w:t xml:space="preserve"> </w:t>
      </w:r>
      <w:r w:rsidRPr="00AA02D3">
        <w:t>в</w:t>
      </w:r>
      <w:r w:rsidR="00C05950" w:rsidRPr="00AA02D3">
        <w:t xml:space="preserve"> </w:t>
      </w:r>
      <w:r w:rsidRPr="00AA02D3">
        <w:t>месяц.</w:t>
      </w:r>
      <w:r w:rsidR="00C05950" w:rsidRPr="00AA02D3">
        <w:t xml:space="preserve"> </w:t>
      </w:r>
      <w:r w:rsidRPr="00AA02D3">
        <w:t>Однако</w:t>
      </w:r>
      <w:r w:rsidR="00C05950" w:rsidRPr="00AA02D3">
        <w:t xml:space="preserve"> </w:t>
      </w:r>
      <w:r w:rsidRPr="00AA02D3">
        <w:t>в</w:t>
      </w:r>
      <w:r w:rsidR="00C05950" w:rsidRPr="00AA02D3">
        <w:t xml:space="preserve"> </w:t>
      </w:r>
      <w:r w:rsidRPr="00AA02D3">
        <w:t>этом</w:t>
      </w:r>
      <w:r w:rsidR="00C05950" w:rsidRPr="00AA02D3">
        <w:t xml:space="preserve"> </w:t>
      </w:r>
      <w:r w:rsidRPr="00AA02D3">
        <w:t>случае</w:t>
      </w:r>
      <w:r w:rsidR="00C05950" w:rsidRPr="00AA02D3">
        <w:t xml:space="preserve"> </w:t>
      </w:r>
      <w:r w:rsidRPr="00AA02D3">
        <w:t>при</w:t>
      </w:r>
      <w:r w:rsidR="00C05950" w:rsidRPr="00AA02D3">
        <w:t xml:space="preserve"> </w:t>
      </w:r>
      <w:r w:rsidRPr="00AA02D3">
        <w:t>ухудшении</w:t>
      </w:r>
      <w:r w:rsidR="00C05950" w:rsidRPr="00AA02D3">
        <w:t xml:space="preserve"> </w:t>
      </w:r>
      <w:r w:rsidRPr="00AA02D3">
        <w:t>здоровья</w:t>
      </w:r>
      <w:r w:rsidR="00C05950" w:rsidRPr="00AA02D3">
        <w:t xml:space="preserve"> </w:t>
      </w:r>
      <w:r w:rsidRPr="00AA02D3">
        <w:t>в</w:t>
      </w:r>
      <w:r w:rsidR="00C05950" w:rsidRPr="00AA02D3">
        <w:t xml:space="preserve"> </w:t>
      </w:r>
      <w:r w:rsidRPr="00AA02D3">
        <w:t>течение</w:t>
      </w:r>
      <w:r w:rsidR="00C05950" w:rsidRPr="00AA02D3">
        <w:t xml:space="preserve"> </w:t>
      </w:r>
      <w:r w:rsidRPr="00AA02D3">
        <w:t>года</w:t>
      </w:r>
      <w:r w:rsidR="00C05950" w:rsidRPr="00AA02D3">
        <w:t xml:space="preserve"> </w:t>
      </w:r>
      <w:r w:rsidRPr="00AA02D3">
        <w:t>льготник</w:t>
      </w:r>
      <w:r w:rsidR="00C05950" w:rsidRPr="00AA02D3">
        <w:t xml:space="preserve"> </w:t>
      </w:r>
      <w:r w:rsidRPr="00AA02D3">
        <w:t>не</w:t>
      </w:r>
      <w:r w:rsidR="00C05950" w:rsidRPr="00AA02D3">
        <w:t xml:space="preserve"> </w:t>
      </w:r>
      <w:r w:rsidRPr="00AA02D3">
        <w:t>сможет</w:t>
      </w:r>
      <w:r w:rsidR="00C05950" w:rsidRPr="00AA02D3">
        <w:t xml:space="preserve"> </w:t>
      </w:r>
      <w:r w:rsidRPr="00AA02D3">
        <w:t>получать</w:t>
      </w:r>
      <w:r w:rsidR="00C05950" w:rsidRPr="00AA02D3">
        <w:t xml:space="preserve"> </w:t>
      </w:r>
      <w:r w:rsidRPr="00AA02D3">
        <w:t>лекарства</w:t>
      </w:r>
      <w:r w:rsidR="00C05950" w:rsidRPr="00AA02D3">
        <w:t xml:space="preserve"> </w:t>
      </w:r>
      <w:r w:rsidRPr="00AA02D3">
        <w:t>бесплатно.</w:t>
      </w:r>
    </w:p>
    <w:p w:rsidR="00E046AB" w:rsidRPr="00AA02D3" w:rsidRDefault="00C05950" w:rsidP="00E046AB">
      <w:r w:rsidRPr="00AA02D3">
        <w:t>«</w:t>
      </w:r>
      <w:r w:rsidR="00E046AB" w:rsidRPr="00AA02D3">
        <w:t>В</w:t>
      </w:r>
      <w:r w:rsidRPr="00AA02D3">
        <w:t xml:space="preserve"> </w:t>
      </w:r>
      <w:r w:rsidR="00E046AB" w:rsidRPr="00AA02D3">
        <w:t>набор</w:t>
      </w:r>
      <w:r w:rsidRPr="00AA02D3">
        <w:t xml:space="preserve"> </w:t>
      </w:r>
      <w:r w:rsidR="00E046AB" w:rsidRPr="00AA02D3">
        <w:t>социальных</w:t>
      </w:r>
      <w:r w:rsidRPr="00AA02D3">
        <w:t xml:space="preserve"> </w:t>
      </w:r>
      <w:r w:rsidR="00E046AB" w:rsidRPr="00AA02D3">
        <w:t>услуг</w:t>
      </w:r>
      <w:r w:rsidRPr="00AA02D3">
        <w:t xml:space="preserve"> </w:t>
      </w:r>
      <w:r w:rsidR="00E046AB" w:rsidRPr="00AA02D3">
        <w:t>входит</w:t>
      </w:r>
      <w:r w:rsidRPr="00AA02D3">
        <w:t xml:space="preserve"> </w:t>
      </w:r>
      <w:r w:rsidR="00E046AB" w:rsidRPr="00AA02D3">
        <w:t>обеспечение</w:t>
      </w:r>
      <w:r w:rsidRPr="00AA02D3">
        <w:t xml:space="preserve"> </w:t>
      </w:r>
      <w:r w:rsidR="00E046AB" w:rsidRPr="00AA02D3">
        <w:t>лекарственными</w:t>
      </w:r>
      <w:r w:rsidRPr="00AA02D3">
        <w:t xml:space="preserve"> </w:t>
      </w:r>
      <w:r w:rsidR="00E046AB" w:rsidRPr="00AA02D3">
        <w:t>препаратами</w:t>
      </w:r>
      <w:r w:rsidRPr="00AA02D3">
        <w:t xml:space="preserve"> </w:t>
      </w:r>
      <w:r w:rsidR="00E046AB" w:rsidRPr="00AA02D3">
        <w:t>и</w:t>
      </w:r>
      <w:r w:rsidRPr="00AA02D3">
        <w:t xml:space="preserve"> </w:t>
      </w:r>
      <w:r w:rsidR="00E046AB" w:rsidRPr="00AA02D3">
        <w:t>медицинскими</w:t>
      </w:r>
      <w:r w:rsidRPr="00AA02D3">
        <w:t xml:space="preserve"> </w:t>
      </w:r>
      <w:r w:rsidR="00E046AB" w:rsidRPr="00AA02D3">
        <w:t>изделиями</w:t>
      </w:r>
      <w:r w:rsidRPr="00AA02D3">
        <w:t xml:space="preserve"> </w:t>
      </w:r>
      <w:r w:rsidR="00E046AB" w:rsidRPr="00AA02D3">
        <w:t>по</w:t>
      </w:r>
      <w:r w:rsidRPr="00AA02D3">
        <w:t xml:space="preserve"> </w:t>
      </w:r>
      <w:r w:rsidR="00E046AB" w:rsidRPr="00AA02D3">
        <w:t>рецептам</w:t>
      </w:r>
      <w:r w:rsidRPr="00AA02D3">
        <w:t xml:space="preserve"> </w:t>
      </w:r>
      <w:r w:rsidR="00E046AB" w:rsidRPr="00AA02D3">
        <w:t>врача,</w:t>
      </w:r>
      <w:r w:rsidRPr="00AA02D3">
        <w:t xml:space="preserve"> </w:t>
      </w:r>
      <w:r w:rsidR="00E046AB" w:rsidRPr="00AA02D3">
        <w:t>специализированными</w:t>
      </w:r>
      <w:r w:rsidRPr="00AA02D3">
        <w:t xml:space="preserve"> </w:t>
      </w:r>
      <w:r w:rsidR="00E046AB" w:rsidRPr="00AA02D3">
        <w:t>продуктами</w:t>
      </w:r>
      <w:r w:rsidRPr="00AA02D3">
        <w:t xml:space="preserve"> </w:t>
      </w:r>
      <w:r w:rsidR="00E046AB" w:rsidRPr="00AA02D3">
        <w:t>лечебного</w:t>
      </w:r>
      <w:r w:rsidRPr="00AA02D3">
        <w:t xml:space="preserve"> </w:t>
      </w:r>
      <w:r w:rsidR="00E046AB" w:rsidRPr="00AA02D3">
        <w:t>питания</w:t>
      </w:r>
      <w:r w:rsidRPr="00AA02D3">
        <w:t xml:space="preserve"> </w:t>
      </w:r>
      <w:r w:rsidR="00E046AB" w:rsidRPr="00AA02D3">
        <w:t>для</w:t>
      </w:r>
      <w:r w:rsidRPr="00AA02D3">
        <w:t xml:space="preserve"> </w:t>
      </w:r>
      <w:r w:rsidR="00E046AB" w:rsidRPr="00AA02D3">
        <w:t>детей-инвалидов</w:t>
      </w:r>
      <w:r w:rsidRPr="00AA02D3">
        <w:t>»</w:t>
      </w:r>
      <w:r w:rsidR="00E046AB" w:rsidRPr="00AA02D3">
        <w:t>,</w:t>
      </w:r>
      <w:r w:rsidRPr="00AA02D3">
        <w:t xml:space="preserve"> - </w:t>
      </w:r>
      <w:r w:rsidR="00E046AB" w:rsidRPr="00AA02D3">
        <w:t>уточнили</w:t>
      </w:r>
      <w:r w:rsidRPr="00AA02D3">
        <w:t xml:space="preserve"> </w:t>
      </w:r>
      <w:r w:rsidR="00E046AB" w:rsidRPr="00AA02D3">
        <w:t>специалисты.</w:t>
      </w:r>
    </w:p>
    <w:p w:rsidR="00E046AB" w:rsidRPr="00AA02D3" w:rsidRDefault="00E046AB" w:rsidP="00E046AB">
      <w:r w:rsidRPr="00AA02D3">
        <w:t>Заявление</w:t>
      </w:r>
      <w:r w:rsidR="00C05950" w:rsidRPr="00AA02D3">
        <w:t xml:space="preserve"> </w:t>
      </w:r>
      <w:r w:rsidRPr="00AA02D3">
        <w:t>на</w:t>
      </w:r>
      <w:r w:rsidR="00C05950" w:rsidRPr="00AA02D3">
        <w:t xml:space="preserve"> </w:t>
      </w:r>
      <w:r w:rsidRPr="00AA02D3">
        <w:t>получение</w:t>
      </w:r>
      <w:r w:rsidR="00C05950" w:rsidRPr="00AA02D3">
        <w:t xml:space="preserve"> </w:t>
      </w:r>
      <w:r w:rsidRPr="00AA02D3">
        <w:t>льготных</w:t>
      </w:r>
      <w:r w:rsidR="00C05950" w:rsidRPr="00AA02D3">
        <w:t xml:space="preserve"> </w:t>
      </w:r>
      <w:r w:rsidRPr="00AA02D3">
        <w:t>лекарств</w:t>
      </w:r>
      <w:r w:rsidR="00C05950" w:rsidRPr="00AA02D3">
        <w:t xml:space="preserve"> </w:t>
      </w:r>
      <w:r w:rsidRPr="00AA02D3">
        <w:t>жители</w:t>
      </w:r>
      <w:r w:rsidR="00C05950" w:rsidRPr="00AA02D3">
        <w:t xml:space="preserve"> </w:t>
      </w:r>
      <w:r w:rsidRPr="00AA02D3">
        <w:t>края</w:t>
      </w:r>
      <w:r w:rsidR="00C05950" w:rsidRPr="00AA02D3">
        <w:t xml:space="preserve"> </w:t>
      </w:r>
      <w:r w:rsidRPr="00AA02D3">
        <w:t>могут</w:t>
      </w:r>
      <w:r w:rsidR="00C05950" w:rsidRPr="00AA02D3">
        <w:t xml:space="preserve"> </w:t>
      </w:r>
      <w:r w:rsidRPr="00AA02D3">
        <w:t>подать</w:t>
      </w:r>
      <w:r w:rsidR="00C05950" w:rsidRPr="00AA02D3">
        <w:t xml:space="preserve"> </w:t>
      </w:r>
      <w:r w:rsidRPr="00AA02D3">
        <w:t>через</w:t>
      </w:r>
      <w:r w:rsidR="00C05950" w:rsidRPr="00AA02D3">
        <w:t xml:space="preserve"> </w:t>
      </w:r>
      <w:r w:rsidRPr="00AA02D3">
        <w:t>портал</w:t>
      </w:r>
      <w:r w:rsidR="00C05950" w:rsidRPr="00AA02D3">
        <w:t xml:space="preserve"> «</w:t>
      </w:r>
      <w:r w:rsidRPr="00AA02D3">
        <w:t>Госуслуги</w:t>
      </w:r>
      <w:r w:rsidR="00C05950" w:rsidRPr="00AA02D3">
        <w:t>»</w:t>
      </w:r>
      <w:r w:rsidRPr="00AA02D3">
        <w:t>,</w:t>
      </w:r>
      <w:r w:rsidR="00C05950" w:rsidRPr="00AA02D3">
        <w:t xml:space="preserve"> </w:t>
      </w:r>
      <w:r w:rsidRPr="00AA02D3">
        <w:t>МФЦ</w:t>
      </w:r>
      <w:r w:rsidR="00C05950" w:rsidRPr="00AA02D3">
        <w:t xml:space="preserve"> </w:t>
      </w:r>
      <w:r w:rsidRPr="00AA02D3">
        <w:t>или</w:t>
      </w:r>
      <w:r w:rsidR="00C05950" w:rsidRPr="00AA02D3">
        <w:t xml:space="preserve"> </w:t>
      </w:r>
      <w:r w:rsidRPr="00AA02D3">
        <w:t>территориальный</w:t>
      </w:r>
      <w:r w:rsidR="00C05950" w:rsidRPr="00AA02D3">
        <w:t xml:space="preserve"> </w:t>
      </w:r>
      <w:r w:rsidRPr="00AA02D3">
        <w:t>орган</w:t>
      </w:r>
      <w:r w:rsidR="00C05950" w:rsidRPr="00AA02D3">
        <w:t xml:space="preserve"> </w:t>
      </w:r>
      <w:r w:rsidRPr="00AA02D3">
        <w:t>Социального</w:t>
      </w:r>
      <w:r w:rsidR="00C05950" w:rsidRPr="00AA02D3">
        <w:t xml:space="preserve"> </w:t>
      </w:r>
      <w:r w:rsidRPr="00AA02D3">
        <w:t>фонда</w:t>
      </w:r>
      <w:r w:rsidR="00C05950" w:rsidRPr="00AA02D3">
        <w:t xml:space="preserve"> </w:t>
      </w:r>
      <w:r w:rsidRPr="00AA02D3">
        <w:t>по</w:t>
      </w:r>
      <w:r w:rsidR="00C05950" w:rsidRPr="00AA02D3">
        <w:t xml:space="preserve"> </w:t>
      </w:r>
      <w:r w:rsidRPr="00AA02D3">
        <w:t>месту</w:t>
      </w:r>
      <w:r w:rsidR="00C05950" w:rsidRPr="00AA02D3">
        <w:t xml:space="preserve"> </w:t>
      </w:r>
      <w:r w:rsidRPr="00AA02D3">
        <w:t>регистрации</w:t>
      </w:r>
      <w:r w:rsidR="00C05950" w:rsidRPr="00AA02D3">
        <w:t xml:space="preserve"> </w:t>
      </w:r>
      <w:r w:rsidRPr="00AA02D3">
        <w:t>или</w:t>
      </w:r>
      <w:r w:rsidR="00C05950" w:rsidRPr="00AA02D3">
        <w:t xml:space="preserve"> </w:t>
      </w:r>
      <w:r w:rsidRPr="00AA02D3">
        <w:t>фактического</w:t>
      </w:r>
      <w:r w:rsidR="00C05950" w:rsidRPr="00AA02D3">
        <w:t xml:space="preserve"> </w:t>
      </w:r>
      <w:r w:rsidRPr="00AA02D3">
        <w:t>проживания.</w:t>
      </w:r>
    </w:p>
    <w:p w:rsidR="00E046AB" w:rsidRPr="00AA02D3" w:rsidRDefault="00E046AB" w:rsidP="00E046AB">
      <w:r w:rsidRPr="00AA02D3">
        <w:t>У</w:t>
      </w:r>
      <w:r w:rsidR="00C05950" w:rsidRPr="00AA02D3">
        <w:t xml:space="preserve"> </w:t>
      </w:r>
      <w:r w:rsidRPr="00AA02D3">
        <w:t>граждан,</w:t>
      </w:r>
      <w:r w:rsidR="00C05950" w:rsidRPr="00AA02D3">
        <w:t xml:space="preserve"> </w:t>
      </w:r>
      <w:r w:rsidRPr="00AA02D3">
        <w:t>которые</w:t>
      </w:r>
      <w:r w:rsidR="00C05950" w:rsidRPr="00AA02D3">
        <w:t xml:space="preserve"> </w:t>
      </w:r>
      <w:r w:rsidRPr="00AA02D3">
        <w:t>ранее</w:t>
      </w:r>
      <w:r w:rsidR="00C05950" w:rsidRPr="00AA02D3">
        <w:t xml:space="preserve"> </w:t>
      </w:r>
      <w:r w:rsidRPr="00AA02D3">
        <w:t>сделали</w:t>
      </w:r>
      <w:r w:rsidR="00C05950" w:rsidRPr="00AA02D3">
        <w:t xml:space="preserve"> </w:t>
      </w:r>
      <w:r w:rsidRPr="00AA02D3">
        <w:t>выбор</w:t>
      </w:r>
      <w:r w:rsidR="00C05950" w:rsidRPr="00AA02D3">
        <w:t xml:space="preserve"> </w:t>
      </w:r>
      <w:r w:rsidRPr="00AA02D3">
        <w:t>в</w:t>
      </w:r>
      <w:r w:rsidR="00C05950" w:rsidRPr="00AA02D3">
        <w:t xml:space="preserve"> </w:t>
      </w:r>
      <w:r w:rsidRPr="00AA02D3">
        <w:t>пользу</w:t>
      </w:r>
      <w:r w:rsidR="00C05950" w:rsidRPr="00AA02D3">
        <w:t xml:space="preserve"> </w:t>
      </w:r>
      <w:r w:rsidRPr="00AA02D3">
        <w:t>денежной</w:t>
      </w:r>
      <w:r w:rsidR="00C05950" w:rsidRPr="00AA02D3">
        <w:t xml:space="preserve"> </w:t>
      </w:r>
      <w:r w:rsidRPr="00AA02D3">
        <w:t>компенсации,</w:t>
      </w:r>
      <w:r w:rsidR="00C05950" w:rsidRPr="00AA02D3">
        <w:t xml:space="preserve"> </w:t>
      </w:r>
      <w:r w:rsidRPr="00AA02D3">
        <w:t>есть</w:t>
      </w:r>
      <w:r w:rsidR="00C05950" w:rsidRPr="00AA02D3">
        <w:t xml:space="preserve"> </w:t>
      </w:r>
      <w:r w:rsidRPr="00AA02D3">
        <w:t>возможность</w:t>
      </w:r>
      <w:r w:rsidR="00C05950" w:rsidRPr="00AA02D3">
        <w:t xml:space="preserve"> </w:t>
      </w:r>
      <w:r w:rsidRPr="00AA02D3">
        <w:t>возобновить</w:t>
      </w:r>
      <w:r w:rsidR="00C05950" w:rsidRPr="00AA02D3">
        <w:t xml:space="preserve"> </w:t>
      </w:r>
      <w:r w:rsidRPr="00AA02D3">
        <w:t>право</w:t>
      </w:r>
      <w:r w:rsidR="00C05950" w:rsidRPr="00AA02D3">
        <w:t xml:space="preserve"> </w:t>
      </w:r>
      <w:r w:rsidRPr="00AA02D3">
        <w:t>на</w:t>
      </w:r>
      <w:r w:rsidR="00C05950" w:rsidRPr="00AA02D3">
        <w:t xml:space="preserve"> </w:t>
      </w:r>
      <w:r w:rsidRPr="00AA02D3">
        <w:t>получение</w:t>
      </w:r>
      <w:r w:rsidR="00C05950" w:rsidRPr="00AA02D3">
        <w:t xml:space="preserve"> </w:t>
      </w:r>
      <w:r w:rsidRPr="00AA02D3">
        <w:t>лекарств</w:t>
      </w:r>
      <w:r w:rsidR="00C05950" w:rsidRPr="00AA02D3">
        <w:t xml:space="preserve"> </w:t>
      </w:r>
      <w:r w:rsidRPr="00AA02D3">
        <w:t>по</w:t>
      </w:r>
      <w:r w:rsidR="00C05950" w:rsidRPr="00AA02D3">
        <w:t xml:space="preserve"> </w:t>
      </w:r>
      <w:r w:rsidRPr="00AA02D3">
        <w:t>рецептам</w:t>
      </w:r>
      <w:r w:rsidR="00C05950" w:rsidRPr="00AA02D3">
        <w:t xml:space="preserve"> </w:t>
      </w:r>
      <w:r w:rsidRPr="00AA02D3">
        <w:t>врача</w:t>
      </w:r>
      <w:r w:rsidR="00C05950" w:rsidRPr="00AA02D3">
        <w:t xml:space="preserve"> </w:t>
      </w:r>
      <w:r w:rsidRPr="00AA02D3">
        <w:t>бесплатно.</w:t>
      </w:r>
      <w:r w:rsidR="00C05950" w:rsidRPr="00AA02D3">
        <w:t xml:space="preserve"> </w:t>
      </w:r>
      <w:r w:rsidRPr="00AA02D3">
        <w:t>Для</w:t>
      </w:r>
      <w:r w:rsidR="00C05950" w:rsidRPr="00AA02D3">
        <w:t xml:space="preserve"> </w:t>
      </w:r>
      <w:r w:rsidRPr="00AA02D3">
        <w:t>этого</w:t>
      </w:r>
      <w:r w:rsidR="00C05950" w:rsidRPr="00AA02D3">
        <w:t xml:space="preserve"> </w:t>
      </w:r>
      <w:r w:rsidRPr="00AA02D3">
        <w:t>нужно</w:t>
      </w:r>
      <w:r w:rsidR="00C05950" w:rsidRPr="00AA02D3">
        <w:t xml:space="preserve"> </w:t>
      </w:r>
      <w:r w:rsidRPr="00AA02D3">
        <w:t>обратиться</w:t>
      </w:r>
      <w:r w:rsidR="00C05950" w:rsidRPr="00AA02D3">
        <w:t xml:space="preserve"> </w:t>
      </w:r>
      <w:r w:rsidRPr="00AA02D3">
        <w:t>с</w:t>
      </w:r>
      <w:r w:rsidR="00C05950" w:rsidRPr="00AA02D3">
        <w:t xml:space="preserve"> </w:t>
      </w:r>
      <w:r w:rsidRPr="00AA02D3">
        <w:t>соответствующим</w:t>
      </w:r>
      <w:r w:rsidR="00C05950" w:rsidRPr="00AA02D3">
        <w:t xml:space="preserve"> </w:t>
      </w:r>
      <w:r w:rsidRPr="00AA02D3">
        <w:t>заявлением</w:t>
      </w:r>
      <w:r w:rsidR="00C05950" w:rsidRPr="00AA02D3">
        <w:t xml:space="preserve"> </w:t>
      </w:r>
      <w:r w:rsidRPr="00AA02D3">
        <w:t>до</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этого</w:t>
      </w:r>
      <w:r w:rsidR="00C05950" w:rsidRPr="00AA02D3">
        <w:t xml:space="preserve"> </w:t>
      </w:r>
      <w:r w:rsidRPr="00AA02D3">
        <w:t>года.</w:t>
      </w:r>
    </w:p>
    <w:p w:rsidR="00E046AB" w:rsidRPr="00AA02D3" w:rsidRDefault="00D64C6A" w:rsidP="00E046AB">
      <w:hyperlink r:id="rId33" w:history="1">
        <w:r w:rsidR="00E046AB" w:rsidRPr="00AA02D3">
          <w:rPr>
            <w:rStyle w:val="a3"/>
          </w:rPr>
          <w:t>https://konkurent.ru/article/62015</w:t>
        </w:r>
      </w:hyperlink>
      <w:r w:rsidR="00C05950" w:rsidRPr="00AA02D3">
        <w:t xml:space="preserve"> </w:t>
      </w:r>
    </w:p>
    <w:p w:rsidR="00F6181A" w:rsidRPr="00AA02D3" w:rsidRDefault="00F6181A" w:rsidP="00F6181A">
      <w:pPr>
        <w:pStyle w:val="2"/>
      </w:pPr>
      <w:bookmarkStart w:id="79" w:name="_Toc146258902"/>
      <w:bookmarkStart w:id="80" w:name="А108"/>
      <w:bookmarkStart w:id="81" w:name="_Toc146263568"/>
      <w:r w:rsidRPr="00AA02D3">
        <w:t>Конкурент,</w:t>
      </w:r>
      <w:r w:rsidR="00C05950" w:rsidRPr="00AA02D3">
        <w:t xml:space="preserve"> </w:t>
      </w:r>
      <w:r w:rsidRPr="00AA02D3">
        <w:t>22.09.2023,</w:t>
      </w:r>
      <w:r w:rsidR="00C05950" w:rsidRPr="00AA02D3">
        <w:t xml:space="preserve"> </w:t>
      </w:r>
      <w:r w:rsidRPr="00AA02D3">
        <w:t>Полный</w:t>
      </w:r>
      <w:r w:rsidR="00C05950" w:rsidRPr="00AA02D3">
        <w:t xml:space="preserve"> </w:t>
      </w:r>
      <w:r w:rsidRPr="00AA02D3">
        <w:t>запрет.</w:t>
      </w:r>
      <w:r w:rsidR="00C05950" w:rsidRPr="00AA02D3">
        <w:t xml:space="preserve"> </w:t>
      </w:r>
      <w:r w:rsidRPr="00AA02D3">
        <w:t>Важные</w:t>
      </w:r>
      <w:r w:rsidR="00C05950" w:rsidRPr="00AA02D3">
        <w:t xml:space="preserve"> </w:t>
      </w:r>
      <w:r w:rsidRPr="00AA02D3">
        <w:t>правила</w:t>
      </w:r>
      <w:r w:rsidR="00C05950" w:rsidRPr="00AA02D3">
        <w:t xml:space="preserve"> </w:t>
      </w:r>
      <w:r w:rsidRPr="00AA02D3">
        <w:t>вводятся</w:t>
      </w:r>
      <w:r w:rsidR="00C05950" w:rsidRPr="00AA02D3">
        <w:t xml:space="preserve"> </w:t>
      </w:r>
      <w:r w:rsidRPr="00AA02D3">
        <w:t>для</w:t>
      </w:r>
      <w:r w:rsidR="00C05950" w:rsidRPr="00AA02D3">
        <w:t xml:space="preserve"> </w:t>
      </w:r>
      <w:r w:rsidRPr="00AA02D3">
        <w:t>всех,</w:t>
      </w:r>
      <w:r w:rsidR="00C05950" w:rsidRPr="00AA02D3">
        <w:t xml:space="preserve"> </w:t>
      </w:r>
      <w:r w:rsidRPr="00AA02D3">
        <w:t>у</w:t>
      </w:r>
      <w:r w:rsidR="00C05950" w:rsidRPr="00AA02D3">
        <w:t xml:space="preserve"> </w:t>
      </w:r>
      <w:r w:rsidRPr="00AA02D3">
        <w:t>кого</w:t>
      </w:r>
      <w:r w:rsidR="00C05950" w:rsidRPr="00AA02D3">
        <w:t xml:space="preserve"> </w:t>
      </w:r>
      <w:r w:rsidRPr="00AA02D3">
        <w:t>есть</w:t>
      </w:r>
      <w:r w:rsidR="00C05950" w:rsidRPr="00AA02D3">
        <w:t xml:space="preserve"> </w:t>
      </w:r>
      <w:r w:rsidRPr="00AA02D3">
        <w:t>пенсионные</w:t>
      </w:r>
      <w:r w:rsidR="00C05950" w:rsidRPr="00AA02D3">
        <w:t xml:space="preserve"> </w:t>
      </w:r>
      <w:r w:rsidRPr="00AA02D3">
        <w:t>накопления</w:t>
      </w:r>
      <w:bookmarkEnd w:id="79"/>
      <w:bookmarkEnd w:id="80"/>
      <w:bookmarkEnd w:id="81"/>
    </w:p>
    <w:p w:rsidR="00F6181A" w:rsidRPr="00AA02D3" w:rsidRDefault="00F6181A" w:rsidP="00925996">
      <w:pPr>
        <w:pStyle w:val="3"/>
      </w:pPr>
      <w:bookmarkStart w:id="82" w:name="_Toc146263569"/>
      <w:r w:rsidRPr="00AA02D3">
        <w:t>Граждане</w:t>
      </w:r>
      <w:r w:rsidR="00C05950" w:rsidRPr="00AA02D3">
        <w:t xml:space="preserve"> </w:t>
      </w:r>
      <w:r w:rsidRPr="00AA02D3">
        <w:t>могут</w:t>
      </w:r>
      <w:r w:rsidR="00C05950" w:rsidRPr="00AA02D3">
        <w:t xml:space="preserve"> </w:t>
      </w:r>
      <w:r w:rsidRPr="00AA02D3">
        <w:t>запретить</w:t>
      </w:r>
      <w:r w:rsidR="00C05950" w:rsidRPr="00AA02D3">
        <w:t xml:space="preserve"> </w:t>
      </w:r>
      <w:r w:rsidRPr="00AA02D3">
        <w:t>перевод</w:t>
      </w:r>
      <w:r w:rsidR="00C05950" w:rsidRPr="00AA02D3">
        <w:t xml:space="preserve"> </w:t>
      </w:r>
      <w:r w:rsidRPr="00AA02D3">
        <w:t>своих</w:t>
      </w:r>
      <w:r w:rsidR="00C05950" w:rsidRPr="00AA02D3">
        <w:t xml:space="preserve"> </w:t>
      </w:r>
      <w:r w:rsidRPr="00AA02D3">
        <w:t>пенсионных</w:t>
      </w:r>
      <w:r w:rsidR="00C05950" w:rsidRPr="00AA02D3">
        <w:t xml:space="preserve"> </w:t>
      </w:r>
      <w:r w:rsidRPr="00AA02D3">
        <w:t>накоплений</w:t>
      </w:r>
      <w:r w:rsidR="00C05950" w:rsidRPr="00AA02D3">
        <w:t xml:space="preserve"> </w:t>
      </w:r>
      <w:r w:rsidRPr="00AA02D3">
        <w:t>в</w:t>
      </w:r>
      <w:r w:rsidR="00C05950" w:rsidRPr="00AA02D3">
        <w:t xml:space="preserve"> </w:t>
      </w:r>
      <w:r w:rsidRPr="00AA02D3">
        <w:t>другой</w:t>
      </w:r>
      <w:r w:rsidR="00C05950" w:rsidRPr="00AA02D3">
        <w:t xml:space="preserve"> </w:t>
      </w:r>
      <w:r w:rsidRPr="00AA02D3">
        <w:t>фонд</w:t>
      </w:r>
      <w:r w:rsidR="00C05950" w:rsidRPr="00AA02D3">
        <w:t xml:space="preserve"> </w:t>
      </w:r>
      <w:r w:rsidRPr="00AA02D3">
        <w:t>(из</w:t>
      </w:r>
      <w:r w:rsidR="00C05950" w:rsidRPr="00AA02D3">
        <w:t xml:space="preserve"> </w:t>
      </w:r>
      <w:r w:rsidRPr="00AA02D3">
        <w:t>того,</w:t>
      </w:r>
      <w:r w:rsidR="00C05950" w:rsidRPr="00AA02D3">
        <w:t xml:space="preserve"> </w:t>
      </w:r>
      <w:r w:rsidRPr="00AA02D3">
        <w:t>где</w:t>
      </w:r>
      <w:r w:rsidR="00C05950" w:rsidRPr="00AA02D3">
        <w:t xml:space="preserve"> </w:t>
      </w:r>
      <w:r w:rsidRPr="00AA02D3">
        <w:t>они</w:t>
      </w:r>
      <w:r w:rsidR="00C05950" w:rsidRPr="00AA02D3">
        <w:t xml:space="preserve"> </w:t>
      </w:r>
      <w:r w:rsidRPr="00AA02D3">
        <w:t>хранятся</w:t>
      </w:r>
      <w:r w:rsidR="00C05950" w:rsidRPr="00AA02D3">
        <w:t xml:space="preserve"> </w:t>
      </w:r>
      <w:r w:rsidRPr="00AA02D3">
        <w:t>-</w:t>
      </w:r>
      <w:r w:rsidR="00C05950" w:rsidRPr="00AA02D3">
        <w:t xml:space="preserve"> </w:t>
      </w:r>
      <w:r w:rsidRPr="00AA02D3">
        <w:t>СФР</w:t>
      </w:r>
      <w:r w:rsidR="00C05950" w:rsidRPr="00AA02D3">
        <w:t xml:space="preserve"> </w:t>
      </w:r>
      <w:r w:rsidRPr="00AA02D3">
        <w:t>или</w:t>
      </w:r>
      <w:r w:rsidR="00C05950" w:rsidRPr="00AA02D3">
        <w:t xml:space="preserve"> </w:t>
      </w:r>
      <w:r w:rsidRPr="00AA02D3">
        <w:t>НПФ)</w:t>
      </w:r>
      <w:r w:rsidR="00C05950" w:rsidRPr="00AA02D3">
        <w:t xml:space="preserve"> </w:t>
      </w:r>
      <w:r w:rsidRPr="00AA02D3">
        <w:t>любым</w:t>
      </w:r>
      <w:r w:rsidR="00C05950" w:rsidRPr="00AA02D3">
        <w:t xml:space="preserve"> </w:t>
      </w:r>
      <w:r w:rsidRPr="00AA02D3">
        <w:t>иным</w:t>
      </w:r>
      <w:r w:rsidR="00C05950" w:rsidRPr="00AA02D3">
        <w:t xml:space="preserve"> </w:t>
      </w:r>
      <w:r w:rsidRPr="00AA02D3">
        <w:t>способом,</w:t>
      </w:r>
      <w:r w:rsidR="00C05950" w:rsidRPr="00AA02D3">
        <w:t xml:space="preserve"> </w:t>
      </w:r>
      <w:r w:rsidRPr="00AA02D3">
        <w:t>кроме</w:t>
      </w:r>
      <w:r w:rsidR="00C05950" w:rsidRPr="00AA02D3">
        <w:t xml:space="preserve"> </w:t>
      </w:r>
      <w:r w:rsidRPr="00AA02D3">
        <w:t>личного</w:t>
      </w:r>
      <w:r w:rsidR="00C05950" w:rsidRPr="00AA02D3">
        <w:t xml:space="preserve"> </w:t>
      </w:r>
      <w:r w:rsidRPr="00AA02D3">
        <w:t>обращения</w:t>
      </w:r>
      <w:r w:rsidR="00C05950" w:rsidRPr="00AA02D3">
        <w:t xml:space="preserve"> </w:t>
      </w:r>
      <w:r w:rsidRPr="00AA02D3">
        <w:t>в</w:t>
      </w:r>
      <w:r w:rsidR="00C05950" w:rsidRPr="00AA02D3">
        <w:t xml:space="preserve"> </w:t>
      </w:r>
      <w:r w:rsidRPr="00AA02D3">
        <w:t>управление</w:t>
      </w:r>
      <w:r w:rsidR="00C05950" w:rsidRPr="00AA02D3">
        <w:t xml:space="preserve"> </w:t>
      </w:r>
      <w:r w:rsidRPr="00AA02D3">
        <w:t>СФР.</w:t>
      </w:r>
      <w:bookmarkEnd w:id="82"/>
    </w:p>
    <w:p w:rsidR="00F6181A" w:rsidRPr="00AA02D3" w:rsidRDefault="00F6181A" w:rsidP="00F6181A">
      <w:r w:rsidRPr="00AA02D3">
        <w:t>Для</w:t>
      </w:r>
      <w:r w:rsidR="00C05950" w:rsidRPr="00AA02D3">
        <w:t xml:space="preserve"> </w:t>
      </w:r>
      <w:r w:rsidRPr="00AA02D3">
        <w:t>этого</w:t>
      </w:r>
      <w:r w:rsidR="00C05950" w:rsidRPr="00AA02D3">
        <w:t xml:space="preserve"> </w:t>
      </w:r>
      <w:r w:rsidRPr="00AA02D3">
        <w:t>нужно</w:t>
      </w:r>
      <w:r w:rsidR="00C05950" w:rsidRPr="00AA02D3">
        <w:t xml:space="preserve"> </w:t>
      </w:r>
      <w:r w:rsidRPr="00AA02D3">
        <w:t>подать</w:t>
      </w:r>
      <w:r w:rsidR="00C05950" w:rsidRPr="00AA02D3">
        <w:t xml:space="preserve"> </w:t>
      </w:r>
      <w:r w:rsidRPr="00AA02D3">
        <w:t>в</w:t>
      </w:r>
      <w:r w:rsidR="00C05950" w:rsidRPr="00AA02D3">
        <w:t xml:space="preserve"> </w:t>
      </w:r>
      <w:r w:rsidRPr="00AA02D3">
        <w:t>СФР</w:t>
      </w:r>
      <w:r w:rsidR="00C05950" w:rsidRPr="00AA02D3">
        <w:t xml:space="preserve"> </w:t>
      </w:r>
      <w:r w:rsidRPr="00AA02D3">
        <w:t>уведомление</w:t>
      </w:r>
      <w:r w:rsidR="00C05950" w:rsidRPr="00AA02D3">
        <w:t xml:space="preserve"> </w:t>
      </w:r>
      <w:r w:rsidRPr="00AA02D3">
        <w:t>о</w:t>
      </w:r>
      <w:r w:rsidR="00C05950" w:rsidRPr="00AA02D3">
        <w:t xml:space="preserve"> </w:t>
      </w:r>
      <w:r w:rsidRPr="00AA02D3">
        <w:t>соответствующем</w:t>
      </w:r>
      <w:r w:rsidR="00C05950" w:rsidRPr="00AA02D3">
        <w:t xml:space="preserve"> </w:t>
      </w:r>
      <w:r w:rsidRPr="00AA02D3">
        <w:t>запрете</w:t>
      </w:r>
      <w:r w:rsidR="00C05950" w:rsidRPr="00AA02D3">
        <w:t xml:space="preserve"> </w:t>
      </w:r>
      <w:r w:rsidRPr="00AA02D3">
        <w:t>(впоследствии</w:t>
      </w:r>
      <w:r w:rsidR="00C05950" w:rsidRPr="00AA02D3">
        <w:t xml:space="preserve"> </w:t>
      </w:r>
      <w:r w:rsidRPr="00AA02D3">
        <w:t>гражданин</w:t>
      </w:r>
      <w:r w:rsidR="00C05950" w:rsidRPr="00AA02D3">
        <w:t xml:space="preserve"> </w:t>
      </w:r>
      <w:r w:rsidRPr="00AA02D3">
        <w:t>может</w:t>
      </w:r>
      <w:r w:rsidR="00C05950" w:rsidRPr="00AA02D3">
        <w:t xml:space="preserve"> </w:t>
      </w:r>
      <w:r w:rsidRPr="00AA02D3">
        <w:t>отозвать</w:t>
      </w:r>
      <w:r w:rsidR="00C05950" w:rsidRPr="00AA02D3">
        <w:t xml:space="preserve"> </w:t>
      </w:r>
      <w:r w:rsidRPr="00AA02D3">
        <w:t>его</w:t>
      </w:r>
      <w:r w:rsidR="00C05950" w:rsidRPr="00AA02D3">
        <w:t xml:space="preserve"> </w:t>
      </w:r>
      <w:r w:rsidRPr="00AA02D3">
        <w:t>в</w:t>
      </w:r>
      <w:r w:rsidR="00C05950" w:rsidRPr="00AA02D3">
        <w:t xml:space="preserve"> </w:t>
      </w:r>
      <w:r w:rsidRPr="00AA02D3">
        <w:t>любое</w:t>
      </w:r>
      <w:r w:rsidR="00C05950" w:rsidRPr="00AA02D3">
        <w:t xml:space="preserve"> </w:t>
      </w:r>
      <w:r w:rsidRPr="00AA02D3">
        <w:t>время).</w:t>
      </w:r>
    </w:p>
    <w:p w:rsidR="00F6181A" w:rsidRPr="00AA02D3" w:rsidRDefault="00F6181A" w:rsidP="00F6181A">
      <w:r w:rsidRPr="00AA02D3">
        <w:t>Новый</w:t>
      </w:r>
      <w:r w:rsidR="00C05950" w:rsidRPr="00AA02D3">
        <w:t xml:space="preserve"> </w:t>
      </w:r>
      <w:r w:rsidRPr="00AA02D3">
        <w:t>приказ</w:t>
      </w:r>
      <w:r w:rsidR="00C05950" w:rsidRPr="00AA02D3">
        <w:t xml:space="preserve"> </w:t>
      </w:r>
      <w:r w:rsidRPr="00AA02D3">
        <w:t>СФР</w:t>
      </w:r>
      <w:r w:rsidR="00C05950" w:rsidRPr="00AA02D3">
        <w:t xml:space="preserve"> </w:t>
      </w:r>
      <w:r w:rsidRPr="00AA02D3">
        <w:t>(зарегистрирован</w:t>
      </w:r>
      <w:r w:rsidR="00C05950" w:rsidRPr="00AA02D3">
        <w:t xml:space="preserve"> </w:t>
      </w:r>
      <w:r w:rsidRPr="00AA02D3">
        <w:t>в</w:t>
      </w:r>
      <w:r w:rsidR="00C05950" w:rsidRPr="00AA02D3">
        <w:t xml:space="preserve"> </w:t>
      </w:r>
      <w:r w:rsidRPr="00AA02D3">
        <w:t>Минюсте</w:t>
      </w:r>
      <w:r w:rsidR="00C05950" w:rsidRPr="00AA02D3">
        <w:t xml:space="preserve"> </w:t>
      </w:r>
      <w:r w:rsidRPr="00AA02D3">
        <w:t>РФ</w:t>
      </w:r>
      <w:r w:rsidR="00C05950" w:rsidRPr="00AA02D3">
        <w:t xml:space="preserve"> </w:t>
      </w:r>
      <w:r w:rsidRPr="00AA02D3">
        <w:t>15</w:t>
      </w:r>
      <w:r w:rsidR="00C05950" w:rsidRPr="00AA02D3">
        <w:t xml:space="preserve"> </w:t>
      </w:r>
      <w:r w:rsidRPr="00AA02D3">
        <w:t>сентября</w:t>
      </w:r>
      <w:r w:rsidR="00C05950" w:rsidRPr="00AA02D3">
        <w:t xml:space="preserve"> </w:t>
      </w:r>
      <w:r w:rsidRPr="00AA02D3">
        <w:t>2023</w:t>
      </w:r>
      <w:r w:rsidR="00C05950" w:rsidRPr="00AA02D3">
        <w:t xml:space="preserve"> </w:t>
      </w:r>
      <w:r w:rsidRPr="00AA02D3">
        <w:t>г.</w:t>
      </w:r>
      <w:r w:rsidR="00C05950" w:rsidRPr="00AA02D3">
        <w:t xml:space="preserve"> </w:t>
      </w:r>
      <w:r w:rsidRPr="00AA02D3">
        <w:t>за</w:t>
      </w:r>
      <w:r w:rsidR="00C05950" w:rsidRPr="00AA02D3">
        <w:t xml:space="preserve"> №</w:t>
      </w:r>
      <w:r w:rsidRPr="00AA02D3">
        <w:t>75236)</w:t>
      </w:r>
      <w:r w:rsidR="00C05950" w:rsidRPr="00AA02D3">
        <w:t xml:space="preserve"> </w:t>
      </w:r>
      <w:r w:rsidRPr="00AA02D3">
        <w:t>утверждает</w:t>
      </w:r>
      <w:r w:rsidR="00C05950" w:rsidRPr="00AA02D3">
        <w:t xml:space="preserve"> </w:t>
      </w:r>
      <w:r w:rsidRPr="00AA02D3">
        <w:t>формы</w:t>
      </w:r>
      <w:r w:rsidR="00C05950" w:rsidRPr="00AA02D3">
        <w:t xml:space="preserve"> </w:t>
      </w:r>
      <w:r w:rsidRPr="00AA02D3">
        <w:t>уведомлений</w:t>
      </w:r>
      <w:r w:rsidR="00C05950" w:rsidRPr="00AA02D3">
        <w:t xml:space="preserve"> </w:t>
      </w:r>
      <w:r w:rsidRPr="00AA02D3">
        <w:t>о</w:t>
      </w:r>
      <w:r w:rsidR="00C05950" w:rsidRPr="00AA02D3">
        <w:t xml:space="preserve"> </w:t>
      </w:r>
      <w:r w:rsidRPr="00AA02D3">
        <w:t>запрете</w:t>
      </w:r>
      <w:r w:rsidR="00C05950" w:rsidRPr="00AA02D3">
        <w:t xml:space="preserve"> </w:t>
      </w:r>
      <w:r w:rsidRPr="00AA02D3">
        <w:t>и</w:t>
      </w:r>
      <w:r w:rsidR="00C05950" w:rsidRPr="00AA02D3">
        <w:t xml:space="preserve"> </w:t>
      </w:r>
      <w:r w:rsidRPr="00AA02D3">
        <w:t>об</w:t>
      </w:r>
      <w:r w:rsidR="00C05950" w:rsidRPr="00AA02D3">
        <w:t xml:space="preserve"> </w:t>
      </w:r>
      <w:r w:rsidRPr="00AA02D3">
        <w:t>отзыве</w:t>
      </w:r>
      <w:r w:rsidR="00C05950" w:rsidRPr="00AA02D3">
        <w:t xml:space="preserve"> </w:t>
      </w:r>
      <w:r w:rsidRPr="00AA02D3">
        <w:t>запрета.</w:t>
      </w:r>
    </w:p>
    <w:p w:rsidR="00F6181A" w:rsidRPr="00AA02D3" w:rsidRDefault="00F6181A" w:rsidP="00F6181A">
      <w:r w:rsidRPr="00AA02D3">
        <w:t>Такой</w:t>
      </w:r>
      <w:r w:rsidR="00C05950" w:rsidRPr="00AA02D3">
        <w:t xml:space="preserve"> </w:t>
      </w:r>
      <w:r w:rsidRPr="00AA02D3">
        <w:t>запрет</w:t>
      </w:r>
      <w:r w:rsidR="00C05950" w:rsidRPr="00AA02D3">
        <w:t xml:space="preserve"> </w:t>
      </w:r>
      <w:r w:rsidRPr="00AA02D3">
        <w:t>позволяет</w:t>
      </w:r>
      <w:r w:rsidR="00C05950" w:rsidRPr="00AA02D3">
        <w:t xml:space="preserve"> </w:t>
      </w:r>
      <w:r w:rsidRPr="00AA02D3">
        <w:t>защитить</w:t>
      </w:r>
      <w:r w:rsidR="00C05950" w:rsidRPr="00AA02D3">
        <w:t xml:space="preserve"> </w:t>
      </w:r>
      <w:r w:rsidRPr="00AA02D3">
        <w:t>пенсионные</w:t>
      </w:r>
      <w:r w:rsidR="00C05950" w:rsidRPr="00AA02D3">
        <w:t xml:space="preserve"> </w:t>
      </w:r>
      <w:r w:rsidRPr="00AA02D3">
        <w:t>накопления</w:t>
      </w:r>
      <w:r w:rsidR="00C05950" w:rsidRPr="00AA02D3">
        <w:t xml:space="preserve"> </w:t>
      </w:r>
      <w:r w:rsidRPr="00AA02D3">
        <w:t>от</w:t>
      </w:r>
      <w:r w:rsidR="00C05950" w:rsidRPr="00AA02D3">
        <w:t xml:space="preserve"> </w:t>
      </w:r>
      <w:r w:rsidRPr="00AA02D3">
        <w:t>несанкционированного</w:t>
      </w:r>
      <w:r w:rsidR="00C05950" w:rsidRPr="00AA02D3">
        <w:t xml:space="preserve"> </w:t>
      </w:r>
      <w:r w:rsidRPr="00AA02D3">
        <w:t>перевода</w:t>
      </w:r>
      <w:r w:rsidR="00C05950" w:rsidRPr="00AA02D3">
        <w:t xml:space="preserve"> </w:t>
      </w:r>
      <w:r w:rsidRPr="00AA02D3">
        <w:t>в</w:t>
      </w:r>
      <w:r w:rsidR="00C05950" w:rsidRPr="00AA02D3">
        <w:t xml:space="preserve"> </w:t>
      </w:r>
      <w:r w:rsidRPr="00AA02D3">
        <w:t>другой</w:t>
      </w:r>
      <w:r w:rsidR="00C05950" w:rsidRPr="00AA02D3">
        <w:t xml:space="preserve"> </w:t>
      </w:r>
      <w:r w:rsidRPr="00AA02D3">
        <w:t>пенсионный</w:t>
      </w:r>
      <w:r w:rsidR="00C05950" w:rsidRPr="00AA02D3">
        <w:t xml:space="preserve"> </w:t>
      </w:r>
      <w:r w:rsidRPr="00AA02D3">
        <w:t>фонд,</w:t>
      </w:r>
      <w:r w:rsidR="00C05950" w:rsidRPr="00AA02D3">
        <w:t xml:space="preserve"> </w:t>
      </w:r>
      <w:r w:rsidRPr="00AA02D3">
        <w:t>в</w:t>
      </w:r>
      <w:r w:rsidR="00C05950" w:rsidRPr="00AA02D3">
        <w:t xml:space="preserve"> </w:t>
      </w:r>
      <w:r w:rsidRPr="00AA02D3">
        <w:t>результате</w:t>
      </w:r>
      <w:r w:rsidR="00C05950" w:rsidRPr="00AA02D3">
        <w:t xml:space="preserve"> </w:t>
      </w:r>
      <w:r w:rsidRPr="00AA02D3">
        <w:t>которого</w:t>
      </w:r>
      <w:r w:rsidR="00C05950" w:rsidRPr="00AA02D3">
        <w:t xml:space="preserve"> </w:t>
      </w:r>
      <w:r w:rsidRPr="00AA02D3">
        <w:t>гражданин</w:t>
      </w:r>
      <w:r w:rsidR="00C05950" w:rsidRPr="00AA02D3">
        <w:t xml:space="preserve"> </w:t>
      </w:r>
      <w:r w:rsidRPr="00AA02D3">
        <w:t>теряет</w:t>
      </w:r>
      <w:r w:rsidR="00C05950" w:rsidRPr="00AA02D3">
        <w:t xml:space="preserve"> </w:t>
      </w:r>
      <w:r w:rsidRPr="00AA02D3">
        <w:t>инвестиционный</w:t>
      </w:r>
      <w:r w:rsidR="00C05950" w:rsidRPr="00AA02D3">
        <w:t xml:space="preserve"> </w:t>
      </w:r>
      <w:r w:rsidRPr="00AA02D3">
        <w:t>доход</w:t>
      </w:r>
      <w:r w:rsidR="00C05950" w:rsidRPr="00AA02D3">
        <w:t xml:space="preserve"> </w:t>
      </w:r>
      <w:r w:rsidRPr="00AA02D3">
        <w:t>(от</w:t>
      </w:r>
      <w:r w:rsidR="00C05950" w:rsidRPr="00AA02D3">
        <w:t xml:space="preserve"> </w:t>
      </w:r>
      <w:r w:rsidRPr="00AA02D3">
        <w:t>подобных</w:t>
      </w:r>
      <w:r w:rsidR="00C05950" w:rsidRPr="00AA02D3">
        <w:t xml:space="preserve"> </w:t>
      </w:r>
      <w:r w:rsidRPr="00AA02D3">
        <w:t>мошеннических</w:t>
      </w:r>
      <w:r w:rsidR="00C05950" w:rsidRPr="00AA02D3">
        <w:t xml:space="preserve"> </w:t>
      </w:r>
      <w:r w:rsidRPr="00AA02D3">
        <w:t>действий</w:t>
      </w:r>
      <w:r w:rsidR="00C05950" w:rsidRPr="00AA02D3">
        <w:t xml:space="preserve"> </w:t>
      </w:r>
      <w:r w:rsidRPr="00AA02D3">
        <w:t>уже</w:t>
      </w:r>
      <w:r w:rsidR="00C05950" w:rsidRPr="00AA02D3">
        <w:t xml:space="preserve"> </w:t>
      </w:r>
      <w:r w:rsidRPr="00AA02D3">
        <w:t>пострадало</w:t>
      </w:r>
      <w:r w:rsidR="00C05950" w:rsidRPr="00AA02D3">
        <w:t xml:space="preserve"> </w:t>
      </w:r>
      <w:r w:rsidRPr="00AA02D3">
        <w:t>немало</w:t>
      </w:r>
      <w:r w:rsidR="00C05950" w:rsidRPr="00AA02D3">
        <w:t xml:space="preserve"> </w:t>
      </w:r>
      <w:r w:rsidRPr="00AA02D3">
        <w:t>людей).</w:t>
      </w:r>
    </w:p>
    <w:p w:rsidR="00F6181A" w:rsidRPr="00AA02D3" w:rsidRDefault="00F6181A" w:rsidP="00F6181A">
      <w:r w:rsidRPr="00AA02D3">
        <w:t>Дело</w:t>
      </w:r>
      <w:r w:rsidR="00C05950" w:rsidRPr="00AA02D3">
        <w:t xml:space="preserve"> </w:t>
      </w:r>
      <w:r w:rsidRPr="00AA02D3">
        <w:t>в</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менять</w:t>
      </w:r>
      <w:r w:rsidR="00C05950" w:rsidRPr="00AA02D3">
        <w:t xml:space="preserve"> </w:t>
      </w:r>
      <w:r w:rsidRPr="00AA02D3">
        <w:t>УК</w:t>
      </w:r>
      <w:r w:rsidR="00C05950" w:rsidRPr="00AA02D3">
        <w:t xml:space="preserve"> </w:t>
      </w:r>
      <w:r w:rsidRPr="00AA02D3">
        <w:t>или</w:t>
      </w:r>
      <w:r w:rsidR="00C05950" w:rsidRPr="00AA02D3">
        <w:t xml:space="preserve"> </w:t>
      </w:r>
      <w:r w:rsidRPr="00AA02D3">
        <w:t>фонд</w:t>
      </w:r>
      <w:r w:rsidR="00C05950" w:rsidRPr="00AA02D3">
        <w:t xml:space="preserve"> </w:t>
      </w:r>
      <w:r w:rsidRPr="00AA02D3">
        <w:t>разрешается</w:t>
      </w:r>
      <w:r w:rsidR="00C05950" w:rsidRPr="00AA02D3">
        <w:t xml:space="preserve"> </w:t>
      </w:r>
      <w:r w:rsidRPr="00AA02D3">
        <w:t>раз</w:t>
      </w:r>
      <w:r w:rsidR="00C05950" w:rsidRPr="00AA02D3">
        <w:t xml:space="preserve"> </w:t>
      </w:r>
      <w:r w:rsidRPr="00AA02D3">
        <w:t>в</w:t>
      </w:r>
      <w:r w:rsidR="00C05950" w:rsidRPr="00AA02D3">
        <w:t xml:space="preserve"> </w:t>
      </w:r>
      <w:r w:rsidRPr="00AA02D3">
        <w:t>год.</w:t>
      </w:r>
      <w:r w:rsidR="00C05950" w:rsidRPr="00AA02D3">
        <w:t xml:space="preserve"> </w:t>
      </w:r>
      <w:r w:rsidRPr="00AA02D3">
        <w:t>Но</w:t>
      </w:r>
      <w:r w:rsidR="00C05950" w:rsidRPr="00AA02D3">
        <w:t xml:space="preserve"> </w:t>
      </w:r>
      <w:r w:rsidRPr="00AA02D3">
        <w:t>НПФ</w:t>
      </w:r>
      <w:r w:rsidR="00C05950" w:rsidRPr="00AA02D3">
        <w:t xml:space="preserve"> </w:t>
      </w:r>
      <w:r w:rsidRPr="00AA02D3">
        <w:t>и</w:t>
      </w:r>
      <w:r w:rsidR="00C05950" w:rsidRPr="00AA02D3">
        <w:t xml:space="preserve"> </w:t>
      </w:r>
      <w:r w:rsidRPr="00AA02D3">
        <w:t>СФР</w:t>
      </w:r>
      <w:r w:rsidR="00C05950" w:rsidRPr="00AA02D3">
        <w:t xml:space="preserve"> </w:t>
      </w:r>
      <w:r w:rsidRPr="00AA02D3">
        <w:t>фиксируют</w:t>
      </w:r>
      <w:r w:rsidR="00C05950" w:rsidRPr="00AA02D3">
        <w:t xml:space="preserve"> </w:t>
      </w:r>
      <w:r w:rsidRPr="00AA02D3">
        <w:t>полученный</w:t>
      </w:r>
      <w:r w:rsidR="00C05950" w:rsidRPr="00AA02D3">
        <w:t xml:space="preserve"> </w:t>
      </w:r>
      <w:r w:rsidRPr="00AA02D3">
        <w:t>доход</w:t>
      </w:r>
      <w:r w:rsidR="00C05950" w:rsidRPr="00AA02D3">
        <w:t xml:space="preserve"> </w:t>
      </w:r>
      <w:r w:rsidRPr="00AA02D3">
        <w:t>на</w:t>
      </w:r>
      <w:r w:rsidR="00C05950" w:rsidRPr="00AA02D3">
        <w:t xml:space="preserve"> </w:t>
      </w:r>
      <w:r w:rsidRPr="00AA02D3">
        <w:t>вашем</w:t>
      </w:r>
      <w:r w:rsidR="00C05950" w:rsidRPr="00AA02D3">
        <w:t xml:space="preserve"> </w:t>
      </w:r>
      <w:r w:rsidRPr="00AA02D3">
        <w:t>индивидуальном</w:t>
      </w:r>
      <w:r w:rsidR="00C05950" w:rsidRPr="00AA02D3">
        <w:t xml:space="preserve"> </w:t>
      </w:r>
      <w:r w:rsidRPr="00AA02D3">
        <w:t>пенсионном</w:t>
      </w:r>
      <w:r w:rsidR="00C05950" w:rsidRPr="00AA02D3">
        <w:t xml:space="preserve"> </w:t>
      </w:r>
      <w:r w:rsidRPr="00AA02D3">
        <w:t>счете</w:t>
      </w:r>
      <w:r w:rsidR="00C05950" w:rsidRPr="00AA02D3">
        <w:t xml:space="preserve"> </w:t>
      </w:r>
      <w:r w:rsidRPr="00AA02D3">
        <w:t>только</w:t>
      </w:r>
      <w:r w:rsidR="00C05950" w:rsidRPr="00AA02D3">
        <w:t xml:space="preserve"> </w:t>
      </w:r>
      <w:r w:rsidRPr="00AA02D3">
        <w:t>раз</w:t>
      </w:r>
      <w:r w:rsidR="00C05950" w:rsidRPr="00AA02D3">
        <w:t xml:space="preserve"> </w:t>
      </w:r>
      <w:r w:rsidRPr="00AA02D3">
        <w:t>в</w:t>
      </w:r>
      <w:r w:rsidR="00C05950" w:rsidRPr="00AA02D3">
        <w:t xml:space="preserve"> </w:t>
      </w:r>
      <w:r w:rsidRPr="00AA02D3">
        <w:t>пять</w:t>
      </w:r>
      <w:r w:rsidR="00C05950" w:rsidRPr="00AA02D3">
        <w:t xml:space="preserve"> </w:t>
      </w:r>
      <w:r w:rsidRPr="00AA02D3">
        <w:t>лет.</w:t>
      </w:r>
      <w:r w:rsidR="00C05950" w:rsidRPr="00AA02D3">
        <w:t xml:space="preserve"> </w:t>
      </w:r>
      <w:r w:rsidRPr="00AA02D3">
        <w:t>Если</w:t>
      </w:r>
      <w:r w:rsidR="00C05950" w:rsidRPr="00AA02D3">
        <w:t xml:space="preserve"> </w:t>
      </w:r>
      <w:r w:rsidRPr="00AA02D3">
        <w:t>по</w:t>
      </w:r>
      <w:r w:rsidR="00C05950" w:rsidRPr="00AA02D3">
        <w:t xml:space="preserve"> </w:t>
      </w:r>
      <w:r w:rsidRPr="00AA02D3">
        <w:t>итогам</w:t>
      </w:r>
      <w:r w:rsidR="00C05950" w:rsidRPr="00AA02D3">
        <w:t xml:space="preserve"> </w:t>
      </w:r>
      <w:r w:rsidRPr="00AA02D3">
        <w:t>этого</w:t>
      </w:r>
      <w:r w:rsidR="00C05950" w:rsidRPr="00AA02D3">
        <w:t xml:space="preserve"> </w:t>
      </w:r>
      <w:r w:rsidRPr="00AA02D3">
        <w:t>времени</w:t>
      </w:r>
      <w:r w:rsidR="00C05950" w:rsidRPr="00AA02D3">
        <w:t xml:space="preserve"> </w:t>
      </w:r>
      <w:r w:rsidRPr="00AA02D3">
        <w:t>инвестиции</w:t>
      </w:r>
      <w:r w:rsidR="00C05950" w:rsidRPr="00AA02D3">
        <w:t xml:space="preserve"> </w:t>
      </w:r>
      <w:r w:rsidRPr="00AA02D3">
        <w:t>принесли</w:t>
      </w:r>
      <w:r w:rsidR="00C05950" w:rsidRPr="00AA02D3">
        <w:t xml:space="preserve"> </w:t>
      </w:r>
      <w:r w:rsidRPr="00AA02D3">
        <w:t>убытки,</w:t>
      </w:r>
      <w:r w:rsidR="00C05950" w:rsidRPr="00AA02D3">
        <w:t xml:space="preserve"> </w:t>
      </w:r>
      <w:r w:rsidRPr="00AA02D3">
        <w:t>фонд</w:t>
      </w:r>
      <w:r w:rsidR="00C05950" w:rsidRPr="00AA02D3">
        <w:t xml:space="preserve"> </w:t>
      </w:r>
      <w:r w:rsidRPr="00AA02D3">
        <w:t>компенсирует</w:t>
      </w:r>
      <w:r w:rsidR="00C05950" w:rsidRPr="00AA02D3">
        <w:t xml:space="preserve"> </w:t>
      </w:r>
      <w:r w:rsidRPr="00AA02D3">
        <w:t>их</w:t>
      </w:r>
      <w:r w:rsidR="00C05950" w:rsidRPr="00AA02D3">
        <w:t xml:space="preserve"> </w:t>
      </w:r>
      <w:r w:rsidRPr="00AA02D3">
        <w:t>за</w:t>
      </w:r>
      <w:r w:rsidR="00C05950" w:rsidRPr="00AA02D3">
        <w:t xml:space="preserve"> </w:t>
      </w:r>
      <w:r w:rsidRPr="00AA02D3">
        <w:t>свой</w:t>
      </w:r>
      <w:r w:rsidR="00C05950" w:rsidRPr="00AA02D3">
        <w:t xml:space="preserve"> </w:t>
      </w:r>
      <w:r w:rsidRPr="00AA02D3">
        <w:t>счет.</w:t>
      </w:r>
      <w:r w:rsidR="00C05950" w:rsidRPr="00AA02D3">
        <w:t xml:space="preserve"> </w:t>
      </w:r>
      <w:r w:rsidRPr="00AA02D3">
        <w:t>Так</w:t>
      </w:r>
      <w:r w:rsidR="00C05950" w:rsidRPr="00AA02D3">
        <w:t xml:space="preserve"> </w:t>
      </w:r>
      <w:r w:rsidRPr="00AA02D3">
        <w:t>что</w:t>
      </w:r>
      <w:r w:rsidR="00C05950" w:rsidRPr="00AA02D3">
        <w:t xml:space="preserve"> </w:t>
      </w:r>
      <w:r w:rsidRPr="00AA02D3">
        <w:t>перейти</w:t>
      </w:r>
      <w:r w:rsidR="00C05950" w:rsidRPr="00AA02D3">
        <w:t xml:space="preserve"> </w:t>
      </w:r>
      <w:r w:rsidRPr="00AA02D3">
        <w:t>в</w:t>
      </w:r>
      <w:r w:rsidR="00C05950" w:rsidRPr="00AA02D3">
        <w:t xml:space="preserve"> </w:t>
      </w:r>
      <w:r w:rsidRPr="00AA02D3">
        <w:t>новый</w:t>
      </w:r>
      <w:r w:rsidR="00C05950" w:rsidRPr="00AA02D3">
        <w:t xml:space="preserve"> </w:t>
      </w:r>
      <w:r w:rsidRPr="00AA02D3">
        <w:t>фонд</w:t>
      </w:r>
      <w:r w:rsidR="00C05950" w:rsidRPr="00AA02D3">
        <w:t xml:space="preserve"> </w:t>
      </w:r>
      <w:r w:rsidRPr="00AA02D3">
        <w:t>без</w:t>
      </w:r>
      <w:r w:rsidR="00C05950" w:rsidRPr="00AA02D3">
        <w:t xml:space="preserve"> </w:t>
      </w:r>
      <w:r w:rsidRPr="00AA02D3">
        <w:t>потерь</w:t>
      </w:r>
      <w:r w:rsidR="00C05950" w:rsidRPr="00AA02D3">
        <w:t xml:space="preserve"> </w:t>
      </w:r>
      <w:r w:rsidRPr="00AA02D3">
        <w:t>можно</w:t>
      </w:r>
      <w:r w:rsidR="00C05950" w:rsidRPr="00AA02D3">
        <w:t xml:space="preserve"> </w:t>
      </w:r>
      <w:r w:rsidRPr="00AA02D3">
        <w:t>только</w:t>
      </w:r>
      <w:r w:rsidR="00C05950" w:rsidRPr="00AA02D3">
        <w:t xml:space="preserve"> </w:t>
      </w:r>
      <w:r w:rsidRPr="00AA02D3">
        <w:t>в</w:t>
      </w:r>
      <w:r w:rsidR="00C05950" w:rsidRPr="00AA02D3">
        <w:t xml:space="preserve"> </w:t>
      </w:r>
      <w:r w:rsidRPr="00AA02D3">
        <w:t>годы</w:t>
      </w:r>
      <w:r w:rsidR="00C05950" w:rsidRPr="00AA02D3">
        <w:t xml:space="preserve"> </w:t>
      </w:r>
      <w:r w:rsidRPr="00AA02D3">
        <w:t>фиксаций.</w:t>
      </w:r>
    </w:p>
    <w:p w:rsidR="00F6181A" w:rsidRPr="00AA02D3" w:rsidRDefault="00F6181A" w:rsidP="00F6181A">
      <w:hyperlink r:id="rId34" w:history="1">
        <w:r w:rsidRPr="00AA02D3">
          <w:rPr>
            <w:rStyle w:val="DocumentOriginalLink"/>
            <w:rFonts w:ascii="Times New Roman" w:hAnsi="Times New Roman"/>
            <w:sz w:val="24"/>
          </w:rPr>
          <w:t>https://konkurent.ru/article/62042</w:t>
        </w:r>
      </w:hyperlink>
    </w:p>
    <w:p w:rsidR="007477F1" w:rsidRPr="00AA02D3" w:rsidRDefault="007477F1" w:rsidP="007477F1">
      <w:pPr>
        <w:pStyle w:val="2"/>
      </w:pPr>
      <w:bookmarkStart w:id="83" w:name="_Toc146263570"/>
      <w:r w:rsidRPr="00AA02D3">
        <w:lastRenderedPageBreak/>
        <w:t>Время</w:t>
      </w:r>
      <w:r w:rsidR="00C05950" w:rsidRPr="00AA02D3">
        <w:t xml:space="preserve"> </w:t>
      </w:r>
      <w:r w:rsidRPr="00AA02D3">
        <w:t>Бухгалтера,</w:t>
      </w:r>
      <w:r w:rsidR="00C05950" w:rsidRPr="00AA02D3">
        <w:t xml:space="preserve"> </w:t>
      </w:r>
      <w:r w:rsidRPr="00AA02D3">
        <w:t>21.09.2023,</w:t>
      </w:r>
      <w:r w:rsidR="00C05950" w:rsidRPr="00AA02D3">
        <w:t xml:space="preserve"> </w:t>
      </w:r>
      <w:r w:rsidRPr="00AA02D3">
        <w:t>Стало</w:t>
      </w:r>
      <w:r w:rsidR="00C05950" w:rsidRPr="00AA02D3">
        <w:t xml:space="preserve"> </w:t>
      </w:r>
      <w:r w:rsidRPr="00AA02D3">
        <w:t>известно,</w:t>
      </w:r>
      <w:r w:rsidR="00C05950" w:rsidRPr="00AA02D3">
        <w:t xml:space="preserve"> </w:t>
      </w:r>
      <w:r w:rsidRPr="00AA02D3">
        <w:t>как</w:t>
      </w:r>
      <w:r w:rsidR="00C05950" w:rsidRPr="00AA02D3">
        <w:t xml:space="preserve"> </w:t>
      </w:r>
      <w:r w:rsidRPr="00AA02D3">
        <w:t>ведущим</w:t>
      </w:r>
      <w:r w:rsidR="00C05950" w:rsidRPr="00AA02D3">
        <w:t xml:space="preserve"> </w:t>
      </w:r>
      <w:r w:rsidRPr="00AA02D3">
        <w:t>бизнес</w:t>
      </w:r>
      <w:r w:rsidR="00C05950" w:rsidRPr="00AA02D3">
        <w:t xml:space="preserve"> </w:t>
      </w:r>
      <w:r w:rsidRPr="00AA02D3">
        <w:t>военным</w:t>
      </w:r>
      <w:r w:rsidR="00C05950" w:rsidRPr="00AA02D3">
        <w:t xml:space="preserve"> </w:t>
      </w:r>
      <w:r w:rsidRPr="00AA02D3">
        <w:t>пенсионерам</w:t>
      </w:r>
      <w:r w:rsidR="00C05950" w:rsidRPr="00AA02D3">
        <w:t xml:space="preserve"> </w:t>
      </w:r>
      <w:r w:rsidRPr="00AA02D3">
        <w:t>освободиться</w:t>
      </w:r>
      <w:r w:rsidR="00C05950" w:rsidRPr="00AA02D3">
        <w:t xml:space="preserve"> </w:t>
      </w:r>
      <w:r w:rsidRPr="00AA02D3">
        <w:t>от</w:t>
      </w:r>
      <w:r w:rsidR="00C05950" w:rsidRPr="00AA02D3">
        <w:t xml:space="preserve"> </w:t>
      </w:r>
      <w:r w:rsidRPr="00AA02D3">
        <w:t>пенсионных</w:t>
      </w:r>
      <w:r w:rsidR="00C05950" w:rsidRPr="00AA02D3">
        <w:t xml:space="preserve"> </w:t>
      </w:r>
      <w:r w:rsidRPr="00AA02D3">
        <w:t>взносов</w:t>
      </w:r>
      <w:bookmarkEnd w:id="83"/>
    </w:p>
    <w:p w:rsidR="007477F1" w:rsidRPr="00AA02D3" w:rsidRDefault="007477F1" w:rsidP="00925996">
      <w:pPr>
        <w:pStyle w:val="3"/>
      </w:pPr>
      <w:bookmarkStart w:id="84" w:name="_Toc146263571"/>
      <w:r w:rsidRPr="00AA02D3">
        <w:t>Законом</w:t>
      </w:r>
      <w:r w:rsidR="00C05950" w:rsidRPr="00AA02D3">
        <w:t xml:space="preserve"> </w:t>
      </w:r>
      <w:r w:rsidRPr="00AA02D3">
        <w:t>от</w:t>
      </w:r>
      <w:r w:rsidR="00C05950" w:rsidRPr="00AA02D3">
        <w:t xml:space="preserve"> </w:t>
      </w:r>
      <w:r w:rsidRPr="00AA02D3">
        <w:t>13.06.2023</w:t>
      </w:r>
      <w:r w:rsidR="00C05950" w:rsidRPr="00AA02D3">
        <w:t xml:space="preserve"> №</w:t>
      </w:r>
      <w:r w:rsidRPr="00AA02D3">
        <w:t>257-ФЗ</w:t>
      </w:r>
      <w:r w:rsidR="00C05950" w:rsidRPr="00AA02D3">
        <w:t xml:space="preserve"> </w:t>
      </w:r>
      <w:r w:rsidRPr="00AA02D3">
        <w:t>внесены</w:t>
      </w:r>
      <w:r w:rsidR="00C05950" w:rsidRPr="00AA02D3">
        <w:t xml:space="preserve"> </w:t>
      </w:r>
      <w:r w:rsidRPr="00AA02D3">
        <w:t>поправки</w:t>
      </w:r>
      <w:r w:rsidR="00C05950" w:rsidRPr="00AA02D3">
        <w:t xml:space="preserve"> </w:t>
      </w:r>
      <w:r w:rsidRPr="00AA02D3">
        <w:t>в</w:t>
      </w:r>
      <w:r w:rsidR="00C05950" w:rsidRPr="00AA02D3">
        <w:t xml:space="preserve"> </w:t>
      </w:r>
      <w:r w:rsidRPr="00AA02D3">
        <w:t>статьи</w:t>
      </w:r>
      <w:r w:rsidR="00C05950" w:rsidRPr="00AA02D3">
        <w:t xml:space="preserve"> </w:t>
      </w:r>
      <w:r w:rsidRPr="00AA02D3">
        <w:t>6</w:t>
      </w:r>
      <w:r w:rsidR="00C05950" w:rsidRPr="00AA02D3">
        <w:t xml:space="preserve"> </w:t>
      </w:r>
      <w:r w:rsidRPr="00AA02D3">
        <w:t>и</w:t>
      </w:r>
      <w:r w:rsidR="00C05950" w:rsidRPr="00AA02D3">
        <w:t xml:space="preserve"> </w:t>
      </w:r>
      <w:r w:rsidRPr="00AA02D3">
        <w:t>7</w:t>
      </w:r>
      <w:r w:rsidR="00C05950" w:rsidRPr="00AA02D3">
        <w:t xml:space="preserve"> </w:t>
      </w:r>
      <w:r w:rsidRPr="00AA02D3">
        <w:t>Закона</w:t>
      </w:r>
      <w:r w:rsidR="00C05950" w:rsidRPr="00AA02D3">
        <w:t xml:space="preserve"> </w:t>
      </w:r>
      <w:r w:rsidRPr="00AA02D3">
        <w:t>от</w:t>
      </w:r>
      <w:r w:rsidR="00C05950" w:rsidRPr="00AA02D3">
        <w:t xml:space="preserve"> </w:t>
      </w:r>
      <w:r w:rsidRPr="00AA02D3">
        <w:t>15.12.2001</w:t>
      </w:r>
      <w:r w:rsidR="00C05950" w:rsidRPr="00AA02D3">
        <w:t xml:space="preserve"> №</w:t>
      </w:r>
      <w:r w:rsidRPr="00AA02D3">
        <w:t>167-ФЗ,</w:t>
      </w:r>
      <w:r w:rsidR="00C05950" w:rsidRPr="00AA02D3">
        <w:t xml:space="preserve"> </w:t>
      </w:r>
      <w:r w:rsidRPr="00AA02D3">
        <w:t>в</w:t>
      </w:r>
      <w:r w:rsidR="00C05950" w:rsidRPr="00AA02D3">
        <w:t xml:space="preserve"> </w:t>
      </w:r>
      <w:r w:rsidRPr="00AA02D3">
        <w:t>соответствии</w:t>
      </w:r>
      <w:r w:rsidR="00C05950" w:rsidRPr="00AA02D3">
        <w:t xml:space="preserve"> </w:t>
      </w:r>
      <w:r w:rsidRPr="00AA02D3">
        <w:t>с</w:t>
      </w:r>
      <w:r w:rsidR="00C05950" w:rsidRPr="00AA02D3">
        <w:t xml:space="preserve"> </w:t>
      </w:r>
      <w:r w:rsidRPr="00AA02D3">
        <w:t>которыми</w:t>
      </w:r>
      <w:r w:rsidR="00C05950" w:rsidRPr="00AA02D3">
        <w:t xml:space="preserve"> </w:t>
      </w:r>
      <w:r w:rsidRPr="00AA02D3">
        <w:t>получающие</w:t>
      </w:r>
      <w:r w:rsidR="00C05950" w:rsidRPr="00AA02D3">
        <w:t xml:space="preserve"> </w:t>
      </w:r>
      <w:r w:rsidRPr="00AA02D3">
        <w:t>военную</w:t>
      </w:r>
      <w:r w:rsidR="00C05950" w:rsidRPr="00AA02D3">
        <w:t xml:space="preserve"> </w:t>
      </w:r>
      <w:r w:rsidRPr="00AA02D3">
        <w:t>пенсию</w:t>
      </w:r>
      <w:r w:rsidR="00C05950" w:rsidRPr="00AA02D3">
        <w:t xml:space="preserve"> </w:t>
      </w:r>
      <w:r w:rsidRPr="00AA02D3">
        <w:t>за</w:t>
      </w:r>
      <w:r w:rsidR="00C05950" w:rsidRPr="00AA02D3">
        <w:t xml:space="preserve"> </w:t>
      </w:r>
      <w:r w:rsidRPr="00AA02D3">
        <w:t>выслугу</w:t>
      </w:r>
      <w:r w:rsidR="00C05950" w:rsidRPr="00AA02D3">
        <w:t xml:space="preserve"> </w:t>
      </w:r>
      <w:r w:rsidRPr="00AA02D3">
        <w:t>лет</w:t>
      </w:r>
      <w:r w:rsidR="00C05950" w:rsidRPr="00AA02D3">
        <w:t xml:space="preserve"> </w:t>
      </w:r>
      <w:r w:rsidRPr="00AA02D3">
        <w:t>или</w:t>
      </w:r>
      <w:r w:rsidR="00C05950" w:rsidRPr="00AA02D3">
        <w:t xml:space="preserve"> </w:t>
      </w:r>
      <w:r w:rsidRPr="00AA02D3">
        <w:t>по</w:t>
      </w:r>
      <w:r w:rsidR="00C05950" w:rsidRPr="00AA02D3">
        <w:t xml:space="preserve"> </w:t>
      </w:r>
      <w:r w:rsidRPr="00AA02D3">
        <w:t>инвалидности</w:t>
      </w:r>
      <w:r w:rsidR="00C05950" w:rsidRPr="00AA02D3">
        <w:t xml:space="preserve"> </w:t>
      </w:r>
      <w:r w:rsidRPr="00AA02D3">
        <w:t>ИП</w:t>
      </w:r>
      <w:r w:rsidR="00C05950" w:rsidRPr="00AA02D3">
        <w:t xml:space="preserve"> </w:t>
      </w:r>
      <w:r w:rsidRPr="00AA02D3">
        <w:t>освобождаются</w:t>
      </w:r>
      <w:r w:rsidR="00C05950" w:rsidRPr="00AA02D3">
        <w:t xml:space="preserve"> </w:t>
      </w:r>
      <w:r w:rsidRPr="00AA02D3">
        <w:t>от</w:t>
      </w:r>
      <w:r w:rsidR="00C05950" w:rsidRPr="00AA02D3">
        <w:t xml:space="preserve"> </w:t>
      </w:r>
      <w:r w:rsidRPr="00AA02D3">
        <w:t>уплаты</w:t>
      </w:r>
      <w:r w:rsidR="00C05950" w:rsidRPr="00AA02D3">
        <w:t xml:space="preserve"> </w:t>
      </w:r>
      <w:r w:rsidRPr="00AA02D3">
        <w:t>взносов</w:t>
      </w:r>
      <w:r w:rsidR="00C05950" w:rsidRPr="00AA02D3">
        <w:t xml:space="preserve"> </w:t>
      </w:r>
      <w:r w:rsidRPr="00AA02D3">
        <w:t>на</w:t>
      </w:r>
      <w:r w:rsidR="00C05950" w:rsidRPr="00AA02D3">
        <w:t xml:space="preserve"> </w:t>
      </w:r>
      <w:r w:rsidRPr="00AA02D3">
        <w:t>ОПС.</w:t>
      </w:r>
      <w:bookmarkEnd w:id="84"/>
    </w:p>
    <w:p w:rsidR="007477F1" w:rsidRPr="00AA02D3" w:rsidRDefault="007477F1" w:rsidP="007477F1">
      <w:r w:rsidRPr="00AA02D3">
        <w:t>Чтобы</w:t>
      </w:r>
      <w:r w:rsidR="00C05950" w:rsidRPr="00AA02D3">
        <w:t xml:space="preserve"> </w:t>
      </w:r>
      <w:r w:rsidRPr="00AA02D3">
        <w:t>получить</w:t>
      </w:r>
      <w:r w:rsidR="00C05950" w:rsidRPr="00AA02D3">
        <w:t xml:space="preserve"> </w:t>
      </w:r>
      <w:r w:rsidRPr="00AA02D3">
        <w:t>статус</w:t>
      </w:r>
      <w:r w:rsidR="00C05950" w:rsidRPr="00AA02D3">
        <w:t xml:space="preserve"> </w:t>
      </w:r>
      <w:r w:rsidRPr="00AA02D3">
        <w:t>военного</w:t>
      </w:r>
      <w:r w:rsidR="00C05950" w:rsidRPr="00AA02D3">
        <w:t xml:space="preserve"> </w:t>
      </w:r>
      <w:r w:rsidRPr="00AA02D3">
        <w:t>пенсионера</w:t>
      </w:r>
      <w:r w:rsidR="00C05950" w:rsidRPr="00AA02D3">
        <w:t xml:space="preserve"> </w:t>
      </w:r>
      <w:r w:rsidRPr="00AA02D3">
        <w:t>в</w:t>
      </w:r>
      <w:r w:rsidR="00C05950" w:rsidRPr="00AA02D3">
        <w:t xml:space="preserve"> </w:t>
      </w:r>
      <w:r w:rsidRPr="00AA02D3">
        <w:t>целях</w:t>
      </w:r>
      <w:r w:rsidR="00C05950" w:rsidRPr="00AA02D3">
        <w:t xml:space="preserve"> </w:t>
      </w:r>
      <w:r w:rsidRPr="00AA02D3">
        <w:t>освобождения</w:t>
      </w:r>
      <w:r w:rsidR="00C05950" w:rsidRPr="00AA02D3">
        <w:t xml:space="preserve"> </w:t>
      </w:r>
      <w:r w:rsidRPr="00AA02D3">
        <w:t>от</w:t>
      </w:r>
      <w:r w:rsidR="00C05950" w:rsidRPr="00AA02D3">
        <w:t xml:space="preserve"> </w:t>
      </w:r>
      <w:r w:rsidRPr="00AA02D3">
        <w:t>уплаты</w:t>
      </w:r>
      <w:r w:rsidR="00C05950" w:rsidRPr="00AA02D3">
        <w:t xml:space="preserve"> </w:t>
      </w:r>
      <w:r w:rsidRPr="00AA02D3">
        <w:t>пенсионных</w:t>
      </w:r>
      <w:r w:rsidR="00C05950" w:rsidRPr="00AA02D3">
        <w:t xml:space="preserve"> </w:t>
      </w:r>
      <w:r w:rsidRPr="00AA02D3">
        <w:t>страховых</w:t>
      </w:r>
      <w:r w:rsidR="00C05950" w:rsidRPr="00AA02D3">
        <w:t xml:space="preserve"> </w:t>
      </w:r>
      <w:r w:rsidRPr="00AA02D3">
        <w:t>отчислений,</w:t>
      </w:r>
      <w:r w:rsidR="00C05950" w:rsidRPr="00AA02D3">
        <w:t xml:space="preserve"> </w:t>
      </w:r>
      <w:r w:rsidRPr="00AA02D3">
        <w:t>предпринимателю</w:t>
      </w:r>
      <w:r w:rsidR="00C05950" w:rsidRPr="00AA02D3">
        <w:t xml:space="preserve"> </w:t>
      </w:r>
      <w:r w:rsidRPr="00AA02D3">
        <w:t>нужно</w:t>
      </w:r>
      <w:r w:rsidR="00C05950" w:rsidRPr="00AA02D3">
        <w:t xml:space="preserve"> </w:t>
      </w:r>
      <w:r w:rsidRPr="00AA02D3">
        <w:t>обратиться</w:t>
      </w:r>
      <w:r w:rsidR="00C05950" w:rsidRPr="00AA02D3">
        <w:t xml:space="preserve"> </w:t>
      </w:r>
      <w:r w:rsidRPr="00AA02D3">
        <w:t>в</w:t>
      </w:r>
      <w:r w:rsidR="00C05950" w:rsidRPr="00AA02D3">
        <w:t xml:space="preserve"> </w:t>
      </w:r>
      <w:r w:rsidRPr="00AA02D3">
        <w:t>ИФНС</w:t>
      </w:r>
      <w:r w:rsidR="00C05950" w:rsidRPr="00AA02D3">
        <w:t xml:space="preserve"> </w:t>
      </w:r>
      <w:r w:rsidRPr="00AA02D3">
        <w:t>по</w:t>
      </w:r>
      <w:r w:rsidR="00C05950" w:rsidRPr="00AA02D3">
        <w:t xml:space="preserve"> </w:t>
      </w:r>
      <w:r w:rsidRPr="00AA02D3">
        <w:t>своему</w:t>
      </w:r>
      <w:r w:rsidR="00C05950" w:rsidRPr="00AA02D3">
        <w:t xml:space="preserve"> </w:t>
      </w:r>
      <w:r w:rsidRPr="00AA02D3">
        <w:t>месту</w:t>
      </w:r>
      <w:r w:rsidR="00C05950" w:rsidRPr="00AA02D3">
        <w:t xml:space="preserve"> </w:t>
      </w:r>
      <w:r w:rsidRPr="00AA02D3">
        <w:t>жительства</w:t>
      </w:r>
      <w:r w:rsidR="00C05950" w:rsidRPr="00AA02D3">
        <w:t xml:space="preserve"> </w:t>
      </w:r>
      <w:r w:rsidRPr="00AA02D3">
        <w:t>с</w:t>
      </w:r>
      <w:r w:rsidR="00C05950" w:rsidRPr="00AA02D3">
        <w:t xml:space="preserve"> </w:t>
      </w:r>
      <w:r w:rsidRPr="00AA02D3">
        <w:t>заявлением.</w:t>
      </w:r>
      <w:r w:rsidR="00C05950" w:rsidRPr="00AA02D3">
        <w:t xml:space="preserve"> </w:t>
      </w:r>
      <w:r w:rsidRPr="00AA02D3">
        <w:t>Форма</w:t>
      </w:r>
      <w:r w:rsidR="00C05950" w:rsidRPr="00AA02D3">
        <w:t xml:space="preserve"> </w:t>
      </w:r>
      <w:r w:rsidRPr="00AA02D3">
        <w:t>заявления</w:t>
      </w:r>
      <w:r w:rsidR="00C05950" w:rsidRPr="00AA02D3">
        <w:t xml:space="preserve"> </w:t>
      </w:r>
      <w:r w:rsidRPr="00AA02D3">
        <w:t>(КНД</w:t>
      </w:r>
      <w:r w:rsidR="00C05950" w:rsidRPr="00AA02D3">
        <w:t xml:space="preserve"> </w:t>
      </w:r>
      <w:r w:rsidRPr="00AA02D3">
        <w:t>1150118)</w:t>
      </w:r>
      <w:r w:rsidR="00C05950" w:rsidRPr="00AA02D3">
        <w:t xml:space="preserve"> </w:t>
      </w:r>
      <w:r w:rsidRPr="00AA02D3">
        <w:t>приведена</w:t>
      </w:r>
      <w:r w:rsidR="00C05950" w:rsidRPr="00AA02D3">
        <w:t xml:space="preserve"> </w:t>
      </w:r>
      <w:r w:rsidRPr="00AA02D3">
        <w:t>в</w:t>
      </w:r>
      <w:r w:rsidR="00C05950" w:rsidRPr="00AA02D3">
        <w:t xml:space="preserve"> </w:t>
      </w:r>
      <w:r w:rsidRPr="00AA02D3">
        <w:t>письме</w:t>
      </w:r>
      <w:r w:rsidR="00C05950" w:rsidRPr="00AA02D3">
        <w:t xml:space="preserve"> </w:t>
      </w:r>
      <w:r w:rsidRPr="00AA02D3">
        <w:t>ФНС</w:t>
      </w:r>
      <w:r w:rsidR="00C05950" w:rsidRPr="00AA02D3">
        <w:t xml:space="preserve"> </w:t>
      </w:r>
      <w:r w:rsidRPr="00AA02D3">
        <w:t>РФ</w:t>
      </w:r>
      <w:r w:rsidR="00C05950" w:rsidRPr="00AA02D3">
        <w:t xml:space="preserve"> </w:t>
      </w:r>
      <w:r w:rsidRPr="00AA02D3">
        <w:t>от</w:t>
      </w:r>
      <w:r w:rsidR="00C05950" w:rsidRPr="00AA02D3">
        <w:t xml:space="preserve"> </w:t>
      </w:r>
      <w:r w:rsidRPr="00AA02D3">
        <w:t>18.09.2023</w:t>
      </w:r>
      <w:r w:rsidR="00C05950" w:rsidRPr="00AA02D3">
        <w:t xml:space="preserve"> №</w:t>
      </w:r>
      <w:r w:rsidRPr="00AA02D3">
        <w:t>БС-4-11/11864.</w:t>
      </w:r>
      <w:r w:rsidR="00C05950" w:rsidRPr="00AA02D3">
        <w:t xml:space="preserve"> </w:t>
      </w:r>
      <w:r w:rsidRPr="00AA02D3">
        <w:t>К</w:t>
      </w:r>
      <w:r w:rsidR="00C05950" w:rsidRPr="00AA02D3">
        <w:t xml:space="preserve"> </w:t>
      </w:r>
      <w:r w:rsidRPr="00AA02D3">
        <w:t>заявлению</w:t>
      </w:r>
      <w:r w:rsidR="00C05950" w:rsidRPr="00AA02D3">
        <w:t xml:space="preserve"> </w:t>
      </w:r>
      <w:r w:rsidRPr="00AA02D3">
        <w:t>требуется</w:t>
      </w:r>
      <w:r w:rsidR="00C05950" w:rsidRPr="00AA02D3">
        <w:t xml:space="preserve"> </w:t>
      </w:r>
      <w:r w:rsidRPr="00AA02D3">
        <w:t>приложить</w:t>
      </w:r>
      <w:r w:rsidR="00C05950" w:rsidRPr="00AA02D3">
        <w:t xml:space="preserve"> </w:t>
      </w:r>
      <w:r w:rsidRPr="00AA02D3">
        <w:t>копию</w:t>
      </w:r>
      <w:r w:rsidR="00C05950" w:rsidRPr="00AA02D3">
        <w:t xml:space="preserve"> </w:t>
      </w:r>
      <w:r w:rsidRPr="00AA02D3">
        <w:t>пенсионного</w:t>
      </w:r>
      <w:r w:rsidR="00C05950" w:rsidRPr="00AA02D3">
        <w:t xml:space="preserve"> </w:t>
      </w:r>
      <w:r w:rsidRPr="00AA02D3">
        <w:t>удостоверения.</w:t>
      </w:r>
    </w:p>
    <w:p w:rsidR="007477F1" w:rsidRPr="00AA02D3" w:rsidRDefault="007477F1" w:rsidP="007477F1">
      <w:r w:rsidRPr="00AA02D3">
        <w:t>Если</w:t>
      </w:r>
      <w:r w:rsidR="00C05950" w:rsidRPr="00AA02D3">
        <w:t xml:space="preserve"> </w:t>
      </w:r>
      <w:r w:rsidRPr="00AA02D3">
        <w:t>в</w:t>
      </w:r>
      <w:r w:rsidR="00C05950" w:rsidRPr="00AA02D3">
        <w:t xml:space="preserve"> </w:t>
      </w:r>
      <w:r w:rsidRPr="00AA02D3">
        <w:t>удостоверении</w:t>
      </w:r>
      <w:r w:rsidR="00C05950" w:rsidRPr="00AA02D3">
        <w:t xml:space="preserve"> </w:t>
      </w:r>
      <w:r w:rsidRPr="00AA02D3">
        <w:t>нет</w:t>
      </w:r>
      <w:r w:rsidR="00C05950" w:rsidRPr="00AA02D3">
        <w:t xml:space="preserve"> </w:t>
      </w:r>
      <w:r w:rsidRPr="00AA02D3">
        <w:t>отметки</w:t>
      </w:r>
      <w:r w:rsidR="00C05950" w:rsidRPr="00AA02D3">
        <w:t xml:space="preserve"> </w:t>
      </w:r>
      <w:r w:rsidRPr="00AA02D3">
        <w:t>о</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пенсия</w:t>
      </w:r>
      <w:r w:rsidR="00C05950" w:rsidRPr="00AA02D3">
        <w:t xml:space="preserve"> </w:t>
      </w:r>
      <w:r w:rsidRPr="00AA02D3">
        <w:t>назначена</w:t>
      </w:r>
      <w:r w:rsidR="00C05950" w:rsidRPr="00AA02D3">
        <w:t xml:space="preserve"> </w:t>
      </w:r>
      <w:r w:rsidRPr="00AA02D3">
        <w:t>за</w:t>
      </w:r>
      <w:r w:rsidR="00C05950" w:rsidRPr="00AA02D3">
        <w:t xml:space="preserve"> </w:t>
      </w:r>
      <w:r w:rsidRPr="00AA02D3">
        <w:t>выслугу</w:t>
      </w:r>
      <w:r w:rsidR="00C05950" w:rsidRPr="00AA02D3">
        <w:t xml:space="preserve"> </w:t>
      </w:r>
      <w:r w:rsidRPr="00AA02D3">
        <w:t>лет</w:t>
      </w:r>
      <w:r w:rsidR="00C05950" w:rsidRPr="00AA02D3">
        <w:t xml:space="preserve"> </w:t>
      </w:r>
      <w:r w:rsidRPr="00AA02D3">
        <w:t>или</w:t>
      </w:r>
      <w:r w:rsidR="00C05950" w:rsidRPr="00AA02D3">
        <w:t xml:space="preserve"> </w:t>
      </w:r>
      <w:r w:rsidRPr="00AA02D3">
        <w:t>по</w:t>
      </w:r>
      <w:r w:rsidR="00C05950" w:rsidRPr="00AA02D3">
        <w:t xml:space="preserve"> </w:t>
      </w:r>
      <w:r w:rsidRPr="00AA02D3">
        <w:t>инвалидности</w:t>
      </w:r>
      <w:r w:rsidR="00C05950" w:rsidRPr="00AA02D3">
        <w:t xml:space="preserve"> </w:t>
      </w:r>
      <w:r w:rsidRPr="00AA02D3">
        <w:t>в</w:t>
      </w:r>
      <w:r w:rsidR="00C05950" w:rsidRPr="00AA02D3">
        <w:t xml:space="preserve"> </w:t>
      </w:r>
      <w:r w:rsidRPr="00AA02D3">
        <w:t>соответствии</w:t>
      </w:r>
      <w:r w:rsidR="00C05950" w:rsidRPr="00AA02D3">
        <w:t xml:space="preserve"> </w:t>
      </w:r>
      <w:r w:rsidRPr="00AA02D3">
        <w:t>с</w:t>
      </w:r>
      <w:r w:rsidR="00C05950" w:rsidRPr="00AA02D3">
        <w:t xml:space="preserve"> </w:t>
      </w:r>
      <w:r w:rsidRPr="00AA02D3">
        <w:t>Законом</w:t>
      </w:r>
      <w:r w:rsidR="00C05950" w:rsidRPr="00AA02D3">
        <w:t xml:space="preserve"> </w:t>
      </w:r>
      <w:r w:rsidRPr="00AA02D3">
        <w:t>от</w:t>
      </w:r>
      <w:r w:rsidR="00C05950" w:rsidRPr="00AA02D3">
        <w:t xml:space="preserve"> </w:t>
      </w:r>
      <w:r w:rsidRPr="00AA02D3">
        <w:t>12.02.1993</w:t>
      </w:r>
      <w:r w:rsidR="00C05950" w:rsidRPr="00AA02D3">
        <w:t xml:space="preserve"> №</w:t>
      </w:r>
      <w:r w:rsidRPr="00AA02D3">
        <w:t>4468-1,</w:t>
      </w:r>
      <w:r w:rsidR="00C05950" w:rsidRPr="00AA02D3">
        <w:t xml:space="preserve"> </w:t>
      </w:r>
      <w:r w:rsidRPr="00AA02D3">
        <w:t>бизнесмену</w:t>
      </w:r>
      <w:r w:rsidR="00C05950" w:rsidRPr="00AA02D3">
        <w:t xml:space="preserve"> </w:t>
      </w:r>
      <w:r w:rsidRPr="00AA02D3">
        <w:t>также</w:t>
      </w:r>
      <w:r w:rsidR="00C05950" w:rsidRPr="00AA02D3">
        <w:t xml:space="preserve"> </w:t>
      </w:r>
      <w:r w:rsidRPr="00AA02D3">
        <w:t>необходимо</w:t>
      </w:r>
      <w:r w:rsidR="00C05950" w:rsidRPr="00AA02D3">
        <w:t xml:space="preserve"> </w:t>
      </w:r>
      <w:r w:rsidRPr="00AA02D3">
        <w:t>предъявить</w:t>
      </w:r>
      <w:r w:rsidR="00C05950" w:rsidRPr="00AA02D3">
        <w:t xml:space="preserve"> </w:t>
      </w:r>
      <w:r w:rsidRPr="00AA02D3">
        <w:t>еще</w:t>
      </w:r>
      <w:r w:rsidR="00C05950" w:rsidRPr="00AA02D3">
        <w:t xml:space="preserve"> </w:t>
      </w:r>
      <w:r w:rsidRPr="00AA02D3">
        <w:t>один</w:t>
      </w:r>
      <w:r w:rsidR="00C05950" w:rsidRPr="00AA02D3">
        <w:t xml:space="preserve"> </w:t>
      </w:r>
      <w:r w:rsidRPr="00AA02D3">
        <w:t>документ</w:t>
      </w:r>
      <w:r w:rsidR="00C05950" w:rsidRPr="00AA02D3">
        <w:t xml:space="preserve"> - </w:t>
      </w:r>
      <w:r w:rsidRPr="00AA02D3">
        <w:t>справку</w:t>
      </w:r>
      <w:r w:rsidR="00C05950" w:rsidRPr="00AA02D3">
        <w:t xml:space="preserve"> </w:t>
      </w:r>
      <w:r w:rsidRPr="00AA02D3">
        <w:t>из</w:t>
      </w:r>
      <w:r w:rsidR="00C05950" w:rsidRPr="00AA02D3">
        <w:t xml:space="preserve"> </w:t>
      </w:r>
      <w:r w:rsidRPr="00AA02D3">
        <w:t>ведомства,</w:t>
      </w:r>
      <w:r w:rsidR="00C05950" w:rsidRPr="00AA02D3">
        <w:t xml:space="preserve"> </w:t>
      </w:r>
      <w:r w:rsidRPr="00AA02D3">
        <w:t>осуществляющего</w:t>
      </w:r>
      <w:r w:rsidR="00C05950" w:rsidRPr="00AA02D3">
        <w:t xml:space="preserve"> </w:t>
      </w:r>
      <w:r w:rsidRPr="00AA02D3">
        <w:t>его</w:t>
      </w:r>
      <w:r w:rsidR="00C05950" w:rsidRPr="00AA02D3">
        <w:t xml:space="preserve"> </w:t>
      </w:r>
      <w:r w:rsidRPr="00AA02D3">
        <w:t>пенсионное</w:t>
      </w:r>
      <w:r w:rsidR="00C05950" w:rsidRPr="00AA02D3">
        <w:t xml:space="preserve"> </w:t>
      </w:r>
      <w:r w:rsidRPr="00AA02D3">
        <w:t>обеспечение,</w:t>
      </w:r>
      <w:r w:rsidR="00C05950" w:rsidRPr="00AA02D3">
        <w:t xml:space="preserve"> </w:t>
      </w:r>
      <w:r w:rsidRPr="00AA02D3">
        <w:t>которая</w:t>
      </w:r>
      <w:r w:rsidR="00C05950" w:rsidRPr="00AA02D3">
        <w:t xml:space="preserve"> </w:t>
      </w:r>
      <w:r w:rsidRPr="00AA02D3">
        <w:t>подтверждает</w:t>
      </w:r>
      <w:r w:rsidR="00C05950" w:rsidRPr="00AA02D3">
        <w:t xml:space="preserve"> </w:t>
      </w:r>
      <w:r w:rsidRPr="00AA02D3">
        <w:t>факт</w:t>
      </w:r>
      <w:r w:rsidR="00C05950" w:rsidRPr="00AA02D3">
        <w:t xml:space="preserve"> </w:t>
      </w:r>
      <w:r w:rsidRPr="00AA02D3">
        <w:t>получения</w:t>
      </w:r>
      <w:r w:rsidR="00C05950" w:rsidRPr="00AA02D3">
        <w:t xml:space="preserve"> </w:t>
      </w:r>
      <w:r w:rsidRPr="00AA02D3">
        <w:t>пенсионных</w:t>
      </w:r>
      <w:r w:rsidR="00C05950" w:rsidRPr="00AA02D3">
        <w:t xml:space="preserve"> </w:t>
      </w:r>
      <w:r w:rsidRPr="00AA02D3">
        <w:t>выплат</w:t>
      </w:r>
      <w:r w:rsidR="00C05950" w:rsidRPr="00AA02D3">
        <w:t xml:space="preserve"> </w:t>
      </w:r>
      <w:r w:rsidRPr="00AA02D3">
        <w:t>в</w:t>
      </w:r>
      <w:r w:rsidR="00C05950" w:rsidRPr="00AA02D3">
        <w:t xml:space="preserve"> </w:t>
      </w:r>
      <w:r w:rsidRPr="00AA02D3">
        <w:t>рамках</w:t>
      </w:r>
      <w:r w:rsidR="00C05950" w:rsidRPr="00AA02D3">
        <w:t xml:space="preserve"> </w:t>
      </w:r>
      <w:r w:rsidRPr="00AA02D3">
        <w:t>закона</w:t>
      </w:r>
      <w:r w:rsidR="00C05950" w:rsidRPr="00AA02D3">
        <w:t xml:space="preserve"> №</w:t>
      </w:r>
      <w:r w:rsidRPr="00AA02D3">
        <w:t>4468</w:t>
      </w:r>
      <w:r w:rsidR="00C05950" w:rsidRPr="00AA02D3">
        <w:t xml:space="preserve"> </w:t>
      </w:r>
      <w:r w:rsidRPr="00AA02D3">
        <w:t>-1.</w:t>
      </w:r>
    </w:p>
    <w:p w:rsidR="007477F1" w:rsidRPr="00AA02D3" w:rsidRDefault="00D64C6A" w:rsidP="007477F1">
      <w:hyperlink r:id="rId35" w:history="1">
        <w:r w:rsidR="007477F1" w:rsidRPr="00AA02D3">
          <w:rPr>
            <w:rStyle w:val="a3"/>
          </w:rPr>
          <w:t>https://www.v2b.ru/2023/09/21/stalo-izvestno-kak-veduschim-biznes-voennym-pensioneram-osvoboditsya</w:t>
        </w:r>
      </w:hyperlink>
    </w:p>
    <w:p w:rsidR="00D32BE7" w:rsidRPr="00AA02D3" w:rsidRDefault="00D32BE7" w:rsidP="00D32BE7">
      <w:pPr>
        <w:pStyle w:val="2"/>
      </w:pPr>
      <w:bookmarkStart w:id="85" w:name="_Toc146263572"/>
      <w:r w:rsidRPr="00AA02D3">
        <w:t>ТВ</w:t>
      </w:r>
      <w:r w:rsidR="00C05950" w:rsidRPr="00AA02D3">
        <w:t xml:space="preserve"> </w:t>
      </w:r>
      <w:r w:rsidRPr="00AA02D3">
        <w:t>Центр,</w:t>
      </w:r>
      <w:r w:rsidR="00C05950" w:rsidRPr="00AA02D3">
        <w:t xml:space="preserve"> </w:t>
      </w:r>
      <w:r w:rsidRPr="00AA02D3">
        <w:t>21.09.2023,</w:t>
      </w:r>
      <w:r w:rsidR="00C05950" w:rsidRPr="00AA02D3">
        <w:t xml:space="preserve"> </w:t>
      </w:r>
      <w:r w:rsidRPr="00AA02D3">
        <w:t>Собянин:</w:t>
      </w:r>
      <w:r w:rsidR="00C05950" w:rsidRPr="00AA02D3">
        <w:t xml:space="preserve"> </w:t>
      </w:r>
      <w:r w:rsidRPr="00AA02D3">
        <w:t>Москва</w:t>
      </w:r>
      <w:r w:rsidR="00C05950" w:rsidRPr="00AA02D3">
        <w:t xml:space="preserve"> </w:t>
      </w:r>
      <w:r w:rsidRPr="00AA02D3">
        <w:t>проиндексирует</w:t>
      </w:r>
      <w:r w:rsidR="00C05950" w:rsidRPr="00AA02D3">
        <w:t xml:space="preserve"> </w:t>
      </w:r>
      <w:r w:rsidRPr="00AA02D3">
        <w:t>городские</w:t>
      </w:r>
      <w:r w:rsidR="00C05950" w:rsidRPr="00AA02D3">
        <w:t xml:space="preserve"> </w:t>
      </w:r>
      <w:r w:rsidRPr="00AA02D3">
        <w:t>социальные</w:t>
      </w:r>
      <w:r w:rsidR="00C05950" w:rsidRPr="00AA02D3">
        <w:t xml:space="preserve"> </w:t>
      </w:r>
      <w:r w:rsidRPr="00AA02D3">
        <w:t>пособия</w:t>
      </w:r>
      <w:r w:rsidR="00C05950" w:rsidRPr="00AA02D3">
        <w:t xml:space="preserve"> </w:t>
      </w:r>
      <w:r w:rsidRPr="00AA02D3">
        <w:t>в</w:t>
      </w:r>
      <w:r w:rsidR="00C05950" w:rsidRPr="00AA02D3">
        <w:t xml:space="preserve"> </w:t>
      </w:r>
      <w:r w:rsidRPr="00AA02D3">
        <w:t>2024</w:t>
      </w:r>
      <w:r w:rsidR="00C05950" w:rsidRPr="00AA02D3">
        <w:t xml:space="preserve"> </w:t>
      </w:r>
      <w:r w:rsidRPr="00AA02D3">
        <w:t>году</w:t>
      </w:r>
      <w:bookmarkEnd w:id="85"/>
    </w:p>
    <w:p w:rsidR="00D32BE7" w:rsidRPr="00AA02D3" w:rsidRDefault="00D32BE7" w:rsidP="00925996">
      <w:pPr>
        <w:pStyle w:val="3"/>
      </w:pPr>
      <w:bookmarkStart w:id="86" w:name="_Toc146263573"/>
      <w:r w:rsidRPr="00AA02D3">
        <w:t>Мэр</w:t>
      </w:r>
      <w:r w:rsidR="00C05950" w:rsidRPr="00AA02D3">
        <w:t xml:space="preserve"> </w:t>
      </w:r>
      <w:r w:rsidRPr="00AA02D3">
        <w:t>Москвы</w:t>
      </w:r>
      <w:r w:rsidR="00C05950" w:rsidRPr="00AA02D3">
        <w:t xml:space="preserve"> </w:t>
      </w:r>
      <w:r w:rsidRPr="00AA02D3">
        <w:t>Сергей</w:t>
      </w:r>
      <w:r w:rsidR="00C05950" w:rsidRPr="00AA02D3">
        <w:t xml:space="preserve"> </w:t>
      </w:r>
      <w:r w:rsidRPr="00AA02D3">
        <w:t>Собянин</w:t>
      </w:r>
      <w:r w:rsidR="00C05950" w:rsidRPr="00AA02D3">
        <w:t xml:space="preserve"> </w:t>
      </w:r>
      <w:r w:rsidRPr="00AA02D3">
        <w:t>дал</w:t>
      </w:r>
      <w:r w:rsidR="00C05950" w:rsidRPr="00AA02D3">
        <w:t xml:space="preserve"> </w:t>
      </w:r>
      <w:r w:rsidRPr="00AA02D3">
        <w:t>поручение</w:t>
      </w:r>
      <w:r w:rsidR="00C05950" w:rsidRPr="00AA02D3">
        <w:t xml:space="preserve"> </w:t>
      </w:r>
      <w:r w:rsidRPr="00AA02D3">
        <w:t>правительству</w:t>
      </w:r>
      <w:r w:rsidR="00C05950" w:rsidRPr="00AA02D3">
        <w:t xml:space="preserve"> </w:t>
      </w:r>
      <w:r w:rsidRPr="00AA02D3">
        <w:t>города</w:t>
      </w:r>
      <w:r w:rsidR="00C05950" w:rsidRPr="00AA02D3">
        <w:t xml:space="preserve"> </w:t>
      </w:r>
      <w:r w:rsidRPr="00AA02D3">
        <w:t>проиндексировать</w:t>
      </w:r>
      <w:r w:rsidR="00C05950" w:rsidRPr="00AA02D3">
        <w:t xml:space="preserve"> </w:t>
      </w:r>
      <w:r w:rsidRPr="00AA02D3">
        <w:t>социальные</w:t>
      </w:r>
      <w:r w:rsidR="00C05950" w:rsidRPr="00AA02D3">
        <w:t xml:space="preserve"> </w:t>
      </w:r>
      <w:r w:rsidRPr="00AA02D3">
        <w:t>выплаты</w:t>
      </w:r>
      <w:r w:rsidR="00C05950" w:rsidRPr="00AA02D3">
        <w:t xml:space="preserve"> </w:t>
      </w:r>
      <w:r w:rsidRPr="00AA02D3">
        <w:t>в</w:t>
      </w:r>
      <w:r w:rsidR="00C05950" w:rsidRPr="00AA02D3">
        <w:t xml:space="preserve"> </w:t>
      </w:r>
      <w:r w:rsidRPr="00AA02D3">
        <w:t>2024</w:t>
      </w:r>
      <w:r w:rsidR="00C05950" w:rsidRPr="00AA02D3">
        <w:t xml:space="preserve"> </w:t>
      </w:r>
      <w:r w:rsidRPr="00AA02D3">
        <w:t>году.</w:t>
      </w:r>
      <w:r w:rsidR="00C05950" w:rsidRPr="00AA02D3">
        <w:t xml:space="preserve"> </w:t>
      </w:r>
      <w:r w:rsidRPr="00AA02D3">
        <w:t>Об</w:t>
      </w:r>
      <w:r w:rsidR="00C05950" w:rsidRPr="00AA02D3">
        <w:t xml:space="preserve"> </w:t>
      </w:r>
      <w:r w:rsidRPr="00AA02D3">
        <w:t>этом</w:t>
      </w:r>
      <w:r w:rsidR="00C05950" w:rsidRPr="00AA02D3">
        <w:t xml:space="preserve"> </w:t>
      </w:r>
      <w:r w:rsidRPr="00AA02D3">
        <w:t>в</w:t>
      </w:r>
      <w:r w:rsidR="00C05950" w:rsidRPr="00AA02D3">
        <w:t xml:space="preserve"> </w:t>
      </w:r>
      <w:r w:rsidRPr="00AA02D3">
        <w:t>четверг,</w:t>
      </w:r>
      <w:r w:rsidR="00C05950" w:rsidRPr="00AA02D3">
        <w:t xml:space="preserve"> </w:t>
      </w:r>
      <w:r w:rsidRPr="00AA02D3">
        <w:t>21</w:t>
      </w:r>
      <w:r w:rsidR="00C05950" w:rsidRPr="00AA02D3">
        <w:t xml:space="preserve"> </w:t>
      </w:r>
      <w:r w:rsidRPr="00AA02D3">
        <w:t>сентября,</w:t>
      </w:r>
      <w:r w:rsidR="00C05950" w:rsidRPr="00AA02D3">
        <w:t xml:space="preserve"> </w:t>
      </w:r>
      <w:r w:rsidRPr="00AA02D3">
        <w:t>сообщается</w:t>
      </w:r>
      <w:r w:rsidR="00C05950" w:rsidRPr="00AA02D3">
        <w:t xml:space="preserve"> </w:t>
      </w:r>
      <w:r w:rsidRPr="00AA02D3">
        <w:t>на</w:t>
      </w:r>
      <w:r w:rsidR="00C05950" w:rsidRPr="00AA02D3">
        <w:t xml:space="preserve"> </w:t>
      </w:r>
      <w:r w:rsidRPr="00AA02D3">
        <w:t>официальном</w:t>
      </w:r>
      <w:r w:rsidR="00C05950" w:rsidRPr="00AA02D3">
        <w:t xml:space="preserve"> </w:t>
      </w:r>
      <w:r w:rsidRPr="00AA02D3">
        <w:t>сайте</w:t>
      </w:r>
      <w:r w:rsidR="00C05950" w:rsidRPr="00AA02D3">
        <w:t xml:space="preserve"> </w:t>
      </w:r>
      <w:r w:rsidRPr="00AA02D3">
        <w:t>мэра.</w:t>
      </w:r>
      <w:r w:rsidR="00C05950" w:rsidRPr="00AA02D3">
        <w:t xml:space="preserve"> </w:t>
      </w:r>
      <w:r w:rsidRPr="00AA02D3">
        <w:t>Это</w:t>
      </w:r>
      <w:r w:rsidR="00C05950" w:rsidRPr="00AA02D3">
        <w:t xml:space="preserve"> </w:t>
      </w:r>
      <w:r w:rsidRPr="00AA02D3">
        <w:t>коснется,</w:t>
      </w:r>
      <w:r w:rsidR="00C05950" w:rsidRPr="00AA02D3">
        <w:t xml:space="preserve"> </w:t>
      </w:r>
      <w:r w:rsidRPr="00AA02D3">
        <w:t>в</w:t>
      </w:r>
      <w:r w:rsidR="00C05950" w:rsidRPr="00AA02D3">
        <w:t xml:space="preserve"> </w:t>
      </w:r>
      <w:r w:rsidRPr="00AA02D3">
        <w:t>частности,</w:t>
      </w:r>
      <w:r w:rsidR="00C05950" w:rsidRPr="00AA02D3">
        <w:t xml:space="preserve"> </w:t>
      </w:r>
      <w:r w:rsidRPr="00AA02D3">
        <w:t>доплаты</w:t>
      </w:r>
      <w:r w:rsidR="00C05950" w:rsidRPr="00AA02D3">
        <w:t xml:space="preserve"> </w:t>
      </w:r>
      <w:r w:rsidRPr="00AA02D3">
        <w:t>пенсионерам.</w:t>
      </w:r>
      <w:bookmarkEnd w:id="86"/>
    </w:p>
    <w:p w:rsidR="00D32BE7" w:rsidRPr="00AA02D3" w:rsidRDefault="00D32BE7" w:rsidP="00D32BE7">
      <w:r w:rsidRPr="00AA02D3">
        <w:t>Столица</w:t>
      </w:r>
      <w:r w:rsidR="00C05950" w:rsidRPr="00AA02D3">
        <w:t xml:space="preserve"> </w:t>
      </w:r>
      <w:r w:rsidRPr="00AA02D3">
        <w:t>проиндексирует</w:t>
      </w:r>
      <w:r w:rsidR="00C05950" w:rsidRPr="00AA02D3">
        <w:t xml:space="preserve"> </w:t>
      </w:r>
      <w:r w:rsidRPr="00AA02D3">
        <w:t>городские</w:t>
      </w:r>
      <w:r w:rsidR="00C05950" w:rsidRPr="00AA02D3">
        <w:t xml:space="preserve"> </w:t>
      </w:r>
      <w:r w:rsidRPr="00AA02D3">
        <w:t>социальные</w:t>
      </w:r>
      <w:r w:rsidR="00C05950" w:rsidRPr="00AA02D3">
        <w:t xml:space="preserve"> </w:t>
      </w:r>
      <w:r w:rsidRPr="00AA02D3">
        <w:t>пособия</w:t>
      </w:r>
      <w:r w:rsidR="00C05950" w:rsidRPr="00AA02D3">
        <w:t xml:space="preserve"> </w:t>
      </w:r>
      <w:r w:rsidRPr="00AA02D3">
        <w:t>в</w:t>
      </w:r>
      <w:r w:rsidR="00C05950" w:rsidRPr="00AA02D3">
        <w:t xml:space="preserve"> </w:t>
      </w:r>
      <w:r w:rsidRPr="00AA02D3">
        <w:t>2024</w:t>
      </w:r>
      <w:r w:rsidR="00C05950" w:rsidRPr="00AA02D3">
        <w:t xml:space="preserve"> </w:t>
      </w:r>
      <w:r w:rsidRPr="00AA02D3">
        <w:t>году</w:t>
      </w:r>
      <w:r w:rsidR="00C05950" w:rsidRPr="00AA02D3">
        <w:t xml:space="preserve"> </w:t>
      </w:r>
      <w:r w:rsidRPr="00AA02D3">
        <w:t>-</w:t>
      </w:r>
      <w:r w:rsidR="00C05950" w:rsidRPr="00AA02D3">
        <w:t xml:space="preserve"> </w:t>
      </w:r>
      <w:r w:rsidRPr="00AA02D3">
        <w:t>с</w:t>
      </w:r>
      <w:r w:rsidR="00C05950" w:rsidRPr="00AA02D3">
        <w:t xml:space="preserve"> </w:t>
      </w:r>
      <w:r w:rsidRPr="00AA02D3">
        <w:t>таким</w:t>
      </w:r>
      <w:r w:rsidR="00C05950" w:rsidRPr="00AA02D3">
        <w:t xml:space="preserve"> </w:t>
      </w:r>
      <w:r w:rsidRPr="00AA02D3">
        <w:t>поручением</w:t>
      </w:r>
      <w:r w:rsidR="00C05950" w:rsidRPr="00AA02D3">
        <w:t xml:space="preserve"> </w:t>
      </w:r>
      <w:r w:rsidRPr="00AA02D3">
        <w:t>выступил</w:t>
      </w:r>
      <w:r w:rsidR="00C05950" w:rsidRPr="00AA02D3">
        <w:t xml:space="preserve"> </w:t>
      </w:r>
      <w:r w:rsidRPr="00AA02D3">
        <w:t>Сергей</w:t>
      </w:r>
      <w:r w:rsidR="00C05950" w:rsidRPr="00AA02D3">
        <w:t xml:space="preserve"> </w:t>
      </w:r>
      <w:r w:rsidRPr="00AA02D3">
        <w:t>Собянин</w:t>
      </w:r>
      <w:r w:rsidR="00C05950" w:rsidRPr="00AA02D3">
        <w:t xml:space="preserve"> </w:t>
      </w:r>
      <w:r w:rsidRPr="00AA02D3">
        <w:t>на</w:t>
      </w:r>
      <w:r w:rsidR="00C05950" w:rsidRPr="00AA02D3">
        <w:t xml:space="preserve"> </w:t>
      </w:r>
      <w:r w:rsidRPr="00AA02D3">
        <w:t>первом</w:t>
      </w:r>
      <w:r w:rsidR="00C05950" w:rsidRPr="00AA02D3">
        <w:t xml:space="preserve"> </w:t>
      </w:r>
      <w:r w:rsidRPr="00AA02D3">
        <w:t>после</w:t>
      </w:r>
      <w:r w:rsidR="00C05950" w:rsidRPr="00AA02D3">
        <w:t xml:space="preserve"> </w:t>
      </w:r>
      <w:r w:rsidRPr="00AA02D3">
        <w:t>вступления</w:t>
      </w:r>
      <w:r w:rsidR="00C05950" w:rsidRPr="00AA02D3">
        <w:t xml:space="preserve"> </w:t>
      </w:r>
      <w:r w:rsidRPr="00AA02D3">
        <w:t>в</w:t>
      </w:r>
      <w:r w:rsidR="00C05950" w:rsidRPr="00AA02D3">
        <w:t xml:space="preserve"> </w:t>
      </w:r>
      <w:r w:rsidRPr="00AA02D3">
        <w:t>должность</w:t>
      </w:r>
      <w:r w:rsidR="00C05950" w:rsidRPr="00AA02D3">
        <w:t xml:space="preserve"> </w:t>
      </w:r>
      <w:r w:rsidRPr="00AA02D3">
        <w:t>мэра</w:t>
      </w:r>
      <w:r w:rsidR="00C05950" w:rsidRPr="00AA02D3">
        <w:t xml:space="preserve"> </w:t>
      </w:r>
      <w:r w:rsidRPr="00AA02D3">
        <w:t>Москвы</w:t>
      </w:r>
      <w:r w:rsidR="00C05950" w:rsidRPr="00AA02D3">
        <w:t xml:space="preserve"> </w:t>
      </w:r>
      <w:r w:rsidRPr="00AA02D3">
        <w:t>заседании</w:t>
      </w:r>
      <w:r w:rsidR="00C05950" w:rsidRPr="00AA02D3">
        <w:t xml:space="preserve"> </w:t>
      </w:r>
      <w:r w:rsidRPr="00AA02D3">
        <w:t>президиума</w:t>
      </w:r>
      <w:r w:rsidR="00C05950" w:rsidRPr="00AA02D3">
        <w:t xml:space="preserve"> </w:t>
      </w:r>
      <w:r w:rsidRPr="00AA02D3">
        <w:t>правительства</w:t>
      </w:r>
      <w:r w:rsidR="00C05950" w:rsidRPr="00AA02D3">
        <w:t xml:space="preserve"> </w:t>
      </w:r>
      <w:r w:rsidRPr="00AA02D3">
        <w:t>Москвы.</w:t>
      </w:r>
    </w:p>
    <w:p w:rsidR="00D32BE7" w:rsidRPr="00AA02D3" w:rsidRDefault="00D32BE7" w:rsidP="00D32BE7">
      <w:r w:rsidRPr="00AA02D3">
        <w:t>Градоначальник</w:t>
      </w:r>
      <w:r w:rsidR="00C05950" w:rsidRPr="00AA02D3">
        <w:t xml:space="preserve"> </w:t>
      </w:r>
      <w:r w:rsidRPr="00AA02D3">
        <w:t>поручил</w:t>
      </w:r>
      <w:r w:rsidR="00C05950" w:rsidRPr="00AA02D3">
        <w:t xml:space="preserve"> </w:t>
      </w:r>
      <w:r w:rsidRPr="00AA02D3">
        <w:t>проиндексировать</w:t>
      </w:r>
      <w:r w:rsidR="00C05950" w:rsidRPr="00AA02D3">
        <w:t xml:space="preserve"> </w:t>
      </w:r>
      <w:r w:rsidRPr="00AA02D3">
        <w:t>и</w:t>
      </w:r>
      <w:r w:rsidR="00C05950" w:rsidRPr="00AA02D3">
        <w:t xml:space="preserve"> </w:t>
      </w:r>
      <w:r w:rsidRPr="00AA02D3">
        <w:t>доплату</w:t>
      </w:r>
      <w:r w:rsidR="00C05950" w:rsidRPr="00AA02D3">
        <w:t xml:space="preserve"> </w:t>
      </w:r>
      <w:r w:rsidRPr="00AA02D3">
        <w:t>московским</w:t>
      </w:r>
      <w:r w:rsidR="00C05950" w:rsidRPr="00AA02D3">
        <w:t xml:space="preserve"> </w:t>
      </w:r>
      <w:r w:rsidRPr="00AA02D3">
        <w:t>пенсионерам.</w:t>
      </w:r>
      <w:r w:rsidR="00C05950" w:rsidRPr="00AA02D3">
        <w:t xml:space="preserve"> </w:t>
      </w:r>
      <w:r w:rsidRPr="00AA02D3">
        <w:t>Сумма</w:t>
      </w:r>
      <w:r w:rsidR="00C05950" w:rsidRPr="00AA02D3">
        <w:t xml:space="preserve"> </w:t>
      </w:r>
      <w:r w:rsidRPr="00AA02D3">
        <w:t>также</w:t>
      </w:r>
      <w:r w:rsidR="00C05950" w:rsidRPr="00AA02D3">
        <w:t xml:space="preserve"> </w:t>
      </w:r>
      <w:r w:rsidRPr="00AA02D3">
        <w:t>изменится</w:t>
      </w:r>
      <w:r w:rsidR="00C05950" w:rsidRPr="00AA02D3">
        <w:t xml:space="preserve"> </w:t>
      </w:r>
      <w:r w:rsidRPr="00AA02D3">
        <w:t>со</w:t>
      </w:r>
      <w:r w:rsidR="00C05950" w:rsidRPr="00AA02D3">
        <w:t xml:space="preserve"> </w:t>
      </w:r>
      <w:r w:rsidRPr="00AA02D3">
        <w:t>следующего</w:t>
      </w:r>
      <w:r w:rsidR="00C05950" w:rsidRPr="00AA02D3">
        <w:t xml:space="preserve"> </w:t>
      </w:r>
      <w:r w:rsidRPr="00AA02D3">
        <w:t>года.</w:t>
      </w:r>
    </w:p>
    <w:p w:rsidR="00D32BE7" w:rsidRPr="00AA02D3" w:rsidRDefault="00D32BE7" w:rsidP="00D32BE7">
      <w:r w:rsidRPr="00AA02D3">
        <w:t>Помимо</w:t>
      </w:r>
      <w:r w:rsidR="00C05950" w:rsidRPr="00AA02D3">
        <w:t xml:space="preserve"> </w:t>
      </w:r>
      <w:r w:rsidRPr="00AA02D3">
        <w:t>этого</w:t>
      </w:r>
      <w:r w:rsidR="00C05950" w:rsidRPr="00AA02D3">
        <w:t xml:space="preserve"> </w:t>
      </w:r>
      <w:r w:rsidRPr="00AA02D3">
        <w:t>в</w:t>
      </w:r>
      <w:r w:rsidR="00C05950" w:rsidRPr="00AA02D3">
        <w:t xml:space="preserve"> </w:t>
      </w:r>
      <w:r w:rsidRPr="00AA02D3">
        <w:t>ходе</w:t>
      </w:r>
      <w:r w:rsidR="00C05950" w:rsidRPr="00AA02D3">
        <w:t xml:space="preserve"> </w:t>
      </w:r>
      <w:r w:rsidRPr="00AA02D3">
        <w:t>заседания</w:t>
      </w:r>
      <w:r w:rsidR="00C05950" w:rsidRPr="00AA02D3">
        <w:t xml:space="preserve"> </w:t>
      </w:r>
      <w:r w:rsidRPr="00AA02D3">
        <w:t>было</w:t>
      </w:r>
      <w:r w:rsidR="00C05950" w:rsidRPr="00AA02D3">
        <w:t xml:space="preserve"> </w:t>
      </w:r>
      <w:r w:rsidRPr="00AA02D3">
        <w:t>объявлено</w:t>
      </w:r>
      <w:r w:rsidR="00C05950" w:rsidRPr="00AA02D3">
        <w:t xml:space="preserve"> </w:t>
      </w:r>
      <w:r w:rsidRPr="00AA02D3">
        <w:t>об</w:t>
      </w:r>
      <w:r w:rsidR="00C05950" w:rsidRPr="00AA02D3">
        <w:t xml:space="preserve"> </w:t>
      </w:r>
      <w:r w:rsidRPr="00AA02D3">
        <w:t>изменениях</w:t>
      </w:r>
      <w:r w:rsidR="00C05950" w:rsidRPr="00AA02D3">
        <w:t xml:space="preserve"> </w:t>
      </w:r>
      <w:r w:rsidRPr="00AA02D3">
        <w:t>в</w:t>
      </w:r>
      <w:r w:rsidR="00C05950" w:rsidRPr="00AA02D3">
        <w:t xml:space="preserve"> </w:t>
      </w:r>
      <w:r w:rsidRPr="00AA02D3">
        <w:t>государственных</w:t>
      </w:r>
      <w:r w:rsidR="00C05950" w:rsidRPr="00AA02D3">
        <w:t xml:space="preserve"> </w:t>
      </w:r>
      <w:r w:rsidRPr="00AA02D3">
        <w:t>программах</w:t>
      </w:r>
      <w:r w:rsidR="00C05950" w:rsidRPr="00AA02D3">
        <w:t xml:space="preserve"> </w:t>
      </w:r>
      <w:r w:rsidRPr="00AA02D3">
        <w:t>развития</w:t>
      </w:r>
      <w:r w:rsidR="00C05950" w:rsidRPr="00AA02D3">
        <w:t xml:space="preserve"> </w:t>
      </w:r>
      <w:r w:rsidRPr="00AA02D3">
        <w:t>города.</w:t>
      </w:r>
      <w:r w:rsidR="00C05950" w:rsidRPr="00AA02D3">
        <w:t xml:space="preserve"> </w:t>
      </w:r>
      <w:r w:rsidRPr="00AA02D3">
        <w:t>Обновления</w:t>
      </w:r>
      <w:r w:rsidR="00C05950" w:rsidRPr="00AA02D3">
        <w:t xml:space="preserve"> </w:t>
      </w:r>
      <w:r w:rsidRPr="00AA02D3">
        <w:t>внесут</w:t>
      </w:r>
      <w:r w:rsidR="00C05950" w:rsidRPr="00AA02D3">
        <w:t xml:space="preserve"> </w:t>
      </w:r>
      <w:r w:rsidRPr="00AA02D3">
        <w:t>в</w:t>
      </w:r>
      <w:r w:rsidR="00C05950" w:rsidRPr="00AA02D3">
        <w:t xml:space="preserve"> </w:t>
      </w:r>
      <w:r w:rsidRPr="00AA02D3">
        <w:t>такие</w:t>
      </w:r>
      <w:r w:rsidR="00C05950" w:rsidRPr="00AA02D3">
        <w:t xml:space="preserve"> </w:t>
      </w:r>
      <w:r w:rsidRPr="00AA02D3">
        <w:t>ключевые</w:t>
      </w:r>
      <w:r w:rsidR="00C05950" w:rsidRPr="00AA02D3">
        <w:t xml:space="preserve"> </w:t>
      </w:r>
      <w:r w:rsidRPr="00AA02D3">
        <w:t>программы,</w:t>
      </w:r>
      <w:r w:rsidR="00C05950" w:rsidRPr="00AA02D3">
        <w:t xml:space="preserve"> </w:t>
      </w:r>
      <w:r w:rsidRPr="00AA02D3">
        <w:t>как</w:t>
      </w:r>
      <w:r w:rsidR="00C05950" w:rsidRPr="00AA02D3">
        <w:t xml:space="preserve"> </w:t>
      </w:r>
      <w:r w:rsidRPr="00AA02D3">
        <w:t>реконструкция</w:t>
      </w:r>
      <w:r w:rsidR="00C05950" w:rsidRPr="00AA02D3">
        <w:t xml:space="preserve"> </w:t>
      </w:r>
      <w:r w:rsidRPr="00AA02D3">
        <w:t>московских</w:t>
      </w:r>
      <w:r w:rsidR="00C05950" w:rsidRPr="00AA02D3">
        <w:t xml:space="preserve"> </w:t>
      </w:r>
      <w:r w:rsidRPr="00AA02D3">
        <w:t>поликлиник,</w:t>
      </w:r>
      <w:r w:rsidR="00C05950" w:rsidRPr="00AA02D3">
        <w:t xml:space="preserve"> </w:t>
      </w:r>
      <w:r w:rsidRPr="00AA02D3">
        <w:t>реновация</w:t>
      </w:r>
      <w:r w:rsidR="00C05950" w:rsidRPr="00AA02D3">
        <w:t xml:space="preserve"> </w:t>
      </w:r>
      <w:r w:rsidRPr="00AA02D3">
        <w:t>жилфонда,</w:t>
      </w:r>
      <w:r w:rsidR="00C05950" w:rsidRPr="00AA02D3">
        <w:t xml:space="preserve"> «</w:t>
      </w:r>
      <w:r w:rsidRPr="00AA02D3">
        <w:t>Мой</w:t>
      </w:r>
      <w:r w:rsidR="00C05950" w:rsidRPr="00AA02D3">
        <w:t xml:space="preserve"> </w:t>
      </w:r>
      <w:r w:rsidRPr="00AA02D3">
        <w:t>район</w:t>
      </w:r>
      <w:r w:rsidR="00C05950" w:rsidRPr="00AA02D3">
        <w:t>»</w:t>
      </w:r>
      <w:r w:rsidRPr="00AA02D3">
        <w:t>,</w:t>
      </w:r>
      <w:r w:rsidR="00C05950" w:rsidRPr="00AA02D3">
        <w:t xml:space="preserve"> «</w:t>
      </w:r>
      <w:r w:rsidRPr="00AA02D3">
        <w:t>Московское</w:t>
      </w:r>
      <w:r w:rsidR="00C05950" w:rsidRPr="00AA02D3">
        <w:t xml:space="preserve"> </w:t>
      </w:r>
      <w:r w:rsidRPr="00AA02D3">
        <w:t>долголетие</w:t>
      </w:r>
      <w:r w:rsidR="00C05950" w:rsidRPr="00AA02D3">
        <w:t>»</w:t>
      </w:r>
      <w:r w:rsidRPr="00AA02D3">
        <w:t>,</w:t>
      </w:r>
      <w:r w:rsidR="00C05950" w:rsidRPr="00AA02D3">
        <w:t xml:space="preserve"> </w:t>
      </w:r>
      <w:r w:rsidRPr="00AA02D3">
        <w:t>развитие</w:t>
      </w:r>
      <w:r w:rsidR="00C05950" w:rsidRPr="00AA02D3">
        <w:t xml:space="preserve"> </w:t>
      </w:r>
      <w:r w:rsidRPr="00AA02D3">
        <w:t>Московского</w:t>
      </w:r>
      <w:r w:rsidR="00C05950" w:rsidRPr="00AA02D3">
        <w:t xml:space="preserve"> </w:t>
      </w:r>
      <w:r w:rsidRPr="00AA02D3">
        <w:t>метрополитена</w:t>
      </w:r>
      <w:r w:rsidR="00C05950" w:rsidRPr="00AA02D3">
        <w:t xml:space="preserve"> </w:t>
      </w:r>
      <w:r w:rsidRPr="00AA02D3">
        <w:t>и</w:t>
      </w:r>
      <w:r w:rsidR="00C05950" w:rsidRPr="00AA02D3">
        <w:t xml:space="preserve"> </w:t>
      </w:r>
      <w:r w:rsidRPr="00AA02D3">
        <w:t>многие</w:t>
      </w:r>
      <w:r w:rsidR="00C05950" w:rsidRPr="00AA02D3">
        <w:t xml:space="preserve"> </w:t>
      </w:r>
      <w:r w:rsidRPr="00AA02D3">
        <w:t>другие.</w:t>
      </w:r>
    </w:p>
    <w:p w:rsidR="00D32BE7" w:rsidRPr="00AA02D3" w:rsidRDefault="00D32BE7" w:rsidP="00D32BE7">
      <w:r w:rsidRPr="00AA02D3">
        <w:t>Ранее</w:t>
      </w:r>
      <w:r w:rsidR="00C05950" w:rsidRPr="00AA02D3">
        <w:t xml:space="preserve"> </w:t>
      </w:r>
      <w:r w:rsidRPr="00AA02D3">
        <w:t>спикер</w:t>
      </w:r>
      <w:r w:rsidR="00C05950" w:rsidRPr="00AA02D3">
        <w:t xml:space="preserve"> </w:t>
      </w:r>
      <w:r w:rsidRPr="00AA02D3">
        <w:t>Совета</w:t>
      </w:r>
      <w:r w:rsidR="00C05950" w:rsidRPr="00AA02D3">
        <w:t xml:space="preserve"> </w:t>
      </w:r>
      <w:r w:rsidRPr="00AA02D3">
        <w:t>Федерации</w:t>
      </w:r>
      <w:r w:rsidR="00C05950" w:rsidRPr="00AA02D3">
        <w:t xml:space="preserve"> </w:t>
      </w:r>
      <w:r w:rsidRPr="00AA02D3">
        <w:t>Валентина</w:t>
      </w:r>
      <w:r w:rsidR="00C05950" w:rsidRPr="00AA02D3">
        <w:t xml:space="preserve"> </w:t>
      </w:r>
      <w:r w:rsidRPr="00AA02D3">
        <w:t>Матвиенко</w:t>
      </w:r>
      <w:r w:rsidR="00C05950" w:rsidRPr="00AA02D3">
        <w:t xml:space="preserve"> </w:t>
      </w:r>
      <w:r w:rsidRPr="00AA02D3">
        <w:t>подчеркнула,</w:t>
      </w:r>
      <w:r w:rsidR="00C05950" w:rsidRPr="00AA02D3">
        <w:t xml:space="preserve"> </w:t>
      </w:r>
      <w:r w:rsidRPr="00AA02D3">
        <w:t>что</w:t>
      </w:r>
      <w:r w:rsidR="00C05950" w:rsidRPr="00AA02D3">
        <w:t xml:space="preserve"> </w:t>
      </w:r>
      <w:r w:rsidRPr="00AA02D3">
        <w:t>для</w:t>
      </w:r>
      <w:r w:rsidR="00C05950" w:rsidRPr="00AA02D3">
        <w:t xml:space="preserve"> </w:t>
      </w:r>
      <w:r w:rsidRPr="00AA02D3">
        <w:t>Сергея</w:t>
      </w:r>
      <w:r w:rsidR="00C05950" w:rsidRPr="00AA02D3">
        <w:t xml:space="preserve"> </w:t>
      </w:r>
      <w:r w:rsidRPr="00AA02D3">
        <w:t>Собянина</w:t>
      </w:r>
      <w:r w:rsidR="00C05950" w:rsidRPr="00AA02D3">
        <w:t xml:space="preserve"> </w:t>
      </w:r>
      <w:r w:rsidRPr="00AA02D3">
        <w:t>на</w:t>
      </w:r>
      <w:r w:rsidR="00C05950" w:rsidRPr="00AA02D3">
        <w:t xml:space="preserve"> </w:t>
      </w:r>
      <w:r w:rsidRPr="00AA02D3">
        <w:t>первом</w:t>
      </w:r>
      <w:r w:rsidR="00C05950" w:rsidRPr="00AA02D3">
        <w:t xml:space="preserve"> </w:t>
      </w:r>
      <w:r w:rsidRPr="00AA02D3">
        <w:t>месте</w:t>
      </w:r>
      <w:r w:rsidR="00C05950" w:rsidRPr="00AA02D3">
        <w:t xml:space="preserve"> </w:t>
      </w:r>
      <w:r w:rsidRPr="00AA02D3">
        <w:t>всегда</w:t>
      </w:r>
      <w:r w:rsidR="00C05950" w:rsidRPr="00AA02D3">
        <w:t xml:space="preserve"> </w:t>
      </w:r>
      <w:r w:rsidRPr="00AA02D3">
        <w:t>стоит</w:t>
      </w:r>
      <w:r w:rsidR="00C05950" w:rsidRPr="00AA02D3">
        <w:t xml:space="preserve"> </w:t>
      </w:r>
      <w:r w:rsidRPr="00AA02D3">
        <w:t>забота</w:t>
      </w:r>
      <w:r w:rsidR="00C05950" w:rsidRPr="00AA02D3">
        <w:t xml:space="preserve"> </w:t>
      </w:r>
      <w:r w:rsidRPr="00AA02D3">
        <w:t>о</w:t>
      </w:r>
      <w:r w:rsidR="00C05950" w:rsidRPr="00AA02D3">
        <w:t xml:space="preserve"> </w:t>
      </w:r>
      <w:r w:rsidRPr="00AA02D3">
        <w:t>москвичах,</w:t>
      </w:r>
      <w:r w:rsidR="00C05950" w:rsidRPr="00AA02D3">
        <w:t xml:space="preserve"> </w:t>
      </w:r>
      <w:r w:rsidRPr="00AA02D3">
        <w:t>их</w:t>
      </w:r>
      <w:r w:rsidR="00C05950" w:rsidRPr="00AA02D3">
        <w:t xml:space="preserve"> </w:t>
      </w:r>
      <w:r w:rsidRPr="00AA02D3">
        <w:t>здоровье</w:t>
      </w:r>
      <w:r w:rsidR="00C05950" w:rsidRPr="00AA02D3">
        <w:t xml:space="preserve"> </w:t>
      </w:r>
      <w:r w:rsidRPr="00AA02D3">
        <w:t>и</w:t>
      </w:r>
      <w:r w:rsidR="00C05950" w:rsidRPr="00AA02D3">
        <w:t xml:space="preserve"> </w:t>
      </w:r>
      <w:r w:rsidRPr="00AA02D3">
        <w:t>благополучии,</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о</w:t>
      </w:r>
      <w:r w:rsidR="00C05950" w:rsidRPr="00AA02D3">
        <w:t xml:space="preserve"> </w:t>
      </w:r>
      <w:r w:rsidRPr="00AA02D3">
        <w:t>социальной</w:t>
      </w:r>
      <w:r w:rsidR="00C05950" w:rsidRPr="00AA02D3">
        <w:t xml:space="preserve"> </w:t>
      </w:r>
      <w:r w:rsidRPr="00AA02D3">
        <w:t>защите</w:t>
      </w:r>
      <w:r w:rsidR="00C05950" w:rsidRPr="00AA02D3">
        <w:t xml:space="preserve"> </w:t>
      </w:r>
      <w:r w:rsidRPr="00AA02D3">
        <w:t>тех,</w:t>
      </w:r>
      <w:r w:rsidR="00C05950" w:rsidRPr="00AA02D3">
        <w:t xml:space="preserve"> </w:t>
      </w:r>
      <w:r w:rsidRPr="00AA02D3">
        <w:t>кто</w:t>
      </w:r>
      <w:r w:rsidR="00C05950" w:rsidRPr="00AA02D3">
        <w:t xml:space="preserve"> </w:t>
      </w:r>
      <w:r w:rsidRPr="00AA02D3">
        <w:t>в</w:t>
      </w:r>
      <w:r w:rsidR="00C05950" w:rsidRPr="00AA02D3">
        <w:t xml:space="preserve"> </w:t>
      </w:r>
      <w:r w:rsidRPr="00AA02D3">
        <w:t>ней</w:t>
      </w:r>
      <w:r w:rsidR="00C05950" w:rsidRPr="00AA02D3">
        <w:t xml:space="preserve"> </w:t>
      </w:r>
      <w:r w:rsidRPr="00AA02D3">
        <w:t>нуждается.</w:t>
      </w:r>
    </w:p>
    <w:p w:rsidR="00D32BE7" w:rsidRPr="00AA02D3" w:rsidRDefault="00D32BE7" w:rsidP="00D32BE7">
      <w:r w:rsidRPr="00AA02D3">
        <w:t>Мэр</w:t>
      </w:r>
      <w:r w:rsidR="00C05950" w:rsidRPr="00AA02D3">
        <w:t xml:space="preserve"> </w:t>
      </w:r>
      <w:r w:rsidRPr="00AA02D3">
        <w:t>столицы</w:t>
      </w:r>
      <w:r w:rsidR="00C05950" w:rsidRPr="00AA02D3">
        <w:t xml:space="preserve"> </w:t>
      </w:r>
      <w:r w:rsidRPr="00AA02D3">
        <w:t>рассказал</w:t>
      </w:r>
      <w:r w:rsidR="00C05950" w:rsidRPr="00AA02D3">
        <w:t xml:space="preserve"> </w:t>
      </w:r>
      <w:r w:rsidRPr="00AA02D3">
        <w:t>об</w:t>
      </w:r>
      <w:r w:rsidR="00C05950" w:rsidRPr="00AA02D3">
        <w:t xml:space="preserve"> </w:t>
      </w:r>
      <w:r w:rsidRPr="00AA02D3">
        <w:t>изменениях,</w:t>
      </w:r>
      <w:r w:rsidR="00C05950" w:rsidRPr="00AA02D3">
        <w:t xml:space="preserve"> </w:t>
      </w:r>
      <w:r w:rsidRPr="00AA02D3">
        <w:t>которые</w:t>
      </w:r>
      <w:r w:rsidR="00C05950" w:rsidRPr="00AA02D3">
        <w:t xml:space="preserve"> </w:t>
      </w:r>
      <w:r w:rsidRPr="00AA02D3">
        <w:t>произошли</w:t>
      </w:r>
      <w:r w:rsidR="00C05950" w:rsidRPr="00AA02D3">
        <w:t xml:space="preserve"> </w:t>
      </w:r>
      <w:r w:rsidRPr="00AA02D3">
        <w:t>в</w:t>
      </w:r>
      <w:r w:rsidR="00C05950" w:rsidRPr="00AA02D3">
        <w:t xml:space="preserve"> </w:t>
      </w:r>
      <w:r w:rsidRPr="00AA02D3">
        <w:t>социальной</w:t>
      </w:r>
      <w:r w:rsidR="00C05950" w:rsidRPr="00AA02D3">
        <w:t xml:space="preserve"> </w:t>
      </w:r>
      <w:r w:rsidRPr="00AA02D3">
        <w:t>сфере</w:t>
      </w:r>
      <w:r w:rsidR="00C05950" w:rsidRPr="00AA02D3">
        <w:t xml:space="preserve"> </w:t>
      </w:r>
      <w:r w:rsidRPr="00AA02D3">
        <w:t>за</w:t>
      </w:r>
      <w:r w:rsidR="00C05950" w:rsidRPr="00AA02D3">
        <w:t xml:space="preserve"> </w:t>
      </w:r>
      <w:r w:rsidRPr="00AA02D3">
        <w:t>последние</w:t>
      </w:r>
      <w:r w:rsidR="00C05950" w:rsidRPr="00AA02D3">
        <w:t xml:space="preserve"> </w:t>
      </w:r>
      <w:r w:rsidRPr="00AA02D3">
        <w:t>годы,</w:t>
      </w:r>
      <w:r w:rsidR="00C05950" w:rsidRPr="00AA02D3">
        <w:t xml:space="preserve"> </w:t>
      </w:r>
      <w:r w:rsidRPr="00AA02D3">
        <w:t>о</w:t>
      </w:r>
      <w:r w:rsidR="00C05950" w:rsidRPr="00AA02D3">
        <w:t xml:space="preserve"> </w:t>
      </w:r>
      <w:r w:rsidRPr="00AA02D3">
        <w:t>достижениях</w:t>
      </w:r>
      <w:r w:rsidR="00C05950" w:rsidRPr="00AA02D3">
        <w:t xml:space="preserve"> </w:t>
      </w:r>
      <w:r w:rsidRPr="00AA02D3">
        <w:t>в</w:t>
      </w:r>
      <w:r w:rsidR="00C05950" w:rsidRPr="00AA02D3">
        <w:t xml:space="preserve"> </w:t>
      </w:r>
      <w:r w:rsidRPr="00AA02D3">
        <w:t>образовании,</w:t>
      </w:r>
      <w:r w:rsidR="00C05950" w:rsidRPr="00AA02D3">
        <w:t xml:space="preserve"> </w:t>
      </w:r>
      <w:r w:rsidRPr="00AA02D3">
        <w:t>здравоохранении</w:t>
      </w:r>
      <w:r w:rsidR="00C05950" w:rsidRPr="00AA02D3">
        <w:t xml:space="preserve"> </w:t>
      </w:r>
      <w:r w:rsidRPr="00AA02D3">
        <w:t>и</w:t>
      </w:r>
      <w:r w:rsidR="00C05950" w:rsidRPr="00AA02D3">
        <w:t xml:space="preserve"> </w:t>
      </w:r>
      <w:r w:rsidRPr="00AA02D3">
        <w:t>системе</w:t>
      </w:r>
      <w:r w:rsidR="00C05950" w:rsidRPr="00AA02D3">
        <w:t xml:space="preserve"> </w:t>
      </w:r>
      <w:r w:rsidRPr="00AA02D3">
        <w:t>адресной</w:t>
      </w:r>
      <w:r w:rsidR="00C05950" w:rsidRPr="00AA02D3">
        <w:t xml:space="preserve"> </w:t>
      </w:r>
      <w:r w:rsidRPr="00AA02D3">
        <w:t>поддержки</w:t>
      </w:r>
      <w:r w:rsidR="00C05950" w:rsidRPr="00AA02D3">
        <w:t xml:space="preserve"> </w:t>
      </w:r>
      <w:r w:rsidRPr="00AA02D3">
        <w:t>граждан.</w:t>
      </w:r>
      <w:r w:rsidR="00C05950" w:rsidRPr="00AA02D3">
        <w:t xml:space="preserve"> </w:t>
      </w:r>
      <w:r w:rsidRPr="00AA02D3">
        <w:t>Большинство</w:t>
      </w:r>
      <w:r w:rsidR="00C05950" w:rsidRPr="00AA02D3">
        <w:t xml:space="preserve"> </w:t>
      </w:r>
      <w:r w:rsidRPr="00AA02D3">
        <w:t>социальных</w:t>
      </w:r>
      <w:r w:rsidR="00C05950" w:rsidRPr="00AA02D3">
        <w:t xml:space="preserve"> </w:t>
      </w:r>
      <w:r w:rsidRPr="00AA02D3">
        <w:t>пособий</w:t>
      </w:r>
      <w:r w:rsidR="00C05950" w:rsidRPr="00AA02D3">
        <w:t xml:space="preserve"> </w:t>
      </w:r>
      <w:r w:rsidRPr="00AA02D3">
        <w:t>сделали</w:t>
      </w:r>
      <w:r w:rsidR="00C05950" w:rsidRPr="00AA02D3">
        <w:t xml:space="preserve"> </w:t>
      </w:r>
      <w:r w:rsidRPr="00AA02D3">
        <w:t>адресными,</w:t>
      </w:r>
      <w:r w:rsidR="00C05950" w:rsidRPr="00AA02D3">
        <w:t xml:space="preserve"> </w:t>
      </w:r>
      <w:r w:rsidRPr="00AA02D3">
        <w:t>чтобы</w:t>
      </w:r>
      <w:r w:rsidR="00C05950" w:rsidRPr="00AA02D3">
        <w:t xml:space="preserve"> </w:t>
      </w:r>
      <w:r w:rsidRPr="00AA02D3">
        <w:t>соцпомощь</w:t>
      </w:r>
      <w:r w:rsidR="00C05950" w:rsidRPr="00AA02D3">
        <w:t xml:space="preserve"> </w:t>
      </w:r>
      <w:r w:rsidRPr="00AA02D3">
        <w:t>государства</w:t>
      </w:r>
      <w:r w:rsidR="00C05950" w:rsidRPr="00AA02D3">
        <w:t xml:space="preserve"> </w:t>
      </w:r>
      <w:r w:rsidRPr="00AA02D3">
        <w:t>получали</w:t>
      </w:r>
      <w:r w:rsidR="00C05950" w:rsidRPr="00AA02D3">
        <w:t xml:space="preserve"> </w:t>
      </w:r>
      <w:r w:rsidRPr="00AA02D3">
        <w:t>те,</w:t>
      </w:r>
      <w:r w:rsidR="00C05950" w:rsidRPr="00AA02D3">
        <w:t xml:space="preserve"> </w:t>
      </w:r>
      <w:r w:rsidRPr="00AA02D3">
        <w:t>кто</w:t>
      </w:r>
      <w:r w:rsidR="00C05950" w:rsidRPr="00AA02D3">
        <w:t xml:space="preserve"> </w:t>
      </w:r>
      <w:r w:rsidRPr="00AA02D3">
        <w:t>в</w:t>
      </w:r>
      <w:r w:rsidR="00C05950" w:rsidRPr="00AA02D3">
        <w:t xml:space="preserve"> </w:t>
      </w:r>
      <w:r w:rsidRPr="00AA02D3">
        <w:t>ней</w:t>
      </w:r>
      <w:r w:rsidR="00C05950" w:rsidRPr="00AA02D3">
        <w:t xml:space="preserve"> </w:t>
      </w:r>
      <w:r w:rsidRPr="00AA02D3">
        <w:t>больше</w:t>
      </w:r>
      <w:r w:rsidR="00C05950" w:rsidRPr="00AA02D3">
        <w:t xml:space="preserve"> </w:t>
      </w:r>
      <w:r w:rsidRPr="00AA02D3">
        <w:t>всего</w:t>
      </w:r>
      <w:r w:rsidR="00C05950" w:rsidRPr="00AA02D3">
        <w:t xml:space="preserve"> </w:t>
      </w:r>
      <w:r w:rsidRPr="00AA02D3">
        <w:t>нуждается.</w:t>
      </w:r>
    </w:p>
    <w:p w:rsidR="006379A6" w:rsidRPr="00AA02D3" w:rsidRDefault="00D64C6A" w:rsidP="00D32BE7">
      <w:hyperlink r:id="rId36" w:history="1">
        <w:r w:rsidR="00D32BE7" w:rsidRPr="00AA02D3">
          <w:rPr>
            <w:rStyle w:val="a3"/>
          </w:rPr>
          <w:t>https://www.tvc.ru/news/show/id/274898</w:t>
        </w:r>
      </w:hyperlink>
    </w:p>
    <w:p w:rsidR="002C5815" w:rsidRPr="00AA02D3" w:rsidRDefault="002C5815" w:rsidP="002C5815">
      <w:pPr>
        <w:pStyle w:val="2"/>
      </w:pPr>
      <w:bookmarkStart w:id="87" w:name="_Toc146258908"/>
      <w:bookmarkStart w:id="88" w:name="А109"/>
      <w:bookmarkStart w:id="89" w:name="_Toc146263574"/>
      <w:r w:rsidRPr="00AA02D3">
        <w:t>Ежедневная</w:t>
      </w:r>
      <w:r w:rsidR="00C05950" w:rsidRPr="00AA02D3">
        <w:t xml:space="preserve"> </w:t>
      </w:r>
      <w:r w:rsidRPr="00AA02D3">
        <w:t>деловая</w:t>
      </w:r>
      <w:r w:rsidR="00C05950" w:rsidRPr="00AA02D3">
        <w:t xml:space="preserve"> </w:t>
      </w:r>
      <w:r w:rsidRPr="00AA02D3">
        <w:t>газета</w:t>
      </w:r>
      <w:r w:rsidR="00C05950" w:rsidRPr="00AA02D3">
        <w:t xml:space="preserve"> </w:t>
      </w:r>
      <w:r w:rsidRPr="00AA02D3">
        <w:t>РБК,</w:t>
      </w:r>
      <w:r w:rsidR="00C05950" w:rsidRPr="00AA02D3">
        <w:t xml:space="preserve"> </w:t>
      </w:r>
      <w:r w:rsidRPr="00AA02D3">
        <w:t>22.09.2023,</w:t>
      </w:r>
      <w:r w:rsidR="00C05950" w:rsidRPr="00AA02D3">
        <w:t xml:space="preserve"> </w:t>
      </w:r>
      <w:r w:rsidRPr="00AA02D3">
        <w:t>Инна</w:t>
      </w:r>
      <w:r w:rsidR="00C05950" w:rsidRPr="00AA02D3">
        <w:t xml:space="preserve"> </w:t>
      </w:r>
      <w:r w:rsidRPr="00AA02D3">
        <w:t>ДЕГОТЬКОВА,</w:t>
      </w:r>
      <w:r w:rsidR="00C05950" w:rsidRPr="00AA02D3">
        <w:t xml:space="preserve"> </w:t>
      </w:r>
      <w:r w:rsidRPr="00AA02D3">
        <w:t>По</w:t>
      </w:r>
      <w:r w:rsidR="00C05950" w:rsidRPr="00AA02D3">
        <w:t xml:space="preserve"> </w:t>
      </w:r>
      <w:r w:rsidRPr="00AA02D3">
        <w:t>товару</w:t>
      </w:r>
      <w:r w:rsidR="00C05950" w:rsidRPr="00AA02D3">
        <w:t xml:space="preserve"> </w:t>
      </w:r>
      <w:r w:rsidRPr="00AA02D3">
        <w:t>и</w:t>
      </w:r>
      <w:r w:rsidR="00C05950" w:rsidRPr="00AA02D3">
        <w:t xml:space="preserve"> </w:t>
      </w:r>
      <w:r w:rsidRPr="00AA02D3">
        <w:t>пенсия</w:t>
      </w:r>
      <w:bookmarkEnd w:id="87"/>
      <w:r w:rsidRPr="00AA02D3">
        <w:t>.</w:t>
      </w:r>
      <w:r w:rsidR="00C05950" w:rsidRPr="00AA02D3">
        <w:t xml:space="preserve"> </w:t>
      </w:r>
      <w:r w:rsidRPr="00AA02D3">
        <w:t>Эксперты</w:t>
      </w:r>
      <w:r w:rsidR="00C05950" w:rsidRPr="00AA02D3">
        <w:t xml:space="preserve"> </w:t>
      </w:r>
      <w:r w:rsidRPr="00AA02D3">
        <w:t>предложили</w:t>
      </w:r>
      <w:r w:rsidR="00C05950" w:rsidRPr="00AA02D3">
        <w:t xml:space="preserve"> </w:t>
      </w:r>
      <w:r w:rsidRPr="00AA02D3">
        <w:t>альтернативные</w:t>
      </w:r>
      <w:r w:rsidR="00C05950" w:rsidRPr="00AA02D3">
        <w:t xml:space="preserve"> </w:t>
      </w:r>
      <w:r w:rsidRPr="00AA02D3">
        <w:t>меры</w:t>
      </w:r>
      <w:r w:rsidR="00C05950" w:rsidRPr="00AA02D3">
        <w:t xml:space="preserve"> </w:t>
      </w:r>
      <w:r w:rsidRPr="00AA02D3">
        <w:t>поддержки</w:t>
      </w:r>
      <w:r w:rsidR="00C05950" w:rsidRPr="00AA02D3">
        <w:t xml:space="preserve"> </w:t>
      </w:r>
      <w:r w:rsidRPr="00AA02D3">
        <w:t>пенсионеров</w:t>
      </w:r>
      <w:bookmarkEnd w:id="88"/>
      <w:bookmarkEnd w:id="89"/>
    </w:p>
    <w:p w:rsidR="002C5815" w:rsidRPr="00AA02D3" w:rsidRDefault="002C5815" w:rsidP="00925996">
      <w:pPr>
        <w:pStyle w:val="3"/>
      </w:pPr>
      <w:bookmarkStart w:id="90" w:name="_Toc146263575"/>
      <w:r w:rsidRPr="00AA02D3">
        <w:t>Властям</w:t>
      </w:r>
      <w:r w:rsidR="00C05950" w:rsidRPr="00AA02D3">
        <w:t xml:space="preserve"> </w:t>
      </w:r>
      <w:r w:rsidRPr="00AA02D3">
        <w:t>следует</w:t>
      </w:r>
      <w:r w:rsidR="00C05950" w:rsidRPr="00AA02D3">
        <w:t xml:space="preserve"> </w:t>
      </w:r>
      <w:r w:rsidRPr="00AA02D3">
        <w:t>продумать</w:t>
      </w:r>
      <w:r w:rsidR="00C05950" w:rsidRPr="00AA02D3">
        <w:t xml:space="preserve"> </w:t>
      </w:r>
      <w:r w:rsidRPr="00AA02D3">
        <w:t>дополнительные</w:t>
      </w:r>
      <w:r w:rsidR="00C05950" w:rsidRPr="00AA02D3">
        <w:t xml:space="preserve"> </w:t>
      </w:r>
      <w:r w:rsidRPr="00AA02D3">
        <w:t>меры</w:t>
      </w:r>
      <w:r w:rsidR="00C05950" w:rsidRPr="00AA02D3">
        <w:t xml:space="preserve"> </w:t>
      </w:r>
      <w:r w:rsidRPr="00AA02D3">
        <w:t>обеспечения</w:t>
      </w:r>
      <w:r w:rsidR="00C05950" w:rsidRPr="00AA02D3">
        <w:t xml:space="preserve"> </w:t>
      </w:r>
      <w:r w:rsidRPr="00AA02D3">
        <w:t>пенсионеров</w:t>
      </w:r>
      <w:r w:rsidR="00C05950" w:rsidRPr="00AA02D3">
        <w:t xml:space="preserve"> </w:t>
      </w:r>
      <w:r w:rsidRPr="00AA02D3">
        <w:t>продовольствием,</w:t>
      </w:r>
      <w:r w:rsidR="00C05950" w:rsidRPr="00AA02D3">
        <w:t xml:space="preserve"> </w:t>
      </w:r>
      <w:r w:rsidRPr="00AA02D3">
        <w:t>считают</w:t>
      </w:r>
      <w:r w:rsidR="00C05950" w:rsidRPr="00AA02D3">
        <w:t xml:space="preserve"> </w:t>
      </w:r>
      <w:r w:rsidRPr="00AA02D3">
        <w:t>эксперты</w:t>
      </w:r>
      <w:r w:rsidR="00C05950" w:rsidRPr="00AA02D3">
        <w:t xml:space="preserve"> </w:t>
      </w:r>
      <w:r w:rsidRPr="00AA02D3">
        <w:t>Финуниверситета.</w:t>
      </w:r>
      <w:r w:rsidR="00C05950" w:rsidRPr="00AA02D3">
        <w:t xml:space="preserve"> </w:t>
      </w:r>
      <w:r w:rsidRPr="00AA02D3">
        <w:t>Среди</w:t>
      </w:r>
      <w:r w:rsidR="00C05950" w:rsidRPr="00AA02D3">
        <w:t xml:space="preserve"> </w:t>
      </w:r>
      <w:r w:rsidRPr="00AA02D3">
        <w:t>идей</w:t>
      </w:r>
      <w:r w:rsidR="00C05950" w:rsidRPr="00AA02D3">
        <w:t xml:space="preserve"> </w:t>
      </w:r>
      <w:r w:rsidRPr="00AA02D3">
        <w:t>-</w:t>
      </w:r>
      <w:r w:rsidR="00C05950" w:rsidRPr="00AA02D3">
        <w:t xml:space="preserve"> </w:t>
      </w:r>
      <w:r w:rsidRPr="00AA02D3">
        <w:t>полки</w:t>
      </w:r>
      <w:r w:rsidR="00C05950" w:rsidRPr="00AA02D3">
        <w:t xml:space="preserve"> </w:t>
      </w:r>
      <w:r w:rsidRPr="00AA02D3">
        <w:t>с</w:t>
      </w:r>
      <w:r w:rsidR="00C05950" w:rsidRPr="00AA02D3">
        <w:t xml:space="preserve"> </w:t>
      </w:r>
      <w:r w:rsidRPr="00AA02D3">
        <w:t>бесплатными</w:t>
      </w:r>
      <w:r w:rsidR="00C05950" w:rsidRPr="00AA02D3">
        <w:t xml:space="preserve"> </w:t>
      </w:r>
      <w:r w:rsidRPr="00AA02D3">
        <w:t>товарами,</w:t>
      </w:r>
      <w:r w:rsidR="00C05950" w:rsidRPr="00AA02D3">
        <w:t xml:space="preserve"> </w:t>
      </w:r>
      <w:r w:rsidRPr="00AA02D3">
        <w:t>сертификаты</w:t>
      </w:r>
      <w:r w:rsidR="00C05950" w:rsidRPr="00AA02D3">
        <w:t xml:space="preserve"> </w:t>
      </w:r>
      <w:r w:rsidRPr="00AA02D3">
        <w:t>на</w:t>
      </w:r>
      <w:r w:rsidR="00C05950" w:rsidRPr="00AA02D3">
        <w:t xml:space="preserve"> </w:t>
      </w:r>
      <w:r w:rsidRPr="00AA02D3">
        <w:t>цифровом</w:t>
      </w:r>
      <w:r w:rsidR="00C05950" w:rsidRPr="00AA02D3">
        <w:t xml:space="preserve"> </w:t>
      </w:r>
      <w:r w:rsidRPr="00AA02D3">
        <w:t>рубле</w:t>
      </w:r>
      <w:r w:rsidR="00C05950" w:rsidRPr="00AA02D3">
        <w:t xml:space="preserve"> </w:t>
      </w:r>
      <w:r w:rsidRPr="00AA02D3">
        <w:t>и</w:t>
      </w:r>
      <w:r w:rsidR="00C05950" w:rsidRPr="00AA02D3">
        <w:t xml:space="preserve"> </w:t>
      </w:r>
      <w:r w:rsidRPr="00AA02D3">
        <w:t>социальные</w:t>
      </w:r>
      <w:r w:rsidR="00C05950" w:rsidRPr="00AA02D3">
        <w:t xml:space="preserve"> </w:t>
      </w:r>
      <w:r w:rsidRPr="00AA02D3">
        <w:t>рынки.</w:t>
      </w:r>
      <w:r w:rsidR="00C05950" w:rsidRPr="00AA02D3">
        <w:t xml:space="preserve"> </w:t>
      </w:r>
      <w:r w:rsidRPr="00AA02D3">
        <w:t>Повышать</w:t>
      </w:r>
      <w:r w:rsidR="00C05950" w:rsidRPr="00AA02D3">
        <w:t xml:space="preserve"> </w:t>
      </w:r>
      <w:r w:rsidRPr="00AA02D3">
        <w:t>уровень</w:t>
      </w:r>
      <w:r w:rsidR="00C05950" w:rsidRPr="00AA02D3">
        <w:t xml:space="preserve"> </w:t>
      </w:r>
      <w:r w:rsidRPr="00AA02D3">
        <w:t>жизни</w:t>
      </w:r>
      <w:r w:rsidR="00C05950" w:rsidRPr="00AA02D3">
        <w:t xml:space="preserve"> </w:t>
      </w:r>
      <w:r w:rsidRPr="00AA02D3">
        <w:t>российских</w:t>
      </w:r>
      <w:r w:rsidR="00C05950" w:rsidRPr="00AA02D3">
        <w:t xml:space="preserve"> </w:t>
      </w:r>
      <w:r w:rsidRPr="00AA02D3">
        <w:t>пенсионеров</w:t>
      </w:r>
      <w:r w:rsidR="00C05950" w:rsidRPr="00AA02D3">
        <w:t xml:space="preserve"> </w:t>
      </w:r>
      <w:r w:rsidRPr="00AA02D3">
        <w:t>следует</w:t>
      </w:r>
      <w:r w:rsidR="00C05950" w:rsidRPr="00AA02D3">
        <w:t xml:space="preserve"> </w:t>
      </w:r>
      <w:r w:rsidRPr="00AA02D3">
        <w:t>не</w:t>
      </w:r>
      <w:r w:rsidR="00C05950" w:rsidRPr="00AA02D3">
        <w:t xml:space="preserve"> </w:t>
      </w:r>
      <w:r w:rsidRPr="00AA02D3">
        <w:t>только</w:t>
      </w:r>
      <w:r w:rsidR="00C05950" w:rsidRPr="00AA02D3">
        <w:t xml:space="preserve"> </w:t>
      </w:r>
      <w:r w:rsidRPr="00AA02D3">
        <w:t>за</w:t>
      </w:r>
      <w:r w:rsidR="00C05950" w:rsidRPr="00AA02D3">
        <w:t xml:space="preserve"> </w:t>
      </w:r>
      <w:r w:rsidRPr="00AA02D3">
        <w:t>счет</w:t>
      </w:r>
      <w:r w:rsidR="00C05950" w:rsidRPr="00AA02D3">
        <w:t xml:space="preserve"> </w:t>
      </w:r>
      <w:r w:rsidRPr="00AA02D3">
        <w:t>индексации</w:t>
      </w:r>
      <w:r w:rsidR="00C05950" w:rsidRPr="00AA02D3">
        <w:t xml:space="preserve"> </w:t>
      </w:r>
      <w:r w:rsidRPr="00AA02D3">
        <w:t>пенсий,</w:t>
      </w:r>
      <w:r w:rsidR="00C05950" w:rsidRPr="00AA02D3">
        <w:t xml:space="preserve"> </w:t>
      </w:r>
      <w:r w:rsidRPr="00AA02D3">
        <w:t>а</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через</w:t>
      </w:r>
      <w:r w:rsidR="00C05950" w:rsidRPr="00AA02D3">
        <w:t xml:space="preserve"> «</w:t>
      </w:r>
      <w:r w:rsidRPr="00AA02D3">
        <w:t>альтернативные</w:t>
      </w:r>
      <w:r w:rsidR="00C05950" w:rsidRPr="00AA02D3">
        <w:t xml:space="preserve">» </w:t>
      </w:r>
      <w:r w:rsidRPr="00AA02D3">
        <w:t>меры</w:t>
      </w:r>
      <w:r w:rsidR="00C05950" w:rsidRPr="00AA02D3">
        <w:t xml:space="preserve"> </w:t>
      </w:r>
      <w:r w:rsidRPr="00AA02D3">
        <w:t>поддержки,</w:t>
      </w:r>
      <w:r w:rsidR="00C05950" w:rsidRPr="00AA02D3">
        <w:t xml:space="preserve"> </w:t>
      </w:r>
      <w:r w:rsidRPr="00AA02D3">
        <w:t>такие</w:t>
      </w:r>
      <w:r w:rsidR="00C05950" w:rsidRPr="00AA02D3">
        <w:t xml:space="preserve"> </w:t>
      </w:r>
      <w:r w:rsidRPr="00AA02D3">
        <w:t>как</w:t>
      </w:r>
      <w:r w:rsidR="00C05950" w:rsidRPr="00AA02D3">
        <w:t xml:space="preserve"> </w:t>
      </w:r>
      <w:r w:rsidRPr="00AA02D3">
        <w:t>социальные</w:t>
      </w:r>
      <w:r w:rsidR="00C05950" w:rsidRPr="00AA02D3">
        <w:t xml:space="preserve"> </w:t>
      </w:r>
      <w:r w:rsidRPr="00AA02D3">
        <w:t>ярмарки,</w:t>
      </w:r>
      <w:r w:rsidR="00C05950" w:rsidRPr="00AA02D3">
        <w:t xml:space="preserve"> </w:t>
      </w:r>
      <w:r w:rsidRPr="00AA02D3">
        <w:t>полки</w:t>
      </w:r>
      <w:r w:rsidR="00C05950" w:rsidRPr="00AA02D3">
        <w:t xml:space="preserve"> </w:t>
      </w:r>
      <w:r w:rsidRPr="00AA02D3">
        <w:t>с</w:t>
      </w:r>
      <w:r w:rsidR="00C05950" w:rsidRPr="00AA02D3">
        <w:t xml:space="preserve"> </w:t>
      </w:r>
      <w:r w:rsidRPr="00AA02D3">
        <w:t>бесплатными</w:t>
      </w:r>
      <w:r w:rsidR="00C05950" w:rsidRPr="00AA02D3">
        <w:t xml:space="preserve"> </w:t>
      </w:r>
      <w:r w:rsidRPr="00AA02D3">
        <w:t>товарами</w:t>
      </w:r>
      <w:r w:rsidR="00C05950" w:rsidRPr="00AA02D3">
        <w:t xml:space="preserve"> </w:t>
      </w:r>
      <w:r w:rsidRPr="00AA02D3">
        <w:t>с</w:t>
      </w:r>
      <w:r w:rsidR="00C05950" w:rsidRPr="00AA02D3">
        <w:t xml:space="preserve"> </w:t>
      </w:r>
      <w:r w:rsidRPr="00AA02D3">
        <w:t>истекающим</w:t>
      </w:r>
      <w:r w:rsidR="00C05950" w:rsidRPr="00AA02D3">
        <w:t xml:space="preserve"> </w:t>
      </w:r>
      <w:r w:rsidRPr="00AA02D3">
        <w:t>сроком</w:t>
      </w:r>
      <w:r w:rsidR="00C05950" w:rsidRPr="00AA02D3">
        <w:t xml:space="preserve"> </w:t>
      </w:r>
      <w:r w:rsidRPr="00AA02D3">
        <w:t>годности</w:t>
      </w:r>
      <w:r w:rsidR="00C05950" w:rsidRPr="00AA02D3">
        <w:t xml:space="preserve"> </w:t>
      </w:r>
      <w:r w:rsidRPr="00AA02D3">
        <w:t>и</w:t>
      </w:r>
      <w:r w:rsidR="00C05950" w:rsidRPr="00AA02D3">
        <w:t xml:space="preserve"> </w:t>
      </w:r>
      <w:r w:rsidRPr="00AA02D3">
        <w:t>целевые</w:t>
      </w:r>
      <w:r w:rsidR="00C05950" w:rsidRPr="00AA02D3">
        <w:t xml:space="preserve"> </w:t>
      </w:r>
      <w:r w:rsidRPr="00AA02D3">
        <w:t>сертификаты</w:t>
      </w:r>
      <w:r w:rsidR="00C05950" w:rsidRPr="00AA02D3">
        <w:t xml:space="preserve"> </w:t>
      </w:r>
      <w:r w:rsidRPr="00AA02D3">
        <w:t>на</w:t>
      </w:r>
      <w:r w:rsidR="00C05950" w:rsidRPr="00AA02D3">
        <w:t xml:space="preserve"> </w:t>
      </w:r>
      <w:r w:rsidRPr="00AA02D3">
        <w:t>покупку,</w:t>
      </w:r>
      <w:r w:rsidR="00C05950" w:rsidRPr="00AA02D3">
        <w:t xml:space="preserve"> </w:t>
      </w:r>
      <w:r w:rsidRPr="00AA02D3">
        <w:t>например,</w:t>
      </w:r>
      <w:r w:rsidR="00C05950" w:rsidRPr="00AA02D3">
        <w:t xml:space="preserve"> </w:t>
      </w:r>
      <w:r w:rsidRPr="00AA02D3">
        <w:t>лека</w:t>
      </w:r>
      <w:r w:rsidRPr="00AA02D3">
        <w:t>рств</w:t>
      </w:r>
      <w:r w:rsidR="00C05950" w:rsidRPr="00AA02D3">
        <w:t xml:space="preserve"> </w:t>
      </w:r>
      <w:r w:rsidRPr="00AA02D3">
        <w:t>с</w:t>
      </w:r>
      <w:r w:rsidR="00C05950" w:rsidRPr="00AA02D3">
        <w:t xml:space="preserve"> </w:t>
      </w:r>
      <w:r w:rsidRPr="00AA02D3">
        <w:t>помощью</w:t>
      </w:r>
      <w:r w:rsidR="00C05950" w:rsidRPr="00AA02D3">
        <w:t xml:space="preserve"> </w:t>
      </w:r>
      <w:r w:rsidRPr="00AA02D3">
        <w:t>цифрового</w:t>
      </w:r>
      <w:r w:rsidR="00C05950" w:rsidRPr="00AA02D3">
        <w:t xml:space="preserve"> </w:t>
      </w:r>
      <w:r w:rsidRPr="00AA02D3">
        <w:t>рубля.</w:t>
      </w:r>
      <w:bookmarkEnd w:id="90"/>
    </w:p>
    <w:p w:rsidR="002C5815" w:rsidRPr="00AA02D3" w:rsidRDefault="002C5815" w:rsidP="002C5815">
      <w:r w:rsidRPr="00AA02D3">
        <w:t>Об</w:t>
      </w:r>
      <w:r w:rsidR="00C05950" w:rsidRPr="00AA02D3">
        <w:t xml:space="preserve"> </w:t>
      </w:r>
      <w:r w:rsidRPr="00AA02D3">
        <w:t>этом</w:t>
      </w:r>
      <w:r w:rsidR="00C05950" w:rsidRPr="00AA02D3">
        <w:t xml:space="preserve"> </w:t>
      </w:r>
      <w:r w:rsidRPr="00AA02D3">
        <w:t>в</w:t>
      </w:r>
      <w:r w:rsidR="00C05950" w:rsidRPr="00AA02D3">
        <w:t xml:space="preserve"> </w:t>
      </w:r>
      <w:r w:rsidRPr="00AA02D3">
        <w:t>научной</w:t>
      </w:r>
      <w:r w:rsidR="00C05950" w:rsidRPr="00AA02D3">
        <w:t xml:space="preserve"> </w:t>
      </w:r>
      <w:r w:rsidRPr="00AA02D3">
        <w:t>статье</w:t>
      </w:r>
      <w:r w:rsidR="00C05950" w:rsidRPr="00AA02D3">
        <w:t xml:space="preserve"> «</w:t>
      </w:r>
      <w:r w:rsidRPr="00AA02D3">
        <w:t>Оценка</w:t>
      </w:r>
      <w:r w:rsidR="00C05950" w:rsidRPr="00AA02D3">
        <w:t xml:space="preserve"> </w:t>
      </w:r>
      <w:r w:rsidRPr="00AA02D3">
        <w:t>эффективности</w:t>
      </w:r>
      <w:r w:rsidR="00C05950" w:rsidRPr="00AA02D3">
        <w:t xml:space="preserve"> </w:t>
      </w:r>
      <w:r w:rsidRPr="00AA02D3">
        <w:t>реализации</w:t>
      </w:r>
      <w:r w:rsidR="00C05950" w:rsidRPr="00AA02D3">
        <w:t xml:space="preserve"> </w:t>
      </w:r>
      <w:r w:rsidRPr="00AA02D3">
        <w:t>мер</w:t>
      </w:r>
      <w:r w:rsidR="00C05950" w:rsidRPr="00AA02D3">
        <w:t xml:space="preserve"> </w:t>
      </w:r>
      <w:r w:rsidRPr="00AA02D3">
        <w:t>по</w:t>
      </w:r>
      <w:r w:rsidR="00C05950" w:rsidRPr="00AA02D3">
        <w:t xml:space="preserve"> </w:t>
      </w:r>
      <w:r w:rsidRPr="00AA02D3">
        <w:t>повышению</w:t>
      </w:r>
      <w:r w:rsidR="00C05950" w:rsidRPr="00AA02D3">
        <w:t xml:space="preserve"> </w:t>
      </w:r>
      <w:r w:rsidRPr="00AA02D3">
        <w:t>материального</w:t>
      </w:r>
      <w:r w:rsidR="00C05950" w:rsidRPr="00AA02D3">
        <w:t xml:space="preserve"> </w:t>
      </w:r>
      <w:r w:rsidRPr="00AA02D3">
        <w:t>содержания</w:t>
      </w:r>
      <w:r w:rsidR="00C05950" w:rsidRPr="00AA02D3">
        <w:t xml:space="preserve"> </w:t>
      </w:r>
      <w:r w:rsidRPr="00AA02D3">
        <w:t>российских</w:t>
      </w:r>
      <w:r w:rsidR="00C05950" w:rsidRPr="00AA02D3">
        <w:t xml:space="preserve"> </w:t>
      </w:r>
      <w:r w:rsidRPr="00AA02D3">
        <w:t>пенсионеров</w:t>
      </w:r>
      <w:r w:rsidR="00C05950" w:rsidRPr="00AA02D3">
        <w:t xml:space="preserve"> </w:t>
      </w:r>
      <w:r w:rsidRPr="00AA02D3">
        <w:t>и</w:t>
      </w:r>
      <w:r w:rsidR="00C05950" w:rsidRPr="00AA02D3">
        <w:t xml:space="preserve"> </w:t>
      </w:r>
      <w:r w:rsidRPr="00AA02D3">
        <w:t>разработка</w:t>
      </w:r>
      <w:r w:rsidR="00C05950" w:rsidRPr="00AA02D3">
        <w:t xml:space="preserve"> </w:t>
      </w:r>
      <w:r w:rsidRPr="00AA02D3">
        <w:t>альтернативных</w:t>
      </w:r>
      <w:r w:rsidR="00C05950" w:rsidRPr="00AA02D3">
        <w:t xml:space="preserve"> </w:t>
      </w:r>
      <w:r w:rsidRPr="00AA02D3">
        <w:t>мер</w:t>
      </w:r>
      <w:r w:rsidR="00C05950" w:rsidRPr="00AA02D3">
        <w:t xml:space="preserve"> </w:t>
      </w:r>
      <w:r w:rsidRPr="00AA02D3">
        <w:t>их</w:t>
      </w:r>
      <w:r w:rsidR="00C05950" w:rsidRPr="00AA02D3">
        <w:t xml:space="preserve"> </w:t>
      </w:r>
      <w:r w:rsidRPr="00AA02D3">
        <w:t>социального</w:t>
      </w:r>
      <w:r w:rsidR="00C05950" w:rsidRPr="00AA02D3">
        <w:t xml:space="preserve"> </w:t>
      </w:r>
      <w:r w:rsidRPr="00AA02D3">
        <w:t>обеспечения</w:t>
      </w:r>
      <w:r w:rsidR="00C05950" w:rsidRPr="00AA02D3">
        <w:t xml:space="preserve">» </w:t>
      </w:r>
      <w:r w:rsidRPr="00AA02D3">
        <w:t>написали</w:t>
      </w:r>
      <w:r w:rsidR="00C05950" w:rsidRPr="00AA02D3">
        <w:t xml:space="preserve"> </w:t>
      </w:r>
      <w:r w:rsidRPr="00AA02D3">
        <w:t>эксперты</w:t>
      </w:r>
      <w:r w:rsidR="00C05950" w:rsidRPr="00AA02D3">
        <w:t xml:space="preserve"> </w:t>
      </w:r>
      <w:r w:rsidRPr="00AA02D3">
        <w:t>Финансового</w:t>
      </w:r>
      <w:r w:rsidR="00C05950" w:rsidRPr="00AA02D3">
        <w:t xml:space="preserve"> </w:t>
      </w:r>
      <w:r w:rsidRPr="00AA02D3">
        <w:t>университета</w:t>
      </w:r>
      <w:r w:rsidR="00C05950" w:rsidRPr="00AA02D3">
        <w:t xml:space="preserve"> </w:t>
      </w:r>
      <w:r w:rsidRPr="00AA02D3">
        <w:t>при</w:t>
      </w:r>
      <w:r w:rsidR="00C05950" w:rsidRPr="00AA02D3">
        <w:t xml:space="preserve"> </w:t>
      </w:r>
      <w:r w:rsidRPr="00AA02D3">
        <w:t>правительстве</w:t>
      </w:r>
      <w:r w:rsidR="00C05950" w:rsidRPr="00AA02D3">
        <w:t xml:space="preserve"> </w:t>
      </w:r>
      <w:r w:rsidRPr="00AA02D3">
        <w:t>Александр</w:t>
      </w:r>
      <w:r w:rsidR="00C05950" w:rsidRPr="00AA02D3">
        <w:t xml:space="preserve"> </w:t>
      </w:r>
      <w:r w:rsidRPr="00AA02D3">
        <w:t>Сафонов</w:t>
      </w:r>
      <w:r w:rsidR="00C05950" w:rsidRPr="00AA02D3">
        <w:t xml:space="preserve"> </w:t>
      </w:r>
      <w:r w:rsidRPr="00AA02D3">
        <w:t>и</w:t>
      </w:r>
      <w:r w:rsidR="00C05950" w:rsidRPr="00AA02D3">
        <w:t xml:space="preserve"> </w:t>
      </w:r>
      <w:r w:rsidRPr="00AA02D3">
        <w:t>Дарья</w:t>
      </w:r>
      <w:r w:rsidR="00C05950" w:rsidRPr="00AA02D3">
        <w:t xml:space="preserve"> </w:t>
      </w:r>
      <w:r w:rsidRPr="00AA02D3">
        <w:t>Некипелова.</w:t>
      </w:r>
      <w:r w:rsidR="00C05950" w:rsidRPr="00AA02D3">
        <w:t xml:space="preserve"> </w:t>
      </w:r>
      <w:r w:rsidRPr="00AA02D3">
        <w:t>Материал</w:t>
      </w:r>
      <w:r w:rsidR="00C05950" w:rsidRPr="00AA02D3">
        <w:t xml:space="preserve"> </w:t>
      </w:r>
      <w:r w:rsidRPr="00AA02D3">
        <w:t>был</w:t>
      </w:r>
      <w:r w:rsidR="00C05950" w:rsidRPr="00AA02D3">
        <w:t xml:space="preserve"> </w:t>
      </w:r>
      <w:r w:rsidRPr="00AA02D3">
        <w:t>подготовлен</w:t>
      </w:r>
      <w:r w:rsidR="00C05950" w:rsidRPr="00AA02D3">
        <w:t xml:space="preserve"> </w:t>
      </w:r>
      <w:r w:rsidRPr="00AA02D3">
        <w:t>для</w:t>
      </w:r>
      <w:r w:rsidR="00C05950" w:rsidRPr="00AA02D3">
        <w:t xml:space="preserve"> </w:t>
      </w:r>
      <w:r w:rsidRPr="00AA02D3">
        <w:t>журнала</w:t>
      </w:r>
      <w:r w:rsidR="00C05950" w:rsidRPr="00AA02D3">
        <w:t xml:space="preserve"> «</w:t>
      </w:r>
      <w:r w:rsidRPr="00AA02D3">
        <w:t>Социальное</w:t>
      </w:r>
      <w:r w:rsidR="00C05950" w:rsidRPr="00AA02D3">
        <w:t xml:space="preserve"> </w:t>
      </w:r>
      <w:r w:rsidRPr="00AA02D3">
        <w:t>и</w:t>
      </w:r>
      <w:r w:rsidR="00C05950" w:rsidRPr="00AA02D3">
        <w:t xml:space="preserve"> </w:t>
      </w:r>
      <w:r w:rsidRPr="00AA02D3">
        <w:t>пенсионное</w:t>
      </w:r>
      <w:r w:rsidR="00C05950" w:rsidRPr="00AA02D3">
        <w:t xml:space="preserve"> </w:t>
      </w:r>
      <w:r w:rsidRPr="00AA02D3">
        <w:t>право</w:t>
      </w:r>
      <w:r w:rsidR="00C05950" w:rsidRPr="00AA02D3">
        <w:t>»</w:t>
      </w:r>
      <w:r w:rsidRPr="00AA02D3">
        <w:t>,</w:t>
      </w:r>
      <w:r w:rsidR="00C05950" w:rsidRPr="00AA02D3">
        <w:t xml:space="preserve"> </w:t>
      </w:r>
      <w:r w:rsidRPr="00AA02D3">
        <w:t>его</w:t>
      </w:r>
      <w:r w:rsidR="00C05950" w:rsidRPr="00AA02D3">
        <w:t xml:space="preserve"> </w:t>
      </w:r>
      <w:r w:rsidRPr="00AA02D3">
        <w:t>авторская</w:t>
      </w:r>
      <w:r w:rsidR="00C05950" w:rsidRPr="00AA02D3">
        <w:t xml:space="preserve"> </w:t>
      </w:r>
      <w:r w:rsidRPr="00AA02D3">
        <w:t>версия</w:t>
      </w:r>
      <w:r w:rsidR="00C05950" w:rsidRPr="00AA02D3">
        <w:t xml:space="preserve"> </w:t>
      </w:r>
      <w:r w:rsidRPr="00AA02D3">
        <w:t>есть</w:t>
      </w:r>
      <w:r w:rsidR="00C05950" w:rsidRPr="00AA02D3">
        <w:t xml:space="preserve"> </w:t>
      </w:r>
      <w:r w:rsidRPr="00AA02D3">
        <w:t>у</w:t>
      </w:r>
      <w:r w:rsidR="00C05950" w:rsidRPr="00AA02D3">
        <w:t xml:space="preserve"> </w:t>
      </w:r>
      <w:r w:rsidRPr="00AA02D3">
        <w:t>РБК.</w:t>
      </w:r>
    </w:p>
    <w:p w:rsidR="002C5815" w:rsidRPr="00AA02D3" w:rsidRDefault="00C05950" w:rsidP="002C5815">
      <w:r w:rsidRPr="00AA02D3">
        <w:t>«</w:t>
      </w:r>
      <w:r w:rsidR="002C5815" w:rsidRPr="00AA02D3">
        <w:t>АЛЬТЕРНАТИВНЫЕ</w:t>
      </w:r>
      <w:r w:rsidRPr="00AA02D3">
        <w:t xml:space="preserve">» </w:t>
      </w:r>
      <w:r w:rsidR="002C5815" w:rsidRPr="00AA02D3">
        <w:t>ШАГИ</w:t>
      </w:r>
    </w:p>
    <w:p w:rsidR="002C5815" w:rsidRPr="00AA02D3" w:rsidRDefault="002C5815" w:rsidP="002C5815">
      <w:r w:rsidRPr="00AA02D3">
        <w:t>Основную</w:t>
      </w:r>
      <w:r w:rsidR="00C05950" w:rsidRPr="00AA02D3">
        <w:t xml:space="preserve"> </w:t>
      </w:r>
      <w:r w:rsidRPr="00AA02D3">
        <w:t>долю</w:t>
      </w:r>
      <w:r w:rsidR="00C05950" w:rsidRPr="00AA02D3">
        <w:t xml:space="preserve"> </w:t>
      </w:r>
      <w:r w:rsidRPr="00AA02D3">
        <w:t>в</w:t>
      </w:r>
      <w:r w:rsidR="00C05950" w:rsidRPr="00AA02D3">
        <w:t xml:space="preserve"> </w:t>
      </w:r>
      <w:r w:rsidRPr="00AA02D3">
        <w:t>структуре</w:t>
      </w:r>
      <w:r w:rsidR="00C05950" w:rsidRPr="00AA02D3">
        <w:t xml:space="preserve"> </w:t>
      </w:r>
      <w:r w:rsidRPr="00AA02D3">
        <w:t>расходов</w:t>
      </w:r>
      <w:r w:rsidR="00C05950" w:rsidRPr="00AA02D3">
        <w:t xml:space="preserve"> </w:t>
      </w:r>
      <w:r w:rsidRPr="00AA02D3">
        <w:t>пожилых</w:t>
      </w:r>
      <w:r w:rsidR="00C05950" w:rsidRPr="00AA02D3">
        <w:t xml:space="preserve"> </w:t>
      </w:r>
      <w:r w:rsidRPr="00AA02D3">
        <w:t>граждан,</w:t>
      </w:r>
      <w:r w:rsidR="00C05950" w:rsidRPr="00AA02D3">
        <w:t xml:space="preserve"> </w:t>
      </w:r>
      <w:r w:rsidRPr="00AA02D3">
        <w:t>как</w:t>
      </w:r>
      <w:r w:rsidR="00C05950" w:rsidRPr="00AA02D3">
        <w:t xml:space="preserve"> </w:t>
      </w:r>
      <w:r w:rsidRPr="00AA02D3">
        <w:t>правило,</w:t>
      </w:r>
      <w:r w:rsidR="00C05950" w:rsidRPr="00AA02D3">
        <w:t xml:space="preserve"> </w:t>
      </w:r>
      <w:r w:rsidRPr="00AA02D3">
        <w:t>занимают</w:t>
      </w:r>
      <w:r w:rsidR="00C05950" w:rsidRPr="00AA02D3">
        <w:t xml:space="preserve"> </w:t>
      </w:r>
      <w:r w:rsidRPr="00AA02D3">
        <w:t>траты</w:t>
      </w:r>
      <w:r w:rsidR="00C05950" w:rsidRPr="00AA02D3">
        <w:t xml:space="preserve"> </w:t>
      </w:r>
      <w:r w:rsidRPr="00AA02D3">
        <w:t>на</w:t>
      </w:r>
      <w:r w:rsidR="00C05950" w:rsidRPr="00AA02D3">
        <w:t xml:space="preserve"> </w:t>
      </w:r>
      <w:r w:rsidRPr="00AA02D3">
        <w:t>приобретение</w:t>
      </w:r>
      <w:r w:rsidR="00C05950" w:rsidRPr="00AA02D3">
        <w:t xml:space="preserve"> </w:t>
      </w:r>
      <w:r w:rsidRPr="00AA02D3">
        <w:t>продуктов</w:t>
      </w:r>
      <w:r w:rsidR="00C05950" w:rsidRPr="00AA02D3">
        <w:t xml:space="preserve"> </w:t>
      </w:r>
      <w:r w:rsidRPr="00AA02D3">
        <w:t>питания,</w:t>
      </w:r>
      <w:r w:rsidR="00C05950" w:rsidRPr="00AA02D3">
        <w:t xml:space="preserve"> </w:t>
      </w:r>
      <w:r w:rsidRPr="00AA02D3">
        <w:t>товаров</w:t>
      </w:r>
      <w:r w:rsidR="00C05950" w:rsidRPr="00AA02D3">
        <w:t xml:space="preserve"> </w:t>
      </w:r>
      <w:r w:rsidRPr="00AA02D3">
        <w:t>первой</w:t>
      </w:r>
      <w:r w:rsidR="00C05950" w:rsidRPr="00AA02D3">
        <w:t xml:space="preserve"> </w:t>
      </w:r>
      <w:r w:rsidRPr="00AA02D3">
        <w:t>необходимости</w:t>
      </w:r>
      <w:r w:rsidR="00C05950" w:rsidRPr="00AA02D3">
        <w:t xml:space="preserve"> </w:t>
      </w:r>
      <w:r w:rsidRPr="00AA02D3">
        <w:t>и</w:t>
      </w:r>
      <w:r w:rsidR="00C05950" w:rsidRPr="00AA02D3">
        <w:t xml:space="preserve"> </w:t>
      </w:r>
      <w:r w:rsidRPr="00AA02D3">
        <w:t>оплату</w:t>
      </w:r>
      <w:r w:rsidR="00C05950" w:rsidRPr="00AA02D3">
        <w:t xml:space="preserve"> </w:t>
      </w:r>
      <w:r w:rsidRPr="00AA02D3">
        <w:t>коммунальных</w:t>
      </w:r>
      <w:r w:rsidR="00C05950" w:rsidRPr="00AA02D3">
        <w:t xml:space="preserve"> </w:t>
      </w:r>
      <w:r w:rsidRPr="00AA02D3">
        <w:t>услуг,</w:t>
      </w:r>
      <w:r w:rsidR="00C05950" w:rsidRPr="00AA02D3">
        <w:t xml:space="preserve"> </w:t>
      </w:r>
      <w:r w:rsidRPr="00AA02D3">
        <w:t>указывают</w:t>
      </w:r>
      <w:r w:rsidR="00C05950" w:rsidRPr="00AA02D3">
        <w:t xml:space="preserve"> </w:t>
      </w:r>
      <w:r w:rsidRPr="00AA02D3">
        <w:t>авторы</w:t>
      </w:r>
      <w:r w:rsidR="00C05950" w:rsidRPr="00AA02D3">
        <w:t xml:space="preserve"> </w:t>
      </w:r>
      <w:r w:rsidRPr="00AA02D3">
        <w:t>статьи.</w:t>
      </w:r>
      <w:r w:rsidR="00C05950" w:rsidRPr="00AA02D3">
        <w:t xml:space="preserve"> </w:t>
      </w:r>
      <w:r w:rsidRPr="00AA02D3">
        <w:t>Альтернативные</w:t>
      </w:r>
      <w:r w:rsidR="00C05950" w:rsidRPr="00AA02D3">
        <w:t xml:space="preserve"> </w:t>
      </w:r>
      <w:r w:rsidRPr="00AA02D3">
        <w:t>решения</w:t>
      </w:r>
      <w:r w:rsidR="00C05950" w:rsidRPr="00AA02D3">
        <w:t xml:space="preserve"> </w:t>
      </w:r>
      <w:r w:rsidRPr="00AA02D3">
        <w:t>по</w:t>
      </w:r>
      <w:r w:rsidR="00C05950" w:rsidRPr="00AA02D3">
        <w:t xml:space="preserve"> </w:t>
      </w:r>
      <w:r w:rsidRPr="00AA02D3">
        <w:t>дополнительному</w:t>
      </w:r>
      <w:r w:rsidR="00C05950" w:rsidRPr="00AA02D3">
        <w:t xml:space="preserve"> </w:t>
      </w:r>
      <w:r w:rsidRPr="00AA02D3">
        <w:t>обеспечению</w:t>
      </w:r>
      <w:r w:rsidR="00C05950" w:rsidRPr="00AA02D3">
        <w:t xml:space="preserve"> </w:t>
      </w:r>
      <w:r w:rsidRPr="00AA02D3">
        <w:t>пожилых</w:t>
      </w:r>
      <w:r w:rsidR="00C05950" w:rsidRPr="00AA02D3">
        <w:t xml:space="preserve"> </w:t>
      </w:r>
      <w:r w:rsidRPr="00AA02D3">
        <w:t>граждан</w:t>
      </w:r>
      <w:r w:rsidR="00C05950" w:rsidRPr="00AA02D3">
        <w:t xml:space="preserve"> </w:t>
      </w:r>
      <w:r w:rsidRPr="00AA02D3">
        <w:t>такими</w:t>
      </w:r>
      <w:r w:rsidR="00C05950" w:rsidRPr="00AA02D3">
        <w:t xml:space="preserve"> </w:t>
      </w:r>
      <w:r w:rsidRPr="00AA02D3">
        <w:t>товарами</w:t>
      </w:r>
      <w:r w:rsidR="00C05950" w:rsidRPr="00AA02D3">
        <w:t xml:space="preserve"> </w:t>
      </w:r>
      <w:r w:rsidRPr="00AA02D3">
        <w:t>могут</w:t>
      </w:r>
      <w:r w:rsidR="00C05950" w:rsidRPr="00AA02D3">
        <w:t xml:space="preserve"> </w:t>
      </w:r>
      <w:r w:rsidRPr="00AA02D3">
        <w:t>оказать</w:t>
      </w:r>
      <w:r w:rsidR="00C05950" w:rsidRPr="00AA02D3">
        <w:t xml:space="preserve"> </w:t>
      </w:r>
      <w:r w:rsidRPr="00AA02D3">
        <w:t>положительное</w:t>
      </w:r>
      <w:r w:rsidR="00C05950" w:rsidRPr="00AA02D3">
        <w:t xml:space="preserve"> </w:t>
      </w:r>
      <w:r w:rsidRPr="00AA02D3">
        <w:t>влияние</w:t>
      </w:r>
      <w:r w:rsidR="00C05950" w:rsidRPr="00AA02D3">
        <w:t xml:space="preserve"> </w:t>
      </w:r>
      <w:r w:rsidRPr="00AA02D3">
        <w:t>на</w:t>
      </w:r>
      <w:r w:rsidR="00C05950" w:rsidRPr="00AA02D3">
        <w:t xml:space="preserve"> </w:t>
      </w:r>
      <w:r w:rsidRPr="00AA02D3">
        <w:t>уровень</w:t>
      </w:r>
      <w:r w:rsidR="00C05950" w:rsidRPr="00AA02D3">
        <w:t xml:space="preserve"> </w:t>
      </w:r>
      <w:r w:rsidRPr="00AA02D3">
        <w:t>их</w:t>
      </w:r>
      <w:r w:rsidR="00C05950" w:rsidRPr="00AA02D3">
        <w:t xml:space="preserve"> </w:t>
      </w:r>
      <w:r w:rsidRPr="00AA02D3">
        <w:t>жизни,</w:t>
      </w:r>
      <w:r w:rsidR="00C05950" w:rsidRPr="00AA02D3">
        <w:t xml:space="preserve"> </w:t>
      </w:r>
      <w:r w:rsidRPr="00AA02D3">
        <w:t>полагают</w:t>
      </w:r>
      <w:r w:rsidR="00C05950" w:rsidRPr="00AA02D3">
        <w:t xml:space="preserve"> </w:t>
      </w:r>
      <w:r w:rsidRPr="00AA02D3">
        <w:t>они.</w:t>
      </w:r>
    </w:p>
    <w:p w:rsidR="002C5815" w:rsidRPr="00AA02D3" w:rsidRDefault="002C5815" w:rsidP="002C5815">
      <w:r w:rsidRPr="00AA02D3">
        <w:t>Эксперты</w:t>
      </w:r>
      <w:r w:rsidR="00C05950" w:rsidRPr="00AA02D3">
        <w:t xml:space="preserve"> </w:t>
      </w:r>
      <w:r w:rsidRPr="00AA02D3">
        <w:t>предложили</w:t>
      </w:r>
      <w:r w:rsidR="00C05950" w:rsidRPr="00AA02D3">
        <w:t xml:space="preserve"> </w:t>
      </w:r>
      <w:r w:rsidRPr="00AA02D3">
        <w:t>несколько</w:t>
      </w:r>
      <w:r w:rsidR="00C05950" w:rsidRPr="00AA02D3">
        <w:t xml:space="preserve"> </w:t>
      </w:r>
      <w:r w:rsidRPr="00AA02D3">
        <w:t>мер,</w:t>
      </w:r>
      <w:r w:rsidR="00C05950" w:rsidRPr="00AA02D3">
        <w:t xml:space="preserve"> </w:t>
      </w:r>
      <w:r w:rsidRPr="00AA02D3">
        <w:t>которые</w:t>
      </w:r>
      <w:r w:rsidR="00C05950" w:rsidRPr="00AA02D3">
        <w:t xml:space="preserve"> </w:t>
      </w:r>
      <w:r w:rsidRPr="00AA02D3">
        <w:t>позволят</w:t>
      </w:r>
      <w:r w:rsidR="00C05950" w:rsidRPr="00AA02D3">
        <w:t xml:space="preserve"> </w:t>
      </w:r>
      <w:r w:rsidRPr="00AA02D3">
        <w:t>высвободить</w:t>
      </w:r>
      <w:r w:rsidR="00C05950" w:rsidRPr="00AA02D3">
        <w:t xml:space="preserve"> </w:t>
      </w:r>
      <w:r w:rsidRPr="00AA02D3">
        <w:t>в</w:t>
      </w:r>
      <w:r w:rsidR="00C05950" w:rsidRPr="00AA02D3">
        <w:t xml:space="preserve"> </w:t>
      </w:r>
      <w:r w:rsidRPr="00AA02D3">
        <w:t>бюджете</w:t>
      </w:r>
      <w:r w:rsidR="00C05950" w:rsidRPr="00AA02D3">
        <w:t xml:space="preserve"> </w:t>
      </w:r>
      <w:r w:rsidRPr="00AA02D3">
        <w:t>пенсионеров,</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малообеспеченных,</w:t>
      </w:r>
      <w:r w:rsidR="00C05950" w:rsidRPr="00AA02D3">
        <w:t xml:space="preserve"> </w:t>
      </w:r>
      <w:r w:rsidRPr="00AA02D3">
        <w:t>от</w:t>
      </w:r>
      <w:r w:rsidR="00C05950" w:rsidRPr="00AA02D3">
        <w:t xml:space="preserve"> </w:t>
      </w:r>
      <w:r w:rsidRPr="00AA02D3">
        <w:t>10</w:t>
      </w:r>
      <w:r w:rsidR="00C05950" w:rsidRPr="00AA02D3">
        <w:t xml:space="preserve"> </w:t>
      </w:r>
      <w:r w:rsidRPr="00AA02D3">
        <w:t>до</w:t>
      </w:r>
      <w:r w:rsidR="00C05950" w:rsidRPr="00AA02D3">
        <w:t xml:space="preserve"> </w:t>
      </w:r>
      <w:r w:rsidRPr="00AA02D3">
        <w:t>20%</w:t>
      </w:r>
      <w:r w:rsidR="00C05950" w:rsidRPr="00AA02D3">
        <w:t xml:space="preserve"> </w:t>
      </w:r>
      <w:r w:rsidRPr="00AA02D3">
        <w:t>расходов</w:t>
      </w:r>
      <w:r w:rsidR="00C05950" w:rsidRPr="00AA02D3">
        <w:t xml:space="preserve"> </w:t>
      </w:r>
      <w:r w:rsidRPr="00AA02D3">
        <w:t>на</w:t>
      </w:r>
      <w:r w:rsidR="00C05950" w:rsidRPr="00AA02D3">
        <w:t xml:space="preserve"> </w:t>
      </w:r>
      <w:r w:rsidRPr="00AA02D3">
        <w:t>товары</w:t>
      </w:r>
      <w:r w:rsidR="00C05950" w:rsidRPr="00AA02D3">
        <w:t xml:space="preserve"> </w:t>
      </w:r>
      <w:r w:rsidRPr="00AA02D3">
        <w:t>повседневного</w:t>
      </w:r>
      <w:r w:rsidR="00C05950" w:rsidRPr="00AA02D3">
        <w:t xml:space="preserve"> </w:t>
      </w:r>
      <w:r w:rsidRPr="00AA02D3">
        <w:t>спроса.</w:t>
      </w:r>
      <w:r w:rsidR="00C05950" w:rsidRPr="00AA02D3">
        <w:t xml:space="preserve"> </w:t>
      </w:r>
      <w:r w:rsidRPr="00AA02D3">
        <w:t>А</w:t>
      </w:r>
      <w:r w:rsidR="00C05950" w:rsidRPr="00AA02D3">
        <w:t xml:space="preserve"> </w:t>
      </w:r>
      <w:r w:rsidRPr="00AA02D3">
        <w:t>именно:</w:t>
      </w:r>
    </w:p>
    <w:p w:rsidR="002C5815" w:rsidRPr="00AA02D3" w:rsidRDefault="002C5815" w:rsidP="002C5815">
      <w:r w:rsidRPr="00AA02D3">
        <w:t>-</w:t>
      </w:r>
      <w:r w:rsidR="00C05950" w:rsidRPr="00AA02D3">
        <w:t xml:space="preserve"> </w:t>
      </w:r>
      <w:r w:rsidRPr="00AA02D3">
        <w:t>Социальные</w:t>
      </w:r>
      <w:r w:rsidR="00C05950" w:rsidRPr="00AA02D3">
        <w:t xml:space="preserve"> </w:t>
      </w:r>
      <w:r w:rsidRPr="00AA02D3">
        <w:t>рынки</w:t>
      </w:r>
      <w:r w:rsidR="00C05950" w:rsidRPr="00AA02D3">
        <w:t xml:space="preserve"> </w:t>
      </w:r>
      <w:r w:rsidRPr="00AA02D3">
        <w:t>и</w:t>
      </w:r>
      <w:r w:rsidR="00C05950" w:rsidRPr="00AA02D3">
        <w:t xml:space="preserve"> </w:t>
      </w:r>
      <w:r w:rsidRPr="00AA02D3">
        <w:t>ярмарки</w:t>
      </w:r>
    </w:p>
    <w:p w:rsidR="002C5815" w:rsidRPr="00AA02D3" w:rsidRDefault="002C5815" w:rsidP="002C5815">
      <w:r w:rsidRPr="00AA02D3">
        <w:t>Организация</w:t>
      </w:r>
      <w:r w:rsidR="00C05950" w:rsidRPr="00AA02D3">
        <w:t xml:space="preserve"> </w:t>
      </w:r>
      <w:r w:rsidRPr="00AA02D3">
        <w:t>таких</w:t>
      </w:r>
      <w:r w:rsidR="00C05950" w:rsidRPr="00AA02D3">
        <w:t xml:space="preserve"> </w:t>
      </w:r>
      <w:r w:rsidRPr="00AA02D3">
        <w:t>торговых</w:t>
      </w:r>
      <w:r w:rsidR="00C05950" w:rsidRPr="00AA02D3">
        <w:t xml:space="preserve"> </w:t>
      </w:r>
      <w:r w:rsidRPr="00AA02D3">
        <w:t>точек</w:t>
      </w:r>
      <w:r w:rsidR="00C05950" w:rsidRPr="00AA02D3">
        <w:t xml:space="preserve"> </w:t>
      </w:r>
      <w:r w:rsidRPr="00AA02D3">
        <w:t>поможет</w:t>
      </w:r>
      <w:r w:rsidR="00C05950" w:rsidRPr="00AA02D3">
        <w:t xml:space="preserve"> </w:t>
      </w:r>
      <w:r w:rsidRPr="00AA02D3">
        <w:t>реализовать</w:t>
      </w:r>
      <w:r w:rsidR="00C05950" w:rsidRPr="00AA02D3">
        <w:t xml:space="preserve"> </w:t>
      </w:r>
      <w:r w:rsidRPr="00AA02D3">
        <w:t>продукцию</w:t>
      </w:r>
      <w:r w:rsidR="00C05950" w:rsidRPr="00AA02D3">
        <w:t xml:space="preserve"> </w:t>
      </w:r>
      <w:r w:rsidRPr="00AA02D3">
        <w:t>малым</w:t>
      </w:r>
      <w:r w:rsidR="00C05950" w:rsidRPr="00AA02D3">
        <w:t xml:space="preserve"> </w:t>
      </w:r>
      <w:r w:rsidRPr="00AA02D3">
        <w:t>и</w:t>
      </w:r>
      <w:r w:rsidR="00C05950" w:rsidRPr="00AA02D3">
        <w:t xml:space="preserve"> </w:t>
      </w:r>
      <w:r w:rsidRPr="00AA02D3">
        <w:t>средним</w:t>
      </w:r>
      <w:r w:rsidR="00C05950" w:rsidRPr="00AA02D3">
        <w:t xml:space="preserve"> </w:t>
      </w:r>
      <w:r w:rsidRPr="00AA02D3">
        <w:t>сельхозпроизводителям,</w:t>
      </w:r>
      <w:r w:rsidR="00C05950" w:rsidRPr="00AA02D3">
        <w:t xml:space="preserve"> </w:t>
      </w:r>
      <w:r w:rsidRPr="00AA02D3">
        <w:t>которые</w:t>
      </w:r>
      <w:r w:rsidR="00C05950" w:rsidRPr="00AA02D3">
        <w:t xml:space="preserve"> </w:t>
      </w:r>
      <w:r w:rsidRPr="00AA02D3">
        <w:t>имеют</w:t>
      </w:r>
      <w:r w:rsidR="00C05950" w:rsidRPr="00AA02D3">
        <w:t xml:space="preserve"> </w:t>
      </w:r>
      <w:r w:rsidRPr="00AA02D3">
        <w:t>проблемы</w:t>
      </w:r>
      <w:r w:rsidR="00C05950" w:rsidRPr="00AA02D3">
        <w:t xml:space="preserve"> </w:t>
      </w:r>
      <w:r w:rsidRPr="00AA02D3">
        <w:t>со</w:t>
      </w:r>
      <w:r w:rsidR="00C05950" w:rsidRPr="00AA02D3">
        <w:t xml:space="preserve"> </w:t>
      </w:r>
      <w:r w:rsidRPr="00AA02D3">
        <w:t>сбытом</w:t>
      </w:r>
      <w:r w:rsidR="00C05950" w:rsidRPr="00AA02D3">
        <w:t xml:space="preserve"> </w:t>
      </w:r>
      <w:r w:rsidRPr="00AA02D3">
        <w:t>из-за</w:t>
      </w:r>
      <w:r w:rsidR="00C05950" w:rsidRPr="00AA02D3">
        <w:t xml:space="preserve"> </w:t>
      </w:r>
      <w:r w:rsidRPr="00AA02D3">
        <w:t>высокой</w:t>
      </w:r>
      <w:r w:rsidR="00C05950" w:rsidRPr="00AA02D3">
        <w:t xml:space="preserve"> </w:t>
      </w:r>
      <w:r w:rsidRPr="00AA02D3">
        <w:t>конкуренции</w:t>
      </w:r>
      <w:r w:rsidR="00C05950" w:rsidRPr="00AA02D3">
        <w:t xml:space="preserve"> </w:t>
      </w:r>
      <w:r w:rsidRPr="00AA02D3">
        <w:t>со</w:t>
      </w:r>
      <w:r w:rsidR="00C05950" w:rsidRPr="00AA02D3">
        <w:t xml:space="preserve"> </w:t>
      </w:r>
      <w:r w:rsidRPr="00AA02D3">
        <w:t>стороны</w:t>
      </w:r>
      <w:r w:rsidR="00C05950" w:rsidRPr="00AA02D3">
        <w:t xml:space="preserve"> </w:t>
      </w:r>
      <w:r w:rsidRPr="00AA02D3">
        <w:t>крупных</w:t>
      </w:r>
      <w:r w:rsidR="00C05950" w:rsidRPr="00AA02D3">
        <w:t xml:space="preserve"> </w:t>
      </w:r>
      <w:r w:rsidRPr="00AA02D3">
        <w:t>торговых</w:t>
      </w:r>
      <w:r w:rsidR="00C05950" w:rsidRPr="00AA02D3">
        <w:t xml:space="preserve"> </w:t>
      </w:r>
      <w:r w:rsidRPr="00AA02D3">
        <w:t>сетей.</w:t>
      </w:r>
      <w:r w:rsidR="00C05950" w:rsidRPr="00AA02D3">
        <w:t xml:space="preserve"> </w:t>
      </w:r>
      <w:r w:rsidRPr="00AA02D3">
        <w:t>Покупатели</w:t>
      </w:r>
      <w:r w:rsidR="00C05950" w:rsidRPr="00AA02D3">
        <w:t xml:space="preserve"> </w:t>
      </w:r>
      <w:r w:rsidRPr="00AA02D3">
        <w:t>же</w:t>
      </w:r>
      <w:r w:rsidR="00C05950" w:rsidRPr="00AA02D3">
        <w:t xml:space="preserve"> </w:t>
      </w:r>
      <w:r w:rsidRPr="00AA02D3">
        <w:t>смогут</w:t>
      </w:r>
      <w:r w:rsidR="00C05950" w:rsidRPr="00AA02D3">
        <w:t xml:space="preserve"> </w:t>
      </w:r>
      <w:r w:rsidRPr="00AA02D3">
        <w:t>приобрести</w:t>
      </w:r>
      <w:r w:rsidR="00C05950" w:rsidRPr="00AA02D3">
        <w:t xml:space="preserve"> </w:t>
      </w:r>
      <w:r w:rsidRPr="00AA02D3">
        <w:t>товары</w:t>
      </w:r>
      <w:r w:rsidR="00C05950" w:rsidRPr="00AA02D3">
        <w:t xml:space="preserve"> </w:t>
      </w:r>
      <w:r w:rsidRPr="00AA02D3">
        <w:t>без</w:t>
      </w:r>
      <w:r w:rsidR="00C05950" w:rsidRPr="00AA02D3">
        <w:t xml:space="preserve"> </w:t>
      </w:r>
      <w:r w:rsidRPr="00AA02D3">
        <w:t>наценки</w:t>
      </w:r>
      <w:r w:rsidR="00C05950" w:rsidRPr="00AA02D3">
        <w:t xml:space="preserve"> </w:t>
      </w:r>
      <w:r w:rsidRPr="00AA02D3">
        <w:t>посредников.</w:t>
      </w:r>
      <w:r w:rsidR="00C05950" w:rsidRPr="00AA02D3">
        <w:t xml:space="preserve"> </w:t>
      </w:r>
      <w:r w:rsidRPr="00AA02D3">
        <w:t>От</w:t>
      </w:r>
      <w:r w:rsidR="00C05950" w:rsidRPr="00AA02D3">
        <w:t xml:space="preserve"> </w:t>
      </w:r>
      <w:r w:rsidRPr="00AA02D3">
        <w:t>региональных</w:t>
      </w:r>
      <w:r w:rsidR="00C05950" w:rsidRPr="00AA02D3">
        <w:t xml:space="preserve"> </w:t>
      </w:r>
      <w:r w:rsidRPr="00AA02D3">
        <w:t>властей</w:t>
      </w:r>
      <w:r w:rsidR="00C05950" w:rsidRPr="00AA02D3">
        <w:t xml:space="preserve"> </w:t>
      </w:r>
      <w:r w:rsidRPr="00AA02D3">
        <w:t>в</w:t>
      </w:r>
      <w:r w:rsidR="00C05950" w:rsidRPr="00AA02D3">
        <w:t xml:space="preserve"> </w:t>
      </w:r>
      <w:r w:rsidRPr="00AA02D3">
        <w:t>данном</w:t>
      </w:r>
      <w:r w:rsidR="00C05950" w:rsidRPr="00AA02D3">
        <w:t xml:space="preserve"> </w:t>
      </w:r>
      <w:r w:rsidRPr="00AA02D3">
        <w:t>случае</w:t>
      </w:r>
      <w:r w:rsidR="00C05950" w:rsidRPr="00AA02D3">
        <w:t xml:space="preserve"> </w:t>
      </w:r>
      <w:r w:rsidRPr="00AA02D3">
        <w:t>требуется</w:t>
      </w:r>
      <w:r w:rsidR="00C05950" w:rsidRPr="00AA02D3">
        <w:t xml:space="preserve"> </w:t>
      </w:r>
      <w:r w:rsidRPr="00AA02D3">
        <w:t>лишь</w:t>
      </w:r>
      <w:r w:rsidR="00C05950" w:rsidRPr="00AA02D3">
        <w:t xml:space="preserve"> </w:t>
      </w:r>
      <w:r w:rsidRPr="00AA02D3">
        <w:t>выделение</w:t>
      </w:r>
      <w:r w:rsidR="00C05950" w:rsidRPr="00AA02D3">
        <w:t xml:space="preserve"> </w:t>
      </w:r>
      <w:r w:rsidRPr="00AA02D3">
        <w:t>свободных</w:t>
      </w:r>
      <w:r w:rsidR="00C05950" w:rsidRPr="00AA02D3">
        <w:t xml:space="preserve"> </w:t>
      </w:r>
      <w:r w:rsidRPr="00AA02D3">
        <w:t>площадок,</w:t>
      </w:r>
      <w:r w:rsidR="00C05950" w:rsidRPr="00AA02D3">
        <w:t xml:space="preserve"> </w:t>
      </w:r>
      <w:r w:rsidRPr="00AA02D3">
        <w:t>описали</w:t>
      </w:r>
      <w:r w:rsidR="00C05950" w:rsidRPr="00AA02D3">
        <w:t xml:space="preserve"> </w:t>
      </w:r>
      <w:r w:rsidRPr="00AA02D3">
        <w:t>концепцию</w:t>
      </w:r>
      <w:r w:rsidR="00C05950" w:rsidRPr="00AA02D3">
        <w:t xml:space="preserve"> </w:t>
      </w:r>
      <w:r w:rsidRPr="00AA02D3">
        <w:t>авторы.</w:t>
      </w:r>
    </w:p>
    <w:p w:rsidR="002C5815" w:rsidRPr="00AA02D3" w:rsidRDefault="002C5815" w:rsidP="002C5815">
      <w:r w:rsidRPr="00AA02D3">
        <w:t>-</w:t>
      </w:r>
      <w:r w:rsidR="00C05950" w:rsidRPr="00AA02D3">
        <w:t xml:space="preserve"> </w:t>
      </w:r>
      <w:r w:rsidRPr="00AA02D3">
        <w:t>Социальные</w:t>
      </w:r>
      <w:r w:rsidR="00C05950" w:rsidRPr="00AA02D3">
        <w:t xml:space="preserve"> </w:t>
      </w:r>
      <w:r w:rsidRPr="00AA02D3">
        <w:t>полки</w:t>
      </w:r>
      <w:r w:rsidR="00C05950" w:rsidRPr="00AA02D3">
        <w:t xml:space="preserve"> </w:t>
      </w:r>
      <w:r w:rsidRPr="00AA02D3">
        <w:t>в</w:t>
      </w:r>
      <w:r w:rsidR="00C05950" w:rsidRPr="00AA02D3">
        <w:t xml:space="preserve"> </w:t>
      </w:r>
      <w:r w:rsidRPr="00AA02D3">
        <w:t>магазинах</w:t>
      </w:r>
    </w:p>
    <w:p w:rsidR="002C5815" w:rsidRPr="00AA02D3" w:rsidRDefault="002C5815" w:rsidP="002C5815">
      <w:r w:rsidRPr="00AA02D3">
        <w:t>Эта</w:t>
      </w:r>
      <w:r w:rsidR="00C05950" w:rsidRPr="00AA02D3">
        <w:t xml:space="preserve"> </w:t>
      </w:r>
      <w:r w:rsidRPr="00AA02D3">
        <w:t>мера</w:t>
      </w:r>
      <w:r w:rsidR="00C05950" w:rsidRPr="00AA02D3">
        <w:t xml:space="preserve"> </w:t>
      </w:r>
      <w:r w:rsidRPr="00AA02D3">
        <w:t>основана</w:t>
      </w:r>
      <w:r w:rsidR="00C05950" w:rsidRPr="00AA02D3">
        <w:t xml:space="preserve"> </w:t>
      </w:r>
      <w:r w:rsidRPr="00AA02D3">
        <w:t>на</w:t>
      </w:r>
      <w:r w:rsidR="00C05950" w:rsidRPr="00AA02D3">
        <w:t xml:space="preserve"> </w:t>
      </w:r>
      <w:r w:rsidRPr="00AA02D3">
        <w:t>идее</w:t>
      </w:r>
      <w:r w:rsidR="00C05950" w:rsidRPr="00AA02D3">
        <w:t xml:space="preserve"> </w:t>
      </w:r>
      <w:r w:rsidRPr="00AA02D3">
        <w:t>фудшеринга,</w:t>
      </w:r>
      <w:r w:rsidR="00C05950" w:rsidRPr="00AA02D3">
        <w:t xml:space="preserve"> </w:t>
      </w:r>
      <w:r w:rsidRPr="00AA02D3">
        <w:t>смысл</w:t>
      </w:r>
      <w:r w:rsidR="00C05950" w:rsidRPr="00AA02D3">
        <w:t xml:space="preserve"> </w:t>
      </w:r>
      <w:r w:rsidRPr="00AA02D3">
        <w:t>которого</w:t>
      </w:r>
      <w:r w:rsidR="00C05950" w:rsidRPr="00AA02D3">
        <w:t xml:space="preserve"> </w:t>
      </w:r>
      <w:r w:rsidRPr="00AA02D3">
        <w:t>в</w:t>
      </w:r>
      <w:r w:rsidR="00C05950" w:rsidRPr="00AA02D3">
        <w:t xml:space="preserve"> </w:t>
      </w:r>
      <w:r w:rsidRPr="00AA02D3">
        <w:t>посредничестве</w:t>
      </w:r>
      <w:r w:rsidR="00C05950" w:rsidRPr="00AA02D3">
        <w:t xml:space="preserve"> </w:t>
      </w:r>
      <w:r w:rsidRPr="00AA02D3">
        <w:t>между</w:t>
      </w:r>
      <w:r w:rsidR="00C05950" w:rsidRPr="00AA02D3">
        <w:t xml:space="preserve"> </w:t>
      </w:r>
      <w:r w:rsidRPr="00AA02D3">
        <w:t>точками</w:t>
      </w:r>
      <w:r w:rsidR="00C05950" w:rsidRPr="00AA02D3">
        <w:t xml:space="preserve"> </w:t>
      </w:r>
      <w:r w:rsidRPr="00AA02D3">
        <w:t>торговли</w:t>
      </w:r>
      <w:r w:rsidR="00C05950" w:rsidRPr="00AA02D3">
        <w:t xml:space="preserve"> </w:t>
      </w:r>
      <w:r w:rsidRPr="00AA02D3">
        <w:t>и</w:t>
      </w:r>
      <w:r w:rsidR="00C05950" w:rsidRPr="00AA02D3">
        <w:t xml:space="preserve"> </w:t>
      </w:r>
      <w:r w:rsidRPr="00AA02D3">
        <w:t>нуждающимися</w:t>
      </w:r>
      <w:r w:rsidR="00C05950" w:rsidRPr="00AA02D3">
        <w:t xml:space="preserve"> </w:t>
      </w:r>
      <w:r w:rsidRPr="00AA02D3">
        <w:t>людьми,</w:t>
      </w:r>
      <w:r w:rsidR="00C05950" w:rsidRPr="00AA02D3">
        <w:t xml:space="preserve"> </w:t>
      </w:r>
      <w:r w:rsidRPr="00AA02D3">
        <w:t>готовыми</w:t>
      </w:r>
      <w:r w:rsidR="00C05950" w:rsidRPr="00AA02D3">
        <w:t xml:space="preserve"> </w:t>
      </w:r>
      <w:r w:rsidRPr="00AA02D3">
        <w:t>забирать</w:t>
      </w:r>
      <w:r w:rsidR="00C05950" w:rsidRPr="00AA02D3">
        <w:t xml:space="preserve"> </w:t>
      </w:r>
      <w:r w:rsidRPr="00AA02D3">
        <w:t>еду</w:t>
      </w:r>
      <w:r w:rsidR="00C05950" w:rsidRPr="00AA02D3">
        <w:t xml:space="preserve"> </w:t>
      </w:r>
      <w:r w:rsidRPr="00AA02D3">
        <w:t>со</w:t>
      </w:r>
      <w:r w:rsidR="00C05950" w:rsidRPr="00AA02D3">
        <w:t xml:space="preserve"> </w:t>
      </w:r>
      <w:r w:rsidRPr="00AA02D3">
        <w:t>сроком</w:t>
      </w:r>
      <w:r w:rsidR="00C05950" w:rsidRPr="00AA02D3">
        <w:t xml:space="preserve"> </w:t>
      </w:r>
      <w:r w:rsidRPr="00AA02D3">
        <w:t>годности,</w:t>
      </w:r>
      <w:r w:rsidR="00C05950" w:rsidRPr="00AA02D3">
        <w:t xml:space="preserve"> </w:t>
      </w:r>
      <w:r w:rsidRPr="00AA02D3">
        <w:t>близким</w:t>
      </w:r>
      <w:r w:rsidR="00C05950" w:rsidRPr="00AA02D3">
        <w:t xml:space="preserve"> </w:t>
      </w:r>
      <w:r w:rsidRPr="00AA02D3">
        <w:t>к</w:t>
      </w:r>
      <w:r w:rsidR="00C05950" w:rsidRPr="00AA02D3">
        <w:t xml:space="preserve"> </w:t>
      </w:r>
      <w:r w:rsidRPr="00AA02D3">
        <w:t>истечению.</w:t>
      </w:r>
      <w:r w:rsidR="00C05950" w:rsidRPr="00AA02D3">
        <w:t xml:space="preserve"> </w:t>
      </w:r>
      <w:r w:rsidRPr="00AA02D3">
        <w:t>Eжегодно</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утилизируют</w:t>
      </w:r>
      <w:r w:rsidR="00C05950" w:rsidRPr="00AA02D3">
        <w:t xml:space="preserve"> </w:t>
      </w:r>
      <w:r w:rsidRPr="00AA02D3">
        <w:t>около</w:t>
      </w:r>
      <w:r w:rsidR="00C05950" w:rsidRPr="00AA02D3">
        <w:t xml:space="preserve"> </w:t>
      </w:r>
      <w:r w:rsidRPr="00AA02D3">
        <w:t>18</w:t>
      </w:r>
      <w:r w:rsidR="00C05950" w:rsidRPr="00AA02D3">
        <w:t xml:space="preserve"> </w:t>
      </w:r>
      <w:r w:rsidRPr="00AA02D3">
        <w:t>млн</w:t>
      </w:r>
      <w:r w:rsidR="00C05950" w:rsidRPr="00AA02D3">
        <w:t xml:space="preserve"> </w:t>
      </w:r>
      <w:r w:rsidRPr="00AA02D3">
        <w:t>т</w:t>
      </w:r>
      <w:r w:rsidR="00C05950" w:rsidRPr="00AA02D3">
        <w:t xml:space="preserve"> </w:t>
      </w:r>
      <w:r w:rsidRPr="00AA02D3">
        <w:t>продуктов,</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раздать</w:t>
      </w:r>
      <w:r w:rsidR="00C05950" w:rsidRPr="00AA02D3">
        <w:t xml:space="preserve"> </w:t>
      </w:r>
      <w:r w:rsidRPr="00AA02D3">
        <w:t>удается</w:t>
      </w:r>
      <w:r w:rsidR="00C05950" w:rsidRPr="00AA02D3">
        <w:t xml:space="preserve"> </w:t>
      </w:r>
      <w:r w:rsidRPr="00AA02D3">
        <w:t>не</w:t>
      </w:r>
      <w:r w:rsidR="00C05950" w:rsidRPr="00AA02D3">
        <w:t xml:space="preserve"> </w:t>
      </w:r>
      <w:r w:rsidRPr="00AA02D3">
        <w:t>более</w:t>
      </w:r>
      <w:r w:rsidR="00C05950" w:rsidRPr="00AA02D3">
        <w:t xml:space="preserve"> </w:t>
      </w:r>
      <w:r w:rsidRPr="00AA02D3">
        <w:t>1,5%,</w:t>
      </w:r>
      <w:r w:rsidR="00C05950" w:rsidRPr="00AA02D3">
        <w:t xml:space="preserve"> </w:t>
      </w:r>
      <w:r w:rsidRPr="00AA02D3">
        <w:t>указывают</w:t>
      </w:r>
      <w:r w:rsidR="00C05950" w:rsidRPr="00AA02D3">
        <w:t xml:space="preserve"> </w:t>
      </w:r>
      <w:r w:rsidRPr="00AA02D3">
        <w:t>авторы</w:t>
      </w:r>
      <w:r w:rsidR="00C05950" w:rsidRPr="00AA02D3">
        <w:t xml:space="preserve"> </w:t>
      </w:r>
      <w:r w:rsidRPr="00AA02D3">
        <w:t>статьи.</w:t>
      </w:r>
      <w:r w:rsidR="00C05950" w:rsidRPr="00AA02D3">
        <w:t xml:space="preserve"> </w:t>
      </w:r>
      <w:r w:rsidRPr="00AA02D3">
        <w:t>На</w:t>
      </w:r>
      <w:r w:rsidR="00C05950" w:rsidRPr="00AA02D3">
        <w:t xml:space="preserve"> </w:t>
      </w:r>
      <w:r w:rsidRPr="00AA02D3">
        <w:t>социальных</w:t>
      </w:r>
      <w:r w:rsidR="00C05950" w:rsidRPr="00AA02D3">
        <w:t xml:space="preserve"> </w:t>
      </w:r>
      <w:r w:rsidRPr="00AA02D3">
        <w:t>полках</w:t>
      </w:r>
      <w:r w:rsidR="00C05950" w:rsidRPr="00AA02D3">
        <w:t xml:space="preserve"> </w:t>
      </w:r>
      <w:r w:rsidRPr="00AA02D3">
        <w:t>товары</w:t>
      </w:r>
      <w:r w:rsidR="00C05950" w:rsidRPr="00AA02D3">
        <w:t xml:space="preserve"> </w:t>
      </w:r>
      <w:r w:rsidRPr="00AA02D3">
        <w:t>с</w:t>
      </w:r>
      <w:r w:rsidR="00C05950" w:rsidRPr="00AA02D3">
        <w:t xml:space="preserve"> </w:t>
      </w:r>
      <w:r w:rsidRPr="00AA02D3">
        <w:t>истекающим</w:t>
      </w:r>
      <w:r w:rsidR="00C05950" w:rsidRPr="00AA02D3">
        <w:t xml:space="preserve"> </w:t>
      </w:r>
      <w:r w:rsidRPr="00AA02D3">
        <w:t>сроком</w:t>
      </w:r>
      <w:r w:rsidR="00C05950" w:rsidRPr="00AA02D3">
        <w:t xml:space="preserve"> </w:t>
      </w:r>
      <w:r w:rsidRPr="00AA02D3">
        <w:t>годности</w:t>
      </w:r>
      <w:r w:rsidR="00C05950" w:rsidRPr="00AA02D3">
        <w:t xml:space="preserve"> </w:t>
      </w:r>
      <w:r w:rsidRPr="00AA02D3">
        <w:t>можно</w:t>
      </w:r>
      <w:r w:rsidR="00C05950" w:rsidRPr="00AA02D3">
        <w:t xml:space="preserve"> </w:t>
      </w:r>
      <w:r w:rsidRPr="00AA02D3">
        <w:t>было</w:t>
      </w:r>
      <w:r w:rsidR="00C05950" w:rsidRPr="00AA02D3">
        <w:t xml:space="preserve"> </w:t>
      </w:r>
      <w:r w:rsidRPr="00AA02D3">
        <w:t>бы</w:t>
      </w:r>
      <w:r w:rsidR="00C05950" w:rsidRPr="00AA02D3">
        <w:t xml:space="preserve"> </w:t>
      </w:r>
      <w:r w:rsidRPr="00AA02D3">
        <w:t>продавать</w:t>
      </w:r>
      <w:r w:rsidR="00C05950" w:rsidRPr="00AA02D3">
        <w:t xml:space="preserve"> </w:t>
      </w:r>
      <w:r w:rsidRPr="00AA02D3">
        <w:t>с</w:t>
      </w:r>
      <w:r w:rsidR="00C05950" w:rsidRPr="00AA02D3">
        <w:t xml:space="preserve"> </w:t>
      </w:r>
      <w:r w:rsidRPr="00AA02D3">
        <w:t>большой</w:t>
      </w:r>
      <w:r w:rsidR="00C05950" w:rsidRPr="00AA02D3">
        <w:t xml:space="preserve"> </w:t>
      </w:r>
      <w:r w:rsidRPr="00AA02D3">
        <w:t>скидкой</w:t>
      </w:r>
      <w:r w:rsidR="00C05950" w:rsidRPr="00AA02D3">
        <w:t xml:space="preserve"> </w:t>
      </w:r>
      <w:r w:rsidRPr="00AA02D3">
        <w:t>или</w:t>
      </w:r>
      <w:r w:rsidR="00C05950" w:rsidRPr="00AA02D3">
        <w:t xml:space="preserve"> </w:t>
      </w:r>
      <w:r w:rsidRPr="00AA02D3">
        <w:t>отдавать</w:t>
      </w:r>
      <w:r w:rsidR="00C05950" w:rsidRPr="00AA02D3">
        <w:t xml:space="preserve"> </w:t>
      </w:r>
      <w:r w:rsidRPr="00AA02D3">
        <w:t>пенсионерам</w:t>
      </w:r>
      <w:r w:rsidR="00C05950" w:rsidRPr="00AA02D3">
        <w:t xml:space="preserve"> </w:t>
      </w:r>
      <w:r w:rsidRPr="00AA02D3">
        <w:t>бесплатно,</w:t>
      </w:r>
      <w:r w:rsidR="00C05950" w:rsidRPr="00AA02D3">
        <w:t xml:space="preserve"> </w:t>
      </w:r>
      <w:r w:rsidRPr="00AA02D3">
        <w:t>предлагается</w:t>
      </w:r>
      <w:r w:rsidR="00C05950" w:rsidRPr="00AA02D3">
        <w:t xml:space="preserve"> </w:t>
      </w:r>
      <w:r w:rsidRPr="00AA02D3">
        <w:t>в</w:t>
      </w:r>
      <w:r w:rsidR="00C05950" w:rsidRPr="00AA02D3">
        <w:t xml:space="preserve"> </w:t>
      </w:r>
      <w:r w:rsidRPr="00AA02D3">
        <w:t>материале.</w:t>
      </w:r>
    </w:p>
    <w:p w:rsidR="002C5815" w:rsidRPr="00AA02D3" w:rsidRDefault="002C5815" w:rsidP="002C5815">
      <w:r w:rsidRPr="00AA02D3">
        <w:t>-</w:t>
      </w:r>
      <w:r w:rsidR="00C05950" w:rsidRPr="00AA02D3">
        <w:t xml:space="preserve"> </w:t>
      </w:r>
      <w:r w:rsidRPr="00AA02D3">
        <w:t>Раздел</w:t>
      </w:r>
      <w:r w:rsidR="00C05950" w:rsidRPr="00AA02D3">
        <w:t xml:space="preserve"> «</w:t>
      </w:r>
      <w:r w:rsidRPr="00AA02D3">
        <w:t>Социальные</w:t>
      </w:r>
      <w:r w:rsidR="00C05950" w:rsidRPr="00AA02D3">
        <w:t xml:space="preserve"> </w:t>
      </w:r>
      <w:r w:rsidRPr="00AA02D3">
        <w:t>товары</w:t>
      </w:r>
      <w:r w:rsidR="00C05950" w:rsidRPr="00AA02D3">
        <w:t xml:space="preserve">» </w:t>
      </w:r>
      <w:r w:rsidRPr="00AA02D3">
        <w:t>на</w:t>
      </w:r>
      <w:r w:rsidR="00C05950" w:rsidRPr="00AA02D3">
        <w:t xml:space="preserve"> </w:t>
      </w:r>
      <w:r w:rsidRPr="00AA02D3">
        <w:t>маркетплейсах</w:t>
      </w:r>
    </w:p>
    <w:p w:rsidR="002C5815" w:rsidRPr="00AA02D3" w:rsidRDefault="002C5815" w:rsidP="002C5815">
      <w:r w:rsidRPr="00AA02D3">
        <w:lastRenderedPageBreak/>
        <w:t>Через</w:t>
      </w:r>
      <w:r w:rsidR="00C05950" w:rsidRPr="00AA02D3">
        <w:t xml:space="preserve"> </w:t>
      </w:r>
      <w:r w:rsidRPr="00AA02D3">
        <w:t>этот</w:t>
      </w:r>
      <w:r w:rsidR="00C05950" w:rsidRPr="00AA02D3">
        <w:t xml:space="preserve"> </w:t>
      </w:r>
      <w:r w:rsidRPr="00AA02D3">
        <w:t>раздел</w:t>
      </w:r>
      <w:r w:rsidR="00C05950" w:rsidRPr="00AA02D3">
        <w:t xml:space="preserve"> </w:t>
      </w:r>
      <w:r w:rsidRPr="00AA02D3">
        <w:t>пенсионеры</w:t>
      </w:r>
      <w:r w:rsidR="00C05950" w:rsidRPr="00AA02D3">
        <w:t xml:space="preserve"> </w:t>
      </w:r>
      <w:r w:rsidRPr="00AA02D3">
        <w:t>могли</w:t>
      </w:r>
      <w:r w:rsidR="00C05950" w:rsidRPr="00AA02D3">
        <w:t xml:space="preserve"> </w:t>
      </w:r>
      <w:r w:rsidRPr="00AA02D3">
        <w:t>бы</w:t>
      </w:r>
      <w:r w:rsidR="00C05950" w:rsidRPr="00AA02D3">
        <w:t xml:space="preserve"> </w:t>
      </w:r>
      <w:r w:rsidRPr="00AA02D3">
        <w:t>приобретать</w:t>
      </w:r>
      <w:r w:rsidR="00C05950" w:rsidRPr="00AA02D3">
        <w:t xml:space="preserve"> </w:t>
      </w:r>
      <w:r w:rsidRPr="00AA02D3">
        <w:t>товары</w:t>
      </w:r>
      <w:r w:rsidR="00C05950" w:rsidRPr="00AA02D3">
        <w:t xml:space="preserve"> </w:t>
      </w:r>
      <w:r w:rsidRPr="00AA02D3">
        <w:t>с</w:t>
      </w:r>
      <w:r w:rsidR="00C05950" w:rsidRPr="00AA02D3">
        <w:t xml:space="preserve"> </w:t>
      </w:r>
      <w:r w:rsidRPr="00AA02D3">
        <w:t>бесплатной</w:t>
      </w:r>
      <w:r w:rsidR="00C05950" w:rsidRPr="00AA02D3">
        <w:t xml:space="preserve"> </w:t>
      </w:r>
      <w:r w:rsidRPr="00AA02D3">
        <w:t>доставкой,</w:t>
      </w:r>
      <w:r w:rsidR="00C05950" w:rsidRPr="00AA02D3">
        <w:t xml:space="preserve"> </w:t>
      </w:r>
      <w:r w:rsidRPr="00AA02D3">
        <w:t>используя</w:t>
      </w:r>
      <w:r w:rsidR="00C05950" w:rsidRPr="00AA02D3">
        <w:t xml:space="preserve"> </w:t>
      </w:r>
      <w:r w:rsidRPr="00AA02D3">
        <w:t>карту</w:t>
      </w:r>
      <w:r w:rsidR="00C05950" w:rsidRPr="00AA02D3">
        <w:t xml:space="preserve"> </w:t>
      </w:r>
      <w:r w:rsidRPr="00AA02D3">
        <w:t>льготника</w:t>
      </w:r>
      <w:r w:rsidR="00C05950" w:rsidRPr="00AA02D3">
        <w:t xml:space="preserve"> </w:t>
      </w:r>
      <w:r w:rsidRPr="00AA02D3">
        <w:t>при</w:t>
      </w:r>
      <w:r w:rsidR="00C05950" w:rsidRPr="00AA02D3">
        <w:t xml:space="preserve"> </w:t>
      </w:r>
      <w:r w:rsidRPr="00AA02D3">
        <w:t>оформлении,</w:t>
      </w:r>
      <w:r w:rsidR="00C05950" w:rsidRPr="00AA02D3">
        <w:t xml:space="preserve"> </w:t>
      </w:r>
      <w:r w:rsidRPr="00AA02D3">
        <w:t>предлагают</w:t>
      </w:r>
      <w:r w:rsidR="00C05950" w:rsidRPr="00AA02D3">
        <w:t xml:space="preserve"> </w:t>
      </w:r>
      <w:r w:rsidRPr="00AA02D3">
        <w:t>авторы.</w:t>
      </w:r>
      <w:r w:rsidR="00C05950" w:rsidRPr="00AA02D3">
        <w:t xml:space="preserve"> </w:t>
      </w:r>
      <w:r w:rsidRPr="00AA02D3">
        <w:t>Однако</w:t>
      </w:r>
      <w:r w:rsidR="00C05950" w:rsidRPr="00AA02D3">
        <w:t xml:space="preserve"> «</w:t>
      </w:r>
      <w:r w:rsidRPr="00AA02D3">
        <w:t>нерешенным</w:t>
      </w:r>
      <w:r w:rsidR="00C05950" w:rsidRPr="00AA02D3">
        <w:t xml:space="preserve"> </w:t>
      </w:r>
      <w:r w:rsidRPr="00AA02D3">
        <w:t>вопросом</w:t>
      </w:r>
      <w:r w:rsidR="00C05950" w:rsidRPr="00AA02D3">
        <w:t xml:space="preserve">» </w:t>
      </w:r>
      <w:r w:rsidRPr="00AA02D3">
        <w:t>остается</w:t>
      </w:r>
      <w:r w:rsidR="00C05950" w:rsidRPr="00AA02D3">
        <w:t xml:space="preserve"> </w:t>
      </w:r>
      <w:r w:rsidRPr="00AA02D3">
        <w:t>компенсация</w:t>
      </w:r>
      <w:r w:rsidR="00C05950" w:rsidRPr="00AA02D3">
        <w:t xml:space="preserve"> </w:t>
      </w:r>
      <w:r w:rsidRPr="00AA02D3">
        <w:t>затрат</w:t>
      </w:r>
      <w:r w:rsidR="00C05950" w:rsidRPr="00AA02D3">
        <w:t xml:space="preserve"> </w:t>
      </w:r>
      <w:r w:rsidRPr="00AA02D3">
        <w:t>электронных</w:t>
      </w:r>
      <w:r w:rsidR="00C05950" w:rsidRPr="00AA02D3">
        <w:t xml:space="preserve"> </w:t>
      </w:r>
      <w:r w:rsidRPr="00AA02D3">
        <w:t>торговых</w:t>
      </w:r>
      <w:r w:rsidR="00C05950" w:rsidRPr="00AA02D3">
        <w:t xml:space="preserve"> </w:t>
      </w:r>
      <w:r w:rsidRPr="00AA02D3">
        <w:t>площадок,</w:t>
      </w:r>
      <w:r w:rsidR="00C05950" w:rsidRPr="00AA02D3">
        <w:t xml:space="preserve"> </w:t>
      </w:r>
      <w:r w:rsidRPr="00AA02D3">
        <w:t>признают</w:t>
      </w:r>
      <w:r w:rsidR="00C05950" w:rsidRPr="00AA02D3">
        <w:t xml:space="preserve"> </w:t>
      </w:r>
      <w:r w:rsidRPr="00AA02D3">
        <w:t>они.</w:t>
      </w:r>
      <w:r w:rsidR="00C05950" w:rsidRPr="00AA02D3">
        <w:t xml:space="preserve"> </w:t>
      </w:r>
      <w:r w:rsidRPr="00AA02D3">
        <w:t>Исследователи</w:t>
      </w:r>
      <w:r w:rsidR="00C05950" w:rsidRPr="00AA02D3">
        <w:t xml:space="preserve"> </w:t>
      </w:r>
      <w:r w:rsidRPr="00AA02D3">
        <w:t>предложили</w:t>
      </w:r>
      <w:r w:rsidR="00C05950" w:rsidRPr="00AA02D3">
        <w:t xml:space="preserve"> </w:t>
      </w:r>
      <w:r w:rsidRPr="00AA02D3">
        <w:t>подумать</w:t>
      </w:r>
      <w:r w:rsidR="00C05950" w:rsidRPr="00AA02D3">
        <w:t xml:space="preserve"> </w:t>
      </w:r>
      <w:r w:rsidRPr="00AA02D3">
        <w:t>о</w:t>
      </w:r>
      <w:r w:rsidR="00C05950" w:rsidRPr="00AA02D3">
        <w:t xml:space="preserve"> </w:t>
      </w:r>
      <w:r w:rsidRPr="00AA02D3">
        <w:t>введении</w:t>
      </w:r>
      <w:r w:rsidR="00C05950" w:rsidRPr="00AA02D3">
        <w:t xml:space="preserve"> </w:t>
      </w:r>
      <w:r w:rsidRPr="00AA02D3">
        <w:t>для</w:t>
      </w:r>
      <w:r w:rsidR="00C05950" w:rsidRPr="00AA02D3">
        <w:t xml:space="preserve"> </w:t>
      </w:r>
      <w:r w:rsidRPr="00AA02D3">
        <w:t>них</w:t>
      </w:r>
      <w:r w:rsidR="00C05950" w:rsidRPr="00AA02D3">
        <w:t xml:space="preserve"> </w:t>
      </w:r>
      <w:r w:rsidRPr="00AA02D3">
        <w:t>налоговых</w:t>
      </w:r>
      <w:r w:rsidR="00C05950" w:rsidRPr="00AA02D3">
        <w:t xml:space="preserve"> </w:t>
      </w:r>
      <w:r w:rsidRPr="00AA02D3">
        <w:t>и</w:t>
      </w:r>
      <w:r w:rsidR="00C05950" w:rsidRPr="00AA02D3">
        <w:t xml:space="preserve"> </w:t>
      </w:r>
      <w:r w:rsidRPr="00AA02D3">
        <w:t>других</w:t>
      </w:r>
      <w:r w:rsidR="00C05950" w:rsidRPr="00AA02D3">
        <w:t xml:space="preserve"> </w:t>
      </w:r>
      <w:r w:rsidRPr="00AA02D3">
        <w:t>видов</w:t>
      </w:r>
      <w:r w:rsidR="00C05950" w:rsidRPr="00AA02D3">
        <w:t xml:space="preserve"> </w:t>
      </w:r>
      <w:r w:rsidRPr="00AA02D3">
        <w:t>льгот.</w:t>
      </w:r>
    </w:p>
    <w:p w:rsidR="002C5815" w:rsidRPr="00AA02D3" w:rsidRDefault="002C5815" w:rsidP="002C5815">
      <w:r w:rsidRPr="00AA02D3">
        <w:t>-</w:t>
      </w:r>
      <w:r w:rsidR="00C05950" w:rsidRPr="00AA02D3">
        <w:t xml:space="preserve"> </w:t>
      </w:r>
      <w:r w:rsidRPr="00AA02D3">
        <w:t>Развитие</w:t>
      </w:r>
      <w:r w:rsidR="00C05950" w:rsidRPr="00AA02D3">
        <w:t xml:space="preserve"> </w:t>
      </w:r>
      <w:r w:rsidRPr="00AA02D3">
        <w:t>электронных</w:t>
      </w:r>
      <w:r w:rsidR="00C05950" w:rsidRPr="00AA02D3">
        <w:t xml:space="preserve"> </w:t>
      </w:r>
      <w:r w:rsidRPr="00AA02D3">
        <w:t>социальных</w:t>
      </w:r>
      <w:r w:rsidR="00C05950" w:rsidRPr="00AA02D3">
        <w:t xml:space="preserve"> </w:t>
      </w:r>
      <w:r w:rsidRPr="00AA02D3">
        <w:t>карт</w:t>
      </w:r>
      <w:r w:rsidR="00C05950" w:rsidRPr="00AA02D3">
        <w:t xml:space="preserve"> </w:t>
      </w:r>
      <w:r w:rsidRPr="00AA02D3">
        <w:t>(ЭСК)</w:t>
      </w:r>
    </w:p>
    <w:p w:rsidR="002C5815" w:rsidRPr="00AA02D3" w:rsidRDefault="002C5815" w:rsidP="002C5815">
      <w:r w:rsidRPr="00AA02D3">
        <w:t>Электронные</w:t>
      </w:r>
      <w:r w:rsidR="00C05950" w:rsidRPr="00AA02D3">
        <w:t xml:space="preserve"> </w:t>
      </w:r>
      <w:r w:rsidRPr="00AA02D3">
        <w:t>социальные</w:t>
      </w:r>
      <w:r w:rsidR="00C05950" w:rsidRPr="00AA02D3">
        <w:t xml:space="preserve"> </w:t>
      </w:r>
      <w:r w:rsidRPr="00AA02D3">
        <w:t>карты</w:t>
      </w:r>
      <w:r w:rsidR="00C05950" w:rsidRPr="00AA02D3">
        <w:t xml:space="preserve"> </w:t>
      </w:r>
      <w:r w:rsidRPr="00AA02D3">
        <w:t>необходимы</w:t>
      </w:r>
      <w:r w:rsidR="00C05950" w:rsidRPr="00AA02D3">
        <w:t xml:space="preserve"> </w:t>
      </w:r>
      <w:r w:rsidRPr="00AA02D3">
        <w:t>для</w:t>
      </w:r>
      <w:r w:rsidR="00C05950" w:rsidRPr="00AA02D3">
        <w:t xml:space="preserve"> </w:t>
      </w:r>
      <w:r w:rsidRPr="00AA02D3">
        <w:t>безналичных</w:t>
      </w:r>
      <w:r w:rsidR="00C05950" w:rsidRPr="00AA02D3">
        <w:t xml:space="preserve"> </w:t>
      </w:r>
      <w:r w:rsidRPr="00AA02D3">
        <w:t>расчетов</w:t>
      </w:r>
      <w:r w:rsidR="00C05950" w:rsidRPr="00AA02D3">
        <w:t xml:space="preserve"> </w:t>
      </w:r>
      <w:r w:rsidRPr="00AA02D3">
        <w:t>со</w:t>
      </w:r>
      <w:r w:rsidR="00C05950" w:rsidRPr="00AA02D3">
        <w:t xml:space="preserve"> </w:t>
      </w:r>
      <w:r w:rsidRPr="00AA02D3">
        <w:t>скидками</w:t>
      </w:r>
      <w:r w:rsidR="00C05950" w:rsidRPr="00AA02D3">
        <w:t xml:space="preserve"> </w:t>
      </w:r>
      <w:r w:rsidRPr="00AA02D3">
        <w:t>и</w:t>
      </w:r>
      <w:r w:rsidR="00C05950" w:rsidRPr="00AA02D3">
        <w:t xml:space="preserve"> </w:t>
      </w:r>
      <w:r w:rsidRPr="00AA02D3">
        <w:t>бонусами</w:t>
      </w:r>
      <w:r w:rsidR="00C05950" w:rsidRPr="00AA02D3">
        <w:t xml:space="preserve"> </w:t>
      </w:r>
      <w:r w:rsidRPr="00AA02D3">
        <w:t>на</w:t>
      </w:r>
      <w:r w:rsidR="00C05950" w:rsidRPr="00AA02D3">
        <w:t xml:space="preserve"> </w:t>
      </w:r>
      <w:r w:rsidRPr="00AA02D3">
        <w:t>покупку</w:t>
      </w:r>
      <w:r w:rsidR="00C05950" w:rsidRPr="00AA02D3">
        <w:t xml:space="preserve"> </w:t>
      </w:r>
      <w:r w:rsidRPr="00AA02D3">
        <w:t>разных</w:t>
      </w:r>
      <w:r w:rsidR="00C05950" w:rsidRPr="00AA02D3">
        <w:t xml:space="preserve"> </w:t>
      </w:r>
      <w:r w:rsidRPr="00AA02D3">
        <w:t>товаров.</w:t>
      </w:r>
      <w:r w:rsidR="00C05950" w:rsidRPr="00AA02D3">
        <w:t xml:space="preserve"> </w:t>
      </w:r>
      <w:r w:rsidRPr="00AA02D3">
        <w:t>В</w:t>
      </w:r>
      <w:r w:rsidR="00C05950" w:rsidRPr="00AA02D3">
        <w:t xml:space="preserve"> </w:t>
      </w:r>
      <w:r w:rsidRPr="00AA02D3">
        <w:t>перспективе</w:t>
      </w:r>
      <w:r w:rsidR="00C05950" w:rsidRPr="00AA02D3">
        <w:t xml:space="preserve"> </w:t>
      </w:r>
      <w:r w:rsidRPr="00AA02D3">
        <w:t>система</w:t>
      </w:r>
      <w:r w:rsidR="00C05950" w:rsidRPr="00AA02D3">
        <w:t xml:space="preserve"> </w:t>
      </w:r>
      <w:r w:rsidRPr="00AA02D3">
        <w:t>предоставления</w:t>
      </w:r>
      <w:r w:rsidR="00C05950" w:rsidRPr="00AA02D3">
        <w:t xml:space="preserve"> </w:t>
      </w:r>
      <w:r w:rsidRPr="00AA02D3">
        <w:t>льгот</w:t>
      </w:r>
      <w:r w:rsidR="00C05950" w:rsidRPr="00AA02D3">
        <w:t xml:space="preserve"> </w:t>
      </w:r>
      <w:r w:rsidRPr="00AA02D3">
        <w:t>по</w:t>
      </w:r>
      <w:r w:rsidR="00C05950" w:rsidRPr="00AA02D3">
        <w:t xml:space="preserve"> </w:t>
      </w:r>
      <w:r w:rsidRPr="00AA02D3">
        <w:t>картам</w:t>
      </w:r>
      <w:r w:rsidR="00C05950" w:rsidRPr="00AA02D3">
        <w:t xml:space="preserve"> </w:t>
      </w:r>
      <w:r w:rsidRPr="00AA02D3">
        <w:t>ЭСК</w:t>
      </w:r>
      <w:r w:rsidR="00C05950" w:rsidRPr="00AA02D3">
        <w:t xml:space="preserve"> </w:t>
      </w:r>
      <w:r w:rsidRPr="00AA02D3">
        <w:t>может</w:t>
      </w:r>
      <w:r w:rsidR="00C05950" w:rsidRPr="00AA02D3">
        <w:t xml:space="preserve"> </w:t>
      </w:r>
      <w:r w:rsidRPr="00AA02D3">
        <w:t>быть</w:t>
      </w:r>
      <w:r w:rsidR="00C05950" w:rsidRPr="00AA02D3">
        <w:t xml:space="preserve"> </w:t>
      </w:r>
      <w:r w:rsidRPr="00AA02D3">
        <w:t>органично</w:t>
      </w:r>
      <w:r w:rsidR="00C05950" w:rsidRPr="00AA02D3">
        <w:t xml:space="preserve"> </w:t>
      </w:r>
      <w:r w:rsidRPr="00AA02D3">
        <w:t>внедрена</w:t>
      </w:r>
      <w:r w:rsidR="00C05950" w:rsidRPr="00AA02D3">
        <w:t xml:space="preserve"> </w:t>
      </w:r>
      <w:r w:rsidRPr="00AA02D3">
        <w:t>на</w:t>
      </w:r>
      <w:r w:rsidR="00C05950" w:rsidRPr="00AA02D3">
        <w:t xml:space="preserve"> </w:t>
      </w:r>
      <w:r w:rsidRPr="00AA02D3">
        <w:t>базе</w:t>
      </w:r>
      <w:r w:rsidR="00C05950" w:rsidRPr="00AA02D3">
        <w:t xml:space="preserve"> </w:t>
      </w:r>
      <w:r w:rsidRPr="00AA02D3">
        <w:t>развития</w:t>
      </w:r>
      <w:r w:rsidR="00C05950" w:rsidRPr="00AA02D3">
        <w:t xml:space="preserve"> </w:t>
      </w:r>
      <w:r w:rsidRPr="00AA02D3">
        <w:t>технологии</w:t>
      </w:r>
      <w:r w:rsidR="00C05950" w:rsidRPr="00AA02D3">
        <w:t xml:space="preserve"> «</w:t>
      </w:r>
      <w:r w:rsidRPr="00AA02D3">
        <w:t>окрашенного</w:t>
      </w:r>
      <w:r w:rsidR="00C05950" w:rsidRPr="00AA02D3">
        <w:t xml:space="preserve">» </w:t>
      </w:r>
      <w:r w:rsidRPr="00AA02D3">
        <w:t>цифрового</w:t>
      </w:r>
      <w:r w:rsidR="00C05950" w:rsidRPr="00AA02D3">
        <w:t xml:space="preserve"> </w:t>
      </w:r>
      <w:r w:rsidRPr="00AA02D3">
        <w:t>рубля,</w:t>
      </w:r>
      <w:r w:rsidR="00C05950" w:rsidRPr="00AA02D3">
        <w:t xml:space="preserve"> </w:t>
      </w:r>
      <w:r w:rsidRPr="00AA02D3">
        <w:t>то</w:t>
      </w:r>
      <w:r w:rsidR="00C05950" w:rsidRPr="00AA02D3">
        <w:t xml:space="preserve"> </w:t>
      </w:r>
      <w:r w:rsidRPr="00AA02D3">
        <w:t>есть</w:t>
      </w:r>
      <w:r w:rsidR="00C05950" w:rsidRPr="00AA02D3">
        <w:t xml:space="preserve"> </w:t>
      </w:r>
      <w:r w:rsidRPr="00AA02D3">
        <w:t>имеющего</w:t>
      </w:r>
      <w:r w:rsidR="00C05950" w:rsidRPr="00AA02D3">
        <w:t xml:space="preserve"> </w:t>
      </w:r>
      <w:r w:rsidRPr="00AA02D3">
        <w:t>целевое</w:t>
      </w:r>
      <w:r w:rsidR="00C05950" w:rsidRPr="00AA02D3">
        <w:t xml:space="preserve"> </w:t>
      </w:r>
      <w:r w:rsidRPr="00AA02D3">
        <w:t>назначение,</w:t>
      </w:r>
      <w:r w:rsidR="00C05950" w:rsidRPr="00AA02D3">
        <w:t xml:space="preserve"> </w:t>
      </w:r>
      <w:r w:rsidRPr="00AA02D3">
        <w:t>считают</w:t>
      </w:r>
      <w:r w:rsidR="00C05950" w:rsidRPr="00AA02D3">
        <w:t xml:space="preserve"> </w:t>
      </w:r>
      <w:r w:rsidRPr="00AA02D3">
        <w:t>авторы.</w:t>
      </w:r>
      <w:r w:rsidR="00C05950" w:rsidRPr="00AA02D3">
        <w:t xml:space="preserve"> </w:t>
      </w:r>
      <w:r w:rsidRPr="00AA02D3">
        <w:t>Внедрение</w:t>
      </w:r>
      <w:r w:rsidR="00C05950" w:rsidRPr="00AA02D3">
        <w:t xml:space="preserve"> </w:t>
      </w:r>
      <w:r w:rsidRPr="00AA02D3">
        <w:t>социальных</w:t>
      </w:r>
      <w:r w:rsidR="00C05950" w:rsidRPr="00AA02D3">
        <w:t xml:space="preserve"> </w:t>
      </w:r>
      <w:r w:rsidRPr="00AA02D3">
        <w:t>карт</w:t>
      </w:r>
      <w:r w:rsidR="00C05950" w:rsidRPr="00AA02D3">
        <w:t xml:space="preserve"> </w:t>
      </w:r>
      <w:r w:rsidRPr="00AA02D3">
        <w:t>позволит</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повысить</w:t>
      </w:r>
      <w:r w:rsidR="00C05950" w:rsidRPr="00AA02D3">
        <w:t xml:space="preserve"> </w:t>
      </w:r>
      <w:r w:rsidRPr="00AA02D3">
        <w:t>адресность</w:t>
      </w:r>
      <w:r w:rsidR="00C05950" w:rsidRPr="00AA02D3">
        <w:t xml:space="preserve"> </w:t>
      </w:r>
      <w:r w:rsidRPr="00AA02D3">
        <w:t>социальной</w:t>
      </w:r>
      <w:r w:rsidR="00C05950" w:rsidRPr="00AA02D3">
        <w:t xml:space="preserve"> </w:t>
      </w:r>
      <w:r w:rsidRPr="00AA02D3">
        <w:t>помощи,</w:t>
      </w:r>
      <w:r w:rsidR="00C05950" w:rsidRPr="00AA02D3">
        <w:t xml:space="preserve"> </w:t>
      </w:r>
      <w:r w:rsidRPr="00AA02D3">
        <w:t>автоматизировать</w:t>
      </w:r>
      <w:r w:rsidR="00C05950" w:rsidRPr="00AA02D3">
        <w:t xml:space="preserve"> </w:t>
      </w:r>
      <w:r w:rsidRPr="00AA02D3">
        <w:t>подтверждение</w:t>
      </w:r>
      <w:r w:rsidR="00C05950" w:rsidRPr="00AA02D3">
        <w:t xml:space="preserve"> </w:t>
      </w:r>
      <w:r w:rsidRPr="00AA02D3">
        <w:t>права</w:t>
      </w:r>
      <w:r w:rsidR="00C05950" w:rsidRPr="00AA02D3">
        <w:t xml:space="preserve"> </w:t>
      </w:r>
      <w:r w:rsidRPr="00AA02D3">
        <w:t>на</w:t>
      </w:r>
      <w:r w:rsidR="00C05950" w:rsidRPr="00AA02D3">
        <w:t xml:space="preserve"> </w:t>
      </w:r>
      <w:r w:rsidRPr="00AA02D3">
        <w:t>льготы,</w:t>
      </w:r>
      <w:r w:rsidR="00C05950" w:rsidRPr="00AA02D3">
        <w:t xml:space="preserve"> </w:t>
      </w:r>
      <w:r w:rsidRPr="00AA02D3">
        <w:t>снизить</w:t>
      </w:r>
      <w:r w:rsidR="00C05950" w:rsidRPr="00AA02D3">
        <w:t xml:space="preserve"> </w:t>
      </w:r>
      <w:r w:rsidRPr="00AA02D3">
        <w:t>риски</w:t>
      </w:r>
      <w:r w:rsidR="00C05950" w:rsidRPr="00AA02D3">
        <w:t xml:space="preserve"> </w:t>
      </w:r>
      <w:r w:rsidRPr="00AA02D3">
        <w:t>мошенничества.</w:t>
      </w:r>
    </w:p>
    <w:p w:rsidR="002C5815" w:rsidRPr="00AA02D3" w:rsidRDefault="002C5815" w:rsidP="002C5815">
      <w:r w:rsidRPr="00AA02D3">
        <w:t>-</w:t>
      </w:r>
      <w:r w:rsidR="00C05950" w:rsidRPr="00AA02D3">
        <w:t xml:space="preserve"> </w:t>
      </w:r>
      <w:r w:rsidRPr="00AA02D3">
        <w:t>Социальные</w:t>
      </w:r>
      <w:r w:rsidR="00C05950" w:rsidRPr="00AA02D3">
        <w:t xml:space="preserve"> </w:t>
      </w:r>
      <w:r w:rsidRPr="00AA02D3">
        <w:t>электронные</w:t>
      </w:r>
      <w:r w:rsidR="00C05950" w:rsidRPr="00AA02D3">
        <w:t xml:space="preserve"> </w:t>
      </w:r>
      <w:r w:rsidRPr="00AA02D3">
        <w:t>сертификаты</w:t>
      </w:r>
    </w:p>
    <w:p w:rsidR="002C5815" w:rsidRPr="00AA02D3" w:rsidRDefault="002C5815" w:rsidP="002C5815">
      <w:r w:rsidRPr="00AA02D3">
        <w:t>Такие</w:t>
      </w:r>
      <w:r w:rsidR="00C05950" w:rsidRPr="00AA02D3">
        <w:t xml:space="preserve"> </w:t>
      </w:r>
      <w:r w:rsidRPr="00AA02D3">
        <w:t>сертификаты</w:t>
      </w:r>
      <w:r w:rsidR="00C05950" w:rsidRPr="00AA02D3">
        <w:t xml:space="preserve"> </w:t>
      </w:r>
      <w:r w:rsidRPr="00AA02D3">
        <w:t>могут</w:t>
      </w:r>
      <w:r w:rsidR="00C05950" w:rsidRPr="00AA02D3">
        <w:t xml:space="preserve"> </w:t>
      </w:r>
      <w:r w:rsidRPr="00AA02D3">
        <w:t>использоваться</w:t>
      </w:r>
      <w:r w:rsidR="00C05950" w:rsidRPr="00AA02D3">
        <w:t xml:space="preserve"> </w:t>
      </w:r>
      <w:r w:rsidRPr="00AA02D3">
        <w:t>как</w:t>
      </w:r>
      <w:r w:rsidR="00C05950" w:rsidRPr="00AA02D3">
        <w:t xml:space="preserve"> </w:t>
      </w:r>
      <w:r w:rsidRPr="00AA02D3">
        <w:t>аналог</w:t>
      </w:r>
      <w:r w:rsidR="00C05950" w:rsidRPr="00AA02D3">
        <w:t xml:space="preserve"> </w:t>
      </w:r>
      <w:r w:rsidRPr="00AA02D3">
        <w:t>продуктовых</w:t>
      </w:r>
      <w:r w:rsidR="00C05950" w:rsidRPr="00AA02D3">
        <w:t xml:space="preserve"> </w:t>
      </w:r>
      <w:r w:rsidRPr="00AA02D3">
        <w:t>карточек</w:t>
      </w:r>
      <w:r w:rsidR="00C05950" w:rsidRPr="00AA02D3">
        <w:t xml:space="preserve"> </w:t>
      </w:r>
      <w:r w:rsidRPr="00AA02D3">
        <w:t>для</w:t>
      </w:r>
      <w:r w:rsidR="00C05950" w:rsidRPr="00AA02D3">
        <w:t xml:space="preserve"> </w:t>
      </w:r>
      <w:r w:rsidRPr="00AA02D3">
        <w:t>покупки</w:t>
      </w:r>
      <w:r w:rsidR="00C05950" w:rsidRPr="00AA02D3">
        <w:t xml:space="preserve"> </w:t>
      </w:r>
      <w:r w:rsidRPr="00AA02D3">
        <w:t>определенных</w:t>
      </w:r>
      <w:r w:rsidR="00C05950" w:rsidRPr="00AA02D3">
        <w:t xml:space="preserve"> </w:t>
      </w:r>
      <w:r w:rsidRPr="00AA02D3">
        <w:t>товаров</w:t>
      </w:r>
      <w:r w:rsidR="00C05950" w:rsidRPr="00AA02D3">
        <w:t xml:space="preserve"> </w:t>
      </w:r>
      <w:r w:rsidRPr="00AA02D3">
        <w:t>у</w:t>
      </w:r>
      <w:r w:rsidR="00C05950" w:rsidRPr="00AA02D3">
        <w:t xml:space="preserve"> </w:t>
      </w:r>
      <w:r w:rsidRPr="00AA02D3">
        <w:t>местных</w:t>
      </w:r>
      <w:r w:rsidR="00C05950" w:rsidRPr="00AA02D3">
        <w:t xml:space="preserve"> </w:t>
      </w:r>
      <w:r w:rsidRPr="00AA02D3">
        <w:t>производителей,</w:t>
      </w:r>
      <w:r w:rsidR="00C05950" w:rsidRPr="00AA02D3">
        <w:t xml:space="preserve"> </w:t>
      </w:r>
      <w:r w:rsidRPr="00AA02D3">
        <w:t>отмечается</w:t>
      </w:r>
      <w:r w:rsidR="00C05950" w:rsidRPr="00AA02D3">
        <w:t xml:space="preserve"> </w:t>
      </w:r>
      <w:r w:rsidRPr="00AA02D3">
        <w:t>в</w:t>
      </w:r>
      <w:r w:rsidR="00C05950" w:rsidRPr="00AA02D3">
        <w:t xml:space="preserve"> </w:t>
      </w:r>
      <w:r w:rsidRPr="00AA02D3">
        <w:t>статье.</w:t>
      </w:r>
    </w:p>
    <w:p w:rsidR="002C5815" w:rsidRPr="00AA02D3" w:rsidRDefault="002C5815" w:rsidP="002C5815">
      <w:r w:rsidRPr="00AA02D3">
        <w:t>О</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над</w:t>
      </w:r>
      <w:r w:rsidR="00C05950" w:rsidRPr="00AA02D3">
        <w:t xml:space="preserve"> </w:t>
      </w:r>
      <w:r w:rsidRPr="00AA02D3">
        <w:t>введением</w:t>
      </w:r>
      <w:r w:rsidR="00C05950" w:rsidRPr="00AA02D3">
        <w:t xml:space="preserve"> </w:t>
      </w:r>
      <w:r w:rsidRPr="00AA02D3">
        <w:t>продуктовых</w:t>
      </w:r>
      <w:r w:rsidR="00C05950" w:rsidRPr="00AA02D3">
        <w:t xml:space="preserve"> </w:t>
      </w:r>
      <w:r w:rsidRPr="00AA02D3">
        <w:t>карточек</w:t>
      </w:r>
      <w:r w:rsidR="00C05950" w:rsidRPr="00AA02D3">
        <w:t xml:space="preserve"> </w:t>
      </w:r>
      <w:r w:rsidRPr="00AA02D3">
        <w:t>для</w:t>
      </w:r>
      <w:r w:rsidR="00C05950" w:rsidRPr="00AA02D3">
        <w:t xml:space="preserve"> </w:t>
      </w:r>
      <w:r w:rsidRPr="00AA02D3">
        <w:t>бедных</w:t>
      </w:r>
      <w:r w:rsidR="00C05950" w:rsidRPr="00AA02D3">
        <w:t xml:space="preserve"> «</w:t>
      </w:r>
      <w:r w:rsidRPr="00AA02D3">
        <w:t>можно</w:t>
      </w:r>
      <w:r w:rsidR="00C05950" w:rsidRPr="00AA02D3">
        <w:t xml:space="preserve"> </w:t>
      </w:r>
      <w:r w:rsidRPr="00AA02D3">
        <w:t>подумать</w:t>
      </w:r>
      <w:r w:rsidR="00C05950" w:rsidRPr="00AA02D3">
        <w:t>»</w:t>
      </w:r>
      <w:r w:rsidRPr="00AA02D3">
        <w:t>,</w:t>
      </w:r>
      <w:r w:rsidR="00C05950" w:rsidRPr="00AA02D3">
        <w:t xml:space="preserve"> </w:t>
      </w:r>
      <w:r w:rsidRPr="00AA02D3">
        <w:t>говорил</w:t>
      </w:r>
      <w:r w:rsidR="00C05950" w:rsidRPr="00AA02D3">
        <w:t xml:space="preserve"> </w:t>
      </w:r>
      <w:r w:rsidRPr="00AA02D3">
        <w:t>в</w:t>
      </w:r>
      <w:r w:rsidR="00C05950" w:rsidRPr="00AA02D3">
        <w:t xml:space="preserve"> </w:t>
      </w:r>
      <w:r w:rsidRPr="00AA02D3">
        <w:t>начале</w:t>
      </w:r>
      <w:r w:rsidR="00C05950" w:rsidRPr="00AA02D3">
        <w:t xml:space="preserve"> </w:t>
      </w:r>
      <w:r w:rsidRPr="00AA02D3">
        <w:t>2021</w:t>
      </w:r>
      <w:r w:rsidR="00C05950" w:rsidRPr="00AA02D3">
        <w:t xml:space="preserve"> </w:t>
      </w:r>
      <w:r w:rsidRPr="00AA02D3">
        <w:t>года</w:t>
      </w:r>
      <w:r w:rsidR="00C05950" w:rsidRPr="00AA02D3">
        <w:t xml:space="preserve"> </w:t>
      </w:r>
      <w:r w:rsidRPr="00AA02D3">
        <w:t>президент</w:t>
      </w:r>
      <w:r w:rsidR="00C05950" w:rsidRPr="00AA02D3">
        <w:t xml:space="preserve"> </w:t>
      </w:r>
      <w:r w:rsidRPr="00AA02D3">
        <w:t>Владимир</w:t>
      </w:r>
      <w:r w:rsidR="00C05950" w:rsidRPr="00AA02D3">
        <w:t xml:space="preserve"> </w:t>
      </w:r>
      <w:r w:rsidRPr="00AA02D3">
        <w:t>Путин,</w:t>
      </w:r>
      <w:r w:rsidR="00C05950" w:rsidRPr="00AA02D3">
        <w:t xml:space="preserve"> </w:t>
      </w:r>
      <w:r w:rsidRPr="00AA02D3">
        <w:t>соответствующий</w:t>
      </w:r>
      <w:r w:rsidR="00C05950" w:rsidRPr="00AA02D3">
        <w:t xml:space="preserve"> </w:t>
      </w:r>
      <w:r w:rsidRPr="00AA02D3">
        <w:t>законопроект</w:t>
      </w:r>
      <w:r w:rsidR="00C05950" w:rsidRPr="00AA02D3">
        <w:t xml:space="preserve"> </w:t>
      </w:r>
      <w:r w:rsidRPr="00AA02D3">
        <w:t>разрабатывали</w:t>
      </w:r>
      <w:r w:rsidR="00C05950" w:rsidRPr="00AA02D3">
        <w:t xml:space="preserve"> </w:t>
      </w:r>
      <w:r w:rsidRPr="00AA02D3">
        <w:t>депутаты</w:t>
      </w:r>
      <w:r w:rsidR="00C05950" w:rsidRPr="00AA02D3">
        <w:t xml:space="preserve"> </w:t>
      </w:r>
      <w:r w:rsidRPr="00AA02D3">
        <w:t>Госдумы.</w:t>
      </w:r>
      <w:r w:rsidR="00C05950" w:rsidRPr="00AA02D3">
        <w:t xml:space="preserve"> </w:t>
      </w:r>
      <w:r w:rsidRPr="00AA02D3">
        <w:t>Однако</w:t>
      </w:r>
      <w:r w:rsidR="00C05950" w:rsidRPr="00AA02D3">
        <w:t xml:space="preserve"> </w:t>
      </w:r>
      <w:r w:rsidRPr="00AA02D3">
        <w:t>инициатива</w:t>
      </w:r>
      <w:r w:rsidR="00C05950" w:rsidRPr="00AA02D3">
        <w:t xml:space="preserve"> </w:t>
      </w:r>
      <w:r w:rsidRPr="00AA02D3">
        <w:t>не</w:t>
      </w:r>
      <w:r w:rsidR="00C05950" w:rsidRPr="00AA02D3">
        <w:t xml:space="preserve"> </w:t>
      </w:r>
      <w:r w:rsidRPr="00AA02D3">
        <w:t>дошла</w:t>
      </w:r>
      <w:r w:rsidR="00C05950" w:rsidRPr="00AA02D3">
        <w:t xml:space="preserve"> </w:t>
      </w:r>
      <w:r w:rsidRPr="00AA02D3">
        <w:t>до</w:t>
      </w:r>
      <w:r w:rsidR="00C05950" w:rsidRPr="00AA02D3">
        <w:t xml:space="preserve"> </w:t>
      </w:r>
      <w:r w:rsidRPr="00AA02D3">
        <w:t>реализации</w:t>
      </w:r>
      <w:r w:rsidR="00C05950" w:rsidRPr="00AA02D3">
        <w:t xml:space="preserve"> </w:t>
      </w:r>
      <w:r w:rsidRPr="00AA02D3">
        <w:t>и</w:t>
      </w:r>
      <w:r w:rsidR="00C05950" w:rsidRPr="00AA02D3">
        <w:t xml:space="preserve"> </w:t>
      </w:r>
      <w:r w:rsidRPr="00AA02D3">
        <w:t>впоследствии</w:t>
      </w:r>
      <w:r w:rsidR="00C05950" w:rsidRPr="00AA02D3">
        <w:t xml:space="preserve"> </w:t>
      </w:r>
      <w:r w:rsidRPr="00AA02D3">
        <w:t>была</w:t>
      </w:r>
      <w:r w:rsidR="00C05950" w:rsidRPr="00AA02D3">
        <w:t xml:space="preserve"> </w:t>
      </w:r>
      <w:r w:rsidRPr="00AA02D3">
        <w:t>отклонена.</w:t>
      </w:r>
    </w:p>
    <w:p w:rsidR="002C5815" w:rsidRPr="00AA02D3" w:rsidRDefault="002C5815" w:rsidP="002C5815">
      <w:r w:rsidRPr="00AA02D3">
        <w:t>Сегодня</w:t>
      </w:r>
      <w:r w:rsidR="00C05950" w:rsidRPr="00AA02D3">
        <w:t xml:space="preserve"> </w:t>
      </w:r>
      <w:r w:rsidRPr="00AA02D3">
        <w:t>подобные</w:t>
      </w:r>
      <w:r w:rsidR="00C05950" w:rsidRPr="00AA02D3">
        <w:t xml:space="preserve"> </w:t>
      </w:r>
      <w:r w:rsidRPr="00AA02D3">
        <w:t>меры</w:t>
      </w:r>
      <w:r w:rsidR="00C05950" w:rsidRPr="00AA02D3">
        <w:t xml:space="preserve"> </w:t>
      </w:r>
      <w:r w:rsidRPr="00AA02D3">
        <w:t>поддержки</w:t>
      </w:r>
      <w:r w:rsidR="00C05950" w:rsidRPr="00AA02D3">
        <w:t xml:space="preserve"> </w:t>
      </w:r>
      <w:r w:rsidRPr="00AA02D3">
        <w:t>могут</w:t>
      </w:r>
      <w:r w:rsidR="00C05950" w:rsidRPr="00AA02D3">
        <w:t xml:space="preserve"> </w:t>
      </w:r>
      <w:r w:rsidRPr="00AA02D3">
        <w:t>вводиться</w:t>
      </w:r>
      <w:r w:rsidR="00C05950" w:rsidRPr="00AA02D3">
        <w:t xml:space="preserve"> </w:t>
      </w:r>
      <w:r w:rsidRPr="00AA02D3">
        <w:t>на</w:t>
      </w:r>
      <w:r w:rsidR="00C05950" w:rsidRPr="00AA02D3">
        <w:t xml:space="preserve"> </w:t>
      </w:r>
      <w:r w:rsidRPr="00AA02D3">
        <w:t>региональном</w:t>
      </w:r>
      <w:r w:rsidR="00C05950" w:rsidRPr="00AA02D3">
        <w:t xml:space="preserve"> </w:t>
      </w:r>
      <w:r w:rsidRPr="00AA02D3">
        <w:t>уровне</w:t>
      </w:r>
      <w:r w:rsidR="00C05950" w:rsidRPr="00AA02D3">
        <w:t xml:space="preserve"> </w:t>
      </w:r>
      <w:r w:rsidRPr="00AA02D3">
        <w:t>по</w:t>
      </w:r>
      <w:r w:rsidR="00C05950" w:rsidRPr="00AA02D3">
        <w:t xml:space="preserve"> </w:t>
      </w:r>
      <w:r w:rsidRPr="00AA02D3">
        <w:t>инициативе</w:t>
      </w:r>
      <w:r w:rsidR="00C05950" w:rsidRPr="00AA02D3">
        <w:t xml:space="preserve"> </w:t>
      </w:r>
      <w:r w:rsidRPr="00AA02D3">
        <w:t>местных</w:t>
      </w:r>
      <w:r w:rsidR="00C05950" w:rsidRPr="00AA02D3">
        <w:t xml:space="preserve"> </w:t>
      </w:r>
      <w:r w:rsidRPr="00AA02D3">
        <w:t>властей.</w:t>
      </w:r>
      <w:r w:rsidR="00C05950" w:rsidRPr="00AA02D3">
        <w:t xml:space="preserve"> </w:t>
      </w:r>
      <w:r w:rsidRPr="00AA02D3">
        <w:t>Например,</w:t>
      </w:r>
      <w:r w:rsidR="00C05950" w:rsidRPr="00AA02D3">
        <w:t xml:space="preserve"> </w:t>
      </w:r>
      <w:r w:rsidRPr="00AA02D3">
        <w:t>в</w:t>
      </w:r>
      <w:r w:rsidR="00C05950" w:rsidRPr="00AA02D3">
        <w:t xml:space="preserve"> </w:t>
      </w:r>
      <w:r w:rsidRPr="00AA02D3">
        <w:t>2022</w:t>
      </w:r>
      <w:r w:rsidR="00C05950" w:rsidRPr="00AA02D3">
        <w:t xml:space="preserve"> </w:t>
      </w:r>
      <w:r w:rsidRPr="00AA02D3">
        <w:t>году</w:t>
      </w:r>
      <w:r w:rsidR="00C05950" w:rsidRPr="00AA02D3">
        <w:t xml:space="preserve"> </w:t>
      </w:r>
      <w:r w:rsidRPr="00AA02D3">
        <w:t>правительство</w:t>
      </w:r>
      <w:r w:rsidR="00C05950" w:rsidRPr="00AA02D3">
        <w:t xml:space="preserve"> </w:t>
      </w:r>
      <w:r w:rsidRPr="00AA02D3">
        <w:t>Калининградской</w:t>
      </w:r>
      <w:r w:rsidR="00C05950" w:rsidRPr="00AA02D3">
        <w:t xml:space="preserve"> </w:t>
      </w:r>
      <w:r w:rsidRPr="00AA02D3">
        <w:t>области</w:t>
      </w:r>
      <w:r w:rsidR="00C05950" w:rsidRPr="00AA02D3">
        <w:t xml:space="preserve"> </w:t>
      </w:r>
      <w:r w:rsidRPr="00AA02D3">
        <w:t>приняло</w:t>
      </w:r>
      <w:r w:rsidR="00C05950" w:rsidRPr="00AA02D3">
        <w:t xml:space="preserve"> </w:t>
      </w:r>
      <w:r w:rsidRPr="00AA02D3">
        <w:t>решение</w:t>
      </w:r>
      <w:r w:rsidR="00C05950" w:rsidRPr="00AA02D3">
        <w:t xml:space="preserve"> </w:t>
      </w:r>
      <w:r w:rsidRPr="00AA02D3">
        <w:t>о</w:t>
      </w:r>
      <w:r w:rsidR="00C05950" w:rsidRPr="00AA02D3">
        <w:t xml:space="preserve"> </w:t>
      </w:r>
      <w:r w:rsidRPr="00AA02D3">
        <w:t>перечислении</w:t>
      </w:r>
      <w:r w:rsidR="00C05950" w:rsidRPr="00AA02D3">
        <w:t xml:space="preserve"> </w:t>
      </w:r>
      <w:r w:rsidRPr="00AA02D3">
        <w:t>определенным</w:t>
      </w:r>
      <w:r w:rsidR="00C05950" w:rsidRPr="00AA02D3">
        <w:t xml:space="preserve"> </w:t>
      </w:r>
      <w:r w:rsidRPr="00AA02D3">
        <w:t>льготным</w:t>
      </w:r>
      <w:r w:rsidR="00C05950" w:rsidRPr="00AA02D3">
        <w:t xml:space="preserve"> </w:t>
      </w:r>
      <w:r w:rsidRPr="00AA02D3">
        <w:t>категориям</w:t>
      </w:r>
      <w:r w:rsidR="00C05950" w:rsidRPr="00AA02D3">
        <w:t xml:space="preserve"> </w:t>
      </w:r>
      <w:r w:rsidRPr="00AA02D3">
        <w:t>граждан</w:t>
      </w:r>
      <w:r w:rsidR="00C05950" w:rsidRPr="00AA02D3">
        <w:t xml:space="preserve"> </w:t>
      </w:r>
      <w:r w:rsidRPr="00AA02D3">
        <w:t>денежных</w:t>
      </w:r>
      <w:r w:rsidR="00C05950" w:rsidRPr="00AA02D3">
        <w:t xml:space="preserve"> </w:t>
      </w:r>
      <w:r w:rsidRPr="00AA02D3">
        <w:t>средств</w:t>
      </w:r>
      <w:r w:rsidR="00C05950" w:rsidRPr="00AA02D3">
        <w:t xml:space="preserve"> </w:t>
      </w:r>
      <w:r w:rsidRPr="00AA02D3">
        <w:t>на</w:t>
      </w:r>
      <w:r w:rsidR="00C05950" w:rsidRPr="00AA02D3">
        <w:t xml:space="preserve"> </w:t>
      </w:r>
      <w:r w:rsidRPr="00AA02D3">
        <w:t>расчетную</w:t>
      </w:r>
      <w:r w:rsidR="00C05950" w:rsidRPr="00AA02D3">
        <w:t xml:space="preserve"> </w:t>
      </w:r>
      <w:r w:rsidRPr="00AA02D3">
        <w:t>карту</w:t>
      </w:r>
      <w:r w:rsidR="00C05950" w:rsidRPr="00AA02D3">
        <w:t xml:space="preserve"> «</w:t>
      </w:r>
      <w:r w:rsidRPr="00AA02D3">
        <w:t>Мир</w:t>
      </w:r>
      <w:r w:rsidR="00C05950" w:rsidRPr="00AA02D3">
        <w:t>»</w:t>
      </w:r>
      <w:r w:rsidRPr="00AA02D3">
        <w:t>,</w:t>
      </w:r>
      <w:r w:rsidR="00C05950" w:rsidRPr="00AA02D3">
        <w:t xml:space="preserve"> </w:t>
      </w:r>
      <w:r w:rsidRPr="00AA02D3">
        <w:t>которые</w:t>
      </w:r>
      <w:r w:rsidR="00C05950" w:rsidRPr="00AA02D3">
        <w:t xml:space="preserve"> </w:t>
      </w:r>
      <w:r w:rsidRPr="00AA02D3">
        <w:t>можно</w:t>
      </w:r>
      <w:r w:rsidR="00C05950" w:rsidRPr="00AA02D3">
        <w:t xml:space="preserve"> </w:t>
      </w:r>
      <w:r w:rsidRPr="00AA02D3">
        <w:t>было</w:t>
      </w:r>
      <w:r w:rsidR="00C05950" w:rsidRPr="00AA02D3">
        <w:t xml:space="preserve"> </w:t>
      </w:r>
      <w:r w:rsidRPr="00AA02D3">
        <w:t>потратить</w:t>
      </w:r>
      <w:r w:rsidR="00C05950" w:rsidRPr="00AA02D3">
        <w:t xml:space="preserve"> </w:t>
      </w:r>
      <w:r w:rsidRPr="00AA02D3">
        <w:t>на</w:t>
      </w:r>
      <w:r w:rsidR="00C05950" w:rsidRPr="00AA02D3">
        <w:t xml:space="preserve"> </w:t>
      </w:r>
      <w:r w:rsidRPr="00AA02D3">
        <w:t>определенные</w:t>
      </w:r>
      <w:r w:rsidR="00C05950" w:rsidRPr="00AA02D3">
        <w:t xml:space="preserve"> </w:t>
      </w:r>
      <w:r w:rsidRPr="00AA02D3">
        <w:t>виды</w:t>
      </w:r>
      <w:r w:rsidR="00C05950" w:rsidRPr="00AA02D3">
        <w:t xml:space="preserve"> </w:t>
      </w:r>
      <w:r w:rsidRPr="00AA02D3">
        <w:t>товаров.</w:t>
      </w:r>
    </w:p>
    <w:p w:rsidR="002C5815" w:rsidRPr="00AA02D3" w:rsidRDefault="002C5815" w:rsidP="002C5815">
      <w:r w:rsidRPr="00AA02D3">
        <w:t>НОВЫЙ</w:t>
      </w:r>
      <w:r w:rsidR="00C05950" w:rsidRPr="00AA02D3">
        <w:t xml:space="preserve"> </w:t>
      </w:r>
      <w:r w:rsidRPr="00AA02D3">
        <w:t>ПОДХОД</w:t>
      </w:r>
      <w:r w:rsidR="00C05950" w:rsidRPr="00AA02D3">
        <w:t xml:space="preserve"> </w:t>
      </w:r>
      <w:r w:rsidRPr="00AA02D3">
        <w:t>К</w:t>
      </w:r>
      <w:r w:rsidR="00C05950" w:rsidRPr="00AA02D3">
        <w:t xml:space="preserve"> </w:t>
      </w:r>
      <w:r w:rsidRPr="00AA02D3">
        <w:t>ИНДЕКСАЦИИ</w:t>
      </w:r>
      <w:r w:rsidR="00C05950" w:rsidRPr="00AA02D3">
        <w:t xml:space="preserve"> </w:t>
      </w:r>
      <w:r w:rsidRPr="00AA02D3">
        <w:t>ПЕНСИЙ</w:t>
      </w:r>
    </w:p>
    <w:p w:rsidR="002C5815" w:rsidRPr="00AA02D3" w:rsidRDefault="002C5815" w:rsidP="002C5815">
      <w:r w:rsidRPr="00AA02D3">
        <w:t>Основным</w:t>
      </w:r>
      <w:r w:rsidR="00C05950" w:rsidRPr="00AA02D3">
        <w:t xml:space="preserve"> </w:t>
      </w:r>
      <w:r w:rsidRPr="00AA02D3">
        <w:t>средством</w:t>
      </w:r>
      <w:r w:rsidR="00C05950" w:rsidRPr="00AA02D3">
        <w:t xml:space="preserve"> </w:t>
      </w:r>
      <w:r w:rsidRPr="00AA02D3">
        <w:t>поддержания</w:t>
      </w:r>
      <w:r w:rsidR="00C05950" w:rsidRPr="00AA02D3">
        <w:t xml:space="preserve"> </w:t>
      </w:r>
      <w:r w:rsidRPr="00AA02D3">
        <w:t>уровня</w:t>
      </w:r>
      <w:r w:rsidR="00C05950" w:rsidRPr="00AA02D3">
        <w:t xml:space="preserve"> </w:t>
      </w:r>
      <w:r w:rsidRPr="00AA02D3">
        <w:t>жизни</w:t>
      </w:r>
      <w:r w:rsidR="00C05950" w:rsidRPr="00AA02D3">
        <w:t xml:space="preserve"> </w:t>
      </w:r>
      <w:r w:rsidRPr="00AA02D3">
        <w:t>пенсионеров</w:t>
      </w:r>
      <w:r w:rsidR="00C05950" w:rsidRPr="00AA02D3">
        <w:t xml:space="preserve"> </w:t>
      </w:r>
      <w:r w:rsidRPr="00AA02D3">
        <w:t>сегодня</w:t>
      </w:r>
      <w:r w:rsidR="00C05950" w:rsidRPr="00AA02D3">
        <w:t xml:space="preserve"> </w:t>
      </w:r>
      <w:r w:rsidRPr="00AA02D3">
        <w:t>является</w:t>
      </w:r>
      <w:r w:rsidR="00C05950" w:rsidRPr="00AA02D3">
        <w:t xml:space="preserve"> </w:t>
      </w:r>
      <w:r w:rsidRPr="00AA02D3">
        <w:t>ежегодная</w:t>
      </w:r>
      <w:r w:rsidR="00C05950" w:rsidRPr="00AA02D3">
        <w:t xml:space="preserve"> </w:t>
      </w:r>
      <w:r w:rsidRPr="00AA02D3">
        <w:t>индексация</w:t>
      </w:r>
      <w:r w:rsidR="00C05950" w:rsidRPr="00AA02D3">
        <w:t xml:space="preserve"> </w:t>
      </w:r>
      <w:r w:rsidRPr="00AA02D3">
        <w:t>пенсий,</w:t>
      </w:r>
      <w:r w:rsidR="00C05950" w:rsidRPr="00AA02D3">
        <w:t xml:space="preserve"> </w:t>
      </w:r>
      <w:r w:rsidRPr="00AA02D3">
        <w:t>размер</w:t>
      </w:r>
      <w:r w:rsidR="00C05950" w:rsidRPr="00AA02D3">
        <w:t xml:space="preserve"> </w:t>
      </w:r>
      <w:r w:rsidRPr="00AA02D3">
        <w:t>которой</w:t>
      </w:r>
      <w:r w:rsidR="00C05950" w:rsidRPr="00AA02D3">
        <w:t xml:space="preserve"> </w:t>
      </w:r>
      <w:r w:rsidRPr="00AA02D3">
        <w:t>так</w:t>
      </w:r>
      <w:r w:rsidR="00C05950" w:rsidRPr="00AA02D3">
        <w:t xml:space="preserve"> </w:t>
      </w:r>
      <w:r w:rsidRPr="00AA02D3">
        <w:t>или</w:t>
      </w:r>
      <w:r w:rsidR="00C05950" w:rsidRPr="00AA02D3">
        <w:t xml:space="preserve"> </w:t>
      </w:r>
      <w:r w:rsidRPr="00AA02D3">
        <w:t>иначе</w:t>
      </w:r>
      <w:r w:rsidR="00C05950" w:rsidRPr="00AA02D3">
        <w:t xml:space="preserve"> </w:t>
      </w:r>
      <w:r w:rsidRPr="00AA02D3">
        <w:t>привязан</w:t>
      </w:r>
      <w:r w:rsidR="00C05950" w:rsidRPr="00AA02D3">
        <w:t xml:space="preserve"> </w:t>
      </w:r>
      <w:r w:rsidRPr="00AA02D3">
        <w:t>к</w:t>
      </w:r>
      <w:r w:rsidR="00C05950" w:rsidRPr="00AA02D3">
        <w:t xml:space="preserve"> </w:t>
      </w:r>
      <w:r w:rsidRPr="00AA02D3">
        <w:t>уровню</w:t>
      </w:r>
      <w:r w:rsidR="00C05950" w:rsidRPr="00AA02D3">
        <w:t xml:space="preserve"> </w:t>
      </w:r>
      <w:r w:rsidRPr="00AA02D3">
        <w:t>инфляции</w:t>
      </w:r>
      <w:r w:rsidR="00C05950" w:rsidRPr="00AA02D3">
        <w:t xml:space="preserve"> </w:t>
      </w:r>
      <w:r w:rsidRPr="00AA02D3">
        <w:t>предшествующего</w:t>
      </w:r>
      <w:r w:rsidR="00C05950" w:rsidRPr="00AA02D3">
        <w:t xml:space="preserve"> </w:t>
      </w:r>
      <w:r w:rsidRPr="00AA02D3">
        <w:t>года,</w:t>
      </w:r>
      <w:r w:rsidR="00C05950" w:rsidRPr="00AA02D3">
        <w:t xml:space="preserve"> </w:t>
      </w:r>
      <w:r w:rsidRPr="00AA02D3">
        <w:t>следует</w:t>
      </w:r>
      <w:r w:rsidR="00C05950" w:rsidRPr="00AA02D3">
        <w:t xml:space="preserve"> </w:t>
      </w:r>
      <w:r w:rsidRPr="00AA02D3">
        <w:t>из</w:t>
      </w:r>
      <w:r w:rsidR="00C05950" w:rsidRPr="00AA02D3">
        <w:t xml:space="preserve"> </w:t>
      </w:r>
      <w:r w:rsidRPr="00AA02D3">
        <w:t>статьи.</w:t>
      </w:r>
      <w:r w:rsidR="00C05950" w:rsidRPr="00AA02D3">
        <w:t xml:space="preserve"> </w:t>
      </w:r>
      <w:r w:rsidRPr="00AA02D3">
        <w:t>Действующие</w:t>
      </w:r>
      <w:r w:rsidR="00C05950" w:rsidRPr="00AA02D3">
        <w:t xml:space="preserve"> </w:t>
      </w:r>
      <w:r w:rsidRPr="00AA02D3">
        <w:t>для</w:t>
      </w:r>
      <w:r w:rsidR="00C05950" w:rsidRPr="00AA02D3">
        <w:t xml:space="preserve"> </w:t>
      </w:r>
      <w:r w:rsidRPr="00AA02D3">
        <w:t>пенсионеров</w:t>
      </w:r>
      <w:r w:rsidR="00C05950" w:rsidRPr="00AA02D3">
        <w:t xml:space="preserve"> </w:t>
      </w:r>
      <w:r w:rsidRPr="00AA02D3">
        <w:t>различные</w:t>
      </w:r>
      <w:r w:rsidR="00C05950" w:rsidRPr="00AA02D3">
        <w:t xml:space="preserve"> </w:t>
      </w:r>
      <w:r w:rsidRPr="00AA02D3">
        <w:t>льготы</w:t>
      </w:r>
      <w:r w:rsidR="00C05950" w:rsidRPr="00AA02D3">
        <w:t xml:space="preserve"> </w:t>
      </w:r>
      <w:r w:rsidRPr="00AA02D3">
        <w:t>в</w:t>
      </w:r>
      <w:r w:rsidR="00C05950" w:rsidRPr="00AA02D3">
        <w:t xml:space="preserve"> </w:t>
      </w:r>
      <w:r w:rsidRPr="00AA02D3">
        <w:t>сфере</w:t>
      </w:r>
      <w:r w:rsidR="00C05950" w:rsidRPr="00AA02D3">
        <w:t xml:space="preserve"> </w:t>
      </w:r>
      <w:r w:rsidRPr="00AA02D3">
        <w:t>налогов,</w:t>
      </w:r>
      <w:r w:rsidR="00C05950" w:rsidRPr="00AA02D3">
        <w:t xml:space="preserve"> </w:t>
      </w:r>
      <w:r w:rsidRPr="00AA02D3">
        <w:t>ЖКХ,</w:t>
      </w:r>
      <w:r w:rsidR="00C05950" w:rsidRPr="00AA02D3">
        <w:t xml:space="preserve"> </w:t>
      </w:r>
      <w:r w:rsidRPr="00AA02D3">
        <w:t>медицины,</w:t>
      </w:r>
      <w:r w:rsidR="00C05950" w:rsidRPr="00AA02D3">
        <w:t xml:space="preserve"> </w:t>
      </w:r>
      <w:r w:rsidRPr="00AA02D3">
        <w:t>транспорта</w:t>
      </w:r>
      <w:r w:rsidR="00C05950" w:rsidRPr="00AA02D3">
        <w:t xml:space="preserve"> </w:t>
      </w:r>
      <w:r w:rsidRPr="00AA02D3">
        <w:t>и</w:t>
      </w:r>
      <w:r w:rsidR="00C05950" w:rsidRPr="00AA02D3">
        <w:t xml:space="preserve"> </w:t>
      </w:r>
      <w:r w:rsidRPr="00AA02D3">
        <w:t>так</w:t>
      </w:r>
      <w:r w:rsidR="00C05950" w:rsidRPr="00AA02D3">
        <w:t xml:space="preserve"> </w:t>
      </w:r>
      <w:r w:rsidRPr="00AA02D3">
        <w:t>далее</w:t>
      </w:r>
      <w:r w:rsidR="00C05950" w:rsidRPr="00AA02D3">
        <w:t xml:space="preserve"> </w:t>
      </w:r>
      <w:r w:rsidRPr="00AA02D3">
        <w:t>эксперты</w:t>
      </w:r>
      <w:r w:rsidR="00C05950" w:rsidRPr="00AA02D3">
        <w:t xml:space="preserve"> </w:t>
      </w:r>
      <w:r w:rsidRPr="00AA02D3">
        <w:t>не</w:t>
      </w:r>
      <w:r w:rsidR="00C05950" w:rsidRPr="00AA02D3">
        <w:t xml:space="preserve"> </w:t>
      </w:r>
      <w:r w:rsidRPr="00AA02D3">
        <w:t>обсуждают.</w:t>
      </w:r>
    </w:p>
    <w:p w:rsidR="002C5815" w:rsidRPr="00AA02D3" w:rsidRDefault="002C5815" w:rsidP="002C5815">
      <w:r w:rsidRPr="00AA02D3">
        <w:t>В</w:t>
      </w:r>
      <w:r w:rsidR="00C05950" w:rsidRPr="00AA02D3">
        <w:t xml:space="preserve"> </w:t>
      </w:r>
      <w:r w:rsidRPr="00AA02D3">
        <w:t>2022</w:t>
      </w:r>
      <w:r w:rsidR="00C05950" w:rsidRPr="00AA02D3">
        <w:t xml:space="preserve"> </w:t>
      </w:r>
      <w:r w:rsidRPr="00AA02D3">
        <w:t>году</w:t>
      </w:r>
      <w:r w:rsidR="00C05950" w:rsidRPr="00AA02D3">
        <w:t xml:space="preserve"> </w:t>
      </w:r>
      <w:r w:rsidRPr="00AA02D3">
        <w:t>правительство</w:t>
      </w:r>
      <w:r w:rsidR="00C05950" w:rsidRPr="00AA02D3">
        <w:t xml:space="preserve"> </w:t>
      </w:r>
      <w:r w:rsidRPr="00AA02D3">
        <w:t>проиндексировало</w:t>
      </w:r>
      <w:r w:rsidR="00C05950" w:rsidRPr="00AA02D3">
        <w:t xml:space="preserve"> </w:t>
      </w:r>
      <w:r w:rsidRPr="00AA02D3">
        <w:t>пенсии</w:t>
      </w:r>
      <w:r w:rsidR="00C05950" w:rsidRPr="00AA02D3">
        <w:t xml:space="preserve"> </w:t>
      </w:r>
      <w:r w:rsidRPr="00AA02D3">
        <w:t>по</w:t>
      </w:r>
      <w:r w:rsidR="00C05950" w:rsidRPr="00AA02D3">
        <w:t xml:space="preserve"> </w:t>
      </w:r>
      <w:r w:rsidRPr="00AA02D3">
        <w:t>старости</w:t>
      </w:r>
      <w:r w:rsidR="00C05950" w:rsidRPr="00AA02D3">
        <w:t xml:space="preserve"> </w:t>
      </w:r>
      <w:r w:rsidRPr="00AA02D3">
        <w:t>досрочно</w:t>
      </w:r>
      <w:r w:rsidR="00C05950" w:rsidRPr="00AA02D3">
        <w:t xml:space="preserve"> </w:t>
      </w:r>
      <w:r w:rsidRPr="00AA02D3">
        <w:t>-</w:t>
      </w:r>
      <w:r w:rsidR="00C05950" w:rsidRPr="00AA02D3">
        <w:t xml:space="preserve"> </w:t>
      </w:r>
      <w:r w:rsidRPr="00AA02D3">
        <w:t>на</w:t>
      </w:r>
      <w:r w:rsidR="00C05950" w:rsidRPr="00AA02D3">
        <w:t xml:space="preserve"> </w:t>
      </w:r>
      <w:r w:rsidRPr="00AA02D3">
        <w:t>10%,</w:t>
      </w:r>
      <w:r w:rsidR="00C05950" w:rsidRPr="00AA02D3">
        <w:t xml:space="preserve"> </w:t>
      </w:r>
      <w:r w:rsidRPr="00AA02D3">
        <w:t>а</w:t>
      </w:r>
      <w:r w:rsidR="00C05950" w:rsidRPr="00AA02D3">
        <w:t xml:space="preserve"> </w:t>
      </w:r>
      <w:r w:rsidRPr="00AA02D3">
        <w:t>с</w:t>
      </w:r>
      <w:r w:rsidR="00C05950" w:rsidRPr="00AA02D3">
        <w:t xml:space="preserve"> </w:t>
      </w:r>
      <w:r w:rsidRPr="00AA02D3">
        <w:t>1</w:t>
      </w:r>
      <w:r w:rsidR="00C05950" w:rsidRPr="00AA02D3">
        <w:t xml:space="preserve"> </w:t>
      </w:r>
      <w:r w:rsidRPr="00AA02D3">
        <w:t>января</w:t>
      </w:r>
      <w:r w:rsidR="00C05950" w:rsidRPr="00AA02D3">
        <w:t xml:space="preserve"> </w:t>
      </w:r>
      <w:r w:rsidRPr="00AA02D3">
        <w:t>2023</w:t>
      </w:r>
      <w:r w:rsidR="00C05950" w:rsidRPr="00AA02D3">
        <w:t xml:space="preserve"> </w:t>
      </w:r>
      <w:r w:rsidRPr="00AA02D3">
        <w:t>года</w:t>
      </w:r>
      <w:r w:rsidR="00C05950" w:rsidRPr="00AA02D3">
        <w:t xml:space="preserve"> </w:t>
      </w:r>
      <w:r w:rsidRPr="00AA02D3">
        <w:t>-</w:t>
      </w:r>
      <w:r w:rsidR="00C05950" w:rsidRPr="00AA02D3">
        <w:t xml:space="preserve"> </w:t>
      </w:r>
      <w:r w:rsidRPr="00AA02D3">
        <w:t>еще</w:t>
      </w:r>
      <w:r w:rsidR="00C05950" w:rsidRPr="00AA02D3">
        <w:t xml:space="preserve"> </w:t>
      </w:r>
      <w:r w:rsidRPr="00AA02D3">
        <w:t>на</w:t>
      </w:r>
      <w:r w:rsidR="00C05950" w:rsidRPr="00AA02D3">
        <w:t xml:space="preserve"> </w:t>
      </w:r>
      <w:r w:rsidRPr="00AA02D3">
        <w:t>4,8%,</w:t>
      </w:r>
      <w:r w:rsidR="00C05950" w:rsidRPr="00AA02D3">
        <w:t xml:space="preserve"> </w:t>
      </w:r>
      <w:r w:rsidRPr="00AA02D3">
        <w:t>что,</w:t>
      </w:r>
      <w:r w:rsidR="00C05950" w:rsidRPr="00AA02D3">
        <w:t xml:space="preserve"> </w:t>
      </w:r>
      <w:r w:rsidRPr="00AA02D3">
        <w:t>как</w:t>
      </w:r>
      <w:r w:rsidR="00C05950" w:rsidRPr="00AA02D3">
        <w:t xml:space="preserve"> </w:t>
      </w:r>
      <w:r w:rsidRPr="00AA02D3">
        <w:t>пояснял</w:t>
      </w:r>
      <w:r w:rsidR="00C05950" w:rsidRPr="00AA02D3">
        <w:t xml:space="preserve"> </w:t>
      </w:r>
      <w:r w:rsidRPr="00AA02D3">
        <w:t>Соцфонд,</w:t>
      </w:r>
      <w:r w:rsidR="00C05950" w:rsidRPr="00AA02D3">
        <w:t xml:space="preserve"> </w:t>
      </w:r>
      <w:r w:rsidRPr="00AA02D3">
        <w:t>обеспечило</w:t>
      </w:r>
      <w:r w:rsidR="00C05950" w:rsidRPr="00AA02D3">
        <w:t xml:space="preserve"> </w:t>
      </w:r>
      <w:r w:rsidRPr="00AA02D3">
        <w:t>повышение</w:t>
      </w:r>
      <w:r w:rsidR="00C05950" w:rsidRPr="00AA02D3">
        <w:t xml:space="preserve"> </w:t>
      </w:r>
      <w:r w:rsidRPr="00AA02D3">
        <w:t>пенсий</w:t>
      </w:r>
      <w:r w:rsidR="00C05950" w:rsidRPr="00AA02D3">
        <w:t xml:space="preserve"> </w:t>
      </w:r>
      <w:r w:rsidRPr="00AA02D3">
        <w:t>даже</w:t>
      </w:r>
      <w:r w:rsidR="00C05950" w:rsidRPr="00AA02D3">
        <w:t xml:space="preserve"> </w:t>
      </w:r>
      <w:r w:rsidRPr="00AA02D3">
        <w:t>выше</w:t>
      </w:r>
      <w:r w:rsidR="00C05950" w:rsidRPr="00AA02D3">
        <w:t xml:space="preserve"> </w:t>
      </w:r>
      <w:r w:rsidRPr="00AA02D3">
        <w:t>инфляции</w:t>
      </w:r>
      <w:r w:rsidR="00C05950" w:rsidRPr="00AA02D3">
        <w:t xml:space="preserve"> </w:t>
      </w:r>
      <w:r w:rsidRPr="00AA02D3">
        <w:t>2022</w:t>
      </w:r>
      <w:r w:rsidR="00C05950" w:rsidRPr="00AA02D3">
        <w:t xml:space="preserve"> </w:t>
      </w:r>
      <w:r w:rsidRPr="00AA02D3">
        <w:t>года</w:t>
      </w:r>
      <w:r w:rsidR="00C05950" w:rsidRPr="00AA02D3">
        <w:t xml:space="preserve"> </w:t>
      </w:r>
      <w:r w:rsidRPr="00AA02D3">
        <w:t>(она</w:t>
      </w:r>
      <w:r w:rsidR="00C05950" w:rsidRPr="00AA02D3">
        <w:t xml:space="preserve"> </w:t>
      </w:r>
      <w:r w:rsidRPr="00AA02D3">
        <w:t>составила</w:t>
      </w:r>
      <w:r w:rsidR="00C05950" w:rsidRPr="00AA02D3">
        <w:t xml:space="preserve"> </w:t>
      </w:r>
      <w:r w:rsidRPr="00AA02D3">
        <w:t>11,9%).</w:t>
      </w:r>
      <w:r w:rsidR="00C05950" w:rsidRPr="00AA02D3">
        <w:t xml:space="preserve"> </w:t>
      </w:r>
      <w:r w:rsidRPr="00AA02D3">
        <w:t>Однако</w:t>
      </w:r>
      <w:r w:rsidR="00C05950" w:rsidRPr="00AA02D3">
        <w:t xml:space="preserve"> </w:t>
      </w:r>
      <w:r w:rsidRPr="00AA02D3">
        <w:t>этот</w:t>
      </w:r>
      <w:r w:rsidR="00C05950" w:rsidRPr="00AA02D3">
        <w:t xml:space="preserve"> </w:t>
      </w:r>
      <w:r w:rsidRPr="00AA02D3">
        <w:t>механизм</w:t>
      </w:r>
      <w:r w:rsidR="00C05950" w:rsidRPr="00AA02D3">
        <w:t xml:space="preserve"> </w:t>
      </w:r>
      <w:r w:rsidRPr="00AA02D3">
        <w:t>носит</w:t>
      </w:r>
      <w:r w:rsidR="00C05950" w:rsidRPr="00AA02D3">
        <w:t xml:space="preserve"> </w:t>
      </w:r>
      <w:r w:rsidRPr="00AA02D3">
        <w:t>лишь</w:t>
      </w:r>
      <w:r w:rsidR="00C05950" w:rsidRPr="00AA02D3">
        <w:t xml:space="preserve"> </w:t>
      </w:r>
      <w:r w:rsidRPr="00AA02D3">
        <w:t>компенсационный</w:t>
      </w:r>
      <w:r w:rsidR="00C05950" w:rsidRPr="00AA02D3">
        <w:t xml:space="preserve"> </w:t>
      </w:r>
      <w:r w:rsidRPr="00AA02D3">
        <w:t>характер,</w:t>
      </w:r>
      <w:r w:rsidR="00C05950" w:rsidRPr="00AA02D3">
        <w:t xml:space="preserve"> </w:t>
      </w:r>
      <w:r w:rsidRPr="00AA02D3">
        <w:t>не</w:t>
      </w:r>
      <w:r w:rsidR="00C05950" w:rsidRPr="00AA02D3">
        <w:t xml:space="preserve"> </w:t>
      </w:r>
      <w:r w:rsidRPr="00AA02D3">
        <w:t>позволяя</w:t>
      </w:r>
      <w:r w:rsidR="00C05950" w:rsidRPr="00AA02D3">
        <w:t xml:space="preserve"> </w:t>
      </w:r>
      <w:r w:rsidRPr="00AA02D3">
        <w:t>повышать</w:t>
      </w:r>
      <w:r w:rsidR="00C05950" w:rsidRPr="00AA02D3">
        <w:t xml:space="preserve"> </w:t>
      </w:r>
      <w:r w:rsidRPr="00AA02D3">
        <w:t>качество</w:t>
      </w:r>
      <w:r w:rsidR="00C05950" w:rsidRPr="00AA02D3">
        <w:t xml:space="preserve"> </w:t>
      </w:r>
      <w:r w:rsidRPr="00AA02D3">
        <w:t>жизни</w:t>
      </w:r>
      <w:r w:rsidR="00C05950" w:rsidRPr="00AA02D3">
        <w:t xml:space="preserve"> </w:t>
      </w:r>
      <w:r w:rsidRPr="00AA02D3">
        <w:t>пенсионеров,</w:t>
      </w:r>
      <w:r w:rsidR="00C05950" w:rsidRPr="00AA02D3">
        <w:t xml:space="preserve"> </w:t>
      </w:r>
      <w:r w:rsidRPr="00AA02D3">
        <w:t>убеждены</w:t>
      </w:r>
      <w:r w:rsidR="00C05950" w:rsidRPr="00AA02D3">
        <w:t xml:space="preserve"> </w:t>
      </w:r>
      <w:r w:rsidRPr="00AA02D3">
        <w:t>авторы.</w:t>
      </w:r>
    </w:p>
    <w:p w:rsidR="002C5815" w:rsidRPr="00AA02D3" w:rsidRDefault="002C5815" w:rsidP="002C5815">
      <w:r w:rsidRPr="00AA02D3">
        <w:t>В</w:t>
      </w:r>
      <w:r w:rsidR="00C05950" w:rsidRPr="00AA02D3">
        <w:t xml:space="preserve"> </w:t>
      </w:r>
      <w:r w:rsidRPr="00AA02D3">
        <w:t>качестве</w:t>
      </w:r>
      <w:r w:rsidR="00C05950" w:rsidRPr="00AA02D3">
        <w:t xml:space="preserve"> </w:t>
      </w:r>
      <w:r w:rsidRPr="00AA02D3">
        <w:t>альтернативы</w:t>
      </w:r>
      <w:r w:rsidR="00C05950" w:rsidRPr="00AA02D3">
        <w:t xml:space="preserve"> </w:t>
      </w:r>
      <w:r w:rsidRPr="00AA02D3">
        <w:t>они</w:t>
      </w:r>
      <w:r w:rsidR="00C05950" w:rsidRPr="00AA02D3">
        <w:t xml:space="preserve"> </w:t>
      </w:r>
      <w:r w:rsidRPr="00AA02D3">
        <w:t>предлагают</w:t>
      </w:r>
      <w:r w:rsidR="00C05950" w:rsidRPr="00AA02D3">
        <w:t xml:space="preserve"> </w:t>
      </w:r>
      <w:r w:rsidRPr="00AA02D3">
        <w:t>привязать</w:t>
      </w:r>
      <w:r w:rsidR="00C05950" w:rsidRPr="00AA02D3">
        <w:t xml:space="preserve"> </w:t>
      </w:r>
      <w:r w:rsidRPr="00AA02D3">
        <w:t>индексацию</w:t>
      </w:r>
      <w:r w:rsidR="00C05950" w:rsidRPr="00AA02D3">
        <w:t xml:space="preserve"> </w:t>
      </w:r>
      <w:r w:rsidRPr="00AA02D3">
        <w:t>пенсий</w:t>
      </w:r>
      <w:r w:rsidR="00C05950" w:rsidRPr="00AA02D3">
        <w:t xml:space="preserve"> </w:t>
      </w:r>
      <w:r w:rsidRPr="00AA02D3">
        <w:t>к</w:t>
      </w:r>
      <w:r w:rsidR="00C05950" w:rsidRPr="00AA02D3">
        <w:t xml:space="preserve"> </w:t>
      </w:r>
      <w:r w:rsidRPr="00AA02D3">
        <w:t>росту</w:t>
      </w:r>
      <w:r w:rsidR="00C05950" w:rsidRPr="00AA02D3">
        <w:t xml:space="preserve"> </w:t>
      </w:r>
      <w:r w:rsidRPr="00AA02D3">
        <w:t>уровня</w:t>
      </w:r>
      <w:r w:rsidR="00C05950" w:rsidRPr="00AA02D3">
        <w:t xml:space="preserve"> </w:t>
      </w:r>
      <w:r w:rsidRPr="00AA02D3">
        <w:t>заработных</w:t>
      </w:r>
      <w:r w:rsidR="00C05950" w:rsidRPr="00AA02D3">
        <w:t xml:space="preserve"> </w:t>
      </w:r>
      <w:r w:rsidRPr="00AA02D3">
        <w:t>плат.</w:t>
      </w:r>
      <w:r w:rsidR="00C05950" w:rsidRPr="00AA02D3">
        <w:t xml:space="preserve"> </w:t>
      </w:r>
      <w:r w:rsidRPr="00AA02D3">
        <w:t>По</w:t>
      </w:r>
      <w:r w:rsidR="00C05950" w:rsidRPr="00AA02D3">
        <w:t xml:space="preserve"> </w:t>
      </w:r>
      <w:r w:rsidRPr="00AA02D3">
        <w:t>их</w:t>
      </w:r>
      <w:r w:rsidR="00C05950" w:rsidRPr="00AA02D3">
        <w:t xml:space="preserve"> </w:t>
      </w:r>
      <w:r w:rsidRPr="00AA02D3">
        <w:t>расчетам,</w:t>
      </w:r>
      <w:r w:rsidR="00C05950" w:rsidRPr="00AA02D3">
        <w:t xml:space="preserve"> </w:t>
      </w:r>
      <w:r w:rsidRPr="00AA02D3">
        <w:t>это</w:t>
      </w:r>
      <w:r w:rsidR="00C05950" w:rsidRPr="00AA02D3">
        <w:t xml:space="preserve"> </w:t>
      </w:r>
      <w:r w:rsidRPr="00AA02D3">
        <w:t>позволит</w:t>
      </w:r>
      <w:r w:rsidR="00C05950" w:rsidRPr="00AA02D3">
        <w:t xml:space="preserve"> </w:t>
      </w:r>
      <w:r w:rsidRPr="00AA02D3">
        <w:t>заместить</w:t>
      </w:r>
      <w:r w:rsidR="00C05950" w:rsidRPr="00AA02D3">
        <w:t xml:space="preserve"> </w:t>
      </w:r>
      <w:r w:rsidRPr="00AA02D3">
        <w:t>пенсией</w:t>
      </w:r>
      <w:r w:rsidR="00C05950" w:rsidRPr="00AA02D3">
        <w:t xml:space="preserve"> </w:t>
      </w:r>
      <w:r w:rsidRPr="00AA02D3">
        <w:t>до</w:t>
      </w:r>
      <w:r w:rsidR="00C05950" w:rsidRPr="00AA02D3">
        <w:t xml:space="preserve"> </w:t>
      </w:r>
      <w:r w:rsidRPr="00AA02D3">
        <w:t>60%</w:t>
      </w:r>
      <w:r w:rsidR="00C05950" w:rsidRPr="00AA02D3">
        <w:t xml:space="preserve"> </w:t>
      </w:r>
      <w:r w:rsidRPr="00AA02D3">
        <w:t>утраченного</w:t>
      </w:r>
      <w:r w:rsidR="00C05950" w:rsidRPr="00AA02D3">
        <w:t xml:space="preserve"> </w:t>
      </w:r>
      <w:r w:rsidRPr="00AA02D3">
        <w:t>заработка</w:t>
      </w:r>
      <w:r w:rsidR="00C05950" w:rsidRPr="00AA02D3">
        <w:t xml:space="preserve"> </w:t>
      </w:r>
      <w:r w:rsidRPr="00AA02D3">
        <w:t>(по</w:t>
      </w:r>
      <w:r w:rsidR="00C05950" w:rsidRPr="00AA02D3">
        <w:t xml:space="preserve"> </w:t>
      </w:r>
      <w:r w:rsidRPr="00AA02D3">
        <w:t>итогам</w:t>
      </w:r>
      <w:r w:rsidR="00C05950" w:rsidRPr="00AA02D3">
        <w:t xml:space="preserve"> </w:t>
      </w:r>
      <w:r w:rsidRPr="00AA02D3">
        <w:t>2022</w:t>
      </w:r>
      <w:r w:rsidR="00C05950" w:rsidRPr="00AA02D3">
        <w:t xml:space="preserve"> </w:t>
      </w:r>
      <w:r w:rsidRPr="00AA02D3">
        <w:t>года</w:t>
      </w:r>
      <w:r w:rsidR="00C05950" w:rsidRPr="00AA02D3">
        <w:t xml:space="preserve"> </w:t>
      </w:r>
      <w:r w:rsidRPr="00AA02D3">
        <w:t>пенсия</w:t>
      </w:r>
      <w:r w:rsidR="00C05950" w:rsidRPr="00AA02D3">
        <w:t xml:space="preserve"> </w:t>
      </w:r>
      <w:r w:rsidRPr="00AA02D3">
        <w:t>в</w:t>
      </w:r>
      <w:r w:rsidR="00C05950" w:rsidRPr="00AA02D3">
        <w:t xml:space="preserve"> </w:t>
      </w:r>
      <w:r w:rsidRPr="00AA02D3">
        <w:t>среднем</w:t>
      </w:r>
      <w:r w:rsidR="00C05950" w:rsidRPr="00AA02D3">
        <w:t xml:space="preserve"> </w:t>
      </w:r>
      <w:r w:rsidRPr="00AA02D3">
        <w:t>замещала</w:t>
      </w:r>
      <w:r w:rsidR="00C05950" w:rsidRPr="00AA02D3">
        <w:t xml:space="preserve"> </w:t>
      </w:r>
      <w:r w:rsidRPr="00AA02D3">
        <w:t>менее</w:t>
      </w:r>
      <w:r w:rsidR="00C05950" w:rsidRPr="00AA02D3">
        <w:t xml:space="preserve"> </w:t>
      </w:r>
      <w:r w:rsidRPr="00AA02D3">
        <w:t>30%</w:t>
      </w:r>
      <w:r w:rsidR="00C05950" w:rsidRPr="00AA02D3">
        <w:t xml:space="preserve"> </w:t>
      </w:r>
      <w:r w:rsidRPr="00AA02D3">
        <w:t>утраченного</w:t>
      </w:r>
      <w:r w:rsidR="00C05950" w:rsidRPr="00AA02D3">
        <w:t xml:space="preserve"> </w:t>
      </w:r>
      <w:r w:rsidRPr="00AA02D3">
        <w:t>заработка</w:t>
      </w:r>
      <w:r w:rsidR="00C05950" w:rsidRPr="00AA02D3">
        <w:t xml:space="preserve"> </w:t>
      </w:r>
      <w:r w:rsidRPr="00AA02D3">
        <w:t>россиян).</w:t>
      </w:r>
    </w:p>
    <w:p w:rsidR="002C5815" w:rsidRPr="00AA02D3" w:rsidRDefault="002C5815" w:rsidP="002C5815">
      <w:r w:rsidRPr="00AA02D3">
        <w:t>В</w:t>
      </w:r>
      <w:r w:rsidR="00C05950" w:rsidRPr="00AA02D3">
        <w:t xml:space="preserve"> </w:t>
      </w:r>
      <w:r w:rsidRPr="00AA02D3">
        <w:t>2022</w:t>
      </w:r>
      <w:r w:rsidR="00C05950" w:rsidRPr="00AA02D3">
        <w:t xml:space="preserve"> </w:t>
      </w:r>
      <w:r w:rsidRPr="00AA02D3">
        <w:t>году</w:t>
      </w:r>
      <w:r w:rsidR="00C05950" w:rsidRPr="00AA02D3">
        <w:t xml:space="preserve"> </w:t>
      </w:r>
      <w:r w:rsidRPr="00AA02D3">
        <w:t>Сафонов</w:t>
      </w:r>
      <w:r w:rsidR="00C05950" w:rsidRPr="00AA02D3">
        <w:t xml:space="preserve"> </w:t>
      </w:r>
      <w:r w:rsidRPr="00AA02D3">
        <w:t>и</w:t>
      </w:r>
      <w:r w:rsidR="00C05950" w:rsidRPr="00AA02D3">
        <w:t xml:space="preserve"> </w:t>
      </w:r>
      <w:r w:rsidRPr="00AA02D3">
        <w:t>его</w:t>
      </w:r>
      <w:r w:rsidR="00C05950" w:rsidRPr="00AA02D3">
        <w:t xml:space="preserve"> </w:t>
      </w:r>
      <w:r w:rsidRPr="00AA02D3">
        <w:t>коллега</w:t>
      </w:r>
      <w:r w:rsidR="00C05950" w:rsidRPr="00AA02D3">
        <w:t xml:space="preserve"> </w:t>
      </w:r>
      <w:r w:rsidRPr="00AA02D3">
        <w:t>из</w:t>
      </w:r>
      <w:r w:rsidR="00C05950" w:rsidRPr="00AA02D3">
        <w:t xml:space="preserve"> </w:t>
      </w:r>
      <w:r w:rsidRPr="00AA02D3">
        <w:t>ВНИИ</w:t>
      </w:r>
      <w:r w:rsidR="00C05950" w:rsidRPr="00AA02D3">
        <w:t xml:space="preserve"> </w:t>
      </w:r>
      <w:r w:rsidRPr="00AA02D3">
        <w:t>труда</w:t>
      </w:r>
      <w:r w:rsidR="00C05950" w:rsidRPr="00AA02D3">
        <w:t xml:space="preserve"> </w:t>
      </w:r>
      <w:r w:rsidRPr="00AA02D3">
        <w:t>Константин</w:t>
      </w:r>
      <w:r w:rsidR="00C05950" w:rsidRPr="00AA02D3">
        <w:t xml:space="preserve"> </w:t>
      </w:r>
      <w:r w:rsidRPr="00AA02D3">
        <w:t>Угодников</w:t>
      </w:r>
      <w:r w:rsidR="00C05950" w:rsidRPr="00AA02D3">
        <w:t xml:space="preserve"> </w:t>
      </w:r>
      <w:r w:rsidRPr="00AA02D3">
        <w:t>уже</w:t>
      </w:r>
      <w:r w:rsidR="00C05950" w:rsidRPr="00AA02D3">
        <w:t xml:space="preserve"> </w:t>
      </w:r>
      <w:r w:rsidRPr="00AA02D3">
        <w:t>предлагали</w:t>
      </w:r>
      <w:r w:rsidR="00C05950" w:rsidRPr="00AA02D3">
        <w:t xml:space="preserve"> </w:t>
      </w:r>
      <w:r w:rsidRPr="00AA02D3">
        <w:t>модель</w:t>
      </w:r>
      <w:r w:rsidR="00C05950" w:rsidRPr="00AA02D3">
        <w:t xml:space="preserve"> </w:t>
      </w:r>
      <w:r w:rsidRPr="00AA02D3">
        <w:t>ежегодной</w:t>
      </w:r>
      <w:r w:rsidR="00C05950" w:rsidRPr="00AA02D3">
        <w:t xml:space="preserve"> </w:t>
      </w:r>
      <w:r w:rsidRPr="00AA02D3">
        <w:t>индексации</w:t>
      </w:r>
      <w:r w:rsidR="00C05950" w:rsidRPr="00AA02D3">
        <w:t xml:space="preserve"> </w:t>
      </w:r>
      <w:r w:rsidRPr="00AA02D3">
        <w:t>пенсий</w:t>
      </w:r>
      <w:r w:rsidR="00C05950" w:rsidRPr="00AA02D3">
        <w:t xml:space="preserve"> </w:t>
      </w:r>
      <w:r w:rsidRPr="00AA02D3">
        <w:t>на</w:t>
      </w:r>
      <w:r w:rsidR="00C05950" w:rsidRPr="00AA02D3">
        <w:t xml:space="preserve"> </w:t>
      </w:r>
      <w:r w:rsidRPr="00AA02D3">
        <w:t>индекс</w:t>
      </w:r>
      <w:r w:rsidR="00C05950" w:rsidRPr="00AA02D3">
        <w:t xml:space="preserve"> </w:t>
      </w:r>
      <w:r w:rsidRPr="00AA02D3">
        <w:t>заработной</w:t>
      </w:r>
      <w:r w:rsidR="00C05950" w:rsidRPr="00AA02D3">
        <w:t xml:space="preserve"> </w:t>
      </w:r>
      <w:r w:rsidRPr="00AA02D3">
        <w:t>платы</w:t>
      </w:r>
      <w:r w:rsidR="00C05950" w:rsidRPr="00AA02D3">
        <w:t xml:space="preserve"> </w:t>
      </w:r>
      <w:r w:rsidRPr="00AA02D3">
        <w:t>или</w:t>
      </w:r>
      <w:r w:rsidR="00C05950" w:rsidRPr="00AA02D3">
        <w:t xml:space="preserve"> </w:t>
      </w:r>
      <w:r w:rsidRPr="00AA02D3">
        <w:t>инфляцию</w:t>
      </w:r>
      <w:r w:rsidR="00C05950" w:rsidRPr="00AA02D3">
        <w:t xml:space="preserve"> </w:t>
      </w:r>
      <w:r w:rsidRPr="00AA02D3">
        <w:t>в</w:t>
      </w:r>
      <w:r w:rsidR="00C05950" w:rsidRPr="00AA02D3">
        <w:t xml:space="preserve"> </w:t>
      </w:r>
      <w:r w:rsidRPr="00AA02D3">
        <w:t>зависимости</w:t>
      </w:r>
      <w:r w:rsidR="00C05950" w:rsidRPr="00AA02D3">
        <w:t xml:space="preserve"> </w:t>
      </w:r>
      <w:r w:rsidRPr="00AA02D3">
        <w:t>от</w:t>
      </w:r>
      <w:r w:rsidR="00C05950" w:rsidRPr="00AA02D3">
        <w:t xml:space="preserve"> </w:t>
      </w:r>
      <w:r w:rsidRPr="00AA02D3">
        <w:t>того,</w:t>
      </w:r>
      <w:r w:rsidR="00C05950" w:rsidRPr="00AA02D3">
        <w:t xml:space="preserve"> </w:t>
      </w:r>
      <w:r w:rsidRPr="00AA02D3">
        <w:t>какой</w:t>
      </w:r>
      <w:r w:rsidR="00C05950" w:rsidRPr="00AA02D3">
        <w:t xml:space="preserve"> </w:t>
      </w:r>
      <w:r w:rsidRPr="00AA02D3">
        <w:t>параметр</w:t>
      </w:r>
      <w:r w:rsidR="00C05950" w:rsidRPr="00AA02D3">
        <w:t xml:space="preserve"> </w:t>
      </w:r>
      <w:r w:rsidRPr="00AA02D3">
        <w:t>оказался</w:t>
      </w:r>
      <w:r w:rsidR="00C05950" w:rsidRPr="00AA02D3">
        <w:t xml:space="preserve"> </w:t>
      </w:r>
      <w:r w:rsidRPr="00AA02D3">
        <w:t>выше.</w:t>
      </w:r>
      <w:r w:rsidR="00C05950" w:rsidRPr="00AA02D3">
        <w:t xml:space="preserve"> </w:t>
      </w:r>
      <w:r w:rsidRPr="00AA02D3">
        <w:t>Eсли</w:t>
      </w:r>
      <w:r w:rsidR="00C05950" w:rsidRPr="00AA02D3">
        <w:t xml:space="preserve"> </w:t>
      </w:r>
      <w:r w:rsidRPr="00AA02D3">
        <w:t>зарплата</w:t>
      </w:r>
      <w:r w:rsidR="00C05950" w:rsidRPr="00AA02D3">
        <w:t xml:space="preserve"> </w:t>
      </w:r>
      <w:r w:rsidRPr="00AA02D3">
        <w:t>отстала</w:t>
      </w:r>
      <w:r w:rsidR="00C05950" w:rsidRPr="00AA02D3">
        <w:t xml:space="preserve"> </w:t>
      </w:r>
      <w:r w:rsidRPr="00AA02D3">
        <w:lastRenderedPageBreak/>
        <w:t>от</w:t>
      </w:r>
      <w:r w:rsidR="00C05950" w:rsidRPr="00AA02D3">
        <w:t xml:space="preserve"> </w:t>
      </w:r>
      <w:r w:rsidRPr="00AA02D3">
        <w:t>инфляции,</w:t>
      </w:r>
      <w:r w:rsidR="00C05950" w:rsidRPr="00AA02D3">
        <w:t xml:space="preserve"> </w:t>
      </w:r>
      <w:r w:rsidRPr="00AA02D3">
        <w:t>разницу</w:t>
      </w:r>
      <w:r w:rsidR="00C05950" w:rsidRPr="00AA02D3">
        <w:t xml:space="preserve"> </w:t>
      </w:r>
      <w:r w:rsidRPr="00AA02D3">
        <w:t>должен</w:t>
      </w:r>
      <w:r w:rsidR="00C05950" w:rsidRPr="00AA02D3">
        <w:t xml:space="preserve"> </w:t>
      </w:r>
      <w:r w:rsidRPr="00AA02D3">
        <w:t>компенсировать</w:t>
      </w:r>
      <w:r w:rsidR="00C05950" w:rsidRPr="00AA02D3">
        <w:t xml:space="preserve"> </w:t>
      </w:r>
      <w:r w:rsidRPr="00AA02D3">
        <w:t>из</w:t>
      </w:r>
      <w:r w:rsidR="00C05950" w:rsidRPr="00AA02D3">
        <w:t xml:space="preserve"> </w:t>
      </w:r>
      <w:r w:rsidRPr="00AA02D3">
        <w:t>своих</w:t>
      </w:r>
      <w:r w:rsidR="00C05950" w:rsidRPr="00AA02D3">
        <w:t xml:space="preserve"> </w:t>
      </w:r>
      <w:r w:rsidRPr="00AA02D3">
        <w:t>доходов,</w:t>
      </w:r>
      <w:r w:rsidR="00C05950" w:rsidRPr="00AA02D3">
        <w:t xml:space="preserve"> </w:t>
      </w:r>
      <w:r w:rsidRPr="00AA02D3">
        <w:t>например,</w:t>
      </w:r>
      <w:r w:rsidR="00C05950" w:rsidRPr="00AA02D3">
        <w:t xml:space="preserve"> </w:t>
      </w:r>
      <w:r w:rsidRPr="00AA02D3">
        <w:t>Фонд</w:t>
      </w:r>
      <w:r w:rsidR="00C05950" w:rsidRPr="00AA02D3">
        <w:t xml:space="preserve"> </w:t>
      </w:r>
      <w:r w:rsidRPr="00AA02D3">
        <w:t>национального</w:t>
      </w:r>
      <w:r w:rsidR="00C05950" w:rsidRPr="00AA02D3">
        <w:t xml:space="preserve"> </w:t>
      </w:r>
      <w:r w:rsidRPr="00AA02D3">
        <w:t>благосостояния</w:t>
      </w:r>
      <w:r w:rsidR="00C05950" w:rsidRPr="00AA02D3">
        <w:t xml:space="preserve"> </w:t>
      </w:r>
      <w:r w:rsidRPr="00AA02D3">
        <w:t>(ФНБ),</w:t>
      </w:r>
      <w:r w:rsidR="00C05950" w:rsidRPr="00AA02D3">
        <w:t xml:space="preserve"> </w:t>
      </w:r>
      <w:r w:rsidRPr="00AA02D3">
        <w:t>отмечали</w:t>
      </w:r>
      <w:r w:rsidR="00C05950" w:rsidRPr="00AA02D3">
        <w:t xml:space="preserve"> </w:t>
      </w:r>
      <w:r w:rsidRPr="00AA02D3">
        <w:t>они.</w:t>
      </w:r>
    </w:p>
    <w:p w:rsidR="002C5815" w:rsidRPr="00AA02D3" w:rsidRDefault="002C5815" w:rsidP="002C5815">
      <w:r w:rsidRPr="00AA02D3">
        <w:t>По</w:t>
      </w:r>
      <w:r w:rsidR="00C05950" w:rsidRPr="00AA02D3">
        <w:t xml:space="preserve"> </w:t>
      </w:r>
      <w:r w:rsidRPr="00AA02D3">
        <w:t>данным</w:t>
      </w:r>
      <w:r w:rsidR="00C05950" w:rsidRPr="00AA02D3">
        <w:t xml:space="preserve"> </w:t>
      </w:r>
      <w:r w:rsidRPr="00AA02D3">
        <w:t>Фонда</w:t>
      </w:r>
      <w:r w:rsidR="00C05950" w:rsidRPr="00AA02D3">
        <w:t xml:space="preserve"> </w:t>
      </w:r>
      <w:r w:rsidRPr="00AA02D3">
        <w:t>социального</w:t>
      </w:r>
      <w:r w:rsidR="00C05950" w:rsidRPr="00AA02D3">
        <w:t xml:space="preserve"> </w:t>
      </w:r>
      <w:r w:rsidRPr="00AA02D3">
        <w:t>и</w:t>
      </w:r>
      <w:r w:rsidR="00C05950" w:rsidRPr="00AA02D3">
        <w:t xml:space="preserve"> </w:t>
      </w:r>
      <w:r w:rsidRPr="00AA02D3">
        <w:t>пенсионного</w:t>
      </w:r>
      <w:r w:rsidR="00C05950" w:rsidRPr="00AA02D3">
        <w:t xml:space="preserve"> </w:t>
      </w:r>
      <w:r w:rsidRPr="00AA02D3">
        <w:t>страхования</w:t>
      </w:r>
      <w:r w:rsidR="00C05950" w:rsidRPr="00AA02D3">
        <w:t xml:space="preserve"> </w:t>
      </w:r>
      <w:r w:rsidRPr="00AA02D3">
        <w:t>на</w:t>
      </w:r>
      <w:r w:rsidR="00C05950" w:rsidRPr="00AA02D3">
        <w:t xml:space="preserve"> </w:t>
      </w:r>
      <w:r w:rsidRPr="00AA02D3">
        <w:t>1</w:t>
      </w:r>
      <w:r w:rsidR="00C05950" w:rsidRPr="00AA02D3">
        <w:t xml:space="preserve"> </w:t>
      </w:r>
      <w:r w:rsidRPr="00AA02D3">
        <w:t>июля</w:t>
      </w:r>
      <w:r w:rsidR="00C05950" w:rsidRPr="00AA02D3">
        <w:t xml:space="preserve"> </w:t>
      </w:r>
      <w:r w:rsidRPr="00AA02D3">
        <w:t>2023</w:t>
      </w:r>
      <w:r w:rsidR="00C05950" w:rsidRPr="00AA02D3">
        <w:t xml:space="preserve"> </w:t>
      </w:r>
      <w:r w:rsidRPr="00AA02D3">
        <w:t>года,</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насчитывается</w:t>
      </w:r>
      <w:r w:rsidR="00C05950" w:rsidRPr="00AA02D3">
        <w:t xml:space="preserve"> </w:t>
      </w:r>
      <w:r w:rsidRPr="00AA02D3">
        <w:t>41,37</w:t>
      </w:r>
      <w:r w:rsidR="00C05950" w:rsidRPr="00AA02D3">
        <w:t xml:space="preserve"> </w:t>
      </w:r>
      <w:r w:rsidRPr="00AA02D3">
        <w:t>млн</w:t>
      </w:r>
      <w:r w:rsidR="00C05950" w:rsidRPr="00AA02D3">
        <w:t xml:space="preserve"> </w:t>
      </w:r>
      <w:r w:rsidRPr="00AA02D3">
        <w:t>пенсионеров</w:t>
      </w:r>
      <w:r w:rsidR="00C05950" w:rsidRPr="00AA02D3">
        <w:t xml:space="preserve"> </w:t>
      </w:r>
      <w:r w:rsidRPr="00AA02D3">
        <w:t>(включая</w:t>
      </w:r>
      <w:r w:rsidR="00C05950" w:rsidRPr="00AA02D3">
        <w:t xml:space="preserve"> «</w:t>
      </w:r>
      <w:r w:rsidRPr="00AA02D3">
        <w:t>военных</w:t>
      </w:r>
      <w:r w:rsidR="00C05950" w:rsidRPr="00AA02D3">
        <w:t xml:space="preserve">» </w:t>
      </w:r>
      <w:r w:rsidRPr="00AA02D3">
        <w:t>пенсионеров).</w:t>
      </w:r>
      <w:r w:rsidR="00C05950" w:rsidRPr="00AA02D3">
        <w:t xml:space="preserve"> </w:t>
      </w:r>
      <w:r w:rsidRPr="00AA02D3">
        <w:t>Средний</w:t>
      </w:r>
      <w:r w:rsidR="00C05950" w:rsidRPr="00AA02D3">
        <w:t xml:space="preserve"> </w:t>
      </w:r>
      <w:r w:rsidRPr="00AA02D3">
        <w:t>размер</w:t>
      </w:r>
      <w:r w:rsidR="00C05950" w:rsidRPr="00AA02D3">
        <w:t xml:space="preserve"> </w:t>
      </w:r>
      <w:r w:rsidRPr="00AA02D3">
        <w:t>назначенных</w:t>
      </w:r>
      <w:r w:rsidR="00C05950" w:rsidRPr="00AA02D3">
        <w:t xml:space="preserve"> </w:t>
      </w:r>
      <w:r w:rsidRPr="00AA02D3">
        <w:t>пенсий</w:t>
      </w:r>
      <w:r w:rsidR="00C05950" w:rsidRPr="00AA02D3">
        <w:t xml:space="preserve"> </w:t>
      </w:r>
      <w:r w:rsidRPr="00AA02D3">
        <w:t>по</w:t>
      </w:r>
      <w:r w:rsidR="00C05950" w:rsidRPr="00AA02D3">
        <w:t xml:space="preserve"> </w:t>
      </w:r>
      <w:r w:rsidRPr="00AA02D3">
        <w:t>состоянию</w:t>
      </w:r>
      <w:r w:rsidR="00C05950" w:rsidRPr="00AA02D3">
        <w:t xml:space="preserve"> </w:t>
      </w:r>
      <w:r w:rsidRPr="00AA02D3">
        <w:t>на</w:t>
      </w:r>
      <w:r w:rsidR="00C05950" w:rsidRPr="00AA02D3">
        <w:t xml:space="preserve"> </w:t>
      </w:r>
      <w:r w:rsidRPr="00AA02D3">
        <w:t>июль</w:t>
      </w:r>
      <w:r w:rsidR="00C05950" w:rsidRPr="00AA02D3">
        <w:t xml:space="preserve"> </w:t>
      </w:r>
      <w:r w:rsidRPr="00AA02D3">
        <w:t>составляет</w:t>
      </w:r>
      <w:r w:rsidR="00C05950" w:rsidRPr="00AA02D3">
        <w:t xml:space="preserve"> </w:t>
      </w:r>
      <w:r w:rsidRPr="00AA02D3">
        <w:t>19,6</w:t>
      </w:r>
      <w:r w:rsidR="00C05950" w:rsidRPr="00AA02D3">
        <w:t xml:space="preserve"> </w:t>
      </w:r>
      <w:r w:rsidRPr="00AA02D3">
        <w:t>тыс.</w:t>
      </w:r>
      <w:r w:rsidR="00C05950" w:rsidRPr="00AA02D3">
        <w:t xml:space="preserve"> </w:t>
      </w:r>
      <w:r w:rsidRPr="00AA02D3">
        <w:t>руб.,</w:t>
      </w:r>
      <w:r w:rsidR="00C05950" w:rsidRPr="00AA02D3">
        <w:t xml:space="preserve"> </w:t>
      </w:r>
      <w:r w:rsidRPr="00AA02D3">
        <w:t>следует</w:t>
      </w:r>
      <w:r w:rsidR="00C05950" w:rsidRPr="00AA02D3">
        <w:t xml:space="preserve"> </w:t>
      </w:r>
      <w:r w:rsidRPr="00AA02D3">
        <w:t>из</w:t>
      </w:r>
      <w:r w:rsidR="00C05950" w:rsidRPr="00AA02D3">
        <w:t xml:space="preserve"> </w:t>
      </w:r>
      <w:r w:rsidRPr="00AA02D3">
        <w:t>данных</w:t>
      </w:r>
      <w:r w:rsidR="00C05950" w:rsidRPr="00AA02D3">
        <w:t xml:space="preserve"> </w:t>
      </w:r>
      <w:r w:rsidRPr="00AA02D3">
        <w:t>Росстата.</w:t>
      </w:r>
      <w:r w:rsidR="00C05950" w:rsidRPr="00AA02D3">
        <w:t xml:space="preserve"> </w:t>
      </w:r>
      <w:r w:rsidRPr="00AA02D3">
        <w:t>По</w:t>
      </w:r>
      <w:r w:rsidR="00C05950" w:rsidRPr="00AA02D3">
        <w:t xml:space="preserve"> </w:t>
      </w:r>
      <w:r w:rsidRPr="00AA02D3">
        <w:t>сравнению</w:t>
      </w:r>
      <w:r w:rsidR="00C05950" w:rsidRPr="00AA02D3">
        <w:t xml:space="preserve"> </w:t>
      </w:r>
      <w:r w:rsidRPr="00AA02D3">
        <w:t>с</w:t>
      </w:r>
      <w:r w:rsidR="00C05950" w:rsidRPr="00AA02D3">
        <w:t xml:space="preserve"> </w:t>
      </w:r>
      <w:r w:rsidRPr="00AA02D3">
        <w:t>июлем</w:t>
      </w:r>
      <w:r w:rsidR="00C05950" w:rsidRPr="00AA02D3">
        <w:t xml:space="preserve"> </w:t>
      </w:r>
      <w:r w:rsidRPr="00AA02D3">
        <w:t>2022</w:t>
      </w:r>
      <w:r w:rsidR="00C05950" w:rsidRPr="00AA02D3">
        <w:t xml:space="preserve"> </w:t>
      </w:r>
      <w:r w:rsidRPr="00AA02D3">
        <w:t>года</w:t>
      </w:r>
      <w:r w:rsidR="00C05950" w:rsidRPr="00AA02D3">
        <w:t xml:space="preserve"> </w:t>
      </w:r>
      <w:r w:rsidRPr="00AA02D3">
        <w:t>пенсии</w:t>
      </w:r>
      <w:r w:rsidR="00C05950" w:rsidRPr="00AA02D3">
        <w:t xml:space="preserve"> </w:t>
      </w:r>
      <w:r w:rsidRPr="00AA02D3">
        <w:t>выросли</w:t>
      </w:r>
      <w:r w:rsidR="00C05950" w:rsidRPr="00AA02D3">
        <w:t xml:space="preserve"> </w:t>
      </w:r>
      <w:r w:rsidRPr="00AA02D3">
        <w:t>на</w:t>
      </w:r>
      <w:r w:rsidR="00C05950" w:rsidRPr="00AA02D3">
        <w:t xml:space="preserve"> </w:t>
      </w:r>
      <w:r w:rsidRPr="00AA02D3">
        <w:t>5,9%,</w:t>
      </w:r>
      <w:r w:rsidR="00C05950" w:rsidRPr="00AA02D3">
        <w:t xml:space="preserve"> </w:t>
      </w:r>
      <w:r w:rsidRPr="00AA02D3">
        <w:t>при</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номинальная</w:t>
      </w:r>
      <w:r w:rsidR="00C05950" w:rsidRPr="00AA02D3">
        <w:t xml:space="preserve"> </w:t>
      </w:r>
      <w:r w:rsidRPr="00AA02D3">
        <w:t>зарплата</w:t>
      </w:r>
      <w:r w:rsidR="00C05950" w:rsidRPr="00AA02D3">
        <w:t xml:space="preserve"> </w:t>
      </w:r>
      <w:r w:rsidRPr="00AA02D3">
        <w:t>в</w:t>
      </w:r>
      <w:r w:rsidR="00C05950" w:rsidRPr="00AA02D3">
        <w:t xml:space="preserve"> </w:t>
      </w:r>
      <w:r w:rsidRPr="00AA02D3">
        <w:t>годовом</w:t>
      </w:r>
      <w:r w:rsidR="00C05950" w:rsidRPr="00AA02D3">
        <w:t xml:space="preserve"> </w:t>
      </w:r>
      <w:r w:rsidRPr="00AA02D3">
        <w:t>выражении</w:t>
      </w:r>
      <w:r w:rsidR="00C05950" w:rsidRPr="00AA02D3">
        <w:t xml:space="preserve"> </w:t>
      </w:r>
      <w:r w:rsidRPr="00AA02D3">
        <w:t>увеличилась</w:t>
      </w:r>
      <w:r w:rsidR="00C05950" w:rsidRPr="00AA02D3">
        <w:t xml:space="preserve"> </w:t>
      </w:r>
      <w:r w:rsidRPr="00AA02D3">
        <w:t>на</w:t>
      </w:r>
      <w:r w:rsidR="00C05950" w:rsidRPr="00AA02D3">
        <w:t xml:space="preserve"> </w:t>
      </w:r>
      <w:r w:rsidRPr="00AA02D3">
        <w:t>14,1%</w:t>
      </w:r>
      <w:r w:rsidR="00C05950" w:rsidRPr="00AA02D3">
        <w:t xml:space="preserve"> </w:t>
      </w:r>
      <w:r w:rsidRPr="00AA02D3">
        <w:t>(июнь</w:t>
      </w:r>
      <w:r w:rsidR="00C05950" w:rsidRPr="00AA02D3">
        <w:t xml:space="preserve"> </w:t>
      </w:r>
      <w:r w:rsidRPr="00AA02D3">
        <w:t>к</w:t>
      </w:r>
      <w:r w:rsidR="00C05950" w:rsidRPr="00AA02D3">
        <w:t xml:space="preserve"> </w:t>
      </w:r>
      <w:r w:rsidRPr="00AA02D3">
        <w:t>июню,</w:t>
      </w:r>
      <w:r w:rsidR="00C05950" w:rsidRPr="00AA02D3">
        <w:t xml:space="preserve"> </w:t>
      </w:r>
      <w:r w:rsidRPr="00AA02D3">
        <w:t>по</w:t>
      </w:r>
      <w:r w:rsidR="00C05950" w:rsidRPr="00AA02D3">
        <w:t xml:space="preserve"> </w:t>
      </w:r>
      <w:r w:rsidRPr="00AA02D3">
        <w:t>наиболее</w:t>
      </w:r>
      <w:r w:rsidR="00C05950" w:rsidRPr="00AA02D3">
        <w:t xml:space="preserve"> </w:t>
      </w:r>
      <w:r w:rsidRPr="00AA02D3">
        <w:t>актуальным</w:t>
      </w:r>
      <w:r w:rsidR="00C05950" w:rsidRPr="00AA02D3">
        <w:t xml:space="preserve"> </w:t>
      </w:r>
      <w:r w:rsidRPr="00AA02D3">
        <w:t>данным</w:t>
      </w:r>
      <w:r w:rsidR="00C05950" w:rsidRPr="00AA02D3">
        <w:t xml:space="preserve"> </w:t>
      </w:r>
      <w:r w:rsidRPr="00AA02D3">
        <w:t>статслужбы).</w:t>
      </w:r>
    </w:p>
    <w:p w:rsidR="002C5815" w:rsidRPr="00AA02D3" w:rsidRDefault="002C5815" w:rsidP="002C5815">
      <w:r w:rsidRPr="00AA02D3">
        <w:t>РБК</w:t>
      </w:r>
      <w:r w:rsidR="00C05950" w:rsidRPr="00AA02D3">
        <w:t xml:space="preserve"> </w:t>
      </w:r>
      <w:r w:rsidRPr="00AA02D3">
        <w:t>направил</w:t>
      </w:r>
      <w:r w:rsidR="00C05950" w:rsidRPr="00AA02D3">
        <w:t xml:space="preserve"> </w:t>
      </w:r>
      <w:r w:rsidRPr="00AA02D3">
        <w:t>запрос</w:t>
      </w:r>
      <w:r w:rsidR="00C05950" w:rsidRPr="00AA02D3">
        <w:t xml:space="preserve"> </w:t>
      </w:r>
      <w:r w:rsidRPr="00AA02D3">
        <w:t>в</w:t>
      </w:r>
      <w:r w:rsidR="00C05950" w:rsidRPr="00AA02D3">
        <w:t xml:space="preserve"> </w:t>
      </w:r>
      <w:r w:rsidRPr="00AA02D3">
        <w:t>Минтруд.</w:t>
      </w:r>
    </w:p>
    <w:p w:rsidR="002C5815" w:rsidRPr="00AA02D3" w:rsidRDefault="002C5815" w:rsidP="002C5815">
      <w:r w:rsidRPr="00AA02D3">
        <w:t>РИСКИ</w:t>
      </w:r>
      <w:r w:rsidR="00C05950" w:rsidRPr="00AA02D3">
        <w:t xml:space="preserve"> </w:t>
      </w:r>
      <w:r w:rsidRPr="00AA02D3">
        <w:t>НОВЫХ</w:t>
      </w:r>
      <w:r w:rsidR="00C05950" w:rsidRPr="00AA02D3">
        <w:t xml:space="preserve"> </w:t>
      </w:r>
      <w:r w:rsidRPr="00AA02D3">
        <w:t>МЕР</w:t>
      </w:r>
    </w:p>
    <w:p w:rsidR="002C5815" w:rsidRPr="00AA02D3" w:rsidRDefault="002C5815" w:rsidP="002C5815">
      <w:r w:rsidRPr="00AA02D3">
        <w:t>Индексация</w:t>
      </w:r>
      <w:r w:rsidR="00C05950" w:rsidRPr="00AA02D3">
        <w:t xml:space="preserve"> </w:t>
      </w:r>
      <w:r w:rsidRPr="00AA02D3">
        <w:t>пенсий</w:t>
      </w:r>
      <w:r w:rsidR="00C05950" w:rsidRPr="00AA02D3">
        <w:t xml:space="preserve"> </w:t>
      </w:r>
      <w:r w:rsidRPr="00AA02D3">
        <w:t>по</w:t>
      </w:r>
      <w:r w:rsidR="00C05950" w:rsidRPr="00AA02D3">
        <w:t xml:space="preserve"> </w:t>
      </w:r>
      <w:r w:rsidRPr="00AA02D3">
        <w:t>уровню</w:t>
      </w:r>
      <w:r w:rsidR="00C05950" w:rsidRPr="00AA02D3">
        <w:t xml:space="preserve"> </w:t>
      </w:r>
      <w:r w:rsidRPr="00AA02D3">
        <w:t>номинальной</w:t>
      </w:r>
      <w:r w:rsidR="00C05950" w:rsidRPr="00AA02D3">
        <w:t xml:space="preserve"> </w:t>
      </w:r>
      <w:r w:rsidRPr="00AA02D3">
        <w:t>зарплаты</w:t>
      </w:r>
      <w:r w:rsidR="00C05950" w:rsidRPr="00AA02D3">
        <w:t xml:space="preserve"> </w:t>
      </w:r>
      <w:r w:rsidRPr="00AA02D3">
        <w:t>позволит</w:t>
      </w:r>
      <w:r w:rsidR="00C05950" w:rsidRPr="00AA02D3">
        <w:t xml:space="preserve"> </w:t>
      </w:r>
      <w:r w:rsidRPr="00AA02D3">
        <w:t>обеспечить</w:t>
      </w:r>
      <w:r w:rsidR="00C05950" w:rsidRPr="00AA02D3">
        <w:t xml:space="preserve"> </w:t>
      </w:r>
      <w:r w:rsidRPr="00AA02D3">
        <w:t>ускоренное</w:t>
      </w:r>
      <w:r w:rsidR="00C05950" w:rsidRPr="00AA02D3">
        <w:t xml:space="preserve"> </w:t>
      </w:r>
      <w:r w:rsidRPr="00AA02D3">
        <w:t>повышение</w:t>
      </w:r>
      <w:r w:rsidR="00C05950" w:rsidRPr="00AA02D3">
        <w:t xml:space="preserve"> </w:t>
      </w:r>
      <w:r w:rsidRPr="00AA02D3">
        <w:t>пенсий,</w:t>
      </w:r>
      <w:r w:rsidR="00C05950" w:rsidRPr="00AA02D3">
        <w:t xml:space="preserve"> </w:t>
      </w:r>
      <w:r w:rsidRPr="00AA02D3">
        <w:t>однако</w:t>
      </w:r>
      <w:r w:rsidR="00C05950" w:rsidRPr="00AA02D3">
        <w:t xml:space="preserve"> </w:t>
      </w:r>
      <w:r w:rsidRPr="00AA02D3">
        <w:t>вряд</w:t>
      </w:r>
      <w:r w:rsidR="00C05950" w:rsidRPr="00AA02D3">
        <w:t xml:space="preserve"> </w:t>
      </w:r>
      <w:r w:rsidRPr="00AA02D3">
        <w:t>сможет</w:t>
      </w:r>
      <w:r w:rsidR="00C05950" w:rsidRPr="00AA02D3">
        <w:t xml:space="preserve"> </w:t>
      </w:r>
      <w:r w:rsidRPr="00AA02D3">
        <w:t>компенсировать</w:t>
      </w:r>
      <w:r w:rsidR="00C05950" w:rsidRPr="00AA02D3">
        <w:t xml:space="preserve"> </w:t>
      </w:r>
      <w:r w:rsidRPr="00AA02D3">
        <w:t>снижение</w:t>
      </w:r>
      <w:r w:rsidR="00C05950" w:rsidRPr="00AA02D3">
        <w:t xml:space="preserve"> </w:t>
      </w:r>
      <w:r w:rsidRPr="00AA02D3">
        <w:t>их</w:t>
      </w:r>
      <w:r w:rsidR="00C05950" w:rsidRPr="00AA02D3">
        <w:t xml:space="preserve"> </w:t>
      </w:r>
      <w:r w:rsidRPr="00AA02D3">
        <w:t>покупательной</w:t>
      </w:r>
      <w:r w:rsidR="00C05950" w:rsidRPr="00AA02D3">
        <w:t xml:space="preserve"> </w:t>
      </w:r>
      <w:r w:rsidRPr="00AA02D3">
        <w:t>способности,</w:t>
      </w:r>
      <w:r w:rsidR="00C05950" w:rsidRPr="00AA02D3">
        <w:t xml:space="preserve"> </w:t>
      </w:r>
      <w:r w:rsidRPr="00AA02D3">
        <w:t>считает</w:t>
      </w:r>
      <w:r w:rsidR="00C05950" w:rsidRPr="00AA02D3">
        <w:t xml:space="preserve"> </w:t>
      </w:r>
      <w:r w:rsidRPr="00AA02D3">
        <w:t>профессор</w:t>
      </w:r>
      <w:r w:rsidR="00C05950" w:rsidRPr="00AA02D3">
        <w:t xml:space="preserve"> </w:t>
      </w:r>
      <w:r w:rsidRPr="00AA02D3">
        <w:t>кафедры</w:t>
      </w:r>
      <w:r w:rsidR="00C05950" w:rsidRPr="00AA02D3">
        <w:t xml:space="preserve"> </w:t>
      </w:r>
      <w:r w:rsidRPr="00AA02D3">
        <w:t>труда</w:t>
      </w:r>
      <w:r w:rsidR="00C05950" w:rsidRPr="00AA02D3">
        <w:t xml:space="preserve"> </w:t>
      </w:r>
      <w:r w:rsidRPr="00AA02D3">
        <w:t>и</w:t>
      </w:r>
      <w:r w:rsidR="00C05950" w:rsidRPr="00AA02D3">
        <w:t xml:space="preserve"> </w:t>
      </w:r>
      <w:r w:rsidRPr="00AA02D3">
        <w:t>социальной</w:t>
      </w:r>
      <w:r w:rsidR="00C05950" w:rsidRPr="00AA02D3">
        <w:t xml:space="preserve"> </w:t>
      </w:r>
      <w:r w:rsidRPr="00AA02D3">
        <w:t>политики</w:t>
      </w:r>
      <w:r w:rsidR="00C05950" w:rsidRPr="00AA02D3">
        <w:t xml:space="preserve"> </w:t>
      </w:r>
      <w:r w:rsidRPr="00AA02D3">
        <w:t>РАНХиГС</w:t>
      </w:r>
      <w:r w:rsidR="00C05950" w:rsidRPr="00AA02D3">
        <w:t xml:space="preserve"> </w:t>
      </w:r>
      <w:r w:rsidRPr="00AA02D3">
        <w:t>Любовь</w:t>
      </w:r>
      <w:r w:rsidR="00C05950" w:rsidRPr="00AA02D3">
        <w:t xml:space="preserve"> </w:t>
      </w:r>
      <w:r w:rsidRPr="00AA02D3">
        <w:t>Храпылина.</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она</w:t>
      </w:r>
      <w:r w:rsidR="00C05950" w:rsidRPr="00AA02D3">
        <w:t xml:space="preserve"> </w:t>
      </w:r>
      <w:r w:rsidRPr="00AA02D3">
        <w:t>согласна</w:t>
      </w:r>
      <w:r w:rsidR="00C05950" w:rsidRPr="00AA02D3">
        <w:t xml:space="preserve"> </w:t>
      </w:r>
      <w:r w:rsidRPr="00AA02D3">
        <w:t>с</w:t>
      </w:r>
      <w:r w:rsidR="00C05950" w:rsidRPr="00AA02D3">
        <w:t xml:space="preserve"> </w:t>
      </w:r>
      <w:r w:rsidRPr="00AA02D3">
        <w:t>авторами</w:t>
      </w:r>
      <w:r w:rsidR="00C05950" w:rsidRPr="00AA02D3">
        <w:t xml:space="preserve"> </w:t>
      </w:r>
      <w:r w:rsidRPr="00AA02D3">
        <w:t>статьи</w:t>
      </w:r>
      <w:r w:rsidR="00C05950" w:rsidRPr="00AA02D3">
        <w:t xml:space="preserve"> </w:t>
      </w:r>
      <w:r w:rsidRPr="00AA02D3">
        <w:t>в</w:t>
      </w:r>
      <w:r w:rsidR="00C05950" w:rsidRPr="00AA02D3">
        <w:t xml:space="preserve"> </w:t>
      </w:r>
      <w:r w:rsidRPr="00AA02D3">
        <w:t>том,</w:t>
      </w:r>
      <w:r w:rsidR="00C05950" w:rsidRPr="00AA02D3">
        <w:t xml:space="preserve"> </w:t>
      </w:r>
      <w:r w:rsidRPr="00AA02D3">
        <w:t>что</w:t>
      </w:r>
      <w:r w:rsidR="00C05950" w:rsidRPr="00AA02D3">
        <w:t xml:space="preserve"> </w:t>
      </w:r>
      <w:r w:rsidRPr="00AA02D3">
        <w:t>требуются</w:t>
      </w:r>
      <w:r w:rsidR="00C05950" w:rsidRPr="00AA02D3">
        <w:t xml:space="preserve"> </w:t>
      </w:r>
      <w:r w:rsidRPr="00AA02D3">
        <w:t>комплексные</w:t>
      </w:r>
      <w:r w:rsidR="00C05950" w:rsidRPr="00AA02D3">
        <w:t xml:space="preserve"> </w:t>
      </w:r>
      <w:r w:rsidRPr="00AA02D3">
        <w:t>изменения</w:t>
      </w:r>
      <w:r w:rsidR="00C05950" w:rsidRPr="00AA02D3">
        <w:t xml:space="preserve"> </w:t>
      </w:r>
      <w:r w:rsidRPr="00AA02D3">
        <w:t>архитектуры</w:t>
      </w:r>
      <w:r w:rsidR="00C05950" w:rsidRPr="00AA02D3">
        <w:t xml:space="preserve"> </w:t>
      </w:r>
      <w:r w:rsidRPr="00AA02D3">
        <w:t>социальной</w:t>
      </w:r>
      <w:r w:rsidR="00C05950" w:rsidRPr="00AA02D3">
        <w:t xml:space="preserve"> </w:t>
      </w:r>
      <w:r w:rsidRPr="00AA02D3">
        <w:t>поддержки</w:t>
      </w:r>
      <w:r w:rsidR="00C05950" w:rsidRPr="00AA02D3">
        <w:t xml:space="preserve"> </w:t>
      </w:r>
      <w:r w:rsidRPr="00AA02D3">
        <w:t>пожилых</w:t>
      </w:r>
      <w:r w:rsidR="00C05950" w:rsidRPr="00AA02D3">
        <w:t xml:space="preserve"> </w:t>
      </w:r>
      <w:r w:rsidRPr="00AA02D3">
        <w:t>россиян.</w:t>
      </w:r>
    </w:p>
    <w:p w:rsidR="002C5815" w:rsidRPr="00AA02D3" w:rsidRDefault="00C05950" w:rsidP="002C5815">
      <w:r w:rsidRPr="00AA02D3">
        <w:t>«</w:t>
      </w:r>
      <w:r w:rsidR="002C5815" w:rsidRPr="00AA02D3">
        <w:t>Нужно</w:t>
      </w:r>
      <w:r w:rsidRPr="00AA02D3">
        <w:t xml:space="preserve"> </w:t>
      </w:r>
      <w:r w:rsidR="002C5815" w:rsidRPr="00AA02D3">
        <w:t>пересмотреть</w:t>
      </w:r>
      <w:r w:rsidRPr="00AA02D3">
        <w:t xml:space="preserve"> </w:t>
      </w:r>
      <w:r w:rsidR="002C5815" w:rsidRPr="00AA02D3">
        <w:t>подход</w:t>
      </w:r>
      <w:r w:rsidRPr="00AA02D3">
        <w:t xml:space="preserve"> </w:t>
      </w:r>
      <w:r w:rsidR="002C5815" w:rsidRPr="00AA02D3">
        <w:t>к</w:t>
      </w:r>
      <w:r w:rsidRPr="00AA02D3">
        <w:t xml:space="preserve"> </w:t>
      </w:r>
      <w:r w:rsidR="002C5815" w:rsidRPr="00AA02D3">
        <w:t>обеспечению</w:t>
      </w:r>
      <w:r w:rsidRPr="00AA02D3">
        <w:t xml:space="preserve"> </w:t>
      </w:r>
      <w:r w:rsidR="002C5815" w:rsidRPr="00AA02D3">
        <w:t>острых</w:t>
      </w:r>
      <w:r w:rsidRPr="00AA02D3">
        <w:t xml:space="preserve"> </w:t>
      </w:r>
      <w:r w:rsidR="002C5815" w:rsidRPr="00AA02D3">
        <w:t>потребностей</w:t>
      </w:r>
      <w:r w:rsidRPr="00AA02D3">
        <w:t xml:space="preserve"> </w:t>
      </w:r>
      <w:r w:rsidR="002C5815" w:rsidRPr="00AA02D3">
        <w:t>пенсионеров.</w:t>
      </w:r>
      <w:r w:rsidRPr="00AA02D3">
        <w:t xml:space="preserve"> </w:t>
      </w:r>
      <w:r w:rsidR="002C5815" w:rsidRPr="00AA02D3">
        <w:t>Несмотря</w:t>
      </w:r>
      <w:r w:rsidRPr="00AA02D3">
        <w:t xml:space="preserve"> </w:t>
      </w:r>
      <w:r w:rsidR="002C5815" w:rsidRPr="00AA02D3">
        <w:t>на</w:t>
      </w:r>
      <w:r w:rsidRPr="00AA02D3">
        <w:t xml:space="preserve"> </w:t>
      </w:r>
      <w:r w:rsidR="002C5815" w:rsidRPr="00AA02D3">
        <w:t>то</w:t>
      </w:r>
      <w:r w:rsidRPr="00AA02D3">
        <w:t xml:space="preserve"> </w:t>
      </w:r>
      <w:r w:rsidR="002C5815" w:rsidRPr="00AA02D3">
        <w:t>что</w:t>
      </w:r>
      <w:r w:rsidRPr="00AA02D3">
        <w:t xml:space="preserve"> </w:t>
      </w:r>
      <w:r w:rsidR="002C5815" w:rsidRPr="00AA02D3">
        <w:t>медицина</w:t>
      </w:r>
      <w:r w:rsidRPr="00AA02D3">
        <w:t xml:space="preserve"> </w:t>
      </w:r>
      <w:r w:rsidR="002C5815" w:rsidRPr="00AA02D3">
        <w:t>и</w:t>
      </w:r>
      <w:r w:rsidRPr="00AA02D3">
        <w:t xml:space="preserve"> </w:t>
      </w:r>
      <w:r w:rsidR="002C5815" w:rsidRPr="00AA02D3">
        <w:t>некоторые</w:t>
      </w:r>
      <w:r w:rsidRPr="00AA02D3">
        <w:t xml:space="preserve"> </w:t>
      </w:r>
      <w:r w:rsidR="002C5815" w:rsidRPr="00AA02D3">
        <w:t>лекарства</w:t>
      </w:r>
      <w:r w:rsidRPr="00AA02D3">
        <w:t xml:space="preserve"> </w:t>
      </w:r>
      <w:r w:rsidR="002C5815" w:rsidRPr="00AA02D3">
        <w:t>предоставляются</w:t>
      </w:r>
      <w:r w:rsidRPr="00AA02D3">
        <w:t xml:space="preserve"> </w:t>
      </w:r>
      <w:r w:rsidR="002C5815" w:rsidRPr="00AA02D3">
        <w:t>бесплатно,</w:t>
      </w:r>
      <w:r w:rsidRPr="00AA02D3">
        <w:t xml:space="preserve"> </w:t>
      </w:r>
      <w:r w:rsidR="002C5815" w:rsidRPr="00AA02D3">
        <w:t>их</w:t>
      </w:r>
      <w:r w:rsidRPr="00AA02D3">
        <w:t xml:space="preserve"> </w:t>
      </w:r>
      <w:r w:rsidR="002C5815" w:rsidRPr="00AA02D3">
        <w:t>количества</w:t>
      </w:r>
      <w:r w:rsidRPr="00AA02D3">
        <w:t xml:space="preserve"> </w:t>
      </w:r>
      <w:r w:rsidR="002C5815" w:rsidRPr="00AA02D3">
        <w:t>часто</w:t>
      </w:r>
      <w:r w:rsidRPr="00AA02D3">
        <w:t xml:space="preserve"> </w:t>
      </w:r>
      <w:r w:rsidR="002C5815" w:rsidRPr="00AA02D3">
        <w:t>не</w:t>
      </w:r>
      <w:r w:rsidRPr="00AA02D3">
        <w:t xml:space="preserve"> </w:t>
      </w:r>
      <w:r w:rsidR="002C5815" w:rsidRPr="00AA02D3">
        <w:t>хватает</w:t>
      </w:r>
      <w:r w:rsidRPr="00AA02D3">
        <w:t xml:space="preserve"> </w:t>
      </w:r>
      <w:r w:rsidR="002C5815" w:rsidRPr="00AA02D3">
        <w:t>на</w:t>
      </w:r>
      <w:r w:rsidRPr="00AA02D3">
        <w:t xml:space="preserve"> </w:t>
      </w:r>
      <w:r w:rsidR="002C5815" w:rsidRPr="00AA02D3">
        <w:t>прохождение</w:t>
      </w:r>
      <w:r w:rsidRPr="00AA02D3">
        <w:t xml:space="preserve"> </w:t>
      </w:r>
      <w:r w:rsidR="002C5815" w:rsidRPr="00AA02D3">
        <w:t>полного</w:t>
      </w:r>
      <w:r w:rsidRPr="00AA02D3">
        <w:t xml:space="preserve"> </w:t>
      </w:r>
      <w:r w:rsidR="002C5815" w:rsidRPr="00AA02D3">
        <w:t>курса.</w:t>
      </w:r>
      <w:r w:rsidRPr="00AA02D3">
        <w:t xml:space="preserve"> </w:t>
      </w:r>
      <w:r w:rsidR="002C5815" w:rsidRPr="00AA02D3">
        <w:t>В</w:t>
      </w:r>
      <w:r w:rsidRPr="00AA02D3">
        <w:t xml:space="preserve"> </w:t>
      </w:r>
      <w:r w:rsidR="002C5815" w:rsidRPr="00AA02D3">
        <w:t>итоге</w:t>
      </w:r>
      <w:r w:rsidRPr="00AA02D3">
        <w:t xml:space="preserve"> </w:t>
      </w:r>
      <w:r w:rsidR="002C5815" w:rsidRPr="00AA02D3">
        <w:t>старики</w:t>
      </w:r>
      <w:r w:rsidRPr="00AA02D3">
        <w:t xml:space="preserve"> </w:t>
      </w:r>
      <w:r w:rsidR="002C5815" w:rsidRPr="00AA02D3">
        <w:t>часто</w:t>
      </w:r>
      <w:r w:rsidRPr="00AA02D3">
        <w:t xml:space="preserve"> </w:t>
      </w:r>
      <w:r w:rsidR="002C5815" w:rsidRPr="00AA02D3">
        <w:t>экономят</w:t>
      </w:r>
      <w:r w:rsidRPr="00AA02D3">
        <w:t xml:space="preserve"> </w:t>
      </w:r>
      <w:r w:rsidR="002C5815" w:rsidRPr="00AA02D3">
        <w:t>на</w:t>
      </w:r>
      <w:r w:rsidRPr="00AA02D3">
        <w:t xml:space="preserve"> </w:t>
      </w:r>
      <w:r w:rsidR="002C5815" w:rsidRPr="00AA02D3">
        <w:t>других</w:t>
      </w:r>
      <w:r w:rsidRPr="00AA02D3">
        <w:t xml:space="preserve"> </w:t>
      </w:r>
      <w:r w:rsidR="002C5815" w:rsidRPr="00AA02D3">
        <w:t>товарах,</w:t>
      </w:r>
      <w:r w:rsidRPr="00AA02D3">
        <w:t xml:space="preserve"> </w:t>
      </w:r>
      <w:r w:rsidR="002C5815" w:rsidRPr="00AA02D3">
        <w:t>чтобы</w:t>
      </w:r>
      <w:r w:rsidRPr="00AA02D3">
        <w:t xml:space="preserve"> </w:t>
      </w:r>
      <w:r w:rsidR="002C5815" w:rsidRPr="00AA02D3">
        <w:t>лечиться</w:t>
      </w:r>
      <w:r w:rsidRPr="00AA02D3">
        <w:t>»</w:t>
      </w:r>
      <w:r w:rsidR="002C5815" w:rsidRPr="00AA02D3">
        <w:t>,</w:t>
      </w:r>
      <w:r w:rsidRPr="00AA02D3">
        <w:t xml:space="preserve"> </w:t>
      </w:r>
      <w:r w:rsidR="002C5815" w:rsidRPr="00AA02D3">
        <w:t>-</w:t>
      </w:r>
      <w:r w:rsidRPr="00AA02D3">
        <w:t xml:space="preserve"> </w:t>
      </w:r>
      <w:r w:rsidR="002C5815" w:rsidRPr="00AA02D3">
        <w:t>приводит</w:t>
      </w:r>
      <w:r w:rsidRPr="00AA02D3">
        <w:t xml:space="preserve"> </w:t>
      </w:r>
      <w:r w:rsidR="002C5815" w:rsidRPr="00AA02D3">
        <w:t>пример</w:t>
      </w:r>
      <w:r w:rsidRPr="00AA02D3">
        <w:t xml:space="preserve"> </w:t>
      </w:r>
      <w:r w:rsidR="002C5815" w:rsidRPr="00AA02D3">
        <w:t>она.</w:t>
      </w:r>
    </w:p>
    <w:p w:rsidR="002C5815" w:rsidRPr="00AA02D3" w:rsidRDefault="002C5815" w:rsidP="002C5815">
      <w:r w:rsidRPr="00AA02D3">
        <w:t>Говоря</w:t>
      </w:r>
      <w:r w:rsidR="00C05950" w:rsidRPr="00AA02D3">
        <w:t xml:space="preserve"> </w:t>
      </w:r>
      <w:r w:rsidRPr="00AA02D3">
        <w:t>о</w:t>
      </w:r>
      <w:r w:rsidR="00C05950" w:rsidRPr="00AA02D3">
        <w:t xml:space="preserve"> </w:t>
      </w:r>
      <w:r w:rsidRPr="00AA02D3">
        <w:t>предоставлении</w:t>
      </w:r>
      <w:r w:rsidR="00C05950" w:rsidRPr="00AA02D3">
        <w:t xml:space="preserve"> </w:t>
      </w:r>
      <w:r w:rsidRPr="00AA02D3">
        <w:t>льгот</w:t>
      </w:r>
      <w:r w:rsidR="00C05950" w:rsidRPr="00AA02D3">
        <w:t xml:space="preserve"> </w:t>
      </w:r>
      <w:r w:rsidRPr="00AA02D3">
        <w:t>в</w:t>
      </w:r>
      <w:r w:rsidR="00C05950" w:rsidRPr="00AA02D3">
        <w:t xml:space="preserve"> </w:t>
      </w:r>
      <w:r w:rsidRPr="00AA02D3">
        <w:t>электронном</w:t>
      </w:r>
      <w:r w:rsidR="00C05950" w:rsidRPr="00AA02D3">
        <w:t xml:space="preserve"> </w:t>
      </w:r>
      <w:r w:rsidRPr="00AA02D3">
        <w:t>виде,</w:t>
      </w:r>
      <w:r w:rsidR="00C05950" w:rsidRPr="00AA02D3">
        <w:t xml:space="preserve"> </w:t>
      </w:r>
      <w:r w:rsidRPr="00AA02D3">
        <w:t>эксперт</w:t>
      </w:r>
      <w:r w:rsidR="00C05950" w:rsidRPr="00AA02D3">
        <w:t xml:space="preserve"> </w:t>
      </w:r>
      <w:r w:rsidRPr="00AA02D3">
        <w:t>предупредила,</w:t>
      </w:r>
      <w:r w:rsidR="00C05950" w:rsidRPr="00AA02D3">
        <w:t xml:space="preserve"> </w:t>
      </w:r>
      <w:r w:rsidRPr="00AA02D3">
        <w:t>что</w:t>
      </w:r>
      <w:r w:rsidR="00C05950" w:rsidRPr="00AA02D3">
        <w:t xml:space="preserve"> </w:t>
      </w:r>
      <w:r w:rsidRPr="00AA02D3">
        <w:t>они</w:t>
      </w:r>
      <w:r w:rsidR="00C05950" w:rsidRPr="00AA02D3">
        <w:t xml:space="preserve"> </w:t>
      </w:r>
      <w:r w:rsidRPr="00AA02D3">
        <w:t>недоступны</w:t>
      </w:r>
      <w:r w:rsidR="00C05950" w:rsidRPr="00AA02D3">
        <w:t xml:space="preserve"> </w:t>
      </w:r>
      <w:r w:rsidRPr="00AA02D3">
        <w:t>части</w:t>
      </w:r>
      <w:r w:rsidR="00C05950" w:rsidRPr="00AA02D3">
        <w:t xml:space="preserve"> </w:t>
      </w:r>
      <w:r w:rsidRPr="00AA02D3">
        <w:t>пожилого</w:t>
      </w:r>
      <w:r w:rsidR="00C05950" w:rsidRPr="00AA02D3">
        <w:t xml:space="preserve"> </w:t>
      </w:r>
      <w:r w:rsidRPr="00AA02D3">
        <w:t>населения</w:t>
      </w:r>
      <w:r w:rsidR="00C05950" w:rsidRPr="00AA02D3">
        <w:t xml:space="preserve"> </w:t>
      </w:r>
      <w:r w:rsidRPr="00AA02D3">
        <w:t>из-за</w:t>
      </w:r>
      <w:r w:rsidR="00C05950" w:rsidRPr="00AA02D3">
        <w:t xml:space="preserve"> </w:t>
      </w:r>
      <w:r w:rsidRPr="00AA02D3">
        <w:t>отсутствия</w:t>
      </w:r>
      <w:r w:rsidR="00C05950" w:rsidRPr="00AA02D3">
        <w:t xml:space="preserve"> </w:t>
      </w:r>
      <w:r w:rsidRPr="00AA02D3">
        <w:t>подключения</w:t>
      </w:r>
      <w:r w:rsidR="00C05950" w:rsidRPr="00AA02D3">
        <w:t xml:space="preserve"> </w:t>
      </w:r>
      <w:r w:rsidRPr="00AA02D3">
        <w:t>к</w:t>
      </w:r>
      <w:r w:rsidR="00C05950" w:rsidRPr="00AA02D3">
        <w:t xml:space="preserve"> </w:t>
      </w:r>
      <w:r w:rsidRPr="00AA02D3">
        <w:t>интернету</w:t>
      </w:r>
      <w:r w:rsidR="00C05950" w:rsidRPr="00AA02D3">
        <w:t xml:space="preserve"> </w:t>
      </w:r>
      <w:r w:rsidRPr="00AA02D3">
        <w:t>и</w:t>
      </w:r>
      <w:r w:rsidR="00C05950" w:rsidRPr="00AA02D3">
        <w:t xml:space="preserve"> </w:t>
      </w:r>
      <w:r w:rsidRPr="00AA02D3">
        <w:t>неумения</w:t>
      </w:r>
      <w:r w:rsidR="00C05950" w:rsidRPr="00AA02D3">
        <w:t xml:space="preserve"> </w:t>
      </w:r>
      <w:r w:rsidRPr="00AA02D3">
        <w:t>пользоваться</w:t>
      </w:r>
      <w:r w:rsidR="00C05950" w:rsidRPr="00AA02D3">
        <w:t xml:space="preserve"> </w:t>
      </w:r>
      <w:r w:rsidRPr="00AA02D3">
        <w:t>гаджетами.</w:t>
      </w:r>
    </w:p>
    <w:p w:rsidR="00D32BE7" w:rsidRPr="00AA02D3" w:rsidRDefault="002C5815" w:rsidP="00D32BE7">
      <w:hyperlink r:id="rId37" w:history="1">
        <w:r w:rsidRPr="00AA02D3">
          <w:rPr>
            <w:rStyle w:val="a3"/>
          </w:rPr>
          <w:t>https://www.rbc.ru/economics/22/09/2023/650c32619a7947f3b85ac823</w:t>
        </w:r>
      </w:hyperlink>
    </w:p>
    <w:p w:rsidR="002C5815" w:rsidRPr="00AA02D3" w:rsidRDefault="002C5815" w:rsidP="00D32BE7"/>
    <w:p w:rsidR="00D1642B" w:rsidRPr="00AA02D3" w:rsidRDefault="00D1642B" w:rsidP="00D1642B">
      <w:pPr>
        <w:pStyle w:val="10"/>
      </w:pPr>
      <w:bookmarkStart w:id="91" w:name="_Toc99318655"/>
      <w:bookmarkStart w:id="92" w:name="_Toc146263576"/>
      <w:r w:rsidRPr="00AA02D3">
        <w:t>Региональные</w:t>
      </w:r>
      <w:r w:rsidR="00C05950" w:rsidRPr="00AA02D3">
        <w:t xml:space="preserve"> </w:t>
      </w:r>
      <w:r w:rsidRPr="00AA02D3">
        <w:t>СМИ</w:t>
      </w:r>
      <w:bookmarkEnd w:id="46"/>
      <w:bookmarkEnd w:id="91"/>
      <w:bookmarkEnd w:id="92"/>
    </w:p>
    <w:p w:rsidR="00D32BE7" w:rsidRPr="00AA02D3" w:rsidRDefault="00D32BE7" w:rsidP="00D32BE7">
      <w:pPr>
        <w:pStyle w:val="2"/>
      </w:pPr>
      <w:bookmarkStart w:id="93" w:name="_Toc146263577"/>
      <w:r w:rsidRPr="00AA02D3">
        <w:t>Сиб.фм,</w:t>
      </w:r>
      <w:r w:rsidR="00C05950" w:rsidRPr="00AA02D3">
        <w:t xml:space="preserve"> </w:t>
      </w:r>
      <w:r w:rsidRPr="00AA02D3">
        <w:t>21.09.2023,</w:t>
      </w:r>
      <w:r w:rsidR="00C05950" w:rsidRPr="00AA02D3">
        <w:t xml:space="preserve"> </w:t>
      </w:r>
      <w:r w:rsidRPr="00AA02D3">
        <w:t>Индексация</w:t>
      </w:r>
      <w:r w:rsidR="00C05950" w:rsidRPr="00AA02D3">
        <w:t xml:space="preserve"> </w:t>
      </w:r>
      <w:r w:rsidRPr="00AA02D3">
        <w:t>пенсий</w:t>
      </w:r>
      <w:r w:rsidR="00C05950" w:rsidRPr="00AA02D3">
        <w:t xml:space="preserve"> </w:t>
      </w:r>
      <w:r w:rsidRPr="00AA02D3">
        <w:t>с</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2023</w:t>
      </w:r>
      <w:r w:rsidR="00C05950" w:rsidRPr="00AA02D3">
        <w:t xml:space="preserve"> </w:t>
      </w:r>
      <w:r w:rsidRPr="00AA02D3">
        <w:t>года:</w:t>
      </w:r>
      <w:r w:rsidR="00C05950" w:rsidRPr="00AA02D3">
        <w:t xml:space="preserve"> </w:t>
      </w:r>
      <w:r w:rsidRPr="00AA02D3">
        <w:t>кто</w:t>
      </w:r>
      <w:r w:rsidR="00C05950" w:rsidRPr="00AA02D3">
        <w:t xml:space="preserve"> </w:t>
      </w:r>
      <w:r w:rsidRPr="00AA02D3">
        <w:t>получит</w:t>
      </w:r>
      <w:r w:rsidR="00C05950" w:rsidRPr="00AA02D3">
        <w:t xml:space="preserve"> </w:t>
      </w:r>
      <w:r w:rsidRPr="00AA02D3">
        <w:t>рекордную</w:t>
      </w:r>
      <w:r w:rsidR="00C05950" w:rsidRPr="00AA02D3">
        <w:t xml:space="preserve"> </w:t>
      </w:r>
      <w:r w:rsidRPr="00AA02D3">
        <w:t>прибавку</w:t>
      </w:r>
      <w:bookmarkEnd w:id="93"/>
    </w:p>
    <w:p w:rsidR="00D32BE7" w:rsidRPr="00AA02D3" w:rsidRDefault="00D32BE7" w:rsidP="005D7B21">
      <w:pPr>
        <w:pStyle w:val="3"/>
      </w:pPr>
      <w:bookmarkStart w:id="94" w:name="_Toc146263578"/>
      <w:r w:rsidRPr="00AA02D3">
        <w:t>Российские</w:t>
      </w:r>
      <w:r w:rsidR="00C05950" w:rsidRPr="00AA02D3">
        <w:t xml:space="preserve"> </w:t>
      </w:r>
      <w:r w:rsidRPr="00AA02D3">
        <w:t>пенсии</w:t>
      </w:r>
      <w:r w:rsidR="00C05950" w:rsidRPr="00AA02D3">
        <w:t xml:space="preserve"> </w:t>
      </w:r>
      <w:r w:rsidRPr="00AA02D3">
        <w:t>нынешней</w:t>
      </w:r>
      <w:r w:rsidR="00C05950" w:rsidRPr="00AA02D3">
        <w:t xml:space="preserve"> </w:t>
      </w:r>
      <w:r w:rsidRPr="00AA02D3">
        <w:t>осенью</w:t>
      </w:r>
      <w:r w:rsidR="00C05950" w:rsidRPr="00AA02D3">
        <w:t xml:space="preserve"> </w:t>
      </w:r>
      <w:r w:rsidRPr="00AA02D3">
        <w:t>вырастут</w:t>
      </w:r>
      <w:r w:rsidR="00C05950" w:rsidRPr="00AA02D3">
        <w:t xml:space="preserve"> </w:t>
      </w:r>
      <w:r w:rsidRPr="00AA02D3">
        <w:t>до</w:t>
      </w:r>
      <w:r w:rsidR="00C05950" w:rsidRPr="00AA02D3">
        <w:t xml:space="preserve"> </w:t>
      </w:r>
      <w:r w:rsidRPr="00AA02D3">
        <w:t>40</w:t>
      </w:r>
      <w:r w:rsidR="00C05950" w:rsidRPr="00AA02D3">
        <w:t xml:space="preserve"> </w:t>
      </w:r>
      <w:r w:rsidRPr="00AA02D3">
        <w:t>тысяч</w:t>
      </w:r>
      <w:r w:rsidR="00C05950" w:rsidRPr="00AA02D3">
        <w:t xml:space="preserve"> </w:t>
      </w:r>
      <w:r w:rsidRPr="00AA02D3">
        <w:t>рублей.</w:t>
      </w:r>
      <w:r w:rsidR="00C05950" w:rsidRPr="00AA02D3">
        <w:t xml:space="preserve"> </w:t>
      </w:r>
      <w:r w:rsidRPr="00AA02D3">
        <w:t>Солидная</w:t>
      </w:r>
      <w:r w:rsidR="00C05950" w:rsidRPr="00AA02D3">
        <w:t xml:space="preserve"> </w:t>
      </w:r>
      <w:r w:rsidRPr="00AA02D3">
        <w:t>прибавка</w:t>
      </w:r>
      <w:r w:rsidR="00C05950" w:rsidRPr="00AA02D3">
        <w:t xml:space="preserve"> </w:t>
      </w:r>
      <w:r w:rsidRPr="00AA02D3">
        <w:t>на</w:t>
      </w:r>
      <w:r w:rsidR="00C05950" w:rsidRPr="00AA02D3">
        <w:t xml:space="preserve"> </w:t>
      </w:r>
      <w:r w:rsidRPr="00AA02D3">
        <w:t>заслуженном</w:t>
      </w:r>
      <w:r w:rsidR="00C05950" w:rsidRPr="00AA02D3">
        <w:t xml:space="preserve"> </w:t>
      </w:r>
      <w:r w:rsidRPr="00AA02D3">
        <w:t>отдыхе</w:t>
      </w:r>
      <w:r w:rsidR="00C05950" w:rsidRPr="00AA02D3">
        <w:t xml:space="preserve"> </w:t>
      </w:r>
      <w:r w:rsidRPr="00AA02D3">
        <w:t>жд</w:t>
      </w:r>
      <w:r w:rsidR="00C05950" w:rsidRPr="00AA02D3">
        <w:t>е</w:t>
      </w:r>
      <w:r w:rsidRPr="00AA02D3">
        <w:t>т</w:t>
      </w:r>
      <w:r w:rsidR="00C05950" w:rsidRPr="00AA02D3">
        <w:t xml:space="preserve"> </w:t>
      </w:r>
      <w:r w:rsidRPr="00AA02D3">
        <w:t>сразу</w:t>
      </w:r>
      <w:r w:rsidR="00C05950" w:rsidRPr="00AA02D3">
        <w:t xml:space="preserve"> </w:t>
      </w:r>
      <w:r w:rsidRPr="00AA02D3">
        <w:t>несколько</w:t>
      </w:r>
      <w:r w:rsidR="00C05950" w:rsidRPr="00AA02D3">
        <w:t xml:space="preserve"> </w:t>
      </w:r>
      <w:r w:rsidRPr="00AA02D3">
        <w:t>категорий</w:t>
      </w:r>
      <w:r w:rsidR="00C05950" w:rsidRPr="00AA02D3">
        <w:t xml:space="preserve"> </w:t>
      </w:r>
      <w:r w:rsidRPr="00AA02D3">
        <w:t>пожилых</w:t>
      </w:r>
      <w:r w:rsidR="00C05950" w:rsidRPr="00AA02D3">
        <w:t xml:space="preserve"> </w:t>
      </w:r>
      <w:r w:rsidRPr="00AA02D3">
        <w:t>людей.</w:t>
      </w:r>
      <w:bookmarkEnd w:id="94"/>
    </w:p>
    <w:p w:rsidR="00D32BE7" w:rsidRPr="00AA02D3" w:rsidRDefault="00D32BE7" w:rsidP="00D32BE7">
      <w:r w:rsidRPr="00AA02D3">
        <w:t>Как</w:t>
      </w:r>
      <w:r w:rsidR="00C05950" w:rsidRPr="00AA02D3">
        <w:t xml:space="preserve"> </w:t>
      </w:r>
      <w:r w:rsidRPr="00AA02D3">
        <w:t>ранее</w:t>
      </w:r>
      <w:r w:rsidR="00C05950" w:rsidRPr="00AA02D3">
        <w:t xml:space="preserve"> </w:t>
      </w:r>
      <w:r w:rsidRPr="00AA02D3">
        <w:t>планировал</w:t>
      </w:r>
      <w:r w:rsidR="00C05950" w:rsidRPr="00AA02D3">
        <w:t xml:space="preserve"> </w:t>
      </w:r>
      <w:r w:rsidRPr="00AA02D3">
        <w:t>Пенсионный</w:t>
      </w:r>
      <w:r w:rsidR="00C05950" w:rsidRPr="00AA02D3">
        <w:t xml:space="preserve"> </w:t>
      </w:r>
      <w:r w:rsidRPr="00AA02D3">
        <w:t>фонд</w:t>
      </w:r>
      <w:r w:rsidR="00C05950" w:rsidRPr="00AA02D3">
        <w:t xml:space="preserve"> </w:t>
      </w:r>
      <w:r w:rsidRPr="00AA02D3">
        <w:t>РФ,</w:t>
      </w:r>
      <w:r w:rsidR="00C05950" w:rsidRPr="00AA02D3">
        <w:t xml:space="preserve"> </w:t>
      </w:r>
      <w:r w:rsidRPr="00AA02D3">
        <w:t>работающий</w:t>
      </w:r>
      <w:r w:rsidR="00C05950" w:rsidRPr="00AA02D3">
        <w:t xml:space="preserve"> </w:t>
      </w:r>
      <w:r w:rsidRPr="00AA02D3">
        <w:t>в</w:t>
      </w:r>
      <w:r w:rsidR="00C05950" w:rsidRPr="00AA02D3">
        <w:t xml:space="preserve"> </w:t>
      </w:r>
      <w:r w:rsidRPr="00AA02D3">
        <w:t>настоящий</w:t>
      </w:r>
      <w:r w:rsidR="00C05950" w:rsidRPr="00AA02D3">
        <w:t xml:space="preserve"> </w:t>
      </w:r>
      <w:r w:rsidRPr="00AA02D3">
        <w:t>момент</w:t>
      </w:r>
      <w:r w:rsidR="00C05950" w:rsidRPr="00AA02D3">
        <w:t xml:space="preserve"> </w:t>
      </w:r>
      <w:r w:rsidRPr="00AA02D3">
        <w:t>в</w:t>
      </w:r>
      <w:r w:rsidR="00C05950" w:rsidRPr="00AA02D3">
        <w:t xml:space="preserve"> </w:t>
      </w:r>
      <w:r w:rsidRPr="00AA02D3">
        <w:t>рамках</w:t>
      </w:r>
      <w:r w:rsidR="00C05950" w:rsidRPr="00AA02D3">
        <w:t xml:space="preserve"> </w:t>
      </w:r>
      <w:r w:rsidRPr="00AA02D3">
        <w:t>объедин</w:t>
      </w:r>
      <w:r w:rsidR="00C05950" w:rsidRPr="00AA02D3">
        <w:t>е</w:t>
      </w:r>
      <w:r w:rsidRPr="00AA02D3">
        <w:t>нного</w:t>
      </w:r>
      <w:r w:rsidR="00C05950" w:rsidRPr="00AA02D3">
        <w:t xml:space="preserve"> </w:t>
      </w:r>
      <w:r w:rsidRPr="00AA02D3">
        <w:t>Социального</w:t>
      </w:r>
      <w:r w:rsidR="00C05950" w:rsidRPr="00AA02D3">
        <w:t xml:space="preserve"> </w:t>
      </w:r>
      <w:r w:rsidRPr="00AA02D3">
        <w:t>фонда</w:t>
      </w:r>
      <w:r w:rsidR="00C05950" w:rsidRPr="00AA02D3">
        <w:t xml:space="preserve"> </w:t>
      </w:r>
      <w:r w:rsidRPr="00AA02D3">
        <w:t>России,</w:t>
      </w:r>
      <w:r w:rsidR="00C05950" w:rsidRPr="00AA02D3">
        <w:t xml:space="preserve"> </w:t>
      </w:r>
      <w:r w:rsidRPr="00AA02D3">
        <w:t>в</w:t>
      </w:r>
      <w:r w:rsidR="00C05950" w:rsidRPr="00AA02D3">
        <w:t xml:space="preserve"> </w:t>
      </w:r>
      <w:r w:rsidRPr="00AA02D3">
        <w:t>октябре</w:t>
      </w:r>
      <w:r w:rsidR="00C05950" w:rsidRPr="00AA02D3">
        <w:t xml:space="preserve"> </w:t>
      </w:r>
      <w:r w:rsidRPr="00AA02D3">
        <w:t>текущего</w:t>
      </w:r>
      <w:r w:rsidR="00C05950" w:rsidRPr="00AA02D3">
        <w:t xml:space="preserve"> </w:t>
      </w:r>
      <w:r w:rsidRPr="00AA02D3">
        <w:t>года</w:t>
      </w:r>
      <w:r w:rsidR="00C05950" w:rsidRPr="00AA02D3">
        <w:t xml:space="preserve"> </w:t>
      </w:r>
      <w:r w:rsidRPr="00AA02D3">
        <w:t>на</w:t>
      </w:r>
      <w:r w:rsidR="00C05950" w:rsidRPr="00AA02D3">
        <w:t xml:space="preserve"> </w:t>
      </w:r>
      <w:r w:rsidRPr="00AA02D3">
        <w:t>10,5</w:t>
      </w:r>
      <w:r w:rsidR="00C05950" w:rsidRPr="00AA02D3">
        <w:t xml:space="preserve">% </w:t>
      </w:r>
      <w:r w:rsidRPr="00AA02D3">
        <w:t>увеличиться</w:t>
      </w:r>
      <w:r w:rsidR="00C05950" w:rsidRPr="00AA02D3">
        <w:t xml:space="preserve"> </w:t>
      </w:r>
      <w:r w:rsidRPr="00AA02D3">
        <w:t>ежемесячное</w:t>
      </w:r>
      <w:r w:rsidR="00C05950" w:rsidRPr="00AA02D3">
        <w:t xml:space="preserve"> </w:t>
      </w:r>
      <w:r w:rsidRPr="00AA02D3">
        <w:t>содержание</w:t>
      </w:r>
      <w:r w:rsidR="00C05950" w:rsidRPr="00AA02D3">
        <w:t xml:space="preserve"> </w:t>
      </w:r>
      <w:r w:rsidRPr="00AA02D3">
        <w:t>многочисленной</w:t>
      </w:r>
      <w:r w:rsidR="00C05950" w:rsidRPr="00AA02D3">
        <w:t xml:space="preserve"> </w:t>
      </w:r>
      <w:r w:rsidRPr="00AA02D3">
        <w:t>категории</w:t>
      </w:r>
      <w:r w:rsidR="00C05950" w:rsidRPr="00AA02D3">
        <w:t xml:space="preserve"> </w:t>
      </w:r>
      <w:r w:rsidRPr="00AA02D3">
        <w:t>российских</w:t>
      </w:r>
      <w:r w:rsidR="00C05950" w:rsidRPr="00AA02D3">
        <w:t xml:space="preserve"> </w:t>
      </w:r>
      <w:r w:rsidRPr="00AA02D3">
        <w:t>пенсионеров.</w:t>
      </w:r>
      <w:r w:rsidR="00C05950" w:rsidRPr="00AA02D3">
        <w:t xml:space="preserve"> </w:t>
      </w:r>
      <w:r w:rsidRPr="00AA02D3">
        <w:t>Речь</w:t>
      </w:r>
      <w:r w:rsidR="00C05950" w:rsidRPr="00AA02D3">
        <w:t xml:space="preserve"> </w:t>
      </w:r>
      <w:r w:rsidRPr="00AA02D3">
        <w:t>идет</w:t>
      </w:r>
      <w:r w:rsidR="00C05950" w:rsidRPr="00AA02D3">
        <w:t xml:space="preserve"> </w:t>
      </w:r>
      <w:r w:rsidRPr="00AA02D3">
        <w:t>о</w:t>
      </w:r>
      <w:r w:rsidR="00C05950" w:rsidRPr="00AA02D3">
        <w:t xml:space="preserve"> </w:t>
      </w:r>
      <w:r w:rsidRPr="00AA02D3">
        <w:t>бывших</w:t>
      </w:r>
      <w:r w:rsidR="00C05950" w:rsidRPr="00AA02D3">
        <w:t xml:space="preserve"> </w:t>
      </w:r>
      <w:r w:rsidRPr="00AA02D3">
        <w:t>военных,</w:t>
      </w:r>
      <w:r w:rsidR="00C05950" w:rsidRPr="00AA02D3">
        <w:t xml:space="preserve"> </w:t>
      </w:r>
      <w:r w:rsidRPr="00AA02D3">
        <w:t>заработавших</w:t>
      </w:r>
      <w:r w:rsidR="00C05950" w:rsidRPr="00AA02D3">
        <w:t xml:space="preserve"> </w:t>
      </w:r>
      <w:r w:rsidRPr="00AA02D3">
        <w:t>пенсионный</w:t>
      </w:r>
      <w:r w:rsidR="00C05950" w:rsidRPr="00AA02D3">
        <w:t xml:space="preserve"> </w:t>
      </w:r>
      <w:r w:rsidRPr="00AA02D3">
        <w:t>стаж</w:t>
      </w:r>
      <w:r w:rsidR="00C05950" w:rsidRPr="00AA02D3">
        <w:t xml:space="preserve"> </w:t>
      </w:r>
      <w:r w:rsidRPr="00AA02D3">
        <w:t>(зависит</w:t>
      </w:r>
      <w:r w:rsidR="00C05950" w:rsidRPr="00AA02D3">
        <w:t xml:space="preserve"> </w:t>
      </w:r>
      <w:r w:rsidRPr="00AA02D3">
        <w:t>от</w:t>
      </w:r>
      <w:r w:rsidR="00C05950" w:rsidRPr="00AA02D3">
        <w:t xml:space="preserve"> </w:t>
      </w:r>
      <w:r w:rsidRPr="00AA02D3">
        <w:t>рода</w:t>
      </w:r>
      <w:r w:rsidR="00C05950" w:rsidRPr="00AA02D3">
        <w:t xml:space="preserve"> </w:t>
      </w:r>
      <w:r w:rsidRPr="00AA02D3">
        <w:t>войск).</w:t>
      </w:r>
    </w:p>
    <w:p w:rsidR="00D32BE7" w:rsidRPr="00AA02D3" w:rsidRDefault="00D32BE7" w:rsidP="00D32BE7">
      <w:r w:rsidRPr="00AA02D3">
        <w:t>В</w:t>
      </w:r>
      <w:r w:rsidR="00C05950" w:rsidRPr="00AA02D3">
        <w:t xml:space="preserve"> </w:t>
      </w:r>
      <w:r w:rsidRPr="00AA02D3">
        <w:t>эту</w:t>
      </w:r>
      <w:r w:rsidR="00C05950" w:rsidRPr="00AA02D3">
        <w:t xml:space="preserve"> </w:t>
      </w:r>
      <w:r w:rsidRPr="00AA02D3">
        <w:t>категорию</w:t>
      </w:r>
      <w:r w:rsidR="00C05950" w:rsidRPr="00AA02D3">
        <w:t xml:space="preserve"> </w:t>
      </w:r>
      <w:r w:rsidRPr="00AA02D3">
        <w:t>попадают</w:t>
      </w:r>
      <w:r w:rsidR="00C05950" w:rsidRPr="00AA02D3">
        <w:t xml:space="preserve"> </w:t>
      </w:r>
      <w:r w:rsidRPr="00AA02D3">
        <w:t>не</w:t>
      </w:r>
      <w:r w:rsidR="00C05950" w:rsidRPr="00AA02D3">
        <w:t xml:space="preserve"> </w:t>
      </w:r>
      <w:r w:rsidRPr="00AA02D3">
        <w:t>только</w:t>
      </w:r>
      <w:r w:rsidR="00C05950" w:rsidRPr="00AA02D3">
        <w:t xml:space="preserve"> </w:t>
      </w:r>
      <w:r w:rsidRPr="00AA02D3">
        <w:t>те,</w:t>
      </w:r>
      <w:r w:rsidR="00C05950" w:rsidRPr="00AA02D3">
        <w:t xml:space="preserve"> </w:t>
      </w:r>
      <w:r w:rsidRPr="00AA02D3">
        <w:t>кто</w:t>
      </w:r>
      <w:r w:rsidR="00C05950" w:rsidRPr="00AA02D3">
        <w:t xml:space="preserve"> </w:t>
      </w:r>
      <w:r w:rsidRPr="00AA02D3">
        <w:t>отдал</w:t>
      </w:r>
      <w:r w:rsidR="00C05950" w:rsidRPr="00AA02D3">
        <w:t xml:space="preserve"> </w:t>
      </w:r>
      <w:r w:rsidRPr="00AA02D3">
        <w:t>годы</w:t>
      </w:r>
      <w:r w:rsidR="00C05950" w:rsidRPr="00AA02D3">
        <w:t xml:space="preserve"> </w:t>
      </w:r>
      <w:r w:rsidRPr="00AA02D3">
        <w:t>жизни</w:t>
      </w:r>
      <w:r w:rsidR="00C05950" w:rsidRPr="00AA02D3">
        <w:t xml:space="preserve"> </w:t>
      </w:r>
      <w:r w:rsidRPr="00AA02D3">
        <w:t>действующей</w:t>
      </w:r>
      <w:r w:rsidR="00C05950" w:rsidRPr="00AA02D3">
        <w:t xml:space="preserve"> </w:t>
      </w:r>
      <w:r w:rsidRPr="00AA02D3">
        <w:t>армии</w:t>
      </w:r>
      <w:r w:rsidR="00C05950" w:rsidRPr="00AA02D3">
        <w:t xml:space="preserve"> </w:t>
      </w:r>
      <w:r w:rsidRPr="00AA02D3">
        <w:t>нашей</w:t>
      </w:r>
      <w:r w:rsidR="00C05950" w:rsidRPr="00AA02D3">
        <w:t xml:space="preserve"> </w:t>
      </w:r>
      <w:r w:rsidRPr="00AA02D3">
        <w:t>страны.</w:t>
      </w:r>
      <w:r w:rsidR="00C05950" w:rsidRPr="00AA02D3">
        <w:t xml:space="preserve"> </w:t>
      </w:r>
      <w:r w:rsidRPr="00AA02D3">
        <w:t>Пересчитают</w:t>
      </w:r>
      <w:r w:rsidR="00C05950" w:rsidRPr="00AA02D3">
        <w:t xml:space="preserve"> </w:t>
      </w:r>
      <w:r w:rsidRPr="00AA02D3">
        <w:t>пенсию</w:t>
      </w:r>
      <w:r w:rsidR="00C05950" w:rsidRPr="00AA02D3">
        <w:t xml:space="preserve"> </w:t>
      </w:r>
      <w:r w:rsidRPr="00AA02D3">
        <w:t>с</w:t>
      </w:r>
      <w:r w:rsidR="00C05950" w:rsidRPr="00AA02D3">
        <w:t xml:space="preserve"> </w:t>
      </w:r>
      <w:r w:rsidRPr="00AA02D3">
        <w:t>октября</w:t>
      </w:r>
      <w:r w:rsidR="00C05950" w:rsidRPr="00AA02D3">
        <w:t xml:space="preserve"> </w:t>
      </w:r>
      <w:r w:rsidRPr="00AA02D3">
        <w:t>2023</w:t>
      </w:r>
      <w:r w:rsidR="00C05950" w:rsidRPr="00AA02D3">
        <w:t xml:space="preserve"> </w:t>
      </w:r>
      <w:r w:rsidRPr="00AA02D3">
        <w:t>года</w:t>
      </w:r>
      <w:r w:rsidR="00C05950" w:rsidRPr="00AA02D3">
        <w:t xml:space="preserve"> </w:t>
      </w:r>
      <w:r w:rsidRPr="00AA02D3">
        <w:t>тем,</w:t>
      </w:r>
      <w:r w:rsidR="00C05950" w:rsidRPr="00AA02D3">
        <w:t xml:space="preserve"> </w:t>
      </w:r>
      <w:r w:rsidRPr="00AA02D3">
        <w:t>кто</w:t>
      </w:r>
      <w:r w:rsidR="00C05950" w:rsidRPr="00AA02D3">
        <w:t xml:space="preserve"> </w:t>
      </w:r>
      <w:r w:rsidRPr="00AA02D3">
        <w:t>работал</w:t>
      </w:r>
      <w:r w:rsidR="00C05950" w:rsidRPr="00AA02D3">
        <w:t xml:space="preserve"> </w:t>
      </w:r>
      <w:r w:rsidRPr="00AA02D3">
        <w:t>в</w:t>
      </w:r>
      <w:r w:rsidR="00C05950" w:rsidRPr="00AA02D3">
        <w:t xml:space="preserve"> </w:t>
      </w:r>
      <w:r w:rsidRPr="00AA02D3">
        <w:t>силовых</w:t>
      </w:r>
      <w:r w:rsidR="00C05950" w:rsidRPr="00AA02D3">
        <w:t xml:space="preserve"> </w:t>
      </w:r>
      <w:r w:rsidRPr="00AA02D3">
        <w:t>структурах</w:t>
      </w:r>
      <w:r w:rsidR="00C05950" w:rsidRPr="00AA02D3">
        <w:t xml:space="preserve"> </w:t>
      </w:r>
      <w:r w:rsidRPr="00AA02D3">
        <w:t>РФ:</w:t>
      </w:r>
      <w:r w:rsidR="00C05950" w:rsidRPr="00AA02D3">
        <w:t xml:space="preserve"> </w:t>
      </w:r>
      <w:r w:rsidRPr="00AA02D3">
        <w:t>полиции,</w:t>
      </w:r>
      <w:r w:rsidR="00C05950" w:rsidRPr="00AA02D3">
        <w:t xml:space="preserve"> </w:t>
      </w:r>
      <w:r w:rsidRPr="00AA02D3">
        <w:t>МЧС,</w:t>
      </w:r>
      <w:r w:rsidR="00C05950" w:rsidRPr="00AA02D3">
        <w:t xml:space="preserve"> </w:t>
      </w:r>
      <w:r w:rsidRPr="00AA02D3">
        <w:t>прокуратуре,</w:t>
      </w:r>
      <w:r w:rsidR="00C05950" w:rsidRPr="00AA02D3">
        <w:t xml:space="preserve"> </w:t>
      </w:r>
      <w:r w:rsidRPr="00AA02D3">
        <w:t>таможне</w:t>
      </w:r>
      <w:r w:rsidR="00C05950" w:rsidRPr="00AA02D3">
        <w:t xml:space="preserve"> </w:t>
      </w:r>
      <w:r w:rsidRPr="00AA02D3">
        <w:t>и</w:t>
      </w:r>
      <w:r w:rsidR="00C05950" w:rsidRPr="00AA02D3">
        <w:t xml:space="preserve"> </w:t>
      </w:r>
      <w:r w:rsidRPr="00AA02D3">
        <w:t>уже</w:t>
      </w:r>
      <w:r w:rsidR="00C05950" w:rsidRPr="00AA02D3">
        <w:t xml:space="preserve"> </w:t>
      </w:r>
      <w:r w:rsidRPr="00AA02D3">
        <w:t>получает</w:t>
      </w:r>
      <w:r w:rsidR="00C05950" w:rsidRPr="00AA02D3">
        <w:t xml:space="preserve"> </w:t>
      </w:r>
      <w:r w:rsidRPr="00AA02D3">
        <w:t>пенсию</w:t>
      </w:r>
      <w:r w:rsidR="00C05950" w:rsidRPr="00AA02D3">
        <w:t xml:space="preserve"> </w:t>
      </w:r>
      <w:r w:rsidRPr="00AA02D3">
        <w:t>по</w:t>
      </w:r>
      <w:r w:rsidR="00C05950" w:rsidRPr="00AA02D3">
        <w:t xml:space="preserve"> </w:t>
      </w:r>
      <w:r w:rsidRPr="00AA02D3">
        <w:t>выслуге</w:t>
      </w:r>
      <w:r w:rsidR="00C05950" w:rsidRPr="00AA02D3">
        <w:t xml:space="preserve"> </w:t>
      </w:r>
      <w:r w:rsidRPr="00AA02D3">
        <w:t>лет.</w:t>
      </w:r>
    </w:p>
    <w:p w:rsidR="00D32BE7" w:rsidRPr="00AA02D3" w:rsidRDefault="00D32BE7" w:rsidP="00D32BE7">
      <w:r w:rsidRPr="00AA02D3">
        <w:lastRenderedPageBreak/>
        <w:t>Младший</w:t>
      </w:r>
      <w:r w:rsidR="00C05950" w:rsidRPr="00AA02D3">
        <w:t xml:space="preserve"> </w:t>
      </w:r>
      <w:r w:rsidRPr="00AA02D3">
        <w:t>состав</w:t>
      </w:r>
      <w:r w:rsidR="00C05950" w:rsidRPr="00AA02D3">
        <w:t xml:space="preserve"> </w:t>
      </w:r>
      <w:r w:rsidRPr="00AA02D3">
        <w:t>таких</w:t>
      </w:r>
      <w:r w:rsidR="00C05950" w:rsidRPr="00AA02D3">
        <w:t xml:space="preserve"> </w:t>
      </w:r>
      <w:r w:rsidRPr="00AA02D3">
        <w:t>пенсионеров</w:t>
      </w:r>
      <w:r w:rsidR="00C05950" w:rsidRPr="00AA02D3">
        <w:t xml:space="preserve"> </w:t>
      </w:r>
      <w:r w:rsidRPr="00AA02D3">
        <w:t>(рядовые,</w:t>
      </w:r>
      <w:r w:rsidR="00C05950" w:rsidRPr="00AA02D3">
        <w:t xml:space="preserve"> </w:t>
      </w:r>
      <w:r w:rsidRPr="00AA02D3">
        <w:t>старшины,</w:t>
      </w:r>
      <w:r w:rsidR="00C05950" w:rsidRPr="00AA02D3">
        <w:t xml:space="preserve"> </w:t>
      </w:r>
      <w:r w:rsidRPr="00AA02D3">
        <w:t>прапорщики)</w:t>
      </w:r>
      <w:r w:rsidR="00C05950" w:rsidRPr="00AA02D3">
        <w:t xml:space="preserve"> </w:t>
      </w:r>
      <w:r w:rsidRPr="00AA02D3">
        <w:t>получит</w:t>
      </w:r>
      <w:r w:rsidR="00C05950" w:rsidRPr="00AA02D3">
        <w:t xml:space="preserve"> </w:t>
      </w:r>
      <w:r w:rsidRPr="00AA02D3">
        <w:t>ежемесячную</w:t>
      </w:r>
      <w:r w:rsidR="00C05950" w:rsidRPr="00AA02D3">
        <w:t xml:space="preserve"> </w:t>
      </w:r>
      <w:r w:rsidRPr="00AA02D3">
        <w:t>прибавку</w:t>
      </w:r>
      <w:r w:rsidR="00C05950" w:rsidRPr="00AA02D3">
        <w:t xml:space="preserve"> </w:t>
      </w:r>
      <w:r w:rsidRPr="00AA02D3">
        <w:t>к</w:t>
      </w:r>
      <w:r w:rsidR="00C05950" w:rsidRPr="00AA02D3">
        <w:t xml:space="preserve"> </w:t>
      </w:r>
      <w:r w:rsidRPr="00AA02D3">
        <w:t>пенсии</w:t>
      </w:r>
      <w:r w:rsidR="00C05950" w:rsidRPr="00AA02D3">
        <w:t xml:space="preserve"> </w:t>
      </w:r>
      <w:r w:rsidRPr="00AA02D3">
        <w:t>на</w:t>
      </w:r>
      <w:r w:rsidR="00C05950" w:rsidRPr="00AA02D3">
        <w:t xml:space="preserve"> </w:t>
      </w:r>
      <w:r w:rsidRPr="00AA02D3">
        <w:t>2</w:t>
      </w:r>
      <w:r w:rsidR="00C05950" w:rsidRPr="00AA02D3">
        <w:t xml:space="preserve"> </w:t>
      </w:r>
      <w:r w:rsidRPr="00AA02D3">
        <w:t>000</w:t>
      </w:r>
      <w:r w:rsidR="00C05950" w:rsidRPr="00AA02D3">
        <w:t xml:space="preserve"> </w:t>
      </w:r>
      <w:r w:rsidRPr="00AA02D3">
        <w:t>рублей</w:t>
      </w:r>
      <w:r w:rsidR="00C05950" w:rsidRPr="00AA02D3">
        <w:t xml:space="preserve"> </w:t>
      </w:r>
      <w:r w:rsidRPr="00AA02D3">
        <w:t>(24</w:t>
      </w:r>
      <w:r w:rsidR="00C05950" w:rsidRPr="00AA02D3">
        <w:t xml:space="preserve"> </w:t>
      </w:r>
      <w:r w:rsidRPr="00AA02D3">
        <w:t>тысячи</w:t>
      </w:r>
      <w:r w:rsidR="00C05950" w:rsidRPr="00AA02D3">
        <w:t xml:space="preserve"> </w:t>
      </w:r>
      <w:r w:rsidRPr="00AA02D3">
        <w:t>в</w:t>
      </w:r>
      <w:r w:rsidR="00C05950" w:rsidRPr="00AA02D3">
        <w:t xml:space="preserve"> </w:t>
      </w:r>
      <w:r w:rsidRPr="00AA02D3">
        <w:t>год),</w:t>
      </w:r>
      <w:r w:rsidR="00C05950" w:rsidRPr="00AA02D3">
        <w:t xml:space="preserve"> </w:t>
      </w:r>
      <w:r w:rsidRPr="00AA02D3">
        <w:t>старший</w:t>
      </w:r>
      <w:r w:rsidR="00C05950" w:rsidRPr="00AA02D3">
        <w:t xml:space="preserve"> </w:t>
      </w:r>
      <w:r w:rsidRPr="00AA02D3">
        <w:t>(офицеры</w:t>
      </w:r>
      <w:r w:rsidR="00C05950" w:rsidRPr="00AA02D3">
        <w:t xml:space="preserve"> </w:t>
      </w:r>
      <w:r w:rsidRPr="00AA02D3">
        <w:t>до</w:t>
      </w:r>
      <w:r w:rsidR="00C05950" w:rsidRPr="00AA02D3">
        <w:t xml:space="preserve"> </w:t>
      </w:r>
      <w:r w:rsidRPr="00AA02D3">
        <w:t>полковника)</w:t>
      </w:r>
      <w:r w:rsidR="00C05950" w:rsidRPr="00AA02D3">
        <w:t xml:space="preserve"> </w:t>
      </w:r>
      <w:r w:rsidRPr="00AA02D3">
        <w:t>может</w:t>
      </w:r>
      <w:r w:rsidR="00C05950" w:rsidRPr="00AA02D3">
        <w:t xml:space="preserve"> </w:t>
      </w:r>
      <w:r w:rsidRPr="00AA02D3">
        <w:t>рассчитывать</w:t>
      </w:r>
      <w:r w:rsidR="00C05950" w:rsidRPr="00AA02D3">
        <w:t xml:space="preserve"> </w:t>
      </w:r>
      <w:r w:rsidRPr="00AA02D3">
        <w:t>на</w:t>
      </w:r>
      <w:r w:rsidR="00C05950" w:rsidRPr="00AA02D3">
        <w:t xml:space="preserve"> </w:t>
      </w:r>
      <w:r w:rsidRPr="00AA02D3">
        <w:t>месячную</w:t>
      </w:r>
      <w:r w:rsidR="00C05950" w:rsidRPr="00AA02D3">
        <w:t xml:space="preserve"> </w:t>
      </w:r>
      <w:r w:rsidRPr="00AA02D3">
        <w:t>прибавку</w:t>
      </w:r>
      <w:r w:rsidR="00C05950" w:rsidRPr="00AA02D3">
        <w:t xml:space="preserve"> </w:t>
      </w:r>
      <w:r w:rsidRPr="00AA02D3">
        <w:t>в</w:t>
      </w:r>
      <w:r w:rsidR="00C05950" w:rsidRPr="00AA02D3">
        <w:t xml:space="preserve"> </w:t>
      </w:r>
      <w:r w:rsidRPr="00AA02D3">
        <w:t>4</w:t>
      </w:r>
      <w:r w:rsidR="00C05950" w:rsidRPr="00AA02D3">
        <w:t xml:space="preserve"> </w:t>
      </w:r>
      <w:r w:rsidRPr="00AA02D3">
        <w:t>000</w:t>
      </w:r>
      <w:r w:rsidR="00C05950" w:rsidRPr="00AA02D3">
        <w:t xml:space="preserve"> </w:t>
      </w:r>
      <w:r w:rsidRPr="00AA02D3">
        <w:t>рублей</w:t>
      </w:r>
      <w:r w:rsidR="00C05950" w:rsidRPr="00AA02D3">
        <w:t xml:space="preserve"> </w:t>
      </w:r>
      <w:r w:rsidRPr="00AA02D3">
        <w:t>(48</w:t>
      </w:r>
      <w:r w:rsidR="00C05950" w:rsidRPr="00AA02D3">
        <w:t xml:space="preserve"> </w:t>
      </w:r>
      <w:r w:rsidRPr="00AA02D3">
        <w:t>тысяч</w:t>
      </w:r>
      <w:r w:rsidR="00C05950" w:rsidRPr="00AA02D3">
        <w:t xml:space="preserve"> </w:t>
      </w:r>
      <w:r w:rsidRPr="00AA02D3">
        <w:t>в</w:t>
      </w:r>
      <w:r w:rsidR="00C05950" w:rsidRPr="00AA02D3">
        <w:t xml:space="preserve"> </w:t>
      </w:r>
      <w:r w:rsidRPr="00AA02D3">
        <w:t>год).</w:t>
      </w:r>
    </w:p>
    <w:p w:rsidR="00D32BE7" w:rsidRPr="00AA02D3" w:rsidRDefault="00D32BE7" w:rsidP="00D32BE7">
      <w:r w:rsidRPr="00AA02D3">
        <w:t>Что</w:t>
      </w:r>
      <w:r w:rsidR="00C05950" w:rsidRPr="00AA02D3">
        <w:t xml:space="preserve"> </w:t>
      </w:r>
      <w:r w:rsidRPr="00AA02D3">
        <w:t>касается</w:t>
      </w:r>
      <w:r w:rsidR="00C05950" w:rsidRPr="00AA02D3">
        <w:t xml:space="preserve"> </w:t>
      </w:r>
      <w:r w:rsidRPr="00AA02D3">
        <w:t>гражданских</w:t>
      </w:r>
      <w:r w:rsidR="00C05950" w:rsidRPr="00AA02D3">
        <w:t xml:space="preserve"> </w:t>
      </w:r>
      <w:r w:rsidRPr="00AA02D3">
        <w:t>пенсионеров</w:t>
      </w:r>
      <w:r w:rsidR="00C05950" w:rsidRPr="00AA02D3">
        <w:t xml:space="preserve"> </w:t>
      </w:r>
      <w:r w:rsidRPr="00AA02D3">
        <w:t>(эта</w:t>
      </w:r>
      <w:r w:rsidR="00C05950" w:rsidRPr="00AA02D3">
        <w:t xml:space="preserve"> </w:t>
      </w:r>
      <w:r w:rsidRPr="00AA02D3">
        <w:t>категория</w:t>
      </w:r>
      <w:r w:rsidR="00C05950" w:rsidRPr="00AA02D3">
        <w:t xml:space="preserve"> </w:t>
      </w:r>
      <w:r w:rsidRPr="00AA02D3">
        <w:t>значительно</w:t>
      </w:r>
      <w:r w:rsidR="00C05950" w:rsidRPr="00AA02D3">
        <w:t xml:space="preserve"> </w:t>
      </w:r>
      <w:r w:rsidRPr="00AA02D3">
        <w:t>превышает</w:t>
      </w:r>
      <w:r w:rsidR="00C05950" w:rsidRPr="00AA02D3">
        <w:t xml:space="preserve"> </w:t>
      </w:r>
      <w:r w:rsidRPr="00AA02D3">
        <w:t>по</w:t>
      </w:r>
      <w:r w:rsidR="00C05950" w:rsidRPr="00AA02D3">
        <w:t xml:space="preserve"> </w:t>
      </w:r>
      <w:r w:rsidRPr="00AA02D3">
        <w:t>численности</w:t>
      </w:r>
      <w:r w:rsidR="00C05950" w:rsidRPr="00AA02D3">
        <w:t xml:space="preserve"> </w:t>
      </w:r>
      <w:r w:rsidRPr="00AA02D3">
        <w:t>группу</w:t>
      </w:r>
      <w:r w:rsidR="00C05950" w:rsidRPr="00AA02D3">
        <w:t xml:space="preserve"> </w:t>
      </w:r>
      <w:r w:rsidRPr="00AA02D3">
        <w:t>бывших</w:t>
      </w:r>
      <w:r w:rsidR="00C05950" w:rsidRPr="00AA02D3">
        <w:t xml:space="preserve"> </w:t>
      </w:r>
      <w:r w:rsidRPr="00AA02D3">
        <w:t>военных),</w:t>
      </w:r>
      <w:r w:rsidR="00C05950" w:rsidRPr="00AA02D3">
        <w:t xml:space="preserve"> </w:t>
      </w:r>
      <w:r w:rsidRPr="00AA02D3">
        <w:t>то</w:t>
      </w:r>
      <w:r w:rsidR="00C05950" w:rsidRPr="00AA02D3">
        <w:t xml:space="preserve"> </w:t>
      </w:r>
      <w:r w:rsidRPr="00AA02D3">
        <w:t>также</w:t>
      </w:r>
      <w:r w:rsidR="00C05950" w:rsidRPr="00AA02D3">
        <w:t xml:space="preserve"> </w:t>
      </w:r>
      <w:r w:rsidRPr="00AA02D3">
        <w:t>традиционно</w:t>
      </w:r>
      <w:r w:rsidR="00C05950" w:rsidRPr="00AA02D3">
        <w:t xml:space="preserve"> </w:t>
      </w:r>
      <w:r w:rsidRPr="00AA02D3">
        <w:t>индексируются</w:t>
      </w:r>
      <w:r w:rsidR="00C05950" w:rsidRPr="00AA02D3">
        <w:t xml:space="preserve"> </w:t>
      </w:r>
      <w:r w:rsidRPr="00AA02D3">
        <w:t>их</w:t>
      </w:r>
      <w:r w:rsidR="00C05950" w:rsidRPr="00AA02D3">
        <w:t xml:space="preserve"> </w:t>
      </w:r>
      <w:r w:rsidRPr="00AA02D3">
        <w:t>пособия</w:t>
      </w:r>
      <w:r w:rsidR="00C05950" w:rsidRPr="00AA02D3">
        <w:t xml:space="preserve"> </w:t>
      </w:r>
      <w:r w:rsidRPr="00AA02D3">
        <w:t>по</w:t>
      </w:r>
      <w:r w:rsidR="00C05950" w:rsidRPr="00AA02D3">
        <w:t xml:space="preserve"> </w:t>
      </w:r>
      <w:r w:rsidRPr="00AA02D3">
        <w:t>старости</w:t>
      </w:r>
      <w:r w:rsidR="00C05950" w:rsidRPr="00AA02D3">
        <w:t xml:space="preserve"> </w:t>
      </w:r>
      <w:r w:rsidRPr="00AA02D3">
        <w:t>с</w:t>
      </w:r>
      <w:r w:rsidR="00C05950" w:rsidRPr="00AA02D3">
        <w:t xml:space="preserve"> </w:t>
      </w:r>
      <w:r w:rsidRPr="00AA02D3">
        <w:t>1</w:t>
      </w:r>
      <w:r w:rsidR="00C05950" w:rsidRPr="00AA02D3">
        <w:t xml:space="preserve"> </w:t>
      </w:r>
      <w:r w:rsidRPr="00AA02D3">
        <w:t>января</w:t>
      </w:r>
      <w:r w:rsidR="00C05950" w:rsidRPr="00AA02D3">
        <w:t xml:space="preserve"> </w:t>
      </w:r>
      <w:r w:rsidRPr="00AA02D3">
        <w:t>2024</w:t>
      </w:r>
      <w:r w:rsidR="00C05950" w:rsidRPr="00AA02D3">
        <w:t xml:space="preserve"> </w:t>
      </w:r>
      <w:r w:rsidRPr="00AA02D3">
        <w:t>года,</w:t>
      </w:r>
      <w:r w:rsidR="00C05950" w:rsidRPr="00AA02D3">
        <w:t xml:space="preserve"> </w:t>
      </w:r>
      <w:r w:rsidRPr="00AA02D3">
        <w:t>пишет</w:t>
      </w:r>
      <w:r w:rsidR="00C05950" w:rsidRPr="00AA02D3">
        <w:t xml:space="preserve"> </w:t>
      </w:r>
      <w:r w:rsidRPr="00AA02D3">
        <w:t>портал</w:t>
      </w:r>
      <w:r w:rsidR="00C05950" w:rsidRPr="00AA02D3">
        <w:t xml:space="preserve"> </w:t>
      </w:r>
      <w:r w:rsidRPr="00AA02D3">
        <w:t>СФР.</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все</w:t>
      </w:r>
      <w:r w:rsidR="00C05950" w:rsidRPr="00AA02D3">
        <w:t xml:space="preserve"> </w:t>
      </w:r>
      <w:r w:rsidRPr="00AA02D3">
        <w:t>неработающие</w:t>
      </w:r>
      <w:r w:rsidR="00C05950" w:rsidRPr="00AA02D3">
        <w:t xml:space="preserve"> </w:t>
      </w:r>
      <w:r w:rsidRPr="00AA02D3">
        <w:t>пожилые</w:t>
      </w:r>
      <w:r w:rsidR="00C05950" w:rsidRPr="00AA02D3">
        <w:t xml:space="preserve"> </w:t>
      </w:r>
      <w:r w:rsidRPr="00AA02D3">
        <w:t>россияне</w:t>
      </w:r>
      <w:r w:rsidR="00C05950" w:rsidRPr="00AA02D3">
        <w:t xml:space="preserve"> </w:t>
      </w:r>
      <w:r w:rsidRPr="00AA02D3">
        <w:t>получат</w:t>
      </w:r>
      <w:r w:rsidR="00C05950" w:rsidRPr="00AA02D3">
        <w:t xml:space="preserve"> </w:t>
      </w:r>
      <w:r w:rsidRPr="00AA02D3">
        <w:t>прибавку</w:t>
      </w:r>
      <w:r w:rsidR="00C05950" w:rsidRPr="00AA02D3">
        <w:t xml:space="preserve"> </w:t>
      </w:r>
      <w:r w:rsidRPr="00AA02D3">
        <w:t>к</w:t>
      </w:r>
      <w:r w:rsidR="00C05950" w:rsidRPr="00AA02D3">
        <w:t xml:space="preserve"> </w:t>
      </w:r>
      <w:r w:rsidRPr="00AA02D3">
        <w:t>своей</w:t>
      </w:r>
      <w:r w:rsidR="00C05950" w:rsidRPr="00AA02D3">
        <w:t xml:space="preserve"> </w:t>
      </w:r>
      <w:r w:rsidRPr="00AA02D3">
        <w:t>привычной</w:t>
      </w:r>
      <w:r w:rsidR="00C05950" w:rsidRPr="00AA02D3">
        <w:t xml:space="preserve"> </w:t>
      </w:r>
      <w:r w:rsidRPr="00AA02D3">
        <w:t>пенсии</w:t>
      </w:r>
      <w:r w:rsidR="00C05950" w:rsidRPr="00AA02D3">
        <w:t xml:space="preserve"> </w:t>
      </w:r>
      <w:r w:rsidRPr="00AA02D3">
        <w:t>на</w:t>
      </w:r>
      <w:r w:rsidR="00C05950" w:rsidRPr="00AA02D3">
        <w:t xml:space="preserve"> </w:t>
      </w:r>
      <w:r w:rsidRPr="00AA02D3">
        <w:t>5,3</w:t>
      </w:r>
      <w:r w:rsidR="00C05950" w:rsidRPr="00AA02D3">
        <w:t xml:space="preserve"> </w:t>
      </w:r>
      <w:r w:rsidRPr="00AA02D3">
        <w:t>процента</w:t>
      </w:r>
      <w:r w:rsidR="00C05950" w:rsidRPr="00AA02D3">
        <w:t xml:space="preserve"> </w:t>
      </w:r>
      <w:r w:rsidRPr="00AA02D3">
        <w:t>каждый</w:t>
      </w:r>
      <w:r w:rsidR="00C05950" w:rsidRPr="00AA02D3">
        <w:t xml:space="preserve"> </w:t>
      </w:r>
      <w:r w:rsidRPr="00AA02D3">
        <w:t>месяц.</w:t>
      </w:r>
    </w:p>
    <w:p w:rsidR="00D1642B" w:rsidRPr="00AA02D3" w:rsidRDefault="00D64C6A" w:rsidP="00D32BE7">
      <w:hyperlink r:id="rId38" w:history="1">
        <w:r w:rsidR="00D32BE7" w:rsidRPr="00AA02D3">
          <w:rPr>
            <w:rStyle w:val="a3"/>
          </w:rPr>
          <w:t>https://sib.fm/news/2023/09/21/indeksatsiya-pensij-s-1-oktyabrya-2023-goda-kto-poluchit-rekordnuyu-pribavku</w:t>
        </w:r>
      </w:hyperlink>
    </w:p>
    <w:p w:rsidR="00D32BE7" w:rsidRPr="00AA02D3" w:rsidRDefault="00D32BE7" w:rsidP="00D32BE7">
      <w:pPr>
        <w:pStyle w:val="2"/>
      </w:pPr>
      <w:bookmarkStart w:id="95" w:name="_Toc146263579"/>
      <w:r w:rsidRPr="00AA02D3">
        <w:t>Репортер64</w:t>
      </w:r>
      <w:r w:rsidR="00C05950" w:rsidRPr="00AA02D3">
        <w:t xml:space="preserve"> </w:t>
      </w:r>
      <w:r w:rsidRPr="00AA02D3">
        <w:t>(Саратов),</w:t>
      </w:r>
      <w:r w:rsidR="00C05950" w:rsidRPr="00AA02D3">
        <w:t xml:space="preserve"> </w:t>
      </w:r>
      <w:r w:rsidRPr="00AA02D3">
        <w:t>21.09.2023,</w:t>
      </w:r>
      <w:r w:rsidR="00C05950" w:rsidRPr="00AA02D3">
        <w:t xml:space="preserve"> </w:t>
      </w:r>
      <w:r w:rsidRPr="00AA02D3">
        <w:t>Олег</w:t>
      </w:r>
      <w:r w:rsidR="00C05950" w:rsidRPr="00AA02D3">
        <w:t xml:space="preserve"> </w:t>
      </w:r>
      <w:r w:rsidRPr="00AA02D3">
        <w:t>Комаров:</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нужно</w:t>
      </w:r>
      <w:r w:rsidR="00C05950" w:rsidRPr="00AA02D3">
        <w:t xml:space="preserve"> </w:t>
      </w:r>
      <w:r w:rsidRPr="00AA02D3">
        <w:t>возвращать</w:t>
      </w:r>
      <w:r w:rsidR="00C05950" w:rsidRPr="00AA02D3">
        <w:t xml:space="preserve"> </w:t>
      </w:r>
      <w:r w:rsidRPr="00AA02D3">
        <w:t>прежний</w:t>
      </w:r>
      <w:r w:rsidR="00C05950" w:rsidRPr="00AA02D3">
        <w:t xml:space="preserve"> </w:t>
      </w:r>
      <w:r w:rsidRPr="00AA02D3">
        <w:t>пенсионный</w:t>
      </w:r>
      <w:r w:rsidR="00C05950" w:rsidRPr="00AA02D3">
        <w:t xml:space="preserve"> </w:t>
      </w:r>
      <w:r w:rsidRPr="00AA02D3">
        <w:t>возраст</w:t>
      </w:r>
      <w:r w:rsidR="00C05950" w:rsidRPr="00AA02D3">
        <w:t>»</w:t>
      </w:r>
      <w:bookmarkEnd w:id="95"/>
    </w:p>
    <w:p w:rsidR="00D32BE7" w:rsidRPr="00AA02D3" w:rsidRDefault="00D32BE7" w:rsidP="005D7B21">
      <w:pPr>
        <w:pStyle w:val="3"/>
      </w:pPr>
      <w:bookmarkStart w:id="96" w:name="_Toc146263580"/>
      <w:r w:rsidRPr="00AA02D3">
        <w:t>Пенсионная</w:t>
      </w:r>
      <w:r w:rsidR="00C05950" w:rsidRPr="00AA02D3">
        <w:t xml:space="preserve"> </w:t>
      </w:r>
      <w:r w:rsidRPr="00AA02D3">
        <w:t>реформа</w:t>
      </w:r>
      <w:r w:rsidR="00C05950" w:rsidRPr="00AA02D3">
        <w:t xml:space="preserve"> </w:t>
      </w:r>
      <w:r w:rsidRPr="00AA02D3">
        <w:t>с</w:t>
      </w:r>
      <w:r w:rsidR="00C05950" w:rsidRPr="00AA02D3">
        <w:t xml:space="preserve"> </w:t>
      </w:r>
      <w:r w:rsidRPr="00AA02D3">
        <w:t>увеличением</w:t>
      </w:r>
      <w:r w:rsidR="00C05950" w:rsidRPr="00AA02D3">
        <w:t xml:space="preserve"> </w:t>
      </w:r>
      <w:r w:rsidRPr="00AA02D3">
        <w:t>на</w:t>
      </w:r>
      <w:r w:rsidR="00C05950" w:rsidRPr="00AA02D3">
        <w:t xml:space="preserve"> </w:t>
      </w:r>
      <w:r w:rsidRPr="00AA02D3">
        <w:t>5</w:t>
      </w:r>
      <w:r w:rsidR="00C05950" w:rsidRPr="00AA02D3">
        <w:t xml:space="preserve"> </w:t>
      </w:r>
      <w:r w:rsidRPr="00AA02D3">
        <w:t>лет</w:t>
      </w:r>
      <w:r w:rsidR="00C05950" w:rsidRPr="00AA02D3">
        <w:t xml:space="preserve"> </w:t>
      </w:r>
      <w:r w:rsidRPr="00AA02D3">
        <w:t>возраста</w:t>
      </w:r>
      <w:r w:rsidR="00C05950" w:rsidRPr="00AA02D3">
        <w:t xml:space="preserve"> </w:t>
      </w:r>
      <w:r w:rsidRPr="00AA02D3">
        <w:t>выхода</w:t>
      </w:r>
      <w:r w:rsidR="00C05950" w:rsidRPr="00AA02D3">
        <w:t xml:space="preserve"> </w:t>
      </w:r>
      <w:r w:rsidRPr="00AA02D3">
        <w:t>на</w:t>
      </w:r>
      <w:r w:rsidR="00C05950" w:rsidRPr="00AA02D3">
        <w:t xml:space="preserve"> </w:t>
      </w:r>
      <w:r w:rsidRPr="00AA02D3">
        <w:t>пенсию</w:t>
      </w:r>
      <w:r w:rsidR="00C05950" w:rsidRPr="00AA02D3">
        <w:t xml:space="preserve"> </w:t>
      </w:r>
      <w:r w:rsidRPr="00AA02D3">
        <w:t>была</w:t>
      </w:r>
      <w:r w:rsidR="00C05950" w:rsidRPr="00AA02D3">
        <w:t xml:space="preserve"> </w:t>
      </w:r>
      <w:r w:rsidRPr="00AA02D3">
        <w:t>ошибкой,</w:t>
      </w:r>
      <w:r w:rsidR="00C05950" w:rsidRPr="00AA02D3">
        <w:t xml:space="preserve"> </w:t>
      </w:r>
      <w:r w:rsidRPr="00AA02D3">
        <w:t>необходимо</w:t>
      </w:r>
      <w:r w:rsidR="00C05950" w:rsidRPr="00AA02D3">
        <w:t xml:space="preserve"> </w:t>
      </w:r>
      <w:r w:rsidRPr="00AA02D3">
        <w:t>возвращаться</w:t>
      </w:r>
      <w:r w:rsidR="00C05950" w:rsidRPr="00AA02D3">
        <w:t xml:space="preserve"> </w:t>
      </w:r>
      <w:r w:rsidRPr="00AA02D3">
        <w:t>к</w:t>
      </w:r>
      <w:r w:rsidR="00C05950" w:rsidRPr="00AA02D3">
        <w:t xml:space="preserve"> </w:t>
      </w:r>
      <w:r w:rsidRPr="00AA02D3">
        <w:t>прежней</w:t>
      </w:r>
      <w:r w:rsidR="00C05950" w:rsidRPr="00AA02D3">
        <w:t xml:space="preserve"> </w:t>
      </w:r>
      <w:r w:rsidRPr="00AA02D3">
        <w:t>системе,</w:t>
      </w:r>
      <w:r w:rsidR="00C05950" w:rsidRPr="00AA02D3">
        <w:t xml:space="preserve"> </w:t>
      </w:r>
      <w:r w:rsidRPr="00AA02D3">
        <w:t>уверен</w:t>
      </w:r>
      <w:r w:rsidR="00C05950" w:rsidRPr="00AA02D3">
        <w:t xml:space="preserve"> </w:t>
      </w:r>
      <w:r w:rsidRPr="00AA02D3">
        <w:t>глава</w:t>
      </w:r>
      <w:r w:rsidR="00C05950" w:rsidRPr="00AA02D3">
        <w:t xml:space="preserve"> </w:t>
      </w:r>
      <w:r w:rsidRPr="00AA02D3">
        <w:t>саратовского</w:t>
      </w:r>
      <w:r w:rsidR="00C05950" w:rsidRPr="00AA02D3">
        <w:t xml:space="preserve"> </w:t>
      </w:r>
      <w:r w:rsidRPr="00AA02D3">
        <w:t>отделения</w:t>
      </w:r>
      <w:r w:rsidR="00C05950" w:rsidRPr="00AA02D3">
        <w:t xml:space="preserve"> «</w:t>
      </w:r>
      <w:r w:rsidRPr="00AA02D3">
        <w:t>Партии</w:t>
      </w:r>
      <w:r w:rsidR="00C05950" w:rsidRPr="00AA02D3">
        <w:t xml:space="preserve"> </w:t>
      </w:r>
      <w:r w:rsidRPr="00AA02D3">
        <w:t>Дела</w:t>
      </w:r>
      <w:r w:rsidR="00C05950" w:rsidRPr="00AA02D3">
        <w:t>»</w:t>
      </w:r>
      <w:r w:rsidRPr="00AA02D3">
        <w:t>,</w:t>
      </w:r>
      <w:r w:rsidR="00C05950" w:rsidRPr="00AA02D3">
        <w:t xml:space="preserve"> </w:t>
      </w:r>
      <w:r w:rsidRPr="00AA02D3">
        <w:t>доктор</w:t>
      </w:r>
      <w:r w:rsidR="00C05950" w:rsidRPr="00AA02D3">
        <w:t xml:space="preserve"> </w:t>
      </w:r>
      <w:r w:rsidRPr="00AA02D3">
        <w:t>экономических</w:t>
      </w:r>
      <w:r w:rsidR="00C05950" w:rsidRPr="00AA02D3">
        <w:t xml:space="preserve"> </w:t>
      </w:r>
      <w:r w:rsidRPr="00AA02D3">
        <w:t>наук</w:t>
      </w:r>
      <w:r w:rsidR="00C05950" w:rsidRPr="00AA02D3">
        <w:t xml:space="preserve"> </w:t>
      </w:r>
      <w:r w:rsidRPr="00AA02D3">
        <w:t>Олег</w:t>
      </w:r>
      <w:r w:rsidR="00C05950" w:rsidRPr="00AA02D3">
        <w:t xml:space="preserve"> </w:t>
      </w:r>
      <w:r w:rsidRPr="00AA02D3">
        <w:t>КОМАРОВ.</w:t>
      </w:r>
      <w:bookmarkEnd w:id="96"/>
    </w:p>
    <w:p w:rsidR="00D32BE7" w:rsidRPr="00AA02D3" w:rsidRDefault="00C05950" w:rsidP="00D32BE7">
      <w:r w:rsidRPr="00AA02D3">
        <w:t>«</w:t>
      </w:r>
      <w:r w:rsidR="00D32BE7" w:rsidRPr="00AA02D3">
        <w:t>Когда</w:t>
      </w:r>
      <w:r w:rsidRPr="00AA02D3">
        <w:t xml:space="preserve"> </w:t>
      </w:r>
      <w:r w:rsidR="00D32BE7" w:rsidRPr="00AA02D3">
        <w:t>принималось</w:t>
      </w:r>
      <w:r w:rsidRPr="00AA02D3">
        <w:t xml:space="preserve"> </w:t>
      </w:r>
      <w:r w:rsidR="00D32BE7" w:rsidRPr="00AA02D3">
        <w:t>это</w:t>
      </w:r>
      <w:r w:rsidRPr="00AA02D3">
        <w:t xml:space="preserve"> </w:t>
      </w:r>
      <w:r w:rsidR="00D32BE7" w:rsidRPr="00AA02D3">
        <w:t>решение,</w:t>
      </w:r>
      <w:r w:rsidRPr="00AA02D3">
        <w:t xml:space="preserve"> </w:t>
      </w:r>
      <w:r w:rsidR="00D32BE7" w:rsidRPr="00AA02D3">
        <w:t>назывались</w:t>
      </w:r>
      <w:r w:rsidRPr="00AA02D3">
        <w:t xml:space="preserve"> </w:t>
      </w:r>
      <w:r w:rsidR="00D32BE7" w:rsidRPr="00AA02D3">
        <w:t>различные</w:t>
      </w:r>
      <w:r w:rsidRPr="00AA02D3">
        <w:t xml:space="preserve"> </w:t>
      </w:r>
      <w:r w:rsidR="00D32BE7" w:rsidRPr="00AA02D3">
        <w:t>резоны:</w:t>
      </w:r>
      <w:r w:rsidRPr="00AA02D3">
        <w:t xml:space="preserve"> </w:t>
      </w:r>
      <w:r w:rsidR="00D32BE7" w:rsidRPr="00AA02D3">
        <w:t>нехватка</w:t>
      </w:r>
      <w:r w:rsidRPr="00AA02D3">
        <w:t xml:space="preserve"> </w:t>
      </w:r>
      <w:r w:rsidR="00D32BE7" w:rsidRPr="00AA02D3">
        <w:t>денег</w:t>
      </w:r>
      <w:r w:rsidRPr="00AA02D3">
        <w:t xml:space="preserve"> </w:t>
      </w:r>
      <w:r w:rsidR="00D32BE7" w:rsidRPr="00AA02D3">
        <w:t>в</w:t>
      </w:r>
      <w:r w:rsidRPr="00AA02D3">
        <w:t xml:space="preserve"> </w:t>
      </w:r>
      <w:r w:rsidR="00D32BE7" w:rsidRPr="00AA02D3">
        <w:t>бюджете</w:t>
      </w:r>
      <w:r w:rsidRPr="00AA02D3">
        <w:t xml:space="preserve"> </w:t>
      </w:r>
      <w:r w:rsidR="00D32BE7" w:rsidRPr="00AA02D3">
        <w:t>и</w:t>
      </w:r>
      <w:r w:rsidRPr="00AA02D3">
        <w:t xml:space="preserve"> </w:t>
      </w:r>
      <w:r w:rsidR="00D32BE7" w:rsidRPr="00AA02D3">
        <w:t>другие.</w:t>
      </w:r>
      <w:r w:rsidRPr="00AA02D3">
        <w:t xml:space="preserve"> </w:t>
      </w:r>
      <w:r w:rsidR="00D32BE7" w:rsidRPr="00AA02D3">
        <w:t>Также</w:t>
      </w:r>
      <w:r w:rsidRPr="00AA02D3">
        <w:t xml:space="preserve"> </w:t>
      </w:r>
      <w:r w:rsidR="00D32BE7" w:rsidRPr="00AA02D3">
        <w:t>говорилось</w:t>
      </w:r>
      <w:r w:rsidRPr="00AA02D3">
        <w:t xml:space="preserve"> </w:t>
      </w:r>
      <w:r w:rsidR="00D32BE7" w:rsidRPr="00AA02D3">
        <w:t>о</w:t>
      </w:r>
      <w:r w:rsidRPr="00AA02D3">
        <w:t xml:space="preserve"> </w:t>
      </w:r>
      <w:r w:rsidR="00D32BE7" w:rsidRPr="00AA02D3">
        <w:t>том,</w:t>
      </w:r>
      <w:r w:rsidRPr="00AA02D3">
        <w:t xml:space="preserve"> </w:t>
      </w:r>
      <w:r w:rsidR="00D32BE7" w:rsidRPr="00AA02D3">
        <w:t>что</w:t>
      </w:r>
      <w:r w:rsidRPr="00AA02D3">
        <w:t xml:space="preserve"> </w:t>
      </w:r>
      <w:r w:rsidR="00D32BE7" w:rsidRPr="00AA02D3">
        <w:t>в</w:t>
      </w:r>
      <w:r w:rsidRPr="00AA02D3">
        <w:t xml:space="preserve"> </w:t>
      </w:r>
      <w:r w:rsidR="00D32BE7" w:rsidRPr="00AA02D3">
        <w:t>результате</w:t>
      </w:r>
      <w:r w:rsidRPr="00AA02D3">
        <w:t xml:space="preserve"> </w:t>
      </w:r>
      <w:r w:rsidR="00D32BE7" w:rsidRPr="00AA02D3">
        <w:t>реформы</w:t>
      </w:r>
      <w:r w:rsidRPr="00AA02D3">
        <w:t xml:space="preserve"> </w:t>
      </w:r>
      <w:r w:rsidR="00D32BE7" w:rsidRPr="00AA02D3">
        <w:t>у</w:t>
      </w:r>
      <w:r w:rsidRPr="00AA02D3">
        <w:t xml:space="preserve"> </w:t>
      </w:r>
      <w:r w:rsidR="00D32BE7" w:rsidRPr="00AA02D3">
        <w:t>граждан</w:t>
      </w:r>
      <w:r w:rsidRPr="00AA02D3">
        <w:t xml:space="preserve"> </w:t>
      </w:r>
      <w:r w:rsidR="00D32BE7" w:rsidRPr="00AA02D3">
        <w:t>вырастут</w:t>
      </w:r>
      <w:r w:rsidRPr="00AA02D3">
        <w:t xml:space="preserve"> </w:t>
      </w:r>
      <w:r w:rsidR="00D32BE7" w:rsidRPr="00AA02D3">
        <w:t>пенсии.</w:t>
      </w:r>
      <w:r w:rsidRPr="00AA02D3">
        <w:t xml:space="preserve"> </w:t>
      </w:r>
      <w:r w:rsidR="00D32BE7" w:rsidRPr="00AA02D3">
        <w:t>Но</w:t>
      </w:r>
      <w:r w:rsidRPr="00AA02D3">
        <w:t xml:space="preserve"> </w:t>
      </w:r>
      <w:r w:rsidR="00D32BE7" w:rsidRPr="00AA02D3">
        <w:t>главный</w:t>
      </w:r>
      <w:r w:rsidRPr="00AA02D3">
        <w:t xml:space="preserve"> </w:t>
      </w:r>
      <w:r w:rsidR="00D32BE7" w:rsidRPr="00AA02D3">
        <w:t>судья,</w:t>
      </w:r>
      <w:r w:rsidRPr="00AA02D3">
        <w:t xml:space="preserve"> </w:t>
      </w:r>
      <w:r w:rsidR="00D32BE7" w:rsidRPr="00AA02D3">
        <w:t>как</w:t>
      </w:r>
      <w:r w:rsidRPr="00AA02D3">
        <w:t xml:space="preserve"> </w:t>
      </w:r>
      <w:r w:rsidR="00D32BE7" w:rsidRPr="00AA02D3">
        <w:t>известно,</w:t>
      </w:r>
      <w:r w:rsidRPr="00AA02D3">
        <w:t xml:space="preserve"> </w:t>
      </w:r>
      <w:r w:rsidR="00D32BE7" w:rsidRPr="00AA02D3">
        <w:t>время.</w:t>
      </w:r>
      <w:r w:rsidRPr="00AA02D3">
        <w:t xml:space="preserve"> </w:t>
      </w:r>
      <w:r w:rsidR="00D32BE7" w:rsidRPr="00AA02D3">
        <w:t>Прошел</w:t>
      </w:r>
      <w:r w:rsidRPr="00AA02D3">
        <w:t xml:space="preserve"> </w:t>
      </w:r>
      <w:r w:rsidR="00D32BE7" w:rsidRPr="00AA02D3">
        <w:t>немалый</w:t>
      </w:r>
      <w:r w:rsidRPr="00AA02D3">
        <w:t xml:space="preserve"> </w:t>
      </w:r>
      <w:r w:rsidR="00D32BE7" w:rsidRPr="00AA02D3">
        <w:t>срок,</w:t>
      </w:r>
      <w:r w:rsidRPr="00AA02D3">
        <w:t xml:space="preserve"> </w:t>
      </w:r>
      <w:r w:rsidR="00D32BE7" w:rsidRPr="00AA02D3">
        <w:t>и</w:t>
      </w:r>
      <w:r w:rsidRPr="00AA02D3">
        <w:t xml:space="preserve"> </w:t>
      </w:r>
      <w:r w:rsidR="00D32BE7" w:rsidRPr="00AA02D3">
        <w:t>мы</w:t>
      </w:r>
      <w:r w:rsidRPr="00AA02D3">
        <w:t xml:space="preserve"> </w:t>
      </w:r>
      <w:r w:rsidR="00D32BE7" w:rsidRPr="00AA02D3">
        <w:t>видим,</w:t>
      </w:r>
      <w:r w:rsidRPr="00AA02D3">
        <w:t xml:space="preserve"> </w:t>
      </w:r>
      <w:r w:rsidR="00D32BE7" w:rsidRPr="00AA02D3">
        <w:t>что</w:t>
      </w:r>
      <w:r w:rsidRPr="00AA02D3">
        <w:t xml:space="preserve"> </w:t>
      </w:r>
      <w:r w:rsidR="00D32BE7" w:rsidRPr="00AA02D3">
        <w:t>пенсионеры</w:t>
      </w:r>
      <w:r w:rsidRPr="00AA02D3">
        <w:t xml:space="preserve"> </w:t>
      </w:r>
      <w:r w:rsidR="00D32BE7" w:rsidRPr="00AA02D3">
        <w:t>от</w:t>
      </w:r>
      <w:r w:rsidRPr="00AA02D3">
        <w:t xml:space="preserve"> </w:t>
      </w:r>
      <w:r w:rsidR="00D32BE7" w:rsidRPr="00AA02D3">
        <w:t>реформы</w:t>
      </w:r>
      <w:r w:rsidRPr="00AA02D3">
        <w:t xml:space="preserve"> </w:t>
      </w:r>
      <w:r w:rsidR="00D32BE7" w:rsidRPr="00AA02D3">
        <w:t>ничего</w:t>
      </w:r>
      <w:r w:rsidRPr="00AA02D3">
        <w:t xml:space="preserve"> </w:t>
      </w:r>
      <w:r w:rsidR="00D32BE7" w:rsidRPr="00AA02D3">
        <w:t>не</w:t>
      </w:r>
      <w:r w:rsidRPr="00AA02D3">
        <w:t xml:space="preserve"> </w:t>
      </w:r>
      <w:r w:rsidR="00D32BE7" w:rsidRPr="00AA02D3">
        <w:t>выиграли.</w:t>
      </w:r>
      <w:r w:rsidRPr="00AA02D3">
        <w:t xml:space="preserve"> </w:t>
      </w:r>
      <w:r w:rsidR="00D32BE7" w:rsidRPr="00AA02D3">
        <w:t>Они</w:t>
      </w:r>
      <w:r w:rsidRPr="00AA02D3">
        <w:t xml:space="preserve"> </w:t>
      </w:r>
      <w:r w:rsidR="00D32BE7" w:rsidRPr="00AA02D3">
        <w:t>по-прежнему</w:t>
      </w:r>
      <w:r w:rsidRPr="00AA02D3">
        <w:t xml:space="preserve"> </w:t>
      </w:r>
      <w:r w:rsidR="00D32BE7" w:rsidRPr="00AA02D3">
        <w:t>не</w:t>
      </w:r>
      <w:r w:rsidRPr="00AA02D3">
        <w:t xml:space="preserve"> </w:t>
      </w:r>
      <w:r w:rsidR="00D32BE7" w:rsidRPr="00AA02D3">
        <w:t>могут</w:t>
      </w:r>
      <w:r w:rsidRPr="00AA02D3">
        <w:t xml:space="preserve"> </w:t>
      </w:r>
      <w:r w:rsidR="00D32BE7" w:rsidRPr="00AA02D3">
        <w:t>позволить</w:t>
      </w:r>
      <w:r w:rsidRPr="00AA02D3">
        <w:t xml:space="preserve"> </w:t>
      </w:r>
      <w:r w:rsidR="00D32BE7" w:rsidRPr="00AA02D3">
        <w:t>себе</w:t>
      </w:r>
      <w:r w:rsidRPr="00AA02D3">
        <w:t xml:space="preserve"> </w:t>
      </w:r>
      <w:r w:rsidR="00D32BE7" w:rsidRPr="00AA02D3">
        <w:t>на</w:t>
      </w:r>
      <w:r w:rsidRPr="00AA02D3">
        <w:t xml:space="preserve"> </w:t>
      </w:r>
      <w:r w:rsidR="00D32BE7" w:rsidRPr="00AA02D3">
        <w:t>пенсионные</w:t>
      </w:r>
      <w:r w:rsidRPr="00AA02D3">
        <w:t xml:space="preserve"> </w:t>
      </w:r>
      <w:r w:rsidR="00D32BE7" w:rsidRPr="00AA02D3">
        <w:t>выплаты,</w:t>
      </w:r>
      <w:r w:rsidRPr="00AA02D3">
        <w:t xml:space="preserve"> </w:t>
      </w:r>
      <w:r w:rsidR="00D32BE7" w:rsidRPr="00AA02D3">
        <w:t>например,</w:t>
      </w:r>
      <w:r w:rsidRPr="00AA02D3">
        <w:t xml:space="preserve"> </w:t>
      </w:r>
      <w:r w:rsidR="00D32BE7" w:rsidRPr="00AA02D3">
        <w:t>отдыхать</w:t>
      </w:r>
      <w:r w:rsidRPr="00AA02D3">
        <w:t xml:space="preserve"> </w:t>
      </w:r>
      <w:r w:rsidR="00D32BE7" w:rsidRPr="00AA02D3">
        <w:t>за</w:t>
      </w:r>
      <w:r w:rsidRPr="00AA02D3">
        <w:t xml:space="preserve"> </w:t>
      </w:r>
      <w:r w:rsidR="00D32BE7" w:rsidRPr="00AA02D3">
        <w:t>границей.</w:t>
      </w:r>
    </w:p>
    <w:p w:rsidR="00D32BE7" w:rsidRPr="00AA02D3" w:rsidRDefault="00C05950" w:rsidP="00D32BE7">
      <w:r w:rsidRPr="00AA02D3">
        <w:t>«</w:t>
      </w:r>
      <w:r w:rsidR="00D32BE7" w:rsidRPr="00AA02D3">
        <w:t>Партия</w:t>
      </w:r>
      <w:r w:rsidRPr="00AA02D3">
        <w:t xml:space="preserve"> </w:t>
      </w:r>
      <w:r w:rsidR="00D32BE7" w:rsidRPr="00AA02D3">
        <w:t>Дела</w:t>
      </w:r>
      <w:r w:rsidRPr="00AA02D3">
        <w:t xml:space="preserve">» </w:t>
      </w:r>
      <w:r w:rsidR="00D32BE7" w:rsidRPr="00AA02D3">
        <w:t>и</w:t>
      </w:r>
      <w:r w:rsidRPr="00AA02D3">
        <w:t xml:space="preserve"> </w:t>
      </w:r>
      <w:r w:rsidR="00D32BE7" w:rsidRPr="00AA02D3">
        <w:t>я</w:t>
      </w:r>
      <w:r w:rsidRPr="00AA02D3">
        <w:t xml:space="preserve"> </w:t>
      </w:r>
      <w:r w:rsidR="00D32BE7" w:rsidRPr="00AA02D3">
        <w:t>лично</w:t>
      </w:r>
      <w:r w:rsidRPr="00AA02D3">
        <w:t xml:space="preserve"> </w:t>
      </w:r>
      <w:r w:rsidR="00D32BE7" w:rsidRPr="00AA02D3">
        <w:t>считаем,</w:t>
      </w:r>
      <w:r w:rsidRPr="00AA02D3">
        <w:t xml:space="preserve"> </w:t>
      </w:r>
      <w:r w:rsidR="00D32BE7" w:rsidRPr="00AA02D3">
        <w:t>что</w:t>
      </w:r>
      <w:r w:rsidRPr="00AA02D3">
        <w:t xml:space="preserve"> </w:t>
      </w:r>
      <w:r w:rsidR="00D32BE7" w:rsidRPr="00AA02D3">
        <w:t>необходимо</w:t>
      </w:r>
      <w:r w:rsidRPr="00AA02D3">
        <w:t xml:space="preserve"> </w:t>
      </w:r>
      <w:r w:rsidR="00D32BE7" w:rsidRPr="00AA02D3">
        <w:t>вернуться</w:t>
      </w:r>
      <w:r w:rsidRPr="00AA02D3">
        <w:t xml:space="preserve"> </w:t>
      </w:r>
      <w:r w:rsidR="00D32BE7" w:rsidRPr="00AA02D3">
        <w:t>к</w:t>
      </w:r>
      <w:r w:rsidRPr="00AA02D3">
        <w:t xml:space="preserve"> </w:t>
      </w:r>
      <w:r w:rsidR="00D32BE7" w:rsidRPr="00AA02D3">
        <w:t>прежней</w:t>
      </w:r>
      <w:r w:rsidRPr="00AA02D3">
        <w:t xml:space="preserve"> </w:t>
      </w:r>
      <w:r w:rsidR="00D32BE7" w:rsidRPr="00AA02D3">
        <w:t>системе</w:t>
      </w:r>
      <w:r w:rsidRPr="00AA02D3">
        <w:t xml:space="preserve"> - </w:t>
      </w:r>
      <w:r w:rsidR="00D32BE7" w:rsidRPr="00AA02D3">
        <w:t>то</w:t>
      </w:r>
      <w:r w:rsidRPr="00AA02D3">
        <w:t xml:space="preserve"> </w:t>
      </w:r>
      <w:r w:rsidR="00D32BE7" w:rsidRPr="00AA02D3">
        <w:t>есть</w:t>
      </w:r>
      <w:r w:rsidRPr="00AA02D3">
        <w:t xml:space="preserve"> </w:t>
      </w:r>
      <w:r w:rsidR="00D32BE7" w:rsidRPr="00AA02D3">
        <w:t>снизить</w:t>
      </w:r>
      <w:r w:rsidRPr="00AA02D3">
        <w:t xml:space="preserve"> </w:t>
      </w:r>
      <w:r w:rsidR="00D32BE7" w:rsidRPr="00AA02D3">
        <w:t>возраст</w:t>
      </w:r>
      <w:r w:rsidRPr="00AA02D3">
        <w:t xml:space="preserve"> </w:t>
      </w:r>
      <w:r w:rsidR="00D32BE7" w:rsidRPr="00AA02D3">
        <w:t>выхода</w:t>
      </w:r>
      <w:r w:rsidRPr="00AA02D3">
        <w:t xml:space="preserve"> </w:t>
      </w:r>
      <w:r w:rsidR="00D32BE7" w:rsidRPr="00AA02D3">
        <w:t>на</w:t>
      </w:r>
      <w:r w:rsidRPr="00AA02D3">
        <w:t xml:space="preserve"> </w:t>
      </w:r>
      <w:r w:rsidR="00D32BE7" w:rsidRPr="00AA02D3">
        <w:t>пенсию</w:t>
      </w:r>
      <w:r w:rsidRPr="00AA02D3">
        <w:t xml:space="preserve"> </w:t>
      </w:r>
      <w:r w:rsidR="00D32BE7" w:rsidRPr="00AA02D3">
        <w:t>на</w:t>
      </w:r>
      <w:r w:rsidRPr="00AA02D3">
        <w:t xml:space="preserve"> </w:t>
      </w:r>
      <w:r w:rsidR="00D32BE7" w:rsidRPr="00AA02D3">
        <w:t>пять</w:t>
      </w:r>
      <w:r w:rsidRPr="00AA02D3">
        <w:t xml:space="preserve"> </w:t>
      </w:r>
      <w:r w:rsidR="00D32BE7" w:rsidRPr="00AA02D3">
        <w:t>лет.</w:t>
      </w:r>
      <w:r w:rsidRPr="00AA02D3">
        <w:t xml:space="preserve"> </w:t>
      </w:r>
      <w:r w:rsidR="00D32BE7" w:rsidRPr="00AA02D3">
        <w:t>У</w:t>
      </w:r>
      <w:r w:rsidRPr="00AA02D3">
        <w:t xml:space="preserve"> </w:t>
      </w:r>
      <w:r w:rsidR="00D32BE7" w:rsidRPr="00AA02D3">
        <w:t>нас</w:t>
      </w:r>
      <w:r w:rsidRPr="00AA02D3">
        <w:t xml:space="preserve"> </w:t>
      </w:r>
      <w:r w:rsidR="00D32BE7" w:rsidRPr="00AA02D3">
        <w:t>немалая</w:t>
      </w:r>
      <w:r w:rsidRPr="00AA02D3">
        <w:t xml:space="preserve"> </w:t>
      </w:r>
      <w:r w:rsidR="00D32BE7" w:rsidRPr="00AA02D3">
        <w:t>часть</w:t>
      </w:r>
      <w:r w:rsidRPr="00AA02D3">
        <w:t xml:space="preserve"> </w:t>
      </w:r>
      <w:r w:rsidR="00D32BE7" w:rsidRPr="00AA02D3">
        <w:t>мужского</w:t>
      </w:r>
      <w:r w:rsidRPr="00AA02D3">
        <w:t xml:space="preserve"> </w:t>
      </w:r>
      <w:r w:rsidR="00D32BE7" w:rsidRPr="00AA02D3">
        <w:t>населения</w:t>
      </w:r>
      <w:r w:rsidRPr="00AA02D3">
        <w:t xml:space="preserve"> </w:t>
      </w:r>
      <w:r w:rsidR="00D32BE7" w:rsidRPr="00AA02D3">
        <w:t>не</w:t>
      </w:r>
      <w:r w:rsidRPr="00AA02D3">
        <w:t xml:space="preserve"> </w:t>
      </w:r>
      <w:r w:rsidR="00D32BE7" w:rsidRPr="00AA02D3">
        <w:t>доживает</w:t>
      </w:r>
      <w:r w:rsidRPr="00AA02D3">
        <w:t xml:space="preserve"> </w:t>
      </w:r>
      <w:r w:rsidR="00D32BE7" w:rsidRPr="00AA02D3">
        <w:t>до</w:t>
      </w:r>
      <w:r w:rsidRPr="00AA02D3">
        <w:t xml:space="preserve"> </w:t>
      </w:r>
      <w:r w:rsidR="00D32BE7" w:rsidRPr="00AA02D3">
        <w:t>установленного</w:t>
      </w:r>
      <w:r w:rsidRPr="00AA02D3">
        <w:t xml:space="preserve"> </w:t>
      </w:r>
      <w:r w:rsidR="00D32BE7" w:rsidRPr="00AA02D3">
        <w:t>пенсионного</w:t>
      </w:r>
      <w:r w:rsidRPr="00AA02D3">
        <w:t xml:space="preserve"> </w:t>
      </w:r>
      <w:r w:rsidR="00D32BE7" w:rsidRPr="00AA02D3">
        <w:t>возраста.</w:t>
      </w:r>
      <w:r w:rsidRPr="00AA02D3">
        <w:t xml:space="preserve"> </w:t>
      </w:r>
      <w:r w:rsidR="00D32BE7" w:rsidRPr="00AA02D3">
        <w:t>Этот</w:t>
      </w:r>
      <w:r w:rsidRPr="00AA02D3">
        <w:t xml:space="preserve"> </w:t>
      </w:r>
      <w:r w:rsidR="00D32BE7" w:rsidRPr="00AA02D3">
        <w:t>факт</w:t>
      </w:r>
      <w:r w:rsidRPr="00AA02D3">
        <w:t xml:space="preserve"> </w:t>
      </w:r>
      <w:r w:rsidR="00D32BE7" w:rsidRPr="00AA02D3">
        <w:t>тоже</w:t>
      </w:r>
      <w:r w:rsidRPr="00AA02D3">
        <w:t xml:space="preserve"> </w:t>
      </w:r>
      <w:r w:rsidR="00D32BE7" w:rsidRPr="00AA02D3">
        <w:t>необходимо</w:t>
      </w:r>
      <w:r w:rsidRPr="00AA02D3">
        <w:t xml:space="preserve"> </w:t>
      </w:r>
      <w:r w:rsidR="00D32BE7" w:rsidRPr="00AA02D3">
        <w:t>понять</w:t>
      </w:r>
      <w:r w:rsidRPr="00AA02D3">
        <w:t xml:space="preserve"> </w:t>
      </w:r>
      <w:r w:rsidR="00D32BE7" w:rsidRPr="00AA02D3">
        <w:t>и</w:t>
      </w:r>
      <w:r w:rsidRPr="00AA02D3">
        <w:t xml:space="preserve"> </w:t>
      </w:r>
      <w:r w:rsidR="00D32BE7" w:rsidRPr="00AA02D3">
        <w:t>принять.</w:t>
      </w:r>
      <w:r w:rsidRPr="00AA02D3">
        <w:t xml:space="preserve"> </w:t>
      </w:r>
      <w:r w:rsidR="00D32BE7" w:rsidRPr="00AA02D3">
        <w:t>55</w:t>
      </w:r>
      <w:r w:rsidRPr="00AA02D3">
        <w:t xml:space="preserve"> </w:t>
      </w:r>
      <w:r w:rsidR="00D32BE7" w:rsidRPr="00AA02D3">
        <w:t>лет</w:t>
      </w:r>
      <w:r w:rsidRPr="00AA02D3">
        <w:t xml:space="preserve"> </w:t>
      </w:r>
      <w:r w:rsidR="00D32BE7" w:rsidRPr="00AA02D3">
        <w:t>для</w:t>
      </w:r>
      <w:r w:rsidRPr="00AA02D3">
        <w:t xml:space="preserve"> </w:t>
      </w:r>
      <w:r w:rsidR="00D32BE7" w:rsidRPr="00AA02D3">
        <w:t>женщин</w:t>
      </w:r>
      <w:r w:rsidRPr="00AA02D3">
        <w:t xml:space="preserve"> </w:t>
      </w:r>
      <w:r w:rsidR="00D32BE7" w:rsidRPr="00AA02D3">
        <w:t>и</w:t>
      </w:r>
      <w:r w:rsidRPr="00AA02D3">
        <w:t xml:space="preserve"> </w:t>
      </w:r>
      <w:r w:rsidR="00D32BE7" w:rsidRPr="00AA02D3">
        <w:t>60</w:t>
      </w:r>
      <w:r w:rsidRPr="00AA02D3">
        <w:t xml:space="preserve"> </w:t>
      </w:r>
      <w:r w:rsidR="00D32BE7" w:rsidRPr="00AA02D3">
        <w:t>лет</w:t>
      </w:r>
      <w:r w:rsidRPr="00AA02D3">
        <w:t xml:space="preserve"> </w:t>
      </w:r>
      <w:r w:rsidR="00D32BE7" w:rsidRPr="00AA02D3">
        <w:t>для</w:t>
      </w:r>
      <w:r w:rsidRPr="00AA02D3">
        <w:t xml:space="preserve"> </w:t>
      </w:r>
      <w:r w:rsidR="00D32BE7" w:rsidRPr="00AA02D3">
        <w:t>мужчин,</w:t>
      </w:r>
      <w:r w:rsidRPr="00AA02D3">
        <w:t xml:space="preserve"> </w:t>
      </w:r>
      <w:r w:rsidR="00D32BE7" w:rsidRPr="00AA02D3">
        <w:t>на</w:t>
      </w:r>
      <w:r w:rsidRPr="00AA02D3">
        <w:t xml:space="preserve"> </w:t>
      </w:r>
      <w:r w:rsidR="00D32BE7" w:rsidRPr="00AA02D3">
        <w:t>мой</w:t>
      </w:r>
      <w:r w:rsidRPr="00AA02D3">
        <w:t xml:space="preserve"> </w:t>
      </w:r>
      <w:r w:rsidR="00D32BE7" w:rsidRPr="00AA02D3">
        <w:t>взгляд,</w:t>
      </w:r>
      <w:r w:rsidRPr="00AA02D3">
        <w:t xml:space="preserve"> </w:t>
      </w:r>
      <w:r w:rsidR="00D32BE7" w:rsidRPr="00AA02D3">
        <w:t>золотая</w:t>
      </w:r>
      <w:r w:rsidRPr="00AA02D3">
        <w:t xml:space="preserve"> </w:t>
      </w:r>
      <w:r w:rsidR="00D32BE7" w:rsidRPr="00AA02D3">
        <w:t>середина,</w:t>
      </w:r>
      <w:r w:rsidRPr="00AA02D3">
        <w:t xml:space="preserve"> </w:t>
      </w:r>
      <w:r w:rsidR="00D32BE7" w:rsidRPr="00AA02D3">
        <w:t>к</w:t>
      </w:r>
      <w:r w:rsidRPr="00AA02D3">
        <w:t xml:space="preserve"> </w:t>
      </w:r>
      <w:r w:rsidR="00D32BE7" w:rsidRPr="00AA02D3">
        <w:t>которой</w:t>
      </w:r>
      <w:r w:rsidRPr="00AA02D3">
        <w:t xml:space="preserve"> </w:t>
      </w:r>
      <w:r w:rsidR="00D32BE7" w:rsidRPr="00AA02D3">
        <w:t>следует</w:t>
      </w:r>
      <w:r w:rsidRPr="00AA02D3">
        <w:t xml:space="preserve"> </w:t>
      </w:r>
      <w:r w:rsidR="00D32BE7" w:rsidRPr="00AA02D3">
        <w:t>возвращаться.</w:t>
      </w:r>
      <w:r w:rsidRPr="00AA02D3">
        <w:t xml:space="preserve"> </w:t>
      </w:r>
      <w:r w:rsidR="00D32BE7" w:rsidRPr="00AA02D3">
        <w:t>Я</w:t>
      </w:r>
      <w:r w:rsidRPr="00AA02D3">
        <w:t xml:space="preserve"> </w:t>
      </w:r>
      <w:r w:rsidR="00D32BE7" w:rsidRPr="00AA02D3">
        <w:t>буду</w:t>
      </w:r>
      <w:r w:rsidRPr="00AA02D3">
        <w:t xml:space="preserve"> </w:t>
      </w:r>
      <w:r w:rsidR="00D32BE7" w:rsidRPr="00AA02D3">
        <w:t>инициировать</w:t>
      </w:r>
      <w:r w:rsidRPr="00AA02D3">
        <w:t xml:space="preserve"> </w:t>
      </w:r>
      <w:r w:rsidR="00D32BE7" w:rsidRPr="00AA02D3">
        <w:t>это</w:t>
      </w:r>
      <w:r w:rsidRPr="00AA02D3">
        <w:t xml:space="preserve"> </w:t>
      </w:r>
      <w:r w:rsidR="00D32BE7" w:rsidRPr="00AA02D3">
        <w:t>в</w:t>
      </w:r>
      <w:r w:rsidRPr="00AA02D3">
        <w:t xml:space="preserve"> </w:t>
      </w:r>
      <w:r w:rsidR="00D32BE7" w:rsidRPr="00AA02D3">
        <w:t>Саратовской</w:t>
      </w:r>
      <w:r w:rsidRPr="00AA02D3">
        <w:t xml:space="preserve"> </w:t>
      </w:r>
      <w:r w:rsidR="00D32BE7" w:rsidRPr="00AA02D3">
        <w:t>области,</w:t>
      </w:r>
      <w:r w:rsidRPr="00AA02D3">
        <w:t xml:space="preserve"> </w:t>
      </w:r>
      <w:r w:rsidR="00D32BE7" w:rsidRPr="00AA02D3">
        <w:t>а</w:t>
      </w:r>
      <w:r w:rsidRPr="00AA02D3">
        <w:t xml:space="preserve"> </w:t>
      </w:r>
      <w:r w:rsidR="00D32BE7" w:rsidRPr="00AA02D3">
        <w:t>на</w:t>
      </w:r>
      <w:r w:rsidRPr="00AA02D3">
        <w:t xml:space="preserve"> </w:t>
      </w:r>
      <w:r w:rsidR="00D32BE7" w:rsidRPr="00AA02D3">
        <w:t>федеральном</w:t>
      </w:r>
      <w:r w:rsidRPr="00AA02D3">
        <w:t xml:space="preserve"> </w:t>
      </w:r>
      <w:r w:rsidR="00D32BE7" w:rsidRPr="00AA02D3">
        <w:t>уровне,</w:t>
      </w:r>
      <w:r w:rsidRPr="00AA02D3">
        <w:t xml:space="preserve"> </w:t>
      </w:r>
      <w:r w:rsidR="00D32BE7" w:rsidRPr="00AA02D3">
        <w:t>думаю,</w:t>
      </w:r>
      <w:r w:rsidRPr="00AA02D3">
        <w:t xml:space="preserve"> </w:t>
      </w:r>
      <w:r w:rsidR="00D32BE7" w:rsidRPr="00AA02D3">
        <w:t>к</w:t>
      </w:r>
      <w:r w:rsidRPr="00AA02D3">
        <w:t xml:space="preserve"> </w:t>
      </w:r>
      <w:r w:rsidR="00D32BE7" w:rsidRPr="00AA02D3">
        <w:t>этому</w:t>
      </w:r>
      <w:r w:rsidRPr="00AA02D3">
        <w:t xml:space="preserve"> </w:t>
      </w:r>
      <w:r w:rsidR="00D32BE7" w:rsidRPr="00AA02D3">
        <w:t>вопросу</w:t>
      </w:r>
      <w:r w:rsidRPr="00AA02D3">
        <w:t xml:space="preserve"> </w:t>
      </w:r>
      <w:r w:rsidR="00D32BE7" w:rsidRPr="00AA02D3">
        <w:t>в</w:t>
      </w:r>
      <w:r w:rsidRPr="00AA02D3">
        <w:t xml:space="preserve"> </w:t>
      </w:r>
      <w:r w:rsidR="00D32BE7" w:rsidRPr="00AA02D3">
        <w:t>2024</w:t>
      </w:r>
      <w:r w:rsidRPr="00AA02D3">
        <w:t xml:space="preserve"> </w:t>
      </w:r>
      <w:r w:rsidR="00D32BE7" w:rsidRPr="00AA02D3">
        <w:t>году</w:t>
      </w:r>
      <w:r w:rsidRPr="00AA02D3">
        <w:t xml:space="preserve"> </w:t>
      </w:r>
      <w:r w:rsidR="00D32BE7" w:rsidRPr="00AA02D3">
        <w:t>обязательно</w:t>
      </w:r>
      <w:r w:rsidRPr="00AA02D3">
        <w:t xml:space="preserve"> </w:t>
      </w:r>
      <w:r w:rsidR="00D32BE7" w:rsidRPr="00AA02D3">
        <w:t>вернутся.</w:t>
      </w:r>
    </w:p>
    <w:p w:rsidR="00D32BE7" w:rsidRPr="00AA02D3" w:rsidRDefault="00D32BE7" w:rsidP="00D32BE7">
      <w:r w:rsidRPr="00AA02D3">
        <w:t>Кроме</w:t>
      </w:r>
      <w:r w:rsidR="00C05950" w:rsidRPr="00AA02D3">
        <w:t xml:space="preserve"> </w:t>
      </w:r>
      <w:r w:rsidRPr="00AA02D3">
        <w:t>того,</w:t>
      </w:r>
      <w:r w:rsidR="00C05950" w:rsidRPr="00AA02D3">
        <w:t xml:space="preserve"> </w:t>
      </w:r>
      <w:r w:rsidRPr="00AA02D3">
        <w:t>у</w:t>
      </w:r>
      <w:r w:rsidR="00C05950" w:rsidRPr="00AA02D3">
        <w:t xml:space="preserve"> </w:t>
      </w:r>
      <w:r w:rsidRPr="00AA02D3">
        <w:t>нас</w:t>
      </w:r>
      <w:r w:rsidR="00C05950" w:rsidRPr="00AA02D3">
        <w:t xml:space="preserve"> </w:t>
      </w:r>
      <w:r w:rsidRPr="00AA02D3">
        <w:t>происходит</w:t>
      </w:r>
      <w:r w:rsidR="00C05950" w:rsidRPr="00AA02D3">
        <w:t xml:space="preserve"> </w:t>
      </w:r>
      <w:r w:rsidRPr="00AA02D3">
        <w:t>много</w:t>
      </w:r>
      <w:r w:rsidR="00C05950" w:rsidRPr="00AA02D3">
        <w:t xml:space="preserve"> </w:t>
      </w:r>
      <w:r w:rsidRPr="00AA02D3">
        <w:t>ненужного</w:t>
      </w:r>
      <w:r w:rsidR="00C05950" w:rsidRPr="00AA02D3">
        <w:t xml:space="preserve"> </w:t>
      </w:r>
      <w:r w:rsidRPr="00AA02D3">
        <w:t>регулирования</w:t>
      </w:r>
      <w:r w:rsidR="00C05950" w:rsidRPr="00AA02D3">
        <w:t xml:space="preserve"> </w:t>
      </w:r>
      <w:r w:rsidRPr="00AA02D3">
        <w:t>ситуации,</w:t>
      </w:r>
      <w:r w:rsidR="00C05950" w:rsidRPr="00AA02D3">
        <w:t xml:space="preserve"> </w:t>
      </w:r>
      <w:r w:rsidRPr="00AA02D3">
        <w:t>когда</w:t>
      </w:r>
      <w:r w:rsidR="00C05950" w:rsidRPr="00AA02D3">
        <w:t xml:space="preserve"> </w:t>
      </w:r>
      <w:r w:rsidRPr="00AA02D3">
        <w:t>человек</w:t>
      </w:r>
      <w:r w:rsidR="00C05950" w:rsidRPr="00AA02D3">
        <w:t xml:space="preserve"> </w:t>
      </w:r>
      <w:r w:rsidRPr="00AA02D3">
        <w:t>выходит</w:t>
      </w:r>
      <w:r w:rsidR="00C05950" w:rsidRPr="00AA02D3">
        <w:t xml:space="preserve"> </w:t>
      </w:r>
      <w:r w:rsidRPr="00AA02D3">
        <w:t>на</w:t>
      </w:r>
      <w:r w:rsidR="00C05950" w:rsidRPr="00AA02D3">
        <w:t xml:space="preserve"> </w:t>
      </w:r>
      <w:r w:rsidRPr="00AA02D3">
        <w:t>пенсию.</w:t>
      </w:r>
      <w:r w:rsidR="00C05950" w:rsidRPr="00AA02D3">
        <w:t xml:space="preserve"> </w:t>
      </w:r>
      <w:r w:rsidRPr="00AA02D3">
        <w:t>Например,</w:t>
      </w:r>
      <w:r w:rsidR="00C05950" w:rsidRPr="00AA02D3">
        <w:t xml:space="preserve"> </w:t>
      </w:r>
      <w:r w:rsidRPr="00AA02D3">
        <w:t>ему</w:t>
      </w:r>
      <w:r w:rsidR="00C05950" w:rsidRPr="00AA02D3">
        <w:t xml:space="preserve"> </w:t>
      </w:r>
      <w:r w:rsidRPr="00AA02D3">
        <w:t>не</w:t>
      </w:r>
      <w:r w:rsidR="00C05950" w:rsidRPr="00AA02D3">
        <w:t xml:space="preserve"> </w:t>
      </w:r>
      <w:r w:rsidRPr="00AA02D3">
        <w:t>дают</w:t>
      </w:r>
      <w:r w:rsidR="00C05950" w:rsidRPr="00AA02D3">
        <w:t xml:space="preserve"> </w:t>
      </w:r>
      <w:r w:rsidRPr="00AA02D3">
        <w:t>работать,</w:t>
      </w:r>
      <w:r w:rsidR="00C05950" w:rsidRPr="00AA02D3">
        <w:t xml:space="preserve"> </w:t>
      </w:r>
      <w:r w:rsidRPr="00AA02D3">
        <w:t>принимая</w:t>
      </w:r>
      <w:r w:rsidR="00C05950" w:rsidRPr="00AA02D3">
        <w:t xml:space="preserve"> </w:t>
      </w:r>
      <w:r w:rsidRPr="00AA02D3">
        <w:t>различные</w:t>
      </w:r>
      <w:r w:rsidR="00C05950" w:rsidRPr="00AA02D3">
        <w:t xml:space="preserve"> </w:t>
      </w:r>
      <w:r w:rsidRPr="00AA02D3">
        <w:t>нормы.</w:t>
      </w:r>
      <w:r w:rsidR="00C05950" w:rsidRPr="00AA02D3">
        <w:t xml:space="preserve"> </w:t>
      </w:r>
      <w:r w:rsidRPr="00AA02D3">
        <w:t>Почему</w:t>
      </w:r>
      <w:r w:rsidR="00C05950" w:rsidRPr="00AA02D3">
        <w:t xml:space="preserve"> </w:t>
      </w:r>
      <w:r w:rsidRPr="00AA02D3">
        <w:t>бы</w:t>
      </w:r>
      <w:r w:rsidR="00C05950" w:rsidRPr="00AA02D3">
        <w:t xml:space="preserve"> </w:t>
      </w:r>
      <w:r w:rsidRPr="00AA02D3">
        <w:t>ему</w:t>
      </w:r>
      <w:r w:rsidR="00C05950" w:rsidRPr="00AA02D3">
        <w:t xml:space="preserve"> </w:t>
      </w:r>
      <w:r w:rsidRPr="00AA02D3">
        <w:t>не</w:t>
      </w:r>
      <w:r w:rsidR="00C05950" w:rsidRPr="00AA02D3">
        <w:t xml:space="preserve"> </w:t>
      </w:r>
      <w:r w:rsidRPr="00AA02D3">
        <w:t>работать,</w:t>
      </w:r>
      <w:r w:rsidR="00C05950" w:rsidRPr="00AA02D3">
        <w:t xml:space="preserve"> </w:t>
      </w:r>
      <w:r w:rsidRPr="00AA02D3">
        <w:t>если</w:t>
      </w:r>
      <w:r w:rsidR="00C05950" w:rsidRPr="00AA02D3">
        <w:t xml:space="preserve"> </w:t>
      </w:r>
      <w:r w:rsidRPr="00AA02D3">
        <w:t>позволяет</w:t>
      </w:r>
      <w:r w:rsidR="00C05950" w:rsidRPr="00AA02D3">
        <w:t xml:space="preserve"> </w:t>
      </w:r>
      <w:r w:rsidRPr="00AA02D3">
        <w:t>здоровье?</w:t>
      </w:r>
      <w:r w:rsidR="00C05950" w:rsidRPr="00AA02D3">
        <w:t xml:space="preserve"> </w:t>
      </w:r>
      <w:r w:rsidRPr="00AA02D3">
        <w:t>В</w:t>
      </w:r>
      <w:r w:rsidR="00C05950" w:rsidRPr="00AA02D3">
        <w:t xml:space="preserve"> </w:t>
      </w:r>
      <w:r w:rsidRPr="00AA02D3">
        <w:t>этом</w:t>
      </w:r>
      <w:r w:rsidR="00C05950" w:rsidRPr="00AA02D3">
        <w:t xml:space="preserve"> </w:t>
      </w:r>
      <w:r w:rsidRPr="00AA02D3">
        <w:t>вопросе</w:t>
      </w:r>
      <w:r w:rsidR="00C05950" w:rsidRPr="00AA02D3">
        <w:t xml:space="preserve"> </w:t>
      </w:r>
      <w:r w:rsidRPr="00AA02D3">
        <w:t>тоже</w:t>
      </w:r>
      <w:r w:rsidR="00C05950" w:rsidRPr="00AA02D3">
        <w:t xml:space="preserve"> </w:t>
      </w:r>
      <w:r w:rsidRPr="00AA02D3">
        <w:t>следует</w:t>
      </w:r>
      <w:r w:rsidR="00C05950" w:rsidRPr="00AA02D3">
        <w:t xml:space="preserve"> </w:t>
      </w:r>
      <w:r w:rsidRPr="00AA02D3">
        <w:t>учитывать</w:t>
      </w:r>
      <w:r w:rsidR="00C05950" w:rsidRPr="00AA02D3">
        <w:t xml:space="preserve"> </w:t>
      </w:r>
      <w:r w:rsidRPr="00AA02D3">
        <w:t>точку</w:t>
      </w:r>
      <w:r w:rsidR="00C05950" w:rsidRPr="00AA02D3">
        <w:t xml:space="preserve"> </w:t>
      </w:r>
      <w:r w:rsidRPr="00AA02D3">
        <w:t>зрения</w:t>
      </w:r>
      <w:r w:rsidR="00C05950" w:rsidRPr="00AA02D3">
        <w:t xml:space="preserve"> </w:t>
      </w:r>
      <w:r w:rsidRPr="00AA02D3">
        <w:t>населения.</w:t>
      </w:r>
      <w:r w:rsidR="00C05950" w:rsidRPr="00AA02D3">
        <w:t xml:space="preserve"> </w:t>
      </w:r>
      <w:r w:rsidRPr="00AA02D3">
        <w:t>Тем</w:t>
      </w:r>
      <w:r w:rsidR="00C05950" w:rsidRPr="00AA02D3">
        <w:t xml:space="preserve"> </w:t>
      </w:r>
      <w:r w:rsidRPr="00AA02D3">
        <w:t>более,</w:t>
      </w:r>
      <w:r w:rsidR="00C05950" w:rsidRPr="00AA02D3">
        <w:t xml:space="preserve"> </w:t>
      </w:r>
      <w:r w:rsidRPr="00AA02D3">
        <w:t>что</w:t>
      </w:r>
      <w:r w:rsidR="00C05950" w:rsidRPr="00AA02D3">
        <w:t xml:space="preserve"> </w:t>
      </w:r>
      <w:r w:rsidRPr="00AA02D3">
        <w:t>пенсионеры</w:t>
      </w:r>
      <w:r w:rsidR="00C05950" w:rsidRPr="00AA02D3">
        <w:t xml:space="preserve"> - </w:t>
      </w:r>
      <w:r w:rsidRPr="00AA02D3">
        <w:t>это</w:t>
      </w:r>
      <w:r w:rsidR="00C05950" w:rsidRPr="00AA02D3">
        <w:t xml:space="preserve"> </w:t>
      </w:r>
      <w:r w:rsidRPr="00AA02D3">
        <w:t>в</w:t>
      </w:r>
      <w:r w:rsidR="00C05950" w:rsidRPr="00AA02D3">
        <w:t xml:space="preserve"> </w:t>
      </w:r>
      <w:r w:rsidRPr="00AA02D3">
        <w:t>первую</w:t>
      </w:r>
      <w:r w:rsidR="00C05950" w:rsidRPr="00AA02D3">
        <w:t xml:space="preserve"> </w:t>
      </w:r>
      <w:r w:rsidRPr="00AA02D3">
        <w:t>очередь</w:t>
      </w:r>
      <w:r w:rsidR="00C05950" w:rsidRPr="00AA02D3">
        <w:t xml:space="preserve"> </w:t>
      </w:r>
      <w:r w:rsidRPr="00AA02D3">
        <w:t>опыт.</w:t>
      </w:r>
      <w:r w:rsidR="00C05950" w:rsidRPr="00AA02D3">
        <w:t xml:space="preserve"> </w:t>
      </w:r>
      <w:r w:rsidRPr="00AA02D3">
        <w:t>Почему</w:t>
      </w:r>
      <w:r w:rsidR="00C05950" w:rsidRPr="00AA02D3">
        <w:t xml:space="preserve"> </w:t>
      </w:r>
      <w:r w:rsidRPr="00AA02D3">
        <w:t>бы</w:t>
      </w:r>
      <w:r w:rsidR="00C05950" w:rsidRPr="00AA02D3">
        <w:t xml:space="preserve"> </w:t>
      </w:r>
      <w:r w:rsidRPr="00AA02D3">
        <w:t>не</w:t>
      </w:r>
      <w:r w:rsidR="00C05950" w:rsidRPr="00AA02D3">
        <w:t xml:space="preserve"> </w:t>
      </w:r>
      <w:r w:rsidRPr="00AA02D3">
        <w:t>использовать</w:t>
      </w:r>
      <w:r w:rsidR="00C05950" w:rsidRPr="00AA02D3">
        <w:t xml:space="preserve"> </w:t>
      </w:r>
      <w:r w:rsidRPr="00AA02D3">
        <w:t>их</w:t>
      </w:r>
      <w:r w:rsidR="00C05950" w:rsidRPr="00AA02D3">
        <w:t xml:space="preserve"> </w:t>
      </w:r>
      <w:r w:rsidRPr="00AA02D3">
        <w:t>опыт,</w:t>
      </w:r>
      <w:r w:rsidR="00C05950" w:rsidRPr="00AA02D3">
        <w:t xml:space="preserve"> </w:t>
      </w:r>
      <w:r w:rsidRPr="00AA02D3">
        <w:t>профессионализм</w:t>
      </w:r>
      <w:r w:rsidR="00C05950" w:rsidRPr="00AA02D3">
        <w:t xml:space="preserve"> </w:t>
      </w:r>
      <w:r w:rsidRPr="00AA02D3">
        <w:t>для</w:t>
      </w:r>
      <w:r w:rsidR="00C05950" w:rsidRPr="00AA02D3">
        <w:t xml:space="preserve"> </w:t>
      </w:r>
      <w:r w:rsidRPr="00AA02D3">
        <w:t>развития</w:t>
      </w:r>
      <w:r w:rsidR="00C05950" w:rsidRPr="00AA02D3">
        <w:t xml:space="preserve"> </w:t>
      </w:r>
      <w:r w:rsidRPr="00AA02D3">
        <w:t>экономики?</w:t>
      </w:r>
      <w:r w:rsidR="00C05950" w:rsidRPr="00AA02D3">
        <w:t xml:space="preserve"> </w:t>
      </w:r>
      <w:r w:rsidRPr="00AA02D3">
        <w:t>Во</w:t>
      </w:r>
      <w:r w:rsidR="00C05950" w:rsidRPr="00AA02D3">
        <w:t xml:space="preserve"> </w:t>
      </w:r>
      <w:r w:rsidRPr="00AA02D3">
        <w:t>всем</w:t>
      </w:r>
      <w:r w:rsidR="00C05950" w:rsidRPr="00AA02D3">
        <w:t xml:space="preserve"> </w:t>
      </w:r>
      <w:r w:rsidRPr="00AA02D3">
        <w:t>мире</w:t>
      </w:r>
      <w:r w:rsidR="00C05950" w:rsidRPr="00AA02D3">
        <w:t xml:space="preserve"> </w:t>
      </w:r>
      <w:r w:rsidRPr="00AA02D3">
        <w:t>это</w:t>
      </w:r>
      <w:r w:rsidR="00C05950" w:rsidRPr="00AA02D3">
        <w:t xml:space="preserve"> </w:t>
      </w:r>
      <w:r w:rsidRPr="00AA02D3">
        <w:t>делается</w:t>
      </w:r>
      <w:r w:rsidR="00C05950" w:rsidRPr="00AA02D3">
        <w:t xml:space="preserve"> </w:t>
      </w:r>
      <w:r w:rsidRPr="00AA02D3">
        <w:t>и</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так</w:t>
      </w:r>
      <w:r w:rsidR="00C05950" w:rsidRPr="00AA02D3">
        <w:t xml:space="preserve"> </w:t>
      </w:r>
      <w:r w:rsidRPr="00AA02D3">
        <w:t>должно</w:t>
      </w:r>
      <w:r w:rsidR="00C05950" w:rsidRPr="00AA02D3">
        <w:t xml:space="preserve"> </w:t>
      </w:r>
      <w:r w:rsidRPr="00AA02D3">
        <w:t>быть</w:t>
      </w:r>
      <w:r w:rsidR="00C05950" w:rsidRPr="00AA02D3">
        <w:t>»</w:t>
      </w:r>
      <w:r w:rsidRPr="00AA02D3">
        <w:t>,</w:t>
      </w:r>
      <w:r w:rsidR="00C05950" w:rsidRPr="00AA02D3">
        <w:t xml:space="preserve"> </w:t>
      </w:r>
      <w:r w:rsidRPr="00AA02D3">
        <w:t>-</w:t>
      </w:r>
      <w:r w:rsidR="00C05950" w:rsidRPr="00AA02D3">
        <w:t xml:space="preserve"> </w:t>
      </w:r>
      <w:r w:rsidRPr="00AA02D3">
        <w:t>высказал</w:t>
      </w:r>
      <w:r w:rsidR="00C05950" w:rsidRPr="00AA02D3">
        <w:t xml:space="preserve"> </w:t>
      </w:r>
      <w:r w:rsidRPr="00AA02D3">
        <w:t>свое</w:t>
      </w:r>
      <w:r w:rsidR="00C05950" w:rsidRPr="00AA02D3">
        <w:t xml:space="preserve"> </w:t>
      </w:r>
      <w:r w:rsidRPr="00AA02D3">
        <w:t>мнение</w:t>
      </w:r>
      <w:r w:rsidR="00C05950" w:rsidRPr="00AA02D3">
        <w:t xml:space="preserve"> </w:t>
      </w:r>
      <w:r w:rsidRPr="00AA02D3">
        <w:t>Олег</w:t>
      </w:r>
      <w:r w:rsidR="00C05950" w:rsidRPr="00AA02D3">
        <w:t xml:space="preserve"> </w:t>
      </w:r>
      <w:r w:rsidRPr="00AA02D3">
        <w:t>Комаров</w:t>
      </w:r>
      <w:r w:rsidR="00C05950" w:rsidRPr="00AA02D3">
        <w:t xml:space="preserve"> </w:t>
      </w:r>
      <w:r w:rsidRPr="00AA02D3">
        <w:t>в</w:t>
      </w:r>
      <w:r w:rsidR="00C05950" w:rsidRPr="00AA02D3">
        <w:t xml:space="preserve"> </w:t>
      </w:r>
      <w:r w:rsidRPr="00AA02D3">
        <w:t>интервью</w:t>
      </w:r>
      <w:r w:rsidR="00C05950" w:rsidRPr="00AA02D3">
        <w:t xml:space="preserve"> </w:t>
      </w:r>
      <w:r w:rsidRPr="00AA02D3">
        <w:t>ютуб-каналу</w:t>
      </w:r>
      <w:r w:rsidR="00C05950" w:rsidRPr="00AA02D3">
        <w:t xml:space="preserve"> «</w:t>
      </w:r>
      <w:r w:rsidRPr="00AA02D3">
        <w:t>Грани</w:t>
      </w:r>
      <w:r w:rsidR="00C05950" w:rsidRPr="00AA02D3">
        <w:t>»</w:t>
      </w:r>
      <w:r w:rsidRPr="00AA02D3">
        <w:t>.</w:t>
      </w:r>
    </w:p>
    <w:p w:rsidR="00D32BE7" w:rsidRPr="00AA02D3" w:rsidRDefault="00D64C6A" w:rsidP="00D32BE7">
      <w:hyperlink r:id="rId39" w:history="1">
        <w:r w:rsidR="00D32BE7" w:rsidRPr="00AA02D3">
          <w:rPr>
            <w:rStyle w:val="a3"/>
          </w:rPr>
          <w:t>https://reporter64.ru/content/view/oleg-komarov-v-rossii-nuzhno-vozvrashat-prezhnij-pensionnyj-vozrast</w:t>
        </w:r>
      </w:hyperlink>
      <w:r w:rsidR="00C05950" w:rsidRPr="00AA02D3">
        <w:t xml:space="preserve"> </w:t>
      </w:r>
    </w:p>
    <w:p w:rsidR="00D32BE7" w:rsidRPr="00AA02D3" w:rsidRDefault="00D32BE7" w:rsidP="00D32BE7"/>
    <w:p w:rsidR="00D1642B" w:rsidRPr="00AA02D3" w:rsidRDefault="00D1642B" w:rsidP="00D1642B">
      <w:pPr>
        <w:pStyle w:val="251"/>
      </w:pPr>
      <w:bookmarkStart w:id="97" w:name="_Toc99271704"/>
      <w:bookmarkStart w:id="98" w:name="_Toc99318656"/>
      <w:bookmarkStart w:id="99" w:name="_Toc62681899"/>
      <w:bookmarkStart w:id="100" w:name="_Toc146263581"/>
      <w:bookmarkEnd w:id="17"/>
      <w:bookmarkEnd w:id="18"/>
      <w:bookmarkEnd w:id="22"/>
      <w:bookmarkEnd w:id="23"/>
      <w:bookmarkEnd w:id="24"/>
      <w:r w:rsidRPr="00AA02D3">
        <w:lastRenderedPageBreak/>
        <w:t>НОВОСТИ</w:t>
      </w:r>
      <w:r w:rsidR="00C05950" w:rsidRPr="00AA02D3">
        <w:t xml:space="preserve"> </w:t>
      </w:r>
      <w:r w:rsidRPr="00AA02D3">
        <w:t>МАКРОЭКОНОМИКИ</w:t>
      </w:r>
      <w:bookmarkEnd w:id="97"/>
      <w:bookmarkEnd w:id="98"/>
      <w:bookmarkEnd w:id="100"/>
    </w:p>
    <w:p w:rsidR="00471620" w:rsidRPr="00AA02D3" w:rsidRDefault="00471620" w:rsidP="00471620">
      <w:pPr>
        <w:pStyle w:val="2"/>
      </w:pPr>
      <w:bookmarkStart w:id="101" w:name="_Toc99271711"/>
      <w:bookmarkStart w:id="102" w:name="_Toc99318657"/>
      <w:bookmarkStart w:id="103" w:name="_Toc146263582"/>
      <w:r w:rsidRPr="00AA02D3">
        <w:t>Ведомости,</w:t>
      </w:r>
      <w:r w:rsidR="00C05950" w:rsidRPr="00AA02D3">
        <w:t xml:space="preserve"> </w:t>
      </w:r>
      <w:r w:rsidRPr="00AA02D3">
        <w:t>21.09.2023,</w:t>
      </w:r>
      <w:r w:rsidR="00C05950" w:rsidRPr="00AA02D3">
        <w:t xml:space="preserve"> </w:t>
      </w:r>
      <w:r w:rsidRPr="00AA02D3">
        <w:t>Правительство</w:t>
      </w:r>
      <w:r w:rsidR="00C05950" w:rsidRPr="00AA02D3">
        <w:t xml:space="preserve"> </w:t>
      </w:r>
      <w:r w:rsidRPr="00AA02D3">
        <w:t>запретило</w:t>
      </w:r>
      <w:r w:rsidR="00C05950" w:rsidRPr="00AA02D3">
        <w:t xml:space="preserve"> </w:t>
      </w:r>
      <w:r w:rsidRPr="00AA02D3">
        <w:t>экспорт</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дизтоплива.</w:t>
      </w:r>
      <w:r w:rsidR="00C05950" w:rsidRPr="00AA02D3">
        <w:t xml:space="preserve"> </w:t>
      </w:r>
      <w:r w:rsidRPr="00AA02D3">
        <w:t>Это</w:t>
      </w:r>
      <w:r w:rsidR="00C05950" w:rsidRPr="00AA02D3">
        <w:t xml:space="preserve"> </w:t>
      </w:r>
      <w:r w:rsidRPr="00AA02D3">
        <w:t>должно</w:t>
      </w:r>
      <w:r w:rsidR="00C05950" w:rsidRPr="00AA02D3">
        <w:t xml:space="preserve"> </w:t>
      </w:r>
      <w:r w:rsidRPr="00AA02D3">
        <w:t>снизить</w:t>
      </w:r>
      <w:r w:rsidR="00C05950" w:rsidRPr="00AA02D3">
        <w:t xml:space="preserve"> </w:t>
      </w:r>
      <w:r w:rsidRPr="00AA02D3">
        <w:t>цены</w:t>
      </w:r>
      <w:r w:rsidR="00C05950" w:rsidRPr="00AA02D3">
        <w:t xml:space="preserve"> </w:t>
      </w:r>
      <w:r w:rsidRPr="00AA02D3">
        <w:t>для</w:t>
      </w:r>
      <w:r w:rsidR="00C05950" w:rsidRPr="00AA02D3">
        <w:t xml:space="preserve"> </w:t>
      </w:r>
      <w:r w:rsidRPr="00AA02D3">
        <w:t>российских</w:t>
      </w:r>
      <w:r w:rsidR="00C05950" w:rsidRPr="00AA02D3">
        <w:t xml:space="preserve"> </w:t>
      </w:r>
      <w:r w:rsidRPr="00AA02D3">
        <w:t>потребителей</w:t>
      </w:r>
      <w:bookmarkEnd w:id="103"/>
    </w:p>
    <w:p w:rsidR="00471620" w:rsidRPr="00AA02D3" w:rsidRDefault="00471620" w:rsidP="005D7B21">
      <w:pPr>
        <w:pStyle w:val="3"/>
      </w:pPr>
      <w:bookmarkStart w:id="104" w:name="_Toc146263583"/>
      <w:r w:rsidRPr="00AA02D3">
        <w:t>Правительство</w:t>
      </w:r>
      <w:r w:rsidR="00C05950" w:rsidRPr="00AA02D3">
        <w:t xml:space="preserve"> </w:t>
      </w:r>
      <w:r w:rsidRPr="00AA02D3">
        <w:t>ввело</w:t>
      </w:r>
      <w:r w:rsidR="00C05950" w:rsidRPr="00AA02D3">
        <w:t xml:space="preserve"> </w:t>
      </w:r>
      <w:r w:rsidRPr="00AA02D3">
        <w:t>временное</w:t>
      </w:r>
      <w:r w:rsidR="00C05950" w:rsidRPr="00AA02D3">
        <w:t xml:space="preserve"> </w:t>
      </w:r>
      <w:r w:rsidRPr="00AA02D3">
        <w:t>ограничение</w:t>
      </w:r>
      <w:r w:rsidR="00C05950" w:rsidRPr="00AA02D3">
        <w:t xml:space="preserve"> </w:t>
      </w:r>
      <w:r w:rsidRPr="00AA02D3">
        <w:t>на</w:t>
      </w:r>
      <w:r w:rsidR="00C05950" w:rsidRPr="00AA02D3">
        <w:t xml:space="preserve"> </w:t>
      </w:r>
      <w:r w:rsidRPr="00AA02D3">
        <w:t>вывоз</w:t>
      </w:r>
      <w:r w:rsidR="00C05950" w:rsidRPr="00AA02D3">
        <w:t xml:space="preserve"> </w:t>
      </w:r>
      <w:r w:rsidRPr="00AA02D3">
        <w:t>за</w:t>
      </w:r>
      <w:r w:rsidR="00C05950" w:rsidRPr="00AA02D3">
        <w:t xml:space="preserve"> </w:t>
      </w:r>
      <w:r w:rsidRPr="00AA02D3">
        <w:t>границу</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дизельного</w:t>
      </w:r>
      <w:r w:rsidR="00C05950" w:rsidRPr="00AA02D3">
        <w:t xml:space="preserve"> </w:t>
      </w:r>
      <w:r w:rsidRPr="00AA02D3">
        <w:t>топлива</w:t>
      </w:r>
      <w:r w:rsidR="00C05950" w:rsidRPr="00AA02D3">
        <w:t xml:space="preserve"> «</w:t>
      </w:r>
      <w:r w:rsidRPr="00AA02D3">
        <w:t>для</w:t>
      </w:r>
      <w:r w:rsidR="00C05950" w:rsidRPr="00AA02D3">
        <w:t xml:space="preserve"> </w:t>
      </w:r>
      <w:r w:rsidRPr="00AA02D3">
        <w:t>стабилизации</w:t>
      </w:r>
      <w:r w:rsidR="00C05950" w:rsidRPr="00AA02D3">
        <w:t xml:space="preserve"> </w:t>
      </w:r>
      <w:r w:rsidRPr="00AA02D3">
        <w:t>цен</w:t>
      </w:r>
      <w:r w:rsidR="00C05950" w:rsidRPr="00AA02D3">
        <w:t xml:space="preserve"> </w:t>
      </w:r>
      <w:r w:rsidRPr="00AA02D3">
        <w:t>на</w:t>
      </w:r>
      <w:r w:rsidR="00C05950" w:rsidRPr="00AA02D3">
        <w:t xml:space="preserve"> </w:t>
      </w:r>
      <w:r w:rsidRPr="00AA02D3">
        <w:t>внутреннем</w:t>
      </w:r>
      <w:r w:rsidR="00C05950" w:rsidRPr="00AA02D3">
        <w:t xml:space="preserve"> </w:t>
      </w:r>
      <w:r w:rsidRPr="00AA02D3">
        <w:t>рынке</w:t>
      </w:r>
      <w:r w:rsidR="00C05950" w:rsidRPr="00AA02D3">
        <w:t>»</w:t>
      </w:r>
      <w:r w:rsidRPr="00AA02D3">
        <w:t>.</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сообщила</w:t>
      </w:r>
      <w:r w:rsidR="00C05950" w:rsidRPr="00AA02D3">
        <w:t xml:space="preserve"> </w:t>
      </w:r>
      <w:r w:rsidRPr="00AA02D3">
        <w:t>пресс-служба</w:t>
      </w:r>
      <w:r w:rsidR="00C05950" w:rsidRPr="00AA02D3">
        <w:t xml:space="preserve"> </w:t>
      </w:r>
      <w:r w:rsidRPr="00AA02D3">
        <w:t>правительства</w:t>
      </w:r>
      <w:r w:rsidR="00C05950" w:rsidRPr="00AA02D3">
        <w:t xml:space="preserve"> </w:t>
      </w:r>
      <w:r w:rsidRPr="00AA02D3">
        <w:t>21</w:t>
      </w:r>
      <w:r w:rsidR="00C05950" w:rsidRPr="00AA02D3">
        <w:t xml:space="preserve"> </w:t>
      </w:r>
      <w:r w:rsidRPr="00AA02D3">
        <w:t>сентября.</w:t>
      </w:r>
      <w:r w:rsidR="00C05950" w:rsidRPr="00AA02D3">
        <w:t xml:space="preserve"> </w:t>
      </w:r>
      <w:r w:rsidRPr="00AA02D3">
        <w:t>Постановление</w:t>
      </w:r>
      <w:r w:rsidR="00C05950" w:rsidRPr="00AA02D3">
        <w:t xml:space="preserve"> </w:t>
      </w:r>
      <w:r w:rsidRPr="00AA02D3">
        <w:t>об</w:t>
      </w:r>
      <w:r w:rsidR="00C05950" w:rsidRPr="00AA02D3">
        <w:t xml:space="preserve"> </w:t>
      </w:r>
      <w:r w:rsidRPr="00AA02D3">
        <w:t>этом</w:t>
      </w:r>
      <w:r w:rsidR="00C05950" w:rsidRPr="00AA02D3">
        <w:t xml:space="preserve"> </w:t>
      </w:r>
      <w:r w:rsidRPr="00AA02D3">
        <w:t>подписал</w:t>
      </w:r>
      <w:r w:rsidR="00C05950" w:rsidRPr="00AA02D3">
        <w:t xml:space="preserve"> </w:t>
      </w:r>
      <w:r w:rsidRPr="00AA02D3">
        <w:t>председатель</w:t>
      </w:r>
      <w:r w:rsidR="00C05950" w:rsidRPr="00AA02D3">
        <w:t xml:space="preserve"> </w:t>
      </w:r>
      <w:r w:rsidRPr="00AA02D3">
        <w:t>правительства</w:t>
      </w:r>
      <w:r w:rsidR="00C05950" w:rsidRPr="00AA02D3">
        <w:t xml:space="preserve"> </w:t>
      </w:r>
      <w:r w:rsidRPr="00AA02D3">
        <w:t>Михаил</w:t>
      </w:r>
      <w:r w:rsidR="00C05950" w:rsidRPr="00AA02D3">
        <w:t xml:space="preserve"> </w:t>
      </w:r>
      <w:r w:rsidRPr="00AA02D3">
        <w:t>Мишустин.</w:t>
      </w:r>
      <w:bookmarkEnd w:id="104"/>
    </w:p>
    <w:p w:rsidR="00471620" w:rsidRPr="00AA02D3" w:rsidRDefault="00C05950" w:rsidP="00471620">
      <w:r w:rsidRPr="00AA02D3">
        <w:t>«</w:t>
      </w:r>
      <w:r w:rsidR="00471620" w:rsidRPr="00AA02D3">
        <w:t>Временные</w:t>
      </w:r>
      <w:r w:rsidRPr="00AA02D3">
        <w:t xml:space="preserve"> </w:t>
      </w:r>
      <w:r w:rsidR="00471620" w:rsidRPr="00AA02D3">
        <w:t>ограничения</w:t>
      </w:r>
      <w:r w:rsidRPr="00AA02D3">
        <w:t xml:space="preserve"> </w:t>
      </w:r>
      <w:r w:rsidR="00471620" w:rsidRPr="00AA02D3">
        <w:t>помогут</w:t>
      </w:r>
      <w:r w:rsidRPr="00AA02D3">
        <w:t xml:space="preserve"> </w:t>
      </w:r>
      <w:r w:rsidR="00471620" w:rsidRPr="00AA02D3">
        <w:t>насытить</w:t>
      </w:r>
      <w:r w:rsidRPr="00AA02D3">
        <w:t xml:space="preserve"> </w:t>
      </w:r>
      <w:r w:rsidR="00471620" w:rsidRPr="00AA02D3">
        <w:t>рынок</w:t>
      </w:r>
      <w:r w:rsidRPr="00AA02D3">
        <w:t xml:space="preserve"> </w:t>
      </w:r>
      <w:r w:rsidR="00471620" w:rsidRPr="00AA02D3">
        <w:t>топлива,</w:t>
      </w:r>
      <w:r w:rsidRPr="00AA02D3">
        <w:t xml:space="preserve"> </w:t>
      </w:r>
      <w:r w:rsidR="00471620" w:rsidRPr="00AA02D3">
        <w:t>что</w:t>
      </w:r>
      <w:r w:rsidRPr="00AA02D3">
        <w:t xml:space="preserve"> </w:t>
      </w:r>
      <w:r w:rsidR="00471620" w:rsidRPr="00AA02D3">
        <w:t>в</w:t>
      </w:r>
      <w:r w:rsidRPr="00AA02D3">
        <w:t xml:space="preserve"> </w:t>
      </w:r>
      <w:r w:rsidR="00471620" w:rsidRPr="00AA02D3">
        <w:t>свою</w:t>
      </w:r>
      <w:r w:rsidRPr="00AA02D3">
        <w:t xml:space="preserve"> </w:t>
      </w:r>
      <w:r w:rsidR="00471620" w:rsidRPr="00AA02D3">
        <w:t>очередь</w:t>
      </w:r>
      <w:r w:rsidRPr="00AA02D3">
        <w:t xml:space="preserve"> </w:t>
      </w:r>
      <w:r w:rsidR="00471620" w:rsidRPr="00AA02D3">
        <w:t>позволит</w:t>
      </w:r>
      <w:r w:rsidRPr="00AA02D3">
        <w:t xml:space="preserve"> </w:t>
      </w:r>
      <w:r w:rsidR="00471620" w:rsidRPr="00AA02D3">
        <w:t>снизить</w:t>
      </w:r>
      <w:r w:rsidRPr="00AA02D3">
        <w:t xml:space="preserve"> </w:t>
      </w:r>
      <w:r w:rsidR="00471620" w:rsidRPr="00AA02D3">
        <w:t>цены</w:t>
      </w:r>
      <w:r w:rsidRPr="00AA02D3">
        <w:t xml:space="preserve"> </w:t>
      </w:r>
      <w:r w:rsidR="00471620" w:rsidRPr="00AA02D3">
        <w:t>для</w:t>
      </w:r>
      <w:r w:rsidRPr="00AA02D3">
        <w:t xml:space="preserve"> </w:t>
      </w:r>
      <w:r w:rsidR="00471620" w:rsidRPr="00AA02D3">
        <w:t>потребителей</w:t>
      </w:r>
      <w:r w:rsidRPr="00AA02D3">
        <w:t>»</w:t>
      </w:r>
      <w:r w:rsidR="00471620" w:rsidRPr="00AA02D3">
        <w:t>,</w:t>
      </w:r>
      <w:r w:rsidRPr="00AA02D3">
        <w:t xml:space="preserve"> - </w:t>
      </w:r>
      <w:r w:rsidR="00471620" w:rsidRPr="00AA02D3">
        <w:t>говорится</w:t>
      </w:r>
      <w:r w:rsidRPr="00AA02D3">
        <w:t xml:space="preserve"> </w:t>
      </w:r>
      <w:r w:rsidR="00471620" w:rsidRPr="00AA02D3">
        <w:t>в</w:t>
      </w:r>
      <w:r w:rsidRPr="00AA02D3">
        <w:t xml:space="preserve"> </w:t>
      </w:r>
      <w:r w:rsidR="00471620" w:rsidRPr="00AA02D3">
        <w:t>релизе</w:t>
      </w:r>
      <w:r w:rsidRPr="00AA02D3">
        <w:t xml:space="preserve"> </w:t>
      </w:r>
      <w:r w:rsidR="00471620" w:rsidRPr="00AA02D3">
        <w:t>кабмина.</w:t>
      </w:r>
      <w:r w:rsidRPr="00AA02D3">
        <w:t xml:space="preserve"> </w:t>
      </w:r>
      <w:r w:rsidR="00471620" w:rsidRPr="00AA02D3">
        <w:t>Запрет</w:t>
      </w:r>
      <w:r w:rsidRPr="00AA02D3">
        <w:t xml:space="preserve"> </w:t>
      </w:r>
      <w:r w:rsidR="00471620" w:rsidRPr="00AA02D3">
        <w:t>начинает</w:t>
      </w:r>
      <w:r w:rsidRPr="00AA02D3">
        <w:t xml:space="preserve"> </w:t>
      </w:r>
      <w:r w:rsidR="00471620" w:rsidRPr="00AA02D3">
        <w:t>действовать</w:t>
      </w:r>
      <w:r w:rsidRPr="00AA02D3">
        <w:t xml:space="preserve"> </w:t>
      </w:r>
      <w:r w:rsidR="00471620" w:rsidRPr="00AA02D3">
        <w:t>с</w:t>
      </w:r>
      <w:r w:rsidRPr="00AA02D3">
        <w:t xml:space="preserve"> </w:t>
      </w:r>
      <w:r w:rsidR="00471620" w:rsidRPr="00AA02D3">
        <w:t>21</w:t>
      </w:r>
      <w:r w:rsidRPr="00AA02D3">
        <w:t xml:space="preserve"> </w:t>
      </w:r>
      <w:r w:rsidR="00471620" w:rsidRPr="00AA02D3">
        <w:t>сентября,</w:t>
      </w:r>
      <w:r w:rsidRPr="00AA02D3">
        <w:t xml:space="preserve"> </w:t>
      </w:r>
      <w:r w:rsidR="00471620" w:rsidRPr="00AA02D3">
        <w:t>срок</w:t>
      </w:r>
      <w:r w:rsidRPr="00AA02D3">
        <w:t xml:space="preserve"> </w:t>
      </w:r>
      <w:r w:rsidR="00471620" w:rsidRPr="00AA02D3">
        <w:t>его</w:t>
      </w:r>
      <w:r w:rsidRPr="00AA02D3">
        <w:t xml:space="preserve"> </w:t>
      </w:r>
      <w:r w:rsidR="00471620" w:rsidRPr="00AA02D3">
        <w:t>действия</w:t>
      </w:r>
      <w:r w:rsidRPr="00AA02D3">
        <w:t xml:space="preserve"> </w:t>
      </w:r>
      <w:r w:rsidR="00471620" w:rsidRPr="00AA02D3">
        <w:t>в</w:t>
      </w:r>
      <w:r w:rsidRPr="00AA02D3">
        <w:t xml:space="preserve"> </w:t>
      </w:r>
      <w:r w:rsidR="00471620" w:rsidRPr="00AA02D3">
        <w:t>сообщении</w:t>
      </w:r>
      <w:r w:rsidRPr="00AA02D3">
        <w:t xml:space="preserve"> </w:t>
      </w:r>
      <w:r w:rsidR="00471620" w:rsidRPr="00AA02D3">
        <w:t>не</w:t>
      </w:r>
      <w:r w:rsidRPr="00AA02D3">
        <w:t xml:space="preserve"> </w:t>
      </w:r>
      <w:r w:rsidR="00471620" w:rsidRPr="00AA02D3">
        <w:t>уточняется.</w:t>
      </w:r>
      <w:r w:rsidRPr="00AA02D3">
        <w:t xml:space="preserve"> </w:t>
      </w:r>
      <w:r w:rsidR="00471620" w:rsidRPr="00AA02D3">
        <w:t>При</w:t>
      </w:r>
      <w:r w:rsidRPr="00AA02D3">
        <w:t xml:space="preserve"> </w:t>
      </w:r>
      <w:r w:rsidR="00471620" w:rsidRPr="00AA02D3">
        <w:t>этом</w:t>
      </w:r>
      <w:r w:rsidRPr="00AA02D3">
        <w:t xml:space="preserve"> </w:t>
      </w:r>
      <w:r w:rsidR="00471620" w:rsidRPr="00AA02D3">
        <w:t>отдельно</w:t>
      </w:r>
      <w:r w:rsidRPr="00AA02D3">
        <w:t xml:space="preserve"> </w:t>
      </w:r>
      <w:r w:rsidR="00471620" w:rsidRPr="00AA02D3">
        <w:t>оговорено,</w:t>
      </w:r>
      <w:r w:rsidRPr="00AA02D3">
        <w:t xml:space="preserve"> </w:t>
      </w:r>
      <w:r w:rsidR="00471620" w:rsidRPr="00AA02D3">
        <w:t>что</w:t>
      </w:r>
      <w:r w:rsidRPr="00AA02D3">
        <w:t xml:space="preserve"> </w:t>
      </w:r>
      <w:r w:rsidR="00471620" w:rsidRPr="00AA02D3">
        <w:t>ограничение</w:t>
      </w:r>
      <w:r w:rsidRPr="00AA02D3">
        <w:t xml:space="preserve"> </w:t>
      </w:r>
      <w:r w:rsidR="00471620" w:rsidRPr="00AA02D3">
        <w:t>касается</w:t>
      </w:r>
      <w:r w:rsidRPr="00AA02D3">
        <w:t xml:space="preserve"> </w:t>
      </w:r>
      <w:r w:rsidR="00471620" w:rsidRPr="00AA02D3">
        <w:t>и</w:t>
      </w:r>
      <w:r w:rsidRPr="00AA02D3">
        <w:t xml:space="preserve"> </w:t>
      </w:r>
      <w:r w:rsidR="00471620" w:rsidRPr="00AA02D3">
        <w:t>горючего,</w:t>
      </w:r>
      <w:r w:rsidRPr="00AA02D3">
        <w:t xml:space="preserve"> </w:t>
      </w:r>
      <w:r w:rsidR="00471620" w:rsidRPr="00AA02D3">
        <w:t>приобретенного</w:t>
      </w:r>
      <w:r w:rsidRPr="00AA02D3">
        <w:t xml:space="preserve"> </w:t>
      </w:r>
      <w:r w:rsidR="00471620" w:rsidRPr="00AA02D3">
        <w:t>на</w:t>
      </w:r>
      <w:r w:rsidRPr="00AA02D3">
        <w:t xml:space="preserve"> </w:t>
      </w:r>
      <w:r w:rsidR="00471620" w:rsidRPr="00AA02D3">
        <w:t>биржевых</w:t>
      </w:r>
      <w:r w:rsidRPr="00AA02D3">
        <w:t xml:space="preserve"> </w:t>
      </w:r>
      <w:r w:rsidR="00471620" w:rsidRPr="00AA02D3">
        <w:t>торгах.</w:t>
      </w:r>
    </w:p>
    <w:p w:rsidR="00471620" w:rsidRPr="00AA02D3" w:rsidRDefault="00471620" w:rsidP="00471620">
      <w:r w:rsidRPr="00AA02D3">
        <w:t>Дестабилизация</w:t>
      </w:r>
      <w:r w:rsidR="00C05950" w:rsidRPr="00AA02D3">
        <w:t xml:space="preserve"> </w:t>
      </w:r>
      <w:r w:rsidRPr="00AA02D3">
        <w:t>ситуации</w:t>
      </w:r>
      <w:r w:rsidR="00C05950" w:rsidRPr="00AA02D3">
        <w:t xml:space="preserve"> </w:t>
      </w:r>
      <w:r w:rsidRPr="00AA02D3">
        <w:t>на</w:t>
      </w:r>
      <w:r w:rsidR="00C05950" w:rsidRPr="00AA02D3">
        <w:t xml:space="preserve"> </w:t>
      </w:r>
      <w:r w:rsidRPr="00AA02D3">
        <w:t>рынке</w:t>
      </w:r>
      <w:r w:rsidR="00C05950" w:rsidRPr="00AA02D3">
        <w:t xml:space="preserve"> </w:t>
      </w:r>
      <w:r w:rsidRPr="00AA02D3">
        <w:t>моторного</w:t>
      </w:r>
      <w:r w:rsidR="00C05950" w:rsidRPr="00AA02D3">
        <w:t xml:space="preserve"> </w:t>
      </w:r>
      <w:r w:rsidRPr="00AA02D3">
        <w:t>топлива</w:t>
      </w:r>
      <w:r w:rsidR="00C05950" w:rsidRPr="00AA02D3">
        <w:t xml:space="preserve"> </w:t>
      </w:r>
      <w:r w:rsidRPr="00AA02D3">
        <w:t>началась</w:t>
      </w:r>
      <w:r w:rsidR="00C05950" w:rsidRPr="00AA02D3">
        <w:t xml:space="preserve"> </w:t>
      </w:r>
      <w:r w:rsidRPr="00AA02D3">
        <w:t>на</w:t>
      </w:r>
      <w:r w:rsidR="00C05950" w:rsidRPr="00AA02D3">
        <w:t xml:space="preserve"> </w:t>
      </w:r>
      <w:r w:rsidRPr="00AA02D3">
        <w:t>фоне</w:t>
      </w:r>
      <w:r w:rsidR="00C05950" w:rsidRPr="00AA02D3">
        <w:t xml:space="preserve"> </w:t>
      </w:r>
      <w:r w:rsidRPr="00AA02D3">
        <w:t>резкого</w:t>
      </w:r>
      <w:r w:rsidR="00C05950" w:rsidRPr="00AA02D3">
        <w:t xml:space="preserve"> </w:t>
      </w:r>
      <w:r w:rsidRPr="00AA02D3">
        <w:t>роста</w:t>
      </w:r>
      <w:r w:rsidR="00C05950" w:rsidRPr="00AA02D3">
        <w:t xml:space="preserve"> </w:t>
      </w:r>
      <w:r w:rsidRPr="00AA02D3">
        <w:t>цен</w:t>
      </w:r>
      <w:r w:rsidR="00C05950" w:rsidRPr="00AA02D3">
        <w:t xml:space="preserve"> </w:t>
      </w:r>
      <w:r w:rsidRPr="00AA02D3">
        <w:t>в</w:t>
      </w:r>
      <w:r w:rsidR="00C05950" w:rsidRPr="00AA02D3">
        <w:t xml:space="preserve"> </w:t>
      </w:r>
      <w:r w:rsidRPr="00AA02D3">
        <w:t>оптовом</w:t>
      </w:r>
      <w:r w:rsidR="00C05950" w:rsidRPr="00AA02D3">
        <w:t xml:space="preserve"> </w:t>
      </w:r>
      <w:r w:rsidRPr="00AA02D3">
        <w:t>звене.</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СПбМТСБ,</w:t>
      </w:r>
      <w:r w:rsidR="00C05950" w:rsidRPr="00AA02D3">
        <w:t xml:space="preserve"> </w:t>
      </w:r>
      <w:r w:rsidRPr="00AA02D3">
        <w:t>стоимость</w:t>
      </w:r>
      <w:r w:rsidR="00C05950" w:rsidRPr="00AA02D3">
        <w:t xml:space="preserve"> </w:t>
      </w:r>
      <w:r w:rsidRPr="00AA02D3">
        <w:t>бензина</w:t>
      </w:r>
      <w:r w:rsidR="00C05950" w:rsidRPr="00AA02D3">
        <w:t xml:space="preserve"> </w:t>
      </w:r>
      <w:r w:rsidRPr="00AA02D3">
        <w:t>Аи-92</w:t>
      </w:r>
      <w:r w:rsidR="00C05950" w:rsidRPr="00AA02D3">
        <w:t xml:space="preserve"> </w:t>
      </w:r>
      <w:r w:rsidRPr="00AA02D3">
        <w:t>и</w:t>
      </w:r>
      <w:r w:rsidR="00C05950" w:rsidRPr="00AA02D3">
        <w:t xml:space="preserve"> </w:t>
      </w:r>
      <w:r w:rsidRPr="00AA02D3">
        <w:t>Аи-95</w:t>
      </w:r>
      <w:r w:rsidR="00C05950" w:rsidRPr="00AA02D3">
        <w:t xml:space="preserve"> </w:t>
      </w:r>
      <w:r w:rsidRPr="00AA02D3">
        <w:t>начала</w:t>
      </w:r>
      <w:r w:rsidR="00C05950" w:rsidRPr="00AA02D3">
        <w:t xml:space="preserve"> </w:t>
      </w:r>
      <w:r w:rsidRPr="00AA02D3">
        <w:t>расти</w:t>
      </w:r>
      <w:r w:rsidR="00C05950" w:rsidRPr="00AA02D3">
        <w:t xml:space="preserve"> </w:t>
      </w:r>
      <w:r w:rsidRPr="00AA02D3">
        <w:t>в</w:t>
      </w:r>
      <w:r w:rsidR="00C05950" w:rsidRPr="00AA02D3">
        <w:t xml:space="preserve"> </w:t>
      </w:r>
      <w:r w:rsidRPr="00AA02D3">
        <w:t>апреле</w:t>
      </w:r>
      <w:r w:rsidR="00C05950" w:rsidRPr="00AA02D3">
        <w:t xml:space="preserve"> </w:t>
      </w:r>
      <w:r w:rsidRPr="00AA02D3">
        <w:t>со</w:t>
      </w:r>
      <w:r w:rsidR="00C05950" w:rsidRPr="00AA02D3">
        <w:t xml:space="preserve"> </w:t>
      </w:r>
      <w:r w:rsidRPr="00AA02D3">
        <w:t>стартом</w:t>
      </w:r>
      <w:r w:rsidR="00C05950" w:rsidRPr="00AA02D3">
        <w:t xml:space="preserve"> </w:t>
      </w:r>
      <w:r w:rsidRPr="00AA02D3">
        <w:t>весеннего</w:t>
      </w:r>
      <w:r w:rsidR="00C05950" w:rsidRPr="00AA02D3">
        <w:t xml:space="preserve"> </w:t>
      </w:r>
      <w:r w:rsidRPr="00AA02D3">
        <w:t>сезона</w:t>
      </w:r>
      <w:r w:rsidR="00C05950" w:rsidRPr="00AA02D3">
        <w:t xml:space="preserve"> </w:t>
      </w:r>
      <w:r w:rsidRPr="00AA02D3">
        <w:t>ремонтов</w:t>
      </w:r>
      <w:r w:rsidR="00C05950" w:rsidRPr="00AA02D3">
        <w:t xml:space="preserve"> </w:t>
      </w:r>
      <w:r w:rsidRPr="00AA02D3">
        <w:t>НПЗ.</w:t>
      </w:r>
      <w:r w:rsidR="00C05950" w:rsidRPr="00AA02D3">
        <w:t xml:space="preserve"> </w:t>
      </w:r>
      <w:r w:rsidRPr="00AA02D3">
        <w:t>Котировки</w:t>
      </w:r>
      <w:r w:rsidR="00C05950" w:rsidRPr="00AA02D3">
        <w:t xml:space="preserve"> </w:t>
      </w:r>
      <w:r w:rsidRPr="00AA02D3">
        <w:t>обновили</w:t>
      </w:r>
      <w:r w:rsidR="00C05950" w:rsidRPr="00AA02D3">
        <w:t xml:space="preserve"> </w:t>
      </w:r>
      <w:r w:rsidRPr="00AA02D3">
        <w:t>исторический</w:t>
      </w:r>
      <w:r w:rsidR="00C05950" w:rsidRPr="00AA02D3">
        <w:t xml:space="preserve"> </w:t>
      </w:r>
      <w:r w:rsidRPr="00AA02D3">
        <w:t>максимум</w:t>
      </w:r>
      <w:r w:rsidR="00C05950" w:rsidRPr="00AA02D3">
        <w:t xml:space="preserve"> </w:t>
      </w:r>
      <w:r w:rsidRPr="00AA02D3">
        <w:t>в</w:t>
      </w:r>
      <w:r w:rsidR="00C05950" w:rsidRPr="00AA02D3">
        <w:t xml:space="preserve"> </w:t>
      </w:r>
      <w:r w:rsidRPr="00AA02D3">
        <w:t>конце</w:t>
      </w:r>
      <w:r w:rsidR="00C05950" w:rsidRPr="00AA02D3">
        <w:t xml:space="preserve"> </w:t>
      </w:r>
      <w:r w:rsidRPr="00AA02D3">
        <w:t>июля,</w:t>
      </w:r>
      <w:r w:rsidR="00C05950" w:rsidRPr="00AA02D3">
        <w:t xml:space="preserve"> </w:t>
      </w:r>
      <w:r w:rsidRPr="00AA02D3">
        <w:t>а</w:t>
      </w:r>
      <w:r w:rsidR="00C05950" w:rsidRPr="00AA02D3">
        <w:t xml:space="preserve"> </w:t>
      </w:r>
      <w:r w:rsidRPr="00AA02D3">
        <w:t>в</w:t>
      </w:r>
      <w:r w:rsidR="00C05950" w:rsidRPr="00AA02D3">
        <w:t xml:space="preserve"> </w:t>
      </w:r>
      <w:r w:rsidRPr="00AA02D3">
        <w:t>августе</w:t>
      </w:r>
      <w:r w:rsidR="00C05950" w:rsidRPr="00AA02D3">
        <w:t xml:space="preserve"> </w:t>
      </w:r>
      <w:r w:rsidRPr="00AA02D3">
        <w:t>продолжили</w:t>
      </w:r>
      <w:r w:rsidR="00C05950" w:rsidRPr="00AA02D3">
        <w:t xml:space="preserve"> </w:t>
      </w:r>
      <w:r w:rsidRPr="00AA02D3">
        <w:t>рост</w:t>
      </w:r>
      <w:r w:rsidR="00C05950" w:rsidRPr="00AA02D3">
        <w:t xml:space="preserve"> </w:t>
      </w:r>
      <w:r w:rsidRPr="00AA02D3">
        <w:t>после</w:t>
      </w:r>
      <w:r w:rsidR="00C05950" w:rsidRPr="00AA02D3">
        <w:t xml:space="preserve"> </w:t>
      </w:r>
      <w:r w:rsidRPr="00AA02D3">
        <w:t>небольшого</w:t>
      </w:r>
      <w:r w:rsidR="00C05950" w:rsidRPr="00AA02D3">
        <w:t xml:space="preserve"> </w:t>
      </w:r>
      <w:r w:rsidRPr="00AA02D3">
        <w:t>отката.</w:t>
      </w:r>
      <w:r w:rsidR="00C05950" w:rsidRPr="00AA02D3">
        <w:t xml:space="preserve"> </w:t>
      </w:r>
      <w:r w:rsidRPr="00AA02D3">
        <w:t>Цена</w:t>
      </w:r>
      <w:r w:rsidR="00C05950" w:rsidRPr="00AA02D3">
        <w:t xml:space="preserve"> </w:t>
      </w:r>
      <w:r w:rsidRPr="00AA02D3">
        <w:t>Аи-92</w:t>
      </w:r>
      <w:r w:rsidR="00C05950" w:rsidRPr="00AA02D3">
        <w:t xml:space="preserve"> </w:t>
      </w:r>
      <w:r w:rsidRPr="00AA02D3">
        <w:t>установила</w:t>
      </w:r>
      <w:r w:rsidR="00C05950" w:rsidRPr="00AA02D3">
        <w:t xml:space="preserve"> </w:t>
      </w:r>
      <w:r w:rsidRPr="00AA02D3">
        <w:t>рекорд</w:t>
      </w:r>
      <w:r w:rsidR="00C05950" w:rsidRPr="00AA02D3">
        <w:t xml:space="preserve"> </w:t>
      </w:r>
      <w:r w:rsidRPr="00AA02D3">
        <w:t>18</w:t>
      </w:r>
      <w:r w:rsidR="00C05950" w:rsidRPr="00AA02D3">
        <w:t xml:space="preserve"> </w:t>
      </w:r>
      <w:r w:rsidRPr="00AA02D3">
        <w:t>сентября</w:t>
      </w:r>
      <w:r w:rsidR="00C05950" w:rsidRPr="00AA02D3">
        <w:t xml:space="preserve"> </w:t>
      </w:r>
      <w:r w:rsidRPr="00AA02D3">
        <w:t>на</w:t>
      </w:r>
      <w:r w:rsidR="00C05950" w:rsidRPr="00AA02D3">
        <w:t xml:space="preserve"> </w:t>
      </w:r>
      <w:r w:rsidRPr="00AA02D3">
        <w:t>отметке</w:t>
      </w:r>
      <w:r w:rsidR="00C05950" w:rsidRPr="00AA02D3">
        <w:t xml:space="preserve"> </w:t>
      </w:r>
      <w:r w:rsidRPr="00AA02D3">
        <w:t>70</w:t>
      </w:r>
      <w:r w:rsidR="00C05950" w:rsidRPr="00AA02D3">
        <w:t xml:space="preserve"> </w:t>
      </w:r>
      <w:r w:rsidRPr="00AA02D3">
        <w:t>508</w:t>
      </w:r>
      <w:r w:rsidR="00C05950" w:rsidRPr="00AA02D3">
        <w:t xml:space="preserve"> </w:t>
      </w:r>
      <w:r w:rsidRPr="00AA02D3">
        <w:t>руб./т,</w:t>
      </w:r>
      <w:r w:rsidR="00C05950" w:rsidRPr="00AA02D3">
        <w:t xml:space="preserve"> </w:t>
      </w:r>
      <w:r w:rsidRPr="00AA02D3">
        <w:t>Аи-95</w:t>
      </w:r>
      <w:r w:rsidR="00C05950" w:rsidRPr="00AA02D3">
        <w:t xml:space="preserve"> - </w:t>
      </w:r>
      <w:r w:rsidRPr="00AA02D3">
        <w:t>7</w:t>
      </w:r>
      <w:r w:rsidR="00C05950" w:rsidRPr="00AA02D3">
        <w:t xml:space="preserve"> </w:t>
      </w:r>
      <w:r w:rsidRPr="00AA02D3">
        <w:t>сентября</w:t>
      </w:r>
      <w:r w:rsidR="00C05950" w:rsidRPr="00AA02D3">
        <w:t xml:space="preserve"> </w:t>
      </w:r>
      <w:r w:rsidRPr="00AA02D3">
        <w:t>на</w:t>
      </w:r>
      <w:r w:rsidR="00C05950" w:rsidRPr="00AA02D3">
        <w:t xml:space="preserve"> </w:t>
      </w:r>
      <w:r w:rsidRPr="00AA02D3">
        <w:t>уровне</w:t>
      </w:r>
      <w:r w:rsidR="00C05950" w:rsidRPr="00AA02D3">
        <w:t xml:space="preserve"> </w:t>
      </w:r>
      <w:r w:rsidRPr="00AA02D3">
        <w:t>76</w:t>
      </w:r>
      <w:r w:rsidR="00C05950" w:rsidRPr="00AA02D3">
        <w:t xml:space="preserve"> </w:t>
      </w:r>
      <w:r w:rsidRPr="00AA02D3">
        <w:t>876</w:t>
      </w:r>
      <w:r w:rsidR="00C05950" w:rsidRPr="00AA02D3">
        <w:t xml:space="preserve"> </w:t>
      </w:r>
      <w:r w:rsidRPr="00AA02D3">
        <w:t>руб./т.</w:t>
      </w:r>
      <w:r w:rsidR="00C05950" w:rsidRPr="00AA02D3">
        <w:t xml:space="preserve"> </w:t>
      </w:r>
      <w:r w:rsidRPr="00AA02D3">
        <w:t>Дизтопливо</w:t>
      </w:r>
      <w:r w:rsidR="00C05950" w:rsidRPr="00AA02D3">
        <w:t xml:space="preserve"> </w:t>
      </w:r>
      <w:r w:rsidRPr="00AA02D3">
        <w:t>перешло</w:t>
      </w:r>
      <w:r w:rsidR="00C05950" w:rsidRPr="00AA02D3">
        <w:t xml:space="preserve"> </w:t>
      </w:r>
      <w:r w:rsidRPr="00AA02D3">
        <w:t>к</w:t>
      </w:r>
      <w:r w:rsidR="00C05950" w:rsidRPr="00AA02D3">
        <w:t xml:space="preserve"> </w:t>
      </w:r>
      <w:r w:rsidRPr="00AA02D3">
        <w:t>росту</w:t>
      </w:r>
      <w:r w:rsidR="00C05950" w:rsidRPr="00AA02D3">
        <w:t xml:space="preserve"> </w:t>
      </w:r>
      <w:r w:rsidRPr="00AA02D3">
        <w:t>на</w:t>
      </w:r>
      <w:r w:rsidR="00C05950" w:rsidRPr="00AA02D3">
        <w:t xml:space="preserve"> </w:t>
      </w:r>
      <w:r w:rsidRPr="00AA02D3">
        <w:t>бирже</w:t>
      </w:r>
      <w:r w:rsidR="00C05950" w:rsidRPr="00AA02D3">
        <w:t xml:space="preserve"> </w:t>
      </w:r>
      <w:r w:rsidRPr="00AA02D3">
        <w:t>в</w:t>
      </w:r>
      <w:r w:rsidR="00C05950" w:rsidRPr="00AA02D3">
        <w:t xml:space="preserve"> </w:t>
      </w:r>
      <w:r w:rsidRPr="00AA02D3">
        <w:t>конце</w:t>
      </w:r>
      <w:r w:rsidR="00C05950" w:rsidRPr="00AA02D3">
        <w:t xml:space="preserve"> </w:t>
      </w:r>
      <w:r w:rsidRPr="00AA02D3">
        <w:t>июля</w:t>
      </w:r>
      <w:r w:rsidR="00C05950" w:rsidRPr="00AA02D3">
        <w:t xml:space="preserve"> </w:t>
      </w:r>
      <w:r w:rsidRPr="00AA02D3">
        <w:t>и</w:t>
      </w:r>
      <w:r w:rsidR="00C05950" w:rsidRPr="00AA02D3">
        <w:t xml:space="preserve"> </w:t>
      </w:r>
      <w:r w:rsidRPr="00AA02D3">
        <w:t>с</w:t>
      </w:r>
      <w:r w:rsidR="00C05950" w:rsidRPr="00AA02D3">
        <w:t xml:space="preserve"> </w:t>
      </w:r>
      <w:r w:rsidRPr="00AA02D3">
        <w:t>середины</w:t>
      </w:r>
      <w:r w:rsidR="00C05950" w:rsidRPr="00AA02D3">
        <w:t xml:space="preserve"> </w:t>
      </w:r>
      <w:r w:rsidRPr="00AA02D3">
        <w:t>августа</w:t>
      </w:r>
      <w:r w:rsidR="00C05950" w:rsidRPr="00AA02D3">
        <w:t xml:space="preserve"> </w:t>
      </w:r>
      <w:r w:rsidRPr="00AA02D3">
        <w:t>также</w:t>
      </w:r>
      <w:r w:rsidR="00C05950" w:rsidRPr="00AA02D3">
        <w:t xml:space="preserve"> </w:t>
      </w:r>
      <w:r w:rsidRPr="00AA02D3">
        <w:t>периодически</w:t>
      </w:r>
      <w:r w:rsidR="00C05950" w:rsidRPr="00AA02D3">
        <w:t xml:space="preserve"> </w:t>
      </w:r>
      <w:r w:rsidRPr="00AA02D3">
        <w:t>обновляет</w:t>
      </w:r>
      <w:r w:rsidR="00C05950" w:rsidRPr="00AA02D3">
        <w:t xml:space="preserve"> </w:t>
      </w:r>
      <w:r w:rsidRPr="00AA02D3">
        <w:t>рекорд.</w:t>
      </w:r>
      <w:r w:rsidR="00C05950" w:rsidRPr="00AA02D3">
        <w:t xml:space="preserve"> </w:t>
      </w:r>
      <w:r w:rsidRPr="00AA02D3">
        <w:t>Последний</w:t>
      </w:r>
      <w:r w:rsidR="00C05950" w:rsidRPr="00AA02D3">
        <w:t xml:space="preserve"> </w:t>
      </w:r>
      <w:r w:rsidRPr="00AA02D3">
        <w:t>был</w:t>
      </w:r>
      <w:r w:rsidR="00C05950" w:rsidRPr="00AA02D3">
        <w:t xml:space="preserve"> </w:t>
      </w:r>
      <w:r w:rsidRPr="00AA02D3">
        <w:t>зарегистрирован</w:t>
      </w:r>
      <w:r w:rsidR="00C05950" w:rsidRPr="00AA02D3">
        <w:t xml:space="preserve"> </w:t>
      </w:r>
      <w:r w:rsidRPr="00AA02D3">
        <w:t>19</w:t>
      </w:r>
      <w:r w:rsidR="00C05950" w:rsidRPr="00AA02D3">
        <w:t xml:space="preserve"> </w:t>
      </w:r>
      <w:r w:rsidRPr="00AA02D3">
        <w:t>сентября</w:t>
      </w:r>
      <w:r w:rsidR="00C05950" w:rsidRPr="00AA02D3">
        <w:t xml:space="preserve"> - </w:t>
      </w:r>
      <w:r w:rsidRPr="00AA02D3">
        <w:t>75</w:t>
      </w:r>
      <w:r w:rsidR="00C05950" w:rsidRPr="00AA02D3">
        <w:t xml:space="preserve"> </w:t>
      </w:r>
      <w:r w:rsidRPr="00AA02D3">
        <w:t>036</w:t>
      </w:r>
      <w:r w:rsidR="00C05950" w:rsidRPr="00AA02D3">
        <w:t xml:space="preserve"> </w:t>
      </w:r>
      <w:r w:rsidRPr="00AA02D3">
        <w:t>руб./т.</w:t>
      </w:r>
    </w:p>
    <w:p w:rsidR="00471620" w:rsidRPr="00AA02D3" w:rsidRDefault="00471620" w:rsidP="00471620">
      <w:r w:rsidRPr="00AA02D3">
        <w:t>На</w:t>
      </w:r>
      <w:r w:rsidR="00C05950" w:rsidRPr="00AA02D3">
        <w:t xml:space="preserve"> </w:t>
      </w:r>
      <w:r w:rsidRPr="00AA02D3">
        <w:t>этом</w:t>
      </w:r>
      <w:r w:rsidR="00C05950" w:rsidRPr="00AA02D3">
        <w:t xml:space="preserve"> </w:t>
      </w:r>
      <w:r w:rsidRPr="00AA02D3">
        <w:t>фоне</w:t>
      </w:r>
      <w:r w:rsidR="00C05950" w:rsidRPr="00AA02D3">
        <w:t xml:space="preserve"> </w:t>
      </w:r>
      <w:r w:rsidRPr="00AA02D3">
        <w:t>стоимость</w:t>
      </w:r>
      <w:r w:rsidR="00C05950" w:rsidRPr="00AA02D3">
        <w:t xml:space="preserve"> </w:t>
      </w:r>
      <w:r w:rsidRPr="00AA02D3">
        <w:t>нефтепродуктов</w:t>
      </w:r>
      <w:r w:rsidR="00C05950" w:rsidRPr="00AA02D3">
        <w:t xml:space="preserve"> </w:t>
      </w:r>
      <w:r w:rsidRPr="00AA02D3">
        <w:t>в</w:t>
      </w:r>
      <w:r w:rsidR="00C05950" w:rsidRPr="00AA02D3">
        <w:t xml:space="preserve"> </w:t>
      </w:r>
      <w:r w:rsidRPr="00AA02D3">
        <w:t>рознице</w:t>
      </w:r>
      <w:r w:rsidR="00C05950" w:rsidRPr="00AA02D3">
        <w:t xml:space="preserve"> </w:t>
      </w:r>
      <w:r w:rsidRPr="00AA02D3">
        <w:t>также</w:t>
      </w:r>
      <w:r w:rsidR="00C05950" w:rsidRPr="00AA02D3">
        <w:t xml:space="preserve"> </w:t>
      </w:r>
      <w:r w:rsidRPr="00AA02D3">
        <w:t>начала</w:t>
      </w:r>
      <w:r w:rsidR="00C05950" w:rsidRPr="00AA02D3">
        <w:t xml:space="preserve"> </w:t>
      </w:r>
      <w:r w:rsidRPr="00AA02D3">
        <w:t>расти.</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Росстата,</w:t>
      </w:r>
      <w:r w:rsidR="00C05950" w:rsidRPr="00AA02D3">
        <w:t xml:space="preserve"> </w:t>
      </w:r>
      <w:r w:rsidRPr="00AA02D3">
        <w:t>за</w:t>
      </w:r>
      <w:r w:rsidR="00C05950" w:rsidRPr="00AA02D3">
        <w:t xml:space="preserve"> </w:t>
      </w:r>
      <w:r w:rsidRPr="00AA02D3">
        <w:t>январь-август</w:t>
      </w:r>
      <w:r w:rsidR="00C05950" w:rsidRPr="00AA02D3">
        <w:t xml:space="preserve"> </w:t>
      </w:r>
      <w:r w:rsidRPr="00AA02D3">
        <w:t>бензин</w:t>
      </w:r>
      <w:r w:rsidR="00C05950" w:rsidRPr="00AA02D3">
        <w:t xml:space="preserve"> </w:t>
      </w:r>
      <w:r w:rsidRPr="00AA02D3">
        <w:t>всех</w:t>
      </w:r>
      <w:r w:rsidR="00C05950" w:rsidRPr="00AA02D3">
        <w:t xml:space="preserve"> </w:t>
      </w:r>
      <w:r w:rsidRPr="00AA02D3">
        <w:t>марок</w:t>
      </w:r>
      <w:r w:rsidR="00C05950" w:rsidRPr="00AA02D3">
        <w:t xml:space="preserve"> </w:t>
      </w:r>
      <w:r w:rsidRPr="00AA02D3">
        <w:t>подорожал</w:t>
      </w:r>
      <w:r w:rsidR="00C05950" w:rsidRPr="00AA02D3">
        <w:t xml:space="preserve"> </w:t>
      </w:r>
      <w:r w:rsidRPr="00AA02D3">
        <w:t>на</w:t>
      </w:r>
      <w:r w:rsidR="00C05950" w:rsidRPr="00AA02D3">
        <w:t xml:space="preserve"> </w:t>
      </w:r>
      <w:r w:rsidRPr="00AA02D3">
        <w:t>7,4%</w:t>
      </w:r>
      <w:r w:rsidR="00C05950" w:rsidRPr="00AA02D3">
        <w:t xml:space="preserve"> </w:t>
      </w:r>
      <w:r w:rsidRPr="00AA02D3">
        <w:t>при</w:t>
      </w:r>
      <w:r w:rsidR="00C05950" w:rsidRPr="00AA02D3">
        <w:t xml:space="preserve"> </w:t>
      </w:r>
      <w:r w:rsidRPr="00AA02D3">
        <w:t>официальной</w:t>
      </w:r>
      <w:r w:rsidR="00C05950" w:rsidRPr="00AA02D3">
        <w:t xml:space="preserve"> </w:t>
      </w:r>
      <w:r w:rsidRPr="00AA02D3">
        <w:t>инфляции</w:t>
      </w:r>
      <w:r w:rsidR="00C05950" w:rsidRPr="00AA02D3">
        <w:t xml:space="preserve"> </w:t>
      </w:r>
      <w:r w:rsidRPr="00AA02D3">
        <w:t>в</w:t>
      </w:r>
      <w:r w:rsidR="00C05950" w:rsidRPr="00AA02D3">
        <w:t xml:space="preserve"> </w:t>
      </w:r>
      <w:r w:rsidRPr="00AA02D3">
        <w:t>3,7%.</w:t>
      </w:r>
      <w:r w:rsidR="00C05950" w:rsidRPr="00AA02D3">
        <w:t xml:space="preserve"> </w:t>
      </w:r>
      <w:r w:rsidRPr="00AA02D3">
        <w:t>С</w:t>
      </w:r>
      <w:r w:rsidR="00C05950" w:rsidRPr="00AA02D3">
        <w:t xml:space="preserve"> </w:t>
      </w:r>
      <w:r w:rsidRPr="00AA02D3">
        <w:t>11</w:t>
      </w:r>
      <w:r w:rsidR="00C05950" w:rsidRPr="00AA02D3">
        <w:t xml:space="preserve"> </w:t>
      </w:r>
      <w:r w:rsidRPr="00AA02D3">
        <w:t>по</w:t>
      </w:r>
      <w:r w:rsidR="00C05950" w:rsidRPr="00AA02D3">
        <w:t xml:space="preserve"> </w:t>
      </w:r>
      <w:r w:rsidRPr="00AA02D3">
        <w:t>18</w:t>
      </w:r>
      <w:r w:rsidR="00C05950" w:rsidRPr="00AA02D3">
        <w:t xml:space="preserve"> </w:t>
      </w:r>
      <w:r w:rsidRPr="00AA02D3">
        <w:t>сентября</w:t>
      </w:r>
      <w:r w:rsidR="00C05950" w:rsidRPr="00AA02D3">
        <w:t xml:space="preserve"> </w:t>
      </w:r>
      <w:r w:rsidRPr="00AA02D3">
        <w:t>бензин</w:t>
      </w:r>
      <w:r w:rsidR="00C05950" w:rsidRPr="00AA02D3">
        <w:t xml:space="preserve"> </w:t>
      </w:r>
      <w:r w:rsidRPr="00AA02D3">
        <w:t>прибавил</w:t>
      </w:r>
      <w:r w:rsidR="00C05950" w:rsidRPr="00AA02D3">
        <w:t xml:space="preserve"> </w:t>
      </w:r>
      <w:r w:rsidRPr="00AA02D3">
        <w:t>0,8%</w:t>
      </w:r>
      <w:r w:rsidR="00C05950" w:rsidRPr="00AA02D3">
        <w:t xml:space="preserve"> </w:t>
      </w:r>
      <w:r w:rsidRPr="00AA02D3">
        <w:t>и</w:t>
      </w:r>
      <w:r w:rsidR="00C05950" w:rsidRPr="00AA02D3">
        <w:t xml:space="preserve"> </w:t>
      </w:r>
      <w:r w:rsidRPr="00AA02D3">
        <w:t>стоил</w:t>
      </w:r>
      <w:r w:rsidR="00C05950" w:rsidRPr="00AA02D3">
        <w:t xml:space="preserve"> </w:t>
      </w:r>
      <w:r w:rsidRPr="00AA02D3">
        <w:t>в</w:t>
      </w:r>
      <w:r w:rsidR="00C05950" w:rsidRPr="00AA02D3">
        <w:t xml:space="preserve"> </w:t>
      </w:r>
      <w:r w:rsidRPr="00AA02D3">
        <w:t>среднем</w:t>
      </w:r>
      <w:r w:rsidR="00C05950" w:rsidRPr="00AA02D3">
        <w:t xml:space="preserve"> </w:t>
      </w:r>
      <w:r w:rsidRPr="00AA02D3">
        <w:t>по</w:t>
      </w:r>
      <w:r w:rsidR="00C05950" w:rsidRPr="00AA02D3">
        <w:t xml:space="preserve"> </w:t>
      </w:r>
      <w:r w:rsidRPr="00AA02D3">
        <w:t>России</w:t>
      </w:r>
      <w:r w:rsidR="00C05950" w:rsidRPr="00AA02D3">
        <w:t xml:space="preserve"> </w:t>
      </w:r>
      <w:r w:rsidRPr="00AA02D3">
        <w:t>55,65</w:t>
      </w:r>
      <w:r w:rsidR="00C05950" w:rsidRPr="00AA02D3">
        <w:t xml:space="preserve"> </w:t>
      </w:r>
      <w:r w:rsidRPr="00AA02D3">
        <w:t>руб./л,</w:t>
      </w:r>
      <w:r w:rsidR="00C05950" w:rsidRPr="00AA02D3">
        <w:t xml:space="preserve"> </w:t>
      </w:r>
      <w:r w:rsidRPr="00AA02D3">
        <w:t>а</w:t>
      </w:r>
      <w:r w:rsidR="00C05950" w:rsidRPr="00AA02D3">
        <w:t xml:space="preserve"> </w:t>
      </w:r>
      <w:r w:rsidRPr="00AA02D3">
        <w:t>дизель</w:t>
      </w:r>
      <w:r w:rsidR="00C05950" w:rsidRPr="00AA02D3">
        <w:t xml:space="preserve"> - </w:t>
      </w:r>
      <w:r w:rsidRPr="00AA02D3">
        <w:t>2%</w:t>
      </w:r>
      <w:r w:rsidR="00C05950" w:rsidRPr="00AA02D3">
        <w:t xml:space="preserve"> </w:t>
      </w:r>
      <w:r w:rsidRPr="00AA02D3">
        <w:t>до</w:t>
      </w:r>
      <w:r w:rsidR="00C05950" w:rsidRPr="00AA02D3">
        <w:t xml:space="preserve"> </w:t>
      </w:r>
      <w:r w:rsidRPr="00AA02D3">
        <w:t>63,96</w:t>
      </w:r>
      <w:r w:rsidR="00C05950" w:rsidRPr="00AA02D3">
        <w:t xml:space="preserve"> </w:t>
      </w:r>
      <w:r w:rsidRPr="00AA02D3">
        <w:t>руб.</w:t>
      </w:r>
    </w:p>
    <w:p w:rsidR="00471620" w:rsidRPr="00AA02D3" w:rsidRDefault="00471620" w:rsidP="00471620">
      <w:r w:rsidRPr="00AA02D3">
        <w:t>В</w:t>
      </w:r>
      <w:r w:rsidR="00C05950" w:rsidRPr="00AA02D3">
        <w:t xml:space="preserve"> </w:t>
      </w:r>
      <w:r w:rsidRPr="00AA02D3">
        <w:t>правительстве</w:t>
      </w:r>
      <w:r w:rsidR="00C05950" w:rsidRPr="00AA02D3">
        <w:t xml:space="preserve"> </w:t>
      </w:r>
      <w:r w:rsidRPr="00AA02D3">
        <w:t>также</w:t>
      </w:r>
      <w:r w:rsidR="00C05950" w:rsidRPr="00AA02D3">
        <w:t xml:space="preserve"> </w:t>
      </w:r>
      <w:r w:rsidRPr="00AA02D3">
        <w:t>напомнили,</w:t>
      </w:r>
      <w:r w:rsidR="00C05950" w:rsidRPr="00AA02D3">
        <w:t xml:space="preserve"> </w:t>
      </w:r>
      <w:r w:rsidRPr="00AA02D3">
        <w:t>что</w:t>
      </w:r>
      <w:r w:rsidR="00C05950" w:rsidRPr="00AA02D3">
        <w:t xml:space="preserve"> </w:t>
      </w:r>
      <w:r w:rsidRPr="00AA02D3">
        <w:t>ранее</w:t>
      </w:r>
      <w:r w:rsidR="00C05950" w:rsidRPr="00AA02D3">
        <w:t xml:space="preserve"> </w:t>
      </w:r>
      <w:r w:rsidRPr="00AA02D3">
        <w:t>для</w:t>
      </w:r>
      <w:r w:rsidR="00C05950" w:rsidRPr="00AA02D3">
        <w:t xml:space="preserve"> </w:t>
      </w:r>
      <w:r w:rsidRPr="00AA02D3">
        <w:t>стабилизации</w:t>
      </w:r>
      <w:r w:rsidR="00C05950" w:rsidRPr="00AA02D3">
        <w:t xml:space="preserve"> </w:t>
      </w:r>
      <w:r w:rsidRPr="00AA02D3">
        <w:t>ситуации</w:t>
      </w:r>
      <w:r w:rsidR="00C05950" w:rsidRPr="00AA02D3">
        <w:t xml:space="preserve"> </w:t>
      </w:r>
      <w:r w:rsidRPr="00AA02D3">
        <w:t>на</w:t>
      </w:r>
      <w:r w:rsidR="00C05950" w:rsidRPr="00AA02D3">
        <w:t xml:space="preserve"> </w:t>
      </w:r>
      <w:r w:rsidRPr="00AA02D3">
        <w:t>топливном</w:t>
      </w:r>
      <w:r w:rsidR="00C05950" w:rsidRPr="00AA02D3">
        <w:t xml:space="preserve"> </w:t>
      </w:r>
      <w:r w:rsidRPr="00AA02D3">
        <w:t>рынке</w:t>
      </w:r>
      <w:r w:rsidR="00C05950" w:rsidRPr="00AA02D3">
        <w:t xml:space="preserve"> </w:t>
      </w:r>
      <w:r w:rsidRPr="00AA02D3">
        <w:t>были</w:t>
      </w:r>
      <w:r w:rsidR="00C05950" w:rsidRPr="00AA02D3">
        <w:t xml:space="preserve"> </w:t>
      </w:r>
      <w:r w:rsidRPr="00AA02D3">
        <w:t>увеличены</w:t>
      </w:r>
      <w:r w:rsidR="00C05950" w:rsidRPr="00AA02D3">
        <w:t xml:space="preserve"> </w:t>
      </w:r>
      <w:r w:rsidRPr="00AA02D3">
        <w:t>нормативы</w:t>
      </w:r>
      <w:r w:rsidR="00C05950" w:rsidRPr="00AA02D3">
        <w:t xml:space="preserve"> </w:t>
      </w:r>
      <w:r w:rsidRPr="00AA02D3">
        <w:t>поставок</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дизельного</w:t>
      </w:r>
      <w:r w:rsidR="00C05950" w:rsidRPr="00AA02D3">
        <w:t xml:space="preserve"> </w:t>
      </w:r>
      <w:r w:rsidRPr="00AA02D3">
        <w:t>топлива</w:t>
      </w:r>
      <w:r w:rsidR="00C05950" w:rsidRPr="00AA02D3">
        <w:t xml:space="preserve"> </w:t>
      </w:r>
      <w:r w:rsidRPr="00AA02D3">
        <w:t>на</w:t>
      </w:r>
      <w:r w:rsidR="00C05950" w:rsidRPr="00AA02D3">
        <w:t xml:space="preserve"> </w:t>
      </w:r>
      <w:r w:rsidRPr="00AA02D3">
        <w:t>товарную</w:t>
      </w:r>
      <w:r w:rsidR="00C05950" w:rsidRPr="00AA02D3">
        <w:t xml:space="preserve"> </w:t>
      </w:r>
      <w:r w:rsidRPr="00AA02D3">
        <w:t>биржу</w:t>
      </w:r>
      <w:r w:rsidR="00C05950" w:rsidRPr="00AA02D3">
        <w:t xml:space="preserve"> </w:t>
      </w:r>
      <w:r w:rsidRPr="00AA02D3">
        <w:t>СПбМТСБ,</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организован</w:t>
      </w:r>
      <w:r w:rsidR="00C05950" w:rsidRPr="00AA02D3">
        <w:t xml:space="preserve"> </w:t>
      </w:r>
      <w:r w:rsidRPr="00AA02D3">
        <w:t>ежедневный</w:t>
      </w:r>
      <w:r w:rsidR="00C05950" w:rsidRPr="00AA02D3">
        <w:t xml:space="preserve"> </w:t>
      </w:r>
      <w:r w:rsidRPr="00AA02D3">
        <w:t>мониторинг</w:t>
      </w:r>
      <w:r w:rsidR="00C05950" w:rsidRPr="00AA02D3">
        <w:t xml:space="preserve"> </w:t>
      </w:r>
      <w:r w:rsidRPr="00AA02D3">
        <w:t>закупок</w:t>
      </w:r>
      <w:r w:rsidR="00C05950" w:rsidRPr="00AA02D3">
        <w:t xml:space="preserve"> </w:t>
      </w:r>
      <w:r w:rsidRPr="00AA02D3">
        <w:t>топлива</w:t>
      </w:r>
      <w:r w:rsidR="00C05950" w:rsidRPr="00AA02D3">
        <w:t xml:space="preserve"> </w:t>
      </w:r>
      <w:r w:rsidRPr="00AA02D3">
        <w:t>для</w:t>
      </w:r>
      <w:r w:rsidR="00C05950" w:rsidRPr="00AA02D3">
        <w:t xml:space="preserve"> </w:t>
      </w:r>
      <w:r w:rsidRPr="00AA02D3">
        <w:t>нужд</w:t>
      </w:r>
      <w:r w:rsidR="00C05950" w:rsidRPr="00AA02D3">
        <w:t xml:space="preserve"> </w:t>
      </w:r>
      <w:r w:rsidRPr="00AA02D3">
        <w:t>сельхозпроизводителей.</w:t>
      </w:r>
    </w:p>
    <w:p w:rsidR="00471620" w:rsidRPr="00AA02D3" w:rsidRDefault="00471620" w:rsidP="00471620">
      <w:r w:rsidRPr="00AA02D3">
        <w:t>С</w:t>
      </w:r>
      <w:r w:rsidR="00C05950" w:rsidRPr="00AA02D3">
        <w:t xml:space="preserve"> </w:t>
      </w:r>
      <w:r w:rsidRPr="00AA02D3">
        <w:t>1</w:t>
      </w:r>
      <w:r w:rsidR="00C05950" w:rsidRPr="00AA02D3">
        <w:t xml:space="preserve"> </w:t>
      </w:r>
      <w:r w:rsidRPr="00AA02D3">
        <w:t>сентября</w:t>
      </w:r>
      <w:r w:rsidR="00C05950" w:rsidRPr="00AA02D3">
        <w:t xml:space="preserve"> </w:t>
      </w:r>
      <w:r w:rsidRPr="00AA02D3">
        <w:t>правительство</w:t>
      </w:r>
      <w:r w:rsidR="00C05950" w:rsidRPr="00AA02D3">
        <w:t xml:space="preserve"> </w:t>
      </w:r>
      <w:r w:rsidRPr="00AA02D3">
        <w:t>повысило</w:t>
      </w:r>
      <w:r w:rsidR="00C05950" w:rsidRPr="00AA02D3">
        <w:t xml:space="preserve"> </w:t>
      </w:r>
      <w:r w:rsidRPr="00AA02D3">
        <w:t>для</w:t>
      </w:r>
      <w:r w:rsidR="00C05950" w:rsidRPr="00AA02D3">
        <w:t xml:space="preserve"> </w:t>
      </w:r>
      <w:r w:rsidRPr="00AA02D3">
        <w:t>НПЗ</w:t>
      </w:r>
      <w:r w:rsidR="00C05950" w:rsidRPr="00AA02D3">
        <w:t xml:space="preserve"> </w:t>
      </w:r>
      <w:r w:rsidRPr="00AA02D3">
        <w:t>обязательный</w:t>
      </w:r>
      <w:r w:rsidR="00C05950" w:rsidRPr="00AA02D3">
        <w:t xml:space="preserve"> </w:t>
      </w:r>
      <w:r w:rsidRPr="00AA02D3">
        <w:t>норматив</w:t>
      </w:r>
      <w:r w:rsidR="00C05950" w:rsidRPr="00AA02D3">
        <w:t xml:space="preserve"> </w:t>
      </w:r>
      <w:r w:rsidRPr="00AA02D3">
        <w:t>продаж</w:t>
      </w:r>
      <w:r w:rsidR="00C05950" w:rsidRPr="00AA02D3">
        <w:t xml:space="preserve"> </w:t>
      </w:r>
      <w:r w:rsidRPr="00AA02D3">
        <w:t>топлива</w:t>
      </w:r>
      <w:r w:rsidR="00C05950" w:rsidRPr="00AA02D3">
        <w:t xml:space="preserve"> </w:t>
      </w:r>
      <w:r w:rsidRPr="00AA02D3">
        <w:t>на</w:t>
      </w:r>
      <w:r w:rsidR="00C05950" w:rsidRPr="00AA02D3">
        <w:t xml:space="preserve"> </w:t>
      </w:r>
      <w:r w:rsidRPr="00AA02D3">
        <w:t>бирже</w:t>
      </w:r>
      <w:r w:rsidR="00C05950" w:rsidRPr="00AA02D3">
        <w:t xml:space="preserve"> </w:t>
      </w:r>
      <w:r w:rsidRPr="00AA02D3">
        <w:t>на</w:t>
      </w:r>
      <w:r w:rsidR="00C05950" w:rsidRPr="00AA02D3">
        <w:t xml:space="preserve"> </w:t>
      </w:r>
      <w:r w:rsidRPr="00AA02D3">
        <w:t>1</w:t>
      </w:r>
      <w:r w:rsidR="00C05950" w:rsidRPr="00AA02D3">
        <w:t xml:space="preserve"> </w:t>
      </w:r>
      <w:r w:rsidRPr="00AA02D3">
        <w:t>п.п.</w:t>
      </w:r>
      <w:r w:rsidR="00C05950" w:rsidRPr="00AA02D3">
        <w:t xml:space="preserve"> </w:t>
      </w:r>
      <w:r w:rsidRPr="00AA02D3">
        <w:t>до</w:t>
      </w:r>
      <w:r w:rsidR="00C05950" w:rsidRPr="00AA02D3">
        <w:t xml:space="preserve"> </w:t>
      </w:r>
      <w:r w:rsidRPr="00AA02D3">
        <w:t>13%</w:t>
      </w:r>
      <w:r w:rsidR="00C05950" w:rsidRPr="00AA02D3">
        <w:t xml:space="preserve"> </w:t>
      </w:r>
      <w:r w:rsidRPr="00AA02D3">
        <w:t>от</w:t>
      </w:r>
      <w:r w:rsidR="00C05950" w:rsidRPr="00AA02D3">
        <w:t xml:space="preserve"> </w:t>
      </w:r>
      <w:r w:rsidRPr="00AA02D3">
        <w:t>объема</w:t>
      </w:r>
      <w:r w:rsidR="00C05950" w:rsidRPr="00AA02D3">
        <w:t xml:space="preserve"> </w:t>
      </w:r>
      <w:r w:rsidRPr="00AA02D3">
        <w:t>производства</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до</w:t>
      </w:r>
      <w:r w:rsidR="00C05950" w:rsidRPr="00AA02D3">
        <w:t xml:space="preserve"> </w:t>
      </w:r>
      <w:r w:rsidRPr="00AA02D3">
        <w:t>9,5%</w:t>
      </w:r>
      <w:r w:rsidR="00C05950" w:rsidRPr="00AA02D3">
        <w:t xml:space="preserve"> </w:t>
      </w:r>
      <w:r w:rsidRPr="00AA02D3">
        <w:t>по</w:t>
      </w:r>
      <w:r w:rsidR="00C05950" w:rsidRPr="00AA02D3">
        <w:t xml:space="preserve"> </w:t>
      </w:r>
      <w:r w:rsidRPr="00AA02D3">
        <w:t>дизелю.</w:t>
      </w:r>
    </w:p>
    <w:p w:rsidR="00471620" w:rsidRPr="00AA02D3" w:rsidRDefault="00471620" w:rsidP="00471620">
      <w:r w:rsidRPr="00AA02D3">
        <w:t>Исключения</w:t>
      </w:r>
      <w:r w:rsidR="00C05950" w:rsidRPr="00AA02D3">
        <w:t xml:space="preserve"> </w:t>
      </w:r>
      <w:r w:rsidRPr="00AA02D3">
        <w:t>для</w:t>
      </w:r>
      <w:r w:rsidR="00C05950" w:rsidRPr="00AA02D3">
        <w:t xml:space="preserve"> </w:t>
      </w:r>
      <w:r w:rsidRPr="00AA02D3">
        <w:t>экспорта</w:t>
      </w:r>
      <w:r w:rsidR="00C05950" w:rsidRPr="00AA02D3">
        <w:t xml:space="preserve"> </w:t>
      </w:r>
      <w:r w:rsidRPr="00AA02D3">
        <w:t>в</w:t>
      </w:r>
      <w:r w:rsidR="00C05950" w:rsidRPr="00AA02D3">
        <w:t xml:space="preserve"> </w:t>
      </w:r>
      <w:r w:rsidRPr="00AA02D3">
        <w:t>постановлении</w:t>
      </w:r>
      <w:r w:rsidR="00C05950" w:rsidRPr="00AA02D3">
        <w:t xml:space="preserve"> </w:t>
      </w:r>
      <w:r w:rsidRPr="00AA02D3">
        <w:t>сделаны</w:t>
      </w:r>
      <w:r w:rsidR="00C05950" w:rsidRPr="00AA02D3">
        <w:t xml:space="preserve"> </w:t>
      </w:r>
      <w:r w:rsidRPr="00AA02D3">
        <w:t>для</w:t>
      </w:r>
      <w:r w:rsidR="00C05950" w:rsidRPr="00AA02D3">
        <w:t xml:space="preserve"> </w:t>
      </w:r>
      <w:r w:rsidRPr="00AA02D3">
        <w:t>поставок</w:t>
      </w:r>
      <w:r w:rsidR="00C05950" w:rsidRPr="00AA02D3">
        <w:t xml:space="preserve"> </w:t>
      </w:r>
      <w:r w:rsidRPr="00AA02D3">
        <w:t>в</w:t>
      </w:r>
      <w:r w:rsidR="00C05950" w:rsidRPr="00AA02D3">
        <w:t xml:space="preserve"> </w:t>
      </w:r>
      <w:r w:rsidRPr="00AA02D3">
        <w:t>страны</w:t>
      </w:r>
      <w:r w:rsidR="00C05950" w:rsidRPr="00AA02D3">
        <w:t xml:space="preserve"> </w:t>
      </w:r>
      <w:r w:rsidRPr="00AA02D3">
        <w:t>ЕАЭС</w:t>
      </w:r>
      <w:r w:rsidR="00C05950" w:rsidRPr="00AA02D3">
        <w:t xml:space="preserve"> </w:t>
      </w:r>
      <w:r w:rsidRPr="00AA02D3">
        <w:t>(кроме</w:t>
      </w:r>
      <w:r w:rsidR="00C05950" w:rsidRPr="00AA02D3">
        <w:t xml:space="preserve"> </w:t>
      </w:r>
      <w:r w:rsidRPr="00AA02D3">
        <w:t>России,</w:t>
      </w:r>
      <w:r w:rsidR="00C05950" w:rsidRPr="00AA02D3">
        <w:t xml:space="preserve"> </w:t>
      </w:r>
      <w:r w:rsidRPr="00AA02D3">
        <w:t>входят</w:t>
      </w:r>
      <w:r w:rsidR="00C05950" w:rsidRPr="00AA02D3">
        <w:t xml:space="preserve"> </w:t>
      </w:r>
      <w:r w:rsidRPr="00AA02D3">
        <w:t>Белорусссия,</w:t>
      </w:r>
      <w:r w:rsidR="00C05950" w:rsidRPr="00AA02D3">
        <w:t xml:space="preserve"> </w:t>
      </w:r>
      <w:r w:rsidRPr="00AA02D3">
        <w:t>Казахстан,</w:t>
      </w:r>
      <w:r w:rsidR="00C05950" w:rsidRPr="00AA02D3">
        <w:t xml:space="preserve"> </w:t>
      </w:r>
      <w:r w:rsidRPr="00AA02D3">
        <w:t>Киргизия</w:t>
      </w:r>
      <w:r w:rsidR="00C05950" w:rsidRPr="00AA02D3">
        <w:t xml:space="preserve"> </w:t>
      </w:r>
      <w:r w:rsidRPr="00AA02D3">
        <w:t>и</w:t>
      </w:r>
      <w:r w:rsidR="00C05950" w:rsidRPr="00AA02D3">
        <w:t xml:space="preserve"> </w:t>
      </w:r>
      <w:r w:rsidRPr="00AA02D3">
        <w:t>Армения)</w:t>
      </w:r>
      <w:r w:rsidR="00C05950" w:rsidRPr="00AA02D3">
        <w:t xml:space="preserve"> </w:t>
      </w:r>
      <w:r w:rsidRPr="00AA02D3">
        <w:t>в</w:t>
      </w:r>
      <w:r w:rsidR="00C05950" w:rsidRPr="00AA02D3">
        <w:t xml:space="preserve"> </w:t>
      </w:r>
      <w:r w:rsidRPr="00AA02D3">
        <w:t>рамках</w:t>
      </w:r>
      <w:r w:rsidR="00C05950" w:rsidRPr="00AA02D3">
        <w:t xml:space="preserve"> </w:t>
      </w:r>
      <w:r w:rsidRPr="00AA02D3">
        <w:t>индикативных</w:t>
      </w:r>
      <w:r w:rsidR="00C05950" w:rsidRPr="00AA02D3">
        <w:t xml:space="preserve"> </w:t>
      </w:r>
      <w:r w:rsidRPr="00AA02D3">
        <w:t>балансов</w:t>
      </w:r>
      <w:r w:rsidR="00C05950" w:rsidRPr="00AA02D3">
        <w:t xml:space="preserve"> </w:t>
      </w:r>
      <w:r w:rsidRPr="00AA02D3">
        <w:t>или</w:t>
      </w:r>
      <w:r w:rsidR="00C05950" w:rsidRPr="00AA02D3">
        <w:t xml:space="preserve"> </w:t>
      </w:r>
      <w:r w:rsidRPr="00AA02D3">
        <w:t>межправсоглашений.</w:t>
      </w:r>
      <w:r w:rsidR="00C05950" w:rsidRPr="00AA02D3">
        <w:t xml:space="preserve"> </w:t>
      </w:r>
      <w:r w:rsidRPr="00AA02D3">
        <w:t>Также</w:t>
      </w:r>
      <w:r w:rsidR="00C05950" w:rsidRPr="00AA02D3">
        <w:t xml:space="preserve"> </w:t>
      </w:r>
      <w:r w:rsidRPr="00AA02D3">
        <w:t>можно</w:t>
      </w:r>
      <w:r w:rsidR="00C05950" w:rsidRPr="00AA02D3">
        <w:t xml:space="preserve"> </w:t>
      </w:r>
      <w:r w:rsidRPr="00AA02D3">
        <w:t>вывозить</w:t>
      </w:r>
      <w:r w:rsidR="00C05950" w:rsidRPr="00AA02D3">
        <w:t xml:space="preserve"> </w:t>
      </w:r>
      <w:r w:rsidRPr="00AA02D3">
        <w:t>топливо</w:t>
      </w:r>
      <w:r w:rsidR="00C05950" w:rsidRPr="00AA02D3">
        <w:t xml:space="preserve"> </w:t>
      </w:r>
      <w:r w:rsidRPr="00AA02D3">
        <w:t>в</w:t>
      </w:r>
      <w:r w:rsidR="00C05950" w:rsidRPr="00AA02D3">
        <w:t xml:space="preserve"> </w:t>
      </w:r>
      <w:r w:rsidRPr="00AA02D3">
        <w:t>Абхазию</w:t>
      </w:r>
      <w:r w:rsidR="00C05950" w:rsidRPr="00AA02D3">
        <w:t xml:space="preserve"> </w:t>
      </w:r>
      <w:r w:rsidRPr="00AA02D3">
        <w:t>и</w:t>
      </w:r>
      <w:r w:rsidR="00C05950" w:rsidRPr="00AA02D3">
        <w:t xml:space="preserve"> </w:t>
      </w:r>
      <w:r w:rsidRPr="00AA02D3">
        <w:t>Южную</w:t>
      </w:r>
      <w:r w:rsidR="00C05950" w:rsidRPr="00AA02D3">
        <w:t xml:space="preserve"> </w:t>
      </w:r>
      <w:r w:rsidRPr="00AA02D3">
        <w:t>Осетию,</w:t>
      </w:r>
      <w:r w:rsidR="00C05950" w:rsidRPr="00AA02D3">
        <w:t xml:space="preserve"> </w:t>
      </w:r>
      <w:r w:rsidRPr="00AA02D3">
        <w:t>на</w:t>
      </w:r>
      <w:r w:rsidR="00C05950" w:rsidRPr="00AA02D3">
        <w:t xml:space="preserve"> </w:t>
      </w:r>
      <w:r w:rsidRPr="00AA02D3">
        <w:t>арендованный</w:t>
      </w:r>
      <w:r w:rsidR="00C05950" w:rsidRPr="00AA02D3">
        <w:t xml:space="preserve"> </w:t>
      </w:r>
      <w:r w:rsidRPr="00AA02D3">
        <w:t>Россией</w:t>
      </w:r>
      <w:r w:rsidR="00C05950" w:rsidRPr="00AA02D3">
        <w:t xml:space="preserve"> </w:t>
      </w:r>
      <w:r w:rsidRPr="00AA02D3">
        <w:t>у</w:t>
      </w:r>
      <w:r w:rsidR="00C05950" w:rsidRPr="00AA02D3">
        <w:t xml:space="preserve"> </w:t>
      </w:r>
      <w:r w:rsidRPr="00AA02D3">
        <w:t>Казахстана</w:t>
      </w:r>
      <w:r w:rsidR="00C05950" w:rsidRPr="00AA02D3">
        <w:t xml:space="preserve"> </w:t>
      </w:r>
      <w:r w:rsidRPr="00AA02D3">
        <w:t>Байконур,</w:t>
      </w:r>
      <w:r w:rsidR="00C05950" w:rsidRPr="00AA02D3">
        <w:t xml:space="preserve"> </w:t>
      </w:r>
      <w:r w:rsidRPr="00AA02D3">
        <w:t>на</w:t>
      </w:r>
      <w:r w:rsidR="00C05950" w:rsidRPr="00AA02D3">
        <w:t xml:space="preserve"> </w:t>
      </w:r>
      <w:r w:rsidRPr="00AA02D3">
        <w:t>Шпицберген.</w:t>
      </w:r>
      <w:r w:rsidR="00C05950" w:rsidRPr="00AA02D3">
        <w:t xml:space="preserve"> </w:t>
      </w:r>
      <w:r w:rsidRPr="00AA02D3">
        <w:t>Транзит</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дизтоплива</w:t>
      </w:r>
      <w:r w:rsidR="00C05950" w:rsidRPr="00AA02D3">
        <w:t xml:space="preserve"> </w:t>
      </w:r>
      <w:r w:rsidRPr="00AA02D3">
        <w:t>через</w:t>
      </w:r>
      <w:r w:rsidR="00C05950" w:rsidRPr="00AA02D3">
        <w:t xml:space="preserve"> </w:t>
      </w:r>
      <w:r w:rsidRPr="00AA02D3">
        <w:t>территорию</w:t>
      </w:r>
      <w:r w:rsidR="00C05950" w:rsidRPr="00AA02D3">
        <w:t xml:space="preserve"> </w:t>
      </w:r>
      <w:r w:rsidRPr="00AA02D3">
        <w:t>РФ</w:t>
      </w:r>
      <w:r w:rsidR="00C05950" w:rsidRPr="00AA02D3">
        <w:t xml:space="preserve"> </w:t>
      </w:r>
      <w:r w:rsidRPr="00AA02D3">
        <w:t>не</w:t>
      </w:r>
      <w:r w:rsidR="00C05950" w:rsidRPr="00AA02D3">
        <w:t xml:space="preserve"> </w:t>
      </w:r>
      <w:r w:rsidRPr="00AA02D3">
        <w:t>запрещен.</w:t>
      </w:r>
      <w:r w:rsidR="00C05950" w:rsidRPr="00AA02D3">
        <w:t xml:space="preserve"> </w:t>
      </w:r>
      <w:r w:rsidRPr="00AA02D3">
        <w:t>Можно</w:t>
      </w:r>
      <w:r w:rsidR="00C05950" w:rsidRPr="00AA02D3">
        <w:t xml:space="preserve"> </w:t>
      </w:r>
      <w:r w:rsidRPr="00AA02D3">
        <w:t>экспортировать</w:t>
      </w:r>
      <w:r w:rsidR="00C05950" w:rsidRPr="00AA02D3">
        <w:t xml:space="preserve"> </w:t>
      </w:r>
      <w:r w:rsidRPr="00AA02D3">
        <w:t>те</w:t>
      </w:r>
      <w:r w:rsidR="00C05950" w:rsidRPr="00AA02D3">
        <w:t xml:space="preserve"> </w:t>
      </w:r>
      <w:r w:rsidRPr="00AA02D3">
        <w:t>объемы</w:t>
      </w:r>
      <w:r w:rsidR="00C05950" w:rsidRPr="00AA02D3">
        <w:t xml:space="preserve"> </w:t>
      </w:r>
      <w:r w:rsidRPr="00AA02D3">
        <w:t>горючего,</w:t>
      </w:r>
      <w:r w:rsidR="00C05950" w:rsidRPr="00AA02D3">
        <w:t xml:space="preserve"> </w:t>
      </w:r>
      <w:r w:rsidRPr="00AA02D3">
        <w:t>которые</w:t>
      </w:r>
      <w:r w:rsidR="00C05950" w:rsidRPr="00AA02D3">
        <w:t xml:space="preserve"> </w:t>
      </w:r>
      <w:r w:rsidRPr="00AA02D3">
        <w:t>компании</w:t>
      </w:r>
      <w:r w:rsidR="00C05950" w:rsidRPr="00AA02D3">
        <w:t xml:space="preserve"> </w:t>
      </w:r>
      <w:r w:rsidRPr="00AA02D3">
        <w:t>успели</w:t>
      </w:r>
      <w:r w:rsidR="00C05950" w:rsidRPr="00AA02D3">
        <w:t xml:space="preserve"> </w:t>
      </w:r>
      <w:r w:rsidRPr="00AA02D3">
        <w:t>поместить</w:t>
      </w:r>
      <w:r w:rsidR="00C05950" w:rsidRPr="00AA02D3">
        <w:t xml:space="preserve"> </w:t>
      </w:r>
      <w:r w:rsidRPr="00AA02D3">
        <w:t>под</w:t>
      </w:r>
      <w:r w:rsidR="00C05950" w:rsidRPr="00AA02D3">
        <w:t xml:space="preserve"> </w:t>
      </w:r>
      <w:r w:rsidRPr="00AA02D3">
        <w:t>таможенные</w:t>
      </w:r>
      <w:r w:rsidR="00C05950" w:rsidRPr="00AA02D3">
        <w:t xml:space="preserve"> </w:t>
      </w:r>
      <w:r w:rsidRPr="00AA02D3">
        <w:t>процедуры,</w:t>
      </w:r>
      <w:r w:rsidR="00C05950" w:rsidRPr="00AA02D3">
        <w:t xml:space="preserve"> </w:t>
      </w:r>
      <w:r w:rsidRPr="00AA02D3">
        <w:t>передать</w:t>
      </w:r>
      <w:r w:rsidR="00C05950" w:rsidRPr="00AA02D3">
        <w:t xml:space="preserve"> </w:t>
      </w:r>
      <w:r w:rsidRPr="00AA02D3">
        <w:t>для</w:t>
      </w:r>
      <w:r w:rsidR="00C05950" w:rsidRPr="00AA02D3">
        <w:t xml:space="preserve"> </w:t>
      </w:r>
      <w:r w:rsidRPr="00AA02D3">
        <w:t>вывоза</w:t>
      </w:r>
      <w:r w:rsidR="00C05950" w:rsidRPr="00AA02D3">
        <w:t xml:space="preserve"> </w:t>
      </w:r>
      <w:r w:rsidRPr="00AA02D3">
        <w:t>РЖД</w:t>
      </w:r>
      <w:r w:rsidR="00C05950" w:rsidRPr="00AA02D3">
        <w:t xml:space="preserve"> </w:t>
      </w:r>
      <w:r w:rsidRPr="00AA02D3">
        <w:t>или</w:t>
      </w:r>
      <w:r w:rsidR="00C05950" w:rsidRPr="00AA02D3">
        <w:t xml:space="preserve"> </w:t>
      </w:r>
      <w:r w:rsidRPr="00AA02D3">
        <w:t>морским</w:t>
      </w:r>
      <w:r w:rsidR="00C05950" w:rsidRPr="00AA02D3">
        <w:t xml:space="preserve"> </w:t>
      </w:r>
      <w:r w:rsidRPr="00AA02D3">
        <w:t>портам.</w:t>
      </w:r>
    </w:p>
    <w:p w:rsidR="00471620" w:rsidRPr="00AA02D3" w:rsidRDefault="00471620" w:rsidP="00471620">
      <w:r w:rsidRPr="00AA02D3">
        <w:lastRenderedPageBreak/>
        <w:t>Меры</w:t>
      </w:r>
      <w:r w:rsidR="00C05950" w:rsidRPr="00AA02D3">
        <w:t xml:space="preserve"> </w:t>
      </w:r>
      <w:r w:rsidRPr="00AA02D3">
        <w:t>по</w:t>
      </w:r>
      <w:r w:rsidR="00C05950" w:rsidRPr="00AA02D3">
        <w:t xml:space="preserve"> </w:t>
      </w:r>
      <w:r w:rsidRPr="00AA02D3">
        <w:t>снижению</w:t>
      </w:r>
      <w:r w:rsidR="00C05950" w:rsidRPr="00AA02D3">
        <w:t xml:space="preserve"> </w:t>
      </w:r>
      <w:r w:rsidRPr="00AA02D3">
        <w:t>цен</w:t>
      </w:r>
      <w:r w:rsidR="00C05950" w:rsidRPr="00AA02D3">
        <w:t xml:space="preserve"> </w:t>
      </w:r>
      <w:r w:rsidRPr="00AA02D3">
        <w:t>на</w:t>
      </w:r>
      <w:r w:rsidR="00C05950" w:rsidRPr="00AA02D3">
        <w:t xml:space="preserve"> </w:t>
      </w:r>
      <w:r w:rsidRPr="00AA02D3">
        <w:t>топливо</w:t>
      </w:r>
      <w:r w:rsidR="00C05950" w:rsidRPr="00AA02D3">
        <w:t xml:space="preserve"> </w:t>
      </w:r>
      <w:r w:rsidRPr="00AA02D3">
        <w:t>и</w:t>
      </w:r>
      <w:r w:rsidR="00C05950" w:rsidRPr="00AA02D3">
        <w:t xml:space="preserve"> </w:t>
      </w:r>
      <w:r w:rsidRPr="00AA02D3">
        <w:t>предотвращению</w:t>
      </w:r>
      <w:r w:rsidR="00C05950" w:rsidRPr="00AA02D3">
        <w:t xml:space="preserve"> «</w:t>
      </w:r>
      <w:r w:rsidRPr="00AA02D3">
        <w:t>серого</w:t>
      </w:r>
      <w:r w:rsidR="00C05950" w:rsidRPr="00AA02D3">
        <w:t xml:space="preserve"> </w:t>
      </w:r>
      <w:r w:rsidRPr="00AA02D3">
        <w:t>экспорта</w:t>
      </w:r>
      <w:r w:rsidR="00C05950" w:rsidRPr="00AA02D3">
        <w:t xml:space="preserve">» - </w:t>
      </w:r>
      <w:r w:rsidRPr="00AA02D3">
        <w:t>перепродаже</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купленного</w:t>
      </w:r>
      <w:r w:rsidR="00C05950" w:rsidRPr="00AA02D3">
        <w:t xml:space="preserve"> </w:t>
      </w:r>
      <w:r w:rsidRPr="00AA02D3">
        <w:t>на</w:t>
      </w:r>
      <w:r w:rsidR="00C05950" w:rsidRPr="00AA02D3">
        <w:t xml:space="preserve"> </w:t>
      </w:r>
      <w:r w:rsidRPr="00AA02D3">
        <w:t>внутреннем</w:t>
      </w:r>
      <w:r w:rsidR="00C05950" w:rsidRPr="00AA02D3">
        <w:t xml:space="preserve"> </w:t>
      </w:r>
      <w:r w:rsidRPr="00AA02D3">
        <w:t>рынке</w:t>
      </w:r>
      <w:r w:rsidR="00C05950" w:rsidRPr="00AA02D3">
        <w:t xml:space="preserve"> </w:t>
      </w:r>
      <w:r w:rsidRPr="00AA02D3">
        <w:t>топлива</w:t>
      </w:r>
      <w:r w:rsidR="00C05950" w:rsidRPr="00AA02D3">
        <w:t xml:space="preserve"> </w:t>
      </w:r>
      <w:r w:rsidRPr="00AA02D3">
        <w:t>трейдерами</w:t>
      </w:r>
      <w:r w:rsidR="00C05950" w:rsidRPr="00AA02D3">
        <w:t xml:space="preserve"> </w:t>
      </w:r>
      <w:r w:rsidRPr="00AA02D3">
        <w:t>и</w:t>
      </w:r>
      <w:r w:rsidR="00C05950" w:rsidRPr="00AA02D3">
        <w:t xml:space="preserve"> </w:t>
      </w:r>
      <w:r w:rsidRPr="00AA02D3">
        <w:t>малыми</w:t>
      </w:r>
      <w:r w:rsidR="00C05950" w:rsidRPr="00AA02D3">
        <w:t xml:space="preserve"> </w:t>
      </w:r>
      <w:r w:rsidRPr="00AA02D3">
        <w:t>НПЗ</w:t>
      </w:r>
      <w:r w:rsidR="00C05950" w:rsidRPr="00AA02D3">
        <w:t xml:space="preserve"> - </w:t>
      </w:r>
      <w:r w:rsidRPr="00AA02D3">
        <w:t>обсуждались</w:t>
      </w:r>
      <w:r w:rsidR="00C05950" w:rsidRPr="00AA02D3">
        <w:t xml:space="preserve"> </w:t>
      </w:r>
      <w:r w:rsidRPr="00AA02D3">
        <w:t>все</w:t>
      </w:r>
      <w:r w:rsidR="00C05950" w:rsidRPr="00AA02D3">
        <w:t xml:space="preserve"> </w:t>
      </w:r>
      <w:r w:rsidRPr="00AA02D3">
        <w:t>летние</w:t>
      </w:r>
      <w:r w:rsidR="00C05950" w:rsidRPr="00AA02D3">
        <w:t xml:space="preserve"> </w:t>
      </w:r>
      <w:r w:rsidRPr="00AA02D3">
        <w:t>месяцы.</w:t>
      </w:r>
      <w:r w:rsidR="00C05950" w:rsidRPr="00AA02D3">
        <w:t xml:space="preserve"> </w:t>
      </w:r>
      <w:r w:rsidRPr="00AA02D3">
        <w:t>Минэнерго,</w:t>
      </w:r>
      <w:r w:rsidR="00C05950" w:rsidRPr="00AA02D3">
        <w:t xml:space="preserve"> </w:t>
      </w:r>
      <w:r w:rsidRPr="00AA02D3">
        <w:t>ФАС</w:t>
      </w:r>
      <w:r w:rsidR="00C05950" w:rsidRPr="00AA02D3">
        <w:t xml:space="preserve"> </w:t>
      </w:r>
      <w:r w:rsidRPr="00AA02D3">
        <w:t>и</w:t>
      </w:r>
      <w:r w:rsidR="00C05950" w:rsidRPr="00AA02D3">
        <w:t xml:space="preserve"> </w:t>
      </w:r>
      <w:r w:rsidRPr="00AA02D3">
        <w:t>вице-премьер</w:t>
      </w:r>
      <w:r w:rsidR="00C05950" w:rsidRPr="00AA02D3">
        <w:t xml:space="preserve"> </w:t>
      </w:r>
      <w:r w:rsidRPr="00AA02D3">
        <w:t>Александр</w:t>
      </w:r>
      <w:r w:rsidR="00C05950" w:rsidRPr="00AA02D3">
        <w:t xml:space="preserve"> </w:t>
      </w:r>
      <w:r w:rsidRPr="00AA02D3">
        <w:t>Новак</w:t>
      </w:r>
      <w:r w:rsidR="00C05950" w:rsidRPr="00AA02D3">
        <w:t xml:space="preserve"> </w:t>
      </w:r>
      <w:r w:rsidRPr="00AA02D3">
        <w:t>(курирует</w:t>
      </w:r>
      <w:r w:rsidR="00C05950" w:rsidRPr="00AA02D3">
        <w:t xml:space="preserve"> </w:t>
      </w:r>
      <w:r w:rsidRPr="00AA02D3">
        <w:t>ТЭК)</w:t>
      </w:r>
      <w:r w:rsidR="00C05950" w:rsidRPr="00AA02D3">
        <w:t xml:space="preserve"> </w:t>
      </w:r>
      <w:r w:rsidRPr="00AA02D3">
        <w:t>официально</w:t>
      </w:r>
      <w:r w:rsidR="00C05950" w:rsidRPr="00AA02D3">
        <w:t xml:space="preserve"> </w:t>
      </w:r>
      <w:r w:rsidRPr="00AA02D3">
        <w:t>подтверждали,</w:t>
      </w:r>
      <w:r w:rsidR="00C05950" w:rsidRPr="00AA02D3">
        <w:t xml:space="preserve"> </w:t>
      </w:r>
      <w:r w:rsidRPr="00AA02D3">
        <w:t>что</w:t>
      </w:r>
      <w:r w:rsidR="00C05950" w:rsidRPr="00AA02D3">
        <w:t xml:space="preserve"> </w:t>
      </w:r>
      <w:r w:rsidRPr="00AA02D3">
        <w:t>речь</w:t>
      </w:r>
      <w:r w:rsidR="00C05950" w:rsidRPr="00AA02D3">
        <w:t xml:space="preserve"> </w:t>
      </w:r>
      <w:r w:rsidRPr="00AA02D3">
        <w:t>идет</w:t>
      </w:r>
      <w:r w:rsidR="00C05950" w:rsidRPr="00AA02D3">
        <w:t xml:space="preserve"> </w:t>
      </w:r>
      <w:r w:rsidRPr="00AA02D3">
        <w:t>о</w:t>
      </w:r>
      <w:r w:rsidR="00C05950" w:rsidRPr="00AA02D3">
        <w:t xml:space="preserve"> </w:t>
      </w:r>
      <w:r w:rsidRPr="00AA02D3">
        <w:t>создание</w:t>
      </w:r>
      <w:r w:rsidR="00C05950" w:rsidRPr="00AA02D3">
        <w:t xml:space="preserve"> </w:t>
      </w:r>
      <w:r w:rsidRPr="00AA02D3">
        <w:t>списка</w:t>
      </w:r>
      <w:r w:rsidR="00C05950" w:rsidRPr="00AA02D3">
        <w:t xml:space="preserve"> </w:t>
      </w:r>
      <w:r w:rsidRPr="00AA02D3">
        <w:t>экспортеров</w:t>
      </w:r>
      <w:r w:rsidR="00C05950" w:rsidRPr="00AA02D3">
        <w:t xml:space="preserve"> </w:t>
      </w:r>
      <w:r w:rsidRPr="00AA02D3">
        <w:t>нефтепродуктов,</w:t>
      </w:r>
      <w:r w:rsidR="00C05950" w:rsidRPr="00AA02D3">
        <w:t xml:space="preserve"> </w:t>
      </w:r>
      <w:r w:rsidRPr="00AA02D3">
        <w:t>в</w:t>
      </w:r>
      <w:r w:rsidR="00C05950" w:rsidRPr="00AA02D3">
        <w:t xml:space="preserve"> </w:t>
      </w:r>
      <w:r w:rsidRPr="00AA02D3">
        <w:t>который</w:t>
      </w:r>
      <w:r w:rsidR="00C05950" w:rsidRPr="00AA02D3">
        <w:t xml:space="preserve"> </w:t>
      </w:r>
      <w:r w:rsidRPr="00AA02D3">
        <w:t>планировалось</w:t>
      </w:r>
      <w:r w:rsidR="00C05950" w:rsidRPr="00AA02D3">
        <w:t xml:space="preserve"> </w:t>
      </w:r>
      <w:r w:rsidRPr="00AA02D3">
        <w:t>включить</w:t>
      </w:r>
      <w:r w:rsidR="00C05950" w:rsidRPr="00AA02D3">
        <w:t xml:space="preserve"> </w:t>
      </w:r>
      <w:r w:rsidRPr="00AA02D3">
        <w:t>только</w:t>
      </w:r>
      <w:r w:rsidR="00C05950" w:rsidRPr="00AA02D3">
        <w:t xml:space="preserve"> </w:t>
      </w:r>
      <w:r w:rsidRPr="00AA02D3">
        <w:t>нефтеперерабатывающие</w:t>
      </w:r>
      <w:r w:rsidR="00C05950" w:rsidRPr="00AA02D3">
        <w:t xml:space="preserve"> </w:t>
      </w:r>
      <w:r w:rsidRPr="00AA02D3">
        <w:t>заводы</w:t>
      </w:r>
      <w:r w:rsidR="00C05950" w:rsidRPr="00AA02D3">
        <w:t xml:space="preserve"> </w:t>
      </w:r>
      <w:r w:rsidRPr="00AA02D3">
        <w:t>(НПЗ)</w:t>
      </w:r>
      <w:r w:rsidR="00C05950" w:rsidRPr="00AA02D3">
        <w:t xml:space="preserve"> </w:t>
      </w:r>
      <w:r w:rsidRPr="00AA02D3">
        <w:t>и</w:t>
      </w:r>
      <w:r w:rsidR="00C05950" w:rsidRPr="00AA02D3">
        <w:t xml:space="preserve"> </w:t>
      </w:r>
      <w:r w:rsidRPr="00AA02D3">
        <w:t>лицензирование</w:t>
      </w:r>
      <w:r w:rsidR="00C05950" w:rsidRPr="00AA02D3">
        <w:t xml:space="preserve"> </w:t>
      </w:r>
      <w:r w:rsidRPr="00AA02D3">
        <w:t>экспорта.</w:t>
      </w:r>
    </w:p>
    <w:p w:rsidR="00471620" w:rsidRPr="00AA02D3" w:rsidRDefault="00471620" w:rsidP="00471620">
      <w:r w:rsidRPr="00AA02D3">
        <w:t>По</w:t>
      </w:r>
      <w:r w:rsidR="00C05950" w:rsidRPr="00AA02D3">
        <w:t xml:space="preserve"> </w:t>
      </w:r>
      <w:r w:rsidRPr="00AA02D3">
        <w:t>данным</w:t>
      </w:r>
      <w:r w:rsidR="00C05950" w:rsidRPr="00AA02D3">
        <w:t xml:space="preserve"> </w:t>
      </w:r>
      <w:r w:rsidRPr="00AA02D3">
        <w:t>источников</w:t>
      </w:r>
      <w:r w:rsidR="00C05950" w:rsidRPr="00AA02D3">
        <w:t xml:space="preserve"> </w:t>
      </w:r>
      <w:r w:rsidRPr="00AA02D3">
        <w:t>ТАСС</w:t>
      </w:r>
      <w:r w:rsidR="00C05950" w:rsidRPr="00AA02D3">
        <w:t xml:space="preserve"> </w:t>
      </w:r>
      <w:r w:rsidRPr="00AA02D3">
        <w:t>и</w:t>
      </w:r>
      <w:r w:rsidR="00C05950" w:rsidRPr="00AA02D3">
        <w:t xml:space="preserve"> «</w:t>
      </w:r>
      <w:r w:rsidRPr="00AA02D3">
        <w:t>Интерфакса</w:t>
      </w:r>
      <w:r w:rsidR="00C05950" w:rsidRPr="00AA02D3">
        <w:t>»</w:t>
      </w:r>
      <w:r w:rsidRPr="00AA02D3">
        <w:t>,</w:t>
      </w:r>
      <w:r w:rsidR="00C05950" w:rsidRPr="00AA02D3">
        <w:t xml:space="preserve"> </w:t>
      </w:r>
      <w:r w:rsidRPr="00AA02D3">
        <w:t>также</w:t>
      </w:r>
      <w:r w:rsidR="00C05950" w:rsidRPr="00AA02D3">
        <w:t xml:space="preserve"> </w:t>
      </w:r>
      <w:r w:rsidRPr="00AA02D3">
        <w:t>рассматривалось</w:t>
      </w:r>
      <w:r w:rsidR="00C05950" w:rsidRPr="00AA02D3">
        <w:t xml:space="preserve"> </w:t>
      </w:r>
      <w:r w:rsidRPr="00AA02D3">
        <w:t>введение</w:t>
      </w:r>
      <w:r w:rsidR="00C05950" w:rsidRPr="00AA02D3">
        <w:t xml:space="preserve"> </w:t>
      </w:r>
      <w:r w:rsidRPr="00AA02D3">
        <w:t>заградительной</w:t>
      </w:r>
      <w:r w:rsidR="00C05950" w:rsidRPr="00AA02D3">
        <w:t xml:space="preserve"> </w:t>
      </w:r>
      <w:r w:rsidRPr="00AA02D3">
        <w:t>пошлины</w:t>
      </w:r>
      <w:r w:rsidR="00C05950" w:rsidRPr="00AA02D3">
        <w:t xml:space="preserve"> </w:t>
      </w:r>
      <w:r w:rsidRPr="00AA02D3">
        <w:t>на</w:t>
      </w:r>
      <w:r w:rsidR="00C05950" w:rsidRPr="00AA02D3">
        <w:t xml:space="preserve"> </w:t>
      </w:r>
      <w:r w:rsidRPr="00AA02D3">
        <w:t>экспорт</w:t>
      </w:r>
      <w:r w:rsidR="00C05950" w:rsidRPr="00AA02D3">
        <w:t xml:space="preserve"> </w:t>
      </w:r>
      <w:r w:rsidRPr="00AA02D3">
        <w:t>нефтепродуктов</w:t>
      </w:r>
      <w:r w:rsidR="00C05950" w:rsidRPr="00AA02D3">
        <w:t xml:space="preserve"> </w:t>
      </w:r>
      <w:r w:rsidRPr="00AA02D3">
        <w:t>в</w:t>
      </w:r>
      <w:r w:rsidR="00C05950" w:rsidRPr="00AA02D3">
        <w:t xml:space="preserve"> </w:t>
      </w:r>
      <w:r w:rsidRPr="00AA02D3">
        <w:t>$250/т</w:t>
      </w:r>
      <w:r w:rsidR="00C05950" w:rsidRPr="00AA02D3">
        <w:t xml:space="preserve"> </w:t>
      </w:r>
      <w:r w:rsidRPr="00AA02D3">
        <w:t>и</w:t>
      </w:r>
      <w:r w:rsidR="00C05950" w:rsidRPr="00AA02D3">
        <w:t xml:space="preserve"> </w:t>
      </w:r>
      <w:r w:rsidRPr="00AA02D3">
        <w:t>полный</w:t>
      </w:r>
      <w:r w:rsidR="00C05950" w:rsidRPr="00AA02D3">
        <w:t xml:space="preserve"> </w:t>
      </w:r>
      <w:r w:rsidRPr="00AA02D3">
        <w:t>запрет</w:t>
      </w:r>
      <w:r w:rsidR="00C05950" w:rsidRPr="00AA02D3">
        <w:t xml:space="preserve"> </w:t>
      </w:r>
      <w:r w:rsidRPr="00AA02D3">
        <w:t>экспорта</w:t>
      </w:r>
      <w:r w:rsidR="00C05950" w:rsidRPr="00AA02D3">
        <w:t xml:space="preserve"> </w:t>
      </w:r>
      <w:r w:rsidRPr="00AA02D3">
        <w:t>топлива.</w:t>
      </w:r>
      <w:r w:rsidR="00C05950" w:rsidRPr="00AA02D3">
        <w:t xml:space="preserve"> </w:t>
      </w:r>
      <w:r w:rsidRPr="00AA02D3">
        <w:t>Это</w:t>
      </w:r>
      <w:r w:rsidR="00C05950" w:rsidRPr="00AA02D3">
        <w:t xml:space="preserve"> </w:t>
      </w:r>
      <w:r w:rsidRPr="00AA02D3">
        <w:t>также</w:t>
      </w:r>
      <w:r w:rsidR="00C05950" w:rsidRPr="00AA02D3">
        <w:t xml:space="preserve"> </w:t>
      </w:r>
      <w:r w:rsidRPr="00AA02D3">
        <w:t>подтверждает</w:t>
      </w:r>
      <w:r w:rsidR="00C05950" w:rsidRPr="00AA02D3">
        <w:t xml:space="preserve"> </w:t>
      </w:r>
      <w:r w:rsidRPr="00AA02D3">
        <w:t>источник</w:t>
      </w:r>
      <w:r w:rsidR="00C05950" w:rsidRPr="00AA02D3">
        <w:t xml:space="preserve"> «</w:t>
      </w:r>
      <w:r w:rsidRPr="00AA02D3">
        <w:t>Ведомостей</w:t>
      </w:r>
      <w:r w:rsidR="00C05950" w:rsidRPr="00AA02D3">
        <w:t>»</w:t>
      </w:r>
      <w:r w:rsidRPr="00AA02D3">
        <w:t>,</w:t>
      </w:r>
      <w:r w:rsidR="00C05950" w:rsidRPr="00AA02D3">
        <w:t xml:space="preserve"> </w:t>
      </w:r>
      <w:r w:rsidRPr="00AA02D3">
        <w:t>знакомый</w:t>
      </w:r>
      <w:r w:rsidR="00C05950" w:rsidRPr="00AA02D3">
        <w:t xml:space="preserve"> </w:t>
      </w:r>
      <w:r w:rsidRPr="00AA02D3">
        <w:t>с</w:t>
      </w:r>
      <w:r w:rsidR="00C05950" w:rsidRPr="00AA02D3">
        <w:t xml:space="preserve"> </w:t>
      </w:r>
      <w:r w:rsidRPr="00AA02D3">
        <w:t>ходом</w:t>
      </w:r>
      <w:r w:rsidR="00C05950" w:rsidRPr="00AA02D3">
        <w:t xml:space="preserve"> </w:t>
      </w:r>
      <w:r w:rsidRPr="00AA02D3">
        <w:t>обсуждений.</w:t>
      </w:r>
    </w:p>
    <w:p w:rsidR="00471620" w:rsidRPr="00AA02D3" w:rsidRDefault="00471620" w:rsidP="00471620">
      <w:r w:rsidRPr="00AA02D3">
        <w:t>Последние</w:t>
      </w:r>
      <w:r w:rsidR="00C05950" w:rsidRPr="00AA02D3">
        <w:t xml:space="preserve"> </w:t>
      </w:r>
      <w:r w:rsidRPr="00AA02D3">
        <w:t>три</w:t>
      </w:r>
      <w:r w:rsidR="00C05950" w:rsidRPr="00AA02D3">
        <w:t xml:space="preserve"> </w:t>
      </w:r>
      <w:r w:rsidRPr="00AA02D3">
        <w:t>торговые</w:t>
      </w:r>
      <w:r w:rsidR="00C05950" w:rsidRPr="00AA02D3">
        <w:t xml:space="preserve"> </w:t>
      </w:r>
      <w:r w:rsidRPr="00AA02D3">
        <w:t>сессии</w:t>
      </w:r>
      <w:r w:rsidR="00C05950" w:rsidRPr="00AA02D3">
        <w:t xml:space="preserve"> </w:t>
      </w:r>
      <w:r w:rsidRPr="00AA02D3">
        <w:t>на</w:t>
      </w:r>
      <w:r w:rsidR="00C05950" w:rsidRPr="00AA02D3">
        <w:t xml:space="preserve"> </w:t>
      </w:r>
      <w:r w:rsidRPr="00AA02D3">
        <w:t>бирже</w:t>
      </w:r>
      <w:r w:rsidR="00C05950" w:rsidRPr="00AA02D3">
        <w:t xml:space="preserve"> </w:t>
      </w:r>
      <w:r w:rsidRPr="00AA02D3">
        <w:t>стоимость</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дизеля</w:t>
      </w:r>
      <w:r w:rsidR="00C05950" w:rsidRPr="00AA02D3">
        <w:t xml:space="preserve"> </w:t>
      </w:r>
      <w:r w:rsidRPr="00AA02D3">
        <w:t>снижается</w:t>
      </w:r>
      <w:r w:rsidR="00C05950" w:rsidRPr="00AA02D3">
        <w:t xml:space="preserve"> </w:t>
      </w:r>
      <w:r w:rsidRPr="00AA02D3">
        <w:t>на</w:t>
      </w:r>
      <w:r w:rsidR="00C05950" w:rsidRPr="00AA02D3">
        <w:t xml:space="preserve"> </w:t>
      </w:r>
      <w:r w:rsidRPr="00AA02D3">
        <w:t>фоне</w:t>
      </w:r>
      <w:r w:rsidR="00C05950" w:rsidRPr="00AA02D3">
        <w:t xml:space="preserve"> </w:t>
      </w:r>
      <w:r w:rsidRPr="00AA02D3">
        <w:t>заявлений</w:t>
      </w:r>
      <w:r w:rsidR="00C05950" w:rsidRPr="00AA02D3">
        <w:t xml:space="preserve"> </w:t>
      </w:r>
      <w:r w:rsidRPr="00AA02D3">
        <w:t>властей</w:t>
      </w:r>
      <w:r w:rsidR="00C05950" w:rsidRPr="00AA02D3">
        <w:t xml:space="preserve"> </w:t>
      </w:r>
      <w:r w:rsidRPr="00AA02D3">
        <w:t>о</w:t>
      </w:r>
      <w:r w:rsidR="00C05950" w:rsidRPr="00AA02D3">
        <w:t xml:space="preserve"> </w:t>
      </w:r>
      <w:r w:rsidRPr="00AA02D3">
        <w:t>принятии</w:t>
      </w:r>
      <w:r w:rsidR="00C05950" w:rsidRPr="00AA02D3">
        <w:t xml:space="preserve"> «</w:t>
      </w:r>
      <w:r w:rsidRPr="00AA02D3">
        <w:t>радикальных</w:t>
      </w:r>
      <w:r w:rsidR="00C05950" w:rsidRPr="00AA02D3">
        <w:t xml:space="preserve"> </w:t>
      </w:r>
      <w:r w:rsidRPr="00AA02D3">
        <w:t>мер</w:t>
      </w:r>
      <w:r w:rsidR="00C05950" w:rsidRPr="00AA02D3">
        <w:t xml:space="preserve">» </w:t>
      </w:r>
      <w:r w:rsidRPr="00AA02D3">
        <w:t>по</w:t>
      </w:r>
      <w:r w:rsidR="00C05950" w:rsidRPr="00AA02D3">
        <w:t xml:space="preserve"> </w:t>
      </w:r>
      <w:r w:rsidRPr="00AA02D3">
        <w:t>борьбе</w:t>
      </w:r>
      <w:r w:rsidR="00C05950" w:rsidRPr="00AA02D3">
        <w:t xml:space="preserve"> </w:t>
      </w:r>
      <w:r w:rsidRPr="00AA02D3">
        <w:t>с</w:t>
      </w:r>
      <w:r w:rsidR="00C05950" w:rsidRPr="00AA02D3">
        <w:t xml:space="preserve"> </w:t>
      </w:r>
      <w:r w:rsidRPr="00AA02D3">
        <w:t>серым</w:t>
      </w:r>
      <w:r w:rsidR="00C05950" w:rsidRPr="00AA02D3">
        <w:t xml:space="preserve"> </w:t>
      </w:r>
      <w:r w:rsidRPr="00AA02D3">
        <w:t>экспортом.</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СПбМТСБ,</w:t>
      </w:r>
      <w:r w:rsidR="00C05950" w:rsidRPr="00AA02D3">
        <w:t xml:space="preserve"> </w:t>
      </w:r>
      <w:r w:rsidRPr="00AA02D3">
        <w:t>стоимость</w:t>
      </w:r>
      <w:r w:rsidR="00C05950" w:rsidRPr="00AA02D3">
        <w:t xml:space="preserve"> </w:t>
      </w:r>
      <w:r w:rsidRPr="00AA02D3">
        <w:t>Аи-92</w:t>
      </w:r>
      <w:r w:rsidR="00C05950" w:rsidRPr="00AA02D3">
        <w:t xml:space="preserve"> </w:t>
      </w:r>
      <w:r w:rsidRPr="00AA02D3">
        <w:t>за</w:t>
      </w:r>
      <w:r w:rsidR="00C05950" w:rsidRPr="00AA02D3">
        <w:t xml:space="preserve"> </w:t>
      </w:r>
      <w:r w:rsidRPr="00AA02D3">
        <w:t>три</w:t>
      </w:r>
      <w:r w:rsidR="00C05950" w:rsidRPr="00AA02D3">
        <w:t xml:space="preserve"> </w:t>
      </w:r>
      <w:r w:rsidRPr="00AA02D3">
        <w:t>дня</w:t>
      </w:r>
      <w:r w:rsidR="00C05950" w:rsidRPr="00AA02D3">
        <w:t xml:space="preserve"> </w:t>
      </w:r>
      <w:r w:rsidRPr="00AA02D3">
        <w:t>потеряла</w:t>
      </w:r>
      <w:r w:rsidR="00C05950" w:rsidRPr="00AA02D3">
        <w:t xml:space="preserve"> </w:t>
      </w:r>
      <w:r w:rsidRPr="00AA02D3">
        <w:t>12,2%</w:t>
      </w:r>
      <w:r w:rsidR="00C05950" w:rsidRPr="00AA02D3">
        <w:t xml:space="preserve"> </w:t>
      </w:r>
      <w:r w:rsidRPr="00AA02D3">
        <w:t>и</w:t>
      </w:r>
      <w:r w:rsidR="00C05950" w:rsidRPr="00AA02D3">
        <w:t xml:space="preserve"> </w:t>
      </w:r>
      <w:r w:rsidRPr="00AA02D3">
        <w:t>21</w:t>
      </w:r>
      <w:r w:rsidR="00C05950" w:rsidRPr="00AA02D3">
        <w:t xml:space="preserve"> </w:t>
      </w:r>
      <w:r w:rsidRPr="00AA02D3">
        <w:t>сентября</w:t>
      </w:r>
      <w:r w:rsidR="00C05950" w:rsidRPr="00AA02D3">
        <w:t xml:space="preserve"> </w:t>
      </w:r>
      <w:r w:rsidRPr="00AA02D3">
        <w:t>составила</w:t>
      </w:r>
      <w:r w:rsidR="00C05950" w:rsidRPr="00AA02D3">
        <w:t xml:space="preserve"> </w:t>
      </w:r>
      <w:r w:rsidRPr="00AA02D3">
        <w:t>61</w:t>
      </w:r>
      <w:r w:rsidR="00C05950" w:rsidRPr="00AA02D3">
        <w:t xml:space="preserve"> </w:t>
      </w:r>
      <w:r w:rsidRPr="00AA02D3">
        <w:t>883</w:t>
      </w:r>
      <w:r w:rsidR="00C05950" w:rsidRPr="00AA02D3">
        <w:t xml:space="preserve"> </w:t>
      </w:r>
      <w:r w:rsidRPr="00AA02D3">
        <w:t>руб./т.</w:t>
      </w:r>
      <w:r w:rsidR="00C05950" w:rsidRPr="00AA02D3">
        <w:t xml:space="preserve"> </w:t>
      </w:r>
      <w:r w:rsidRPr="00AA02D3">
        <w:t>Аи-95</w:t>
      </w:r>
      <w:r w:rsidR="00C05950" w:rsidRPr="00AA02D3">
        <w:t xml:space="preserve"> </w:t>
      </w:r>
      <w:r w:rsidRPr="00AA02D3">
        <w:t>подешевел</w:t>
      </w:r>
      <w:r w:rsidR="00C05950" w:rsidRPr="00AA02D3">
        <w:t xml:space="preserve"> </w:t>
      </w:r>
      <w:r w:rsidRPr="00AA02D3">
        <w:t>на</w:t>
      </w:r>
      <w:r w:rsidR="00C05950" w:rsidRPr="00AA02D3">
        <w:t xml:space="preserve"> </w:t>
      </w:r>
      <w:r w:rsidRPr="00AA02D3">
        <w:t>12%</w:t>
      </w:r>
      <w:r w:rsidR="00C05950" w:rsidRPr="00AA02D3">
        <w:t xml:space="preserve"> </w:t>
      </w:r>
      <w:r w:rsidRPr="00AA02D3">
        <w:t>до</w:t>
      </w:r>
      <w:r w:rsidR="00C05950" w:rsidRPr="00AA02D3">
        <w:t xml:space="preserve"> </w:t>
      </w:r>
      <w:r w:rsidRPr="00AA02D3">
        <w:t>66</w:t>
      </w:r>
      <w:r w:rsidR="00C05950" w:rsidRPr="00AA02D3">
        <w:t xml:space="preserve"> </w:t>
      </w:r>
      <w:r w:rsidRPr="00AA02D3">
        <w:t>521</w:t>
      </w:r>
      <w:r w:rsidR="00C05950" w:rsidRPr="00AA02D3">
        <w:t xml:space="preserve"> </w:t>
      </w:r>
      <w:r w:rsidRPr="00AA02D3">
        <w:t>руб./т,</w:t>
      </w:r>
      <w:r w:rsidR="00C05950" w:rsidRPr="00AA02D3">
        <w:t xml:space="preserve"> </w:t>
      </w:r>
      <w:r w:rsidRPr="00AA02D3">
        <w:t>а</w:t>
      </w:r>
      <w:r w:rsidR="00C05950" w:rsidRPr="00AA02D3">
        <w:t xml:space="preserve"> </w:t>
      </w:r>
      <w:r w:rsidRPr="00AA02D3">
        <w:t>цена</w:t>
      </w:r>
      <w:r w:rsidR="00C05950" w:rsidRPr="00AA02D3">
        <w:t xml:space="preserve"> </w:t>
      </w:r>
      <w:r w:rsidRPr="00AA02D3">
        <w:t>на</w:t>
      </w:r>
      <w:r w:rsidR="00C05950" w:rsidRPr="00AA02D3">
        <w:t xml:space="preserve"> </w:t>
      </w:r>
      <w:r w:rsidRPr="00AA02D3">
        <w:t>дизель</w:t>
      </w:r>
      <w:r w:rsidR="00C05950" w:rsidRPr="00AA02D3">
        <w:t xml:space="preserve"> </w:t>
      </w:r>
      <w:r w:rsidRPr="00AA02D3">
        <w:t>за</w:t>
      </w:r>
      <w:r w:rsidR="00C05950" w:rsidRPr="00AA02D3">
        <w:t xml:space="preserve"> </w:t>
      </w:r>
      <w:r w:rsidRPr="00AA02D3">
        <w:t>два</w:t>
      </w:r>
      <w:r w:rsidR="00C05950" w:rsidRPr="00AA02D3">
        <w:t xml:space="preserve"> </w:t>
      </w:r>
      <w:r w:rsidRPr="00AA02D3">
        <w:t>дня</w:t>
      </w:r>
      <w:r w:rsidR="00C05950" w:rsidRPr="00AA02D3">
        <w:t xml:space="preserve"> </w:t>
      </w:r>
      <w:r w:rsidRPr="00AA02D3">
        <w:t>снизилась</w:t>
      </w:r>
      <w:r w:rsidR="00C05950" w:rsidRPr="00AA02D3">
        <w:t xml:space="preserve"> </w:t>
      </w:r>
      <w:r w:rsidRPr="00AA02D3">
        <w:t>на</w:t>
      </w:r>
      <w:r w:rsidR="00C05950" w:rsidRPr="00AA02D3">
        <w:t xml:space="preserve"> </w:t>
      </w:r>
      <w:r w:rsidRPr="00AA02D3">
        <w:t>4,2%</w:t>
      </w:r>
      <w:r w:rsidR="00C05950" w:rsidRPr="00AA02D3">
        <w:t xml:space="preserve"> </w:t>
      </w:r>
      <w:r w:rsidRPr="00AA02D3">
        <w:t>до</w:t>
      </w:r>
      <w:r w:rsidR="00C05950" w:rsidRPr="00AA02D3">
        <w:t xml:space="preserve"> </w:t>
      </w:r>
      <w:r w:rsidRPr="00AA02D3">
        <w:t>71</w:t>
      </w:r>
      <w:r w:rsidR="00C05950" w:rsidRPr="00AA02D3">
        <w:t xml:space="preserve"> </w:t>
      </w:r>
      <w:r w:rsidRPr="00AA02D3">
        <w:t>869</w:t>
      </w:r>
      <w:r w:rsidR="00C05950" w:rsidRPr="00AA02D3">
        <w:t xml:space="preserve"> </w:t>
      </w:r>
      <w:r w:rsidRPr="00AA02D3">
        <w:t>руб./т.</w:t>
      </w:r>
    </w:p>
    <w:p w:rsidR="00471620" w:rsidRPr="00AA02D3" w:rsidRDefault="00471620" w:rsidP="00471620">
      <w:r w:rsidRPr="00AA02D3">
        <w:t>Доцент</w:t>
      </w:r>
      <w:r w:rsidR="00C05950" w:rsidRPr="00AA02D3">
        <w:t xml:space="preserve"> </w:t>
      </w:r>
      <w:r w:rsidRPr="00AA02D3">
        <w:t>Финансового</w:t>
      </w:r>
      <w:r w:rsidR="00C05950" w:rsidRPr="00AA02D3">
        <w:t xml:space="preserve"> </w:t>
      </w:r>
      <w:r w:rsidRPr="00AA02D3">
        <w:t>университета</w:t>
      </w:r>
      <w:r w:rsidR="00C05950" w:rsidRPr="00AA02D3">
        <w:t xml:space="preserve"> </w:t>
      </w:r>
      <w:r w:rsidRPr="00AA02D3">
        <w:t>при</w:t>
      </w:r>
      <w:r w:rsidR="00C05950" w:rsidRPr="00AA02D3">
        <w:t xml:space="preserve"> </w:t>
      </w:r>
      <w:r w:rsidRPr="00AA02D3">
        <w:t>правительстве</w:t>
      </w:r>
      <w:r w:rsidR="00C05950" w:rsidRPr="00AA02D3">
        <w:t xml:space="preserve"> </w:t>
      </w:r>
      <w:r w:rsidRPr="00AA02D3">
        <w:t>РФ</w:t>
      </w:r>
      <w:r w:rsidR="00C05950" w:rsidRPr="00AA02D3">
        <w:t xml:space="preserve"> </w:t>
      </w:r>
      <w:r w:rsidRPr="00AA02D3">
        <w:t>Валерий</w:t>
      </w:r>
      <w:r w:rsidR="00C05950" w:rsidRPr="00AA02D3">
        <w:t xml:space="preserve"> </w:t>
      </w:r>
      <w:r w:rsidRPr="00AA02D3">
        <w:t>Андрианов</w:t>
      </w:r>
      <w:r w:rsidR="00C05950" w:rsidRPr="00AA02D3">
        <w:t xml:space="preserve"> </w:t>
      </w:r>
      <w:r w:rsidRPr="00AA02D3">
        <w:t>поясняет,</w:t>
      </w:r>
      <w:r w:rsidR="00C05950" w:rsidRPr="00AA02D3">
        <w:t xml:space="preserve"> </w:t>
      </w:r>
      <w:r w:rsidRPr="00AA02D3">
        <w:t>что</w:t>
      </w:r>
      <w:r w:rsidR="00C05950" w:rsidRPr="00AA02D3">
        <w:t xml:space="preserve"> </w:t>
      </w:r>
      <w:r w:rsidRPr="00AA02D3">
        <w:t>власти</w:t>
      </w:r>
      <w:r w:rsidR="00C05950" w:rsidRPr="00AA02D3">
        <w:t xml:space="preserve"> </w:t>
      </w:r>
      <w:r w:rsidRPr="00AA02D3">
        <w:t>ввели</w:t>
      </w:r>
      <w:r w:rsidR="00C05950" w:rsidRPr="00AA02D3">
        <w:t xml:space="preserve"> </w:t>
      </w:r>
      <w:r w:rsidRPr="00AA02D3">
        <w:t>такую</w:t>
      </w:r>
      <w:r w:rsidR="00C05950" w:rsidRPr="00AA02D3">
        <w:t xml:space="preserve"> </w:t>
      </w:r>
      <w:r w:rsidRPr="00AA02D3">
        <w:t>меру</w:t>
      </w:r>
      <w:r w:rsidR="00C05950" w:rsidRPr="00AA02D3">
        <w:t xml:space="preserve"> </w:t>
      </w:r>
      <w:r w:rsidRPr="00AA02D3">
        <w:t>(запрет</w:t>
      </w:r>
      <w:r w:rsidR="00C05950" w:rsidRPr="00AA02D3">
        <w:t xml:space="preserve"> </w:t>
      </w:r>
      <w:r w:rsidRPr="00AA02D3">
        <w:t>экспорта.</w:t>
      </w:r>
      <w:r w:rsidR="00C05950" w:rsidRPr="00AA02D3">
        <w:t xml:space="preserve"> - «</w:t>
      </w:r>
      <w:r w:rsidRPr="00AA02D3">
        <w:t>Ведомости</w:t>
      </w:r>
      <w:r w:rsidR="00C05950" w:rsidRPr="00AA02D3">
        <w:t>»</w:t>
      </w:r>
      <w:r w:rsidRPr="00AA02D3">
        <w:t>),</w:t>
      </w:r>
      <w:r w:rsidR="00C05950" w:rsidRPr="00AA02D3">
        <w:t xml:space="preserve"> </w:t>
      </w:r>
      <w:r w:rsidRPr="00AA02D3">
        <w:t>так</w:t>
      </w:r>
      <w:r w:rsidR="00C05950" w:rsidRPr="00AA02D3">
        <w:t xml:space="preserve"> </w:t>
      </w:r>
      <w:r w:rsidRPr="00AA02D3">
        <w:t>как</w:t>
      </w:r>
      <w:r w:rsidR="00C05950" w:rsidRPr="00AA02D3">
        <w:t xml:space="preserve"> </w:t>
      </w:r>
      <w:r w:rsidRPr="00AA02D3">
        <w:t>словесные</w:t>
      </w:r>
      <w:r w:rsidR="00C05950" w:rsidRPr="00AA02D3">
        <w:t xml:space="preserve"> </w:t>
      </w:r>
      <w:r w:rsidRPr="00AA02D3">
        <w:t>интервенции,</w:t>
      </w:r>
      <w:r w:rsidR="00C05950" w:rsidRPr="00AA02D3">
        <w:t xml:space="preserve"> </w:t>
      </w:r>
      <w:r w:rsidRPr="00AA02D3">
        <w:t>которые</w:t>
      </w:r>
      <w:r w:rsidR="00C05950" w:rsidRPr="00AA02D3">
        <w:t xml:space="preserve"> </w:t>
      </w:r>
      <w:r w:rsidRPr="00AA02D3">
        <w:t>использовались</w:t>
      </w:r>
      <w:r w:rsidR="00C05950" w:rsidRPr="00AA02D3">
        <w:t xml:space="preserve"> </w:t>
      </w:r>
      <w:r w:rsidRPr="00AA02D3">
        <w:t>для</w:t>
      </w:r>
      <w:r w:rsidR="00C05950" w:rsidRPr="00AA02D3">
        <w:t xml:space="preserve"> </w:t>
      </w:r>
      <w:r w:rsidRPr="00AA02D3">
        <w:t>регулирования</w:t>
      </w:r>
      <w:r w:rsidR="00C05950" w:rsidRPr="00AA02D3">
        <w:t xml:space="preserve"> </w:t>
      </w:r>
      <w:r w:rsidRPr="00AA02D3">
        <w:t>топливного</w:t>
      </w:r>
      <w:r w:rsidR="00C05950" w:rsidRPr="00AA02D3">
        <w:t xml:space="preserve"> </w:t>
      </w:r>
      <w:r w:rsidRPr="00AA02D3">
        <w:t>рынка</w:t>
      </w:r>
      <w:r w:rsidR="00C05950" w:rsidRPr="00AA02D3">
        <w:t xml:space="preserve"> </w:t>
      </w:r>
      <w:r w:rsidRPr="00AA02D3">
        <w:t>ранее,</w:t>
      </w:r>
      <w:r w:rsidR="00C05950" w:rsidRPr="00AA02D3">
        <w:t xml:space="preserve"> </w:t>
      </w:r>
      <w:r w:rsidRPr="00AA02D3">
        <w:t>перестали</w:t>
      </w:r>
      <w:r w:rsidR="00C05950" w:rsidRPr="00AA02D3">
        <w:t xml:space="preserve"> </w:t>
      </w:r>
      <w:r w:rsidRPr="00AA02D3">
        <w:t>действовать,</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из-за</w:t>
      </w:r>
      <w:r w:rsidR="00C05950" w:rsidRPr="00AA02D3">
        <w:t xml:space="preserve"> </w:t>
      </w:r>
      <w:r w:rsidRPr="00AA02D3">
        <w:t>резонанса</w:t>
      </w:r>
      <w:r w:rsidR="00C05950" w:rsidRPr="00AA02D3">
        <w:t xml:space="preserve"> </w:t>
      </w:r>
      <w:r w:rsidRPr="00AA02D3">
        <w:t>вокруг</w:t>
      </w:r>
      <w:r w:rsidR="00C05950" w:rsidRPr="00AA02D3">
        <w:t xml:space="preserve"> </w:t>
      </w:r>
      <w:r w:rsidRPr="00AA02D3">
        <w:t>этой</w:t>
      </w:r>
      <w:r w:rsidR="00C05950" w:rsidRPr="00AA02D3">
        <w:t xml:space="preserve"> </w:t>
      </w:r>
      <w:r w:rsidRPr="00AA02D3">
        <w:t>темы.</w:t>
      </w:r>
      <w:r w:rsidR="00C05950" w:rsidRPr="00AA02D3">
        <w:t xml:space="preserve"> </w:t>
      </w:r>
      <w:r w:rsidRPr="00AA02D3">
        <w:t>По</w:t>
      </w:r>
      <w:r w:rsidR="00C05950" w:rsidRPr="00AA02D3">
        <w:t xml:space="preserve"> </w:t>
      </w:r>
      <w:r w:rsidRPr="00AA02D3">
        <w:t>его</w:t>
      </w:r>
      <w:r w:rsidR="00C05950" w:rsidRPr="00AA02D3">
        <w:t xml:space="preserve"> </w:t>
      </w:r>
      <w:r w:rsidRPr="00AA02D3">
        <w:t>словам,</w:t>
      </w:r>
      <w:r w:rsidR="00C05950" w:rsidRPr="00AA02D3">
        <w:t xml:space="preserve"> </w:t>
      </w:r>
      <w:r w:rsidRPr="00AA02D3">
        <w:t>такая</w:t>
      </w:r>
      <w:r w:rsidR="00C05950" w:rsidRPr="00AA02D3">
        <w:t xml:space="preserve"> </w:t>
      </w:r>
      <w:r w:rsidRPr="00AA02D3">
        <w:t>мера</w:t>
      </w:r>
      <w:r w:rsidR="00C05950" w:rsidRPr="00AA02D3">
        <w:t xml:space="preserve"> </w:t>
      </w:r>
      <w:r w:rsidRPr="00AA02D3">
        <w:t>будет</w:t>
      </w:r>
      <w:r w:rsidR="00C05950" w:rsidRPr="00AA02D3">
        <w:t xml:space="preserve"> </w:t>
      </w:r>
      <w:r w:rsidRPr="00AA02D3">
        <w:t>иметь</w:t>
      </w:r>
      <w:r w:rsidR="00C05950" w:rsidRPr="00AA02D3">
        <w:t xml:space="preserve"> </w:t>
      </w:r>
      <w:r w:rsidRPr="00AA02D3">
        <w:t>краткосрочный</w:t>
      </w:r>
      <w:r w:rsidR="00C05950" w:rsidRPr="00AA02D3">
        <w:t xml:space="preserve"> </w:t>
      </w:r>
      <w:r w:rsidRPr="00AA02D3">
        <w:t>эффект,</w:t>
      </w:r>
      <w:r w:rsidR="00C05950" w:rsidRPr="00AA02D3">
        <w:t xml:space="preserve"> </w:t>
      </w:r>
      <w:r w:rsidRPr="00AA02D3">
        <w:t>но</w:t>
      </w:r>
      <w:r w:rsidR="00C05950" w:rsidRPr="00AA02D3">
        <w:t xml:space="preserve"> </w:t>
      </w:r>
      <w:r w:rsidRPr="00AA02D3">
        <w:t>не</w:t>
      </w:r>
      <w:r w:rsidR="00C05950" w:rsidRPr="00AA02D3">
        <w:t xml:space="preserve"> </w:t>
      </w:r>
      <w:r w:rsidRPr="00AA02D3">
        <w:t>поможет</w:t>
      </w:r>
      <w:r w:rsidR="00C05950" w:rsidRPr="00AA02D3">
        <w:t xml:space="preserve"> </w:t>
      </w:r>
      <w:r w:rsidRPr="00AA02D3">
        <w:t>решить</w:t>
      </w:r>
      <w:r w:rsidR="00C05950" w:rsidRPr="00AA02D3">
        <w:t xml:space="preserve"> </w:t>
      </w:r>
      <w:r w:rsidRPr="00AA02D3">
        <w:t>проблему</w:t>
      </w:r>
      <w:r w:rsidR="00C05950" w:rsidRPr="00AA02D3">
        <w:t xml:space="preserve"> </w:t>
      </w:r>
      <w:r w:rsidRPr="00AA02D3">
        <w:t>в</w:t>
      </w:r>
      <w:r w:rsidR="00C05950" w:rsidRPr="00AA02D3">
        <w:t xml:space="preserve"> </w:t>
      </w:r>
      <w:r w:rsidRPr="00AA02D3">
        <w:t>долгосрочной</w:t>
      </w:r>
      <w:r w:rsidR="00C05950" w:rsidRPr="00AA02D3">
        <w:t xml:space="preserve"> </w:t>
      </w:r>
      <w:r w:rsidRPr="00AA02D3">
        <w:t>перспективе.</w:t>
      </w:r>
    </w:p>
    <w:p w:rsidR="00471620" w:rsidRPr="00AA02D3" w:rsidRDefault="00471620" w:rsidP="00471620">
      <w:r w:rsidRPr="00AA02D3">
        <w:t>Андрианов</w:t>
      </w:r>
      <w:r w:rsidR="00C05950" w:rsidRPr="00AA02D3">
        <w:t xml:space="preserve"> </w:t>
      </w:r>
      <w:r w:rsidRPr="00AA02D3">
        <w:t>добавляет,</w:t>
      </w:r>
      <w:r w:rsidR="00C05950" w:rsidRPr="00AA02D3">
        <w:t xml:space="preserve"> </w:t>
      </w:r>
      <w:r w:rsidRPr="00AA02D3">
        <w:t>что</w:t>
      </w:r>
      <w:r w:rsidR="00C05950" w:rsidRPr="00AA02D3">
        <w:t xml:space="preserve"> </w:t>
      </w:r>
      <w:r w:rsidRPr="00AA02D3">
        <w:t>ограничение</w:t>
      </w:r>
      <w:r w:rsidR="00C05950" w:rsidRPr="00AA02D3">
        <w:t xml:space="preserve"> </w:t>
      </w:r>
      <w:r w:rsidRPr="00AA02D3">
        <w:t>экспорта</w:t>
      </w:r>
      <w:r w:rsidR="00C05950" w:rsidRPr="00AA02D3">
        <w:t xml:space="preserve"> </w:t>
      </w:r>
      <w:r w:rsidRPr="00AA02D3">
        <w:t>будет</w:t>
      </w:r>
      <w:r w:rsidR="00C05950" w:rsidRPr="00AA02D3">
        <w:t xml:space="preserve"> </w:t>
      </w:r>
      <w:r w:rsidRPr="00AA02D3">
        <w:t>иметь</w:t>
      </w:r>
      <w:r w:rsidR="00C05950" w:rsidRPr="00AA02D3">
        <w:t xml:space="preserve"> </w:t>
      </w:r>
      <w:r w:rsidRPr="00AA02D3">
        <w:t>долгосрочные</w:t>
      </w:r>
      <w:r w:rsidR="00C05950" w:rsidRPr="00AA02D3">
        <w:t xml:space="preserve"> </w:t>
      </w:r>
      <w:r w:rsidRPr="00AA02D3">
        <w:t>последствия</w:t>
      </w:r>
      <w:r w:rsidR="00C05950" w:rsidRPr="00AA02D3">
        <w:t xml:space="preserve"> </w:t>
      </w:r>
      <w:r w:rsidRPr="00AA02D3">
        <w:t>в</w:t>
      </w:r>
      <w:r w:rsidR="00C05950" w:rsidRPr="00AA02D3">
        <w:t xml:space="preserve"> </w:t>
      </w:r>
      <w:r w:rsidRPr="00AA02D3">
        <w:t>виде</w:t>
      </w:r>
      <w:r w:rsidR="00C05950" w:rsidRPr="00AA02D3">
        <w:t xml:space="preserve"> </w:t>
      </w:r>
      <w:r w:rsidRPr="00AA02D3">
        <w:t>уменьшения</w:t>
      </w:r>
      <w:r w:rsidR="00C05950" w:rsidRPr="00AA02D3">
        <w:t xml:space="preserve"> </w:t>
      </w:r>
      <w:r w:rsidRPr="00AA02D3">
        <w:t>валютной</w:t>
      </w:r>
      <w:r w:rsidR="00C05950" w:rsidRPr="00AA02D3">
        <w:t xml:space="preserve"> </w:t>
      </w:r>
      <w:r w:rsidRPr="00AA02D3">
        <w:t>выручки</w:t>
      </w:r>
      <w:r w:rsidR="00C05950" w:rsidRPr="00AA02D3">
        <w:t xml:space="preserve"> </w:t>
      </w:r>
      <w:r w:rsidRPr="00AA02D3">
        <w:t>от</w:t>
      </w:r>
      <w:r w:rsidR="00C05950" w:rsidRPr="00AA02D3">
        <w:t xml:space="preserve"> </w:t>
      </w:r>
      <w:r w:rsidRPr="00AA02D3">
        <w:t>экспорта,</w:t>
      </w:r>
      <w:r w:rsidR="00C05950" w:rsidRPr="00AA02D3">
        <w:t xml:space="preserve"> </w:t>
      </w:r>
      <w:r w:rsidRPr="00AA02D3">
        <w:t>которая</w:t>
      </w:r>
      <w:r w:rsidR="00C05950" w:rsidRPr="00AA02D3">
        <w:t xml:space="preserve"> </w:t>
      </w:r>
      <w:r w:rsidRPr="00AA02D3">
        <w:t>увеличилась</w:t>
      </w:r>
      <w:r w:rsidR="00C05950" w:rsidRPr="00AA02D3">
        <w:t xml:space="preserve"> </w:t>
      </w:r>
      <w:r w:rsidRPr="00AA02D3">
        <w:t>на</w:t>
      </w:r>
      <w:r w:rsidR="00C05950" w:rsidRPr="00AA02D3">
        <w:t xml:space="preserve"> </w:t>
      </w:r>
      <w:r w:rsidRPr="00AA02D3">
        <w:t>фоне</w:t>
      </w:r>
      <w:r w:rsidR="00C05950" w:rsidRPr="00AA02D3">
        <w:t xml:space="preserve"> </w:t>
      </w:r>
      <w:r w:rsidRPr="00AA02D3">
        <w:t>падения</w:t>
      </w:r>
      <w:r w:rsidR="00C05950" w:rsidRPr="00AA02D3">
        <w:t xml:space="preserve"> </w:t>
      </w:r>
      <w:r w:rsidRPr="00AA02D3">
        <w:t>курса</w:t>
      </w:r>
      <w:r w:rsidR="00C05950" w:rsidRPr="00AA02D3">
        <w:t xml:space="preserve"> </w:t>
      </w:r>
      <w:r w:rsidRPr="00AA02D3">
        <w:t>рубля.</w:t>
      </w:r>
      <w:r w:rsidR="00C05950" w:rsidRPr="00AA02D3">
        <w:t xml:space="preserve"> </w:t>
      </w:r>
      <w:r w:rsidRPr="00AA02D3">
        <w:t>Ограничение</w:t>
      </w:r>
      <w:r w:rsidR="00C05950" w:rsidRPr="00AA02D3">
        <w:t xml:space="preserve"> </w:t>
      </w:r>
      <w:r w:rsidRPr="00AA02D3">
        <w:t>экспорта,</w:t>
      </w:r>
      <w:r w:rsidR="00C05950" w:rsidRPr="00AA02D3">
        <w:t xml:space="preserve"> </w:t>
      </w:r>
      <w:r w:rsidRPr="00AA02D3">
        <w:t>считает</w:t>
      </w:r>
      <w:r w:rsidR="00C05950" w:rsidRPr="00AA02D3">
        <w:t xml:space="preserve"> </w:t>
      </w:r>
      <w:r w:rsidRPr="00AA02D3">
        <w:t>эксперт,</w:t>
      </w:r>
      <w:r w:rsidR="00C05950" w:rsidRPr="00AA02D3">
        <w:t xml:space="preserve"> </w:t>
      </w:r>
      <w:r w:rsidRPr="00AA02D3">
        <w:t>больше</w:t>
      </w:r>
      <w:r w:rsidR="00C05950" w:rsidRPr="00AA02D3">
        <w:t xml:space="preserve"> </w:t>
      </w:r>
      <w:r w:rsidRPr="00AA02D3">
        <w:t>всего</w:t>
      </w:r>
      <w:r w:rsidR="00C05950" w:rsidRPr="00AA02D3">
        <w:t xml:space="preserve"> </w:t>
      </w:r>
      <w:r w:rsidRPr="00AA02D3">
        <w:t>ударит</w:t>
      </w:r>
      <w:r w:rsidR="00C05950" w:rsidRPr="00AA02D3">
        <w:t xml:space="preserve"> </w:t>
      </w:r>
      <w:r w:rsidRPr="00AA02D3">
        <w:t>по</w:t>
      </w:r>
      <w:r w:rsidR="00C05950" w:rsidRPr="00AA02D3">
        <w:t xml:space="preserve"> </w:t>
      </w:r>
      <w:r w:rsidRPr="00AA02D3">
        <w:t>нефтепереработчикам,</w:t>
      </w:r>
      <w:r w:rsidR="00C05950" w:rsidRPr="00AA02D3">
        <w:t xml:space="preserve"> </w:t>
      </w:r>
      <w:r w:rsidRPr="00AA02D3">
        <w:t>которые</w:t>
      </w:r>
      <w:r w:rsidR="00C05950" w:rsidRPr="00AA02D3">
        <w:t xml:space="preserve"> </w:t>
      </w:r>
      <w:r w:rsidRPr="00AA02D3">
        <w:t>ориентируются</w:t>
      </w:r>
      <w:r w:rsidR="00C05950" w:rsidRPr="00AA02D3">
        <w:t xml:space="preserve"> </w:t>
      </w:r>
      <w:r w:rsidRPr="00AA02D3">
        <w:t>в</w:t>
      </w:r>
      <w:r w:rsidR="00C05950" w:rsidRPr="00AA02D3">
        <w:t xml:space="preserve"> </w:t>
      </w:r>
      <w:r w:rsidRPr="00AA02D3">
        <w:t>основном</w:t>
      </w:r>
      <w:r w:rsidR="00C05950" w:rsidRPr="00AA02D3">
        <w:t xml:space="preserve"> </w:t>
      </w:r>
      <w:r w:rsidRPr="00AA02D3">
        <w:t>на</w:t>
      </w:r>
      <w:r w:rsidR="00C05950" w:rsidRPr="00AA02D3">
        <w:t xml:space="preserve"> </w:t>
      </w:r>
      <w:r w:rsidRPr="00AA02D3">
        <w:t>поставки</w:t>
      </w:r>
      <w:r w:rsidR="00C05950" w:rsidRPr="00AA02D3">
        <w:t xml:space="preserve"> </w:t>
      </w:r>
      <w:r w:rsidRPr="00AA02D3">
        <w:t>топлива</w:t>
      </w:r>
      <w:r w:rsidR="00C05950" w:rsidRPr="00AA02D3">
        <w:t xml:space="preserve"> </w:t>
      </w:r>
      <w:r w:rsidRPr="00AA02D3">
        <w:t>за</w:t>
      </w:r>
      <w:r w:rsidR="00C05950" w:rsidRPr="00AA02D3">
        <w:t xml:space="preserve"> </w:t>
      </w:r>
      <w:r w:rsidRPr="00AA02D3">
        <w:t>границу;</w:t>
      </w:r>
      <w:r w:rsidR="00C05950" w:rsidRPr="00AA02D3">
        <w:t xml:space="preserve"> </w:t>
      </w:r>
      <w:r w:rsidRPr="00AA02D3">
        <w:t>а</w:t>
      </w:r>
      <w:r w:rsidR="00C05950" w:rsidRPr="00AA02D3">
        <w:t xml:space="preserve"> </w:t>
      </w:r>
      <w:r w:rsidRPr="00AA02D3">
        <w:t>компании,</w:t>
      </w:r>
      <w:r w:rsidR="00C05950" w:rsidRPr="00AA02D3">
        <w:t xml:space="preserve"> </w:t>
      </w:r>
      <w:r w:rsidRPr="00AA02D3">
        <w:t>которые</w:t>
      </w:r>
      <w:r w:rsidR="00C05950" w:rsidRPr="00AA02D3">
        <w:t xml:space="preserve"> </w:t>
      </w:r>
      <w:r w:rsidRPr="00AA02D3">
        <w:t>поставляют</w:t>
      </w:r>
      <w:r w:rsidR="00C05950" w:rsidRPr="00AA02D3">
        <w:t xml:space="preserve"> </w:t>
      </w:r>
      <w:r w:rsidRPr="00AA02D3">
        <w:t>большую</w:t>
      </w:r>
      <w:r w:rsidR="00C05950" w:rsidRPr="00AA02D3">
        <w:t xml:space="preserve"> </w:t>
      </w:r>
      <w:r w:rsidRPr="00AA02D3">
        <w:t>часть</w:t>
      </w:r>
      <w:r w:rsidR="00C05950" w:rsidRPr="00AA02D3">
        <w:t xml:space="preserve"> </w:t>
      </w:r>
      <w:r w:rsidRPr="00AA02D3">
        <w:t>продукции</w:t>
      </w:r>
      <w:r w:rsidR="00C05950" w:rsidRPr="00AA02D3">
        <w:t xml:space="preserve"> </w:t>
      </w:r>
      <w:r w:rsidRPr="00AA02D3">
        <w:t>на</w:t>
      </w:r>
      <w:r w:rsidR="00C05950" w:rsidRPr="00AA02D3">
        <w:t xml:space="preserve"> </w:t>
      </w:r>
      <w:r w:rsidRPr="00AA02D3">
        <w:t>внутренний</w:t>
      </w:r>
      <w:r w:rsidR="00C05950" w:rsidRPr="00AA02D3">
        <w:t xml:space="preserve"> </w:t>
      </w:r>
      <w:r w:rsidRPr="00AA02D3">
        <w:t>рынок,</w:t>
      </w:r>
      <w:r w:rsidR="00C05950" w:rsidRPr="00AA02D3">
        <w:t xml:space="preserve"> </w:t>
      </w:r>
      <w:r w:rsidRPr="00AA02D3">
        <w:t>пострадают</w:t>
      </w:r>
      <w:r w:rsidR="00C05950" w:rsidRPr="00AA02D3">
        <w:t xml:space="preserve"> </w:t>
      </w:r>
      <w:r w:rsidRPr="00AA02D3">
        <w:t>не</w:t>
      </w:r>
      <w:r w:rsidR="00C05950" w:rsidRPr="00AA02D3">
        <w:t xml:space="preserve"> </w:t>
      </w:r>
      <w:r w:rsidRPr="00AA02D3">
        <w:t>так</w:t>
      </w:r>
      <w:r w:rsidR="00C05950" w:rsidRPr="00AA02D3">
        <w:t xml:space="preserve"> </w:t>
      </w:r>
      <w:r w:rsidRPr="00AA02D3">
        <w:t>сильно.</w:t>
      </w:r>
    </w:p>
    <w:p w:rsidR="00471620" w:rsidRPr="00AA02D3" w:rsidRDefault="00471620" w:rsidP="00471620">
      <w:r w:rsidRPr="00AA02D3">
        <w:t>Эксперт</w:t>
      </w:r>
      <w:r w:rsidR="00C05950" w:rsidRPr="00AA02D3">
        <w:t xml:space="preserve"> </w:t>
      </w:r>
      <w:r w:rsidRPr="00AA02D3">
        <w:t>Института</w:t>
      </w:r>
      <w:r w:rsidR="00C05950" w:rsidRPr="00AA02D3">
        <w:t xml:space="preserve"> </w:t>
      </w:r>
      <w:r w:rsidRPr="00AA02D3">
        <w:t>развития</w:t>
      </w:r>
      <w:r w:rsidR="00C05950" w:rsidRPr="00AA02D3">
        <w:t xml:space="preserve"> </w:t>
      </w:r>
      <w:r w:rsidRPr="00AA02D3">
        <w:t>технологий</w:t>
      </w:r>
      <w:r w:rsidR="00C05950" w:rsidRPr="00AA02D3">
        <w:t xml:space="preserve"> </w:t>
      </w:r>
      <w:r w:rsidRPr="00AA02D3">
        <w:t>ТЭК</w:t>
      </w:r>
      <w:r w:rsidR="00C05950" w:rsidRPr="00AA02D3">
        <w:t xml:space="preserve"> </w:t>
      </w:r>
      <w:r w:rsidRPr="00AA02D3">
        <w:t>Кирилл</w:t>
      </w:r>
      <w:r w:rsidR="00C05950" w:rsidRPr="00AA02D3">
        <w:t xml:space="preserve"> </w:t>
      </w:r>
      <w:r w:rsidRPr="00AA02D3">
        <w:t>Родионов</w:t>
      </w:r>
      <w:r w:rsidR="00C05950" w:rsidRPr="00AA02D3">
        <w:t xml:space="preserve"> </w:t>
      </w:r>
      <w:r w:rsidRPr="00AA02D3">
        <w:t>считает,</w:t>
      </w:r>
      <w:r w:rsidR="00C05950" w:rsidRPr="00AA02D3">
        <w:t xml:space="preserve"> </w:t>
      </w:r>
      <w:r w:rsidRPr="00AA02D3">
        <w:t>что</w:t>
      </w:r>
      <w:r w:rsidR="00C05950" w:rsidRPr="00AA02D3">
        <w:t xml:space="preserve"> </w:t>
      </w:r>
      <w:r w:rsidRPr="00AA02D3">
        <w:t>ограничение</w:t>
      </w:r>
      <w:r w:rsidR="00C05950" w:rsidRPr="00AA02D3">
        <w:t xml:space="preserve"> </w:t>
      </w:r>
      <w:r w:rsidRPr="00AA02D3">
        <w:t>экспорта</w:t>
      </w:r>
      <w:r w:rsidR="00C05950" w:rsidRPr="00AA02D3">
        <w:t xml:space="preserve"> </w:t>
      </w:r>
      <w:r w:rsidRPr="00AA02D3">
        <w:t>нефтепродуктов</w:t>
      </w:r>
      <w:r w:rsidR="00C05950" w:rsidRPr="00AA02D3">
        <w:t xml:space="preserve"> </w:t>
      </w:r>
      <w:r w:rsidRPr="00AA02D3">
        <w:t>не</w:t>
      </w:r>
      <w:r w:rsidR="00C05950" w:rsidRPr="00AA02D3">
        <w:t xml:space="preserve"> </w:t>
      </w:r>
      <w:r w:rsidRPr="00AA02D3">
        <w:t>может</w:t>
      </w:r>
      <w:r w:rsidR="00C05950" w:rsidRPr="00AA02D3">
        <w:t xml:space="preserve"> </w:t>
      </w:r>
      <w:r w:rsidRPr="00AA02D3">
        <w:t>стать</w:t>
      </w:r>
      <w:r w:rsidR="00C05950" w:rsidRPr="00AA02D3">
        <w:t xml:space="preserve"> </w:t>
      </w:r>
      <w:r w:rsidRPr="00AA02D3">
        <w:t>долгосрочным</w:t>
      </w:r>
      <w:r w:rsidR="00C05950" w:rsidRPr="00AA02D3">
        <w:t xml:space="preserve"> </w:t>
      </w:r>
      <w:r w:rsidRPr="00AA02D3">
        <w:t>решением.</w:t>
      </w:r>
      <w:r w:rsidR="00C05950" w:rsidRPr="00AA02D3">
        <w:t xml:space="preserve"> </w:t>
      </w:r>
      <w:r w:rsidRPr="00AA02D3">
        <w:t>По</w:t>
      </w:r>
      <w:r w:rsidR="00C05950" w:rsidRPr="00AA02D3">
        <w:t xml:space="preserve"> </w:t>
      </w:r>
      <w:r w:rsidRPr="00AA02D3">
        <w:t>его</w:t>
      </w:r>
      <w:r w:rsidR="00C05950" w:rsidRPr="00AA02D3">
        <w:t xml:space="preserve"> </w:t>
      </w:r>
      <w:r w:rsidRPr="00AA02D3">
        <w:t>словам,</w:t>
      </w:r>
      <w:r w:rsidR="00C05950" w:rsidRPr="00AA02D3">
        <w:t xml:space="preserve"> </w:t>
      </w:r>
      <w:r w:rsidRPr="00AA02D3">
        <w:t>доля</w:t>
      </w:r>
      <w:r w:rsidR="00C05950" w:rsidRPr="00AA02D3">
        <w:t xml:space="preserve"> </w:t>
      </w:r>
      <w:r w:rsidRPr="00AA02D3">
        <w:t>экспорта</w:t>
      </w:r>
      <w:r w:rsidR="00C05950" w:rsidRPr="00AA02D3">
        <w:t xml:space="preserve"> </w:t>
      </w:r>
      <w:r w:rsidRPr="00AA02D3">
        <w:t>от</w:t>
      </w:r>
      <w:r w:rsidR="00C05950" w:rsidRPr="00AA02D3">
        <w:t xml:space="preserve"> </w:t>
      </w:r>
      <w:r w:rsidRPr="00AA02D3">
        <w:t>общего</w:t>
      </w:r>
      <w:r w:rsidR="00C05950" w:rsidRPr="00AA02D3">
        <w:t xml:space="preserve"> </w:t>
      </w:r>
      <w:r w:rsidRPr="00AA02D3">
        <w:t>объема</w:t>
      </w:r>
      <w:r w:rsidR="00C05950" w:rsidRPr="00AA02D3">
        <w:t xml:space="preserve"> </w:t>
      </w:r>
      <w:r w:rsidRPr="00AA02D3">
        <w:t>производства</w:t>
      </w:r>
      <w:r w:rsidR="00C05950" w:rsidRPr="00AA02D3">
        <w:t xml:space="preserve"> </w:t>
      </w:r>
      <w:r w:rsidRPr="00AA02D3">
        <w:t>бензина</w:t>
      </w:r>
      <w:r w:rsidR="00C05950" w:rsidRPr="00AA02D3">
        <w:t xml:space="preserve"> </w:t>
      </w:r>
      <w:r w:rsidRPr="00AA02D3">
        <w:t>исторически</w:t>
      </w:r>
      <w:r w:rsidR="00C05950" w:rsidRPr="00AA02D3">
        <w:t xml:space="preserve"> </w:t>
      </w:r>
      <w:r w:rsidRPr="00AA02D3">
        <w:t>была</w:t>
      </w:r>
      <w:r w:rsidR="00C05950" w:rsidRPr="00AA02D3">
        <w:t xml:space="preserve"> </w:t>
      </w:r>
      <w:r w:rsidRPr="00AA02D3">
        <w:t>низкой,</w:t>
      </w:r>
      <w:r w:rsidR="00C05950" w:rsidRPr="00AA02D3">
        <w:t xml:space="preserve"> </w:t>
      </w:r>
      <w:r w:rsidRPr="00AA02D3">
        <w:t>а</w:t>
      </w:r>
      <w:r w:rsidR="00C05950" w:rsidRPr="00AA02D3">
        <w:t xml:space="preserve"> </w:t>
      </w:r>
      <w:r w:rsidRPr="00AA02D3">
        <w:t>по</w:t>
      </w:r>
      <w:r w:rsidR="00C05950" w:rsidRPr="00AA02D3">
        <w:t xml:space="preserve"> </w:t>
      </w:r>
      <w:r w:rsidRPr="00AA02D3">
        <w:t>дизелю</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существует</w:t>
      </w:r>
      <w:r w:rsidR="00C05950" w:rsidRPr="00AA02D3">
        <w:t xml:space="preserve"> </w:t>
      </w:r>
      <w:r w:rsidRPr="00AA02D3">
        <w:t>большой</w:t>
      </w:r>
      <w:r w:rsidR="00C05950" w:rsidRPr="00AA02D3">
        <w:t xml:space="preserve"> </w:t>
      </w:r>
      <w:r w:rsidRPr="00AA02D3">
        <w:t>профицит</w:t>
      </w:r>
      <w:r w:rsidR="00C05950" w:rsidRPr="00AA02D3">
        <w:t xml:space="preserve"> </w:t>
      </w:r>
      <w:r w:rsidRPr="00AA02D3">
        <w:t>мощностей,</w:t>
      </w:r>
      <w:r w:rsidR="00C05950" w:rsidRPr="00AA02D3">
        <w:t xml:space="preserve"> </w:t>
      </w:r>
      <w:r w:rsidRPr="00AA02D3">
        <w:t>который</w:t>
      </w:r>
      <w:r w:rsidR="00C05950" w:rsidRPr="00AA02D3">
        <w:t xml:space="preserve"> </w:t>
      </w:r>
      <w:r w:rsidRPr="00AA02D3">
        <w:t>сам</w:t>
      </w:r>
      <w:r w:rsidR="00C05950" w:rsidRPr="00AA02D3">
        <w:t xml:space="preserve"> </w:t>
      </w:r>
      <w:r w:rsidRPr="00AA02D3">
        <w:t>по</w:t>
      </w:r>
      <w:r w:rsidR="00C05950" w:rsidRPr="00AA02D3">
        <w:t xml:space="preserve"> </w:t>
      </w:r>
      <w:r w:rsidRPr="00AA02D3">
        <w:t>себе</w:t>
      </w:r>
      <w:r w:rsidR="00C05950" w:rsidRPr="00AA02D3">
        <w:t xml:space="preserve"> </w:t>
      </w:r>
      <w:r w:rsidRPr="00AA02D3">
        <w:t>должен</w:t>
      </w:r>
      <w:r w:rsidR="00C05950" w:rsidRPr="00AA02D3">
        <w:t xml:space="preserve"> </w:t>
      </w:r>
      <w:r w:rsidRPr="00AA02D3">
        <w:t>играть</w:t>
      </w:r>
      <w:r w:rsidR="00C05950" w:rsidRPr="00AA02D3">
        <w:t xml:space="preserve"> </w:t>
      </w:r>
      <w:r w:rsidRPr="00AA02D3">
        <w:t>на</w:t>
      </w:r>
      <w:r w:rsidR="00C05950" w:rsidRPr="00AA02D3">
        <w:t xml:space="preserve"> </w:t>
      </w:r>
      <w:r w:rsidRPr="00AA02D3">
        <w:t>снижение</w:t>
      </w:r>
      <w:r w:rsidR="00C05950" w:rsidRPr="00AA02D3">
        <w:t xml:space="preserve"> </w:t>
      </w:r>
      <w:r w:rsidRPr="00AA02D3">
        <w:t>цен</w:t>
      </w:r>
      <w:r w:rsidR="00C05950" w:rsidRPr="00AA02D3">
        <w:t xml:space="preserve"> </w:t>
      </w:r>
      <w:r w:rsidRPr="00AA02D3">
        <w:t>на</w:t>
      </w:r>
      <w:r w:rsidR="00C05950" w:rsidRPr="00AA02D3">
        <w:t xml:space="preserve"> </w:t>
      </w:r>
      <w:r w:rsidRPr="00AA02D3">
        <w:t>этот</w:t>
      </w:r>
      <w:r w:rsidR="00C05950" w:rsidRPr="00AA02D3">
        <w:t xml:space="preserve"> </w:t>
      </w:r>
      <w:r w:rsidRPr="00AA02D3">
        <w:t>вид</w:t>
      </w:r>
      <w:r w:rsidR="00C05950" w:rsidRPr="00AA02D3">
        <w:t xml:space="preserve"> </w:t>
      </w:r>
      <w:r w:rsidRPr="00AA02D3">
        <w:t>топлива.</w:t>
      </w:r>
    </w:p>
    <w:p w:rsidR="00471620" w:rsidRPr="00AA02D3" w:rsidRDefault="00471620" w:rsidP="00471620">
      <w:r w:rsidRPr="00AA02D3">
        <w:t>Родионов</w:t>
      </w:r>
      <w:r w:rsidR="00C05950" w:rsidRPr="00AA02D3">
        <w:t xml:space="preserve"> </w:t>
      </w:r>
      <w:r w:rsidRPr="00AA02D3">
        <w:t>отмечает,</w:t>
      </w:r>
      <w:r w:rsidR="00C05950" w:rsidRPr="00AA02D3">
        <w:t xml:space="preserve"> </w:t>
      </w:r>
      <w:r w:rsidRPr="00AA02D3">
        <w:t>что</w:t>
      </w:r>
      <w:r w:rsidR="00C05950" w:rsidRPr="00AA02D3">
        <w:t xml:space="preserve"> </w:t>
      </w:r>
      <w:r w:rsidRPr="00AA02D3">
        <w:t>ограничение</w:t>
      </w:r>
      <w:r w:rsidR="00C05950" w:rsidRPr="00AA02D3">
        <w:t xml:space="preserve"> </w:t>
      </w:r>
      <w:r w:rsidRPr="00AA02D3">
        <w:t>экспорта</w:t>
      </w:r>
      <w:r w:rsidR="00C05950" w:rsidRPr="00AA02D3">
        <w:t xml:space="preserve"> </w:t>
      </w:r>
      <w:r w:rsidRPr="00AA02D3">
        <w:t>приведет</w:t>
      </w:r>
      <w:r w:rsidR="00C05950" w:rsidRPr="00AA02D3">
        <w:t xml:space="preserve"> </w:t>
      </w:r>
      <w:r w:rsidRPr="00AA02D3">
        <w:t>к</w:t>
      </w:r>
      <w:r w:rsidR="00C05950" w:rsidRPr="00AA02D3">
        <w:t xml:space="preserve"> </w:t>
      </w:r>
      <w:r w:rsidRPr="00AA02D3">
        <w:t>снижению</w:t>
      </w:r>
      <w:r w:rsidR="00C05950" w:rsidRPr="00AA02D3">
        <w:t xml:space="preserve"> </w:t>
      </w:r>
      <w:r w:rsidRPr="00AA02D3">
        <w:t>цен</w:t>
      </w:r>
      <w:r w:rsidR="00C05950" w:rsidRPr="00AA02D3">
        <w:t xml:space="preserve"> </w:t>
      </w:r>
      <w:r w:rsidRPr="00AA02D3">
        <w:t>на</w:t>
      </w:r>
      <w:r w:rsidR="00C05950" w:rsidRPr="00AA02D3">
        <w:t xml:space="preserve"> </w:t>
      </w:r>
      <w:r w:rsidRPr="00AA02D3">
        <w:t>бирже,</w:t>
      </w:r>
      <w:r w:rsidR="00C05950" w:rsidRPr="00AA02D3">
        <w:t xml:space="preserve"> </w:t>
      </w:r>
      <w:r w:rsidRPr="00AA02D3">
        <w:t>хотя</w:t>
      </w:r>
      <w:r w:rsidR="00C05950" w:rsidRPr="00AA02D3">
        <w:t xml:space="preserve"> </w:t>
      </w:r>
      <w:r w:rsidRPr="00AA02D3">
        <w:t>нефтепереработчикам</w:t>
      </w:r>
      <w:r w:rsidR="00C05950" w:rsidRPr="00AA02D3">
        <w:t xml:space="preserve"> </w:t>
      </w:r>
      <w:r w:rsidRPr="00AA02D3">
        <w:t>было</w:t>
      </w:r>
      <w:r w:rsidR="00C05950" w:rsidRPr="00AA02D3">
        <w:t xml:space="preserve"> </w:t>
      </w:r>
      <w:r w:rsidRPr="00AA02D3">
        <w:t>бы</w:t>
      </w:r>
      <w:r w:rsidR="00C05950" w:rsidRPr="00AA02D3">
        <w:t xml:space="preserve"> </w:t>
      </w:r>
      <w:r w:rsidRPr="00AA02D3">
        <w:t>выгодно</w:t>
      </w:r>
      <w:r w:rsidR="00C05950" w:rsidRPr="00AA02D3">
        <w:t xml:space="preserve"> </w:t>
      </w:r>
      <w:r w:rsidRPr="00AA02D3">
        <w:t>снизить</w:t>
      </w:r>
      <w:r w:rsidR="00C05950" w:rsidRPr="00AA02D3">
        <w:t xml:space="preserve"> </w:t>
      </w:r>
      <w:r w:rsidRPr="00AA02D3">
        <w:t>цены</w:t>
      </w:r>
      <w:r w:rsidR="00C05950" w:rsidRPr="00AA02D3">
        <w:t xml:space="preserve"> </w:t>
      </w:r>
      <w:r w:rsidRPr="00AA02D3">
        <w:t>в</w:t>
      </w:r>
      <w:r w:rsidR="00C05950" w:rsidRPr="00AA02D3">
        <w:t xml:space="preserve"> </w:t>
      </w:r>
      <w:r w:rsidRPr="00AA02D3">
        <w:t>последней</w:t>
      </w:r>
      <w:r w:rsidR="00C05950" w:rsidRPr="00AA02D3">
        <w:t xml:space="preserve"> </w:t>
      </w:r>
      <w:r w:rsidRPr="00AA02D3">
        <w:t>декаде</w:t>
      </w:r>
      <w:r w:rsidR="00C05950" w:rsidRPr="00AA02D3">
        <w:t xml:space="preserve"> </w:t>
      </w:r>
      <w:r w:rsidRPr="00AA02D3">
        <w:t>сентября,</w:t>
      </w:r>
      <w:r w:rsidR="00C05950" w:rsidRPr="00AA02D3">
        <w:t xml:space="preserve"> </w:t>
      </w:r>
      <w:r w:rsidRPr="00AA02D3">
        <w:t>чтобы</w:t>
      </w:r>
      <w:r w:rsidR="00C05950" w:rsidRPr="00AA02D3">
        <w:t xml:space="preserve"> </w:t>
      </w:r>
      <w:r w:rsidRPr="00AA02D3">
        <w:t>обеспечить</w:t>
      </w:r>
      <w:r w:rsidR="00C05950" w:rsidRPr="00AA02D3">
        <w:t xml:space="preserve"> </w:t>
      </w:r>
      <w:r w:rsidRPr="00AA02D3">
        <w:t>себе</w:t>
      </w:r>
      <w:r w:rsidR="00C05950" w:rsidRPr="00AA02D3">
        <w:t xml:space="preserve"> </w:t>
      </w:r>
      <w:r w:rsidRPr="00AA02D3">
        <w:t>выплаты</w:t>
      </w:r>
      <w:r w:rsidR="00C05950" w:rsidRPr="00AA02D3">
        <w:t xml:space="preserve"> </w:t>
      </w:r>
      <w:r w:rsidRPr="00AA02D3">
        <w:t>по</w:t>
      </w:r>
      <w:r w:rsidR="00C05950" w:rsidRPr="00AA02D3">
        <w:t xml:space="preserve"> </w:t>
      </w:r>
      <w:r w:rsidRPr="00AA02D3">
        <w:t>демпферу</w:t>
      </w:r>
      <w:r w:rsidR="00C05950" w:rsidRPr="00AA02D3">
        <w:t xml:space="preserve"> </w:t>
      </w:r>
      <w:r w:rsidRPr="00AA02D3">
        <w:t>(получаемая</w:t>
      </w:r>
      <w:r w:rsidR="00C05950" w:rsidRPr="00AA02D3">
        <w:t xml:space="preserve"> </w:t>
      </w:r>
      <w:r w:rsidRPr="00AA02D3">
        <w:t>НПЗ</w:t>
      </w:r>
      <w:r w:rsidR="00C05950" w:rsidRPr="00AA02D3">
        <w:t xml:space="preserve"> </w:t>
      </w:r>
      <w:r w:rsidRPr="00AA02D3">
        <w:t>бюджетная</w:t>
      </w:r>
      <w:r w:rsidR="00C05950" w:rsidRPr="00AA02D3">
        <w:t xml:space="preserve"> </w:t>
      </w:r>
      <w:r w:rsidRPr="00AA02D3">
        <w:t>компенсация</w:t>
      </w:r>
      <w:r w:rsidR="00C05950" w:rsidRPr="00AA02D3">
        <w:t xml:space="preserve"> </w:t>
      </w:r>
      <w:r w:rsidRPr="00AA02D3">
        <w:t>разницы</w:t>
      </w:r>
      <w:r w:rsidR="00C05950" w:rsidRPr="00AA02D3">
        <w:t xml:space="preserve"> </w:t>
      </w:r>
      <w:r w:rsidRPr="00AA02D3">
        <w:t>между</w:t>
      </w:r>
      <w:r w:rsidR="00C05950" w:rsidRPr="00AA02D3">
        <w:t xml:space="preserve"> </w:t>
      </w:r>
      <w:r w:rsidRPr="00AA02D3">
        <w:t>ценами</w:t>
      </w:r>
      <w:r w:rsidR="00C05950" w:rsidRPr="00AA02D3">
        <w:t xml:space="preserve"> </w:t>
      </w:r>
      <w:r w:rsidRPr="00AA02D3">
        <w:t>внутреннего</w:t>
      </w:r>
      <w:r w:rsidR="00C05950" w:rsidRPr="00AA02D3">
        <w:t xml:space="preserve"> </w:t>
      </w:r>
      <w:r w:rsidRPr="00AA02D3">
        <w:t>и</w:t>
      </w:r>
      <w:r w:rsidR="00C05950" w:rsidRPr="00AA02D3">
        <w:t xml:space="preserve"> </w:t>
      </w:r>
      <w:r w:rsidRPr="00AA02D3">
        <w:t>внешнего</w:t>
      </w:r>
      <w:r w:rsidR="00C05950" w:rsidRPr="00AA02D3">
        <w:t xml:space="preserve"> </w:t>
      </w:r>
      <w:r w:rsidRPr="00AA02D3">
        <w:t>рынков.</w:t>
      </w:r>
      <w:r w:rsidR="00C05950" w:rsidRPr="00AA02D3">
        <w:t xml:space="preserve"> - «</w:t>
      </w:r>
      <w:r w:rsidRPr="00AA02D3">
        <w:t>Ведомости</w:t>
      </w:r>
      <w:r w:rsidR="00C05950" w:rsidRPr="00AA02D3">
        <w:t>»</w:t>
      </w:r>
      <w:r w:rsidRPr="00AA02D3">
        <w:t>).</w:t>
      </w:r>
      <w:r w:rsidR="00C05950" w:rsidRPr="00AA02D3">
        <w:t xml:space="preserve"> </w:t>
      </w:r>
      <w:r w:rsidRPr="00AA02D3">
        <w:t>Для</w:t>
      </w:r>
      <w:r w:rsidR="00C05950" w:rsidRPr="00AA02D3">
        <w:t xml:space="preserve"> </w:t>
      </w:r>
      <w:r w:rsidRPr="00AA02D3">
        <w:t>решения</w:t>
      </w:r>
      <w:r w:rsidR="00C05950" w:rsidRPr="00AA02D3">
        <w:t xml:space="preserve"> </w:t>
      </w:r>
      <w:r w:rsidRPr="00AA02D3">
        <w:t>же</w:t>
      </w:r>
      <w:r w:rsidR="00C05950" w:rsidRPr="00AA02D3">
        <w:t xml:space="preserve"> </w:t>
      </w:r>
      <w:r w:rsidRPr="00AA02D3">
        <w:t>проблемы</w:t>
      </w:r>
      <w:r w:rsidR="00C05950" w:rsidRPr="00AA02D3">
        <w:t xml:space="preserve"> </w:t>
      </w:r>
      <w:r w:rsidRPr="00AA02D3">
        <w:t>с</w:t>
      </w:r>
      <w:r w:rsidR="00C05950" w:rsidRPr="00AA02D3">
        <w:t xml:space="preserve"> </w:t>
      </w:r>
      <w:r w:rsidRPr="00AA02D3">
        <w:t>ценами</w:t>
      </w:r>
      <w:r w:rsidR="00C05950" w:rsidRPr="00AA02D3">
        <w:t xml:space="preserve"> </w:t>
      </w:r>
      <w:r w:rsidRPr="00AA02D3">
        <w:t>на</w:t>
      </w:r>
      <w:r w:rsidR="00C05950" w:rsidRPr="00AA02D3">
        <w:t xml:space="preserve"> </w:t>
      </w:r>
      <w:r w:rsidRPr="00AA02D3">
        <w:t>топливо</w:t>
      </w:r>
      <w:r w:rsidR="00C05950" w:rsidRPr="00AA02D3">
        <w:t xml:space="preserve"> </w:t>
      </w:r>
      <w:r w:rsidRPr="00AA02D3">
        <w:t>нужно</w:t>
      </w:r>
      <w:r w:rsidR="00C05950" w:rsidRPr="00AA02D3">
        <w:t xml:space="preserve"> </w:t>
      </w:r>
      <w:r w:rsidRPr="00AA02D3">
        <w:t>повысить</w:t>
      </w:r>
      <w:r w:rsidR="00C05950" w:rsidRPr="00AA02D3">
        <w:t xml:space="preserve"> </w:t>
      </w:r>
      <w:r w:rsidRPr="00AA02D3">
        <w:t>нормативы</w:t>
      </w:r>
      <w:r w:rsidR="00C05950" w:rsidRPr="00AA02D3">
        <w:t xml:space="preserve"> </w:t>
      </w:r>
      <w:r w:rsidRPr="00AA02D3">
        <w:t>продаж</w:t>
      </w:r>
      <w:r w:rsidR="00C05950" w:rsidRPr="00AA02D3">
        <w:t xml:space="preserve"> </w:t>
      </w:r>
      <w:r w:rsidRPr="00AA02D3">
        <w:t>на</w:t>
      </w:r>
      <w:r w:rsidR="00C05950" w:rsidRPr="00AA02D3">
        <w:t xml:space="preserve"> </w:t>
      </w:r>
      <w:r w:rsidRPr="00AA02D3">
        <w:t>бирже</w:t>
      </w:r>
      <w:r w:rsidR="00C05950" w:rsidRPr="00AA02D3">
        <w:t xml:space="preserve"> </w:t>
      </w:r>
      <w:r w:rsidRPr="00AA02D3">
        <w:t>до</w:t>
      </w:r>
      <w:r w:rsidR="00C05950" w:rsidRPr="00AA02D3">
        <w:t xml:space="preserve"> </w:t>
      </w:r>
      <w:r w:rsidRPr="00AA02D3">
        <w:t>50%</w:t>
      </w:r>
      <w:r w:rsidR="00C05950" w:rsidRPr="00AA02D3">
        <w:t xml:space="preserve"> </w:t>
      </w:r>
      <w:r w:rsidRPr="00AA02D3">
        <w:t>для</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до</w:t>
      </w:r>
      <w:r w:rsidR="00C05950" w:rsidRPr="00AA02D3">
        <w:t xml:space="preserve"> </w:t>
      </w:r>
      <w:r w:rsidRPr="00AA02D3">
        <w:t>33%</w:t>
      </w:r>
      <w:r w:rsidR="00C05950" w:rsidRPr="00AA02D3">
        <w:t xml:space="preserve"> - </w:t>
      </w:r>
      <w:r w:rsidRPr="00AA02D3">
        <w:t>для</w:t>
      </w:r>
      <w:r w:rsidR="00C05950" w:rsidRPr="00AA02D3">
        <w:t xml:space="preserve"> </w:t>
      </w:r>
      <w:r w:rsidRPr="00AA02D3">
        <w:t>дизеля,</w:t>
      </w:r>
      <w:r w:rsidR="00C05950" w:rsidRPr="00AA02D3">
        <w:t xml:space="preserve"> </w:t>
      </w:r>
      <w:r w:rsidRPr="00AA02D3">
        <w:t>а</w:t>
      </w:r>
      <w:r w:rsidR="00C05950" w:rsidRPr="00AA02D3">
        <w:t xml:space="preserve"> </w:t>
      </w:r>
      <w:r w:rsidRPr="00AA02D3">
        <w:t>также</w:t>
      </w:r>
      <w:r w:rsidR="00C05950" w:rsidRPr="00AA02D3">
        <w:t xml:space="preserve"> </w:t>
      </w:r>
      <w:r w:rsidRPr="00AA02D3">
        <w:t>решить</w:t>
      </w:r>
      <w:r w:rsidR="00C05950" w:rsidRPr="00AA02D3">
        <w:t xml:space="preserve"> </w:t>
      </w:r>
      <w:r w:rsidRPr="00AA02D3">
        <w:t>проблемы</w:t>
      </w:r>
      <w:r w:rsidR="00C05950" w:rsidRPr="00AA02D3">
        <w:t xml:space="preserve"> </w:t>
      </w:r>
      <w:r w:rsidRPr="00AA02D3">
        <w:t>с</w:t>
      </w:r>
      <w:r w:rsidR="00C05950" w:rsidRPr="00AA02D3">
        <w:t xml:space="preserve"> </w:t>
      </w:r>
      <w:r w:rsidRPr="00AA02D3">
        <w:t>дефицитом</w:t>
      </w:r>
      <w:r w:rsidR="00C05950" w:rsidRPr="00AA02D3">
        <w:t xml:space="preserve"> </w:t>
      </w:r>
      <w:r w:rsidRPr="00AA02D3">
        <w:t>провозной</w:t>
      </w:r>
      <w:r w:rsidR="00C05950" w:rsidRPr="00AA02D3">
        <w:t xml:space="preserve"> </w:t>
      </w:r>
      <w:r w:rsidRPr="00AA02D3">
        <w:t>способности</w:t>
      </w:r>
      <w:r w:rsidR="00C05950" w:rsidRPr="00AA02D3">
        <w:t xml:space="preserve"> </w:t>
      </w:r>
      <w:r w:rsidRPr="00AA02D3">
        <w:t>сети</w:t>
      </w:r>
      <w:r w:rsidR="00C05950" w:rsidRPr="00AA02D3">
        <w:t xml:space="preserve"> «</w:t>
      </w:r>
      <w:r w:rsidRPr="00AA02D3">
        <w:t>РЖД</w:t>
      </w:r>
      <w:r w:rsidR="00C05950" w:rsidRPr="00AA02D3">
        <w:t>»</w:t>
      </w:r>
      <w:r w:rsidRPr="00AA02D3">
        <w:t>,</w:t>
      </w:r>
      <w:r w:rsidR="00C05950" w:rsidRPr="00AA02D3">
        <w:t xml:space="preserve"> </w:t>
      </w:r>
      <w:r w:rsidRPr="00AA02D3">
        <w:t>считает</w:t>
      </w:r>
      <w:r w:rsidR="00C05950" w:rsidRPr="00AA02D3">
        <w:t xml:space="preserve"> </w:t>
      </w:r>
      <w:r w:rsidRPr="00AA02D3">
        <w:t>Родионов.</w:t>
      </w:r>
    </w:p>
    <w:p w:rsidR="00471620" w:rsidRPr="00AA02D3" w:rsidRDefault="00471620" w:rsidP="00471620">
      <w:pPr>
        <w:pStyle w:val="2"/>
      </w:pPr>
      <w:bookmarkStart w:id="105" w:name="_Toc146263584"/>
      <w:r w:rsidRPr="00AA02D3">
        <w:lastRenderedPageBreak/>
        <w:t>Известия,</w:t>
      </w:r>
      <w:r w:rsidR="00C05950" w:rsidRPr="00AA02D3">
        <w:t xml:space="preserve"> </w:t>
      </w:r>
      <w:r w:rsidRPr="00AA02D3">
        <w:t>21.09.2023,</w:t>
      </w:r>
      <w:r w:rsidR="00C05950" w:rsidRPr="00AA02D3">
        <w:t xml:space="preserve"> </w:t>
      </w:r>
      <w:r w:rsidRPr="00AA02D3">
        <w:t>В</w:t>
      </w:r>
      <w:r w:rsidR="00C05950" w:rsidRPr="00AA02D3">
        <w:t xml:space="preserve"> </w:t>
      </w:r>
      <w:r w:rsidRPr="00AA02D3">
        <w:t>Минэнерго</w:t>
      </w:r>
      <w:r w:rsidR="00C05950" w:rsidRPr="00AA02D3">
        <w:t xml:space="preserve"> </w:t>
      </w:r>
      <w:r w:rsidRPr="00AA02D3">
        <w:t>объяснили</w:t>
      </w:r>
      <w:r w:rsidR="00C05950" w:rsidRPr="00AA02D3">
        <w:t xml:space="preserve"> </w:t>
      </w:r>
      <w:r w:rsidRPr="00AA02D3">
        <w:t>необходимость</w:t>
      </w:r>
      <w:r w:rsidR="00C05950" w:rsidRPr="00AA02D3">
        <w:t xml:space="preserve"> </w:t>
      </w:r>
      <w:r w:rsidRPr="00AA02D3">
        <w:t>введения</w:t>
      </w:r>
      <w:r w:rsidR="00C05950" w:rsidRPr="00AA02D3">
        <w:t xml:space="preserve"> </w:t>
      </w:r>
      <w:r w:rsidRPr="00AA02D3">
        <w:t>ограничения</w:t>
      </w:r>
      <w:r w:rsidR="00C05950" w:rsidRPr="00AA02D3">
        <w:t xml:space="preserve"> </w:t>
      </w:r>
      <w:r w:rsidRPr="00AA02D3">
        <w:t>на</w:t>
      </w:r>
      <w:r w:rsidR="00C05950" w:rsidRPr="00AA02D3">
        <w:t xml:space="preserve"> </w:t>
      </w:r>
      <w:r w:rsidRPr="00AA02D3">
        <w:t>экспорт</w:t>
      </w:r>
      <w:r w:rsidR="00C05950" w:rsidRPr="00AA02D3">
        <w:t xml:space="preserve"> </w:t>
      </w:r>
      <w:r w:rsidRPr="00AA02D3">
        <w:t>бензина</w:t>
      </w:r>
      <w:bookmarkEnd w:id="105"/>
    </w:p>
    <w:p w:rsidR="00471620" w:rsidRPr="00AA02D3" w:rsidRDefault="00471620" w:rsidP="005D7B21">
      <w:pPr>
        <w:pStyle w:val="3"/>
      </w:pPr>
      <w:bookmarkStart w:id="106" w:name="_Toc146263585"/>
      <w:r w:rsidRPr="00AA02D3">
        <w:t>Вводимые</w:t>
      </w:r>
      <w:r w:rsidR="00C05950" w:rsidRPr="00AA02D3">
        <w:t xml:space="preserve"> </w:t>
      </w:r>
      <w:r w:rsidRPr="00AA02D3">
        <w:t>ограничения</w:t>
      </w:r>
      <w:r w:rsidR="00C05950" w:rsidRPr="00AA02D3">
        <w:t xml:space="preserve"> </w:t>
      </w:r>
      <w:r w:rsidRPr="00AA02D3">
        <w:t>на</w:t>
      </w:r>
      <w:r w:rsidR="00C05950" w:rsidRPr="00AA02D3">
        <w:t xml:space="preserve"> </w:t>
      </w:r>
      <w:r w:rsidRPr="00AA02D3">
        <w:t>экспорт</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дизеля</w:t>
      </w:r>
      <w:r w:rsidR="00C05950" w:rsidRPr="00AA02D3">
        <w:t xml:space="preserve"> </w:t>
      </w:r>
      <w:r w:rsidRPr="00AA02D3">
        <w:t>позволят</w:t>
      </w:r>
      <w:r w:rsidR="00C05950" w:rsidRPr="00AA02D3">
        <w:t xml:space="preserve"> </w:t>
      </w:r>
      <w:r w:rsidRPr="00AA02D3">
        <w:t>пресечь</w:t>
      </w:r>
      <w:r w:rsidR="00C05950" w:rsidRPr="00AA02D3">
        <w:t xml:space="preserve"> «</w:t>
      </w:r>
      <w:r w:rsidRPr="00AA02D3">
        <w:t>серый</w:t>
      </w:r>
      <w:r w:rsidR="00C05950" w:rsidRPr="00AA02D3">
        <w:t xml:space="preserve">» </w:t>
      </w:r>
      <w:r w:rsidRPr="00AA02D3">
        <w:t>экспорт</w:t>
      </w:r>
      <w:r w:rsidR="00C05950" w:rsidRPr="00AA02D3">
        <w:t xml:space="preserve"> </w:t>
      </w:r>
      <w:r w:rsidRPr="00AA02D3">
        <w:t>моторного</w:t>
      </w:r>
      <w:r w:rsidR="00C05950" w:rsidRPr="00AA02D3">
        <w:t xml:space="preserve"> </w:t>
      </w:r>
      <w:r w:rsidRPr="00AA02D3">
        <w:t>топлива</w:t>
      </w:r>
      <w:r w:rsidR="00C05950" w:rsidRPr="00AA02D3">
        <w:t xml:space="preserve"> </w:t>
      </w:r>
      <w:r w:rsidRPr="00AA02D3">
        <w:t>и</w:t>
      </w:r>
      <w:r w:rsidR="00C05950" w:rsidRPr="00AA02D3">
        <w:t xml:space="preserve"> </w:t>
      </w:r>
      <w:r w:rsidRPr="00AA02D3">
        <w:t>насытить</w:t>
      </w:r>
      <w:r w:rsidR="00C05950" w:rsidRPr="00AA02D3">
        <w:t xml:space="preserve"> </w:t>
      </w:r>
      <w:r w:rsidRPr="00AA02D3">
        <w:t>внутренний</w:t>
      </w:r>
      <w:r w:rsidR="00C05950" w:rsidRPr="00AA02D3">
        <w:t xml:space="preserve"> </w:t>
      </w:r>
      <w:r w:rsidRPr="00AA02D3">
        <w:t>рынок,</w:t>
      </w:r>
      <w:r w:rsidR="00C05950" w:rsidRPr="00AA02D3">
        <w:t xml:space="preserve"> </w:t>
      </w:r>
      <w:r w:rsidRPr="00AA02D3">
        <w:t>сообщили</w:t>
      </w:r>
      <w:r w:rsidR="00C05950" w:rsidRPr="00AA02D3">
        <w:t xml:space="preserve"> </w:t>
      </w:r>
      <w:r w:rsidRPr="00AA02D3">
        <w:t>в</w:t>
      </w:r>
      <w:r w:rsidR="00C05950" w:rsidRPr="00AA02D3">
        <w:t xml:space="preserve"> </w:t>
      </w:r>
      <w:r w:rsidRPr="00AA02D3">
        <w:t>пресс-службе</w:t>
      </w:r>
      <w:r w:rsidR="00C05950" w:rsidRPr="00AA02D3">
        <w:t xml:space="preserve"> </w:t>
      </w:r>
      <w:r w:rsidRPr="00AA02D3">
        <w:t>Минэнерго</w:t>
      </w:r>
      <w:r w:rsidR="00C05950" w:rsidRPr="00AA02D3">
        <w:t xml:space="preserve"> </w:t>
      </w:r>
      <w:r w:rsidRPr="00AA02D3">
        <w:t>журналистам</w:t>
      </w:r>
      <w:r w:rsidR="00C05950" w:rsidRPr="00AA02D3">
        <w:t xml:space="preserve"> </w:t>
      </w:r>
      <w:r w:rsidRPr="00AA02D3">
        <w:t>21</w:t>
      </w:r>
      <w:r w:rsidR="00C05950" w:rsidRPr="00AA02D3">
        <w:t xml:space="preserve"> </w:t>
      </w:r>
      <w:r w:rsidRPr="00AA02D3">
        <w:t>сентября.</w:t>
      </w:r>
      <w:bookmarkEnd w:id="106"/>
    </w:p>
    <w:p w:rsidR="00471620" w:rsidRPr="00AA02D3" w:rsidRDefault="00C05950" w:rsidP="00471620">
      <w:r w:rsidRPr="00AA02D3">
        <w:t>«</w:t>
      </w:r>
      <w:r w:rsidR="00471620" w:rsidRPr="00AA02D3">
        <w:t>С</w:t>
      </w:r>
      <w:r w:rsidRPr="00AA02D3">
        <w:t xml:space="preserve"> </w:t>
      </w:r>
      <w:r w:rsidR="00471620" w:rsidRPr="00AA02D3">
        <w:t>ограничением</w:t>
      </w:r>
      <w:r w:rsidRPr="00AA02D3">
        <w:t xml:space="preserve"> </w:t>
      </w:r>
      <w:r w:rsidR="00471620" w:rsidRPr="00AA02D3">
        <w:t>экспорта</w:t>
      </w:r>
      <w:r w:rsidRPr="00AA02D3">
        <w:t xml:space="preserve"> </w:t>
      </w:r>
      <w:r w:rsidR="00471620" w:rsidRPr="00AA02D3">
        <w:t>ожидается</w:t>
      </w:r>
      <w:r w:rsidRPr="00AA02D3">
        <w:t xml:space="preserve"> </w:t>
      </w:r>
      <w:r w:rsidR="00471620" w:rsidRPr="00AA02D3">
        <w:t>увеличение</w:t>
      </w:r>
      <w:r w:rsidRPr="00AA02D3">
        <w:t xml:space="preserve"> </w:t>
      </w:r>
      <w:r w:rsidR="00471620" w:rsidRPr="00AA02D3">
        <w:t>предложения</w:t>
      </w:r>
      <w:r w:rsidRPr="00AA02D3">
        <w:t xml:space="preserve"> </w:t>
      </w:r>
      <w:r w:rsidR="00471620" w:rsidRPr="00AA02D3">
        <w:t>моторных</w:t>
      </w:r>
      <w:r w:rsidRPr="00AA02D3">
        <w:t xml:space="preserve"> </w:t>
      </w:r>
      <w:r w:rsidR="00471620" w:rsidRPr="00AA02D3">
        <w:t>топлив</w:t>
      </w:r>
      <w:r w:rsidRPr="00AA02D3">
        <w:t xml:space="preserve"> </w:t>
      </w:r>
      <w:r w:rsidR="00471620" w:rsidRPr="00AA02D3">
        <w:t>на</w:t>
      </w:r>
      <w:r w:rsidRPr="00AA02D3">
        <w:t xml:space="preserve"> </w:t>
      </w:r>
      <w:r w:rsidR="00471620" w:rsidRPr="00AA02D3">
        <w:t>внутреннем</w:t>
      </w:r>
      <w:r w:rsidRPr="00AA02D3">
        <w:t xml:space="preserve"> </w:t>
      </w:r>
      <w:r w:rsidR="00471620" w:rsidRPr="00AA02D3">
        <w:t>рынке,</w:t>
      </w:r>
      <w:r w:rsidRPr="00AA02D3">
        <w:t xml:space="preserve"> </w:t>
      </w:r>
      <w:r w:rsidR="00471620" w:rsidRPr="00AA02D3">
        <w:t>что</w:t>
      </w:r>
      <w:r w:rsidRPr="00AA02D3">
        <w:t xml:space="preserve"> </w:t>
      </w:r>
      <w:r w:rsidR="00471620" w:rsidRPr="00AA02D3">
        <w:t>может</w:t>
      </w:r>
      <w:r w:rsidRPr="00AA02D3">
        <w:t xml:space="preserve"> </w:t>
      </w:r>
      <w:r w:rsidR="00471620" w:rsidRPr="00AA02D3">
        <w:t>привести</w:t>
      </w:r>
      <w:r w:rsidRPr="00AA02D3">
        <w:t xml:space="preserve"> </w:t>
      </w:r>
      <w:r w:rsidR="00471620" w:rsidRPr="00AA02D3">
        <w:t>к</w:t>
      </w:r>
      <w:r w:rsidRPr="00AA02D3">
        <w:t xml:space="preserve"> </w:t>
      </w:r>
      <w:r w:rsidR="00471620" w:rsidRPr="00AA02D3">
        <w:t>дополнительному</w:t>
      </w:r>
      <w:r w:rsidRPr="00AA02D3">
        <w:t xml:space="preserve"> </w:t>
      </w:r>
      <w:r w:rsidR="00471620" w:rsidRPr="00AA02D3">
        <w:t>снижению</w:t>
      </w:r>
      <w:r w:rsidRPr="00AA02D3">
        <w:t xml:space="preserve"> </w:t>
      </w:r>
      <w:r w:rsidR="00471620" w:rsidRPr="00AA02D3">
        <w:t>цен</w:t>
      </w:r>
      <w:r w:rsidRPr="00AA02D3">
        <w:t>»</w:t>
      </w:r>
      <w:r w:rsidR="00471620" w:rsidRPr="00AA02D3">
        <w:t>,</w:t>
      </w:r>
      <w:r w:rsidRPr="00AA02D3">
        <w:t xml:space="preserve"> </w:t>
      </w:r>
      <w:r w:rsidR="00471620" w:rsidRPr="00AA02D3">
        <w:t>-</w:t>
      </w:r>
      <w:r w:rsidRPr="00AA02D3">
        <w:t xml:space="preserve"> </w:t>
      </w:r>
      <w:r w:rsidR="00471620" w:rsidRPr="00AA02D3">
        <w:t>уточнили</w:t>
      </w:r>
      <w:r w:rsidRPr="00AA02D3">
        <w:t xml:space="preserve"> </w:t>
      </w:r>
      <w:r w:rsidR="00471620" w:rsidRPr="00AA02D3">
        <w:t>в</w:t>
      </w:r>
      <w:r w:rsidRPr="00AA02D3">
        <w:t xml:space="preserve"> </w:t>
      </w:r>
      <w:r w:rsidR="00471620" w:rsidRPr="00AA02D3">
        <w:t>министерстве.</w:t>
      </w:r>
    </w:p>
    <w:p w:rsidR="00471620" w:rsidRPr="00AA02D3" w:rsidRDefault="00471620" w:rsidP="00471620">
      <w:r w:rsidRPr="00AA02D3">
        <w:t>Там</w:t>
      </w:r>
      <w:r w:rsidR="00C05950" w:rsidRPr="00AA02D3">
        <w:t xml:space="preserve"> </w:t>
      </w:r>
      <w:r w:rsidRPr="00AA02D3">
        <w:t>подчеркнули,</w:t>
      </w:r>
      <w:r w:rsidR="00C05950" w:rsidRPr="00AA02D3">
        <w:t xml:space="preserve"> </w:t>
      </w:r>
      <w:r w:rsidRPr="00AA02D3">
        <w:t>что</w:t>
      </w:r>
      <w:r w:rsidR="00C05950" w:rsidRPr="00AA02D3">
        <w:t xml:space="preserve"> </w:t>
      </w:r>
      <w:r w:rsidRPr="00AA02D3">
        <w:t>ограничения</w:t>
      </w:r>
      <w:r w:rsidR="00C05950" w:rsidRPr="00AA02D3">
        <w:t xml:space="preserve"> </w:t>
      </w:r>
      <w:r w:rsidRPr="00AA02D3">
        <w:t>носят</w:t>
      </w:r>
      <w:r w:rsidR="00C05950" w:rsidRPr="00AA02D3">
        <w:t xml:space="preserve"> </w:t>
      </w:r>
      <w:r w:rsidRPr="00AA02D3">
        <w:t>временный</w:t>
      </w:r>
      <w:r w:rsidR="00C05950" w:rsidRPr="00AA02D3">
        <w:t xml:space="preserve"> </w:t>
      </w:r>
      <w:r w:rsidRPr="00AA02D3">
        <w:t>характер.</w:t>
      </w:r>
    </w:p>
    <w:p w:rsidR="00471620" w:rsidRPr="00AA02D3" w:rsidRDefault="00471620" w:rsidP="00471620">
      <w:r w:rsidRPr="00AA02D3">
        <w:t>Ранее</w:t>
      </w:r>
      <w:r w:rsidR="00C05950" w:rsidRPr="00AA02D3">
        <w:t xml:space="preserve"> </w:t>
      </w:r>
      <w:r w:rsidRPr="00AA02D3">
        <w:t>в</w:t>
      </w:r>
      <w:r w:rsidR="00C05950" w:rsidRPr="00AA02D3">
        <w:t xml:space="preserve"> </w:t>
      </w:r>
      <w:r w:rsidRPr="00AA02D3">
        <w:t>этот</w:t>
      </w:r>
      <w:r w:rsidR="00C05950" w:rsidRPr="00AA02D3">
        <w:t xml:space="preserve"> </w:t>
      </w:r>
      <w:r w:rsidRPr="00AA02D3">
        <w:t>день</w:t>
      </w:r>
      <w:r w:rsidR="00C05950" w:rsidRPr="00AA02D3">
        <w:t xml:space="preserve"> </w:t>
      </w:r>
      <w:r w:rsidRPr="00AA02D3">
        <w:t>пресс-служба</w:t>
      </w:r>
      <w:r w:rsidR="00C05950" w:rsidRPr="00AA02D3">
        <w:t xml:space="preserve"> </w:t>
      </w:r>
      <w:r w:rsidRPr="00AA02D3">
        <w:t>правительства</w:t>
      </w:r>
      <w:r w:rsidR="00C05950" w:rsidRPr="00AA02D3">
        <w:t xml:space="preserve"> </w:t>
      </w:r>
      <w:r w:rsidRPr="00AA02D3">
        <w:t>России</w:t>
      </w:r>
      <w:r w:rsidR="00C05950" w:rsidRPr="00AA02D3">
        <w:t xml:space="preserve"> </w:t>
      </w:r>
      <w:r w:rsidRPr="00AA02D3">
        <w:t>сообщила</w:t>
      </w:r>
      <w:r w:rsidR="00C05950" w:rsidRPr="00AA02D3">
        <w:t xml:space="preserve"> </w:t>
      </w:r>
      <w:r w:rsidRPr="00AA02D3">
        <w:t>об</w:t>
      </w:r>
      <w:r w:rsidR="00C05950" w:rsidRPr="00AA02D3">
        <w:t xml:space="preserve"> </w:t>
      </w:r>
      <w:r w:rsidRPr="00AA02D3">
        <w:t>установленных</w:t>
      </w:r>
      <w:r w:rsidR="00C05950" w:rsidRPr="00AA02D3">
        <w:t xml:space="preserve"> </w:t>
      </w:r>
      <w:r w:rsidRPr="00AA02D3">
        <w:t>соответствующих</w:t>
      </w:r>
      <w:r w:rsidR="00C05950" w:rsidRPr="00AA02D3">
        <w:t xml:space="preserve"> </w:t>
      </w:r>
      <w:r w:rsidRPr="00AA02D3">
        <w:t>ограничениях.</w:t>
      </w:r>
      <w:r w:rsidR="00C05950" w:rsidRPr="00AA02D3">
        <w:t xml:space="preserve"> </w:t>
      </w:r>
      <w:r w:rsidRPr="00AA02D3">
        <w:t>Там</w:t>
      </w:r>
      <w:r w:rsidR="00C05950" w:rsidRPr="00AA02D3">
        <w:t xml:space="preserve"> </w:t>
      </w:r>
      <w:r w:rsidRPr="00AA02D3">
        <w:t>также</w:t>
      </w:r>
      <w:r w:rsidR="00C05950" w:rsidRPr="00AA02D3">
        <w:t xml:space="preserve"> </w:t>
      </w:r>
      <w:r w:rsidRPr="00AA02D3">
        <w:t>добавили,</w:t>
      </w:r>
      <w:r w:rsidR="00C05950" w:rsidRPr="00AA02D3">
        <w:t xml:space="preserve"> </w:t>
      </w:r>
      <w:r w:rsidRPr="00AA02D3">
        <w:t>что</w:t>
      </w:r>
      <w:r w:rsidR="00C05950" w:rsidRPr="00AA02D3">
        <w:t xml:space="preserve"> </w:t>
      </w:r>
      <w:r w:rsidRPr="00AA02D3">
        <w:t>ранее</w:t>
      </w:r>
      <w:r w:rsidR="00C05950" w:rsidRPr="00AA02D3">
        <w:t xml:space="preserve"> </w:t>
      </w:r>
      <w:r w:rsidRPr="00AA02D3">
        <w:t>для</w:t>
      </w:r>
      <w:r w:rsidR="00C05950" w:rsidRPr="00AA02D3">
        <w:t xml:space="preserve"> </w:t>
      </w:r>
      <w:r w:rsidRPr="00AA02D3">
        <w:t>стабилизации</w:t>
      </w:r>
      <w:r w:rsidR="00C05950" w:rsidRPr="00AA02D3">
        <w:t xml:space="preserve"> </w:t>
      </w:r>
      <w:r w:rsidRPr="00AA02D3">
        <w:t>обстановки</w:t>
      </w:r>
      <w:r w:rsidR="00C05950" w:rsidRPr="00AA02D3">
        <w:t xml:space="preserve"> </w:t>
      </w:r>
      <w:r w:rsidRPr="00AA02D3">
        <w:t>на</w:t>
      </w:r>
      <w:r w:rsidR="00C05950" w:rsidRPr="00AA02D3">
        <w:t xml:space="preserve"> </w:t>
      </w:r>
      <w:r w:rsidRPr="00AA02D3">
        <w:t>топливном</w:t>
      </w:r>
      <w:r w:rsidR="00C05950" w:rsidRPr="00AA02D3">
        <w:t xml:space="preserve"> </w:t>
      </w:r>
      <w:r w:rsidRPr="00AA02D3">
        <w:t>рынке</w:t>
      </w:r>
      <w:r w:rsidR="00C05950" w:rsidRPr="00AA02D3">
        <w:t xml:space="preserve"> </w:t>
      </w:r>
      <w:r w:rsidRPr="00AA02D3">
        <w:t>были</w:t>
      </w:r>
      <w:r w:rsidR="00C05950" w:rsidRPr="00AA02D3">
        <w:t xml:space="preserve"> </w:t>
      </w:r>
      <w:r w:rsidRPr="00AA02D3">
        <w:t>увеличены</w:t>
      </w:r>
      <w:r w:rsidR="00C05950" w:rsidRPr="00AA02D3">
        <w:t xml:space="preserve"> </w:t>
      </w:r>
      <w:r w:rsidRPr="00AA02D3">
        <w:t>нормативы</w:t>
      </w:r>
      <w:r w:rsidR="00C05950" w:rsidRPr="00AA02D3">
        <w:t xml:space="preserve"> </w:t>
      </w:r>
      <w:r w:rsidRPr="00AA02D3">
        <w:t>поставок</w:t>
      </w:r>
      <w:r w:rsidR="00C05950" w:rsidRPr="00AA02D3">
        <w:t xml:space="preserve"> </w:t>
      </w:r>
      <w:r w:rsidRPr="00AA02D3">
        <w:t>автомобильного</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дизельного</w:t>
      </w:r>
      <w:r w:rsidR="00C05950" w:rsidRPr="00AA02D3">
        <w:t xml:space="preserve"> </w:t>
      </w:r>
      <w:r w:rsidRPr="00AA02D3">
        <w:t>топлива</w:t>
      </w:r>
      <w:r w:rsidR="00C05950" w:rsidRPr="00AA02D3">
        <w:t xml:space="preserve"> </w:t>
      </w:r>
      <w:r w:rsidRPr="00AA02D3">
        <w:t>на</w:t>
      </w:r>
      <w:r w:rsidR="00C05950" w:rsidRPr="00AA02D3">
        <w:t xml:space="preserve"> </w:t>
      </w:r>
      <w:r w:rsidRPr="00AA02D3">
        <w:t>биржу.</w:t>
      </w:r>
      <w:r w:rsidR="00C05950" w:rsidRPr="00AA02D3">
        <w:t xml:space="preserve"> </w:t>
      </w:r>
      <w:r w:rsidRPr="00AA02D3">
        <w:t>Кроме</w:t>
      </w:r>
      <w:r w:rsidR="00C05950" w:rsidRPr="00AA02D3">
        <w:t xml:space="preserve"> </w:t>
      </w:r>
      <w:r w:rsidRPr="00AA02D3">
        <w:t>того,</w:t>
      </w:r>
      <w:r w:rsidR="00C05950" w:rsidRPr="00AA02D3">
        <w:t xml:space="preserve"> </w:t>
      </w:r>
      <w:r w:rsidRPr="00AA02D3">
        <w:t>был</w:t>
      </w:r>
      <w:r w:rsidR="00C05950" w:rsidRPr="00AA02D3">
        <w:t xml:space="preserve"> </w:t>
      </w:r>
      <w:r w:rsidRPr="00AA02D3">
        <w:t>организован</w:t>
      </w:r>
      <w:r w:rsidR="00C05950" w:rsidRPr="00AA02D3">
        <w:t xml:space="preserve"> </w:t>
      </w:r>
      <w:r w:rsidRPr="00AA02D3">
        <w:t>ежедневный</w:t>
      </w:r>
      <w:r w:rsidR="00C05950" w:rsidRPr="00AA02D3">
        <w:t xml:space="preserve"> </w:t>
      </w:r>
      <w:r w:rsidRPr="00AA02D3">
        <w:t>мониторинг</w:t>
      </w:r>
      <w:r w:rsidR="00C05950" w:rsidRPr="00AA02D3">
        <w:t xml:space="preserve"> </w:t>
      </w:r>
      <w:r w:rsidRPr="00AA02D3">
        <w:t>закупок</w:t>
      </w:r>
      <w:r w:rsidR="00C05950" w:rsidRPr="00AA02D3">
        <w:t xml:space="preserve"> </w:t>
      </w:r>
      <w:r w:rsidRPr="00AA02D3">
        <w:t>топлива</w:t>
      </w:r>
      <w:r w:rsidR="00C05950" w:rsidRPr="00AA02D3">
        <w:t xml:space="preserve"> </w:t>
      </w:r>
      <w:r w:rsidRPr="00AA02D3">
        <w:t>для</w:t>
      </w:r>
      <w:r w:rsidR="00C05950" w:rsidRPr="00AA02D3">
        <w:t xml:space="preserve"> </w:t>
      </w:r>
      <w:r w:rsidRPr="00AA02D3">
        <w:t>нужд</w:t>
      </w:r>
      <w:r w:rsidR="00C05950" w:rsidRPr="00AA02D3">
        <w:t xml:space="preserve"> </w:t>
      </w:r>
      <w:r w:rsidRPr="00AA02D3">
        <w:t>сельхозпроизводителей.</w:t>
      </w:r>
    </w:p>
    <w:p w:rsidR="00471620" w:rsidRPr="00AA02D3" w:rsidRDefault="00471620" w:rsidP="00471620">
      <w:r w:rsidRPr="00AA02D3">
        <w:t>Накануне</w:t>
      </w:r>
      <w:r w:rsidR="00C05950" w:rsidRPr="00AA02D3">
        <w:t xml:space="preserve"> </w:t>
      </w:r>
      <w:r w:rsidRPr="00AA02D3">
        <w:t>стоимость</w:t>
      </w:r>
      <w:r w:rsidR="00C05950" w:rsidRPr="00AA02D3">
        <w:t xml:space="preserve"> </w:t>
      </w:r>
      <w:r w:rsidRPr="00AA02D3">
        <w:t>нефтепродуктов</w:t>
      </w:r>
      <w:r w:rsidR="00C05950" w:rsidRPr="00AA02D3">
        <w:t xml:space="preserve"> </w:t>
      </w:r>
      <w:r w:rsidRPr="00AA02D3">
        <w:t>на</w:t>
      </w:r>
      <w:r w:rsidR="00C05950" w:rsidRPr="00AA02D3">
        <w:t xml:space="preserve"> </w:t>
      </w:r>
      <w:r w:rsidRPr="00AA02D3">
        <w:t>Санкт-Петербургской</w:t>
      </w:r>
      <w:r w:rsidR="00C05950" w:rsidRPr="00AA02D3">
        <w:t xml:space="preserve"> </w:t>
      </w:r>
      <w:r w:rsidRPr="00AA02D3">
        <w:t>международной</w:t>
      </w:r>
      <w:r w:rsidR="00C05950" w:rsidRPr="00AA02D3">
        <w:t xml:space="preserve"> </w:t>
      </w:r>
      <w:r w:rsidRPr="00AA02D3">
        <w:t>товарно-сырьевой</w:t>
      </w:r>
      <w:r w:rsidR="00C05950" w:rsidRPr="00AA02D3">
        <w:t xml:space="preserve"> </w:t>
      </w:r>
      <w:r w:rsidRPr="00AA02D3">
        <w:t>бирже</w:t>
      </w:r>
      <w:r w:rsidR="00C05950" w:rsidRPr="00AA02D3">
        <w:t xml:space="preserve"> </w:t>
      </w:r>
      <w:r w:rsidRPr="00AA02D3">
        <w:t>(СПбМТСБ)</w:t>
      </w:r>
      <w:r w:rsidR="00C05950" w:rsidRPr="00AA02D3">
        <w:t xml:space="preserve"> </w:t>
      </w:r>
      <w:r w:rsidRPr="00AA02D3">
        <w:t>упала.</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опубликованным</w:t>
      </w:r>
      <w:r w:rsidR="00C05950" w:rsidRPr="00AA02D3">
        <w:t xml:space="preserve"> </w:t>
      </w:r>
      <w:r w:rsidRPr="00AA02D3">
        <w:t>на</w:t>
      </w:r>
      <w:r w:rsidR="00C05950" w:rsidRPr="00AA02D3">
        <w:t xml:space="preserve"> </w:t>
      </w:r>
      <w:r w:rsidRPr="00AA02D3">
        <w:t>сайте</w:t>
      </w:r>
      <w:r w:rsidR="00C05950" w:rsidRPr="00AA02D3">
        <w:t xml:space="preserve"> </w:t>
      </w:r>
      <w:r w:rsidRPr="00AA02D3">
        <w:t>площадки,</w:t>
      </w:r>
      <w:r w:rsidR="00C05950" w:rsidRPr="00AA02D3">
        <w:t xml:space="preserve"> </w:t>
      </w:r>
      <w:r w:rsidRPr="00AA02D3">
        <w:t>на</w:t>
      </w:r>
      <w:r w:rsidR="00C05950" w:rsidRPr="00AA02D3">
        <w:t xml:space="preserve"> </w:t>
      </w:r>
      <w:r w:rsidRPr="00AA02D3">
        <w:t>14:22</w:t>
      </w:r>
      <w:r w:rsidR="00C05950" w:rsidRPr="00AA02D3">
        <w:t xml:space="preserve"> </w:t>
      </w:r>
      <w:r w:rsidRPr="00AA02D3">
        <w:t>мск</w:t>
      </w:r>
      <w:r w:rsidR="00C05950" w:rsidRPr="00AA02D3">
        <w:t xml:space="preserve"> </w:t>
      </w:r>
      <w:r w:rsidRPr="00AA02D3">
        <w:t>21</w:t>
      </w:r>
      <w:r w:rsidR="00C05950" w:rsidRPr="00AA02D3">
        <w:t xml:space="preserve"> </w:t>
      </w:r>
      <w:r w:rsidRPr="00AA02D3">
        <w:t>сентября</w:t>
      </w:r>
      <w:r w:rsidR="00C05950" w:rsidRPr="00AA02D3">
        <w:t xml:space="preserve"> </w:t>
      </w:r>
      <w:r w:rsidRPr="00AA02D3">
        <w:t>цена</w:t>
      </w:r>
      <w:r w:rsidR="00C05950" w:rsidRPr="00AA02D3">
        <w:t xml:space="preserve"> </w:t>
      </w:r>
      <w:r w:rsidRPr="00AA02D3">
        <w:t>на</w:t>
      </w:r>
      <w:r w:rsidR="00C05950" w:rsidRPr="00AA02D3">
        <w:t xml:space="preserve"> </w:t>
      </w:r>
      <w:r w:rsidRPr="00AA02D3">
        <w:t>бензин</w:t>
      </w:r>
      <w:r w:rsidR="00C05950" w:rsidRPr="00AA02D3">
        <w:t xml:space="preserve"> </w:t>
      </w:r>
      <w:r w:rsidRPr="00AA02D3">
        <w:t>АИ-95</w:t>
      </w:r>
      <w:r w:rsidR="00C05950" w:rsidRPr="00AA02D3">
        <w:t xml:space="preserve"> </w:t>
      </w:r>
      <w:r w:rsidRPr="00AA02D3">
        <w:t>находится</w:t>
      </w:r>
      <w:r w:rsidR="00C05950" w:rsidRPr="00AA02D3">
        <w:t xml:space="preserve"> </w:t>
      </w:r>
      <w:r w:rsidRPr="00AA02D3">
        <w:t>на</w:t>
      </w:r>
      <w:r w:rsidR="00C05950" w:rsidRPr="00AA02D3">
        <w:t xml:space="preserve"> </w:t>
      </w:r>
      <w:r w:rsidRPr="00AA02D3">
        <w:t>уровне</w:t>
      </w:r>
      <w:r w:rsidR="00C05950" w:rsidRPr="00AA02D3">
        <w:t xml:space="preserve"> </w:t>
      </w:r>
      <w:r w:rsidRPr="00AA02D3">
        <w:t>66</w:t>
      </w:r>
      <w:r w:rsidR="00C05950" w:rsidRPr="00AA02D3">
        <w:t xml:space="preserve"> </w:t>
      </w:r>
      <w:r w:rsidRPr="00AA02D3">
        <w:t>521</w:t>
      </w:r>
      <w:r w:rsidR="00C05950" w:rsidRPr="00AA02D3">
        <w:t xml:space="preserve"> </w:t>
      </w:r>
      <w:r w:rsidRPr="00AA02D3">
        <w:t>рублей</w:t>
      </w:r>
      <w:r w:rsidR="00C05950" w:rsidRPr="00AA02D3">
        <w:t xml:space="preserve"> </w:t>
      </w:r>
      <w:r w:rsidRPr="00AA02D3">
        <w:t>за</w:t>
      </w:r>
      <w:r w:rsidR="00C05950" w:rsidRPr="00AA02D3">
        <w:t xml:space="preserve"> </w:t>
      </w:r>
      <w:r w:rsidRPr="00AA02D3">
        <w:t>т,</w:t>
      </w:r>
      <w:r w:rsidR="00C05950" w:rsidRPr="00AA02D3">
        <w:t xml:space="preserve"> </w:t>
      </w:r>
      <w:r w:rsidRPr="00AA02D3">
        <w:t>АИ-92</w:t>
      </w:r>
      <w:r w:rsidR="00C05950" w:rsidRPr="00AA02D3">
        <w:t xml:space="preserve"> </w:t>
      </w:r>
      <w:r w:rsidRPr="00AA02D3">
        <w:t>-</w:t>
      </w:r>
      <w:r w:rsidR="00C05950" w:rsidRPr="00AA02D3">
        <w:t xml:space="preserve"> </w:t>
      </w:r>
      <w:r w:rsidRPr="00AA02D3">
        <w:t>61</w:t>
      </w:r>
      <w:r w:rsidR="00C05950" w:rsidRPr="00AA02D3">
        <w:t xml:space="preserve"> </w:t>
      </w:r>
      <w:r w:rsidRPr="00AA02D3">
        <w:t>883</w:t>
      </w:r>
      <w:r w:rsidR="00C05950" w:rsidRPr="00AA02D3">
        <w:t xml:space="preserve"> </w:t>
      </w:r>
      <w:r w:rsidRPr="00AA02D3">
        <w:t>рубль</w:t>
      </w:r>
      <w:r w:rsidR="00C05950" w:rsidRPr="00AA02D3">
        <w:t xml:space="preserve"> </w:t>
      </w:r>
      <w:r w:rsidRPr="00AA02D3">
        <w:t>за</w:t>
      </w:r>
      <w:r w:rsidR="00C05950" w:rsidRPr="00AA02D3">
        <w:t xml:space="preserve"> </w:t>
      </w:r>
      <w:r w:rsidRPr="00AA02D3">
        <w:t>т,</w:t>
      </w:r>
      <w:r w:rsidR="00C05950" w:rsidRPr="00AA02D3">
        <w:t xml:space="preserve"> </w:t>
      </w:r>
      <w:r w:rsidRPr="00AA02D3">
        <w:t>дизельное</w:t>
      </w:r>
      <w:r w:rsidR="00C05950" w:rsidRPr="00AA02D3">
        <w:t xml:space="preserve"> </w:t>
      </w:r>
      <w:r w:rsidRPr="00AA02D3">
        <w:t>топливо</w:t>
      </w:r>
      <w:r w:rsidR="00C05950" w:rsidRPr="00AA02D3">
        <w:t xml:space="preserve"> </w:t>
      </w:r>
      <w:r w:rsidRPr="00AA02D3">
        <w:t>-</w:t>
      </w:r>
      <w:r w:rsidR="00C05950" w:rsidRPr="00AA02D3">
        <w:t xml:space="preserve"> </w:t>
      </w:r>
      <w:r w:rsidRPr="00AA02D3">
        <w:t>71</w:t>
      </w:r>
      <w:r w:rsidR="00C05950" w:rsidRPr="00AA02D3">
        <w:t xml:space="preserve"> </w:t>
      </w:r>
      <w:r w:rsidRPr="00AA02D3">
        <w:t>869</w:t>
      </w:r>
      <w:r w:rsidR="00C05950" w:rsidRPr="00AA02D3">
        <w:t xml:space="preserve"> </w:t>
      </w:r>
      <w:r w:rsidRPr="00AA02D3">
        <w:t>рублей</w:t>
      </w:r>
      <w:r w:rsidR="00C05950" w:rsidRPr="00AA02D3">
        <w:t xml:space="preserve"> </w:t>
      </w:r>
      <w:r w:rsidRPr="00AA02D3">
        <w:t>за</w:t>
      </w:r>
      <w:r w:rsidR="00C05950" w:rsidRPr="00AA02D3">
        <w:t xml:space="preserve"> </w:t>
      </w:r>
      <w:r w:rsidRPr="00AA02D3">
        <w:t>т.</w:t>
      </w:r>
    </w:p>
    <w:p w:rsidR="00471620" w:rsidRPr="00AA02D3" w:rsidRDefault="00471620" w:rsidP="00471620">
      <w:r w:rsidRPr="00AA02D3">
        <w:t>15</w:t>
      </w:r>
      <w:r w:rsidR="00C05950" w:rsidRPr="00AA02D3">
        <w:t xml:space="preserve"> </w:t>
      </w:r>
      <w:r w:rsidRPr="00AA02D3">
        <w:t>мая</w:t>
      </w:r>
      <w:r w:rsidR="00C05950" w:rsidRPr="00AA02D3">
        <w:t xml:space="preserve"> </w:t>
      </w:r>
      <w:r w:rsidRPr="00AA02D3">
        <w:t>глава</w:t>
      </w:r>
      <w:r w:rsidR="00C05950" w:rsidRPr="00AA02D3">
        <w:t xml:space="preserve"> </w:t>
      </w:r>
      <w:r w:rsidRPr="00AA02D3">
        <w:t>Росстандарта</w:t>
      </w:r>
      <w:r w:rsidR="00C05950" w:rsidRPr="00AA02D3">
        <w:t xml:space="preserve"> </w:t>
      </w:r>
      <w:r w:rsidRPr="00AA02D3">
        <w:t>Антон</w:t>
      </w:r>
      <w:r w:rsidR="00C05950" w:rsidRPr="00AA02D3">
        <w:t xml:space="preserve"> </w:t>
      </w:r>
      <w:r w:rsidRPr="00AA02D3">
        <w:t>Шалаев</w:t>
      </w:r>
      <w:r w:rsidR="00C05950" w:rsidRPr="00AA02D3">
        <w:t xml:space="preserve"> </w:t>
      </w:r>
      <w:r w:rsidRPr="00AA02D3">
        <w:t>в</w:t>
      </w:r>
      <w:r w:rsidR="00C05950" w:rsidRPr="00AA02D3">
        <w:t xml:space="preserve"> </w:t>
      </w:r>
      <w:r w:rsidRPr="00AA02D3">
        <w:t>интервью</w:t>
      </w:r>
      <w:r w:rsidR="00C05950" w:rsidRPr="00AA02D3">
        <w:t xml:space="preserve"> «</w:t>
      </w:r>
      <w:r w:rsidRPr="00AA02D3">
        <w:t>Известиям</w:t>
      </w:r>
      <w:r w:rsidR="00C05950" w:rsidRPr="00AA02D3">
        <w:t xml:space="preserve">» </w:t>
      </w:r>
      <w:r w:rsidRPr="00AA02D3">
        <w:t>рассказал,</w:t>
      </w:r>
      <w:r w:rsidR="00C05950" w:rsidRPr="00AA02D3">
        <w:t xml:space="preserve"> </w:t>
      </w:r>
      <w:r w:rsidRPr="00AA02D3">
        <w:t>что</w:t>
      </w:r>
      <w:r w:rsidR="00C05950" w:rsidRPr="00AA02D3">
        <w:t xml:space="preserve"> </w:t>
      </w:r>
      <w:r w:rsidRPr="00AA02D3">
        <w:t>в</w:t>
      </w:r>
      <w:r w:rsidR="00C05950" w:rsidRPr="00AA02D3">
        <w:t xml:space="preserve"> </w:t>
      </w:r>
      <w:r w:rsidRPr="00AA02D3">
        <w:t>2022-м</w:t>
      </w:r>
      <w:r w:rsidR="00C05950" w:rsidRPr="00AA02D3">
        <w:t xml:space="preserve"> </w:t>
      </w:r>
      <w:r w:rsidRPr="00AA02D3">
        <w:t>объем</w:t>
      </w:r>
      <w:r w:rsidR="00C05950" w:rsidRPr="00AA02D3">
        <w:t xml:space="preserve"> </w:t>
      </w:r>
      <w:r w:rsidRPr="00AA02D3">
        <w:t>некачественного</w:t>
      </w:r>
      <w:r w:rsidR="00C05950" w:rsidRPr="00AA02D3">
        <w:t xml:space="preserve"> </w:t>
      </w:r>
      <w:r w:rsidRPr="00AA02D3">
        <w:t>топлива</w:t>
      </w:r>
      <w:r w:rsidR="00C05950" w:rsidRPr="00AA02D3">
        <w:t xml:space="preserve"> </w:t>
      </w:r>
      <w:r w:rsidRPr="00AA02D3">
        <w:t>на</w:t>
      </w:r>
      <w:r w:rsidR="00C05950" w:rsidRPr="00AA02D3">
        <w:t xml:space="preserve"> </w:t>
      </w:r>
      <w:r w:rsidRPr="00AA02D3">
        <w:t>российском</w:t>
      </w:r>
      <w:r w:rsidR="00C05950" w:rsidRPr="00AA02D3">
        <w:t xml:space="preserve"> </w:t>
      </w:r>
      <w:r w:rsidRPr="00AA02D3">
        <w:t>рынке</w:t>
      </w:r>
      <w:r w:rsidR="00C05950" w:rsidRPr="00AA02D3">
        <w:t xml:space="preserve"> </w:t>
      </w:r>
      <w:r w:rsidRPr="00AA02D3">
        <w:t>впервые</w:t>
      </w:r>
      <w:r w:rsidR="00C05950" w:rsidRPr="00AA02D3">
        <w:t xml:space="preserve"> </w:t>
      </w:r>
      <w:r w:rsidRPr="00AA02D3">
        <w:t>снизился</w:t>
      </w:r>
      <w:r w:rsidR="00C05950" w:rsidRPr="00AA02D3">
        <w:t xml:space="preserve"> </w:t>
      </w:r>
      <w:r w:rsidRPr="00AA02D3">
        <w:t>до</w:t>
      </w:r>
      <w:r w:rsidR="00C05950" w:rsidRPr="00AA02D3">
        <w:t xml:space="preserve"> </w:t>
      </w:r>
      <w:r w:rsidRPr="00AA02D3">
        <w:t>уровня</w:t>
      </w:r>
      <w:r w:rsidR="00C05950" w:rsidRPr="00AA02D3">
        <w:t xml:space="preserve"> </w:t>
      </w:r>
      <w:r w:rsidRPr="00AA02D3">
        <w:t>3,9%.</w:t>
      </w:r>
      <w:r w:rsidR="00C05950" w:rsidRPr="00AA02D3">
        <w:t xml:space="preserve"> </w:t>
      </w:r>
      <w:r w:rsidRPr="00AA02D3">
        <w:t>По</w:t>
      </w:r>
      <w:r w:rsidR="00C05950" w:rsidRPr="00AA02D3">
        <w:t xml:space="preserve"> </w:t>
      </w:r>
      <w:r w:rsidRPr="00AA02D3">
        <w:t>его</w:t>
      </w:r>
      <w:r w:rsidR="00C05950" w:rsidRPr="00AA02D3">
        <w:t xml:space="preserve"> </w:t>
      </w:r>
      <w:r w:rsidRPr="00AA02D3">
        <w:t>словам,</w:t>
      </w:r>
      <w:r w:rsidR="00C05950" w:rsidRPr="00AA02D3">
        <w:t xml:space="preserve"> </w:t>
      </w:r>
      <w:r w:rsidRPr="00AA02D3">
        <w:t>добиться</w:t>
      </w:r>
      <w:r w:rsidR="00C05950" w:rsidRPr="00AA02D3">
        <w:t xml:space="preserve"> </w:t>
      </w:r>
      <w:r w:rsidRPr="00AA02D3">
        <w:t>этого</w:t>
      </w:r>
      <w:r w:rsidR="00C05950" w:rsidRPr="00AA02D3">
        <w:t xml:space="preserve"> </w:t>
      </w:r>
      <w:r w:rsidRPr="00AA02D3">
        <w:t>удалось</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в</w:t>
      </w:r>
      <w:r w:rsidR="00C05950" w:rsidRPr="00AA02D3">
        <w:t xml:space="preserve"> </w:t>
      </w:r>
      <w:r w:rsidRPr="00AA02D3">
        <w:t>связи</w:t>
      </w:r>
      <w:r w:rsidR="00C05950" w:rsidRPr="00AA02D3">
        <w:t xml:space="preserve"> </w:t>
      </w:r>
      <w:r w:rsidRPr="00AA02D3">
        <w:t>с</w:t>
      </w:r>
      <w:r w:rsidR="00C05950" w:rsidRPr="00AA02D3">
        <w:t xml:space="preserve"> </w:t>
      </w:r>
      <w:r w:rsidRPr="00AA02D3">
        <w:t>тем,</w:t>
      </w:r>
      <w:r w:rsidR="00C05950" w:rsidRPr="00AA02D3">
        <w:t xml:space="preserve"> </w:t>
      </w:r>
      <w:r w:rsidRPr="00AA02D3">
        <w:t>что</w:t>
      </w:r>
      <w:r w:rsidR="00C05950" w:rsidRPr="00AA02D3">
        <w:t xml:space="preserve"> </w:t>
      </w:r>
      <w:r w:rsidRPr="00AA02D3">
        <w:t>в</w:t>
      </w:r>
      <w:r w:rsidR="00C05950" w:rsidRPr="00AA02D3">
        <w:t xml:space="preserve"> </w:t>
      </w:r>
      <w:r w:rsidRPr="00AA02D3">
        <w:t>стране</w:t>
      </w:r>
      <w:r w:rsidR="00C05950" w:rsidRPr="00AA02D3">
        <w:t xml:space="preserve"> </w:t>
      </w:r>
      <w:r w:rsidRPr="00AA02D3">
        <w:t>несколько</w:t>
      </w:r>
      <w:r w:rsidR="00C05950" w:rsidRPr="00AA02D3">
        <w:t xml:space="preserve"> </w:t>
      </w:r>
      <w:r w:rsidRPr="00AA02D3">
        <w:t>лет</w:t>
      </w:r>
      <w:r w:rsidR="00C05950" w:rsidRPr="00AA02D3">
        <w:t xml:space="preserve"> </w:t>
      </w:r>
      <w:r w:rsidRPr="00AA02D3">
        <w:t>назад</w:t>
      </w:r>
      <w:r w:rsidR="00C05950" w:rsidRPr="00AA02D3">
        <w:t xml:space="preserve"> </w:t>
      </w:r>
      <w:r w:rsidRPr="00AA02D3">
        <w:t>ввели</w:t>
      </w:r>
      <w:r w:rsidR="00C05950" w:rsidRPr="00AA02D3">
        <w:t xml:space="preserve"> </w:t>
      </w:r>
      <w:r w:rsidRPr="00AA02D3">
        <w:t>оборотные</w:t>
      </w:r>
      <w:r w:rsidR="00C05950" w:rsidRPr="00AA02D3">
        <w:t xml:space="preserve"> </w:t>
      </w:r>
      <w:r w:rsidRPr="00AA02D3">
        <w:t>штрафы</w:t>
      </w:r>
      <w:r w:rsidR="00C05950" w:rsidRPr="00AA02D3">
        <w:t xml:space="preserve"> </w:t>
      </w:r>
      <w:r w:rsidRPr="00AA02D3">
        <w:t>для</w:t>
      </w:r>
      <w:r w:rsidR="00C05950" w:rsidRPr="00AA02D3">
        <w:t xml:space="preserve"> </w:t>
      </w:r>
      <w:r w:rsidRPr="00AA02D3">
        <w:t>заправок.</w:t>
      </w:r>
    </w:p>
    <w:p w:rsidR="00471620" w:rsidRPr="00AA02D3" w:rsidRDefault="00471620" w:rsidP="00471620">
      <w:pPr>
        <w:pStyle w:val="2"/>
      </w:pPr>
      <w:bookmarkStart w:id="107" w:name="_Toc146263586"/>
      <w:r w:rsidRPr="00AA02D3">
        <w:t>Российская</w:t>
      </w:r>
      <w:r w:rsidR="00C05950" w:rsidRPr="00AA02D3">
        <w:t xml:space="preserve"> </w:t>
      </w:r>
      <w:r w:rsidRPr="00AA02D3">
        <w:t>газета,</w:t>
      </w:r>
      <w:r w:rsidR="00C05950" w:rsidRPr="00AA02D3">
        <w:t xml:space="preserve"> </w:t>
      </w:r>
      <w:r w:rsidRPr="00AA02D3">
        <w:t>21.09.2023,</w:t>
      </w:r>
      <w:r w:rsidR="00C05950" w:rsidRPr="00AA02D3">
        <w:t xml:space="preserve"> </w:t>
      </w:r>
      <w:r w:rsidRPr="00AA02D3">
        <w:t>Володин</w:t>
      </w:r>
      <w:r w:rsidR="00C05950" w:rsidRPr="00AA02D3">
        <w:t xml:space="preserve"> </w:t>
      </w:r>
      <w:r w:rsidRPr="00AA02D3">
        <w:t>объяснил</w:t>
      </w:r>
      <w:r w:rsidR="00C05950" w:rsidRPr="00AA02D3">
        <w:t xml:space="preserve"> </w:t>
      </w:r>
      <w:r w:rsidRPr="00AA02D3">
        <w:t>необходимость</w:t>
      </w:r>
      <w:r w:rsidR="00C05950" w:rsidRPr="00AA02D3">
        <w:t xml:space="preserve"> </w:t>
      </w:r>
      <w:r w:rsidRPr="00AA02D3">
        <w:t>ограничений</w:t>
      </w:r>
      <w:r w:rsidR="00C05950" w:rsidRPr="00AA02D3">
        <w:t xml:space="preserve"> </w:t>
      </w:r>
      <w:r w:rsidRPr="00AA02D3">
        <w:t>для</w:t>
      </w:r>
      <w:r w:rsidR="00C05950" w:rsidRPr="00AA02D3">
        <w:t xml:space="preserve"> </w:t>
      </w:r>
      <w:r w:rsidRPr="00AA02D3">
        <w:t>экспорта</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дизеля</w:t>
      </w:r>
      <w:bookmarkEnd w:id="107"/>
    </w:p>
    <w:p w:rsidR="00471620" w:rsidRPr="00AA02D3" w:rsidRDefault="00471620" w:rsidP="005D7B21">
      <w:pPr>
        <w:pStyle w:val="3"/>
      </w:pPr>
      <w:bookmarkStart w:id="108" w:name="_Toc146263587"/>
      <w:r w:rsidRPr="00AA02D3">
        <w:t>В</w:t>
      </w:r>
      <w:r w:rsidR="00C05950" w:rsidRPr="00AA02D3">
        <w:t xml:space="preserve"> </w:t>
      </w:r>
      <w:r w:rsidRPr="00AA02D3">
        <w:t>Госдуме</w:t>
      </w:r>
      <w:r w:rsidR="00C05950" w:rsidRPr="00AA02D3">
        <w:t xml:space="preserve"> </w:t>
      </w:r>
      <w:r w:rsidRPr="00AA02D3">
        <w:t>поддерживают</w:t>
      </w:r>
      <w:r w:rsidR="00C05950" w:rsidRPr="00AA02D3">
        <w:t xml:space="preserve"> </w:t>
      </w:r>
      <w:r w:rsidRPr="00AA02D3">
        <w:t>решение</w:t>
      </w:r>
      <w:r w:rsidR="00C05950" w:rsidRPr="00AA02D3">
        <w:t xml:space="preserve"> </w:t>
      </w:r>
      <w:r w:rsidRPr="00AA02D3">
        <w:t>о</w:t>
      </w:r>
      <w:r w:rsidR="00C05950" w:rsidRPr="00AA02D3">
        <w:t xml:space="preserve"> </w:t>
      </w:r>
      <w:r w:rsidRPr="00AA02D3">
        <w:t>введении</w:t>
      </w:r>
      <w:r w:rsidR="00C05950" w:rsidRPr="00AA02D3">
        <w:t xml:space="preserve"> </w:t>
      </w:r>
      <w:r w:rsidRPr="00AA02D3">
        <w:t>временного</w:t>
      </w:r>
      <w:r w:rsidR="00C05950" w:rsidRPr="00AA02D3">
        <w:t xml:space="preserve"> </w:t>
      </w:r>
      <w:r w:rsidRPr="00AA02D3">
        <w:t>ограничения</w:t>
      </w:r>
      <w:r w:rsidR="00C05950" w:rsidRPr="00AA02D3">
        <w:t xml:space="preserve"> </w:t>
      </w:r>
      <w:r w:rsidRPr="00AA02D3">
        <w:t>на</w:t>
      </w:r>
      <w:r w:rsidR="00C05950" w:rsidRPr="00AA02D3">
        <w:t xml:space="preserve"> </w:t>
      </w:r>
      <w:r w:rsidRPr="00AA02D3">
        <w:t>экспорт</w:t>
      </w:r>
      <w:r w:rsidR="00C05950" w:rsidRPr="00AA02D3">
        <w:t xml:space="preserve"> </w:t>
      </w:r>
      <w:r w:rsidRPr="00AA02D3">
        <w:t>бензина</w:t>
      </w:r>
      <w:r w:rsidR="00C05950" w:rsidRPr="00AA02D3">
        <w:t xml:space="preserve"> </w:t>
      </w:r>
      <w:r w:rsidRPr="00AA02D3">
        <w:t>и</w:t>
      </w:r>
      <w:r w:rsidR="00C05950" w:rsidRPr="00AA02D3">
        <w:t xml:space="preserve"> </w:t>
      </w:r>
      <w:r w:rsidRPr="00AA02D3">
        <w:t>дизеля</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заявил</w:t>
      </w:r>
      <w:r w:rsidR="00C05950" w:rsidRPr="00AA02D3">
        <w:t xml:space="preserve"> </w:t>
      </w:r>
      <w:r w:rsidRPr="00AA02D3">
        <w:t>председатель</w:t>
      </w:r>
      <w:r w:rsidR="00C05950" w:rsidRPr="00AA02D3">
        <w:t xml:space="preserve"> </w:t>
      </w:r>
      <w:r w:rsidRPr="00AA02D3">
        <w:t>Госдумы</w:t>
      </w:r>
      <w:r w:rsidR="00C05950" w:rsidRPr="00AA02D3">
        <w:t xml:space="preserve"> </w:t>
      </w:r>
      <w:r w:rsidRPr="00AA02D3">
        <w:t>Вячеслав</w:t>
      </w:r>
      <w:r w:rsidR="00C05950" w:rsidRPr="00AA02D3">
        <w:t xml:space="preserve"> </w:t>
      </w:r>
      <w:r w:rsidRPr="00AA02D3">
        <w:t>Володин.</w:t>
      </w:r>
      <w:r w:rsidR="00C05950" w:rsidRPr="00AA02D3">
        <w:t xml:space="preserve"> </w:t>
      </w:r>
      <w:r w:rsidRPr="00AA02D3">
        <w:t>В</w:t>
      </w:r>
      <w:r w:rsidR="00C05950" w:rsidRPr="00AA02D3">
        <w:t xml:space="preserve"> </w:t>
      </w:r>
      <w:r w:rsidRPr="00AA02D3">
        <w:t>своем</w:t>
      </w:r>
      <w:r w:rsidR="00C05950" w:rsidRPr="00AA02D3">
        <w:t xml:space="preserve"> </w:t>
      </w:r>
      <w:r w:rsidRPr="00AA02D3">
        <w:t>Telegram-канале</w:t>
      </w:r>
      <w:r w:rsidR="00C05950" w:rsidRPr="00AA02D3">
        <w:t xml:space="preserve"> </w:t>
      </w:r>
      <w:r w:rsidRPr="00AA02D3">
        <w:t>он</w:t>
      </w:r>
      <w:r w:rsidR="00C05950" w:rsidRPr="00AA02D3">
        <w:t xml:space="preserve"> </w:t>
      </w:r>
      <w:r w:rsidRPr="00AA02D3">
        <w:t>обосновал</w:t>
      </w:r>
      <w:r w:rsidR="00C05950" w:rsidRPr="00AA02D3">
        <w:t xml:space="preserve"> </w:t>
      </w:r>
      <w:r w:rsidRPr="00AA02D3">
        <w:t>правильность</w:t>
      </w:r>
      <w:r w:rsidR="00C05950" w:rsidRPr="00AA02D3">
        <w:t xml:space="preserve"> </w:t>
      </w:r>
      <w:r w:rsidRPr="00AA02D3">
        <w:t>таких</w:t>
      </w:r>
      <w:r w:rsidR="00C05950" w:rsidRPr="00AA02D3">
        <w:t xml:space="preserve"> </w:t>
      </w:r>
      <w:r w:rsidRPr="00AA02D3">
        <w:t>мер.</w:t>
      </w:r>
      <w:bookmarkEnd w:id="108"/>
    </w:p>
    <w:p w:rsidR="00471620" w:rsidRPr="00AA02D3" w:rsidRDefault="00471620" w:rsidP="00471620">
      <w:r w:rsidRPr="00AA02D3">
        <w:t>Решение</w:t>
      </w:r>
      <w:r w:rsidR="00C05950" w:rsidRPr="00AA02D3">
        <w:t xml:space="preserve"> </w:t>
      </w:r>
      <w:r w:rsidRPr="00AA02D3">
        <w:t>принято</w:t>
      </w:r>
      <w:r w:rsidR="00C05950" w:rsidRPr="00AA02D3">
        <w:t xml:space="preserve"> </w:t>
      </w:r>
      <w:r w:rsidRPr="00AA02D3">
        <w:t>для</w:t>
      </w:r>
      <w:r w:rsidR="00C05950" w:rsidRPr="00AA02D3">
        <w:t xml:space="preserve"> </w:t>
      </w:r>
      <w:r w:rsidRPr="00AA02D3">
        <w:t>стабилизации</w:t>
      </w:r>
      <w:r w:rsidR="00C05950" w:rsidRPr="00AA02D3">
        <w:t xml:space="preserve"> </w:t>
      </w:r>
      <w:r w:rsidRPr="00AA02D3">
        <w:t>внутреннего</w:t>
      </w:r>
      <w:r w:rsidR="00C05950" w:rsidRPr="00AA02D3">
        <w:t xml:space="preserve"> </w:t>
      </w:r>
      <w:r w:rsidRPr="00AA02D3">
        <w:t>рынка,</w:t>
      </w:r>
      <w:r w:rsidR="00C05950" w:rsidRPr="00AA02D3">
        <w:t xml:space="preserve"> </w:t>
      </w:r>
      <w:r w:rsidRPr="00AA02D3">
        <w:t>что</w:t>
      </w:r>
      <w:r w:rsidR="00C05950" w:rsidRPr="00AA02D3">
        <w:t xml:space="preserve"> </w:t>
      </w:r>
      <w:r w:rsidRPr="00AA02D3">
        <w:t>позволит</w:t>
      </w:r>
      <w:r w:rsidR="00C05950" w:rsidRPr="00AA02D3">
        <w:t xml:space="preserve"> </w:t>
      </w:r>
      <w:r w:rsidRPr="00AA02D3">
        <w:t>нормализовать</w:t>
      </w:r>
      <w:r w:rsidR="00C05950" w:rsidRPr="00AA02D3">
        <w:t xml:space="preserve"> </w:t>
      </w:r>
      <w:r w:rsidRPr="00AA02D3">
        <w:t>ситуацию</w:t>
      </w:r>
      <w:r w:rsidR="00C05950" w:rsidRPr="00AA02D3">
        <w:t xml:space="preserve"> </w:t>
      </w:r>
      <w:r w:rsidRPr="00AA02D3">
        <w:t>с</w:t>
      </w:r>
      <w:r w:rsidR="00C05950" w:rsidRPr="00AA02D3">
        <w:t xml:space="preserve"> </w:t>
      </w:r>
      <w:r w:rsidRPr="00AA02D3">
        <w:t>ценами</w:t>
      </w:r>
      <w:r w:rsidR="00C05950" w:rsidRPr="00AA02D3">
        <w:t xml:space="preserve"> </w:t>
      </w:r>
      <w:r w:rsidRPr="00AA02D3">
        <w:t>и</w:t>
      </w:r>
      <w:r w:rsidR="00C05950" w:rsidRPr="00AA02D3">
        <w:t xml:space="preserve"> </w:t>
      </w:r>
      <w:r w:rsidRPr="00AA02D3">
        <w:t>ликвидировать</w:t>
      </w:r>
      <w:r w:rsidR="00C05950" w:rsidRPr="00AA02D3">
        <w:t xml:space="preserve"> </w:t>
      </w:r>
      <w:r w:rsidRPr="00AA02D3">
        <w:t>дефицит</w:t>
      </w:r>
      <w:r w:rsidR="00C05950" w:rsidRPr="00AA02D3">
        <w:t xml:space="preserve"> </w:t>
      </w:r>
      <w:r w:rsidRPr="00AA02D3">
        <w:t>топлива.</w:t>
      </w:r>
      <w:r w:rsidR="00C05950" w:rsidRPr="00AA02D3">
        <w:t xml:space="preserve"> «</w:t>
      </w:r>
      <w:r w:rsidRPr="00AA02D3">
        <w:t>Поддерживаем</w:t>
      </w:r>
      <w:r w:rsidR="00C05950" w:rsidRPr="00AA02D3">
        <w:t xml:space="preserve"> </w:t>
      </w:r>
      <w:r w:rsidRPr="00AA02D3">
        <w:t>подход,</w:t>
      </w:r>
      <w:r w:rsidR="00C05950" w:rsidRPr="00AA02D3">
        <w:t xml:space="preserve"> </w:t>
      </w:r>
      <w:r w:rsidRPr="00AA02D3">
        <w:t>-</w:t>
      </w:r>
      <w:r w:rsidR="00C05950" w:rsidRPr="00AA02D3">
        <w:t xml:space="preserve"> </w:t>
      </w:r>
      <w:r w:rsidRPr="00AA02D3">
        <w:t>отметил</w:t>
      </w:r>
      <w:r w:rsidR="00C05950" w:rsidRPr="00AA02D3">
        <w:t xml:space="preserve"> </w:t>
      </w:r>
      <w:r w:rsidRPr="00AA02D3">
        <w:t>Володин.</w:t>
      </w:r>
      <w:r w:rsidR="00C05950" w:rsidRPr="00AA02D3">
        <w:t xml:space="preserve"> </w:t>
      </w:r>
      <w:r w:rsidRPr="00AA02D3">
        <w:t>-</w:t>
      </w:r>
      <w:r w:rsidR="00C05950" w:rsidRPr="00AA02D3">
        <w:t xml:space="preserve"> </w:t>
      </w:r>
      <w:r w:rsidRPr="00AA02D3">
        <w:t>Необходимо</w:t>
      </w:r>
      <w:r w:rsidR="00C05950" w:rsidRPr="00AA02D3">
        <w:t xml:space="preserve"> </w:t>
      </w:r>
      <w:r w:rsidRPr="00AA02D3">
        <w:t>сначала</w:t>
      </w:r>
      <w:r w:rsidR="00C05950" w:rsidRPr="00AA02D3">
        <w:t xml:space="preserve"> </w:t>
      </w:r>
      <w:r w:rsidRPr="00AA02D3">
        <w:t>обеспечить</w:t>
      </w:r>
      <w:r w:rsidR="00C05950" w:rsidRPr="00AA02D3">
        <w:t xml:space="preserve"> </w:t>
      </w:r>
      <w:r w:rsidRPr="00AA02D3">
        <w:t>своих</w:t>
      </w:r>
      <w:r w:rsidR="00C05950" w:rsidRPr="00AA02D3">
        <w:t xml:space="preserve"> </w:t>
      </w:r>
      <w:r w:rsidRPr="00AA02D3">
        <w:t>потребителей,</w:t>
      </w:r>
      <w:r w:rsidR="00C05950" w:rsidRPr="00AA02D3">
        <w:t xml:space="preserve"> </w:t>
      </w:r>
      <w:r w:rsidRPr="00AA02D3">
        <w:t>а</w:t>
      </w:r>
      <w:r w:rsidR="00C05950" w:rsidRPr="00AA02D3">
        <w:t xml:space="preserve"> </w:t>
      </w:r>
      <w:r w:rsidRPr="00AA02D3">
        <w:t>затем</w:t>
      </w:r>
      <w:r w:rsidR="00C05950" w:rsidRPr="00AA02D3">
        <w:t xml:space="preserve"> </w:t>
      </w:r>
      <w:r w:rsidRPr="00AA02D3">
        <w:t>поставлять</w:t>
      </w:r>
      <w:r w:rsidR="00C05950" w:rsidRPr="00AA02D3">
        <w:t xml:space="preserve"> </w:t>
      </w:r>
      <w:r w:rsidRPr="00AA02D3">
        <w:t>за</w:t>
      </w:r>
      <w:r w:rsidR="00C05950" w:rsidRPr="00AA02D3">
        <w:t xml:space="preserve"> </w:t>
      </w:r>
      <w:r w:rsidRPr="00AA02D3">
        <w:t>границу</w:t>
      </w:r>
      <w:r w:rsidR="00C05950" w:rsidRPr="00AA02D3">
        <w:t>»</w:t>
      </w:r>
      <w:r w:rsidRPr="00AA02D3">
        <w:t>.</w:t>
      </w:r>
    </w:p>
    <w:p w:rsidR="00471620" w:rsidRPr="00AA02D3" w:rsidRDefault="00471620" w:rsidP="00471620">
      <w:r w:rsidRPr="00AA02D3">
        <w:t>Он</w:t>
      </w:r>
      <w:r w:rsidR="00C05950" w:rsidRPr="00AA02D3">
        <w:t xml:space="preserve"> </w:t>
      </w:r>
      <w:r w:rsidRPr="00AA02D3">
        <w:t>подчеркнул,</w:t>
      </w:r>
      <w:r w:rsidR="00C05950" w:rsidRPr="00AA02D3">
        <w:t xml:space="preserve"> </w:t>
      </w:r>
      <w:r w:rsidRPr="00AA02D3">
        <w:t>что</w:t>
      </w:r>
      <w:r w:rsidR="00C05950" w:rsidRPr="00AA02D3">
        <w:t xml:space="preserve"> </w:t>
      </w:r>
      <w:r w:rsidRPr="00AA02D3">
        <w:t>депутаты</w:t>
      </w:r>
      <w:r w:rsidR="00C05950" w:rsidRPr="00AA02D3">
        <w:t xml:space="preserve"> </w:t>
      </w:r>
      <w:r w:rsidRPr="00AA02D3">
        <w:t>будут</w:t>
      </w:r>
      <w:r w:rsidR="00C05950" w:rsidRPr="00AA02D3">
        <w:t xml:space="preserve"> </w:t>
      </w:r>
      <w:r w:rsidRPr="00AA02D3">
        <w:t>данный</w:t>
      </w:r>
      <w:r w:rsidR="00C05950" w:rsidRPr="00AA02D3">
        <w:t xml:space="preserve"> </w:t>
      </w:r>
      <w:r w:rsidRPr="00AA02D3">
        <w:t>вопрос</w:t>
      </w:r>
      <w:r w:rsidR="00C05950" w:rsidRPr="00AA02D3">
        <w:t xml:space="preserve"> </w:t>
      </w:r>
      <w:r w:rsidRPr="00AA02D3">
        <w:t>держать</w:t>
      </w:r>
      <w:r w:rsidR="00C05950" w:rsidRPr="00AA02D3">
        <w:t xml:space="preserve"> </w:t>
      </w:r>
      <w:r w:rsidRPr="00AA02D3">
        <w:t>на</w:t>
      </w:r>
      <w:r w:rsidR="00C05950" w:rsidRPr="00AA02D3">
        <w:t xml:space="preserve"> </w:t>
      </w:r>
      <w:r w:rsidRPr="00AA02D3">
        <w:t>контроле.</w:t>
      </w:r>
    </w:p>
    <w:p w:rsidR="00471620" w:rsidRPr="00AA02D3" w:rsidRDefault="00471620" w:rsidP="00471620">
      <w:r w:rsidRPr="00AA02D3">
        <w:t>Спикер</w:t>
      </w:r>
      <w:r w:rsidR="00C05950" w:rsidRPr="00AA02D3">
        <w:t xml:space="preserve"> </w:t>
      </w:r>
      <w:r w:rsidRPr="00AA02D3">
        <w:t>напомнил,</w:t>
      </w:r>
      <w:r w:rsidR="00C05950" w:rsidRPr="00AA02D3">
        <w:t xml:space="preserve"> </w:t>
      </w:r>
      <w:r w:rsidRPr="00AA02D3">
        <w:t>что</w:t>
      </w:r>
      <w:r w:rsidR="00C05950" w:rsidRPr="00AA02D3">
        <w:t xml:space="preserve"> </w:t>
      </w:r>
      <w:r w:rsidRPr="00AA02D3">
        <w:t>тема</w:t>
      </w:r>
      <w:r w:rsidR="00C05950" w:rsidRPr="00AA02D3">
        <w:t xml:space="preserve"> </w:t>
      </w:r>
      <w:r w:rsidRPr="00AA02D3">
        <w:t>роста</w:t>
      </w:r>
      <w:r w:rsidR="00C05950" w:rsidRPr="00AA02D3">
        <w:t xml:space="preserve"> </w:t>
      </w:r>
      <w:r w:rsidRPr="00AA02D3">
        <w:t>цен</w:t>
      </w:r>
      <w:r w:rsidR="00C05950" w:rsidRPr="00AA02D3">
        <w:t xml:space="preserve"> </w:t>
      </w:r>
      <w:r w:rsidRPr="00AA02D3">
        <w:t>на</w:t>
      </w:r>
      <w:r w:rsidR="00C05950" w:rsidRPr="00AA02D3">
        <w:t xml:space="preserve"> </w:t>
      </w:r>
      <w:r w:rsidRPr="00AA02D3">
        <w:t>топливо</w:t>
      </w:r>
      <w:r w:rsidR="00C05950" w:rsidRPr="00AA02D3">
        <w:t xml:space="preserve"> </w:t>
      </w:r>
      <w:r w:rsidRPr="00AA02D3">
        <w:t>поднималась</w:t>
      </w:r>
      <w:r w:rsidR="00C05950" w:rsidRPr="00AA02D3">
        <w:t xml:space="preserve"> </w:t>
      </w:r>
      <w:r w:rsidRPr="00AA02D3">
        <w:t>накануне</w:t>
      </w:r>
      <w:r w:rsidR="00C05950" w:rsidRPr="00AA02D3">
        <w:t xml:space="preserve"> </w:t>
      </w:r>
      <w:r w:rsidRPr="00AA02D3">
        <w:t>в</w:t>
      </w:r>
      <w:r w:rsidR="00C05950" w:rsidRPr="00AA02D3">
        <w:t xml:space="preserve"> </w:t>
      </w:r>
      <w:r w:rsidRPr="00AA02D3">
        <w:t>ходе</w:t>
      </w:r>
      <w:r w:rsidR="00C05950" w:rsidRPr="00AA02D3">
        <w:t xml:space="preserve"> </w:t>
      </w:r>
      <w:r w:rsidRPr="00AA02D3">
        <w:t>выступления</w:t>
      </w:r>
      <w:r w:rsidR="00C05950" w:rsidRPr="00AA02D3">
        <w:t xml:space="preserve"> </w:t>
      </w:r>
      <w:r w:rsidRPr="00AA02D3">
        <w:t>в</w:t>
      </w:r>
      <w:r w:rsidR="00C05950" w:rsidRPr="00AA02D3">
        <w:t xml:space="preserve"> </w:t>
      </w:r>
      <w:r w:rsidRPr="00AA02D3">
        <w:t>Госдуме</w:t>
      </w:r>
      <w:r w:rsidR="00C05950" w:rsidRPr="00AA02D3">
        <w:t xml:space="preserve"> </w:t>
      </w:r>
      <w:r w:rsidRPr="00AA02D3">
        <w:t>профильного</w:t>
      </w:r>
      <w:r w:rsidR="00C05950" w:rsidRPr="00AA02D3">
        <w:t xml:space="preserve"> </w:t>
      </w:r>
      <w:r w:rsidRPr="00AA02D3">
        <w:t>министра</w:t>
      </w:r>
      <w:r w:rsidR="00C05950" w:rsidRPr="00AA02D3">
        <w:t xml:space="preserve"> </w:t>
      </w:r>
      <w:r w:rsidRPr="00AA02D3">
        <w:t>с</w:t>
      </w:r>
      <w:r w:rsidR="00C05950" w:rsidRPr="00AA02D3">
        <w:t xml:space="preserve"> </w:t>
      </w:r>
      <w:r w:rsidRPr="00AA02D3">
        <w:t>национальным</w:t>
      </w:r>
      <w:r w:rsidR="00C05950" w:rsidRPr="00AA02D3">
        <w:t xml:space="preserve"> </w:t>
      </w:r>
      <w:r w:rsidRPr="00AA02D3">
        <w:t>докладом</w:t>
      </w:r>
      <w:r w:rsidR="00C05950" w:rsidRPr="00AA02D3">
        <w:t xml:space="preserve"> </w:t>
      </w:r>
      <w:r w:rsidRPr="00AA02D3">
        <w:t>о</w:t>
      </w:r>
      <w:r w:rsidR="00C05950" w:rsidRPr="00AA02D3">
        <w:t xml:space="preserve"> </w:t>
      </w:r>
      <w:r w:rsidRPr="00AA02D3">
        <w:t>реализации</w:t>
      </w:r>
      <w:r w:rsidR="00C05950" w:rsidRPr="00AA02D3">
        <w:t xml:space="preserve"> </w:t>
      </w:r>
      <w:r w:rsidRPr="00AA02D3">
        <w:t>госпрограммы</w:t>
      </w:r>
      <w:r w:rsidR="00C05950" w:rsidRPr="00AA02D3">
        <w:t xml:space="preserve"> </w:t>
      </w:r>
      <w:r w:rsidRPr="00AA02D3">
        <w:t>агропромышленного</w:t>
      </w:r>
      <w:r w:rsidR="00C05950" w:rsidRPr="00AA02D3">
        <w:t xml:space="preserve"> </w:t>
      </w:r>
      <w:r w:rsidRPr="00AA02D3">
        <w:t>комплекса</w:t>
      </w:r>
      <w:r w:rsidR="00C05950" w:rsidRPr="00AA02D3">
        <w:t xml:space="preserve"> </w:t>
      </w:r>
      <w:r w:rsidRPr="00AA02D3">
        <w:t>и</w:t>
      </w:r>
      <w:r w:rsidR="00C05950" w:rsidRPr="00AA02D3">
        <w:t xml:space="preserve"> </w:t>
      </w:r>
      <w:r w:rsidRPr="00AA02D3">
        <w:t>планах</w:t>
      </w:r>
      <w:r w:rsidR="00C05950" w:rsidRPr="00AA02D3">
        <w:t xml:space="preserve"> </w:t>
      </w:r>
      <w:r w:rsidRPr="00AA02D3">
        <w:t>развития.</w:t>
      </w:r>
      <w:r w:rsidR="00C05950" w:rsidRPr="00AA02D3">
        <w:t xml:space="preserve"> «</w:t>
      </w:r>
      <w:r w:rsidRPr="00AA02D3">
        <w:t>Ключевая</w:t>
      </w:r>
      <w:r w:rsidR="00C05950" w:rsidRPr="00AA02D3">
        <w:t xml:space="preserve"> </w:t>
      </w:r>
      <w:r w:rsidRPr="00AA02D3">
        <w:t>проблема,</w:t>
      </w:r>
      <w:r w:rsidR="00C05950" w:rsidRPr="00AA02D3">
        <w:t xml:space="preserve"> </w:t>
      </w:r>
      <w:r w:rsidRPr="00AA02D3">
        <w:t>с</w:t>
      </w:r>
      <w:r w:rsidR="00C05950" w:rsidRPr="00AA02D3">
        <w:t xml:space="preserve"> </w:t>
      </w:r>
      <w:r w:rsidRPr="00AA02D3">
        <w:t>которой</w:t>
      </w:r>
      <w:r w:rsidR="00C05950" w:rsidRPr="00AA02D3">
        <w:t xml:space="preserve"> </w:t>
      </w:r>
      <w:r w:rsidRPr="00AA02D3">
        <w:t>столкнулись</w:t>
      </w:r>
      <w:r w:rsidR="00C05950" w:rsidRPr="00AA02D3">
        <w:t xml:space="preserve"> </w:t>
      </w:r>
      <w:r w:rsidRPr="00AA02D3">
        <w:t>в</w:t>
      </w:r>
      <w:r w:rsidR="00C05950" w:rsidRPr="00AA02D3">
        <w:t xml:space="preserve"> </w:t>
      </w:r>
      <w:r w:rsidRPr="00AA02D3">
        <w:t>ходе</w:t>
      </w:r>
      <w:r w:rsidR="00C05950" w:rsidRPr="00AA02D3">
        <w:t xml:space="preserve"> </w:t>
      </w:r>
      <w:r w:rsidRPr="00AA02D3">
        <w:t>уборочной</w:t>
      </w:r>
      <w:r w:rsidR="00C05950" w:rsidRPr="00AA02D3">
        <w:t xml:space="preserve"> </w:t>
      </w:r>
      <w:r w:rsidRPr="00AA02D3">
        <w:t>кампании</w:t>
      </w:r>
      <w:r w:rsidR="00C05950" w:rsidRPr="00AA02D3">
        <w:t xml:space="preserve"> </w:t>
      </w:r>
      <w:r w:rsidRPr="00AA02D3">
        <w:t>и</w:t>
      </w:r>
      <w:r w:rsidR="00C05950" w:rsidRPr="00AA02D3">
        <w:t xml:space="preserve"> </w:t>
      </w:r>
      <w:r w:rsidRPr="00AA02D3">
        <w:t>посевной</w:t>
      </w:r>
      <w:r w:rsidR="00C05950" w:rsidRPr="00AA02D3">
        <w:t xml:space="preserve"> </w:t>
      </w:r>
      <w:r w:rsidRPr="00AA02D3">
        <w:t>озимых</w:t>
      </w:r>
      <w:r w:rsidR="00C05950" w:rsidRPr="00AA02D3">
        <w:t xml:space="preserve"> </w:t>
      </w:r>
      <w:r w:rsidRPr="00AA02D3">
        <w:t>культур,</w:t>
      </w:r>
      <w:r w:rsidR="00C05950" w:rsidRPr="00AA02D3">
        <w:t xml:space="preserve"> </w:t>
      </w:r>
      <w:r w:rsidRPr="00AA02D3">
        <w:t>-</w:t>
      </w:r>
      <w:r w:rsidR="00C05950" w:rsidRPr="00AA02D3">
        <w:t xml:space="preserve"> </w:t>
      </w:r>
      <w:r w:rsidRPr="00AA02D3">
        <w:t>это</w:t>
      </w:r>
      <w:r w:rsidR="00C05950" w:rsidRPr="00AA02D3">
        <w:t xml:space="preserve"> </w:t>
      </w:r>
      <w:r w:rsidRPr="00AA02D3">
        <w:t>рост</w:t>
      </w:r>
      <w:r w:rsidR="00C05950" w:rsidRPr="00AA02D3">
        <w:t xml:space="preserve"> </w:t>
      </w:r>
      <w:r w:rsidRPr="00AA02D3">
        <w:t>стоимости</w:t>
      </w:r>
      <w:r w:rsidR="00C05950" w:rsidRPr="00AA02D3">
        <w:t xml:space="preserve"> </w:t>
      </w:r>
      <w:r w:rsidRPr="00AA02D3">
        <w:t>дизельного</w:t>
      </w:r>
      <w:r w:rsidR="00C05950" w:rsidRPr="00AA02D3">
        <w:t xml:space="preserve"> </w:t>
      </w:r>
      <w:r w:rsidRPr="00AA02D3">
        <w:t>топлива</w:t>
      </w:r>
      <w:r w:rsidR="00C05950" w:rsidRPr="00AA02D3">
        <w:t xml:space="preserve"> </w:t>
      </w:r>
      <w:r w:rsidRPr="00AA02D3">
        <w:t>и</w:t>
      </w:r>
      <w:r w:rsidR="00C05950" w:rsidRPr="00AA02D3">
        <w:t xml:space="preserve"> </w:t>
      </w:r>
      <w:r w:rsidRPr="00AA02D3">
        <w:t>его</w:t>
      </w:r>
      <w:r w:rsidR="00C05950" w:rsidRPr="00AA02D3">
        <w:t xml:space="preserve"> </w:t>
      </w:r>
      <w:r w:rsidRPr="00AA02D3">
        <w:t>дефицит,</w:t>
      </w:r>
      <w:r w:rsidR="00C05950" w:rsidRPr="00AA02D3">
        <w:t xml:space="preserve"> </w:t>
      </w:r>
      <w:r w:rsidRPr="00AA02D3">
        <w:t>-</w:t>
      </w:r>
      <w:r w:rsidR="00C05950" w:rsidRPr="00AA02D3">
        <w:t xml:space="preserve"> </w:t>
      </w:r>
      <w:r w:rsidRPr="00AA02D3">
        <w:t>заявил</w:t>
      </w:r>
      <w:r w:rsidR="00C05950" w:rsidRPr="00AA02D3">
        <w:t xml:space="preserve"> </w:t>
      </w:r>
      <w:r w:rsidRPr="00AA02D3">
        <w:t>Володин.</w:t>
      </w:r>
      <w:r w:rsidR="00C05950" w:rsidRPr="00AA02D3">
        <w:t xml:space="preserve"> </w:t>
      </w:r>
      <w:r w:rsidRPr="00AA02D3">
        <w:t>-</w:t>
      </w:r>
      <w:r w:rsidR="00C05950" w:rsidRPr="00AA02D3">
        <w:t xml:space="preserve"> </w:t>
      </w:r>
      <w:r w:rsidRPr="00AA02D3">
        <w:t>Обсуждали</w:t>
      </w:r>
      <w:r w:rsidR="00C05950" w:rsidRPr="00AA02D3">
        <w:t xml:space="preserve"> </w:t>
      </w:r>
      <w:r w:rsidRPr="00AA02D3">
        <w:t>этот</w:t>
      </w:r>
      <w:r w:rsidR="00C05950" w:rsidRPr="00AA02D3">
        <w:t xml:space="preserve"> </w:t>
      </w:r>
      <w:r w:rsidRPr="00AA02D3">
        <w:t>вопрос</w:t>
      </w:r>
      <w:r w:rsidR="00C05950" w:rsidRPr="00AA02D3">
        <w:t xml:space="preserve"> </w:t>
      </w:r>
      <w:r w:rsidRPr="00AA02D3">
        <w:t>с</w:t>
      </w:r>
      <w:r w:rsidR="00C05950" w:rsidRPr="00AA02D3">
        <w:t xml:space="preserve"> </w:t>
      </w:r>
      <w:r w:rsidRPr="00AA02D3">
        <w:t>представителями</w:t>
      </w:r>
      <w:r w:rsidR="00C05950" w:rsidRPr="00AA02D3">
        <w:t xml:space="preserve"> </w:t>
      </w:r>
      <w:r w:rsidRPr="00AA02D3">
        <w:t>Правительства</w:t>
      </w:r>
      <w:r w:rsidR="00C05950" w:rsidRPr="00AA02D3">
        <w:t>»</w:t>
      </w:r>
      <w:r w:rsidRPr="00AA02D3">
        <w:t>.</w:t>
      </w:r>
    </w:p>
    <w:p w:rsidR="00471620" w:rsidRPr="00AA02D3" w:rsidRDefault="00471620" w:rsidP="00471620">
      <w:r w:rsidRPr="00AA02D3">
        <w:t>Однако</w:t>
      </w:r>
      <w:r w:rsidR="00C05950" w:rsidRPr="00AA02D3">
        <w:t xml:space="preserve"> </w:t>
      </w:r>
      <w:r w:rsidRPr="00AA02D3">
        <w:t>в</w:t>
      </w:r>
      <w:r w:rsidR="00C05950" w:rsidRPr="00AA02D3">
        <w:t xml:space="preserve"> </w:t>
      </w:r>
      <w:r w:rsidRPr="00AA02D3">
        <w:t>целом</w:t>
      </w:r>
      <w:r w:rsidR="00C05950" w:rsidRPr="00AA02D3">
        <w:t xml:space="preserve"> </w:t>
      </w:r>
      <w:r w:rsidRPr="00AA02D3">
        <w:t>он</w:t>
      </w:r>
      <w:r w:rsidR="00C05950" w:rsidRPr="00AA02D3">
        <w:t xml:space="preserve"> </w:t>
      </w:r>
      <w:r w:rsidRPr="00AA02D3">
        <w:t>отметил</w:t>
      </w:r>
      <w:r w:rsidR="00C05950" w:rsidRPr="00AA02D3">
        <w:t xml:space="preserve"> </w:t>
      </w:r>
      <w:r w:rsidRPr="00AA02D3">
        <w:t>успехи</w:t>
      </w:r>
      <w:r w:rsidR="00C05950" w:rsidRPr="00AA02D3">
        <w:t xml:space="preserve"> </w:t>
      </w:r>
      <w:r w:rsidRPr="00AA02D3">
        <w:t>агропрома</w:t>
      </w:r>
      <w:r w:rsidR="00C05950" w:rsidRPr="00AA02D3">
        <w:t xml:space="preserve"> </w:t>
      </w:r>
      <w:r w:rsidRPr="00AA02D3">
        <w:t>-</w:t>
      </w:r>
      <w:r w:rsidR="00C05950" w:rsidRPr="00AA02D3">
        <w:t xml:space="preserve"> </w:t>
      </w:r>
      <w:r w:rsidRPr="00AA02D3">
        <w:t>за</w:t>
      </w:r>
      <w:r w:rsidR="00C05950" w:rsidRPr="00AA02D3">
        <w:t xml:space="preserve"> </w:t>
      </w:r>
      <w:r w:rsidRPr="00AA02D3">
        <w:t>последние</w:t>
      </w:r>
      <w:r w:rsidR="00C05950" w:rsidRPr="00AA02D3">
        <w:t xml:space="preserve"> </w:t>
      </w:r>
      <w:r w:rsidRPr="00AA02D3">
        <w:t>годы</w:t>
      </w:r>
      <w:r w:rsidR="00C05950" w:rsidRPr="00AA02D3">
        <w:t xml:space="preserve"> </w:t>
      </w:r>
      <w:r w:rsidRPr="00AA02D3">
        <w:t>сельское</w:t>
      </w:r>
      <w:r w:rsidR="00C05950" w:rsidRPr="00AA02D3">
        <w:t xml:space="preserve"> </w:t>
      </w:r>
      <w:r w:rsidRPr="00AA02D3">
        <w:t>хозяйство</w:t>
      </w:r>
      <w:r w:rsidR="00C05950" w:rsidRPr="00AA02D3">
        <w:t xml:space="preserve"> </w:t>
      </w:r>
      <w:r w:rsidRPr="00AA02D3">
        <w:t>превратилось</w:t>
      </w:r>
      <w:r w:rsidR="00C05950" w:rsidRPr="00AA02D3">
        <w:t xml:space="preserve"> </w:t>
      </w:r>
      <w:r w:rsidRPr="00AA02D3">
        <w:t>из</w:t>
      </w:r>
      <w:r w:rsidR="00C05950" w:rsidRPr="00AA02D3">
        <w:t xml:space="preserve"> «</w:t>
      </w:r>
      <w:r w:rsidRPr="00AA02D3">
        <w:t>черной</w:t>
      </w:r>
      <w:r w:rsidR="00C05950" w:rsidRPr="00AA02D3">
        <w:t xml:space="preserve"> </w:t>
      </w:r>
      <w:r w:rsidRPr="00AA02D3">
        <w:t>дыры</w:t>
      </w:r>
      <w:r w:rsidR="00C05950" w:rsidRPr="00AA02D3">
        <w:t xml:space="preserve">» </w:t>
      </w:r>
      <w:r w:rsidRPr="00AA02D3">
        <w:t>в</w:t>
      </w:r>
      <w:r w:rsidR="00C05950" w:rsidRPr="00AA02D3">
        <w:t xml:space="preserve"> </w:t>
      </w:r>
      <w:r w:rsidRPr="00AA02D3">
        <w:t>эффективную</w:t>
      </w:r>
      <w:r w:rsidR="00C05950" w:rsidRPr="00AA02D3">
        <w:t xml:space="preserve"> </w:t>
      </w:r>
      <w:r w:rsidRPr="00AA02D3">
        <w:t>высокотехнологичную</w:t>
      </w:r>
      <w:r w:rsidR="00C05950" w:rsidRPr="00AA02D3">
        <w:t xml:space="preserve"> </w:t>
      </w:r>
      <w:r w:rsidRPr="00AA02D3">
        <w:t>отрасль.</w:t>
      </w:r>
    </w:p>
    <w:p w:rsidR="00471620" w:rsidRPr="00AA02D3" w:rsidRDefault="00471620" w:rsidP="00471620">
      <w:pPr>
        <w:pStyle w:val="2"/>
      </w:pPr>
      <w:bookmarkStart w:id="109" w:name="_Toc146263588"/>
      <w:r w:rsidRPr="00AA02D3">
        <w:lastRenderedPageBreak/>
        <w:t>Известия,</w:t>
      </w:r>
      <w:r w:rsidR="00C05950" w:rsidRPr="00AA02D3">
        <w:t xml:space="preserve"> </w:t>
      </w:r>
      <w:r w:rsidRPr="00AA02D3">
        <w:t>21.09.2023,</w:t>
      </w:r>
      <w:r w:rsidR="00C05950" w:rsidRPr="00AA02D3">
        <w:t xml:space="preserve"> </w:t>
      </w:r>
      <w:r w:rsidRPr="00AA02D3">
        <w:t>Время</w:t>
      </w:r>
      <w:r w:rsidR="00C05950" w:rsidRPr="00AA02D3">
        <w:t xml:space="preserve"> </w:t>
      </w:r>
      <w:r w:rsidRPr="00AA02D3">
        <w:t>собирать.</w:t>
      </w:r>
      <w:r w:rsidR="00C05950" w:rsidRPr="00AA02D3">
        <w:t xml:space="preserve"> </w:t>
      </w:r>
      <w:r w:rsidRPr="00AA02D3">
        <w:t>Власти</w:t>
      </w:r>
      <w:r w:rsidR="00C05950" w:rsidRPr="00AA02D3">
        <w:t xml:space="preserve"> </w:t>
      </w:r>
      <w:r w:rsidRPr="00AA02D3">
        <w:t>обсуждают</w:t>
      </w:r>
      <w:r w:rsidR="00C05950" w:rsidRPr="00AA02D3">
        <w:t xml:space="preserve"> </w:t>
      </w:r>
      <w:r w:rsidRPr="00AA02D3">
        <w:t>увязку</w:t>
      </w:r>
      <w:r w:rsidR="00C05950" w:rsidRPr="00AA02D3">
        <w:t xml:space="preserve"> </w:t>
      </w:r>
      <w:r w:rsidRPr="00AA02D3">
        <w:t>экспортных</w:t>
      </w:r>
      <w:r w:rsidR="00C05950" w:rsidRPr="00AA02D3">
        <w:t xml:space="preserve"> </w:t>
      </w:r>
      <w:r w:rsidRPr="00AA02D3">
        <w:t>пошлин</w:t>
      </w:r>
      <w:r w:rsidR="00C05950" w:rsidRPr="00AA02D3">
        <w:t xml:space="preserve"> </w:t>
      </w:r>
      <w:r w:rsidRPr="00AA02D3">
        <w:t>с</w:t>
      </w:r>
      <w:r w:rsidR="00C05950" w:rsidRPr="00AA02D3">
        <w:t xml:space="preserve"> </w:t>
      </w:r>
      <w:r w:rsidRPr="00AA02D3">
        <w:t>курсом</w:t>
      </w:r>
      <w:r w:rsidR="00C05950" w:rsidRPr="00AA02D3">
        <w:t xml:space="preserve"> </w:t>
      </w:r>
      <w:r w:rsidRPr="00AA02D3">
        <w:t>рубля</w:t>
      </w:r>
      <w:r w:rsidR="00C05950" w:rsidRPr="00AA02D3">
        <w:t xml:space="preserve"> </w:t>
      </w:r>
      <w:r w:rsidRPr="00AA02D3">
        <w:t>к</w:t>
      </w:r>
      <w:r w:rsidR="00C05950" w:rsidRPr="00AA02D3">
        <w:t xml:space="preserve"> </w:t>
      </w:r>
      <w:r w:rsidRPr="00AA02D3">
        <w:t>доллару</w:t>
      </w:r>
      <w:r w:rsidR="00C05950" w:rsidRPr="00AA02D3">
        <w:t xml:space="preserve"> </w:t>
      </w:r>
      <w:r w:rsidRPr="00AA02D3">
        <w:t>-</w:t>
      </w:r>
      <w:r w:rsidR="00C05950" w:rsidRPr="00AA02D3">
        <w:t xml:space="preserve"> </w:t>
      </w:r>
      <w:r w:rsidRPr="00AA02D3">
        <w:t>поможет</w:t>
      </w:r>
      <w:r w:rsidR="00C05950" w:rsidRPr="00AA02D3">
        <w:t xml:space="preserve"> </w:t>
      </w:r>
      <w:r w:rsidRPr="00AA02D3">
        <w:t>ли</w:t>
      </w:r>
      <w:r w:rsidR="00C05950" w:rsidRPr="00AA02D3">
        <w:t xml:space="preserve"> </w:t>
      </w:r>
      <w:r w:rsidRPr="00AA02D3">
        <w:t>это</w:t>
      </w:r>
      <w:r w:rsidR="00C05950" w:rsidRPr="00AA02D3">
        <w:t xml:space="preserve"> </w:t>
      </w:r>
      <w:r w:rsidRPr="00AA02D3">
        <w:t>стабилизировать</w:t>
      </w:r>
      <w:r w:rsidR="00C05950" w:rsidRPr="00AA02D3">
        <w:t xml:space="preserve"> </w:t>
      </w:r>
      <w:r w:rsidRPr="00AA02D3">
        <w:t>нацвалюту</w:t>
      </w:r>
      <w:bookmarkEnd w:id="109"/>
    </w:p>
    <w:p w:rsidR="00471620" w:rsidRPr="00AA02D3" w:rsidRDefault="00471620" w:rsidP="005D7B21">
      <w:pPr>
        <w:pStyle w:val="3"/>
      </w:pPr>
      <w:bookmarkStart w:id="110" w:name="_Toc146263589"/>
      <w:r w:rsidRPr="00AA02D3">
        <w:t>Профильные</w:t>
      </w:r>
      <w:r w:rsidR="00C05950" w:rsidRPr="00AA02D3">
        <w:t xml:space="preserve"> </w:t>
      </w:r>
      <w:r w:rsidRPr="00AA02D3">
        <w:t>ведомства</w:t>
      </w:r>
      <w:r w:rsidR="00C05950" w:rsidRPr="00AA02D3">
        <w:t xml:space="preserve"> </w:t>
      </w:r>
      <w:r w:rsidRPr="00AA02D3">
        <w:t>обсуждают</w:t>
      </w:r>
      <w:r w:rsidR="00C05950" w:rsidRPr="00AA02D3">
        <w:t xml:space="preserve"> </w:t>
      </w:r>
      <w:r w:rsidRPr="00AA02D3">
        <w:t>введение</w:t>
      </w:r>
      <w:r w:rsidR="00C05950" w:rsidRPr="00AA02D3">
        <w:t xml:space="preserve"> </w:t>
      </w:r>
      <w:r w:rsidRPr="00AA02D3">
        <w:t>нового</w:t>
      </w:r>
      <w:r w:rsidR="00C05950" w:rsidRPr="00AA02D3">
        <w:t xml:space="preserve"> </w:t>
      </w:r>
      <w:r w:rsidRPr="00AA02D3">
        <w:t>временного</w:t>
      </w:r>
      <w:r w:rsidR="00C05950" w:rsidRPr="00AA02D3">
        <w:t xml:space="preserve"> </w:t>
      </w:r>
      <w:r w:rsidRPr="00AA02D3">
        <w:t>механизма</w:t>
      </w:r>
      <w:r w:rsidR="00C05950" w:rsidRPr="00AA02D3">
        <w:t xml:space="preserve"> </w:t>
      </w:r>
      <w:r w:rsidRPr="00AA02D3">
        <w:t>расч</w:t>
      </w:r>
      <w:r w:rsidR="00C05950" w:rsidRPr="00AA02D3">
        <w:t>е</w:t>
      </w:r>
      <w:r w:rsidRPr="00AA02D3">
        <w:t>та</w:t>
      </w:r>
      <w:r w:rsidR="00C05950" w:rsidRPr="00AA02D3">
        <w:t xml:space="preserve"> </w:t>
      </w:r>
      <w:r w:rsidRPr="00AA02D3">
        <w:t>экспортных</w:t>
      </w:r>
      <w:r w:rsidR="00C05950" w:rsidRPr="00AA02D3">
        <w:t xml:space="preserve"> </w:t>
      </w:r>
      <w:r w:rsidRPr="00AA02D3">
        <w:t>пошлин</w:t>
      </w:r>
      <w:r w:rsidR="00C05950" w:rsidRPr="00AA02D3">
        <w:t xml:space="preserve"> </w:t>
      </w:r>
      <w:r w:rsidRPr="00AA02D3">
        <w:t>-</w:t>
      </w:r>
      <w:r w:rsidR="00C05950" w:rsidRPr="00AA02D3">
        <w:t xml:space="preserve"> </w:t>
      </w:r>
      <w:r w:rsidRPr="00AA02D3">
        <w:t>с</w:t>
      </w:r>
      <w:r w:rsidR="00C05950" w:rsidRPr="00AA02D3">
        <w:t xml:space="preserve"> </w:t>
      </w:r>
      <w:r w:rsidRPr="00AA02D3">
        <w:t>увязкой</w:t>
      </w:r>
      <w:r w:rsidR="00C05950" w:rsidRPr="00AA02D3">
        <w:t xml:space="preserve"> </w:t>
      </w:r>
      <w:r w:rsidRPr="00AA02D3">
        <w:t>к</w:t>
      </w:r>
      <w:r w:rsidR="00C05950" w:rsidRPr="00AA02D3">
        <w:t xml:space="preserve"> </w:t>
      </w:r>
      <w:r w:rsidRPr="00AA02D3">
        <w:t>курсу</w:t>
      </w:r>
      <w:r w:rsidR="00C05950" w:rsidRPr="00AA02D3">
        <w:t xml:space="preserve"> </w:t>
      </w:r>
      <w:r w:rsidRPr="00AA02D3">
        <w:t>рубля</w:t>
      </w:r>
      <w:r w:rsidR="00C05950" w:rsidRPr="00AA02D3">
        <w:t xml:space="preserve"> </w:t>
      </w:r>
      <w:r w:rsidRPr="00AA02D3">
        <w:t>к</w:t>
      </w:r>
      <w:r w:rsidR="00C05950" w:rsidRPr="00AA02D3">
        <w:t xml:space="preserve"> </w:t>
      </w:r>
      <w:r w:rsidRPr="00AA02D3">
        <w:t>доллару,</w:t>
      </w:r>
      <w:r w:rsidR="00C05950" w:rsidRPr="00AA02D3">
        <w:t xml:space="preserve"> </w:t>
      </w:r>
      <w:r w:rsidRPr="00AA02D3">
        <w:t>узнали</w:t>
      </w:r>
      <w:r w:rsidR="00C05950" w:rsidRPr="00AA02D3">
        <w:t xml:space="preserve"> «</w:t>
      </w:r>
      <w:r w:rsidRPr="00AA02D3">
        <w:t>Известия</w:t>
      </w:r>
      <w:r w:rsidR="00C05950" w:rsidRPr="00AA02D3">
        <w:t>»</w:t>
      </w:r>
      <w:r w:rsidRPr="00AA02D3">
        <w:t>.</w:t>
      </w:r>
      <w:r w:rsidR="00C05950" w:rsidRPr="00AA02D3">
        <w:t xml:space="preserve"> </w:t>
      </w:r>
      <w:r w:rsidRPr="00AA02D3">
        <w:t>Ставка</w:t>
      </w:r>
      <w:r w:rsidR="00C05950" w:rsidRPr="00AA02D3">
        <w:t xml:space="preserve"> </w:t>
      </w:r>
      <w:r w:rsidRPr="00AA02D3">
        <w:t>составит</w:t>
      </w:r>
      <w:r w:rsidR="00C05950" w:rsidRPr="00AA02D3">
        <w:t xml:space="preserve"> </w:t>
      </w:r>
      <w:r w:rsidRPr="00AA02D3">
        <w:t>от</w:t>
      </w:r>
      <w:r w:rsidR="00C05950" w:rsidRPr="00AA02D3">
        <w:t xml:space="preserve"> </w:t>
      </w:r>
      <w:r w:rsidRPr="00AA02D3">
        <w:t>4</w:t>
      </w:r>
      <w:r w:rsidR="00C05950" w:rsidRPr="00AA02D3">
        <w:t xml:space="preserve"> </w:t>
      </w:r>
      <w:r w:rsidRPr="00AA02D3">
        <w:t>до</w:t>
      </w:r>
      <w:r w:rsidR="00C05950" w:rsidRPr="00AA02D3">
        <w:t xml:space="preserve"> </w:t>
      </w:r>
      <w:r w:rsidRPr="00AA02D3">
        <w:t>7%</w:t>
      </w:r>
      <w:r w:rsidR="00C05950" w:rsidRPr="00AA02D3">
        <w:t xml:space="preserve"> </w:t>
      </w:r>
      <w:r w:rsidRPr="00AA02D3">
        <w:t>в</w:t>
      </w:r>
      <w:r w:rsidR="00C05950" w:rsidRPr="00AA02D3">
        <w:t xml:space="preserve"> </w:t>
      </w:r>
      <w:r w:rsidRPr="00AA02D3">
        <w:t>зависимости</w:t>
      </w:r>
      <w:r w:rsidR="00C05950" w:rsidRPr="00AA02D3">
        <w:t xml:space="preserve"> </w:t>
      </w:r>
      <w:r w:rsidRPr="00AA02D3">
        <w:t>от</w:t>
      </w:r>
      <w:r w:rsidR="00C05950" w:rsidRPr="00AA02D3">
        <w:t xml:space="preserve"> </w:t>
      </w:r>
      <w:r w:rsidRPr="00AA02D3">
        <w:t>курса,</w:t>
      </w:r>
      <w:r w:rsidR="00C05950" w:rsidRPr="00AA02D3">
        <w:t xml:space="preserve"> </w:t>
      </w:r>
      <w:r w:rsidRPr="00AA02D3">
        <w:t>а</w:t>
      </w:r>
      <w:r w:rsidR="00C05950" w:rsidRPr="00AA02D3">
        <w:t xml:space="preserve"> </w:t>
      </w:r>
      <w:r w:rsidRPr="00AA02D3">
        <w:t>при</w:t>
      </w:r>
      <w:r w:rsidR="00C05950" w:rsidRPr="00AA02D3">
        <w:t xml:space="preserve"> </w:t>
      </w:r>
      <w:r w:rsidRPr="00AA02D3">
        <w:t>80</w:t>
      </w:r>
      <w:r w:rsidR="00C05950" w:rsidRPr="00AA02D3">
        <w:t xml:space="preserve"> </w:t>
      </w:r>
      <w:r w:rsidRPr="00AA02D3">
        <w:t>руб./$</w:t>
      </w:r>
      <w:r w:rsidR="00C05950" w:rsidRPr="00AA02D3">
        <w:t xml:space="preserve"> </w:t>
      </w:r>
      <w:r w:rsidRPr="00AA02D3">
        <w:t>-вовсе</w:t>
      </w:r>
      <w:r w:rsidR="00C05950" w:rsidRPr="00AA02D3">
        <w:t xml:space="preserve"> </w:t>
      </w:r>
      <w:r w:rsidRPr="00AA02D3">
        <w:t>обнулится.</w:t>
      </w:r>
      <w:r w:rsidR="00C05950" w:rsidRPr="00AA02D3">
        <w:t xml:space="preserve"> </w:t>
      </w:r>
      <w:r w:rsidRPr="00AA02D3">
        <w:t>Из-под</w:t>
      </w:r>
      <w:r w:rsidR="00C05950" w:rsidRPr="00AA02D3">
        <w:t xml:space="preserve"> </w:t>
      </w:r>
      <w:r w:rsidRPr="00AA02D3">
        <w:t>действия</w:t>
      </w:r>
      <w:r w:rsidR="00C05950" w:rsidRPr="00AA02D3">
        <w:t xml:space="preserve"> </w:t>
      </w:r>
      <w:r w:rsidRPr="00AA02D3">
        <w:t>пошлин</w:t>
      </w:r>
      <w:r w:rsidR="00C05950" w:rsidRPr="00AA02D3">
        <w:t xml:space="preserve"> </w:t>
      </w:r>
      <w:r w:rsidRPr="00AA02D3">
        <w:t>предлагается</w:t>
      </w:r>
      <w:r w:rsidR="00C05950" w:rsidRPr="00AA02D3">
        <w:t xml:space="preserve"> </w:t>
      </w:r>
      <w:r w:rsidRPr="00AA02D3">
        <w:t>вывести</w:t>
      </w:r>
      <w:r w:rsidR="00C05950" w:rsidRPr="00AA02D3">
        <w:t xml:space="preserve"> </w:t>
      </w:r>
      <w:r w:rsidRPr="00AA02D3">
        <w:t>чувствительную</w:t>
      </w:r>
      <w:r w:rsidR="00C05950" w:rsidRPr="00AA02D3">
        <w:t xml:space="preserve"> </w:t>
      </w:r>
      <w:r w:rsidRPr="00AA02D3">
        <w:t>номенклатуру</w:t>
      </w:r>
      <w:r w:rsidR="00C05950" w:rsidRPr="00AA02D3">
        <w:t xml:space="preserve"> </w:t>
      </w:r>
      <w:r w:rsidRPr="00AA02D3">
        <w:t>товаров</w:t>
      </w:r>
      <w:r w:rsidR="00C05950" w:rsidRPr="00AA02D3">
        <w:t xml:space="preserve"> </w:t>
      </w:r>
      <w:r w:rsidRPr="00AA02D3">
        <w:t>-</w:t>
      </w:r>
      <w:r w:rsidR="00C05950" w:rsidRPr="00AA02D3">
        <w:t xml:space="preserve"> </w:t>
      </w:r>
      <w:r w:rsidRPr="00AA02D3">
        <w:t>например,</w:t>
      </w:r>
      <w:r w:rsidR="00C05950" w:rsidRPr="00AA02D3">
        <w:t xml:space="preserve"> </w:t>
      </w:r>
      <w:r w:rsidRPr="00AA02D3">
        <w:t>чай,</w:t>
      </w:r>
      <w:r w:rsidR="00C05950" w:rsidRPr="00AA02D3">
        <w:t xml:space="preserve"> </w:t>
      </w:r>
      <w:r w:rsidRPr="00AA02D3">
        <w:t>кофе,</w:t>
      </w:r>
      <w:r w:rsidR="00C05950" w:rsidRPr="00AA02D3">
        <w:t xml:space="preserve"> </w:t>
      </w:r>
      <w:r w:rsidRPr="00AA02D3">
        <w:t>фармацевтическую</w:t>
      </w:r>
      <w:r w:rsidR="00C05950" w:rsidRPr="00AA02D3">
        <w:t xml:space="preserve"> </w:t>
      </w:r>
      <w:r w:rsidRPr="00AA02D3">
        <w:t>продукцию.</w:t>
      </w:r>
      <w:r w:rsidR="00C05950" w:rsidRPr="00AA02D3">
        <w:t xml:space="preserve"> </w:t>
      </w:r>
      <w:r w:rsidRPr="00AA02D3">
        <w:t>Мера</w:t>
      </w:r>
      <w:r w:rsidR="00C05950" w:rsidRPr="00AA02D3">
        <w:t xml:space="preserve"> </w:t>
      </w:r>
      <w:r w:rsidRPr="00AA02D3">
        <w:t>мотивирует</w:t>
      </w:r>
      <w:r w:rsidR="00C05950" w:rsidRPr="00AA02D3">
        <w:t xml:space="preserve"> </w:t>
      </w:r>
      <w:r w:rsidRPr="00AA02D3">
        <w:t>компании</w:t>
      </w:r>
      <w:r w:rsidR="00C05950" w:rsidRPr="00AA02D3">
        <w:t xml:space="preserve"> </w:t>
      </w:r>
      <w:r w:rsidRPr="00AA02D3">
        <w:t>перенаправить</w:t>
      </w:r>
      <w:r w:rsidR="00C05950" w:rsidRPr="00AA02D3">
        <w:t xml:space="preserve"> </w:t>
      </w:r>
      <w:r w:rsidRPr="00AA02D3">
        <w:t>часть</w:t>
      </w:r>
      <w:r w:rsidR="00C05950" w:rsidRPr="00AA02D3">
        <w:t xml:space="preserve"> </w:t>
      </w:r>
      <w:r w:rsidRPr="00AA02D3">
        <w:t>продукции</w:t>
      </w:r>
      <w:r w:rsidR="00C05950" w:rsidRPr="00AA02D3">
        <w:t xml:space="preserve"> </w:t>
      </w:r>
      <w:r w:rsidRPr="00AA02D3">
        <w:t>на</w:t>
      </w:r>
      <w:r w:rsidR="00C05950" w:rsidRPr="00AA02D3">
        <w:t xml:space="preserve"> </w:t>
      </w:r>
      <w:r w:rsidRPr="00AA02D3">
        <w:t>внутренний</w:t>
      </w:r>
      <w:r w:rsidR="00C05950" w:rsidRPr="00AA02D3">
        <w:t xml:space="preserve"> </w:t>
      </w:r>
      <w:r w:rsidRPr="00AA02D3">
        <w:t>рынок,</w:t>
      </w:r>
      <w:r w:rsidR="00C05950" w:rsidRPr="00AA02D3">
        <w:t xml:space="preserve"> </w:t>
      </w:r>
      <w:r w:rsidRPr="00AA02D3">
        <w:t>что</w:t>
      </w:r>
      <w:r w:rsidR="00C05950" w:rsidRPr="00AA02D3">
        <w:t xml:space="preserve"> </w:t>
      </w:r>
      <w:r w:rsidRPr="00AA02D3">
        <w:t>должно</w:t>
      </w:r>
      <w:r w:rsidR="00C05950" w:rsidRPr="00AA02D3">
        <w:t xml:space="preserve"> </w:t>
      </w:r>
      <w:r w:rsidRPr="00AA02D3">
        <w:t>сдержать</w:t>
      </w:r>
      <w:r w:rsidR="00C05950" w:rsidRPr="00AA02D3">
        <w:t xml:space="preserve"> </w:t>
      </w:r>
      <w:r w:rsidRPr="00AA02D3">
        <w:t>рост</w:t>
      </w:r>
      <w:r w:rsidR="00C05950" w:rsidRPr="00AA02D3">
        <w:t xml:space="preserve"> </w:t>
      </w:r>
      <w:r w:rsidRPr="00AA02D3">
        <w:t>цен</w:t>
      </w:r>
      <w:r w:rsidR="00C05950" w:rsidRPr="00AA02D3">
        <w:t xml:space="preserve"> </w:t>
      </w:r>
      <w:r w:rsidRPr="00AA02D3">
        <w:t>в</w:t>
      </w:r>
      <w:r w:rsidR="00C05950" w:rsidRPr="00AA02D3">
        <w:t xml:space="preserve"> </w:t>
      </w:r>
      <w:r w:rsidRPr="00AA02D3">
        <w:t>стране.</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источников,</w:t>
      </w:r>
      <w:r w:rsidR="00C05950" w:rsidRPr="00AA02D3">
        <w:t xml:space="preserve"> </w:t>
      </w:r>
      <w:r w:rsidRPr="00AA02D3">
        <w:t>е</w:t>
      </w:r>
      <w:r w:rsidR="00C05950" w:rsidRPr="00AA02D3">
        <w:t xml:space="preserve">е </w:t>
      </w:r>
      <w:r w:rsidRPr="00AA02D3">
        <w:t>планируют</w:t>
      </w:r>
      <w:r w:rsidR="00C05950" w:rsidRPr="00AA02D3">
        <w:t xml:space="preserve"> </w:t>
      </w:r>
      <w:r w:rsidRPr="00AA02D3">
        <w:t>ввести</w:t>
      </w:r>
      <w:r w:rsidR="00C05950" w:rsidRPr="00AA02D3">
        <w:t xml:space="preserve"> </w:t>
      </w:r>
      <w:r w:rsidRPr="00AA02D3">
        <w:t>с</w:t>
      </w:r>
      <w:r w:rsidR="00C05950" w:rsidRPr="00AA02D3">
        <w:t xml:space="preserve"> </w:t>
      </w:r>
      <w:r w:rsidRPr="00AA02D3">
        <w:t>1</w:t>
      </w:r>
      <w:r w:rsidR="00C05950" w:rsidRPr="00AA02D3">
        <w:t xml:space="preserve"> </w:t>
      </w:r>
      <w:r w:rsidRPr="00AA02D3">
        <w:t>октября.</w:t>
      </w:r>
      <w:r w:rsidR="00C05950" w:rsidRPr="00AA02D3">
        <w:t xml:space="preserve"> </w:t>
      </w:r>
      <w:r w:rsidRPr="00AA02D3">
        <w:t>Основная</w:t>
      </w:r>
      <w:r w:rsidR="00C05950" w:rsidRPr="00AA02D3">
        <w:t xml:space="preserve"> </w:t>
      </w:r>
      <w:r w:rsidRPr="00AA02D3">
        <w:t>цель</w:t>
      </w:r>
      <w:r w:rsidR="00C05950" w:rsidRPr="00AA02D3">
        <w:t xml:space="preserve"> </w:t>
      </w:r>
      <w:r w:rsidRPr="00AA02D3">
        <w:t>-</w:t>
      </w:r>
      <w:r w:rsidR="00C05950" w:rsidRPr="00AA02D3">
        <w:t xml:space="preserve"> </w:t>
      </w:r>
      <w:r w:rsidRPr="00AA02D3">
        <w:t>поддержать</w:t>
      </w:r>
      <w:r w:rsidR="00C05950" w:rsidRPr="00AA02D3">
        <w:t xml:space="preserve"> </w:t>
      </w:r>
      <w:r w:rsidRPr="00AA02D3">
        <w:t>курс</w:t>
      </w:r>
      <w:r w:rsidR="00C05950" w:rsidRPr="00AA02D3">
        <w:t xml:space="preserve"> </w:t>
      </w:r>
      <w:r w:rsidRPr="00AA02D3">
        <w:t>рубля.</w:t>
      </w:r>
      <w:r w:rsidR="00C05950" w:rsidRPr="00AA02D3">
        <w:t xml:space="preserve"> </w:t>
      </w:r>
      <w:r w:rsidRPr="00AA02D3">
        <w:t>Но,</w:t>
      </w:r>
      <w:r w:rsidR="00C05950" w:rsidRPr="00AA02D3">
        <w:t xml:space="preserve"> </w:t>
      </w:r>
      <w:r w:rsidRPr="00AA02D3">
        <w:t>по</w:t>
      </w:r>
      <w:r w:rsidR="00C05950" w:rsidRPr="00AA02D3">
        <w:t xml:space="preserve"> </w:t>
      </w:r>
      <w:r w:rsidRPr="00AA02D3">
        <w:t>оценкам</w:t>
      </w:r>
      <w:r w:rsidR="00C05950" w:rsidRPr="00AA02D3">
        <w:t xml:space="preserve"> </w:t>
      </w:r>
      <w:r w:rsidRPr="00AA02D3">
        <w:t>экспертов,</w:t>
      </w:r>
      <w:r w:rsidR="00C05950" w:rsidRPr="00AA02D3">
        <w:t xml:space="preserve"> </w:t>
      </w:r>
      <w:r w:rsidRPr="00AA02D3">
        <w:t>такой</w:t>
      </w:r>
      <w:r w:rsidR="00C05950" w:rsidRPr="00AA02D3">
        <w:t xml:space="preserve"> </w:t>
      </w:r>
      <w:r w:rsidRPr="00AA02D3">
        <w:t>механизм</w:t>
      </w:r>
      <w:r w:rsidR="00C05950" w:rsidRPr="00AA02D3">
        <w:t xml:space="preserve"> </w:t>
      </w:r>
      <w:r w:rsidRPr="00AA02D3">
        <w:t>также</w:t>
      </w:r>
      <w:r w:rsidR="00C05950" w:rsidRPr="00AA02D3">
        <w:t xml:space="preserve"> </w:t>
      </w:r>
      <w:r w:rsidRPr="00AA02D3">
        <w:t>стабилизирует</w:t>
      </w:r>
      <w:r w:rsidR="00C05950" w:rsidRPr="00AA02D3">
        <w:t xml:space="preserve"> </w:t>
      </w:r>
      <w:r w:rsidRPr="00AA02D3">
        <w:t>торговый</w:t>
      </w:r>
      <w:r w:rsidR="00C05950" w:rsidRPr="00AA02D3">
        <w:t xml:space="preserve"> </w:t>
      </w:r>
      <w:r w:rsidRPr="00AA02D3">
        <w:t>баланс</w:t>
      </w:r>
      <w:r w:rsidR="00C05950" w:rsidRPr="00AA02D3">
        <w:t xml:space="preserve"> </w:t>
      </w:r>
      <w:r w:rsidRPr="00AA02D3">
        <w:t>и</w:t>
      </w:r>
      <w:r w:rsidR="00C05950" w:rsidRPr="00AA02D3">
        <w:t xml:space="preserve"> </w:t>
      </w:r>
      <w:r w:rsidRPr="00AA02D3">
        <w:t>потенциально</w:t>
      </w:r>
      <w:r w:rsidR="00C05950" w:rsidRPr="00AA02D3">
        <w:t xml:space="preserve"> </w:t>
      </w:r>
      <w:r w:rsidRPr="00AA02D3">
        <w:t>может</w:t>
      </w:r>
      <w:r w:rsidR="00C05950" w:rsidRPr="00AA02D3">
        <w:t xml:space="preserve"> </w:t>
      </w:r>
      <w:r w:rsidRPr="00AA02D3">
        <w:t>повысить</w:t>
      </w:r>
      <w:r w:rsidR="00C05950" w:rsidRPr="00AA02D3">
        <w:t xml:space="preserve"> </w:t>
      </w:r>
      <w:r w:rsidRPr="00AA02D3">
        <w:t>доходы</w:t>
      </w:r>
      <w:r w:rsidR="00C05950" w:rsidRPr="00AA02D3">
        <w:t xml:space="preserve"> </w:t>
      </w:r>
      <w:r w:rsidRPr="00AA02D3">
        <w:t>бюджета.</w:t>
      </w:r>
      <w:bookmarkEnd w:id="110"/>
    </w:p>
    <w:p w:rsidR="00471620" w:rsidRPr="00AA02D3" w:rsidRDefault="00471620" w:rsidP="00471620">
      <w:r w:rsidRPr="00AA02D3">
        <w:t>В</w:t>
      </w:r>
      <w:r w:rsidR="00C05950" w:rsidRPr="00AA02D3">
        <w:t xml:space="preserve"> </w:t>
      </w:r>
      <w:r w:rsidRPr="00AA02D3">
        <w:t>правительстве</w:t>
      </w:r>
      <w:r w:rsidR="00C05950" w:rsidRPr="00AA02D3">
        <w:t xml:space="preserve"> </w:t>
      </w:r>
      <w:r w:rsidRPr="00AA02D3">
        <w:t>рассматриваются</w:t>
      </w:r>
      <w:r w:rsidR="00C05950" w:rsidRPr="00AA02D3">
        <w:t xml:space="preserve"> </w:t>
      </w:r>
      <w:r w:rsidRPr="00AA02D3">
        <w:t>дополнительные</w:t>
      </w:r>
      <w:r w:rsidR="00C05950" w:rsidRPr="00AA02D3">
        <w:t xml:space="preserve"> </w:t>
      </w:r>
      <w:r w:rsidRPr="00AA02D3">
        <w:t>механизмы</w:t>
      </w:r>
      <w:r w:rsidR="00C05950" w:rsidRPr="00AA02D3">
        <w:t xml:space="preserve"> </w:t>
      </w:r>
      <w:r w:rsidRPr="00AA02D3">
        <w:t>защиты</w:t>
      </w:r>
      <w:r w:rsidR="00C05950" w:rsidRPr="00AA02D3">
        <w:t xml:space="preserve"> </w:t>
      </w:r>
      <w:r w:rsidRPr="00AA02D3">
        <w:t>внутреннего</w:t>
      </w:r>
      <w:r w:rsidR="00C05950" w:rsidRPr="00AA02D3">
        <w:t xml:space="preserve"> </w:t>
      </w:r>
      <w:r w:rsidRPr="00AA02D3">
        <w:t>рынка</w:t>
      </w:r>
      <w:r w:rsidR="00C05950" w:rsidRPr="00AA02D3">
        <w:t xml:space="preserve"> </w:t>
      </w:r>
      <w:r w:rsidRPr="00AA02D3">
        <w:t>и</w:t>
      </w:r>
      <w:r w:rsidR="00C05950" w:rsidRPr="00AA02D3">
        <w:t xml:space="preserve"> </w:t>
      </w:r>
      <w:r w:rsidRPr="00AA02D3">
        <w:t>обеспечения</w:t>
      </w:r>
      <w:r w:rsidR="00C05950" w:rsidRPr="00AA02D3">
        <w:t xml:space="preserve"> </w:t>
      </w:r>
      <w:r w:rsidRPr="00AA02D3">
        <w:t>комфортного</w:t>
      </w:r>
      <w:r w:rsidR="00C05950" w:rsidRPr="00AA02D3">
        <w:t xml:space="preserve"> </w:t>
      </w:r>
      <w:r w:rsidRPr="00AA02D3">
        <w:t>уровня</w:t>
      </w:r>
      <w:r w:rsidR="00C05950" w:rsidRPr="00AA02D3">
        <w:t xml:space="preserve"> </w:t>
      </w:r>
      <w:r w:rsidRPr="00AA02D3">
        <w:t>цен</w:t>
      </w:r>
      <w:r w:rsidR="00C05950" w:rsidRPr="00AA02D3">
        <w:t xml:space="preserve"> </w:t>
      </w:r>
      <w:r w:rsidRPr="00AA02D3">
        <w:t>для</w:t>
      </w:r>
      <w:r w:rsidR="00C05950" w:rsidRPr="00AA02D3">
        <w:t xml:space="preserve"> </w:t>
      </w:r>
      <w:r w:rsidRPr="00AA02D3">
        <w:t>российских</w:t>
      </w:r>
      <w:r w:rsidR="00C05950" w:rsidRPr="00AA02D3">
        <w:t xml:space="preserve"> </w:t>
      </w:r>
      <w:r w:rsidRPr="00AA02D3">
        <w:t>граждан,</w:t>
      </w:r>
      <w:r w:rsidR="00C05950" w:rsidRPr="00AA02D3">
        <w:t xml:space="preserve"> </w:t>
      </w:r>
      <w:r w:rsidRPr="00AA02D3">
        <w:t>рассказали</w:t>
      </w:r>
      <w:r w:rsidR="00C05950" w:rsidRPr="00AA02D3">
        <w:t xml:space="preserve"> «</w:t>
      </w:r>
      <w:r w:rsidRPr="00AA02D3">
        <w:t>Известиям</w:t>
      </w:r>
      <w:r w:rsidR="00C05950" w:rsidRPr="00AA02D3">
        <w:t xml:space="preserve">» </w:t>
      </w:r>
      <w:r w:rsidRPr="00AA02D3">
        <w:t>источники</w:t>
      </w:r>
      <w:r w:rsidR="00C05950" w:rsidRPr="00AA02D3">
        <w:t xml:space="preserve"> </w:t>
      </w:r>
      <w:r w:rsidRPr="00AA02D3">
        <w:t>в</w:t>
      </w:r>
      <w:r w:rsidR="00C05950" w:rsidRPr="00AA02D3">
        <w:t xml:space="preserve"> </w:t>
      </w:r>
      <w:r w:rsidRPr="00AA02D3">
        <w:t>профильных</w:t>
      </w:r>
      <w:r w:rsidR="00C05950" w:rsidRPr="00AA02D3">
        <w:t xml:space="preserve"> </w:t>
      </w:r>
      <w:r w:rsidRPr="00AA02D3">
        <w:t>ведомствах.</w:t>
      </w:r>
      <w:r w:rsidR="00C05950" w:rsidRPr="00AA02D3">
        <w:t xml:space="preserve"> </w:t>
      </w:r>
      <w:r w:rsidRPr="00AA02D3">
        <w:t>В</w:t>
      </w:r>
      <w:r w:rsidR="00C05950" w:rsidRPr="00AA02D3">
        <w:t xml:space="preserve"> </w:t>
      </w:r>
      <w:r w:rsidRPr="00AA02D3">
        <w:t>частности,</w:t>
      </w:r>
      <w:r w:rsidR="00C05950" w:rsidRPr="00AA02D3">
        <w:t xml:space="preserve"> </w:t>
      </w:r>
      <w:r w:rsidRPr="00AA02D3">
        <w:t>власти</w:t>
      </w:r>
      <w:r w:rsidR="00C05950" w:rsidRPr="00AA02D3">
        <w:t xml:space="preserve"> </w:t>
      </w:r>
      <w:r w:rsidRPr="00AA02D3">
        <w:t>обсуждают</w:t>
      </w:r>
      <w:r w:rsidR="00C05950" w:rsidRPr="00AA02D3">
        <w:t xml:space="preserve"> </w:t>
      </w:r>
      <w:r w:rsidRPr="00AA02D3">
        <w:t>введение</w:t>
      </w:r>
      <w:r w:rsidR="00C05950" w:rsidRPr="00AA02D3">
        <w:t xml:space="preserve"> </w:t>
      </w:r>
      <w:r w:rsidRPr="00AA02D3">
        <w:t>экспортных</w:t>
      </w:r>
      <w:r w:rsidR="00C05950" w:rsidRPr="00AA02D3">
        <w:t xml:space="preserve"> </w:t>
      </w:r>
      <w:r w:rsidRPr="00AA02D3">
        <w:t>пошлин</w:t>
      </w:r>
      <w:r w:rsidR="00C05950" w:rsidRPr="00AA02D3">
        <w:t xml:space="preserve"> </w:t>
      </w:r>
      <w:r w:rsidRPr="00AA02D3">
        <w:t>на</w:t>
      </w:r>
      <w:r w:rsidR="00C05950" w:rsidRPr="00AA02D3">
        <w:t xml:space="preserve"> </w:t>
      </w:r>
      <w:r w:rsidRPr="00AA02D3">
        <w:t>широкий</w:t>
      </w:r>
      <w:r w:rsidR="00C05950" w:rsidRPr="00AA02D3">
        <w:t xml:space="preserve"> </w:t>
      </w:r>
      <w:r w:rsidRPr="00AA02D3">
        <w:t>круг</w:t>
      </w:r>
      <w:r w:rsidR="00C05950" w:rsidRPr="00AA02D3">
        <w:t xml:space="preserve"> </w:t>
      </w:r>
      <w:r w:rsidRPr="00AA02D3">
        <w:t>товаров.</w:t>
      </w:r>
      <w:r w:rsidR="00C05950" w:rsidRPr="00AA02D3">
        <w:t xml:space="preserve"> </w:t>
      </w:r>
      <w:r w:rsidRPr="00AA02D3">
        <w:t>Мера</w:t>
      </w:r>
      <w:r w:rsidR="00C05950" w:rsidRPr="00AA02D3">
        <w:t xml:space="preserve"> </w:t>
      </w:r>
      <w:r w:rsidRPr="00AA02D3">
        <w:t>предлагается</w:t>
      </w:r>
      <w:r w:rsidR="00C05950" w:rsidRPr="00AA02D3">
        <w:t xml:space="preserve"> </w:t>
      </w:r>
      <w:r w:rsidRPr="00AA02D3">
        <w:t>на</w:t>
      </w:r>
      <w:r w:rsidR="00C05950" w:rsidRPr="00AA02D3">
        <w:t xml:space="preserve"> </w:t>
      </w:r>
      <w:r w:rsidRPr="00AA02D3">
        <w:t>фоне</w:t>
      </w:r>
      <w:r w:rsidR="00C05950" w:rsidRPr="00AA02D3">
        <w:t xml:space="preserve"> </w:t>
      </w:r>
      <w:r w:rsidRPr="00AA02D3">
        <w:t>роста</w:t>
      </w:r>
      <w:r w:rsidR="00C05950" w:rsidRPr="00AA02D3">
        <w:t xml:space="preserve"> </w:t>
      </w:r>
      <w:r w:rsidRPr="00AA02D3">
        <w:t>прибылей</w:t>
      </w:r>
      <w:r w:rsidR="00C05950" w:rsidRPr="00AA02D3">
        <w:t xml:space="preserve"> </w:t>
      </w:r>
      <w:r w:rsidRPr="00AA02D3">
        <w:t>поставщиков</w:t>
      </w:r>
      <w:r w:rsidR="00C05950" w:rsidRPr="00AA02D3">
        <w:t xml:space="preserve"> </w:t>
      </w:r>
      <w:r w:rsidRPr="00AA02D3">
        <w:t>из-за</w:t>
      </w:r>
      <w:r w:rsidR="00C05950" w:rsidRPr="00AA02D3">
        <w:t xml:space="preserve"> </w:t>
      </w:r>
      <w:r w:rsidRPr="00AA02D3">
        <w:t>снижения</w:t>
      </w:r>
      <w:r w:rsidR="00C05950" w:rsidRPr="00AA02D3">
        <w:t xml:space="preserve"> </w:t>
      </w:r>
      <w:r w:rsidRPr="00AA02D3">
        <w:t>курса</w:t>
      </w:r>
      <w:r w:rsidR="00C05950" w:rsidRPr="00AA02D3">
        <w:t xml:space="preserve"> </w:t>
      </w:r>
      <w:r w:rsidRPr="00AA02D3">
        <w:t>рубля</w:t>
      </w:r>
      <w:r w:rsidR="00C05950" w:rsidRPr="00AA02D3">
        <w:t xml:space="preserve"> </w:t>
      </w:r>
      <w:r w:rsidRPr="00AA02D3">
        <w:t>к</w:t>
      </w:r>
      <w:r w:rsidR="00C05950" w:rsidRPr="00AA02D3">
        <w:t xml:space="preserve"> </w:t>
      </w:r>
      <w:r w:rsidRPr="00AA02D3">
        <w:t>доллару.</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источников,</w:t>
      </w:r>
      <w:r w:rsidR="00C05950" w:rsidRPr="00AA02D3">
        <w:t xml:space="preserve"> </w:t>
      </w:r>
      <w:r w:rsidRPr="00AA02D3">
        <w:t>она</w:t>
      </w:r>
      <w:r w:rsidR="00C05950" w:rsidRPr="00AA02D3">
        <w:t xml:space="preserve"> </w:t>
      </w:r>
      <w:r w:rsidRPr="00AA02D3">
        <w:t>будет</w:t>
      </w:r>
      <w:r w:rsidR="00C05950" w:rsidRPr="00AA02D3">
        <w:t xml:space="preserve"> </w:t>
      </w:r>
      <w:r w:rsidRPr="00AA02D3">
        <w:t>временной,</w:t>
      </w:r>
      <w:r w:rsidR="00C05950" w:rsidRPr="00AA02D3">
        <w:t xml:space="preserve"> </w:t>
      </w:r>
      <w:r w:rsidRPr="00AA02D3">
        <w:t>е</w:t>
      </w:r>
      <w:r w:rsidR="00C05950" w:rsidRPr="00AA02D3">
        <w:t xml:space="preserve">е </w:t>
      </w:r>
      <w:r w:rsidRPr="00AA02D3">
        <w:t>планируют</w:t>
      </w:r>
      <w:r w:rsidR="00C05950" w:rsidRPr="00AA02D3">
        <w:t xml:space="preserve"> </w:t>
      </w:r>
      <w:r w:rsidRPr="00AA02D3">
        <w:t>ввести</w:t>
      </w:r>
      <w:r w:rsidR="00C05950" w:rsidRPr="00AA02D3">
        <w:t xml:space="preserve"> </w:t>
      </w:r>
      <w:r w:rsidRPr="00AA02D3">
        <w:t>с</w:t>
      </w:r>
      <w:r w:rsidR="00C05950" w:rsidRPr="00AA02D3">
        <w:t xml:space="preserve"> </w:t>
      </w:r>
      <w:r w:rsidRPr="00AA02D3">
        <w:t>1</w:t>
      </w:r>
      <w:r w:rsidR="00C05950" w:rsidRPr="00AA02D3">
        <w:t xml:space="preserve"> </w:t>
      </w:r>
      <w:r w:rsidRPr="00AA02D3">
        <w:t>октября.</w:t>
      </w:r>
    </w:p>
    <w:p w:rsidR="00471620" w:rsidRPr="00AA02D3" w:rsidRDefault="00471620" w:rsidP="00471620">
      <w:r w:rsidRPr="00AA02D3">
        <w:t>Ставка</w:t>
      </w:r>
      <w:r w:rsidR="00C05950" w:rsidRPr="00AA02D3">
        <w:t xml:space="preserve"> </w:t>
      </w:r>
      <w:r w:rsidRPr="00AA02D3">
        <w:t>сбора</w:t>
      </w:r>
      <w:r w:rsidR="00C05950" w:rsidRPr="00AA02D3">
        <w:t xml:space="preserve"> </w:t>
      </w:r>
      <w:r w:rsidRPr="00AA02D3">
        <w:t>может</w:t>
      </w:r>
      <w:r w:rsidR="00C05950" w:rsidRPr="00AA02D3">
        <w:t xml:space="preserve"> </w:t>
      </w:r>
      <w:r w:rsidRPr="00AA02D3">
        <w:t>составить</w:t>
      </w:r>
      <w:r w:rsidR="00C05950" w:rsidRPr="00AA02D3">
        <w:t xml:space="preserve"> </w:t>
      </w:r>
      <w:r w:rsidRPr="00AA02D3">
        <w:t>от</w:t>
      </w:r>
      <w:r w:rsidR="00C05950" w:rsidRPr="00AA02D3">
        <w:t xml:space="preserve"> </w:t>
      </w:r>
      <w:r w:rsidRPr="00AA02D3">
        <w:t>3</w:t>
      </w:r>
      <w:r w:rsidR="00C05950" w:rsidRPr="00AA02D3">
        <w:t xml:space="preserve"> </w:t>
      </w:r>
      <w:r w:rsidRPr="00AA02D3">
        <w:t>до</w:t>
      </w:r>
      <w:r w:rsidR="00C05950" w:rsidRPr="00AA02D3">
        <w:t xml:space="preserve"> </w:t>
      </w:r>
      <w:r w:rsidRPr="00AA02D3">
        <w:t>7%</w:t>
      </w:r>
      <w:r w:rsidR="00C05950" w:rsidRPr="00AA02D3">
        <w:t xml:space="preserve"> </w:t>
      </w:r>
      <w:r w:rsidRPr="00AA02D3">
        <w:t>в</w:t>
      </w:r>
      <w:r w:rsidR="00C05950" w:rsidRPr="00AA02D3">
        <w:t xml:space="preserve"> </w:t>
      </w:r>
      <w:r w:rsidRPr="00AA02D3">
        <w:t>зависимости</w:t>
      </w:r>
      <w:r w:rsidR="00C05950" w:rsidRPr="00AA02D3">
        <w:t xml:space="preserve"> </w:t>
      </w:r>
      <w:r w:rsidRPr="00AA02D3">
        <w:t>от</w:t>
      </w:r>
      <w:r w:rsidR="00C05950" w:rsidRPr="00AA02D3">
        <w:t xml:space="preserve"> </w:t>
      </w:r>
      <w:r w:rsidRPr="00AA02D3">
        <w:t>курса</w:t>
      </w:r>
      <w:r w:rsidR="00C05950" w:rsidRPr="00AA02D3">
        <w:t xml:space="preserve"> </w:t>
      </w:r>
      <w:r w:rsidRPr="00AA02D3">
        <w:t>российской</w:t>
      </w:r>
      <w:r w:rsidR="00C05950" w:rsidRPr="00AA02D3">
        <w:t xml:space="preserve"> </w:t>
      </w:r>
      <w:r w:rsidRPr="00AA02D3">
        <w:t>валюты,</w:t>
      </w:r>
      <w:r w:rsidR="00C05950" w:rsidRPr="00AA02D3">
        <w:t xml:space="preserve"> </w:t>
      </w:r>
      <w:r w:rsidRPr="00AA02D3">
        <w:t>говорят</w:t>
      </w:r>
      <w:r w:rsidR="00C05950" w:rsidRPr="00AA02D3">
        <w:t xml:space="preserve"> </w:t>
      </w:r>
      <w:r w:rsidRPr="00AA02D3">
        <w:t>источники.</w:t>
      </w:r>
      <w:r w:rsidR="00C05950" w:rsidRPr="00AA02D3">
        <w:t xml:space="preserve"> </w:t>
      </w:r>
      <w:r w:rsidRPr="00AA02D3">
        <w:t>А</w:t>
      </w:r>
      <w:r w:rsidR="00C05950" w:rsidRPr="00AA02D3">
        <w:t xml:space="preserve"> </w:t>
      </w:r>
      <w:r w:rsidRPr="00AA02D3">
        <w:t>при</w:t>
      </w:r>
      <w:r w:rsidR="00C05950" w:rsidRPr="00AA02D3">
        <w:t xml:space="preserve"> </w:t>
      </w:r>
      <w:r w:rsidRPr="00AA02D3">
        <w:t>80</w:t>
      </w:r>
      <w:r w:rsidR="00C05950" w:rsidRPr="00AA02D3">
        <w:t xml:space="preserve"> </w:t>
      </w:r>
      <w:r w:rsidRPr="00AA02D3">
        <w:t>руб./$</w:t>
      </w:r>
      <w:r w:rsidR="00C05950" w:rsidRPr="00AA02D3">
        <w:t xml:space="preserve"> </w:t>
      </w:r>
      <w:r w:rsidRPr="00AA02D3">
        <w:t>и</w:t>
      </w:r>
      <w:r w:rsidR="00C05950" w:rsidRPr="00AA02D3">
        <w:t xml:space="preserve"> </w:t>
      </w:r>
      <w:r w:rsidRPr="00AA02D3">
        <w:t>ниже</w:t>
      </w:r>
      <w:r w:rsidR="00C05950" w:rsidRPr="00AA02D3">
        <w:t xml:space="preserve"> </w:t>
      </w:r>
      <w:r w:rsidRPr="00AA02D3">
        <w:t>-</w:t>
      </w:r>
      <w:r w:rsidR="00C05950" w:rsidRPr="00AA02D3">
        <w:t xml:space="preserve"> </w:t>
      </w:r>
      <w:r w:rsidRPr="00AA02D3">
        <w:t>вовсе</w:t>
      </w:r>
      <w:r w:rsidR="00C05950" w:rsidRPr="00AA02D3">
        <w:t xml:space="preserve"> </w:t>
      </w:r>
      <w:r w:rsidRPr="00AA02D3">
        <w:t>обнулиться.</w:t>
      </w:r>
    </w:p>
    <w:p w:rsidR="00471620" w:rsidRPr="00AA02D3" w:rsidRDefault="00471620" w:rsidP="00471620">
      <w:r w:rsidRPr="00AA02D3">
        <w:t>Пошлины</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не</w:t>
      </w:r>
      <w:r w:rsidR="00C05950" w:rsidRPr="00AA02D3">
        <w:t xml:space="preserve"> </w:t>
      </w:r>
      <w:r w:rsidRPr="00AA02D3">
        <w:t>будут</w:t>
      </w:r>
      <w:r w:rsidR="00C05950" w:rsidRPr="00AA02D3">
        <w:t xml:space="preserve"> </w:t>
      </w:r>
      <w:r w:rsidRPr="00AA02D3">
        <w:t>распространяться</w:t>
      </w:r>
      <w:r w:rsidR="00C05950" w:rsidRPr="00AA02D3">
        <w:t xml:space="preserve"> </w:t>
      </w:r>
      <w:r w:rsidRPr="00AA02D3">
        <w:t>на</w:t>
      </w:r>
      <w:r w:rsidR="00C05950" w:rsidRPr="00AA02D3">
        <w:t xml:space="preserve"> </w:t>
      </w:r>
      <w:r w:rsidRPr="00AA02D3">
        <w:t>некоторые</w:t>
      </w:r>
      <w:r w:rsidR="00C05950" w:rsidRPr="00AA02D3">
        <w:t xml:space="preserve"> </w:t>
      </w:r>
      <w:r w:rsidRPr="00AA02D3">
        <w:t>чувствительные</w:t>
      </w:r>
      <w:r w:rsidR="00C05950" w:rsidRPr="00AA02D3">
        <w:t xml:space="preserve"> </w:t>
      </w:r>
      <w:r w:rsidRPr="00AA02D3">
        <w:t>позиции.</w:t>
      </w:r>
      <w:r w:rsidR="00C05950" w:rsidRPr="00AA02D3">
        <w:t xml:space="preserve"> </w:t>
      </w:r>
      <w:r w:rsidRPr="00AA02D3">
        <w:t>По</w:t>
      </w:r>
      <w:r w:rsidR="00C05950" w:rsidRPr="00AA02D3">
        <w:t xml:space="preserve"> </w:t>
      </w:r>
      <w:r w:rsidRPr="00AA02D3">
        <w:t>предложениям</w:t>
      </w:r>
      <w:r w:rsidR="00C05950" w:rsidRPr="00AA02D3">
        <w:t xml:space="preserve"> </w:t>
      </w:r>
      <w:r w:rsidRPr="00AA02D3">
        <w:t>отраслевых</w:t>
      </w:r>
      <w:r w:rsidR="00C05950" w:rsidRPr="00AA02D3">
        <w:t xml:space="preserve"> </w:t>
      </w:r>
      <w:r w:rsidRPr="00AA02D3">
        <w:t>ведомств</w:t>
      </w:r>
      <w:r w:rsidR="00C05950" w:rsidRPr="00AA02D3">
        <w:t xml:space="preserve"> </w:t>
      </w:r>
      <w:r w:rsidRPr="00AA02D3">
        <w:t>это</w:t>
      </w:r>
      <w:r w:rsidR="00C05950" w:rsidRPr="00AA02D3">
        <w:t xml:space="preserve"> </w:t>
      </w:r>
      <w:r w:rsidRPr="00AA02D3">
        <w:t>могут</w:t>
      </w:r>
      <w:r w:rsidR="00C05950" w:rsidRPr="00AA02D3">
        <w:t xml:space="preserve"> </w:t>
      </w:r>
      <w:r w:rsidRPr="00AA02D3">
        <w:t>быть</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товары</w:t>
      </w:r>
      <w:r w:rsidR="00C05950" w:rsidRPr="00AA02D3">
        <w:t xml:space="preserve"> </w:t>
      </w:r>
      <w:r w:rsidRPr="00AA02D3">
        <w:t>с</w:t>
      </w:r>
      <w:r w:rsidR="00C05950" w:rsidRPr="00AA02D3">
        <w:t xml:space="preserve"> </w:t>
      </w:r>
      <w:r w:rsidRPr="00AA02D3">
        <w:t>высокой</w:t>
      </w:r>
      <w:r w:rsidR="00C05950" w:rsidRPr="00AA02D3">
        <w:t xml:space="preserve"> </w:t>
      </w:r>
      <w:r w:rsidRPr="00AA02D3">
        <w:t>импортной</w:t>
      </w:r>
      <w:r w:rsidR="00C05950" w:rsidRPr="00AA02D3">
        <w:t xml:space="preserve"> </w:t>
      </w:r>
      <w:r w:rsidRPr="00AA02D3">
        <w:t>составляющей</w:t>
      </w:r>
      <w:r w:rsidR="00C05950" w:rsidRPr="00AA02D3">
        <w:t xml:space="preserve"> </w:t>
      </w:r>
      <w:r w:rsidRPr="00AA02D3">
        <w:t>-</w:t>
      </w:r>
      <w:r w:rsidR="00C05950" w:rsidRPr="00AA02D3">
        <w:t xml:space="preserve"> </w:t>
      </w:r>
      <w:r w:rsidRPr="00AA02D3">
        <w:t>например,</w:t>
      </w:r>
      <w:r w:rsidR="00C05950" w:rsidRPr="00AA02D3">
        <w:t xml:space="preserve"> </w:t>
      </w:r>
      <w:r w:rsidRPr="00AA02D3">
        <w:t>чай,</w:t>
      </w:r>
      <w:r w:rsidR="00C05950" w:rsidRPr="00AA02D3">
        <w:t xml:space="preserve"> </w:t>
      </w:r>
      <w:r w:rsidRPr="00AA02D3">
        <w:t>кофе,</w:t>
      </w:r>
      <w:r w:rsidR="00C05950" w:rsidRPr="00AA02D3">
        <w:t xml:space="preserve"> </w:t>
      </w:r>
      <w:r w:rsidRPr="00AA02D3">
        <w:t>фармацевтическая</w:t>
      </w:r>
      <w:r w:rsidR="00C05950" w:rsidRPr="00AA02D3">
        <w:t xml:space="preserve"> </w:t>
      </w:r>
      <w:r w:rsidRPr="00AA02D3">
        <w:t>продукция,</w:t>
      </w:r>
      <w:r w:rsidR="00C05950" w:rsidRPr="00AA02D3">
        <w:t xml:space="preserve"> </w:t>
      </w:r>
      <w:r w:rsidRPr="00AA02D3">
        <w:t>а</w:t>
      </w:r>
      <w:r w:rsidR="00C05950" w:rsidRPr="00AA02D3">
        <w:t xml:space="preserve"> </w:t>
      </w:r>
      <w:r w:rsidRPr="00AA02D3">
        <w:t>также</w:t>
      </w:r>
      <w:r w:rsidR="00C05950" w:rsidRPr="00AA02D3">
        <w:t xml:space="preserve"> </w:t>
      </w:r>
      <w:r w:rsidRPr="00AA02D3">
        <w:t>товары</w:t>
      </w:r>
      <w:r w:rsidR="00C05950" w:rsidRPr="00AA02D3">
        <w:t xml:space="preserve"> «</w:t>
      </w:r>
      <w:r w:rsidRPr="00AA02D3">
        <w:t>высоких</w:t>
      </w:r>
      <w:r w:rsidR="00C05950" w:rsidRPr="00AA02D3">
        <w:t xml:space="preserve"> </w:t>
      </w:r>
      <w:r w:rsidRPr="00AA02D3">
        <w:t>переделов</w:t>
      </w:r>
      <w:r w:rsidR="00C05950" w:rsidRPr="00AA02D3">
        <w:t>»</w:t>
      </w:r>
      <w:r w:rsidRPr="00AA02D3">
        <w:t>.</w:t>
      </w:r>
      <w:r w:rsidR="00C05950" w:rsidRPr="00AA02D3">
        <w:t xml:space="preserve"> </w:t>
      </w:r>
      <w:r w:rsidRPr="00AA02D3">
        <w:t>Речь</w:t>
      </w:r>
      <w:r w:rsidR="00C05950" w:rsidRPr="00AA02D3">
        <w:t xml:space="preserve"> </w:t>
      </w:r>
      <w:r w:rsidRPr="00AA02D3">
        <w:t>ид</w:t>
      </w:r>
      <w:r w:rsidR="00C05950" w:rsidRPr="00AA02D3">
        <w:t>е</w:t>
      </w:r>
      <w:r w:rsidRPr="00AA02D3">
        <w:t>т</w:t>
      </w:r>
      <w:r w:rsidR="00C05950" w:rsidRPr="00AA02D3">
        <w:t xml:space="preserve"> </w:t>
      </w:r>
      <w:r w:rsidRPr="00AA02D3">
        <w:t>об</w:t>
      </w:r>
      <w:r w:rsidR="00C05950" w:rsidRPr="00AA02D3">
        <w:t xml:space="preserve"> </w:t>
      </w:r>
      <w:r w:rsidRPr="00AA02D3">
        <w:t>изделиях,</w:t>
      </w:r>
      <w:r w:rsidR="00C05950" w:rsidRPr="00AA02D3">
        <w:t xml:space="preserve"> </w:t>
      </w:r>
      <w:r w:rsidRPr="00AA02D3">
        <w:t>при</w:t>
      </w:r>
      <w:r w:rsidR="00C05950" w:rsidRPr="00AA02D3">
        <w:t xml:space="preserve"> </w:t>
      </w:r>
      <w:r w:rsidRPr="00AA02D3">
        <w:t>создании</w:t>
      </w:r>
      <w:r w:rsidR="00C05950" w:rsidRPr="00AA02D3">
        <w:t xml:space="preserve"> </w:t>
      </w:r>
      <w:r w:rsidRPr="00AA02D3">
        <w:t>которых</w:t>
      </w:r>
      <w:r w:rsidR="00C05950" w:rsidRPr="00AA02D3">
        <w:t xml:space="preserve"> </w:t>
      </w:r>
      <w:r w:rsidRPr="00AA02D3">
        <w:t>требуется</w:t>
      </w:r>
      <w:r w:rsidR="00C05950" w:rsidRPr="00AA02D3">
        <w:t xml:space="preserve"> </w:t>
      </w:r>
      <w:r w:rsidRPr="00AA02D3">
        <w:t>проведение</w:t>
      </w:r>
      <w:r w:rsidR="00C05950" w:rsidRPr="00AA02D3">
        <w:t xml:space="preserve"> </w:t>
      </w:r>
      <w:r w:rsidRPr="00AA02D3">
        <w:t>большого</w:t>
      </w:r>
      <w:r w:rsidR="00C05950" w:rsidRPr="00AA02D3">
        <w:t xml:space="preserve"> </w:t>
      </w:r>
      <w:r w:rsidRPr="00AA02D3">
        <w:t>количества</w:t>
      </w:r>
      <w:r w:rsidR="00C05950" w:rsidRPr="00AA02D3">
        <w:t xml:space="preserve"> </w:t>
      </w:r>
      <w:r w:rsidRPr="00AA02D3">
        <w:t>операций</w:t>
      </w:r>
      <w:r w:rsidR="00C05950" w:rsidRPr="00AA02D3">
        <w:t xml:space="preserve"> </w:t>
      </w:r>
      <w:r w:rsidRPr="00AA02D3">
        <w:t>на</w:t>
      </w:r>
      <w:r w:rsidR="00C05950" w:rsidRPr="00AA02D3">
        <w:t xml:space="preserve"> </w:t>
      </w:r>
      <w:r w:rsidRPr="00AA02D3">
        <w:t>средне-</w:t>
      </w:r>
      <w:r w:rsidR="00C05950" w:rsidRPr="00AA02D3">
        <w:t xml:space="preserve"> </w:t>
      </w:r>
      <w:r w:rsidRPr="00AA02D3">
        <w:t>или</w:t>
      </w:r>
      <w:r w:rsidR="00C05950" w:rsidRPr="00AA02D3">
        <w:t xml:space="preserve"> </w:t>
      </w:r>
      <w:r w:rsidRPr="00AA02D3">
        <w:t>высокотехнологичных</w:t>
      </w:r>
      <w:r w:rsidR="00C05950" w:rsidRPr="00AA02D3">
        <w:t xml:space="preserve"> </w:t>
      </w:r>
      <w:r w:rsidRPr="00AA02D3">
        <w:t>производствах,</w:t>
      </w:r>
      <w:r w:rsidR="00C05950" w:rsidRPr="00AA02D3">
        <w:t xml:space="preserve"> </w:t>
      </w:r>
      <w:r w:rsidRPr="00AA02D3">
        <w:t>-</w:t>
      </w:r>
      <w:r w:rsidR="00C05950" w:rsidRPr="00AA02D3">
        <w:t xml:space="preserve"> </w:t>
      </w:r>
      <w:r w:rsidRPr="00AA02D3">
        <w:t>например,</w:t>
      </w:r>
      <w:r w:rsidR="00C05950" w:rsidRPr="00AA02D3">
        <w:t xml:space="preserve"> </w:t>
      </w:r>
      <w:r w:rsidRPr="00AA02D3">
        <w:t>продукции</w:t>
      </w:r>
      <w:r w:rsidR="00C05950" w:rsidRPr="00AA02D3">
        <w:t xml:space="preserve"> </w:t>
      </w:r>
      <w:r w:rsidRPr="00AA02D3">
        <w:t>микроэлектроники</w:t>
      </w:r>
      <w:r w:rsidR="00C05950" w:rsidRPr="00AA02D3">
        <w:t xml:space="preserve"> </w:t>
      </w:r>
      <w:r w:rsidRPr="00AA02D3">
        <w:t>или</w:t>
      </w:r>
      <w:r w:rsidR="00C05950" w:rsidRPr="00AA02D3">
        <w:t xml:space="preserve"> </w:t>
      </w:r>
      <w:r w:rsidRPr="00AA02D3">
        <w:t>станкостроения,</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готовой</w:t>
      </w:r>
      <w:r w:rsidR="00C05950" w:rsidRPr="00AA02D3">
        <w:t xml:space="preserve"> </w:t>
      </w:r>
      <w:r w:rsidRPr="00AA02D3">
        <w:t>продукции</w:t>
      </w:r>
      <w:r w:rsidR="00C05950" w:rsidRPr="00AA02D3">
        <w:t xml:space="preserve"> </w:t>
      </w:r>
      <w:r w:rsidRPr="00AA02D3">
        <w:t>металлургии.</w:t>
      </w:r>
    </w:p>
    <w:p w:rsidR="00471620" w:rsidRPr="00AA02D3" w:rsidRDefault="00471620" w:rsidP="00471620">
      <w:r w:rsidRPr="00AA02D3">
        <w:t>В</w:t>
      </w:r>
      <w:r w:rsidR="00C05950" w:rsidRPr="00AA02D3">
        <w:t xml:space="preserve"> </w:t>
      </w:r>
      <w:r w:rsidRPr="00AA02D3">
        <w:t>настоящее</w:t>
      </w:r>
      <w:r w:rsidR="00C05950" w:rsidRPr="00AA02D3">
        <w:t xml:space="preserve"> </w:t>
      </w:r>
      <w:r w:rsidRPr="00AA02D3">
        <w:t>время</w:t>
      </w:r>
      <w:r w:rsidR="00C05950" w:rsidRPr="00AA02D3">
        <w:t xml:space="preserve"> </w:t>
      </w:r>
      <w:r w:rsidRPr="00AA02D3">
        <w:t>экспортные</w:t>
      </w:r>
      <w:r w:rsidR="00C05950" w:rsidRPr="00AA02D3">
        <w:t xml:space="preserve"> </w:t>
      </w:r>
      <w:r w:rsidRPr="00AA02D3">
        <w:t>пошлины</w:t>
      </w:r>
      <w:r w:rsidR="00C05950" w:rsidRPr="00AA02D3">
        <w:t xml:space="preserve"> </w:t>
      </w:r>
      <w:r w:rsidRPr="00AA02D3">
        <w:t>действуют</w:t>
      </w:r>
      <w:r w:rsidR="00C05950" w:rsidRPr="00AA02D3">
        <w:t xml:space="preserve"> </w:t>
      </w:r>
      <w:r w:rsidRPr="00AA02D3">
        <w:t>на</w:t>
      </w:r>
      <w:r w:rsidR="00C05950" w:rsidRPr="00AA02D3">
        <w:t xml:space="preserve"> </w:t>
      </w:r>
      <w:r w:rsidRPr="00AA02D3">
        <w:t>поставки</w:t>
      </w:r>
      <w:r w:rsidR="00C05950" w:rsidRPr="00AA02D3">
        <w:t xml:space="preserve"> </w:t>
      </w:r>
      <w:r w:rsidRPr="00AA02D3">
        <w:t>зерна,</w:t>
      </w:r>
      <w:r w:rsidR="00C05950" w:rsidRPr="00AA02D3">
        <w:t xml:space="preserve"> </w:t>
      </w:r>
      <w:r w:rsidRPr="00AA02D3">
        <w:t>леса,</w:t>
      </w:r>
      <w:r w:rsidR="00C05950" w:rsidRPr="00AA02D3">
        <w:t xml:space="preserve"> </w:t>
      </w:r>
      <w:r w:rsidRPr="00AA02D3">
        <w:t>лома</w:t>
      </w:r>
      <w:r w:rsidR="00C05950" w:rsidRPr="00AA02D3">
        <w:t xml:space="preserve"> </w:t>
      </w:r>
      <w:r w:rsidRPr="00AA02D3">
        <w:t>ч</w:t>
      </w:r>
      <w:r w:rsidR="00C05950" w:rsidRPr="00AA02D3">
        <w:t>е</w:t>
      </w:r>
      <w:r w:rsidRPr="00AA02D3">
        <w:t>рных</w:t>
      </w:r>
      <w:r w:rsidR="00C05950" w:rsidRPr="00AA02D3">
        <w:t xml:space="preserve"> </w:t>
      </w:r>
      <w:r w:rsidRPr="00AA02D3">
        <w:t>металлов,</w:t>
      </w:r>
      <w:r w:rsidR="00C05950" w:rsidRPr="00AA02D3">
        <w:t xml:space="preserve"> </w:t>
      </w:r>
      <w:r w:rsidRPr="00AA02D3">
        <w:t>нефти</w:t>
      </w:r>
      <w:r w:rsidR="00C05950" w:rsidRPr="00AA02D3">
        <w:t xml:space="preserve"> </w:t>
      </w:r>
      <w:r w:rsidRPr="00AA02D3">
        <w:t>(для</w:t>
      </w:r>
      <w:r w:rsidR="00C05950" w:rsidRPr="00AA02D3">
        <w:t xml:space="preserve"> </w:t>
      </w:r>
      <w:r w:rsidRPr="00AA02D3">
        <w:t>непроизводителей).</w:t>
      </w:r>
      <w:r w:rsidR="00C05950" w:rsidRPr="00AA02D3">
        <w:t xml:space="preserve"> </w:t>
      </w:r>
      <w:r w:rsidRPr="00AA02D3">
        <w:t>Они</w:t>
      </w:r>
      <w:r w:rsidR="00C05950" w:rsidRPr="00AA02D3">
        <w:t xml:space="preserve"> </w:t>
      </w:r>
      <w:r w:rsidRPr="00AA02D3">
        <w:t>фиксированные,</w:t>
      </w:r>
      <w:r w:rsidR="00C05950" w:rsidRPr="00AA02D3">
        <w:t xml:space="preserve"> </w:t>
      </w:r>
      <w:r w:rsidRPr="00AA02D3">
        <w:t>не</w:t>
      </w:r>
      <w:r w:rsidR="00C05950" w:rsidRPr="00AA02D3">
        <w:t xml:space="preserve"> </w:t>
      </w:r>
      <w:r w:rsidRPr="00AA02D3">
        <w:t>привязаны</w:t>
      </w:r>
      <w:r w:rsidR="00C05950" w:rsidRPr="00AA02D3">
        <w:t xml:space="preserve"> </w:t>
      </w:r>
      <w:r w:rsidRPr="00AA02D3">
        <w:t>к</w:t>
      </w:r>
      <w:r w:rsidR="00C05950" w:rsidRPr="00AA02D3">
        <w:t xml:space="preserve"> </w:t>
      </w:r>
      <w:r w:rsidRPr="00AA02D3">
        <w:t>курсу</w:t>
      </w:r>
      <w:r w:rsidR="00C05950" w:rsidRPr="00AA02D3">
        <w:t xml:space="preserve"> </w:t>
      </w:r>
      <w:r w:rsidRPr="00AA02D3">
        <w:t>рубля.</w:t>
      </w:r>
      <w:r w:rsidR="00C05950" w:rsidRPr="00AA02D3">
        <w:t xml:space="preserve"> </w:t>
      </w:r>
      <w:r w:rsidRPr="00AA02D3">
        <w:t>При</w:t>
      </w:r>
      <w:r w:rsidR="00C05950" w:rsidRPr="00AA02D3">
        <w:t xml:space="preserve"> </w:t>
      </w:r>
      <w:r w:rsidRPr="00AA02D3">
        <w:t>этом</w:t>
      </w:r>
      <w:r w:rsidR="00C05950" w:rsidRPr="00AA02D3">
        <w:t xml:space="preserve"> </w:t>
      </w:r>
      <w:r w:rsidRPr="00AA02D3">
        <w:t>теперь</w:t>
      </w:r>
      <w:r w:rsidR="00C05950" w:rsidRPr="00AA02D3">
        <w:t xml:space="preserve"> </w:t>
      </w:r>
      <w:r w:rsidRPr="00AA02D3">
        <w:t>обсуждают</w:t>
      </w:r>
      <w:r w:rsidR="00C05950" w:rsidRPr="00AA02D3">
        <w:t xml:space="preserve"> </w:t>
      </w:r>
      <w:r w:rsidRPr="00AA02D3">
        <w:t>введение</w:t>
      </w:r>
      <w:r w:rsidR="00C05950" w:rsidRPr="00AA02D3">
        <w:t xml:space="preserve"> </w:t>
      </w:r>
      <w:r w:rsidRPr="00AA02D3">
        <w:t>пошлин</w:t>
      </w:r>
      <w:r w:rsidR="00C05950" w:rsidRPr="00AA02D3">
        <w:t xml:space="preserve"> </w:t>
      </w:r>
      <w:r w:rsidRPr="00AA02D3">
        <w:t>на</w:t>
      </w:r>
      <w:r w:rsidR="00C05950" w:rsidRPr="00AA02D3">
        <w:t xml:space="preserve"> </w:t>
      </w:r>
      <w:r w:rsidRPr="00AA02D3">
        <w:t>широкий</w:t>
      </w:r>
      <w:r w:rsidR="00C05950" w:rsidRPr="00AA02D3">
        <w:t xml:space="preserve"> </w:t>
      </w:r>
      <w:r w:rsidRPr="00AA02D3">
        <w:t>круг</w:t>
      </w:r>
      <w:r w:rsidR="00C05950" w:rsidRPr="00AA02D3">
        <w:t xml:space="preserve"> </w:t>
      </w:r>
      <w:r w:rsidRPr="00AA02D3">
        <w:t>товаров,</w:t>
      </w:r>
      <w:r w:rsidR="00C05950" w:rsidRPr="00AA02D3">
        <w:t xml:space="preserve"> </w:t>
      </w:r>
      <w:r w:rsidRPr="00AA02D3">
        <w:t>которые</w:t>
      </w:r>
      <w:r w:rsidR="00C05950" w:rsidRPr="00AA02D3">
        <w:t xml:space="preserve"> </w:t>
      </w:r>
      <w:r w:rsidRPr="00AA02D3">
        <w:t>сейчас</w:t>
      </w:r>
      <w:r w:rsidR="00C05950" w:rsidRPr="00AA02D3">
        <w:t xml:space="preserve"> </w:t>
      </w:r>
      <w:r w:rsidRPr="00AA02D3">
        <w:t>экспортируются</w:t>
      </w:r>
      <w:r w:rsidR="00C05950" w:rsidRPr="00AA02D3">
        <w:t xml:space="preserve"> </w:t>
      </w:r>
      <w:r w:rsidRPr="00AA02D3">
        <w:t>без</w:t>
      </w:r>
      <w:r w:rsidR="00C05950" w:rsidRPr="00AA02D3">
        <w:t xml:space="preserve"> </w:t>
      </w:r>
      <w:r w:rsidRPr="00AA02D3">
        <w:t>этого</w:t>
      </w:r>
      <w:r w:rsidR="00C05950" w:rsidRPr="00AA02D3">
        <w:t xml:space="preserve"> </w:t>
      </w:r>
      <w:r w:rsidRPr="00AA02D3">
        <w:t>сбора,</w:t>
      </w:r>
      <w:r w:rsidR="00C05950" w:rsidRPr="00AA02D3">
        <w:t xml:space="preserve"> </w:t>
      </w:r>
      <w:r w:rsidRPr="00AA02D3">
        <w:t>пояснил</w:t>
      </w:r>
      <w:r w:rsidR="00C05950" w:rsidRPr="00AA02D3">
        <w:t xml:space="preserve"> </w:t>
      </w:r>
      <w:r w:rsidRPr="00AA02D3">
        <w:t>источник</w:t>
      </w:r>
      <w:r w:rsidR="00C05950" w:rsidRPr="00AA02D3">
        <w:t xml:space="preserve"> «</w:t>
      </w:r>
      <w:r w:rsidRPr="00AA02D3">
        <w:t>Известий</w:t>
      </w:r>
      <w:r w:rsidR="00C05950" w:rsidRPr="00AA02D3">
        <w:t>»</w:t>
      </w:r>
      <w:r w:rsidRPr="00AA02D3">
        <w:t>.</w:t>
      </w:r>
      <w:r w:rsidR="00C05950" w:rsidRPr="00AA02D3">
        <w:t xml:space="preserve"> </w:t>
      </w:r>
      <w:r w:rsidRPr="00AA02D3">
        <w:t>Например,</w:t>
      </w:r>
      <w:r w:rsidR="00C05950" w:rsidRPr="00AA02D3">
        <w:t xml:space="preserve"> </w:t>
      </w:r>
      <w:r w:rsidRPr="00AA02D3">
        <w:t>драгоценные</w:t>
      </w:r>
      <w:r w:rsidR="00C05950" w:rsidRPr="00AA02D3">
        <w:t xml:space="preserve"> </w:t>
      </w:r>
      <w:r w:rsidRPr="00AA02D3">
        <w:t>камни</w:t>
      </w:r>
      <w:r w:rsidR="00C05950" w:rsidRPr="00AA02D3">
        <w:t xml:space="preserve"> </w:t>
      </w:r>
      <w:r w:rsidRPr="00AA02D3">
        <w:t>и</w:t>
      </w:r>
      <w:r w:rsidR="00C05950" w:rsidRPr="00AA02D3">
        <w:t xml:space="preserve"> </w:t>
      </w:r>
      <w:r w:rsidRPr="00AA02D3">
        <w:t>драгметаллы,</w:t>
      </w:r>
      <w:r w:rsidR="00C05950" w:rsidRPr="00AA02D3">
        <w:t xml:space="preserve"> </w:t>
      </w:r>
      <w:r w:rsidRPr="00AA02D3">
        <w:t>а</w:t>
      </w:r>
      <w:r w:rsidR="00C05950" w:rsidRPr="00AA02D3">
        <w:t xml:space="preserve"> </w:t>
      </w:r>
      <w:r w:rsidRPr="00AA02D3">
        <w:t>также</w:t>
      </w:r>
      <w:r w:rsidR="00C05950" w:rsidRPr="00AA02D3">
        <w:t xml:space="preserve"> </w:t>
      </w:r>
      <w:r w:rsidRPr="00AA02D3">
        <w:t>рыбопродукты.</w:t>
      </w:r>
    </w:p>
    <w:p w:rsidR="00471620" w:rsidRPr="00AA02D3" w:rsidRDefault="00C05950" w:rsidP="00471620">
      <w:r w:rsidRPr="00AA02D3">
        <w:t>«</w:t>
      </w:r>
      <w:r w:rsidR="00471620" w:rsidRPr="00AA02D3">
        <w:t>Известия</w:t>
      </w:r>
      <w:r w:rsidRPr="00AA02D3">
        <w:t xml:space="preserve">» </w:t>
      </w:r>
      <w:r w:rsidR="00471620" w:rsidRPr="00AA02D3">
        <w:t>направили</w:t>
      </w:r>
      <w:r w:rsidRPr="00AA02D3">
        <w:t xml:space="preserve"> </w:t>
      </w:r>
      <w:r w:rsidR="00471620" w:rsidRPr="00AA02D3">
        <w:t>запросы</w:t>
      </w:r>
      <w:r w:rsidRPr="00AA02D3">
        <w:t xml:space="preserve"> </w:t>
      </w:r>
      <w:r w:rsidR="00471620" w:rsidRPr="00AA02D3">
        <w:t>в</w:t>
      </w:r>
      <w:r w:rsidRPr="00AA02D3">
        <w:t xml:space="preserve"> </w:t>
      </w:r>
      <w:r w:rsidR="00471620" w:rsidRPr="00AA02D3">
        <w:t>правительство,</w:t>
      </w:r>
      <w:r w:rsidRPr="00AA02D3">
        <w:t xml:space="preserve"> </w:t>
      </w:r>
      <w:r w:rsidR="00471620" w:rsidRPr="00AA02D3">
        <w:t>а</w:t>
      </w:r>
      <w:r w:rsidRPr="00AA02D3">
        <w:t xml:space="preserve"> </w:t>
      </w:r>
      <w:r w:rsidR="00471620" w:rsidRPr="00AA02D3">
        <w:t>также</w:t>
      </w:r>
      <w:r w:rsidRPr="00AA02D3">
        <w:t xml:space="preserve"> </w:t>
      </w:r>
      <w:r w:rsidR="00471620" w:rsidRPr="00AA02D3">
        <w:t>в</w:t>
      </w:r>
      <w:r w:rsidRPr="00AA02D3">
        <w:t xml:space="preserve"> </w:t>
      </w:r>
      <w:r w:rsidR="00471620" w:rsidRPr="00AA02D3">
        <w:t>Минэк,</w:t>
      </w:r>
      <w:r w:rsidRPr="00AA02D3">
        <w:t xml:space="preserve"> </w:t>
      </w:r>
      <w:r w:rsidR="00471620" w:rsidRPr="00AA02D3">
        <w:t>Минфин,</w:t>
      </w:r>
      <w:r w:rsidRPr="00AA02D3">
        <w:t xml:space="preserve"> </w:t>
      </w:r>
      <w:r w:rsidR="00471620" w:rsidRPr="00AA02D3">
        <w:t>Минэнерго,</w:t>
      </w:r>
      <w:r w:rsidRPr="00AA02D3">
        <w:t xml:space="preserve"> </w:t>
      </w:r>
      <w:r w:rsidR="00471620" w:rsidRPr="00AA02D3">
        <w:t>Минсельхоз</w:t>
      </w:r>
      <w:r w:rsidRPr="00AA02D3">
        <w:t xml:space="preserve"> </w:t>
      </w:r>
      <w:r w:rsidR="00471620" w:rsidRPr="00AA02D3">
        <w:t>и</w:t>
      </w:r>
      <w:r w:rsidRPr="00AA02D3">
        <w:t xml:space="preserve"> </w:t>
      </w:r>
      <w:r w:rsidR="00471620" w:rsidRPr="00AA02D3">
        <w:t>Минпромторг.</w:t>
      </w:r>
    </w:p>
    <w:p w:rsidR="00471620" w:rsidRPr="00AA02D3" w:rsidRDefault="00471620" w:rsidP="00471620">
      <w:r w:rsidRPr="00AA02D3">
        <w:t>Доходы</w:t>
      </w:r>
      <w:r w:rsidR="00C05950" w:rsidRPr="00AA02D3">
        <w:t xml:space="preserve"> </w:t>
      </w:r>
      <w:r w:rsidRPr="00AA02D3">
        <w:t>федерального</w:t>
      </w:r>
      <w:r w:rsidR="00C05950" w:rsidRPr="00AA02D3">
        <w:t xml:space="preserve"> </w:t>
      </w:r>
      <w:r w:rsidRPr="00AA02D3">
        <w:t>бюджета</w:t>
      </w:r>
      <w:r w:rsidR="00C05950" w:rsidRPr="00AA02D3">
        <w:t xml:space="preserve"> </w:t>
      </w:r>
      <w:r w:rsidRPr="00AA02D3">
        <w:t>от</w:t>
      </w:r>
      <w:r w:rsidR="00C05950" w:rsidRPr="00AA02D3">
        <w:t xml:space="preserve"> </w:t>
      </w:r>
      <w:r w:rsidRPr="00AA02D3">
        <w:t>таможенных</w:t>
      </w:r>
      <w:r w:rsidR="00C05950" w:rsidRPr="00AA02D3">
        <w:t xml:space="preserve"> </w:t>
      </w:r>
      <w:r w:rsidRPr="00AA02D3">
        <w:t>пошлин</w:t>
      </w:r>
      <w:r w:rsidR="00C05950" w:rsidRPr="00AA02D3">
        <w:t xml:space="preserve"> </w:t>
      </w:r>
      <w:r w:rsidRPr="00AA02D3">
        <w:t>(включая</w:t>
      </w:r>
      <w:r w:rsidR="00C05950" w:rsidRPr="00AA02D3">
        <w:t xml:space="preserve"> </w:t>
      </w:r>
      <w:r w:rsidRPr="00AA02D3">
        <w:t>импортные</w:t>
      </w:r>
      <w:r w:rsidR="00C05950" w:rsidRPr="00AA02D3">
        <w:t xml:space="preserve"> </w:t>
      </w:r>
      <w:r w:rsidRPr="00AA02D3">
        <w:t>и</w:t>
      </w:r>
      <w:r w:rsidR="00C05950" w:rsidRPr="00AA02D3">
        <w:t xml:space="preserve"> </w:t>
      </w:r>
      <w:r w:rsidRPr="00AA02D3">
        <w:t>экспортные)</w:t>
      </w:r>
      <w:r w:rsidR="00C05950" w:rsidRPr="00AA02D3">
        <w:t xml:space="preserve"> </w:t>
      </w:r>
      <w:r w:rsidRPr="00AA02D3">
        <w:t>в</w:t>
      </w:r>
      <w:r w:rsidR="00C05950" w:rsidRPr="00AA02D3">
        <w:t xml:space="preserve"> </w:t>
      </w:r>
      <w:r w:rsidRPr="00AA02D3">
        <w:t>сентябре</w:t>
      </w:r>
      <w:r w:rsidR="00C05950" w:rsidRPr="00AA02D3">
        <w:t xml:space="preserve"> </w:t>
      </w:r>
      <w:r w:rsidRPr="00AA02D3">
        <w:t>составили</w:t>
      </w:r>
      <w:r w:rsidR="00C05950" w:rsidRPr="00AA02D3">
        <w:t xml:space="preserve"> </w:t>
      </w:r>
      <w:r w:rsidRPr="00AA02D3">
        <w:t>743</w:t>
      </w:r>
      <w:r w:rsidR="00C05950" w:rsidRPr="00AA02D3">
        <w:t xml:space="preserve"> </w:t>
      </w:r>
      <w:r w:rsidRPr="00AA02D3">
        <w:t>млрд</w:t>
      </w:r>
      <w:r w:rsidR="00C05950" w:rsidRPr="00AA02D3">
        <w:t xml:space="preserve"> </w:t>
      </w:r>
      <w:r w:rsidRPr="00AA02D3">
        <w:t>рублей</w:t>
      </w:r>
      <w:r w:rsidR="00C05950" w:rsidRPr="00AA02D3">
        <w:t xml:space="preserve"> </w:t>
      </w:r>
      <w:r w:rsidRPr="00AA02D3">
        <w:t>-</w:t>
      </w:r>
      <w:r w:rsidR="00C05950" w:rsidRPr="00AA02D3">
        <w:t xml:space="preserve"> </w:t>
      </w:r>
      <w:r w:rsidRPr="00AA02D3">
        <w:t>это</w:t>
      </w:r>
      <w:r w:rsidR="00C05950" w:rsidRPr="00AA02D3">
        <w:t xml:space="preserve"> </w:t>
      </w:r>
      <w:r w:rsidRPr="00AA02D3">
        <w:t>на</w:t>
      </w:r>
      <w:r w:rsidR="00C05950" w:rsidRPr="00AA02D3">
        <w:t xml:space="preserve"> </w:t>
      </w:r>
      <w:r w:rsidRPr="00AA02D3">
        <w:t>65%</w:t>
      </w:r>
      <w:r w:rsidR="00C05950" w:rsidRPr="00AA02D3">
        <w:t xml:space="preserve"> </w:t>
      </w:r>
      <w:r w:rsidRPr="00AA02D3">
        <w:t>меньше,</w:t>
      </w:r>
      <w:r w:rsidR="00C05950" w:rsidRPr="00AA02D3">
        <w:t xml:space="preserve"> </w:t>
      </w:r>
      <w:r w:rsidRPr="00AA02D3">
        <w:t>чем</w:t>
      </w:r>
      <w:r w:rsidR="00C05950" w:rsidRPr="00AA02D3">
        <w:t xml:space="preserve"> </w:t>
      </w:r>
      <w:r w:rsidRPr="00AA02D3">
        <w:t>год</w:t>
      </w:r>
      <w:r w:rsidR="00C05950" w:rsidRPr="00AA02D3">
        <w:t xml:space="preserve"> </w:t>
      </w:r>
      <w:r w:rsidRPr="00AA02D3">
        <w:t>назад,</w:t>
      </w:r>
      <w:r w:rsidR="00C05950" w:rsidRPr="00AA02D3">
        <w:t xml:space="preserve"> </w:t>
      </w:r>
      <w:r w:rsidRPr="00AA02D3">
        <w:t>следует</w:t>
      </w:r>
      <w:r w:rsidR="00C05950" w:rsidRPr="00AA02D3">
        <w:t xml:space="preserve"> </w:t>
      </w:r>
      <w:r w:rsidRPr="00AA02D3">
        <w:t>из</w:t>
      </w:r>
      <w:r w:rsidR="00C05950" w:rsidRPr="00AA02D3">
        <w:t xml:space="preserve"> </w:t>
      </w:r>
      <w:r w:rsidRPr="00AA02D3">
        <w:t>оперативных</w:t>
      </w:r>
      <w:r w:rsidR="00C05950" w:rsidRPr="00AA02D3">
        <w:t xml:space="preserve"> </w:t>
      </w:r>
      <w:r w:rsidRPr="00AA02D3">
        <w:t>данных</w:t>
      </w:r>
      <w:r w:rsidR="00C05950" w:rsidRPr="00AA02D3">
        <w:t xml:space="preserve"> </w:t>
      </w:r>
      <w:r w:rsidRPr="00AA02D3">
        <w:t>портала</w:t>
      </w:r>
      <w:r w:rsidR="00C05950" w:rsidRPr="00AA02D3">
        <w:t xml:space="preserve"> «</w:t>
      </w:r>
      <w:r w:rsidRPr="00AA02D3">
        <w:t>Электронный</w:t>
      </w:r>
      <w:r w:rsidR="00C05950" w:rsidRPr="00AA02D3">
        <w:t xml:space="preserve"> </w:t>
      </w:r>
      <w:r w:rsidRPr="00AA02D3">
        <w:t>бюджет</w:t>
      </w:r>
      <w:r w:rsidR="00C05950" w:rsidRPr="00AA02D3">
        <w:t xml:space="preserve">» </w:t>
      </w:r>
      <w:r w:rsidRPr="00AA02D3">
        <w:t>на</w:t>
      </w:r>
      <w:r w:rsidR="00C05950" w:rsidRPr="00AA02D3">
        <w:t xml:space="preserve"> </w:t>
      </w:r>
      <w:r w:rsidRPr="00AA02D3">
        <w:t>18</w:t>
      </w:r>
      <w:r w:rsidR="00C05950" w:rsidRPr="00AA02D3">
        <w:t xml:space="preserve"> </w:t>
      </w:r>
      <w:r w:rsidRPr="00AA02D3">
        <w:t>сентября</w:t>
      </w:r>
      <w:r w:rsidR="00C05950" w:rsidRPr="00AA02D3">
        <w:t xml:space="preserve"> </w:t>
      </w:r>
      <w:r w:rsidRPr="00AA02D3">
        <w:t>(</w:t>
      </w:r>
      <w:r w:rsidR="00C05950" w:rsidRPr="00AA02D3">
        <w:t>«</w:t>
      </w:r>
      <w:r w:rsidRPr="00AA02D3">
        <w:t>Известия</w:t>
      </w:r>
      <w:r w:rsidR="00C05950" w:rsidRPr="00AA02D3">
        <w:t xml:space="preserve">» </w:t>
      </w:r>
      <w:r w:rsidRPr="00AA02D3">
        <w:t>их</w:t>
      </w:r>
      <w:r w:rsidR="00C05950" w:rsidRPr="00AA02D3">
        <w:t xml:space="preserve"> </w:t>
      </w:r>
      <w:r w:rsidRPr="00AA02D3">
        <w:t>изучили).</w:t>
      </w:r>
      <w:r w:rsidR="00C05950" w:rsidRPr="00AA02D3">
        <w:t xml:space="preserve"> </w:t>
      </w:r>
      <w:r w:rsidRPr="00AA02D3">
        <w:t>Информация</w:t>
      </w:r>
      <w:r w:rsidR="00C05950" w:rsidRPr="00AA02D3">
        <w:t xml:space="preserve"> </w:t>
      </w:r>
      <w:r w:rsidRPr="00AA02D3">
        <w:t>отдельно</w:t>
      </w:r>
      <w:r w:rsidR="00C05950" w:rsidRPr="00AA02D3">
        <w:t xml:space="preserve"> </w:t>
      </w:r>
      <w:r w:rsidRPr="00AA02D3">
        <w:t>по</w:t>
      </w:r>
      <w:r w:rsidR="00C05950" w:rsidRPr="00AA02D3">
        <w:t xml:space="preserve"> </w:t>
      </w:r>
      <w:r w:rsidRPr="00AA02D3">
        <w:t>экспортным</w:t>
      </w:r>
      <w:r w:rsidR="00C05950" w:rsidRPr="00AA02D3">
        <w:t xml:space="preserve"> </w:t>
      </w:r>
      <w:r w:rsidRPr="00AA02D3">
        <w:t>пошлинам</w:t>
      </w:r>
      <w:r w:rsidR="00C05950" w:rsidRPr="00AA02D3">
        <w:t xml:space="preserve"> </w:t>
      </w:r>
      <w:r w:rsidRPr="00AA02D3">
        <w:t>не</w:t>
      </w:r>
      <w:r w:rsidR="00C05950" w:rsidRPr="00AA02D3">
        <w:t xml:space="preserve"> </w:t>
      </w:r>
      <w:r w:rsidRPr="00AA02D3">
        <w:t>публикуется.</w:t>
      </w:r>
      <w:r w:rsidR="00C05950" w:rsidRPr="00AA02D3">
        <w:t xml:space="preserve"> </w:t>
      </w:r>
      <w:r w:rsidRPr="00AA02D3">
        <w:t>По</w:t>
      </w:r>
      <w:r w:rsidR="00C05950" w:rsidRPr="00AA02D3">
        <w:t xml:space="preserve"> </w:t>
      </w:r>
      <w:r w:rsidRPr="00AA02D3">
        <w:t>плану</w:t>
      </w:r>
      <w:r w:rsidR="00C05950" w:rsidRPr="00AA02D3">
        <w:t xml:space="preserve"> </w:t>
      </w:r>
      <w:r w:rsidRPr="00AA02D3">
        <w:t>казна</w:t>
      </w:r>
      <w:r w:rsidR="00C05950" w:rsidRPr="00AA02D3">
        <w:t xml:space="preserve"> </w:t>
      </w:r>
      <w:r w:rsidRPr="00AA02D3">
        <w:t>должна</w:t>
      </w:r>
      <w:r w:rsidR="00C05950" w:rsidRPr="00AA02D3">
        <w:t xml:space="preserve"> </w:t>
      </w:r>
      <w:r w:rsidRPr="00AA02D3">
        <w:t>получить</w:t>
      </w:r>
      <w:r w:rsidR="00C05950" w:rsidRPr="00AA02D3">
        <w:t xml:space="preserve"> </w:t>
      </w:r>
      <w:r w:rsidRPr="00AA02D3">
        <w:t>за</w:t>
      </w:r>
      <w:r w:rsidR="00C05950" w:rsidRPr="00AA02D3">
        <w:t xml:space="preserve"> </w:t>
      </w:r>
      <w:r w:rsidRPr="00AA02D3">
        <w:t>2023-й</w:t>
      </w:r>
      <w:r w:rsidR="00C05950" w:rsidRPr="00AA02D3">
        <w:t xml:space="preserve"> </w:t>
      </w:r>
      <w:r w:rsidRPr="00AA02D3">
        <w:t>всего</w:t>
      </w:r>
      <w:r w:rsidR="00C05950" w:rsidRPr="00AA02D3">
        <w:t xml:space="preserve"> </w:t>
      </w:r>
      <w:r w:rsidRPr="00AA02D3">
        <w:t>2,4</w:t>
      </w:r>
      <w:r w:rsidR="00C05950" w:rsidRPr="00AA02D3">
        <w:t xml:space="preserve"> </w:t>
      </w:r>
      <w:r w:rsidRPr="00AA02D3">
        <w:t>трлн</w:t>
      </w:r>
      <w:r w:rsidR="00C05950" w:rsidRPr="00AA02D3">
        <w:t xml:space="preserve"> </w:t>
      </w:r>
      <w:r w:rsidRPr="00AA02D3">
        <w:t>рублей</w:t>
      </w:r>
      <w:r w:rsidR="00C05950" w:rsidRPr="00AA02D3">
        <w:t xml:space="preserve"> </w:t>
      </w:r>
      <w:r w:rsidRPr="00AA02D3">
        <w:t>от</w:t>
      </w:r>
      <w:r w:rsidR="00C05950" w:rsidRPr="00AA02D3">
        <w:t xml:space="preserve"> </w:t>
      </w:r>
      <w:r w:rsidRPr="00AA02D3">
        <w:t>этой</w:t>
      </w:r>
      <w:r w:rsidR="00C05950" w:rsidRPr="00AA02D3">
        <w:t xml:space="preserve"> </w:t>
      </w:r>
      <w:r w:rsidRPr="00AA02D3">
        <w:t>статьи</w:t>
      </w:r>
      <w:r w:rsidR="00C05950" w:rsidRPr="00AA02D3">
        <w:t xml:space="preserve"> </w:t>
      </w:r>
      <w:r w:rsidRPr="00AA02D3">
        <w:t>доходов</w:t>
      </w:r>
      <w:r w:rsidR="00C05950" w:rsidRPr="00AA02D3">
        <w:t xml:space="preserve"> </w:t>
      </w:r>
      <w:r w:rsidRPr="00AA02D3">
        <w:t>-то</w:t>
      </w:r>
      <w:r w:rsidR="00C05950" w:rsidRPr="00AA02D3">
        <w:t xml:space="preserve"> </w:t>
      </w:r>
      <w:r w:rsidRPr="00AA02D3">
        <w:t>есть</w:t>
      </w:r>
      <w:r w:rsidR="00C05950" w:rsidRPr="00AA02D3">
        <w:t xml:space="preserve"> </w:t>
      </w:r>
      <w:r w:rsidRPr="00AA02D3">
        <w:t>ещ</w:t>
      </w:r>
      <w:r w:rsidR="00C05950" w:rsidRPr="00AA02D3">
        <w:t xml:space="preserve">е </w:t>
      </w:r>
      <w:r w:rsidRPr="00AA02D3">
        <w:t>1,7</w:t>
      </w:r>
      <w:r w:rsidR="00C05950" w:rsidRPr="00AA02D3">
        <w:t xml:space="preserve"> </w:t>
      </w:r>
      <w:r w:rsidRPr="00AA02D3">
        <w:t>трлн</w:t>
      </w:r>
      <w:r w:rsidR="00C05950" w:rsidRPr="00AA02D3">
        <w:t xml:space="preserve"> </w:t>
      </w:r>
      <w:r w:rsidRPr="00AA02D3">
        <w:t>до</w:t>
      </w:r>
      <w:r w:rsidR="00C05950" w:rsidRPr="00AA02D3">
        <w:t xml:space="preserve"> </w:t>
      </w:r>
      <w:r w:rsidRPr="00AA02D3">
        <w:t>конца</w:t>
      </w:r>
      <w:r w:rsidR="00C05950" w:rsidRPr="00AA02D3">
        <w:t xml:space="preserve"> </w:t>
      </w:r>
      <w:r w:rsidRPr="00AA02D3">
        <w:t>года.</w:t>
      </w:r>
    </w:p>
    <w:p w:rsidR="00471620" w:rsidRPr="00AA02D3" w:rsidRDefault="00471620" w:rsidP="00471620">
      <w:r w:rsidRPr="00AA02D3">
        <w:lastRenderedPageBreak/>
        <w:t>Согласно</w:t>
      </w:r>
      <w:r w:rsidR="00C05950" w:rsidRPr="00AA02D3">
        <w:t xml:space="preserve"> </w:t>
      </w:r>
      <w:r w:rsidRPr="00AA02D3">
        <w:t>закону</w:t>
      </w:r>
      <w:r w:rsidR="00C05950" w:rsidRPr="00AA02D3">
        <w:t xml:space="preserve"> </w:t>
      </w:r>
      <w:r w:rsidRPr="00AA02D3">
        <w:t>о</w:t>
      </w:r>
      <w:r w:rsidR="00C05950" w:rsidRPr="00AA02D3">
        <w:t xml:space="preserve"> </w:t>
      </w:r>
      <w:r w:rsidRPr="00AA02D3">
        <w:t>бюджете,</w:t>
      </w:r>
      <w:r w:rsidR="00C05950" w:rsidRPr="00AA02D3">
        <w:t xml:space="preserve"> </w:t>
      </w:r>
      <w:r w:rsidRPr="00AA02D3">
        <w:t>поступления</w:t>
      </w:r>
      <w:r w:rsidR="00C05950" w:rsidRPr="00AA02D3">
        <w:t xml:space="preserve"> </w:t>
      </w:r>
      <w:r w:rsidRPr="00AA02D3">
        <w:t>по</w:t>
      </w:r>
      <w:r w:rsidR="00C05950" w:rsidRPr="00AA02D3">
        <w:t xml:space="preserve"> </w:t>
      </w:r>
      <w:r w:rsidRPr="00AA02D3">
        <w:t>итогам</w:t>
      </w:r>
      <w:r w:rsidR="00C05950" w:rsidRPr="00AA02D3">
        <w:t xml:space="preserve"> </w:t>
      </w:r>
      <w:r w:rsidRPr="00AA02D3">
        <w:t>2023-го</w:t>
      </w:r>
      <w:r w:rsidR="00C05950" w:rsidRPr="00AA02D3">
        <w:t xml:space="preserve"> </w:t>
      </w:r>
      <w:r w:rsidRPr="00AA02D3">
        <w:t>ожидаются</w:t>
      </w:r>
      <w:r w:rsidR="00C05950" w:rsidRPr="00AA02D3">
        <w:t xml:space="preserve"> </w:t>
      </w:r>
      <w:r w:rsidRPr="00AA02D3">
        <w:t>в</w:t>
      </w:r>
      <w:r w:rsidR="00C05950" w:rsidRPr="00AA02D3">
        <w:t xml:space="preserve"> </w:t>
      </w:r>
      <w:r w:rsidRPr="00AA02D3">
        <w:t>размере</w:t>
      </w:r>
      <w:r w:rsidR="00C05950" w:rsidRPr="00AA02D3">
        <w:t xml:space="preserve"> </w:t>
      </w:r>
      <w:r w:rsidRPr="00AA02D3">
        <w:t>26,1</w:t>
      </w:r>
      <w:r w:rsidR="00C05950" w:rsidRPr="00AA02D3">
        <w:t xml:space="preserve"> </w:t>
      </w:r>
      <w:r w:rsidRPr="00AA02D3">
        <w:t>трлн</w:t>
      </w:r>
      <w:r w:rsidR="00C05950" w:rsidRPr="00AA02D3">
        <w:t xml:space="preserve"> </w:t>
      </w:r>
      <w:r w:rsidRPr="00AA02D3">
        <w:t>рублей,</w:t>
      </w:r>
      <w:r w:rsidR="00C05950" w:rsidRPr="00AA02D3">
        <w:t xml:space="preserve"> </w:t>
      </w:r>
      <w:r w:rsidRPr="00AA02D3">
        <w:t>траты</w:t>
      </w:r>
      <w:r w:rsidR="00C05950" w:rsidRPr="00AA02D3">
        <w:t xml:space="preserve"> </w:t>
      </w:r>
      <w:r w:rsidRPr="00AA02D3">
        <w:t>-</w:t>
      </w:r>
      <w:r w:rsidR="00C05950" w:rsidRPr="00AA02D3">
        <w:t xml:space="preserve"> </w:t>
      </w:r>
      <w:r w:rsidRPr="00AA02D3">
        <w:t>29</w:t>
      </w:r>
      <w:r w:rsidR="00C05950" w:rsidRPr="00AA02D3">
        <w:t xml:space="preserve"> </w:t>
      </w:r>
      <w:r w:rsidRPr="00AA02D3">
        <w:t>трлн.</w:t>
      </w:r>
      <w:r w:rsidR="00C05950" w:rsidRPr="00AA02D3">
        <w:t xml:space="preserve"> </w:t>
      </w:r>
      <w:r w:rsidRPr="00AA02D3">
        <w:t>Соответственно,</w:t>
      </w:r>
      <w:r w:rsidR="00C05950" w:rsidRPr="00AA02D3">
        <w:t xml:space="preserve"> </w:t>
      </w:r>
      <w:r w:rsidRPr="00AA02D3">
        <w:t>дефицит</w:t>
      </w:r>
      <w:r w:rsidR="00C05950" w:rsidRPr="00AA02D3">
        <w:t xml:space="preserve"> </w:t>
      </w:r>
      <w:r w:rsidRPr="00AA02D3">
        <w:t>должен</w:t>
      </w:r>
      <w:r w:rsidR="00C05950" w:rsidRPr="00AA02D3">
        <w:t xml:space="preserve"> </w:t>
      </w:r>
      <w:r w:rsidRPr="00AA02D3">
        <w:t>составить</w:t>
      </w:r>
      <w:r w:rsidR="00C05950" w:rsidRPr="00AA02D3">
        <w:t xml:space="preserve"> </w:t>
      </w:r>
      <w:r w:rsidRPr="00AA02D3">
        <w:t>2,9</w:t>
      </w:r>
      <w:r w:rsidR="00C05950" w:rsidRPr="00AA02D3">
        <w:t xml:space="preserve"> </w:t>
      </w:r>
      <w:r w:rsidRPr="00AA02D3">
        <w:t>трлн,</w:t>
      </w:r>
      <w:r w:rsidR="00C05950" w:rsidRPr="00AA02D3">
        <w:t xml:space="preserve"> </w:t>
      </w:r>
      <w:r w:rsidRPr="00AA02D3">
        <w:t>или</w:t>
      </w:r>
      <w:r w:rsidR="00C05950" w:rsidRPr="00AA02D3">
        <w:t xml:space="preserve"> </w:t>
      </w:r>
      <w:r w:rsidRPr="00AA02D3">
        <w:t>2%</w:t>
      </w:r>
      <w:r w:rsidR="00C05950" w:rsidRPr="00AA02D3">
        <w:t xml:space="preserve"> </w:t>
      </w:r>
      <w:r w:rsidRPr="00AA02D3">
        <w:t>ВВП.</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Минфина,</w:t>
      </w:r>
      <w:r w:rsidR="00C05950" w:rsidRPr="00AA02D3">
        <w:t xml:space="preserve"> </w:t>
      </w:r>
      <w:r w:rsidRPr="00AA02D3">
        <w:t>на</w:t>
      </w:r>
      <w:r w:rsidR="00C05950" w:rsidRPr="00AA02D3">
        <w:t xml:space="preserve"> </w:t>
      </w:r>
      <w:r w:rsidRPr="00AA02D3">
        <w:t>конец</w:t>
      </w:r>
      <w:r w:rsidR="00C05950" w:rsidRPr="00AA02D3">
        <w:t xml:space="preserve"> </w:t>
      </w:r>
      <w:r w:rsidRPr="00AA02D3">
        <w:t>июля</w:t>
      </w:r>
      <w:r w:rsidR="00C05950" w:rsidRPr="00AA02D3">
        <w:t xml:space="preserve"> </w:t>
      </w:r>
      <w:r w:rsidRPr="00AA02D3">
        <w:t>недостача</w:t>
      </w:r>
      <w:r w:rsidR="00C05950" w:rsidRPr="00AA02D3">
        <w:t xml:space="preserve"> </w:t>
      </w:r>
      <w:r w:rsidRPr="00AA02D3">
        <w:t>составила</w:t>
      </w:r>
      <w:r w:rsidR="00C05950" w:rsidRPr="00AA02D3">
        <w:t xml:space="preserve"> </w:t>
      </w:r>
      <w:r w:rsidRPr="00AA02D3">
        <w:t>2,8</w:t>
      </w:r>
      <w:r w:rsidR="00C05950" w:rsidRPr="00AA02D3">
        <w:t xml:space="preserve"> </w:t>
      </w:r>
      <w:r w:rsidRPr="00AA02D3">
        <w:t>трлн.</w:t>
      </w:r>
    </w:p>
    <w:p w:rsidR="00471620" w:rsidRPr="00AA02D3" w:rsidRDefault="00471620" w:rsidP="00471620">
      <w:r w:rsidRPr="00AA02D3">
        <w:t>Одно</w:t>
      </w:r>
      <w:r w:rsidR="00C05950" w:rsidRPr="00AA02D3">
        <w:t xml:space="preserve"> </w:t>
      </w:r>
      <w:r w:rsidRPr="00AA02D3">
        <w:t>из</w:t>
      </w:r>
      <w:r w:rsidR="00C05950" w:rsidRPr="00AA02D3">
        <w:t xml:space="preserve"> </w:t>
      </w:r>
      <w:r w:rsidRPr="00AA02D3">
        <w:t>следствий</w:t>
      </w:r>
      <w:r w:rsidR="00C05950" w:rsidRPr="00AA02D3">
        <w:t xml:space="preserve"> </w:t>
      </w:r>
      <w:r w:rsidRPr="00AA02D3">
        <w:t>резкого</w:t>
      </w:r>
      <w:r w:rsidR="00C05950" w:rsidRPr="00AA02D3">
        <w:t xml:space="preserve"> </w:t>
      </w:r>
      <w:r w:rsidRPr="00AA02D3">
        <w:t>снижения</w:t>
      </w:r>
      <w:r w:rsidR="00C05950" w:rsidRPr="00AA02D3">
        <w:t xml:space="preserve"> </w:t>
      </w:r>
      <w:r w:rsidRPr="00AA02D3">
        <w:t>курса</w:t>
      </w:r>
      <w:r w:rsidR="00C05950" w:rsidRPr="00AA02D3">
        <w:t xml:space="preserve"> </w:t>
      </w:r>
      <w:r w:rsidRPr="00AA02D3">
        <w:t>рубля</w:t>
      </w:r>
      <w:r w:rsidR="00C05950" w:rsidRPr="00AA02D3">
        <w:t xml:space="preserve"> </w:t>
      </w:r>
      <w:r w:rsidRPr="00AA02D3">
        <w:t>к</w:t>
      </w:r>
      <w:r w:rsidR="00C05950" w:rsidRPr="00AA02D3">
        <w:t xml:space="preserve"> </w:t>
      </w:r>
      <w:r w:rsidRPr="00AA02D3">
        <w:t>доллару</w:t>
      </w:r>
      <w:r w:rsidR="00C05950" w:rsidRPr="00AA02D3">
        <w:t xml:space="preserve"> </w:t>
      </w:r>
      <w:r w:rsidRPr="00AA02D3">
        <w:t>-</w:t>
      </w:r>
      <w:r w:rsidR="00C05950" w:rsidRPr="00AA02D3">
        <w:t xml:space="preserve"> </w:t>
      </w:r>
      <w:r w:rsidRPr="00AA02D3">
        <w:t>значительный</w:t>
      </w:r>
      <w:r w:rsidR="00C05950" w:rsidRPr="00AA02D3">
        <w:t xml:space="preserve"> </w:t>
      </w:r>
      <w:r w:rsidRPr="00AA02D3">
        <w:t>рост</w:t>
      </w:r>
      <w:r w:rsidR="00C05950" w:rsidRPr="00AA02D3">
        <w:t xml:space="preserve"> </w:t>
      </w:r>
      <w:r w:rsidRPr="00AA02D3">
        <w:t>прибылей</w:t>
      </w:r>
      <w:r w:rsidR="00C05950" w:rsidRPr="00AA02D3">
        <w:t xml:space="preserve"> </w:t>
      </w:r>
      <w:r w:rsidRPr="00AA02D3">
        <w:t>российских</w:t>
      </w:r>
      <w:r w:rsidR="00C05950" w:rsidRPr="00AA02D3">
        <w:t xml:space="preserve"> </w:t>
      </w:r>
      <w:r w:rsidRPr="00AA02D3">
        <w:t>экспорт</w:t>
      </w:r>
      <w:r w:rsidR="00C05950" w:rsidRPr="00AA02D3">
        <w:t>е</w:t>
      </w:r>
      <w:r w:rsidRPr="00AA02D3">
        <w:t>ров,</w:t>
      </w:r>
      <w:r w:rsidR="00C05950" w:rsidRPr="00AA02D3">
        <w:t xml:space="preserve"> </w:t>
      </w:r>
      <w:r w:rsidRPr="00AA02D3">
        <w:t>которые</w:t>
      </w:r>
      <w:r w:rsidR="00C05950" w:rsidRPr="00AA02D3">
        <w:t xml:space="preserve"> </w:t>
      </w:r>
      <w:r w:rsidRPr="00AA02D3">
        <w:t>получают</w:t>
      </w:r>
      <w:r w:rsidR="00C05950" w:rsidRPr="00AA02D3">
        <w:t xml:space="preserve"> </w:t>
      </w:r>
      <w:r w:rsidRPr="00AA02D3">
        <w:t>выручку</w:t>
      </w:r>
      <w:r w:rsidR="00C05950" w:rsidRPr="00AA02D3">
        <w:t xml:space="preserve"> </w:t>
      </w:r>
      <w:r w:rsidRPr="00AA02D3">
        <w:t>в</w:t>
      </w:r>
      <w:r w:rsidR="00C05950" w:rsidRPr="00AA02D3">
        <w:t xml:space="preserve"> </w:t>
      </w:r>
      <w:r w:rsidRPr="00AA02D3">
        <w:t>иностранной</w:t>
      </w:r>
      <w:r w:rsidR="00C05950" w:rsidRPr="00AA02D3">
        <w:t xml:space="preserve"> </w:t>
      </w:r>
      <w:r w:rsidRPr="00AA02D3">
        <w:t>валюте,</w:t>
      </w:r>
      <w:r w:rsidR="00C05950" w:rsidRPr="00AA02D3">
        <w:t xml:space="preserve"> </w:t>
      </w:r>
      <w:r w:rsidRPr="00AA02D3">
        <w:t>отметил</w:t>
      </w:r>
      <w:r w:rsidR="00C05950" w:rsidRPr="00AA02D3">
        <w:t xml:space="preserve"> </w:t>
      </w:r>
      <w:r w:rsidRPr="00AA02D3">
        <w:t>первый</w:t>
      </w:r>
      <w:r w:rsidR="00C05950" w:rsidRPr="00AA02D3">
        <w:t xml:space="preserve"> </w:t>
      </w:r>
      <w:r w:rsidRPr="00AA02D3">
        <w:t>вице-президент</w:t>
      </w:r>
      <w:r w:rsidR="00C05950" w:rsidRPr="00AA02D3">
        <w:t xml:space="preserve"> </w:t>
      </w:r>
      <w:r w:rsidRPr="00AA02D3">
        <w:t>Центра</w:t>
      </w:r>
      <w:r w:rsidR="00C05950" w:rsidRPr="00AA02D3">
        <w:t xml:space="preserve"> </w:t>
      </w:r>
      <w:r w:rsidRPr="00AA02D3">
        <w:t>стратегических</w:t>
      </w:r>
      <w:r w:rsidR="00C05950" w:rsidRPr="00AA02D3">
        <w:t xml:space="preserve"> </w:t>
      </w:r>
      <w:r w:rsidRPr="00AA02D3">
        <w:t>разработок</w:t>
      </w:r>
      <w:r w:rsidR="00C05950" w:rsidRPr="00AA02D3">
        <w:t xml:space="preserve"> </w:t>
      </w:r>
      <w:r w:rsidRPr="00AA02D3">
        <w:t>Борис</w:t>
      </w:r>
      <w:r w:rsidR="00C05950" w:rsidRPr="00AA02D3">
        <w:t xml:space="preserve"> </w:t>
      </w:r>
      <w:r w:rsidRPr="00AA02D3">
        <w:t>Копейкин.</w:t>
      </w:r>
      <w:r w:rsidR="00C05950" w:rsidRPr="00AA02D3">
        <w:t xml:space="preserve"> </w:t>
      </w:r>
      <w:r w:rsidRPr="00AA02D3">
        <w:t>По</w:t>
      </w:r>
      <w:r w:rsidR="00C05950" w:rsidRPr="00AA02D3">
        <w:t xml:space="preserve"> </w:t>
      </w:r>
      <w:r w:rsidRPr="00AA02D3">
        <w:t>его</w:t>
      </w:r>
      <w:r w:rsidR="00C05950" w:rsidRPr="00AA02D3">
        <w:t xml:space="preserve"> </w:t>
      </w:r>
      <w:r w:rsidRPr="00AA02D3">
        <w:t>словам,</w:t>
      </w:r>
      <w:r w:rsidR="00C05950" w:rsidRPr="00AA02D3">
        <w:t xml:space="preserve"> </w:t>
      </w:r>
      <w:r w:rsidRPr="00AA02D3">
        <w:t>экономика</w:t>
      </w:r>
      <w:r w:rsidR="00C05950" w:rsidRPr="00AA02D3">
        <w:t xml:space="preserve"> </w:t>
      </w:r>
      <w:r w:rsidRPr="00AA02D3">
        <w:t>многих</w:t>
      </w:r>
      <w:r w:rsidR="00C05950" w:rsidRPr="00AA02D3">
        <w:t xml:space="preserve"> </w:t>
      </w:r>
      <w:r w:rsidRPr="00AA02D3">
        <w:t>проектов</w:t>
      </w:r>
      <w:r w:rsidR="00C05950" w:rsidRPr="00AA02D3">
        <w:t xml:space="preserve"> </w:t>
      </w:r>
      <w:r w:rsidRPr="00AA02D3">
        <w:t>рассчитывалась</w:t>
      </w:r>
      <w:r w:rsidR="00C05950" w:rsidRPr="00AA02D3">
        <w:t xml:space="preserve"> </w:t>
      </w:r>
      <w:r w:rsidRPr="00AA02D3">
        <w:t>несколько</w:t>
      </w:r>
      <w:r w:rsidR="00C05950" w:rsidRPr="00AA02D3">
        <w:t xml:space="preserve"> </w:t>
      </w:r>
      <w:r w:rsidRPr="00AA02D3">
        <w:t>лет</w:t>
      </w:r>
      <w:r w:rsidR="00C05950" w:rsidRPr="00AA02D3">
        <w:t xml:space="preserve"> </w:t>
      </w:r>
      <w:r w:rsidRPr="00AA02D3">
        <w:t>назад</w:t>
      </w:r>
      <w:r w:rsidR="00C05950" w:rsidRPr="00AA02D3">
        <w:t xml:space="preserve"> </w:t>
      </w:r>
      <w:r w:rsidRPr="00AA02D3">
        <w:t>при</w:t>
      </w:r>
      <w:r w:rsidR="00C05950" w:rsidRPr="00AA02D3">
        <w:t xml:space="preserve"> </w:t>
      </w:r>
      <w:r w:rsidRPr="00AA02D3">
        <w:t>совершенно</w:t>
      </w:r>
      <w:r w:rsidR="00C05950" w:rsidRPr="00AA02D3">
        <w:t xml:space="preserve"> </w:t>
      </w:r>
      <w:r w:rsidRPr="00AA02D3">
        <w:t>другом</w:t>
      </w:r>
      <w:r w:rsidR="00C05950" w:rsidRPr="00AA02D3">
        <w:t xml:space="preserve"> </w:t>
      </w:r>
      <w:r w:rsidRPr="00AA02D3">
        <w:t>курсе,</w:t>
      </w:r>
      <w:r w:rsidR="00C05950" w:rsidRPr="00AA02D3">
        <w:t xml:space="preserve"> </w:t>
      </w:r>
      <w:r w:rsidRPr="00AA02D3">
        <w:t>поэтому</w:t>
      </w:r>
      <w:r w:rsidR="00C05950" w:rsidRPr="00AA02D3">
        <w:t xml:space="preserve"> </w:t>
      </w:r>
      <w:r w:rsidRPr="00AA02D3">
        <w:t>теперь</w:t>
      </w:r>
      <w:r w:rsidR="00C05950" w:rsidRPr="00AA02D3">
        <w:t xml:space="preserve"> </w:t>
      </w:r>
      <w:r w:rsidRPr="00AA02D3">
        <w:t>компаниям</w:t>
      </w:r>
      <w:r w:rsidR="00C05950" w:rsidRPr="00AA02D3">
        <w:t xml:space="preserve"> </w:t>
      </w:r>
      <w:r w:rsidRPr="00AA02D3">
        <w:t>выгоднее</w:t>
      </w:r>
      <w:r w:rsidR="00C05950" w:rsidRPr="00AA02D3">
        <w:t xml:space="preserve"> </w:t>
      </w:r>
      <w:r w:rsidRPr="00AA02D3">
        <w:t>продавать</w:t>
      </w:r>
      <w:r w:rsidR="00C05950" w:rsidRPr="00AA02D3">
        <w:t xml:space="preserve"> </w:t>
      </w:r>
      <w:r w:rsidRPr="00AA02D3">
        <w:t>продукцию</w:t>
      </w:r>
      <w:r w:rsidR="00C05950" w:rsidRPr="00AA02D3">
        <w:t xml:space="preserve"> </w:t>
      </w:r>
      <w:r w:rsidRPr="00AA02D3">
        <w:t>за</w:t>
      </w:r>
      <w:r w:rsidR="00C05950" w:rsidRPr="00AA02D3">
        <w:t xml:space="preserve"> </w:t>
      </w:r>
      <w:r w:rsidRPr="00AA02D3">
        <w:t>рубеж.</w:t>
      </w:r>
    </w:p>
    <w:p w:rsidR="00471620" w:rsidRPr="00AA02D3" w:rsidRDefault="00471620" w:rsidP="00471620">
      <w:r w:rsidRPr="00AA02D3">
        <w:t>-</w:t>
      </w:r>
      <w:r w:rsidR="00C05950" w:rsidRPr="00AA02D3">
        <w:t xml:space="preserve"> </w:t>
      </w:r>
      <w:r w:rsidRPr="00AA02D3">
        <w:t>Предлагаемые</w:t>
      </w:r>
      <w:r w:rsidR="00C05950" w:rsidRPr="00AA02D3">
        <w:t xml:space="preserve"> </w:t>
      </w:r>
      <w:r w:rsidRPr="00AA02D3">
        <w:t>властями</w:t>
      </w:r>
      <w:r w:rsidR="00C05950" w:rsidRPr="00AA02D3">
        <w:t xml:space="preserve"> </w:t>
      </w:r>
      <w:r w:rsidRPr="00AA02D3">
        <w:t>меры</w:t>
      </w:r>
      <w:r w:rsidR="00C05950" w:rsidRPr="00AA02D3">
        <w:t xml:space="preserve"> </w:t>
      </w:r>
      <w:r w:rsidRPr="00AA02D3">
        <w:t>регулирования</w:t>
      </w:r>
      <w:r w:rsidR="00C05950" w:rsidRPr="00AA02D3">
        <w:t xml:space="preserve"> </w:t>
      </w:r>
      <w:r w:rsidRPr="00AA02D3">
        <w:t>экспорта</w:t>
      </w:r>
      <w:r w:rsidR="00C05950" w:rsidRPr="00AA02D3">
        <w:t xml:space="preserve"> </w:t>
      </w:r>
      <w:r w:rsidRPr="00AA02D3">
        <w:t>-</w:t>
      </w:r>
      <w:r w:rsidR="00C05950" w:rsidRPr="00AA02D3">
        <w:t xml:space="preserve"> </w:t>
      </w:r>
      <w:r w:rsidRPr="00AA02D3">
        <w:t>логичные</w:t>
      </w:r>
      <w:r w:rsidR="00C05950" w:rsidRPr="00AA02D3">
        <w:t xml:space="preserve"> </w:t>
      </w:r>
      <w:r w:rsidRPr="00AA02D3">
        <w:t>в</w:t>
      </w:r>
      <w:r w:rsidR="00C05950" w:rsidRPr="00AA02D3">
        <w:t xml:space="preserve"> </w:t>
      </w:r>
      <w:r w:rsidRPr="00AA02D3">
        <w:t>условиях</w:t>
      </w:r>
      <w:r w:rsidR="00C05950" w:rsidRPr="00AA02D3">
        <w:t xml:space="preserve"> </w:t>
      </w:r>
      <w:r w:rsidRPr="00AA02D3">
        <w:t>высокой</w:t>
      </w:r>
      <w:r w:rsidR="00C05950" w:rsidRPr="00AA02D3">
        <w:t xml:space="preserve"> </w:t>
      </w:r>
      <w:r w:rsidRPr="00AA02D3">
        <w:t>волатильности</w:t>
      </w:r>
      <w:r w:rsidR="00C05950" w:rsidRPr="00AA02D3">
        <w:t xml:space="preserve"> </w:t>
      </w:r>
      <w:r w:rsidRPr="00AA02D3">
        <w:t>курса,</w:t>
      </w:r>
      <w:r w:rsidR="00C05950" w:rsidRPr="00AA02D3">
        <w:t xml:space="preserve"> </w:t>
      </w:r>
      <w:r w:rsidRPr="00AA02D3">
        <w:t>которая</w:t>
      </w:r>
      <w:r w:rsidR="00C05950" w:rsidRPr="00AA02D3">
        <w:t xml:space="preserve"> </w:t>
      </w:r>
      <w:r w:rsidRPr="00AA02D3">
        <w:t>вызвана</w:t>
      </w:r>
      <w:r w:rsidR="00C05950" w:rsidRPr="00AA02D3">
        <w:t xml:space="preserve"> </w:t>
      </w:r>
      <w:r w:rsidRPr="00AA02D3">
        <w:t>внешними</w:t>
      </w:r>
      <w:r w:rsidR="00C05950" w:rsidRPr="00AA02D3">
        <w:t xml:space="preserve"> </w:t>
      </w:r>
      <w:r w:rsidRPr="00AA02D3">
        <w:t>ограничениями.</w:t>
      </w:r>
      <w:r w:rsidR="00C05950" w:rsidRPr="00AA02D3">
        <w:t xml:space="preserve"> </w:t>
      </w:r>
      <w:r w:rsidRPr="00AA02D3">
        <w:t>Переориентация</w:t>
      </w:r>
      <w:r w:rsidR="00C05950" w:rsidRPr="00AA02D3">
        <w:t xml:space="preserve"> </w:t>
      </w:r>
      <w:r w:rsidRPr="00AA02D3">
        <w:t>даже</w:t>
      </w:r>
      <w:r w:rsidR="00C05950" w:rsidRPr="00AA02D3">
        <w:t xml:space="preserve"> </w:t>
      </w:r>
      <w:r w:rsidRPr="00AA02D3">
        <w:t>небольшой</w:t>
      </w:r>
      <w:r w:rsidR="00C05950" w:rsidRPr="00AA02D3">
        <w:t xml:space="preserve"> </w:t>
      </w:r>
      <w:r w:rsidRPr="00AA02D3">
        <w:t>части</w:t>
      </w:r>
      <w:r w:rsidR="00C05950" w:rsidRPr="00AA02D3">
        <w:t xml:space="preserve"> </w:t>
      </w:r>
      <w:r w:rsidRPr="00AA02D3">
        <w:t>товаров</w:t>
      </w:r>
      <w:r w:rsidR="00C05950" w:rsidRPr="00AA02D3">
        <w:t xml:space="preserve"> </w:t>
      </w:r>
      <w:r w:rsidRPr="00AA02D3">
        <w:t>на</w:t>
      </w:r>
      <w:r w:rsidR="00C05950" w:rsidRPr="00AA02D3">
        <w:t xml:space="preserve"> </w:t>
      </w:r>
      <w:r w:rsidRPr="00AA02D3">
        <w:t>внутренний</w:t>
      </w:r>
      <w:r w:rsidR="00C05950" w:rsidRPr="00AA02D3">
        <w:t xml:space="preserve"> </w:t>
      </w:r>
      <w:r w:rsidRPr="00AA02D3">
        <w:t>рынок</w:t>
      </w:r>
      <w:r w:rsidR="00C05950" w:rsidRPr="00AA02D3">
        <w:t xml:space="preserve"> </w:t>
      </w:r>
      <w:r w:rsidRPr="00AA02D3">
        <w:t>может</w:t>
      </w:r>
      <w:r w:rsidR="00C05950" w:rsidRPr="00AA02D3">
        <w:t xml:space="preserve"> </w:t>
      </w:r>
      <w:r w:rsidRPr="00AA02D3">
        <w:t>оказать</w:t>
      </w:r>
      <w:r w:rsidR="00C05950" w:rsidRPr="00AA02D3">
        <w:t xml:space="preserve"> </w:t>
      </w:r>
      <w:r w:rsidRPr="00AA02D3">
        <w:t>давление</w:t>
      </w:r>
      <w:r w:rsidR="00C05950" w:rsidRPr="00AA02D3">
        <w:t xml:space="preserve"> </w:t>
      </w:r>
      <w:r w:rsidRPr="00AA02D3">
        <w:t>на</w:t>
      </w:r>
      <w:r w:rsidR="00C05950" w:rsidRPr="00AA02D3">
        <w:t xml:space="preserve"> </w:t>
      </w:r>
      <w:r w:rsidRPr="00AA02D3">
        <w:t>цены.</w:t>
      </w:r>
      <w:r w:rsidR="00C05950" w:rsidRPr="00AA02D3">
        <w:t xml:space="preserve"> </w:t>
      </w:r>
      <w:r w:rsidRPr="00AA02D3">
        <w:t>Например,</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стабильно</w:t>
      </w:r>
      <w:r w:rsidR="00C05950" w:rsidRPr="00AA02D3">
        <w:t xml:space="preserve"> </w:t>
      </w:r>
      <w:r w:rsidRPr="00AA02D3">
        <w:t>дорожает</w:t>
      </w:r>
      <w:r w:rsidR="00C05950" w:rsidRPr="00AA02D3">
        <w:t xml:space="preserve"> </w:t>
      </w:r>
      <w:r w:rsidRPr="00AA02D3">
        <w:t>рыбная</w:t>
      </w:r>
      <w:r w:rsidR="00C05950" w:rsidRPr="00AA02D3">
        <w:t xml:space="preserve"> </w:t>
      </w:r>
      <w:r w:rsidRPr="00AA02D3">
        <w:t>продукция</w:t>
      </w:r>
      <w:r w:rsidR="00C05950" w:rsidRPr="00AA02D3">
        <w:t xml:space="preserve"> </w:t>
      </w:r>
      <w:r w:rsidRPr="00AA02D3">
        <w:t>-</w:t>
      </w:r>
      <w:r w:rsidR="00C05950" w:rsidRPr="00AA02D3">
        <w:t xml:space="preserve"> </w:t>
      </w:r>
      <w:r w:rsidRPr="00AA02D3">
        <w:t>порядка</w:t>
      </w:r>
      <w:r w:rsidR="00C05950" w:rsidRPr="00AA02D3">
        <w:t xml:space="preserve"> </w:t>
      </w:r>
      <w:r w:rsidRPr="00AA02D3">
        <w:t>6,5%</w:t>
      </w:r>
      <w:r w:rsidR="00C05950" w:rsidRPr="00AA02D3">
        <w:t xml:space="preserve"> </w:t>
      </w:r>
      <w:r w:rsidRPr="00AA02D3">
        <w:t>с</w:t>
      </w:r>
      <w:r w:rsidR="00C05950" w:rsidRPr="00AA02D3">
        <w:t xml:space="preserve"> </w:t>
      </w:r>
      <w:r w:rsidRPr="00AA02D3">
        <w:t>начала</w:t>
      </w:r>
      <w:r w:rsidR="00C05950" w:rsidRPr="00AA02D3">
        <w:t xml:space="preserve"> </w:t>
      </w:r>
      <w:r w:rsidRPr="00AA02D3">
        <w:t>года.</w:t>
      </w:r>
      <w:r w:rsidR="00C05950" w:rsidRPr="00AA02D3">
        <w:t xml:space="preserve"> </w:t>
      </w:r>
      <w:r w:rsidRPr="00AA02D3">
        <w:t>Если</w:t>
      </w:r>
      <w:r w:rsidR="00C05950" w:rsidRPr="00AA02D3">
        <w:t xml:space="preserve"> </w:t>
      </w:r>
      <w:r w:rsidRPr="00AA02D3">
        <w:t>компании</w:t>
      </w:r>
      <w:r w:rsidR="00C05950" w:rsidRPr="00AA02D3">
        <w:t xml:space="preserve"> </w:t>
      </w:r>
      <w:r w:rsidRPr="00AA02D3">
        <w:t>нарастят</w:t>
      </w:r>
      <w:r w:rsidR="00C05950" w:rsidRPr="00AA02D3">
        <w:t xml:space="preserve"> </w:t>
      </w:r>
      <w:r w:rsidRPr="00AA02D3">
        <w:t>продажи</w:t>
      </w:r>
      <w:r w:rsidR="00C05950" w:rsidRPr="00AA02D3">
        <w:t xml:space="preserve"> </w:t>
      </w:r>
      <w:r w:rsidRPr="00AA02D3">
        <w:t>внутри</w:t>
      </w:r>
      <w:r w:rsidR="00C05950" w:rsidRPr="00AA02D3">
        <w:t xml:space="preserve"> </w:t>
      </w:r>
      <w:r w:rsidRPr="00AA02D3">
        <w:t>страны</w:t>
      </w:r>
      <w:r w:rsidR="00C05950" w:rsidRPr="00AA02D3">
        <w:t xml:space="preserve"> </w:t>
      </w:r>
      <w:r w:rsidRPr="00AA02D3">
        <w:t>на</w:t>
      </w:r>
      <w:r w:rsidR="00C05950" w:rsidRPr="00AA02D3">
        <w:t xml:space="preserve"> </w:t>
      </w:r>
      <w:r w:rsidRPr="00AA02D3">
        <w:t>эти</w:t>
      </w:r>
      <w:r w:rsidR="00C05950" w:rsidRPr="00AA02D3">
        <w:t xml:space="preserve"> </w:t>
      </w:r>
      <w:r w:rsidRPr="00AA02D3">
        <w:t>же</w:t>
      </w:r>
      <w:r w:rsidR="00C05950" w:rsidRPr="00AA02D3">
        <w:t xml:space="preserve"> </w:t>
      </w:r>
      <w:r w:rsidRPr="00AA02D3">
        <w:t>5-</w:t>
      </w:r>
      <w:r w:rsidR="00C05950" w:rsidRPr="00AA02D3">
        <w:t xml:space="preserve"> </w:t>
      </w:r>
      <w:r w:rsidRPr="00AA02D3">
        <w:t>6%,</w:t>
      </w:r>
      <w:r w:rsidR="00C05950" w:rsidRPr="00AA02D3">
        <w:t xml:space="preserve"> </w:t>
      </w:r>
      <w:r w:rsidRPr="00AA02D3">
        <w:t>это</w:t>
      </w:r>
      <w:r w:rsidR="00C05950" w:rsidRPr="00AA02D3">
        <w:t xml:space="preserve"> </w:t>
      </w:r>
      <w:r w:rsidRPr="00AA02D3">
        <w:t>внес</w:t>
      </w:r>
      <w:r w:rsidR="00C05950" w:rsidRPr="00AA02D3">
        <w:t>е</w:t>
      </w:r>
      <w:r w:rsidRPr="00AA02D3">
        <w:t>т</w:t>
      </w:r>
      <w:r w:rsidR="00C05950" w:rsidRPr="00AA02D3">
        <w:t xml:space="preserve"> </w:t>
      </w:r>
      <w:r w:rsidRPr="00AA02D3">
        <w:t>свой</w:t>
      </w:r>
      <w:r w:rsidR="00C05950" w:rsidRPr="00AA02D3">
        <w:t xml:space="preserve"> </w:t>
      </w:r>
      <w:r w:rsidRPr="00AA02D3">
        <w:t>вклад</w:t>
      </w:r>
      <w:r w:rsidR="00C05950" w:rsidRPr="00AA02D3">
        <w:t xml:space="preserve"> </w:t>
      </w:r>
      <w:r w:rsidRPr="00AA02D3">
        <w:t>в</w:t>
      </w:r>
      <w:r w:rsidR="00C05950" w:rsidRPr="00AA02D3">
        <w:t xml:space="preserve"> </w:t>
      </w:r>
      <w:r w:rsidRPr="00AA02D3">
        <w:t>сдерживание</w:t>
      </w:r>
      <w:r w:rsidR="00C05950" w:rsidRPr="00AA02D3">
        <w:t xml:space="preserve"> </w:t>
      </w:r>
      <w:r w:rsidRPr="00AA02D3">
        <w:t>цен,</w:t>
      </w:r>
      <w:r w:rsidR="00C05950" w:rsidRPr="00AA02D3">
        <w:t xml:space="preserve"> </w:t>
      </w:r>
      <w:r w:rsidRPr="00AA02D3">
        <w:t>-считает</w:t>
      </w:r>
      <w:r w:rsidR="00C05950" w:rsidRPr="00AA02D3">
        <w:t xml:space="preserve"> </w:t>
      </w:r>
      <w:r w:rsidRPr="00AA02D3">
        <w:t>эксперт.</w:t>
      </w:r>
    </w:p>
    <w:p w:rsidR="00471620" w:rsidRPr="00AA02D3" w:rsidRDefault="00471620" w:rsidP="00471620">
      <w:r w:rsidRPr="00AA02D3">
        <w:t>В</w:t>
      </w:r>
      <w:r w:rsidR="00C05950" w:rsidRPr="00AA02D3">
        <w:t xml:space="preserve"> </w:t>
      </w:r>
      <w:r w:rsidRPr="00AA02D3">
        <w:t>ситуации,</w:t>
      </w:r>
      <w:r w:rsidR="00C05950" w:rsidRPr="00AA02D3">
        <w:t xml:space="preserve"> </w:t>
      </w:r>
      <w:r w:rsidRPr="00AA02D3">
        <w:t>когда</w:t>
      </w:r>
      <w:r w:rsidR="00C05950" w:rsidRPr="00AA02D3">
        <w:t xml:space="preserve"> </w:t>
      </w:r>
      <w:r w:rsidRPr="00AA02D3">
        <w:t>безусловным</w:t>
      </w:r>
      <w:r w:rsidR="00C05950" w:rsidRPr="00AA02D3">
        <w:t xml:space="preserve"> </w:t>
      </w:r>
      <w:r w:rsidRPr="00AA02D3">
        <w:t>приоритетом</w:t>
      </w:r>
      <w:r w:rsidR="00C05950" w:rsidRPr="00AA02D3">
        <w:t xml:space="preserve"> </w:t>
      </w:r>
      <w:r w:rsidRPr="00AA02D3">
        <w:t>оста</w:t>
      </w:r>
      <w:r w:rsidR="00C05950" w:rsidRPr="00AA02D3">
        <w:t>е</w:t>
      </w:r>
      <w:r w:rsidRPr="00AA02D3">
        <w:t>тся</w:t>
      </w:r>
      <w:r w:rsidR="00C05950" w:rsidRPr="00AA02D3">
        <w:t xml:space="preserve"> </w:t>
      </w:r>
      <w:r w:rsidRPr="00AA02D3">
        <w:t>выполнение</w:t>
      </w:r>
      <w:r w:rsidR="00C05950" w:rsidRPr="00AA02D3">
        <w:t xml:space="preserve"> </w:t>
      </w:r>
      <w:r w:rsidRPr="00AA02D3">
        <w:t>социальных</w:t>
      </w:r>
      <w:r w:rsidR="00C05950" w:rsidRPr="00AA02D3">
        <w:t xml:space="preserve"> </w:t>
      </w:r>
      <w:r w:rsidRPr="00AA02D3">
        <w:t>обязательств</w:t>
      </w:r>
      <w:r w:rsidR="00C05950" w:rsidRPr="00AA02D3">
        <w:t xml:space="preserve"> </w:t>
      </w:r>
      <w:r w:rsidRPr="00AA02D3">
        <w:t>перед</w:t>
      </w:r>
      <w:r w:rsidR="00C05950" w:rsidRPr="00AA02D3">
        <w:t xml:space="preserve"> </w:t>
      </w:r>
      <w:r w:rsidRPr="00AA02D3">
        <w:t>населением,</w:t>
      </w:r>
      <w:r w:rsidR="00C05950" w:rsidRPr="00AA02D3">
        <w:t xml:space="preserve"> </w:t>
      </w:r>
      <w:r w:rsidRPr="00AA02D3">
        <w:t>власти</w:t>
      </w:r>
      <w:r w:rsidR="00C05950" w:rsidRPr="00AA02D3">
        <w:t xml:space="preserve"> </w:t>
      </w:r>
      <w:r w:rsidRPr="00AA02D3">
        <w:t>вынуждены</w:t>
      </w:r>
      <w:r w:rsidR="00C05950" w:rsidRPr="00AA02D3">
        <w:t xml:space="preserve"> </w:t>
      </w:r>
      <w:r w:rsidRPr="00AA02D3">
        <w:t>принимать</w:t>
      </w:r>
      <w:r w:rsidR="00C05950" w:rsidRPr="00AA02D3">
        <w:t xml:space="preserve"> </w:t>
      </w:r>
      <w:r w:rsidRPr="00AA02D3">
        <w:t>такие</w:t>
      </w:r>
      <w:r w:rsidR="00C05950" w:rsidRPr="00AA02D3">
        <w:t xml:space="preserve"> </w:t>
      </w:r>
      <w:r w:rsidRPr="00AA02D3">
        <w:t>регуляторные</w:t>
      </w:r>
      <w:r w:rsidR="00C05950" w:rsidRPr="00AA02D3">
        <w:t xml:space="preserve"> </w:t>
      </w:r>
      <w:r w:rsidRPr="00AA02D3">
        <w:t>меры,</w:t>
      </w:r>
      <w:r w:rsidR="00C05950" w:rsidRPr="00AA02D3">
        <w:t xml:space="preserve"> </w:t>
      </w:r>
      <w:r w:rsidRPr="00AA02D3">
        <w:t>считает</w:t>
      </w:r>
      <w:r w:rsidR="00C05950" w:rsidRPr="00AA02D3">
        <w:t xml:space="preserve"> </w:t>
      </w:r>
      <w:r w:rsidRPr="00AA02D3">
        <w:t>зампред</w:t>
      </w:r>
      <w:r w:rsidR="00C05950" w:rsidRPr="00AA02D3">
        <w:t xml:space="preserve"> </w:t>
      </w:r>
      <w:r w:rsidRPr="00AA02D3">
        <w:t>комитета</w:t>
      </w:r>
      <w:r w:rsidR="00C05950" w:rsidRPr="00AA02D3">
        <w:t xml:space="preserve"> </w:t>
      </w:r>
      <w:r w:rsidRPr="00AA02D3">
        <w:t>Госдумы</w:t>
      </w:r>
      <w:r w:rsidR="00C05950" w:rsidRPr="00AA02D3">
        <w:t xml:space="preserve"> </w:t>
      </w:r>
      <w:r w:rsidRPr="00AA02D3">
        <w:t>по</w:t>
      </w:r>
      <w:r w:rsidR="00C05950" w:rsidRPr="00AA02D3">
        <w:t xml:space="preserve"> </w:t>
      </w:r>
      <w:r w:rsidRPr="00AA02D3">
        <w:t>экономической</w:t>
      </w:r>
      <w:r w:rsidR="00C05950" w:rsidRPr="00AA02D3">
        <w:t xml:space="preserve"> </w:t>
      </w:r>
      <w:r w:rsidRPr="00AA02D3">
        <w:t>политике</w:t>
      </w:r>
      <w:r w:rsidR="00C05950" w:rsidRPr="00AA02D3">
        <w:t xml:space="preserve"> </w:t>
      </w:r>
      <w:r w:rsidRPr="00AA02D3">
        <w:t>Арт</w:t>
      </w:r>
      <w:r w:rsidR="00C05950" w:rsidRPr="00AA02D3">
        <w:t>е</w:t>
      </w:r>
      <w:r w:rsidRPr="00AA02D3">
        <w:t>м</w:t>
      </w:r>
      <w:r w:rsidR="00C05950" w:rsidRPr="00AA02D3">
        <w:t xml:space="preserve"> </w:t>
      </w:r>
      <w:r w:rsidRPr="00AA02D3">
        <w:t>Кирьянов.</w:t>
      </w:r>
    </w:p>
    <w:p w:rsidR="00471620" w:rsidRPr="00AA02D3" w:rsidRDefault="00471620" w:rsidP="00471620">
      <w:r w:rsidRPr="00AA02D3">
        <w:t>-</w:t>
      </w:r>
      <w:r w:rsidR="00C05950" w:rsidRPr="00AA02D3">
        <w:t xml:space="preserve"> </w:t>
      </w:r>
      <w:r w:rsidRPr="00AA02D3">
        <w:t>Важно,</w:t>
      </w:r>
      <w:r w:rsidR="00C05950" w:rsidRPr="00AA02D3">
        <w:t xml:space="preserve"> </w:t>
      </w:r>
      <w:r w:rsidRPr="00AA02D3">
        <w:t>что</w:t>
      </w:r>
      <w:r w:rsidR="00C05950" w:rsidRPr="00AA02D3">
        <w:t xml:space="preserve"> </w:t>
      </w:r>
      <w:r w:rsidRPr="00AA02D3">
        <w:t>из-под</w:t>
      </w:r>
      <w:r w:rsidR="00C05950" w:rsidRPr="00AA02D3">
        <w:t xml:space="preserve"> </w:t>
      </w:r>
      <w:r w:rsidRPr="00AA02D3">
        <w:t>действия</w:t>
      </w:r>
      <w:r w:rsidR="00C05950" w:rsidRPr="00AA02D3">
        <w:t xml:space="preserve"> </w:t>
      </w:r>
      <w:r w:rsidRPr="00AA02D3">
        <w:t>экспортных</w:t>
      </w:r>
      <w:r w:rsidR="00C05950" w:rsidRPr="00AA02D3">
        <w:t xml:space="preserve"> </w:t>
      </w:r>
      <w:r w:rsidRPr="00AA02D3">
        <w:t>пошлин</w:t>
      </w:r>
      <w:r w:rsidR="00C05950" w:rsidRPr="00AA02D3">
        <w:t xml:space="preserve"> </w:t>
      </w:r>
      <w:r w:rsidRPr="00AA02D3">
        <w:t>будут</w:t>
      </w:r>
      <w:r w:rsidR="00C05950" w:rsidRPr="00AA02D3">
        <w:t xml:space="preserve"> </w:t>
      </w:r>
      <w:r w:rsidRPr="00AA02D3">
        <w:t>выведены</w:t>
      </w:r>
      <w:r w:rsidR="00C05950" w:rsidRPr="00AA02D3">
        <w:t xml:space="preserve"> </w:t>
      </w:r>
      <w:r w:rsidRPr="00AA02D3">
        <w:t>товары,</w:t>
      </w:r>
      <w:r w:rsidR="00C05950" w:rsidRPr="00AA02D3">
        <w:t xml:space="preserve"> </w:t>
      </w:r>
      <w:r w:rsidRPr="00AA02D3">
        <w:t>имеющие</w:t>
      </w:r>
      <w:r w:rsidR="00C05950" w:rsidRPr="00AA02D3">
        <w:t xml:space="preserve"> </w:t>
      </w:r>
      <w:r w:rsidRPr="00AA02D3">
        <w:t>в</w:t>
      </w:r>
      <w:r w:rsidR="00C05950" w:rsidRPr="00AA02D3">
        <w:t xml:space="preserve"> </w:t>
      </w:r>
      <w:r w:rsidRPr="00AA02D3">
        <w:t>себестоимости</w:t>
      </w:r>
      <w:r w:rsidR="00C05950" w:rsidRPr="00AA02D3">
        <w:t xml:space="preserve"> </w:t>
      </w:r>
      <w:r w:rsidRPr="00AA02D3">
        <w:t>высокую</w:t>
      </w:r>
      <w:r w:rsidR="00C05950" w:rsidRPr="00AA02D3">
        <w:t xml:space="preserve"> </w:t>
      </w:r>
      <w:r w:rsidRPr="00AA02D3">
        <w:t>долю</w:t>
      </w:r>
      <w:r w:rsidR="00C05950" w:rsidRPr="00AA02D3">
        <w:t xml:space="preserve"> </w:t>
      </w:r>
      <w:r w:rsidRPr="00AA02D3">
        <w:t>импортных</w:t>
      </w:r>
      <w:r w:rsidR="00C05950" w:rsidRPr="00AA02D3">
        <w:t xml:space="preserve"> </w:t>
      </w:r>
      <w:r w:rsidRPr="00AA02D3">
        <w:t>составляющих,</w:t>
      </w:r>
      <w:r w:rsidR="00C05950" w:rsidRPr="00AA02D3">
        <w:t xml:space="preserve"> </w:t>
      </w:r>
      <w:r w:rsidRPr="00AA02D3">
        <w:t>приобретаемых</w:t>
      </w:r>
      <w:r w:rsidR="00C05950" w:rsidRPr="00AA02D3">
        <w:t xml:space="preserve"> </w:t>
      </w:r>
      <w:r w:rsidRPr="00AA02D3">
        <w:t>за</w:t>
      </w:r>
      <w:r w:rsidR="00C05950" w:rsidRPr="00AA02D3">
        <w:t xml:space="preserve"> </w:t>
      </w:r>
      <w:r w:rsidRPr="00AA02D3">
        <w:t>валюту.</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продукция</w:t>
      </w:r>
      <w:r w:rsidR="00C05950" w:rsidRPr="00AA02D3">
        <w:t xml:space="preserve"> </w:t>
      </w:r>
      <w:r w:rsidRPr="00AA02D3">
        <w:t>высоких</w:t>
      </w:r>
      <w:r w:rsidR="00C05950" w:rsidRPr="00AA02D3">
        <w:t xml:space="preserve"> </w:t>
      </w:r>
      <w:r w:rsidRPr="00AA02D3">
        <w:t>переделов.</w:t>
      </w:r>
      <w:r w:rsidR="00C05950" w:rsidRPr="00AA02D3">
        <w:t xml:space="preserve"> </w:t>
      </w:r>
      <w:r w:rsidRPr="00AA02D3">
        <w:t>Это</w:t>
      </w:r>
      <w:r w:rsidR="00C05950" w:rsidRPr="00AA02D3">
        <w:t xml:space="preserve"> </w:t>
      </w:r>
      <w:r w:rsidRPr="00AA02D3">
        <w:t>стимулирует</w:t>
      </w:r>
      <w:r w:rsidR="00C05950" w:rsidRPr="00AA02D3">
        <w:t xml:space="preserve"> </w:t>
      </w:r>
      <w:r w:rsidRPr="00AA02D3">
        <w:t>внутреннюю</w:t>
      </w:r>
      <w:r w:rsidR="00C05950" w:rsidRPr="00AA02D3">
        <w:t xml:space="preserve"> </w:t>
      </w:r>
      <w:r w:rsidRPr="00AA02D3">
        <w:t>переработку</w:t>
      </w:r>
      <w:r w:rsidR="00C05950" w:rsidRPr="00AA02D3">
        <w:t xml:space="preserve"> </w:t>
      </w:r>
      <w:r w:rsidRPr="00AA02D3">
        <w:t>и</w:t>
      </w:r>
      <w:r w:rsidR="00C05950" w:rsidRPr="00AA02D3">
        <w:t xml:space="preserve"> </w:t>
      </w:r>
      <w:r w:rsidRPr="00AA02D3">
        <w:t>производство</w:t>
      </w:r>
      <w:r w:rsidR="00C05950" w:rsidRPr="00AA02D3">
        <w:t xml:space="preserve"> </w:t>
      </w:r>
      <w:r w:rsidRPr="00AA02D3">
        <w:t>в</w:t>
      </w:r>
      <w:r w:rsidR="00C05950" w:rsidRPr="00AA02D3">
        <w:t xml:space="preserve"> </w:t>
      </w:r>
      <w:r w:rsidRPr="00AA02D3">
        <w:t>целом.</w:t>
      </w:r>
      <w:r w:rsidR="00C05950" w:rsidRPr="00AA02D3">
        <w:t xml:space="preserve"> </w:t>
      </w:r>
      <w:r w:rsidRPr="00AA02D3">
        <w:t>То</w:t>
      </w:r>
      <w:r w:rsidR="00C05950" w:rsidRPr="00AA02D3">
        <w:t xml:space="preserve"> </w:t>
      </w:r>
      <w:r w:rsidRPr="00AA02D3">
        <w:t>есть</w:t>
      </w:r>
      <w:r w:rsidR="00C05950" w:rsidRPr="00AA02D3">
        <w:t xml:space="preserve"> </w:t>
      </w:r>
      <w:r w:rsidRPr="00AA02D3">
        <w:t>мера</w:t>
      </w:r>
      <w:r w:rsidR="00C05950" w:rsidRPr="00AA02D3">
        <w:t xml:space="preserve"> </w:t>
      </w:r>
      <w:r w:rsidRPr="00AA02D3">
        <w:t>не</w:t>
      </w:r>
      <w:r w:rsidR="00C05950" w:rsidRPr="00AA02D3">
        <w:t xml:space="preserve"> </w:t>
      </w:r>
      <w:r w:rsidRPr="00AA02D3">
        <w:t>косн</w:t>
      </w:r>
      <w:r w:rsidR="00C05950" w:rsidRPr="00AA02D3">
        <w:t>е</w:t>
      </w:r>
      <w:r w:rsidRPr="00AA02D3">
        <w:t>тся</w:t>
      </w:r>
      <w:r w:rsidR="00C05950" w:rsidRPr="00AA02D3">
        <w:t xml:space="preserve"> </w:t>
      </w:r>
      <w:r w:rsidRPr="00AA02D3">
        <w:t>российских</w:t>
      </w:r>
      <w:r w:rsidR="00C05950" w:rsidRPr="00AA02D3">
        <w:t xml:space="preserve"> </w:t>
      </w:r>
      <w:r w:rsidRPr="00AA02D3">
        <w:t>производителей</w:t>
      </w:r>
      <w:r w:rsidR="00C05950" w:rsidRPr="00AA02D3">
        <w:t xml:space="preserve"> </w:t>
      </w:r>
      <w:r w:rsidRPr="00AA02D3">
        <w:t>товаров</w:t>
      </w:r>
      <w:r w:rsidR="00C05950" w:rsidRPr="00AA02D3">
        <w:t xml:space="preserve"> </w:t>
      </w:r>
      <w:r w:rsidRPr="00AA02D3">
        <w:t>массового</w:t>
      </w:r>
      <w:r w:rsidR="00C05950" w:rsidRPr="00AA02D3">
        <w:t xml:space="preserve"> </w:t>
      </w:r>
      <w:r w:rsidRPr="00AA02D3">
        <w:t>спроса,</w:t>
      </w:r>
      <w:r w:rsidR="00C05950" w:rsidRPr="00AA02D3">
        <w:t xml:space="preserve"> </w:t>
      </w:r>
      <w:r w:rsidRPr="00AA02D3">
        <w:t>которые</w:t>
      </w:r>
      <w:r w:rsidR="00C05950" w:rsidRPr="00AA02D3">
        <w:t xml:space="preserve"> </w:t>
      </w:r>
      <w:r w:rsidRPr="00AA02D3">
        <w:t>сейчас</w:t>
      </w:r>
      <w:r w:rsidR="00C05950" w:rsidRPr="00AA02D3">
        <w:t xml:space="preserve"> </w:t>
      </w:r>
      <w:r w:rsidRPr="00AA02D3">
        <w:t>активно</w:t>
      </w:r>
      <w:r w:rsidR="00C05950" w:rsidRPr="00AA02D3">
        <w:t xml:space="preserve"> </w:t>
      </w:r>
      <w:r w:rsidRPr="00AA02D3">
        <w:t>выходят</w:t>
      </w:r>
      <w:r w:rsidR="00C05950" w:rsidRPr="00AA02D3">
        <w:t xml:space="preserve"> </w:t>
      </w:r>
      <w:r w:rsidRPr="00AA02D3">
        <w:t>на</w:t>
      </w:r>
      <w:r w:rsidR="00C05950" w:rsidRPr="00AA02D3">
        <w:t xml:space="preserve"> </w:t>
      </w:r>
      <w:r w:rsidRPr="00AA02D3">
        <w:t>новые</w:t>
      </w:r>
      <w:r w:rsidR="00C05950" w:rsidRPr="00AA02D3">
        <w:t xml:space="preserve"> </w:t>
      </w:r>
      <w:r w:rsidRPr="00AA02D3">
        <w:t>экспортные</w:t>
      </w:r>
      <w:r w:rsidR="00C05950" w:rsidRPr="00AA02D3">
        <w:t xml:space="preserve"> </w:t>
      </w:r>
      <w:r w:rsidRPr="00AA02D3">
        <w:t>рынки,</w:t>
      </w:r>
      <w:r w:rsidR="00C05950" w:rsidRPr="00AA02D3">
        <w:t xml:space="preserve"> </w:t>
      </w:r>
      <w:r w:rsidRPr="00AA02D3">
        <w:t>-</w:t>
      </w:r>
      <w:r w:rsidR="00C05950" w:rsidRPr="00AA02D3">
        <w:t xml:space="preserve"> </w:t>
      </w:r>
      <w:r w:rsidRPr="00AA02D3">
        <w:t>подчеркнул</w:t>
      </w:r>
      <w:r w:rsidR="00C05950" w:rsidRPr="00AA02D3">
        <w:t xml:space="preserve"> </w:t>
      </w:r>
      <w:r w:rsidRPr="00AA02D3">
        <w:t>он.</w:t>
      </w:r>
    </w:p>
    <w:p w:rsidR="00471620" w:rsidRPr="00AA02D3" w:rsidRDefault="00471620" w:rsidP="00471620">
      <w:r w:rsidRPr="00AA02D3">
        <w:t>По</w:t>
      </w:r>
      <w:r w:rsidR="00C05950" w:rsidRPr="00AA02D3">
        <w:t xml:space="preserve"> </w:t>
      </w:r>
      <w:r w:rsidRPr="00AA02D3">
        <w:t>словам</w:t>
      </w:r>
      <w:r w:rsidR="00C05950" w:rsidRPr="00AA02D3">
        <w:t xml:space="preserve"> </w:t>
      </w:r>
      <w:r w:rsidRPr="00AA02D3">
        <w:t>депутата,</w:t>
      </w:r>
      <w:r w:rsidR="00C05950" w:rsidRPr="00AA02D3">
        <w:t xml:space="preserve"> </w:t>
      </w:r>
      <w:r w:rsidRPr="00AA02D3">
        <w:t>речь</w:t>
      </w:r>
      <w:r w:rsidR="00C05950" w:rsidRPr="00AA02D3">
        <w:t xml:space="preserve"> </w:t>
      </w:r>
      <w:r w:rsidRPr="00AA02D3">
        <w:t>ид</w:t>
      </w:r>
      <w:r w:rsidR="00C05950" w:rsidRPr="00AA02D3">
        <w:t>е</w:t>
      </w:r>
      <w:r w:rsidRPr="00AA02D3">
        <w:t>т</w:t>
      </w:r>
      <w:r w:rsidR="00C05950" w:rsidRPr="00AA02D3">
        <w:t xml:space="preserve"> </w:t>
      </w:r>
      <w:r w:rsidRPr="00AA02D3">
        <w:t>об</w:t>
      </w:r>
      <w:r w:rsidR="00C05950" w:rsidRPr="00AA02D3">
        <w:t xml:space="preserve"> </w:t>
      </w:r>
      <w:r w:rsidRPr="00AA02D3">
        <w:t>одежде,</w:t>
      </w:r>
      <w:r w:rsidR="00C05950" w:rsidRPr="00AA02D3">
        <w:t xml:space="preserve"> </w:t>
      </w:r>
      <w:r w:rsidRPr="00AA02D3">
        <w:t>косметике,</w:t>
      </w:r>
      <w:r w:rsidR="00C05950" w:rsidRPr="00AA02D3">
        <w:t xml:space="preserve"> </w:t>
      </w:r>
      <w:r w:rsidRPr="00AA02D3">
        <w:t>игрушках,</w:t>
      </w:r>
      <w:r w:rsidR="00C05950" w:rsidRPr="00AA02D3">
        <w:t xml:space="preserve"> </w:t>
      </w:r>
      <w:r w:rsidRPr="00AA02D3">
        <w:t>электронике</w:t>
      </w:r>
      <w:r w:rsidR="00C05950" w:rsidRPr="00AA02D3">
        <w:t xml:space="preserve"> </w:t>
      </w:r>
      <w:r w:rsidRPr="00AA02D3">
        <w:t>-</w:t>
      </w:r>
      <w:r w:rsidR="00C05950" w:rsidRPr="00AA02D3">
        <w:t xml:space="preserve"> </w:t>
      </w:r>
      <w:r w:rsidRPr="00AA02D3">
        <w:t>о</w:t>
      </w:r>
      <w:r w:rsidR="00C05950" w:rsidRPr="00AA02D3">
        <w:t xml:space="preserve"> </w:t>
      </w:r>
      <w:r w:rsidRPr="00AA02D3">
        <w:t>том,</w:t>
      </w:r>
      <w:r w:rsidR="00C05950" w:rsidRPr="00AA02D3">
        <w:t xml:space="preserve"> </w:t>
      </w:r>
      <w:r w:rsidRPr="00AA02D3">
        <w:t>чем</w:t>
      </w:r>
      <w:r w:rsidR="00C05950" w:rsidRPr="00AA02D3">
        <w:t xml:space="preserve"> </w:t>
      </w:r>
      <w:r w:rsidRPr="00AA02D3">
        <w:t>торгует</w:t>
      </w:r>
      <w:r w:rsidR="00C05950" w:rsidRPr="00AA02D3">
        <w:t xml:space="preserve"> </w:t>
      </w:r>
      <w:r w:rsidRPr="00AA02D3">
        <w:t>малый</w:t>
      </w:r>
      <w:r w:rsidR="00C05950" w:rsidRPr="00AA02D3">
        <w:t xml:space="preserve"> </w:t>
      </w:r>
      <w:r w:rsidRPr="00AA02D3">
        <w:t>и</w:t>
      </w:r>
      <w:r w:rsidR="00C05950" w:rsidRPr="00AA02D3">
        <w:t xml:space="preserve"> </w:t>
      </w:r>
      <w:r w:rsidRPr="00AA02D3">
        <w:t>средний</w:t>
      </w:r>
      <w:r w:rsidR="00C05950" w:rsidRPr="00AA02D3">
        <w:t xml:space="preserve"> </w:t>
      </w:r>
      <w:r w:rsidRPr="00AA02D3">
        <w:t>бизнес.</w:t>
      </w:r>
    </w:p>
    <w:p w:rsidR="00471620" w:rsidRPr="00AA02D3" w:rsidRDefault="00471620" w:rsidP="00471620">
      <w:r w:rsidRPr="00AA02D3">
        <w:t>-</w:t>
      </w:r>
      <w:r w:rsidR="00C05950" w:rsidRPr="00AA02D3">
        <w:t xml:space="preserve"> </w:t>
      </w:r>
      <w:r w:rsidRPr="00AA02D3">
        <w:t>На</w:t>
      </w:r>
      <w:r w:rsidR="00C05950" w:rsidRPr="00AA02D3">
        <w:t xml:space="preserve"> </w:t>
      </w:r>
      <w:r w:rsidRPr="00AA02D3">
        <w:t>мой</w:t>
      </w:r>
      <w:r w:rsidR="00C05950" w:rsidRPr="00AA02D3">
        <w:t xml:space="preserve"> </w:t>
      </w:r>
      <w:r w:rsidRPr="00AA02D3">
        <w:t>взгляд,</w:t>
      </w:r>
      <w:r w:rsidR="00C05950" w:rsidRPr="00AA02D3">
        <w:t xml:space="preserve"> </w:t>
      </w:r>
      <w:r w:rsidRPr="00AA02D3">
        <w:t>экспорт</w:t>
      </w:r>
      <w:r w:rsidR="00C05950" w:rsidRPr="00AA02D3">
        <w:t xml:space="preserve"> </w:t>
      </w:r>
      <w:r w:rsidRPr="00AA02D3">
        <w:t>для</w:t>
      </w:r>
      <w:r w:rsidR="00C05950" w:rsidRPr="00AA02D3">
        <w:t xml:space="preserve"> </w:t>
      </w:r>
      <w:r w:rsidRPr="00AA02D3">
        <w:t>большинства</w:t>
      </w:r>
      <w:r w:rsidR="00C05950" w:rsidRPr="00AA02D3">
        <w:t xml:space="preserve"> </w:t>
      </w:r>
      <w:r w:rsidRPr="00AA02D3">
        <w:t>крупных</w:t>
      </w:r>
      <w:r w:rsidR="00C05950" w:rsidRPr="00AA02D3">
        <w:t xml:space="preserve"> </w:t>
      </w:r>
      <w:r w:rsidRPr="00AA02D3">
        <w:t>компаний</w:t>
      </w:r>
      <w:r w:rsidR="00C05950" w:rsidRPr="00AA02D3">
        <w:t xml:space="preserve"> </w:t>
      </w:r>
      <w:r w:rsidRPr="00AA02D3">
        <w:t>при</w:t>
      </w:r>
      <w:r w:rsidR="00C05950" w:rsidRPr="00AA02D3">
        <w:t xml:space="preserve"> </w:t>
      </w:r>
      <w:r w:rsidRPr="00AA02D3">
        <w:t>нынешнем</w:t>
      </w:r>
      <w:r w:rsidR="00C05950" w:rsidRPr="00AA02D3">
        <w:t xml:space="preserve"> </w:t>
      </w:r>
      <w:r w:rsidRPr="00AA02D3">
        <w:t>курсе</w:t>
      </w:r>
      <w:r w:rsidR="00C05950" w:rsidRPr="00AA02D3">
        <w:t xml:space="preserve"> </w:t>
      </w:r>
      <w:r w:rsidRPr="00AA02D3">
        <w:t>по-прежнему</w:t>
      </w:r>
      <w:r w:rsidR="00C05950" w:rsidRPr="00AA02D3">
        <w:t xml:space="preserve"> </w:t>
      </w:r>
      <w:r w:rsidRPr="00AA02D3">
        <w:t>останется</w:t>
      </w:r>
      <w:r w:rsidR="00C05950" w:rsidRPr="00AA02D3">
        <w:t xml:space="preserve"> </w:t>
      </w:r>
      <w:r w:rsidRPr="00AA02D3">
        <w:t>рентабельным</w:t>
      </w:r>
      <w:r w:rsidR="00C05950" w:rsidRPr="00AA02D3">
        <w:t xml:space="preserve"> </w:t>
      </w:r>
      <w:r w:rsidRPr="00AA02D3">
        <w:t>и</w:t>
      </w:r>
      <w:r w:rsidR="00C05950" w:rsidRPr="00AA02D3">
        <w:t xml:space="preserve"> </w:t>
      </w:r>
      <w:r w:rsidRPr="00AA02D3">
        <w:t>вряд</w:t>
      </w:r>
      <w:r w:rsidR="00C05950" w:rsidRPr="00AA02D3">
        <w:t xml:space="preserve"> </w:t>
      </w:r>
      <w:r w:rsidRPr="00AA02D3">
        <w:t>ли</w:t>
      </w:r>
      <w:r w:rsidR="00C05950" w:rsidRPr="00AA02D3">
        <w:t xml:space="preserve"> </w:t>
      </w:r>
      <w:r w:rsidRPr="00AA02D3">
        <w:t>существенно</w:t>
      </w:r>
      <w:r w:rsidR="00C05950" w:rsidRPr="00AA02D3">
        <w:t xml:space="preserve"> </w:t>
      </w:r>
      <w:r w:rsidRPr="00AA02D3">
        <w:t>сократится</w:t>
      </w:r>
      <w:r w:rsidR="00C05950" w:rsidRPr="00AA02D3">
        <w:t xml:space="preserve"> </w:t>
      </w:r>
      <w:r w:rsidRPr="00AA02D3">
        <w:t>в</w:t>
      </w:r>
      <w:r w:rsidR="00C05950" w:rsidRPr="00AA02D3">
        <w:t xml:space="preserve"> </w:t>
      </w:r>
      <w:r w:rsidRPr="00AA02D3">
        <w:t>объ</w:t>
      </w:r>
      <w:r w:rsidR="00C05950" w:rsidRPr="00AA02D3">
        <w:t>е</w:t>
      </w:r>
      <w:r w:rsidRPr="00AA02D3">
        <w:t>мах.</w:t>
      </w:r>
      <w:r w:rsidR="00C05950" w:rsidRPr="00AA02D3">
        <w:t xml:space="preserve"> </w:t>
      </w:r>
      <w:r w:rsidRPr="00AA02D3">
        <w:t>Для</w:t>
      </w:r>
      <w:r w:rsidR="00C05950" w:rsidRPr="00AA02D3">
        <w:t xml:space="preserve"> </w:t>
      </w:r>
      <w:r w:rsidRPr="00AA02D3">
        <w:t>этого</w:t>
      </w:r>
      <w:r w:rsidR="00C05950" w:rsidRPr="00AA02D3">
        <w:t xml:space="preserve"> </w:t>
      </w:r>
      <w:r w:rsidRPr="00AA02D3">
        <w:t>и</w:t>
      </w:r>
      <w:r w:rsidR="00C05950" w:rsidRPr="00AA02D3">
        <w:t xml:space="preserve"> </w:t>
      </w:r>
      <w:r w:rsidRPr="00AA02D3">
        <w:t>предлагается</w:t>
      </w:r>
      <w:r w:rsidR="00C05950" w:rsidRPr="00AA02D3">
        <w:t xml:space="preserve"> </w:t>
      </w:r>
      <w:r w:rsidRPr="00AA02D3">
        <w:t>шкала</w:t>
      </w:r>
      <w:r w:rsidR="00C05950" w:rsidRPr="00AA02D3">
        <w:t xml:space="preserve"> </w:t>
      </w:r>
      <w:r w:rsidRPr="00AA02D3">
        <w:t>ставок,</w:t>
      </w:r>
      <w:r w:rsidR="00C05950" w:rsidRPr="00AA02D3">
        <w:t xml:space="preserve"> </w:t>
      </w:r>
      <w:r w:rsidRPr="00AA02D3">
        <w:t>которая</w:t>
      </w:r>
      <w:r w:rsidR="00C05950" w:rsidRPr="00AA02D3">
        <w:t xml:space="preserve"> </w:t>
      </w:r>
      <w:r w:rsidRPr="00AA02D3">
        <w:t>зависит</w:t>
      </w:r>
      <w:r w:rsidR="00C05950" w:rsidRPr="00AA02D3">
        <w:t xml:space="preserve"> </w:t>
      </w:r>
      <w:r w:rsidRPr="00AA02D3">
        <w:t>от</w:t>
      </w:r>
      <w:r w:rsidR="00C05950" w:rsidRPr="00AA02D3">
        <w:t xml:space="preserve"> </w:t>
      </w:r>
      <w:r w:rsidRPr="00AA02D3">
        <w:t>курса:</w:t>
      </w:r>
      <w:r w:rsidR="00C05950" w:rsidRPr="00AA02D3">
        <w:t xml:space="preserve"> </w:t>
      </w:r>
      <w:r w:rsidRPr="00AA02D3">
        <w:t>чем</w:t>
      </w:r>
      <w:r w:rsidR="00C05950" w:rsidRPr="00AA02D3">
        <w:t xml:space="preserve"> </w:t>
      </w:r>
      <w:r w:rsidRPr="00AA02D3">
        <w:t>крепче</w:t>
      </w:r>
      <w:r w:rsidR="00C05950" w:rsidRPr="00AA02D3">
        <w:t xml:space="preserve"> </w:t>
      </w:r>
      <w:r w:rsidRPr="00AA02D3">
        <w:t>рубль,</w:t>
      </w:r>
      <w:r w:rsidR="00C05950" w:rsidRPr="00AA02D3">
        <w:t xml:space="preserve"> </w:t>
      </w:r>
      <w:r w:rsidRPr="00AA02D3">
        <w:t>тем</w:t>
      </w:r>
      <w:r w:rsidR="00C05950" w:rsidRPr="00AA02D3">
        <w:t xml:space="preserve"> </w:t>
      </w:r>
      <w:r w:rsidRPr="00AA02D3">
        <w:t>меньше</w:t>
      </w:r>
      <w:r w:rsidR="00C05950" w:rsidRPr="00AA02D3">
        <w:t xml:space="preserve"> </w:t>
      </w:r>
      <w:r w:rsidRPr="00AA02D3">
        <w:t>пошлина.</w:t>
      </w:r>
      <w:r w:rsidR="00C05950" w:rsidRPr="00AA02D3">
        <w:t xml:space="preserve"> </w:t>
      </w:r>
      <w:r w:rsidRPr="00AA02D3">
        <w:t>Считаю,</w:t>
      </w:r>
      <w:r w:rsidR="00C05950" w:rsidRPr="00AA02D3">
        <w:t xml:space="preserve"> </w:t>
      </w:r>
      <w:r w:rsidRPr="00AA02D3">
        <w:t>нет</w:t>
      </w:r>
      <w:r w:rsidR="00C05950" w:rsidRPr="00AA02D3">
        <w:t xml:space="preserve"> </w:t>
      </w:r>
      <w:r w:rsidRPr="00AA02D3">
        <w:t>оснований</w:t>
      </w:r>
      <w:r w:rsidR="00C05950" w:rsidRPr="00AA02D3">
        <w:t xml:space="preserve"> </w:t>
      </w:r>
      <w:r w:rsidRPr="00AA02D3">
        <w:t>опасаться,</w:t>
      </w:r>
      <w:r w:rsidR="00C05950" w:rsidRPr="00AA02D3">
        <w:t xml:space="preserve"> </w:t>
      </w:r>
      <w:r w:rsidRPr="00AA02D3">
        <w:t>что</w:t>
      </w:r>
      <w:r w:rsidR="00C05950" w:rsidRPr="00AA02D3">
        <w:t xml:space="preserve"> </w:t>
      </w:r>
      <w:r w:rsidRPr="00AA02D3">
        <w:t>наши</w:t>
      </w:r>
      <w:r w:rsidR="00C05950" w:rsidRPr="00AA02D3">
        <w:t xml:space="preserve"> </w:t>
      </w:r>
      <w:r w:rsidRPr="00AA02D3">
        <w:t>экспорт</w:t>
      </w:r>
      <w:r w:rsidR="00C05950" w:rsidRPr="00AA02D3">
        <w:t>е</w:t>
      </w:r>
      <w:r w:rsidRPr="00AA02D3">
        <w:t>ры</w:t>
      </w:r>
      <w:r w:rsidR="00C05950" w:rsidRPr="00AA02D3">
        <w:t xml:space="preserve"> </w:t>
      </w:r>
      <w:r w:rsidRPr="00AA02D3">
        <w:t>утратят</w:t>
      </w:r>
      <w:r w:rsidR="00C05950" w:rsidRPr="00AA02D3">
        <w:t xml:space="preserve"> </w:t>
      </w:r>
      <w:r w:rsidRPr="00AA02D3">
        <w:t>долю</w:t>
      </w:r>
      <w:r w:rsidR="00C05950" w:rsidRPr="00AA02D3">
        <w:t xml:space="preserve"> </w:t>
      </w:r>
      <w:r w:rsidRPr="00AA02D3">
        <w:t>на</w:t>
      </w:r>
      <w:r w:rsidR="00C05950" w:rsidRPr="00AA02D3">
        <w:t xml:space="preserve"> </w:t>
      </w:r>
      <w:r w:rsidRPr="00AA02D3">
        <w:t>внешних</w:t>
      </w:r>
      <w:r w:rsidR="00C05950" w:rsidRPr="00AA02D3">
        <w:t xml:space="preserve"> </w:t>
      </w:r>
      <w:r w:rsidRPr="00AA02D3">
        <w:t>рынках,</w:t>
      </w:r>
      <w:r w:rsidR="00C05950" w:rsidRPr="00AA02D3">
        <w:t xml:space="preserve"> </w:t>
      </w:r>
      <w:r w:rsidRPr="00AA02D3">
        <w:t>-</w:t>
      </w:r>
      <w:r w:rsidR="00C05950" w:rsidRPr="00AA02D3">
        <w:t xml:space="preserve"> </w:t>
      </w:r>
      <w:r w:rsidRPr="00AA02D3">
        <w:t>подчеркнул</w:t>
      </w:r>
      <w:r w:rsidR="00C05950" w:rsidRPr="00AA02D3">
        <w:t xml:space="preserve"> </w:t>
      </w:r>
      <w:r w:rsidRPr="00AA02D3">
        <w:t>Арт</w:t>
      </w:r>
      <w:r w:rsidR="00C05950" w:rsidRPr="00AA02D3">
        <w:t>е</w:t>
      </w:r>
      <w:r w:rsidRPr="00AA02D3">
        <w:t>м</w:t>
      </w:r>
      <w:r w:rsidR="00C05950" w:rsidRPr="00AA02D3">
        <w:t xml:space="preserve"> </w:t>
      </w:r>
      <w:r w:rsidRPr="00AA02D3">
        <w:t>Кирьянов.</w:t>
      </w:r>
    </w:p>
    <w:p w:rsidR="00471620" w:rsidRPr="00AA02D3" w:rsidRDefault="00471620" w:rsidP="00471620">
      <w:r w:rsidRPr="00AA02D3">
        <w:t>Для</w:t>
      </w:r>
      <w:r w:rsidR="00C05950" w:rsidRPr="00AA02D3">
        <w:t xml:space="preserve"> </w:t>
      </w:r>
      <w:r w:rsidRPr="00AA02D3">
        <w:t>представителей</w:t>
      </w:r>
      <w:r w:rsidR="00C05950" w:rsidRPr="00AA02D3">
        <w:t xml:space="preserve"> </w:t>
      </w:r>
      <w:r w:rsidRPr="00AA02D3">
        <w:t>л</w:t>
      </w:r>
      <w:r w:rsidR="00C05950" w:rsidRPr="00AA02D3">
        <w:t>е</w:t>
      </w:r>
      <w:r w:rsidRPr="00AA02D3">
        <w:t>гкой</w:t>
      </w:r>
      <w:r w:rsidR="00C05950" w:rsidRPr="00AA02D3">
        <w:t xml:space="preserve"> </w:t>
      </w:r>
      <w:r w:rsidRPr="00AA02D3">
        <w:t>промышленности</w:t>
      </w:r>
      <w:r w:rsidR="00C05950" w:rsidRPr="00AA02D3">
        <w:t xml:space="preserve"> </w:t>
      </w:r>
      <w:r w:rsidRPr="00AA02D3">
        <w:t>очень</w:t>
      </w:r>
      <w:r w:rsidR="00C05950" w:rsidRPr="00AA02D3">
        <w:t xml:space="preserve"> </w:t>
      </w:r>
      <w:r w:rsidRPr="00AA02D3">
        <w:t>важно,</w:t>
      </w:r>
      <w:r w:rsidR="00C05950" w:rsidRPr="00AA02D3">
        <w:t xml:space="preserve"> </w:t>
      </w:r>
      <w:r w:rsidRPr="00AA02D3">
        <w:t>что</w:t>
      </w:r>
      <w:r w:rsidR="00C05950" w:rsidRPr="00AA02D3">
        <w:t xml:space="preserve"> </w:t>
      </w:r>
      <w:r w:rsidRPr="00AA02D3">
        <w:t>пошлины</w:t>
      </w:r>
      <w:r w:rsidR="00C05950" w:rsidRPr="00AA02D3">
        <w:t xml:space="preserve"> </w:t>
      </w:r>
      <w:r w:rsidRPr="00AA02D3">
        <w:t>не</w:t>
      </w:r>
      <w:r w:rsidR="00C05950" w:rsidRPr="00AA02D3">
        <w:t xml:space="preserve"> </w:t>
      </w:r>
      <w:r w:rsidRPr="00AA02D3">
        <w:t>коснутся</w:t>
      </w:r>
      <w:r w:rsidR="00C05950" w:rsidRPr="00AA02D3">
        <w:t xml:space="preserve"> </w:t>
      </w:r>
      <w:r w:rsidRPr="00AA02D3">
        <w:t>текстильной</w:t>
      </w:r>
      <w:r w:rsidR="00C05950" w:rsidRPr="00AA02D3">
        <w:t xml:space="preserve"> </w:t>
      </w:r>
      <w:r w:rsidRPr="00AA02D3">
        <w:t>продукции-в</w:t>
      </w:r>
      <w:r w:rsidR="00C05950" w:rsidRPr="00AA02D3">
        <w:t xml:space="preserve"> </w:t>
      </w:r>
      <w:r w:rsidRPr="00AA02D3">
        <w:t>нынешних</w:t>
      </w:r>
      <w:r w:rsidR="00C05950" w:rsidRPr="00AA02D3">
        <w:t xml:space="preserve"> </w:t>
      </w:r>
      <w:r w:rsidRPr="00AA02D3">
        <w:t>непростых</w:t>
      </w:r>
      <w:r w:rsidR="00C05950" w:rsidRPr="00AA02D3">
        <w:t xml:space="preserve"> </w:t>
      </w:r>
      <w:r w:rsidRPr="00AA02D3">
        <w:t>условиях</w:t>
      </w:r>
      <w:r w:rsidR="00C05950" w:rsidRPr="00AA02D3">
        <w:t xml:space="preserve"> </w:t>
      </w:r>
      <w:r w:rsidRPr="00AA02D3">
        <w:t>и</w:t>
      </w:r>
      <w:r w:rsidR="00C05950" w:rsidRPr="00AA02D3">
        <w:t xml:space="preserve"> </w:t>
      </w:r>
      <w:r w:rsidRPr="00AA02D3">
        <w:t>так</w:t>
      </w:r>
      <w:r w:rsidR="00C05950" w:rsidRPr="00AA02D3">
        <w:t xml:space="preserve"> </w:t>
      </w:r>
      <w:r w:rsidRPr="00AA02D3">
        <w:t>уже</w:t>
      </w:r>
      <w:r w:rsidR="00C05950" w:rsidRPr="00AA02D3">
        <w:t xml:space="preserve"> </w:t>
      </w:r>
      <w:r w:rsidRPr="00AA02D3">
        <w:t>много</w:t>
      </w:r>
      <w:r w:rsidR="00C05950" w:rsidRPr="00AA02D3">
        <w:t xml:space="preserve"> </w:t>
      </w:r>
      <w:r w:rsidRPr="00AA02D3">
        <w:t>сил</w:t>
      </w:r>
      <w:r w:rsidR="00C05950" w:rsidRPr="00AA02D3">
        <w:t xml:space="preserve"> </w:t>
      </w:r>
      <w:r w:rsidRPr="00AA02D3">
        <w:t>потрачено</w:t>
      </w:r>
      <w:r w:rsidR="00C05950" w:rsidRPr="00AA02D3">
        <w:t xml:space="preserve"> </w:t>
      </w:r>
      <w:r w:rsidRPr="00AA02D3">
        <w:t>на</w:t>
      </w:r>
      <w:r w:rsidR="00C05950" w:rsidRPr="00AA02D3">
        <w:t xml:space="preserve"> </w:t>
      </w:r>
      <w:r w:rsidRPr="00AA02D3">
        <w:t>отлаживание</w:t>
      </w:r>
      <w:r w:rsidR="00C05950" w:rsidRPr="00AA02D3">
        <w:t xml:space="preserve"> </w:t>
      </w:r>
      <w:r w:rsidRPr="00AA02D3">
        <w:t>логистики,</w:t>
      </w:r>
      <w:r w:rsidR="00C05950" w:rsidRPr="00AA02D3">
        <w:t xml:space="preserve"> </w:t>
      </w:r>
      <w:r w:rsidRPr="00AA02D3">
        <w:t>отметила</w:t>
      </w:r>
      <w:r w:rsidR="00C05950" w:rsidRPr="00AA02D3">
        <w:t xml:space="preserve"> </w:t>
      </w:r>
      <w:r w:rsidRPr="00AA02D3">
        <w:t>основатель</w:t>
      </w:r>
      <w:r w:rsidR="00C05950" w:rsidRPr="00AA02D3">
        <w:t xml:space="preserve"> </w:t>
      </w:r>
      <w:r w:rsidRPr="00AA02D3">
        <w:t>бренда</w:t>
      </w:r>
      <w:r w:rsidR="00C05950" w:rsidRPr="00AA02D3">
        <w:t xml:space="preserve"> </w:t>
      </w:r>
      <w:r w:rsidRPr="00AA02D3">
        <w:t>льняной</w:t>
      </w:r>
      <w:r w:rsidR="00C05950" w:rsidRPr="00AA02D3">
        <w:t xml:space="preserve"> </w:t>
      </w:r>
      <w:r w:rsidRPr="00AA02D3">
        <w:t>одежды</w:t>
      </w:r>
      <w:r w:rsidR="00C05950" w:rsidRPr="00AA02D3">
        <w:t xml:space="preserve"> </w:t>
      </w:r>
      <w:r w:rsidRPr="00AA02D3">
        <w:t>из</w:t>
      </w:r>
      <w:r w:rsidR="00C05950" w:rsidRPr="00AA02D3">
        <w:t xml:space="preserve"> </w:t>
      </w:r>
      <w:r w:rsidRPr="00AA02D3">
        <w:t>Калининграда</w:t>
      </w:r>
      <w:r w:rsidR="00C05950" w:rsidRPr="00AA02D3">
        <w:t xml:space="preserve"> </w:t>
      </w:r>
      <w:r w:rsidRPr="00AA02D3">
        <w:t>Molinialife</w:t>
      </w:r>
      <w:r w:rsidR="00C05950" w:rsidRPr="00AA02D3">
        <w:t xml:space="preserve"> </w:t>
      </w:r>
      <w:r w:rsidRPr="00AA02D3">
        <w:t>Ксения</w:t>
      </w:r>
      <w:r w:rsidR="00C05950" w:rsidRPr="00AA02D3">
        <w:t xml:space="preserve"> </w:t>
      </w:r>
      <w:r w:rsidRPr="00AA02D3">
        <w:t>Соломонова.</w:t>
      </w:r>
    </w:p>
    <w:p w:rsidR="00471620" w:rsidRPr="00AA02D3" w:rsidRDefault="00471620" w:rsidP="00471620">
      <w:r w:rsidRPr="00AA02D3">
        <w:t>Планируемые</w:t>
      </w:r>
      <w:r w:rsidR="00C05950" w:rsidRPr="00AA02D3">
        <w:t xml:space="preserve"> </w:t>
      </w:r>
      <w:r w:rsidRPr="00AA02D3">
        <w:t>пошлины</w:t>
      </w:r>
      <w:r w:rsidR="00C05950" w:rsidRPr="00AA02D3">
        <w:t xml:space="preserve"> </w:t>
      </w:r>
      <w:r w:rsidRPr="00AA02D3">
        <w:t>вполне</w:t>
      </w:r>
      <w:r w:rsidR="00C05950" w:rsidRPr="00AA02D3">
        <w:t xml:space="preserve"> </w:t>
      </w:r>
      <w:r w:rsidRPr="00AA02D3">
        <w:t>могут</w:t>
      </w:r>
      <w:r w:rsidR="00C05950" w:rsidRPr="00AA02D3">
        <w:t xml:space="preserve"> </w:t>
      </w:r>
      <w:r w:rsidRPr="00AA02D3">
        <w:t>сыграть</w:t>
      </w:r>
      <w:r w:rsidR="00C05950" w:rsidRPr="00AA02D3">
        <w:t xml:space="preserve"> </w:t>
      </w:r>
      <w:r w:rsidRPr="00AA02D3">
        <w:t>корректирующую</w:t>
      </w:r>
      <w:r w:rsidR="00C05950" w:rsidRPr="00AA02D3">
        <w:t xml:space="preserve"> </w:t>
      </w:r>
      <w:r w:rsidRPr="00AA02D3">
        <w:t>роль</w:t>
      </w:r>
      <w:r w:rsidR="00C05950" w:rsidRPr="00AA02D3">
        <w:t xml:space="preserve"> </w:t>
      </w:r>
      <w:r w:rsidRPr="00AA02D3">
        <w:t>для</w:t>
      </w:r>
      <w:r w:rsidR="00C05950" w:rsidRPr="00AA02D3">
        <w:t xml:space="preserve"> </w:t>
      </w:r>
      <w:r w:rsidRPr="00AA02D3">
        <w:t>сальдо</w:t>
      </w:r>
      <w:r w:rsidR="00C05950" w:rsidRPr="00AA02D3">
        <w:t xml:space="preserve"> </w:t>
      </w:r>
      <w:r w:rsidRPr="00AA02D3">
        <w:t>торгового</w:t>
      </w:r>
      <w:r w:rsidR="00C05950" w:rsidRPr="00AA02D3">
        <w:t xml:space="preserve"> </w:t>
      </w:r>
      <w:r w:rsidRPr="00AA02D3">
        <w:t>баланса,</w:t>
      </w:r>
      <w:r w:rsidR="00C05950" w:rsidRPr="00AA02D3">
        <w:t xml:space="preserve"> </w:t>
      </w:r>
      <w:r w:rsidRPr="00AA02D3">
        <w:t>полагает</w:t>
      </w:r>
      <w:r w:rsidR="00C05950" w:rsidRPr="00AA02D3">
        <w:t xml:space="preserve"> </w:t>
      </w:r>
      <w:r w:rsidRPr="00AA02D3">
        <w:t>заведующий</w:t>
      </w:r>
      <w:r w:rsidR="00C05950" w:rsidRPr="00AA02D3">
        <w:t xml:space="preserve"> </w:t>
      </w:r>
      <w:r w:rsidRPr="00AA02D3">
        <w:t>лабораторией</w:t>
      </w:r>
      <w:r w:rsidR="00C05950" w:rsidRPr="00AA02D3">
        <w:t xml:space="preserve"> </w:t>
      </w:r>
      <w:r w:rsidRPr="00AA02D3">
        <w:t>исследований</w:t>
      </w:r>
      <w:r w:rsidR="00C05950" w:rsidRPr="00AA02D3">
        <w:t xml:space="preserve"> </w:t>
      </w:r>
      <w:r w:rsidRPr="00AA02D3">
        <w:t>международной</w:t>
      </w:r>
      <w:r w:rsidR="00C05950" w:rsidRPr="00AA02D3">
        <w:t xml:space="preserve"> </w:t>
      </w:r>
      <w:r w:rsidRPr="00AA02D3">
        <w:t>торговли</w:t>
      </w:r>
      <w:r w:rsidR="00C05950" w:rsidRPr="00AA02D3">
        <w:t xml:space="preserve"> </w:t>
      </w:r>
      <w:r w:rsidRPr="00AA02D3">
        <w:t>ИПЭИ</w:t>
      </w:r>
      <w:r w:rsidR="00C05950" w:rsidRPr="00AA02D3">
        <w:t xml:space="preserve"> </w:t>
      </w:r>
      <w:r w:rsidRPr="00AA02D3">
        <w:t>РАН-ХиГС</w:t>
      </w:r>
      <w:r w:rsidR="00C05950" w:rsidRPr="00AA02D3">
        <w:t xml:space="preserve"> </w:t>
      </w:r>
      <w:r w:rsidRPr="00AA02D3">
        <w:t>Александр</w:t>
      </w:r>
      <w:r w:rsidR="00C05950" w:rsidRPr="00AA02D3">
        <w:t xml:space="preserve"> </w:t>
      </w:r>
      <w:r w:rsidRPr="00AA02D3">
        <w:t>Кнобель.</w:t>
      </w:r>
      <w:r w:rsidR="00C05950" w:rsidRPr="00AA02D3">
        <w:t xml:space="preserve"> </w:t>
      </w:r>
      <w:r w:rsidRPr="00AA02D3">
        <w:t>Он</w:t>
      </w:r>
      <w:r w:rsidR="00C05950" w:rsidRPr="00AA02D3">
        <w:t xml:space="preserve"> </w:t>
      </w:r>
      <w:r w:rsidRPr="00AA02D3">
        <w:t>уверен,</w:t>
      </w:r>
      <w:r w:rsidR="00C05950" w:rsidRPr="00AA02D3">
        <w:t xml:space="preserve"> </w:t>
      </w:r>
      <w:r w:rsidRPr="00AA02D3">
        <w:t>что</w:t>
      </w:r>
      <w:r w:rsidR="00C05950" w:rsidRPr="00AA02D3">
        <w:t xml:space="preserve"> </w:t>
      </w:r>
      <w:r w:rsidRPr="00AA02D3">
        <w:t>аккуратное</w:t>
      </w:r>
      <w:r w:rsidR="00C05950" w:rsidRPr="00AA02D3">
        <w:t xml:space="preserve"> </w:t>
      </w:r>
      <w:r w:rsidRPr="00AA02D3">
        <w:t>регулирование</w:t>
      </w:r>
      <w:r w:rsidR="00C05950" w:rsidRPr="00AA02D3">
        <w:t xml:space="preserve"> </w:t>
      </w:r>
      <w:r w:rsidRPr="00AA02D3">
        <w:t>экспорта</w:t>
      </w:r>
      <w:r w:rsidR="00C05950" w:rsidRPr="00AA02D3">
        <w:t xml:space="preserve"> </w:t>
      </w:r>
      <w:r w:rsidRPr="00AA02D3">
        <w:t>может</w:t>
      </w:r>
      <w:r w:rsidR="00C05950" w:rsidRPr="00AA02D3">
        <w:t xml:space="preserve"> </w:t>
      </w:r>
      <w:r w:rsidRPr="00AA02D3">
        <w:t>стать</w:t>
      </w:r>
      <w:r w:rsidR="00C05950" w:rsidRPr="00AA02D3">
        <w:t xml:space="preserve"> </w:t>
      </w:r>
      <w:r w:rsidRPr="00AA02D3">
        <w:t>фактором</w:t>
      </w:r>
      <w:r w:rsidR="00C05950" w:rsidRPr="00AA02D3">
        <w:t xml:space="preserve"> </w:t>
      </w:r>
      <w:r w:rsidRPr="00AA02D3">
        <w:t>укрепления</w:t>
      </w:r>
      <w:r w:rsidR="00C05950" w:rsidRPr="00AA02D3">
        <w:t xml:space="preserve"> </w:t>
      </w:r>
      <w:r w:rsidRPr="00AA02D3">
        <w:t>нацвалюты.</w:t>
      </w:r>
    </w:p>
    <w:p w:rsidR="00471620" w:rsidRPr="00AA02D3" w:rsidRDefault="00471620" w:rsidP="00471620">
      <w:r w:rsidRPr="00AA02D3">
        <w:t>После</w:t>
      </w:r>
      <w:r w:rsidR="00C05950" w:rsidRPr="00AA02D3">
        <w:t xml:space="preserve"> </w:t>
      </w:r>
      <w:r w:rsidRPr="00AA02D3">
        <w:t>е</w:t>
      </w:r>
      <w:r w:rsidR="00C05950" w:rsidRPr="00AA02D3">
        <w:t xml:space="preserve">е </w:t>
      </w:r>
      <w:r w:rsidRPr="00AA02D3">
        <w:t>резкого</w:t>
      </w:r>
      <w:r w:rsidR="00C05950" w:rsidRPr="00AA02D3">
        <w:t xml:space="preserve"> </w:t>
      </w:r>
      <w:r w:rsidRPr="00AA02D3">
        <w:t>ослабления</w:t>
      </w:r>
      <w:r w:rsidR="00C05950" w:rsidRPr="00AA02D3">
        <w:t xml:space="preserve"> </w:t>
      </w:r>
      <w:r w:rsidRPr="00AA02D3">
        <w:t>в</w:t>
      </w:r>
      <w:r w:rsidR="00C05950" w:rsidRPr="00AA02D3">
        <w:t xml:space="preserve"> </w:t>
      </w:r>
      <w:r w:rsidRPr="00AA02D3">
        <w:t>августе</w:t>
      </w:r>
      <w:r w:rsidR="00C05950" w:rsidRPr="00AA02D3">
        <w:t xml:space="preserve"> </w:t>
      </w:r>
      <w:r w:rsidRPr="00AA02D3">
        <w:t>2023-го,</w:t>
      </w:r>
      <w:r w:rsidR="00C05950" w:rsidRPr="00AA02D3">
        <w:t xml:space="preserve"> </w:t>
      </w:r>
      <w:r w:rsidRPr="00AA02D3">
        <w:t>когда</w:t>
      </w:r>
      <w:r w:rsidR="00C05950" w:rsidRPr="00AA02D3">
        <w:t xml:space="preserve"> </w:t>
      </w:r>
      <w:r w:rsidRPr="00AA02D3">
        <w:t>в</w:t>
      </w:r>
      <w:r w:rsidR="00C05950" w:rsidRPr="00AA02D3">
        <w:t xml:space="preserve"> </w:t>
      </w:r>
      <w:r w:rsidRPr="00AA02D3">
        <w:t>моменте</w:t>
      </w:r>
      <w:r w:rsidR="00C05950" w:rsidRPr="00AA02D3">
        <w:t xml:space="preserve"> </w:t>
      </w:r>
      <w:r w:rsidRPr="00AA02D3">
        <w:t>доллар</w:t>
      </w:r>
      <w:r w:rsidR="00C05950" w:rsidRPr="00AA02D3">
        <w:t xml:space="preserve"> </w:t>
      </w:r>
      <w:r w:rsidRPr="00AA02D3">
        <w:t>подскакивал</w:t>
      </w:r>
      <w:r w:rsidR="00C05950" w:rsidRPr="00AA02D3">
        <w:t xml:space="preserve"> </w:t>
      </w:r>
      <w:r w:rsidRPr="00AA02D3">
        <w:t>выше</w:t>
      </w:r>
      <w:r w:rsidR="00C05950" w:rsidRPr="00AA02D3">
        <w:t xml:space="preserve"> </w:t>
      </w:r>
      <w:r w:rsidRPr="00AA02D3">
        <w:t>100</w:t>
      </w:r>
      <w:r w:rsidR="00C05950" w:rsidRPr="00AA02D3">
        <w:t xml:space="preserve"> </w:t>
      </w:r>
      <w:r w:rsidRPr="00AA02D3">
        <w:t>рублей,</w:t>
      </w:r>
      <w:r w:rsidR="00C05950" w:rsidRPr="00AA02D3">
        <w:t xml:space="preserve"> </w:t>
      </w:r>
      <w:r w:rsidRPr="00AA02D3">
        <w:t>власти</w:t>
      </w:r>
      <w:r w:rsidR="00C05950" w:rsidRPr="00AA02D3">
        <w:t xml:space="preserve"> </w:t>
      </w:r>
      <w:r w:rsidRPr="00AA02D3">
        <w:t>вернулись</w:t>
      </w:r>
      <w:r w:rsidR="00C05950" w:rsidRPr="00AA02D3">
        <w:t xml:space="preserve"> </w:t>
      </w:r>
      <w:r w:rsidRPr="00AA02D3">
        <w:t>к</w:t>
      </w:r>
      <w:r w:rsidR="00C05950" w:rsidRPr="00AA02D3">
        <w:t xml:space="preserve"> </w:t>
      </w:r>
      <w:r w:rsidRPr="00AA02D3">
        <w:t>обсуждению</w:t>
      </w:r>
      <w:r w:rsidR="00C05950" w:rsidRPr="00AA02D3">
        <w:t xml:space="preserve"> </w:t>
      </w:r>
      <w:r w:rsidRPr="00AA02D3">
        <w:t>мер</w:t>
      </w:r>
      <w:r w:rsidR="00C05950" w:rsidRPr="00AA02D3">
        <w:t xml:space="preserve"> </w:t>
      </w:r>
      <w:r w:rsidRPr="00AA02D3">
        <w:t>контроля</w:t>
      </w:r>
      <w:r w:rsidR="00C05950" w:rsidRPr="00AA02D3">
        <w:t xml:space="preserve"> </w:t>
      </w:r>
      <w:r w:rsidRPr="00AA02D3">
        <w:t>над</w:t>
      </w:r>
      <w:r w:rsidR="00C05950" w:rsidRPr="00AA02D3">
        <w:t xml:space="preserve"> </w:t>
      </w:r>
      <w:r w:rsidRPr="00AA02D3">
        <w:t>курсом.</w:t>
      </w:r>
      <w:r w:rsidR="00C05950" w:rsidRPr="00AA02D3">
        <w:t xml:space="preserve"> </w:t>
      </w:r>
      <w:r w:rsidRPr="00AA02D3">
        <w:t>ЦБ</w:t>
      </w:r>
      <w:r w:rsidR="00C05950" w:rsidRPr="00AA02D3">
        <w:t xml:space="preserve"> </w:t>
      </w:r>
      <w:r w:rsidRPr="00AA02D3">
        <w:t>на</w:t>
      </w:r>
      <w:r w:rsidR="00C05950" w:rsidRPr="00AA02D3">
        <w:t xml:space="preserve"> </w:t>
      </w:r>
      <w:r w:rsidRPr="00AA02D3">
        <w:t>внеплановом</w:t>
      </w:r>
      <w:r w:rsidR="00C05950" w:rsidRPr="00AA02D3">
        <w:t xml:space="preserve"> </w:t>
      </w:r>
      <w:r w:rsidRPr="00AA02D3">
        <w:t>заседании</w:t>
      </w:r>
      <w:r w:rsidR="00C05950" w:rsidRPr="00AA02D3">
        <w:t xml:space="preserve"> </w:t>
      </w:r>
      <w:r w:rsidRPr="00AA02D3">
        <w:t>поднял</w:t>
      </w:r>
      <w:r w:rsidR="00C05950" w:rsidRPr="00AA02D3">
        <w:t xml:space="preserve"> </w:t>
      </w:r>
      <w:r w:rsidRPr="00AA02D3">
        <w:t>ключевую</w:t>
      </w:r>
      <w:r w:rsidR="00C05950" w:rsidRPr="00AA02D3">
        <w:t xml:space="preserve"> </w:t>
      </w:r>
      <w:r w:rsidRPr="00AA02D3">
        <w:t>ставку</w:t>
      </w:r>
      <w:r w:rsidR="00C05950" w:rsidRPr="00AA02D3">
        <w:t xml:space="preserve"> </w:t>
      </w:r>
      <w:r w:rsidRPr="00AA02D3">
        <w:t>до</w:t>
      </w:r>
      <w:r w:rsidR="00C05950" w:rsidRPr="00AA02D3">
        <w:t xml:space="preserve"> </w:t>
      </w:r>
      <w:r w:rsidRPr="00AA02D3">
        <w:t>12%,</w:t>
      </w:r>
      <w:r w:rsidR="00C05950" w:rsidRPr="00AA02D3">
        <w:t xml:space="preserve"> </w:t>
      </w:r>
      <w:r w:rsidRPr="00AA02D3">
        <w:t>а</w:t>
      </w:r>
      <w:r w:rsidR="00C05950" w:rsidRPr="00AA02D3">
        <w:t xml:space="preserve"> </w:t>
      </w:r>
      <w:r w:rsidRPr="00AA02D3">
        <w:t>затем</w:t>
      </w:r>
      <w:r w:rsidR="00C05950" w:rsidRPr="00AA02D3">
        <w:t xml:space="preserve"> </w:t>
      </w:r>
      <w:r w:rsidRPr="00AA02D3">
        <w:t>на</w:t>
      </w:r>
      <w:r w:rsidR="00C05950" w:rsidRPr="00AA02D3">
        <w:t xml:space="preserve"> </w:t>
      </w:r>
      <w:r w:rsidRPr="00AA02D3">
        <w:t>плановом</w:t>
      </w:r>
      <w:r w:rsidR="00C05950" w:rsidRPr="00AA02D3">
        <w:t xml:space="preserve"> </w:t>
      </w:r>
      <w:r w:rsidRPr="00AA02D3">
        <w:t>в</w:t>
      </w:r>
      <w:r w:rsidR="00C05950" w:rsidRPr="00AA02D3">
        <w:t xml:space="preserve"> </w:t>
      </w:r>
      <w:r w:rsidRPr="00AA02D3">
        <w:t>сентябре</w:t>
      </w:r>
      <w:r w:rsidR="00C05950" w:rsidRPr="00AA02D3">
        <w:t xml:space="preserve"> </w:t>
      </w:r>
      <w:r w:rsidRPr="00AA02D3">
        <w:t>-</w:t>
      </w:r>
      <w:r w:rsidR="00C05950" w:rsidRPr="00AA02D3">
        <w:t xml:space="preserve"> </w:t>
      </w:r>
      <w:r w:rsidRPr="00AA02D3">
        <w:t>до</w:t>
      </w:r>
      <w:r w:rsidR="00C05950" w:rsidRPr="00AA02D3">
        <w:t xml:space="preserve"> </w:t>
      </w:r>
      <w:r w:rsidRPr="00AA02D3">
        <w:t>13%.</w:t>
      </w:r>
    </w:p>
    <w:p w:rsidR="00471620" w:rsidRPr="00AA02D3" w:rsidRDefault="00471620" w:rsidP="00471620">
      <w:r w:rsidRPr="00AA02D3">
        <w:lastRenderedPageBreak/>
        <w:t>В</w:t>
      </w:r>
      <w:r w:rsidR="00C05950" w:rsidRPr="00AA02D3">
        <w:t xml:space="preserve"> </w:t>
      </w:r>
      <w:r w:rsidRPr="00AA02D3">
        <w:t>то</w:t>
      </w:r>
      <w:r w:rsidR="00C05950" w:rsidRPr="00AA02D3">
        <w:t xml:space="preserve"> </w:t>
      </w:r>
      <w:r w:rsidRPr="00AA02D3">
        <w:t>же</w:t>
      </w:r>
      <w:r w:rsidR="00C05950" w:rsidRPr="00AA02D3">
        <w:t xml:space="preserve"> </w:t>
      </w:r>
      <w:r w:rsidRPr="00AA02D3">
        <w:t>время</w:t>
      </w:r>
      <w:r w:rsidR="00C05950" w:rsidRPr="00AA02D3">
        <w:t xml:space="preserve"> </w:t>
      </w:r>
      <w:r w:rsidRPr="00AA02D3">
        <w:t>власти</w:t>
      </w:r>
      <w:r w:rsidR="00C05950" w:rsidRPr="00AA02D3">
        <w:t xml:space="preserve"> </w:t>
      </w:r>
      <w:r w:rsidRPr="00AA02D3">
        <w:t>обсуждали</w:t>
      </w:r>
      <w:r w:rsidR="00C05950" w:rsidRPr="00AA02D3">
        <w:t xml:space="preserve"> </w:t>
      </w:r>
      <w:r w:rsidRPr="00AA02D3">
        <w:t>и</w:t>
      </w:r>
      <w:r w:rsidR="00C05950" w:rsidRPr="00AA02D3">
        <w:t xml:space="preserve"> </w:t>
      </w:r>
      <w:r w:rsidRPr="00AA02D3">
        <w:t>другие</w:t>
      </w:r>
      <w:r w:rsidR="00C05950" w:rsidRPr="00AA02D3">
        <w:t xml:space="preserve"> </w:t>
      </w:r>
      <w:r w:rsidRPr="00AA02D3">
        <w:t>меры.</w:t>
      </w:r>
      <w:r w:rsidR="00C05950" w:rsidRPr="00AA02D3">
        <w:t xml:space="preserve"> </w:t>
      </w:r>
      <w:r w:rsidRPr="00AA02D3">
        <w:t>Среди</w:t>
      </w:r>
      <w:r w:rsidR="00C05950" w:rsidRPr="00AA02D3">
        <w:t xml:space="preserve"> </w:t>
      </w:r>
      <w:r w:rsidRPr="00AA02D3">
        <w:t>возможных</w:t>
      </w:r>
      <w:r w:rsidR="00C05950" w:rsidRPr="00AA02D3">
        <w:t xml:space="preserve"> </w:t>
      </w:r>
      <w:r w:rsidRPr="00AA02D3">
        <w:t>вариантов</w:t>
      </w:r>
      <w:r w:rsidR="00C05950" w:rsidRPr="00AA02D3">
        <w:t xml:space="preserve"> </w:t>
      </w:r>
      <w:r w:rsidRPr="00AA02D3">
        <w:t>СМИ</w:t>
      </w:r>
      <w:r w:rsidR="00C05950" w:rsidRPr="00AA02D3">
        <w:t xml:space="preserve"> </w:t>
      </w:r>
      <w:r w:rsidRPr="00AA02D3">
        <w:t>называли</w:t>
      </w:r>
      <w:r w:rsidR="00C05950" w:rsidRPr="00AA02D3">
        <w:t xml:space="preserve"> </w:t>
      </w:r>
      <w:r w:rsidRPr="00AA02D3">
        <w:t>обязательную</w:t>
      </w:r>
      <w:r w:rsidR="00C05950" w:rsidRPr="00AA02D3">
        <w:t xml:space="preserve"> </w:t>
      </w:r>
      <w:r w:rsidRPr="00AA02D3">
        <w:t>продажу</w:t>
      </w:r>
      <w:r w:rsidR="00C05950" w:rsidRPr="00AA02D3">
        <w:t xml:space="preserve"> </w:t>
      </w:r>
      <w:r w:rsidRPr="00AA02D3">
        <w:t>валютной</w:t>
      </w:r>
      <w:r w:rsidR="00C05950" w:rsidRPr="00AA02D3">
        <w:t xml:space="preserve"> </w:t>
      </w:r>
      <w:r w:rsidRPr="00AA02D3">
        <w:t>выручки</w:t>
      </w:r>
      <w:r w:rsidR="00C05950" w:rsidRPr="00AA02D3">
        <w:t xml:space="preserve"> </w:t>
      </w:r>
      <w:r w:rsidRPr="00AA02D3">
        <w:t>экспорт</w:t>
      </w:r>
      <w:r w:rsidR="00C05950" w:rsidRPr="00AA02D3">
        <w:t>е</w:t>
      </w:r>
      <w:r w:rsidRPr="00AA02D3">
        <w:t>ров</w:t>
      </w:r>
      <w:r w:rsidR="00C05950" w:rsidRPr="00AA02D3">
        <w:t xml:space="preserve"> </w:t>
      </w:r>
      <w:r w:rsidRPr="00AA02D3">
        <w:t>внутри</w:t>
      </w:r>
      <w:r w:rsidR="00C05950" w:rsidRPr="00AA02D3">
        <w:t xml:space="preserve"> </w:t>
      </w:r>
      <w:r w:rsidRPr="00AA02D3">
        <w:t>РФ</w:t>
      </w:r>
      <w:r w:rsidR="00C05950" w:rsidRPr="00AA02D3">
        <w:t xml:space="preserve"> </w:t>
      </w:r>
      <w:r w:rsidRPr="00AA02D3">
        <w:t>и</w:t>
      </w:r>
      <w:r w:rsidR="00C05950" w:rsidRPr="00AA02D3">
        <w:t xml:space="preserve"> </w:t>
      </w:r>
      <w:r w:rsidRPr="00AA02D3">
        <w:t>запрет</w:t>
      </w:r>
      <w:r w:rsidR="00C05950" w:rsidRPr="00AA02D3">
        <w:t xml:space="preserve"> </w:t>
      </w:r>
      <w:r w:rsidRPr="00AA02D3">
        <w:t>на</w:t>
      </w:r>
      <w:r w:rsidR="00C05950" w:rsidRPr="00AA02D3">
        <w:t xml:space="preserve"> </w:t>
      </w:r>
      <w:r w:rsidRPr="00AA02D3">
        <w:t>выплату</w:t>
      </w:r>
      <w:r w:rsidR="00C05950" w:rsidRPr="00AA02D3">
        <w:t xml:space="preserve"> </w:t>
      </w:r>
      <w:r w:rsidRPr="00AA02D3">
        <w:t>дивидендов</w:t>
      </w:r>
      <w:r w:rsidR="00C05950" w:rsidRPr="00AA02D3">
        <w:t xml:space="preserve"> </w:t>
      </w:r>
      <w:r w:rsidRPr="00AA02D3">
        <w:t>за</w:t>
      </w:r>
      <w:r w:rsidR="00C05950" w:rsidRPr="00AA02D3">
        <w:t xml:space="preserve"> </w:t>
      </w:r>
      <w:r w:rsidRPr="00AA02D3">
        <w:t>рубеж.</w:t>
      </w:r>
      <w:r w:rsidR="00C05950" w:rsidRPr="00AA02D3">
        <w:t xml:space="preserve"> </w:t>
      </w:r>
      <w:r w:rsidRPr="00AA02D3">
        <w:t>Однако</w:t>
      </w:r>
      <w:r w:rsidR="00C05950" w:rsidRPr="00AA02D3">
        <w:t xml:space="preserve"> </w:t>
      </w:r>
      <w:r w:rsidRPr="00AA02D3">
        <w:t>тогда</w:t>
      </w:r>
      <w:r w:rsidR="00C05950" w:rsidRPr="00AA02D3">
        <w:t xml:space="preserve"> </w:t>
      </w:r>
      <w:r w:rsidRPr="00AA02D3">
        <w:t>никаких</w:t>
      </w:r>
      <w:r w:rsidR="00C05950" w:rsidRPr="00AA02D3">
        <w:t xml:space="preserve"> </w:t>
      </w:r>
      <w:r w:rsidRPr="00AA02D3">
        <w:t>решений</w:t>
      </w:r>
      <w:r w:rsidR="00C05950" w:rsidRPr="00AA02D3">
        <w:t xml:space="preserve"> </w:t>
      </w:r>
      <w:r w:rsidRPr="00AA02D3">
        <w:t>принято</w:t>
      </w:r>
      <w:r w:rsidR="00C05950" w:rsidRPr="00AA02D3">
        <w:t xml:space="preserve"> </w:t>
      </w:r>
      <w:r w:rsidRPr="00AA02D3">
        <w:t>не</w:t>
      </w:r>
      <w:r w:rsidR="00C05950" w:rsidRPr="00AA02D3">
        <w:t xml:space="preserve"> </w:t>
      </w:r>
      <w:r w:rsidRPr="00AA02D3">
        <w:t>было.</w:t>
      </w:r>
      <w:r w:rsidR="00C05950" w:rsidRPr="00AA02D3">
        <w:t xml:space="preserve"> </w:t>
      </w:r>
      <w:r w:rsidRPr="00AA02D3">
        <w:t>Как</w:t>
      </w:r>
      <w:r w:rsidR="00C05950" w:rsidRPr="00AA02D3">
        <w:t xml:space="preserve"> </w:t>
      </w:r>
      <w:r w:rsidRPr="00AA02D3">
        <w:t>писали</w:t>
      </w:r>
      <w:r w:rsidR="00C05950" w:rsidRPr="00AA02D3">
        <w:t xml:space="preserve"> </w:t>
      </w:r>
      <w:r w:rsidRPr="00AA02D3">
        <w:t>ранее</w:t>
      </w:r>
      <w:r w:rsidR="00C05950" w:rsidRPr="00AA02D3">
        <w:t xml:space="preserve"> «</w:t>
      </w:r>
      <w:r w:rsidRPr="00AA02D3">
        <w:t>Известия</w:t>
      </w:r>
      <w:r w:rsidR="00C05950" w:rsidRPr="00AA02D3">
        <w:t>»</w:t>
      </w:r>
      <w:r w:rsidRPr="00AA02D3">
        <w:t>,</w:t>
      </w:r>
      <w:r w:rsidR="00C05950" w:rsidRPr="00AA02D3">
        <w:t xml:space="preserve"> </w:t>
      </w:r>
      <w:r w:rsidRPr="00AA02D3">
        <w:t>в</w:t>
      </w:r>
      <w:r w:rsidR="00C05950" w:rsidRPr="00AA02D3">
        <w:t xml:space="preserve"> </w:t>
      </w:r>
      <w:r w:rsidRPr="00AA02D3">
        <w:t>Минфине</w:t>
      </w:r>
      <w:r w:rsidR="00C05950" w:rsidRPr="00AA02D3">
        <w:t xml:space="preserve"> </w:t>
      </w:r>
      <w:r w:rsidRPr="00AA02D3">
        <w:t>поддерживают</w:t>
      </w:r>
      <w:r w:rsidR="00C05950" w:rsidRPr="00AA02D3">
        <w:t xml:space="preserve"> </w:t>
      </w:r>
      <w:r w:rsidRPr="00AA02D3">
        <w:t>репатриацию</w:t>
      </w:r>
      <w:r w:rsidR="00C05950" w:rsidRPr="00AA02D3">
        <w:t xml:space="preserve"> </w:t>
      </w:r>
      <w:r w:rsidRPr="00AA02D3">
        <w:t>валютной</w:t>
      </w:r>
      <w:r w:rsidR="00C05950" w:rsidRPr="00AA02D3">
        <w:t xml:space="preserve"> </w:t>
      </w:r>
      <w:r w:rsidRPr="00AA02D3">
        <w:t>выручки</w:t>
      </w:r>
      <w:r w:rsidR="00C05950" w:rsidRPr="00AA02D3">
        <w:t xml:space="preserve"> </w:t>
      </w:r>
      <w:r w:rsidRPr="00AA02D3">
        <w:t>экспорт</w:t>
      </w:r>
      <w:r w:rsidR="00C05950" w:rsidRPr="00AA02D3">
        <w:t>е</w:t>
      </w:r>
      <w:r w:rsidRPr="00AA02D3">
        <w:t>ров</w:t>
      </w:r>
      <w:r w:rsidR="00C05950" w:rsidRPr="00AA02D3">
        <w:t xml:space="preserve"> </w:t>
      </w:r>
      <w:r w:rsidRPr="00AA02D3">
        <w:t>-</w:t>
      </w:r>
      <w:r w:rsidR="00C05950" w:rsidRPr="00AA02D3">
        <w:t xml:space="preserve"> </w:t>
      </w:r>
      <w:r w:rsidRPr="00AA02D3">
        <w:t>обязательство</w:t>
      </w:r>
      <w:r w:rsidR="00C05950" w:rsidRPr="00AA02D3">
        <w:t xml:space="preserve"> </w:t>
      </w:r>
      <w:r w:rsidRPr="00AA02D3">
        <w:t>по</w:t>
      </w:r>
      <w:r w:rsidR="00C05950" w:rsidRPr="00AA02D3">
        <w:t xml:space="preserve"> </w:t>
      </w:r>
      <w:r w:rsidRPr="00AA02D3">
        <w:t>е</w:t>
      </w:r>
      <w:r w:rsidR="00C05950" w:rsidRPr="00AA02D3">
        <w:t xml:space="preserve">е </w:t>
      </w:r>
      <w:r w:rsidRPr="00AA02D3">
        <w:t>переводу</w:t>
      </w:r>
      <w:r w:rsidR="00C05950" w:rsidRPr="00AA02D3">
        <w:t xml:space="preserve"> </w:t>
      </w:r>
      <w:r w:rsidRPr="00AA02D3">
        <w:t>в</w:t>
      </w:r>
      <w:r w:rsidR="00C05950" w:rsidRPr="00AA02D3">
        <w:t xml:space="preserve"> </w:t>
      </w:r>
      <w:r w:rsidRPr="00AA02D3">
        <w:t>РФ.</w:t>
      </w:r>
    </w:p>
    <w:p w:rsidR="00471620" w:rsidRPr="00AA02D3" w:rsidRDefault="00471620" w:rsidP="00471620">
      <w:r w:rsidRPr="00AA02D3">
        <w:t>На</w:t>
      </w:r>
      <w:r w:rsidR="00C05950" w:rsidRPr="00AA02D3">
        <w:t xml:space="preserve"> </w:t>
      </w:r>
      <w:r w:rsidRPr="00AA02D3">
        <w:t>заседании</w:t>
      </w:r>
      <w:r w:rsidR="00C05950" w:rsidRPr="00AA02D3">
        <w:t xml:space="preserve"> </w:t>
      </w:r>
      <w:r w:rsidRPr="00AA02D3">
        <w:t>комитета</w:t>
      </w:r>
      <w:r w:rsidR="00C05950" w:rsidRPr="00AA02D3">
        <w:t xml:space="preserve"> </w:t>
      </w:r>
      <w:r w:rsidRPr="00AA02D3">
        <w:t>Госдумы</w:t>
      </w:r>
      <w:r w:rsidR="00C05950" w:rsidRPr="00AA02D3">
        <w:t xml:space="preserve"> </w:t>
      </w:r>
      <w:r w:rsidRPr="00AA02D3">
        <w:t>по</w:t>
      </w:r>
      <w:r w:rsidR="00C05950" w:rsidRPr="00AA02D3">
        <w:t xml:space="preserve"> </w:t>
      </w:r>
      <w:r w:rsidRPr="00AA02D3">
        <w:t>финрынку</w:t>
      </w:r>
      <w:r w:rsidR="00C05950" w:rsidRPr="00AA02D3">
        <w:t xml:space="preserve"> </w:t>
      </w:r>
      <w:r w:rsidRPr="00AA02D3">
        <w:t>20</w:t>
      </w:r>
      <w:r w:rsidR="00C05950" w:rsidRPr="00AA02D3">
        <w:t xml:space="preserve"> </w:t>
      </w:r>
      <w:r w:rsidRPr="00AA02D3">
        <w:t>сентября</w:t>
      </w:r>
      <w:r w:rsidR="00C05950" w:rsidRPr="00AA02D3">
        <w:t xml:space="preserve"> </w:t>
      </w:r>
      <w:r w:rsidRPr="00AA02D3">
        <w:t>замминистра</w:t>
      </w:r>
      <w:r w:rsidR="00C05950" w:rsidRPr="00AA02D3">
        <w:t xml:space="preserve"> </w:t>
      </w:r>
      <w:r w:rsidRPr="00AA02D3">
        <w:t>финансов</w:t>
      </w:r>
      <w:r w:rsidR="00C05950" w:rsidRPr="00AA02D3">
        <w:t xml:space="preserve"> </w:t>
      </w:r>
      <w:r w:rsidRPr="00AA02D3">
        <w:t>Алексей</w:t>
      </w:r>
      <w:r w:rsidR="00C05950" w:rsidRPr="00AA02D3">
        <w:t xml:space="preserve"> </w:t>
      </w:r>
      <w:r w:rsidRPr="00AA02D3">
        <w:t>Моисеев</w:t>
      </w:r>
      <w:r w:rsidR="00C05950" w:rsidRPr="00AA02D3">
        <w:t xml:space="preserve"> </w:t>
      </w:r>
      <w:r w:rsidRPr="00AA02D3">
        <w:t>ещ</w:t>
      </w:r>
      <w:r w:rsidR="00C05950" w:rsidRPr="00AA02D3">
        <w:t xml:space="preserve">е </w:t>
      </w:r>
      <w:r w:rsidRPr="00AA02D3">
        <w:t>раз</w:t>
      </w:r>
      <w:r w:rsidR="00C05950" w:rsidRPr="00AA02D3">
        <w:t xml:space="preserve"> </w:t>
      </w:r>
      <w:r w:rsidRPr="00AA02D3">
        <w:t>подчеркнул:</w:t>
      </w:r>
      <w:r w:rsidR="00C05950" w:rsidRPr="00AA02D3">
        <w:t xml:space="preserve"> </w:t>
      </w:r>
      <w:r w:rsidRPr="00AA02D3">
        <w:t>правительство</w:t>
      </w:r>
      <w:r w:rsidR="00C05950" w:rsidRPr="00AA02D3">
        <w:t xml:space="preserve"> </w:t>
      </w:r>
      <w:r w:rsidRPr="00AA02D3">
        <w:t>рассматривает</w:t>
      </w:r>
      <w:r w:rsidR="00C05950" w:rsidRPr="00AA02D3">
        <w:t xml:space="preserve"> </w:t>
      </w:r>
      <w:r w:rsidRPr="00AA02D3">
        <w:t>ряд</w:t>
      </w:r>
      <w:r w:rsidR="00C05950" w:rsidRPr="00AA02D3">
        <w:t xml:space="preserve"> </w:t>
      </w:r>
      <w:r w:rsidRPr="00AA02D3">
        <w:t>мер</w:t>
      </w:r>
      <w:r w:rsidR="00C05950" w:rsidRPr="00AA02D3">
        <w:t xml:space="preserve"> </w:t>
      </w:r>
      <w:r w:rsidRPr="00AA02D3">
        <w:t>по</w:t>
      </w:r>
      <w:r w:rsidR="00C05950" w:rsidRPr="00AA02D3">
        <w:t xml:space="preserve"> </w:t>
      </w:r>
      <w:r w:rsidRPr="00AA02D3">
        <w:t>восстановлению</w:t>
      </w:r>
      <w:r w:rsidR="00C05950" w:rsidRPr="00AA02D3">
        <w:t xml:space="preserve"> </w:t>
      </w:r>
      <w:r w:rsidRPr="00AA02D3">
        <w:t>валютного</w:t>
      </w:r>
      <w:r w:rsidR="00C05950" w:rsidRPr="00AA02D3">
        <w:t xml:space="preserve"> </w:t>
      </w:r>
      <w:r w:rsidRPr="00AA02D3">
        <w:t>контроля</w:t>
      </w:r>
      <w:r w:rsidR="00C05950" w:rsidRPr="00AA02D3">
        <w:t xml:space="preserve"> </w:t>
      </w:r>
      <w:r w:rsidRPr="00AA02D3">
        <w:t>в</w:t>
      </w:r>
      <w:r w:rsidR="00C05950" w:rsidRPr="00AA02D3">
        <w:t xml:space="preserve"> </w:t>
      </w:r>
      <w:r w:rsidRPr="00AA02D3">
        <w:t>России.</w:t>
      </w:r>
    </w:p>
    <w:p w:rsidR="00471620" w:rsidRPr="00AA02D3" w:rsidRDefault="00471620" w:rsidP="00471620">
      <w:pPr>
        <w:pStyle w:val="2"/>
      </w:pPr>
      <w:bookmarkStart w:id="111" w:name="_Toc146263590"/>
      <w:r w:rsidRPr="00AA02D3">
        <w:t>РИА</w:t>
      </w:r>
      <w:r w:rsidR="00C05950" w:rsidRPr="00AA02D3">
        <w:t xml:space="preserve"> </w:t>
      </w:r>
      <w:r w:rsidRPr="00AA02D3">
        <w:t>Новости,</w:t>
      </w:r>
      <w:r w:rsidR="00C05950" w:rsidRPr="00AA02D3">
        <w:t xml:space="preserve"> </w:t>
      </w:r>
      <w:r w:rsidRPr="00AA02D3">
        <w:t>21.09.2023,</w:t>
      </w:r>
      <w:r w:rsidR="00C05950" w:rsidRPr="00AA02D3">
        <w:t xml:space="preserve"> </w:t>
      </w:r>
      <w:r w:rsidRPr="00AA02D3">
        <w:t>Банки</w:t>
      </w:r>
      <w:r w:rsidR="00C05950" w:rsidRPr="00AA02D3">
        <w:t xml:space="preserve"> </w:t>
      </w:r>
      <w:r w:rsidRPr="00AA02D3">
        <w:t>и</w:t>
      </w:r>
      <w:r w:rsidR="00C05950" w:rsidRPr="00AA02D3">
        <w:t xml:space="preserve"> </w:t>
      </w:r>
      <w:r w:rsidRPr="00AA02D3">
        <w:t>брокеров</w:t>
      </w:r>
      <w:r w:rsidR="00C05950" w:rsidRPr="00AA02D3">
        <w:t xml:space="preserve"> </w:t>
      </w:r>
      <w:r w:rsidRPr="00AA02D3">
        <w:t>дружественных</w:t>
      </w:r>
      <w:r w:rsidR="00C05950" w:rsidRPr="00AA02D3">
        <w:t xml:space="preserve"> </w:t>
      </w:r>
      <w:r w:rsidRPr="00AA02D3">
        <w:t>и</w:t>
      </w:r>
      <w:r w:rsidR="00C05950" w:rsidRPr="00AA02D3">
        <w:t xml:space="preserve"> </w:t>
      </w:r>
      <w:r w:rsidRPr="00AA02D3">
        <w:t>нейтральных</w:t>
      </w:r>
      <w:r w:rsidR="00C05950" w:rsidRPr="00AA02D3">
        <w:t xml:space="preserve"> </w:t>
      </w:r>
      <w:r w:rsidRPr="00AA02D3">
        <w:t>стран</w:t>
      </w:r>
      <w:r w:rsidR="00C05950" w:rsidRPr="00AA02D3">
        <w:t xml:space="preserve"> </w:t>
      </w:r>
      <w:r w:rsidRPr="00AA02D3">
        <w:t>допустят</w:t>
      </w:r>
      <w:r w:rsidR="00C05950" w:rsidRPr="00AA02D3">
        <w:t xml:space="preserve"> </w:t>
      </w:r>
      <w:r w:rsidRPr="00AA02D3">
        <w:t>к</w:t>
      </w:r>
      <w:r w:rsidR="00C05950" w:rsidRPr="00AA02D3">
        <w:t xml:space="preserve"> </w:t>
      </w:r>
      <w:r w:rsidRPr="00AA02D3">
        <w:t>торгам</w:t>
      </w:r>
      <w:r w:rsidR="00C05950" w:rsidRPr="00AA02D3">
        <w:t xml:space="preserve"> </w:t>
      </w:r>
      <w:r w:rsidRPr="00AA02D3">
        <w:t>на</w:t>
      </w:r>
      <w:r w:rsidR="00C05950" w:rsidRPr="00AA02D3">
        <w:t xml:space="preserve"> </w:t>
      </w:r>
      <w:r w:rsidRPr="00AA02D3">
        <w:t>рынках</w:t>
      </w:r>
      <w:r w:rsidR="00C05950" w:rsidRPr="00AA02D3">
        <w:t xml:space="preserve"> </w:t>
      </w:r>
      <w:r w:rsidRPr="00AA02D3">
        <w:t>РФ</w:t>
      </w:r>
      <w:r w:rsidR="00C05950" w:rsidRPr="00AA02D3">
        <w:t xml:space="preserve"> </w:t>
      </w:r>
      <w:r w:rsidRPr="00AA02D3">
        <w:t>-</w:t>
      </w:r>
      <w:r w:rsidR="00C05950" w:rsidRPr="00AA02D3">
        <w:t xml:space="preserve"> </w:t>
      </w:r>
      <w:r w:rsidRPr="00AA02D3">
        <w:t>кабмин</w:t>
      </w:r>
      <w:bookmarkEnd w:id="111"/>
    </w:p>
    <w:p w:rsidR="00471620" w:rsidRPr="00AA02D3" w:rsidRDefault="00471620" w:rsidP="005D7B21">
      <w:pPr>
        <w:pStyle w:val="3"/>
      </w:pPr>
      <w:bookmarkStart w:id="112" w:name="_Toc146263591"/>
      <w:r w:rsidRPr="00AA02D3">
        <w:t>Кредитные</w:t>
      </w:r>
      <w:r w:rsidR="00C05950" w:rsidRPr="00AA02D3">
        <w:t xml:space="preserve"> </w:t>
      </w:r>
      <w:r w:rsidRPr="00AA02D3">
        <w:t>организации</w:t>
      </w:r>
      <w:r w:rsidR="00C05950" w:rsidRPr="00AA02D3">
        <w:t xml:space="preserve"> </w:t>
      </w:r>
      <w:r w:rsidRPr="00AA02D3">
        <w:t>и</w:t>
      </w:r>
      <w:r w:rsidR="00C05950" w:rsidRPr="00AA02D3">
        <w:t xml:space="preserve"> </w:t>
      </w:r>
      <w:r w:rsidRPr="00AA02D3">
        <w:t>брокеры</w:t>
      </w:r>
      <w:r w:rsidR="00C05950" w:rsidRPr="00AA02D3">
        <w:t xml:space="preserve"> </w:t>
      </w:r>
      <w:r w:rsidRPr="00AA02D3">
        <w:t>из</w:t>
      </w:r>
      <w:r w:rsidR="00C05950" w:rsidRPr="00AA02D3">
        <w:t xml:space="preserve"> </w:t>
      </w:r>
      <w:r w:rsidRPr="00AA02D3">
        <w:t>дружественных</w:t>
      </w:r>
      <w:r w:rsidR="00C05950" w:rsidRPr="00AA02D3">
        <w:t xml:space="preserve"> </w:t>
      </w:r>
      <w:r w:rsidRPr="00AA02D3">
        <w:t>и</w:t>
      </w:r>
      <w:r w:rsidR="00C05950" w:rsidRPr="00AA02D3">
        <w:t xml:space="preserve"> </w:t>
      </w:r>
      <w:r w:rsidRPr="00AA02D3">
        <w:t>нейтральных</w:t>
      </w:r>
      <w:r w:rsidR="00C05950" w:rsidRPr="00AA02D3">
        <w:t xml:space="preserve"> </w:t>
      </w:r>
      <w:r w:rsidRPr="00AA02D3">
        <w:t>стран</w:t>
      </w:r>
      <w:r w:rsidR="00C05950" w:rsidRPr="00AA02D3">
        <w:t xml:space="preserve"> </w:t>
      </w:r>
      <w:r w:rsidRPr="00AA02D3">
        <w:t>будут</w:t>
      </w:r>
      <w:r w:rsidR="00C05950" w:rsidRPr="00AA02D3">
        <w:t xml:space="preserve"> </w:t>
      </w:r>
      <w:r w:rsidRPr="00AA02D3">
        <w:t>допущены</w:t>
      </w:r>
      <w:r w:rsidR="00C05950" w:rsidRPr="00AA02D3">
        <w:t xml:space="preserve"> </w:t>
      </w:r>
      <w:r w:rsidRPr="00AA02D3">
        <w:t>к</w:t>
      </w:r>
      <w:r w:rsidR="00C05950" w:rsidRPr="00AA02D3">
        <w:t xml:space="preserve"> </w:t>
      </w:r>
      <w:r w:rsidRPr="00AA02D3">
        <w:t>торгам</w:t>
      </w:r>
      <w:r w:rsidR="00C05950" w:rsidRPr="00AA02D3">
        <w:t xml:space="preserve"> </w:t>
      </w:r>
      <w:r w:rsidRPr="00AA02D3">
        <w:t>на</w:t>
      </w:r>
      <w:r w:rsidR="00C05950" w:rsidRPr="00AA02D3">
        <w:t xml:space="preserve"> </w:t>
      </w:r>
      <w:r w:rsidRPr="00AA02D3">
        <w:t>российском</w:t>
      </w:r>
      <w:r w:rsidR="00C05950" w:rsidRPr="00AA02D3">
        <w:t xml:space="preserve"> </w:t>
      </w:r>
      <w:r w:rsidRPr="00AA02D3">
        <w:t>валютном</w:t>
      </w:r>
      <w:r w:rsidR="00C05950" w:rsidRPr="00AA02D3">
        <w:t xml:space="preserve"> </w:t>
      </w:r>
      <w:r w:rsidRPr="00AA02D3">
        <w:t>рынке</w:t>
      </w:r>
      <w:r w:rsidR="00C05950" w:rsidRPr="00AA02D3">
        <w:t xml:space="preserve"> </w:t>
      </w:r>
      <w:r w:rsidRPr="00AA02D3">
        <w:t>и</w:t>
      </w:r>
      <w:r w:rsidR="00C05950" w:rsidRPr="00AA02D3">
        <w:t xml:space="preserve"> </w:t>
      </w:r>
      <w:r w:rsidRPr="00AA02D3">
        <w:t>рынке</w:t>
      </w:r>
      <w:r w:rsidR="00C05950" w:rsidRPr="00AA02D3">
        <w:t xml:space="preserve"> </w:t>
      </w:r>
      <w:r w:rsidRPr="00AA02D3">
        <w:t>деривативов,</w:t>
      </w:r>
      <w:r w:rsidR="00C05950" w:rsidRPr="00AA02D3">
        <w:t xml:space="preserve"> </w:t>
      </w:r>
      <w:r w:rsidRPr="00AA02D3">
        <w:t>говорится</w:t>
      </w:r>
      <w:r w:rsidR="00C05950" w:rsidRPr="00AA02D3">
        <w:t xml:space="preserve"> </w:t>
      </w:r>
      <w:r w:rsidRPr="00AA02D3">
        <w:t>на</w:t>
      </w:r>
      <w:r w:rsidR="00C05950" w:rsidRPr="00AA02D3">
        <w:t xml:space="preserve"> </w:t>
      </w:r>
      <w:r w:rsidRPr="00AA02D3">
        <w:t>сайте</w:t>
      </w:r>
      <w:r w:rsidR="00C05950" w:rsidRPr="00AA02D3">
        <w:t xml:space="preserve"> </w:t>
      </w:r>
      <w:r w:rsidRPr="00AA02D3">
        <w:t>правительства</w:t>
      </w:r>
      <w:r w:rsidR="00C05950" w:rsidRPr="00AA02D3">
        <w:t xml:space="preserve"> </w:t>
      </w:r>
      <w:r w:rsidRPr="00AA02D3">
        <w:t>РФ.</w:t>
      </w:r>
      <w:bookmarkEnd w:id="112"/>
    </w:p>
    <w:p w:rsidR="00471620" w:rsidRPr="00AA02D3" w:rsidRDefault="00C05950" w:rsidP="00471620">
      <w:r w:rsidRPr="00AA02D3">
        <w:t>«</w:t>
      </w:r>
      <w:r w:rsidR="00471620" w:rsidRPr="00AA02D3">
        <w:t>Иностранные</w:t>
      </w:r>
      <w:r w:rsidRPr="00AA02D3">
        <w:t xml:space="preserve"> </w:t>
      </w:r>
      <w:r w:rsidR="00471620" w:rsidRPr="00AA02D3">
        <w:t>кредитные</w:t>
      </w:r>
      <w:r w:rsidRPr="00AA02D3">
        <w:t xml:space="preserve"> </w:t>
      </w:r>
      <w:r w:rsidR="00471620" w:rsidRPr="00AA02D3">
        <w:t>организации</w:t>
      </w:r>
      <w:r w:rsidRPr="00AA02D3">
        <w:t xml:space="preserve"> </w:t>
      </w:r>
      <w:r w:rsidR="00471620" w:rsidRPr="00AA02D3">
        <w:t>и</w:t>
      </w:r>
      <w:r w:rsidRPr="00AA02D3">
        <w:t xml:space="preserve"> </w:t>
      </w:r>
      <w:r w:rsidR="00471620" w:rsidRPr="00AA02D3">
        <w:t>брокеры</w:t>
      </w:r>
      <w:r w:rsidRPr="00AA02D3">
        <w:t xml:space="preserve"> </w:t>
      </w:r>
      <w:r w:rsidR="00471620" w:rsidRPr="00AA02D3">
        <w:t>из</w:t>
      </w:r>
      <w:r w:rsidRPr="00AA02D3">
        <w:t xml:space="preserve"> </w:t>
      </w:r>
      <w:r w:rsidR="00471620" w:rsidRPr="00AA02D3">
        <w:t>дружественных</w:t>
      </w:r>
      <w:r w:rsidRPr="00AA02D3">
        <w:t xml:space="preserve"> </w:t>
      </w:r>
      <w:r w:rsidR="00471620" w:rsidRPr="00AA02D3">
        <w:t>и</w:t>
      </w:r>
      <w:r w:rsidRPr="00AA02D3">
        <w:t xml:space="preserve"> </w:t>
      </w:r>
      <w:r w:rsidR="00471620" w:rsidRPr="00AA02D3">
        <w:t>нейтральных</w:t>
      </w:r>
      <w:r w:rsidRPr="00AA02D3">
        <w:t xml:space="preserve"> </w:t>
      </w:r>
      <w:r w:rsidR="00471620" w:rsidRPr="00AA02D3">
        <w:t>стран</w:t>
      </w:r>
      <w:r w:rsidRPr="00AA02D3">
        <w:t xml:space="preserve"> </w:t>
      </w:r>
      <w:r w:rsidR="00471620" w:rsidRPr="00AA02D3">
        <w:t>будут</w:t>
      </w:r>
      <w:r w:rsidRPr="00AA02D3">
        <w:t xml:space="preserve"> </w:t>
      </w:r>
      <w:r w:rsidR="00471620" w:rsidRPr="00AA02D3">
        <w:t>допущены</w:t>
      </w:r>
      <w:r w:rsidRPr="00AA02D3">
        <w:t xml:space="preserve"> </w:t>
      </w:r>
      <w:r w:rsidR="00471620" w:rsidRPr="00AA02D3">
        <w:t>к</w:t>
      </w:r>
      <w:r w:rsidRPr="00AA02D3">
        <w:t xml:space="preserve"> </w:t>
      </w:r>
      <w:r w:rsidR="00471620" w:rsidRPr="00AA02D3">
        <w:t>торгам</w:t>
      </w:r>
      <w:r w:rsidRPr="00AA02D3">
        <w:t xml:space="preserve"> </w:t>
      </w:r>
      <w:r w:rsidR="00471620" w:rsidRPr="00AA02D3">
        <w:t>на</w:t>
      </w:r>
      <w:r w:rsidRPr="00AA02D3">
        <w:t xml:space="preserve"> </w:t>
      </w:r>
      <w:r w:rsidR="00471620" w:rsidRPr="00AA02D3">
        <w:t>российском</w:t>
      </w:r>
      <w:r w:rsidRPr="00AA02D3">
        <w:t xml:space="preserve"> </w:t>
      </w:r>
      <w:r w:rsidR="00471620" w:rsidRPr="00AA02D3">
        <w:t>валютном</w:t>
      </w:r>
      <w:r w:rsidRPr="00AA02D3">
        <w:t xml:space="preserve"> </w:t>
      </w:r>
      <w:r w:rsidR="00471620" w:rsidRPr="00AA02D3">
        <w:t>рынке,</w:t>
      </w:r>
      <w:r w:rsidRPr="00AA02D3">
        <w:t xml:space="preserve"> </w:t>
      </w:r>
      <w:r w:rsidR="00471620" w:rsidRPr="00AA02D3">
        <w:t>а</w:t>
      </w:r>
      <w:r w:rsidRPr="00AA02D3">
        <w:t xml:space="preserve"> </w:t>
      </w:r>
      <w:r w:rsidR="00471620" w:rsidRPr="00AA02D3">
        <w:t>также</w:t>
      </w:r>
      <w:r w:rsidRPr="00AA02D3">
        <w:t xml:space="preserve"> </w:t>
      </w:r>
      <w:r w:rsidR="00471620" w:rsidRPr="00AA02D3">
        <w:t>на</w:t>
      </w:r>
      <w:r w:rsidRPr="00AA02D3">
        <w:t xml:space="preserve"> </w:t>
      </w:r>
      <w:r w:rsidR="00471620" w:rsidRPr="00AA02D3">
        <w:t>рынке</w:t>
      </w:r>
      <w:r w:rsidRPr="00AA02D3">
        <w:t xml:space="preserve"> </w:t>
      </w:r>
      <w:r w:rsidR="00471620" w:rsidRPr="00AA02D3">
        <w:t>производных</w:t>
      </w:r>
      <w:r w:rsidRPr="00AA02D3">
        <w:t xml:space="preserve"> </w:t>
      </w:r>
      <w:r w:rsidR="00471620" w:rsidRPr="00AA02D3">
        <w:t>финансовых</w:t>
      </w:r>
      <w:r w:rsidRPr="00AA02D3">
        <w:t xml:space="preserve"> </w:t>
      </w:r>
      <w:r w:rsidR="00471620" w:rsidRPr="00AA02D3">
        <w:t>инструментов</w:t>
      </w:r>
      <w:r w:rsidRPr="00AA02D3">
        <w:t>»</w:t>
      </w:r>
      <w:r w:rsidR="00471620" w:rsidRPr="00AA02D3">
        <w:t>,</w:t>
      </w:r>
      <w:r w:rsidRPr="00AA02D3">
        <w:t xml:space="preserve"> </w:t>
      </w:r>
      <w:r w:rsidR="00471620" w:rsidRPr="00AA02D3">
        <w:t>-</w:t>
      </w:r>
      <w:r w:rsidRPr="00AA02D3">
        <w:t xml:space="preserve"> </w:t>
      </w:r>
      <w:r w:rsidR="00471620" w:rsidRPr="00AA02D3">
        <w:t>говорится</w:t>
      </w:r>
      <w:r w:rsidRPr="00AA02D3">
        <w:t xml:space="preserve"> </w:t>
      </w:r>
      <w:r w:rsidR="00471620" w:rsidRPr="00AA02D3">
        <w:t>в</w:t>
      </w:r>
      <w:r w:rsidRPr="00AA02D3">
        <w:t xml:space="preserve"> </w:t>
      </w:r>
      <w:r w:rsidR="00471620" w:rsidRPr="00AA02D3">
        <w:t>сообщении.</w:t>
      </w:r>
    </w:p>
    <w:p w:rsidR="00471620" w:rsidRPr="00AA02D3" w:rsidRDefault="00471620" w:rsidP="00471620">
      <w:r w:rsidRPr="00AA02D3">
        <w:t>Распоряжение</w:t>
      </w:r>
      <w:r w:rsidR="00C05950" w:rsidRPr="00AA02D3">
        <w:t xml:space="preserve"> </w:t>
      </w:r>
      <w:r w:rsidRPr="00AA02D3">
        <w:t>об</w:t>
      </w:r>
      <w:r w:rsidR="00C05950" w:rsidRPr="00AA02D3">
        <w:t xml:space="preserve"> </w:t>
      </w:r>
      <w:r w:rsidRPr="00AA02D3">
        <w:t>утверждении</w:t>
      </w:r>
      <w:r w:rsidR="00C05950" w:rsidRPr="00AA02D3">
        <w:t xml:space="preserve"> </w:t>
      </w:r>
      <w:r w:rsidRPr="00AA02D3">
        <w:t>перечня</w:t>
      </w:r>
      <w:r w:rsidR="00C05950" w:rsidRPr="00AA02D3">
        <w:t xml:space="preserve"> </w:t>
      </w:r>
      <w:r w:rsidRPr="00AA02D3">
        <w:t>таких</w:t>
      </w:r>
      <w:r w:rsidR="00C05950" w:rsidRPr="00AA02D3">
        <w:t xml:space="preserve"> </w:t>
      </w:r>
      <w:r w:rsidRPr="00AA02D3">
        <w:t>государств</w:t>
      </w:r>
      <w:r w:rsidR="00C05950" w:rsidRPr="00AA02D3">
        <w:t xml:space="preserve"> </w:t>
      </w:r>
      <w:r w:rsidRPr="00AA02D3">
        <w:t>подписал</w:t>
      </w:r>
      <w:r w:rsidR="00C05950" w:rsidRPr="00AA02D3">
        <w:t xml:space="preserve"> </w:t>
      </w:r>
      <w:r w:rsidRPr="00AA02D3">
        <w:t>председатель</w:t>
      </w:r>
      <w:r w:rsidR="00C05950" w:rsidRPr="00AA02D3">
        <w:t xml:space="preserve"> </w:t>
      </w:r>
      <w:r w:rsidRPr="00AA02D3">
        <w:t>правительства</w:t>
      </w:r>
      <w:r w:rsidR="00C05950" w:rsidRPr="00AA02D3">
        <w:t xml:space="preserve"> </w:t>
      </w:r>
      <w:r w:rsidRPr="00AA02D3">
        <w:t>Михаил</w:t>
      </w:r>
      <w:r w:rsidR="00C05950" w:rsidRPr="00AA02D3">
        <w:t xml:space="preserve"> </w:t>
      </w:r>
      <w:r w:rsidRPr="00AA02D3">
        <w:t>Мишустин,</w:t>
      </w:r>
      <w:r w:rsidR="00C05950" w:rsidRPr="00AA02D3">
        <w:t xml:space="preserve"> </w:t>
      </w:r>
      <w:r w:rsidRPr="00AA02D3">
        <w:t>уточняется</w:t>
      </w:r>
      <w:r w:rsidR="00C05950" w:rsidRPr="00AA02D3">
        <w:t xml:space="preserve"> </w:t>
      </w:r>
      <w:r w:rsidRPr="00AA02D3">
        <w:t>там.</w:t>
      </w:r>
    </w:p>
    <w:p w:rsidR="00471620" w:rsidRPr="00AA02D3" w:rsidRDefault="00471620" w:rsidP="00471620">
      <w:r w:rsidRPr="00AA02D3">
        <w:t>В</w:t>
      </w:r>
      <w:r w:rsidR="00C05950" w:rsidRPr="00AA02D3">
        <w:t xml:space="preserve"> </w:t>
      </w:r>
      <w:r w:rsidRPr="00AA02D3">
        <w:t>этот</w:t>
      </w:r>
      <w:r w:rsidR="00C05950" w:rsidRPr="00AA02D3">
        <w:t xml:space="preserve"> </w:t>
      </w:r>
      <w:r w:rsidRPr="00AA02D3">
        <w:t>список</w:t>
      </w:r>
      <w:r w:rsidR="00C05950" w:rsidRPr="00AA02D3">
        <w:t xml:space="preserve"> </w:t>
      </w:r>
      <w:r w:rsidRPr="00AA02D3">
        <w:t>вошло</w:t>
      </w:r>
      <w:r w:rsidR="00C05950" w:rsidRPr="00AA02D3">
        <w:t xml:space="preserve"> </w:t>
      </w:r>
      <w:r w:rsidRPr="00AA02D3">
        <w:t>более</w:t>
      </w:r>
      <w:r w:rsidR="00C05950" w:rsidRPr="00AA02D3">
        <w:t xml:space="preserve"> </w:t>
      </w:r>
      <w:r w:rsidRPr="00AA02D3">
        <w:t>30</w:t>
      </w:r>
      <w:r w:rsidR="00C05950" w:rsidRPr="00AA02D3">
        <w:t xml:space="preserve"> </w:t>
      </w:r>
      <w:r w:rsidRPr="00AA02D3">
        <w:t>стран:</w:t>
      </w:r>
      <w:r w:rsidR="00C05950" w:rsidRPr="00AA02D3">
        <w:t xml:space="preserve"> </w:t>
      </w:r>
      <w:r w:rsidRPr="00AA02D3">
        <w:t>Азербайджан,</w:t>
      </w:r>
      <w:r w:rsidR="00C05950" w:rsidRPr="00AA02D3">
        <w:t xml:space="preserve"> </w:t>
      </w:r>
      <w:r w:rsidRPr="00AA02D3">
        <w:t>Армения,</w:t>
      </w:r>
      <w:r w:rsidR="00C05950" w:rsidRPr="00AA02D3">
        <w:t xml:space="preserve"> </w:t>
      </w:r>
      <w:r w:rsidRPr="00AA02D3">
        <w:t>Белоруссия,</w:t>
      </w:r>
      <w:r w:rsidR="00C05950" w:rsidRPr="00AA02D3">
        <w:t xml:space="preserve"> </w:t>
      </w:r>
      <w:r w:rsidRPr="00AA02D3">
        <w:t>Киргизия,</w:t>
      </w:r>
      <w:r w:rsidR="00C05950" w:rsidRPr="00AA02D3">
        <w:t xml:space="preserve"> </w:t>
      </w:r>
      <w:r w:rsidRPr="00AA02D3">
        <w:t>Таджикистан,</w:t>
      </w:r>
      <w:r w:rsidR="00C05950" w:rsidRPr="00AA02D3">
        <w:t xml:space="preserve"> </w:t>
      </w:r>
      <w:r w:rsidRPr="00AA02D3">
        <w:t>Туркмения,</w:t>
      </w:r>
      <w:r w:rsidR="00C05950" w:rsidRPr="00AA02D3">
        <w:t xml:space="preserve"> </w:t>
      </w:r>
      <w:r w:rsidRPr="00AA02D3">
        <w:t>Узбекистан,</w:t>
      </w:r>
      <w:r w:rsidR="00C05950" w:rsidRPr="00AA02D3">
        <w:t xml:space="preserve"> </w:t>
      </w:r>
      <w:r w:rsidRPr="00AA02D3">
        <w:t>Алжир,</w:t>
      </w:r>
      <w:r w:rsidR="00C05950" w:rsidRPr="00AA02D3">
        <w:t xml:space="preserve"> </w:t>
      </w:r>
      <w:r w:rsidRPr="00AA02D3">
        <w:t>Бангладеш,</w:t>
      </w:r>
      <w:r w:rsidR="00C05950" w:rsidRPr="00AA02D3">
        <w:t xml:space="preserve"> </w:t>
      </w:r>
      <w:r w:rsidRPr="00AA02D3">
        <w:t>Бахрейн,</w:t>
      </w:r>
      <w:r w:rsidR="00C05950" w:rsidRPr="00AA02D3">
        <w:t xml:space="preserve"> </w:t>
      </w:r>
      <w:r w:rsidRPr="00AA02D3">
        <w:t>Бразилия,</w:t>
      </w:r>
      <w:r w:rsidR="00C05950" w:rsidRPr="00AA02D3">
        <w:t xml:space="preserve"> </w:t>
      </w:r>
      <w:r w:rsidRPr="00AA02D3">
        <w:t>Венесуэла,</w:t>
      </w:r>
      <w:r w:rsidR="00C05950" w:rsidRPr="00AA02D3">
        <w:t xml:space="preserve"> </w:t>
      </w:r>
      <w:r w:rsidRPr="00AA02D3">
        <w:t>Вьетнам,</w:t>
      </w:r>
      <w:r w:rsidR="00C05950" w:rsidRPr="00AA02D3">
        <w:t xml:space="preserve"> </w:t>
      </w:r>
      <w:r w:rsidRPr="00AA02D3">
        <w:t>Египет,</w:t>
      </w:r>
      <w:r w:rsidR="00C05950" w:rsidRPr="00AA02D3">
        <w:t xml:space="preserve"> </w:t>
      </w:r>
      <w:r w:rsidRPr="00AA02D3">
        <w:t>Индия,</w:t>
      </w:r>
      <w:r w:rsidR="00C05950" w:rsidRPr="00AA02D3">
        <w:t xml:space="preserve"> </w:t>
      </w:r>
      <w:r w:rsidRPr="00AA02D3">
        <w:t>Индонезия,</w:t>
      </w:r>
      <w:r w:rsidR="00C05950" w:rsidRPr="00AA02D3">
        <w:t xml:space="preserve"> </w:t>
      </w:r>
      <w:r w:rsidRPr="00AA02D3">
        <w:t>Иран,</w:t>
      </w:r>
      <w:r w:rsidR="00C05950" w:rsidRPr="00AA02D3">
        <w:t xml:space="preserve"> </w:t>
      </w:r>
      <w:r w:rsidRPr="00AA02D3">
        <w:t>Катар,</w:t>
      </w:r>
      <w:r w:rsidR="00C05950" w:rsidRPr="00AA02D3">
        <w:t xml:space="preserve"> </w:t>
      </w:r>
      <w:r w:rsidRPr="00AA02D3">
        <w:t>Китай,</w:t>
      </w:r>
      <w:r w:rsidR="00C05950" w:rsidRPr="00AA02D3">
        <w:t xml:space="preserve"> </w:t>
      </w:r>
      <w:r w:rsidRPr="00AA02D3">
        <w:t>Куба,</w:t>
      </w:r>
      <w:r w:rsidR="00C05950" w:rsidRPr="00AA02D3">
        <w:t xml:space="preserve"> </w:t>
      </w:r>
      <w:r w:rsidRPr="00AA02D3">
        <w:t>Малайзия,</w:t>
      </w:r>
      <w:r w:rsidR="00C05950" w:rsidRPr="00AA02D3">
        <w:t xml:space="preserve"> </w:t>
      </w:r>
      <w:r w:rsidRPr="00AA02D3">
        <w:t>Марокко,</w:t>
      </w:r>
      <w:r w:rsidR="00C05950" w:rsidRPr="00AA02D3">
        <w:t xml:space="preserve"> </w:t>
      </w:r>
      <w:r w:rsidRPr="00AA02D3">
        <w:t>Монголия,</w:t>
      </w:r>
      <w:r w:rsidR="00C05950" w:rsidRPr="00AA02D3">
        <w:t xml:space="preserve"> </w:t>
      </w:r>
      <w:r w:rsidRPr="00AA02D3">
        <w:t>Объединенные</w:t>
      </w:r>
      <w:r w:rsidR="00C05950" w:rsidRPr="00AA02D3">
        <w:t xml:space="preserve"> </w:t>
      </w:r>
      <w:r w:rsidRPr="00AA02D3">
        <w:t>Арабские</w:t>
      </w:r>
      <w:r w:rsidR="00C05950" w:rsidRPr="00AA02D3">
        <w:t xml:space="preserve"> </w:t>
      </w:r>
      <w:r w:rsidRPr="00AA02D3">
        <w:t>Эмираты,</w:t>
      </w:r>
      <w:r w:rsidR="00C05950" w:rsidRPr="00AA02D3">
        <w:t xml:space="preserve"> </w:t>
      </w:r>
      <w:r w:rsidRPr="00AA02D3">
        <w:t>Оман,</w:t>
      </w:r>
      <w:r w:rsidR="00C05950" w:rsidRPr="00AA02D3">
        <w:t xml:space="preserve"> </w:t>
      </w:r>
      <w:r w:rsidRPr="00AA02D3">
        <w:t>Пакистан,</w:t>
      </w:r>
      <w:r w:rsidR="00C05950" w:rsidRPr="00AA02D3">
        <w:t xml:space="preserve"> </w:t>
      </w:r>
      <w:r w:rsidRPr="00AA02D3">
        <w:t>Саудовская</w:t>
      </w:r>
      <w:r w:rsidR="00C05950" w:rsidRPr="00AA02D3">
        <w:t xml:space="preserve"> </w:t>
      </w:r>
      <w:r w:rsidRPr="00AA02D3">
        <w:t>Аравия,</w:t>
      </w:r>
      <w:r w:rsidR="00C05950" w:rsidRPr="00AA02D3">
        <w:t xml:space="preserve"> </w:t>
      </w:r>
      <w:r w:rsidRPr="00AA02D3">
        <w:t>Сербия,</w:t>
      </w:r>
      <w:r w:rsidR="00C05950" w:rsidRPr="00AA02D3">
        <w:t xml:space="preserve"> </w:t>
      </w:r>
      <w:r w:rsidRPr="00AA02D3">
        <w:t>Таиланд,</w:t>
      </w:r>
      <w:r w:rsidR="00C05950" w:rsidRPr="00AA02D3">
        <w:t xml:space="preserve"> </w:t>
      </w:r>
      <w:r w:rsidRPr="00AA02D3">
        <w:t>Турция,</w:t>
      </w:r>
      <w:r w:rsidR="00C05950" w:rsidRPr="00AA02D3">
        <w:t xml:space="preserve"> </w:t>
      </w:r>
      <w:r w:rsidRPr="00AA02D3">
        <w:t>Южно-Африканская</w:t>
      </w:r>
      <w:r w:rsidR="00C05950" w:rsidRPr="00AA02D3">
        <w:t xml:space="preserve"> </w:t>
      </w:r>
      <w:r w:rsidRPr="00AA02D3">
        <w:t>Республика.</w:t>
      </w:r>
    </w:p>
    <w:p w:rsidR="00471620" w:rsidRPr="00AA02D3" w:rsidRDefault="00471620" w:rsidP="00471620">
      <w:r w:rsidRPr="00AA02D3">
        <w:t>Постановление</w:t>
      </w:r>
      <w:r w:rsidR="00C05950" w:rsidRPr="00AA02D3">
        <w:t xml:space="preserve"> </w:t>
      </w:r>
      <w:r w:rsidRPr="00AA02D3">
        <w:t>подготовлено</w:t>
      </w:r>
      <w:r w:rsidR="00C05950" w:rsidRPr="00AA02D3">
        <w:t xml:space="preserve"> </w:t>
      </w:r>
      <w:r w:rsidRPr="00AA02D3">
        <w:t>для</w:t>
      </w:r>
      <w:r w:rsidR="00C05950" w:rsidRPr="00AA02D3">
        <w:t xml:space="preserve"> </w:t>
      </w:r>
      <w:r w:rsidRPr="00AA02D3">
        <w:t>реализации</w:t>
      </w:r>
      <w:r w:rsidR="00C05950" w:rsidRPr="00AA02D3">
        <w:t xml:space="preserve"> </w:t>
      </w:r>
      <w:r w:rsidRPr="00AA02D3">
        <w:t>новых</w:t>
      </w:r>
      <w:r w:rsidR="00C05950" w:rsidRPr="00AA02D3">
        <w:t xml:space="preserve"> </w:t>
      </w:r>
      <w:r w:rsidRPr="00AA02D3">
        <w:t>норм</w:t>
      </w:r>
      <w:r w:rsidR="00C05950" w:rsidRPr="00AA02D3">
        <w:t xml:space="preserve"> </w:t>
      </w:r>
      <w:r w:rsidRPr="00AA02D3">
        <w:t>федерального</w:t>
      </w:r>
      <w:r w:rsidR="00C05950" w:rsidRPr="00AA02D3">
        <w:t xml:space="preserve"> </w:t>
      </w:r>
      <w:r w:rsidRPr="00AA02D3">
        <w:t>закона</w:t>
      </w:r>
      <w:r w:rsidR="00C05950" w:rsidRPr="00AA02D3">
        <w:t xml:space="preserve"> «</w:t>
      </w:r>
      <w:r w:rsidRPr="00AA02D3">
        <w:t>Об</w:t>
      </w:r>
      <w:r w:rsidR="00C05950" w:rsidRPr="00AA02D3">
        <w:t xml:space="preserve"> </w:t>
      </w:r>
      <w:r w:rsidRPr="00AA02D3">
        <w:t>организованных</w:t>
      </w:r>
      <w:r w:rsidR="00C05950" w:rsidRPr="00AA02D3">
        <w:t xml:space="preserve"> </w:t>
      </w:r>
      <w:r w:rsidRPr="00AA02D3">
        <w:t>торгах</w:t>
      </w:r>
      <w:r w:rsidR="00C05950" w:rsidRPr="00AA02D3">
        <w:t>»</w:t>
      </w:r>
      <w:r w:rsidRPr="00AA02D3">
        <w:t>,</w:t>
      </w:r>
      <w:r w:rsidR="00C05950" w:rsidRPr="00AA02D3">
        <w:t xml:space="preserve"> </w:t>
      </w:r>
      <w:r w:rsidRPr="00AA02D3">
        <w:t>принятых</w:t>
      </w:r>
      <w:r w:rsidR="00C05950" w:rsidRPr="00AA02D3">
        <w:t xml:space="preserve"> </w:t>
      </w:r>
      <w:r w:rsidRPr="00AA02D3">
        <w:t>в</w:t>
      </w:r>
      <w:r w:rsidR="00C05950" w:rsidRPr="00AA02D3">
        <w:t xml:space="preserve"> </w:t>
      </w:r>
      <w:r w:rsidRPr="00AA02D3">
        <w:t>июле.</w:t>
      </w:r>
    </w:p>
    <w:p w:rsidR="00471620" w:rsidRPr="00AA02D3" w:rsidRDefault="00471620" w:rsidP="00471620">
      <w:r w:rsidRPr="00AA02D3">
        <w:t>Поясняется</w:t>
      </w:r>
      <w:r w:rsidR="00C05950" w:rsidRPr="00AA02D3">
        <w:t xml:space="preserve"> </w:t>
      </w:r>
      <w:r w:rsidRPr="00AA02D3">
        <w:t>также,</w:t>
      </w:r>
      <w:r w:rsidR="00C05950" w:rsidRPr="00AA02D3">
        <w:t xml:space="preserve"> </w:t>
      </w:r>
      <w:r w:rsidRPr="00AA02D3">
        <w:t>что</w:t>
      </w:r>
      <w:r w:rsidR="00C05950" w:rsidRPr="00AA02D3">
        <w:t xml:space="preserve"> </w:t>
      </w:r>
      <w:r w:rsidRPr="00AA02D3">
        <w:t>это</w:t>
      </w:r>
      <w:r w:rsidR="00C05950" w:rsidRPr="00AA02D3">
        <w:t xml:space="preserve"> </w:t>
      </w:r>
      <w:r w:rsidRPr="00AA02D3">
        <w:t>решение</w:t>
      </w:r>
      <w:r w:rsidR="00C05950" w:rsidRPr="00AA02D3">
        <w:t xml:space="preserve"> </w:t>
      </w:r>
      <w:r w:rsidRPr="00AA02D3">
        <w:t>направлено</w:t>
      </w:r>
      <w:r w:rsidR="00C05950" w:rsidRPr="00AA02D3">
        <w:t xml:space="preserve"> </w:t>
      </w:r>
      <w:r w:rsidRPr="00AA02D3">
        <w:t>на</w:t>
      </w:r>
      <w:r w:rsidR="00C05950" w:rsidRPr="00AA02D3">
        <w:t xml:space="preserve"> </w:t>
      </w:r>
      <w:r w:rsidRPr="00AA02D3">
        <w:t>повышение</w:t>
      </w:r>
      <w:r w:rsidR="00C05950" w:rsidRPr="00AA02D3">
        <w:t xml:space="preserve"> </w:t>
      </w:r>
      <w:r w:rsidRPr="00AA02D3">
        <w:t>эффективности</w:t>
      </w:r>
      <w:r w:rsidR="00C05950" w:rsidRPr="00AA02D3">
        <w:t xml:space="preserve"> </w:t>
      </w:r>
      <w:r w:rsidRPr="00AA02D3">
        <w:t>механизма</w:t>
      </w:r>
      <w:r w:rsidR="00C05950" w:rsidRPr="00AA02D3">
        <w:t xml:space="preserve"> </w:t>
      </w:r>
      <w:r w:rsidRPr="00AA02D3">
        <w:t>прямой</w:t>
      </w:r>
      <w:r w:rsidR="00C05950" w:rsidRPr="00AA02D3">
        <w:t xml:space="preserve"> </w:t>
      </w:r>
      <w:r w:rsidRPr="00AA02D3">
        <w:t>конвертации</w:t>
      </w:r>
      <w:r w:rsidR="00C05950" w:rsidRPr="00AA02D3">
        <w:t xml:space="preserve"> </w:t>
      </w:r>
      <w:r w:rsidRPr="00AA02D3">
        <w:t>национальных</w:t>
      </w:r>
      <w:r w:rsidR="00C05950" w:rsidRPr="00AA02D3">
        <w:t xml:space="preserve"> </w:t>
      </w:r>
      <w:r w:rsidRPr="00AA02D3">
        <w:t>валют</w:t>
      </w:r>
      <w:r w:rsidR="00C05950" w:rsidRPr="00AA02D3">
        <w:t xml:space="preserve"> </w:t>
      </w:r>
      <w:r w:rsidRPr="00AA02D3">
        <w:t>дружественных</w:t>
      </w:r>
      <w:r w:rsidR="00C05950" w:rsidRPr="00AA02D3">
        <w:t xml:space="preserve"> </w:t>
      </w:r>
      <w:r w:rsidRPr="00AA02D3">
        <w:t>и</w:t>
      </w:r>
      <w:r w:rsidR="00C05950" w:rsidRPr="00AA02D3">
        <w:t xml:space="preserve"> </w:t>
      </w:r>
      <w:r w:rsidRPr="00AA02D3">
        <w:t>нейтральных</w:t>
      </w:r>
      <w:r w:rsidR="00C05950" w:rsidRPr="00AA02D3">
        <w:t xml:space="preserve"> </w:t>
      </w:r>
      <w:r w:rsidRPr="00AA02D3">
        <w:t>стран</w:t>
      </w:r>
      <w:r w:rsidR="00C05950" w:rsidRPr="00AA02D3">
        <w:t xml:space="preserve"> </w:t>
      </w:r>
      <w:r w:rsidRPr="00AA02D3">
        <w:t>и</w:t>
      </w:r>
      <w:r w:rsidR="00C05950" w:rsidRPr="00AA02D3">
        <w:t xml:space="preserve"> </w:t>
      </w:r>
      <w:r w:rsidRPr="00AA02D3">
        <w:t>формирование</w:t>
      </w:r>
      <w:r w:rsidR="00C05950" w:rsidRPr="00AA02D3">
        <w:t xml:space="preserve"> </w:t>
      </w:r>
      <w:r w:rsidRPr="00AA02D3">
        <w:t>прямых</w:t>
      </w:r>
      <w:r w:rsidR="00C05950" w:rsidRPr="00AA02D3">
        <w:t xml:space="preserve"> </w:t>
      </w:r>
      <w:r w:rsidRPr="00AA02D3">
        <w:t>котировок</w:t>
      </w:r>
      <w:r w:rsidR="00C05950" w:rsidRPr="00AA02D3">
        <w:t xml:space="preserve"> </w:t>
      </w:r>
      <w:r w:rsidRPr="00AA02D3">
        <w:t>к</w:t>
      </w:r>
      <w:r w:rsidR="00C05950" w:rsidRPr="00AA02D3">
        <w:t xml:space="preserve"> </w:t>
      </w:r>
      <w:r w:rsidRPr="00AA02D3">
        <w:t>рублю</w:t>
      </w:r>
      <w:r w:rsidR="00C05950" w:rsidRPr="00AA02D3">
        <w:t xml:space="preserve"> </w:t>
      </w:r>
      <w:r w:rsidRPr="00AA02D3">
        <w:t>для</w:t>
      </w:r>
      <w:r w:rsidR="00C05950" w:rsidRPr="00AA02D3">
        <w:t xml:space="preserve"> </w:t>
      </w:r>
      <w:r w:rsidRPr="00AA02D3">
        <w:t>удовлетворения</w:t>
      </w:r>
      <w:r w:rsidR="00C05950" w:rsidRPr="00AA02D3">
        <w:t xml:space="preserve"> </w:t>
      </w:r>
      <w:r w:rsidRPr="00AA02D3">
        <w:t>спроса</w:t>
      </w:r>
      <w:r w:rsidR="00C05950" w:rsidRPr="00AA02D3">
        <w:t xml:space="preserve"> </w:t>
      </w:r>
      <w:r w:rsidRPr="00AA02D3">
        <w:t>российской</w:t>
      </w:r>
      <w:r w:rsidR="00C05950" w:rsidRPr="00AA02D3">
        <w:t xml:space="preserve"> </w:t>
      </w:r>
      <w:r w:rsidRPr="00AA02D3">
        <w:t>экономики</w:t>
      </w:r>
      <w:r w:rsidR="00C05950" w:rsidRPr="00AA02D3">
        <w:t xml:space="preserve"> </w:t>
      </w:r>
      <w:r w:rsidRPr="00AA02D3">
        <w:t>на</w:t>
      </w:r>
      <w:r w:rsidR="00C05950" w:rsidRPr="00AA02D3">
        <w:t xml:space="preserve"> </w:t>
      </w:r>
      <w:r w:rsidRPr="00AA02D3">
        <w:t>расчеты</w:t>
      </w:r>
      <w:r w:rsidR="00C05950" w:rsidRPr="00AA02D3">
        <w:t xml:space="preserve"> </w:t>
      </w:r>
      <w:r w:rsidRPr="00AA02D3">
        <w:t>в</w:t>
      </w:r>
      <w:r w:rsidR="00C05950" w:rsidRPr="00AA02D3">
        <w:t xml:space="preserve"> </w:t>
      </w:r>
      <w:r w:rsidRPr="00AA02D3">
        <w:t>национальной</w:t>
      </w:r>
      <w:r w:rsidR="00C05950" w:rsidRPr="00AA02D3">
        <w:t xml:space="preserve"> </w:t>
      </w:r>
      <w:r w:rsidRPr="00AA02D3">
        <w:t>валюте.</w:t>
      </w:r>
    </w:p>
    <w:p w:rsidR="00471620" w:rsidRPr="00AA02D3" w:rsidRDefault="00471620" w:rsidP="00471620">
      <w:pPr>
        <w:pStyle w:val="2"/>
      </w:pPr>
      <w:bookmarkStart w:id="113" w:name="_Toc146263592"/>
      <w:r w:rsidRPr="00AA02D3">
        <w:t>ТАСС,</w:t>
      </w:r>
      <w:r w:rsidR="00C05950" w:rsidRPr="00AA02D3">
        <w:t xml:space="preserve"> </w:t>
      </w:r>
      <w:r w:rsidRPr="00AA02D3">
        <w:t>21.09.2023,</w:t>
      </w:r>
      <w:r w:rsidR="00C05950" w:rsidRPr="00AA02D3">
        <w:t xml:space="preserve"> </w:t>
      </w:r>
      <w:r w:rsidRPr="00AA02D3">
        <w:t>Правительство</w:t>
      </w:r>
      <w:r w:rsidR="00C05950" w:rsidRPr="00AA02D3">
        <w:t xml:space="preserve"> </w:t>
      </w:r>
      <w:r w:rsidRPr="00AA02D3">
        <w:t>завершает</w:t>
      </w:r>
      <w:r w:rsidR="00C05950" w:rsidRPr="00AA02D3">
        <w:t xml:space="preserve"> </w:t>
      </w:r>
      <w:r w:rsidRPr="00AA02D3">
        <w:t>подготовку</w:t>
      </w:r>
      <w:r w:rsidR="00C05950" w:rsidRPr="00AA02D3">
        <w:t xml:space="preserve"> </w:t>
      </w:r>
      <w:r w:rsidRPr="00AA02D3">
        <w:t>прогноза</w:t>
      </w:r>
      <w:r w:rsidR="00C05950" w:rsidRPr="00AA02D3">
        <w:t xml:space="preserve"> </w:t>
      </w:r>
      <w:r w:rsidRPr="00AA02D3">
        <w:t>состояния</w:t>
      </w:r>
      <w:r w:rsidR="00C05950" w:rsidRPr="00AA02D3">
        <w:t xml:space="preserve"> </w:t>
      </w:r>
      <w:r w:rsidRPr="00AA02D3">
        <w:t>рынка</w:t>
      </w:r>
      <w:r w:rsidR="00C05950" w:rsidRPr="00AA02D3">
        <w:t xml:space="preserve"> </w:t>
      </w:r>
      <w:r w:rsidRPr="00AA02D3">
        <w:t>труда</w:t>
      </w:r>
      <w:r w:rsidR="00C05950" w:rsidRPr="00AA02D3">
        <w:t xml:space="preserve"> </w:t>
      </w:r>
      <w:r w:rsidRPr="00AA02D3">
        <w:t>РФ</w:t>
      </w:r>
      <w:r w:rsidR="00C05950" w:rsidRPr="00AA02D3">
        <w:t xml:space="preserve"> </w:t>
      </w:r>
      <w:r w:rsidRPr="00AA02D3">
        <w:t>-</w:t>
      </w:r>
      <w:r w:rsidR="00C05950" w:rsidRPr="00AA02D3">
        <w:t xml:space="preserve"> </w:t>
      </w:r>
      <w:r w:rsidRPr="00AA02D3">
        <w:t>Голикова</w:t>
      </w:r>
      <w:bookmarkEnd w:id="113"/>
    </w:p>
    <w:p w:rsidR="00471620" w:rsidRPr="00AA02D3" w:rsidRDefault="00471620" w:rsidP="005D7B21">
      <w:pPr>
        <w:pStyle w:val="3"/>
      </w:pPr>
      <w:bookmarkStart w:id="114" w:name="_Toc146263593"/>
      <w:r w:rsidRPr="00AA02D3">
        <w:t>Работа</w:t>
      </w:r>
      <w:r w:rsidR="00C05950" w:rsidRPr="00AA02D3">
        <w:t xml:space="preserve"> </w:t>
      </w:r>
      <w:r w:rsidRPr="00AA02D3">
        <w:t>по</w:t>
      </w:r>
      <w:r w:rsidR="00C05950" w:rsidRPr="00AA02D3">
        <w:t xml:space="preserve"> </w:t>
      </w:r>
      <w:r w:rsidRPr="00AA02D3">
        <w:t>подготовке</w:t>
      </w:r>
      <w:r w:rsidR="00C05950" w:rsidRPr="00AA02D3">
        <w:t xml:space="preserve"> </w:t>
      </w:r>
      <w:r w:rsidRPr="00AA02D3">
        <w:t>прогноза</w:t>
      </w:r>
      <w:r w:rsidR="00C05950" w:rsidRPr="00AA02D3">
        <w:t xml:space="preserve"> </w:t>
      </w:r>
      <w:r w:rsidRPr="00AA02D3">
        <w:t>ситуации</w:t>
      </w:r>
      <w:r w:rsidR="00C05950" w:rsidRPr="00AA02D3">
        <w:t xml:space="preserve"> </w:t>
      </w:r>
      <w:r w:rsidRPr="00AA02D3">
        <w:t>на</w:t>
      </w:r>
      <w:r w:rsidR="00C05950" w:rsidRPr="00AA02D3">
        <w:t xml:space="preserve"> </w:t>
      </w:r>
      <w:r w:rsidRPr="00AA02D3">
        <w:t>российском</w:t>
      </w:r>
      <w:r w:rsidR="00C05950" w:rsidRPr="00AA02D3">
        <w:t xml:space="preserve"> </w:t>
      </w:r>
      <w:r w:rsidRPr="00AA02D3">
        <w:t>рынке</w:t>
      </w:r>
      <w:r w:rsidR="00C05950" w:rsidRPr="00AA02D3">
        <w:t xml:space="preserve"> </w:t>
      </w:r>
      <w:r w:rsidRPr="00AA02D3">
        <w:t>труда</w:t>
      </w:r>
      <w:r w:rsidR="00C05950" w:rsidRPr="00AA02D3">
        <w:t xml:space="preserve"> </w:t>
      </w:r>
      <w:r w:rsidRPr="00AA02D3">
        <w:t>до</w:t>
      </w:r>
      <w:r w:rsidR="00C05950" w:rsidRPr="00AA02D3">
        <w:t xml:space="preserve"> </w:t>
      </w:r>
      <w:r w:rsidRPr="00AA02D3">
        <w:t>2030</w:t>
      </w:r>
      <w:r w:rsidR="00C05950" w:rsidRPr="00AA02D3">
        <w:t xml:space="preserve"> </w:t>
      </w:r>
      <w:r w:rsidRPr="00AA02D3">
        <w:t>года</w:t>
      </w:r>
      <w:r w:rsidR="00C05950" w:rsidRPr="00AA02D3">
        <w:t xml:space="preserve"> </w:t>
      </w:r>
      <w:r w:rsidRPr="00AA02D3">
        <w:t>завершается,</w:t>
      </w:r>
      <w:r w:rsidR="00C05950" w:rsidRPr="00AA02D3">
        <w:t xml:space="preserve"> </w:t>
      </w:r>
      <w:r w:rsidRPr="00AA02D3">
        <w:t>потребность</w:t>
      </w:r>
      <w:r w:rsidR="00C05950" w:rsidRPr="00AA02D3">
        <w:t xml:space="preserve"> </w:t>
      </w:r>
      <w:r w:rsidRPr="00AA02D3">
        <w:t>в</w:t>
      </w:r>
      <w:r w:rsidR="00C05950" w:rsidRPr="00AA02D3">
        <w:t xml:space="preserve"> </w:t>
      </w:r>
      <w:r w:rsidRPr="00AA02D3">
        <w:t>кадрах</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будет</w:t>
      </w:r>
      <w:r w:rsidR="00C05950" w:rsidRPr="00AA02D3">
        <w:t xml:space="preserve"> </w:t>
      </w:r>
      <w:r w:rsidRPr="00AA02D3">
        <w:t>расти.</w:t>
      </w:r>
      <w:r w:rsidR="00C05950" w:rsidRPr="00AA02D3">
        <w:t xml:space="preserve"> </w:t>
      </w:r>
      <w:r w:rsidRPr="00AA02D3">
        <w:t>Это</w:t>
      </w:r>
      <w:r w:rsidR="00C05950" w:rsidRPr="00AA02D3">
        <w:t xml:space="preserve"> </w:t>
      </w:r>
      <w:r w:rsidRPr="00AA02D3">
        <w:t>потребует</w:t>
      </w:r>
      <w:r w:rsidR="00C05950" w:rsidRPr="00AA02D3">
        <w:t xml:space="preserve"> </w:t>
      </w:r>
      <w:r w:rsidRPr="00AA02D3">
        <w:t>пересмотра</w:t>
      </w:r>
      <w:r w:rsidR="00C05950" w:rsidRPr="00AA02D3">
        <w:t xml:space="preserve"> </w:t>
      </w:r>
      <w:r w:rsidRPr="00AA02D3">
        <w:t>подхода</w:t>
      </w:r>
      <w:r w:rsidR="00C05950" w:rsidRPr="00AA02D3">
        <w:t xml:space="preserve"> </w:t>
      </w:r>
      <w:r w:rsidRPr="00AA02D3">
        <w:t>к</w:t>
      </w:r>
      <w:r w:rsidR="00C05950" w:rsidRPr="00AA02D3">
        <w:t xml:space="preserve"> </w:t>
      </w:r>
      <w:r w:rsidRPr="00AA02D3">
        <w:t>подготовке</w:t>
      </w:r>
      <w:r w:rsidR="00C05950" w:rsidRPr="00AA02D3">
        <w:t xml:space="preserve"> </w:t>
      </w:r>
      <w:r w:rsidRPr="00AA02D3">
        <w:t>специалистов,</w:t>
      </w:r>
      <w:r w:rsidR="00C05950" w:rsidRPr="00AA02D3">
        <w:t xml:space="preserve"> </w:t>
      </w:r>
      <w:r w:rsidRPr="00AA02D3">
        <w:t>сообщила</w:t>
      </w:r>
      <w:r w:rsidR="00C05950" w:rsidRPr="00AA02D3">
        <w:t xml:space="preserve"> </w:t>
      </w:r>
      <w:r w:rsidRPr="00AA02D3">
        <w:t>журналистам</w:t>
      </w:r>
      <w:r w:rsidR="00C05950" w:rsidRPr="00AA02D3">
        <w:t xml:space="preserve"> </w:t>
      </w:r>
      <w:r w:rsidRPr="00AA02D3">
        <w:t>вице-премьер</w:t>
      </w:r>
      <w:r w:rsidR="00C05950" w:rsidRPr="00AA02D3">
        <w:t xml:space="preserve"> </w:t>
      </w:r>
      <w:r w:rsidRPr="00AA02D3">
        <w:t>РФ</w:t>
      </w:r>
      <w:r w:rsidR="00C05950" w:rsidRPr="00AA02D3">
        <w:t xml:space="preserve"> </w:t>
      </w:r>
      <w:r w:rsidRPr="00AA02D3">
        <w:t>Татьяна</w:t>
      </w:r>
      <w:r w:rsidR="00C05950" w:rsidRPr="00AA02D3">
        <w:t xml:space="preserve"> </w:t>
      </w:r>
      <w:r w:rsidRPr="00AA02D3">
        <w:t>Голикова.</w:t>
      </w:r>
      <w:bookmarkEnd w:id="114"/>
    </w:p>
    <w:p w:rsidR="00471620" w:rsidRPr="00AA02D3" w:rsidRDefault="00C05950" w:rsidP="00471620">
      <w:r w:rsidRPr="00AA02D3">
        <w:t>«</w:t>
      </w:r>
      <w:r w:rsidR="00471620" w:rsidRPr="00AA02D3">
        <w:t>Ключевая</w:t>
      </w:r>
      <w:r w:rsidRPr="00AA02D3">
        <w:t xml:space="preserve"> </w:t>
      </w:r>
      <w:r w:rsidR="00471620" w:rsidRPr="00AA02D3">
        <w:t>задача</w:t>
      </w:r>
      <w:r w:rsidRPr="00AA02D3">
        <w:t xml:space="preserve"> </w:t>
      </w:r>
      <w:r w:rsidR="00471620" w:rsidRPr="00AA02D3">
        <w:t>-</w:t>
      </w:r>
      <w:r w:rsidRPr="00AA02D3">
        <w:t xml:space="preserve"> </w:t>
      </w:r>
      <w:r w:rsidR="00471620" w:rsidRPr="00AA02D3">
        <w:t>это</w:t>
      </w:r>
      <w:r w:rsidRPr="00AA02D3">
        <w:t xml:space="preserve"> </w:t>
      </w:r>
      <w:r w:rsidR="00471620" w:rsidRPr="00AA02D3">
        <w:t>обсуждение</w:t>
      </w:r>
      <w:r w:rsidRPr="00AA02D3">
        <w:t xml:space="preserve"> </w:t>
      </w:r>
      <w:r w:rsidR="00471620" w:rsidRPr="00AA02D3">
        <w:t>подходов</w:t>
      </w:r>
      <w:r w:rsidRPr="00AA02D3">
        <w:t xml:space="preserve"> </w:t>
      </w:r>
      <w:r w:rsidR="00471620" w:rsidRPr="00AA02D3">
        <w:t>к</w:t>
      </w:r>
      <w:r w:rsidRPr="00AA02D3">
        <w:t xml:space="preserve"> </w:t>
      </w:r>
      <w:r w:rsidR="00471620" w:rsidRPr="00AA02D3">
        <w:t>прогнозу</w:t>
      </w:r>
      <w:r w:rsidRPr="00AA02D3">
        <w:t xml:space="preserve"> </w:t>
      </w:r>
      <w:r w:rsidR="00471620" w:rsidRPr="00AA02D3">
        <w:t>ситуации</w:t>
      </w:r>
      <w:r w:rsidRPr="00AA02D3">
        <w:t xml:space="preserve"> </w:t>
      </w:r>
      <w:r w:rsidR="00471620" w:rsidRPr="00AA02D3">
        <w:t>на</w:t>
      </w:r>
      <w:r w:rsidRPr="00AA02D3">
        <w:t xml:space="preserve"> </w:t>
      </w:r>
      <w:r w:rsidR="00471620" w:rsidRPr="00AA02D3">
        <w:t>рынке</w:t>
      </w:r>
      <w:r w:rsidRPr="00AA02D3">
        <w:t xml:space="preserve"> </w:t>
      </w:r>
      <w:r w:rsidR="00471620" w:rsidRPr="00AA02D3">
        <w:t>труда</w:t>
      </w:r>
      <w:r w:rsidRPr="00AA02D3">
        <w:t xml:space="preserve"> </w:t>
      </w:r>
      <w:r w:rsidR="00471620" w:rsidRPr="00AA02D3">
        <w:t>России</w:t>
      </w:r>
      <w:r w:rsidRPr="00AA02D3">
        <w:t xml:space="preserve"> </w:t>
      </w:r>
      <w:r w:rsidR="00471620" w:rsidRPr="00AA02D3">
        <w:t>на</w:t>
      </w:r>
      <w:r w:rsidRPr="00AA02D3">
        <w:t xml:space="preserve"> </w:t>
      </w:r>
      <w:r w:rsidR="00471620" w:rsidRPr="00AA02D3">
        <w:t>ближайшую</w:t>
      </w:r>
      <w:r w:rsidRPr="00AA02D3">
        <w:t xml:space="preserve"> </w:t>
      </w:r>
      <w:r w:rsidR="00471620" w:rsidRPr="00AA02D3">
        <w:t>перспективу.</w:t>
      </w:r>
      <w:r w:rsidRPr="00AA02D3">
        <w:t xml:space="preserve"> </w:t>
      </w:r>
      <w:r w:rsidR="00471620" w:rsidRPr="00AA02D3">
        <w:t>Перспективой</w:t>
      </w:r>
      <w:r w:rsidRPr="00AA02D3">
        <w:t xml:space="preserve"> </w:t>
      </w:r>
      <w:r w:rsidR="00471620" w:rsidRPr="00AA02D3">
        <w:t>мы</w:t>
      </w:r>
      <w:r w:rsidRPr="00AA02D3">
        <w:t xml:space="preserve"> </w:t>
      </w:r>
      <w:r w:rsidR="00471620" w:rsidRPr="00AA02D3">
        <w:t>называем</w:t>
      </w:r>
      <w:r w:rsidRPr="00AA02D3">
        <w:t xml:space="preserve"> </w:t>
      </w:r>
      <w:r w:rsidR="00471620" w:rsidRPr="00AA02D3">
        <w:t>2030</w:t>
      </w:r>
      <w:r w:rsidRPr="00AA02D3">
        <w:t xml:space="preserve"> </w:t>
      </w:r>
      <w:r w:rsidR="00471620" w:rsidRPr="00AA02D3">
        <w:t>год,</w:t>
      </w:r>
      <w:r w:rsidRPr="00AA02D3">
        <w:t xml:space="preserve"> </w:t>
      </w:r>
      <w:r w:rsidR="00471620" w:rsidRPr="00AA02D3">
        <w:t>сейчас</w:t>
      </w:r>
      <w:r w:rsidRPr="00AA02D3">
        <w:t xml:space="preserve"> </w:t>
      </w:r>
      <w:r w:rsidR="00471620" w:rsidRPr="00AA02D3">
        <w:t>мы</w:t>
      </w:r>
      <w:r w:rsidRPr="00AA02D3">
        <w:t xml:space="preserve"> </w:t>
      </w:r>
      <w:r w:rsidR="00471620" w:rsidRPr="00AA02D3">
        <w:t>вместе</w:t>
      </w:r>
      <w:r w:rsidRPr="00AA02D3">
        <w:t xml:space="preserve"> </w:t>
      </w:r>
      <w:r w:rsidR="00471620" w:rsidRPr="00AA02D3">
        <w:t>с</w:t>
      </w:r>
      <w:r w:rsidRPr="00AA02D3">
        <w:t xml:space="preserve"> </w:t>
      </w:r>
      <w:r w:rsidR="00471620" w:rsidRPr="00AA02D3">
        <w:t>Минэкономразвития,</w:t>
      </w:r>
      <w:r w:rsidRPr="00AA02D3">
        <w:t xml:space="preserve"> </w:t>
      </w:r>
      <w:r w:rsidR="00471620" w:rsidRPr="00AA02D3">
        <w:t>Минтрудом,</w:t>
      </w:r>
      <w:r w:rsidRPr="00AA02D3">
        <w:t xml:space="preserve"> </w:t>
      </w:r>
      <w:r w:rsidR="00471620" w:rsidRPr="00AA02D3">
        <w:t>коллегами</w:t>
      </w:r>
      <w:r w:rsidRPr="00AA02D3">
        <w:t xml:space="preserve"> </w:t>
      </w:r>
      <w:r w:rsidR="00471620" w:rsidRPr="00AA02D3">
        <w:t>из</w:t>
      </w:r>
      <w:r w:rsidRPr="00AA02D3">
        <w:t xml:space="preserve"> </w:t>
      </w:r>
      <w:r w:rsidR="00471620" w:rsidRPr="00AA02D3">
        <w:t>блока</w:t>
      </w:r>
      <w:r w:rsidRPr="00AA02D3">
        <w:t xml:space="preserve"> </w:t>
      </w:r>
      <w:r w:rsidR="00471620" w:rsidRPr="00AA02D3">
        <w:t>образовательного</w:t>
      </w:r>
      <w:r w:rsidRPr="00AA02D3">
        <w:t xml:space="preserve"> </w:t>
      </w:r>
      <w:r w:rsidR="00471620" w:rsidRPr="00AA02D3">
        <w:t>завершаем</w:t>
      </w:r>
      <w:r w:rsidRPr="00AA02D3">
        <w:t xml:space="preserve"> </w:t>
      </w:r>
      <w:r w:rsidR="00471620" w:rsidRPr="00AA02D3">
        <w:t>работу</w:t>
      </w:r>
      <w:r w:rsidRPr="00AA02D3">
        <w:t xml:space="preserve"> </w:t>
      </w:r>
      <w:r w:rsidR="00471620" w:rsidRPr="00AA02D3">
        <w:t>по</w:t>
      </w:r>
      <w:r w:rsidRPr="00AA02D3">
        <w:t xml:space="preserve"> </w:t>
      </w:r>
      <w:r w:rsidR="00471620" w:rsidRPr="00AA02D3">
        <w:t>формированию</w:t>
      </w:r>
      <w:r w:rsidRPr="00AA02D3">
        <w:t xml:space="preserve"> </w:t>
      </w:r>
      <w:r w:rsidR="00471620" w:rsidRPr="00AA02D3">
        <w:t>прогноза,</w:t>
      </w:r>
      <w:r w:rsidRPr="00AA02D3">
        <w:t xml:space="preserve"> </w:t>
      </w:r>
      <w:r w:rsidR="00471620" w:rsidRPr="00AA02D3">
        <w:t>поручение</w:t>
      </w:r>
      <w:r w:rsidRPr="00AA02D3">
        <w:t xml:space="preserve"> </w:t>
      </w:r>
      <w:r w:rsidR="00471620" w:rsidRPr="00AA02D3">
        <w:t>давал</w:t>
      </w:r>
      <w:r w:rsidRPr="00AA02D3">
        <w:t xml:space="preserve"> </w:t>
      </w:r>
      <w:r w:rsidR="00471620" w:rsidRPr="00AA02D3">
        <w:t>президент</w:t>
      </w:r>
      <w:r w:rsidRPr="00AA02D3">
        <w:t xml:space="preserve"> </w:t>
      </w:r>
      <w:r w:rsidR="00471620" w:rsidRPr="00AA02D3">
        <w:t>на</w:t>
      </w:r>
      <w:r w:rsidRPr="00AA02D3">
        <w:t xml:space="preserve"> </w:t>
      </w:r>
      <w:r w:rsidR="00471620" w:rsidRPr="00AA02D3">
        <w:lastRenderedPageBreak/>
        <w:t>Петербургском</w:t>
      </w:r>
      <w:r w:rsidRPr="00AA02D3">
        <w:t xml:space="preserve"> </w:t>
      </w:r>
      <w:r w:rsidR="00471620" w:rsidRPr="00AA02D3">
        <w:t>международном</w:t>
      </w:r>
      <w:r w:rsidRPr="00AA02D3">
        <w:t xml:space="preserve"> </w:t>
      </w:r>
      <w:r w:rsidR="00471620" w:rsidRPr="00AA02D3">
        <w:t>экономическом</w:t>
      </w:r>
      <w:r w:rsidRPr="00AA02D3">
        <w:t xml:space="preserve"> </w:t>
      </w:r>
      <w:r w:rsidR="00471620" w:rsidRPr="00AA02D3">
        <w:t>форуме</w:t>
      </w:r>
      <w:r w:rsidRPr="00AA02D3">
        <w:t>»</w:t>
      </w:r>
      <w:r w:rsidR="00471620" w:rsidRPr="00AA02D3">
        <w:t>,</w:t>
      </w:r>
      <w:r w:rsidRPr="00AA02D3">
        <w:t xml:space="preserve"> </w:t>
      </w:r>
      <w:r w:rsidR="00471620" w:rsidRPr="00AA02D3">
        <w:t>-</w:t>
      </w:r>
      <w:r w:rsidRPr="00AA02D3">
        <w:t xml:space="preserve"> </w:t>
      </w:r>
      <w:r w:rsidR="00471620" w:rsidRPr="00AA02D3">
        <w:t>рассказала</w:t>
      </w:r>
      <w:r w:rsidRPr="00AA02D3">
        <w:t xml:space="preserve"> </w:t>
      </w:r>
      <w:r w:rsidR="00471620" w:rsidRPr="00AA02D3">
        <w:t>вице-премьер</w:t>
      </w:r>
      <w:r w:rsidRPr="00AA02D3">
        <w:t xml:space="preserve"> </w:t>
      </w:r>
      <w:r w:rsidR="00471620" w:rsidRPr="00AA02D3">
        <w:t>перед</w:t>
      </w:r>
      <w:r w:rsidRPr="00AA02D3">
        <w:t xml:space="preserve"> </w:t>
      </w:r>
      <w:r w:rsidR="00471620" w:rsidRPr="00AA02D3">
        <w:t>заседанием</w:t>
      </w:r>
      <w:r w:rsidRPr="00AA02D3">
        <w:t xml:space="preserve"> </w:t>
      </w:r>
      <w:r w:rsidR="00471620" w:rsidRPr="00AA02D3">
        <w:t>президиума</w:t>
      </w:r>
      <w:r w:rsidRPr="00AA02D3">
        <w:t xml:space="preserve"> </w:t>
      </w:r>
      <w:r w:rsidR="00471620" w:rsidRPr="00AA02D3">
        <w:t>Госсовета</w:t>
      </w:r>
      <w:r w:rsidRPr="00AA02D3">
        <w:t xml:space="preserve"> </w:t>
      </w:r>
      <w:r w:rsidR="00471620" w:rsidRPr="00AA02D3">
        <w:t>по</w:t>
      </w:r>
      <w:r w:rsidRPr="00AA02D3">
        <w:t xml:space="preserve"> </w:t>
      </w:r>
      <w:r w:rsidR="00471620" w:rsidRPr="00AA02D3">
        <w:t>рынку</w:t>
      </w:r>
      <w:r w:rsidRPr="00AA02D3">
        <w:t xml:space="preserve"> </w:t>
      </w:r>
      <w:r w:rsidR="00471620" w:rsidRPr="00AA02D3">
        <w:t>труда.</w:t>
      </w:r>
    </w:p>
    <w:p w:rsidR="00471620" w:rsidRPr="00AA02D3" w:rsidRDefault="00471620" w:rsidP="00471620">
      <w:r w:rsidRPr="00AA02D3">
        <w:t>Голикова</w:t>
      </w:r>
      <w:r w:rsidR="00C05950" w:rsidRPr="00AA02D3">
        <w:t xml:space="preserve"> </w:t>
      </w:r>
      <w:r w:rsidRPr="00AA02D3">
        <w:t>отметила,</w:t>
      </w:r>
      <w:r w:rsidR="00C05950" w:rsidRPr="00AA02D3">
        <w:t xml:space="preserve"> </w:t>
      </w:r>
      <w:r w:rsidRPr="00AA02D3">
        <w:t>что</w:t>
      </w:r>
      <w:r w:rsidR="00C05950" w:rsidRPr="00AA02D3">
        <w:t xml:space="preserve"> </w:t>
      </w:r>
      <w:r w:rsidRPr="00AA02D3">
        <w:t>с</w:t>
      </w:r>
      <w:r w:rsidR="00C05950" w:rsidRPr="00AA02D3">
        <w:t xml:space="preserve"> </w:t>
      </w:r>
      <w:r w:rsidRPr="00AA02D3">
        <w:t>учетом</w:t>
      </w:r>
      <w:r w:rsidR="00C05950" w:rsidRPr="00AA02D3">
        <w:t xml:space="preserve"> </w:t>
      </w:r>
      <w:r w:rsidRPr="00AA02D3">
        <w:t>демографических</w:t>
      </w:r>
      <w:r w:rsidR="00C05950" w:rsidRPr="00AA02D3">
        <w:t xml:space="preserve"> </w:t>
      </w:r>
      <w:r w:rsidRPr="00AA02D3">
        <w:t>показателей</w:t>
      </w:r>
      <w:r w:rsidR="00C05950" w:rsidRPr="00AA02D3">
        <w:t xml:space="preserve"> </w:t>
      </w:r>
      <w:r w:rsidRPr="00AA02D3">
        <w:t>потребность</w:t>
      </w:r>
      <w:r w:rsidR="00C05950" w:rsidRPr="00AA02D3">
        <w:t xml:space="preserve"> </w:t>
      </w:r>
      <w:r w:rsidRPr="00AA02D3">
        <w:t>в</w:t>
      </w:r>
      <w:r w:rsidR="00C05950" w:rsidRPr="00AA02D3">
        <w:t xml:space="preserve"> </w:t>
      </w:r>
      <w:r w:rsidRPr="00AA02D3">
        <w:t>кадрах</w:t>
      </w:r>
      <w:r w:rsidR="00C05950" w:rsidRPr="00AA02D3">
        <w:t xml:space="preserve"> </w:t>
      </w:r>
      <w:r w:rsidRPr="00AA02D3">
        <w:t>на</w:t>
      </w:r>
      <w:r w:rsidR="00C05950" w:rsidRPr="00AA02D3">
        <w:t xml:space="preserve"> </w:t>
      </w:r>
      <w:r w:rsidRPr="00AA02D3">
        <w:t>рынке</w:t>
      </w:r>
      <w:r w:rsidR="00C05950" w:rsidRPr="00AA02D3">
        <w:t xml:space="preserve"> </w:t>
      </w:r>
      <w:r w:rsidRPr="00AA02D3">
        <w:t>труда</w:t>
      </w:r>
      <w:r w:rsidR="00C05950" w:rsidRPr="00AA02D3">
        <w:t xml:space="preserve"> </w:t>
      </w:r>
      <w:r w:rsidRPr="00AA02D3">
        <w:t>РФ</w:t>
      </w:r>
      <w:r w:rsidR="00C05950" w:rsidRPr="00AA02D3">
        <w:t xml:space="preserve"> </w:t>
      </w:r>
      <w:r w:rsidRPr="00AA02D3">
        <w:t>будет</w:t>
      </w:r>
      <w:r w:rsidR="00C05950" w:rsidRPr="00AA02D3">
        <w:t xml:space="preserve"> </w:t>
      </w:r>
      <w:r w:rsidRPr="00AA02D3">
        <w:t>расти.</w:t>
      </w:r>
      <w:r w:rsidR="00C05950" w:rsidRPr="00AA02D3">
        <w:t xml:space="preserve"> </w:t>
      </w:r>
      <w:r w:rsidRPr="00AA02D3">
        <w:t>В</w:t>
      </w:r>
      <w:r w:rsidR="00C05950" w:rsidRPr="00AA02D3">
        <w:t xml:space="preserve"> </w:t>
      </w:r>
      <w:r w:rsidRPr="00AA02D3">
        <w:t>частности,</w:t>
      </w:r>
      <w:r w:rsidR="00C05950" w:rsidRPr="00AA02D3">
        <w:t xml:space="preserve"> </w:t>
      </w:r>
      <w:r w:rsidRPr="00AA02D3">
        <w:t>по</w:t>
      </w:r>
      <w:r w:rsidR="00C05950" w:rsidRPr="00AA02D3">
        <w:t xml:space="preserve"> </w:t>
      </w:r>
      <w:r w:rsidRPr="00AA02D3">
        <w:t>ее</w:t>
      </w:r>
      <w:r w:rsidR="00C05950" w:rsidRPr="00AA02D3">
        <w:t xml:space="preserve"> </w:t>
      </w:r>
      <w:r w:rsidRPr="00AA02D3">
        <w:t>словам,</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увеличивается</w:t>
      </w:r>
      <w:r w:rsidR="00C05950" w:rsidRPr="00AA02D3">
        <w:t xml:space="preserve"> </w:t>
      </w:r>
      <w:r w:rsidRPr="00AA02D3">
        <w:t>количество</w:t>
      </w:r>
      <w:r w:rsidR="00C05950" w:rsidRPr="00AA02D3">
        <w:t xml:space="preserve"> </w:t>
      </w:r>
      <w:r w:rsidRPr="00AA02D3">
        <w:t>людей</w:t>
      </w:r>
      <w:r w:rsidR="00C05950" w:rsidRPr="00AA02D3">
        <w:t xml:space="preserve"> </w:t>
      </w:r>
      <w:r w:rsidRPr="00AA02D3">
        <w:t>в</w:t>
      </w:r>
      <w:r w:rsidR="00C05950" w:rsidRPr="00AA02D3">
        <w:t xml:space="preserve"> </w:t>
      </w:r>
      <w:r w:rsidRPr="00AA02D3">
        <w:t>возрасте</w:t>
      </w:r>
      <w:r w:rsidR="00C05950" w:rsidRPr="00AA02D3">
        <w:t xml:space="preserve"> </w:t>
      </w:r>
      <w:r w:rsidRPr="00AA02D3">
        <w:t>15-19</w:t>
      </w:r>
      <w:r w:rsidR="00C05950" w:rsidRPr="00AA02D3">
        <w:t xml:space="preserve"> </w:t>
      </w:r>
      <w:r w:rsidRPr="00AA02D3">
        <w:t>лет,</w:t>
      </w:r>
      <w:r w:rsidR="00C05950" w:rsidRPr="00AA02D3">
        <w:t xml:space="preserve"> </w:t>
      </w:r>
      <w:r w:rsidRPr="00AA02D3">
        <w:t>а</w:t>
      </w:r>
      <w:r w:rsidR="00C05950" w:rsidRPr="00AA02D3">
        <w:t xml:space="preserve"> </w:t>
      </w:r>
      <w:r w:rsidRPr="00AA02D3">
        <w:t>в</w:t>
      </w:r>
      <w:r w:rsidR="00C05950" w:rsidRPr="00AA02D3">
        <w:t xml:space="preserve"> </w:t>
      </w:r>
      <w:r w:rsidRPr="00AA02D3">
        <w:t>возрасте</w:t>
      </w:r>
      <w:r w:rsidR="00C05950" w:rsidRPr="00AA02D3">
        <w:t xml:space="preserve"> </w:t>
      </w:r>
      <w:r w:rsidRPr="00AA02D3">
        <w:t>30-39</w:t>
      </w:r>
      <w:r w:rsidR="00C05950" w:rsidRPr="00AA02D3">
        <w:t xml:space="preserve"> </w:t>
      </w:r>
      <w:r w:rsidRPr="00AA02D3">
        <w:t>лет</w:t>
      </w:r>
      <w:r w:rsidR="00C05950" w:rsidRPr="00AA02D3">
        <w:t xml:space="preserve"> </w:t>
      </w:r>
      <w:r w:rsidRPr="00AA02D3">
        <w:t>-</w:t>
      </w:r>
      <w:r w:rsidR="00C05950" w:rsidRPr="00AA02D3">
        <w:t xml:space="preserve"> </w:t>
      </w:r>
      <w:r w:rsidRPr="00AA02D3">
        <w:t>сокращается.</w:t>
      </w:r>
      <w:r w:rsidR="00C05950" w:rsidRPr="00AA02D3">
        <w:t xml:space="preserve"> «</w:t>
      </w:r>
      <w:r w:rsidRPr="00AA02D3">
        <w:t>То,</w:t>
      </w:r>
      <w:r w:rsidR="00C05950" w:rsidRPr="00AA02D3">
        <w:t xml:space="preserve"> </w:t>
      </w:r>
      <w:r w:rsidRPr="00AA02D3">
        <w:t>что</w:t>
      </w:r>
      <w:r w:rsidR="00C05950" w:rsidRPr="00AA02D3">
        <w:t xml:space="preserve"> </w:t>
      </w:r>
      <w:r w:rsidRPr="00AA02D3">
        <w:t>мы</w:t>
      </w:r>
      <w:r w:rsidR="00C05950" w:rsidRPr="00AA02D3">
        <w:t xml:space="preserve"> </w:t>
      </w:r>
      <w:r w:rsidRPr="00AA02D3">
        <w:t>видим</w:t>
      </w:r>
      <w:r w:rsidR="00C05950" w:rsidRPr="00AA02D3">
        <w:t xml:space="preserve"> </w:t>
      </w:r>
      <w:r w:rsidRPr="00AA02D3">
        <w:t>по</w:t>
      </w:r>
      <w:r w:rsidR="00C05950" w:rsidRPr="00AA02D3">
        <w:t xml:space="preserve"> </w:t>
      </w:r>
      <w:r w:rsidRPr="00AA02D3">
        <w:t>потребностям</w:t>
      </w:r>
      <w:r w:rsidR="00C05950" w:rsidRPr="00AA02D3">
        <w:t xml:space="preserve"> </w:t>
      </w:r>
      <w:r w:rsidRPr="00AA02D3">
        <w:t>на</w:t>
      </w:r>
      <w:r w:rsidR="00C05950" w:rsidRPr="00AA02D3">
        <w:t xml:space="preserve"> </w:t>
      </w:r>
      <w:r w:rsidRPr="00AA02D3">
        <w:t>рынке</w:t>
      </w:r>
      <w:r w:rsidR="00C05950" w:rsidRPr="00AA02D3">
        <w:t xml:space="preserve"> </w:t>
      </w:r>
      <w:r w:rsidRPr="00AA02D3">
        <w:t>труда,</w:t>
      </w:r>
      <w:r w:rsidR="00C05950" w:rsidRPr="00AA02D3">
        <w:t xml:space="preserve"> </w:t>
      </w:r>
      <w:r w:rsidRPr="00AA02D3">
        <w:t>заставляет</w:t>
      </w:r>
      <w:r w:rsidR="00C05950" w:rsidRPr="00AA02D3">
        <w:t xml:space="preserve"> </w:t>
      </w:r>
      <w:r w:rsidRPr="00AA02D3">
        <w:t>нас</w:t>
      </w:r>
      <w:r w:rsidR="00C05950" w:rsidRPr="00AA02D3">
        <w:t xml:space="preserve"> </w:t>
      </w:r>
      <w:r w:rsidRPr="00AA02D3">
        <w:t>пересматривать</w:t>
      </w:r>
      <w:r w:rsidR="00C05950" w:rsidRPr="00AA02D3">
        <w:t xml:space="preserve"> </w:t>
      </w:r>
      <w:r w:rsidRPr="00AA02D3">
        <w:t>подходы</w:t>
      </w:r>
      <w:r w:rsidR="00C05950" w:rsidRPr="00AA02D3">
        <w:t xml:space="preserve"> </w:t>
      </w:r>
      <w:r w:rsidRPr="00AA02D3">
        <w:t>не</w:t>
      </w:r>
      <w:r w:rsidR="00C05950" w:rsidRPr="00AA02D3">
        <w:t xml:space="preserve"> </w:t>
      </w:r>
      <w:r w:rsidRPr="00AA02D3">
        <w:t>только</w:t>
      </w:r>
      <w:r w:rsidR="00C05950" w:rsidRPr="00AA02D3">
        <w:t xml:space="preserve"> </w:t>
      </w:r>
      <w:r w:rsidRPr="00AA02D3">
        <w:t>к</w:t>
      </w:r>
      <w:r w:rsidR="00C05950" w:rsidRPr="00AA02D3">
        <w:t xml:space="preserve"> </w:t>
      </w:r>
      <w:r w:rsidRPr="00AA02D3">
        <w:t>прогнозированию,</w:t>
      </w:r>
      <w:r w:rsidR="00C05950" w:rsidRPr="00AA02D3">
        <w:t xml:space="preserve"> </w:t>
      </w:r>
      <w:r w:rsidRPr="00AA02D3">
        <w:t>но</w:t>
      </w:r>
      <w:r w:rsidR="00C05950" w:rsidRPr="00AA02D3">
        <w:t xml:space="preserve"> </w:t>
      </w:r>
      <w:r w:rsidRPr="00AA02D3">
        <w:t>и</w:t>
      </w:r>
      <w:r w:rsidR="00C05950" w:rsidRPr="00AA02D3">
        <w:t xml:space="preserve"> </w:t>
      </w:r>
      <w:r w:rsidRPr="00AA02D3">
        <w:t>к</w:t>
      </w:r>
      <w:r w:rsidR="00C05950" w:rsidRPr="00AA02D3">
        <w:t xml:space="preserve"> </w:t>
      </w:r>
      <w:r w:rsidRPr="00AA02D3">
        <w:t>подготовке</w:t>
      </w:r>
      <w:r w:rsidR="00C05950" w:rsidRPr="00AA02D3">
        <w:t xml:space="preserve"> </w:t>
      </w:r>
      <w:r w:rsidRPr="00AA02D3">
        <w:t>кадров</w:t>
      </w:r>
      <w:r w:rsidR="00C05950" w:rsidRPr="00AA02D3">
        <w:t xml:space="preserve"> </w:t>
      </w:r>
      <w:r w:rsidRPr="00AA02D3">
        <w:t>на</w:t>
      </w:r>
      <w:r w:rsidR="00C05950" w:rsidRPr="00AA02D3">
        <w:t xml:space="preserve"> </w:t>
      </w:r>
      <w:r w:rsidRPr="00AA02D3">
        <w:t>уровне</w:t>
      </w:r>
      <w:r w:rsidR="00C05950" w:rsidRPr="00AA02D3">
        <w:t xml:space="preserve"> </w:t>
      </w:r>
      <w:r w:rsidRPr="00AA02D3">
        <w:t>среднего</w:t>
      </w:r>
      <w:r w:rsidR="00C05950" w:rsidRPr="00AA02D3">
        <w:t xml:space="preserve"> </w:t>
      </w:r>
      <w:r w:rsidRPr="00AA02D3">
        <w:t>специального</w:t>
      </w:r>
      <w:r w:rsidR="00C05950" w:rsidRPr="00AA02D3">
        <w:t xml:space="preserve"> </w:t>
      </w:r>
      <w:r w:rsidRPr="00AA02D3">
        <w:t>образования,</w:t>
      </w:r>
      <w:r w:rsidR="00C05950" w:rsidRPr="00AA02D3">
        <w:t xml:space="preserve"> </w:t>
      </w:r>
      <w:r w:rsidRPr="00AA02D3">
        <w:t>высшего</w:t>
      </w:r>
      <w:r w:rsidR="00C05950" w:rsidRPr="00AA02D3">
        <w:t xml:space="preserve"> </w:t>
      </w:r>
      <w:r w:rsidRPr="00AA02D3">
        <w:t>образования,</w:t>
      </w:r>
      <w:r w:rsidR="00C05950" w:rsidRPr="00AA02D3">
        <w:t xml:space="preserve"> </w:t>
      </w:r>
      <w:r w:rsidRPr="00AA02D3">
        <w:t>даже</w:t>
      </w:r>
      <w:r w:rsidR="00C05950" w:rsidRPr="00AA02D3">
        <w:t xml:space="preserve"> </w:t>
      </w:r>
      <w:r w:rsidRPr="00AA02D3">
        <w:t>в</w:t>
      </w:r>
      <w:r w:rsidR="00C05950" w:rsidRPr="00AA02D3">
        <w:t xml:space="preserve"> </w:t>
      </w:r>
      <w:r w:rsidRPr="00AA02D3">
        <w:t>каком-то</w:t>
      </w:r>
      <w:r w:rsidR="00C05950" w:rsidRPr="00AA02D3">
        <w:t xml:space="preserve"> </w:t>
      </w:r>
      <w:r w:rsidRPr="00AA02D3">
        <w:t>смысле</w:t>
      </w:r>
      <w:r w:rsidR="00C05950" w:rsidRPr="00AA02D3">
        <w:t xml:space="preserve"> </w:t>
      </w:r>
      <w:r w:rsidRPr="00AA02D3">
        <w:t>профориентации</w:t>
      </w:r>
      <w:r w:rsidR="00C05950" w:rsidRPr="00AA02D3">
        <w:t xml:space="preserve"> </w:t>
      </w:r>
      <w:r w:rsidRPr="00AA02D3">
        <w:t>в</w:t>
      </w:r>
      <w:r w:rsidR="00C05950" w:rsidRPr="00AA02D3">
        <w:t xml:space="preserve"> </w:t>
      </w:r>
      <w:r w:rsidRPr="00AA02D3">
        <w:t>школе</w:t>
      </w:r>
      <w:r w:rsidR="00C05950" w:rsidRPr="00AA02D3">
        <w:t xml:space="preserve"> </w:t>
      </w:r>
      <w:r w:rsidRPr="00AA02D3">
        <w:t>средней</w:t>
      </w:r>
      <w:r w:rsidR="00C05950" w:rsidRPr="00AA02D3">
        <w:t xml:space="preserve"> </w:t>
      </w:r>
      <w:r w:rsidRPr="00AA02D3">
        <w:t>и</w:t>
      </w:r>
      <w:r w:rsidR="00C05950" w:rsidRPr="00AA02D3">
        <w:t xml:space="preserve"> </w:t>
      </w:r>
      <w:r w:rsidRPr="00AA02D3">
        <w:t>дополнительного</w:t>
      </w:r>
      <w:r w:rsidR="00C05950" w:rsidRPr="00AA02D3">
        <w:t xml:space="preserve"> </w:t>
      </w:r>
      <w:r w:rsidRPr="00AA02D3">
        <w:t>образования</w:t>
      </w:r>
      <w:r w:rsidR="00C05950" w:rsidRPr="00AA02D3">
        <w:t>»</w:t>
      </w:r>
      <w:r w:rsidRPr="00AA02D3">
        <w:t>,</w:t>
      </w:r>
      <w:r w:rsidR="00C05950" w:rsidRPr="00AA02D3">
        <w:t xml:space="preserve"> </w:t>
      </w:r>
      <w:r w:rsidRPr="00AA02D3">
        <w:t>-</w:t>
      </w:r>
      <w:r w:rsidR="00C05950" w:rsidRPr="00AA02D3">
        <w:t xml:space="preserve"> </w:t>
      </w:r>
      <w:r w:rsidRPr="00AA02D3">
        <w:t>сказала</w:t>
      </w:r>
      <w:r w:rsidR="00C05950" w:rsidRPr="00AA02D3">
        <w:t xml:space="preserve"> </w:t>
      </w:r>
      <w:r w:rsidRPr="00AA02D3">
        <w:t>вице-премьер.</w:t>
      </w:r>
    </w:p>
    <w:p w:rsidR="00471620" w:rsidRPr="00AA02D3" w:rsidRDefault="00471620" w:rsidP="00471620">
      <w:r w:rsidRPr="00AA02D3">
        <w:t>Она</w:t>
      </w:r>
      <w:r w:rsidR="00C05950" w:rsidRPr="00AA02D3">
        <w:t xml:space="preserve"> </w:t>
      </w:r>
      <w:r w:rsidRPr="00AA02D3">
        <w:t>отметила,</w:t>
      </w:r>
      <w:r w:rsidR="00C05950" w:rsidRPr="00AA02D3">
        <w:t xml:space="preserve"> </w:t>
      </w:r>
      <w:r w:rsidRPr="00AA02D3">
        <w:t>что</w:t>
      </w:r>
      <w:r w:rsidR="00C05950" w:rsidRPr="00AA02D3">
        <w:t xml:space="preserve"> </w:t>
      </w:r>
      <w:r w:rsidRPr="00AA02D3">
        <w:t>как</w:t>
      </w:r>
      <w:r w:rsidR="00C05950" w:rsidRPr="00AA02D3">
        <w:t xml:space="preserve"> </w:t>
      </w:r>
      <w:r w:rsidRPr="00AA02D3">
        <w:t>на</w:t>
      </w:r>
      <w:r w:rsidR="00C05950" w:rsidRPr="00AA02D3">
        <w:t xml:space="preserve"> </w:t>
      </w:r>
      <w:r w:rsidRPr="00AA02D3">
        <w:t>федеральном,</w:t>
      </w:r>
      <w:r w:rsidR="00C05950" w:rsidRPr="00AA02D3">
        <w:t xml:space="preserve"> </w:t>
      </w:r>
      <w:r w:rsidRPr="00AA02D3">
        <w:t>так</w:t>
      </w:r>
      <w:r w:rsidR="00C05950" w:rsidRPr="00AA02D3">
        <w:t xml:space="preserve"> </w:t>
      </w:r>
      <w:r w:rsidRPr="00AA02D3">
        <w:t>и</w:t>
      </w:r>
      <w:r w:rsidR="00C05950" w:rsidRPr="00AA02D3">
        <w:t xml:space="preserve"> </w:t>
      </w:r>
      <w:r w:rsidRPr="00AA02D3">
        <w:t>на</w:t>
      </w:r>
      <w:r w:rsidR="00C05950" w:rsidRPr="00AA02D3">
        <w:t xml:space="preserve"> </w:t>
      </w:r>
      <w:r w:rsidRPr="00AA02D3">
        <w:t>региональном</w:t>
      </w:r>
      <w:r w:rsidR="00C05950" w:rsidRPr="00AA02D3">
        <w:t xml:space="preserve"> </w:t>
      </w:r>
      <w:r w:rsidRPr="00AA02D3">
        <w:t>уровне</w:t>
      </w:r>
      <w:r w:rsidR="00C05950" w:rsidRPr="00AA02D3">
        <w:t xml:space="preserve"> </w:t>
      </w:r>
      <w:r w:rsidRPr="00AA02D3">
        <w:t>планируется</w:t>
      </w:r>
      <w:r w:rsidR="00C05950" w:rsidRPr="00AA02D3">
        <w:t xml:space="preserve"> </w:t>
      </w:r>
      <w:r w:rsidRPr="00AA02D3">
        <w:t>соответствующим</w:t>
      </w:r>
      <w:r w:rsidR="00C05950" w:rsidRPr="00AA02D3">
        <w:t xml:space="preserve"> </w:t>
      </w:r>
      <w:r w:rsidRPr="00AA02D3">
        <w:t>образом</w:t>
      </w:r>
      <w:r w:rsidR="00C05950" w:rsidRPr="00AA02D3">
        <w:t xml:space="preserve"> </w:t>
      </w:r>
      <w:r w:rsidRPr="00AA02D3">
        <w:t>подстроить</w:t>
      </w:r>
      <w:r w:rsidR="00C05950" w:rsidRPr="00AA02D3">
        <w:t xml:space="preserve"> </w:t>
      </w:r>
      <w:r w:rsidRPr="00AA02D3">
        <w:t>образовательные</w:t>
      </w:r>
      <w:r w:rsidR="00C05950" w:rsidRPr="00AA02D3">
        <w:t xml:space="preserve"> </w:t>
      </w:r>
      <w:r w:rsidRPr="00AA02D3">
        <w:t>программы,</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программы</w:t>
      </w:r>
      <w:r w:rsidR="00C05950" w:rsidRPr="00AA02D3">
        <w:t xml:space="preserve"> </w:t>
      </w:r>
      <w:r w:rsidRPr="00AA02D3">
        <w:t>переподготовки</w:t>
      </w:r>
      <w:r w:rsidR="00C05950" w:rsidRPr="00AA02D3">
        <w:t xml:space="preserve"> </w:t>
      </w:r>
      <w:r w:rsidRPr="00AA02D3">
        <w:t>кадров</w:t>
      </w:r>
      <w:r w:rsidR="00C05950" w:rsidRPr="00AA02D3">
        <w:t xml:space="preserve"> </w:t>
      </w:r>
      <w:r w:rsidRPr="00AA02D3">
        <w:t>и</w:t>
      </w:r>
      <w:r w:rsidR="00C05950" w:rsidRPr="00AA02D3">
        <w:t xml:space="preserve"> </w:t>
      </w:r>
      <w:r w:rsidRPr="00AA02D3">
        <w:t>мобильности</w:t>
      </w:r>
      <w:r w:rsidR="00C05950" w:rsidRPr="00AA02D3">
        <w:t xml:space="preserve"> </w:t>
      </w:r>
      <w:r w:rsidRPr="00AA02D3">
        <w:t>трудовых</w:t>
      </w:r>
      <w:r w:rsidR="00C05950" w:rsidRPr="00AA02D3">
        <w:t xml:space="preserve"> </w:t>
      </w:r>
      <w:r w:rsidRPr="00AA02D3">
        <w:t>ресурсов.</w:t>
      </w:r>
    </w:p>
    <w:p w:rsidR="00471620" w:rsidRPr="00AA02D3" w:rsidRDefault="00471620" w:rsidP="00471620">
      <w:pPr>
        <w:pStyle w:val="2"/>
      </w:pPr>
      <w:bookmarkStart w:id="115" w:name="_Toc146263594"/>
      <w:r w:rsidRPr="00AA02D3">
        <w:t>ТАСС,</w:t>
      </w:r>
      <w:r w:rsidR="00C05950" w:rsidRPr="00AA02D3">
        <w:t xml:space="preserve"> </w:t>
      </w:r>
      <w:r w:rsidRPr="00AA02D3">
        <w:t>21.09.2023,</w:t>
      </w:r>
      <w:r w:rsidR="00C05950" w:rsidRPr="00AA02D3">
        <w:t xml:space="preserve"> </w:t>
      </w:r>
      <w:r w:rsidRPr="00AA02D3">
        <w:t>Глава</w:t>
      </w:r>
      <w:r w:rsidR="00C05950" w:rsidRPr="00AA02D3">
        <w:t xml:space="preserve"> </w:t>
      </w:r>
      <w:r w:rsidRPr="00AA02D3">
        <w:t>департамента</w:t>
      </w:r>
      <w:r w:rsidR="00C05950" w:rsidRPr="00AA02D3">
        <w:t xml:space="preserve"> </w:t>
      </w:r>
      <w:r w:rsidRPr="00AA02D3">
        <w:t>Минфина</w:t>
      </w:r>
      <w:r w:rsidR="00C05950" w:rsidRPr="00AA02D3">
        <w:t xml:space="preserve"> </w:t>
      </w:r>
      <w:r w:rsidRPr="00AA02D3">
        <w:t>допустил</w:t>
      </w:r>
      <w:r w:rsidR="00C05950" w:rsidRPr="00AA02D3">
        <w:t xml:space="preserve"> </w:t>
      </w:r>
      <w:r w:rsidRPr="00AA02D3">
        <w:t>рост</w:t>
      </w:r>
      <w:r w:rsidR="00C05950" w:rsidRPr="00AA02D3">
        <w:t xml:space="preserve"> </w:t>
      </w:r>
      <w:r w:rsidRPr="00AA02D3">
        <w:t>взноса</w:t>
      </w:r>
      <w:r w:rsidR="00C05950" w:rsidRPr="00AA02D3">
        <w:t xml:space="preserve"> </w:t>
      </w:r>
      <w:r w:rsidRPr="00AA02D3">
        <w:t>в</w:t>
      </w:r>
      <w:r w:rsidR="00C05950" w:rsidRPr="00AA02D3">
        <w:t xml:space="preserve"> </w:t>
      </w:r>
      <w:r w:rsidRPr="00AA02D3">
        <w:t>бюджет</w:t>
      </w:r>
      <w:r w:rsidR="00C05950" w:rsidRPr="00AA02D3">
        <w:t xml:space="preserve"> </w:t>
      </w:r>
      <w:r w:rsidRPr="00AA02D3">
        <w:t>до</w:t>
      </w:r>
      <w:r w:rsidR="00C05950" w:rsidRPr="00AA02D3">
        <w:t xml:space="preserve"> </w:t>
      </w:r>
      <w:r w:rsidRPr="00AA02D3">
        <w:t>15%</w:t>
      </w:r>
      <w:r w:rsidR="00C05950" w:rsidRPr="00AA02D3">
        <w:t xml:space="preserve"> </w:t>
      </w:r>
      <w:r w:rsidRPr="00AA02D3">
        <w:t>при</w:t>
      </w:r>
      <w:r w:rsidR="00C05950" w:rsidRPr="00AA02D3">
        <w:t xml:space="preserve"> </w:t>
      </w:r>
      <w:r w:rsidRPr="00AA02D3">
        <w:t>уходе</w:t>
      </w:r>
      <w:r w:rsidR="00C05950" w:rsidRPr="00AA02D3">
        <w:t xml:space="preserve"> </w:t>
      </w:r>
      <w:r w:rsidRPr="00AA02D3">
        <w:t>бизнеса</w:t>
      </w:r>
      <w:r w:rsidR="00C05950" w:rsidRPr="00AA02D3">
        <w:t xml:space="preserve"> </w:t>
      </w:r>
      <w:r w:rsidRPr="00AA02D3">
        <w:t>из</w:t>
      </w:r>
      <w:r w:rsidR="00C05950" w:rsidRPr="00AA02D3">
        <w:t xml:space="preserve"> </w:t>
      </w:r>
      <w:r w:rsidRPr="00AA02D3">
        <w:t>РФ</w:t>
      </w:r>
      <w:bookmarkEnd w:id="115"/>
    </w:p>
    <w:p w:rsidR="00471620" w:rsidRPr="00AA02D3" w:rsidRDefault="00471620" w:rsidP="005D7B21">
      <w:pPr>
        <w:pStyle w:val="3"/>
      </w:pPr>
      <w:bookmarkStart w:id="116" w:name="_Toc146263595"/>
      <w:r w:rsidRPr="00AA02D3">
        <w:t>Подкомиссия</w:t>
      </w:r>
      <w:r w:rsidR="00C05950" w:rsidRPr="00AA02D3">
        <w:t xml:space="preserve"> </w:t>
      </w:r>
      <w:r w:rsidRPr="00AA02D3">
        <w:t>правительственной</w:t>
      </w:r>
      <w:r w:rsidR="00C05950" w:rsidRPr="00AA02D3">
        <w:t xml:space="preserve"> </w:t>
      </w:r>
      <w:r w:rsidRPr="00AA02D3">
        <w:t>комиссии</w:t>
      </w:r>
      <w:r w:rsidR="00C05950" w:rsidRPr="00AA02D3">
        <w:t xml:space="preserve"> </w:t>
      </w:r>
      <w:r w:rsidRPr="00AA02D3">
        <w:t>по</w:t>
      </w:r>
      <w:r w:rsidR="00C05950" w:rsidRPr="00AA02D3">
        <w:t xml:space="preserve"> </w:t>
      </w:r>
      <w:r w:rsidRPr="00AA02D3">
        <w:t>контролю</w:t>
      </w:r>
      <w:r w:rsidR="00C05950" w:rsidRPr="00AA02D3">
        <w:t xml:space="preserve"> </w:t>
      </w:r>
      <w:r w:rsidRPr="00AA02D3">
        <w:t>за</w:t>
      </w:r>
      <w:r w:rsidR="00C05950" w:rsidRPr="00AA02D3">
        <w:t xml:space="preserve"> </w:t>
      </w:r>
      <w:r w:rsidRPr="00AA02D3">
        <w:t>осуществлением</w:t>
      </w:r>
      <w:r w:rsidR="00C05950" w:rsidRPr="00AA02D3">
        <w:t xml:space="preserve"> </w:t>
      </w:r>
      <w:r w:rsidRPr="00AA02D3">
        <w:t>иностранных</w:t>
      </w:r>
      <w:r w:rsidR="00C05950" w:rsidRPr="00AA02D3">
        <w:t xml:space="preserve"> </w:t>
      </w:r>
      <w:r w:rsidRPr="00AA02D3">
        <w:t>инвестиций</w:t>
      </w:r>
      <w:r w:rsidR="00C05950" w:rsidRPr="00AA02D3">
        <w:t xml:space="preserve"> </w:t>
      </w:r>
      <w:r w:rsidRPr="00AA02D3">
        <w:t>в</w:t>
      </w:r>
      <w:r w:rsidR="00C05950" w:rsidRPr="00AA02D3">
        <w:t xml:space="preserve"> </w:t>
      </w:r>
      <w:r w:rsidRPr="00AA02D3">
        <w:t>РФ</w:t>
      </w:r>
      <w:r w:rsidR="00C05950" w:rsidRPr="00AA02D3">
        <w:t xml:space="preserve"> </w:t>
      </w:r>
      <w:r w:rsidRPr="00AA02D3">
        <w:t>может</w:t>
      </w:r>
      <w:r w:rsidR="00C05950" w:rsidRPr="00AA02D3">
        <w:t xml:space="preserve"> </w:t>
      </w:r>
      <w:r w:rsidRPr="00AA02D3">
        <w:t>формализовать</w:t>
      </w:r>
      <w:r w:rsidR="00C05950" w:rsidRPr="00AA02D3">
        <w:t xml:space="preserve"> </w:t>
      </w:r>
      <w:r w:rsidRPr="00AA02D3">
        <w:t>переход</w:t>
      </w:r>
      <w:r w:rsidR="00C05950" w:rsidRPr="00AA02D3">
        <w:t xml:space="preserve"> </w:t>
      </w:r>
      <w:r w:rsidRPr="00AA02D3">
        <w:t>к</w:t>
      </w:r>
      <w:r w:rsidR="00C05950" w:rsidRPr="00AA02D3">
        <w:t xml:space="preserve"> </w:t>
      </w:r>
      <w:r w:rsidRPr="00AA02D3">
        <w:t>добровольной</w:t>
      </w:r>
      <w:r w:rsidR="00C05950" w:rsidRPr="00AA02D3">
        <w:t xml:space="preserve"> </w:t>
      </w:r>
      <w:r w:rsidRPr="00AA02D3">
        <w:t>выплате</w:t>
      </w:r>
      <w:r w:rsidR="00C05950" w:rsidRPr="00AA02D3">
        <w:t xml:space="preserve"> </w:t>
      </w:r>
      <w:r w:rsidRPr="00AA02D3">
        <w:t>в</w:t>
      </w:r>
      <w:r w:rsidR="00C05950" w:rsidRPr="00AA02D3">
        <w:t xml:space="preserve"> </w:t>
      </w:r>
      <w:r w:rsidRPr="00AA02D3">
        <w:t>бюджет</w:t>
      </w:r>
      <w:r w:rsidR="00C05950" w:rsidRPr="00AA02D3">
        <w:t xml:space="preserve"> </w:t>
      </w:r>
      <w:r w:rsidRPr="00AA02D3">
        <w:t>в</w:t>
      </w:r>
      <w:r w:rsidR="00C05950" w:rsidRPr="00AA02D3">
        <w:t xml:space="preserve"> </w:t>
      </w:r>
      <w:r w:rsidRPr="00AA02D3">
        <w:t>размере</w:t>
      </w:r>
      <w:r w:rsidR="00C05950" w:rsidRPr="00AA02D3">
        <w:t xml:space="preserve"> </w:t>
      </w:r>
      <w:r w:rsidRPr="00AA02D3">
        <w:t>15%</w:t>
      </w:r>
      <w:r w:rsidR="00C05950" w:rsidRPr="00AA02D3">
        <w:t xml:space="preserve"> </w:t>
      </w:r>
      <w:r w:rsidRPr="00AA02D3">
        <w:t>от</w:t>
      </w:r>
      <w:r w:rsidR="00C05950" w:rsidRPr="00AA02D3">
        <w:t xml:space="preserve"> </w:t>
      </w:r>
      <w:r w:rsidRPr="00AA02D3">
        <w:t>полной</w:t>
      </w:r>
      <w:r w:rsidR="00C05950" w:rsidRPr="00AA02D3">
        <w:t xml:space="preserve"> </w:t>
      </w:r>
      <w:r w:rsidRPr="00AA02D3">
        <w:t>рыночной</w:t>
      </w:r>
      <w:r w:rsidR="00C05950" w:rsidRPr="00AA02D3">
        <w:t xml:space="preserve"> </w:t>
      </w:r>
      <w:r w:rsidRPr="00AA02D3">
        <w:t>стоимости</w:t>
      </w:r>
      <w:r w:rsidR="00C05950" w:rsidRPr="00AA02D3">
        <w:t xml:space="preserve"> </w:t>
      </w:r>
      <w:r w:rsidRPr="00AA02D3">
        <w:t>вместо</w:t>
      </w:r>
      <w:r w:rsidR="00C05950" w:rsidRPr="00AA02D3">
        <w:t xml:space="preserve"> </w:t>
      </w:r>
      <w:r w:rsidRPr="00AA02D3">
        <w:t>нынешних</w:t>
      </w:r>
      <w:r w:rsidR="00C05950" w:rsidRPr="00AA02D3">
        <w:t xml:space="preserve"> </w:t>
      </w:r>
      <w:r w:rsidRPr="00AA02D3">
        <w:t>10%</w:t>
      </w:r>
      <w:r w:rsidR="00C05950" w:rsidRPr="00AA02D3">
        <w:t xml:space="preserve"> </w:t>
      </w:r>
      <w:r w:rsidRPr="00AA02D3">
        <w:t>от</w:t>
      </w:r>
      <w:r w:rsidR="00C05950" w:rsidRPr="00AA02D3">
        <w:t xml:space="preserve"> </w:t>
      </w:r>
      <w:r w:rsidRPr="00AA02D3">
        <w:t>половины</w:t>
      </w:r>
      <w:r w:rsidR="00C05950" w:rsidRPr="00AA02D3">
        <w:t xml:space="preserve"> </w:t>
      </w:r>
      <w:r w:rsidRPr="00AA02D3">
        <w:t>рыночной</w:t>
      </w:r>
      <w:r w:rsidR="00C05950" w:rsidRPr="00AA02D3">
        <w:t xml:space="preserve"> </w:t>
      </w:r>
      <w:r w:rsidRPr="00AA02D3">
        <w:t>оценки</w:t>
      </w:r>
      <w:r w:rsidR="00C05950" w:rsidRPr="00AA02D3">
        <w:t xml:space="preserve"> </w:t>
      </w:r>
      <w:r w:rsidRPr="00AA02D3">
        <w:t>для</w:t>
      </w:r>
      <w:r w:rsidR="00C05950" w:rsidRPr="00AA02D3">
        <w:t xml:space="preserve"> </w:t>
      </w:r>
      <w:r w:rsidRPr="00AA02D3">
        <w:t>уходящих</w:t>
      </w:r>
      <w:r w:rsidR="00C05950" w:rsidRPr="00AA02D3">
        <w:t xml:space="preserve"> </w:t>
      </w:r>
      <w:r w:rsidRPr="00AA02D3">
        <w:t>из</w:t>
      </w:r>
      <w:r w:rsidR="00C05950" w:rsidRPr="00AA02D3">
        <w:t xml:space="preserve"> </w:t>
      </w:r>
      <w:r w:rsidRPr="00AA02D3">
        <w:t>России</w:t>
      </w:r>
      <w:r w:rsidR="00C05950" w:rsidRPr="00AA02D3">
        <w:t xml:space="preserve"> </w:t>
      </w:r>
      <w:r w:rsidRPr="00AA02D3">
        <w:t>компаний.</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сообщил</w:t>
      </w:r>
      <w:r w:rsidR="00C05950" w:rsidRPr="00AA02D3">
        <w:t xml:space="preserve"> </w:t>
      </w:r>
      <w:r w:rsidRPr="00AA02D3">
        <w:t>директор</w:t>
      </w:r>
      <w:r w:rsidR="00C05950" w:rsidRPr="00AA02D3">
        <w:t xml:space="preserve"> </w:t>
      </w:r>
      <w:r w:rsidRPr="00AA02D3">
        <w:t>департамента</w:t>
      </w:r>
      <w:r w:rsidR="00C05950" w:rsidRPr="00AA02D3">
        <w:t xml:space="preserve"> </w:t>
      </w:r>
      <w:r w:rsidRPr="00AA02D3">
        <w:t>финансовой</w:t>
      </w:r>
      <w:r w:rsidR="00C05950" w:rsidRPr="00AA02D3">
        <w:t xml:space="preserve"> </w:t>
      </w:r>
      <w:r w:rsidRPr="00AA02D3">
        <w:t>политики</w:t>
      </w:r>
      <w:r w:rsidR="00C05950" w:rsidRPr="00AA02D3">
        <w:t xml:space="preserve"> </w:t>
      </w:r>
      <w:r w:rsidRPr="00AA02D3">
        <w:t>Минфина</w:t>
      </w:r>
      <w:r w:rsidR="00C05950" w:rsidRPr="00AA02D3">
        <w:t xml:space="preserve"> </w:t>
      </w:r>
      <w:r w:rsidRPr="00AA02D3">
        <w:t>России</w:t>
      </w:r>
      <w:r w:rsidR="00C05950" w:rsidRPr="00AA02D3">
        <w:t xml:space="preserve"> </w:t>
      </w:r>
      <w:r w:rsidRPr="00AA02D3">
        <w:t>Иван</w:t>
      </w:r>
      <w:r w:rsidR="00C05950" w:rsidRPr="00AA02D3">
        <w:t xml:space="preserve"> </w:t>
      </w:r>
      <w:r w:rsidRPr="00AA02D3">
        <w:t>Чебесков</w:t>
      </w:r>
      <w:r w:rsidR="00C05950" w:rsidRPr="00AA02D3">
        <w:t xml:space="preserve"> </w:t>
      </w:r>
      <w:r w:rsidRPr="00AA02D3">
        <w:t>в</w:t>
      </w:r>
      <w:r w:rsidR="00C05950" w:rsidRPr="00AA02D3">
        <w:t xml:space="preserve"> </w:t>
      </w:r>
      <w:r w:rsidRPr="00AA02D3">
        <w:t>рамках</w:t>
      </w:r>
      <w:r w:rsidR="00C05950" w:rsidRPr="00AA02D3">
        <w:t xml:space="preserve"> </w:t>
      </w:r>
      <w:r w:rsidRPr="00AA02D3">
        <w:t>Federal</w:t>
      </w:r>
      <w:r w:rsidR="00C05950" w:rsidRPr="00AA02D3">
        <w:t xml:space="preserve"> </w:t>
      </w:r>
      <w:r w:rsidRPr="00AA02D3">
        <w:t>Legal</w:t>
      </w:r>
      <w:r w:rsidR="00C05950" w:rsidRPr="00AA02D3">
        <w:t xml:space="preserve"> </w:t>
      </w:r>
      <w:r w:rsidRPr="00AA02D3">
        <w:t>Forum.</w:t>
      </w:r>
      <w:bookmarkEnd w:id="116"/>
    </w:p>
    <w:p w:rsidR="00471620" w:rsidRPr="00AA02D3" w:rsidRDefault="00C05950" w:rsidP="00471620">
      <w:r w:rsidRPr="00AA02D3">
        <w:t>«</w:t>
      </w:r>
      <w:r w:rsidR="00471620" w:rsidRPr="00AA02D3">
        <w:t>Самый</w:t>
      </w:r>
      <w:r w:rsidRPr="00AA02D3">
        <w:t xml:space="preserve"> </w:t>
      </w:r>
      <w:r w:rsidR="00471620" w:rsidRPr="00AA02D3">
        <w:t>активный</w:t>
      </w:r>
      <w:r w:rsidRPr="00AA02D3">
        <w:t xml:space="preserve"> </w:t>
      </w:r>
      <w:r w:rsidR="00471620" w:rsidRPr="00AA02D3">
        <w:t>федеральный</w:t>
      </w:r>
      <w:r w:rsidRPr="00AA02D3">
        <w:t xml:space="preserve"> </w:t>
      </w:r>
      <w:r w:rsidR="00471620" w:rsidRPr="00AA02D3">
        <w:t>орган</w:t>
      </w:r>
      <w:r w:rsidRPr="00AA02D3">
        <w:t xml:space="preserve"> </w:t>
      </w:r>
      <w:r w:rsidR="00471620" w:rsidRPr="00AA02D3">
        <w:t>власти,</w:t>
      </w:r>
      <w:r w:rsidRPr="00AA02D3">
        <w:t xml:space="preserve"> </w:t>
      </w:r>
      <w:r w:rsidR="00471620" w:rsidRPr="00AA02D3">
        <w:t>который</w:t>
      </w:r>
      <w:r w:rsidRPr="00AA02D3">
        <w:t xml:space="preserve"> </w:t>
      </w:r>
      <w:r w:rsidR="00471620" w:rsidRPr="00AA02D3">
        <w:t>участвует</w:t>
      </w:r>
      <w:r w:rsidRPr="00AA02D3">
        <w:t xml:space="preserve"> </w:t>
      </w:r>
      <w:r w:rsidR="00471620" w:rsidRPr="00AA02D3">
        <w:t>в</w:t>
      </w:r>
      <w:r w:rsidRPr="00AA02D3">
        <w:t xml:space="preserve"> </w:t>
      </w:r>
      <w:r w:rsidR="00471620" w:rsidRPr="00AA02D3">
        <w:t>подкомиссии,</w:t>
      </w:r>
      <w:r w:rsidRPr="00AA02D3">
        <w:t xml:space="preserve"> </w:t>
      </w:r>
      <w:r w:rsidR="00471620" w:rsidRPr="00AA02D3">
        <w:t>-</w:t>
      </w:r>
      <w:r w:rsidRPr="00AA02D3">
        <w:t xml:space="preserve"> </w:t>
      </w:r>
      <w:r w:rsidR="00471620" w:rsidRPr="00AA02D3">
        <w:t>это</w:t>
      </w:r>
      <w:r w:rsidRPr="00AA02D3">
        <w:t xml:space="preserve"> </w:t>
      </w:r>
      <w:r w:rsidR="00471620" w:rsidRPr="00AA02D3">
        <w:t>Минпромторг,</w:t>
      </w:r>
      <w:r w:rsidRPr="00AA02D3">
        <w:t xml:space="preserve"> </w:t>
      </w:r>
      <w:r w:rsidR="00471620" w:rsidRPr="00AA02D3">
        <w:t>потому</w:t>
      </w:r>
      <w:r w:rsidRPr="00AA02D3">
        <w:t xml:space="preserve"> </w:t>
      </w:r>
      <w:r w:rsidR="00471620" w:rsidRPr="00AA02D3">
        <w:t>что</w:t>
      </w:r>
      <w:r w:rsidRPr="00AA02D3">
        <w:t xml:space="preserve"> </w:t>
      </w:r>
      <w:r w:rsidR="00471620" w:rsidRPr="00AA02D3">
        <w:t>они</w:t>
      </w:r>
      <w:r w:rsidRPr="00AA02D3">
        <w:t xml:space="preserve"> </w:t>
      </w:r>
      <w:r w:rsidR="00471620" w:rsidRPr="00AA02D3">
        <w:t>отвечают</w:t>
      </w:r>
      <w:r w:rsidRPr="00AA02D3">
        <w:t xml:space="preserve"> </w:t>
      </w:r>
      <w:r w:rsidR="00471620" w:rsidRPr="00AA02D3">
        <w:t>за</w:t>
      </w:r>
      <w:r w:rsidRPr="00AA02D3">
        <w:t xml:space="preserve"> </w:t>
      </w:r>
      <w:r w:rsidR="00471620" w:rsidRPr="00AA02D3">
        <w:t>всю</w:t>
      </w:r>
      <w:r w:rsidRPr="00AA02D3">
        <w:t xml:space="preserve"> </w:t>
      </w:r>
      <w:r w:rsidR="00471620" w:rsidRPr="00AA02D3">
        <w:t>промышленность.</w:t>
      </w:r>
      <w:r w:rsidRPr="00AA02D3">
        <w:t xml:space="preserve"> </w:t>
      </w:r>
      <w:r w:rsidR="00471620" w:rsidRPr="00AA02D3">
        <w:t>Учитывая,</w:t>
      </w:r>
      <w:r w:rsidRPr="00AA02D3">
        <w:t xml:space="preserve"> </w:t>
      </w:r>
      <w:r w:rsidR="00471620" w:rsidRPr="00AA02D3">
        <w:t>что</w:t>
      </w:r>
      <w:r w:rsidRPr="00AA02D3">
        <w:t xml:space="preserve"> </w:t>
      </w:r>
      <w:r w:rsidR="00471620" w:rsidRPr="00AA02D3">
        <w:t>у</w:t>
      </w:r>
      <w:r w:rsidRPr="00AA02D3">
        <w:t xml:space="preserve"> </w:t>
      </w:r>
      <w:r w:rsidR="00471620" w:rsidRPr="00AA02D3">
        <w:t>них</w:t>
      </w:r>
      <w:r w:rsidRPr="00AA02D3">
        <w:t xml:space="preserve"> </w:t>
      </w:r>
      <w:r w:rsidR="00471620" w:rsidRPr="00AA02D3">
        <w:t>руководство</w:t>
      </w:r>
      <w:r w:rsidRPr="00AA02D3">
        <w:t xml:space="preserve"> </w:t>
      </w:r>
      <w:r w:rsidR="00471620" w:rsidRPr="00AA02D3">
        <w:t>решило</w:t>
      </w:r>
      <w:r w:rsidRPr="00AA02D3">
        <w:t xml:space="preserve"> </w:t>
      </w:r>
      <w:r w:rsidR="00471620" w:rsidRPr="00AA02D3">
        <w:t>пойти</w:t>
      </w:r>
      <w:r w:rsidRPr="00AA02D3">
        <w:t xml:space="preserve"> </w:t>
      </w:r>
      <w:r w:rsidR="00471620" w:rsidRPr="00AA02D3">
        <w:t>по</w:t>
      </w:r>
      <w:r w:rsidRPr="00AA02D3">
        <w:t xml:space="preserve"> </w:t>
      </w:r>
      <w:r w:rsidR="00471620" w:rsidRPr="00AA02D3">
        <w:t>контролю</w:t>
      </w:r>
      <w:r w:rsidRPr="00AA02D3">
        <w:t xml:space="preserve"> </w:t>
      </w:r>
      <w:r w:rsidR="00471620" w:rsidRPr="00AA02D3">
        <w:t>в</w:t>
      </w:r>
      <w:r w:rsidRPr="00AA02D3">
        <w:t xml:space="preserve"> </w:t>
      </w:r>
      <w:r w:rsidR="00471620" w:rsidRPr="00AA02D3">
        <w:t>15%</w:t>
      </w:r>
      <w:r w:rsidRPr="00AA02D3">
        <w:t xml:space="preserve"> </w:t>
      </w:r>
      <w:r w:rsidR="00471620" w:rsidRPr="00AA02D3">
        <w:t>от</w:t>
      </w:r>
      <w:r w:rsidRPr="00AA02D3">
        <w:t xml:space="preserve"> </w:t>
      </w:r>
      <w:r w:rsidR="00471620" w:rsidRPr="00AA02D3">
        <w:t>полной</w:t>
      </w:r>
      <w:r w:rsidRPr="00AA02D3">
        <w:t xml:space="preserve"> </w:t>
      </w:r>
      <w:r w:rsidR="00471620" w:rsidRPr="00AA02D3">
        <w:t>оценки,</w:t>
      </w:r>
      <w:r w:rsidRPr="00AA02D3">
        <w:t xml:space="preserve"> </w:t>
      </w:r>
      <w:r w:rsidR="00471620" w:rsidRPr="00AA02D3">
        <w:t>это</w:t>
      </w:r>
      <w:r w:rsidRPr="00AA02D3">
        <w:t xml:space="preserve"> </w:t>
      </w:r>
      <w:r w:rsidR="00471620" w:rsidRPr="00AA02D3">
        <w:t>де-факто</w:t>
      </w:r>
      <w:r w:rsidRPr="00AA02D3">
        <w:t xml:space="preserve"> </w:t>
      </w:r>
      <w:r w:rsidR="00471620" w:rsidRPr="00AA02D3">
        <w:t>становится</w:t>
      </w:r>
      <w:r w:rsidRPr="00AA02D3">
        <w:t xml:space="preserve"> </w:t>
      </w:r>
      <w:r w:rsidR="00471620" w:rsidRPr="00AA02D3">
        <w:t>практически</w:t>
      </w:r>
      <w:r w:rsidRPr="00AA02D3">
        <w:t xml:space="preserve"> </w:t>
      </w:r>
      <w:r w:rsidR="00471620" w:rsidRPr="00AA02D3">
        <w:t>эталоном,</w:t>
      </w:r>
      <w:r w:rsidRPr="00AA02D3">
        <w:t xml:space="preserve"> </w:t>
      </w:r>
      <w:r w:rsidR="00471620" w:rsidRPr="00AA02D3">
        <w:t>к</w:t>
      </w:r>
      <w:r w:rsidRPr="00AA02D3">
        <w:t xml:space="preserve"> </w:t>
      </w:r>
      <w:r w:rsidR="00471620" w:rsidRPr="00AA02D3">
        <w:t>которому</w:t>
      </w:r>
      <w:r w:rsidRPr="00AA02D3">
        <w:t xml:space="preserve"> </w:t>
      </w:r>
      <w:r w:rsidR="00471620" w:rsidRPr="00AA02D3">
        <w:t>начинают</w:t>
      </w:r>
      <w:r w:rsidRPr="00AA02D3">
        <w:t xml:space="preserve"> </w:t>
      </w:r>
      <w:r w:rsidR="00471620" w:rsidRPr="00AA02D3">
        <w:t>двигаться</w:t>
      </w:r>
      <w:r w:rsidRPr="00AA02D3">
        <w:t xml:space="preserve"> </w:t>
      </w:r>
      <w:r w:rsidR="00471620" w:rsidRPr="00AA02D3">
        <w:t>в</w:t>
      </w:r>
      <w:r w:rsidRPr="00AA02D3">
        <w:t xml:space="preserve"> </w:t>
      </w:r>
      <w:r w:rsidR="00471620" w:rsidRPr="00AA02D3">
        <w:t>комиссии.</w:t>
      </w:r>
      <w:r w:rsidRPr="00AA02D3">
        <w:t xml:space="preserve"> </w:t>
      </w:r>
      <w:r w:rsidR="00471620" w:rsidRPr="00AA02D3">
        <w:t>Пока</w:t>
      </w:r>
      <w:r w:rsidRPr="00AA02D3">
        <w:t xml:space="preserve"> </w:t>
      </w:r>
      <w:r w:rsidR="00471620" w:rsidRPr="00AA02D3">
        <w:t>формального</w:t>
      </w:r>
      <w:r w:rsidRPr="00AA02D3">
        <w:t xml:space="preserve"> </w:t>
      </w:r>
      <w:r w:rsidR="00471620" w:rsidRPr="00AA02D3">
        <w:t>закрепления</w:t>
      </w:r>
      <w:r w:rsidRPr="00AA02D3">
        <w:t xml:space="preserve"> </w:t>
      </w:r>
      <w:r w:rsidR="00471620" w:rsidRPr="00AA02D3">
        <w:t>этого</w:t>
      </w:r>
      <w:r w:rsidRPr="00AA02D3">
        <w:t xml:space="preserve"> </w:t>
      </w:r>
      <w:r w:rsidR="00471620" w:rsidRPr="00AA02D3">
        <w:t>нет,</w:t>
      </w:r>
      <w:r w:rsidRPr="00AA02D3">
        <w:t xml:space="preserve"> </w:t>
      </w:r>
      <w:r w:rsidR="00471620" w:rsidRPr="00AA02D3">
        <w:t>но,</w:t>
      </w:r>
      <w:r w:rsidRPr="00AA02D3">
        <w:t xml:space="preserve"> </w:t>
      </w:r>
      <w:r w:rsidR="00471620" w:rsidRPr="00AA02D3">
        <w:t>возможно,</w:t>
      </w:r>
      <w:r w:rsidRPr="00AA02D3">
        <w:t xml:space="preserve"> </w:t>
      </w:r>
      <w:r w:rsidR="00471620" w:rsidRPr="00AA02D3">
        <w:t>оно</w:t>
      </w:r>
      <w:r w:rsidRPr="00AA02D3">
        <w:t xml:space="preserve"> </w:t>
      </w:r>
      <w:r w:rsidR="00471620" w:rsidRPr="00AA02D3">
        <w:t>будет</w:t>
      </w:r>
      <w:r w:rsidRPr="00AA02D3">
        <w:t>»</w:t>
      </w:r>
      <w:r w:rsidR="00471620" w:rsidRPr="00AA02D3">
        <w:t>,</w:t>
      </w:r>
      <w:r w:rsidRPr="00AA02D3">
        <w:t xml:space="preserve"> </w:t>
      </w:r>
      <w:r w:rsidR="00471620" w:rsidRPr="00AA02D3">
        <w:t>-</w:t>
      </w:r>
      <w:r w:rsidRPr="00AA02D3">
        <w:t xml:space="preserve"> </w:t>
      </w:r>
      <w:r w:rsidR="00471620" w:rsidRPr="00AA02D3">
        <w:t>сказал</w:t>
      </w:r>
      <w:r w:rsidRPr="00AA02D3">
        <w:t xml:space="preserve"> </w:t>
      </w:r>
      <w:r w:rsidR="00471620" w:rsidRPr="00AA02D3">
        <w:t>Чебесков.</w:t>
      </w:r>
    </w:p>
    <w:p w:rsidR="00471620" w:rsidRPr="00AA02D3" w:rsidRDefault="00471620" w:rsidP="00471620">
      <w:r w:rsidRPr="00AA02D3">
        <w:t>В</w:t>
      </w:r>
      <w:r w:rsidR="00C05950" w:rsidRPr="00AA02D3">
        <w:t xml:space="preserve"> </w:t>
      </w:r>
      <w:r w:rsidRPr="00AA02D3">
        <w:t>конце</w:t>
      </w:r>
      <w:r w:rsidR="00C05950" w:rsidRPr="00AA02D3">
        <w:t xml:space="preserve"> </w:t>
      </w:r>
      <w:r w:rsidRPr="00AA02D3">
        <w:t>июля</w:t>
      </w:r>
      <w:r w:rsidR="00C05950" w:rsidRPr="00AA02D3">
        <w:t xml:space="preserve"> </w:t>
      </w:r>
      <w:r w:rsidRPr="00AA02D3">
        <w:t>глава</w:t>
      </w:r>
      <w:r w:rsidR="00C05950" w:rsidRPr="00AA02D3">
        <w:t xml:space="preserve"> </w:t>
      </w:r>
      <w:r w:rsidRPr="00AA02D3">
        <w:t>Минфина</w:t>
      </w:r>
      <w:r w:rsidR="00C05950" w:rsidRPr="00AA02D3">
        <w:t xml:space="preserve"> </w:t>
      </w:r>
      <w:r w:rsidRPr="00AA02D3">
        <w:t>Антон</w:t>
      </w:r>
      <w:r w:rsidR="00C05950" w:rsidRPr="00AA02D3">
        <w:t xml:space="preserve"> </w:t>
      </w:r>
      <w:r w:rsidRPr="00AA02D3">
        <w:t>Силуанов</w:t>
      </w:r>
      <w:r w:rsidR="00C05950" w:rsidRPr="00AA02D3">
        <w:t xml:space="preserve"> </w:t>
      </w:r>
      <w:r w:rsidRPr="00AA02D3">
        <w:t>говорил,</w:t>
      </w:r>
      <w:r w:rsidR="00C05950" w:rsidRPr="00AA02D3">
        <w:t xml:space="preserve"> </w:t>
      </w:r>
      <w:r w:rsidRPr="00AA02D3">
        <w:t>что</w:t>
      </w:r>
      <w:r w:rsidR="00C05950" w:rsidRPr="00AA02D3">
        <w:t xml:space="preserve"> </w:t>
      </w:r>
      <w:r w:rsidRPr="00AA02D3">
        <w:t>представители</w:t>
      </w:r>
      <w:r w:rsidR="00C05950" w:rsidRPr="00AA02D3">
        <w:t xml:space="preserve"> </w:t>
      </w:r>
      <w:r w:rsidRPr="00AA02D3">
        <w:t>некоторых</w:t>
      </w:r>
      <w:r w:rsidR="00C05950" w:rsidRPr="00AA02D3">
        <w:t xml:space="preserve"> </w:t>
      </w:r>
      <w:r w:rsidRPr="00AA02D3">
        <w:t>министерств</w:t>
      </w:r>
      <w:r w:rsidR="00C05950" w:rsidRPr="00AA02D3">
        <w:t xml:space="preserve"> </w:t>
      </w:r>
      <w:r w:rsidRPr="00AA02D3">
        <w:t>выступали</w:t>
      </w:r>
      <w:r w:rsidR="00C05950" w:rsidRPr="00AA02D3">
        <w:t xml:space="preserve"> </w:t>
      </w:r>
      <w:r w:rsidRPr="00AA02D3">
        <w:t>за</w:t>
      </w:r>
      <w:r w:rsidR="00C05950" w:rsidRPr="00AA02D3">
        <w:t xml:space="preserve"> </w:t>
      </w:r>
      <w:r w:rsidRPr="00AA02D3">
        <w:t>выплату</w:t>
      </w:r>
      <w:r w:rsidR="00C05950" w:rsidRPr="00AA02D3">
        <w:t xml:space="preserve"> </w:t>
      </w:r>
      <w:r w:rsidRPr="00AA02D3">
        <w:t>15%</w:t>
      </w:r>
      <w:r w:rsidR="00C05950" w:rsidRPr="00AA02D3">
        <w:t xml:space="preserve"> </w:t>
      </w:r>
      <w:r w:rsidRPr="00AA02D3">
        <w:t>взноса</w:t>
      </w:r>
      <w:r w:rsidR="00C05950" w:rsidRPr="00AA02D3">
        <w:t xml:space="preserve"> </w:t>
      </w:r>
      <w:r w:rsidRPr="00AA02D3">
        <w:t>для</w:t>
      </w:r>
      <w:r w:rsidR="00C05950" w:rsidRPr="00AA02D3">
        <w:t xml:space="preserve"> </w:t>
      </w:r>
      <w:r w:rsidRPr="00AA02D3">
        <w:t>уходящих</w:t>
      </w:r>
      <w:r w:rsidR="00C05950" w:rsidRPr="00AA02D3">
        <w:t xml:space="preserve"> </w:t>
      </w:r>
      <w:r w:rsidRPr="00AA02D3">
        <w:t>из</w:t>
      </w:r>
      <w:r w:rsidR="00C05950" w:rsidRPr="00AA02D3">
        <w:t xml:space="preserve"> </w:t>
      </w:r>
      <w:r w:rsidRPr="00AA02D3">
        <w:t>России</w:t>
      </w:r>
      <w:r w:rsidR="00C05950" w:rsidRPr="00AA02D3">
        <w:t xml:space="preserve"> </w:t>
      </w:r>
      <w:r w:rsidRPr="00AA02D3">
        <w:t>компаний</w:t>
      </w:r>
      <w:r w:rsidR="00C05950" w:rsidRPr="00AA02D3">
        <w:t xml:space="preserve"> </w:t>
      </w:r>
      <w:r w:rsidRPr="00AA02D3">
        <w:t>вместо</w:t>
      </w:r>
      <w:r w:rsidR="00C05950" w:rsidRPr="00AA02D3">
        <w:t xml:space="preserve"> </w:t>
      </w:r>
      <w:r w:rsidRPr="00AA02D3">
        <w:t>закрепленного</w:t>
      </w:r>
      <w:r w:rsidR="00C05950" w:rsidRPr="00AA02D3">
        <w:t xml:space="preserve"> </w:t>
      </w:r>
      <w:r w:rsidRPr="00AA02D3">
        <w:t>взноса</w:t>
      </w:r>
      <w:r w:rsidR="00C05950" w:rsidRPr="00AA02D3">
        <w:t xml:space="preserve"> </w:t>
      </w:r>
      <w:r w:rsidRPr="00AA02D3">
        <w:t>в</w:t>
      </w:r>
      <w:r w:rsidR="00C05950" w:rsidRPr="00AA02D3">
        <w:t xml:space="preserve"> </w:t>
      </w:r>
      <w:r w:rsidRPr="00AA02D3">
        <w:t>10%.</w:t>
      </w:r>
    </w:p>
    <w:p w:rsidR="00471620" w:rsidRPr="00AA02D3" w:rsidRDefault="00471620" w:rsidP="00471620">
      <w:r w:rsidRPr="00AA02D3">
        <w:t>В</w:t>
      </w:r>
      <w:r w:rsidR="00C05950" w:rsidRPr="00AA02D3">
        <w:t xml:space="preserve"> </w:t>
      </w:r>
      <w:r w:rsidRPr="00AA02D3">
        <w:t>марте</w:t>
      </w:r>
      <w:r w:rsidR="00C05950" w:rsidRPr="00AA02D3">
        <w:t xml:space="preserve"> </w:t>
      </w:r>
      <w:r w:rsidRPr="00AA02D3">
        <w:t>этого</w:t>
      </w:r>
      <w:r w:rsidR="00C05950" w:rsidRPr="00AA02D3">
        <w:t xml:space="preserve"> </w:t>
      </w:r>
      <w:r w:rsidRPr="00AA02D3">
        <w:t>года</w:t>
      </w:r>
      <w:r w:rsidR="00C05950" w:rsidRPr="00AA02D3">
        <w:t xml:space="preserve"> </w:t>
      </w:r>
      <w:r w:rsidRPr="00AA02D3">
        <w:t>подкомиссия</w:t>
      </w:r>
      <w:r w:rsidR="00C05950" w:rsidRPr="00AA02D3">
        <w:t xml:space="preserve"> </w:t>
      </w:r>
      <w:r w:rsidRPr="00AA02D3">
        <w:t>правительственной</w:t>
      </w:r>
      <w:r w:rsidR="00C05950" w:rsidRPr="00AA02D3">
        <w:t xml:space="preserve"> </w:t>
      </w:r>
      <w:r w:rsidRPr="00AA02D3">
        <w:t>комиссии</w:t>
      </w:r>
      <w:r w:rsidR="00C05950" w:rsidRPr="00AA02D3">
        <w:t xml:space="preserve"> </w:t>
      </w:r>
      <w:r w:rsidRPr="00AA02D3">
        <w:t>по</w:t>
      </w:r>
      <w:r w:rsidR="00C05950" w:rsidRPr="00AA02D3">
        <w:t xml:space="preserve"> </w:t>
      </w:r>
      <w:r w:rsidRPr="00AA02D3">
        <w:t>контролю</w:t>
      </w:r>
      <w:r w:rsidR="00C05950" w:rsidRPr="00AA02D3">
        <w:t xml:space="preserve"> </w:t>
      </w:r>
      <w:r w:rsidRPr="00AA02D3">
        <w:t>за</w:t>
      </w:r>
      <w:r w:rsidR="00C05950" w:rsidRPr="00AA02D3">
        <w:t xml:space="preserve"> </w:t>
      </w:r>
      <w:r w:rsidRPr="00AA02D3">
        <w:t>осуществлением</w:t>
      </w:r>
      <w:r w:rsidR="00C05950" w:rsidRPr="00AA02D3">
        <w:t xml:space="preserve"> </w:t>
      </w:r>
      <w:r w:rsidRPr="00AA02D3">
        <w:t>иностранных</w:t>
      </w:r>
      <w:r w:rsidR="00C05950" w:rsidRPr="00AA02D3">
        <w:t xml:space="preserve"> </w:t>
      </w:r>
      <w:r w:rsidRPr="00AA02D3">
        <w:t>инвестиций</w:t>
      </w:r>
      <w:r w:rsidR="00C05950" w:rsidRPr="00AA02D3">
        <w:t xml:space="preserve"> </w:t>
      </w:r>
      <w:r w:rsidRPr="00AA02D3">
        <w:t>в</w:t>
      </w:r>
      <w:r w:rsidR="00C05950" w:rsidRPr="00AA02D3">
        <w:t xml:space="preserve"> </w:t>
      </w:r>
      <w:r w:rsidRPr="00AA02D3">
        <w:t>РФ</w:t>
      </w:r>
      <w:r w:rsidR="00C05950" w:rsidRPr="00AA02D3">
        <w:t xml:space="preserve"> </w:t>
      </w:r>
      <w:r w:rsidRPr="00AA02D3">
        <w:t>обязала</w:t>
      </w:r>
      <w:r w:rsidR="00C05950" w:rsidRPr="00AA02D3">
        <w:t xml:space="preserve"> </w:t>
      </w:r>
      <w:r w:rsidRPr="00AA02D3">
        <w:t>недружественных</w:t>
      </w:r>
      <w:r w:rsidR="00C05950" w:rsidRPr="00AA02D3">
        <w:t xml:space="preserve"> </w:t>
      </w:r>
      <w:r w:rsidRPr="00AA02D3">
        <w:t>нерезидентов</w:t>
      </w:r>
      <w:r w:rsidR="00C05950" w:rsidRPr="00AA02D3">
        <w:t xml:space="preserve"> </w:t>
      </w:r>
      <w:r w:rsidRPr="00AA02D3">
        <w:t>в</w:t>
      </w:r>
      <w:r w:rsidR="00C05950" w:rsidRPr="00AA02D3">
        <w:t xml:space="preserve"> </w:t>
      </w:r>
      <w:r w:rsidRPr="00AA02D3">
        <w:t>случае</w:t>
      </w:r>
      <w:r w:rsidR="00C05950" w:rsidRPr="00AA02D3">
        <w:t xml:space="preserve"> </w:t>
      </w:r>
      <w:r w:rsidRPr="00AA02D3">
        <w:t>продажи</w:t>
      </w:r>
      <w:r w:rsidR="00C05950" w:rsidRPr="00AA02D3">
        <w:t xml:space="preserve"> </w:t>
      </w:r>
      <w:r w:rsidRPr="00AA02D3">
        <w:t>активов</w:t>
      </w:r>
      <w:r w:rsidR="00C05950" w:rsidRPr="00AA02D3">
        <w:t xml:space="preserve"> </w:t>
      </w:r>
      <w:r w:rsidRPr="00AA02D3">
        <w:t>с</w:t>
      </w:r>
      <w:r w:rsidR="00C05950" w:rsidRPr="00AA02D3">
        <w:t xml:space="preserve"> </w:t>
      </w:r>
      <w:r w:rsidRPr="00AA02D3">
        <w:t>дисконтом</w:t>
      </w:r>
      <w:r w:rsidR="00C05950" w:rsidRPr="00AA02D3">
        <w:t xml:space="preserve"> </w:t>
      </w:r>
      <w:r w:rsidRPr="00AA02D3">
        <w:t>более</w:t>
      </w:r>
      <w:r w:rsidR="00C05950" w:rsidRPr="00AA02D3">
        <w:t xml:space="preserve"> </w:t>
      </w:r>
      <w:r w:rsidRPr="00AA02D3">
        <w:t>90%</w:t>
      </w:r>
      <w:r w:rsidR="00C05950" w:rsidRPr="00AA02D3">
        <w:t xml:space="preserve"> </w:t>
      </w:r>
      <w:r w:rsidRPr="00AA02D3">
        <w:t>от</w:t>
      </w:r>
      <w:r w:rsidR="00C05950" w:rsidRPr="00AA02D3">
        <w:t xml:space="preserve"> </w:t>
      </w:r>
      <w:r w:rsidRPr="00AA02D3">
        <w:t>рыночной</w:t>
      </w:r>
      <w:r w:rsidR="00C05950" w:rsidRPr="00AA02D3">
        <w:t xml:space="preserve"> </w:t>
      </w:r>
      <w:r w:rsidRPr="00AA02D3">
        <w:t>стоимости,</w:t>
      </w:r>
      <w:r w:rsidR="00C05950" w:rsidRPr="00AA02D3">
        <w:t xml:space="preserve"> </w:t>
      </w:r>
      <w:r w:rsidRPr="00AA02D3">
        <w:t>указанной</w:t>
      </w:r>
      <w:r w:rsidR="00C05950" w:rsidRPr="00AA02D3">
        <w:t xml:space="preserve"> </w:t>
      </w:r>
      <w:r w:rsidRPr="00AA02D3">
        <w:t>в</w:t>
      </w:r>
      <w:r w:rsidR="00C05950" w:rsidRPr="00AA02D3">
        <w:t xml:space="preserve"> </w:t>
      </w:r>
      <w:r w:rsidRPr="00AA02D3">
        <w:t>отчете</w:t>
      </w:r>
      <w:r w:rsidR="00C05950" w:rsidRPr="00AA02D3">
        <w:t xml:space="preserve"> </w:t>
      </w:r>
      <w:r w:rsidRPr="00AA02D3">
        <w:t>об</w:t>
      </w:r>
      <w:r w:rsidR="00C05950" w:rsidRPr="00AA02D3">
        <w:t xml:space="preserve"> </w:t>
      </w:r>
      <w:r w:rsidRPr="00AA02D3">
        <w:t>оценке</w:t>
      </w:r>
      <w:r w:rsidR="00C05950" w:rsidRPr="00AA02D3">
        <w:t xml:space="preserve"> </w:t>
      </w:r>
      <w:r w:rsidRPr="00AA02D3">
        <w:t>актива,</w:t>
      </w:r>
      <w:r w:rsidR="00C05950" w:rsidRPr="00AA02D3">
        <w:t xml:space="preserve"> </w:t>
      </w:r>
      <w:r w:rsidRPr="00AA02D3">
        <w:t>добровольно</w:t>
      </w:r>
      <w:r w:rsidR="00C05950" w:rsidRPr="00AA02D3">
        <w:t xml:space="preserve"> </w:t>
      </w:r>
      <w:r w:rsidRPr="00AA02D3">
        <w:t>внести</w:t>
      </w:r>
      <w:r w:rsidR="00C05950" w:rsidRPr="00AA02D3">
        <w:t xml:space="preserve"> </w:t>
      </w:r>
      <w:r w:rsidRPr="00AA02D3">
        <w:t>в</w:t>
      </w:r>
      <w:r w:rsidR="00C05950" w:rsidRPr="00AA02D3">
        <w:t xml:space="preserve"> </w:t>
      </w:r>
      <w:r w:rsidRPr="00AA02D3">
        <w:t>бюджет</w:t>
      </w:r>
      <w:r w:rsidR="00C05950" w:rsidRPr="00AA02D3">
        <w:t xml:space="preserve"> </w:t>
      </w:r>
      <w:r w:rsidRPr="00AA02D3">
        <w:t>РФ</w:t>
      </w:r>
      <w:r w:rsidR="00C05950" w:rsidRPr="00AA02D3">
        <w:t xml:space="preserve"> </w:t>
      </w:r>
      <w:r w:rsidRPr="00AA02D3">
        <w:t>сумму</w:t>
      </w:r>
      <w:r w:rsidR="00C05950" w:rsidRPr="00AA02D3">
        <w:t xml:space="preserve"> </w:t>
      </w:r>
      <w:r w:rsidRPr="00AA02D3">
        <w:t>в</w:t>
      </w:r>
      <w:r w:rsidR="00C05950" w:rsidRPr="00AA02D3">
        <w:t xml:space="preserve"> </w:t>
      </w:r>
      <w:r w:rsidRPr="00AA02D3">
        <w:t>размере</w:t>
      </w:r>
      <w:r w:rsidR="00C05950" w:rsidRPr="00AA02D3">
        <w:t xml:space="preserve"> </w:t>
      </w:r>
      <w:r w:rsidRPr="00AA02D3">
        <w:t>не</w:t>
      </w:r>
      <w:r w:rsidR="00C05950" w:rsidRPr="00AA02D3">
        <w:t xml:space="preserve"> </w:t>
      </w:r>
      <w:r w:rsidRPr="00AA02D3">
        <w:t>менее</w:t>
      </w:r>
      <w:r w:rsidR="00C05950" w:rsidRPr="00AA02D3">
        <w:t xml:space="preserve"> </w:t>
      </w:r>
      <w:r w:rsidRPr="00AA02D3">
        <w:t>10%</w:t>
      </w:r>
      <w:r w:rsidR="00C05950" w:rsidRPr="00AA02D3">
        <w:t xml:space="preserve"> </w:t>
      </w:r>
      <w:r w:rsidRPr="00AA02D3">
        <w:t>рыночной</w:t>
      </w:r>
      <w:r w:rsidR="00C05950" w:rsidRPr="00AA02D3">
        <w:t xml:space="preserve"> </w:t>
      </w:r>
      <w:r w:rsidRPr="00AA02D3">
        <w:t>стоимости</w:t>
      </w:r>
      <w:r w:rsidR="00C05950" w:rsidRPr="00AA02D3">
        <w:t xml:space="preserve"> </w:t>
      </w:r>
      <w:r w:rsidRPr="00AA02D3">
        <w:t>этих</w:t>
      </w:r>
      <w:r w:rsidR="00C05950" w:rsidRPr="00AA02D3">
        <w:t xml:space="preserve"> </w:t>
      </w:r>
      <w:r w:rsidRPr="00AA02D3">
        <w:t>активов.</w:t>
      </w:r>
      <w:r w:rsidR="00C05950" w:rsidRPr="00AA02D3">
        <w:t xml:space="preserve"> </w:t>
      </w:r>
      <w:r w:rsidRPr="00AA02D3">
        <w:t>Если</w:t>
      </w:r>
      <w:r w:rsidR="00C05950" w:rsidRPr="00AA02D3">
        <w:t xml:space="preserve"> </w:t>
      </w:r>
      <w:r w:rsidRPr="00AA02D3">
        <w:t>же</w:t>
      </w:r>
      <w:r w:rsidR="00C05950" w:rsidRPr="00AA02D3">
        <w:t xml:space="preserve"> </w:t>
      </w:r>
      <w:r w:rsidRPr="00AA02D3">
        <w:t>продажа</w:t>
      </w:r>
      <w:r w:rsidR="00C05950" w:rsidRPr="00AA02D3">
        <w:t xml:space="preserve"> </w:t>
      </w:r>
      <w:r w:rsidRPr="00AA02D3">
        <w:t>активов</w:t>
      </w:r>
      <w:r w:rsidR="00C05950" w:rsidRPr="00AA02D3">
        <w:t xml:space="preserve"> </w:t>
      </w:r>
      <w:r w:rsidRPr="00AA02D3">
        <w:t>осуществляется</w:t>
      </w:r>
      <w:r w:rsidR="00C05950" w:rsidRPr="00AA02D3">
        <w:t xml:space="preserve"> </w:t>
      </w:r>
      <w:r w:rsidRPr="00AA02D3">
        <w:t>без</w:t>
      </w:r>
      <w:r w:rsidR="00C05950" w:rsidRPr="00AA02D3">
        <w:t xml:space="preserve"> </w:t>
      </w:r>
      <w:r w:rsidRPr="00AA02D3">
        <w:t>такого</w:t>
      </w:r>
      <w:r w:rsidR="00C05950" w:rsidRPr="00AA02D3">
        <w:t xml:space="preserve"> </w:t>
      </w:r>
      <w:r w:rsidRPr="00AA02D3">
        <w:t>дисконта,</w:t>
      </w:r>
      <w:r w:rsidR="00C05950" w:rsidRPr="00AA02D3">
        <w:t xml:space="preserve"> </w:t>
      </w:r>
      <w:r w:rsidRPr="00AA02D3">
        <w:t>то</w:t>
      </w:r>
      <w:r w:rsidR="00C05950" w:rsidRPr="00AA02D3">
        <w:t xml:space="preserve"> </w:t>
      </w:r>
      <w:r w:rsidRPr="00AA02D3">
        <w:t>размер</w:t>
      </w:r>
      <w:r w:rsidR="00C05950" w:rsidRPr="00AA02D3">
        <w:t xml:space="preserve"> </w:t>
      </w:r>
      <w:r w:rsidRPr="00AA02D3">
        <w:t>добровольного</w:t>
      </w:r>
      <w:r w:rsidR="00C05950" w:rsidRPr="00AA02D3">
        <w:t xml:space="preserve"> </w:t>
      </w:r>
      <w:r w:rsidRPr="00AA02D3">
        <w:t>взноса</w:t>
      </w:r>
      <w:r w:rsidR="00C05950" w:rsidRPr="00AA02D3">
        <w:t xml:space="preserve"> </w:t>
      </w:r>
      <w:r w:rsidRPr="00AA02D3">
        <w:t>должен</w:t>
      </w:r>
      <w:r w:rsidR="00C05950" w:rsidRPr="00AA02D3">
        <w:t xml:space="preserve"> </w:t>
      </w:r>
      <w:r w:rsidRPr="00AA02D3">
        <w:t>составить</w:t>
      </w:r>
      <w:r w:rsidR="00C05950" w:rsidRPr="00AA02D3">
        <w:t xml:space="preserve"> </w:t>
      </w:r>
      <w:r w:rsidRPr="00AA02D3">
        <w:t>не</w:t>
      </w:r>
      <w:r w:rsidR="00C05950" w:rsidRPr="00AA02D3">
        <w:t xml:space="preserve"> </w:t>
      </w:r>
      <w:r w:rsidRPr="00AA02D3">
        <w:t>менее</w:t>
      </w:r>
      <w:r w:rsidR="00C05950" w:rsidRPr="00AA02D3">
        <w:t xml:space="preserve"> </w:t>
      </w:r>
      <w:r w:rsidRPr="00AA02D3">
        <w:t>5%</w:t>
      </w:r>
      <w:r w:rsidR="00C05950" w:rsidRPr="00AA02D3">
        <w:t xml:space="preserve"> </w:t>
      </w:r>
      <w:r w:rsidRPr="00AA02D3">
        <w:t>от</w:t>
      </w:r>
      <w:r w:rsidR="00C05950" w:rsidRPr="00AA02D3">
        <w:t xml:space="preserve"> </w:t>
      </w:r>
      <w:r w:rsidRPr="00AA02D3">
        <w:t>рыночной</w:t>
      </w:r>
      <w:r w:rsidR="00C05950" w:rsidRPr="00AA02D3">
        <w:t xml:space="preserve"> </w:t>
      </w:r>
      <w:r w:rsidRPr="00AA02D3">
        <w:t>стоимости</w:t>
      </w:r>
      <w:r w:rsidR="00C05950" w:rsidRPr="00AA02D3">
        <w:t xml:space="preserve"> </w:t>
      </w:r>
      <w:r w:rsidRPr="00AA02D3">
        <w:t>активов.</w:t>
      </w:r>
    </w:p>
    <w:p w:rsidR="00471620" w:rsidRPr="00AA02D3" w:rsidRDefault="00471620" w:rsidP="00471620">
      <w:pPr>
        <w:pStyle w:val="2"/>
      </w:pPr>
      <w:bookmarkStart w:id="117" w:name="_Toc146263596"/>
      <w:r w:rsidRPr="00AA02D3">
        <w:lastRenderedPageBreak/>
        <w:t>ТАСС,</w:t>
      </w:r>
      <w:r w:rsidR="00C05950" w:rsidRPr="00AA02D3">
        <w:t xml:space="preserve"> </w:t>
      </w:r>
      <w:r w:rsidRPr="00AA02D3">
        <w:t>21.09.2023,</w:t>
      </w:r>
      <w:r w:rsidR="00C05950" w:rsidRPr="00AA02D3">
        <w:t xml:space="preserve"> </w:t>
      </w:r>
      <w:r w:rsidRPr="00AA02D3">
        <w:t>ЦБ</w:t>
      </w:r>
      <w:r w:rsidR="00C05950" w:rsidRPr="00AA02D3">
        <w:t xml:space="preserve"> </w:t>
      </w:r>
      <w:r w:rsidRPr="00AA02D3">
        <w:t>и</w:t>
      </w:r>
      <w:r w:rsidR="00C05950" w:rsidRPr="00AA02D3">
        <w:t xml:space="preserve"> </w:t>
      </w:r>
      <w:r w:rsidRPr="00AA02D3">
        <w:t>банки</w:t>
      </w:r>
      <w:r w:rsidR="00C05950" w:rsidRPr="00AA02D3">
        <w:t xml:space="preserve"> </w:t>
      </w:r>
      <w:r w:rsidRPr="00AA02D3">
        <w:t>разработают</w:t>
      </w:r>
      <w:r w:rsidR="00C05950" w:rsidRPr="00AA02D3">
        <w:t xml:space="preserve"> </w:t>
      </w:r>
      <w:r w:rsidRPr="00AA02D3">
        <w:t>подходы</w:t>
      </w:r>
      <w:r w:rsidR="00C05950" w:rsidRPr="00AA02D3">
        <w:t xml:space="preserve"> </w:t>
      </w:r>
      <w:r w:rsidRPr="00AA02D3">
        <w:t>к</w:t>
      </w:r>
      <w:r w:rsidR="00C05950" w:rsidRPr="00AA02D3">
        <w:t xml:space="preserve"> </w:t>
      </w:r>
      <w:r w:rsidRPr="00AA02D3">
        <w:t>комплексному</w:t>
      </w:r>
      <w:r w:rsidR="00C05950" w:rsidRPr="00AA02D3">
        <w:t xml:space="preserve"> </w:t>
      </w:r>
      <w:r w:rsidRPr="00AA02D3">
        <w:t>регулированию</w:t>
      </w:r>
      <w:r w:rsidR="00C05950" w:rsidRPr="00AA02D3">
        <w:t xml:space="preserve"> </w:t>
      </w:r>
      <w:r w:rsidRPr="00AA02D3">
        <w:t>просроченного</w:t>
      </w:r>
      <w:r w:rsidR="00C05950" w:rsidRPr="00AA02D3">
        <w:t xml:space="preserve"> </w:t>
      </w:r>
      <w:r w:rsidRPr="00AA02D3">
        <w:t>долга</w:t>
      </w:r>
      <w:bookmarkEnd w:id="117"/>
    </w:p>
    <w:p w:rsidR="00471620" w:rsidRPr="00AA02D3" w:rsidRDefault="00471620" w:rsidP="005D7B21">
      <w:pPr>
        <w:pStyle w:val="3"/>
      </w:pPr>
      <w:bookmarkStart w:id="118" w:name="_Toc146263597"/>
      <w:r w:rsidRPr="00AA02D3">
        <w:t>Банк</w:t>
      </w:r>
      <w:r w:rsidR="00C05950" w:rsidRPr="00AA02D3">
        <w:t xml:space="preserve"> </w:t>
      </w:r>
      <w:r w:rsidRPr="00AA02D3">
        <w:t>России</w:t>
      </w:r>
      <w:r w:rsidR="00C05950" w:rsidRPr="00AA02D3">
        <w:t xml:space="preserve"> </w:t>
      </w:r>
      <w:r w:rsidRPr="00AA02D3">
        <w:t>совместно</w:t>
      </w:r>
      <w:r w:rsidR="00C05950" w:rsidRPr="00AA02D3">
        <w:t xml:space="preserve"> </w:t>
      </w:r>
      <w:r w:rsidRPr="00AA02D3">
        <w:t>с</w:t>
      </w:r>
      <w:r w:rsidR="00C05950" w:rsidRPr="00AA02D3">
        <w:t xml:space="preserve"> </w:t>
      </w:r>
      <w:r w:rsidRPr="00AA02D3">
        <w:t>крупнейшими</w:t>
      </w:r>
      <w:r w:rsidR="00C05950" w:rsidRPr="00AA02D3">
        <w:t xml:space="preserve"> </w:t>
      </w:r>
      <w:r w:rsidRPr="00AA02D3">
        <w:t>розничными</w:t>
      </w:r>
      <w:r w:rsidR="00C05950" w:rsidRPr="00AA02D3">
        <w:t xml:space="preserve"> </w:t>
      </w:r>
      <w:r w:rsidRPr="00AA02D3">
        <w:t>банками</w:t>
      </w:r>
      <w:r w:rsidR="00C05950" w:rsidRPr="00AA02D3">
        <w:t xml:space="preserve"> </w:t>
      </w:r>
      <w:r w:rsidRPr="00AA02D3">
        <w:t>проведет</w:t>
      </w:r>
      <w:r w:rsidR="00C05950" w:rsidRPr="00AA02D3">
        <w:t xml:space="preserve"> </w:t>
      </w:r>
      <w:r w:rsidRPr="00AA02D3">
        <w:t>эксперимент,</w:t>
      </w:r>
      <w:r w:rsidR="00C05950" w:rsidRPr="00AA02D3">
        <w:t xml:space="preserve"> </w:t>
      </w:r>
      <w:r w:rsidRPr="00AA02D3">
        <w:t>по</w:t>
      </w:r>
      <w:r w:rsidR="00C05950" w:rsidRPr="00AA02D3">
        <w:t xml:space="preserve"> </w:t>
      </w:r>
      <w:r w:rsidRPr="00AA02D3">
        <w:t>итогам</w:t>
      </w:r>
      <w:r w:rsidR="00C05950" w:rsidRPr="00AA02D3">
        <w:t xml:space="preserve"> </w:t>
      </w:r>
      <w:r w:rsidRPr="00AA02D3">
        <w:t>которого</w:t>
      </w:r>
      <w:r w:rsidR="00C05950" w:rsidRPr="00AA02D3">
        <w:t xml:space="preserve"> </w:t>
      </w:r>
      <w:r w:rsidRPr="00AA02D3">
        <w:t>представит</w:t>
      </w:r>
      <w:r w:rsidR="00C05950" w:rsidRPr="00AA02D3">
        <w:t xml:space="preserve"> </w:t>
      </w:r>
      <w:r w:rsidRPr="00AA02D3">
        <w:t>подходы</w:t>
      </w:r>
      <w:r w:rsidR="00C05950" w:rsidRPr="00AA02D3">
        <w:t xml:space="preserve"> </w:t>
      </w:r>
      <w:r w:rsidRPr="00AA02D3">
        <w:t>к</w:t>
      </w:r>
      <w:r w:rsidR="00C05950" w:rsidRPr="00AA02D3">
        <w:t xml:space="preserve"> </w:t>
      </w:r>
      <w:r w:rsidRPr="00AA02D3">
        <w:t>комплексному</w:t>
      </w:r>
      <w:r w:rsidR="00C05950" w:rsidRPr="00AA02D3">
        <w:t xml:space="preserve"> </w:t>
      </w:r>
      <w:r w:rsidRPr="00AA02D3">
        <w:t>регулированию</w:t>
      </w:r>
      <w:r w:rsidR="00C05950" w:rsidRPr="00AA02D3">
        <w:t xml:space="preserve"> </w:t>
      </w:r>
      <w:r w:rsidRPr="00AA02D3">
        <w:t>просроченной</w:t>
      </w:r>
      <w:r w:rsidR="00C05950" w:rsidRPr="00AA02D3">
        <w:t xml:space="preserve"> </w:t>
      </w:r>
      <w:r w:rsidRPr="00AA02D3">
        <w:t>задолженности.</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сообщил</w:t>
      </w:r>
      <w:r w:rsidR="00C05950" w:rsidRPr="00AA02D3">
        <w:t xml:space="preserve"> </w:t>
      </w:r>
      <w:r w:rsidRPr="00AA02D3">
        <w:t>начальник</w:t>
      </w:r>
      <w:r w:rsidR="00C05950" w:rsidRPr="00AA02D3">
        <w:t xml:space="preserve"> </w:t>
      </w:r>
      <w:r w:rsidRPr="00AA02D3">
        <w:t>управления</w:t>
      </w:r>
      <w:r w:rsidR="00C05950" w:rsidRPr="00AA02D3">
        <w:t xml:space="preserve"> </w:t>
      </w:r>
      <w:r w:rsidRPr="00AA02D3">
        <w:t>регулирования</w:t>
      </w:r>
      <w:r w:rsidR="00C05950" w:rsidRPr="00AA02D3">
        <w:t xml:space="preserve"> </w:t>
      </w:r>
      <w:r w:rsidRPr="00AA02D3">
        <w:t>службы</w:t>
      </w:r>
      <w:r w:rsidR="00C05950" w:rsidRPr="00AA02D3">
        <w:t xml:space="preserve"> </w:t>
      </w:r>
      <w:r w:rsidRPr="00AA02D3">
        <w:t>по</w:t>
      </w:r>
      <w:r w:rsidR="00C05950" w:rsidRPr="00AA02D3">
        <w:t xml:space="preserve"> </w:t>
      </w:r>
      <w:r w:rsidRPr="00AA02D3">
        <w:t>защите</w:t>
      </w:r>
      <w:r w:rsidR="00C05950" w:rsidRPr="00AA02D3">
        <w:t xml:space="preserve"> </w:t>
      </w:r>
      <w:r w:rsidRPr="00AA02D3">
        <w:t>прав</w:t>
      </w:r>
      <w:r w:rsidR="00C05950" w:rsidRPr="00AA02D3">
        <w:t xml:space="preserve"> </w:t>
      </w:r>
      <w:r w:rsidRPr="00AA02D3">
        <w:t>потребителей</w:t>
      </w:r>
      <w:r w:rsidR="00C05950" w:rsidRPr="00AA02D3">
        <w:t xml:space="preserve"> </w:t>
      </w:r>
      <w:r w:rsidRPr="00AA02D3">
        <w:t>ЦБ</w:t>
      </w:r>
      <w:r w:rsidR="00C05950" w:rsidRPr="00AA02D3">
        <w:t xml:space="preserve"> </w:t>
      </w:r>
      <w:r w:rsidRPr="00AA02D3">
        <w:t>РФ</w:t>
      </w:r>
      <w:r w:rsidR="00C05950" w:rsidRPr="00AA02D3">
        <w:t xml:space="preserve"> </w:t>
      </w:r>
      <w:r w:rsidRPr="00AA02D3">
        <w:t>Алексей</w:t>
      </w:r>
      <w:r w:rsidR="00C05950" w:rsidRPr="00AA02D3">
        <w:t xml:space="preserve"> </w:t>
      </w:r>
      <w:r w:rsidRPr="00AA02D3">
        <w:t>Чирков</w:t>
      </w:r>
      <w:r w:rsidR="00C05950" w:rsidRPr="00AA02D3">
        <w:t xml:space="preserve"> </w:t>
      </w:r>
      <w:r w:rsidRPr="00AA02D3">
        <w:t>в</w:t>
      </w:r>
      <w:r w:rsidR="00C05950" w:rsidRPr="00AA02D3">
        <w:t xml:space="preserve"> </w:t>
      </w:r>
      <w:r w:rsidRPr="00AA02D3">
        <w:t>ходе</w:t>
      </w:r>
      <w:r w:rsidR="00C05950" w:rsidRPr="00AA02D3">
        <w:t xml:space="preserve"> </w:t>
      </w:r>
      <w:r w:rsidRPr="00AA02D3">
        <w:t>форума</w:t>
      </w:r>
      <w:r w:rsidR="00C05950" w:rsidRPr="00AA02D3">
        <w:t xml:space="preserve"> «</w:t>
      </w:r>
      <w:r w:rsidRPr="00AA02D3">
        <w:t>Лидеры</w:t>
      </w:r>
      <w:r w:rsidR="00C05950" w:rsidRPr="00AA02D3">
        <w:t xml:space="preserve"> </w:t>
      </w:r>
      <w:r w:rsidRPr="00AA02D3">
        <w:t>цифрового</w:t>
      </w:r>
      <w:r w:rsidR="00C05950" w:rsidRPr="00AA02D3">
        <w:t xml:space="preserve"> </w:t>
      </w:r>
      <w:r w:rsidRPr="00AA02D3">
        <w:t>развития</w:t>
      </w:r>
      <w:r w:rsidR="00C05950" w:rsidRPr="00AA02D3">
        <w:t>»</w:t>
      </w:r>
      <w:r w:rsidRPr="00AA02D3">
        <w:t>,</w:t>
      </w:r>
      <w:r w:rsidR="00C05950" w:rsidRPr="00AA02D3">
        <w:t xml:space="preserve"> </w:t>
      </w:r>
      <w:r w:rsidRPr="00AA02D3">
        <w:t>организованного</w:t>
      </w:r>
      <w:r w:rsidR="00C05950" w:rsidRPr="00AA02D3">
        <w:t xml:space="preserve"> </w:t>
      </w:r>
      <w:r w:rsidRPr="00AA02D3">
        <w:t>компанией</w:t>
      </w:r>
      <w:r w:rsidR="00C05950" w:rsidRPr="00AA02D3">
        <w:t xml:space="preserve"> «</w:t>
      </w:r>
      <w:r w:rsidRPr="00AA02D3">
        <w:t>АБК</w:t>
      </w:r>
      <w:r w:rsidR="00C05950" w:rsidRPr="00AA02D3">
        <w:t>»</w:t>
      </w:r>
      <w:r w:rsidRPr="00AA02D3">
        <w:t>.</w:t>
      </w:r>
      <w:bookmarkEnd w:id="118"/>
    </w:p>
    <w:p w:rsidR="00471620" w:rsidRPr="00AA02D3" w:rsidRDefault="00C05950" w:rsidP="00471620">
      <w:r w:rsidRPr="00AA02D3">
        <w:t>«</w:t>
      </w:r>
      <w:r w:rsidR="00471620" w:rsidRPr="00AA02D3">
        <w:t>У</w:t>
      </w:r>
      <w:r w:rsidRPr="00AA02D3">
        <w:t xml:space="preserve"> </w:t>
      </w:r>
      <w:r w:rsidR="00471620" w:rsidRPr="00AA02D3">
        <w:t>разных</w:t>
      </w:r>
      <w:r w:rsidRPr="00AA02D3">
        <w:t xml:space="preserve"> </w:t>
      </w:r>
      <w:r w:rsidR="00471620" w:rsidRPr="00AA02D3">
        <w:t>кредиторов</w:t>
      </w:r>
      <w:r w:rsidRPr="00AA02D3">
        <w:t xml:space="preserve"> </w:t>
      </w:r>
      <w:r w:rsidR="00471620" w:rsidRPr="00AA02D3">
        <w:t>разные</w:t>
      </w:r>
      <w:r w:rsidRPr="00AA02D3">
        <w:t xml:space="preserve"> </w:t>
      </w:r>
      <w:r w:rsidR="00471620" w:rsidRPr="00AA02D3">
        <w:t>подходы</w:t>
      </w:r>
      <w:r w:rsidRPr="00AA02D3">
        <w:t xml:space="preserve"> </w:t>
      </w:r>
      <w:r w:rsidR="00471620" w:rsidRPr="00AA02D3">
        <w:t>работы</w:t>
      </w:r>
      <w:r w:rsidRPr="00AA02D3">
        <w:t xml:space="preserve"> </w:t>
      </w:r>
      <w:r w:rsidR="00471620" w:rsidRPr="00AA02D3">
        <w:t>с</w:t>
      </w:r>
      <w:r w:rsidRPr="00AA02D3">
        <w:t xml:space="preserve"> </w:t>
      </w:r>
      <w:r w:rsidR="00471620" w:rsidRPr="00AA02D3">
        <w:t>просрочкой.</w:t>
      </w:r>
      <w:r w:rsidRPr="00AA02D3">
        <w:t xml:space="preserve"> </w:t>
      </w:r>
      <w:r w:rsidR="00471620" w:rsidRPr="00AA02D3">
        <w:t>Мы</w:t>
      </w:r>
      <w:r w:rsidRPr="00AA02D3">
        <w:t xml:space="preserve"> </w:t>
      </w:r>
      <w:r w:rsidR="00471620" w:rsidRPr="00AA02D3">
        <w:t>совместно</w:t>
      </w:r>
      <w:r w:rsidRPr="00AA02D3">
        <w:t xml:space="preserve"> </w:t>
      </w:r>
      <w:r w:rsidR="00471620" w:rsidRPr="00AA02D3">
        <w:t>с</w:t>
      </w:r>
      <w:r w:rsidRPr="00AA02D3">
        <w:t xml:space="preserve"> </w:t>
      </w:r>
      <w:r w:rsidR="00471620" w:rsidRPr="00AA02D3">
        <w:t>финансовым</w:t>
      </w:r>
      <w:r w:rsidRPr="00AA02D3">
        <w:t xml:space="preserve"> </w:t>
      </w:r>
      <w:r w:rsidR="00471620" w:rsidRPr="00AA02D3">
        <w:t>уполномоченным</w:t>
      </w:r>
      <w:r w:rsidRPr="00AA02D3">
        <w:t xml:space="preserve"> </w:t>
      </w:r>
      <w:r w:rsidR="00471620" w:rsidRPr="00AA02D3">
        <w:t>создали</w:t>
      </w:r>
      <w:r w:rsidRPr="00AA02D3">
        <w:t xml:space="preserve"> </w:t>
      </w:r>
      <w:r w:rsidR="00471620" w:rsidRPr="00AA02D3">
        <w:t>рабочую</w:t>
      </w:r>
      <w:r w:rsidRPr="00AA02D3">
        <w:t xml:space="preserve"> </w:t>
      </w:r>
      <w:r w:rsidR="00471620" w:rsidRPr="00AA02D3">
        <w:t>группу</w:t>
      </w:r>
      <w:r w:rsidRPr="00AA02D3">
        <w:t xml:space="preserve"> </w:t>
      </w:r>
      <w:r w:rsidR="00471620" w:rsidRPr="00AA02D3">
        <w:t>с</w:t>
      </w:r>
      <w:r w:rsidRPr="00AA02D3">
        <w:t xml:space="preserve"> </w:t>
      </w:r>
      <w:r w:rsidR="00471620" w:rsidRPr="00AA02D3">
        <w:t>включением</w:t>
      </w:r>
      <w:r w:rsidRPr="00AA02D3">
        <w:t xml:space="preserve"> </w:t>
      </w:r>
      <w:r w:rsidR="00471620" w:rsidRPr="00AA02D3">
        <w:t>в</w:t>
      </w:r>
      <w:r w:rsidRPr="00AA02D3">
        <w:t xml:space="preserve"> </w:t>
      </w:r>
      <w:r w:rsidR="00471620" w:rsidRPr="00AA02D3">
        <w:t>нее</w:t>
      </w:r>
      <w:r w:rsidRPr="00AA02D3">
        <w:t xml:space="preserve"> </w:t>
      </w:r>
      <w:r w:rsidR="00471620" w:rsidRPr="00AA02D3">
        <w:t>крупнейших</w:t>
      </w:r>
      <w:r w:rsidRPr="00AA02D3">
        <w:t xml:space="preserve"> </w:t>
      </w:r>
      <w:r w:rsidR="00471620" w:rsidRPr="00AA02D3">
        <w:t>розничных</w:t>
      </w:r>
      <w:r w:rsidRPr="00AA02D3">
        <w:t xml:space="preserve"> </w:t>
      </w:r>
      <w:r w:rsidR="00471620" w:rsidRPr="00AA02D3">
        <w:t>банков,</w:t>
      </w:r>
      <w:r w:rsidRPr="00AA02D3">
        <w:t xml:space="preserve"> </w:t>
      </w:r>
      <w:r w:rsidR="00471620" w:rsidRPr="00AA02D3">
        <w:t>чтобы</w:t>
      </w:r>
      <w:r w:rsidRPr="00AA02D3">
        <w:t xml:space="preserve"> </w:t>
      </w:r>
      <w:r w:rsidR="00471620" w:rsidRPr="00AA02D3">
        <w:t>в</w:t>
      </w:r>
      <w:r w:rsidRPr="00AA02D3">
        <w:t xml:space="preserve"> </w:t>
      </w:r>
      <w:r w:rsidR="00471620" w:rsidRPr="00AA02D3">
        <w:t>спокойном</w:t>
      </w:r>
      <w:r w:rsidRPr="00AA02D3">
        <w:t xml:space="preserve"> </w:t>
      </w:r>
      <w:r w:rsidR="00471620" w:rsidRPr="00AA02D3">
        <w:t>режиме</w:t>
      </w:r>
      <w:r w:rsidRPr="00AA02D3">
        <w:t xml:space="preserve"> </w:t>
      </w:r>
      <w:r w:rsidR="00471620" w:rsidRPr="00AA02D3">
        <w:t>проработать</w:t>
      </w:r>
      <w:r w:rsidRPr="00AA02D3">
        <w:t xml:space="preserve"> </w:t>
      </w:r>
      <w:r w:rsidR="00471620" w:rsidRPr="00AA02D3">
        <w:t>все</w:t>
      </w:r>
      <w:r w:rsidRPr="00AA02D3">
        <w:t xml:space="preserve"> </w:t>
      </w:r>
      <w:r w:rsidR="00471620" w:rsidRPr="00AA02D3">
        <w:t>нюансы</w:t>
      </w:r>
      <w:r w:rsidRPr="00AA02D3">
        <w:t xml:space="preserve"> </w:t>
      </w:r>
      <w:r w:rsidR="00471620" w:rsidRPr="00AA02D3">
        <w:t>процедуры</w:t>
      </w:r>
      <w:r w:rsidRPr="00AA02D3">
        <w:t xml:space="preserve"> </w:t>
      </w:r>
      <w:r w:rsidR="00471620" w:rsidRPr="00AA02D3">
        <w:t>комплексного</w:t>
      </w:r>
      <w:r w:rsidRPr="00AA02D3">
        <w:t xml:space="preserve"> </w:t>
      </w:r>
      <w:r w:rsidR="00471620" w:rsidRPr="00AA02D3">
        <w:t>регулирования.</w:t>
      </w:r>
      <w:r w:rsidRPr="00AA02D3">
        <w:t xml:space="preserve"> </w:t>
      </w:r>
      <w:r w:rsidR="00471620" w:rsidRPr="00AA02D3">
        <w:t>По</w:t>
      </w:r>
      <w:r w:rsidRPr="00AA02D3">
        <w:t xml:space="preserve"> </w:t>
      </w:r>
      <w:r w:rsidR="00471620" w:rsidRPr="00AA02D3">
        <w:t>окончании</w:t>
      </w:r>
      <w:r w:rsidRPr="00AA02D3">
        <w:t xml:space="preserve"> </w:t>
      </w:r>
      <w:r w:rsidR="00471620" w:rsidRPr="00AA02D3">
        <w:t>эксперимента</w:t>
      </w:r>
      <w:r w:rsidRPr="00AA02D3">
        <w:t xml:space="preserve"> </w:t>
      </w:r>
      <w:r w:rsidR="00471620" w:rsidRPr="00AA02D3">
        <w:t>в</w:t>
      </w:r>
      <w:r w:rsidRPr="00AA02D3">
        <w:t xml:space="preserve"> </w:t>
      </w:r>
      <w:r w:rsidR="00471620" w:rsidRPr="00AA02D3">
        <w:t>рамках</w:t>
      </w:r>
      <w:r w:rsidRPr="00AA02D3">
        <w:t xml:space="preserve"> </w:t>
      </w:r>
      <w:r w:rsidR="00471620" w:rsidRPr="00AA02D3">
        <w:t>рабочей</w:t>
      </w:r>
      <w:r w:rsidRPr="00AA02D3">
        <w:t xml:space="preserve"> </w:t>
      </w:r>
      <w:r w:rsidR="00471620" w:rsidRPr="00AA02D3">
        <w:t>группы</w:t>
      </w:r>
      <w:r w:rsidRPr="00AA02D3">
        <w:t xml:space="preserve"> </w:t>
      </w:r>
      <w:r w:rsidR="00471620" w:rsidRPr="00AA02D3">
        <w:t>мы</w:t>
      </w:r>
      <w:r w:rsidRPr="00AA02D3">
        <w:t xml:space="preserve"> </w:t>
      </w:r>
      <w:r w:rsidR="00471620" w:rsidRPr="00AA02D3">
        <w:t>хотели</w:t>
      </w:r>
      <w:r w:rsidRPr="00AA02D3">
        <w:t xml:space="preserve"> </w:t>
      </w:r>
      <w:r w:rsidR="00471620" w:rsidRPr="00AA02D3">
        <w:t>бы</w:t>
      </w:r>
      <w:r w:rsidRPr="00AA02D3">
        <w:t xml:space="preserve"> </w:t>
      </w:r>
      <w:r w:rsidR="00471620" w:rsidRPr="00AA02D3">
        <w:t>представить</w:t>
      </w:r>
      <w:r w:rsidRPr="00AA02D3">
        <w:t xml:space="preserve"> </w:t>
      </w:r>
      <w:r w:rsidR="00471620" w:rsidRPr="00AA02D3">
        <w:t>дальнейшие</w:t>
      </w:r>
      <w:r w:rsidRPr="00AA02D3">
        <w:t xml:space="preserve"> </w:t>
      </w:r>
      <w:r w:rsidR="00471620" w:rsidRPr="00AA02D3">
        <w:t>предложения</w:t>
      </w:r>
      <w:r w:rsidRPr="00AA02D3">
        <w:t xml:space="preserve"> </w:t>
      </w:r>
      <w:r w:rsidR="00471620" w:rsidRPr="00AA02D3">
        <w:t>по</w:t>
      </w:r>
      <w:r w:rsidRPr="00AA02D3">
        <w:t xml:space="preserve"> </w:t>
      </w:r>
      <w:r w:rsidR="00471620" w:rsidRPr="00AA02D3">
        <w:t>урегулированию</w:t>
      </w:r>
      <w:r w:rsidRPr="00AA02D3">
        <w:t>»</w:t>
      </w:r>
      <w:r w:rsidR="00471620" w:rsidRPr="00AA02D3">
        <w:t>,</w:t>
      </w:r>
      <w:r w:rsidRPr="00AA02D3">
        <w:t xml:space="preserve"> </w:t>
      </w:r>
      <w:r w:rsidR="00471620" w:rsidRPr="00AA02D3">
        <w:t>-</w:t>
      </w:r>
      <w:r w:rsidRPr="00AA02D3">
        <w:t xml:space="preserve"> </w:t>
      </w:r>
      <w:r w:rsidR="00471620" w:rsidRPr="00AA02D3">
        <w:t>сказал</w:t>
      </w:r>
      <w:r w:rsidRPr="00AA02D3">
        <w:t xml:space="preserve"> </w:t>
      </w:r>
      <w:r w:rsidR="00471620" w:rsidRPr="00AA02D3">
        <w:t>он.</w:t>
      </w:r>
    </w:p>
    <w:p w:rsidR="00471620" w:rsidRPr="00AA02D3" w:rsidRDefault="00471620" w:rsidP="00471620">
      <w:r w:rsidRPr="00AA02D3">
        <w:t>Чирков</w:t>
      </w:r>
      <w:r w:rsidR="00C05950" w:rsidRPr="00AA02D3">
        <w:t xml:space="preserve"> </w:t>
      </w:r>
      <w:r w:rsidRPr="00AA02D3">
        <w:t>пояснил,</w:t>
      </w:r>
      <w:r w:rsidR="00C05950" w:rsidRPr="00AA02D3">
        <w:t xml:space="preserve"> </w:t>
      </w:r>
      <w:r w:rsidRPr="00AA02D3">
        <w:t>что</w:t>
      </w:r>
      <w:r w:rsidR="00C05950" w:rsidRPr="00AA02D3">
        <w:t xml:space="preserve"> </w:t>
      </w:r>
      <w:r w:rsidRPr="00AA02D3">
        <w:t>основная</w:t>
      </w:r>
      <w:r w:rsidR="00C05950" w:rsidRPr="00AA02D3">
        <w:t xml:space="preserve"> </w:t>
      </w:r>
      <w:r w:rsidRPr="00AA02D3">
        <w:t>цель</w:t>
      </w:r>
      <w:r w:rsidR="00C05950" w:rsidRPr="00AA02D3">
        <w:t xml:space="preserve"> </w:t>
      </w:r>
      <w:r w:rsidRPr="00AA02D3">
        <w:t>комплексного</w:t>
      </w:r>
      <w:r w:rsidR="00C05950" w:rsidRPr="00AA02D3">
        <w:t xml:space="preserve"> </w:t>
      </w:r>
      <w:r w:rsidRPr="00AA02D3">
        <w:t>похода</w:t>
      </w:r>
      <w:r w:rsidR="00C05950" w:rsidRPr="00AA02D3">
        <w:t xml:space="preserve"> </w:t>
      </w:r>
      <w:r w:rsidRPr="00AA02D3">
        <w:t>состоит</w:t>
      </w:r>
      <w:r w:rsidR="00C05950" w:rsidRPr="00AA02D3">
        <w:t xml:space="preserve"> </w:t>
      </w:r>
      <w:r w:rsidRPr="00AA02D3">
        <w:t>в</w:t>
      </w:r>
      <w:r w:rsidR="00C05950" w:rsidRPr="00AA02D3">
        <w:t xml:space="preserve"> </w:t>
      </w:r>
      <w:r w:rsidRPr="00AA02D3">
        <w:t>том,</w:t>
      </w:r>
      <w:r w:rsidR="00C05950" w:rsidRPr="00AA02D3">
        <w:t xml:space="preserve"> </w:t>
      </w:r>
      <w:r w:rsidRPr="00AA02D3">
        <w:t>чтобы</w:t>
      </w:r>
      <w:r w:rsidR="00C05950" w:rsidRPr="00AA02D3">
        <w:t xml:space="preserve"> </w:t>
      </w:r>
      <w:r w:rsidRPr="00AA02D3">
        <w:t>процесс</w:t>
      </w:r>
      <w:r w:rsidR="00C05950" w:rsidRPr="00AA02D3">
        <w:t xml:space="preserve"> </w:t>
      </w:r>
      <w:r w:rsidRPr="00AA02D3">
        <w:t>урегулирования</w:t>
      </w:r>
      <w:r w:rsidR="00C05950" w:rsidRPr="00AA02D3">
        <w:t xml:space="preserve"> </w:t>
      </w:r>
      <w:r w:rsidRPr="00AA02D3">
        <w:t>стал</w:t>
      </w:r>
      <w:r w:rsidR="00C05950" w:rsidRPr="00AA02D3">
        <w:t xml:space="preserve"> </w:t>
      </w:r>
      <w:r w:rsidRPr="00AA02D3">
        <w:t>более</w:t>
      </w:r>
      <w:r w:rsidR="00C05950" w:rsidRPr="00AA02D3">
        <w:t xml:space="preserve"> </w:t>
      </w:r>
      <w:r w:rsidRPr="00AA02D3">
        <w:t>понятным</w:t>
      </w:r>
      <w:r w:rsidR="00C05950" w:rsidRPr="00AA02D3">
        <w:t xml:space="preserve"> </w:t>
      </w:r>
      <w:r w:rsidRPr="00AA02D3">
        <w:t>для</w:t>
      </w:r>
      <w:r w:rsidR="00C05950" w:rsidRPr="00AA02D3">
        <w:t xml:space="preserve"> </w:t>
      </w:r>
      <w:r w:rsidRPr="00AA02D3">
        <w:t>должника,</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при</w:t>
      </w:r>
      <w:r w:rsidR="00C05950" w:rsidRPr="00AA02D3">
        <w:t xml:space="preserve"> </w:t>
      </w:r>
      <w:r w:rsidRPr="00AA02D3">
        <w:t>наличии</w:t>
      </w:r>
      <w:r w:rsidR="00C05950" w:rsidRPr="00AA02D3">
        <w:t xml:space="preserve"> </w:t>
      </w:r>
      <w:r w:rsidRPr="00AA02D3">
        <w:t>у</w:t>
      </w:r>
      <w:r w:rsidR="00C05950" w:rsidRPr="00AA02D3">
        <w:t xml:space="preserve"> </w:t>
      </w:r>
      <w:r w:rsidRPr="00AA02D3">
        <w:t>него</w:t>
      </w:r>
      <w:r w:rsidR="00C05950" w:rsidRPr="00AA02D3">
        <w:t xml:space="preserve"> </w:t>
      </w:r>
      <w:r w:rsidRPr="00AA02D3">
        <w:t>одновременно</w:t>
      </w:r>
      <w:r w:rsidR="00C05950" w:rsidRPr="00AA02D3">
        <w:t xml:space="preserve"> </w:t>
      </w:r>
      <w:r w:rsidRPr="00AA02D3">
        <w:t>нескольких</w:t>
      </w:r>
      <w:r w:rsidR="00C05950" w:rsidRPr="00AA02D3">
        <w:t xml:space="preserve"> </w:t>
      </w:r>
      <w:r w:rsidRPr="00AA02D3">
        <w:t>проблемных</w:t>
      </w:r>
      <w:r w:rsidR="00C05950" w:rsidRPr="00AA02D3">
        <w:t xml:space="preserve"> </w:t>
      </w:r>
      <w:r w:rsidRPr="00AA02D3">
        <w:t>долгов.</w:t>
      </w:r>
    </w:p>
    <w:p w:rsidR="00471620" w:rsidRPr="00AA02D3" w:rsidRDefault="00471620" w:rsidP="00471620">
      <w:r w:rsidRPr="00AA02D3">
        <w:t>Глава</w:t>
      </w:r>
      <w:r w:rsidR="00C05950" w:rsidRPr="00AA02D3">
        <w:t xml:space="preserve"> </w:t>
      </w:r>
      <w:r w:rsidRPr="00AA02D3">
        <w:t>дивизиона</w:t>
      </w:r>
      <w:r w:rsidR="00C05950" w:rsidRPr="00AA02D3">
        <w:t xml:space="preserve"> «</w:t>
      </w:r>
      <w:r w:rsidRPr="00AA02D3">
        <w:t>Розничное</w:t>
      </w:r>
      <w:r w:rsidR="00C05950" w:rsidRPr="00AA02D3">
        <w:t xml:space="preserve"> </w:t>
      </w:r>
      <w:r w:rsidRPr="00AA02D3">
        <w:t>взыскание</w:t>
      </w:r>
      <w:r w:rsidR="00C05950" w:rsidRPr="00AA02D3">
        <w:t xml:space="preserve"> </w:t>
      </w:r>
      <w:r w:rsidRPr="00AA02D3">
        <w:t>и</w:t>
      </w:r>
      <w:r w:rsidR="00C05950" w:rsidRPr="00AA02D3">
        <w:t xml:space="preserve"> </w:t>
      </w:r>
      <w:r w:rsidRPr="00AA02D3">
        <w:t>урегулирование</w:t>
      </w:r>
      <w:r w:rsidR="00C05950" w:rsidRPr="00AA02D3">
        <w:t xml:space="preserve">» </w:t>
      </w:r>
      <w:r w:rsidRPr="00AA02D3">
        <w:t>департамента</w:t>
      </w:r>
      <w:r w:rsidR="00C05950" w:rsidRPr="00AA02D3">
        <w:t xml:space="preserve"> </w:t>
      </w:r>
      <w:r w:rsidRPr="00AA02D3">
        <w:t>по</w:t>
      </w:r>
      <w:r w:rsidR="00C05950" w:rsidRPr="00AA02D3">
        <w:t xml:space="preserve"> </w:t>
      </w:r>
      <w:r w:rsidRPr="00AA02D3">
        <w:t>работе</w:t>
      </w:r>
      <w:r w:rsidR="00C05950" w:rsidRPr="00AA02D3">
        <w:t xml:space="preserve"> </w:t>
      </w:r>
      <w:r w:rsidRPr="00AA02D3">
        <w:t>с</w:t>
      </w:r>
      <w:r w:rsidR="00C05950" w:rsidRPr="00AA02D3">
        <w:t xml:space="preserve"> </w:t>
      </w:r>
      <w:r w:rsidRPr="00AA02D3">
        <w:t>проблемными</w:t>
      </w:r>
      <w:r w:rsidR="00C05950" w:rsidRPr="00AA02D3">
        <w:t xml:space="preserve"> </w:t>
      </w:r>
      <w:r w:rsidRPr="00AA02D3">
        <w:t>активами</w:t>
      </w:r>
      <w:r w:rsidR="00C05950" w:rsidRPr="00AA02D3">
        <w:t xml:space="preserve"> «</w:t>
      </w:r>
      <w:r w:rsidRPr="00AA02D3">
        <w:t>Сбера</w:t>
      </w:r>
      <w:r w:rsidR="00C05950" w:rsidRPr="00AA02D3">
        <w:t xml:space="preserve">» </w:t>
      </w:r>
      <w:r w:rsidRPr="00AA02D3">
        <w:t>Денис</w:t>
      </w:r>
      <w:r w:rsidR="00C05950" w:rsidRPr="00AA02D3">
        <w:t xml:space="preserve"> </w:t>
      </w:r>
      <w:r w:rsidRPr="00AA02D3">
        <w:t>Кузнецов</w:t>
      </w:r>
      <w:r w:rsidR="00C05950" w:rsidRPr="00AA02D3">
        <w:t xml:space="preserve"> </w:t>
      </w:r>
      <w:r w:rsidRPr="00AA02D3">
        <w:t>отметил,</w:t>
      </w:r>
      <w:r w:rsidR="00C05950" w:rsidRPr="00AA02D3">
        <w:t xml:space="preserve"> </w:t>
      </w:r>
      <w:r w:rsidRPr="00AA02D3">
        <w:t>что</w:t>
      </w:r>
      <w:r w:rsidR="00C05950" w:rsidRPr="00AA02D3">
        <w:t xml:space="preserve"> </w:t>
      </w:r>
      <w:r w:rsidRPr="00AA02D3">
        <w:t>банк</w:t>
      </w:r>
      <w:r w:rsidR="00C05950" w:rsidRPr="00AA02D3">
        <w:t xml:space="preserve"> </w:t>
      </w:r>
      <w:r w:rsidRPr="00AA02D3">
        <w:t>уже</w:t>
      </w:r>
      <w:r w:rsidR="00C05950" w:rsidRPr="00AA02D3">
        <w:t xml:space="preserve"> </w:t>
      </w:r>
      <w:r w:rsidRPr="00AA02D3">
        <w:t>продвигает</w:t>
      </w:r>
      <w:r w:rsidR="00C05950" w:rsidRPr="00AA02D3">
        <w:t xml:space="preserve"> </w:t>
      </w:r>
      <w:r w:rsidRPr="00AA02D3">
        <w:t>идею</w:t>
      </w:r>
      <w:r w:rsidR="00C05950" w:rsidRPr="00AA02D3">
        <w:t xml:space="preserve"> </w:t>
      </w:r>
      <w:r w:rsidRPr="00AA02D3">
        <w:t>заключения</w:t>
      </w:r>
      <w:r w:rsidR="00C05950" w:rsidRPr="00AA02D3">
        <w:t xml:space="preserve"> </w:t>
      </w:r>
      <w:r w:rsidRPr="00AA02D3">
        <w:t>соглашений</w:t>
      </w:r>
      <w:r w:rsidR="00C05950" w:rsidRPr="00AA02D3">
        <w:t xml:space="preserve"> </w:t>
      </w:r>
      <w:r w:rsidRPr="00AA02D3">
        <w:t>о</w:t>
      </w:r>
      <w:r w:rsidR="00C05950" w:rsidRPr="00AA02D3">
        <w:t xml:space="preserve"> </w:t>
      </w:r>
      <w:r w:rsidRPr="00AA02D3">
        <w:t>едином</w:t>
      </w:r>
      <w:r w:rsidR="00C05950" w:rsidRPr="00AA02D3">
        <w:t xml:space="preserve"> </w:t>
      </w:r>
      <w:r w:rsidRPr="00AA02D3">
        <w:t>подходе</w:t>
      </w:r>
      <w:r w:rsidR="00C05950" w:rsidRPr="00AA02D3">
        <w:t xml:space="preserve"> </w:t>
      </w:r>
      <w:r w:rsidRPr="00AA02D3">
        <w:t>к</w:t>
      </w:r>
      <w:r w:rsidR="00C05950" w:rsidRPr="00AA02D3">
        <w:t xml:space="preserve"> </w:t>
      </w:r>
      <w:r w:rsidRPr="00AA02D3">
        <w:t>работе</w:t>
      </w:r>
      <w:r w:rsidR="00C05950" w:rsidRPr="00AA02D3">
        <w:t xml:space="preserve"> </w:t>
      </w:r>
      <w:r w:rsidRPr="00AA02D3">
        <w:t>с</w:t>
      </w:r>
      <w:r w:rsidR="00C05950" w:rsidRPr="00AA02D3">
        <w:t xml:space="preserve"> </w:t>
      </w:r>
      <w:r w:rsidRPr="00AA02D3">
        <w:t>должником.</w:t>
      </w:r>
      <w:r w:rsidR="00C05950" w:rsidRPr="00AA02D3">
        <w:t xml:space="preserve"> </w:t>
      </w:r>
      <w:r w:rsidRPr="00AA02D3">
        <w:t>Речь</w:t>
      </w:r>
      <w:r w:rsidR="00C05950" w:rsidRPr="00AA02D3">
        <w:t xml:space="preserve"> </w:t>
      </w:r>
      <w:r w:rsidRPr="00AA02D3">
        <w:t>идет</w:t>
      </w:r>
      <w:r w:rsidR="00C05950" w:rsidRPr="00AA02D3">
        <w:t xml:space="preserve"> </w:t>
      </w:r>
      <w:r w:rsidRPr="00AA02D3">
        <w:t>о</w:t>
      </w:r>
      <w:r w:rsidR="00C05950" w:rsidRPr="00AA02D3">
        <w:t xml:space="preserve"> </w:t>
      </w:r>
      <w:r w:rsidRPr="00AA02D3">
        <w:t>едином</w:t>
      </w:r>
      <w:r w:rsidR="00C05950" w:rsidRPr="00AA02D3">
        <w:t xml:space="preserve"> </w:t>
      </w:r>
      <w:r w:rsidRPr="00AA02D3">
        <w:t>сервисе,</w:t>
      </w:r>
      <w:r w:rsidR="00C05950" w:rsidRPr="00AA02D3">
        <w:t xml:space="preserve"> </w:t>
      </w:r>
      <w:r w:rsidRPr="00AA02D3">
        <w:t>с</w:t>
      </w:r>
      <w:r w:rsidR="00C05950" w:rsidRPr="00AA02D3">
        <w:t xml:space="preserve"> </w:t>
      </w:r>
      <w:r w:rsidRPr="00AA02D3">
        <w:t>помощью</w:t>
      </w:r>
      <w:r w:rsidR="00C05950" w:rsidRPr="00AA02D3">
        <w:t xml:space="preserve"> </w:t>
      </w:r>
      <w:r w:rsidRPr="00AA02D3">
        <w:t>которого</w:t>
      </w:r>
      <w:r w:rsidR="00C05950" w:rsidRPr="00AA02D3">
        <w:t xml:space="preserve"> </w:t>
      </w:r>
      <w:r w:rsidRPr="00AA02D3">
        <w:t>все</w:t>
      </w:r>
      <w:r w:rsidR="00C05950" w:rsidRPr="00AA02D3">
        <w:t xml:space="preserve"> </w:t>
      </w:r>
      <w:r w:rsidRPr="00AA02D3">
        <w:t>кредиторы</w:t>
      </w:r>
      <w:r w:rsidR="00C05950" w:rsidRPr="00AA02D3">
        <w:t xml:space="preserve"> </w:t>
      </w:r>
      <w:r w:rsidRPr="00AA02D3">
        <w:t>могли</w:t>
      </w:r>
      <w:r w:rsidR="00C05950" w:rsidRPr="00AA02D3">
        <w:t xml:space="preserve"> </w:t>
      </w:r>
      <w:r w:rsidRPr="00AA02D3">
        <w:t>бы</w:t>
      </w:r>
      <w:r w:rsidR="00C05950" w:rsidRPr="00AA02D3">
        <w:t xml:space="preserve"> </w:t>
      </w:r>
      <w:r w:rsidRPr="00AA02D3">
        <w:t>в</w:t>
      </w:r>
      <w:r w:rsidR="00C05950" w:rsidRPr="00AA02D3">
        <w:t xml:space="preserve"> </w:t>
      </w:r>
      <w:r w:rsidRPr="00AA02D3">
        <w:t>одном</w:t>
      </w:r>
      <w:r w:rsidR="00C05950" w:rsidRPr="00AA02D3">
        <w:t xml:space="preserve"> </w:t>
      </w:r>
      <w:r w:rsidRPr="00AA02D3">
        <w:t>месте</w:t>
      </w:r>
      <w:r w:rsidR="00C05950" w:rsidRPr="00AA02D3">
        <w:t xml:space="preserve"> </w:t>
      </w:r>
      <w:r w:rsidRPr="00AA02D3">
        <w:t>подписывать</w:t>
      </w:r>
      <w:r w:rsidR="00C05950" w:rsidRPr="00AA02D3">
        <w:t xml:space="preserve"> </w:t>
      </w:r>
      <w:r w:rsidRPr="00AA02D3">
        <w:t>условия</w:t>
      </w:r>
      <w:r w:rsidR="00C05950" w:rsidRPr="00AA02D3">
        <w:t xml:space="preserve"> </w:t>
      </w:r>
      <w:r w:rsidRPr="00AA02D3">
        <w:t>реструктуризации.</w:t>
      </w:r>
    </w:p>
    <w:p w:rsidR="00D94D15" w:rsidRPr="00AA02D3" w:rsidRDefault="00C05950" w:rsidP="00471620">
      <w:r w:rsidRPr="00AA02D3">
        <w:t>«</w:t>
      </w:r>
      <w:r w:rsidR="00471620" w:rsidRPr="00AA02D3">
        <w:t>Продукт</w:t>
      </w:r>
      <w:r w:rsidRPr="00AA02D3">
        <w:t xml:space="preserve"> </w:t>
      </w:r>
      <w:r w:rsidR="00471620" w:rsidRPr="00AA02D3">
        <w:t>развивается.</w:t>
      </w:r>
      <w:r w:rsidRPr="00AA02D3">
        <w:t xml:space="preserve"> </w:t>
      </w:r>
      <w:r w:rsidR="00471620" w:rsidRPr="00AA02D3">
        <w:t>Сейчас</w:t>
      </w:r>
      <w:r w:rsidRPr="00AA02D3">
        <w:t xml:space="preserve"> </w:t>
      </w:r>
      <w:r w:rsidR="00471620" w:rsidRPr="00AA02D3">
        <w:t>10</w:t>
      </w:r>
      <w:r w:rsidRPr="00AA02D3">
        <w:t xml:space="preserve"> </w:t>
      </w:r>
      <w:r w:rsidR="00471620" w:rsidRPr="00AA02D3">
        <w:t>банков-партнеров</w:t>
      </w:r>
      <w:r w:rsidRPr="00AA02D3">
        <w:t xml:space="preserve"> </w:t>
      </w:r>
      <w:r w:rsidR="00471620" w:rsidRPr="00AA02D3">
        <w:t>(ВТБ,</w:t>
      </w:r>
      <w:r w:rsidRPr="00AA02D3">
        <w:t xml:space="preserve"> </w:t>
      </w:r>
      <w:r w:rsidR="00471620" w:rsidRPr="00AA02D3">
        <w:t>Альфа-банк,</w:t>
      </w:r>
      <w:r w:rsidRPr="00AA02D3">
        <w:t xml:space="preserve"> «</w:t>
      </w:r>
      <w:r w:rsidR="00471620" w:rsidRPr="00AA02D3">
        <w:t>Открытие</w:t>
      </w:r>
      <w:r w:rsidRPr="00AA02D3">
        <w:t>»</w:t>
      </w:r>
      <w:r w:rsidR="00471620" w:rsidRPr="00AA02D3">
        <w:t>,</w:t>
      </w:r>
      <w:r w:rsidRPr="00AA02D3">
        <w:t xml:space="preserve"> «</w:t>
      </w:r>
      <w:r w:rsidR="00471620" w:rsidRPr="00AA02D3">
        <w:t>Тинькофф</w:t>
      </w:r>
      <w:r w:rsidRPr="00AA02D3">
        <w:t>»</w:t>
      </w:r>
      <w:r w:rsidR="00471620" w:rsidRPr="00AA02D3">
        <w:t>,</w:t>
      </w:r>
      <w:r w:rsidRPr="00AA02D3">
        <w:t xml:space="preserve"> </w:t>
      </w:r>
      <w:r w:rsidR="00471620" w:rsidRPr="00AA02D3">
        <w:t>Газпромбанк,</w:t>
      </w:r>
      <w:r w:rsidRPr="00AA02D3">
        <w:t xml:space="preserve"> </w:t>
      </w:r>
      <w:r w:rsidR="00471620" w:rsidRPr="00AA02D3">
        <w:t>Росбанк,</w:t>
      </w:r>
      <w:r w:rsidRPr="00AA02D3">
        <w:t xml:space="preserve"> </w:t>
      </w:r>
      <w:r w:rsidR="00471620" w:rsidRPr="00AA02D3">
        <w:t>МТС,</w:t>
      </w:r>
      <w:r w:rsidRPr="00AA02D3">
        <w:t xml:space="preserve"> </w:t>
      </w:r>
      <w:r w:rsidR="00471620" w:rsidRPr="00AA02D3">
        <w:t>Совкомбанк,</w:t>
      </w:r>
      <w:r w:rsidRPr="00AA02D3">
        <w:t xml:space="preserve"> </w:t>
      </w:r>
      <w:r w:rsidR="00471620" w:rsidRPr="00AA02D3">
        <w:t>ДОМ.РФ</w:t>
      </w:r>
      <w:r w:rsidRPr="00AA02D3">
        <w:t xml:space="preserve"> </w:t>
      </w:r>
      <w:r w:rsidR="00471620" w:rsidRPr="00AA02D3">
        <w:t>и</w:t>
      </w:r>
      <w:r w:rsidRPr="00AA02D3">
        <w:t xml:space="preserve"> </w:t>
      </w:r>
      <w:r w:rsidR="00471620" w:rsidRPr="00AA02D3">
        <w:t>РСХБ)</w:t>
      </w:r>
      <w:r w:rsidRPr="00AA02D3">
        <w:t xml:space="preserve"> </w:t>
      </w:r>
      <w:r w:rsidR="00471620" w:rsidRPr="00AA02D3">
        <w:t>и</w:t>
      </w:r>
      <w:r w:rsidRPr="00AA02D3">
        <w:t xml:space="preserve"> </w:t>
      </w:r>
      <w:r w:rsidR="00471620" w:rsidRPr="00AA02D3">
        <w:t>более</w:t>
      </w:r>
      <w:r w:rsidRPr="00AA02D3">
        <w:t xml:space="preserve"> </w:t>
      </w:r>
      <w:r w:rsidR="00471620" w:rsidRPr="00AA02D3">
        <w:t>2,5</w:t>
      </w:r>
      <w:r w:rsidRPr="00AA02D3">
        <w:t xml:space="preserve"> </w:t>
      </w:r>
      <w:r w:rsidR="00471620" w:rsidRPr="00AA02D3">
        <w:t>тыс.</w:t>
      </w:r>
      <w:r w:rsidRPr="00AA02D3">
        <w:t xml:space="preserve"> </w:t>
      </w:r>
      <w:r w:rsidR="00471620" w:rsidRPr="00AA02D3">
        <w:t>сделок.</w:t>
      </w:r>
      <w:r w:rsidRPr="00AA02D3">
        <w:t xml:space="preserve"> </w:t>
      </w:r>
      <w:r w:rsidR="00471620" w:rsidRPr="00AA02D3">
        <w:t>Больше</w:t>
      </w:r>
      <w:r w:rsidRPr="00AA02D3">
        <w:t xml:space="preserve"> </w:t>
      </w:r>
      <w:r w:rsidR="00471620" w:rsidRPr="00AA02D3">
        <w:t>1</w:t>
      </w:r>
      <w:r w:rsidRPr="00AA02D3">
        <w:t xml:space="preserve"> </w:t>
      </w:r>
      <w:r w:rsidR="00471620" w:rsidRPr="00AA02D3">
        <w:t>тыс.</w:t>
      </w:r>
      <w:r w:rsidRPr="00AA02D3">
        <w:t xml:space="preserve"> </w:t>
      </w:r>
      <w:r w:rsidR="00471620" w:rsidRPr="00AA02D3">
        <w:t>клиентов</w:t>
      </w:r>
      <w:r w:rsidRPr="00AA02D3">
        <w:t xml:space="preserve"> </w:t>
      </w:r>
      <w:r w:rsidR="00471620" w:rsidRPr="00AA02D3">
        <w:t>получили</w:t>
      </w:r>
      <w:r w:rsidRPr="00AA02D3">
        <w:t xml:space="preserve"> </w:t>
      </w:r>
      <w:r w:rsidR="00471620" w:rsidRPr="00AA02D3">
        <w:t>поддержку</w:t>
      </w:r>
      <w:r w:rsidRPr="00AA02D3">
        <w:t>»</w:t>
      </w:r>
      <w:r w:rsidR="00471620" w:rsidRPr="00AA02D3">
        <w:t>,</w:t>
      </w:r>
      <w:r w:rsidRPr="00AA02D3">
        <w:t xml:space="preserve"> </w:t>
      </w:r>
      <w:r w:rsidR="00471620" w:rsidRPr="00AA02D3">
        <w:t>-</w:t>
      </w:r>
      <w:r w:rsidRPr="00AA02D3">
        <w:t xml:space="preserve"> </w:t>
      </w:r>
      <w:r w:rsidR="00471620" w:rsidRPr="00AA02D3">
        <w:t>сказал</w:t>
      </w:r>
      <w:r w:rsidRPr="00AA02D3">
        <w:t xml:space="preserve"> </w:t>
      </w:r>
      <w:r w:rsidR="00471620" w:rsidRPr="00AA02D3">
        <w:t>Кузнецов</w:t>
      </w:r>
      <w:r w:rsidRPr="00AA02D3">
        <w:t xml:space="preserve"> </w:t>
      </w:r>
      <w:r w:rsidR="00471620" w:rsidRPr="00AA02D3">
        <w:t>журналистам</w:t>
      </w:r>
      <w:r w:rsidRPr="00AA02D3">
        <w:t xml:space="preserve"> </w:t>
      </w:r>
      <w:r w:rsidR="00471620" w:rsidRPr="00AA02D3">
        <w:t>в</w:t>
      </w:r>
      <w:r w:rsidRPr="00AA02D3">
        <w:t xml:space="preserve"> </w:t>
      </w:r>
      <w:r w:rsidR="00471620" w:rsidRPr="00AA02D3">
        <w:t>кулуарах</w:t>
      </w:r>
      <w:r w:rsidRPr="00AA02D3">
        <w:t xml:space="preserve"> </w:t>
      </w:r>
      <w:r w:rsidR="00471620" w:rsidRPr="00AA02D3">
        <w:t>форума.</w:t>
      </w:r>
    </w:p>
    <w:p w:rsidR="00471620" w:rsidRPr="00AA02D3" w:rsidRDefault="00471620" w:rsidP="00471620"/>
    <w:p w:rsidR="00D1642B" w:rsidRPr="00AA02D3" w:rsidRDefault="00D1642B" w:rsidP="00D1642B">
      <w:pPr>
        <w:pStyle w:val="251"/>
      </w:pPr>
      <w:bookmarkStart w:id="119" w:name="_Toc99271712"/>
      <w:bookmarkStart w:id="120" w:name="_Toc99318658"/>
      <w:bookmarkStart w:id="121" w:name="_Toc146263598"/>
      <w:bookmarkEnd w:id="101"/>
      <w:bookmarkEnd w:id="102"/>
      <w:r w:rsidRPr="00AA02D3">
        <w:lastRenderedPageBreak/>
        <w:t>НОВОСТИ</w:t>
      </w:r>
      <w:r w:rsidR="00C05950" w:rsidRPr="00AA02D3">
        <w:t xml:space="preserve"> </w:t>
      </w:r>
      <w:r w:rsidRPr="00AA02D3">
        <w:t>ЗАРУБЕЖНЫХ</w:t>
      </w:r>
      <w:r w:rsidR="00C05950" w:rsidRPr="00AA02D3">
        <w:t xml:space="preserve"> </w:t>
      </w:r>
      <w:r w:rsidRPr="00AA02D3">
        <w:t>ПЕНСИОННЫХ</w:t>
      </w:r>
      <w:r w:rsidR="00C05950" w:rsidRPr="00AA02D3">
        <w:t xml:space="preserve"> </w:t>
      </w:r>
      <w:r w:rsidRPr="00AA02D3">
        <w:t>СИСТЕМ</w:t>
      </w:r>
      <w:bookmarkEnd w:id="119"/>
      <w:bookmarkEnd w:id="120"/>
      <w:bookmarkEnd w:id="121"/>
    </w:p>
    <w:p w:rsidR="00D1642B" w:rsidRPr="00AA02D3" w:rsidRDefault="00D1642B" w:rsidP="00D1642B">
      <w:pPr>
        <w:pStyle w:val="10"/>
      </w:pPr>
      <w:bookmarkStart w:id="122" w:name="_Toc99271713"/>
      <w:bookmarkStart w:id="123" w:name="_Toc99318659"/>
      <w:bookmarkStart w:id="124" w:name="_Toc146263599"/>
      <w:r w:rsidRPr="00AA02D3">
        <w:t>Новости</w:t>
      </w:r>
      <w:r w:rsidR="00C05950" w:rsidRPr="00AA02D3">
        <w:t xml:space="preserve"> </w:t>
      </w:r>
      <w:r w:rsidRPr="00AA02D3">
        <w:t>пенсионной</w:t>
      </w:r>
      <w:r w:rsidR="00C05950" w:rsidRPr="00AA02D3">
        <w:t xml:space="preserve"> </w:t>
      </w:r>
      <w:r w:rsidRPr="00AA02D3">
        <w:t>отрасли</w:t>
      </w:r>
      <w:r w:rsidR="00C05950" w:rsidRPr="00AA02D3">
        <w:t xml:space="preserve"> </w:t>
      </w:r>
      <w:r w:rsidRPr="00AA02D3">
        <w:t>стран</w:t>
      </w:r>
      <w:r w:rsidR="00C05950" w:rsidRPr="00AA02D3">
        <w:t xml:space="preserve"> </w:t>
      </w:r>
      <w:r w:rsidRPr="00AA02D3">
        <w:t>ближнего</w:t>
      </w:r>
      <w:r w:rsidR="00C05950" w:rsidRPr="00AA02D3">
        <w:t xml:space="preserve"> </w:t>
      </w:r>
      <w:r w:rsidRPr="00AA02D3">
        <w:t>зарубежья</w:t>
      </w:r>
      <w:bookmarkEnd w:id="122"/>
      <w:bookmarkEnd w:id="123"/>
      <w:bookmarkEnd w:id="124"/>
    </w:p>
    <w:p w:rsidR="00D32BE7" w:rsidRPr="00AA02D3" w:rsidRDefault="00D32BE7" w:rsidP="00D32BE7">
      <w:pPr>
        <w:pStyle w:val="2"/>
      </w:pPr>
      <w:bookmarkStart w:id="125" w:name="_Toc146263600"/>
      <w:r w:rsidRPr="00AA02D3">
        <w:t>Литер,</w:t>
      </w:r>
      <w:r w:rsidR="00C05950" w:rsidRPr="00AA02D3">
        <w:t xml:space="preserve"> </w:t>
      </w:r>
      <w:r w:rsidRPr="00AA02D3">
        <w:t>21.09.2023,</w:t>
      </w:r>
      <w:r w:rsidR="00C05950" w:rsidRPr="00AA02D3">
        <w:t xml:space="preserve"> </w:t>
      </w:r>
      <w:r w:rsidRPr="00AA02D3">
        <w:t>Численность</w:t>
      </w:r>
      <w:r w:rsidR="00C05950" w:rsidRPr="00AA02D3">
        <w:t xml:space="preserve"> </w:t>
      </w:r>
      <w:r w:rsidRPr="00AA02D3">
        <w:t>пенсионеров</w:t>
      </w:r>
      <w:r w:rsidR="00C05950" w:rsidRPr="00AA02D3">
        <w:t xml:space="preserve"> </w:t>
      </w:r>
      <w:r w:rsidRPr="00AA02D3">
        <w:t>бьет</w:t>
      </w:r>
      <w:r w:rsidR="00C05950" w:rsidRPr="00AA02D3">
        <w:t xml:space="preserve"> </w:t>
      </w:r>
      <w:r w:rsidRPr="00AA02D3">
        <w:t>рекорды</w:t>
      </w:r>
      <w:r w:rsidR="00C05950" w:rsidRPr="00AA02D3">
        <w:t xml:space="preserve"> </w:t>
      </w:r>
      <w:r w:rsidRPr="00AA02D3">
        <w:t>в</w:t>
      </w:r>
      <w:r w:rsidR="00C05950" w:rsidRPr="00AA02D3">
        <w:t xml:space="preserve"> </w:t>
      </w:r>
      <w:r w:rsidRPr="00AA02D3">
        <w:t>Казахстане</w:t>
      </w:r>
      <w:bookmarkEnd w:id="125"/>
    </w:p>
    <w:p w:rsidR="00D32BE7" w:rsidRPr="00AA02D3" w:rsidRDefault="00D32BE7" w:rsidP="005D7B21">
      <w:pPr>
        <w:pStyle w:val="3"/>
      </w:pPr>
      <w:bookmarkStart w:id="126" w:name="_Toc146263601"/>
      <w:r w:rsidRPr="00AA02D3">
        <w:t>В</w:t>
      </w:r>
      <w:r w:rsidR="00C05950" w:rsidRPr="00AA02D3">
        <w:t xml:space="preserve"> </w:t>
      </w:r>
      <w:r w:rsidRPr="00AA02D3">
        <w:t>августе</w:t>
      </w:r>
      <w:r w:rsidR="00C05950" w:rsidRPr="00AA02D3">
        <w:t xml:space="preserve"> </w:t>
      </w:r>
      <w:r w:rsidRPr="00AA02D3">
        <w:t>2023</w:t>
      </w:r>
      <w:r w:rsidR="00C05950" w:rsidRPr="00AA02D3">
        <w:t xml:space="preserve"> </w:t>
      </w:r>
      <w:r w:rsidRPr="00AA02D3">
        <w:t>года</w:t>
      </w:r>
      <w:r w:rsidR="00C05950" w:rsidRPr="00AA02D3">
        <w:t xml:space="preserve"> </w:t>
      </w:r>
      <w:r w:rsidRPr="00AA02D3">
        <w:t>в</w:t>
      </w:r>
      <w:r w:rsidR="00C05950" w:rsidRPr="00AA02D3">
        <w:t xml:space="preserve"> </w:t>
      </w:r>
      <w:r w:rsidRPr="00AA02D3">
        <w:t>Казахстане</w:t>
      </w:r>
      <w:r w:rsidR="00C05950" w:rsidRPr="00AA02D3">
        <w:t xml:space="preserve"> </w:t>
      </w:r>
      <w:r w:rsidRPr="00AA02D3">
        <w:t>числилось</w:t>
      </w:r>
      <w:r w:rsidR="00C05950" w:rsidRPr="00AA02D3">
        <w:t xml:space="preserve"> </w:t>
      </w:r>
      <w:r w:rsidRPr="00AA02D3">
        <w:t>2,3</w:t>
      </w:r>
      <w:r w:rsidR="00C05950" w:rsidRPr="00AA02D3">
        <w:t xml:space="preserve"> </w:t>
      </w:r>
      <w:r w:rsidRPr="00AA02D3">
        <w:t>млн</w:t>
      </w:r>
      <w:r w:rsidR="00C05950" w:rsidRPr="00AA02D3">
        <w:t xml:space="preserve"> </w:t>
      </w:r>
      <w:r w:rsidRPr="00AA02D3">
        <w:t>пенсионеров.</w:t>
      </w:r>
      <w:r w:rsidR="00C05950" w:rsidRPr="00AA02D3">
        <w:t xml:space="preserve"> </w:t>
      </w:r>
      <w:r w:rsidRPr="00AA02D3">
        <w:t>По</w:t>
      </w:r>
      <w:r w:rsidR="00C05950" w:rsidRPr="00AA02D3">
        <w:t xml:space="preserve"> </w:t>
      </w:r>
      <w:r w:rsidRPr="00AA02D3">
        <w:t>данным</w:t>
      </w:r>
      <w:r w:rsidR="00C05950" w:rsidRPr="00AA02D3">
        <w:t xml:space="preserve"> </w:t>
      </w:r>
      <w:r w:rsidRPr="00AA02D3">
        <w:t>аналитиков</w:t>
      </w:r>
      <w:r w:rsidR="00C05950" w:rsidRPr="00AA02D3">
        <w:t xml:space="preserve"> </w:t>
      </w:r>
      <w:r w:rsidRPr="00AA02D3">
        <w:t>Ranking.kz,</w:t>
      </w:r>
      <w:r w:rsidR="00C05950" w:rsidRPr="00AA02D3">
        <w:t xml:space="preserve"> </w:t>
      </w:r>
      <w:r w:rsidRPr="00AA02D3">
        <w:t>это</w:t>
      </w:r>
      <w:r w:rsidR="00C05950" w:rsidRPr="00AA02D3">
        <w:t xml:space="preserve"> </w:t>
      </w:r>
      <w:r w:rsidRPr="00AA02D3">
        <w:t>максимальная</w:t>
      </w:r>
      <w:r w:rsidR="00C05950" w:rsidRPr="00AA02D3">
        <w:t xml:space="preserve"> </w:t>
      </w:r>
      <w:r w:rsidRPr="00AA02D3">
        <w:t>численность</w:t>
      </w:r>
      <w:r w:rsidR="00C05950" w:rsidRPr="00AA02D3">
        <w:t xml:space="preserve"> </w:t>
      </w:r>
      <w:r w:rsidRPr="00AA02D3">
        <w:t>за</w:t>
      </w:r>
      <w:r w:rsidR="00C05950" w:rsidRPr="00AA02D3">
        <w:t xml:space="preserve"> </w:t>
      </w:r>
      <w:r w:rsidRPr="00AA02D3">
        <w:t>последние</w:t>
      </w:r>
      <w:r w:rsidR="00C05950" w:rsidRPr="00AA02D3">
        <w:t xml:space="preserve"> </w:t>
      </w:r>
      <w:r w:rsidRPr="00AA02D3">
        <w:t>годы,</w:t>
      </w:r>
      <w:r w:rsidR="00C05950" w:rsidRPr="00AA02D3">
        <w:t xml:space="preserve"> </w:t>
      </w:r>
      <w:r w:rsidRPr="00AA02D3">
        <w:t>передает</w:t>
      </w:r>
      <w:r w:rsidR="00C05950" w:rsidRPr="00AA02D3">
        <w:t xml:space="preserve"> </w:t>
      </w:r>
      <w:r w:rsidRPr="00AA02D3">
        <w:t>Liter.kz.</w:t>
      </w:r>
      <w:bookmarkEnd w:id="126"/>
    </w:p>
    <w:p w:rsidR="00D32BE7" w:rsidRPr="00AA02D3" w:rsidRDefault="00D32BE7" w:rsidP="00D32BE7">
      <w:r w:rsidRPr="00AA02D3">
        <w:t>Получается,</w:t>
      </w:r>
      <w:r w:rsidR="00C05950" w:rsidRPr="00AA02D3">
        <w:t xml:space="preserve"> </w:t>
      </w:r>
      <w:r w:rsidRPr="00AA02D3">
        <w:t>что</w:t>
      </w:r>
      <w:r w:rsidR="00C05950" w:rsidRPr="00AA02D3">
        <w:t xml:space="preserve"> </w:t>
      </w:r>
      <w:r w:rsidRPr="00AA02D3">
        <w:t>в</w:t>
      </w:r>
      <w:r w:rsidR="00C05950" w:rsidRPr="00AA02D3">
        <w:t xml:space="preserve"> </w:t>
      </w:r>
      <w:r w:rsidRPr="00AA02D3">
        <w:t>республике</w:t>
      </w:r>
      <w:r w:rsidR="00C05950" w:rsidRPr="00AA02D3">
        <w:t xml:space="preserve"> </w:t>
      </w:r>
      <w:r w:rsidRPr="00AA02D3">
        <w:t>происходит</w:t>
      </w:r>
      <w:r w:rsidR="00C05950" w:rsidRPr="00AA02D3">
        <w:t xml:space="preserve"> </w:t>
      </w:r>
      <w:r w:rsidRPr="00AA02D3">
        <w:t>постепенное</w:t>
      </w:r>
      <w:r w:rsidR="00C05950" w:rsidRPr="00AA02D3">
        <w:t xml:space="preserve"> </w:t>
      </w:r>
      <w:r w:rsidRPr="00AA02D3">
        <w:t>увеличение</w:t>
      </w:r>
      <w:r w:rsidR="00C05950" w:rsidRPr="00AA02D3">
        <w:t xml:space="preserve"> </w:t>
      </w:r>
      <w:r w:rsidRPr="00AA02D3">
        <w:t>численности</w:t>
      </w:r>
      <w:r w:rsidR="00C05950" w:rsidRPr="00AA02D3">
        <w:t xml:space="preserve"> </w:t>
      </w:r>
      <w:r w:rsidRPr="00AA02D3">
        <w:t>населения</w:t>
      </w:r>
      <w:r w:rsidR="00C05950" w:rsidRPr="00AA02D3">
        <w:t xml:space="preserve"> </w:t>
      </w:r>
      <w:r w:rsidRPr="00AA02D3">
        <w:t>пенсионного</w:t>
      </w:r>
      <w:r w:rsidR="00C05950" w:rsidRPr="00AA02D3">
        <w:t xml:space="preserve"> </w:t>
      </w:r>
      <w:r w:rsidRPr="00AA02D3">
        <w:t>возраста.</w:t>
      </w:r>
      <w:r w:rsidR="00C05950" w:rsidRPr="00AA02D3">
        <w:t xml:space="preserve"> </w:t>
      </w:r>
      <w:r w:rsidRPr="00AA02D3">
        <w:t>На</w:t>
      </w:r>
      <w:r w:rsidR="00C05950" w:rsidRPr="00AA02D3">
        <w:t xml:space="preserve"> </w:t>
      </w:r>
      <w:r w:rsidRPr="00AA02D3">
        <w:t>1</w:t>
      </w:r>
      <w:r w:rsidR="00C05950" w:rsidRPr="00AA02D3">
        <w:t xml:space="preserve"> </w:t>
      </w:r>
      <w:r w:rsidRPr="00AA02D3">
        <w:t>августа</w:t>
      </w:r>
      <w:r w:rsidR="00C05950" w:rsidRPr="00AA02D3">
        <w:t xml:space="preserve"> </w:t>
      </w:r>
      <w:r w:rsidRPr="00AA02D3">
        <w:t>2023</w:t>
      </w:r>
      <w:r w:rsidR="00C05950" w:rsidRPr="00AA02D3">
        <w:t xml:space="preserve"> </w:t>
      </w:r>
      <w:r w:rsidRPr="00AA02D3">
        <w:t>года</w:t>
      </w:r>
      <w:r w:rsidR="00C05950" w:rsidRPr="00AA02D3">
        <w:t xml:space="preserve"> </w:t>
      </w:r>
      <w:r w:rsidRPr="00AA02D3">
        <w:t>пенсионные</w:t>
      </w:r>
      <w:r w:rsidR="00C05950" w:rsidRPr="00AA02D3">
        <w:t xml:space="preserve"> </w:t>
      </w:r>
      <w:r w:rsidRPr="00AA02D3">
        <w:t>накопления</w:t>
      </w:r>
      <w:r w:rsidR="00C05950" w:rsidRPr="00AA02D3">
        <w:t xml:space="preserve"> </w:t>
      </w:r>
      <w:r w:rsidRPr="00AA02D3">
        <w:t>казахстанцев</w:t>
      </w:r>
      <w:r w:rsidR="00C05950" w:rsidRPr="00AA02D3">
        <w:t xml:space="preserve"> </w:t>
      </w:r>
      <w:r w:rsidRPr="00AA02D3">
        <w:t>в</w:t>
      </w:r>
      <w:r w:rsidR="00C05950" w:rsidRPr="00AA02D3">
        <w:t xml:space="preserve"> </w:t>
      </w:r>
      <w:r w:rsidRPr="00AA02D3">
        <w:t>ЕНПФ</w:t>
      </w:r>
      <w:r w:rsidR="00C05950" w:rsidRPr="00AA02D3">
        <w:t xml:space="preserve"> </w:t>
      </w:r>
      <w:r w:rsidRPr="00AA02D3">
        <w:t>достигли</w:t>
      </w:r>
      <w:r w:rsidR="00C05950" w:rsidRPr="00AA02D3">
        <w:t xml:space="preserve"> </w:t>
      </w:r>
      <w:r w:rsidRPr="00AA02D3">
        <w:t>16,4</w:t>
      </w:r>
      <w:r w:rsidR="00C05950" w:rsidRPr="00AA02D3">
        <w:t xml:space="preserve"> </w:t>
      </w:r>
      <w:r w:rsidRPr="00AA02D3">
        <w:t>трлн</w:t>
      </w:r>
      <w:r w:rsidR="00C05950" w:rsidRPr="00AA02D3">
        <w:t xml:space="preserve"> </w:t>
      </w:r>
      <w:r w:rsidRPr="00AA02D3">
        <w:t>тенге</w:t>
      </w:r>
      <w:r w:rsidR="00C05950" w:rsidRPr="00AA02D3">
        <w:t xml:space="preserve"> - </w:t>
      </w:r>
      <w:r w:rsidRPr="00AA02D3">
        <w:t>почти</w:t>
      </w:r>
      <w:r w:rsidR="00C05950" w:rsidRPr="00AA02D3">
        <w:t xml:space="preserve"> </w:t>
      </w:r>
      <w:r w:rsidRPr="00AA02D3">
        <w:t>на</w:t>
      </w:r>
      <w:r w:rsidR="00C05950" w:rsidRPr="00AA02D3">
        <w:t xml:space="preserve"> </w:t>
      </w:r>
      <w:r w:rsidRPr="00AA02D3">
        <w:t>20%</w:t>
      </w:r>
      <w:r w:rsidR="00C05950" w:rsidRPr="00AA02D3">
        <w:t xml:space="preserve"> </w:t>
      </w:r>
      <w:r w:rsidRPr="00AA02D3">
        <w:t>(или</w:t>
      </w:r>
      <w:r w:rsidR="00C05950" w:rsidRPr="00AA02D3">
        <w:t xml:space="preserve"> </w:t>
      </w:r>
      <w:r w:rsidRPr="00AA02D3">
        <w:t>на</w:t>
      </w:r>
      <w:r w:rsidR="00C05950" w:rsidRPr="00AA02D3">
        <w:t xml:space="preserve"> </w:t>
      </w:r>
      <w:r w:rsidRPr="00AA02D3">
        <w:t>2,7</w:t>
      </w:r>
      <w:r w:rsidR="00C05950" w:rsidRPr="00AA02D3">
        <w:t xml:space="preserve"> </w:t>
      </w:r>
      <w:r w:rsidRPr="00AA02D3">
        <w:t>трлн</w:t>
      </w:r>
      <w:r w:rsidR="00C05950" w:rsidRPr="00AA02D3">
        <w:t xml:space="preserve"> </w:t>
      </w:r>
      <w:r w:rsidRPr="00AA02D3">
        <w:t>тенге)</w:t>
      </w:r>
      <w:r w:rsidR="00C05950" w:rsidRPr="00AA02D3">
        <w:t xml:space="preserve"> </w:t>
      </w:r>
      <w:r w:rsidRPr="00AA02D3">
        <w:t>больше,</w:t>
      </w:r>
      <w:r w:rsidR="00C05950" w:rsidRPr="00AA02D3">
        <w:t xml:space="preserve"> </w:t>
      </w:r>
      <w:r w:rsidRPr="00AA02D3">
        <w:t>чем</w:t>
      </w:r>
      <w:r w:rsidR="00C05950" w:rsidRPr="00AA02D3">
        <w:t xml:space="preserve"> </w:t>
      </w:r>
      <w:r w:rsidRPr="00AA02D3">
        <w:t>годом</w:t>
      </w:r>
      <w:r w:rsidR="00C05950" w:rsidRPr="00AA02D3">
        <w:t xml:space="preserve"> </w:t>
      </w:r>
      <w:r w:rsidRPr="00AA02D3">
        <w:t>ранее.</w:t>
      </w:r>
      <w:r w:rsidR="00C05950" w:rsidRPr="00AA02D3">
        <w:t xml:space="preserve"> </w:t>
      </w:r>
      <w:r w:rsidRPr="00AA02D3">
        <w:t>Пенсионные</w:t>
      </w:r>
      <w:r w:rsidR="00C05950" w:rsidRPr="00AA02D3">
        <w:t xml:space="preserve"> </w:t>
      </w:r>
      <w:r w:rsidRPr="00AA02D3">
        <w:t>накопления</w:t>
      </w:r>
      <w:r w:rsidR="00C05950" w:rsidRPr="00AA02D3">
        <w:t xml:space="preserve"> </w:t>
      </w:r>
      <w:r w:rsidRPr="00AA02D3">
        <w:t>за</w:t>
      </w:r>
      <w:r w:rsidR="00C05950" w:rsidRPr="00AA02D3">
        <w:t xml:space="preserve"> </w:t>
      </w:r>
      <w:r w:rsidRPr="00AA02D3">
        <w:t>счет</w:t>
      </w:r>
      <w:r w:rsidR="00C05950" w:rsidRPr="00AA02D3">
        <w:t xml:space="preserve"> </w:t>
      </w:r>
      <w:r w:rsidRPr="00AA02D3">
        <w:t>обязательных</w:t>
      </w:r>
      <w:r w:rsidR="00C05950" w:rsidRPr="00AA02D3">
        <w:t xml:space="preserve"> </w:t>
      </w:r>
      <w:r w:rsidRPr="00AA02D3">
        <w:t>пенсионных</w:t>
      </w:r>
      <w:r w:rsidR="00C05950" w:rsidRPr="00AA02D3">
        <w:t xml:space="preserve"> </w:t>
      </w:r>
      <w:r w:rsidRPr="00AA02D3">
        <w:t>взносов</w:t>
      </w:r>
      <w:r w:rsidR="00C05950" w:rsidRPr="00AA02D3">
        <w:t xml:space="preserve"> </w:t>
      </w:r>
      <w:r w:rsidRPr="00AA02D3">
        <w:t>(ОПВ)</w:t>
      </w:r>
      <w:r w:rsidR="00C05950" w:rsidRPr="00AA02D3">
        <w:t xml:space="preserve"> </w:t>
      </w:r>
      <w:r w:rsidRPr="00AA02D3">
        <w:t>за</w:t>
      </w:r>
      <w:r w:rsidR="00C05950" w:rsidRPr="00AA02D3">
        <w:t xml:space="preserve"> </w:t>
      </w:r>
      <w:r w:rsidRPr="00AA02D3">
        <w:t>год</w:t>
      </w:r>
      <w:r w:rsidR="00C05950" w:rsidRPr="00AA02D3">
        <w:t xml:space="preserve"> </w:t>
      </w:r>
      <w:r w:rsidRPr="00AA02D3">
        <w:t>выросли</w:t>
      </w:r>
      <w:r w:rsidR="00C05950" w:rsidRPr="00AA02D3">
        <w:t xml:space="preserve"> </w:t>
      </w:r>
      <w:r w:rsidRPr="00AA02D3">
        <w:t>на</w:t>
      </w:r>
      <w:r w:rsidR="00C05950" w:rsidRPr="00AA02D3">
        <w:t xml:space="preserve"> </w:t>
      </w:r>
      <w:r w:rsidRPr="00AA02D3">
        <w:t>19,5%</w:t>
      </w:r>
      <w:r w:rsidR="00C05950" w:rsidRPr="00AA02D3">
        <w:t xml:space="preserve"> </w:t>
      </w:r>
      <w:r w:rsidRPr="00AA02D3">
        <w:t>и</w:t>
      </w:r>
      <w:r w:rsidR="00C05950" w:rsidRPr="00AA02D3">
        <w:t xml:space="preserve"> </w:t>
      </w:r>
      <w:r w:rsidRPr="00AA02D3">
        <w:t>составили</w:t>
      </w:r>
      <w:r w:rsidR="00C05950" w:rsidRPr="00AA02D3">
        <w:t xml:space="preserve"> </w:t>
      </w:r>
      <w:r w:rsidRPr="00AA02D3">
        <w:t>15,8</w:t>
      </w:r>
      <w:r w:rsidR="00C05950" w:rsidRPr="00AA02D3">
        <w:t xml:space="preserve"> </w:t>
      </w:r>
      <w:r w:rsidRPr="00AA02D3">
        <w:t>трлн</w:t>
      </w:r>
      <w:r w:rsidR="00C05950" w:rsidRPr="00AA02D3">
        <w:t xml:space="preserve"> </w:t>
      </w:r>
      <w:r w:rsidRPr="00AA02D3">
        <w:t>тенге.</w:t>
      </w:r>
      <w:r w:rsidR="00C05950" w:rsidRPr="00AA02D3">
        <w:t xml:space="preserve"> </w:t>
      </w:r>
      <w:r w:rsidRPr="00AA02D3">
        <w:t>Пенсионные</w:t>
      </w:r>
      <w:r w:rsidR="00C05950" w:rsidRPr="00AA02D3">
        <w:t xml:space="preserve"> </w:t>
      </w:r>
      <w:r w:rsidRPr="00AA02D3">
        <w:t>накопления</w:t>
      </w:r>
      <w:r w:rsidR="00C05950" w:rsidRPr="00AA02D3">
        <w:t xml:space="preserve"> </w:t>
      </w:r>
      <w:r w:rsidRPr="00AA02D3">
        <w:t>по</w:t>
      </w:r>
      <w:r w:rsidR="00C05950" w:rsidRPr="00AA02D3">
        <w:t xml:space="preserve"> </w:t>
      </w:r>
      <w:r w:rsidRPr="00AA02D3">
        <w:t>обязательным</w:t>
      </w:r>
      <w:r w:rsidR="00C05950" w:rsidRPr="00AA02D3">
        <w:t xml:space="preserve"> </w:t>
      </w:r>
      <w:r w:rsidRPr="00AA02D3">
        <w:t>профессиональным</w:t>
      </w:r>
      <w:r w:rsidR="00C05950" w:rsidRPr="00AA02D3">
        <w:t xml:space="preserve"> </w:t>
      </w:r>
      <w:r w:rsidRPr="00AA02D3">
        <w:t>пенсионным</w:t>
      </w:r>
      <w:r w:rsidR="00C05950" w:rsidRPr="00AA02D3">
        <w:t xml:space="preserve"> </w:t>
      </w:r>
      <w:r w:rsidRPr="00AA02D3">
        <w:t>взносам</w:t>
      </w:r>
      <w:r w:rsidR="00C05950" w:rsidRPr="00AA02D3">
        <w:t xml:space="preserve"> </w:t>
      </w:r>
      <w:r w:rsidRPr="00AA02D3">
        <w:t>(ОППВ)</w:t>
      </w:r>
      <w:r w:rsidR="00C05950" w:rsidRPr="00AA02D3">
        <w:t xml:space="preserve"> </w:t>
      </w:r>
      <w:r w:rsidRPr="00AA02D3">
        <w:t>увеличились</w:t>
      </w:r>
      <w:r w:rsidR="00C05950" w:rsidRPr="00AA02D3">
        <w:t xml:space="preserve"> </w:t>
      </w:r>
      <w:r w:rsidRPr="00AA02D3">
        <w:t>на</w:t>
      </w:r>
      <w:r w:rsidR="00C05950" w:rsidRPr="00AA02D3">
        <w:t xml:space="preserve"> </w:t>
      </w:r>
      <w:r w:rsidRPr="00AA02D3">
        <w:t>27,8%</w:t>
      </w:r>
      <w:r w:rsidR="00C05950" w:rsidRPr="00AA02D3">
        <w:t xml:space="preserve"> </w:t>
      </w:r>
      <w:r w:rsidRPr="00AA02D3">
        <w:t>за</w:t>
      </w:r>
      <w:r w:rsidR="00C05950" w:rsidRPr="00AA02D3">
        <w:t xml:space="preserve"> </w:t>
      </w:r>
      <w:r w:rsidRPr="00AA02D3">
        <w:t>год,</w:t>
      </w:r>
      <w:r w:rsidR="00C05950" w:rsidRPr="00AA02D3">
        <w:t xml:space="preserve"> </w:t>
      </w:r>
      <w:r w:rsidRPr="00AA02D3">
        <w:t>до</w:t>
      </w:r>
      <w:r w:rsidR="00C05950" w:rsidRPr="00AA02D3">
        <w:t xml:space="preserve"> </w:t>
      </w:r>
      <w:r w:rsidRPr="00AA02D3">
        <w:t>517</w:t>
      </w:r>
      <w:r w:rsidR="00C05950" w:rsidRPr="00AA02D3">
        <w:t xml:space="preserve"> </w:t>
      </w:r>
      <w:r w:rsidRPr="00AA02D3">
        <w:t>млрд</w:t>
      </w:r>
      <w:r w:rsidR="00C05950" w:rsidRPr="00AA02D3">
        <w:t xml:space="preserve"> </w:t>
      </w:r>
      <w:r w:rsidRPr="00AA02D3">
        <w:t>тенге.</w:t>
      </w:r>
      <w:r w:rsidR="00C05950" w:rsidRPr="00AA02D3">
        <w:t xml:space="preserve"> </w:t>
      </w:r>
      <w:r w:rsidRPr="00AA02D3">
        <w:t>Тем</w:t>
      </w:r>
      <w:r w:rsidR="00C05950" w:rsidRPr="00AA02D3">
        <w:t xml:space="preserve"> </w:t>
      </w:r>
      <w:r w:rsidRPr="00AA02D3">
        <w:t>временем</w:t>
      </w:r>
      <w:r w:rsidR="00C05950" w:rsidRPr="00AA02D3">
        <w:t xml:space="preserve"> </w:t>
      </w:r>
      <w:r w:rsidRPr="00AA02D3">
        <w:t>накопления</w:t>
      </w:r>
      <w:r w:rsidR="00C05950" w:rsidRPr="00AA02D3">
        <w:t xml:space="preserve"> </w:t>
      </w:r>
      <w:r w:rsidRPr="00AA02D3">
        <w:t>за</w:t>
      </w:r>
      <w:r w:rsidR="00C05950" w:rsidRPr="00AA02D3">
        <w:t xml:space="preserve"> </w:t>
      </w:r>
      <w:r w:rsidRPr="00AA02D3">
        <w:t>счет</w:t>
      </w:r>
      <w:r w:rsidR="00C05950" w:rsidRPr="00AA02D3">
        <w:t xml:space="preserve"> </w:t>
      </w:r>
      <w:r w:rsidRPr="00AA02D3">
        <w:t>добровольных</w:t>
      </w:r>
      <w:r w:rsidR="00C05950" w:rsidRPr="00AA02D3">
        <w:t xml:space="preserve"> </w:t>
      </w:r>
      <w:r w:rsidRPr="00AA02D3">
        <w:t>пенсионных</w:t>
      </w:r>
      <w:r w:rsidR="00C05950" w:rsidRPr="00AA02D3">
        <w:t xml:space="preserve"> </w:t>
      </w:r>
      <w:r w:rsidRPr="00AA02D3">
        <w:t>взносов</w:t>
      </w:r>
      <w:r w:rsidR="00C05950" w:rsidRPr="00AA02D3">
        <w:t xml:space="preserve"> </w:t>
      </w:r>
      <w:r w:rsidRPr="00AA02D3">
        <w:t>(ДПВ)</w:t>
      </w:r>
      <w:r w:rsidR="00C05950" w:rsidRPr="00AA02D3">
        <w:t xml:space="preserve"> </w:t>
      </w:r>
      <w:r w:rsidRPr="00AA02D3">
        <w:t>увеличились</w:t>
      </w:r>
      <w:r w:rsidR="00C05950" w:rsidRPr="00AA02D3">
        <w:t xml:space="preserve"> </w:t>
      </w:r>
      <w:r w:rsidRPr="00AA02D3">
        <w:t>на</w:t>
      </w:r>
      <w:r w:rsidR="00C05950" w:rsidRPr="00AA02D3">
        <w:t xml:space="preserve"> </w:t>
      </w:r>
      <w:r w:rsidRPr="00AA02D3">
        <w:t>57,8%,</w:t>
      </w:r>
      <w:r w:rsidR="00C05950" w:rsidRPr="00AA02D3">
        <w:t xml:space="preserve"> </w:t>
      </w:r>
      <w:r w:rsidRPr="00AA02D3">
        <w:t>достигнув</w:t>
      </w:r>
      <w:r w:rsidR="00C05950" w:rsidRPr="00AA02D3">
        <w:t xml:space="preserve"> </w:t>
      </w:r>
      <w:r w:rsidRPr="00AA02D3">
        <w:t>4,5</w:t>
      </w:r>
      <w:r w:rsidR="00C05950" w:rsidRPr="00AA02D3">
        <w:t xml:space="preserve"> </w:t>
      </w:r>
      <w:r w:rsidRPr="00AA02D3">
        <w:t>млрд</w:t>
      </w:r>
      <w:r w:rsidR="00C05950" w:rsidRPr="00AA02D3">
        <w:t xml:space="preserve"> </w:t>
      </w:r>
      <w:r w:rsidRPr="00AA02D3">
        <w:t>тенге.</w:t>
      </w:r>
    </w:p>
    <w:p w:rsidR="00D32BE7" w:rsidRPr="00AA02D3" w:rsidRDefault="00D32BE7" w:rsidP="00D32BE7">
      <w:r w:rsidRPr="00AA02D3">
        <w:t>Средний</w:t>
      </w:r>
      <w:r w:rsidR="00C05950" w:rsidRPr="00AA02D3">
        <w:t xml:space="preserve"> </w:t>
      </w:r>
      <w:r w:rsidRPr="00AA02D3">
        <w:t>размер</w:t>
      </w:r>
      <w:r w:rsidR="00C05950" w:rsidRPr="00AA02D3">
        <w:t xml:space="preserve"> </w:t>
      </w:r>
      <w:r w:rsidRPr="00AA02D3">
        <w:t>накоплений</w:t>
      </w:r>
      <w:r w:rsidR="00C05950" w:rsidRPr="00AA02D3">
        <w:t xml:space="preserve"> </w:t>
      </w:r>
      <w:r w:rsidRPr="00AA02D3">
        <w:t>за</w:t>
      </w:r>
      <w:r w:rsidR="00C05950" w:rsidRPr="00AA02D3">
        <w:t xml:space="preserve"> </w:t>
      </w:r>
      <w:r w:rsidRPr="00AA02D3">
        <w:t>счет</w:t>
      </w:r>
      <w:r w:rsidR="00C05950" w:rsidRPr="00AA02D3">
        <w:t xml:space="preserve"> </w:t>
      </w:r>
      <w:r w:rsidRPr="00AA02D3">
        <w:t>ОПВ</w:t>
      </w:r>
      <w:r w:rsidR="00C05950" w:rsidRPr="00AA02D3">
        <w:t xml:space="preserve"> </w:t>
      </w:r>
      <w:r w:rsidRPr="00AA02D3">
        <w:t>составил</w:t>
      </w:r>
      <w:r w:rsidR="00C05950" w:rsidRPr="00AA02D3">
        <w:t xml:space="preserve"> </w:t>
      </w:r>
      <w:r w:rsidRPr="00AA02D3">
        <w:t>1,4</w:t>
      </w:r>
      <w:r w:rsidR="00C05950" w:rsidRPr="00AA02D3">
        <w:t xml:space="preserve"> </w:t>
      </w:r>
      <w:r w:rsidRPr="00AA02D3">
        <w:t>млн</w:t>
      </w:r>
      <w:r w:rsidR="00C05950" w:rsidRPr="00AA02D3">
        <w:t xml:space="preserve"> </w:t>
      </w:r>
      <w:r w:rsidRPr="00AA02D3">
        <w:t>тенге</w:t>
      </w:r>
      <w:r w:rsidR="00C05950" w:rsidRPr="00AA02D3">
        <w:t xml:space="preserve"> - </w:t>
      </w:r>
      <w:r w:rsidRPr="00AA02D3">
        <w:t>на</w:t>
      </w:r>
      <w:r w:rsidR="00C05950" w:rsidRPr="00AA02D3">
        <w:t xml:space="preserve"> </w:t>
      </w:r>
      <w:r w:rsidRPr="00AA02D3">
        <w:t>18,1%</w:t>
      </w:r>
      <w:r w:rsidR="00C05950" w:rsidRPr="00AA02D3">
        <w:t xml:space="preserve"> </w:t>
      </w:r>
      <w:r w:rsidRPr="00AA02D3">
        <w:t>больше,</w:t>
      </w:r>
      <w:r w:rsidR="00C05950" w:rsidRPr="00AA02D3">
        <w:t xml:space="preserve"> </w:t>
      </w:r>
      <w:r w:rsidRPr="00AA02D3">
        <w:t>чем</w:t>
      </w:r>
      <w:r w:rsidR="00C05950" w:rsidRPr="00AA02D3">
        <w:t xml:space="preserve"> </w:t>
      </w:r>
      <w:r w:rsidRPr="00AA02D3">
        <w:t>годом</w:t>
      </w:r>
      <w:r w:rsidR="00C05950" w:rsidRPr="00AA02D3">
        <w:t xml:space="preserve"> </w:t>
      </w:r>
      <w:r w:rsidRPr="00AA02D3">
        <w:t>ранее.</w:t>
      </w:r>
      <w:r w:rsidR="00C05950" w:rsidRPr="00AA02D3">
        <w:t xml:space="preserve"> </w:t>
      </w:r>
      <w:r w:rsidRPr="00AA02D3">
        <w:t>В</w:t>
      </w:r>
      <w:r w:rsidR="00C05950" w:rsidRPr="00AA02D3">
        <w:t xml:space="preserve"> </w:t>
      </w:r>
      <w:r w:rsidRPr="00AA02D3">
        <w:t>расчете</w:t>
      </w:r>
      <w:r w:rsidR="00C05950" w:rsidRPr="00AA02D3">
        <w:t xml:space="preserve"> </w:t>
      </w:r>
      <w:r w:rsidRPr="00AA02D3">
        <w:t>учтены</w:t>
      </w:r>
      <w:r w:rsidR="00C05950" w:rsidRPr="00AA02D3">
        <w:t xml:space="preserve"> </w:t>
      </w:r>
      <w:r w:rsidRPr="00AA02D3">
        <w:t>пенсионные</w:t>
      </w:r>
      <w:r w:rsidR="00C05950" w:rsidRPr="00AA02D3">
        <w:t xml:space="preserve"> </w:t>
      </w:r>
      <w:r w:rsidRPr="00AA02D3">
        <w:t>счета</w:t>
      </w:r>
      <w:r w:rsidR="00C05950" w:rsidRPr="00AA02D3">
        <w:t xml:space="preserve"> </w:t>
      </w:r>
      <w:r w:rsidRPr="00AA02D3">
        <w:t>всех</w:t>
      </w:r>
      <w:r w:rsidR="00C05950" w:rsidRPr="00AA02D3">
        <w:t xml:space="preserve"> </w:t>
      </w:r>
      <w:r w:rsidRPr="00AA02D3">
        <w:t>вкладчиков</w:t>
      </w:r>
      <w:r w:rsidR="00C05950" w:rsidRPr="00AA02D3">
        <w:t xml:space="preserve"> - </w:t>
      </w:r>
      <w:r w:rsidRPr="00AA02D3">
        <w:t>и</w:t>
      </w:r>
      <w:r w:rsidR="00C05950" w:rsidRPr="00AA02D3">
        <w:t xml:space="preserve"> </w:t>
      </w:r>
      <w:r w:rsidRPr="00AA02D3">
        <w:t>тех,</w:t>
      </w:r>
      <w:r w:rsidR="00C05950" w:rsidRPr="00AA02D3">
        <w:t xml:space="preserve"> </w:t>
      </w:r>
      <w:r w:rsidRPr="00AA02D3">
        <w:t>кто</w:t>
      </w:r>
      <w:r w:rsidR="00C05950" w:rsidRPr="00AA02D3">
        <w:t xml:space="preserve"> </w:t>
      </w:r>
      <w:r w:rsidRPr="00AA02D3">
        <w:t>только</w:t>
      </w:r>
      <w:r w:rsidR="00C05950" w:rsidRPr="00AA02D3">
        <w:t xml:space="preserve"> </w:t>
      </w:r>
      <w:r w:rsidRPr="00AA02D3">
        <w:t>начал</w:t>
      </w:r>
      <w:r w:rsidR="00C05950" w:rsidRPr="00AA02D3">
        <w:t xml:space="preserve"> </w:t>
      </w:r>
      <w:r w:rsidRPr="00AA02D3">
        <w:t>накапливать</w:t>
      </w:r>
      <w:r w:rsidR="00C05950" w:rsidRPr="00AA02D3">
        <w:t xml:space="preserve"> </w:t>
      </w:r>
      <w:r w:rsidRPr="00AA02D3">
        <w:t>средства</w:t>
      </w:r>
      <w:r w:rsidR="00C05950" w:rsidRPr="00AA02D3">
        <w:t xml:space="preserve"> </w:t>
      </w:r>
      <w:r w:rsidRPr="00AA02D3">
        <w:t>на</w:t>
      </w:r>
      <w:r w:rsidR="00C05950" w:rsidRPr="00AA02D3">
        <w:t xml:space="preserve"> </w:t>
      </w:r>
      <w:r w:rsidRPr="00AA02D3">
        <w:t>индивидуальном</w:t>
      </w:r>
      <w:r w:rsidR="00C05950" w:rsidRPr="00AA02D3">
        <w:t xml:space="preserve"> </w:t>
      </w:r>
      <w:r w:rsidRPr="00AA02D3">
        <w:t>пенсионном</w:t>
      </w:r>
      <w:r w:rsidR="00C05950" w:rsidRPr="00AA02D3">
        <w:t xml:space="preserve"> </w:t>
      </w:r>
      <w:r w:rsidRPr="00AA02D3">
        <w:t>счете,</w:t>
      </w:r>
      <w:r w:rsidR="00C05950" w:rsidRPr="00AA02D3">
        <w:t xml:space="preserve"> </w:t>
      </w:r>
      <w:r w:rsidRPr="00AA02D3">
        <w:t>и</w:t>
      </w:r>
      <w:r w:rsidR="00C05950" w:rsidRPr="00AA02D3">
        <w:t xml:space="preserve"> </w:t>
      </w:r>
      <w:r w:rsidRPr="00AA02D3">
        <w:t>тех,</w:t>
      </w:r>
      <w:r w:rsidR="00C05950" w:rsidRPr="00AA02D3">
        <w:t xml:space="preserve"> </w:t>
      </w:r>
      <w:r w:rsidRPr="00AA02D3">
        <w:t>кто</w:t>
      </w:r>
      <w:r w:rsidR="00C05950" w:rsidRPr="00AA02D3">
        <w:t xml:space="preserve"> </w:t>
      </w:r>
      <w:r w:rsidRPr="00AA02D3">
        <w:t>осуществляет</w:t>
      </w:r>
      <w:r w:rsidR="00C05950" w:rsidRPr="00AA02D3">
        <w:t xml:space="preserve"> </w:t>
      </w:r>
      <w:r w:rsidRPr="00AA02D3">
        <w:t>взносы</w:t>
      </w:r>
      <w:r w:rsidR="00C05950" w:rsidRPr="00AA02D3">
        <w:t xml:space="preserve"> </w:t>
      </w:r>
      <w:r w:rsidRPr="00AA02D3">
        <w:t>на</w:t>
      </w:r>
      <w:r w:rsidR="00C05950" w:rsidRPr="00AA02D3">
        <w:t xml:space="preserve"> </w:t>
      </w:r>
      <w:r w:rsidRPr="00AA02D3">
        <w:t>протяжении</w:t>
      </w:r>
      <w:r w:rsidR="00C05950" w:rsidRPr="00AA02D3">
        <w:t xml:space="preserve"> </w:t>
      </w:r>
      <w:r w:rsidRPr="00AA02D3">
        <w:t>25</w:t>
      </w:r>
      <w:r w:rsidR="00C05950" w:rsidRPr="00AA02D3">
        <w:t xml:space="preserve"> </w:t>
      </w:r>
      <w:r w:rsidRPr="00AA02D3">
        <w:t>лет.</w:t>
      </w:r>
      <w:r w:rsidR="00C05950" w:rsidRPr="00AA02D3">
        <w:t xml:space="preserve"> </w:t>
      </w:r>
      <w:r w:rsidRPr="00AA02D3">
        <w:t>Напомним,</w:t>
      </w:r>
      <w:r w:rsidR="00C05950" w:rsidRPr="00AA02D3">
        <w:t xml:space="preserve"> </w:t>
      </w:r>
      <w:r w:rsidRPr="00AA02D3">
        <w:t>сумма</w:t>
      </w:r>
      <w:r w:rsidR="00C05950" w:rsidRPr="00AA02D3">
        <w:t xml:space="preserve"> </w:t>
      </w:r>
      <w:r w:rsidRPr="00AA02D3">
        <w:t>накоплений</w:t>
      </w:r>
      <w:r w:rsidR="00C05950" w:rsidRPr="00AA02D3">
        <w:t xml:space="preserve"> </w:t>
      </w:r>
      <w:r w:rsidRPr="00AA02D3">
        <w:t>в</w:t>
      </w:r>
      <w:r w:rsidR="00C05950" w:rsidRPr="00AA02D3">
        <w:t xml:space="preserve"> </w:t>
      </w:r>
      <w:r w:rsidRPr="00AA02D3">
        <w:t>большей</w:t>
      </w:r>
      <w:r w:rsidR="00C05950" w:rsidRPr="00AA02D3">
        <w:t xml:space="preserve"> </w:t>
      </w:r>
      <w:r w:rsidRPr="00AA02D3">
        <w:t>степени</w:t>
      </w:r>
      <w:r w:rsidR="00C05950" w:rsidRPr="00AA02D3">
        <w:t xml:space="preserve"> </w:t>
      </w:r>
      <w:r w:rsidRPr="00AA02D3">
        <w:t>зависит</w:t>
      </w:r>
      <w:r w:rsidR="00C05950" w:rsidRPr="00AA02D3">
        <w:t xml:space="preserve"> </w:t>
      </w:r>
      <w:r w:rsidRPr="00AA02D3">
        <w:t>от</w:t>
      </w:r>
      <w:r w:rsidR="00C05950" w:rsidRPr="00AA02D3">
        <w:t xml:space="preserve"> </w:t>
      </w:r>
      <w:r w:rsidRPr="00AA02D3">
        <w:t>регулярности</w:t>
      </w:r>
      <w:r w:rsidR="00C05950" w:rsidRPr="00AA02D3">
        <w:t xml:space="preserve"> </w:t>
      </w:r>
      <w:r w:rsidRPr="00AA02D3">
        <w:t>и</w:t>
      </w:r>
      <w:r w:rsidR="00C05950" w:rsidRPr="00AA02D3">
        <w:t xml:space="preserve"> </w:t>
      </w:r>
      <w:r w:rsidRPr="00AA02D3">
        <w:t>объема</w:t>
      </w:r>
      <w:r w:rsidR="00C05950" w:rsidRPr="00AA02D3">
        <w:t xml:space="preserve"> </w:t>
      </w:r>
      <w:r w:rsidRPr="00AA02D3">
        <w:t>взносов,</w:t>
      </w:r>
      <w:r w:rsidR="00C05950" w:rsidRPr="00AA02D3">
        <w:t xml:space="preserve"> </w:t>
      </w:r>
      <w:r w:rsidRPr="00AA02D3">
        <w:t>исходя</w:t>
      </w:r>
      <w:r w:rsidR="00C05950" w:rsidRPr="00AA02D3">
        <w:t xml:space="preserve"> </w:t>
      </w:r>
      <w:r w:rsidRPr="00AA02D3">
        <w:t>из</w:t>
      </w:r>
      <w:r w:rsidR="00C05950" w:rsidRPr="00AA02D3">
        <w:t xml:space="preserve"> </w:t>
      </w:r>
      <w:r w:rsidRPr="00AA02D3">
        <w:t>доходов</w:t>
      </w:r>
      <w:r w:rsidR="00C05950" w:rsidRPr="00AA02D3">
        <w:t xml:space="preserve"> </w:t>
      </w:r>
      <w:r w:rsidRPr="00AA02D3">
        <w:t>вкладчика.</w:t>
      </w:r>
    </w:p>
    <w:p w:rsidR="00D32BE7" w:rsidRPr="00AA02D3" w:rsidRDefault="00D32BE7" w:rsidP="00D32BE7">
      <w:r w:rsidRPr="00AA02D3">
        <w:t>Накопления</w:t>
      </w:r>
      <w:r w:rsidR="00C05950" w:rsidRPr="00AA02D3">
        <w:t xml:space="preserve"> </w:t>
      </w:r>
      <w:r w:rsidRPr="00AA02D3">
        <w:t>граждан</w:t>
      </w:r>
      <w:r w:rsidR="00C05950" w:rsidRPr="00AA02D3">
        <w:t xml:space="preserve"> </w:t>
      </w:r>
      <w:r w:rsidRPr="00AA02D3">
        <w:t>в</w:t>
      </w:r>
      <w:r w:rsidR="00C05950" w:rsidRPr="00AA02D3">
        <w:t xml:space="preserve"> </w:t>
      </w:r>
      <w:r w:rsidRPr="00AA02D3">
        <w:t>ЕНПФ</w:t>
      </w:r>
      <w:r w:rsidR="00C05950" w:rsidRPr="00AA02D3">
        <w:t xml:space="preserve"> </w:t>
      </w:r>
      <w:r w:rsidRPr="00AA02D3">
        <w:t>растут</w:t>
      </w:r>
      <w:r w:rsidR="00C05950" w:rsidRPr="00AA02D3">
        <w:t xml:space="preserve"> </w:t>
      </w:r>
      <w:r w:rsidRPr="00AA02D3">
        <w:t>двумя</w:t>
      </w:r>
      <w:r w:rsidR="00C05950" w:rsidRPr="00AA02D3">
        <w:t xml:space="preserve"> </w:t>
      </w:r>
      <w:r w:rsidRPr="00AA02D3">
        <w:t>способами:</w:t>
      </w:r>
      <w:r w:rsidR="00C05950" w:rsidRPr="00AA02D3">
        <w:t xml:space="preserve"> </w:t>
      </w:r>
      <w:r w:rsidRPr="00AA02D3">
        <w:t>за</w:t>
      </w:r>
      <w:r w:rsidR="00C05950" w:rsidRPr="00AA02D3">
        <w:t xml:space="preserve"> </w:t>
      </w:r>
      <w:r w:rsidRPr="00AA02D3">
        <w:t>счет</w:t>
      </w:r>
      <w:r w:rsidR="00C05950" w:rsidRPr="00AA02D3">
        <w:t xml:space="preserve"> </w:t>
      </w:r>
      <w:r w:rsidRPr="00AA02D3">
        <w:t>поступлений</w:t>
      </w:r>
      <w:r w:rsidR="00C05950" w:rsidRPr="00AA02D3">
        <w:t xml:space="preserve"> </w:t>
      </w:r>
      <w:r w:rsidRPr="00AA02D3">
        <w:t>пенсионных</w:t>
      </w:r>
      <w:r w:rsidR="00C05950" w:rsidRPr="00AA02D3">
        <w:t xml:space="preserve"> </w:t>
      </w:r>
      <w:r w:rsidRPr="00AA02D3">
        <w:t>взносов</w:t>
      </w:r>
      <w:r w:rsidR="00C05950" w:rsidRPr="00AA02D3">
        <w:t xml:space="preserve"> </w:t>
      </w:r>
      <w:r w:rsidRPr="00AA02D3">
        <w:t>и</w:t>
      </w:r>
      <w:r w:rsidR="00C05950" w:rsidRPr="00AA02D3">
        <w:t xml:space="preserve"> </w:t>
      </w:r>
      <w:r w:rsidRPr="00AA02D3">
        <w:t>за</w:t>
      </w:r>
      <w:r w:rsidR="00C05950" w:rsidRPr="00AA02D3">
        <w:t xml:space="preserve"> </w:t>
      </w:r>
      <w:r w:rsidRPr="00AA02D3">
        <w:t>счет</w:t>
      </w:r>
      <w:r w:rsidR="00C05950" w:rsidRPr="00AA02D3">
        <w:t xml:space="preserve"> </w:t>
      </w:r>
      <w:r w:rsidRPr="00AA02D3">
        <w:t>инвестиционного</w:t>
      </w:r>
      <w:r w:rsidR="00C05950" w:rsidRPr="00AA02D3">
        <w:t xml:space="preserve"> </w:t>
      </w:r>
      <w:r w:rsidRPr="00AA02D3">
        <w:t>дохода.</w:t>
      </w:r>
      <w:r w:rsidR="00C05950" w:rsidRPr="00AA02D3">
        <w:t xml:space="preserve"> </w:t>
      </w:r>
      <w:r w:rsidRPr="00AA02D3">
        <w:t>За</w:t>
      </w:r>
      <w:r w:rsidR="00C05950" w:rsidRPr="00AA02D3">
        <w:t xml:space="preserve"> </w:t>
      </w:r>
      <w:r w:rsidRPr="00AA02D3">
        <w:t>январь</w:t>
      </w:r>
      <w:r w:rsidR="00C05950" w:rsidRPr="00AA02D3">
        <w:t>-</w:t>
      </w:r>
      <w:r w:rsidRPr="00AA02D3">
        <w:t>июль</w:t>
      </w:r>
      <w:r w:rsidR="00C05950" w:rsidRPr="00AA02D3">
        <w:t xml:space="preserve"> </w:t>
      </w:r>
      <w:r w:rsidRPr="00AA02D3">
        <w:t>2023</w:t>
      </w:r>
      <w:r w:rsidR="00C05950" w:rsidRPr="00AA02D3">
        <w:t xml:space="preserve"> </w:t>
      </w:r>
      <w:r w:rsidRPr="00AA02D3">
        <w:t>года</w:t>
      </w:r>
      <w:r w:rsidR="00C05950" w:rsidRPr="00AA02D3">
        <w:t xml:space="preserve"> </w:t>
      </w:r>
      <w:r w:rsidRPr="00AA02D3">
        <w:t>пенсионные</w:t>
      </w:r>
      <w:r w:rsidR="00C05950" w:rsidRPr="00AA02D3">
        <w:t xml:space="preserve"> </w:t>
      </w:r>
      <w:r w:rsidRPr="00AA02D3">
        <w:t>взносы</w:t>
      </w:r>
      <w:r w:rsidR="00C05950" w:rsidRPr="00AA02D3">
        <w:t xml:space="preserve"> </w:t>
      </w:r>
      <w:r w:rsidRPr="00AA02D3">
        <w:t>граждан</w:t>
      </w:r>
      <w:r w:rsidR="00C05950" w:rsidRPr="00AA02D3">
        <w:t xml:space="preserve"> </w:t>
      </w:r>
      <w:r w:rsidRPr="00AA02D3">
        <w:t>страны</w:t>
      </w:r>
      <w:r w:rsidR="00C05950" w:rsidRPr="00AA02D3">
        <w:t xml:space="preserve"> </w:t>
      </w:r>
      <w:r w:rsidRPr="00AA02D3">
        <w:t>составили</w:t>
      </w:r>
      <w:r w:rsidR="00C05950" w:rsidRPr="00AA02D3">
        <w:t xml:space="preserve"> </w:t>
      </w:r>
      <w:r w:rsidRPr="00AA02D3">
        <w:t>1,2</w:t>
      </w:r>
      <w:r w:rsidR="00C05950" w:rsidRPr="00AA02D3">
        <w:t xml:space="preserve"> </w:t>
      </w:r>
      <w:r w:rsidRPr="00AA02D3">
        <w:t>трлн</w:t>
      </w:r>
      <w:r w:rsidR="00C05950" w:rsidRPr="00AA02D3">
        <w:t xml:space="preserve"> </w:t>
      </w:r>
      <w:r w:rsidRPr="00AA02D3">
        <w:t>тенге</w:t>
      </w:r>
      <w:r w:rsidR="00C05950" w:rsidRPr="00AA02D3">
        <w:t xml:space="preserve"> - </w:t>
      </w:r>
      <w:r w:rsidRPr="00AA02D3">
        <w:t>на</w:t>
      </w:r>
      <w:r w:rsidR="00C05950" w:rsidRPr="00AA02D3">
        <w:t xml:space="preserve"> </w:t>
      </w:r>
      <w:r w:rsidRPr="00AA02D3">
        <w:t>26</w:t>
      </w:r>
      <w:r w:rsidR="00C05950" w:rsidRPr="00AA02D3">
        <w:t xml:space="preserve">% </w:t>
      </w:r>
      <w:r w:rsidRPr="00AA02D3">
        <w:t>больше,</w:t>
      </w:r>
      <w:r w:rsidR="00C05950" w:rsidRPr="00AA02D3">
        <w:t xml:space="preserve"> </w:t>
      </w:r>
      <w:r w:rsidRPr="00AA02D3">
        <w:t>чем</w:t>
      </w:r>
      <w:r w:rsidR="00C05950" w:rsidRPr="00AA02D3">
        <w:t xml:space="preserve"> </w:t>
      </w:r>
      <w:r w:rsidRPr="00AA02D3">
        <w:t>за</w:t>
      </w:r>
      <w:r w:rsidR="00C05950" w:rsidRPr="00AA02D3">
        <w:t xml:space="preserve"> </w:t>
      </w:r>
      <w:r w:rsidRPr="00AA02D3">
        <w:t>аналогичный</w:t>
      </w:r>
      <w:r w:rsidR="00C05950" w:rsidRPr="00AA02D3">
        <w:t xml:space="preserve"> </w:t>
      </w:r>
      <w:r w:rsidRPr="00AA02D3">
        <w:t>период</w:t>
      </w:r>
      <w:r w:rsidR="00C05950" w:rsidRPr="00AA02D3">
        <w:t xml:space="preserve"> </w:t>
      </w:r>
      <w:r w:rsidRPr="00AA02D3">
        <w:t>прошлого</w:t>
      </w:r>
      <w:r w:rsidR="00C05950" w:rsidRPr="00AA02D3">
        <w:t xml:space="preserve"> </w:t>
      </w:r>
      <w:r w:rsidRPr="00AA02D3">
        <w:t>года.</w:t>
      </w:r>
    </w:p>
    <w:p w:rsidR="00D32BE7" w:rsidRPr="00AA02D3" w:rsidRDefault="00D32BE7" w:rsidP="00D32BE7">
      <w:r w:rsidRPr="00AA02D3">
        <w:t>Тем</w:t>
      </w:r>
      <w:r w:rsidR="00C05950" w:rsidRPr="00AA02D3">
        <w:t xml:space="preserve"> </w:t>
      </w:r>
      <w:r w:rsidRPr="00AA02D3">
        <w:t>временем</w:t>
      </w:r>
      <w:r w:rsidR="00C05950" w:rsidRPr="00AA02D3">
        <w:t xml:space="preserve"> </w:t>
      </w:r>
      <w:r w:rsidRPr="00AA02D3">
        <w:t>чистый</w:t>
      </w:r>
      <w:r w:rsidR="00C05950" w:rsidRPr="00AA02D3">
        <w:t xml:space="preserve"> </w:t>
      </w:r>
      <w:r w:rsidRPr="00AA02D3">
        <w:t>инвестиционный</w:t>
      </w:r>
      <w:r w:rsidR="00C05950" w:rsidRPr="00AA02D3">
        <w:t xml:space="preserve"> </w:t>
      </w:r>
      <w:r w:rsidRPr="00AA02D3">
        <w:t>доход</w:t>
      </w:r>
      <w:r w:rsidR="00C05950" w:rsidRPr="00AA02D3">
        <w:t xml:space="preserve"> </w:t>
      </w:r>
      <w:r w:rsidRPr="00AA02D3">
        <w:t>за</w:t>
      </w:r>
      <w:r w:rsidR="00C05950" w:rsidRPr="00AA02D3">
        <w:t xml:space="preserve"> </w:t>
      </w:r>
      <w:r w:rsidRPr="00AA02D3">
        <w:t>отчетный</w:t>
      </w:r>
      <w:r w:rsidR="00C05950" w:rsidRPr="00AA02D3">
        <w:t xml:space="preserve"> </w:t>
      </w:r>
      <w:r w:rsidRPr="00AA02D3">
        <w:t>период</w:t>
      </w:r>
      <w:r w:rsidR="00C05950" w:rsidRPr="00AA02D3">
        <w:t xml:space="preserve"> </w:t>
      </w:r>
      <w:r w:rsidRPr="00AA02D3">
        <w:t>составил</w:t>
      </w:r>
      <w:r w:rsidR="00C05950" w:rsidRPr="00AA02D3">
        <w:t xml:space="preserve"> </w:t>
      </w:r>
      <w:r w:rsidRPr="00AA02D3">
        <w:t>760,9</w:t>
      </w:r>
      <w:r w:rsidR="00C05950" w:rsidRPr="00AA02D3">
        <w:t xml:space="preserve"> </w:t>
      </w:r>
      <w:r w:rsidRPr="00AA02D3">
        <w:t>млрд</w:t>
      </w:r>
      <w:r w:rsidR="00C05950" w:rsidRPr="00AA02D3">
        <w:t xml:space="preserve"> </w:t>
      </w:r>
      <w:r w:rsidRPr="00AA02D3">
        <w:t>тенге,</w:t>
      </w:r>
      <w:r w:rsidR="00C05950" w:rsidRPr="00AA02D3">
        <w:t xml:space="preserve"> </w:t>
      </w:r>
      <w:r w:rsidRPr="00AA02D3">
        <w:t>что</w:t>
      </w:r>
      <w:r w:rsidR="00C05950" w:rsidRPr="00AA02D3">
        <w:t xml:space="preserve"> </w:t>
      </w:r>
      <w:r w:rsidRPr="00AA02D3">
        <w:t>формирует</w:t>
      </w:r>
      <w:r w:rsidR="00C05950" w:rsidRPr="00AA02D3">
        <w:t xml:space="preserve"> </w:t>
      </w:r>
      <w:r w:rsidRPr="00AA02D3">
        <w:t>38,8%</w:t>
      </w:r>
      <w:r w:rsidR="00C05950" w:rsidRPr="00AA02D3">
        <w:t xml:space="preserve"> </w:t>
      </w:r>
      <w:r w:rsidRPr="00AA02D3">
        <w:t>всех</w:t>
      </w:r>
      <w:r w:rsidR="00C05950" w:rsidRPr="00AA02D3">
        <w:t xml:space="preserve"> </w:t>
      </w:r>
      <w:r w:rsidRPr="00AA02D3">
        <w:t>поступлений</w:t>
      </w:r>
      <w:r w:rsidR="00C05950" w:rsidRPr="00AA02D3">
        <w:t xml:space="preserve"> </w:t>
      </w:r>
      <w:r w:rsidRPr="00AA02D3">
        <w:t>на</w:t>
      </w:r>
      <w:r w:rsidR="00C05950" w:rsidRPr="00AA02D3">
        <w:t xml:space="preserve"> </w:t>
      </w:r>
      <w:r w:rsidRPr="00AA02D3">
        <w:t>счета</w:t>
      </w:r>
      <w:r w:rsidR="00C05950" w:rsidRPr="00AA02D3">
        <w:t xml:space="preserve"> </w:t>
      </w:r>
      <w:r w:rsidRPr="00AA02D3">
        <w:t>вкладчиков.</w:t>
      </w:r>
      <w:r w:rsidR="00C05950" w:rsidRPr="00AA02D3">
        <w:t xml:space="preserve"> </w:t>
      </w:r>
      <w:r w:rsidRPr="00AA02D3">
        <w:t>По</w:t>
      </w:r>
      <w:r w:rsidR="00C05950" w:rsidRPr="00AA02D3">
        <w:t xml:space="preserve"> </w:t>
      </w:r>
      <w:r w:rsidRPr="00AA02D3">
        <w:t>сравнению</w:t>
      </w:r>
      <w:r w:rsidR="00C05950" w:rsidRPr="00AA02D3">
        <w:t xml:space="preserve"> </w:t>
      </w:r>
      <w:r w:rsidRPr="00AA02D3">
        <w:t>с</w:t>
      </w:r>
      <w:r w:rsidR="00C05950" w:rsidRPr="00AA02D3">
        <w:t xml:space="preserve"> </w:t>
      </w:r>
      <w:r w:rsidRPr="00AA02D3">
        <w:t>соответствующим</w:t>
      </w:r>
      <w:r w:rsidR="00C05950" w:rsidRPr="00AA02D3">
        <w:t xml:space="preserve"> </w:t>
      </w:r>
      <w:r w:rsidRPr="00AA02D3">
        <w:t>периодом</w:t>
      </w:r>
      <w:r w:rsidR="00C05950" w:rsidRPr="00AA02D3">
        <w:t xml:space="preserve"> </w:t>
      </w:r>
      <w:r w:rsidRPr="00AA02D3">
        <w:t>прошлого</w:t>
      </w:r>
      <w:r w:rsidR="00C05950" w:rsidRPr="00AA02D3">
        <w:t xml:space="preserve"> </w:t>
      </w:r>
      <w:r w:rsidRPr="00AA02D3">
        <w:t>года</w:t>
      </w:r>
      <w:r w:rsidR="00C05950" w:rsidRPr="00AA02D3">
        <w:t xml:space="preserve"> </w:t>
      </w:r>
      <w:r w:rsidRPr="00AA02D3">
        <w:t>чистый</w:t>
      </w:r>
      <w:r w:rsidR="00C05950" w:rsidRPr="00AA02D3">
        <w:t xml:space="preserve"> </w:t>
      </w:r>
      <w:r w:rsidRPr="00AA02D3">
        <w:t>инвестиционный</w:t>
      </w:r>
      <w:r w:rsidR="00C05950" w:rsidRPr="00AA02D3">
        <w:t xml:space="preserve"> </w:t>
      </w:r>
      <w:r w:rsidRPr="00AA02D3">
        <w:t>доход,</w:t>
      </w:r>
      <w:r w:rsidR="00C05950" w:rsidRPr="00AA02D3">
        <w:t xml:space="preserve"> </w:t>
      </w:r>
      <w:r w:rsidRPr="00AA02D3">
        <w:t>начисленный</w:t>
      </w:r>
      <w:r w:rsidR="00C05950" w:rsidRPr="00AA02D3">
        <w:t xml:space="preserve"> </w:t>
      </w:r>
      <w:r w:rsidRPr="00AA02D3">
        <w:t>на</w:t>
      </w:r>
      <w:r w:rsidR="00C05950" w:rsidRPr="00AA02D3">
        <w:t xml:space="preserve"> </w:t>
      </w:r>
      <w:r w:rsidRPr="00AA02D3">
        <w:t>счета</w:t>
      </w:r>
      <w:r w:rsidR="00C05950" w:rsidRPr="00AA02D3">
        <w:t xml:space="preserve"> </w:t>
      </w:r>
      <w:r w:rsidRPr="00AA02D3">
        <w:t>вкладчиков</w:t>
      </w:r>
      <w:r w:rsidR="00C05950" w:rsidRPr="00AA02D3">
        <w:t xml:space="preserve"> </w:t>
      </w:r>
      <w:r w:rsidRPr="00AA02D3">
        <w:t>ЕНПФ,</w:t>
      </w:r>
      <w:r w:rsidR="00C05950" w:rsidRPr="00AA02D3">
        <w:t xml:space="preserve"> </w:t>
      </w:r>
      <w:r w:rsidRPr="00AA02D3">
        <w:t>увеличился</w:t>
      </w:r>
      <w:r w:rsidR="00C05950" w:rsidRPr="00AA02D3">
        <w:t xml:space="preserve"> </w:t>
      </w:r>
      <w:r w:rsidRPr="00AA02D3">
        <w:t>на</w:t>
      </w:r>
      <w:r w:rsidR="00C05950" w:rsidRPr="00AA02D3">
        <w:t xml:space="preserve"> </w:t>
      </w:r>
      <w:r w:rsidRPr="00AA02D3">
        <w:t>259,8</w:t>
      </w:r>
      <w:r w:rsidR="00C05950" w:rsidRPr="00AA02D3">
        <w:t xml:space="preserve"> </w:t>
      </w:r>
      <w:r w:rsidRPr="00AA02D3">
        <w:t>млрд</w:t>
      </w:r>
      <w:r w:rsidR="00C05950" w:rsidRPr="00AA02D3">
        <w:t xml:space="preserve"> </w:t>
      </w:r>
      <w:r w:rsidRPr="00AA02D3">
        <w:t>тенге,</w:t>
      </w:r>
      <w:r w:rsidR="00C05950" w:rsidRPr="00AA02D3">
        <w:t xml:space="preserve"> </w:t>
      </w:r>
      <w:r w:rsidRPr="00AA02D3">
        <w:t>или</w:t>
      </w:r>
      <w:r w:rsidR="00C05950" w:rsidRPr="00AA02D3">
        <w:t xml:space="preserve"> </w:t>
      </w:r>
      <w:r w:rsidRPr="00AA02D3">
        <w:t>на</w:t>
      </w:r>
      <w:r w:rsidR="00C05950" w:rsidRPr="00AA02D3">
        <w:t xml:space="preserve"> </w:t>
      </w:r>
      <w:r w:rsidRPr="00AA02D3">
        <w:t>52%,</w:t>
      </w:r>
      <w:r w:rsidR="00C05950" w:rsidRPr="00AA02D3">
        <w:t xml:space="preserve"> - </w:t>
      </w:r>
      <w:r w:rsidRPr="00AA02D3">
        <w:t>это</w:t>
      </w:r>
      <w:r w:rsidR="00C05950" w:rsidRPr="00AA02D3">
        <w:t xml:space="preserve"> </w:t>
      </w:r>
      <w:r w:rsidRPr="00AA02D3">
        <w:t>весьма</w:t>
      </w:r>
      <w:r w:rsidR="00C05950" w:rsidRPr="00AA02D3">
        <w:t xml:space="preserve"> </w:t>
      </w:r>
      <w:r w:rsidRPr="00AA02D3">
        <w:t>ощутимо.</w:t>
      </w:r>
    </w:p>
    <w:p w:rsidR="00D32BE7" w:rsidRPr="00AA02D3" w:rsidRDefault="00D64C6A" w:rsidP="00D32BE7">
      <w:hyperlink r:id="rId40" w:history="1">
        <w:r w:rsidR="00D32BE7" w:rsidRPr="00AA02D3">
          <w:rPr>
            <w:rStyle w:val="a3"/>
          </w:rPr>
          <w:t>https://liter.kz/chislennost-pensionerov-bet-rekordy-v-kazakhstane-1695269465/</w:t>
        </w:r>
      </w:hyperlink>
      <w:r w:rsidR="00C05950" w:rsidRPr="00AA02D3">
        <w:t xml:space="preserve"> </w:t>
      </w:r>
    </w:p>
    <w:p w:rsidR="007477F1" w:rsidRPr="00AA02D3" w:rsidRDefault="007477F1" w:rsidP="007477F1">
      <w:pPr>
        <w:pStyle w:val="2"/>
      </w:pPr>
      <w:bookmarkStart w:id="127" w:name="_Toc146263602"/>
      <w:r w:rsidRPr="00AA02D3">
        <w:lastRenderedPageBreak/>
        <w:t>РБК,</w:t>
      </w:r>
      <w:r w:rsidR="00C05950" w:rsidRPr="00AA02D3">
        <w:t xml:space="preserve"> </w:t>
      </w:r>
      <w:r w:rsidRPr="00AA02D3">
        <w:t>21.09.2023,</w:t>
      </w:r>
      <w:r w:rsidR="00C05950" w:rsidRPr="00AA02D3">
        <w:t xml:space="preserve"> </w:t>
      </w:r>
      <w:r w:rsidRPr="00AA02D3">
        <w:t>Украина</w:t>
      </w:r>
      <w:r w:rsidR="00C05950" w:rsidRPr="00AA02D3">
        <w:t xml:space="preserve"> </w:t>
      </w:r>
      <w:r w:rsidRPr="00AA02D3">
        <w:t>получила</w:t>
      </w:r>
      <w:r w:rsidR="00C05950" w:rsidRPr="00AA02D3">
        <w:t xml:space="preserve"> </w:t>
      </w:r>
      <w:r w:rsidRPr="00AA02D3">
        <w:t>$1,25</w:t>
      </w:r>
      <w:r w:rsidR="00C05950" w:rsidRPr="00AA02D3">
        <w:t xml:space="preserve"> </w:t>
      </w:r>
      <w:r w:rsidRPr="00AA02D3">
        <w:t>млрд</w:t>
      </w:r>
      <w:r w:rsidR="00C05950" w:rsidRPr="00AA02D3">
        <w:t xml:space="preserve"> </w:t>
      </w:r>
      <w:r w:rsidRPr="00AA02D3">
        <w:t>от</w:t>
      </w:r>
      <w:r w:rsidR="00C05950" w:rsidRPr="00AA02D3">
        <w:t xml:space="preserve"> </w:t>
      </w:r>
      <w:r w:rsidRPr="00AA02D3">
        <w:t>США</w:t>
      </w:r>
      <w:r w:rsidR="00C05950" w:rsidRPr="00AA02D3">
        <w:t xml:space="preserve"> </w:t>
      </w:r>
      <w:r w:rsidRPr="00AA02D3">
        <w:t>на</w:t>
      </w:r>
      <w:r w:rsidR="00C05950" w:rsidRPr="00AA02D3">
        <w:t xml:space="preserve"> </w:t>
      </w:r>
      <w:r w:rsidRPr="00AA02D3">
        <w:t>пенсии</w:t>
      </w:r>
      <w:r w:rsidR="00C05950" w:rsidRPr="00AA02D3">
        <w:t xml:space="preserve"> </w:t>
      </w:r>
      <w:r w:rsidRPr="00AA02D3">
        <w:t>и</w:t>
      </w:r>
      <w:r w:rsidR="00C05950" w:rsidRPr="00AA02D3">
        <w:t xml:space="preserve"> </w:t>
      </w:r>
      <w:r w:rsidRPr="00AA02D3">
        <w:t>выплаты</w:t>
      </w:r>
      <w:r w:rsidR="00C05950" w:rsidRPr="00AA02D3">
        <w:t xml:space="preserve"> </w:t>
      </w:r>
      <w:r w:rsidRPr="00AA02D3">
        <w:t>бюджетникам</w:t>
      </w:r>
      <w:bookmarkEnd w:id="127"/>
    </w:p>
    <w:p w:rsidR="007477F1" w:rsidRPr="00AA02D3" w:rsidRDefault="007477F1" w:rsidP="005D7B21">
      <w:pPr>
        <w:pStyle w:val="3"/>
      </w:pPr>
      <w:bookmarkStart w:id="128" w:name="_Toc146263603"/>
      <w:r w:rsidRPr="00AA02D3">
        <w:t>Украина</w:t>
      </w:r>
      <w:r w:rsidR="00C05950" w:rsidRPr="00AA02D3">
        <w:t xml:space="preserve"> </w:t>
      </w:r>
      <w:r w:rsidRPr="00AA02D3">
        <w:t>получила</w:t>
      </w:r>
      <w:r w:rsidR="00C05950" w:rsidRPr="00AA02D3">
        <w:t xml:space="preserve"> </w:t>
      </w:r>
      <w:r w:rsidRPr="00AA02D3">
        <w:t>$1,25</w:t>
      </w:r>
      <w:r w:rsidR="00C05950" w:rsidRPr="00AA02D3">
        <w:t xml:space="preserve"> </w:t>
      </w:r>
      <w:r w:rsidRPr="00AA02D3">
        <w:t>млрд</w:t>
      </w:r>
      <w:r w:rsidR="00C05950" w:rsidRPr="00AA02D3">
        <w:t xml:space="preserve"> </w:t>
      </w:r>
      <w:r w:rsidRPr="00AA02D3">
        <w:t>от</w:t>
      </w:r>
      <w:r w:rsidR="00C05950" w:rsidRPr="00AA02D3">
        <w:t xml:space="preserve"> </w:t>
      </w:r>
      <w:r w:rsidRPr="00AA02D3">
        <w:t>США</w:t>
      </w:r>
      <w:r w:rsidR="00C05950" w:rsidRPr="00AA02D3">
        <w:t xml:space="preserve"> </w:t>
      </w:r>
      <w:r w:rsidRPr="00AA02D3">
        <w:t>через</w:t>
      </w:r>
      <w:r w:rsidR="00C05950" w:rsidRPr="00AA02D3">
        <w:t xml:space="preserve"> </w:t>
      </w:r>
      <w:r w:rsidRPr="00AA02D3">
        <w:t>целевой</w:t>
      </w:r>
      <w:r w:rsidR="00C05950" w:rsidRPr="00AA02D3">
        <w:t xml:space="preserve"> </w:t>
      </w:r>
      <w:r w:rsidRPr="00AA02D3">
        <w:t>фонд</w:t>
      </w:r>
      <w:r w:rsidR="00C05950" w:rsidRPr="00AA02D3">
        <w:t xml:space="preserve"> </w:t>
      </w:r>
      <w:r w:rsidRPr="00AA02D3">
        <w:t>Всемирного</w:t>
      </w:r>
      <w:r w:rsidR="00C05950" w:rsidRPr="00AA02D3">
        <w:t xml:space="preserve"> </w:t>
      </w:r>
      <w:r w:rsidRPr="00AA02D3">
        <w:t>банка,</w:t>
      </w:r>
      <w:r w:rsidR="00C05950" w:rsidRPr="00AA02D3">
        <w:t xml:space="preserve"> </w:t>
      </w:r>
      <w:r w:rsidRPr="00AA02D3">
        <w:t>средства</w:t>
      </w:r>
      <w:r w:rsidR="00C05950" w:rsidRPr="00AA02D3">
        <w:t xml:space="preserve"> </w:t>
      </w:r>
      <w:r w:rsidRPr="00AA02D3">
        <w:t>направят</w:t>
      </w:r>
      <w:r w:rsidR="00C05950" w:rsidRPr="00AA02D3">
        <w:t xml:space="preserve"> </w:t>
      </w:r>
      <w:r w:rsidRPr="00AA02D3">
        <w:t>на</w:t>
      </w:r>
      <w:r w:rsidR="00C05950" w:rsidRPr="00AA02D3">
        <w:t xml:space="preserve"> </w:t>
      </w:r>
      <w:r w:rsidRPr="00AA02D3">
        <w:t>возмещение</w:t>
      </w:r>
      <w:r w:rsidR="00C05950" w:rsidRPr="00AA02D3">
        <w:t xml:space="preserve"> </w:t>
      </w:r>
      <w:r w:rsidRPr="00AA02D3">
        <w:t>расходов</w:t>
      </w:r>
      <w:r w:rsidR="00C05950" w:rsidRPr="00AA02D3">
        <w:t xml:space="preserve"> </w:t>
      </w:r>
      <w:r w:rsidRPr="00AA02D3">
        <w:t>государственного</w:t>
      </w:r>
      <w:r w:rsidR="00C05950" w:rsidRPr="00AA02D3">
        <w:t xml:space="preserve"> </w:t>
      </w:r>
      <w:r w:rsidRPr="00AA02D3">
        <w:t>бюджета.</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сообщает</w:t>
      </w:r>
      <w:r w:rsidR="00C05950" w:rsidRPr="00AA02D3">
        <w:t xml:space="preserve"> </w:t>
      </w:r>
      <w:r w:rsidRPr="00AA02D3">
        <w:t>пресс-служба</w:t>
      </w:r>
      <w:r w:rsidR="00C05950" w:rsidRPr="00AA02D3">
        <w:t xml:space="preserve"> </w:t>
      </w:r>
      <w:r w:rsidRPr="00AA02D3">
        <w:t>Минфина</w:t>
      </w:r>
      <w:r w:rsidR="00C05950" w:rsidRPr="00AA02D3">
        <w:t xml:space="preserve"> </w:t>
      </w:r>
      <w:r w:rsidRPr="00AA02D3">
        <w:t>Украины.</w:t>
      </w:r>
      <w:bookmarkEnd w:id="128"/>
    </w:p>
    <w:p w:rsidR="007477F1" w:rsidRPr="00AA02D3" w:rsidRDefault="00C05950" w:rsidP="007477F1">
      <w:r w:rsidRPr="00AA02D3">
        <w:t>«</w:t>
      </w:r>
      <w:r w:rsidR="007477F1" w:rsidRPr="00AA02D3">
        <w:t>В</w:t>
      </w:r>
      <w:r w:rsidRPr="00AA02D3">
        <w:t xml:space="preserve"> </w:t>
      </w:r>
      <w:r w:rsidR="007477F1" w:rsidRPr="00AA02D3">
        <w:t>государственный</w:t>
      </w:r>
      <w:r w:rsidRPr="00AA02D3">
        <w:t xml:space="preserve"> </w:t>
      </w:r>
      <w:r w:rsidR="007477F1" w:rsidRPr="00AA02D3">
        <w:t>бюджет</w:t>
      </w:r>
      <w:r w:rsidRPr="00AA02D3">
        <w:t xml:space="preserve"> </w:t>
      </w:r>
      <w:r w:rsidR="007477F1" w:rsidRPr="00AA02D3">
        <w:t>21</w:t>
      </w:r>
      <w:r w:rsidRPr="00AA02D3">
        <w:t xml:space="preserve"> </w:t>
      </w:r>
      <w:r w:rsidR="007477F1" w:rsidRPr="00AA02D3">
        <w:t>сентября</w:t>
      </w:r>
      <w:r w:rsidRPr="00AA02D3">
        <w:t xml:space="preserve"> </w:t>
      </w:r>
      <w:r w:rsidR="007477F1" w:rsidRPr="00AA02D3">
        <w:t>поступил</w:t>
      </w:r>
      <w:r w:rsidRPr="00AA02D3">
        <w:t xml:space="preserve"> </w:t>
      </w:r>
      <w:r w:rsidR="007477F1" w:rsidRPr="00AA02D3">
        <w:t>грант</w:t>
      </w:r>
      <w:r w:rsidRPr="00AA02D3">
        <w:t xml:space="preserve"> </w:t>
      </w:r>
      <w:r w:rsidR="007477F1" w:rsidRPr="00AA02D3">
        <w:t>от</w:t>
      </w:r>
      <w:r w:rsidRPr="00AA02D3">
        <w:t xml:space="preserve"> </w:t>
      </w:r>
      <w:r w:rsidR="007477F1" w:rsidRPr="00AA02D3">
        <w:t>США</w:t>
      </w:r>
      <w:r w:rsidRPr="00AA02D3">
        <w:t xml:space="preserve"> </w:t>
      </w:r>
      <w:r w:rsidR="007477F1" w:rsidRPr="00AA02D3">
        <w:t>в</w:t>
      </w:r>
      <w:r w:rsidRPr="00AA02D3">
        <w:t xml:space="preserve"> </w:t>
      </w:r>
      <w:r w:rsidR="007477F1" w:rsidRPr="00AA02D3">
        <w:t>размере</w:t>
      </w:r>
      <w:r w:rsidRPr="00AA02D3">
        <w:t xml:space="preserve"> </w:t>
      </w:r>
      <w:r w:rsidR="007477F1" w:rsidRPr="00AA02D3">
        <w:t>$1,25</w:t>
      </w:r>
      <w:r w:rsidRPr="00AA02D3">
        <w:t xml:space="preserve"> </w:t>
      </w:r>
      <w:r w:rsidR="007477F1" w:rsidRPr="00AA02D3">
        <w:t>млрд</w:t>
      </w:r>
      <w:r w:rsidRPr="00AA02D3">
        <w:t xml:space="preserve"> </w:t>
      </w:r>
      <w:r w:rsidR="007477F1" w:rsidRPr="00AA02D3">
        <w:t>через</w:t>
      </w:r>
      <w:r w:rsidRPr="00AA02D3">
        <w:t xml:space="preserve"> </w:t>
      </w:r>
      <w:r w:rsidR="007477F1" w:rsidRPr="00AA02D3">
        <w:t>Целевой</w:t>
      </w:r>
      <w:r w:rsidRPr="00AA02D3">
        <w:t xml:space="preserve"> </w:t>
      </w:r>
      <w:r w:rsidR="007477F1" w:rsidRPr="00AA02D3">
        <w:t>фонд</w:t>
      </w:r>
      <w:r w:rsidRPr="00AA02D3">
        <w:t xml:space="preserve"> </w:t>
      </w:r>
      <w:r w:rsidR="007477F1" w:rsidRPr="00AA02D3">
        <w:t>многих</w:t>
      </w:r>
      <w:r w:rsidRPr="00AA02D3">
        <w:t xml:space="preserve"> </w:t>
      </w:r>
      <w:r w:rsidR="007477F1" w:rsidRPr="00AA02D3">
        <w:t>доноров</w:t>
      </w:r>
      <w:r w:rsidRPr="00AA02D3">
        <w:t xml:space="preserve"> </w:t>
      </w:r>
      <w:r w:rsidR="007477F1" w:rsidRPr="00AA02D3">
        <w:t>Всемирного</w:t>
      </w:r>
      <w:r w:rsidRPr="00AA02D3">
        <w:t xml:space="preserve"> </w:t>
      </w:r>
      <w:r w:rsidR="007477F1" w:rsidRPr="00AA02D3">
        <w:t>банка</w:t>
      </w:r>
      <w:r w:rsidRPr="00AA02D3">
        <w:t>»</w:t>
      </w:r>
      <w:r w:rsidR="007477F1" w:rsidRPr="00AA02D3">
        <w:t>,</w:t>
      </w:r>
      <w:r w:rsidRPr="00AA02D3">
        <w:t xml:space="preserve"> - </w:t>
      </w:r>
      <w:r w:rsidR="007477F1" w:rsidRPr="00AA02D3">
        <w:t>заявил</w:t>
      </w:r>
      <w:r w:rsidRPr="00AA02D3">
        <w:t xml:space="preserve"> </w:t>
      </w:r>
      <w:r w:rsidR="007477F1" w:rsidRPr="00AA02D3">
        <w:t>глава</w:t>
      </w:r>
      <w:r w:rsidRPr="00AA02D3">
        <w:t xml:space="preserve"> </w:t>
      </w:r>
      <w:r w:rsidR="007477F1" w:rsidRPr="00AA02D3">
        <w:t>министерства</w:t>
      </w:r>
      <w:r w:rsidRPr="00AA02D3">
        <w:t xml:space="preserve"> </w:t>
      </w:r>
      <w:r w:rsidR="007477F1" w:rsidRPr="00AA02D3">
        <w:t>Сергей</w:t>
      </w:r>
      <w:r w:rsidRPr="00AA02D3">
        <w:t xml:space="preserve"> </w:t>
      </w:r>
      <w:r w:rsidR="007477F1" w:rsidRPr="00AA02D3">
        <w:t>Марченко.</w:t>
      </w:r>
      <w:r w:rsidRPr="00AA02D3">
        <w:t xml:space="preserve"> </w:t>
      </w:r>
      <w:r w:rsidR="007477F1" w:rsidRPr="00AA02D3">
        <w:t>По</w:t>
      </w:r>
      <w:r w:rsidRPr="00AA02D3">
        <w:t xml:space="preserve"> </w:t>
      </w:r>
      <w:r w:rsidR="007477F1" w:rsidRPr="00AA02D3">
        <w:t>его</w:t>
      </w:r>
      <w:r w:rsidRPr="00AA02D3">
        <w:t xml:space="preserve"> </w:t>
      </w:r>
      <w:r w:rsidR="007477F1" w:rsidRPr="00AA02D3">
        <w:t>словам,</w:t>
      </w:r>
      <w:r w:rsidRPr="00AA02D3">
        <w:t xml:space="preserve"> </w:t>
      </w:r>
      <w:r w:rsidR="007477F1" w:rsidRPr="00AA02D3">
        <w:t>с</w:t>
      </w:r>
      <w:r w:rsidRPr="00AA02D3">
        <w:t xml:space="preserve"> </w:t>
      </w:r>
      <w:r w:rsidR="007477F1" w:rsidRPr="00AA02D3">
        <w:t>февраля</w:t>
      </w:r>
      <w:r w:rsidRPr="00AA02D3">
        <w:t xml:space="preserve"> </w:t>
      </w:r>
      <w:r w:rsidR="007477F1" w:rsidRPr="00AA02D3">
        <w:t>2022</w:t>
      </w:r>
      <w:r w:rsidRPr="00AA02D3">
        <w:t xml:space="preserve"> </w:t>
      </w:r>
      <w:r w:rsidR="007477F1" w:rsidRPr="00AA02D3">
        <w:t>года</w:t>
      </w:r>
      <w:r w:rsidRPr="00AA02D3">
        <w:t xml:space="preserve"> </w:t>
      </w:r>
      <w:r w:rsidR="007477F1" w:rsidRPr="00AA02D3">
        <w:t>в</w:t>
      </w:r>
      <w:r w:rsidRPr="00AA02D3">
        <w:t xml:space="preserve"> </w:t>
      </w:r>
      <w:r w:rsidR="007477F1" w:rsidRPr="00AA02D3">
        <w:t>бюджет</w:t>
      </w:r>
      <w:r w:rsidRPr="00AA02D3">
        <w:t xml:space="preserve"> </w:t>
      </w:r>
      <w:r w:rsidR="007477F1" w:rsidRPr="00AA02D3">
        <w:t>Украины</w:t>
      </w:r>
      <w:r w:rsidRPr="00AA02D3">
        <w:t xml:space="preserve"> </w:t>
      </w:r>
      <w:r w:rsidR="007477F1" w:rsidRPr="00AA02D3">
        <w:t>поступили</w:t>
      </w:r>
      <w:r w:rsidRPr="00AA02D3">
        <w:t xml:space="preserve"> </w:t>
      </w:r>
      <w:r w:rsidR="007477F1" w:rsidRPr="00AA02D3">
        <w:t>$21,7</w:t>
      </w:r>
      <w:r w:rsidRPr="00AA02D3">
        <w:t xml:space="preserve"> </w:t>
      </w:r>
      <w:r w:rsidR="007477F1" w:rsidRPr="00AA02D3">
        <w:t>млрд.</w:t>
      </w:r>
    </w:p>
    <w:p w:rsidR="007477F1" w:rsidRPr="00AA02D3" w:rsidRDefault="007477F1" w:rsidP="007477F1">
      <w:r w:rsidRPr="00AA02D3">
        <w:t>Средства</w:t>
      </w:r>
      <w:r w:rsidR="00C05950" w:rsidRPr="00AA02D3">
        <w:t xml:space="preserve"> </w:t>
      </w:r>
      <w:r w:rsidRPr="00AA02D3">
        <w:t>направят</w:t>
      </w:r>
      <w:r w:rsidR="00C05950" w:rsidRPr="00AA02D3">
        <w:t xml:space="preserve"> </w:t>
      </w:r>
      <w:r w:rsidRPr="00AA02D3">
        <w:t>на</w:t>
      </w:r>
      <w:r w:rsidR="00C05950" w:rsidRPr="00AA02D3">
        <w:t xml:space="preserve"> </w:t>
      </w:r>
      <w:r w:rsidRPr="00AA02D3">
        <w:t>возмещение</w:t>
      </w:r>
      <w:r w:rsidR="00C05950" w:rsidRPr="00AA02D3">
        <w:t xml:space="preserve"> </w:t>
      </w:r>
      <w:r w:rsidRPr="00AA02D3">
        <w:t>расходов</w:t>
      </w:r>
      <w:r w:rsidR="00C05950" w:rsidRPr="00AA02D3">
        <w:t xml:space="preserve"> </w:t>
      </w:r>
      <w:r w:rsidRPr="00AA02D3">
        <w:t>госбюджета:</w:t>
      </w:r>
      <w:r w:rsidR="00C05950" w:rsidRPr="00AA02D3">
        <w:t xml:space="preserve"> </w:t>
      </w:r>
      <w:r w:rsidRPr="00AA02D3">
        <w:t>обеспечение</w:t>
      </w:r>
      <w:r w:rsidR="00C05950" w:rsidRPr="00AA02D3">
        <w:t xml:space="preserve"> </w:t>
      </w:r>
      <w:r w:rsidRPr="00AA02D3">
        <w:t>пенсионных</w:t>
      </w:r>
      <w:r w:rsidR="00C05950" w:rsidRPr="00AA02D3">
        <w:t xml:space="preserve"> </w:t>
      </w:r>
      <w:r w:rsidRPr="00AA02D3">
        <w:t>выплат,</w:t>
      </w:r>
      <w:r w:rsidR="00C05950" w:rsidRPr="00AA02D3">
        <w:t xml:space="preserve"> </w:t>
      </w:r>
      <w:r w:rsidRPr="00AA02D3">
        <w:t>выплат</w:t>
      </w:r>
      <w:r w:rsidR="00C05950" w:rsidRPr="00AA02D3">
        <w:t xml:space="preserve"> </w:t>
      </w:r>
      <w:r w:rsidRPr="00AA02D3">
        <w:t>сотрудникам</w:t>
      </w:r>
      <w:r w:rsidR="00C05950" w:rsidRPr="00AA02D3">
        <w:t xml:space="preserve"> </w:t>
      </w:r>
      <w:r w:rsidRPr="00AA02D3">
        <w:t>Госпогранслужбы</w:t>
      </w:r>
      <w:r w:rsidR="00C05950" w:rsidRPr="00AA02D3">
        <w:t xml:space="preserve"> </w:t>
      </w:r>
      <w:r w:rsidRPr="00AA02D3">
        <w:t>Украины,</w:t>
      </w:r>
      <w:r w:rsidR="00C05950" w:rsidRPr="00AA02D3">
        <w:t xml:space="preserve"> </w:t>
      </w:r>
      <w:r w:rsidRPr="00AA02D3">
        <w:t>оплаты</w:t>
      </w:r>
      <w:r w:rsidR="00C05950" w:rsidRPr="00AA02D3">
        <w:t xml:space="preserve"> </w:t>
      </w:r>
      <w:r w:rsidRPr="00AA02D3">
        <w:t>труда</w:t>
      </w:r>
      <w:r w:rsidR="00C05950" w:rsidRPr="00AA02D3">
        <w:t xml:space="preserve"> </w:t>
      </w:r>
      <w:r w:rsidRPr="00AA02D3">
        <w:t>медработников,</w:t>
      </w:r>
      <w:r w:rsidR="00C05950" w:rsidRPr="00AA02D3">
        <w:t xml:space="preserve"> </w:t>
      </w:r>
      <w:r w:rsidRPr="00AA02D3">
        <w:t>оказывающих</w:t>
      </w:r>
      <w:r w:rsidR="00C05950" w:rsidRPr="00AA02D3">
        <w:t xml:space="preserve"> </w:t>
      </w:r>
      <w:r w:rsidRPr="00AA02D3">
        <w:t>услуги</w:t>
      </w:r>
      <w:r w:rsidR="00C05950" w:rsidRPr="00AA02D3">
        <w:t xml:space="preserve"> </w:t>
      </w:r>
      <w:r w:rsidRPr="00AA02D3">
        <w:t>по</w:t>
      </w:r>
      <w:r w:rsidR="00C05950" w:rsidRPr="00AA02D3">
        <w:t xml:space="preserve"> </w:t>
      </w:r>
      <w:r w:rsidRPr="00AA02D3">
        <w:t>программе</w:t>
      </w:r>
      <w:r w:rsidR="00C05950" w:rsidRPr="00AA02D3">
        <w:t xml:space="preserve"> </w:t>
      </w:r>
      <w:r w:rsidRPr="00AA02D3">
        <w:t>медицинских</w:t>
      </w:r>
      <w:r w:rsidR="00C05950" w:rsidRPr="00AA02D3">
        <w:t xml:space="preserve"> </w:t>
      </w:r>
      <w:r w:rsidRPr="00AA02D3">
        <w:t>гарантий,</w:t>
      </w:r>
      <w:r w:rsidR="00C05950" w:rsidRPr="00AA02D3">
        <w:t xml:space="preserve"> </w:t>
      </w:r>
      <w:r w:rsidRPr="00AA02D3">
        <w:t>госслужащих</w:t>
      </w:r>
      <w:r w:rsidR="00C05950" w:rsidRPr="00AA02D3">
        <w:t xml:space="preserve"> </w:t>
      </w:r>
      <w:r w:rsidRPr="00AA02D3">
        <w:t>и</w:t>
      </w:r>
      <w:r w:rsidR="00C05950" w:rsidRPr="00AA02D3">
        <w:t xml:space="preserve"> </w:t>
      </w:r>
      <w:r w:rsidRPr="00AA02D3">
        <w:t>педагогов.</w:t>
      </w:r>
    </w:p>
    <w:p w:rsidR="007477F1" w:rsidRPr="00AA02D3" w:rsidRDefault="007477F1" w:rsidP="007477F1">
      <w:r w:rsidRPr="00AA02D3">
        <w:t>В</w:t>
      </w:r>
      <w:r w:rsidR="00C05950" w:rsidRPr="00AA02D3">
        <w:t xml:space="preserve"> </w:t>
      </w:r>
      <w:r w:rsidRPr="00AA02D3">
        <w:t>июне</w:t>
      </w:r>
      <w:r w:rsidR="00C05950" w:rsidRPr="00AA02D3">
        <w:t xml:space="preserve"> </w:t>
      </w:r>
      <w:r w:rsidRPr="00AA02D3">
        <w:t>Всемирный</w:t>
      </w:r>
      <w:r w:rsidR="00C05950" w:rsidRPr="00AA02D3">
        <w:t xml:space="preserve"> </w:t>
      </w:r>
      <w:r w:rsidRPr="00AA02D3">
        <w:t>банк</w:t>
      </w:r>
      <w:r w:rsidR="00C05950" w:rsidRPr="00AA02D3">
        <w:t xml:space="preserve"> </w:t>
      </w:r>
      <w:r w:rsidRPr="00AA02D3">
        <w:t>выделил</w:t>
      </w:r>
      <w:r w:rsidR="00C05950" w:rsidRPr="00AA02D3">
        <w:t xml:space="preserve"> </w:t>
      </w:r>
      <w:r w:rsidRPr="00AA02D3">
        <w:t>Украине</w:t>
      </w:r>
      <w:r w:rsidR="00C05950" w:rsidRPr="00AA02D3">
        <w:t xml:space="preserve"> </w:t>
      </w:r>
      <w:r w:rsidRPr="00AA02D3">
        <w:t>помощь</w:t>
      </w:r>
      <w:r w:rsidR="00C05950" w:rsidRPr="00AA02D3">
        <w:t xml:space="preserve"> </w:t>
      </w:r>
      <w:r w:rsidRPr="00AA02D3">
        <w:t>в</w:t>
      </w:r>
      <w:r w:rsidR="00C05950" w:rsidRPr="00AA02D3">
        <w:t xml:space="preserve"> </w:t>
      </w:r>
      <w:r w:rsidRPr="00AA02D3">
        <w:t>размере</w:t>
      </w:r>
      <w:r w:rsidR="00C05950" w:rsidRPr="00AA02D3">
        <w:t xml:space="preserve"> </w:t>
      </w:r>
      <w:r w:rsidRPr="00AA02D3">
        <w:t>$1,75</w:t>
      </w:r>
      <w:r w:rsidR="00C05950" w:rsidRPr="00AA02D3">
        <w:t xml:space="preserve"> </w:t>
      </w:r>
      <w:r w:rsidRPr="00AA02D3">
        <w:t>млрд.</w:t>
      </w:r>
      <w:r w:rsidR="00C05950" w:rsidRPr="00AA02D3">
        <w:t xml:space="preserve"> </w:t>
      </w:r>
      <w:r w:rsidRPr="00AA02D3">
        <w:t>Средства</w:t>
      </w:r>
      <w:r w:rsidR="00C05950" w:rsidRPr="00AA02D3">
        <w:t xml:space="preserve"> </w:t>
      </w:r>
      <w:r w:rsidRPr="00AA02D3">
        <w:t>состояли</w:t>
      </w:r>
      <w:r w:rsidR="00C05950" w:rsidRPr="00AA02D3">
        <w:t xml:space="preserve"> </w:t>
      </w:r>
      <w:r w:rsidRPr="00AA02D3">
        <w:t>из</w:t>
      </w:r>
      <w:r w:rsidR="00C05950" w:rsidRPr="00AA02D3">
        <w:t xml:space="preserve"> </w:t>
      </w:r>
      <w:r w:rsidRPr="00AA02D3">
        <w:t>гарантированного</w:t>
      </w:r>
      <w:r w:rsidR="00C05950" w:rsidRPr="00AA02D3">
        <w:t xml:space="preserve"> </w:t>
      </w:r>
      <w:r w:rsidRPr="00AA02D3">
        <w:t>Великобританией</w:t>
      </w:r>
      <w:r w:rsidR="00C05950" w:rsidRPr="00AA02D3">
        <w:t xml:space="preserve"> </w:t>
      </w:r>
      <w:r w:rsidRPr="00AA02D3">
        <w:t>займа</w:t>
      </w:r>
      <w:r w:rsidR="00C05950" w:rsidRPr="00AA02D3">
        <w:t xml:space="preserve"> </w:t>
      </w:r>
      <w:r w:rsidRPr="00AA02D3">
        <w:t>Всемирного</w:t>
      </w:r>
      <w:r w:rsidR="00C05950" w:rsidRPr="00AA02D3">
        <w:t xml:space="preserve"> </w:t>
      </w:r>
      <w:r w:rsidRPr="00AA02D3">
        <w:t>банка</w:t>
      </w:r>
      <w:r w:rsidR="00C05950" w:rsidRPr="00AA02D3">
        <w:t xml:space="preserve"> </w:t>
      </w:r>
      <w:r w:rsidRPr="00AA02D3">
        <w:t>на</w:t>
      </w:r>
      <w:r w:rsidR="00C05950" w:rsidRPr="00AA02D3">
        <w:t xml:space="preserve"> </w:t>
      </w:r>
      <w:r w:rsidRPr="00AA02D3">
        <w:t>сумму</w:t>
      </w:r>
      <w:r w:rsidR="00C05950" w:rsidRPr="00AA02D3">
        <w:t xml:space="preserve"> </w:t>
      </w:r>
      <w:r w:rsidRPr="00AA02D3">
        <w:t>$500</w:t>
      </w:r>
      <w:r w:rsidR="00C05950" w:rsidRPr="00AA02D3">
        <w:t xml:space="preserve"> </w:t>
      </w:r>
      <w:r w:rsidRPr="00AA02D3">
        <w:t>млн,</w:t>
      </w:r>
      <w:r w:rsidR="00C05950" w:rsidRPr="00AA02D3">
        <w:t xml:space="preserve"> </w:t>
      </w:r>
      <w:r w:rsidRPr="00AA02D3">
        <w:t>гранта</w:t>
      </w:r>
      <w:r w:rsidR="00C05950" w:rsidRPr="00AA02D3">
        <w:t xml:space="preserve"> </w:t>
      </w:r>
      <w:r w:rsidRPr="00AA02D3">
        <w:t>на</w:t>
      </w:r>
      <w:r w:rsidR="00C05950" w:rsidRPr="00AA02D3">
        <w:t xml:space="preserve"> </w:t>
      </w:r>
      <w:r w:rsidRPr="00AA02D3">
        <w:t>сумму</w:t>
      </w:r>
      <w:r w:rsidR="00C05950" w:rsidRPr="00AA02D3">
        <w:t xml:space="preserve"> </w:t>
      </w:r>
      <w:r w:rsidRPr="00AA02D3">
        <w:t>$1,25</w:t>
      </w:r>
      <w:r w:rsidR="00C05950" w:rsidRPr="00AA02D3">
        <w:t xml:space="preserve"> </w:t>
      </w:r>
      <w:r w:rsidRPr="00AA02D3">
        <w:t>млрд</w:t>
      </w:r>
      <w:r w:rsidR="00C05950" w:rsidRPr="00AA02D3">
        <w:t xml:space="preserve"> </w:t>
      </w:r>
      <w:r w:rsidRPr="00AA02D3">
        <w:t>от</w:t>
      </w:r>
      <w:r w:rsidR="00C05950" w:rsidRPr="00AA02D3">
        <w:t xml:space="preserve"> </w:t>
      </w:r>
      <w:r w:rsidRPr="00AA02D3">
        <w:t>США</w:t>
      </w:r>
      <w:r w:rsidR="00C05950" w:rsidRPr="00AA02D3">
        <w:t xml:space="preserve"> </w:t>
      </w:r>
      <w:r w:rsidRPr="00AA02D3">
        <w:t>и</w:t>
      </w:r>
      <w:r w:rsidR="00C05950" w:rsidRPr="00AA02D3">
        <w:t xml:space="preserve"> </w:t>
      </w:r>
      <w:r w:rsidRPr="00AA02D3">
        <w:t>гранта</w:t>
      </w:r>
      <w:r w:rsidR="00C05950" w:rsidRPr="00AA02D3">
        <w:t xml:space="preserve"> </w:t>
      </w:r>
      <w:r w:rsidRPr="00AA02D3">
        <w:t>на</w:t>
      </w:r>
      <w:r w:rsidR="00C05950" w:rsidRPr="00AA02D3">
        <w:t xml:space="preserve"> </w:t>
      </w:r>
      <w:r w:rsidRPr="00AA02D3">
        <w:t>сумму</w:t>
      </w:r>
      <w:r w:rsidR="00C05950" w:rsidRPr="00AA02D3">
        <w:t xml:space="preserve"> </w:t>
      </w:r>
      <w:r w:rsidRPr="00AA02D3">
        <w:t>$15</w:t>
      </w:r>
      <w:r w:rsidR="00C05950" w:rsidRPr="00AA02D3">
        <w:t xml:space="preserve"> </w:t>
      </w:r>
      <w:r w:rsidRPr="00AA02D3">
        <w:t>млн</w:t>
      </w:r>
      <w:r w:rsidR="00C05950" w:rsidRPr="00AA02D3">
        <w:t xml:space="preserve"> </w:t>
      </w:r>
      <w:r w:rsidRPr="00AA02D3">
        <w:t>от</w:t>
      </w:r>
      <w:r w:rsidR="00C05950" w:rsidRPr="00AA02D3">
        <w:t xml:space="preserve"> </w:t>
      </w:r>
      <w:r w:rsidRPr="00AA02D3">
        <w:t>правительства</w:t>
      </w:r>
      <w:r w:rsidR="00C05950" w:rsidRPr="00AA02D3">
        <w:t xml:space="preserve"> </w:t>
      </w:r>
      <w:r w:rsidRPr="00AA02D3">
        <w:t>Финляндии.</w:t>
      </w:r>
    </w:p>
    <w:p w:rsidR="007477F1" w:rsidRPr="00AA02D3" w:rsidRDefault="007477F1" w:rsidP="007477F1">
      <w:r w:rsidRPr="00AA02D3">
        <w:t>В</w:t>
      </w:r>
      <w:r w:rsidR="00C05950" w:rsidRPr="00AA02D3">
        <w:t xml:space="preserve"> </w:t>
      </w:r>
      <w:r w:rsidRPr="00AA02D3">
        <w:t>банке</w:t>
      </w:r>
      <w:r w:rsidR="00C05950" w:rsidRPr="00AA02D3">
        <w:t xml:space="preserve"> </w:t>
      </w:r>
      <w:r w:rsidRPr="00AA02D3">
        <w:t>заявили,</w:t>
      </w:r>
      <w:r w:rsidR="00C05950" w:rsidRPr="00AA02D3">
        <w:t xml:space="preserve"> </w:t>
      </w:r>
      <w:r w:rsidRPr="00AA02D3">
        <w:t>что</w:t>
      </w:r>
      <w:r w:rsidR="00C05950" w:rsidRPr="00AA02D3">
        <w:t xml:space="preserve"> </w:t>
      </w:r>
      <w:r w:rsidRPr="00AA02D3">
        <w:t>деньги</w:t>
      </w:r>
      <w:r w:rsidR="00C05950" w:rsidRPr="00AA02D3">
        <w:t xml:space="preserve"> </w:t>
      </w:r>
      <w:r w:rsidRPr="00AA02D3">
        <w:t>будут</w:t>
      </w:r>
      <w:r w:rsidR="00C05950" w:rsidRPr="00AA02D3">
        <w:t xml:space="preserve"> </w:t>
      </w:r>
      <w:r w:rsidRPr="00AA02D3">
        <w:t>направлены</w:t>
      </w:r>
      <w:r w:rsidR="00C05950" w:rsidRPr="00AA02D3">
        <w:t xml:space="preserve"> </w:t>
      </w:r>
      <w:r w:rsidRPr="00AA02D3">
        <w:t>на</w:t>
      </w:r>
      <w:r w:rsidR="00C05950" w:rsidRPr="00AA02D3">
        <w:t xml:space="preserve"> </w:t>
      </w:r>
      <w:r w:rsidRPr="00AA02D3">
        <w:t>здравоохранение,</w:t>
      </w:r>
      <w:r w:rsidR="00C05950" w:rsidRPr="00AA02D3">
        <w:t xml:space="preserve"> </w:t>
      </w:r>
      <w:r w:rsidRPr="00AA02D3">
        <w:t>образование,</w:t>
      </w:r>
      <w:r w:rsidR="00C05950" w:rsidRPr="00AA02D3">
        <w:t xml:space="preserve"> </w:t>
      </w:r>
      <w:r w:rsidRPr="00AA02D3">
        <w:t>выплату</w:t>
      </w:r>
      <w:r w:rsidR="00C05950" w:rsidRPr="00AA02D3">
        <w:t xml:space="preserve"> </w:t>
      </w:r>
      <w:r w:rsidRPr="00AA02D3">
        <w:t>пенсий,</w:t>
      </w:r>
      <w:r w:rsidR="00C05950" w:rsidRPr="00AA02D3">
        <w:t xml:space="preserve"> </w:t>
      </w:r>
      <w:r w:rsidRPr="00AA02D3">
        <w:t>программы</w:t>
      </w:r>
      <w:r w:rsidR="00C05950" w:rsidRPr="00AA02D3">
        <w:t xml:space="preserve"> </w:t>
      </w:r>
      <w:r w:rsidRPr="00AA02D3">
        <w:t>социальной</w:t>
      </w:r>
      <w:r w:rsidR="00C05950" w:rsidRPr="00AA02D3">
        <w:t xml:space="preserve"> </w:t>
      </w:r>
      <w:r w:rsidRPr="00AA02D3">
        <w:t>помощи</w:t>
      </w:r>
      <w:r w:rsidR="00C05950" w:rsidRPr="00AA02D3">
        <w:t xml:space="preserve"> </w:t>
      </w:r>
      <w:r w:rsidRPr="00AA02D3">
        <w:t>и</w:t>
      </w:r>
      <w:r w:rsidR="00C05950" w:rsidRPr="00AA02D3">
        <w:t xml:space="preserve"> </w:t>
      </w:r>
      <w:r w:rsidRPr="00AA02D3">
        <w:t>зарплаты</w:t>
      </w:r>
      <w:r w:rsidR="00C05950" w:rsidRPr="00AA02D3">
        <w:t xml:space="preserve"> </w:t>
      </w:r>
      <w:r w:rsidRPr="00AA02D3">
        <w:t>сотрудников</w:t>
      </w:r>
      <w:r w:rsidR="00C05950" w:rsidRPr="00AA02D3">
        <w:t xml:space="preserve"> </w:t>
      </w:r>
      <w:r w:rsidRPr="00AA02D3">
        <w:t>государственных</w:t>
      </w:r>
      <w:r w:rsidR="00C05950" w:rsidRPr="00AA02D3">
        <w:t xml:space="preserve"> </w:t>
      </w:r>
      <w:r w:rsidRPr="00AA02D3">
        <w:t>ведомств.</w:t>
      </w:r>
    </w:p>
    <w:p w:rsidR="00D1642B" w:rsidRPr="00AA02D3" w:rsidRDefault="00D64C6A" w:rsidP="007477F1">
      <w:hyperlink r:id="rId41" w:history="1">
        <w:r w:rsidR="007477F1" w:rsidRPr="00AA02D3">
          <w:rPr>
            <w:rStyle w:val="a3"/>
          </w:rPr>
          <w:t>https://www.rbc.ru/rbcfreenews/650c39939a79476bcaefb36f</w:t>
        </w:r>
      </w:hyperlink>
    </w:p>
    <w:p w:rsidR="007477F1" w:rsidRPr="00AA02D3" w:rsidRDefault="007477F1" w:rsidP="007477F1"/>
    <w:p w:rsidR="00D1642B" w:rsidRPr="00AA02D3" w:rsidRDefault="00D1642B" w:rsidP="00D1642B">
      <w:pPr>
        <w:pStyle w:val="10"/>
      </w:pPr>
      <w:bookmarkStart w:id="129" w:name="_Toc99271715"/>
      <w:bookmarkStart w:id="130" w:name="_Toc99318660"/>
      <w:bookmarkStart w:id="131" w:name="_Toc146263604"/>
      <w:r w:rsidRPr="00AA02D3">
        <w:t>Новости</w:t>
      </w:r>
      <w:r w:rsidR="00C05950" w:rsidRPr="00AA02D3">
        <w:t xml:space="preserve"> </w:t>
      </w:r>
      <w:r w:rsidRPr="00AA02D3">
        <w:t>пенсионной</w:t>
      </w:r>
      <w:r w:rsidR="00C05950" w:rsidRPr="00AA02D3">
        <w:t xml:space="preserve"> </w:t>
      </w:r>
      <w:r w:rsidRPr="00AA02D3">
        <w:t>отрасли</w:t>
      </w:r>
      <w:r w:rsidR="00C05950" w:rsidRPr="00AA02D3">
        <w:t xml:space="preserve"> </w:t>
      </w:r>
      <w:r w:rsidRPr="00AA02D3">
        <w:t>стран</w:t>
      </w:r>
      <w:r w:rsidR="00C05950" w:rsidRPr="00AA02D3">
        <w:t xml:space="preserve"> </w:t>
      </w:r>
      <w:r w:rsidRPr="00AA02D3">
        <w:t>дальнего</w:t>
      </w:r>
      <w:r w:rsidR="00C05950" w:rsidRPr="00AA02D3">
        <w:t xml:space="preserve"> </w:t>
      </w:r>
      <w:r w:rsidRPr="00AA02D3">
        <w:t>зарубежья</w:t>
      </w:r>
      <w:bookmarkEnd w:id="129"/>
      <w:bookmarkEnd w:id="130"/>
      <w:bookmarkEnd w:id="131"/>
    </w:p>
    <w:p w:rsidR="007477F1" w:rsidRPr="00AA02D3" w:rsidRDefault="007477F1" w:rsidP="007477F1">
      <w:pPr>
        <w:pStyle w:val="2"/>
      </w:pPr>
      <w:bookmarkStart w:id="132" w:name="_Toc146263605"/>
      <w:r w:rsidRPr="00AA02D3">
        <w:t>Лента.ру,</w:t>
      </w:r>
      <w:r w:rsidR="00C05950" w:rsidRPr="00AA02D3">
        <w:t xml:space="preserve"> </w:t>
      </w:r>
      <w:r w:rsidRPr="00AA02D3">
        <w:t>21.09.2023,</w:t>
      </w:r>
      <w:r w:rsidR="00C05950" w:rsidRPr="00AA02D3">
        <w:t xml:space="preserve"> </w:t>
      </w:r>
      <w:r w:rsidRPr="00AA02D3">
        <w:t>Спасение</w:t>
      </w:r>
      <w:r w:rsidR="00C05950" w:rsidRPr="00AA02D3">
        <w:t xml:space="preserve"> </w:t>
      </w:r>
      <w:r w:rsidRPr="00AA02D3">
        <w:t>планеты</w:t>
      </w:r>
      <w:r w:rsidR="00C05950" w:rsidRPr="00AA02D3">
        <w:t xml:space="preserve"> </w:t>
      </w:r>
      <w:r w:rsidRPr="00AA02D3">
        <w:t>оценили</w:t>
      </w:r>
      <w:r w:rsidR="00C05950" w:rsidRPr="00AA02D3">
        <w:t xml:space="preserve"> </w:t>
      </w:r>
      <w:r w:rsidRPr="00AA02D3">
        <w:t>в</w:t>
      </w:r>
      <w:r w:rsidR="00C05950" w:rsidRPr="00AA02D3">
        <w:t xml:space="preserve"> </w:t>
      </w:r>
      <w:r w:rsidRPr="00AA02D3">
        <w:t>сотни</w:t>
      </w:r>
      <w:r w:rsidR="00C05950" w:rsidRPr="00AA02D3">
        <w:t xml:space="preserve"> </w:t>
      </w:r>
      <w:r w:rsidRPr="00AA02D3">
        <w:t>триллионов</w:t>
      </w:r>
      <w:r w:rsidR="00C05950" w:rsidRPr="00AA02D3">
        <w:t xml:space="preserve"> </w:t>
      </w:r>
      <w:r w:rsidRPr="00AA02D3">
        <w:t>долларов</w:t>
      </w:r>
      <w:bookmarkEnd w:id="132"/>
    </w:p>
    <w:p w:rsidR="007477F1" w:rsidRPr="00AA02D3" w:rsidRDefault="007477F1" w:rsidP="005D7B21">
      <w:pPr>
        <w:pStyle w:val="3"/>
      </w:pPr>
      <w:bookmarkStart w:id="133" w:name="_Toc146263606"/>
      <w:r w:rsidRPr="00AA02D3">
        <w:t>Влиятельная</w:t>
      </w:r>
      <w:r w:rsidR="00C05950" w:rsidRPr="00AA02D3">
        <w:t xml:space="preserve"> </w:t>
      </w:r>
      <w:r w:rsidRPr="00AA02D3">
        <w:t>группа</w:t>
      </w:r>
      <w:r w:rsidR="00C05950" w:rsidRPr="00AA02D3">
        <w:t xml:space="preserve"> </w:t>
      </w:r>
      <w:r w:rsidRPr="00AA02D3">
        <w:t>институциональных</w:t>
      </w:r>
      <w:r w:rsidR="00C05950" w:rsidRPr="00AA02D3">
        <w:t xml:space="preserve"> </w:t>
      </w:r>
      <w:r w:rsidRPr="00AA02D3">
        <w:t>инвесторов</w:t>
      </w:r>
      <w:r w:rsidR="00C05950" w:rsidRPr="00AA02D3">
        <w:t xml:space="preserve"> </w:t>
      </w:r>
      <w:r w:rsidRPr="00AA02D3">
        <w:t>призвала</w:t>
      </w:r>
      <w:r w:rsidR="00C05950" w:rsidRPr="00AA02D3">
        <w:t xml:space="preserve"> </w:t>
      </w:r>
      <w:r w:rsidRPr="00AA02D3">
        <w:t>правительства</w:t>
      </w:r>
      <w:r w:rsidR="00C05950" w:rsidRPr="00AA02D3">
        <w:t xml:space="preserve"> </w:t>
      </w:r>
      <w:r w:rsidRPr="00AA02D3">
        <w:t>ведущих</w:t>
      </w:r>
      <w:r w:rsidR="00C05950" w:rsidRPr="00AA02D3">
        <w:t xml:space="preserve"> </w:t>
      </w:r>
      <w:r w:rsidRPr="00AA02D3">
        <w:t>стран</w:t>
      </w:r>
      <w:r w:rsidR="00C05950" w:rsidRPr="00AA02D3">
        <w:t xml:space="preserve"> </w:t>
      </w:r>
      <w:r w:rsidRPr="00AA02D3">
        <w:t>устранить</w:t>
      </w:r>
      <w:r w:rsidR="00C05950" w:rsidRPr="00AA02D3">
        <w:t xml:space="preserve"> </w:t>
      </w:r>
      <w:r w:rsidRPr="00AA02D3">
        <w:t>политические</w:t>
      </w:r>
      <w:r w:rsidR="00C05950" w:rsidRPr="00AA02D3">
        <w:t xml:space="preserve"> </w:t>
      </w:r>
      <w:r w:rsidRPr="00AA02D3">
        <w:t>барьеры</w:t>
      </w:r>
      <w:r w:rsidR="00C05950" w:rsidRPr="00AA02D3">
        <w:t xml:space="preserve"> </w:t>
      </w:r>
      <w:r w:rsidRPr="00AA02D3">
        <w:t>для</w:t>
      </w:r>
      <w:r w:rsidR="00C05950" w:rsidRPr="00AA02D3">
        <w:t xml:space="preserve"> </w:t>
      </w:r>
      <w:r w:rsidRPr="00AA02D3">
        <w:t>привлечения</w:t>
      </w:r>
      <w:r w:rsidR="00C05950" w:rsidRPr="00AA02D3">
        <w:t xml:space="preserve"> </w:t>
      </w:r>
      <w:r w:rsidRPr="00AA02D3">
        <w:t>инвестиций</w:t>
      </w:r>
      <w:r w:rsidR="00C05950" w:rsidRPr="00AA02D3">
        <w:t xml:space="preserve"> </w:t>
      </w:r>
      <w:r w:rsidRPr="00AA02D3">
        <w:t>на</w:t>
      </w:r>
      <w:r w:rsidR="00C05950" w:rsidRPr="00AA02D3">
        <w:t xml:space="preserve"> </w:t>
      </w:r>
      <w:r w:rsidRPr="00AA02D3">
        <w:t>общую</w:t>
      </w:r>
      <w:r w:rsidR="00C05950" w:rsidRPr="00AA02D3">
        <w:t xml:space="preserve"> </w:t>
      </w:r>
      <w:r w:rsidRPr="00AA02D3">
        <w:t>сумму</w:t>
      </w:r>
      <w:r w:rsidR="00C05950" w:rsidRPr="00AA02D3">
        <w:t xml:space="preserve"> </w:t>
      </w:r>
      <w:r w:rsidRPr="00AA02D3">
        <w:t>275</w:t>
      </w:r>
      <w:r w:rsidR="00C05950" w:rsidRPr="00AA02D3">
        <w:t xml:space="preserve"> </w:t>
      </w:r>
      <w:r w:rsidRPr="00AA02D3">
        <w:t>триллионов</w:t>
      </w:r>
      <w:r w:rsidR="00C05950" w:rsidRPr="00AA02D3">
        <w:t xml:space="preserve"> </w:t>
      </w:r>
      <w:r w:rsidRPr="00AA02D3">
        <w:t>долларов.</w:t>
      </w:r>
      <w:r w:rsidR="00C05950" w:rsidRPr="00AA02D3">
        <w:t xml:space="preserve"> </w:t>
      </w:r>
      <w:r w:rsidRPr="00AA02D3">
        <w:t>Деньги</w:t>
      </w:r>
      <w:r w:rsidR="00C05950" w:rsidRPr="00AA02D3">
        <w:t xml:space="preserve"> </w:t>
      </w:r>
      <w:r w:rsidRPr="00AA02D3">
        <w:t>необходимы</w:t>
      </w:r>
      <w:r w:rsidR="00C05950" w:rsidRPr="00AA02D3">
        <w:t xml:space="preserve"> </w:t>
      </w:r>
      <w:r w:rsidRPr="00AA02D3">
        <w:t>для</w:t>
      </w:r>
      <w:r w:rsidR="00C05950" w:rsidRPr="00AA02D3">
        <w:t xml:space="preserve"> </w:t>
      </w:r>
      <w:r w:rsidRPr="00AA02D3">
        <w:t>спасения</w:t>
      </w:r>
      <w:r w:rsidR="00C05950" w:rsidRPr="00AA02D3">
        <w:t xml:space="preserve"> </w:t>
      </w:r>
      <w:r w:rsidRPr="00AA02D3">
        <w:t>климата</w:t>
      </w:r>
      <w:r w:rsidR="00C05950" w:rsidRPr="00AA02D3">
        <w:t xml:space="preserve"> </w:t>
      </w:r>
      <w:r w:rsidRPr="00AA02D3">
        <w:t>планеты</w:t>
      </w:r>
      <w:r w:rsidR="00C05950" w:rsidRPr="00AA02D3">
        <w:t xml:space="preserve"> </w:t>
      </w:r>
      <w:r w:rsidRPr="00AA02D3">
        <w:t>и</w:t>
      </w:r>
      <w:r w:rsidR="00C05950" w:rsidRPr="00AA02D3">
        <w:t xml:space="preserve"> </w:t>
      </w:r>
      <w:r w:rsidRPr="00AA02D3">
        <w:t>реализации</w:t>
      </w:r>
      <w:r w:rsidR="00C05950" w:rsidRPr="00AA02D3">
        <w:t xml:space="preserve"> </w:t>
      </w:r>
      <w:r w:rsidRPr="00AA02D3">
        <w:t>зеленого</w:t>
      </w:r>
      <w:r w:rsidR="00C05950" w:rsidRPr="00AA02D3">
        <w:t xml:space="preserve"> </w:t>
      </w:r>
      <w:r w:rsidRPr="00AA02D3">
        <w:t>энергоперехода</w:t>
      </w:r>
      <w:r w:rsidR="00C05950" w:rsidRPr="00AA02D3">
        <w:t xml:space="preserve"> </w:t>
      </w:r>
      <w:r w:rsidRPr="00AA02D3">
        <w:t>к</w:t>
      </w:r>
      <w:r w:rsidR="00C05950" w:rsidRPr="00AA02D3">
        <w:t xml:space="preserve"> </w:t>
      </w:r>
      <w:r w:rsidRPr="00AA02D3">
        <w:t>2050</w:t>
      </w:r>
      <w:r w:rsidR="00C05950" w:rsidRPr="00AA02D3">
        <w:t xml:space="preserve"> </w:t>
      </w:r>
      <w:r w:rsidRPr="00AA02D3">
        <w:t>году,</w:t>
      </w:r>
      <w:r w:rsidR="00C05950" w:rsidRPr="00AA02D3">
        <w:t xml:space="preserve"> </w:t>
      </w:r>
      <w:r w:rsidRPr="00AA02D3">
        <w:t>сообщает</w:t>
      </w:r>
      <w:r w:rsidR="00C05950" w:rsidRPr="00AA02D3">
        <w:t xml:space="preserve"> </w:t>
      </w:r>
      <w:r w:rsidRPr="00AA02D3">
        <w:t>Bloomberg</w:t>
      </w:r>
      <w:r w:rsidR="00C05950" w:rsidRPr="00AA02D3">
        <w:t xml:space="preserve"> </w:t>
      </w:r>
      <w:r w:rsidRPr="00AA02D3">
        <w:t>со</w:t>
      </w:r>
      <w:r w:rsidR="00C05950" w:rsidRPr="00AA02D3">
        <w:t xml:space="preserve"> </w:t>
      </w:r>
      <w:r w:rsidRPr="00AA02D3">
        <w:t>ссылкой</w:t>
      </w:r>
      <w:r w:rsidR="00C05950" w:rsidRPr="00AA02D3">
        <w:t xml:space="preserve"> </w:t>
      </w:r>
      <w:r w:rsidRPr="00AA02D3">
        <w:t>на</w:t>
      </w:r>
      <w:r w:rsidR="00C05950" w:rsidRPr="00AA02D3">
        <w:t xml:space="preserve"> </w:t>
      </w:r>
      <w:r w:rsidRPr="00AA02D3">
        <w:t>отчет</w:t>
      </w:r>
      <w:r w:rsidR="00C05950" w:rsidRPr="00AA02D3">
        <w:t xml:space="preserve"> </w:t>
      </w:r>
      <w:r w:rsidRPr="00AA02D3">
        <w:t>организации</w:t>
      </w:r>
      <w:r w:rsidR="00C05950" w:rsidRPr="00AA02D3">
        <w:t xml:space="preserve"> </w:t>
      </w:r>
      <w:r w:rsidRPr="00AA02D3">
        <w:t>Net</w:t>
      </w:r>
      <w:r w:rsidR="00C05950" w:rsidRPr="00AA02D3">
        <w:t xml:space="preserve"> </w:t>
      </w:r>
      <w:r w:rsidRPr="00AA02D3">
        <w:t>Zero</w:t>
      </w:r>
      <w:r w:rsidR="00C05950" w:rsidRPr="00AA02D3">
        <w:t xml:space="preserve"> </w:t>
      </w:r>
      <w:r w:rsidRPr="00AA02D3">
        <w:t>Asset</w:t>
      </w:r>
      <w:r w:rsidR="00C05950" w:rsidRPr="00AA02D3">
        <w:t xml:space="preserve"> </w:t>
      </w:r>
      <w:r w:rsidRPr="00AA02D3">
        <w:t>Owner</w:t>
      </w:r>
      <w:r w:rsidR="00C05950" w:rsidRPr="00AA02D3">
        <w:t xml:space="preserve"> </w:t>
      </w:r>
      <w:r w:rsidRPr="00AA02D3">
        <w:t>Alliance</w:t>
      </w:r>
      <w:r w:rsidR="00C05950" w:rsidRPr="00AA02D3">
        <w:t xml:space="preserve"> </w:t>
      </w:r>
      <w:r w:rsidRPr="00AA02D3">
        <w:t>(NZAOA).</w:t>
      </w:r>
      <w:bookmarkEnd w:id="133"/>
    </w:p>
    <w:p w:rsidR="007477F1" w:rsidRPr="00AA02D3" w:rsidRDefault="007477F1" w:rsidP="007477F1">
      <w:r w:rsidRPr="00AA02D3">
        <w:t>В</w:t>
      </w:r>
      <w:r w:rsidR="00C05950" w:rsidRPr="00AA02D3">
        <w:t xml:space="preserve"> </w:t>
      </w:r>
      <w:r w:rsidRPr="00AA02D3">
        <w:t>настоящее</w:t>
      </w:r>
      <w:r w:rsidR="00C05950" w:rsidRPr="00AA02D3">
        <w:t xml:space="preserve"> </w:t>
      </w:r>
      <w:r w:rsidRPr="00AA02D3">
        <w:t>время</w:t>
      </w:r>
      <w:r w:rsidR="00C05950" w:rsidRPr="00AA02D3">
        <w:t xml:space="preserve"> </w:t>
      </w:r>
      <w:r w:rsidRPr="00AA02D3">
        <w:t>инвестгруппе,</w:t>
      </w:r>
      <w:r w:rsidR="00C05950" w:rsidRPr="00AA02D3">
        <w:t xml:space="preserve"> </w:t>
      </w:r>
      <w:r w:rsidRPr="00AA02D3">
        <w:t>в</w:t>
      </w:r>
      <w:r w:rsidR="00C05950" w:rsidRPr="00AA02D3">
        <w:t xml:space="preserve"> </w:t>
      </w:r>
      <w:r w:rsidRPr="00AA02D3">
        <w:t>состав</w:t>
      </w:r>
      <w:r w:rsidR="00C05950" w:rsidRPr="00AA02D3">
        <w:t xml:space="preserve"> </w:t>
      </w:r>
      <w:r w:rsidRPr="00AA02D3">
        <w:t>которой</w:t>
      </w:r>
      <w:r w:rsidR="00C05950" w:rsidRPr="00AA02D3">
        <w:t xml:space="preserve"> </w:t>
      </w:r>
      <w:r w:rsidRPr="00AA02D3">
        <w:t>входят</w:t>
      </w:r>
      <w:r w:rsidR="00C05950" w:rsidRPr="00AA02D3">
        <w:t xml:space="preserve"> </w:t>
      </w:r>
      <w:r w:rsidRPr="00AA02D3">
        <w:t>компании</w:t>
      </w:r>
      <w:r w:rsidR="00C05950" w:rsidRPr="00AA02D3">
        <w:t xml:space="preserve"> </w:t>
      </w:r>
      <w:r w:rsidRPr="00AA02D3">
        <w:t>Allianz,</w:t>
      </w:r>
      <w:r w:rsidR="00C05950" w:rsidRPr="00AA02D3">
        <w:t xml:space="preserve"> </w:t>
      </w:r>
      <w:r w:rsidRPr="00AA02D3">
        <w:t>Axa,</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Пенсионная</w:t>
      </w:r>
      <w:r w:rsidR="00C05950" w:rsidRPr="00AA02D3">
        <w:t xml:space="preserve"> </w:t>
      </w:r>
      <w:r w:rsidRPr="00AA02D3">
        <w:t>система</w:t>
      </w:r>
      <w:r w:rsidR="00C05950" w:rsidRPr="00AA02D3">
        <w:t xml:space="preserve"> </w:t>
      </w:r>
      <w:r w:rsidRPr="00AA02D3">
        <w:t>государственных</w:t>
      </w:r>
      <w:r w:rsidR="00C05950" w:rsidRPr="00AA02D3">
        <w:t xml:space="preserve"> </w:t>
      </w:r>
      <w:r w:rsidRPr="00AA02D3">
        <w:t>служащих</w:t>
      </w:r>
      <w:r w:rsidR="00C05950" w:rsidRPr="00AA02D3">
        <w:t xml:space="preserve"> </w:t>
      </w:r>
      <w:r w:rsidRPr="00AA02D3">
        <w:t>Калифорнии,</w:t>
      </w:r>
      <w:r w:rsidR="00C05950" w:rsidRPr="00AA02D3">
        <w:t xml:space="preserve"> </w:t>
      </w:r>
      <w:r w:rsidRPr="00AA02D3">
        <w:t>принадлежат</w:t>
      </w:r>
      <w:r w:rsidR="00C05950" w:rsidRPr="00AA02D3">
        <w:t xml:space="preserve"> </w:t>
      </w:r>
      <w:r w:rsidRPr="00AA02D3">
        <w:t>активы</w:t>
      </w:r>
      <w:r w:rsidR="00C05950" w:rsidRPr="00AA02D3">
        <w:t xml:space="preserve"> </w:t>
      </w:r>
      <w:r w:rsidRPr="00AA02D3">
        <w:t>в</w:t>
      </w:r>
      <w:r w:rsidR="00C05950" w:rsidRPr="00AA02D3">
        <w:t xml:space="preserve"> </w:t>
      </w:r>
      <w:r w:rsidRPr="00AA02D3">
        <w:t>размере</w:t>
      </w:r>
      <w:r w:rsidR="00C05950" w:rsidRPr="00AA02D3">
        <w:t xml:space="preserve"> </w:t>
      </w:r>
      <w:r w:rsidRPr="00AA02D3">
        <w:t>11</w:t>
      </w:r>
      <w:r w:rsidR="00C05950" w:rsidRPr="00AA02D3">
        <w:t xml:space="preserve"> </w:t>
      </w:r>
      <w:r w:rsidRPr="00AA02D3">
        <w:t>триллионов</w:t>
      </w:r>
      <w:r w:rsidR="00C05950" w:rsidRPr="00AA02D3">
        <w:t xml:space="preserve"> </w:t>
      </w:r>
      <w:r w:rsidRPr="00AA02D3">
        <w:t>долларов.</w:t>
      </w:r>
      <w:r w:rsidR="00C05950" w:rsidRPr="00AA02D3">
        <w:t xml:space="preserve"> </w:t>
      </w:r>
      <w:r w:rsidRPr="00AA02D3">
        <w:t>Значительные</w:t>
      </w:r>
      <w:r w:rsidR="00C05950" w:rsidRPr="00AA02D3">
        <w:t xml:space="preserve"> </w:t>
      </w:r>
      <w:r w:rsidRPr="00AA02D3">
        <w:t>объемы</w:t>
      </w:r>
      <w:r w:rsidR="00C05950" w:rsidRPr="00AA02D3">
        <w:t xml:space="preserve"> </w:t>
      </w:r>
      <w:r w:rsidRPr="00AA02D3">
        <w:t>инвестиций</w:t>
      </w:r>
      <w:r w:rsidR="00C05950" w:rsidRPr="00AA02D3">
        <w:t xml:space="preserve"> </w:t>
      </w:r>
      <w:r w:rsidRPr="00AA02D3">
        <w:t>потребуются</w:t>
      </w:r>
      <w:r w:rsidR="00C05950" w:rsidRPr="00AA02D3">
        <w:t xml:space="preserve"> </w:t>
      </w:r>
      <w:r w:rsidRPr="00AA02D3">
        <w:t>мировой</w:t>
      </w:r>
      <w:r w:rsidR="00C05950" w:rsidRPr="00AA02D3">
        <w:t xml:space="preserve"> </w:t>
      </w:r>
      <w:r w:rsidRPr="00AA02D3">
        <w:t>экономике</w:t>
      </w:r>
      <w:r w:rsidR="00C05950" w:rsidRPr="00AA02D3">
        <w:t xml:space="preserve"> </w:t>
      </w:r>
      <w:r w:rsidRPr="00AA02D3">
        <w:t>для</w:t>
      </w:r>
      <w:r w:rsidR="00C05950" w:rsidRPr="00AA02D3">
        <w:t xml:space="preserve"> </w:t>
      </w:r>
      <w:r w:rsidRPr="00AA02D3">
        <w:t>преодоления</w:t>
      </w:r>
      <w:r w:rsidR="00C05950" w:rsidRPr="00AA02D3">
        <w:t xml:space="preserve"> </w:t>
      </w:r>
      <w:r w:rsidRPr="00AA02D3">
        <w:t>зависимости</w:t>
      </w:r>
      <w:r w:rsidR="00C05950" w:rsidRPr="00AA02D3">
        <w:t xml:space="preserve"> </w:t>
      </w:r>
      <w:r w:rsidRPr="00AA02D3">
        <w:t>от</w:t>
      </w:r>
      <w:r w:rsidR="00C05950" w:rsidRPr="00AA02D3">
        <w:t xml:space="preserve"> </w:t>
      </w:r>
      <w:r w:rsidRPr="00AA02D3">
        <w:t>ископаемых</w:t>
      </w:r>
      <w:r w:rsidR="00C05950" w:rsidRPr="00AA02D3">
        <w:t xml:space="preserve"> </w:t>
      </w:r>
      <w:r w:rsidRPr="00AA02D3">
        <w:t>видов</w:t>
      </w:r>
      <w:r w:rsidR="00C05950" w:rsidRPr="00AA02D3">
        <w:t xml:space="preserve"> </w:t>
      </w:r>
      <w:r w:rsidRPr="00AA02D3">
        <w:t>топлива</w:t>
      </w:r>
      <w:r w:rsidR="00C05950" w:rsidRPr="00AA02D3">
        <w:t xml:space="preserve"> </w:t>
      </w:r>
      <w:r w:rsidRPr="00AA02D3">
        <w:t>и</w:t>
      </w:r>
      <w:r w:rsidR="00C05950" w:rsidRPr="00AA02D3">
        <w:t xml:space="preserve"> </w:t>
      </w:r>
      <w:r w:rsidRPr="00AA02D3">
        <w:t>перехода</w:t>
      </w:r>
      <w:r w:rsidR="00C05950" w:rsidRPr="00AA02D3">
        <w:t xml:space="preserve"> </w:t>
      </w:r>
      <w:r w:rsidRPr="00AA02D3">
        <w:t>к</w:t>
      </w:r>
      <w:r w:rsidR="00C05950" w:rsidRPr="00AA02D3">
        <w:t xml:space="preserve"> </w:t>
      </w:r>
      <w:r w:rsidRPr="00AA02D3">
        <w:t>низкоуглеродному</w:t>
      </w:r>
      <w:r w:rsidR="00C05950" w:rsidRPr="00AA02D3">
        <w:t xml:space="preserve"> </w:t>
      </w:r>
      <w:r w:rsidRPr="00AA02D3">
        <w:t>будущему.</w:t>
      </w:r>
      <w:r w:rsidR="00C05950" w:rsidRPr="00AA02D3">
        <w:t xml:space="preserve"> </w:t>
      </w:r>
      <w:r w:rsidRPr="00AA02D3">
        <w:t>Для</w:t>
      </w:r>
      <w:r w:rsidR="00C05950" w:rsidRPr="00AA02D3">
        <w:t xml:space="preserve"> </w:t>
      </w:r>
      <w:r w:rsidRPr="00AA02D3">
        <w:t>этого</w:t>
      </w:r>
      <w:r w:rsidR="00C05950" w:rsidRPr="00AA02D3">
        <w:t xml:space="preserve"> </w:t>
      </w:r>
      <w:r w:rsidRPr="00AA02D3">
        <w:t>властям</w:t>
      </w:r>
      <w:r w:rsidR="00C05950" w:rsidRPr="00AA02D3">
        <w:t xml:space="preserve"> </w:t>
      </w:r>
      <w:r w:rsidRPr="00AA02D3">
        <w:t>необходимо</w:t>
      </w:r>
      <w:r w:rsidR="00C05950" w:rsidRPr="00AA02D3">
        <w:t xml:space="preserve"> </w:t>
      </w:r>
      <w:r w:rsidRPr="00AA02D3">
        <w:t>разработать</w:t>
      </w:r>
      <w:r w:rsidR="00C05950" w:rsidRPr="00AA02D3">
        <w:t xml:space="preserve"> </w:t>
      </w:r>
      <w:r w:rsidRPr="00AA02D3">
        <w:t>более</w:t>
      </w:r>
      <w:r w:rsidR="00C05950" w:rsidRPr="00AA02D3">
        <w:t xml:space="preserve"> </w:t>
      </w:r>
      <w:r w:rsidRPr="00AA02D3">
        <w:t>четкую</w:t>
      </w:r>
      <w:r w:rsidR="00C05950" w:rsidRPr="00AA02D3">
        <w:t xml:space="preserve"> </w:t>
      </w:r>
      <w:r w:rsidRPr="00AA02D3">
        <w:t>и</w:t>
      </w:r>
      <w:r w:rsidR="00C05950" w:rsidRPr="00AA02D3">
        <w:t xml:space="preserve"> </w:t>
      </w:r>
      <w:r w:rsidRPr="00AA02D3">
        <w:t>решительную</w:t>
      </w:r>
      <w:r w:rsidR="00C05950" w:rsidRPr="00AA02D3">
        <w:t xml:space="preserve"> </w:t>
      </w:r>
      <w:r w:rsidRPr="00AA02D3">
        <w:t>политику</w:t>
      </w:r>
      <w:r w:rsidR="00C05950" w:rsidRPr="00AA02D3">
        <w:t xml:space="preserve"> </w:t>
      </w:r>
      <w:r w:rsidRPr="00AA02D3">
        <w:t>в</w:t>
      </w:r>
      <w:r w:rsidR="00C05950" w:rsidRPr="00AA02D3">
        <w:t xml:space="preserve"> </w:t>
      </w:r>
      <w:r w:rsidRPr="00AA02D3">
        <w:t>области</w:t>
      </w:r>
      <w:r w:rsidR="00C05950" w:rsidRPr="00AA02D3">
        <w:t xml:space="preserve"> </w:t>
      </w:r>
      <w:r w:rsidRPr="00AA02D3">
        <w:t>перехода</w:t>
      </w:r>
      <w:r w:rsidR="00C05950" w:rsidRPr="00AA02D3">
        <w:t xml:space="preserve"> </w:t>
      </w:r>
      <w:r w:rsidRPr="00AA02D3">
        <w:t>к</w:t>
      </w:r>
      <w:r w:rsidR="00C05950" w:rsidRPr="00AA02D3">
        <w:t xml:space="preserve"> </w:t>
      </w:r>
      <w:r w:rsidRPr="00AA02D3">
        <w:t>возобновляемым</w:t>
      </w:r>
      <w:r w:rsidR="00C05950" w:rsidRPr="00AA02D3">
        <w:t xml:space="preserve"> </w:t>
      </w:r>
      <w:r w:rsidRPr="00AA02D3">
        <w:t>источникам</w:t>
      </w:r>
      <w:r w:rsidR="00C05950" w:rsidRPr="00AA02D3">
        <w:t xml:space="preserve"> </w:t>
      </w:r>
      <w:r w:rsidRPr="00AA02D3">
        <w:t>энергии</w:t>
      </w:r>
      <w:r w:rsidR="00C05950" w:rsidRPr="00AA02D3">
        <w:t xml:space="preserve"> </w:t>
      </w:r>
      <w:r w:rsidRPr="00AA02D3">
        <w:t>(ВИЭ).</w:t>
      </w:r>
    </w:p>
    <w:p w:rsidR="007477F1" w:rsidRPr="00AA02D3" w:rsidRDefault="007477F1" w:rsidP="007477F1">
      <w:r w:rsidRPr="00AA02D3">
        <w:t>Сейчас</w:t>
      </w:r>
      <w:r w:rsidR="00C05950" w:rsidRPr="00AA02D3">
        <w:t xml:space="preserve"> </w:t>
      </w:r>
      <w:r w:rsidRPr="00AA02D3">
        <w:t>страны,</w:t>
      </w:r>
      <w:r w:rsidR="00C05950" w:rsidRPr="00AA02D3">
        <w:t xml:space="preserve"> </w:t>
      </w:r>
      <w:r w:rsidRPr="00AA02D3">
        <w:t>которые</w:t>
      </w:r>
      <w:r w:rsidR="00C05950" w:rsidRPr="00AA02D3">
        <w:t xml:space="preserve"> </w:t>
      </w:r>
      <w:r w:rsidRPr="00AA02D3">
        <w:t>взяли</w:t>
      </w:r>
      <w:r w:rsidR="00C05950" w:rsidRPr="00AA02D3">
        <w:t xml:space="preserve"> </w:t>
      </w:r>
      <w:r w:rsidRPr="00AA02D3">
        <w:t>на</w:t>
      </w:r>
      <w:r w:rsidR="00C05950" w:rsidRPr="00AA02D3">
        <w:t xml:space="preserve"> </w:t>
      </w:r>
      <w:r w:rsidRPr="00AA02D3">
        <w:t>себя</w:t>
      </w:r>
      <w:r w:rsidR="00C05950" w:rsidRPr="00AA02D3">
        <w:t xml:space="preserve"> </w:t>
      </w:r>
      <w:r w:rsidRPr="00AA02D3">
        <w:t>обязательства</w:t>
      </w:r>
      <w:r w:rsidR="00C05950" w:rsidRPr="00AA02D3">
        <w:t xml:space="preserve"> </w:t>
      </w:r>
      <w:r w:rsidRPr="00AA02D3">
        <w:t>по</w:t>
      </w:r>
      <w:r w:rsidR="00C05950" w:rsidRPr="00AA02D3">
        <w:t xml:space="preserve"> </w:t>
      </w:r>
      <w:r w:rsidRPr="00AA02D3">
        <w:t>достижению</w:t>
      </w:r>
      <w:r w:rsidR="00C05950" w:rsidRPr="00AA02D3">
        <w:t xml:space="preserve"> </w:t>
      </w:r>
      <w:r w:rsidRPr="00AA02D3">
        <w:t>нулевых</w:t>
      </w:r>
      <w:r w:rsidR="00C05950" w:rsidRPr="00AA02D3">
        <w:t xml:space="preserve"> </w:t>
      </w:r>
      <w:r w:rsidRPr="00AA02D3">
        <w:t>выбросов</w:t>
      </w:r>
      <w:r w:rsidR="00C05950" w:rsidRPr="00AA02D3">
        <w:t xml:space="preserve"> </w:t>
      </w:r>
      <w:r w:rsidRPr="00AA02D3">
        <w:t>парниковых</w:t>
      </w:r>
      <w:r w:rsidR="00C05950" w:rsidRPr="00AA02D3">
        <w:t xml:space="preserve"> </w:t>
      </w:r>
      <w:r w:rsidRPr="00AA02D3">
        <w:t>газов,</w:t>
      </w:r>
      <w:r w:rsidR="00C05950" w:rsidRPr="00AA02D3">
        <w:t xml:space="preserve"> </w:t>
      </w:r>
      <w:r w:rsidRPr="00AA02D3">
        <w:t>пока</w:t>
      </w:r>
      <w:r w:rsidR="00C05950" w:rsidRPr="00AA02D3">
        <w:t xml:space="preserve"> </w:t>
      </w:r>
      <w:r w:rsidRPr="00AA02D3">
        <w:t>далеки</w:t>
      </w:r>
      <w:r w:rsidR="00C05950" w:rsidRPr="00AA02D3">
        <w:t xml:space="preserve"> </w:t>
      </w:r>
      <w:r w:rsidRPr="00AA02D3">
        <w:t>от</w:t>
      </w:r>
      <w:r w:rsidR="00C05950" w:rsidRPr="00AA02D3">
        <w:t xml:space="preserve"> </w:t>
      </w:r>
      <w:r w:rsidRPr="00AA02D3">
        <w:t>реализации</w:t>
      </w:r>
      <w:r w:rsidR="00C05950" w:rsidRPr="00AA02D3">
        <w:t xml:space="preserve"> </w:t>
      </w:r>
      <w:r w:rsidRPr="00AA02D3">
        <w:t>стратегии.</w:t>
      </w:r>
      <w:r w:rsidR="00C05950" w:rsidRPr="00AA02D3">
        <w:t xml:space="preserve"> </w:t>
      </w:r>
      <w:r w:rsidRPr="00AA02D3">
        <w:t>Так,</w:t>
      </w:r>
      <w:r w:rsidR="00C05950" w:rsidRPr="00AA02D3">
        <w:t xml:space="preserve"> </w:t>
      </w:r>
      <w:r w:rsidRPr="00AA02D3">
        <w:t>20</w:t>
      </w:r>
      <w:r w:rsidR="00C05950" w:rsidRPr="00AA02D3">
        <w:t xml:space="preserve"> </w:t>
      </w:r>
      <w:r w:rsidRPr="00AA02D3">
        <w:t>сентября</w:t>
      </w:r>
      <w:r w:rsidR="00C05950" w:rsidRPr="00AA02D3">
        <w:t xml:space="preserve"> </w:t>
      </w:r>
      <w:r w:rsidRPr="00AA02D3">
        <w:t>премьер-</w:t>
      </w:r>
      <w:r w:rsidRPr="00AA02D3">
        <w:lastRenderedPageBreak/>
        <w:t>министр</w:t>
      </w:r>
      <w:r w:rsidR="00C05950" w:rsidRPr="00AA02D3">
        <w:t xml:space="preserve"> </w:t>
      </w:r>
      <w:r w:rsidRPr="00AA02D3">
        <w:t>Великобритании</w:t>
      </w:r>
      <w:r w:rsidR="00C05950" w:rsidRPr="00AA02D3">
        <w:t xml:space="preserve"> </w:t>
      </w:r>
      <w:r w:rsidRPr="00AA02D3">
        <w:t>Риши</w:t>
      </w:r>
      <w:r w:rsidR="00C05950" w:rsidRPr="00AA02D3">
        <w:t xml:space="preserve"> </w:t>
      </w:r>
      <w:r w:rsidRPr="00AA02D3">
        <w:t>Сунак</w:t>
      </w:r>
      <w:r w:rsidR="00C05950" w:rsidRPr="00AA02D3">
        <w:t xml:space="preserve"> </w:t>
      </w:r>
      <w:r w:rsidRPr="00AA02D3">
        <w:t>заявил</w:t>
      </w:r>
      <w:r w:rsidR="00C05950" w:rsidRPr="00AA02D3">
        <w:t xml:space="preserve"> </w:t>
      </w:r>
      <w:r w:rsidRPr="00AA02D3">
        <w:t>об</w:t>
      </w:r>
      <w:r w:rsidR="00C05950" w:rsidRPr="00AA02D3">
        <w:t xml:space="preserve"> </w:t>
      </w:r>
      <w:r w:rsidRPr="00AA02D3">
        <w:t>откладывании</w:t>
      </w:r>
      <w:r w:rsidR="00C05950" w:rsidRPr="00AA02D3">
        <w:t xml:space="preserve"> </w:t>
      </w:r>
      <w:r w:rsidRPr="00AA02D3">
        <w:t>крайних</w:t>
      </w:r>
      <w:r w:rsidR="00C05950" w:rsidRPr="00AA02D3">
        <w:t xml:space="preserve"> </w:t>
      </w:r>
      <w:r w:rsidRPr="00AA02D3">
        <w:t>сроков</w:t>
      </w:r>
      <w:r w:rsidR="00C05950" w:rsidRPr="00AA02D3">
        <w:t xml:space="preserve"> </w:t>
      </w:r>
      <w:r w:rsidRPr="00AA02D3">
        <w:t>запрета</w:t>
      </w:r>
      <w:r w:rsidR="00C05950" w:rsidRPr="00AA02D3">
        <w:t xml:space="preserve"> </w:t>
      </w:r>
      <w:r w:rsidRPr="00AA02D3">
        <w:t>на</w:t>
      </w:r>
      <w:r w:rsidR="00C05950" w:rsidRPr="00AA02D3">
        <w:t xml:space="preserve"> </w:t>
      </w:r>
      <w:r w:rsidRPr="00AA02D3">
        <w:t>продажу</w:t>
      </w:r>
      <w:r w:rsidR="00C05950" w:rsidRPr="00AA02D3">
        <w:t xml:space="preserve"> </w:t>
      </w:r>
      <w:r w:rsidRPr="00AA02D3">
        <w:t>новых</w:t>
      </w:r>
      <w:r w:rsidR="00C05950" w:rsidRPr="00AA02D3">
        <w:t xml:space="preserve"> </w:t>
      </w:r>
      <w:r w:rsidRPr="00AA02D3">
        <w:t>бензиновых</w:t>
      </w:r>
      <w:r w:rsidR="00C05950" w:rsidRPr="00AA02D3">
        <w:t xml:space="preserve"> </w:t>
      </w:r>
      <w:r w:rsidRPr="00AA02D3">
        <w:t>и</w:t>
      </w:r>
      <w:r w:rsidR="00C05950" w:rsidRPr="00AA02D3">
        <w:t xml:space="preserve"> </w:t>
      </w:r>
      <w:r w:rsidRPr="00AA02D3">
        <w:t>дизельных</w:t>
      </w:r>
      <w:r w:rsidR="00C05950" w:rsidRPr="00AA02D3">
        <w:t xml:space="preserve"> </w:t>
      </w:r>
      <w:r w:rsidRPr="00AA02D3">
        <w:t>автомобилей.</w:t>
      </w:r>
    </w:p>
    <w:p w:rsidR="007477F1" w:rsidRPr="00AA02D3" w:rsidRDefault="007477F1" w:rsidP="007477F1">
      <w:r w:rsidRPr="00AA02D3">
        <w:t>Правящая</w:t>
      </w:r>
      <w:r w:rsidR="00C05950" w:rsidRPr="00AA02D3">
        <w:t xml:space="preserve"> </w:t>
      </w:r>
      <w:r w:rsidRPr="00AA02D3">
        <w:t>коалиция</w:t>
      </w:r>
      <w:r w:rsidR="00C05950" w:rsidRPr="00AA02D3">
        <w:t xml:space="preserve"> </w:t>
      </w:r>
      <w:r w:rsidRPr="00AA02D3">
        <w:t>бундестага</w:t>
      </w:r>
      <w:r w:rsidR="00C05950" w:rsidRPr="00AA02D3">
        <w:t xml:space="preserve"> </w:t>
      </w:r>
      <w:r w:rsidRPr="00AA02D3">
        <w:t>в</w:t>
      </w:r>
      <w:r w:rsidR="00C05950" w:rsidRPr="00AA02D3">
        <w:t xml:space="preserve"> </w:t>
      </w:r>
      <w:r w:rsidRPr="00AA02D3">
        <w:t>составе</w:t>
      </w:r>
      <w:r w:rsidR="00C05950" w:rsidRPr="00AA02D3">
        <w:t xml:space="preserve"> </w:t>
      </w:r>
      <w:r w:rsidRPr="00AA02D3">
        <w:t>Социал-демократической</w:t>
      </w:r>
      <w:r w:rsidR="00C05950" w:rsidRPr="00AA02D3">
        <w:t xml:space="preserve"> </w:t>
      </w:r>
      <w:r w:rsidRPr="00AA02D3">
        <w:t>партии</w:t>
      </w:r>
      <w:r w:rsidR="00C05950" w:rsidRPr="00AA02D3">
        <w:t xml:space="preserve"> </w:t>
      </w:r>
      <w:r w:rsidRPr="00AA02D3">
        <w:t>Германии,</w:t>
      </w:r>
      <w:r w:rsidR="00C05950" w:rsidRPr="00AA02D3">
        <w:t xml:space="preserve"> «</w:t>
      </w:r>
      <w:r w:rsidRPr="00AA02D3">
        <w:t>Зеленых</w:t>
      </w:r>
      <w:r w:rsidR="00C05950" w:rsidRPr="00AA02D3">
        <w:t xml:space="preserve">» </w:t>
      </w:r>
      <w:r w:rsidRPr="00AA02D3">
        <w:t>и</w:t>
      </w:r>
      <w:r w:rsidR="00C05950" w:rsidRPr="00AA02D3">
        <w:t xml:space="preserve"> </w:t>
      </w:r>
      <w:r w:rsidRPr="00AA02D3">
        <w:t>Свободной</w:t>
      </w:r>
      <w:r w:rsidR="00C05950" w:rsidRPr="00AA02D3">
        <w:t xml:space="preserve"> </w:t>
      </w:r>
      <w:r w:rsidRPr="00AA02D3">
        <w:t>демократической</w:t>
      </w:r>
      <w:r w:rsidR="00C05950" w:rsidRPr="00AA02D3">
        <w:t xml:space="preserve"> </w:t>
      </w:r>
      <w:r w:rsidRPr="00AA02D3">
        <w:t>партии</w:t>
      </w:r>
      <w:r w:rsidR="00C05950" w:rsidRPr="00AA02D3">
        <w:t xml:space="preserve"> </w:t>
      </w:r>
      <w:r w:rsidRPr="00AA02D3">
        <w:t>ФРГ</w:t>
      </w:r>
      <w:r w:rsidR="00C05950" w:rsidRPr="00AA02D3">
        <w:t xml:space="preserve"> </w:t>
      </w:r>
      <w:r w:rsidRPr="00AA02D3">
        <w:t>столкнулась</w:t>
      </w:r>
      <w:r w:rsidR="00C05950" w:rsidRPr="00AA02D3">
        <w:t xml:space="preserve"> </w:t>
      </w:r>
      <w:r w:rsidRPr="00AA02D3">
        <w:t>с</w:t>
      </w:r>
      <w:r w:rsidR="00C05950" w:rsidRPr="00AA02D3">
        <w:t xml:space="preserve"> </w:t>
      </w:r>
      <w:r w:rsidRPr="00AA02D3">
        <w:t>критикой</w:t>
      </w:r>
      <w:r w:rsidR="00C05950" w:rsidRPr="00AA02D3">
        <w:t xml:space="preserve"> </w:t>
      </w:r>
      <w:r w:rsidRPr="00AA02D3">
        <w:t>в</w:t>
      </w:r>
      <w:r w:rsidR="00C05950" w:rsidRPr="00AA02D3">
        <w:t xml:space="preserve"> </w:t>
      </w:r>
      <w:r w:rsidRPr="00AA02D3">
        <w:t>свой</w:t>
      </w:r>
      <w:r w:rsidR="00C05950" w:rsidRPr="00AA02D3">
        <w:t xml:space="preserve"> </w:t>
      </w:r>
      <w:r w:rsidRPr="00AA02D3">
        <w:t>адрес</w:t>
      </w:r>
      <w:r w:rsidR="00C05950" w:rsidRPr="00AA02D3">
        <w:t xml:space="preserve"> </w:t>
      </w:r>
      <w:r w:rsidRPr="00AA02D3">
        <w:t>после</w:t>
      </w:r>
      <w:r w:rsidR="00C05950" w:rsidRPr="00AA02D3">
        <w:t xml:space="preserve"> </w:t>
      </w:r>
      <w:r w:rsidRPr="00AA02D3">
        <w:t>принятия</w:t>
      </w:r>
      <w:r w:rsidR="00C05950" w:rsidRPr="00AA02D3">
        <w:t xml:space="preserve"> </w:t>
      </w:r>
      <w:r w:rsidRPr="00AA02D3">
        <w:t>закона</w:t>
      </w:r>
      <w:r w:rsidR="00C05950" w:rsidRPr="00AA02D3">
        <w:t xml:space="preserve"> </w:t>
      </w:r>
      <w:r w:rsidRPr="00AA02D3">
        <w:t>об</w:t>
      </w:r>
      <w:r w:rsidR="00C05950" w:rsidRPr="00AA02D3">
        <w:t xml:space="preserve"> </w:t>
      </w:r>
      <w:r w:rsidRPr="00AA02D3">
        <w:t>обязательной</w:t>
      </w:r>
      <w:r w:rsidR="00C05950" w:rsidRPr="00AA02D3">
        <w:t xml:space="preserve"> </w:t>
      </w:r>
      <w:r w:rsidRPr="00AA02D3">
        <w:t>доле</w:t>
      </w:r>
      <w:r w:rsidR="00C05950" w:rsidRPr="00AA02D3">
        <w:t xml:space="preserve"> </w:t>
      </w:r>
      <w:r w:rsidRPr="00AA02D3">
        <w:t>ВИЭ</w:t>
      </w:r>
      <w:r w:rsidR="00C05950" w:rsidRPr="00AA02D3">
        <w:t xml:space="preserve"> </w:t>
      </w:r>
      <w:r w:rsidRPr="00AA02D3">
        <w:t>в</w:t>
      </w:r>
      <w:r w:rsidR="00C05950" w:rsidRPr="00AA02D3">
        <w:t xml:space="preserve"> </w:t>
      </w:r>
      <w:r w:rsidRPr="00AA02D3">
        <w:t>системах</w:t>
      </w:r>
      <w:r w:rsidR="00C05950" w:rsidRPr="00AA02D3">
        <w:t xml:space="preserve"> </w:t>
      </w:r>
      <w:r w:rsidRPr="00AA02D3">
        <w:t>обогрева</w:t>
      </w:r>
      <w:r w:rsidR="00C05950" w:rsidRPr="00AA02D3">
        <w:t xml:space="preserve"> </w:t>
      </w:r>
      <w:r w:rsidRPr="00AA02D3">
        <w:t>жилищ,</w:t>
      </w:r>
      <w:r w:rsidR="00C05950" w:rsidRPr="00AA02D3">
        <w:t xml:space="preserve"> </w:t>
      </w:r>
      <w:r w:rsidRPr="00AA02D3">
        <w:t>что</w:t>
      </w:r>
      <w:r w:rsidR="00C05950" w:rsidRPr="00AA02D3">
        <w:t xml:space="preserve"> </w:t>
      </w:r>
      <w:r w:rsidRPr="00AA02D3">
        <w:t>в</w:t>
      </w:r>
      <w:r w:rsidR="00C05950" w:rsidRPr="00AA02D3">
        <w:t xml:space="preserve"> </w:t>
      </w:r>
      <w:r w:rsidRPr="00AA02D3">
        <w:t>итоге</w:t>
      </w:r>
      <w:r w:rsidR="00C05950" w:rsidRPr="00AA02D3">
        <w:t xml:space="preserve"> </w:t>
      </w:r>
      <w:r w:rsidRPr="00AA02D3">
        <w:t>привело</w:t>
      </w:r>
      <w:r w:rsidR="00C05950" w:rsidRPr="00AA02D3">
        <w:t xml:space="preserve"> </w:t>
      </w:r>
      <w:r w:rsidRPr="00AA02D3">
        <w:t>к</w:t>
      </w:r>
      <w:r w:rsidR="00C05950" w:rsidRPr="00AA02D3">
        <w:t xml:space="preserve"> </w:t>
      </w:r>
      <w:r w:rsidRPr="00AA02D3">
        <w:t>росту</w:t>
      </w:r>
      <w:r w:rsidR="00C05950" w:rsidRPr="00AA02D3">
        <w:t xml:space="preserve"> </w:t>
      </w:r>
      <w:r w:rsidRPr="00AA02D3">
        <w:t>рейтингов</w:t>
      </w:r>
      <w:r w:rsidR="00C05950" w:rsidRPr="00AA02D3">
        <w:t xml:space="preserve"> </w:t>
      </w:r>
      <w:r w:rsidRPr="00AA02D3">
        <w:t>правой</w:t>
      </w:r>
      <w:r w:rsidR="00C05950" w:rsidRPr="00AA02D3">
        <w:t xml:space="preserve"> </w:t>
      </w:r>
      <w:r w:rsidRPr="00AA02D3">
        <w:t>партии</w:t>
      </w:r>
      <w:r w:rsidR="00C05950" w:rsidRPr="00AA02D3">
        <w:t xml:space="preserve"> - «</w:t>
      </w:r>
      <w:r w:rsidRPr="00AA02D3">
        <w:t>Альтернативы</w:t>
      </w:r>
      <w:r w:rsidR="00C05950" w:rsidRPr="00AA02D3">
        <w:t xml:space="preserve"> </w:t>
      </w:r>
      <w:r w:rsidRPr="00AA02D3">
        <w:t>для</w:t>
      </w:r>
      <w:r w:rsidR="00C05950" w:rsidRPr="00AA02D3">
        <w:t xml:space="preserve"> </w:t>
      </w:r>
      <w:r w:rsidRPr="00AA02D3">
        <w:t>Германии</w:t>
      </w:r>
      <w:r w:rsidR="00C05950" w:rsidRPr="00AA02D3">
        <w:t>»</w:t>
      </w:r>
      <w:r w:rsidRPr="00AA02D3">
        <w:t>.</w:t>
      </w:r>
      <w:r w:rsidR="00C05950" w:rsidRPr="00AA02D3">
        <w:t xml:space="preserve"> </w:t>
      </w:r>
      <w:r w:rsidRPr="00AA02D3">
        <w:t>В</w:t>
      </w:r>
      <w:r w:rsidR="00C05950" w:rsidRPr="00AA02D3">
        <w:t xml:space="preserve"> </w:t>
      </w:r>
      <w:r w:rsidRPr="00AA02D3">
        <w:t>NZAOA</w:t>
      </w:r>
      <w:r w:rsidR="00C05950" w:rsidRPr="00AA02D3">
        <w:t xml:space="preserve"> </w:t>
      </w:r>
      <w:r w:rsidRPr="00AA02D3">
        <w:t>считают,</w:t>
      </w:r>
      <w:r w:rsidR="00C05950" w:rsidRPr="00AA02D3">
        <w:t xml:space="preserve"> </w:t>
      </w:r>
      <w:r w:rsidRPr="00AA02D3">
        <w:t>что</w:t>
      </w:r>
      <w:r w:rsidR="00C05950" w:rsidRPr="00AA02D3">
        <w:t xml:space="preserve"> </w:t>
      </w:r>
      <w:r w:rsidRPr="00AA02D3">
        <w:t>на</w:t>
      </w:r>
      <w:r w:rsidR="00C05950" w:rsidRPr="00AA02D3">
        <w:t xml:space="preserve"> </w:t>
      </w:r>
      <w:r w:rsidRPr="00AA02D3">
        <w:t>фоне</w:t>
      </w:r>
      <w:r w:rsidR="00C05950" w:rsidRPr="00AA02D3">
        <w:t xml:space="preserve"> </w:t>
      </w:r>
      <w:r w:rsidRPr="00AA02D3">
        <w:t>вышеперечисленных</w:t>
      </w:r>
      <w:r w:rsidR="00C05950" w:rsidRPr="00AA02D3">
        <w:t xml:space="preserve"> </w:t>
      </w:r>
      <w:r w:rsidRPr="00AA02D3">
        <w:t>проблем</w:t>
      </w:r>
      <w:r w:rsidR="00C05950" w:rsidRPr="00AA02D3">
        <w:t xml:space="preserve"> </w:t>
      </w:r>
      <w:r w:rsidRPr="00AA02D3">
        <w:t>власти</w:t>
      </w:r>
      <w:r w:rsidR="00C05950" w:rsidRPr="00AA02D3">
        <w:t xml:space="preserve"> </w:t>
      </w:r>
      <w:r w:rsidRPr="00AA02D3">
        <w:t>ведущих</w:t>
      </w:r>
      <w:r w:rsidR="00C05950" w:rsidRPr="00AA02D3">
        <w:t xml:space="preserve"> </w:t>
      </w:r>
      <w:r w:rsidRPr="00AA02D3">
        <w:t>стран</w:t>
      </w:r>
      <w:r w:rsidR="00C05950" w:rsidRPr="00AA02D3">
        <w:t xml:space="preserve"> </w:t>
      </w:r>
      <w:r w:rsidRPr="00AA02D3">
        <w:t>должны</w:t>
      </w:r>
      <w:r w:rsidR="00C05950" w:rsidRPr="00AA02D3">
        <w:t xml:space="preserve"> </w:t>
      </w:r>
      <w:r w:rsidRPr="00AA02D3">
        <w:t>увеличить</w:t>
      </w:r>
      <w:r w:rsidR="00C05950" w:rsidRPr="00AA02D3">
        <w:t xml:space="preserve"> </w:t>
      </w:r>
      <w:r w:rsidRPr="00AA02D3">
        <w:t>субсидии</w:t>
      </w:r>
      <w:r w:rsidR="00C05950" w:rsidRPr="00AA02D3">
        <w:t xml:space="preserve"> </w:t>
      </w:r>
      <w:r w:rsidRPr="00AA02D3">
        <w:t>и</w:t>
      </w:r>
      <w:r w:rsidR="00C05950" w:rsidRPr="00AA02D3">
        <w:t xml:space="preserve"> </w:t>
      </w:r>
      <w:r w:rsidRPr="00AA02D3">
        <w:t>налоговые</w:t>
      </w:r>
      <w:r w:rsidR="00C05950" w:rsidRPr="00AA02D3">
        <w:t xml:space="preserve"> </w:t>
      </w:r>
      <w:r w:rsidRPr="00AA02D3">
        <w:t>льготы</w:t>
      </w:r>
      <w:r w:rsidR="00C05950" w:rsidRPr="00AA02D3">
        <w:t xml:space="preserve"> </w:t>
      </w:r>
      <w:r w:rsidRPr="00AA02D3">
        <w:t>для</w:t>
      </w:r>
      <w:r w:rsidR="00C05950" w:rsidRPr="00AA02D3">
        <w:t xml:space="preserve"> </w:t>
      </w:r>
      <w:r w:rsidRPr="00AA02D3">
        <w:t>чистой</w:t>
      </w:r>
      <w:r w:rsidR="00C05950" w:rsidRPr="00AA02D3">
        <w:t xml:space="preserve"> </w:t>
      </w:r>
      <w:r w:rsidRPr="00AA02D3">
        <w:t>энергии</w:t>
      </w:r>
      <w:r w:rsidR="00C05950" w:rsidRPr="00AA02D3">
        <w:t xml:space="preserve"> </w:t>
      </w:r>
      <w:r w:rsidRPr="00AA02D3">
        <w:t>для</w:t>
      </w:r>
      <w:r w:rsidR="00C05950" w:rsidRPr="00AA02D3">
        <w:t xml:space="preserve"> </w:t>
      </w:r>
      <w:r w:rsidRPr="00AA02D3">
        <w:t>более</w:t>
      </w:r>
      <w:r w:rsidR="00C05950" w:rsidRPr="00AA02D3">
        <w:t xml:space="preserve"> </w:t>
      </w:r>
      <w:r w:rsidRPr="00AA02D3">
        <w:t>активного</w:t>
      </w:r>
      <w:r w:rsidR="00C05950" w:rsidRPr="00AA02D3">
        <w:t xml:space="preserve"> </w:t>
      </w:r>
      <w:r w:rsidRPr="00AA02D3">
        <w:t>перехода</w:t>
      </w:r>
      <w:r w:rsidR="00C05950" w:rsidRPr="00AA02D3">
        <w:t xml:space="preserve"> </w:t>
      </w:r>
      <w:r w:rsidRPr="00AA02D3">
        <w:t>домохозяйств</w:t>
      </w:r>
      <w:r w:rsidR="00C05950" w:rsidRPr="00AA02D3">
        <w:t xml:space="preserve"> </w:t>
      </w:r>
      <w:r w:rsidRPr="00AA02D3">
        <w:t>и</w:t>
      </w:r>
      <w:r w:rsidR="00C05950" w:rsidRPr="00AA02D3">
        <w:t xml:space="preserve"> </w:t>
      </w:r>
      <w:r w:rsidRPr="00AA02D3">
        <w:t>предприятий</w:t>
      </w:r>
      <w:r w:rsidR="00C05950" w:rsidRPr="00AA02D3">
        <w:t xml:space="preserve"> </w:t>
      </w:r>
      <w:r w:rsidRPr="00AA02D3">
        <w:t>на</w:t>
      </w:r>
      <w:r w:rsidR="00C05950" w:rsidRPr="00AA02D3">
        <w:t xml:space="preserve"> </w:t>
      </w:r>
      <w:r w:rsidRPr="00AA02D3">
        <w:t>использование</w:t>
      </w:r>
      <w:r w:rsidR="00C05950" w:rsidRPr="00AA02D3">
        <w:t xml:space="preserve"> </w:t>
      </w:r>
      <w:r w:rsidRPr="00AA02D3">
        <w:t>ВИЭ.</w:t>
      </w:r>
    </w:p>
    <w:p w:rsidR="007477F1" w:rsidRPr="00AA02D3" w:rsidRDefault="007477F1" w:rsidP="007477F1">
      <w:r w:rsidRPr="00AA02D3">
        <w:t>В</w:t>
      </w:r>
      <w:r w:rsidR="00C05950" w:rsidRPr="00AA02D3">
        <w:t xml:space="preserve"> </w:t>
      </w:r>
      <w:r w:rsidRPr="00AA02D3">
        <w:t>конце</w:t>
      </w:r>
      <w:r w:rsidR="00C05950" w:rsidRPr="00AA02D3">
        <w:t xml:space="preserve"> </w:t>
      </w:r>
      <w:r w:rsidRPr="00AA02D3">
        <w:t>августа</w:t>
      </w:r>
      <w:r w:rsidR="00C05950" w:rsidRPr="00AA02D3">
        <w:t xml:space="preserve"> </w:t>
      </w:r>
      <w:r w:rsidRPr="00AA02D3">
        <w:t>Bloomberg</w:t>
      </w:r>
      <w:r w:rsidR="00C05950" w:rsidRPr="00AA02D3">
        <w:t xml:space="preserve"> </w:t>
      </w:r>
      <w:r w:rsidRPr="00AA02D3">
        <w:t>подсчитал,</w:t>
      </w:r>
      <w:r w:rsidR="00C05950" w:rsidRPr="00AA02D3">
        <w:t xml:space="preserve"> </w:t>
      </w:r>
      <w:r w:rsidRPr="00AA02D3">
        <w:t>что</w:t>
      </w:r>
      <w:r w:rsidR="00C05950" w:rsidRPr="00AA02D3">
        <w:t xml:space="preserve"> </w:t>
      </w:r>
      <w:r w:rsidRPr="00AA02D3">
        <w:t>для</w:t>
      </w:r>
      <w:r w:rsidR="00C05950" w:rsidRPr="00AA02D3">
        <w:t xml:space="preserve"> </w:t>
      </w:r>
      <w:r w:rsidRPr="00AA02D3">
        <w:t>достижения</w:t>
      </w:r>
      <w:r w:rsidR="00C05950" w:rsidRPr="00AA02D3">
        <w:t xml:space="preserve"> </w:t>
      </w:r>
      <w:r w:rsidRPr="00AA02D3">
        <w:t>нулевого</w:t>
      </w:r>
      <w:r w:rsidR="00C05950" w:rsidRPr="00AA02D3">
        <w:t xml:space="preserve"> </w:t>
      </w:r>
      <w:r w:rsidRPr="00AA02D3">
        <w:t>уровня</w:t>
      </w:r>
      <w:r w:rsidR="00C05950" w:rsidRPr="00AA02D3">
        <w:t xml:space="preserve"> </w:t>
      </w:r>
      <w:r w:rsidRPr="00AA02D3">
        <w:t>выбросов</w:t>
      </w:r>
      <w:r w:rsidR="00C05950" w:rsidRPr="00AA02D3">
        <w:t xml:space="preserve"> </w:t>
      </w:r>
      <w:r w:rsidRPr="00AA02D3">
        <w:t>парниковых</w:t>
      </w:r>
      <w:r w:rsidR="00C05950" w:rsidRPr="00AA02D3">
        <w:t xml:space="preserve"> </w:t>
      </w:r>
      <w:r w:rsidRPr="00AA02D3">
        <w:t>газов</w:t>
      </w:r>
      <w:r w:rsidR="00C05950" w:rsidRPr="00AA02D3">
        <w:t xml:space="preserve"> </w:t>
      </w:r>
      <w:r w:rsidRPr="00AA02D3">
        <w:t>к</w:t>
      </w:r>
      <w:r w:rsidR="00C05950" w:rsidRPr="00AA02D3">
        <w:t xml:space="preserve"> </w:t>
      </w:r>
      <w:r w:rsidRPr="00AA02D3">
        <w:t>2050</w:t>
      </w:r>
      <w:r w:rsidR="00C05950" w:rsidRPr="00AA02D3">
        <w:t xml:space="preserve"> </w:t>
      </w:r>
      <w:r w:rsidRPr="00AA02D3">
        <w:t>году</w:t>
      </w:r>
      <w:r w:rsidR="00C05950" w:rsidRPr="00AA02D3">
        <w:t xml:space="preserve"> </w:t>
      </w:r>
      <w:r w:rsidRPr="00AA02D3">
        <w:t>Индии,</w:t>
      </w:r>
      <w:r w:rsidR="00C05950" w:rsidRPr="00AA02D3">
        <w:t xml:space="preserve"> </w:t>
      </w:r>
      <w:r w:rsidRPr="00AA02D3">
        <w:t>являющейся</w:t>
      </w:r>
      <w:r w:rsidR="00C05950" w:rsidRPr="00AA02D3">
        <w:t xml:space="preserve"> </w:t>
      </w:r>
      <w:r w:rsidRPr="00AA02D3">
        <w:t>одним</w:t>
      </w:r>
      <w:r w:rsidR="00C05950" w:rsidRPr="00AA02D3">
        <w:t xml:space="preserve"> </w:t>
      </w:r>
      <w:r w:rsidRPr="00AA02D3">
        <w:t>из</w:t>
      </w:r>
      <w:r w:rsidR="00C05950" w:rsidRPr="00AA02D3">
        <w:t xml:space="preserve"> </w:t>
      </w:r>
      <w:r w:rsidRPr="00AA02D3">
        <w:t>крупнейших</w:t>
      </w:r>
      <w:r w:rsidR="00C05950" w:rsidRPr="00AA02D3">
        <w:t xml:space="preserve"> </w:t>
      </w:r>
      <w:r w:rsidRPr="00AA02D3">
        <w:t>мировых</w:t>
      </w:r>
      <w:r w:rsidR="00C05950" w:rsidRPr="00AA02D3">
        <w:t xml:space="preserve"> </w:t>
      </w:r>
      <w:r w:rsidRPr="00AA02D3">
        <w:t>загрязнителей</w:t>
      </w:r>
      <w:r w:rsidR="00C05950" w:rsidRPr="00AA02D3">
        <w:t xml:space="preserve"> </w:t>
      </w:r>
      <w:r w:rsidRPr="00AA02D3">
        <w:t>воздуха,</w:t>
      </w:r>
      <w:r w:rsidR="00C05950" w:rsidRPr="00AA02D3">
        <w:t xml:space="preserve"> </w:t>
      </w:r>
      <w:r w:rsidRPr="00AA02D3">
        <w:t>потребуются</w:t>
      </w:r>
      <w:r w:rsidR="00C05950" w:rsidRPr="00AA02D3">
        <w:t xml:space="preserve"> </w:t>
      </w:r>
      <w:r w:rsidRPr="00AA02D3">
        <w:t>инвестиции</w:t>
      </w:r>
      <w:r w:rsidR="00C05950" w:rsidRPr="00AA02D3">
        <w:t xml:space="preserve"> </w:t>
      </w:r>
      <w:r w:rsidRPr="00AA02D3">
        <w:t>в</w:t>
      </w:r>
      <w:r w:rsidR="00C05950" w:rsidRPr="00AA02D3">
        <w:t xml:space="preserve"> </w:t>
      </w:r>
      <w:r w:rsidRPr="00AA02D3">
        <w:t>размере</w:t>
      </w:r>
      <w:r w:rsidR="00C05950" w:rsidRPr="00AA02D3">
        <w:t xml:space="preserve"> </w:t>
      </w:r>
      <w:r w:rsidRPr="00AA02D3">
        <w:t>12,7</w:t>
      </w:r>
      <w:r w:rsidR="00C05950" w:rsidRPr="00AA02D3">
        <w:t xml:space="preserve"> </w:t>
      </w:r>
      <w:r w:rsidRPr="00AA02D3">
        <w:t>триллиона</w:t>
      </w:r>
      <w:r w:rsidR="00C05950" w:rsidRPr="00AA02D3">
        <w:t xml:space="preserve"> </w:t>
      </w:r>
      <w:r w:rsidRPr="00AA02D3">
        <w:t>долларов.</w:t>
      </w:r>
      <w:r w:rsidR="00C05950" w:rsidRPr="00AA02D3">
        <w:t xml:space="preserve"> </w:t>
      </w:r>
      <w:r w:rsidRPr="00AA02D3">
        <w:t>Ежегодно</w:t>
      </w:r>
      <w:r w:rsidR="00C05950" w:rsidRPr="00AA02D3">
        <w:t xml:space="preserve"> </w:t>
      </w:r>
      <w:r w:rsidRPr="00AA02D3">
        <w:t>азиатской</w:t>
      </w:r>
      <w:r w:rsidR="00C05950" w:rsidRPr="00AA02D3">
        <w:t xml:space="preserve"> </w:t>
      </w:r>
      <w:r w:rsidRPr="00AA02D3">
        <w:t>стране</w:t>
      </w:r>
      <w:r w:rsidR="00C05950" w:rsidRPr="00AA02D3">
        <w:t xml:space="preserve"> </w:t>
      </w:r>
      <w:r w:rsidRPr="00AA02D3">
        <w:t>понадобятся</w:t>
      </w:r>
      <w:r w:rsidR="00C05950" w:rsidRPr="00AA02D3">
        <w:t xml:space="preserve"> </w:t>
      </w:r>
      <w:r w:rsidRPr="00AA02D3">
        <w:t>вложения</w:t>
      </w:r>
      <w:r w:rsidR="00C05950" w:rsidRPr="00AA02D3">
        <w:t xml:space="preserve"> </w:t>
      </w:r>
      <w:r w:rsidRPr="00AA02D3">
        <w:t>на</w:t>
      </w:r>
      <w:r w:rsidR="00C05950" w:rsidRPr="00AA02D3">
        <w:t xml:space="preserve"> </w:t>
      </w:r>
      <w:r w:rsidRPr="00AA02D3">
        <w:t>сумму</w:t>
      </w:r>
      <w:r w:rsidR="00C05950" w:rsidRPr="00AA02D3">
        <w:t xml:space="preserve"> </w:t>
      </w:r>
      <w:r w:rsidRPr="00AA02D3">
        <w:t>438</w:t>
      </w:r>
      <w:r w:rsidR="00C05950" w:rsidRPr="00AA02D3">
        <w:t xml:space="preserve"> </w:t>
      </w:r>
      <w:r w:rsidRPr="00AA02D3">
        <w:t>миллиардов</w:t>
      </w:r>
      <w:r w:rsidR="00C05950" w:rsidRPr="00AA02D3">
        <w:t xml:space="preserve"> </w:t>
      </w:r>
      <w:r w:rsidRPr="00AA02D3">
        <w:t>долларов</w:t>
      </w:r>
      <w:r w:rsidR="00C05950" w:rsidRPr="00AA02D3">
        <w:t xml:space="preserve"> </w:t>
      </w:r>
      <w:r w:rsidRPr="00AA02D3">
        <w:t>в</w:t>
      </w:r>
      <w:r w:rsidR="00C05950" w:rsidRPr="00AA02D3">
        <w:t xml:space="preserve"> </w:t>
      </w:r>
      <w:r w:rsidRPr="00AA02D3">
        <w:t>течение</w:t>
      </w:r>
      <w:r w:rsidR="00C05950" w:rsidRPr="00AA02D3">
        <w:t xml:space="preserve"> </w:t>
      </w:r>
      <w:r w:rsidRPr="00AA02D3">
        <w:t>следующих</w:t>
      </w:r>
      <w:r w:rsidR="00C05950" w:rsidRPr="00AA02D3">
        <w:t xml:space="preserve"> </w:t>
      </w:r>
      <w:r w:rsidRPr="00AA02D3">
        <w:t>27</w:t>
      </w:r>
      <w:r w:rsidR="00C05950" w:rsidRPr="00AA02D3">
        <w:t xml:space="preserve"> </w:t>
      </w:r>
      <w:r w:rsidRPr="00AA02D3">
        <w:t>лет.</w:t>
      </w:r>
      <w:r w:rsidR="00C05950" w:rsidRPr="00AA02D3">
        <w:t xml:space="preserve"> </w:t>
      </w:r>
      <w:r w:rsidRPr="00AA02D3">
        <w:t>Денежные</w:t>
      </w:r>
      <w:r w:rsidR="00C05950" w:rsidRPr="00AA02D3">
        <w:t xml:space="preserve"> </w:t>
      </w:r>
      <w:r w:rsidRPr="00AA02D3">
        <w:t>средства</w:t>
      </w:r>
      <w:r w:rsidR="00C05950" w:rsidRPr="00AA02D3">
        <w:t xml:space="preserve"> </w:t>
      </w:r>
      <w:r w:rsidRPr="00AA02D3">
        <w:t>должны</w:t>
      </w:r>
      <w:r w:rsidR="00C05950" w:rsidRPr="00AA02D3">
        <w:t xml:space="preserve"> </w:t>
      </w:r>
      <w:r w:rsidRPr="00AA02D3">
        <w:t>будут</w:t>
      </w:r>
      <w:r w:rsidR="00C05950" w:rsidRPr="00AA02D3">
        <w:t xml:space="preserve"> </w:t>
      </w:r>
      <w:r w:rsidRPr="00AA02D3">
        <w:t>пойти</w:t>
      </w:r>
      <w:r w:rsidR="00C05950" w:rsidRPr="00AA02D3">
        <w:t xml:space="preserve"> </w:t>
      </w:r>
      <w:r w:rsidRPr="00AA02D3">
        <w:t>на</w:t>
      </w:r>
      <w:r w:rsidR="00C05950" w:rsidRPr="00AA02D3">
        <w:t xml:space="preserve"> </w:t>
      </w:r>
      <w:r w:rsidRPr="00AA02D3">
        <w:t>модернизацию</w:t>
      </w:r>
      <w:r w:rsidR="00C05950" w:rsidRPr="00AA02D3">
        <w:t xml:space="preserve"> </w:t>
      </w:r>
      <w:r w:rsidRPr="00AA02D3">
        <w:t>действующих</w:t>
      </w:r>
      <w:r w:rsidR="00C05950" w:rsidRPr="00AA02D3">
        <w:t xml:space="preserve"> </w:t>
      </w:r>
      <w:r w:rsidRPr="00AA02D3">
        <w:t>электростанций</w:t>
      </w:r>
      <w:r w:rsidR="00C05950" w:rsidRPr="00AA02D3">
        <w:t xml:space="preserve"> </w:t>
      </w:r>
      <w:r w:rsidRPr="00AA02D3">
        <w:t>и</w:t>
      </w:r>
      <w:r w:rsidR="00C05950" w:rsidRPr="00AA02D3">
        <w:t xml:space="preserve"> </w:t>
      </w:r>
      <w:r w:rsidRPr="00AA02D3">
        <w:t>строительство</w:t>
      </w:r>
      <w:r w:rsidR="00C05950" w:rsidRPr="00AA02D3">
        <w:t xml:space="preserve"> </w:t>
      </w:r>
      <w:r w:rsidRPr="00AA02D3">
        <w:t>новой</w:t>
      </w:r>
      <w:r w:rsidR="00C05950" w:rsidRPr="00AA02D3">
        <w:t xml:space="preserve"> </w:t>
      </w:r>
      <w:r w:rsidRPr="00AA02D3">
        <w:t>инфраструктуры,</w:t>
      </w:r>
      <w:r w:rsidR="00C05950" w:rsidRPr="00AA02D3">
        <w:t xml:space="preserve"> </w:t>
      </w:r>
      <w:r w:rsidRPr="00AA02D3">
        <w:t>работающей</w:t>
      </w:r>
      <w:r w:rsidR="00C05950" w:rsidRPr="00AA02D3">
        <w:t xml:space="preserve"> </w:t>
      </w:r>
      <w:r w:rsidRPr="00AA02D3">
        <w:t>на</w:t>
      </w:r>
      <w:r w:rsidR="00C05950" w:rsidRPr="00AA02D3">
        <w:t xml:space="preserve"> </w:t>
      </w:r>
      <w:r w:rsidRPr="00AA02D3">
        <w:t>ВИЭ.</w:t>
      </w:r>
    </w:p>
    <w:p w:rsidR="00D1642B" w:rsidRPr="00AA02D3" w:rsidRDefault="00D64C6A" w:rsidP="007477F1">
      <w:hyperlink r:id="rId42" w:history="1">
        <w:r w:rsidR="007477F1" w:rsidRPr="00AA02D3">
          <w:rPr>
            <w:rStyle w:val="a3"/>
          </w:rPr>
          <w:t>https://lenta.ru/news/2023/09/21/energy_world</w:t>
        </w:r>
      </w:hyperlink>
    </w:p>
    <w:p w:rsidR="007477F1" w:rsidRPr="00AA02D3" w:rsidRDefault="007477F1" w:rsidP="007477F1"/>
    <w:p w:rsidR="00D1642B" w:rsidRPr="00AA02D3" w:rsidRDefault="00D1642B" w:rsidP="00D1642B">
      <w:pPr>
        <w:pStyle w:val="251"/>
      </w:pPr>
      <w:bookmarkStart w:id="134" w:name="_Toc99318661"/>
      <w:bookmarkStart w:id="135" w:name="_Toc146263607"/>
      <w:r w:rsidRPr="00AA02D3">
        <w:lastRenderedPageBreak/>
        <w:t>КОРОНАВИРУС</w:t>
      </w:r>
      <w:r w:rsidR="00C05950" w:rsidRPr="00AA02D3">
        <w:t xml:space="preserve"> </w:t>
      </w:r>
      <w:r w:rsidRPr="00AA02D3">
        <w:t>COVID-19</w:t>
      </w:r>
      <w:r w:rsidR="00C05950" w:rsidRPr="00AA02D3">
        <w:t xml:space="preserve"> - </w:t>
      </w:r>
      <w:r w:rsidRPr="00AA02D3">
        <w:t>ПОСЛЕДНИЕ</w:t>
      </w:r>
      <w:r w:rsidR="00C05950" w:rsidRPr="00AA02D3">
        <w:t xml:space="preserve"> </w:t>
      </w:r>
      <w:r w:rsidRPr="00AA02D3">
        <w:t>НОВОСТИ</w:t>
      </w:r>
      <w:bookmarkEnd w:id="99"/>
      <w:bookmarkEnd w:id="134"/>
      <w:bookmarkEnd w:id="135"/>
    </w:p>
    <w:p w:rsidR="004676C8" w:rsidRPr="00AA02D3" w:rsidRDefault="004676C8" w:rsidP="004676C8">
      <w:pPr>
        <w:pStyle w:val="2"/>
      </w:pPr>
      <w:bookmarkStart w:id="136" w:name="_Toc146263608"/>
      <w:r w:rsidRPr="00AA02D3">
        <w:t>ТАСС,</w:t>
      </w:r>
      <w:r w:rsidR="00C05950" w:rsidRPr="00AA02D3">
        <w:t xml:space="preserve"> </w:t>
      </w:r>
      <w:r w:rsidRPr="00AA02D3">
        <w:t>21.09.2023,</w:t>
      </w:r>
      <w:r w:rsidR="00C05950" w:rsidRPr="00AA02D3">
        <w:t xml:space="preserve"> </w:t>
      </w:r>
      <w:r w:rsidRPr="00AA02D3">
        <w:t>В</w:t>
      </w:r>
      <w:r w:rsidR="00C05950" w:rsidRPr="00AA02D3">
        <w:t xml:space="preserve"> </w:t>
      </w:r>
      <w:r w:rsidRPr="00AA02D3">
        <w:t>РФ</w:t>
      </w:r>
      <w:r w:rsidR="00C05950" w:rsidRPr="00AA02D3">
        <w:t xml:space="preserve"> </w:t>
      </w:r>
      <w:r w:rsidRPr="00AA02D3">
        <w:t>наблюдается</w:t>
      </w:r>
      <w:r w:rsidR="00C05950" w:rsidRPr="00AA02D3">
        <w:t xml:space="preserve"> </w:t>
      </w:r>
      <w:r w:rsidRPr="00AA02D3">
        <w:t>умеренный</w:t>
      </w:r>
      <w:r w:rsidR="00C05950" w:rsidRPr="00AA02D3">
        <w:t xml:space="preserve"> </w:t>
      </w:r>
      <w:r w:rsidRPr="00AA02D3">
        <w:t>рост</w:t>
      </w:r>
      <w:r w:rsidR="00C05950" w:rsidRPr="00AA02D3">
        <w:t xml:space="preserve"> </w:t>
      </w:r>
      <w:r w:rsidRPr="00AA02D3">
        <w:t>заболеваемости</w:t>
      </w:r>
      <w:r w:rsidR="00C05950" w:rsidRPr="00AA02D3">
        <w:t xml:space="preserve"> </w:t>
      </w:r>
      <w:r w:rsidRPr="00AA02D3">
        <w:t>ковидом</w:t>
      </w:r>
      <w:r w:rsidR="00C05950" w:rsidRPr="00AA02D3">
        <w:t xml:space="preserve"> - </w:t>
      </w:r>
      <w:r w:rsidRPr="00AA02D3">
        <w:t>эксперт</w:t>
      </w:r>
      <w:r w:rsidR="00C05950" w:rsidRPr="00AA02D3">
        <w:t xml:space="preserve"> </w:t>
      </w:r>
      <w:r w:rsidRPr="00AA02D3">
        <w:t>Роспотребнадзора</w:t>
      </w:r>
      <w:bookmarkEnd w:id="136"/>
    </w:p>
    <w:p w:rsidR="004676C8" w:rsidRPr="00AA02D3" w:rsidRDefault="004676C8" w:rsidP="005D7B21">
      <w:pPr>
        <w:pStyle w:val="3"/>
      </w:pPr>
      <w:bookmarkStart w:id="137" w:name="_Toc146263609"/>
      <w:r w:rsidRPr="00AA02D3">
        <w:t>Умеренный</w:t>
      </w:r>
      <w:r w:rsidR="00C05950" w:rsidRPr="00AA02D3">
        <w:t xml:space="preserve"> </w:t>
      </w:r>
      <w:r w:rsidRPr="00AA02D3">
        <w:t>рост</w:t>
      </w:r>
      <w:r w:rsidR="00C05950" w:rsidRPr="00AA02D3">
        <w:t xml:space="preserve"> </w:t>
      </w:r>
      <w:r w:rsidRPr="00AA02D3">
        <w:t>заболеваемости</w:t>
      </w:r>
      <w:r w:rsidR="00C05950" w:rsidRPr="00AA02D3">
        <w:t xml:space="preserve"> </w:t>
      </w:r>
      <w:r w:rsidRPr="00AA02D3">
        <w:t>коронавирусной</w:t>
      </w:r>
      <w:r w:rsidR="00C05950" w:rsidRPr="00AA02D3">
        <w:t xml:space="preserve"> </w:t>
      </w:r>
      <w:r w:rsidRPr="00AA02D3">
        <w:t>инфекцией</w:t>
      </w:r>
      <w:r w:rsidR="00C05950" w:rsidRPr="00AA02D3">
        <w:t xml:space="preserve"> </w:t>
      </w:r>
      <w:r w:rsidRPr="00AA02D3">
        <w:t>наблюдается</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по</w:t>
      </w:r>
      <w:r w:rsidR="00C05950" w:rsidRPr="00AA02D3">
        <w:t xml:space="preserve"> </w:t>
      </w:r>
      <w:r w:rsidRPr="00AA02D3">
        <w:t>сравнению</w:t>
      </w:r>
      <w:r w:rsidR="00C05950" w:rsidRPr="00AA02D3">
        <w:t xml:space="preserve"> </w:t>
      </w:r>
      <w:r w:rsidRPr="00AA02D3">
        <w:t>с</w:t>
      </w:r>
      <w:r w:rsidR="00C05950" w:rsidRPr="00AA02D3">
        <w:t xml:space="preserve"> </w:t>
      </w:r>
      <w:r w:rsidRPr="00AA02D3">
        <w:t>прошлым</w:t>
      </w:r>
      <w:r w:rsidR="00C05950" w:rsidRPr="00AA02D3">
        <w:t xml:space="preserve"> </w:t>
      </w:r>
      <w:r w:rsidRPr="00AA02D3">
        <w:t>годом</w:t>
      </w:r>
      <w:r w:rsidR="00C05950" w:rsidRPr="00AA02D3">
        <w:t xml:space="preserve"> </w:t>
      </w:r>
      <w:r w:rsidRPr="00AA02D3">
        <w:t>показатели</w:t>
      </w:r>
      <w:r w:rsidR="00C05950" w:rsidRPr="00AA02D3">
        <w:t xml:space="preserve"> </w:t>
      </w:r>
      <w:r w:rsidRPr="00AA02D3">
        <w:t>значительно</w:t>
      </w:r>
      <w:r w:rsidR="00C05950" w:rsidRPr="00AA02D3">
        <w:t xml:space="preserve"> </w:t>
      </w:r>
      <w:r w:rsidRPr="00AA02D3">
        <w:t>ниже</w:t>
      </w:r>
      <w:r w:rsidR="00C05950" w:rsidRPr="00AA02D3">
        <w:t xml:space="preserve"> </w:t>
      </w:r>
      <w:r w:rsidRPr="00AA02D3">
        <w:t>и</w:t>
      </w:r>
      <w:r w:rsidR="00C05950" w:rsidRPr="00AA02D3">
        <w:t xml:space="preserve"> </w:t>
      </w:r>
      <w:r w:rsidRPr="00AA02D3">
        <w:t>масштабы</w:t>
      </w:r>
      <w:r w:rsidR="00C05950" w:rsidRPr="00AA02D3">
        <w:t xml:space="preserve"> «</w:t>
      </w:r>
      <w:r w:rsidRPr="00AA02D3">
        <w:t>абсолютно</w:t>
      </w:r>
      <w:r w:rsidR="00C05950" w:rsidRPr="00AA02D3">
        <w:t xml:space="preserve"> </w:t>
      </w:r>
      <w:r w:rsidRPr="00AA02D3">
        <w:t>несопоставимые</w:t>
      </w:r>
      <w:r w:rsidR="00C05950" w:rsidRPr="00AA02D3">
        <w:t>»</w:t>
      </w:r>
      <w:r w:rsidRPr="00AA02D3">
        <w:t>.</w:t>
      </w:r>
      <w:r w:rsidR="00C05950" w:rsidRPr="00AA02D3">
        <w:t xml:space="preserve"> </w:t>
      </w:r>
      <w:r w:rsidRPr="00AA02D3">
        <w:t>Об</w:t>
      </w:r>
      <w:r w:rsidR="00C05950" w:rsidRPr="00AA02D3">
        <w:t xml:space="preserve"> </w:t>
      </w:r>
      <w:r w:rsidRPr="00AA02D3">
        <w:t>этом</w:t>
      </w:r>
      <w:r w:rsidR="00C05950" w:rsidRPr="00AA02D3">
        <w:t xml:space="preserve"> </w:t>
      </w:r>
      <w:r w:rsidRPr="00AA02D3">
        <w:t>сообщил</w:t>
      </w:r>
      <w:r w:rsidR="00C05950" w:rsidRPr="00AA02D3">
        <w:t xml:space="preserve"> </w:t>
      </w:r>
      <w:r w:rsidRPr="00AA02D3">
        <w:t>заместитель</w:t>
      </w:r>
      <w:r w:rsidR="00C05950" w:rsidRPr="00AA02D3">
        <w:t xml:space="preserve"> </w:t>
      </w:r>
      <w:r w:rsidRPr="00AA02D3">
        <w:t>директора</w:t>
      </w:r>
      <w:r w:rsidR="00C05950" w:rsidRPr="00AA02D3">
        <w:t xml:space="preserve"> </w:t>
      </w:r>
      <w:r w:rsidRPr="00AA02D3">
        <w:t>по</w:t>
      </w:r>
      <w:r w:rsidR="00C05950" w:rsidRPr="00AA02D3">
        <w:t xml:space="preserve"> </w:t>
      </w:r>
      <w:r w:rsidRPr="00AA02D3">
        <w:t>научной</w:t>
      </w:r>
      <w:r w:rsidR="00C05950" w:rsidRPr="00AA02D3">
        <w:t xml:space="preserve"> </w:t>
      </w:r>
      <w:r w:rsidRPr="00AA02D3">
        <w:t>работе</w:t>
      </w:r>
      <w:r w:rsidR="00C05950" w:rsidRPr="00AA02D3">
        <w:t xml:space="preserve"> </w:t>
      </w:r>
      <w:r w:rsidRPr="00AA02D3">
        <w:t>ЦНИИ</w:t>
      </w:r>
      <w:r w:rsidR="00C05950" w:rsidRPr="00AA02D3">
        <w:t xml:space="preserve"> </w:t>
      </w:r>
      <w:r w:rsidRPr="00AA02D3">
        <w:t>Эпидемиологии</w:t>
      </w:r>
      <w:r w:rsidR="00C05950" w:rsidRPr="00AA02D3">
        <w:t xml:space="preserve"> </w:t>
      </w:r>
      <w:r w:rsidRPr="00AA02D3">
        <w:t>Роспотребнадзора,</w:t>
      </w:r>
      <w:r w:rsidR="00C05950" w:rsidRPr="00AA02D3">
        <w:t xml:space="preserve"> </w:t>
      </w:r>
      <w:r w:rsidRPr="00AA02D3">
        <w:t>председатель</w:t>
      </w:r>
      <w:r w:rsidR="00C05950" w:rsidRPr="00AA02D3">
        <w:t xml:space="preserve"> </w:t>
      </w:r>
      <w:r w:rsidRPr="00AA02D3">
        <w:t>Национальной</w:t>
      </w:r>
      <w:r w:rsidR="00C05950" w:rsidRPr="00AA02D3">
        <w:t xml:space="preserve"> </w:t>
      </w:r>
      <w:r w:rsidRPr="00AA02D3">
        <w:t>ассоциации</w:t>
      </w:r>
      <w:r w:rsidR="00C05950" w:rsidRPr="00AA02D3">
        <w:t xml:space="preserve"> </w:t>
      </w:r>
      <w:r w:rsidRPr="00AA02D3">
        <w:t>специалистов</w:t>
      </w:r>
      <w:r w:rsidR="00C05950" w:rsidRPr="00AA02D3">
        <w:t xml:space="preserve"> </w:t>
      </w:r>
      <w:r w:rsidRPr="00AA02D3">
        <w:t>по</w:t>
      </w:r>
      <w:r w:rsidR="00C05950" w:rsidRPr="00AA02D3">
        <w:t xml:space="preserve"> </w:t>
      </w:r>
      <w:r w:rsidRPr="00AA02D3">
        <w:t>инфекционным</w:t>
      </w:r>
      <w:r w:rsidR="00C05950" w:rsidRPr="00AA02D3">
        <w:t xml:space="preserve"> </w:t>
      </w:r>
      <w:r w:rsidRPr="00AA02D3">
        <w:t>болезням</w:t>
      </w:r>
      <w:r w:rsidR="00C05950" w:rsidRPr="00AA02D3">
        <w:t xml:space="preserve"> </w:t>
      </w:r>
      <w:r w:rsidRPr="00AA02D3">
        <w:t>им.</w:t>
      </w:r>
      <w:r w:rsidR="00C05950" w:rsidRPr="00AA02D3">
        <w:t xml:space="preserve"> </w:t>
      </w:r>
      <w:r w:rsidRPr="00AA02D3">
        <w:t>академика</w:t>
      </w:r>
      <w:r w:rsidR="00C05950" w:rsidRPr="00AA02D3">
        <w:t xml:space="preserve"> </w:t>
      </w:r>
      <w:r w:rsidRPr="00AA02D3">
        <w:t>В.И.</w:t>
      </w:r>
      <w:r w:rsidR="00C05950" w:rsidRPr="00AA02D3">
        <w:t xml:space="preserve"> </w:t>
      </w:r>
      <w:r w:rsidRPr="00AA02D3">
        <w:t>Покровского,</w:t>
      </w:r>
      <w:r w:rsidR="00C05950" w:rsidRPr="00AA02D3">
        <w:t xml:space="preserve"> </w:t>
      </w:r>
      <w:r w:rsidRPr="00AA02D3">
        <w:t>академик</w:t>
      </w:r>
      <w:r w:rsidR="00C05950" w:rsidRPr="00AA02D3">
        <w:t xml:space="preserve"> </w:t>
      </w:r>
      <w:r w:rsidRPr="00AA02D3">
        <w:t>РАН</w:t>
      </w:r>
      <w:r w:rsidR="00C05950" w:rsidRPr="00AA02D3">
        <w:t xml:space="preserve"> </w:t>
      </w:r>
      <w:r w:rsidRPr="00AA02D3">
        <w:t>Александр</w:t>
      </w:r>
      <w:r w:rsidR="00C05950" w:rsidRPr="00AA02D3">
        <w:t xml:space="preserve"> </w:t>
      </w:r>
      <w:r w:rsidRPr="00AA02D3">
        <w:t>Горелов.</w:t>
      </w:r>
      <w:bookmarkEnd w:id="137"/>
    </w:p>
    <w:p w:rsidR="004676C8" w:rsidRPr="00AA02D3" w:rsidRDefault="00C05950" w:rsidP="004676C8">
      <w:r w:rsidRPr="00AA02D3">
        <w:t>«</w:t>
      </w:r>
      <w:r w:rsidR="004676C8" w:rsidRPr="00AA02D3">
        <w:t>В</w:t>
      </w:r>
      <w:r w:rsidRPr="00AA02D3">
        <w:t xml:space="preserve"> </w:t>
      </w:r>
      <w:r w:rsidR="004676C8" w:rsidRPr="00AA02D3">
        <w:t>настоящий</w:t>
      </w:r>
      <w:r w:rsidRPr="00AA02D3">
        <w:t xml:space="preserve"> </w:t>
      </w:r>
      <w:r w:rsidR="004676C8" w:rsidRPr="00AA02D3">
        <w:t>момент</w:t>
      </w:r>
      <w:r w:rsidRPr="00AA02D3">
        <w:t xml:space="preserve"> </w:t>
      </w:r>
      <w:r w:rsidR="004676C8" w:rsidRPr="00AA02D3">
        <w:t>отмечается</w:t>
      </w:r>
      <w:r w:rsidRPr="00AA02D3">
        <w:t xml:space="preserve"> </w:t>
      </w:r>
      <w:r w:rsidR="004676C8" w:rsidRPr="00AA02D3">
        <w:t>&lt;...&gt;</w:t>
      </w:r>
      <w:r w:rsidRPr="00AA02D3">
        <w:t xml:space="preserve"> </w:t>
      </w:r>
      <w:r w:rsidR="004676C8" w:rsidRPr="00AA02D3">
        <w:t>умеренный</w:t>
      </w:r>
      <w:r w:rsidRPr="00AA02D3">
        <w:t xml:space="preserve"> </w:t>
      </w:r>
      <w:r w:rsidR="004676C8" w:rsidRPr="00AA02D3">
        <w:t>рост</w:t>
      </w:r>
      <w:r w:rsidRPr="00AA02D3">
        <w:t xml:space="preserve"> </w:t>
      </w:r>
      <w:r w:rsidR="004676C8" w:rsidRPr="00AA02D3">
        <w:t>регистрации</w:t>
      </w:r>
      <w:r w:rsidRPr="00AA02D3">
        <w:t xml:space="preserve"> </w:t>
      </w:r>
      <w:r w:rsidR="004676C8" w:rsidRPr="00AA02D3">
        <w:t>заболеваемости</w:t>
      </w:r>
      <w:r w:rsidRPr="00AA02D3">
        <w:t xml:space="preserve"> </w:t>
      </w:r>
      <w:r w:rsidR="004676C8" w:rsidRPr="00AA02D3">
        <w:t>новой</w:t>
      </w:r>
      <w:r w:rsidRPr="00AA02D3">
        <w:t xml:space="preserve"> </w:t>
      </w:r>
      <w:r w:rsidR="004676C8" w:rsidRPr="00AA02D3">
        <w:t>коронавирусной</w:t>
      </w:r>
      <w:r w:rsidRPr="00AA02D3">
        <w:t xml:space="preserve"> </w:t>
      </w:r>
      <w:r w:rsidR="004676C8" w:rsidRPr="00AA02D3">
        <w:t>инфекцией.</w:t>
      </w:r>
      <w:r w:rsidRPr="00AA02D3">
        <w:t xml:space="preserve"> </w:t>
      </w:r>
      <w:r w:rsidR="004676C8" w:rsidRPr="00AA02D3">
        <w:t>&lt;...&gt;</w:t>
      </w:r>
      <w:r w:rsidRPr="00AA02D3">
        <w:t xml:space="preserve"> </w:t>
      </w:r>
      <w:r w:rsidR="004676C8" w:rsidRPr="00AA02D3">
        <w:t>Бесспорно,</w:t>
      </w:r>
      <w:r w:rsidRPr="00AA02D3">
        <w:t xml:space="preserve"> </w:t>
      </w:r>
      <w:r w:rsidR="004676C8" w:rsidRPr="00AA02D3">
        <w:t>отмечается</w:t>
      </w:r>
      <w:r w:rsidRPr="00AA02D3">
        <w:t xml:space="preserve"> </w:t>
      </w:r>
      <w:r w:rsidR="004676C8" w:rsidRPr="00AA02D3">
        <w:t>еженедельный</w:t>
      </w:r>
      <w:r w:rsidRPr="00AA02D3">
        <w:t xml:space="preserve"> </w:t>
      </w:r>
      <w:r w:rsidR="004676C8" w:rsidRPr="00AA02D3">
        <w:t>рост</w:t>
      </w:r>
      <w:r w:rsidRPr="00AA02D3">
        <w:t xml:space="preserve"> </w:t>
      </w:r>
      <w:r w:rsidR="004676C8" w:rsidRPr="00AA02D3">
        <w:t>заболеваемости</w:t>
      </w:r>
      <w:r w:rsidRPr="00AA02D3">
        <w:t xml:space="preserve"> </w:t>
      </w:r>
      <w:r w:rsidR="004676C8" w:rsidRPr="00AA02D3">
        <w:t>коронавирусной</w:t>
      </w:r>
      <w:r w:rsidRPr="00AA02D3">
        <w:t xml:space="preserve"> </w:t>
      </w:r>
      <w:r w:rsidR="004676C8" w:rsidRPr="00AA02D3">
        <w:t>инфекцией,</w:t>
      </w:r>
      <w:r w:rsidRPr="00AA02D3">
        <w:t xml:space="preserve"> </w:t>
      </w:r>
      <w:r w:rsidR="004676C8" w:rsidRPr="00AA02D3">
        <w:t>но</w:t>
      </w:r>
      <w:r w:rsidRPr="00AA02D3">
        <w:t xml:space="preserve"> </w:t>
      </w:r>
      <w:r w:rsidR="004676C8" w:rsidRPr="00AA02D3">
        <w:t>темпы</w:t>
      </w:r>
      <w:r w:rsidRPr="00AA02D3">
        <w:t xml:space="preserve"> </w:t>
      </w:r>
      <w:r w:rsidR="004676C8" w:rsidRPr="00AA02D3">
        <w:t>абсолютно</w:t>
      </w:r>
      <w:r w:rsidRPr="00AA02D3">
        <w:t xml:space="preserve"> </w:t>
      </w:r>
      <w:r w:rsidR="004676C8" w:rsidRPr="00AA02D3">
        <w:t>не</w:t>
      </w:r>
      <w:r w:rsidRPr="00AA02D3">
        <w:t xml:space="preserve"> </w:t>
      </w:r>
      <w:r w:rsidR="004676C8" w:rsidRPr="00AA02D3">
        <w:t>такие,</w:t>
      </w:r>
      <w:r w:rsidRPr="00AA02D3">
        <w:t xml:space="preserve"> </w:t>
      </w:r>
      <w:r w:rsidR="004676C8" w:rsidRPr="00AA02D3">
        <w:t>чтобы</w:t>
      </w:r>
      <w:r w:rsidRPr="00AA02D3">
        <w:t xml:space="preserve"> </w:t>
      </w:r>
      <w:r w:rsidR="004676C8" w:rsidRPr="00AA02D3">
        <w:t>говорить</w:t>
      </w:r>
      <w:r w:rsidRPr="00AA02D3">
        <w:t xml:space="preserve"> </w:t>
      </w:r>
      <w:r w:rsidR="004676C8" w:rsidRPr="00AA02D3">
        <w:t>о</w:t>
      </w:r>
      <w:r w:rsidRPr="00AA02D3">
        <w:t xml:space="preserve"> </w:t>
      </w:r>
      <w:r w:rsidR="004676C8" w:rsidRPr="00AA02D3">
        <w:t>том,</w:t>
      </w:r>
      <w:r w:rsidRPr="00AA02D3">
        <w:t xml:space="preserve"> </w:t>
      </w:r>
      <w:r w:rsidR="004676C8" w:rsidRPr="00AA02D3">
        <w:t>что</w:t>
      </w:r>
      <w:r w:rsidRPr="00AA02D3">
        <w:t xml:space="preserve"> </w:t>
      </w:r>
      <w:r w:rsidR="004676C8" w:rsidRPr="00AA02D3">
        <w:t>в</w:t>
      </w:r>
      <w:r w:rsidRPr="00AA02D3">
        <w:t xml:space="preserve"> </w:t>
      </w:r>
      <w:r w:rsidR="004676C8" w:rsidRPr="00AA02D3">
        <w:t>ближайшее</w:t>
      </w:r>
      <w:r w:rsidRPr="00AA02D3">
        <w:t xml:space="preserve"> </w:t>
      </w:r>
      <w:r w:rsidR="004676C8" w:rsidRPr="00AA02D3">
        <w:t>время</w:t>
      </w:r>
      <w:r w:rsidRPr="00AA02D3">
        <w:t xml:space="preserve"> </w:t>
      </w:r>
      <w:r w:rsidR="004676C8" w:rsidRPr="00AA02D3">
        <w:t>нас</w:t>
      </w:r>
      <w:r w:rsidRPr="00AA02D3">
        <w:t xml:space="preserve"> </w:t>
      </w:r>
      <w:r w:rsidR="004676C8" w:rsidRPr="00AA02D3">
        <w:t>ждет</w:t>
      </w:r>
      <w:r w:rsidRPr="00AA02D3">
        <w:t xml:space="preserve"> </w:t>
      </w:r>
      <w:r w:rsidR="004676C8" w:rsidRPr="00AA02D3">
        <w:t>какая-то</w:t>
      </w:r>
      <w:r w:rsidRPr="00AA02D3">
        <w:t xml:space="preserve"> </w:t>
      </w:r>
      <w:r w:rsidR="004676C8" w:rsidRPr="00AA02D3">
        <w:t>катастрофа</w:t>
      </w:r>
      <w:r w:rsidRPr="00AA02D3">
        <w:t>»</w:t>
      </w:r>
      <w:r w:rsidR="004676C8" w:rsidRPr="00AA02D3">
        <w:t>,</w:t>
      </w:r>
      <w:r w:rsidRPr="00AA02D3">
        <w:t xml:space="preserve"> </w:t>
      </w:r>
      <w:r w:rsidR="004676C8" w:rsidRPr="00AA02D3">
        <w:t>-</w:t>
      </w:r>
      <w:r w:rsidRPr="00AA02D3">
        <w:t xml:space="preserve"> </w:t>
      </w:r>
      <w:r w:rsidR="004676C8" w:rsidRPr="00AA02D3">
        <w:t>сказал</w:t>
      </w:r>
      <w:r w:rsidRPr="00AA02D3">
        <w:t xml:space="preserve"> </w:t>
      </w:r>
      <w:r w:rsidR="004676C8" w:rsidRPr="00AA02D3">
        <w:t>он</w:t>
      </w:r>
      <w:r w:rsidRPr="00AA02D3">
        <w:t xml:space="preserve"> </w:t>
      </w:r>
      <w:r w:rsidR="004676C8" w:rsidRPr="00AA02D3">
        <w:t>на</w:t>
      </w:r>
      <w:r w:rsidRPr="00AA02D3">
        <w:t xml:space="preserve"> </w:t>
      </w:r>
      <w:r w:rsidR="004676C8" w:rsidRPr="00AA02D3">
        <w:t>пресс-конференции</w:t>
      </w:r>
      <w:r w:rsidRPr="00AA02D3">
        <w:t xml:space="preserve"> «</w:t>
      </w:r>
      <w:r w:rsidR="004676C8" w:rsidRPr="00AA02D3">
        <w:t>Профилактика</w:t>
      </w:r>
      <w:r w:rsidRPr="00AA02D3">
        <w:t xml:space="preserve"> </w:t>
      </w:r>
      <w:r w:rsidR="004676C8" w:rsidRPr="00AA02D3">
        <w:t>сезонных</w:t>
      </w:r>
      <w:r w:rsidRPr="00AA02D3">
        <w:t xml:space="preserve"> </w:t>
      </w:r>
      <w:r w:rsidR="004676C8" w:rsidRPr="00AA02D3">
        <w:t>заболеваний</w:t>
      </w:r>
      <w:r w:rsidRPr="00AA02D3">
        <w:t xml:space="preserve"> </w:t>
      </w:r>
      <w:r w:rsidR="004676C8" w:rsidRPr="00AA02D3">
        <w:t>в</w:t>
      </w:r>
      <w:r w:rsidRPr="00AA02D3">
        <w:t xml:space="preserve"> </w:t>
      </w:r>
      <w:r w:rsidR="004676C8" w:rsidRPr="00AA02D3">
        <w:t>осенний</w:t>
      </w:r>
      <w:r w:rsidRPr="00AA02D3">
        <w:t xml:space="preserve"> </w:t>
      </w:r>
      <w:r w:rsidR="004676C8" w:rsidRPr="00AA02D3">
        <w:t>период</w:t>
      </w:r>
      <w:r w:rsidRPr="00AA02D3">
        <w:t xml:space="preserve">» </w:t>
      </w:r>
      <w:r w:rsidR="004676C8" w:rsidRPr="00AA02D3">
        <w:t>в</w:t>
      </w:r>
      <w:r w:rsidRPr="00AA02D3">
        <w:t xml:space="preserve"> </w:t>
      </w:r>
      <w:r w:rsidR="004676C8" w:rsidRPr="00AA02D3">
        <w:t>пресс-центре</w:t>
      </w:r>
      <w:r w:rsidRPr="00AA02D3">
        <w:t xml:space="preserve"> </w:t>
      </w:r>
      <w:r w:rsidR="004676C8" w:rsidRPr="00AA02D3">
        <w:t>МИЦ</w:t>
      </w:r>
      <w:r w:rsidRPr="00AA02D3">
        <w:t xml:space="preserve"> «</w:t>
      </w:r>
      <w:r w:rsidR="004676C8" w:rsidRPr="00AA02D3">
        <w:t>Известия</w:t>
      </w:r>
      <w:r w:rsidRPr="00AA02D3">
        <w:t>»</w:t>
      </w:r>
      <w:r w:rsidR="004676C8" w:rsidRPr="00AA02D3">
        <w:t>.</w:t>
      </w:r>
    </w:p>
    <w:p w:rsidR="004676C8" w:rsidRPr="00AA02D3" w:rsidRDefault="004676C8" w:rsidP="004676C8">
      <w:r w:rsidRPr="00AA02D3">
        <w:t>Горелов</w:t>
      </w:r>
      <w:r w:rsidR="00C05950" w:rsidRPr="00AA02D3">
        <w:t xml:space="preserve"> </w:t>
      </w:r>
      <w:r w:rsidRPr="00AA02D3">
        <w:t>для</w:t>
      </w:r>
      <w:r w:rsidR="00C05950" w:rsidRPr="00AA02D3">
        <w:t xml:space="preserve"> </w:t>
      </w:r>
      <w:r w:rsidRPr="00AA02D3">
        <w:t>примера</w:t>
      </w:r>
      <w:r w:rsidR="00C05950" w:rsidRPr="00AA02D3">
        <w:t xml:space="preserve"> </w:t>
      </w:r>
      <w:r w:rsidRPr="00AA02D3">
        <w:t>сопоставил</w:t>
      </w:r>
      <w:r w:rsidR="00C05950" w:rsidRPr="00AA02D3">
        <w:t xml:space="preserve"> </w:t>
      </w:r>
      <w:r w:rsidRPr="00AA02D3">
        <w:t>показатели</w:t>
      </w:r>
      <w:r w:rsidR="00C05950" w:rsidRPr="00AA02D3">
        <w:t xml:space="preserve"> </w:t>
      </w:r>
      <w:r w:rsidRPr="00AA02D3">
        <w:t>заболеваемости</w:t>
      </w:r>
      <w:r w:rsidR="00C05950" w:rsidRPr="00AA02D3">
        <w:t xml:space="preserve"> </w:t>
      </w:r>
      <w:r w:rsidRPr="00AA02D3">
        <w:t>2022</w:t>
      </w:r>
      <w:r w:rsidR="00C05950" w:rsidRPr="00AA02D3">
        <w:t xml:space="preserve"> </w:t>
      </w:r>
      <w:r w:rsidRPr="00AA02D3">
        <w:t>и</w:t>
      </w:r>
      <w:r w:rsidR="00C05950" w:rsidRPr="00AA02D3">
        <w:t xml:space="preserve"> </w:t>
      </w:r>
      <w:r w:rsidRPr="00AA02D3">
        <w:t>2023</w:t>
      </w:r>
      <w:r w:rsidR="00C05950" w:rsidRPr="00AA02D3">
        <w:t xml:space="preserve"> </w:t>
      </w:r>
      <w:r w:rsidRPr="00AA02D3">
        <w:t>годов.</w:t>
      </w:r>
      <w:r w:rsidR="00C05950" w:rsidRPr="00AA02D3">
        <w:t xml:space="preserve"> </w:t>
      </w:r>
      <w:r w:rsidRPr="00AA02D3">
        <w:t>Так,</w:t>
      </w:r>
      <w:r w:rsidR="00C05950" w:rsidRPr="00AA02D3">
        <w:t xml:space="preserve"> </w:t>
      </w:r>
      <w:r w:rsidRPr="00AA02D3">
        <w:t>на</w:t>
      </w:r>
      <w:r w:rsidR="00C05950" w:rsidRPr="00AA02D3">
        <w:t xml:space="preserve"> </w:t>
      </w:r>
      <w:r w:rsidRPr="00AA02D3">
        <w:t>37</w:t>
      </w:r>
      <w:r w:rsidR="00C05950" w:rsidRPr="00AA02D3">
        <w:t xml:space="preserve"> </w:t>
      </w:r>
      <w:r w:rsidRPr="00AA02D3">
        <w:t>неделе</w:t>
      </w:r>
      <w:r w:rsidR="00C05950" w:rsidRPr="00AA02D3">
        <w:t xml:space="preserve"> </w:t>
      </w:r>
      <w:r w:rsidRPr="00AA02D3">
        <w:t>прошлого</w:t>
      </w:r>
      <w:r w:rsidR="00C05950" w:rsidRPr="00AA02D3">
        <w:t xml:space="preserve"> </w:t>
      </w:r>
      <w:r w:rsidRPr="00AA02D3">
        <w:t>года</w:t>
      </w:r>
      <w:r w:rsidR="00C05950" w:rsidRPr="00AA02D3">
        <w:t xml:space="preserve"> </w:t>
      </w:r>
      <w:r w:rsidRPr="00AA02D3">
        <w:t>регистрировалось</w:t>
      </w:r>
      <w:r w:rsidR="00C05950" w:rsidRPr="00AA02D3">
        <w:t xml:space="preserve"> </w:t>
      </w:r>
      <w:r w:rsidRPr="00AA02D3">
        <w:t>370</w:t>
      </w:r>
      <w:r w:rsidR="00C05950" w:rsidRPr="00AA02D3">
        <w:t xml:space="preserve"> </w:t>
      </w:r>
      <w:r w:rsidRPr="00AA02D3">
        <w:t>тыс.</w:t>
      </w:r>
      <w:r w:rsidR="00C05950" w:rsidRPr="00AA02D3">
        <w:t xml:space="preserve"> </w:t>
      </w:r>
      <w:r w:rsidRPr="00AA02D3">
        <w:t>случаев</w:t>
      </w:r>
      <w:r w:rsidR="00C05950" w:rsidRPr="00AA02D3">
        <w:t xml:space="preserve"> </w:t>
      </w:r>
      <w:r w:rsidRPr="00AA02D3">
        <w:t>за</w:t>
      </w:r>
      <w:r w:rsidR="00C05950" w:rsidRPr="00AA02D3">
        <w:t xml:space="preserve"> </w:t>
      </w:r>
      <w:r w:rsidRPr="00AA02D3">
        <w:t>неделю,</w:t>
      </w:r>
      <w:r w:rsidR="00C05950" w:rsidRPr="00AA02D3">
        <w:t xml:space="preserve"> </w:t>
      </w:r>
      <w:r w:rsidRPr="00AA02D3">
        <w:t>а</w:t>
      </w:r>
      <w:r w:rsidR="00C05950" w:rsidRPr="00AA02D3">
        <w:t xml:space="preserve"> </w:t>
      </w:r>
      <w:r w:rsidRPr="00AA02D3">
        <w:t>за</w:t>
      </w:r>
      <w:r w:rsidR="00C05950" w:rsidRPr="00AA02D3">
        <w:t xml:space="preserve"> </w:t>
      </w:r>
      <w:r w:rsidRPr="00AA02D3">
        <w:t>37</w:t>
      </w:r>
      <w:r w:rsidR="00C05950" w:rsidRPr="00AA02D3">
        <w:t xml:space="preserve"> </w:t>
      </w:r>
      <w:r w:rsidRPr="00AA02D3">
        <w:t>неделю</w:t>
      </w:r>
      <w:r w:rsidR="00C05950" w:rsidRPr="00AA02D3">
        <w:t xml:space="preserve"> </w:t>
      </w:r>
      <w:r w:rsidRPr="00AA02D3">
        <w:t>этого</w:t>
      </w:r>
      <w:r w:rsidR="00C05950" w:rsidRPr="00AA02D3">
        <w:t xml:space="preserve"> </w:t>
      </w:r>
      <w:r w:rsidRPr="00AA02D3">
        <w:t>года</w:t>
      </w:r>
      <w:r w:rsidR="00C05950" w:rsidRPr="00AA02D3">
        <w:t xml:space="preserve"> </w:t>
      </w:r>
      <w:r w:rsidRPr="00AA02D3">
        <w:t>-</w:t>
      </w:r>
      <w:r w:rsidR="00C05950" w:rsidRPr="00AA02D3">
        <w:t xml:space="preserve"> </w:t>
      </w:r>
      <w:r w:rsidRPr="00AA02D3">
        <w:t>чуть</w:t>
      </w:r>
      <w:r w:rsidR="00C05950" w:rsidRPr="00AA02D3">
        <w:t xml:space="preserve"> </w:t>
      </w:r>
      <w:r w:rsidRPr="00AA02D3">
        <w:t>более</w:t>
      </w:r>
      <w:r w:rsidR="00C05950" w:rsidRPr="00AA02D3">
        <w:t xml:space="preserve"> </w:t>
      </w:r>
      <w:r w:rsidRPr="00AA02D3">
        <w:t>11</w:t>
      </w:r>
      <w:r w:rsidR="00C05950" w:rsidRPr="00AA02D3">
        <w:t xml:space="preserve"> </w:t>
      </w:r>
      <w:r w:rsidRPr="00AA02D3">
        <w:t>тыс.</w:t>
      </w:r>
      <w:r w:rsidR="00C05950" w:rsidRPr="00AA02D3">
        <w:t xml:space="preserve"> </w:t>
      </w:r>
      <w:r w:rsidRPr="00AA02D3">
        <w:t>случаев.</w:t>
      </w:r>
      <w:r w:rsidR="00C05950" w:rsidRPr="00AA02D3">
        <w:t xml:space="preserve"> </w:t>
      </w:r>
      <w:r w:rsidRPr="00AA02D3">
        <w:t>Поэтому</w:t>
      </w:r>
      <w:r w:rsidR="00C05950" w:rsidRPr="00AA02D3">
        <w:t xml:space="preserve"> «</w:t>
      </w:r>
      <w:r w:rsidRPr="00AA02D3">
        <w:t>масштабы</w:t>
      </w:r>
      <w:r w:rsidR="00C05950" w:rsidRPr="00AA02D3">
        <w:t xml:space="preserve"> </w:t>
      </w:r>
      <w:r w:rsidRPr="00AA02D3">
        <w:t>абсолютно</w:t>
      </w:r>
      <w:r w:rsidR="00C05950" w:rsidRPr="00AA02D3">
        <w:t xml:space="preserve"> </w:t>
      </w:r>
      <w:r w:rsidRPr="00AA02D3">
        <w:t>несопоставимые</w:t>
      </w:r>
      <w:r w:rsidR="00C05950" w:rsidRPr="00AA02D3">
        <w:t>»</w:t>
      </w:r>
      <w:r w:rsidRPr="00AA02D3">
        <w:t>,</w:t>
      </w:r>
      <w:r w:rsidR="00C05950" w:rsidRPr="00AA02D3">
        <w:t xml:space="preserve"> </w:t>
      </w:r>
      <w:r w:rsidRPr="00AA02D3">
        <w:t>подчеркнул</w:t>
      </w:r>
      <w:r w:rsidR="00C05950" w:rsidRPr="00AA02D3">
        <w:t xml:space="preserve"> </w:t>
      </w:r>
      <w:r w:rsidRPr="00AA02D3">
        <w:t>он.</w:t>
      </w:r>
      <w:r w:rsidR="00C05950" w:rsidRPr="00AA02D3">
        <w:t xml:space="preserve"> </w:t>
      </w:r>
    </w:p>
    <w:p w:rsidR="004676C8" w:rsidRPr="00AA02D3" w:rsidRDefault="004676C8" w:rsidP="004676C8">
      <w:pPr>
        <w:pStyle w:val="2"/>
      </w:pPr>
      <w:bookmarkStart w:id="138" w:name="_Toc146263610"/>
      <w:r w:rsidRPr="00AA02D3">
        <w:t>ТАСС,</w:t>
      </w:r>
      <w:r w:rsidR="00C05950" w:rsidRPr="00AA02D3">
        <w:t xml:space="preserve"> </w:t>
      </w:r>
      <w:r w:rsidRPr="00AA02D3">
        <w:t>21.09.2023,</w:t>
      </w:r>
      <w:r w:rsidR="00C05950" w:rsidRPr="00AA02D3">
        <w:t xml:space="preserve"> </w:t>
      </w:r>
      <w:r w:rsidRPr="00AA02D3">
        <w:t>Нагрузка</w:t>
      </w:r>
      <w:r w:rsidR="00C05950" w:rsidRPr="00AA02D3">
        <w:t xml:space="preserve"> </w:t>
      </w:r>
      <w:r w:rsidRPr="00AA02D3">
        <w:t>на</w:t>
      </w:r>
      <w:r w:rsidR="00C05950" w:rsidRPr="00AA02D3">
        <w:t xml:space="preserve"> </w:t>
      </w:r>
      <w:r w:rsidRPr="00AA02D3">
        <w:t>стационары</w:t>
      </w:r>
      <w:r w:rsidR="00C05950" w:rsidRPr="00AA02D3">
        <w:t xml:space="preserve"> </w:t>
      </w:r>
      <w:r w:rsidRPr="00AA02D3">
        <w:t>из-за</w:t>
      </w:r>
      <w:r w:rsidR="00C05950" w:rsidRPr="00AA02D3">
        <w:t xml:space="preserve"> </w:t>
      </w:r>
      <w:r w:rsidRPr="00AA02D3">
        <w:t>заболеваемости</w:t>
      </w:r>
      <w:r w:rsidR="00C05950" w:rsidRPr="00AA02D3">
        <w:t xml:space="preserve"> </w:t>
      </w:r>
      <w:r w:rsidRPr="00AA02D3">
        <w:t>ковидом</w:t>
      </w:r>
      <w:r w:rsidR="00C05950" w:rsidRPr="00AA02D3">
        <w:t xml:space="preserve"> </w:t>
      </w:r>
      <w:r w:rsidRPr="00AA02D3">
        <w:t>в</w:t>
      </w:r>
      <w:r w:rsidR="00C05950" w:rsidRPr="00AA02D3">
        <w:t xml:space="preserve"> </w:t>
      </w:r>
      <w:r w:rsidRPr="00AA02D3">
        <w:t>РФ</w:t>
      </w:r>
      <w:r w:rsidR="00C05950" w:rsidRPr="00AA02D3">
        <w:t xml:space="preserve"> </w:t>
      </w:r>
      <w:r w:rsidRPr="00AA02D3">
        <w:t>не</w:t>
      </w:r>
      <w:r w:rsidR="00C05950" w:rsidRPr="00AA02D3">
        <w:t xml:space="preserve"> </w:t>
      </w:r>
      <w:r w:rsidRPr="00AA02D3">
        <w:t>увеличивается</w:t>
      </w:r>
      <w:r w:rsidR="00C05950" w:rsidRPr="00AA02D3">
        <w:t xml:space="preserve"> </w:t>
      </w:r>
      <w:r w:rsidRPr="00AA02D3">
        <w:t>-</w:t>
      </w:r>
      <w:r w:rsidR="00C05950" w:rsidRPr="00AA02D3">
        <w:t xml:space="preserve"> </w:t>
      </w:r>
      <w:r w:rsidRPr="00AA02D3">
        <w:t>эксперт</w:t>
      </w:r>
      <w:bookmarkEnd w:id="138"/>
    </w:p>
    <w:p w:rsidR="004676C8" w:rsidRPr="00AA02D3" w:rsidRDefault="004676C8" w:rsidP="005D7B21">
      <w:pPr>
        <w:pStyle w:val="3"/>
      </w:pPr>
      <w:bookmarkStart w:id="139" w:name="_Toc146263611"/>
      <w:r w:rsidRPr="00AA02D3">
        <w:t>Текущий</w:t>
      </w:r>
      <w:r w:rsidR="00C05950" w:rsidRPr="00AA02D3">
        <w:t xml:space="preserve"> </w:t>
      </w:r>
      <w:r w:rsidRPr="00AA02D3">
        <w:t>рост</w:t>
      </w:r>
      <w:r w:rsidR="00C05950" w:rsidRPr="00AA02D3">
        <w:t xml:space="preserve"> </w:t>
      </w:r>
      <w:r w:rsidRPr="00AA02D3">
        <w:t>заболеваемости</w:t>
      </w:r>
      <w:r w:rsidR="00C05950" w:rsidRPr="00AA02D3">
        <w:t xml:space="preserve"> </w:t>
      </w:r>
      <w:r w:rsidRPr="00AA02D3">
        <w:t>коронавирусной</w:t>
      </w:r>
      <w:r w:rsidR="00C05950" w:rsidRPr="00AA02D3">
        <w:t xml:space="preserve"> </w:t>
      </w:r>
      <w:r w:rsidRPr="00AA02D3">
        <w:t>инфекцией</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не</w:t>
      </w:r>
      <w:r w:rsidR="00C05950" w:rsidRPr="00AA02D3">
        <w:t xml:space="preserve"> </w:t>
      </w:r>
      <w:r w:rsidRPr="00AA02D3">
        <w:t>привел</w:t>
      </w:r>
      <w:r w:rsidR="00C05950" w:rsidRPr="00AA02D3">
        <w:t xml:space="preserve"> </w:t>
      </w:r>
      <w:r w:rsidRPr="00AA02D3">
        <w:t>к</w:t>
      </w:r>
      <w:r w:rsidR="00C05950" w:rsidRPr="00AA02D3">
        <w:t xml:space="preserve"> </w:t>
      </w:r>
      <w:r w:rsidRPr="00AA02D3">
        <w:t>увеличению</w:t>
      </w:r>
      <w:r w:rsidR="00C05950" w:rsidRPr="00AA02D3">
        <w:t xml:space="preserve"> </w:t>
      </w:r>
      <w:r w:rsidRPr="00AA02D3">
        <w:t>нагрузки</w:t>
      </w:r>
      <w:r w:rsidR="00C05950" w:rsidRPr="00AA02D3">
        <w:t xml:space="preserve"> </w:t>
      </w:r>
      <w:r w:rsidRPr="00AA02D3">
        <w:t>на</w:t>
      </w:r>
      <w:r w:rsidR="00C05950" w:rsidRPr="00AA02D3">
        <w:t xml:space="preserve"> </w:t>
      </w:r>
      <w:r w:rsidRPr="00AA02D3">
        <w:t>стационары,</w:t>
      </w:r>
      <w:r w:rsidR="00C05950" w:rsidRPr="00AA02D3">
        <w:t xml:space="preserve"> </w:t>
      </w:r>
      <w:r w:rsidRPr="00AA02D3">
        <w:t>сообщил</w:t>
      </w:r>
      <w:r w:rsidR="00C05950" w:rsidRPr="00AA02D3">
        <w:t xml:space="preserve"> </w:t>
      </w:r>
      <w:r w:rsidRPr="00AA02D3">
        <w:t>заместитель</w:t>
      </w:r>
      <w:r w:rsidR="00C05950" w:rsidRPr="00AA02D3">
        <w:t xml:space="preserve"> </w:t>
      </w:r>
      <w:r w:rsidRPr="00AA02D3">
        <w:t>директора</w:t>
      </w:r>
      <w:r w:rsidR="00C05950" w:rsidRPr="00AA02D3">
        <w:t xml:space="preserve"> </w:t>
      </w:r>
      <w:r w:rsidRPr="00AA02D3">
        <w:t>по</w:t>
      </w:r>
      <w:r w:rsidR="00C05950" w:rsidRPr="00AA02D3">
        <w:t xml:space="preserve"> </w:t>
      </w:r>
      <w:r w:rsidRPr="00AA02D3">
        <w:t>научной</w:t>
      </w:r>
      <w:r w:rsidR="00C05950" w:rsidRPr="00AA02D3">
        <w:t xml:space="preserve"> </w:t>
      </w:r>
      <w:r w:rsidRPr="00AA02D3">
        <w:t>работе</w:t>
      </w:r>
      <w:r w:rsidR="00C05950" w:rsidRPr="00AA02D3">
        <w:t xml:space="preserve"> </w:t>
      </w:r>
      <w:r w:rsidRPr="00AA02D3">
        <w:t>ЦНИИ</w:t>
      </w:r>
      <w:r w:rsidR="00C05950" w:rsidRPr="00AA02D3">
        <w:t xml:space="preserve"> </w:t>
      </w:r>
      <w:r w:rsidRPr="00AA02D3">
        <w:t>Эпидемиологии</w:t>
      </w:r>
      <w:r w:rsidR="00C05950" w:rsidRPr="00AA02D3">
        <w:t xml:space="preserve"> </w:t>
      </w:r>
      <w:r w:rsidRPr="00AA02D3">
        <w:t>Роспотребнадзора,</w:t>
      </w:r>
      <w:r w:rsidR="00C05950" w:rsidRPr="00AA02D3">
        <w:t xml:space="preserve"> </w:t>
      </w:r>
      <w:r w:rsidRPr="00AA02D3">
        <w:t>председатель</w:t>
      </w:r>
      <w:r w:rsidR="00C05950" w:rsidRPr="00AA02D3">
        <w:t xml:space="preserve"> </w:t>
      </w:r>
      <w:r w:rsidRPr="00AA02D3">
        <w:t>Национальной</w:t>
      </w:r>
      <w:r w:rsidR="00C05950" w:rsidRPr="00AA02D3">
        <w:t xml:space="preserve"> </w:t>
      </w:r>
      <w:r w:rsidRPr="00AA02D3">
        <w:t>ассоциации</w:t>
      </w:r>
      <w:r w:rsidR="00C05950" w:rsidRPr="00AA02D3">
        <w:t xml:space="preserve"> </w:t>
      </w:r>
      <w:r w:rsidRPr="00AA02D3">
        <w:t>специалистов</w:t>
      </w:r>
      <w:r w:rsidR="00C05950" w:rsidRPr="00AA02D3">
        <w:t xml:space="preserve"> </w:t>
      </w:r>
      <w:r w:rsidRPr="00AA02D3">
        <w:t>по</w:t>
      </w:r>
      <w:r w:rsidR="00C05950" w:rsidRPr="00AA02D3">
        <w:t xml:space="preserve"> </w:t>
      </w:r>
      <w:r w:rsidRPr="00AA02D3">
        <w:t>инфекционным</w:t>
      </w:r>
      <w:r w:rsidR="00C05950" w:rsidRPr="00AA02D3">
        <w:t xml:space="preserve"> </w:t>
      </w:r>
      <w:r w:rsidRPr="00AA02D3">
        <w:t>болезням</w:t>
      </w:r>
      <w:r w:rsidR="00C05950" w:rsidRPr="00AA02D3">
        <w:t xml:space="preserve"> </w:t>
      </w:r>
      <w:r w:rsidRPr="00AA02D3">
        <w:t>им.</w:t>
      </w:r>
      <w:r w:rsidR="00C05950" w:rsidRPr="00AA02D3">
        <w:t xml:space="preserve"> </w:t>
      </w:r>
      <w:r w:rsidRPr="00AA02D3">
        <w:t>академика</w:t>
      </w:r>
      <w:r w:rsidR="00C05950" w:rsidRPr="00AA02D3">
        <w:t xml:space="preserve"> </w:t>
      </w:r>
      <w:r w:rsidRPr="00AA02D3">
        <w:t>В.</w:t>
      </w:r>
      <w:r w:rsidR="00C05950" w:rsidRPr="00AA02D3">
        <w:t xml:space="preserve"> </w:t>
      </w:r>
      <w:r w:rsidRPr="00AA02D3">
        <w:t>И.</w:t>
      </w:r>
      <w:r w:rsidR="00C05950" w:rsidRPr="00AA02D3">
        <w:t xml:space="preserve"> </w:t>
      </w:r>
      <w:r w:rsidRPr="00AA02D3">
        <w:t>Покровского</w:t>
      </w:r>
      <w:r w:rsidR="00C05950" w:rsidRPr="00AA02D3">
        <w:t xml:space="preserve"> </w:t>
      </w:r>
      <w:r w:rsidRPr="00AA02D3">
        <w:t>Александр</w:t>
      </w:r>
      <w:r w:rsidR="00C05950" w:rsidRPr="00AA02D3">
        <w:t xml:space="preserve"> </w:t>
      </w:r>
      <w:r w:rsidRPr="00AA02D3">
        <w:t>Горелов.</w:t>
      </w:r>
      <w:bookmarkEnd w:id="139"/>
    </w:p>
    <w:p w:rsidR="004676C8" w:rsidRPr="00AA02D3" w:rsidRDefault="00C05950" w:rsidP="004676C8">
      <w:r w:rsidRPr="00AA02D3">
        <w:t>«</w:t>
      </w:r>
      <w:r w:rsidR="004676C8" w:rsidRPr="00AA02D3">
        <w:t>В</w:t>
      </w:r>
      <w:r w:rsidRPr="00AA02D3">
        <w:t xml:space="preserve"> </w:t>
      </w:r>
      <w:r w:rsidR="004676C8" w:rsidRPr="00AA02D3">
        <w:t>настоящий</w:t>
      </w:r>
      <w:r w:rsidRPr="00AA02D3">
        <w:t xml:space="preserve"> </w:t>
      </w:r>
      <w:r w:rsidR="004676C8" w:rsidRPr="00AA02D3">
        <w:t>момент</w:t>
      </w:r>
      <w:r w:rsidRPr="00AA02D3">
        <w:t xml:space="preserve"> </w:t>
      </w:r>
      <w:r w:rsidR="004676C8" w:rsidRPr="00AA02D3">
        <w:t>не</w:t>
      </w:r>
      <w:r w:rsidRPr="00AA02D3">
        <w:t xml:space="preserve"> </w:t>
      </w:r>
      <w:r w:rsidR="004676C8" w:rsidRPr="00AA02D3">
        <w:t>увеличивается</w:t>
      </w:r>
      <w:r w:rsidRPr="00AA02D3">
        <w:t xml:space="preserve"> </w:t>
      </w:r>
      <w:r w:rsidR="004676C8" w:rsidRPr="00AA02D3">
        <w:t>прежде</w:t>
      </w:r>
      <w:r w:rsidRPr="00AA02D3">
        <w:t xml:space="preserve"> </w:t>
      </w:r>
      <w:r w:rsidR="004676C8" w:rsidRPr="00AA02D3">
        <w:t>всего</w:t>
      </w:r>
      <w:r w:rsidRPr="00AA02D3">
        <w:t xml:space="preserve"> </w:t>
      </w:r>
      <w:r w:rsidR="004676C8" w:rsidRPr="00AA02D3">
        <w:t>нагрузка</w:t>
      </w:r>
      <w:r w:rsidRPr="00AA02D3">
        <w:t xml:space="preserve"> </w:t>
      </w:r>
      <w:r w:rsidR="004676C8" w:rsidRPr="00AA02D3">
        <w:t>на</w:t>
      </w:r>
      <w:r w:rsidRPr="00AA02D3">
        <w:t xml:space="preserve"> </w:t>
      </w:r>
      <w:r w:rsidR="004676C8" w:rsidRPr="00AA02D3">
        <w:t>стационары,</w:t>
      </w:r>
      <w:r w:rsidRPr="00AA02D3">
        <w:t xml:space="preserve"> </w:t>
      </w:r>
      <w:r w:rsidR="004676C8" w:rsidRPr="00AA02D3">
        <w:t>что</w:t>
      </w:r>
      <w:r w:rsidRPr="00AA02D3">
        <w:t xml:space="preserve"> </w:t>
      </w:r>
      <w:r w:rsidR="004676C8" w:rsidRPr="00AA02D3">
        <w:t>говорит</w:t>
      </w:r>
      <w:r w:rsidRPr="00AA02D3">
        <w:t xml:space="preserve"> </w:t>
      </w:r>
      <w:r w:rsidR="004676C8" w:rsidRPr="00AA02D3">
        <w:t>о</w:t>
      </w:r>
      <w:r w:rsidRPr="00AA02D3">
        <w:t xml:space="preserve"> </w:t>
      </w:r>
      <w:r w:rsidR="004676C8" w:rsidRPr="00AA02D3">
        <w:t>том,</w:t>
      </w:r>
      <w:r w:rsidRPr="00AA02D3">
        <w:t xml:space="preserve"> </w:t>
      </w:r>
      <w:r w:rsidR="004676C8" w:rsidRPr="00AA02D3">
        <w:t>что</w:t>
      </w:r>
      <w:r w:rsidRPr="00AA02D3">
        <w:t xml:space="preserve"> </w:t>
      </w:r>
      <w:r w:rsidR="004676C8" w:rsidRPr="00AA02D3">
        <w:t>инфекция</w:t>
      </w:r>
      <w:r w:rsidRPr="00AA02D3">
        <w:t xml:space="preserve"> </w:t>
      </w:r>
      <w:r w:rsidR="004676C8" w:rsidRPr="00AA02D3">
        <w:t>протекает</w:t>
      </w:r>
      <w:r w:rsidRPr="00AA02D3">
        <w:t xml:space="preserve"> </w:t>
      </w:r>
      <w:r w:rsidR="004676C8" w:rsidRPr="00AA02D3">
        <w:t>как</w:t>
      </w:r>
      <w:r w:rsidRPr="00AA02D3">
        <w:t xml:space="preserve"> </w:t>
      </w:r>
      <w:r w:rsidR="004676C8" w:rsidRPr="00AA02D3">
        <w:t>сезонная</w:t>
      </w:r>
      <w:r w:rsidRPr="00AA02D3">
        <w:t xml:space="preserve"> </w:t>
      </w:r>
      <w:r w:rsidR="004676C8" w:rsidRPr="00AA02D3">
        <w:t>респираторная</w:t>
      </w:r>
      <w:r w:rsidRPr="00AA02D3">
        <w:t xml:space="preserve"> </w:t>
      </w:r>
      <w:r w:rsidR="004676C8" w:rsidRPr="00AA02D3">
        <w:t>инфекция,</w:t>
      </w:r>
      <w:r w:rsidRPr="00AA02D3">
        <w:t xml:space="preserve"> </w:t>
      </w:r>
      <w:r w:rsidR="004676C8" w:rsidRPr="00AA02D3">
        <w:t>что</w:t>
      </w:r>
      <w:r w:rsidRPr="00AA02D3">
        <w:t xml:space="preserve"> </w:t>
      </w:r>
      <w:r w:rsidR="004676C8" w:rsidRPr="00AA02D3">
        <w:t>является</w:t>
      </w:r>
      <w:r w:rsidRPr="00AA02D3">
        <w:t xml:space="preserve"> </w:t>
      </w:r>
      <w:r w:rsidR="004676C8" w:rsidRPr="00AA02D3">
        <w:t>очень</w:t>
      </w:r>
      <w:r w:rsidRPr="00AA02D3">
        <w:t xml:space="preserve"> </w:t>
      </w:r>
      <w:r w:rsidR="004676C8" w:rsidRPr="00AA02D3">
        <w:t>благостным</w:t>
      </w:r>
      <w:r w:rsidRPr="00AA02D3">
        <w:t xml:space="preserve"> </w:t>
      </w:r>
      <w:r w:rsidR="004676C8" w:rsidRPr="00AA02D3">
        <w:t>моментом.</w:t>
      </w:r>
      <w:r w:rsidRPr="00AA02D3">
        <w:t xml:space="preserve"> </w:t>
      </w:r>
      <w:r w:rsidR="004676C8" w:rsidRPr="00AA02D3">
        <w:t>Мы</w:t>
      </w:r>
      <w:r w:rsidRPr="00AA02D3">
        <w:t xml:space="preserve"> </w:t>
      </w:r>
      <w:r w:rsidR="004676C8" w:rsidRPr="00AA02D3">
        <w:t>помним</w:t>
      </w:r>
      <w:r w:rsidRPr="00AA02D3">
        <w:t xml:space="preserve"> «</w:t>
      </w:r>
      <w:r w:rsidR="004676C8" w:rsidRPr="00AA02D3">
        <w:t>дельту</w:t>
      </w:r>
      <w:r w:rsidRPr="00AA02D3">
        <w:t>»</w:t>
      </w:r>
      <w:r w:rsidR="004676C8" w:rsidRPr="00AA02D3">
        <w:t>,</w:t>
      </w:r>
      <w:r w:rsidRPr="00AA02D3">
        <w:t xml:space="preserve"> </w:t>
      </w:r>
      <w:r w:rsidR="004676C8" w:rsidRPr="00AA02D3">
        <w:t>когда</w:t>
      </w:r>
      <w:r w:rsidRPr="00AA02D3">
        <w:t xml:space="preserve"> </w:t>
      </w:r>
      <w:r w:rsidR="004676C8" w:rsidRPr="00AA02D3">
        <w:t>каждый</w:t>
      </w:r>
      <w:r w:rsidRPr="00AA02D3">
        <w:t xml:space="preserve"> </w:t>
      </w:r>
      <w:r w:rsidR="004676C8" w:rsidRPr="00AA02D3">
        <w:t>день</w:t>
      </w:r>
      <w:r w:rsidRPr="00AA02D3">
        <w:t xml:space="preserve"> </w:t>
      </w:r>
      <w:r w:rsidR="004676C8" w:rsidRPr="00AA02D3">
        <w:t>мониторировалось</w:t>
      </w:r>
      <w:r w:rsidRPr="00AA02D3">
        <w:t xml:space="preserve"> </w:t>
      </w:r>
      <w:r w:rsidR="004676C8" w:rsidRPr="00AA02D3">
        <w:t>число</w:t>
      </w:r>
      <w:r w:rsidRPr="00AA02D3">
        <w:t xml:space="preserve"> </w:t>
      </w:r>
      <w:r w:rsidR="004676C8" w:rsidRPr="00AA02D3">
        <w:t>свободных</w:t>
      </w:r>
      <w:r w:rsidRPr="00AA02D3">
        <w:t xml:space="preserve"> </w:t>
      </w:r>
      <w:r w:rsidR="004676C8" w:rsidRPr="00AA02D3">
        <w:t>коек</w:t>
      </w:r>
      <w:r w:rsidRPr="00AA02D3">
        <w:t xml:space="preserve"> </w:t>
      </w:r>
      <w:r w:rsidR="004676C8" w:rsidRPr="00AA02D3">
        <w:t>в</w:t>
      </w:r>
      <w:r w:rsidRPr="00AA02D3">
        <w:t xml:space="preserve"> </w:t>
      </w:r>
      <w:r w:rsidR="004676C8" w:rsidRPr="00AA02D3">
        <w:t>стационаре,</w:t>
      </w:r>
      <w:r w:rsidRPr="00AA02D3">
        <w:t xml:space="preserve"> </w:t>
      </w:r>
      <w:r w:rsidR="004676C8" w:rsidRPr="00AA02D3">
        <w:t>число</w:t>
      </w:r>
      <w:r w:rsidRPr="00AA02D3">
        <w:t xml:space="preserve"> </w:t>
      </w:r>
      <w:r w:rsidR="004676C8" w:rsidRPr="00AA02D3">
        <w:t>свободных</w:t>
      </w:r>
      <w:r w:rsidRPr="00AA02D3">
        <w:t xml:space="preserve"> </w:t>
      </w:r>
      <w:r w:rsidR="004676C8" w:rsidRPr="00AA02D3">
        <w:t>аппаратов</w:t>
      </w:r>
      <w:r w:rsidRPr="00AA02D3">
        <w:t xml:space="preserve"> </w:t>
      </w:r>
      <w:r w:rsidR="004676C8" w:rsidRPr="00AA02D3">
        <w:t>ИВЛ</w:t>
      </w:r>
      <w:r w:rsidRPr="00AA02D3">
        <w:t xml:space="preserve"> </w:t>
      </w:r>
      <w:r w:rsidR="004676C8" w:rsidRPr="00AA02D3">
        <w:t>и</w:t>
      </w:r>
      <w:r w:rsidRPr="00AA02D3">
        <w:t xml:space="preserve"> </w:t>
      </w:r>
      <w:r w:rsidR="004676C8" w:rsidRPr="00AA02D3">
        <w:t>других</w:t>
      </w:r>
      <w:r w:rsidRPr="00AA02D3">
        <w:t xml:space="preserve"> </w:t>
      </w:r>
      <w:r w:rsidR="004676C8" w:rsidRPr="00AA02D3">
        <w:t>прочих</w:t>
      </w:r>
      <w:r w:rsidRPr="00AA02D3">
        <w:t xml:space="preserve"> </w:t>
      </w:r>
      <w:r w:rsidR="004676C8" w:rsidRPr="00AA02D3">
        <w:t>очень</w:t>
      </w:r>
      <w:r w:rsidRPr="00AA02D3">
        <w:t xml:space="preserve"> </w:t>
      </w:r>
      <w:r w:rsidR="004676C8" w:rsidRPr="00AA02D3">
        <w:t>важных</w:t>
      </w:r>
      <w:r w:rsidRPr="00AA02D3">
        <w:t xml:space="preserve"> </w:t>
      </w:r>
      <w:r w:rsidR="004676C8" w:rsidRPr="00AA02D3">
        <w:t>жизнесохраняющих</w:t>
      </w:r>
      <w:r w:rsidRPr="00AA02D3">
        <w:t xml:space="preserve"> </w:t>
      </w:r>
      <w:r w:rsidR="004676C8" w:rsidRPr="00AA02D3">
        <w:t>медицинских</w:t>
      </w:r>
      <w:r w:rsidRPr="00AA02D3">
        <w:t xml:space="preserve"> </w:t>
      </w:r>
      <w:r w:rsidR="004676C8" w:rsidRPr="00AA02D3">
        <w:t>мероприятий,</w:t>
      </w:r>
      <w:r w:rsidRPr="00AA02D3">
        <w:t xml:space="preserve"> </w:t>
      </w:r>
      <w:r w:rsidR="004676C8" w:rsidRPr="00AA02D3">
        <w:t>которые</w:t>
      </w:r>
      <w:r w:rsidRPr="00AA02D3">
        <w:t xml:space="preserve"> </w:t>
      </w:r>
      <w:r w:rsidR="004676C8" w:rsidRPr="00AA02D3">
        <w:t>при</w:t>
      </w:r>
      <w:r w:rsidRPr="00AA02D3">
        <w:t xml:space="preserve"> «</w:t>
      </w:r>
      <w:r w:rsidR="004676C8" w:rsidRPr="00AA02D3">
        <w:t>дельте</w:t>
      </w:r>
      <w:r w:rsidRPr="00AA02D3">
        <w:t xml:space="preserve">» </w:t>
      </w:r>
      <w:r w:rsidR="004676C8" w:rsidRPr="00AA02D3">
        <w:t>были</w:t>
      </w:r>
      <w:r w:rsidRPr="00AA02D3">
        <w:t xml:space="preserve"> </w:t>
      </w:r>
      <w:r w:rsidR="004676C8" w:rsidRPr="00AA02D3">
        <w:t>очень</w:t>
      </w:r>
      <w:r w:rsidRPr="00AA02D3">
        <w:t xml:space="preserve"> </w:t>
      </w:r>
      <w:r w:rsidR="004676C8" w:rsidRPr="00AA02D3">
        <w:t>важны</w:t>
      </w:r>
      <w:r w:rsidRPr="00AA02D3">
        <w:t>»</w:t>
      </w:r>
      <w:r w:rsidR="004676C8" w:rsidRPr="00AA02D3">
        <w:t>,</w:t>
      </w:r>
      <w:r w:rsidRPr="00AA02D3">
        <w:t xml:space="preserve"> </w:t>
      </w:r>
      <w:r w:rsidR="004676C8" w:rsidRPr="00AA02D3">
        <w:t>-</w:t>
      </w:r>
      <w:r w:rsidRPr="00AA02D3">
        <w:t xml:space="preserve"> </w:t>
      </w:r>
      <w:r w:rsidR="004676C8" w:rsidRPr="00AA02D3">
        <w:t>сказал</w:t>
      </w:r>
      <w:r w:rsidRPr="00AA02D3">
        <w:t xml:space="preserve"> </w:t>
      </w:r>
      <w:r w:rsidR="004676C8" w:rsidRPr="00AA02D3">
        <w:t>он</w:t>
      </w:r>
      <w:r w:rsidRPr="00AA02D3">
        <w:t xml:space="preserve"> </w:t>
      </w:r>
      <w:r w:rsidR="004676C8" w:rsidRPr="00AA02D3">
        <w:t>на</w:t>
      </w:r>
      <w:r w:rsidRPr="00AA02D3">
        <w:t xml:space="preserve"> </w:t>
      </w:r>
      <w:r w:rsidR="004676C8" w:rsidRPr="00AA02D3">
        <w:t>пресс-конференции</w:t>
      </w:r>
      <w:r w:rsidRPr="00AA02D3">
        <w:t xml:space="preserve"> «</w:t>
      </w:r>
      <w:r w:rsidR="004676C8" w:rsidRPr="00AA02D3">
        <w:t>Профилактика</w:t>
      </w:r>
      <w:r w:rsidRPr="00AA02D3">
        <w:t xml:space="preserve"> </w:t>
      </w:r>
      <w:r w:rsidR="004676C8" w:rsidRPr="00AA02D3">
        <w:t>сезонных</w:t>
      </w:r>
      <w:r w:rsidRPr="00AA02D3">
        <w:t xml:space="preserve"> </w:t>
      </w:r>
      <w:r w:rsidR="004676C8" w:rsidRPr="00AA02D3">
        <w:t>заболеваний</w:t>
      </w:r>
      <w:r w:rsidRPr="00AA02D3">
        <w:t xml:space="preserve"> </w:t>
      </w:r>
      <w:r w:rsidR="004676C8" w:rsidRPr="00AA02D3">
        <w:t>в</w:t>
      </w:r>
      <w:r w:rsidRPr="00AA02D3">
        <w:t xml:space="preserve"> </w:t>
      </w:r>
      <w:r w:rsidR="004676C8" w:rsidRPr="00AA02D3">
        <w:t>осенний</w:t>
      </w:r>
      <w:r w:rsidRPr="00AA02D3">
        <w:t xml:space="preserve"> </w:t>
      </w:r>
      <w:r w:rsidR="004676C8" w:rsidRPr="00AA02D3">
        <w:t>период</w:t>
      </w:r>
      <w:r w:rsidRPr="00AA02D3">
        <w:t>»</w:t>
      </w:r>
      <w:r w:rsidR="004676C8" w:rsidRPr="00AA02D3">
        <w:t>.</w:t>
      </w:r>
    </w:p>
    <w:p w:rsidR="004676C8" w:rsidRPr="00AA02D3" w:rsidRDefault="004676C8" w:rsidP="004676C8">
      <w:r w:rsidRPr="00AA02D3">
        <w:t>Горелов</w:t>
      </w:r>
      <w:r w:rsidR="00C05950" w:rsidRPr="00AA02D3">
        <w:t xml:space="preserve"> </w:t>
      </w:r>
      <w:r w:rsidRPr="00AA02D3">
        <w:t>пояснил,</w:t>
      </w:r>
      <w:r w:rsidR="00C05950" w:rsidRPr="00AA02D3">
        <w:t xml:space="preserve"> </w:t>
      </w:r>
      <w:r w:rsidRPr="00AA02D3">
        <w:t>что</w:t>
      </w:r>
      <w:r w:rsidR="00C05950" w:rsidRPr="00AA02D3">
        <w:t xml:space="preserve"> </w:t>
      </w:r>
      <w:r w:rsidRPr="00AA02D3">
        <w:t>все</w:t>
      </w:r>
      <w:r w:rsidR="00C05950" w:rsidRPr="00AA02D3">
        <w:t xml:space="preserve"> </w:t>
      </w:r>
      <w:r w:rsidRPr="00AA02D3">
        <w:t>случаи</w:t>
      </w:r>
      <w:r w:rsidR="00C05950" w:rsidRPr="00AA02D3">
        <w:t xml:space="preserve"> </w:t>
      </w:r>
      <w:r w:rsidRPr="00AA02D3">
        <w:t>инфицирования</w:t>
      </w:r>
      <w:r w:rsidR="00C05950" w:rsidRPr="00AA02D3">
        <w:t xml:space="preserve"> </w:t>
      </w:r>
      <w:r w:rsidRPr="00AA02D3">
        <w:t>коронавирусом</w:t>
      </w:r>
      <w:r w:rsidR="00C05950" w:rsidRPr="00AA02D3">
        <w:t xml:space="preserve"> </w:t>
      </w:r>
      <w:r w:rsidRPr="00AA02D3">
        <w:t>в</w:t>
      </w:r>
      <w:r w:rsidR="00C05950" w:rsidRPr="00AA02D3">
        <w:t xml:space="preserve"> </w:t>
      </w:r>
      <w:r w:rsidRPr="00AA02D3">
        <w:t>РФ</w:t>
      </w:r>
      <w:r w:rsidR="00C05950" w:rsidRPr="00AA02D3">
        <w:t xml:space="preserve"> </w:t>
      </w:r>
      <w:r w:rsidRPr="00AA02D3">
        <w:t>связаны</w:t>
      </w:r>
      <w:r w:rsidR="00C05950" w:rsidRPr="00AA02D3">
        <w:t xml:space="preserve"> </w:t>
      </w:r>
      <w:r w:rsidRPr="00AA02D3">
        <w:t>со</w:t>
      </w:r>
      <w:r w:rsidR="00C05950" w:rsidRPr="00AA02D3">
        <w:t xml:space="preserve"> </w:t>
      </w:r>
      <w:r w:rsidRPr="00AA02D3">
        <w:t>штаммом</w:t>
      </w:r>
      <w:r w:rsidR="00C05950" w:rsidRPr="00AA02D3">
        <w:t xml:space="preserve"> «</w:t>
      </w:r>
      <w:r w:rsidRPr="00AA02D3">
        <w:t>омикрон</w:t>
      </w:r>
      <w:r w:rsidR="00C05950" w:rsidRPr="00AA02D3">
        <w:t>»</w:t>
      </w:r>
      <w:r w:rsidRPr="00AA02D3">
        <w:t>.</w:t>
      </w:r>
      <w:r w:rsidR="00C05950" w:rsidRPr="00AA02D3">
        <w:t xml:space="preserve"> «</w:t>
      </w:r>
      <w:r w:rsidRPr="00AA02D3">
        <w:t>У</w:t>
      </w:r>
      <w:r w:rsidR="00C05950" w:rsidRPr="00AA02D3">
        <w:t xml:space="preserve"> </w:t>
      </w:r>
      <w:r w:rsidRPr="00AA02D3">
        <w:t>нас</w:t>
      </w:r>
      <w:r w:rsidR="00C05950" w:rsidRPr="00AA02D3">
        <w:t xml:space="preserve"> </w:t>
      </w:r>
      <w:r w:rsidRPr="00AA02D3">
        <w:t>в</w:t>
      </w:r>
      <w:r w:rsidR="00C05950" w:rsidRPr="00AA02D3">
        <w:t xml:space="preserve"> </w:t>
      </w:r>
      <w:r w:rsidRPr="00AA02D3">
        <w:t>настоящий</w:t>
      </w:r>
      <w:r w:rsidR="00C05950" w:rsidRPr="00AA02D3">
        <w:t xml:space="preserve"> </w:t>
      </w:r>
      <w:r w:rsidRPr="00AA02D3">
        <w:t>момент</w:t>
      </w:r>
      <w:r w:rsidR="00C05950" w:rsidRPr="00AA02D3">
        <w:t xml:space="preserve"> </w:t>
      </w:r>
      <w:r w:rsidRPr="00AA02D3">
        <w:t>[циркулируют]</w:t>
      </w:r>
      <w:r w:rsidR="00C05950" w:rsidRPr="00AA02D3">
        <w:t xml:space="preserve"> </w:t>
      </w:r>
      <w:r w:rsidRPr="00AA02D3">
        <w:t>все</w:t>
      </w:r>
      <w:r w:rsidR="00C05950" w:rsidRPr="00AA02D3">
        <w:t xml:space="preserve"> </w:t>
      </w:r>
      <w:r w:rsidRPr="00AA02D3">
        <w:t>разновидности</w:t>
      </w:r>
      <w:r w:rsidR="00C05950" w:rsidRPr="00AA02D3">
        <w:t xml:space="preserve"> «</w:t>
      </w:r>
      <w:r w:rsidRPr="00AA02D3">
        <w:t>омикрона</w:t>
      </w:r>
      <w:r w:rsidR="00C05950" w:rsidRPr="00AA02D3">
        <w:t>»</w:t>
      </w:r>
      <w:r w:rsidRPr="00AA02D3">
        <w:t>,</w:t>
      </w:r>
      <w:r w:rsidR="00C05950" w:rsidRPr="00AA02D3">
        <w:t xml:space="preserve"> </w:t>
      </w:r>
      <w:r w:rsidRPr="00AA02D3">
        <w:t>у</w:t>
      </w:r>
      <w:r w:rsidR="00C05950" w:rsidRPr="00AA02D3">
        <w:t xml:space="preserve"> </w:t>
      </w:r>
      <w:r w:rsidRPr="00AA02D3">
        <w:t>нас</w:t>
      </w:r>
      <w:r w:rsidR="00C05950" w:rsidRPr="00AA02D3">
        <w:t xml:space="preserve"> </w:t>
      </w:r>
      <w:r w:rsidRPr="00AA02D3">
        <w:t>есть</w:t>
      </w:r>
      <w:r w:rsidR="00C05950" w:rsidRPr="00AA02D3">
        <w:t xml:space="preserve"> </w:t>
      </w:r>
      <w:r w:rsidRPr="00AA02D3">
        <w:t>и</w:t>
      </w:r>
      <w:r w:rsidR="00C05950" w:rsidRPr="00AA02D3">
        <w:t xml:space="preserve"> «</w:t>
      </w:r>
      <w:r w:rsidRPr="00AA02D3">
        <w:t>кракен</w:t>
      </w:r>
      <w:r w:rsidR="00C05950" w:rsidRPr="00AA02D3">
        <w:t>»</w:t>
      </w:r>
      <w:r w:rsidRPr="00AA02D3">
        <w:t>,</w:t>
      </w:r>
      <w:r w:rsidR="00C05950" w:rsidRPr="00AA02D3">
        <w:t xml:space="preserve"> </w:t>
      </w:r>
      <w:r w:rsidRPr="00AA02D3">
        <w:t>преобладает</w:t>
      </w:r>
      <w:r w:rsidR="00C05950" w:rsidRPr="00AA02D3">
        <w:t xml:space="preserve"> «</w:t>
      </w:r>
      <w:r w:rsidRPr="00AA02D3">
        <w:t>арктур</w:t>
      </w:r>
      <w:r w:rsidR="00C05950" w:rsidRPr="00AA02D3">
        <w:t xml:space="preserve">» </w:t>
      </w:r>
      <w:r w:rsidRPr="00AA02D3">
        <w:t>в</w:t>
      </w:r>
      <w:r w:rsidR="00C05950" w:rsidRPr="00AA02D3">
        <w:t xml:space="preserve"> </w:t>
      </w:r>
      <w:r w:rsidRPr="00AA02D3">
        <w:t>настоящий</w:t>
      </w:r>
      <w:r w:rsidR="00C05950" w:rsidRPr="00AA02D3">
        <w:t xml:space="preserve"> </w:t>
      </w:r>
      <w:r w:rsidRPr="00AA02D3">
        <w:t>момент</w:t>
      </w:r>
      <w:r w:rsidR="00C05950" w:rsidRPr="00AA02D3">
        <w:t xml:space="preserve"> </w:t>
      </w:r>
      <w:r w:rsidRPr="00AA02D3">
        <w:t>&lt;...&gt;.</w:t>
      </w:r>
      <w:r w:rsidR="00C05950" w:rsidRPr="00AA02D3">
        <w:t xml:space="preserve"> «</w:t>
      </w:r>
      <w:r w:rsidRPr="00AA02D3">
        <w:t>Пиролы</w:t>
      </w:r>
      <w:r w:rsidR="00C05950" w:rsidRPr="00AA02D3">
        <w:t xml:space="preserve">» </w:t>
      </w:r>
      <w:r w:rsidRPr="00AA02D3">
        <w:t>&lt;...&gt;</w:t>
      </w:r>
      <w:r w:rsidR="00C05950" w:rsidRPr="00AA02D3">
        <w:t xml:space="preserve"> </w:t>
      </w:r>
      <w:r w:rsidRPr="00AA02D3">
        <w:t>нет</w:t>
      </w:r>
      <w:r w:rsidR="00C05950" w:rsidRPr="00AA02D3">
        <w:t xml:space="preserve"> </w:t>
      </w:r>
      <w:r w:rsidRPr="00AA02D3">
        <w:t>у</w:t>
      </w:r>
      <w:r w:rsidR="00C05950" w:rsidRPr="00AA02D3">
        <w:t xml:space="preserve"> </w:t>
      </w:r>
      <w:r w:rsidRPr="00AA02D3">
        <w:t>нас</w:t>
      </w:r>
      <w:r w:rsidR="00C05950" w:rsidRPr="00AA02D3">
        <w:t>»</w:t>
      </w:r>
      <w:r w:rsidRPr="00AA02D3">
        <w:t>,</w:t>
      </w:r>
      <w:r w:rsidR="00C05950" w:rsidRPr="00AA02D3">
        <w:t xml:space="preserve"> </w:t>
      </w:r>
      <w:r w:rsidRPr="00AA02D3">
        <w:t>-</w:t>
      </w:r>
      <w:r w:rsidR="00C05950" w:rsidRPr="00AA02D3">
        <w:t xml:space="preserve"> </w:t>
      </w:r>
      <w:r w:rsidRPr="00AA02D3">
        <w:t>сказал</w:t>
      </w:r>
      <w:r w:rsidR="00C05950" w:rsidRPr="00AA02D3">
        <w:t xml:space="preserve"> </w:t>
      </w:r>
      <w:r w:rsidRPr="00AA02D3">
        <w:t>он.</w:t>
      </w:r>
    </w:p>
    <w:p w:rsidR="004676C8" w:rsidRPr="00AA02D3" w:rsidRDefault="004676C8" w:rsidP="004676C8">
      <w:r w:rsidRPr="00AA02D3">
        <w:lastRenderedPageBreak/>
        <w:t>Заведующая</w:t>
      </w:r>
      <w:r w:rsidR="00C05950" w:rsidRPr="00AA02D3">
        <w:t xml:space="preserve"> </w:t>
      </w:r>
      <w:r w:rsidRPr="00AA02D3">
        <w:t>кафедрой</w:t>
      </w:r>
      <w:r w:rsidR="00C05950" w:rsidRPr="00AA02D3">
        <w:t xml:space="preserve"> </w:t>
      </w:r>
      <w:r w:rsidRPr="00AA02D3">
        <w:t>вирусологии</w:t>
      </w:r>
      <w:r w:rsidR="00C05950" w:rsidRPr="00AA02D3">
        <w:t xml:space="preserve"> </w:t>
      </w:r>
      <w:r w:rsidRPr="00AA02D3">
        <w:t>РМАНПО</w:t>
      </w:r>
      <w:r w:rsidR="00C05950" w:rsidRPr="00AA02D3">
        <w:t xml:space="preserve"> </w:t>
      </w:r>
      <w:r w:rsidRPr="00AA02D3">
        <w:t>Минздрава</w:t>
      </w:r>
      <w:r w:rsidR="00C05950" w:rsidRPr="00AA02D3">
        <w:t xml:space="preserve"> </w:t>
      </w:r>
      <w:r w:rsidRPr="00AA02D3">
        <w:t>РФ</w:t>
      </w:r>
      <w:r w:rsidR="00C05950" w:rsidRPr="00AA02D3">
        <w:t xml:space="preserve"> </w:t>
      </w:r>
      <w:r w:rsidRPr="00AA02D3">
        <w:t>Елена</w:t>
      </w:r>
      <w:r w:rsidR="00C05950" w:rsidRPr="00AA02D3">
        <w:t xml:space="preserve"> </w:t>
      </w:r>
      <w:r w:rsidRPr="00AA02D3">
        <w:t>Малинникова</w:t>
      </w:r>
      <w:r w:rsidR="00C05950" w:rsidRPr="00AA02D3">
        <w:t xml:space="preserve"> </w:t>
      </w:r>
      <w:r w:rsidRPr="00AA02D3">
        <w:t>также</w:t>
      </w:r>
      <w:r w:rsidR="00C05950" w:rsidRPr="00AA02D3">
        <w:t xml:space="preserve"> </w:t>
      </w:r>
      <w:r w:rsidRPr="00AA02D3">
        <w:t>добавила,</w:t>
      </w:r>
      <w:r w:rsidR="00C05950" w:rsidRPr="00AA02D3">
        <w:t xml:space="preserve"> </w:t>
      </w:r>
      <w:r w:rsidRPr="00AA02D3">
        <w:t>что</w:t>
      </w:r>
      <w:r w:rsidR="00C05950" w:rsidRPr="00AA02D3">
        <w:t xml:space="preserve"> </w:t>
      </w:r>
      <w:r w:rsidRPr="00AA02D3">
        <w:t>сегодня</w:t>
      </w:r>
      <w:r w:rsidR="00C05950" w:rsidRPr="00AA02D3">
        <w:t xml:space="preserve"> </w:t>
      </w:r>
      <w:r w:rsidRPr="00AA02D3">
        <w:t>ковидом</w:t>
      </w:r>
      <w:r w:rsidR="00C05950" w:rsidRPr="00AA02D3">
        <w:t xml:space="preserve"> </w:t>
      </w:r>
      <w:r w:rsidRPr="00AA02D3">
        <w:t>болеет</w:t>
      </w:r>
      <w:r w:rsidR="00C05950" w:rsidRPr="00AA02D3">
        <w:t xml:space="preserve"> </w:t>
      </w:r>
      <w:r w:rsidRPr="00AA02D3">
        <w:t>в</w:t>
      </w:r>
      <w:r w:rsidR="00C05950" w:rsidRPr="00AA02D3">
        <w:t xml:space="preserve"> </w:t>
      </w:r>
      <w:r w:rsidRPr="00AA02D3">
        <w:t>основном</w:t>
      </w:r>
      <w:r w:rsidR="00C05950" w:rsidRPr="00AA02D3">
        <w:t xml:space="preserve"> </w:t>
      </w:r>
      <w:r w:rsidRPr="00AA02D3">
        <w:t>молодежь,</w:t>
      </w:r>
      <w:r w:rsidR="00C05950" w:rsidRPr="00AA02D3">
        <w:t xml:space="preserve"> </w:t>
      </w:r>
      <w:r w:rsidRPr="00AA02D3">
        <w:t>в</w:t>
      </w:r>
      <w:r w:rsidR="00C05950" w:rsidRPr="00AA02D3">
        <w:t xml:space="preserve"> </w:t>
      </w:r>
      <w:r w:rsidRPr="00AA02D3">
        <w:t>частности,</w:t>
      </w:r>
      <w:r w:rsidR="00C05950" w:rsidRPr="00AA02D3">
        <w:t xml:space="preserve"> </w:t>
      </w:r>
      <w:r w:rsidRPr="00AA02D3">
        <w:t>студенты.</w:t>
      </w:r>
      <w:r w:rsidR="00C05950" w:rsidRPr="00AA02D3">
        <w:t xml:space="preserve"> «</w:t>
      </w:r>
      <w:r w:rsidRPr="00AA02D3">
        <w:t>Для</w:t>
      </w:r>
      <w:r w:rsidR="00C05950" w:rsidRPr="00AA02D3">
        <w:t xml:space="preserve"> </w:t>
      </w:r>
      <w:r w:rsidRPr="00AA02D3">
        <w:t>вируса</w:t>
      </w:r>
      <w:r w:rsidR="00C05950" w:rsidRPr="00AA02D3">
        <w:t xml:space="preserve"> </w:t>
      </w:r>
      <w:r w:rsidRPr="00AA02D3">
        <w:t>границ</w:t>
      </w:r>
      <w:r w:rsidR="00C05950" w:rsidRPr="00AA02D3">
        <w:t xml:space="preserve"> </w:t>
      </w:r>
      <w:r w:rsidRPr="00AA02D3">
        <w:t>не</w:t>
      </w:r>
      <w:r w:rsidR="00C05950" w:rsidRPr="00AA02D3">
        <w:t xml:space="preserve"> </w:t>
      </w:r>
      <w:r w:rsidRPr="00AA02D3">
        <w:t>существует</w:t>
      </w:r>
      <w:r w:rsidR="00C05950" w:rsidRPr="00AA02D3">
        <w:t xml:space="preserve"> </w:t>
      </w:r>
      <w:r w:rsidRPr="00AA02D3">
        <w:t>и,</w:t>
      </w:r>
      <w:r w:rsidR="00C05950" w:rsidRPr="00AA02D3">
        <w:t xml:space="preserve"> </w:t>
      </w:r>
      <w:r w:rsidRPr="00AA02D3">
        <w:t>возможно,</w:t>
      </w:r>
      <w:r w:rsidR="00C05950" w:rsidRPr="00AA02D3">
        <w:t xml:space="preserve"> </w:t>
      </w:r>
      <w:r w:rsidRPr="00AA02D3">
        <w:t>у</w:t>
      </w:r>
      <w:r w:rsidR="00C05950" w:rsidRPr="00AA02D3">
        <w:t xml:space="preserve"> </w:t>
      </w:r>
      <w:r w:rsidRPr="00AA02D3">
        <w:t>нас</w:t>
      </w:r>
      <w:r w:rsidR="00C05950" w:rsidRPr="00AA02D3">
        <w:t xml:space="preserve"> </w:t>
      </w:r>
      <w:r w:rsidRPr="00AA02D3">
        <w:t>появится</w:t>
      </w:r>
      <w:r w:rsidR="00C05950" w:rsidRPr="00AA02D3">
        <w:t xml:space="preserve"> «</w:t>
      </w:r>
      <w:r w:rsidRPr="00AA02D3">
        <w:t>пирола</w:t>
      </w:r>
      <w:r w:rsidR="00C05950" w:rsidRPr="00AA02D3">
        <w:t>»</w:t>
      </w:r>
      <w:r w:rsidRPr="00AA02D3">
        <w:t>,</w:t>
      </w:r>
      <w:r w:rsidR="00C05950" w:rsidRPr="00AA02D3">
        <w:t xml:space="preserve"> </w:t>
      </w:r>
      <w:r w:rsidRPr="00AA02D3">
        <w:t>-</w:t>
      </w:r>
      <w:r w:rsidR="00C05950" w:rsidRPr="00AA02D3">
        <w:t xml:space="preserve"> </w:t>
      </w:r>
      <w:r w:rsidRPr="00AA02D3">
        <w:t>сообщила</w:t>
      </w:r>
      <w:r w:rsidR="00C05950" w:rsidRPr="00AA02D3">
        <w:t xml:space="preserve"> </w:t>
      </w:r>
      <w:r w:rsidRPr="00AA02D3">
        <w:t>она,</w:t>
      </w:r>
      <w:r w:rsidR="00C05950" w:rsidRPr="00AA02D3">
        <w:t xml:space="preserve"> </w:t>
      </w:r>
      <w:r w:rsidRPr="00AA02D3">
        <w:t>отметив,</w:t>
      </w:r>
      <w:r w:rsidR="00C05950" w:rsidRPr="00AA02D3">
        <w:t xml:space="preserve"> </w:t>
      </w:r>
      <w:r w:rsidRPr="00AA02D3">
        <w:t>что</w:t>
      </w:r>
      <w:r w:rsidR="00C05950" w:rsidRPr="00AA02D3">
        <w:t xml:space="preserve"> </w:t>
      </w:r>
      <w:r w:rsidRPr="00AA02D3">
        <w:t>информации</w:t>
      </w:r>
      <w:r w:rsidR="00C05950" w:rsidRPr="00AA02D3">
        <w:t xml:space="preserve"> </w:t>
      </w:r>
      <w:r w:rsidRPr="00AA02D3">
        <w:t>о</w:t>
      </w:r>
      <w:r w:rsidR="00C05950" w:rsidRPr="00AA02D3">
        <w:t xml:space="preserve"> </w:t>
      </w:r>
      <w:r w:rsidRPr="00AA02D3">
        <w:t>том,</w:t>
      </w:r>
      <w:r w:rsidR="00C05950" w:rsidRPr="00AA02D3">
        <w:t xml:space="preserve"> </w:t>
      </w:r>
      <w:r w:rsidRPr="00AA02D3">
        <w:t>что</w:t>
      </w:r>
      <w:r w:rsidR="00C05950" w:rsidRPr="00AA02D3">
        <w:t xml:space="preserve"> </w:t>
      </w:r>
      <w:r w:rsidRPr="00AA02D3">
        <w:t>данный</w:t>
      </w:r>
      <w:r w:rsidR="00C05950" w:rsidRPr="00AA02D3">
        <w:t xml:space="preserve"> </w:t>
      </w:r>
      <w:r w:rsidRPr="00AA02D3">
        <w:t>вид</w:t>
      </w:r>
      <w:r w:rsidR="00C05950" w:rsidRPr="00AA02D3">
        <w:t xml:space="preserve"> </w:t>
      </w:r>
      <w:r w:rsidRPr="00AA02D3">
        <w:t>вируса</w:t>
      </w:r>
      <w:r w:rsidR="00C05950" w:rsidRPr="00AA02D3">
        <w:t xml:space="preserve"> </w:t>
      </w:r>
      <w:r w:rsidRPr="00AA02D3">
        <w:t>стал</w:t>
      </w:r>
      <w:r w:rsidR="00C05950" w:rsidRPr="00AA02D3">
        <w:t xml:space="preserve"> </w:t>
      </w:r>
      <w:r w:rsidRPr="00AA02D3">
        <w:t>более</w:t>
      </w:r>
      <w:r w:rsidR="00C05950" w:rsidRPr="00AA02D3">
        <w:t xml:space="preserve"> </w:t>
      </w:r>
      <w:r w:rsidRPr="00AA02D3">
        <w:t>опасным</w:t>
      </w:r>
      <w:r w:rsidR="00C05950" w:rsidRPr="00AA02D3">
        <w:t xml:space="preserve"> </w:t>
      </w:r>
      <w:r w:rsidRPr="00AA02D3">
        <w:t>и</w:t>
      </w:r>
      <w:r w:rsidR="00C05950" w:rsidRPr="00AA02D3">
        <w:t xml:space="preserve"> </w:t>
      </w:r>
      <w:r w:rsidRPr="00AA02D3">
        <w:t>протекает</w:t>
      </w:r>
      <w:r w:rsidR="00C05950" w:rsidRPr="00AA02D3">
        <w:t xml:space="preserve"> </w:t>
      </w:r>
      <w:r w:rsidRPr="00AA02D3">
        <w:t>тяжелее,</w:t>
      </w:r>
      <w:r w:rsidR="00C05950" w:rsidRPr="00AA02D3">
        <w:t xml:space="preserve"> </w:t>
      </w:r>
      <w:r w:rsidRPr="00AA02D3">
        <w:t>пока</w:t>
      </w:r>
      <w:r w:rsidR="00C05950" w:rsidRPr="00AA02D3">
        <w:t xml:space="preserve"> </w:t>
      </w:r>
      <w:r w:rsidRPr="00AA02D3">
        <w:t>нет.</w:t>
      </w:r>
      <w:r w:rsidR="00C05950" w:rsidRPr="00AA02D3">
        <w:t xml:space="preserve"> </w:t>
      </w:r>
    </w:p>
    <w:p w:rsidR="004676C8" w:rsidRPr="00AA02D3" w:rsidRDefault="004676C8" w:rsidP="004676C8">
      <w:pPr>
        <w:pStyle w:val="2"/>
      </w:pPr>
      <w:bookmarkStart w:id="140" w:name="_Toc146263612"/>
      <w:r w:rsidRPr="00AA02D3">
        <w:t>ТАСС,</w:t>
      </w:r>
      <w:r w:rsidR="00C05950" w:rsidRPr="00AA02D3">
        <w:t xml:space="preserve"> </w:t>
      </w:r>
      <w:r w:rsidRPr="00AA02D3">
        <w:t>21.09.2023,</w:t>
      </w:r>
      <w:r w:rsidR="00C05950" w:rsidRPr="00AA02D3">
        <w:t xml:space="preserve"> </w:t>
      </w:r>
      <w:r w:rsidRPr="00AA02D3">
        <w:t>Вакцинация</w:t>
      </w:r>
      <w:r w:rsidR="00C05950" w:rsidRPr="00AA02D3">
        <w:t xml:space="preserve"> </w:t>
      </w:r>
      <w:r w:rsidRPr="00AA02D3">
        <w:t>от</w:t>
      </w:r>
      <w:r w:rsidR="00C05950" w:rsidRPr="00AA02D3">
        <w:t xml:space="preserve"> </w:t>
      </w:r>
      <w:r w:rsidRPr="00AA02D3">
        <w:t>ковида</w:t>
      </w:r>
      <w:r w:rsidR="00C05950" w:rsidRPr="00AA02D3">
        <w:t xml:space="preserve"> </w:t>
      </w:r>
      <w:r w:rsidRPr="00AA02D3">
        <w:t>детей</w:t>
      </w:r>
      <w:r w:rsidR="00C05950" w:rsidRPr="00AA02D3">
        <w:t xml:space="preserve"> </w:t>
      </w:r>
      <w:r w:rsidRPr="00AA02D3">
        <w:t>от</w:t>
      </w:r>
      <w:r w:rsidR="00C05950" w:rsidRPr="00AA02D3">
        <w:t xml:space="preserve"> </w:t>
      </w:r>
      <w:r w:rsidRPr="00AA02D3">
        <w:t>12</w:t>
      </w:r>
      <w:r w:rsidR="00C05950" w:rsidRPr="00AA02D3">
        <w:t xml:space="preserve"> </w:t>
      </w:r>
      <w:r w:rsidRPr="00AA02D3">
        <w:t>до</w:t>
      </w:r>
      <w:r w:rsidR="00C05950" w:rsidRPr="00AA02D3">
        <w:t xml:space="preserve"> </w:t>
      </w:r>
      <w:r w:rsidRPr="00AA02D3">
        <w:t>18</w:t>
      </w:r>
      <w:r w:rsidR="00C05950" w:rsidRPr="00AA02D3">
        <w:t xml:space="preserve"> </w:t>
      </w:r>
      <w:r w:rsidRPr="00AA02D3">
        <w:t>лет</w:t>
      </w:r>
      <w:r w:rsidR="00C05950" w:rsidRPr="00AA02D3">
        <w:t xml:space="preserve"> </w:t>
      </w:r>
      <w:r w:rsidRPr="00AA02D3">
        <w:t>в</w:t>
      </w:r>
      <w:r w:rsidR="00C05950" w:rsidRPr="00AA02D3">
        <w:t xml:space="preserve"> </w:t>
      </w:r>
      <w:r w:rsidRPr="00AA02D3">
        <w:t>РФ</w:t>
      </w:r>
      <w:r w:rsidR="00C05950" w:rsidRPr="00AA02D3">
        <w:t xml:space="preserve"> </w:t>
      </w:r>
      <w:r w:rsidRPr="00AA02D3">
        <w:t>приостановлена</w:t>
      </w:r>
      <w:r w:rsidR="00C05950" w:rsidRPr="00AA02D3">
        <w:t xml:space="preserve"> - </w:t>
      </w:r>
      <w:r w:rsidRPr="00AA02D3">
        <w:t>эксперт</w:t>
      </w:r>
      <w:r w:rsidR="00C05950" w:rsidRPr="00AA02D3">
        <w:t xml:space="preserve"> </w:t>
      </w:r>
      <w:r w:rsidRPr="00AA02D3">
        <w:t>Роспотребнадзора</w:t>
      </w:r>
      <w:bookmarkEnd w:id="140"/>
    </w:p>
    <w:p w:rsidR="004676C8" w:rsidRPr="00AA02D3" w:rsidRDefault="004676C8" w:rsidP="005D7B21">
      <w:pPr>
        <w:pStyle w:val="3"/>
      </w:pPr>
      <w:bookmarkStart w:id="141" w:name="_Toc146263613"/>
      <w:r w:rsidRPr="00AA02D3">
        <w:t>Вакцинация</w:t>
      </w:r>
      <w:r w:rsidR="00C05950" w:rsidRPr="00AA02D3">
        <w:t xml:space="preserve"> </w:t>
      </w:r>
      <w:r w:rsidRPr="00AA02D3">
        <w:t>детей</w:t>
      </w:r>
      <w:r w:rsidR="00C05950" w:rsidRPr="00AA02D3">
        <w:t xml:space="preserve"> </w:t>
      </w:r>
      <w:r w:rsidRPr="00AA02D3">
        <w:t>в</w:t>
      </w:r>
      <w:r w:rsidR="00C05950" w:rsidRPr="00AA02D3">
        <w:t xml:space="preserve"> </w:t>
      </w:r>
      <w:r w:rsidRPr="00AA02D3">
        <w:t>возрасте</w:t>
      </w:r>
      <w:r w:rsidR="00C05950" w:rsidRPr="00AA02D3">
        <w:t xml:space="preserve"> </w:t>
      </w:r>
      <w:r w:rsidRPr="00AA02D3">
        <w:t>от</w:t>
      </w:r>
      <w:r w:rsidR="00C05950" w:rsidRPr="00AA02D3">
        <w:t xml:space="preserve"> </w:t>
      </w:r>
      <w:r w:rsidRPr="00AA02D3">
        <w:t>12</w:t>
      </w:r>
      <w:r w:rsidR="00C05950" w:rsidRPr="00AA02D3">
        <w:t xml:space="preserve"> </w:t>
      </w:r>
      <w:r w:rsidRPr="00AA02D3">
        <w:t>до</w:t>
      </w:r>
      <w:r w:rsidR="00C05950" w:rsidRPr="00AA02D3">
        <w:t xml:space="preserve"> </w:t>
      </w:r>
      <w:r w:rsidRPr="00AA02D3">
        <w:t>18</w:t>
      </w:r>
      <w:r w:rsidR="00C05950" w:rsidRPr="00AA02D3">
        <w:t xml:space="preserve"> </w:t>
      </w:r>
      <w:r w:rsidRPr="00AA02D3">
        <w:t>лет</w:t>
      </w:r>
      <w:r w:rsidR="00C05950" w:rsidRPr="00AA02D3">
        <w:t xml:space="preserve"> </w:t>
      </w:r>
      <w:r w:rsidRPr="00AA02D3">
        <w:t>от</w:t>
      </w:r>
      <w:r w:rsidR="00C05950" w:rsidRPr="00AA02D3">
        <w:t xml:space="preserve"> </w:t>
      </w:r>
      <w:r w:rsidRPr="00AA02D3">
        <w:t>ковида</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приостановлена</w:t>
      </w:r>
      <w:r w:rsidR="00C05950" w:rsidRPr="00AA02D3">
        <w:t xml:space="preserve"> </w:t>
      </w:r>
      <w:r w:rsidRPr="00AA02D3">
        <w:t>из-за</w:t>
      </w:r>
      <w:r w:rsidR="00C05950" w:rsidRPr="00AA02D3">
        <w:t xml:space="preserve"> </w:t>
      </w:r>
      <w:r w:rsidRPr="00AA02D3">
        <w:t>обновления</w:t>
      </w:r>
      <w:r w:rsidR="00C05950" w:rsidRPr="00AA02D3">
        <w:t xml:space="preserve"> </w:t>
      </w:r>
      <w:r w:rsidRPr="00AA02D3">
        <w:t>вакцинного</w:t>
      </w:r>
      <w:r w:rsidR="00C05950" w:rsidRPr="00AA02D3">
        <w:t xml:space="preserve"> </w:t>
      </w:r>
      <w:r w:rsidRPr="00AA02D3">
        <w:t>состава</w:t>
      </w:r>
      <w:r w:rsidR="00C05950" w:rsidRPr="00AA02D3">
        <w:t xml:space="preserve"> </w:t>
      </w:r>
      <w:r w:rsidRPr="00AA02D3">
        <w:t>препарата</w:t>
      </w:r>
      <w:r w:rsidR="00C05950" w:rsidRPr="00AA02D3">
        <w:t xml:space="preserve"> </w:t>
      </w:r>
      <w:r w:rsidRPr="00AA02D3">
        <w:t>и</w:t>
      </w:r>
      <w:r w:rsidR="00C05950" w:rsidRPr="00AA02D3">
        <w:t xml:space="preserve"> </w:t>
      </w:r>
      <w:r w:rsidRPr="00AA02D3">
        <w:t>проведения</w:t>
      </w:r>
      <w:r w:rsidR="00C05950" w:rsidRPr="00AA02D3">
        <w:t xml:space="preserve"> </w:t>
      </w:r>
      <w:r w:rsidRPr="00AA02D3">
        <w:t>клинических</w:t>
      </w:r>
      <w:r w:rsidR="00C05950" w:rsidRPr="00AA02D3">
        <w:t xml:space="preserve"> </w:t>
      </w:r>
      <w:r w:rsidRPr="00AA02D3">
        <w:t>исследований,</w:t>
      </w:r>
      <w:r w:rsidR="00C05950" w:rsidRPr="00AA02D3">
        <w:t xml:space="preserve"> </w:t>
      </w:r>
      <w:r w:rsidRPr="00AA02D3">
        <w:t>сообщил</w:t>
      </w:r>
      <w:r w:rsidR="00C05950" w:rsidRPr="00AA02D3">
        <w:t xml:space="preserve"> </w:t>
      </w:r>
      <w:r w:rsidRPr="00AA02D3">
        <w:t>заместитель</w:t>
      </w:r>
      <w:r w:rsidR="00C05950" w:rsidRPr="00AA02D3">
        <w:t xml:space="preserve"> </w:t>
      </w:r>
      <w:r w:rsidRPr="00AA02D3">
        <w:t>директора</w:t>
      </w:r>
      <w:r w:rsidR="00C05950" w:rsidRPr="00AA02D3">
        <w:t xml:space="preserve"> </w:t>
      </w:r>
      <w:r w:rsidRPr="00AA02D3">
        <w:t>по</w:t>
      </w:r>
      <w:r w:rsidR="00C05950" w:rsidRPr="00AA02D3">
        <w:t xml:space="preserve"> </w:t>
      </w:r>
      <w:r w:rsidRPr="00AA02D3">
        <w:t>научной</w:t>
      </w:r>
      <w:r w:rsidR="00C05950" w:rsidRPr="00AA02D3">
        <w:t xml:space="preserve"> </w:t>
      </w:r>
      <w:r w:rsidRPr="00AA02D3">
        <w:t>работе</w:t>
      </w:r>
      <w:r w:rsidR="00C05950" w:rsidRPr="00AA02D3">
        <w:t xml:space="preserve"> </w:t>
      </w:r>
      <w:r w:rsidRPr="00AA02D3">
        <w:t>ЦНИИ</w:t>
      </w:r>
      <w:r w:rsidR="00C05950" w:rsidRPr="00AA02D3">
        <w:t xml:space="preserve"> </w:t>
      </w:r>
      <w:r w:rsidRPr="00AA02D3">
        <w:t>Эпидемиологии</w:t>
      </w:r>
      <w:r w:rsidR="00C05950" w:rsidRPr="00AA02D3">
        <w:t xml:space="preserve"> </w:t>
      </w:r>
      <w:r w:rsidRPr="00AA02D3">
        <w:t>Роспотребнадзора,</w:t>
      </w:r>
      <w:r w:rsidR="00C05950" w:rsidRPr="00AA02D3">
        <w:t xml:space="preserve"> </w:t>
      </w:r>
      <w:r w:rsidRPr="00AA02D3">
        <w:t>председатель</w:t>
      </w:r>
      <w:r w:rsidR="00C05950" w:rsidRPr="00AA02D3">
        <w:t xml:space="preserve"> </w:t>
      </w:r>
      <w:r w:rsidRPr="00AA02D3">
        <w:t>Национальной</w:t>
      </w:r>
      <w:r w:rsidR="00C05950" w:rsidRPr="00AA02D3">
        <w:t xml:space="preserve"> </w:t>
      </w:r>
      <w:r w:rsidRPr="00AA02D3">
        <w:t>ассоциации</w:t>
      </w:r>
      <w:r w:rsidR="00C05950" w:rsidRPr="00AA02D3">
        <w:t xml:space="preserve"> </w:t>
      </w:r>
      <w:r w:rsidRPr="00AA02D3">
        <w:t>специалистов</w:t>
      </w:r>
      <w:r w:rsidR="00C05950" w:rsidRPr="00AA02D3">
        <w:t xml:space="preserve"> </w:t>
      </w:r>
      <w:r w:rsidRPr="00AA02D3">
        <w:t>по</w:t>
      </w:r>
      <w:r w:rsidR="00C05950" w:rsidRPr="00AA02D3">
        <w:t xml:space="preserve"> </w:t>
      </w:r>
      <w:r w:rsidRPr="00AA02D3">
        <w:t>инфекционным</w:t>
      </w:r>
      <w:r w:rsidR="00C05950" w:rsidRPr="00AA02D3">
        <w:t xml:space="preserve"> </w:t>
      </w:r>
      <w:r w:rsidRPr="00AA02D3">
        <w:t>болезням</w:t>
      </w:r>
      <w:r w:rsidR="00C05950" w:rsidRPr="00AA02D3">
        <w:t xml:space="preserve"> </w:t>
      </w:r>
      <w:r w:rsidRPr="00AA02D3">
        <w:t>им.</w:t>
      </w:r>
      <w:r w:rsidR="00C05950" w:rsidRPr="00AA02D3">
        <w:t xml:space="preserve"> </w:t>
      </w:r>
      <w:r w:rsidRPr="00AA02D3">
        <w:t>академика</w:t>
      </w:r>
      <w:r w:rsidR="00C05950" w:rsidRPr="00AA02D3">
        <w:t xml:space="preserve"> </w:t>
      </w:r>
      <w:r w:rsidRPr="00AA02D3">
        <w:t>В.</w:t>
      </w:r>
      <w:r w:rsidR="00C05950" w:rsidRPr="00AA02D3">
        <w:t xml:space="preserve"> </w:t>
      </w:r>
      <w:r w:rsidRPr="00AA02D3">
        <w:t>И.</w:t>
      </w:r>
      <w:r w:rsidR="00C05950" w:rsidRPr="00AA02D3">
        <w:t xml:space="preserve"> </w:t>
      </w:r>
      <w:r w:rsidRPr="00AA02D3">
        <w:t>Покровского</w:t>
      </w:r>
      <w:r w:rsidR="00C05950" w:rsidRPr="00AA02D3">
        <w:t xml:space="preserve"> </w:t>
      </w:r>
      <w:r w:rsidRPr="00AA02D3">
        <w:t>Александр</w:t>
      </w:r>
      <w:r w:rsidR="00C05950" w:rsidRPr="00AA02D3">
        <w:t xml:space="preserve"> </w:t>
      </w:r>
      <w:r w:rsidRPr="00AA02D3">
        <w:t>Горелов.</w:t>
      </w:r>
      <w:bookmarkEnd w:id="141"/>
    </w:p>
    <w:p w:rsidR="004676C8" w:rsidRPr="00AA02D3" w:rsidRDefault="00C05950" w:rsidP="004676C8">
      <w:r w:rsidRPr="00AA02D3">
        <w:t>«</w:t>
      </w:r>
      <w:r w:rsidR="004676C8" w:rsidRPr="00AA02D3">
        <w:t>В</w:t>
      </w:r>
      <w:r w:rsidRPr="00AA02D3">
        <w:t xml:space="preserve"> </w:t>
      </w:r>
      <w:r w:rsidR="004676C8" w:rsidRPr="00AA02D3">
        <w:t>настоящий</w:t>
      </w:r>
      <w:r w:rsidRPr="00AA02D3">
        <w:t xml:space="preserve"> </w:t>
      </w:r>
      <w:r w:rsidR="004676C8" w:rsidRPr="00AA02D3">
        <w:t>момент</w:t>
      </w:r>
      <w:r w:rsidRPr="00AA02D3">
        <w:t xml:space="preserve"> </w:t>
      </w:r>
      <w:r w:rsidR="004676C8" w:rsidRPr="00AA02D3">
        <w:t>вакцинация</w:t>
      </w:r>
      <w:r w:rsidRPr="00AA02D3">
        <w:t xml:space="preserve"> </w:t>
      </w:r>
      <w:r w:rsidR="004676C8" w:rsidRPr="00AA02D3">
        <w:t>детей</w:t>
      </w:r>
      <w:r w:rsidRPr="00AA02D3">
        <w:t xml:space="preserve"> </w:t>
      </w:r>
      <w:r w:rsidR="004676C8" w:rsidRPr="00AA02D3">
        <w:t>в</w:t>
      </w:r>
      <w:r w:rsidRPr="00AA02D3">
        <w:t xml:space="preserve"> </w:t>
      </w:r>
      <w:r w:rsidR="004676C8" w:rsidRPr="00AA02D3">
        <w:t>нашей</w:t>
      </w:r>
      <w:r w:rsidRPr="00AA02D3">
        <w:t xml:space="preserve"> </w:t>
      </w:r>
      <w:r w:rsidR="004676C8" w:rsidRPr="00AA02D3">
        <w:t>стране</w:t>
      </w:r>
      <w:r w:rsidRPr="00AA02D3">
        <w:t xml:space="preserve"> </w:t>
      </w:r>
      <w:r w:rsidR="004676C8" w:rsidRPr="00AA02D3">
        <w:t>этого</w:t>
      </w:r>
      <w:r w:rsidRPr="00AA02D3">
        <w:t xml:space="preserve"> </w:t>
      </w:r>
      <w:r w:rsidR="004676C8" w:rsidRPr="00AA02D3">
        <w:t>возраста</w:t>
      </w:r>
      <w:r w:rsidRPr="00AA02D3">
        <w:t xml:space="preserve"> </w:t>
      </w:r>
      <w:r w:rsidR="004676C8" w:rsidRPr="00AA02D3">
        <w:t>[от</w:t>
      </w:r>
      <w:r w:rsidRPr="00AA02D3">
        <w:t xml:space="preserve"> </w:t>
      </w:r>
      <w:r w:rsidR="004676C8" w:rsidRPr="00AA02D3">
        <w:t>12</w:t>
      </w:r>
      <w:r w:rsidRPr="00AA02D3">
        <w:t xml:space="preserve"> </w:t>
      </w:r>
      <w:r w:rsidR="004676C8" w:rsidRPr="00AA02D3">
        <w:t>до</w:t>
      </w:r>
      <w:r w:rsidRPr="00AA02D3">
        <w:t xml:space="preserve"> </w:t>
      </w:r>
      <w:r w:rsidR="004676C8" w:rsidRPr="00AA02D3">
        <w:t>18</w:t>
      </w:r>
      <w:r w:rsidRPr="00AA02D3">
        <w:t xml:space="preserve"> </w:t>
      </w:r>
      <w:r w:rsidR="004676C8" w:rsidRPr="00AA02D3">
        <w:t>лет]</w:t>
      </w:r>
      <w:r w:rsidRPr="00AA02D3">
        <w:t xml:space="preserve"> </w:t>
      </w:r>
      <w:r w:rsidR="004676C8" w:rsidRPr="00AA02D3">
        <w:t>приостановлена,</w:t>
      </w:r>
      <w:r w:rsidRPr="00AA02D3">
        <w:t xml:space="preserve"> </w:t>
      </w:r>
      <w:r w:rsidR="004676C8" w:rsidRPr="00AA02D3">
        <w:t>потому</w:t>
      </w:r>
      <w:r w:rsidRPr="00AA02D3">
        <w:t xml:space="preserve"> </w:t>
      </w:r>
      <w:r w:rsidR="004676C8" w:rsidRPr="00AA02D3">
        <w:t>что</w:t>
      </w:r>
      <w:r w:rsidRPr="00AA02D3">
        <w:t xml:space="preserve"> </w:t>
      </w:r>
      <w:r w:rsidR="004676C8" w:rsidRPr="00AA02D3">
        <w:t>Минздрав</w:t>
      </w:r>
      <w:r w:rsidRPr="00AA02D3">
        <w:t xml:space="preserve"> </w:t>
      </w:r>
      <w:r w:rsidR="004676C8" w:rsidRPr="00AA02D3">
        <w:t>запустил</w:t>
      </w:r>
      <w:r w:rsidRPr="00AA02D3">
        <w:t xml:space="preserve"> </w:t>
      </w:r>
      <w:r w:rsidR="004676C8" w:rsidRPr="00AA02D3">
        <w:t>третью</w:t>
      </w:r>
      <w:r w:rsidRPr="00AA02D3">
        <w:t xml:space="preserve"> </w:t>
      </w:r>
      <w:r w:rsidR="004676C8" w:rsidRPr="00AA02D3">
        <w:t>фазу</w:t>
      </w:r>
      <w:r w:rsidRPr="00AA02D3">
        <w:t xml:space="preserve"> </w:t>
      </w:r>
      <w:r w:rsidR="004676C8" w:rsidRPr="00AA02D3">
        <w:t>клинических</w:t>
      </w:r>
      <w:r w:rsidRPr="00AA02D3">
        <w:t xml:space="preserve"> </w:t>
      </w:r>
      <w:r w:rsidR="004676C8" w:rsidRPr="00AA02D3">
        <w:t>испытаний</w:t>
      </w:r>
      <w:r w:rsidRPr="00AA02D3">
        <w:t xml:space="preserve"> </w:t>
      </w:r>
      <w:r w:rsidR="004676C8" w:rsidRPr="00AA02D3">
        <w:t>новой</w:t>
      </w:r>
      <w:r w:rsidRPr="00AA02D3">
        <w:t xml:space="preserve"> </w:t>
      </w:r>
      <w:r w:rsidR="004676C8" w:rsidRPr="00AA02D3">
        <w:t>вакцины</w:t>
      </w:r>
      <w:r w:rsidRPr="00AA02D3">
        <w:t xml:space="preserve"> </w:t>
      </w:r>
      <w:r w:rsidR="004676C8" w:rsidRPr="00AA02D3">
        <w:t>от</w:t>
      </w:r>
      <w:r w:rsidRPr="00AA02D3">
        <w:t xml:space="preserve"> </w:t>
      </w:r>
      <w:r w:rsidR="004676C8" w:rsidRPr="00AA02D3">
        <w:t>коронавирусной</w:t>
      </w:r>
      <w:r w:rsidRPr="00AA02D3">
        <w:t xml:space="preserve"> </w:t>
      </w:r>
      <w:r w:rsidR="004676C8" w:rsidRPr="00AA02D3">
        <w:t>инфекции</w:t>
      </w:r>
      <w:r w:rsidRPr="00AA02D3">
        <w:t xml:space="preserve"> </w:t>
      </w:r>
      <w:r w:rsidR="004676C8" w:rsidRPr="00AA02D3">
        <w:t>с</w:t>
      </w:r>
      <w:r w:rsidRPr="00AA02D3">
        <w:t xml:space="preserve"> </w:t>
      </w:r>
      <w:r w:rsidR="004676C8" w:rsidRPr="00AA02D3">
        <w:t>новым</w:t>
      </w:r>
      <w:r w:rsidRPr="00AA02D3">
        <w:t xml:space="preserve"> </w:t>
      </w:r>
      <w:r w:rsidR="004676C8" w:rsidRPr="00AA02D3">
        <w:t>актуальным</w:t>
      </w:r>
      <w:r w:rsidRPr="00AA02D3">
        <w:t xml:space="preserve"> </w:t>
      </w:r>
      <w:r w:rsidR="004676C8" w:rsidRPr="00AA02D3">
        <w:t>штаммовым</w:t>
      </w:r>
      <w:r w:rsidRPr="00AA02D3">
        <w:t xml:space="preserve"> </w:t>
      </w:r>
      <w:r w:rsidR="004676C8" w:rsidRPr="00AA02D3">
        <w:t>составом,</w:t>
      </w:r>
      <w:r w:rsidRPr="00AA02D3">
        <w:t xml:space="preserve"> </w:t>
      </w:r>
      <w:r w:rsidR="004676C8" w:rsidRPr="00AA02D3">
        <w:t>которая</w:t>
      </w:r>
      <w:r w:rsidRPr="00AA02D3">
        <w:t xml:space="preserve"> </w:t>
      </w:r>
      <w:r w:rsidR="004676C8" w:rsidRPr="00AA02D3">
        <w:t>проходит</w:t>
      </w:r>
      <w:r w:rsidRPr="00AA02D3">
        <w:t xml:space="preserve"> </w:t>
      </w:r>
      <w:r w:rsidR="004676C8" w:rsidRPr="00AA02D3">
        <w:t>в</w:t>
      </w:r>
      <w:r w:rsidRPr="00AA02D3">
        <w:t xml:space="preserve"> </w:t>
      </w:r>
      <w:r w:rsidR="004676C8" w:rsidRPr="00AA02D3">
        <w:t>настоящий</w:t>
      </w:r>
      <w:r w:rsidRPr="00AA02D3">
        <w:t xml:space="preserve"> </w:t>
      </w:r>
      <w:r w:rsidR="004676C8" w:rsidRPr="00AA02D3">
        <w:t>момент</w:t>
      </w:r>
      <w:r w:rsidRPr="00AA02D3">
        <w:t xml:space="preserve"> </w:t>
      </w:r>
      <w:r w:rsidR="004676C8" w:rsidRPr="00AA02D3">
        <w:t>испытания</w:t>
      </w:r>
      <w:r w:rsidRPr="00AA02D3">
        <w:t>»</w:t>
      </w:r>
      <w:r w:rsidR="004676C8" w:rsidRPr="00AA02D3">
        <w:t>,</w:t>
      </w:r>
      <w:r w:rsidRPr="00AA02D3">
        <w:t xml:space="preserve"> </w:t>
      </w:r>
      <w:r w:rsidR="004676C8" w:rsidRPr="00AA02D3">
        <w:t>-</w:t>
      </w:r>
      <w:r w:rsidRPr="00AA02D3">
        <w:t xml:space="preserve"> </w:t>
      </w:r>
      <w:r w:rsidR="004676C8" w:rsidRPr="00AA02D3">
        <w:t>сказал</w:t>
      </w:r>
      <w:r w:rsidRPr="00AA02D3">
        <w:t xml:space="preserve"> </w:t>
      </w:r>
      <w:r w:rsidR="004676C8" w:rsidRPr="00AA02D3">
        <w:t>он</w:t>
      </w:r>
      <w:r w:rsidRPr="00AA02D3">
        <w:t xml:space="preserve"> </w:t>
      </w:r>
      <w:r w:rsidR="004676C8" w:rsidRPr="00AA02D3">
        <w:t>на</w:t>
      </w:r>
      <w:r w:rsidRPr="00AA02D3">
        <w:t xml:space="preserve"> </w:t>
      </w:r>
      <w:r w:rsidR="004676C8" w:rsidRPr="00AA02D3">
        <w:t>пресс-конференции</w:t>
      </w:r>
      <w:r w:rsidRPr="00AA02D3">
        <w:t xml:space="preserve"> «</w:t>
      </w:r>
      <w:r w:rsidR="004676C8" w:rsidRPr="00AA02D3">
        <w:t>Профилактика</w:t>
      </w:r>
      <w:r w:rsidRPr="00AA02D3">
        <w:t xml:space="preserve"> </w:t>
      </w:r>
      <w:r w:rsidR="004676C8" w:rsidRPr="00AA02D3">
        <w:t>сезонных</w:t>
      </w:r>
      <w:r w:rsidRPr="00AA02D3">
        <w:t xml:space="preserve"> </w:t>
      </w:r>
      <w:r w:rsidR="004676C8" w:rsidRPr="00AA02D3">
        <w:t>заболеваний</w:t>
      </w:r>
      <w:r w:rsidRPr="00AA02D3">
        <w:t xml:space="preserve"> </w:t>
      </w:r>
      <w:r w:rsidR="004676C8" w:rsidRPr="00AA02D3">
        <w:t>в</w:t>
      </w:r>
      <w:r w:rsidRPr="00AA02D3">
        <w:t xml:space="preserve"> </w:t>
      </w:r>
      <w:r w:rsidR="004676C8" w:rsidRPr="00AA02D3">
        <w:t>осенний</w:t>
      </w:r>
      <w:r w:rsidRPr="00AA02D3">
        <w:t xml:space="preserve"> </w:t>
      </w:r>
      <w:r w:rsidR="004676C8" w:rsidRPr="00AA02D3">
        <w:t>период</w:t>
      </w:r>
      <w:r w:rsidRPr="00AA02D3">
        <w:t>»</w:t>
      </w:r>
      <w:r w:rsidR="004676C8" w:rsidRPr="00AA02D3">
        <w:t>.</w:t>
      </w:r>
    </w:p>
    <w:p w:rsidR="004676C8" w:rsidRPr="00AA02D3" w:rsidRDefault="004676C8" w:rsidP="004676C8">
      <w:r w:rsidRPr="00AA02D3">
        <w:t>Горелов</w:t>
      </w:r>
      <w:r w:rsidR="00C05950" w:rsidRPr="00AA02D3">
        <w:t xml:space="preserve"> </w:t>
      </w:r>
      <w:r w:rsidRPr="00AA02D3">
        <w:t>пояснил,</w:t>
      </w:r>
      <w:r w:rsidR="00C05950" w:rsidRPr="00AA02D3">
        <w:t xml:space="preserve"> </w:t>
      </w:r>
      <w:r w:rsidRPr="00AA02D3">
        <w:t>что</w:t>
      </w:r>
      <w:r w:rsidR="00C05950" w:rsidRPr="00AA02D3">
        <w:t xml:space="preserve"> </w:t>
      </w:r>
      <w:r w:rsidRPr="00AA02D3">
        <w:t>в</w:t>
      </w:r>
      <w:r w:rsidR="00C05950" w:rsidRPr="00AA02D3">
        <w:t xml:space="preserve"> </w:t>
      </w:r>
      <w:r w:rsidRPr="00AA02D3">
        <w:t>первую</w:t>
      </w:r>
      <w:r w:rsidR="00C05950" w:rsidRPr="00AA02D3">
        <w:t xml:space="preserve"> </w:t>
      </w:r>
      <w:r w:rsidRPr="00AA02D3">
        <w:t>очередь</w:t>
      </w:r>
      <w:r w:rsidR="00C05950" w:rsidRPr="00AA02D3">
        <w:t xml:space="preserve"> </w:t>
      </w:r>
      <w:r w:rsidRPr="00AA02D3">
        <w:t>исследования</w:t>
      </w:r>
      <w:r w:rsidR="00C05950" w:rsidRPr="00AA02D3">
        <w:t xml:space="preserve"> </w:t>
      </w:r>
      <w:r w:rsidRPr="00AA02D3">
        <w:t>будут</w:t>
      </w:r>
      <w:r w:rsidR="00C05950" w:rsidRPr="00AA02D3">
        <w:t xml:space="preserve"> </w:t>
      </w:r>
      <w:r w:rsidRPr="00AA02D3">
        <w:t>проходить</w:t>
      </w:r>
      <w:r w:rsidR="00C05950" w:rsidRPr="00AA02D3">
        <w:t xml:space="preserve"> </w:t>
      </w:r>
      <w:r w:rsidRPr="00AA02D3">
        <w:t>для</w:t>
      </w:r>
      <w:r w:rsidR="00C05950" w:rsidRPr="00AA02D3">
        <w:t xml:space="preserve"> </w:t>
      </w:r>
      <w:r w:rsidRPr="00AA02D3">
        <w:t>людей</w:t>
      </w:r>
      <w:r w:rsidR="00C05950" w:rsidRPr="00AA02D3">
        <w:t xml:space="preserve"> </w:t>
      </w:r>
      <w:r w:rsidRPr="00AA02D3">
        <w:t>от</w:t>
      </w:r>
      <w:r w:rsidR="00C05950" w:rsidRPr="00AA02D3">
        <w:t xml:space="preserve"> </w:t>
      </w:r>
      <w:r w:rsidRPr="00AA02D3">
        <w:t>18</w:t>
      </w:r>
      <w:r w:rsidR="00C05950" w:rsidRPr="00AA02D3">
        <w:t xml:space="preserve"> </w:t>
      </w:r>
      <w:r w:rsidRPr="00AA02D3">
        <w:t>до</w:t>
      </w:r>
      <w:r w:rsidR="00C05950" w:rsidRPr="00AA02D3">
        <w:t xml:space="preserve"> </w:t>
      </w:r>
      <w:r w:rsidRPr="00AA02D3">
        <w:t>60</w:t>
      </w:r>
      <w:r w:rsidR="00C05950" w:rsidRPr="00AA02D3">
        <w:t xml:space="preserve"> </w:t>
      </w:r>
      <w:r w:rsidRPr="00AA02D3">
        <w:t>лет.</w:t>
      </w:r>
      <w:r w:rsidR="00C05950" w:rsidRPr="00AA02D3">
        <w:t xml:space="preserve"> «</w:t>
      </w:r>
      <w:r w:rsidRPr="00AA02D3">
        <w:t>После</w:t>
      </w:r>
      <w:r w:rsidR="00C05950" w:rsidRPr="00AA02D3">
        <w:t xml:space="preserve"> </w:t>
      </w:r>
      <w:r w:rsidRPr="00AA02D3">
        <w:t>60</w:t>
      </w:r>
      <w:r w:rsidR="00C05950" w:rsidRPr="00AA02D3">
        <w:t xml:space="preserve"> </w:t>
      </w:r>
      <w:r w:rsidRPr="00AA02D3">
        <w:t>клинические</w:t>
      </w:r>
      <w:r w:rsidR="00C05950" w:rsidRPr="00AA02D3">
        <w:t xml:space="preserve"> </w:t>
      </w:r>
      <w:r w:rsidRPr="00AA02D3">
        <w:t>испытания</w:t>
      </w:r>
      <w:r w:rsidR="00C05950" w:rsidRPr="00AA02D3">
        <w:t xml:space="preserve"> </w:t>
      </w:r>
      <w:r w:rsidRPr="00AA02D3">
        <w:t>регламентируются</w:t>
      </w:r>
      <w:r w:rsidR="00C05950" w:rsidRPr="00AA02D3">
        <w:t xml:space="preserve"> </w:t>
      </w:r>
      <w:r w:rsidRPr="00AA02D3">
        <w:t>жестко</w:t>
      </w:r>
      <w:r w:rsidR="00C05950" w:rsidRPr="00AA02D3">
        <w:t xml:space="preserve"> </w:t>
      </w:r>
      <w:r w:rsidRPr="00AA02D3">
        <w:t>и</w:t>
      </w:r>
      <w:r w:rsidR="00C05950" w:rsidRPr="00AA02D3">
        <w:t xml:space="preserve"> </w:t>
      </w:r>
      <w:r w:rsidRPr="00AA02D3">
        <w:t>отдельно.</w:t>
      </w:r>
      <w:r w:rsidR="00C05950" w:rsidRPr="00AA02D3">
        <w:t xml:space="preserve"> </w:t>
      </w:r>
      <w:r w:rsidRPr="00AA02D3">
        <w:t>Через</w:t>
      </w:r>
      <w:r w:rsidR="00C05950" w:rsidRPr="00AA02D3">
        <w:t xml:space="preserve"> </w:t>
      </w:r>
      <w:r w:rsidRPr="00AA02D3">
        <w:t>два</w:t>
      </w:r>
      <w:r w:rsidR="00C05950" w:rsidRPr="00AA02D3">
        <w:t xml:space="preserve"> </w:t>
      </w:r>
      <w:r w:rsidRPr="00AA02D3">
        <w:t>месяца</w:t>
      </w:r>
      <w:r w:rsidR="00C05950" w:rsidRPr="00AA02D3">
        <w:t xml:space="preserve"> </w:t>
      </w:r>
      <w:r w:rsidRPr="00AA02D3">
        <w:t>в</w:t>
      </w:r>
      <w:r w:rsidR="00C05950" w:rsidRPr="00AA02D3">
        <w:t xml:space="preserve"> </w:t>
      </w:r>
      <w:r w:rsidRPr="00AA02D3">
        <w:t>зависимости</w:t>
      </w:r>
      <w:r w:rsidR="00C05950" w:rsidRPr="00AA02D3">
        <w:t xml:space="preserve"> </w:t>
      </w:r>
      <w:r w:rsidRPr="00AA02D3">
        <w:t>от</w:t>
      </w:r>
      <w:r w:rsidR="00C05950" w:rsidRPr="00AA02D3">
        <w:t xml:space="preserve"> </w:t>
      </w:r>
      <w:r w:rsidRPr="00AA02D3">
        <w:t>исходов</w:t>
      </w:r>
      <w:r w:rsidR="00C05950" w:rsidRPr="00AA02D3">
        <w:t xml:space="preserve"> </w:t>
      </w:r>
      <w:r w:rsidRPr="00AA02D3">
        <w:t>третьей</w:t>
      </w:r>
      <w:r w:rsidR="00C05950" w:rsidRPr="00AA02D3">
        <w:t xml:space="preserve"> </w:t>
      </w:r>
      <w:r w:rsidRPr="00AA02D3">
        <w:t>фазы</w:t>
      </w:r>
      <w:r w:rsidR="00C05950" w:rsidRPr="00AA02D3">
        <w:t xml:space="preserve"> </w:t>
      </w:r>
      <w:r w:rsidRPr="00AA02D3">
        <w:t>[исследования]</w:t>
      </w:r>
      <w:r w:rsidR="00C05950" w:rsidRPr="00AA02D3">
        <w:t xml:space="preserve"> </w:t>
      </w:r>
      <w:r w:rsidRPr="00AA02D3">
        <w:t>будет</w:t>
      </w:r>
      <w:r w:rsidR="00C05950" w:rsidRPr="00AA02D3">
        <w:t xml:space="preserve"> </w:t>
      </w:r>
      <w:r w:rsidRPr="00AA02D3">
        <w:t>дана</w:t>
      </w:r>
      <w:r w:rsidR="00C05950" w:rsidRPr="00AA02D3">
        <w:t xml:space="preserve"> </w:t>
      </w:r>
      <w:r w:rsidRPr="00AA02D3">
        <w:t>рекомендация</w:t>
      </w:r>
      <w:r w:rsidR="00C05950" w:rsidRPr="00AA02D3">
        <w:t xml:space="preserve"> </w:t>
      </w:r>
      <w:r w:rsidRPr="00AA02D3">
        <w:t>по</w:t>
      </w:r>
      <w:r w:rsidR="00C05950" w:rsidRPr="00AA02D3">
        <w:t xml:space="preserve"> </w:t>
      </w:r>
      <w:r w:rsidRPr="00AA02D3">
        <w:t>использованию</w:t>
      </w:r>
      <w:r w:rsidR="00C05950" w:rsidRPr="00AA02D3">
        <w:t xml:space="preserve"> </w:t>
      </w:r>
      <w:r w:rsidRPr="00AA02D3">
        <w:t>новой</w:t>
      </w:r>
      <w:r w:rsidR="00C05950" w:rsidRPr="00AA02D3">
        <w:t xml:space="preserve"> </w:t>
      </w:r>
      <w:r w:rsidRPr="00AA02D3">
        <w:t>вакцины</w:t>
      </w:r>
      <w:r w:rsidR="00C05950" w:rsidRPr="00AA02D3">
        <w:t xml:space="preserve"> </w:t>
      </w:r>
      <w:r w:rsidRPr="00AA02D3">
        <w:t>применительно</w:t>
      </w:r>
      <w:r w:rsidR="00C05950" w:rsidRPr="00AA02D3">
        <w:t xml:space="preserve"> </w:t>
      </w:r>
      <w:r w:rsidRPr="00AA02D3">
        <w:t>к</w:t>
      </w:r>
      <w:r w:rsidR="00C05950" w:rsidRPr="00AA02D3">
        <w:t xml:space="preserve"> </w:t>
      </w:r>
      <w:r w:rsidRPr="00AA02D3">
        <w:t>взрослым.</w:t>
      </w:r>
      <w:r w:rsidR="00C05950" w:rsidRPr="00AA02D3">
        <w:t xml:space="preserve"> </w:t>
      </w:r>
      <w:r w:rsidRPr="00AA02D3">
        <w:t>Потом</w:t>
      </w:r>
      <w:r w:rsidR="00C05950" w:rsidRPr="00AA02D3">
        <w:t xml:space="preserve"> </w:t>
      </w:r>
      <w:r w:rsidRPr="00AA02D3">
        <w:t>будут</w:t>
      </w:r>
      <w:r w:rsidR="00C05950" w:rsidRPr="00AA02D3">
        <w:t xml:space="preserve"> </w:t>
      </w:r>
      <w:r w:rsidRPr="00AA02D3">
        <w:t>взрослые</w:t>
      </w:r>
      <w:r w:rsidR="00C05950" w:rsidRPr="00AA02D3">
        <w:t xml:space="preserve"> </w:t>
      </w:r>
      <w:r w:rsidRPr="00AA02D3">
        <w:t>старше</w:t>
      </w:r>
      <w:r w:rsidR="00C05950" w:rsidRPr="00AA02D3">
        <w:t xml:space="preserve"> </w:t>
      </w:r>
      <w:r w:rsidRPr="00AA02D3">
        <w:t>60-летнего</w:t>
      </w:r>
      <w:r w:rsidR="00C05950" w:rsidRPr="00AA02D3">
        <w:t xml:space="preserve"> </w:t>
      </w:r>
      <w:r w:rsidRPr="00AA02D3">
        <w:t>возраста,</w:t>
      </w:r>
      <w:r w:rsidR="00C05950" w:rsidRPr="00AA02D3">
        <w:t xml:space="preserve"> </w:t>
      </w:r>
      <w:r w:rsidRPr="00AA02D3">
        <w:t>а</w:t>
      </w:r>
      <w:r w:rsidR="00C05950" w:rsidRPr="00AA02D3">
        <w:t xml:space="preserve"> </w:t>
      </w:r>
      <w:r w:rsidRPr="00AA02D3">
        <w:t>потом,</w:t>
      </w:r>
      <w:r w:rsidR="00C05950" w:rsidRPr="00AA02D3">
        <w:t xml:space="preserve"> </w:t>
      </w:r>
      <w:r w:rsidRPr="00AA02D3">
        <w:t>если</w:t>
      </w:r>
      <w:r w:rsidR="00C05950" w:rsidRPr="00AA02D3">
        <w:t xml:space="preserve"> </w:t>
      </w:r>
      <w:r w:rsidRPr="00AA02D3">
        <w:t>будет</w:t>
      </w:r>
      <w:r w:rsidR="00C05950" w:rsidRPr="00AA02D3">
        <w:t xml:space="preserve"> </w:t>
      </w:r>
      <w:r w:rsidRPr="00AA02D3">
        <w:t>необходимость,</w:t>
      </w:r>
      <w:r w:rsidR="00C05950" w:rsidRPr="00AA02D3">
        <w:t xml:space="preserve"> </w:t>
      </w:r>
      <w:r w:rsidRPr="00AA02D3">
        <w:t>вернутся</w:t>
      </w:r>
      <w:r w:rsidR="00C05950" w:rsidRPr="00AA02D3">
        <w:t xml:space="preserve"> </w:t>
      </w:r>
      <w:r w:rsidRPr="00AA02D3">
        <w:t>к</w:t>
      </w:r>
      <w:r w:rsidR="00C05950" w:rsidRPr="00AA02D3">
        <w:t xml:space="preserve"> </w:t>
      </w:r>
      <w:r w:rsidRPr="00AA02D3">
        <w:t>детям</w:t>
      </w:r>
      <w:r w:rsidR="00C05950" w:rsidRPr="00AA02D3">
        <w:t>»</w:t>
      </w:r>
      <w:r w:rsidRPr="00AA02D3">
        <w:t>,</w:t>
      </w:r>
      <w:r w:rsidR="00C05950" w:rsidRPr="00AA02D3">
        <w:t xml:space="preserve"> </w:t>
      </w:r>
      <w:r w:rsidRPr="00AA02D3">
        <w:t>-</w:t>
      </w:r>
      <w:r w:rsidR="00C05950" w:rsidRPr="00AA02D3">
        <w:t xml:space="preserve"> </w:t>
      </w:r>
      <w:r w:rsidRPr="00AA02D3">
        <w:t>рассказал</w:t>
      </w:r>
      <w:r w:rsidR="00C05950" w:rsidRPr="00AA02D3">
        <w:t xml:space="preserve"> </w:t>
      </w:r>
      <w:r w:rsidRPr="00AA02D3">
        <w:t>он.</w:t>
      </w:r>
      <w:r w:rsidR="00C05950" w:rsidRPr="00AA02D3">
        <w:t xml:space="preserve"> </w:t>
      </w:r>
    </w:p>
    <w:p w:rsidR="004676C8" w:rsidRPr="00AA02D3" w:rsidRDefault="004676C8" w:rsidP="004676C8">
      <w:pPr>
        <w:pStyle w:val="2"/>
      </w:pPr>
      <w:bookmarkStart w:id="142" w:name="_Toc146263614"/>
      <w:r w:rsidRPr="00AA02D3">
        <w:t>ТАСС,</w:t>
      </w:r>
      <w:r w:rsidR="00C05950" w:rsidRPr="00AA02D3">
        <w:t xml:space="preserve"> </w:t>
      </w:r>
      <w:r w:rsidRPr="00AA02D3">
        <w:t>21.09.2023,</w:t>
      </w:r>
      <w:r w:rsidR="00C05950" w:rsidRPr="00AA02D3">
        <w:t xml:space="preserve"> </w:t>
      </w:r>
      <w:r w:rsidRPr="00AA02D3">
        <w:t>Оснований</w:t>
      </w:r>
      <w:r w:rsidR="00C05950" w:rsidRPr="00AA02D3">
        <w:t xml:space="preserve"> </w:t>
      </w:r>
      <w:r w:rsidRPr="00AA02D3">
        <w:t>для</w:t>
      </w:r>
      <w:r w:rsidR="00C05950" w:rsidRPr="00AA02D3">
        <w:t xml:space="preserve"> </w:t>
      </w:r>
      <w:r w:rsidRPr="00AA02D3">
        <w:t>введения</w:t>
      </w:r>
      <w:r w:rsidR="00C05950" w:rsidRPr="00AA02D3">
        <w:t xml:space="preserve"> </w:t>
      </w:r>
      <w:r w:rsidRPr="00AA02D3">
        <w:t>в</w:t>
      </w:r>
      <w:r w:rsidR="00C05950" w:rsidRPr="00AA02D3">
        <w:t xml:space="preserve"> </w:t>
      </w:r>
      <w:r w:rsidRPr="00AA02D3">
        <w:t>РФ</w:t>
      </w:r>
      <w:r w:rsidR="00C05950" w:rsidRPr="00AA02D3">
        <w:t xml:space="preserve"> </w:t>
      </w:r>
      <w:r w:rsidRPr="00AA02D3">
        <w:t>жестких</w:t>
      </w:r>
      <w:r w:rsidR="00C05950" w:rsidRPr="00AA02D3">
        <w:t xml:space="preserve"> </w:t>
      </w:r>
      <w:r w:rsidRPr="00AA02D3">
        <w:t>ограничений</w:t>
      </w:r>
      <w:r w:rsidR="00C05950" w:rsidRPr="00AA02D3">
        <w:t xml:space="preserve"> </w:t>
      </w:r>
      <w:r w:rsidRPr="00AA02D3">
        <w:t>из-за</w:t>
      </w:r>
      <w:r w:rsidR="00C05950" w:rsidRPr="00AA02D3">
        <w:t xml:space="preserve"> </w:t>
      </w:r>
      <w:r w:rsidRPr="00AA02D3">
        <w:t>ковида</w:t>
      </w:r>
      <w:r w:rsidR="00C05950" w:rsidRPr="00AA02D3">
        <w:t xml:space="preserve"> </w:t>
      </w:r>
      <w:r w:rsidRPr="00AA02D3">
        <w:t>нет</w:t>
      </w:r>
      <w:r w:rsidR="00C05950" w:rsidRPr="00AA02D3">
        <w:t xml:space="preserve"> </w:t>
      </w:r>
      <w:r w:rsidRPr="00AA02D3">
        <w:t>-</w:t>
      </w:r>
      <w:r w:rsidR="00C05950" w:rsidRPr="00AA02D3">
        <w:t xml:space="preserve"> </w:t>
      </w:r>
      <w:r w:rsidRPr="00AA02D3">
        <w:t>эксперт</w:t>
      </w:r>
      <w:bookmarkEnd w:id="142"/>
    </w:p>
    <w:p w:rsidR="004676C8" w:rsidRPr="00AA02D3" w:rsidRDefault="004676C8" w:rsidP="005D7B21">
      <w:pPr>
        <w:pStyle w:val="3"/>
      </w:pPr>
      <w:bookmarkStart w:id="143" w:name="_Toc146263615"/>
      <w:r w:rsidRPr="00AA02D3">
        <w:t>Оснований</w:t>
      </w:r>
      <w:r w:rsidR="00C05950" w:rsidRPr="00AA02D3">
        <w:t xml:space="preserve"> </w:t>
      </w:r>
      <w:r w:rsidRPr="00AA02D3">
        <w:t>для</w:t>
      </w:r>
      <w:r w:rsidR="00C05950" w:rsidRPr="00AA02D3">
        <w:t xml:space="preserve"> </w:t>
      </w:r>
      <w:r w:rsidRPr="00AA02D3">
        <w:t>введения</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жестких</w:t>
      </w:r>
      <w:r w:rsidR="00C05950" w:rsidRPr="00AA02D3">
        <w:t xml:space="preserve"> </w:t>
      </w:r>
      <w:r w:rsidRPr="00AA02D3">
        <w:t>антиковидных</w:t>
      </w:r>
      <w:r w:rsidR="00C05950" w:rsidRPr="00AA02D3">
        <w:t xml:space="preserve"> </w:t>
      </w:r>
      <w:r w:rsidRPr="00AA02D3">
        <w:t>ограничительных</w:t>
      </w:r>
      <w:r w:rsidR="00C05950" w:rsidRPr="00AA02D3">
        <w:t xml:space="preserve"> </w:t>
      </w:r>
      <w:r w:rsidRPr="00AA02D3">
        <w:t>мер,</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тотального</w:t>
      </w:r>
      <w:r w:rsidR="00C05950" w:rsidRPr="00AA02D3">
        <w:t xml:space="preserve"> </w:t>
      </w:r>
      <w:r w:rsidRPr="00AA02D3">
        <w:t>масочного</w:t>
      </w:r>
      <w:r w:rsidR="00C05950" w:rsidRPr="00AA02D3">
        <w:t xml:space="preserve"> </w:t>
      </w:r>
      <w:r w:rsidRPr="00AA02D3">
        <w:t>режима,</w:t>
      </w:r>
      <w:r w:rsidR="00C05950" w:rsidRPr="00AA02D3">
        <w:t xml:space="preserve"> </w:t>
      </w:r>
      <w:r w:rsidRPr="00AA02D3">
        <w:t>нет,</w:t>
      </w:r>
      <w:r w:rsidR="00C05950" w:rsidRPr="00AA02D3">
        <w:t xml:space="preserve"> </w:t>
      </w:r>
      <w:r w:rsidRPr="00AA02D3">
        <w:t>и</w:t>
      </w:r>
      <w:r w:rsidR="00C05950" w:rsidRPr="00AA02D3">
        <w:t xml:space="preserve"> </w:t>
      </w:r>
      <w:r w:rsidRPr="00AA02D3">
        <w:t>они</w:t>
      </w:r>
      <w:r w:rsidR="00C05950" w:rsidRPr="00AA02D3">
        <w:t xml:space="preserve"> </w:t>
      </w:r>
      <w:r w:rsidRPr="00AA02D3">
        <w:t>вряд</w:t>
      </w:r>
      <w:r w:rsidR="00C05950" w:rsidRPr="00AA02D3">
        <w:t xml:space="preserve"> </w:t>
      </w:r>
      <w:r w:rsidRPr="00AA02D3">
        <w:t>ли</w:t>
      </w:r>
      <w:r w:rsidR="00C05950" w:rsidRPr="00AA02D3">
        <w:t xml:space="preserve"> </w:t>
      </w:r>
      <w:r w:rsidRPr="00AA02D3">
        <w:t>появятся</w:t>
      </w:r>
      <w:r w:rsidR="00C05950" w:rsidRPr="00AA02D3">
        <w:t xml:space="preserve"> </w:t>
      </w:r>
      <w:r w:rsidRPr="00AA02D3">
        <w:t>в</w:t>
      </w:r>
      <w:r w:rsidR="00C05950" w:rsidRPr="00AA02D3">
        <w:t xml:space="preserve"> </w:t>
      </w:r>
      <w:r w:rsidRPr="00AA02D3">
        <w:t>текущем</w:t>
      </w:r>
      <w:r w:rsidR="00C05950" w:rsidRPr="00AA02D3">
        <w:t xml:space="preserve"> </w:t>
      </w:r>
      <w:r w:rsidRPr="00AA02D3">
        <w:t>сезоне,</w:t>
      </w:r>
      <w:r w:rsidR="00C05950" w:rsidRPr="00AA02D3">
        <w:t xml:space="preserve"> </w:t>
      </w:r>
      <w:r w:rsidRPr="00AA02D3">
        <w:t>сообщил</w:t>
      </w:r>
      <w:r w:rsidR="00C05950" w:rsidRPr="00AA02D3">
        <w:t xml:space="preserve"> </w:t>
      </w:r>
      <w:r w:rsidRPr="00AA02D3">
        <w:t>замдиректора</w:t>
      </w:r>
      <w:r w:rsidR="00C05950" w:rsidRPr="00AA02D3">
        <w:t xml:space="preserve"> </w:t>
      </w:r>
      <w:r w:rsidRPr="00AA02D3">
        <w:t>по</w:t>
      </w:r>
      <w:r w:rsidR="00C05950" w:rsidRPr="00AA02D3">
        <w:t xml:space="preserve"> </w:t>
      </w:r>
      <w:r w:rsidRPr="00AA02D3">
        <w:t>научной</w:t>
      </w:r>
      <w:r w:rsidR="00C05950" w:rsidRPr="00AA02D3">
        <w:t xml:space="preserve"> </w:t>
      </w:r>
      <w:r w:rsidRPr="00AA02D3">
        <w:t>работе</w:t>
      </w:r>
      <w:r w:rsidR="00C05950" w:rsidRPr="00AA02D3">
        <w:t xml:space="preserve"> </w:t>
      </w:r>
      <w:r w:rsidRPr="00AA02D3">
        <w:t>ЦНИИ</w:t>
      </w:r>
      <w:r w:rsidR="00C05950" w:rsidRPr="00AA02D3">
        <w:t xml:space="preserve"> </w:t>
      </w:r>
      <w:r w:rsidRPr="00AA02D3">
        <w:t>эпидемиологии</w:t>
      </w:r>
      <w:r w:rsidR="00C05950" w:rsidRPr="00AA02D3">
        <w:t xml:space="preserve"> </w:t>
      </w:r>
      <w:r w:rsidRPr="00AA02D3">
        <w:t>Роспотребнадзора,</w:t>
      </w:r>
      <w:r w:rsidR="00C05950" w:rsidRPr="00AA02D3">
        <w:t xml:space="preserve"> </w:t>
      </w:r>
      <w:r w:rsidRPr="00AA02D3">
        <w:t>председатель</w:t>
      </w:r>
      <w:r w:rsidR="00C05950" w:rsidRPr="00AA02D3">
        <w:t xml:space="preserve"> </w:t>
      </w:r>
      <w:r w:rsidRPr="00AA02D3">
        <w:t>Национальной</w:t>
      </w:r>
      <w:r w:rsidR="00C05950" w:rsidRPr="00AA02D3">
        <w:t xml:space="preserve"> </w:t>
      </w:r>
      <w:r w:rsidRPr="00AA02D3">
        <w:t>ассоциации</w:t>
      </w:r>
      <w:r w:rsidR="00C05950" w:rsidRPr="00AA02D3">
        <w:t xml:space="preserve"> </w:t>
      </w:r>
      <w:r w:rsidRPr="00AA02D3">
        <w:t>специалистов</w:t>
      </w:r>
      <w:r w:rsidR="00C05950" w:rsidRPr="00AA02D3">
        <w:t xml:space="preserve"> </w:t>
      </w:r>
      <w:r w:rsidRPr="00AA02D3">
        <w:t>по</w:t>
      </w:r>
      <w:r w:rsidR="00C05950" w:rsidRPr="00AA02D3">
        <w:t xml:space="preserve"> </w:t>
      </w:r>
      <w:r w:rsidRPr="00AA02D3">
        <w:t>инфекционным</w:t>
      </w:r>
      <w:r w:rsidR="00C05950" w:rsidRPr="00AA02D3">
        <w:t xml:space="preserve"> </w:t>
      </w:r>
      <w:r w:rsidRPr="00AA02D3">
        <w:t>болезням</w:t>
      </w:r>
      <w:r w:rsidR="00C05950" w:rsidRPr="00AA02D3">
        <w:t xml:space="preserve"> </w:t>
      </w:r>
      <w:r w:rsidRPr="00AA02D3">
        <w:t>им.</w:t>
      </w:r>
      <w:r w:rsidR="00C05950" w:rsidRPr="00AA02D3">
        <w:t xml:space="preserve"> </w:t>
      </w:r>
      <w:r w:rsidRPr="00AA02D3">
        <w:t>академика</w:t>
      </w:r>
      <w:r w:rsidR="00C05950" w:rsidRPr="00AA02D3">
        <w:t xml:space="preserve"> </w:t>
      </w:r>
      <w:r w:rsidRPr="00AA02D3">
        <w:t>В.</w:t>
      </w:r>
      <w:r w:rsidR="00C05950" w:rsidRPr="00AA02D3">
        <w:t xml:space="preserve"> </w:t>
      </w:r>
      <w:r w:rsidRPr="00AA02D3">
        <w:t>И.</w:t>
      </w:r>
      <w:r w:rsidR="00C05950" w:rsidRPr="00AA02D3">
        <w:t xml:space="preserve"> </w:t>
      </w:r>
      <w:r w:rsidRPr="00AA02D3">
        <w:t>Покровского</w:t>
      </w:r>
      <w:r w:rsidR="00C05950" w:rsidRPr="00AA02D3">
        <w:t xml:space="preserve"> </w:t>
      </w:r>
      <w:r w:rsidRPr="00AA02D3">
        <w:t>Александр</w:t>
      </w:r>
      <w:r w:rsidR="00C05950" w:rsidRPr="00AA02D3">
        <w:t xml:space="preserve"> </w:t>
      </w:r>
      <w:r w:rsidRPr="00AA02D3">
        <w:t>Горелов.</w:t>
      </w:r>
      <w:bookmarkEnd w:id="143"/>
    </w:p>
    <w:p w:rsidR="004676C8" w:rsidRPr="00AA02D3" w:rsidRDefault="00C05950" w:rsidP="004676C8">
      <w:r w:rsidRPr="00AA02D3">
        <w:t>«</w:t>
      </w:r>
      <w:r w:rsidR="004676C8" w:rsidRPr="00AA02D3">
        <w:t>В</w:t>
      </w:r>
      <w:r w:rsidRPr="00AA02D3">
        <w:t xml:space="preserve"> </w:t>
      </w:r>
      <w:r w:rsidR="004676C8" w:rsidRPr="00AA02D3">
        <w:t>настоящий</w:t>
      </w:r>
      <w:r w:rsidRPr="00AA02D3">
        <w:t xml:space="preserve"> </w:t>
      </w:r>
      <w:r w:rsidR="004676C8" w:rsidRPr="00AA02D3">
        <w:t>момент</w:t>
      </w:r>
      <w:r w:rsidRPr="00AA02D3">
        <w:t xml:space="preserve"> </w:t>
      </w:r>
      <w:r w:rsidR="004676C8" w:rsidRPr="00AA02D3">
        <w:t>нет</w:t>
      </w:r>
      <w:r w:rsidRPr="00AA02D3">
        <w:t xml:space="preserve"> </w:t>
      </w:r>
      <w:r w:rsidR="004676C8" w:rsidRPr="00AA02D3">
        <w:t>никаких</w:t>
      </w:r>
      <w:r w:rsidRPr="00AA02D3">
        <w:t xml:space="preserve"> </w:t>
      </w:r>
      <w:r w:rsidR="004676C8" w:rsidRPr="00AA02D3">
        <w:t>предпосылок</w:t>
      </w:r>
      <w:r w:rsidRPr="00AA02D3">
        <w:t xml:space="preserve"> </w:t>
      </w:r>
      <w:r w:rsidR="004676C8" w:rsidRPr="00AA02D3">
        <w:t>для</w:t>
      </w:r>
      <w:r w:rsidRPr="00AA02D3">
        <w:t xml:space="preserve"> </w:t>
      </w:r>
      <w:r w:rsidR="004676C8" w:rsidRPr="00AA02D3">
        <w:t>введения</w:t>
      </w:r>
      <w:r w:rsidRPr="00AA02D3">
        <w:t xml:space="preserve"> </w:t>
      </w:r>
      <w:r w:rsidR="004676C8" w:rsidRPr="00AA02D3">
        <w:t>каких-либо</w:t>
      </w:r>
      <w:r w:rsidRPr="00AA02D3">
        <w:t xml:space="preserve"> </w:t>
      </w:r>
      <w:r w:rsidR="004676C8" w:rsidRPr="00AA02D3">
        <w:t>жестких</w:t>
      </w:r>
      <w:r w:rsidRPr="00AA02D3">
        <w:t xml:space="preserve"> </w:t>
      </w:r>
      <w:r w:rsidR="004676C8" w:rsidRPr="00AA02D3">
        <w:t>ограничительных</w:t>
      </w:r>
      <w:r w:rsidRPr="00AA02D3">
        <w:t xml:space="preserve"> </w:t>
      </w:r>
      <w:r w:rsidR="004676C8" w:rsidRPr="00AA02D3">
        <w:t>мероприятий,</w:t>
      </w:r>
      <w:r w:rsidRPr="00AA02D3">
        <w:t xml:space="preserve"> </w:t>
      </w:r>
      <w:r w:rsidR="004676C8" w:rsidRPr="00AA02D3">
        <w:t>и</w:t>
      </w:r>
      <w:r w:rsidRPr="00AA02D3">
        <w:t xml:space="preserve"> </w:t>
      </w:r>
      <w:r w:rsidR="004676C8" w:rsidRPr="00AA02D3">
        <w:t>они</w:t>
      </w:r>
      <w:r w:rsidRPr="00AA02D3">
        <w:t xml:space="preserve"> </w:t>
      </w:r>
      <w:r w:rsidR="004676C8" w:rsidRPr="00AA02D3">
        <w:t>не</w:t>
      </w:r>
      <w:r w:rsidRPr="00AA02D3">
        <w:t xml:space="preserve"> </w:t>
      </w:r>
      <w:r w:rsidR="004676C8" w:rsidRPr="00AA02D3">
        <w:t>предвидятся,</w:t>
      </w:r>
      <w:r w:rsidRPr="00AA02D3">
        <w:t xml:space="preserve"> </w:t>
      </w:r>
      <w:r w:rsidR="004676C8" w:rsidRPr="00AA02D3">
        <w:t>учитывая</w:t>
      </w:r>
      <w:r w:rsidRPr="00AA02D3">
        <w:t xml:space="preserve"> </w:t>
      </w:r>
      <w:r w:rsidR="004676C8" w:rsidRPr="00AA02D3">
        <w:t>ту</w:t>
      </w:r>
      <w:r w:rsidRPr="00AA02D3">
        <w:t xml:space="preserve"> </w:t>
      </w:r>
      <w:r w:rsidR="004676C8" w:rsidRPr="00AA02D3">
        <w:t>ситуацию,</w:t>
      </w:r>
      <w:r w:rsidRPr="00AA02D3">
        <w:t xml:space="preserve"> </w:t>
      </w:r>
      <w:r w:rsidR="004676C8" w:rsidRPr="00AA02D3">
        <w:t>что</w:t>
      </w:r>
      <w:r w:rsidRPr="00AA02D3">
        <w:t xml:space="preserve"> </w:t>
      </w:r>
      <w:r w:rsidR="004676C8" w:rsidRPr="00AA02D3">
        <w:t>мы</w:t>
      </w:r>
      <w:r w:rsidRPr="00AA02D3">
        <w:t xml:space="preserve"> </w:t>
      </w:r>
      <w:r w:rsidR="004676C8" w:rsidRPr="00AA02D3">
        <w:t>с</w:t>
      </w:r>
      <w:r w:rsidRPr="00AA02D3">
        <w:t xml:space="preserve"> </w:t>
      </w:r>
      <w:r w:rsidR="004676C8" w:rsidRPr="00AA02D3">
        <w:t>вами</w:t>
      </w:r>
      <w:r w:rsidRPr="00AA02D3">
        <w:t xml:space="preserve"> </w:t>
      </w:r>
      <w:r w:rsidR="004676C8" w:rsidRPr="00AA02D3">
        <w:t>уже</w:t>
      </w:r>
      <w:r w:rsidRPr="00AA02D3">
        <w:t xml:space="preserve"> </w:t>
      </w:r>
      <w:r w:rsidR="004676C8" w:rsidRPr="00AA02D3">
        <w:t>не</w:t>
      </w:r>
      <w:r w:rsidRPr="00AA02D3">
        <w:t xml:space="preserve"> </w:t>
      </w:r>
      <w:r w:rsidR="004676C8" w:rsidRPr="00AA02D3">
        <w:t>наивны</w:t>
      </w:r>
      <w:r w:rsidRPr="00AA02D3">
        <w:t xml:space="preserve"> </w:t>
      </w:r>
      <w:r w:rsidR="004676C8" w:rsidRPr="00AA02D3">
        <w:t>[в</w:t>
      </w:r>
      <w:r w:rsidRPr="00AA02D3">
        <w:t xml:space="preserve"> </w:t>
      </w:r>
      <w:r w:rsidR="004676C8" w:rsidRPr="00AA02D3">
        <w:t>отношении]</w:t>
      </w:r>
      <w:r w:rsidRPr="00AA02D3">
        <w:t xml:space="preserve"> </w:t>
      </w:r>
      <w:r w:rsidR="004676C8" w:rsidRPr="00AA02D3">
        <w:t>коронавирусной</w:t>
      </w:r>
      <w:r w:rsidRPr="00AA02D3">
        <w:t xml:space="preserve"> </w:t>
      </w:r>
      <w:r w:rsidR="004676C8" w:rsidRPr="00AA02D3">
        <w:t>инфекции</w:t>
      </w:r>
      <w:r w:rsidRPr="00AA02D3">
        <w:t>»</w:t>
      </w:r>
      <w:r w:rsidR="004676C8" w:rsidRPr="00AA02D3">
        <w:t>,</w:t>
      </w:r>
      <w:r w:rsidRPr="00AA02D3">
        <w:t xml:space="preserve"> </w:t>
      </w:r>
      <w:r w:rsidR="004676C8" w:rsidRPr="00AA02D3">
        <w:t>-</w:t>
      </w:r>
      <w:r w:rsidRPr="00AA02D3">
        <w:t xml:space="preserve"> </w:t>
      </w:r>
      <w:r w:rsidR="004676C8" w:rsidRPr="00AA02D3">
        <w:t>сказал</w:t>
      </w:r>
      <w:r w:rsidRPr="00AA02D3">
        <w:t xml:space="preserve"> </w:t>
      </w:r>
      <w:r w:rsidR="004676C8" w:rsidRPr="00AA02D3">
        <w:t>он</w:t>
      </w:r>
      <w:r w:rsidRPr="00AA02D3">
        <w:t xml:space="preserve"> </w:t>
      </w:r>
      <w:r w:rsidR="004676C8" w:rsidRPr="00AA02D3">
        <w:t>на</w:t>
      </w:r>
      <w:r w:rsidRPr="00AA02D3">
        <w:t xml:space="preserve"> </w:t>
      </w:r>
      <w:r w:rsidR="004676C8" w:rsidRPr="00AA02D3">
        <w:t>пресс-конференции</w:t>
      </w:r>
      <w:r w:rsidRPr="00AA02D3">
        <w:t xml:space="preserve"> «</w:t>
      </w:r>
      <w:r w:rsidR="004676C8" w:rsidRPr="00AA02D3">
        <w:t>Профилактика</w:t>
      </w:r>
      <w:r w:rsidRPr="00AA02D3">
        <w:t xml:space="preserve"> </w:t>
      </w:r>
      <w:r w:rsidR="004676C8" w:rsidRPr="00AA02D3">
        <w:t>сезонных</w:t>
      </w:r>
      <w:r w:rsidRPr="00AA02D3">
        <w:t xml:space="preserve"> </w:t>
      </w:r>
      <w:r w:rsidR="004676C8" w:rsidRPr="00AA02D3">
        <w:t>заболеваний</w:t>
      </w:r>
      <w:r w:rsidRPr="00AA02D3">
        <w:t xml:space="preserve"> </w:t>
      </w:r>
      <w:r w:rsidR="004676C8" w:rsidRPr="00AA02D3">
        <w:t>в</w:t>
      </w:r>
      <w:r w:rsidRPr="00AA02D3">
        <w:t xml:space="preserve"> </w:t>
      </w:r>
      <w:r w:rsidR="004676C8" w:rsidRPr="00AA02D3">
        <w:t>осенний</w:t>
      </w:r>
      <w:r w:rsidRPr="00AA02D3">
        <w:t xml:space="preserve"> </w:t>
      </w:r>
      <w:r w:rsidR="004676C8" w:rsidRPr="00AA02D3">
        <w:t>период</w:t>
      </w:r>
      <w:r w:rsidRPr="00AA02D3">
        <w:t>»</w:t>
      </w:r>
      <w:r w:rsidR="004676C8" w:rsidRPr="00AA02D3">
        <w:t>.</w:t>
      </w:r>
    </w:p>
    <w:p w:rsidR="004676C8" w:rsidRPr="00AA02D3" w:rsidRDefault="004676C8" w:rsidP="004676C8">
      <w:r w:rsidRPr="00AA02D3">
        <w:t>Горелов</w:t>
      </w:r>
      <w:r w:rsidR="00C05950" w:rsidRPr="00AA02D3">
        <w:t xml:space="preserve"> </w:t>
      </w:r>
      <w:r w:rsidRPr="00AA02D3">
        <w:t>пояснил,</w:t>
      </w:r>
      <w:r w:rsidR="00C05950" w:rsidRPr="00AA02D3">
        <w:t xml:space="preserve"> </w:t>
      </w:r>
      <w:r w:rsidRPr="00AA02D3">
        <w:t>что</w:t>
      </w:r>
      <w:r w:rsidR="00C05950" w:rsidRPr="00AA02D3">
        <w:t xml:space="preserve"> </w:t>
      </w:r>
      <w:r w:rsidRPr="00AA02D3">
        <w:t>почти</w:t>
      </w:r>
      <w:r w:rsidR="00C05950" w:rsidRPr="00AA02D3">
        <w:t xml:space="preserve"> </w:t>
      </w:r>
      <w:r w:rsidRPr="00AA02D3">
        <w:t>каждый</w:t>
      </w:r>
      <w:r w:rsidR="00C05950" w:rsidRPr="00AA02D3">
        <w:t xml:space="preserve"> </w:t>
      </w:r>
      <w:r w:rsidRPr="00AA02D3">
        <w:t>человек</w:t>
      </w:r>
      <w:r w:rsidR="00C05950" w:rsidRPr="00AA02D3">
        <w:t xml:space="preserve"> </w:t>
      </w:r>
      <w:r w:rsidRPr="00AA02D3">
        <w:t>так</w:t>
      </w:r>
      <w:r w:rsidR="00C05950" w:rsidRPr="00AA02D3">
        <w:t xml:space="preserve"> </w:t>
      </w:r>
      <w:r w:rsidRPr="00AA02D3">
        <w:t>или</w:t>
      </w:r>
      <w:r w:rsidR="00C05950" w:rsidRPr="00AA02D3">
        <w:t xml:space="preserve"> </w:t>
      </w:r>
      <w:r w:rsidRPr="00AA02D3">
        <w:t>иначе</w:t>
      </w:r>
      <w:r w:rsidR="00C05950" w:rsidRPr="00AA02D3">
        <w:t xml:space="preserve"> </w:t>
      </w:r>
      <w:r w:rsidRPr="00AA02D3">
        <w:t>встречался</w:t>
      </w:r>
      <w:r w:rsidR="00C05950" w:rsidRPr="00AA02D3">
        <w:t xml:space="preserve"> </w:t>
      </w:r>
      <w:r w:rsidRPr="00AA02D3">
        <w:t>с</w:t>
      </w:r>
      <w:r w:rsidR="00C05950" w:rsidRPr="00AA02D3">
        <w:t xml:space="preserve"> </w:t>
      </w:r>
      <w:r w:rsidRPr="00AA02D3">
        <w:t>коронавирусной</w:t>
      </w:r>
      <w:r w:rsidR="00C05950" w:rsidRPr="00AA02D3">
        <w:t xml:space="preserve"> </w:t>
      </w:r>
      <w:r w:rsidRPr="00AA02D3">
        <w:t>инфекцией,</w:t>
      </w:r>
      <w:r w:rsidR="00C05950" w:rsidRPr="00AA02D3">
        <w:t xml:space="preserve"> </w:t>
      </w:r>
      <w:r w:rsidRPr="00AA02D3">
        <w:t>поэтому</w:t>
      </w:r>
      <w:r w:rsidR="00C05950" w:rsidRPr="00AA02D3">
        <w:t xml:space="preserve"> </w:t>
      </w:r>
      <w:r w:rsidRPr="00AA02D3">
        <w:t>в</w:t>
      </w:r>
      <w:r w:rsidR="00C05950" w:rsidRPr="00AA02D3">
        <w:t xml:space="preserve"> </w:t>
      </w:r>
      <w:r w:rsidRPr="00AA02D3">
        <w:t>РФ</w:t>
      </w:r>
      <w:r w:rsidR="00C05950" w:rsidRPr="00AA02D3">
        <w:t xml:space="preserve"> </w:t>
      </w:r>
      <w:r w:rsidRPr="00AA02D3">
        <w:t>сформировался</w:t>
      </w:r>
      <w:r w:rsidR="00C05950" w:rsidRPr="00AA02D3">
        <w:t xml:space="preserve"> </w:t>
      </w:r>
      <w:r w:rsidRPr="00AA02D3">
        <w:t>постинфекционный,</w:t>
      </w:r>
      <w:r w:rsidR="00C05950" w:rsidRPr="00AA02D3">
        <w:t xml:space="preserve"> </w:t>
      </w:r>
      <w:r w:rsidRPr="00AA02D3">
        <w:t>а</w:t>
      </w:r>
      <w:r w:rsidR="00C05950" w:rsidRPr="00AA02D3">
        <w:t xml:space="preserve"> </w:t>
      </w:r>
      <w:r w:rsidRPr="00AA02D3">
        <w:t>также</w:t>
      </w:r>
      <w:r w:rsidR="00C05950" w:rsidRPr="00AA02D3">
        <w:t xml:space="preserve"> </w:t>
      </w:r>
      <w:r w:rsidRPr="00AA02D3">
        <w:t>поствакцинальный</w:t>
      </w:r>
      <w:r w:rsidR="00C05950" w:rsidRPr="00AA02D3">
        <w:t xml:space="preserve"> </w:t>
      </w:r>
      <w:r w:rsidRPr="00AA02D3">
        <w:t>иммунитет:</w:t>
      </w:r>
      <w:r w:rsidR="00C05950" w:rsidRPr="00AA02D3">
        <w:t xml:space="preserve"> «</w:t>
      </w:r>
      <w:r w:rsidRPr="00AA02D3">
        <w:t>Поэтому</w:t>
      </w:r>
      <w:r w:rsidR="00C05950" w:rsidRPr="00AA02D3">
        <w:t xml:space="preserve"> </w:t>
      </w:r>
      <w:r w:rsidRPr="00AA02D3">
        <w:t>заболевание</w:t>
      </w:r>
      <w:r w:rsidR="00C05950" w:rsidRPr="00AA02D3">
        <w:t xml:space="preserve"> </w:t>
      </w:r>
      <w:r w:rsidRPr="00AA02D3">
        <w:t>будет</w:t>
      </w:r>
      <w:r w:rsidR="00C05950" w:rsidRPr="00AA02D3">
        <w:t xml:space="preserve"> </w:t>
      </w:r>
      <w:r w:rsidRPr="00AA02D3">
        <w:t>протекать</w:t>
      </w:r>
      <w:r w:rsidR="00C05950" w:rsidRPr="00AA02D3">
        <w:t xml:space="preserve"> </w:t>
      </w:r>
      <w:r w:rsidRPr="00AA02D3">
        <w:t>абсолютно</w:t>
      </w:r>
      <w:r w:rsidR="00C05950" w:rsidRPr="00AA02D3">
        <w:t xml:space="preserve"> </w:t>
      </w:r>
      <w:r w:rsidRPr="00AA02D3">
        <w:t>иначе</w:t>
      </w:r>
      <w:r w:rsidR="00C05950" w:rsidRPr="00AA02D3">
        <w:t>»</w:t>
      </w:r>
      <w:r w:rsidRPr="00AA02D3">
        <w:t>.</w:t>
      </w:r>
      <w:r w:rsidR="00C05950" w:rsidRPr="00AA02D3">
        <w:t xml:space="preserve"> «</w:t>
      </w:r>
      <w:r w:rsidRPr="00AA02D3">
        <w:t>Люди</w:t>
      </w:r>
      <w:r w:rsidR="00C05950" w:rsidRPr="00AA02D3">
        <w:t xml:space="preserve"> </w:t>
      </w:r>
      <w:r w:rsidRPr="00AA02D3">
        <w:t>обычно</w:t>
      </w:r>
      <w:r w:rsidR="00C05950" w:rsidRPr="00AA02D3">
        <w:t xml:space="preserve"> </w:t>
      </w:r>
      <w:r w:rsidRPr="00AA02D3">
        <w:t>боятся</w:t>
      </w:r>
      <w:r w:rsidR="00C05950" w:rsidRPr="00AA02D3">
        <w:t xml:space="preserve"> </w:t>
      </w:r>
      <w:r w:rsidRPr="00AA02D3">
        <w:t>жестких</w:t>
      </w:r>
      <w:r w:rsidR="00C05950" w:rsidRPr="00AA02D3">
        <w:t xml:space="preserve"> </w:t>
      </w:r>
      <w:r w:rsidRPr="00AA02D3">
        <w:t>ограничительных</w:t>
      </w:r>
      <w:r w:rsidR="00C05950" w:rsidRPr="00AA02D3">
        <w:t xml:space="preserve"> </w:t>
      </w:r>
      <w:r w:rsidRPr="00AA02D3">
        <w:t>мероприятий,</w:t>
      </w:r>
      <w:r w:rsidR="00C05950" w:rsidRPr="00AA02D3">
        <w:t xml:space="preserve"> </w:t>
      </w:r>
      <w:r w:rsidRPr="00AA02D3">
        <w:t>карантинов.</w:t>
      </w:r>
      <w:r w:rsidR="00C05950" w:rsidRPr="00AA02D3">
        <w:t xml:space="preserve"> </w:t>
      </w:r>
      <w:r w:rsidRPr="00AA02D3">
        <w:t>Никаких</w:t>
      </w:r>
      <w:r w:rsidR="00C05950" w:rsidRPr="00AA02D3">
        <w:t xml:space="preserve"> </w:t>
      </w:r>
      <w:r w:rsidRPr="00AA02D3">
        <w:t>оснований</w:t>
      </w:r>
      <w:r w:rsidR="00C05950" w:rsidRPr="00AA02D3">
        <w:t xml:space="preserve"> </w:t>
      </w:r>
      <w:r w:rsidRPr="00AA02D3">
        <w:t>для</w:t>
      </w:r>
      <w:r w:rsidR="00C05950" w:rsidRPr="00AA02D3">
        <w:t xml:space="preserve"> </w:t>
      </w:r>
      <w:r w:rsidRPr="00AA02D3">
        <w:t>их</w:t>
      </w:r>
      <w:r w:rsidR="00C05950" w:rsidRPr="00AA02D3">
        <w:t xml:space="preserve"> </w:t>
      </w:r>
      <w:r w:rsidRPr="00AA02D3">
        <w:t>введения</w:t>
      </w:r>
      <w:r w:rsidR="00C05950" w:rsidRPr="00AA02D3">
        <w:t xml:space="preserve"> </w:t>
      </w:r>
      <w:r w:rsidRPr="00AA02D3">
        <w:t>в</w:t>
      </w:r>
      <w:r w:rsidR="00C05950" w:rsidRPr="00AA02D3">
        <w:t xml:space="preserve"> </w:t>
      </w:r>
      <w:r w:rsidRPr="00AA02D3">
        <w:t>настоящий</w:t>
      </w:r>
      <w:r w:rsidR="00C05950" w:rsidRPr="00AA02D3">
        <w:t xml:space="preserve"> </w:t>
      </w:r>
      <w:r w:rsidRPr="00AA02D3">
        <w:t>момент</w:t>
      </w:r>
      <w:r w:rsidR="00C05950" w:rsidRPr="00AA02D3">
        <w:t xml:space="preserve"> </w:t>
      </w:r>
      <w:r w:rsidRPr="00AA02D3">
        <w:t>нет,</w:t>
      </w:r>
      <w:r w:rsidR="00C05950" w:rsidRPr="00AA02D3">
        <w:t xml:space="preserve"> </w:t>
      </w:r>
      <w:r w:rsidRPr="00AA02D3">
        <w:t>и</w:t>
      </w:r>
      <w:r w:rsidR="00C05950" w:rsidRPr="00AA02D3">
        <w:t xml:space="preserve"> </w:t>
      </w:r>
      <w:r w:rsidRPr="00AA02D3">
        <w:t>вряд</w:t>
      </w:r>
      <w:r w:rsidR="00C05950" w:rsidRPr="00AA02D3">
        <w:t xml:space="preserve"> </w:t>
      </w:r>
      <w:r w:rsidRPr="00AA02D3">
        <w:t>ли</w:t>
      </w:r>
      <w:r w:rsidR="00C05950" w:rsidRPr="00AA02D3">
        <w:t xml:space="preserve"> </w:t>
      </w:r>
      <w:r w:rsidRPr="00AA02D3">
        <w:t>они</w:t>
      </w:r>
      <w:r w:rsidR="00C05950" w:rsidRPr="00AA02D3">
        <w:t xml:space="preserve"> </w:t>
      </w:r>
      <w:r w:rsidRPr="00AA02D3">
        <w:t>появятся</w:t>
      </w:r>
      <w:r w:rsidR="00C05950" w:rsidRPr="00AA02D3">
        <w:t xml:space="preserve"> </w:t>
      </w:r>
      <w:r w:rsidRPr="00AA02D3">
        <w:t>в</w:t>
      </w:r>
      <w:r w:rsidR="00C05950" w:rsidRPr="00AA02D3">
        <w:t xml:space="preserve"> </w:t>
      </w:r>
      <w:r w:rsidRPr="00AA02D3">
        <w:t>этом</w:t>
      </w:r>
      <w:r w:rsidR="00C05950" w:rsidRPr="00AA02D3">
        <w:t xml:space="preserve"> </w:t>
      </w:r>
      <w:r w:rsidRPr="00AA02D3">
        <w:t>эпидсезоне</w:t>
      </w:r>
      <w:r w:rsidR="00C05950" w:rsidRPr="00AA02D3">
        <w:t>»</w:t>
      </w:r>
      <w:r w:rsidRPr="00AA02D3">
        <w:t>,</w:t>
      </w:r>
      <w:r w:rsidR="00C05950" w:rsidRPr="00AA02D3">
        <w:t xml:space="preserve"> </w:t>
      </w:r>
      <w:r w:rsidRPr="00AA02D3">
        <w:t>-</w:t>
      </w:r>
      <w:r w:rsidR="00C05950" w:rsidRPr="00AA02D3">
        <w:t xml:space="preserve"> </w:t>
      </w:r>
      <w:r w:rsidRPr="00AA02D3">
        <w:t>заключил</w:t>
      </w:r>
      <w:r w:rsidR="00C05950" w:rsidRPr="00AA02D3">
        <w:t xml:space="preserve"> </w:t>
      </w:r>
      <w:r w:rsidRPr="00AA02D3">
        <w:t>эксперт.</w:t>
      </w:r>
    </w:p>
    <w:p w:rsidR="00D1642B" w:rsidRPr="00AA02D3" w:rsidRDefault="004676C8" w:rsidP="004676C8">
      <w:r w:rsidRPr="00AA02D3">
        <w:lastRenderedPageBreak/>
        <w:t>Во</w:t>
      </w:r>
      <w:r w:rsidR="00C05950" w:rsidRPr="00AA02D3">
        <w:t xml:space="preserve"> </w:t>
      </w:r>
      <w:r w:rsidRPr="00AA02D3">
        <w:t>вторник</w:t>
      </w:r>
      <w:r w:rsidR="00C05950" w:rsidRPr="00AA02D3">
        <w:t xml:space="preserve"> </w:t>
      </w:r>
      <w:r w:rsidRPr="00AA02D3">
        <w:t>в</w:t>
      </w:r>
      <w:r w:rsidR="00C05950" w:rsidRPr="00AA02D3">
        <w:t xml:space="preserve"> </w:t>
      </w:r>
      <w:r w:rsidRPr="00AA02D3">
        <w:t>федеральном</w:t>
      </w:r>
      <w:r w:rsidR="00C05950" w:rsidRPr="00AA02D3">
        <w:t xml:space="preserve"> </w:t>
      </w:r>
      <w:r w:rsidRPr="00AA02D3">
        <w:t>оперативном</w:t>
      </w:r>
      <w:r w:rsidR="00C05950" w:rsidRPr="00AA02D3">
        <w:t xml:space="preserve"> </w:t>
      </w:r>
      <w:r w:rsidRPr="00AA02D3">
        <w:t>штабе</w:t>
      </w:r>
      <w:r w:rsidR="00C05950" w:rsidRPr="00AA02D3">
        <w:t xml:space="preserve"> </w:t>
      </w:r>
      <w:r w:rsidRPr="00AA02D3">
        <w:t>по</w:t>
      </w:r>
      <w:r w:rsidR="00C05950" w:rsidRPr="00AA02D3">
        <w:t xml:space="preserve"> </w:t>
      </w:r>
      <w:r w:rsidRPr="00AA02D3">
        <w:t>борьбе</w:t>
      </w:r>
      <w:r w:rsidR="00C05950" w:rsidRPr="00AA02D3">
        <w:t xml:space="preserve"> </w:t>
      </w:r>
      <w:r w:rsidRPr="00AA02D3">
        <w:t>с</w:t>
      </w:r>
      <w:r w:rsidR="00C05950" w:rsidRPr="00AA02D3">
        <w:t xml:space="preserve"> </w:t>
      </w:r>
      <w:r w:rsidRPr="00AA02D3">
        <w:t>инфекцией</w:t>
      </w:r>
      <w:r w:rsidR="00C05950" w:rsidRPr="00AA02D3">
        <w:t xml:space="preserve"> </w:t>
      </w:r>
      <w:r w:rsidRPr="00AA02D3">
        <w:t>сообщили,</w:t>
      </w:r>
      <w:r w:rsidR="00C05950" w:rsidRPr="00AA02D3">
        <w:t xml:space="preserve"> </w:t>
      </w:r>
      <w:r w:rsidRPr="00AA02D3">
        <w:t>что</w:t>
      </w:r>
      <w:r w:rsidR="00C05950" w:rsidRPr="00AA02D3">
        <w:t xml:space="preserve"> </w:t>
      </w:r>
      <w:r w:rsidRPr="00AA02D3">
        <w:t>заболеваемость</w:t>
      </w:r>
      <w:r w:rsidR="00C05950" w:rsidRPr="00AA02D3">
        <w:t xml:space="preserve"> </w:t>
      </w:r>
      <w:r w:rsidRPr="00AA02D3">
        <w:t>ковидом</w:t>
      </w:r>
      <w:r w:rsidR="00C05950" w:rsidRPr="00AA02D3">
        <w:t xml:space="preserve"> </w:t>
      </w:r>
      <w:r w:rsidRPr="00AA02D3">
        <w:t>в</w:t>
      </w:r>
      <w:r w:rsidR="00C05950" w:rsidRPr="00AA02D3">
        <w:t xml:space="preserve"> </w:t>
      </w:r>
      <w:r w:rsidRPr="00AA02D3">
        <w:t>России</w:t>
      </w:r>
      <w:r w:rsidR="00C05950" w:rsidRPr="00AA02D3">
        <w:t xml:space="preserve"> </w:t>
      </w:r>
      <w:r w:rsidRPr="00AA02D3">
        <w:t>за</w:t>
      </w:r>
      <w:r w:rsidR="00C05950" w:rsidRPr="00AA02D3">
        <w:t xml:space="preserve"> </w:t>
      </w:r>
      <w:r w:rsidRPr="00AA02D3">
        <w:t>прошедшую</w:t>
      </w:r>
      <w:r w:rsidR="00C05950" w:rsidRPr="00AA02D3">
        <w:t xml:space="preserve"> </w:t>
      </w:r>
      <w:r w:rsidRPr="00AA02D3">
        <w:t>неделю</w:t>
      </w:r>
      <w:r w:rsidR="00C05950" w:rsidRPr="00AA02D3">
        <w:t xml:space="preserve"> </w:t>
      </w:r>
      <w:r w:rsidRPr="00AA02D3">
        <w:t>возросла</w:t>
      </w:r>
      <w:r w:rsidR="00C05950" w:rsidRPr="00AA02D3">
        <w:t xml:space="preserve"> </w:t>
      </w:r>
      <w:r w:rsidRPr="00AA02D3">
        <w:t>на</w:t>
      </w:r>
      <w:r w:rsidR="00C05950" w:rsidRPr="00AA02D3">
        <w:t xml:space="preserve"> </w:t>
      </w:r>
      <w:r w:rsidRPr="00AA02D3">
        <w:t>48%,</w:t>
      </w:r>
      <w:r w:rsidR="00C05950" w:rsidRPr="00AA02D3">
        <w:t xml:space="preserve"> </w:t>
      </w:r>
      <w:r w:rsidRPr="00AA02D3">
        <w:t>а</w:t>
      </w:r>
      <w:r w:rsidR="00C05950" w:rsidRPr="00AA02D3">
        <w:t xml:space="preserve"> </w:t>
      </w:r>
      <w:r w:rsidRPr="00AA02D3">
        <w:t>число</w:t>
      </w:r>
      <w:r w:rsidR="00C05950" w:rsidRPr="00AA02D3">
        <w:t xml:space="preserve"> </w:t>
      </w:r>
      <w:r w:rsidRPr="00AA02D3">
        <w:t>госпитализаций</w:t>
      </w:r>
      <w:r w:rsidR="00C05950" w:rsidRPr="00AA02D3">
        <w:t xml:space="preserve"> </w:t>
      </w:r>
      <w:r w:rsidRPr="00AA02D3">
        <w:t>увеличилось</w:t>
      </w:r>
      <w:r w:rsidR="00C05950" w:rsidRPr="00AA02D3">
        <w:t xml:space="preserve"> </w:t>
      </w:r>
      <w:r w:rsidRPr="00AA02D3">
        <w:t>на</w:t>
      </w:r>
      <w:r w:rsidR="00C05950" w:rsidRPr="00AA02D3">
        <w:t xml:space="preserve"> </w:t>
      </w:r>
      <w:r w:rsidRPr="00AA02D3">
        <w:t>20,6%.</w:t>
      </w:r>
      <w:r w:rsidR="00C05950" w:rsidRPr="00AA02D3">
        <w:t xml:space="preserve"> </w:t>
      </w:r>
      <w:r w:rsidRPr="00AA02D3">
        <w:t>Некоторые</w:t>
      </w:r>
      <w:r w:rsidR="00C05950" w:rsidRPr="00AA02D3">
        <w:t xml:space="preserve"> </w:t>
      </w:r>
      <w:r w:rsidRPr="00AA02D3">
        <w:t>регионы</w:t>
      </w:r>
      <w:r w:rsidR="00C05950" w:rsidRPr="00AA02D3">
        <w:t xml:space="preserve"> </w:t>
      </w:r>
      <w:r w:rsidRPr="00AA02D3">
        <w:t>приняли</w:t>
      </w:r>
      <w:r w:rsidR="00C05950" w:rsidRPr="00AA02D3">
        <w:t xml:space="preserve"> </w:t>
      </w:r>
      <w:r w:rsidRPr="00AA02D3">
        <w:t>решение</w:t>
      </w:r>
      <w:r w:rsidR="00C05950" w:rsidRPr="00AA02D3">
        <w:t xml:space="preserve"> </w:t>
      </w:r>
      <w:r w:rsidRPr="00AA02D3">
        <w:t>ввести</w:t>
      </w:r>
      <w:r w:rsidR="00C05950" w:rsidRPr="00AA02D3">
        <w:t xml:space="preserve"> </w:t>
      </w:r>
      <w:r w:rsidRPr="00AA02D3">
        <w:t>масочный</w:t>
      </w:r>
      <w:r w:rsidR="00C05950" w:rsidRPr="00AA02D3">
        <w:t xml:space="preserve"> </w:t>
      </w:r>
      <w:r w:rsidRPr="00AA02D3">
        <w:t>режим</w:t>
      </w:r>
      <w:r w:rsidR="00C05950" w:rsidRPr="00AA02D3">
        <w:t xml:space="preserve"> </w:t>
      </w:r>
      <w:r w:rsidRPr="00AA02D3">
        <w:t>в</w:t>
      </w:r>
      <w:r w:rsidR="00C05950" w:rsidRPr="00AA02D3">
        <w:t xml:space="preserve"> </w:t>
      </w:r>
      <w:r w:rsidRPr="00AA02D3">
        <w:t>медицинских</w:t>
      </w:r>
      <w:r w:rsidR="00C05950" w:rsidRPr="00AA02D3">
        <w:t xml:space="preserve"> </w:t>
      </w:r>
      <w:r w:rsidRPr="00AA02D3">
        <w:t>учреждениях.</w:t>
      </w:r>
    </w:p>
    <w:p w:rsidR="004676C8" w:rsidRPr="00AA02D3" w:rsidRDefault="004676C8" w:rsidP="004676C8">
      <w:pPr>
        <w:pStyle w:val="2"/>
      </w:pPr>
      <w:bookmarkStart w:id="144" w:name="_Toc146263616"/>
      <w:r w:rsidRPr="00AA02D3">
        <w:t>РИА</w:t>
      </w:r>
      <w:r w:rsidR="00C05950" w:rsidRPr="00AA02D3">
        <w:t xml:space="preserve"> </w:t>
      </w:r>
      <w:r w:rsidRPr="00AA02D3">
        <w:t>Новости,</w:t>
      </w:r>
      <w:r w:rsidR="00C05950" w:rsidRPr="00AA02D3">
        <w:t xml:space="preserve"> </w:t>
      </w:r>
      <w:r w:rsidRPr="00AA02D3">
        <w:t>21.09.2023,</w:t>
      </w:r>
      <w:r w:rsidR="00C05950" w:rsidRPr="00AA02D3">
        <w:t xml:space="preserve"> </w:t>
      </w:r>
      <w:r w:rsidRPr="00AA02D3">
        <w:t>Рост</w:t>
      </w:r>
      <w:r w:rsidR="00C05950" w:rsidRPr="00AA02D3">
        <w:t xml:space="preserve"> </w:t>
      </w:r>
      <w:r w:rsidRPr="00AA02D3">
        <w:t>заболеваемости</w:t>
      </w:r>
      <w:r w:rsidR="00C05950" w:rsidRPr="00AA02D3">
        <w:t xml:space="preserve"> </w:t>
      </w:r>
      <w:r w:rsidRPr="00AA02D3">
        <w:t>коронавирусом</w:t>
      </w:r>
      <w:r w:rsidR="00C05950" w:rsidRPr="00AA02D3">
        <w:t xml:space="preserve"> </w:t>
      </w:r>
      <w:r w:rsidRPr="00AA02D3">
        <w:t>наблюдается</w:t>
      </w:r>
      <w:r w:rsidR="00C05950" w:rsidRPr="00AA02D3">
        <w:t xml:space="preserve"> </w:t>
      </w:r>
      <w:r w:rsidRPr="00AA02D3">
        <w:t>среди</w:t>
      </w:r>
      <w:r w:rsidR="00C05950" w:rsidRPr="00AA02D3">
        <w:t xml:space="preserve"> </w:t>
      </w:r>
      <w:r w:rsidRPr="00AA02D3">
        <w:t>молодежи</w:t>
      </w:r>
      <w:r w:rsidR="00C05950" w:rsidRPr="00AA02D3">
        <w:t xml:space="preserve"> </w:t>
      </w:r>
      <w:r w:rsidRPr="00AA02D3">
        <w:t>и</w:t>
      </w:r>
      <w:r w:rsidR="00C05950" w:rsidRPr="00AA02D3">
        <w:t xml:space="preserve"> </w:t>
      </w:r>
      <w:r w:rsidRPr="00AA02D3">
        <w:t>студентов</w:t>
      </w:r>
      <w:r w:rsidR="00C05950" w:rsidRPr="00AA02D3">
        <w:t xml:space="preserve"> </w:t>
      </w:r>
      <w:r w:rsidRPr="00AA02D3">
        <w:t>-</w:t>
      </w:r>
      <w:r w:rsidR="00C05950" w:rsidRPr="00AA02D3">
        <w:t xml:space="preserve"> </w:t>
      </w:r>
      <w:r w:rsidRPr="00AA02D3">
        <w:t>эксперт</w:t>
      </w:r>
      <w:bookmarkEnd w:id="144"/>
    </w:p>
    <w:p w:rsidR="004676C8" w:rsidRPr="00AA02D3" w:rsidRDefault="004676C8" w:rsidP="005D7B21">
      <w:pPr>
        <w:pStyle w:val="3"/>
      </w:pPr>
      <w:bookmarkStart w:id="145" w:name="_Toc146263617"/>
      <w:r w:rsidRPr="00AA02D3">
        <w:t>Рост</w:t>
      </w:r>
      <w:r w:rsidR="00C05950" w:rsidRPr="00AA02D3">
        <w:t xml:space="preserve"> </w:t>
      </w:r>
      <w:r w:rsidRPr="00AA02D3">
        <w:t>заболеваемости</w:t>
      </w:r>
      <w:r w:rsidR="00C05950" w:rsidRPr="00AA02D3">
        <w:t xml:space="preserve"> </w:t>
      </w:r>
      <w:r w:rsidRPr="00AA02D3">
        <w:t>коронавирусом</w:t>
      </w:r>
      <w:r w:rsidR="00C05950" w:rsidRPr="00AA02D3">
        <w:t xml:space="preserve"> </w:t>
      </w:r>
      <w:r w:rsidRPr="00AA02D3">
        <w:t>наблюдается</w:t>
      </w:r>
      <w:r w:rsidR="00C05950" w:rsidRPr="00AA02D3">
        <w:t xml:space="preserve"> </w:t>
      </w:r>
      <w:r w:rsidRPr="00AA02D3">
        <w:t>среди</w:t>
      </w:r>
      <w:r w:rsidR="00C05950" w:rsidRPr="00AA02D3">
        <w:t xml:space="preserve"> </w:t>
      </w:r>
      <w:r w:rsidRPr="00AA02D3">
        <w:t>молодежи</w:t>
      </w:r>
      <w:r w:rsidR="00C05950" w:rsidRPr="00AA02D3">
        <w:t xml:space="preserve"> </w:t>
      </w:r>
      <w:r w:rsidRPr="00AA02D3">
        <w:t>и</w:t>
      </w:r>
      <w:r w:rsidR="00C05950" w:rsidRPr="00AA02D3">
        <w:t xml:space="preserve"> </w:t>
      </w:r>
      <w:r w:rsidRPr="00AA02D3">
        <w:t>студентов,</w:t>
      </w:r>
      <w:r w:rsidR="00C05950" w:rsidRPr="00AA02D3">
        <w:t xml:space="preserve"> </w:t>
      </w:r>
      <w:r w:rsidRPr="00AA02D3">
        <w:t>в</w:t>
      </w:r>
      <w:r w:rsidR="00C05950" w:rsidRPr="00AA02D3">
        <w:t xml:space="preserve"> </w:t>
      </w:r>
      <w:r w:rsidRPr="00AA02D3">
        <w:t>целом</w:t>
      </w:r>
      <w:r w:rsidR="00C05950" w:rsidRPr="00AA02D3">
        <w:t xml:space="preserve"> </w:t>
      </w:r>
      <w:r w:rsidRPr="00AA02D3">
        <w:t>заболеваемость</w:t>
      </w:r>
      <w:r w:rsidR="00C05950" w:rsidRPr="00AA02D3">
        <w:t xml:space="preserve"> </w:t>
      </w:r>
      <w:r w:rsidRPr="00AA02D3">
        <w:t>растет,</w:t>
      </w:r>
      <w:r w:rsidR="00C05950" w:rsidRPr="00AA02D3">
        <w:t xml:space="preserve"> </w:t>
      </w:r>
      <w:r w:rsidRPr="00AA02D3">
        <w:t>но</w:t>
      </w:r>
      <w:r w:rsidR="00C05950" w:rsidRPr="00AA02D3">
        <w:t xml:space="preserve"> </w:t>
      </w:r>
      <w:r w:rsidRPr="00AA02D3">
        <w:t>без</w:t>
      </w:r>
      <w:r w:rsidR="00C05950" w:rsidRPr="00AA02D3">
        <w:t xml:space="preserve"> </w:t>
      </w:r>
      <w:r w:rsidRPr="00AA02D3">
        <w:t>пиковых</w:t>
      </w:r>
      <w:r w:rsidR="00C05950" w:rsidRPr="00AA02D3">
        <w:t xml:space="preserve"> </w:t>
      </w:r>
      <w:r w:rsidRPr="00AA02D3">
        <w:t>значений,</w:t>
      </w:r>
      <w:r w:rsidR="00C05950" w:rsidRPr="00AA02D3">
        <w:t xml:space="preserve"> </w:t>
      </w:r>
      <w:r w:rsidRPr="00AA02D3">
        <w:t>а</w:t>
      </w:r>
      <w:r w:rsidR="00C05950" w:rsidRPr="00AA02D3">
        <w:t xml:space="preserve"> </w:t>
      </w:r>
      <w:r w:rsidRPr="00AA02D3">
        <w:t>вариант</w:t>
      </w:r>
      <w:r w:rsidR="00C05950" w:rsidRPr="00AA02D3">
        <w:t xml:space="preserve"> «</w:t>
      </w:r>
      <w:r w:rsidRPr="00AA02D3">
        <w:t>пирола</w:t>
      </w:r>
      <w:r w:rsidR="00C05950" w:rsidRPr="00AA02D3">
        <w:t xml:space="preserve">» </w:t>
      </w:r>
      <w:r w:rsidRPr="00AA02D3">
        <w:t>до</w:t>
      </w:r>
      <w:r w:rsidR="00C05950" w:rsidRPr="00AA02D3">
        <w:t xml:space="preserve"> </w:t>
      </w:r>
      <w:r w:rsidRPr="00AA02D3">
        <w:t>России</w:t>
      </w:r>
      <w:r w:rsidR="00C05950" w:rsidRPr="00AA02D3">
        <w:t xml:space="preserve"> </w:t>
      </w:r>
      <w:r w:rsidRPr="00AA02D3">
        <w:t>все</w:t>
      </w:r>
      <w:r w:rsidR="00C05950" w:rsidRPr="00AA02D3">
        <w:t xml:space="preserve"> </w:t>
      </w:r>
      <w:r w:rsidRPr="00AA02D3">
        <w:t>еще</w:t>
      </w:r>
      <w:r w:rsidR="00C05950" w:rsidRPr="00AA02D3">
        <w:t xml:space="preserve"> </w:t>
      </w:r>
      <w:r w:rsidRPr="00AA02D3">
        <w:t>не</w:t>
      </w:r>
      <w:r w:rsidR="00C05950" w:rsidRPr="00AA02D3">
        <w:t xml:space="preserve"> </w:t>
      </w:r>
      <w:r w:rsidRPr="00AA02D3">
        <w:t>дошел,</w:t>
      </w:r>
      <w:r w:rsidR="00C05950" w:rsidRPr="00AA02D3">
        <w:t xml:space="preserve"> </w:t>
      </w:r>
      <w:r w:rsidRPr="00AA02D3">
        <w:t>заявила</w:t>
      </w:r>
      <w:r w:rsidR="00C05950" w:rsidRPr="00AA02D3">
        <w:t xml:space="preserve"> </w:t>
      </w:r>
      <w:r w:rsidRPr="00AA02D3">
        <w:t>заведующая</w:t>
      </w:r>
      <w:r w:rsidR="00C05950" w:rsidRPr="00AA02D3">
        <w:t xml:space="preserve"> </w:t>
      </w:r>
      <w:r w:rsidRPr="00AA02D3">
        <w:t>кафедрой</w:t>
      </w:r>
      <w:r w:rsidR="00C05950" w:rsidRPr="00AA02D3">
        <w:t xml:space="preserve"> </w:t>
      </w:r>
      <w:r w:rsidRPr="00AA02D3">
        <w:t>вирусологии</w:t>
      </w:r>
      <w:r w:rsidR="00C05950" w:rsidRPr="00AA02D3">
        <w:t xml:space="preserve"> </w:t>
      </w:r>
      <w:r w:rsidRPr="00AA02D3">
        <w:t>РМАНПО</w:t>
      </w:r>
      <w:r w:rsidR="00C05950" w:rsidRPr="00AA02D3">
        <w:t xml:space="preserve"> </w:t>
      </w:r>
      <w:r w:rsidRPr="00AA02D3">
        <w:t>Минздрава</w:t>
      </w:r>
      <w:r w:rsidR="00C05950" w:rsidRPr="00AA02D3">
        <w:t xml:space="preserve"> </w:t>
      </w:r>
      <w:r w:rsidRPr="00AA02D3">
        <w:t>РФ</w:t>
      </w:r>
      <w:r w:rsidR="00C05950" w:rsidRPr="00AA02D3">
        <w:t xml:space="preserve"> </w:t>
      </w:r>
      <w:r w:rsidRPr="00AA02D3">
        <w:t>Елена</w:t>
      </w:r>
      <w:r w:rsidR="00C05950" w:rsidRPr="00AA02D3">
        <w:t xml:space="preserve"> </w:t>
      </w:r>
      <w:r w:rsidRPr="00AA02D3">
        <w:t>Малинникова.</w:t>
      </w:r>
      <w:bookmarkEnd w:id="145"/>
    </w:p>
    <w:p w:rsidR="004676C8" w:rsidRPr="00AA02D3" w:rsidRDefault="00C05950" w:rsidP="004676C8">
      <w:r w:rsidRPr="00AA02D3">
        <w:t>«</w:t>
      </w:r>
      <w:r w:rsidR="004676C8" w:rsidRPr="00AA02D3">
        <w:t>Рост</w:t>
      </w:r>
      <w:r w:rsidRPr="00AA02D3">
        <w:t xml:space="preserve"> </w:t>
      </w:r>
      <w:r w:rsidR="004676C8" w:rsidRPr="00AA02D3">
        <w:t>острых</w:t>
      </w:r>
      <w:r w:rsidRPr="00AA02D3">
        <w:t xml:space="preserve"> </w:t>
      </w:r>
      <w:r w:rsidR="004676C8" w:rsidRPr="00AA02D3">
        <w:t>респираторно-вирусных</w:t>
      </w:r>
      <w:r w:rsidRPr="00AA02D3">
        <w:t xml:space="preserve"> </w:t>
      </w:r>
      <w:r w:rsidR="004676C8" w:rsidRPr="00AA02D3">
        <w:t>инфекций</w:t>
      </w:r>
      <w:r w:rsidRPr="00AA02D3">
        <w:t xml:space="preserve"> </w:t>
      </w:r>
      <w:r w:rsidR="004676C8" w:rsidRPr="00AA02D3">
        <w:t>начался...</w:t>
      </w:r>
      <w:r w:rsidRPr="00AA02D3">
        <w:t xml:space="preserve"> </w:t>
      </w:r>
      <w:r w:rsidR="004676C8" w:rsidRPr="00AA02D3">
        <w:t>А</w:t>
      </w:r>
      <w:r w:rsidRPr="00AA02D3">
        <w:t xml:space="preserve"> </w:t>
      </w:r>
      <w:r w:rsidR="004676C8" w:rsidRPr="00AA02D3">
        <w:t>что</w:t>
      </w:r>
      <w:r w:rsidRPr="00AA02D3">
        <w:t xml:space="preserve"> </w:t>
      </w:r>
      <w:r w:rsidR="004676C8" w:rsidRPr="00AA02D3">
        <w:t>касается</w:t>
      </w:r>
      <w:r w:rsidRPr="00AA02D3">
        <w:t xml:space="preserve"> </w:t>
      </w:r>
      <w:r w:rsidR="004676C8" w:rsidRPr="00AA02D3">
        <w:t>коронавирусной</w:t>
      </w:r>
      <w:r w:rsidRPr="00AA02D3">
        <w:t xml:space="preserve"> </w:t>
      </w:r>
      <w:r w:rsidR="004676C8" w:rsidRPr="00AA02D3">
        <w:t>инфекции,</w:t>
      </w:r>
      <w:r w:rsidRPr="00AA02D3">
        <w:t xml:space="preserve"> </w:t>
      </w:r>
      <w:r w:rsidR="004676C8" w:rsidRPr="00AA02D3">
        <w:t>то</w:t>
      </w:r>
      <w:r w:rsidRPr="00AA02D3">
        <w:t xml:space="preserve"> </w:t>
      </w:r>
      <w:r w:rsidR="004676C8" w:rsidRPr="00AA02D3">
        <w:t>тут,</w:t>
      </w:r>
      <w:r w:rsidRPr="00AA02D3">
        <w:t xml:space="preserve"> </w:t>
      </w:r>
      <w:r w:rsidR="004676C8" w:rsidRPr="00AA02D3">
        <w:t>наверное,</w:t>
      </w:r>
      <w:r w:rsidRPr="00AA02D3">
        <w:t xml:space="preserve"> </w:t>
      </w:r>
      <w:r w:rsidR="004676C8" w:rsidRPr="00AA02D3">
        <w:t>мы</w:t>
      </w:r>
      <w:r w:rsidRPr="00AA02D3">
        <w:t xml:space="preserve"> </w:t>
      </w:r>
      <w:r w:rsidR="004676C8" w:rsidRPr="00AA02D3">
        <w:t>уже</w:t>
      </w:r>
      <w:r w:rsidRPr="00AA02D3">
        <w:t xml:space="preserve"> </w:t>
      </w:r>
      <w:r w:rsidR="004676C8" w:rsidRPr="00AA02D3">
        <w:t>такие</w:t>
      </w:r>
      <w:r w:rsidRPr="00AA02D3">
        <w:t xml:space="preserve"> </w:t>
      </w:r>
      <w:r w:rsidR="004676C8" w:rsidRPr="00AA02D3">
        <w:t>опытные,</w:t>
      </w:r>
      <w:r w:rsidRPr="00AA02D3">
        <w:t xml:space="preserve"> </w:t>
      </w:r>
      <w:r w:rsidR="004676C8" w:rsidRPr="00AA02D3">
        <w:t>и,</w:t>
      </w:r>
      <w:r w:rsidRPr="00AA02D3">
        <w:t xml:space="preserve"> </w:t>
      </w:r>
      <w:r w:rsidR="004676C8" w:rsidRPr="00AA02D3">
        <w:t>боясь</w:t>
      </w:r>
      <w:r w:rsidRPr="00AA02D3">
        <w:t xml:space="preserve"> </w:t>
      </w:r>
      <w:r w:rsidR="004676C8" w:rsidRPr="00AA02D3">
        <w:t>предыдущих</w:t>
      </w:r>
      <w:r w:rsidRPr="00AA02D3">
        <w:t xml:space="preserve"> </w:t>
      </w:r>
      <w:r w:rsidR="004676C8" w:rsidRPr="00AA02D3">
        <w:t>сезонов,</w:t>
      </w:r>
      <w:r w:rsidRPr="00AA02D3">
        <w:t xml:space="preserve"> </w:t>
      </w:r>
      <w:r w:rsidR="004676C8" w:rsidRPr="00AA02D3">
        <w:t>конечно</w:t>
      </w:r>
      <w:r w:rsidRPr="00AA02D3">
        <w:t xml:space="preserve"> </w:t>
      </w:r>
      <w:r w:rsidR="004676C8" w:rsidRPr="00AA02D3">
        <w:t>же,</w:t>
      </w:r>
      <w:r w:rsidRPr="00AA02D3">
        <w:t xml:space="preserve"> </w:t>
      </w:r>
      <w:r w:rsidR="004676C8" w:rsidRPr="00AA02D3">
        <w:t>диагностика</w:t>
      </w:r>
      <w:r w:rsidRPr="00AA02D3">
        <w:t xml:space="preserve"> </w:t>
      </w:r>
      <w:r w:rsidR="004676C8" w:rsidRPr="00AA02D3">
        <w:t>этой</w:t>
      </w:r>
      <w:r w:rsidRPr="00AA02D3">
        <w:t xml:space="preserve"> </w:t>
      </w:r>
      <w:r w:rsidR="004676C8" w:rsidRPr="00AA02D3">
        <w:t>инфекции</w:t>
      </w:r>
      <w:r w:rsidRPr="00AA02D3">
        <w:t xml:space="preserve"> </w:t>
      </w:r>
      <w:r w:rsidR="004676C8" w:rsidRPr="00AA02D3">
        <w:t>сегодня</w:t>
      </w:r>
      <w:r w:rsidRPr="00AA02D3">
        <w:t xml:space="preserve"> </w:t>
      </w:r>
      <w:r w:rsidR="004676C8" w:rsidRPr="00AA02D3">
        <w:t>поставлена</w:t>
      </w:r>
      <w:r w:rsidRPr="00AA02D3">
        <w:t xml:space="preserve"> </w:t>
      </w:r>
      <w:r w:rsidR="004676C8" w:rsidRPr="00AA02D3">
        <w:t>на</w:t>
      </w:r>
      <w:r w:rsidRPr="00AA02D3">
        <w:t xml:space="preserve"> </w:t>
      </w:r>
      <w:r w:rsidR="004676C8" w:rsidRPr="00AA02D3">
        <w:t>поток.</w:t>
      </w:r>
      <w:r w:rsidRPr="00AA02D3">
        <w:t xml:space="preserve"> </w:t>
      </w:r>
      <w:r w:rsidR="004676C8" w:rsidRPr="00AA02D3">
        <w:t>И</w:t>
      </w:r>
      <w:r w:rsidRPr="00AA02D3">
        <w:t xml:space="preserve"> </w:t>
      </w:r>
      <w:r w:rsidR="004676C8" w:rsidRPr="00AA02D3">
        <w:t>более</w:t>
      </w:r>
      <w:r w:rsidRPr="00AA02D3">
        <w:t xml:space="preserve"> </w:t>
      </w:r>
      <w:r w:rsidR="004676C8" w:rsidRPr="00AA02D3">
        <w:t>ярко</w:t>
      </w:r>
      <w:r w:rsidRPr="00AA02D3">
        <w:t xml:space="preserve"> </w:t>
      </w:r>
      <w:r w:rsidR="004676C8" w:rsidRPr="00AA02D3">
        <w:t>сегодня</w:t>
      </w:r>
      <w:r w:rsidRPr="00AA02D3">
        <w:t xml:space="preserve"> </w:t>
      </w:r>
      <w:r w:rsidR="004676C8" w:rsidRPr="00AA02D3">
        <w:t>мы</w:t>
      </w:r>
      <w:r w:rsidRPr="00AA02D3">
        <w:t xml:space="preserve"> </w:t>
      </w:r>
      <w:r w:rsidR="004676C8" w:rsidRPr="00AA02D3">
        <w:t>видим,</w:t>
      </w:r>
      <w:r w:rsidRPr="00AA02D3">
        <w:t xml:space="preserve"> </w:t>
      </w:r>
      <w:r w:rsidR="004676C8" w:rsidRPr="00AA02D3">
        <w:t>что</w:t>
      </w:r>
      <w:r w:rsidRPr="00AA02D3">
        <w:t xml:space="preserve"> </w:t>
      </w:r>
      <w:r w:rsidR="004676C8" w:rsidRPr="00AA02D3">
        <w:t>болеют</w:t>
      </w:r>
      <w:r w:rsidRPr="00AA02D3">
        <w:t xml:space="preserve"> </w:t>
      </w:r>
      <w:r w:rsidR="004676C8" w:rsidRPr="00AA02D3">
        <w:t>у</w:t>
      </w:r>
      <w:r w:rsidRPr="00AA02D3">
        <w:t xml:space="preserve"> </w:t>
      </w:r>
      <w:r w:rsidR="004676C8" w:rsidRPr="00AA02D3">
        <w:t>нас,</w:t>
      </w:r>
      <w:r w:rsidRPr="00AA02D3">
        <w:t xml:space="preserve"> </w:t>
      </w:r>
      <w:r w:rsidR="004676C8" w:rsidRPr="00AA02D3">
        <w:t>в</w:t>
      </w:r>
      <w:r w:rsidRPr="00AA02D3">
        <w:t xml:space="preserve"> </w:t>
      </w:r>
      <w:r w:rsidR="004676C8" w:rsidRPr="00AA02D3">
        <w:t>основном,</w:t>
      </w:r>
      <w:r w:rsidRPr="00AA02D3">
        <w:t xml:space="preserve"> </w:t>
      </w:r>
      <w:r w:rsidR="004676C8" w:rsidRPr="00AA02D3">
        <w:t>молодежь.</w:t>
      </w:r>
      <w:r w:rsidRPr="00AA02D3">
        <w:t xml:space="preserve"> </w:t>
      </w:r>
      <w:r w:rsidR="004676C8" w:rsidRPr="00AA02D3">
        <w:t>Болеет</w:t>
      </w:r>
      <w:r w:rsidRPr="00AA02D3">
        <w:t xml:space="preserve"> </w:t>
      </w:r>
      <w:r w:rsidR="004676C8" w:rsidRPr="00AA02D3">
        <w:t>у</w:t>
      </w:r>
      <w:r w:rsidRPr="00AA02D3">
        <w:t xml:space="preserve"> </w:t>
      </w:r>
      <w:r w:rsidR="004676C8" w:rsidRPr="00AA02D3">
        <w:t>нас</w:t>
      </w:r>
      <w:r w:rsidRPr="00AA02D3">
        <w:t xml:space="preserve"> </w:t>
      </w:r>
      <w:r w:rsidR="004676C8" w:rsidRPr="00AA02D3">
        <w:t>много,</w:t>
      </w:r>
      <w:r w:rsidRPr="00AA02D3">
        <w:t xml:space="preserve"> </w:t>
      </w:r>
      <w:r w:rsidR="004676C8" w:rsidRPr="00AA02D3">
        <w:t>кстати,</w:t>
      </w:r>
      <w:r w:rsidRPr="00AA02D3">
        <w:t xml:space="preserve"> </w:t>
      </w:r>
      <w:r w:rsidR="004676C8" w:rsidRPr="00AA02D3">
        <w:t>-</w:t>
      </w:r>
      <w:r w:rsidRPr="00AA02D3">
        <w:t xml:space="preserve"> </w:t>
      </w:r>
      <w:r w:rsidR="004676C8" w:rsidRPr="00AA02D3">
        <w:t>сегодня</w:t>
      </w:r>
      <w:r w:rsidRPr="00AA02D3">
        <w:t xml:space="preserve"> </w:t>
      </w:r>
      <w:r w:rsidR="004676C8" w:rsidRPr="00AA02D3">
        <w:t>мы</w:t>
      </w:r>
      <w:r w:rsidRPr="00AA02D3">
        <w:t xml:space="preserve"> </w:t>
      </w:r>
      <w:r w:rsidR="004676C8" w:rsidRPr="00AA02D3">
        <w:t>наблюдаем</w:t>
      </w:r>
      <w:r w:rsidRPr="00AA02D3">
        <w:t xml:space="preserve"> </w:t>
      </w:r>
      <w:r w:rsidR="004676C8" w:rsidRPr="00AA02D3">
        <w:t>заболеваемость</w:t>
      </w:r>
      <w:r w:rsidRPr="00AA02D3">
        <w:t xml:space="preserve"> </w:t>
      </w:r>
      <w:r w:rsidR="004676C8" w:rsidRPr="00AA02D3">
        <w:t>растет</w:t>
      </w:r>
      <w:r w:rsidRPr="00AA02D3">
        <w:t xml:space="preserve"> </w:t>
      </w:r>
      <w:r w:rsidR="004676C8" w:rsidRPr="00AA02D3">
        <w:t>среди</w:t>
      </w:r>
      <w:r w:rsidRPr="00AA02D3">
        <w:t xml:space="preserve"> </w:t>
      </w:r>
      <w:r w:rsidR="004676C8" w:rsidRPr="00AA02D3">
        <w:t>студентов</w:t>
      </w:r>
      <w:r w:rsidRPr="00AA02D3">
        <w:t xml:space="preserve"> </w:t>
      </w:r>
      <w:r w:rsidR="004676C8" w:rsidRPr="00AA02D3">
        <w:t>различных</w:t>
      </w:r>
      <w:r w:rsidRPr="00AA02D3">
        <w:t xml:space="preserve"> </w:t>
      </w:r>
      <w:r w:rsidR="004676C8" w:rsidRPr="00AA02D3">
        <w:t>вузов.</w:t>
      </w:r>
      <w:r w:rsidRPr="00AA02D3">
        <w:t>»</w:t>
      </w:r>
      <w:r w:rsidR="004676C8" w:rsidRPr="00AA02D3">
        <w:t>,</w:t>
      </w:r>
      <w:r w:rsidRPr="00AA02D3">
        <w:t xml:space="preserve"> </w:t>
      </w:r>
      <w:r w:rsidR="004676C8" w:rsidRPr="00AA02D3">
        <w:t>-</w:t>
      </w:r>
      <w:r w:rsidRPr="00AA02D3">
        <w:t xml:space="preserve"> </w:t>
      </w:r>
      <w:r w:rsidR="004676C8" w:rsidRPr="00AA02D3">
        <w:t>сказала</w:t>
      </w:r>
      <w:r w:rsidRPr="00AA02D3">
        <w:t xml:space="preserve"> </w:t>
      </w:r>
      <w:r w:rsidR="004676C8" w:rsidRPr="00AA02D3">
        <w:t>она</w:t>
      </w:r>
      <w:r w:rsidRPr="00AA02D3">
        <w:t xml:space="preserve"> </w:t>
      </w:r>
      <w:r w:rsidR="004676C8" w:rsidRPr="00AA02D3">
        <w:t>на</w:t>
      </w:r>
      <w:r w:rsidRPr="00AA02D3">
        <w:t xml:space="preserve"> </w:t>
      </w:r>
      <w:r w:rsidR="004676C8" w:rsidRPr="00AA02D3">
        <w:t>пресс-конференции</w:t>
      </w:r>
      <w:r w:rsidRPr="00AA02D3">
        <w:t xml:space="preserve"> «</w:t>
      </w:r>
      <w:r w:rsidR="004676C8" w:rsidRPr="00AA02D3">
        <w:t>Профилактика</w:t>
      </w:r>
      <w:r w:rsidRPr="00AA02D3">
        <w:t xml:space="preserve"> </w:t>
      </w:r>
      <w:r w:rsidR="004676C8" w:rsidRPr="00AA02D3">
        <w:t>сезонных</w:t>
      </w:r>
      <w:r w:rsidRPr="00AA02D3">
        <w:t xml:space="preserve"> </w:t>
      </w:r>
      <w:r w:rsidR="004676C8" w:rsidRPr="00AA02D3">
        <w:t>заболеваний</w:t>
      </w:r>
      <w:r w:rsidRPr="00AA02D3">
        <w:t xml:space="preserve"> </w:t>
      </w:r>
      <w:r w:rsidR="004676C8" w:rsidRPr="00AA02D3">
        <w:t>в</w:t>
      </w:r>
      <w:r w:rsidRPr="00AA02D3">
        <w:t xml:space="preserve"> </w:t>
      </w:r>
      <w:r w:rsidR="004676C8" w:rsidRPr="00AA02D3">
        <w:t>осенний</w:t>
      </w:r>
      <w:r w:rsidRPr="00AA02D3">
        <w:t xml:space="preserve"> </w:t>
      </w:r>
      <w:r w:rsidR="004676C8" w:rsidRPr="00AA02D3">
        <w:t>период</w:t>
      </w:r>
      <w:r w:rsidRPr="00AA02D3">
        <w:t>»</w:t>
      </w:r>
      <w:r w:rsidR="004676C8" w:rsidRPr="00AA02D3">
        <w:t>.</w:t>
      </w:r>
    </w:p>
    <w:p w:rsidR="004676C8" w:rsidRPr="00AA02D3" w:rsidRDefault="004676C8" w:rsidP="004676C8">
      <w:r w:rsidRPr="00AA02D3">
        <w:t>Малинникова</w:t>
      </w:r>
      <w:r w:rsidR="00C05950" w:rsidRPr="00AA02D3">
        <w:t xml:space="preserve"> </w:t>
      </w:r>
      <w:r w:rsidRPr="00AA02D3">
        <w:t>добавила,</w:t>
      </w:r>
      <w:r w:rsidR="00C05950" w:rsidRPr="00AA02D3">
        <w:t xml:space="preserve"> </w:t>
      </w:r>
      <w:r w:rsidRPr="00AA02D3">
        <w:t>что</w:t>
      </w:r>
      <w:r w:rsidR="00C05950" w:rsidRPr="00AA02D3">
        <w:t xml:space="preserve"> </w:t>
      </w:r>
      <w:r w:rsidRPr="00AA02D3">
        <w:t>у</w:t>
      </w:r>
      <w:r w:rsidR="00C05950" w:rsidRPr="00AA02D3">
        <w:t xml:space="preserve"> </w:t>
      </w:r>
      <w:r w:rsidRPr="00AA02D3">
        <w:t>заболевших</w:t>
      </w:r>
      <w:r w:rsidR="00C05950" w:rsidRPr="00AA02D3">
        <w:t xml:space="preserve"> </w:t>
      </w:r>
      <w:r w:rsidRPr="00AA02D3">
        <w:t>коронавирусом</w:t>
      </w:r>
      <w:r w:rsidR="00C05950" w:rsidRPr="00AA02D3">
        <w:t xml:space="preserve"> </w:t>
      </w:r>
      <w:r w:rsidRPr="00AA02D3">
        <w:t>выявляется,</w:t>
      </w:r>
      <w:r w:rsidR="00C05950" w:rsidRPr="00AA02D3">
        <w:t xml:space="preserve"> </w:t>
      </w:r>
      <w:r w:rsidRPr="00AA02D3">
        <w:t>в</w:t>
      </w:r>
      <w:r w:rsidR="00C05950" w:rsidRPr="00AA02D3">
        <w:t xml:space="preserve"> </w:t>
      </w:r>
      <w:r w:rsidRPr="00AA02D3">
        <w:t>том</w:t>
      </w:r>
      <w:r w:rsidR="00C05950" w:rsidRPr="00AA02D3">
        <w:t xml:space="preserve"> </w:t>
      </w:r>
      <w:r w:rsidRPr="00AA02D3">
        <w:t>числе,</w:t>
      </w:r>
      <w:r w:rsidR="00C05950" w:rsidRPr="00AA02D3">
        <w:t xml:space="preserve"> «</w:t>
      </w:r>
      <w:r w:rsidRPr="00AA02D3">
        <w:t>омикрон</w:t>
      </w:r>
      <w:r w:rsidR="00C05950" w:rsidRPr="00AA02D3">
        <w:t>»</w:t>
      </w:r>
      <w:r w:rsidRPr="00AA02D3">
        <w:t>,</w:t>
      </w:r>
      <w:r w:rsidR="00C05950" w:rsidRPr="00AA02D3">
        <w:t xml:space="preserve"> </w:t>
      </w:r>
      <w:r w:rsidRPr="00AA02D3">
        <w:t>и</w:t>
      </w:r>
      <w:r w:rsidR="00C05950" w:rsidRPr="00AA02D3">
        <w:t xml:space="preserve"> </w:t>
      </w:r>
      <w:r w:rsidRPr="00AA02D3">
        <w:t>что</w:t>
      </w:r>
      <w:r w:rsidR="00C05950" w:rsidRPr="00AA02D3">
        <w:t xml:space="preserve"> </w:t>
      </w:r>
      <w:r w:rsidRPr="00AA02D3">
        <w:t>в</w:t>
      </w:r>
      <w:r w:rsidR="00C05950" w:rsidRPr="00AA02D3">
        <w:t xml:space="preserve"> </w:t>
      </w:r>
      <w:r w:rsidRPr="00AA02D3">
        <w:t>целом</w:t>
      </w:r>
      <w:r w:rsidR="00C05950" w:rsidRPr="00AA02D3">
        <w:t xml:space="preserve"> </w:t>
      </w:r>
      <w:r w:rsidRPr="00AA02D3">
        <w:t>рост</w:t>
      </w:r>
      <w:r w:rsidR="00C05950" w:rsidRPr="00AA02D3">
        <w:t xml:space="preserve"> </w:t>
      </w:r>
      <w:r w:rsidRPr="00AA02D3">
        <w:t>заболеваемости</w:t>
      </w:r>
      <w:r w:rsidR="00C05950" w:rsidRPr="00AA02D3">
        <w:t xml:space="preserve"> </w:t>
      </w:r>
      <w:r w:rsidRPr="00AA02D3">
        <w:t>коронавирусом</w:t>
      </w:r>
      <w:r w:rsidR="00C05950" w:rsidRPr="00AA02D3">
        <w:t xml:space="preserve"> </w:t>
      </w:r>
      <w:r w:rsidRPr="00AA02D3">
        <w:t>идет</w:t>
      </w:r>
      <w:r w:rsidR="00C05950" w:rsidRPr="00AA02D3">
        <w:t xml:space="preserve"> «</w:t>
      </w:r>
      <w:r w:rsidRPr="00AA02D3">
        <w:t>без</w:t>
      </w:r>
      <w:r w:rsidR="00C05950" w:rsidRPr="00AA02D3">
        <w:t xml:space="preserve"> </w:t>
      </w:r>
      <w:r w:rsidRPr="00AA02D3">
        <w:t>пиковых</w:t>
      </w:r>
      <w:r w:rsidR="00C05950" w:rsidRPr="00AA02D3">
        <w:t xml:space="preserve"> </w:t>
      </w:r>
      <w:r w:rsidRPr="00AA02D3">
        <w:t>значений</w:t>
      </w:r>
      <w:r w:rsidR="00C05950" w:rsidRPr="00AA02D3">
        <w:t>»</w:t>
      </w:r>
      <w:r w:rsidRPr="00AA02D3">
        <w:t>.</w:t>
      </w:r>
    </w:p>
    <w:p w:rsidR="004676C8" w:rsidRDefault="00C05950" w:rsidP="004676C8">
      <w:r w:rsidRPr="00AA02D3">
        <w:t>«</w:t>
      </w:r>
      <w:r w:rsidR="004676C8" w:rsidRPr="00AA02D3">
        <w:t>Но</w:t>
      </w:r>
      <w:r w:rsidRPr="00AA02D3">
        <w:t xml:space="preserve"> </w:t>
      </w:r>
      <w:r w:rsidR="004676C8" w:rsidRPr="00AA02D3">
        <w:t>вот</w:t>
      </w:r>
      <w:r w:rsidRPr="00AA02D3">
        <w:t xml:space="preserve"> </w:t>
      </w:r>
      <w:r w:rsidR="004676C8" w:rsidRPr="00AA02D3">
        <w:t>знаменитой</w:t>
      </w:r>
      <w:r w:rsidRPr="00AA02D3">
        <w:t xml:space="preserve"> </w:t>
      </w:r>
      <w:r w:rsidR="004676C8" w:rsidRPr="00AA02D3">
        <w:t>вот</w:t>
      </w:r>
      <w:r w:rsidRPr="00AA02D3">
        <w:t xml:space="preserve"> </w:t>
      </w:r>
      <w:r w:rsidR="004676C8" w:rsidRPr="00AA02D3">
        <w:t>этой</w:t>
      </w:r>
      <w:r w:rsidRPr="00AA02D3">
        <w:t xml:space="preserve"> «</w:t>
      </w:r>
      <w:r w:rsidR="004676C8" w:rsidRPr="00AA02D3">
        <w:t>пиролы</w:t>
      </w:r>
      <w:r w:rsidRPr="00AA02D3">
        <w:t>»</w:t>
      </w:r>
      <w:r w:rsidR="004676C8" w:rsidRPr="00AA02D3">
        <w:t>,</w:t>
      </w:r>
      <w:r w:rsidRPr="00AA02D3">
        <w:t xml:space="preserve"> </w:t>
      </w:r>
      <w:r w:rsidR="004676C8" w:rsidRPr="00AA02D3">
        <w:t>о</w:t>
      </w:r>
      <w:r w:rsidRPr="00AA02D3">
        <w:t xml:space="preserve"> </w:t>
      </w:r>
      <w:r w:rsidR="004676C8" w:rsidRPr="00AA02D3">
        <w:t>которой</w:t>
      </w:r>
      <w:r w:rsidRPr="00AA02D3">
        <w:t xml:space="preserve"> </w:t>
      </w:r>
      <w:r w:rsidR="004676C8" w:rsidRPr="00AA02D3">
        <w:t>сегодня</w:t>
      </w:r>
      <w:r w:rsidRPr="00AA02D3">
        <w:t xml:space="preserve"> </w:t>
      </w:r>
      <w:r w:rsidR="004676C8" w:rsidRPr="00AA02D3">
        <w:t>и</w:t>
      </w:r>
      <w:r w:rsidRPr="00AA02D3">
        <w:t xml:space="preserve"> </w:t>
      </w:r>
      <w:r w:rsidR="004676C8" w:rsidRPr="00AA02D3">
        <w:t>много</w:t>
      </w:r>
      <w:r w:rsidRPr="00AA02D3">
        <w:t xml:space="preserve"> </w:t>
      </w:r>
      <w:r w:rsidR="004676C8" w:rsidRPr="00AA02D3">
        <w:t>говорят,</w:t>
      </w:r>
      <w:r w:rsidRPr="00AA02D3">
        <w:t xml:space="preserve"> </w:t>
      </w:r>
      <w:r w:rsidR="004676C8" w:rsidRPr="00AA02D3">
        <w:t>и</w:t>
      </w:r>
      <w:r w:rsidRPr="00AA02D3">
        <w:t xml:space="preserve"> </w:t>
      </w:r>
      <w:r w:rsidR="004676C8" w:rsidRPr="00AA02D3">
        <w:t>сегодня,</w:t>
      </w:r>
      <w:r w:rsidRPr="00AA02D3">
        <w:t xml:space="preserve"> </w:t>
      </w:r>
      <w:r w:rsidR="004676C8" w:rsidRPr="00AA02D3">
        <w:t>действительно,</w:t>
      </w:r>
      <w:r w:rsidRPr="00AA02D3">
        <w:t xml:space="preserve"> </w:t>
      </w:r>
      <w:r w:rsidR="004676C8" w:rsidRPr="00AA02D3">
        <w:t>в</w:t>
      </w:r>
      <w:r w:rsidRPr="00AA02D3">
        <w:t xml:space="preserve"> </w:t>
      </w:r>
      <w:r w:rsidR="004676C8" w:rsidRPr="00AA02D3">
        <w:t>Европе</w:t>
      </w:r>
      <w:r w:rsidRPr="00AA02D3">
        <w:t xml:space="preserve"> </w:t>
      </w:r>
      <w:r w:rsidR="004676C8" w:rsidRPr="00AA02D3">
        <w:t>несколько</w:t>
      </w:r>
      <w:r w:rsidRPr="00AA02D3">
        <w:t xml:space="preserve"> </w:t>
      </w:r>
      <w:r w:rsidR="004676C8" w:rsidRPr="00AA02D3">
        <w:t>случаев,</w:t>
      </w:r>
      <w:r w:rsidRPr="00AA02D3">
        <w:t xml:space="preserve"> </w:t>
      </w:r>
      <w:r w:rsidR="004676C8" w:rsidRPr="00AA02D3">
        <w:t>пока</w:t>
      </w:r>
      <w:r w:rsidRPr="00AA02D3">
        <w:t xml:space="preserve"> </w:t>
      </w:r>
      <w:r w:rsidR="004676C8" w:rsidRPr="00AA02D3">
        <w:t>в</w:t>
      </w:r>
      <w:r w:rsidRPr="00AA02D3">
        <w:t xml:space="preserve"> </w:t>
      </w:r>
      <w:r w:rsidR="004676C8" w:rsidRPr="00AA02D3">
        <w:t>Российской</w:t>
      </w:r>
      <w:r w:rsidRPr="00AA02D3">
        <w:t xml:space="preserve"> </w:t>
      </w:r>
      <w:r w:rsidR="004676C8" w:rsidRPr="00AA02D3">
        <w:t>Федерации</w:t>
      </w:r>
      <w:r w:rsidRPr="00AA02D3">
        <w:t xml:space="preserve"> </w:t>
      </w:r>
      <w:r w:rsidR="004676C8" w:rsidRPr="00AA02D3">
        <w:t>этих</w:t>
      </w:r>
      <w:r w:rsidRPr="00AA02D3">
        <w:t xml:space="preserve"> </w:t>
      </w:r>
      <w:r w:rsidR="004676C8" w:rsidRPr="00AA02D3">
        <w:t>случаев</w:t>
      </w:r>
      <w:r w:rsidRPr="00AA02D3">
        <w:t xml:space="preserve"> </w:t>
      </w:r>
      <w:r w:rsidR="004676C8" w:rsidRPr="00AA02D3">
        <w:t>не</w:t>
      </w:r>
      <w:r w:rsidRPr="00AA02D3">
        <w:t xml:space="preserve"> </w:t>
      </w:r>
      <w:r w:rsidR="004676C8" w:rsidRPr="00AA02D3">
        <w:t>выявлено</w:t>
      </w:r>
      <w:r w:rsidRPr="00AA02D3">
        <w:t>»</w:t>
      </w:r>
      <w:r w:rsidR="004676C8" w:rsidRPr="00AA02D3">
        <w:t>,</w:t>
      </w:r>
      <w:r w:rsidRPr="00AA02D3">
        <w:t xml:space="preserve"> </w:t>
      </w:r>
      <w:r w:rsidR="004676C8" w:rsidRPr="00AA02D3">
        <w:t>-</w:t>
      </w:r>
      <w:r w:rsidRPr="00AA02D3">
        <w:t xml:space="preserve"> </w:t>
      </w:r>
      <w:r w:rsidR="004676C8" w:rsidRPr="00AA02D3">
        <w:t>добавила</w:t>
      </w:r>
      <w:r w:rsidRPr="00AA02D3">
        <w:t xml:space="preserve"> </w:t>
      </w:r>
      <w:r w:rsidR="004676C8" w:rsidRPr="00AA02D3">
        <w:t>Малинникова.</w:t>
      </w:r>
    </w:p>
    <w:p w:rsidR="004676C8" w:rsidRDefault="004676C8" w:rsidP="004676C8"/>
    <w:sectPr w:rsidR="004676C8"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6A" w:rsidRDefault="00D64C6A">
      <w:r>
        <w:separator/>
      </w:r>
    </w:p>
  </w:endnote>
  <w:endnote w:type="continuationSeparator" w:id="0">
    <w:p w:rsidR="00D64C6A" w:rsidRDefault="00D6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7B" w:rsidRDefault="00D3557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7B" w:rsidRPr="00D64E5C" w:rsidRDefault="00D3557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C05950">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C05950">
      <w:rPr>
        <w:rFonts w:ascii="Cambria" w:hAnsi="Cambria"/>
      </w:rPr>
      <w:t xml:space="preserve"> </w:t>
    </w:r>
    <w:r w:rsidRPr="00D64E5C">
      <w:rPr>
        <w:rFonts w:ascii="Cambria" w:hAnsi="Cambria"/>
        <w:b/>
        <w:color w:val="FF0000"/>
      </w:rPr>
      <w:t>С</w:t>
    </w:r>
    <w:r w:rsidRPr="00D64E5C">
      <w:rPr>
        <w:rFonts w:ascii="Cambria" w:hAnsi="Cambria"/>
      </w:rPr>
      <w:t>лово</w:t>
    </w:r>
    <w:r w:rsidR="00C05950">
      <w:rPr>
        <w:rFonts w:ascii="Cambria" w:hAnsi="Cambria"/>
      </w:rPr>
      <w:t xml:space="preserve"> </w:t>
    </w:r>
    <w:r w:rsidRPr="00D64E5C">
      <w:rPr>
        <w:rFonts w:ascii="Cambria" w:hAnsi="Cambria"/>
      </w:rPr>
      <w:t>в</w:t>
    </w:r>
    <w:r w:rsidR="00C05950">
      <w:rPr>
        <w:rFonts w:ascii="Cambria" w:hAnsi="Cambria"/>
      </w:rPr>
      <w:t xml:space="preserve"> </w:t>
    </w:r>
    <w:r w:rsidRPr="00D64E5C">
      <w:rPr>
        <w:rFonts w:ascii="Cambria" w:hAnsi="Cambria"/>
        <w:b/>
        <w:color w:val="FF0000"/>
      </w:rPr>
      <w:t>З</w:t>
    </w:r>
    <w:r w:rsidRPr="00D64E5C">
      <w:rPr>
        <w:rFonts w:ascii="Cambria" w:hAnsi="Cambria"/>
      </w:rPr>
      <w:t>ащите</w:t>
    </w:r>
    <w:r w:rsidR="00C05950">
      <w:rPr>
        <w:rFonts w:ascii="Cambria" w:hAnsi="Cambria"/>
      </w:rPr>
      <w:t xml:space="preserve"> </w:t>
    </w:r>
    <w:r w:rsidRPr="00D64E5C">
      <w:rPr>
        <w:rFonts w:ascii="Cambria" w:hAnsi="Cambria"/>
        <w:b/>
        <w:color w:val="FF0000"/>
      </w:rPr>
      <w:t>К</w:t>
    </w:r>
    <w:r w:rsidRPr="00D64E5C">
      <w:rPr>
        <w:rFonts w:ascii="Cambria" w:hAnsi="Cambria"/>
      </w:rPr>
      <w:t>орпоративных</w:t>
    </w:r>
    <w:r w:rsidR="00C05950">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31C6B" w:rsidRPr="00731C6B">
      <w:rPr>
        <w:rFonts w:ascii="Cambria" w:hAnsi="Cambria"/>
        <w:b/>
        <w:noProof/>
      </w:rPr>
      <w:t>11</w:t>
    </w:r>
    <w:r w:rsidRPr="00CB47BF">
      <w:rPr>
        <w:b/>
      </w:rPr>
      <w:fldChar w:fldCharType="end"/>
    </w:r>
  </w:p>
  <w:p w:rsidR="00D3557B" w:rsidRPr="00D15988" w:rsidRDefault="00D3557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7B" w:rsidRDefault="00D3557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6A" w:rsidRDefault="00D64C6A">
      <w:r>
        <w:separator/>
      </w:r>
    </w:p>
  </w:footnote>
  <w:footnote w:type="continuationSeparator" w:id="0">
    <w:p w:rsidR="00D64C6A" w:rsidRDefault="00D6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7B" w:rsidRDefault="00D3557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7B" w:rsidRDefault="00D64C6A"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3557B" w:rsidRPr="000C041B" w:rsidRDefault="00C05950" w:rsidP="00122493">
                <w:pPr>
                  <w:ind w:right="423"/>
                  <w:jc w:val="center"/>
                  <w:rPr>
                    <w:rFonts w:cs="Arial"/>
                    <w:b/>
                    <w:color w:val="EEECE1"/>
                    <w:sz w:val="6"/>
                    <w:szCs w:val="6"/>
                  </w:rPr>
                </w:pPr>
                <w:r>
                  <w:rPr>
                    <w:rFonts w:cs="Arial"/>
                    <w:b/>
                    <w:color w:val="EEECE1"/>
                    <w:sz w:val="6"/>
                    <w:szCs w:val="6"/>
                  </w:rPr>
                  <w:t xml:space="preserve"> </w:t>
                </w:r>
              </w:p>
              <w:p w:rsidR="00D3557B" w:rsidRPr="00D15988" w:rsidRDefault="00C05950" w:rsidP="00122493">
                <w:pPr>
                  <w:ind w:right="423"/>
                  <w:jc w:val="center"/>
                  <w:rPr>
                    <w:rFonts w:cs="Arial"/>
                    <w:b/>
                    <w:u w:val="single"/>
                  </w:rPr>
                </w:pPr>
                <w:r>
                  <w:rPr>
                    <w:rFonts w:cs="Arial"/>
                    <w:b/>
                  </w:rPr>
                  <w:t xml:space="preserve"> </w:t>
                </w:r>
                <w:r w:rsidR="00D3557B" w:rsidRPr="00D15988">
                  <w:rPr>
                    <w:b/>
                    <w:color w:val="FF0000"/>
                    <w:u w:val="single"/>
                  </w:rPr>
                  <w:t>М</w:t>
                </w:r>
                <w:r w:rsidR="00D3557B" w:rsidRPr="00D15988">
                  <w:rPr>
                    <w:rFonts w:cs="Arial"/>
                    <w:b/>
                    <w:u w:val="single"/>
                  </w:rPr>
                  <w:t>ОНИТОРИНГ</w:t>
                </w:r>
                <w:r>
                  <w:rPr>
                    <w:rFonts w:cs="Arial"/>
                    <w:b/>
                    <w:u w:val="single"/>
                  </w:rPr>
                  <w:t xml:space="preserve"> </w:t>
                </w:r>
                <w:r w:rsidR="00D3557B" w:rsidRPr="00D15988">
                  <w:rPr>
                    <w:rFonts w:cs="Arial"/>
                    <w:b/>
                    <w:u w:val="single"/>
                  </w:rPr>
                  <w:t>СМИ</w:t>
                </w:r>
              </w:p>
              <w:p w:rsidR="00D3557B" w:rsidRPr="007336C7" w:rsidRDefault="00D3557B" w:rsidP="00122493">
                <w:pPr>
                  <w:ind w:right="423"/>
                  <w:rPr>
                    <w:rFonts w:cs="Arial"/>
                  </w:rPr>
                </w:pPr>
              </w:p>
              <w:p w:rsidR="00D3557B" w:rsidRPr="00267F53" w:rsidRDefault="00D3557B" w:rsidP="00122493"/>
            </w:txbxContent>
          </v:textbox>
        </v:roundrect>
      </w:pict>
    </w:r>
    <w:r w:rsidR="00C0595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C05950">
      <w:t xml:space="preserve"> </w:t>
    </w:r>
    <w:r w:rsidR="00D3557B">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0138FD">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7B" w:rsidRDefault="00D355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38FD"/>
    <w:rsid w:val="0001460C"/>
    <w:rsid w:val="00014851"/>
    <w:rsid w:val="00015103"/>
    <w:rsid w:val="000173F8"/>
    <w:rsid w:val="00017DAF"/>
    <w:rsid w:val="000214CF"/>
    <w:rsid w:val="0002219C"/>
    <w:rsid w:val="000224D4"/>
    <w:rsid w:val="00022552"/>
    <w:rsid w:val="00022EEA"/>
    <w:rsid w:val="0002368C"/>
    <w:rsid w:val="00024486"/>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6EB2"/>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13D"/>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86A"/>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062"/>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87227"/>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3A4"/>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5815"/>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288"/>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4CF1"/>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12B"/>
    <w:rsid w:val="00463DD6"/>
    <w:rsid w:val="0046422B"/>
    <w:rsid w:val="00465696"/>
    <w:rsid w:val="004669D2"/>
    <w:rsid w:val="004676C8"/>
    <w:rsid w:val="00467B05"/>
    <w:rsid w:val="00470431"/>
    <w:rsid w:val="00471620"/>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269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21"/>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2A28"/>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379A6"/>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921"/>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C6B"/>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7F1"/>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06F"/>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7B7"/>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996"/>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5CE5"/>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77F"/>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2D3"/>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50"/>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A40"/>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2BE7"/>
    <w:rsid w:val="00D3353E"/>
    <w:rsid w:val="00D34468"/>
    <w:rsid w:val="00D353F4"/>
    <w:rsid w:val="00D3557B"/>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C6A"/>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6AB"/>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46"/>
    <w:rsid w:val="00E63772"/>
    <w:rsid w:val="00E64D7F"/>
    <w:rsid w:val="00E6540D"/>
    <w:rsid w:val="00E65EE8"/>
    <w:rsid w:val="00E65FC5"/>
    <w:rsid w:val="00E702F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2BF5"/>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234"/>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0B54"/>
    <w:rsid w:val="00F5169D"/>
    <w:rsid w:val="00F526D2"/>
    <w:rsid w:val="00F52D22"/>
    <w:rsid w:val="00F53732"/>
    <w:rsid w:val="00F53CEB"/>
    <w:rsid w:val="00F54A45"/>
    <w:rsid w:val="00F54F0D"/>
    <w:rsid w:val="00F552B9"/>
    <w:rsid w:val="00F56737"/>
    <w:rsid w:val="00F57BDB"/>
    <w:rsid w:val="00F57F63"/>
    <w:rsid w:val="00F60BBE"/>
    <w:rsid w:val="00F6181A"/>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602A28"/>
    <w:pPr>
      <w:ind w:firstLine="567"/>
    </w:pPr>
    <w:rPr>
      <w:rFonts w:ascii="Arial" w:eastAsia="Calibri" w:hAnsi="Arial"/>
      <w:sz w:val="18"/>
      <w:szCs w:val="20"/>
      <w:lang w:eastAsia="en-US"/>
    </w:rPr>
  </w:style>
  <w:style w:type="character" w:customStyle="1" w:styleId="DocumentBody0">
    <w:name w:val="DocumentBody Знак"/>
    <w:link w:val="DocumentBody"/>
    <w:rsid w:val="00602A28"/>
    <w:rPr>
      <w:rFonts w:ascii="Arial" w:eastAsia="Calibri" w:hAnsi="Arial"/>
      <w:sz w:val="18"/>
      <w:lang w:eastAsia="en-US"/>
    </w:rPr>
  </w:style>
  <w:style w:type="character" w:customStyle="1" w:styleId="DocumentOriginalLink">
    <w:name w:val="Document_OriginalLink"/>
    <w:uiPriority w:val="1"/>
    <w:qFormat/>
    <w:rsid w:val="00602A28"/>
    <w:rPr>
      <w:rFonts w:ascii="Arial" w:hAnsi="Arial"/>
      <w:b w:val="0"/>
      <w:color w:val="0000FF"/>
      <w:sz w:val="18"/>
      <w:u w:val="single"/>
    </w:rPr>
  </w:style>
  <w:style w:type="character" w:customStyle="1" w:styleId="DocumentDate">
    <w:name w:val="Document_Date"/>
    <w:uiPriority w:val="1"/>
    <w:qFormat/>
    <w:rsid w:val="00602A28"/>
    <w:rPr>
      <w:rFonts w:ascii="Arial" w:hAnsi="Arial"/>
      <w:b w:val="0"/>
      <w:sz w:val="16"/>
    </w:rPr>
  </w:style>
  <w:style w:type="character" w:customStyle="1" w:styleId="DocumentSource">
    <w:name w:val="Document_Source"/>
    <w:uiPriority w:val="1"/>
    <w:qFormat/>
    <w:rsid w:val="00602A28"/>
    <w:rPr>
      <w:rFonts w:ascii="Arial" w:hAnsi="Arial"/>
      <w:b w:val="0"/>
      <w:sz w:val="16"/>
    </w:rPr>
  </w:style>
  <w:style w:type="character" w:customStyle="1" w:styleId="DocumentName">
    <w:name w:val="Document_Name"/>
    <w:uiPriority w:val="1"/>
    <w:qFormat/>
    <w:rsid w:val="00602A28"/>
    <w:rPr>
      <w:rFonts w:ascii="Arial" w:hAnsi="Arial"/>
      <w:b w:val="0"/>
      <w:sz w:val="24"/>
    </w:rPr>
  </w:style>
  <w:style w:type="paragraph" w:customStyle="1" w:styleId="DocumentAuthor">
    <w:name w:val="DocumentAuthor"/>
    <w:basedOn w:val="a"/>
    <w:next w:val="a"/>
    <w:link w:val="DocumentAuthorChar"/>
    <w:qFormat/>
    <w:rsid w:val="002C5815"/>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2C5815"/>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3980953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224531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business/news/2023/09/21/21334939.shtml?updated" TargetMode="External"/><Relationship Id="rId18" Type="http://schemas.openxmlformats.org/officeDocument/2006/relationships/hyperlink" Target="https://pbroker.ru/?p=75754" TargetMode="External"/><Relationship Id="rId26" Type="http://schemas.openxmlformats.org/officeDocument/2006/relationships/hyperlink" Target="https://www.9111.ru/questions/7777777772818255/" TargetMode="External"/><Relationship Id="rId39" Type="http://schemas.openxmlformats.org/officeDocument/2006/relationships/hyperlink" Target="https://reporter64.ru/content/view/oleg-komarov-v-rossii-nuzhno-vozvrashat-prezhnij-pensionnyj-vozrast" TargetMode="External"/><Relationship Id="rId3" Type="http://schemas.openxmlformats.org/officeDocument/2006/relationships/styles" Target="styles.xml"/><Relationship Id="rId21" Type="http://schemas.openxmlformats.org/officeDocument/2006/relationships/hyperlink" Target="https://www.rbc.ru/economics/21/09/2023/6509c2239a79474997130367" TargetMode="External"/><Relationship Id="rId34" Type="http://schemas.openxmlformats.org/officeDocument/2006/relationships/hyperlink" Target="https://konkurent.ru/article/62042" TargetMode="External"/><Relationship Id="rId42" Type="http://schemas.openxmlformats.org/officeDocument/2006/relationships/hyperlink" Target="https://lenta.ru/news/2023/09/21/energy_world"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npfb.ru/grafik-vyplaty-pensii.php" TargetMode="External"/><Relationship Id="rId25" Type="http://schemas.openxmlformats.org/officeDocument/2006/relationships/hyperlink" Target="https://tass.ru/politika/18809349" TargetMode="External"/><Relationship Id="rId33" Type="http://schemas.openxmlformats.org/officeDocument/2006/relationships/hyperlink" Target="https://konkurent.ru/article/62015" TargetMode="External"/><Relationship Id="rId38" Type="http://schemas.openxmlformats.org/officeDocument/2006/relationships/hyperlink" Target="https://sib.fm/news/2023/09/21/indeksatsiya-pensij-s-1-oktyabrya-2023-goda-kto-poluchit-rekordnuyu-pribavku"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m.ru/news/1081172-proshe-chem-kazhetsya-kak-poluchit-nakopitelnuyu-pensiyu-v-2023-godu" TargetMode="External"/><Relationship Id="rId20" Type="http://schemas.openxmlformats.org/officeDocument/2006/relationships/hyperlink" Target="https://ugra-news.ru/article/khanty_mansiyskiy_npf_podderzhal_kross_natsii_2023" TargetMode="External"/><Relationship Id="rId29" Type="http://schemas.openxmlformats.org/officeDocument/2006/relationships/hyperlink" Target="https://primpress.ru/article/105094" TargetMode="External"/><Relationship Id="rId41" Type="http://schemas.openxmlformats.org/officeDocument/2006/relationships/hyperlink" Target="https://www.rbc.ru/rbcfreenews/650c39939a79476bcaefb3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tass.ru/ekonomika/18812429" TargetMode="External"/><Relationship Id="rId32" Type="http://schemas.openxmlformats.org/officeDocument/2006/relationships/hyperlink" Target="http://pbroker.ru/?p=75736" TargetMode="External"/><Relationship Id="rId37" Type="http://schemas.openxmlformats.org/officeDocument/2006/relationships/hyperlink" Target="https://www.rbc.ru/economics/22/09/2023/650c32619a7947f3b85ac823" TargetMode="External"/><Relationship Id="rId40" Type="http://schemas.openxmlformats.org/officeDocument/2006/relationships/hyperlink" Target="https://liter.kz/chislennost-pensionerov-bet-rekordy-v-kazakhstane-1695269465/"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broker.ru/?p=75747" TargetMode="External"/><Relationship Id="rId23" Type="http://schemas.openxmlformats.org/officeDocument/2006/relationships/hyperlink" Target="https://www.pnp.ru/economics/antisankcionnyy-rezhim-vyplaty-pensiy-za-rubezh-predlagayut-prodlit-na-god.html" TargetMode="External"/><Relationship Id="rId28" Type="http://schemas.openxmlformats.org/officeDocument/2006/relationships/hyperlink" Target="https://primpress.ru/article/105138" TargetMode="External"/><Relationship Id="rId36" Type="http://schemas.openxmlformats.org/officeDocument/2006/relationships/hyperlink" Target="https://www.tvc.ru/news/show/id/274898" TargetMode="External"/><Relationship Id="rId49" Type="http://schemas.openxmlformats.org/officeDocument/2006/relationships/fontTable" Target="fontTable.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pbroker.ru/?p=75756" TargetMode="External"/><Relationship Id="rId31" Type="http://schemas.openxmlformats.org/officeDocument/2006/relationships/hyperlink" Target="https://fedpress.ru/news/25/economy/3268808"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ecretmag.ru/news/khotite-dostoinuyu-pensiyu-6-shagov-na-puti-k-sytoi-starosti-21-09-2023.htm" TargetMode="External"/><Relationship Id="rId22" Type="http://schemas.openxmlformats.org/officeDocument/2006/relationships/hyperlink" Target="https://vm.ru/news/1081248-dva-vyhoda-kak-prozhivayushim-za-rubezhom-rossiyanam-poluchit-pensiyu-v-obhod-sankcij" TargetMode="External"/><Relationship Id="rId27" Type="http://schemas.openxmlformats.org/officeDocument/2006/relationships/hyperlink" Target="https://primpress.ru/article/105093" TargetMode="External"/><Relationship Id="rId30" Type="http://schemas.openxmlformats.org/officeDocument/2006/relationships/hyperlink" Target="https://fedpress.ru/news/77/society/3268869" TargetMode="External"/><Relationship Id="rId35" Type="http://schemas.openxmlformats.org/officeDocument/2006/relationships/hyperlink" Target="https://www.v2b.ru/2023/09/21/stalo-izvestno-kak-veduschim-biznes-voennym-pensioneram-osvoboditsya"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5741-9842-487B-B000-4F59140B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46</Pages>
  <Words>17513</Words>
  <Characters>99828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117107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25</cp:revision>
  <cp:lastPrinted>2009-04-02T10:14:00Z</cp:lastPrinted>
  <dcterms:created xsi:type="dcterms:W3CDTF">2023-09-13T09:38:00Z</dcterms:created>
  <dcterms:modified xsi:type="dcterms:W3CDTF">2023-09-22T04:25:00Z</dcterms:modified>
  <cp:category>И-Консалтинг</cp:category>
  <cp:contentStatus>И-Консалтинг</cp:contentStatus>
</cp:coreProperties>
</file>