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9028C7" w:rsidRDefault="008C22E4" w:rsidP="00561476">
      <w:pPr>
        <w:jc w:val="center"/>
        <w:rPr>
          <w:b/>
          <w:sz w:val="36"/>
          <w:szCs w:val="36"/>
        </w:rPr>
      </w:pPr>
      <w:r w:rsidRPr="009028C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9028C7" w:rsidRDefault="00561476" w:rsidP="00561476">
      <w:pPr>
        <w:jc w:val="center"/>
        <w:rPr>
          <w:b/>
          <w:sz w:val="36"/>
          <w:szCs w:val="36"/>
          <w:lang w:val="en-US"/>
        </w:rPr>
      </w:pPr>
    </w:p>
    <w:p w:rsidR="000A4DD6" w:rsidRPr="009028C7" w:rsidRDefault="000A4DD6" w:rsidP="00561476">
      <w:pPr>
        <w:jc w:val="center"/>
        <w:rPr>
          <w:b/>
          <w:sz w:val="36"/>
          <w:szCs w:val="36"/>
          <w:lang w:val="en-US"/>
        </w:rPr>
      </w:pPr>
    </w:p>
    <w:p w:rsidR="000A4DD6" w:rsidRPr="009028C7" w:rsidRDefault="000A4DD6" w:rsidP="00561476">
      <w:pPr>
        <w:jc w:val="center"/>
        <w:rPr>
          <w:b/>
          <w:sz w:val="36"/>
          <w:szCs w:val="36"/>
          <w:lang w:val="en-US"/>
        </w:rPr>
      </w:pPr>
    </w:p>
    <w:p w:rsidR="000A4DD6" w:rsidRPr="009028C7" w:rsidRDefault="000A4DD6" w:rsidP="00561476">
      <w:pPr>
        <w:jc w:val="center"/>
        <w:rPr>
          <w:b/>
          <w:sz w:val="36"/>
          <w:szCs w:val="36"/>
          <w:lang w:val="en-US"/>
        </w:rPr>
      </w:pPr>
    </w:p>
    <w:p w:rsidR="00561476" w:rsidRPr="009028C7" w:rsidRDefault="00561476" w:rsidP="009028C7">
      <w:pPr>
        <w:jc w:val="center"/>
        <w:rPr>
          <w:b/>
          <w:sz w:val="36"/>
          <w:szCs w:val="36"/>
          <w:lang w:val="en-US"/>
        </w:rPr>
      </w:pPr>
    </w:p>
    <w:p w:rsidR="00561476" w:rsidRPr="009028C7" w:rsidRDefault="00561476" w:rsidP="00561476">
      <w:pPr>
        <w:jc w:val="center"/>
        <w:rPr>
          <w:b/>
          <w:sz w:val="36"/>
          <w:szCs w:val="36"/>
        </w:rPr>
      </w:pPr>
    </w:p>
    <w:p w:rsidR="00561476" w:rsidRPr="009028C7" w:rsidRDefault="00561476" w:rsidP="00561476">
      <w:pPr>
        <w:jc w:val="center"/>
        <w:rPr>
          <w:b/>
          <w:sz w:val="48"/>
          <w:szCs w:val="48"/>
        </w:rPr>
      </w:pPr>
      <w:bookmarkStart w:id="0" w:name="_Toc226196784"/>
      <w:bookmarkStart w:id="1" w:name="_Toc226197203"/>
      <w:r w:rsidRPr="009028C7">
        <w:rPr>
          <w:b/>
          <w:color w:val="FF0000"/>
          <w:sz w:val="48"/>
          <w:szCs w:val="48"/>
        </w:rPr>
        <w:t>М</w:t>
      </w:r>
      <w:r w:rsidRPr="009028C7">
        <w:rPr>
          <w:b/>
          <w:sz w:val="48"/>
          <w:szCs w:val="48"/>
        </w:rPr>
        <w:t>ониторинг СМИ</w:t>
      </w:r>
      <w:bookmarkEnd w:id="0"/>
      <w:bookmarkEnd w:id="1"/>
      <w:r w:rsidRPr="009028C7">
        <w:rPr>
          <w:b/>
          <w:sz w:val="48"/>
          <w:szCs w:val="48"/>
        </w:rPr>
        <w:t xml:space="preserve"> РФ</w:t>
      </w:r>
    </w:p>
    <w:p w:rsidR="00561476" w:rsidRPr="009028C7" w:rsidRDefault="00561476" w:rsidP="00561476">
      <w:pPr>
        <w:jc w:val="center"/>
        <w:rPr>
          <w:b/>
          <w:sz w:val="48"/>
          <w:szCs w:val="48"/>
        </w:rPr>
      </w:pPr>
      <w:bookmarkStart w:id="2" w:name="_Toc226196785"/>
      <w:bookmarkStart w:id="3" w:name="_Toc226197204"/>
      <w:r w:rsidRPr="009028C7">
        <w:rPr>
          <w:b/>
          <w:sz w:val="48"/>
          <w:szCs w:val="48"/>
        </w:rPr>
        <w:t>по пенсионной тематике</w:t>
      </w:r>
      <w:bookmarkEnd w:id="2"/>
      <w:bookmarkEnd w:id="3"/>
    </w:p>
    <w:p w:rsidR="008B6D1B" w:rsidRPr="009028C7" w:rsidRDefault="008C22E4" w:rsidP="00C70A20">
      <w:pPr>
        <w:jc w:val="center"/>
        <w:rPr>
          <w:b/>
          <w:sz w:val="48"/>
          <w:szCs w:val="48"/>
        </w:rPr>
      </w:pPr>
      <w:r w:rsidRPr="009028C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028C7" w:rsidRDefault="007D6FE5" w:rsidP="00C70A20">
      <w:pPr>
        <w:jc w:val="center"/>
        <w:rPr>
          <w:b/>
          <w:sz w:val="36"/>
          <w:szCs w:val="36"/>
        </w:rPr>
      </w:pPr>
      <w:r w:rsidRPr="009028C7">
        <w:rPr>
          <w:b/>
          <w:sz w:val="36"/>
          <w:szCs w:val="36"/>
        </w:rPr>
        <w:t xml:space="preserve"> </w:t>
      </w:r>
    </w:p>
    <w:p w:rsidR="00C70A20" w:rsidRPr="009028C7" w:rsidRDefault="00CB1BAC" w:rsidP="00C70A20">
      <w:pPr>
        <w:jc w:val="center"/>
        <w:rPr>
          <w:b/>
          <w:sz w:val="40"/>
          <w:szCs w:val="40"/>
        </w:rPr>
      </w:pPr>
      <w:r w:rsidRPr="009028C7">
        <w:rPr>
          <w:b/>
          <w:sz w:val="40"/>
          <w:szCs w:val="40"/>
          <w:lang w:val="en-US"/>
        </w:rPr>
        <w:t>0</w:t>
      </w:r>
      <w:r w:rsidR="00911B7A" w:rsidRPr="009028C7">
        <w:rPr>
          <w:b/>
          <w:sz w:val="40"/>
          <w:szCs w:val="40"/>
          <w:lang w:val="en-US"/>
        </w:rPr>
        <w:t>3</w:t>
      </w:r>
      <w:r w:rsidR="00CB6B64" w:rsidRPr="009028C7">
        <w:rPr>
          <w:b/>
          <w:sz w:val="40"/>
          <w:szCs w:val="40"/>
        </w:rPr>
        <w:t>.</w:t>
      </w:r>
      <w:r w:rsidRPr="009028C7">
        <w:rPr>
          <w:b/>
          <w:sz w:val="40"/>
          <w:szCs w:val="40"/>
          <w:lang w:val="en-US"/>
        </w:rPr>
        <w:t>10</w:t>
      </w:r>
      <w:r w:rsidR="000214CF" w:rsidRPr="009028C7">
        <w:rPr>
          <w:b/>
          <w:sz w:val="40"/>
          <w:szCs w:val="40"/>
        </w:rPr>
        <w:t>.</w:t>
      </w:r>
      <w:r w:rsidR="007D6FE5" w:rsidRPr="009028C7">
        <w:rPr>
          <w:b/>
          <w:sz w:val="40"/>
          <w:szCs w:val="40"/>
        </w:rPr>
        <w:t>20</w:t>
      </w:r>
      <w:r w:rsidR="00EB57E7" w:rsidRPr="009028C7">
        <w:rPr>
          <w:b/>
          <w:sz w:val="40"/>
          <w:szCs w:val="40"/>
        </w:rPr>
        <w:t>2</w:t>
      </w:r>
      <w:r w:rsidR="00A25E59" w:rsidRPr="009028C7">
        <w:rPr>
          <w:b/>
          <w:sz w:val="40"/>
          <w:szCs w:val="40"/>
        </w:rPr>
        <w:t>3</w:t>
      </w:r>
      <w:r w:rsidR="00C70A20" w:rsidRPr="009028C7">
        <w:rPr>
          <w:b/>
          <w:sz w:val="40"/>
          <w:szCs w:val="40"/>
        </w:rPr>
        <w:t xml:space="preserve"> г</w:t>
      </w:r>
      <w:r w:rsidR="007D6FE5" w:rsidRPr="009028C7">
        <w:rPr>
          <w:b/>
          <w:sz w:val="40"/>
          <w:szCs w:val="40"/>
        </w:rPr>
        <w:t>.</w:t>
      </w:r>
    </w:p>
    <w:p w:rsidR="007D6FE5" w:rsidRPr="009028C7" w:rsidRDefault="007D6FE5" w:rsidP="000C1A46">
      <w:pPr>
        <w:jc w:val="center"/>
        <w:rPr>
          <w:b/>
          <w:sz w:val="40"/>
          <w:szCs w:val="40"/>
        </w:rPr>
      </w:pPr>
    </w:p>
    <w:p w:rsidR="00C16C6D" w:rsidRPr="009028C7" w:rsidRDefault="00C16C6D" w:rsidP="000C1A46">
      <w:pPr>
        <w:jc w:val="center"/>
        <w:rPr>
          <w:b/>
          <w:sz w:val="40"/>
          <w:szCs w:val="40"/>
        </w:rPr>
      </w:pPr>
    </w:p>
    <w:p w:rsidR="00C70A20" w:rsidRPr="009028C7" w:rsidRDefault="00C70A20" w:rsidP="000C1A46">
      <w:pPr>
        <w:jc w:val="center"/>
        <w:rPr>
          <w:b/>
          <w:sz w:val="40"/>
          <w:szCs w:val="40"/>
        </w:rPr>
      </w:pPr>
    </w:p>
    <w:p w:rsidR="00C70A20" w:rsidRPr="009028C7" w:rsidRDefault="008C22E4" w:rsidP="000C1A46">
      <w:pPr>
        <w:jc w:val="center"/>
        <w:rPr>
          <w:b/>
          <w:sz w:val="40"/>
          <w:szCs w:val="40"/>
        </w:rPr>
      </w:pPr>
      <w:hyperlink r:id="rId10" w:history="1">
        <w:r w:rsidRPr="009028C7">
          <w:fldChar w:fldCharType="begin"/>
        </w:r>
        <w:r w:rsidRPr="009028C7">
          <w:instrText xml:space="preserve"> </w:instrText>
        </w:r>
        <w:r w:rsidRPr="009028C7">
          <w:instrText xml:space="preserve">INCLUDEPICTURE  "https://apf.mail.ru/cgi-bin/readmsg/%D0%9B%D0%BE%D0%B3%D0%BE%D1%82%D0%B8%D0%BF.PNG?id=14089677830000000986;0;1&amp;x-email=natulek_8@mail.ru&amp;exif=1&amp;bs=4924&amp;bl=52781&amp;ct=image/png&amp;cn=%D0%9B%D0%BE%D0%B3%D0%BE%D1%82%D0%B8%D0%BF.PNG&amp;cte=base64" \* </w:instrText>
        </w:r>
        <w:r w:rsidRPr="009028C7">
          <w:instrText>MERGEFORMATINET</w:instrText>
        </w:r>
        <w:r w:rsidRPr="009028C7">
          <w:instrText xml:space="preserve"> </w:instrText>
        </w:r>
        <w:r w:rsidRPr="009028C7">
          <w:fldChar w:fldCharType="separate"/>
        </w:r>
        <w:r w:rsidR="009028C7" w:rsidRPr="009028C7">
          <w:pict>
            <v:shape id="_x0000_i1026" type="#_x0000_t75" style="width:129pt;height:57pt">
              <v:imagedata r:id="rId11" r:href="rId12"/>
            </v:shape>
          </w:pict>
        </w:r>
        <w:r w:rsidRPr="009028C7">
          <w:fldChar w:fldCharType="end"/>
        </w:r>
      </w:hyperlink>
    </w:p>
    <w:p w:rsidR="009D66A1" w:rsidRPr="009028C7" w:rsidRDefault="009B23FE" w:rsidP="009B23FE">
      <w:pPr>
        <w:pStyle w:val="10"/>
        <w:jc w:val="center"/>
      </w:pPr>
      <w:r w:rsidRPr="009028C7">
        <w:br w:type="page"/>
      </w:r>
      <w:bookmarkStart w:id="4" w:name="_Toc396864626"/>
      <w:bookmarkStart w:id="5" w:name="_Toc147212013"/>
      <w:r w:rsidR="00676D5F" w:rsidRPr="009028C7">
        <w:rPr>
          <w:color w:val="984806"/>
        </w:rPr>
        <w:lastRenderedPageBreak/>
        <w:t>Т</w:t>
      </w:r>
      <w:r w:rsidR="009D66A1" w:rsidRPr="009028C7">
        <w:t>емы</w:t>
      </w:r>
      <w:r w:rsidR="009D66A1" w:rsidRPr="009028C7">
        <w:rPr>
          <w:rFonts w:ascii="Arial Rounded MT Bold" w:hAnsi="Arial Rounded MT Bold"/>
        </w:rPr>
        <w:t xml:space="preserve"> </w:t>
      </w:r>
      <w:r w:rsidR="009D66A1" w:rsidRPr="009028C7">
        <w:t>дня</w:t>
      </w:r>
      <w:bookmarkEnd w:id="4"/>
      <w:bookmarkEnd w:id="5"/>
    </w:p>
    <w:p w:rsidR="00500E64" w:rsidRPr="009028C7" w:rsidRDefault="00500E64" w:rsidP="00676D5F">
      <w:pPr>
        <w:numPr>
          <w:ilvl w:val="0"/>
          <w:numId w:val="25"/>
        </w:numPr>
        <w:rPr>
          <w:i/>
        </w:rPr>
      </w:pPr>
      <w:r w:rsidRPr="009028C7">
        <w:rPr>
          <w:i/>
        </w:rPr>
        <w:t xml:space="preserve">Профессор кафедры страхования и управления рисками РЭУ им Г.В. Плеханова Юлия Финогенова в разговоре </w:t>
      </w:r>
      <w:hyperlink w:anchor="А101" w:history="1">
        <w:r w:rsidRPr="009028C7">
          <w:rPr>
            <w:rStyle w:val="a3"/>
            <w:i/>
          </w:rPr>
          <w:t xml:space="preserve">со </w:t>
        </w:r>
        <w:r w:rsidR="003C5D4D" w:rsidRPr="009028C7">
          <w:rPr>
            <w:rStyle w:val="a3"/>
            <w:i/>
          </w:rPr>
          <w:t>«</w:t>
        </w:r>
        <w:r w:rsidRPr="009028C7">
          <w:rPr>
            <w:rStyle w:val="a3"/>
            <w:i/>
          </w:rPr>
          <w:t>Звездой</w:t>
        </w:r>
        <w:r w:rsidR="003C5D4D" w:rsidRPr="009028C7">
          <w:rPr>
            <w:rStyle w:val="a3"/>
            <w:i/>
          </w:rPr>
          <w:t>»</w:t>
        </w:r>
        <w:r w:rsidRPr="009028C7">
          <w:rPr>
            <w:rStyle w:val="a3"/>
            <w:i/>
          </w:rPr>
          <w:t xml:space="preserve"> рассказала</w:t>
        </w:r>
      </w:hyperlink>
      <w:r w:rsidRPr="009028C7">
        <w:rPr>
          <w:i/>
        </w:rPr>
        <w:t>, как можно накопить сбережения к моменту выхода на пенсию. Она также напомнила о новой программе софинансирования пенсии, которая будет осуществляться на базе НПФ</w:t>
      </w:r>
    </w:p>
    <w:p w:rsidR="001D4B3D" w:rsidRPr="009028C7" w:rsidRDefault="001D4B3D" w:rsidP="00676D5F">
      <w:pPr>
        <w:numPr>
          <w:ilvl w:val="0"/>
          <w:numId w:val="25"/>
        </w:numPr>
        <w:rPr>
          <w:i/>
        </w:rPr>
      </w:pPr>
      <w:r w:rsidRPr="009028C7">
        <w:rPr>
          <w:i/>
        </w:rPr>
        <w:t xml:space="preserve">По данным статистики мужчины-пенсионеры живут более 16 лет, женщины – более 26 лет. Основываясь на этих данных, власти высчитали ожидаемый период выплаты накопительной пенсии на 2024 год. Получилось 258 месяцев, но утвердят 264 месяца. Законопроект с такой нормой рассмотрит Госдума, </w:t>
      </w:r>
      <w:hyperlink w:anchor="А102" w:history="1">
        <w:r w:rsidRPr="009028C7">
          <w:rPr>
            <w:rStyle w:val="a3"/>
            <w:i/>
          </w:rPr>
          <w:t xml:space="preserve">передает </w:t>
        </w:r>
        <w:r w:rsidR="003C5D4D" w:rsidRPr="009028C7">
          <w:rPr>
            <w:rStyle w:val="a3"/>
            <w:i/>
          </w:rPr>
          <w:t>«</w:t>
        </w:r>
        <w:r w:rsidRPr="009028C7">
          <w:rPr>
            <w:rStyle w:val="a3"/>
            <w:i/>
          </w:rPr>
          <w:t>Клерк.ру</w:t>
        </w:r>
        <w:r w:rsidR="003C5D4D" w:rsidRPr="009028C7">
          <w:rPr>
            <w:rStyle w:val="a3"/>
            <w:i/>
          </w:rPr>
          <w:t>»</w:t>
        </w:r>
      </w:hyperlink>
    </w:p>
    <w:p w:rsidR="00A1463C" w:rsidRPr="009028C7" w:rsidRDefault="00C708F0" w:rsidP="00676D5F">
      <w:pPr>
        <w:numPr>
          <w:ilvl w:val="0"/>
          <w:numId w:val="25"/>
        </w:numPr>
        <w:rPr>
          <w:i/>
        </w:rPr>
      </w:pPr>
      <w:r w:rsidRPr="009028C7">
        <w:rPr>
          <w:i/>
        </w:rPr>
        <w:t xml:space="preserve">Жить безбедно после выхода на пенсию — главная цель опрошенных. Около четверти хотят перед пенсией построить дом или купить квартиру. Продолжить работать после 65 лет намерен каждый пятый респондент. Наибольшая доля опрошенных россиян хотели бы перед пенсией накопить денег на безбедную старость, следует из результатов исследования сервиса по поиску работы </w:t>
      </w:r>
      <w:r w:rsidR="003C5D4D" w:rsidRPr="009028C7">
        <w:rPr>
          <w:i/>
        </w:rPr>
        <w:t>«</w:t>
      </w:r>
      <w:r w:rsidRPr="009028C7">
        <w:rPr>
          <w:i/>
        </w:rPr>
        <w:t>Работа.ру</w:t>
      </w:r>
      <w:r w:rsidR="003C5D4D" w:rsidRPr="009028C7">
        <w:rPr>
          <w:i/>
        </w:rPr>
        <w:t>»</w:t>
      </w:r>
      <w:r w:rsidRPr="009028C7">
        <w:rPr>
          <w:i/>
        </w:rPr>
        <w:t xml:space="preserve"> и </w:t>
      </w:r>
      <w:r w:rsidR="003C5D4D" w:rsidRPr="009028C7">
        <w:rPr>
          <w:i/>
        </w:rPr>
        <w:t>«</w:t>
      </w:r>
      <w:r w:rsidRPr="009028C7">
        <w:rPr>
          <w:i/>
        </w:rPr>
        <w:t>СберНПФ</w:t>
      </w:r>
      <w:r w:rsidR="003C5D4D" w:rsidRPr="009028C7">
        <w:rPr>
          <w:i/>
        </w:rPr>
        <w:t>»</w:t>
      </w:r>
      <w:r w:rsidRPr="009028C7">
        <w:rPr>
          <w:i/>
        </w:rPr>
        <w:t xml:space="preserve">. Такой ответ дали 45% респондентов. Около четверти россиян хотят перед выходом на пенсию построить дом (25%), купить квартиру (24%) и освоить новое хобби (22%). Чуть меньше пятой части опрошенных выразили желание открыть бизнес (18%), </w:t>
      </w:r>
      <w:hyperlink w:anchor="А103" w:history="1">
        <w:r w:rsidRPr="009028C7">
          <w:rPr>
            <w:rStyle w:val="a3"/>
            <w:i/>
          </w:rPr>
          <w:t>сообщает РБК</w:t>
        </w:r>
      </w:hyperlink>
    </w:p>
    <w:p w:rsidR="00C708F0" w:rsidRPr="009028C7" w:rsidRDefault="00C708F0" w:rsidP="00676D5F">
      <w:pPr>
        <w:numPr>
          <w:ilvl w:val="0"/>
          <w:numId w:val="25"/>
        </w:numPr>
        <w:rPr>
          <w:i/>
        </w:rPr>
      </w:pPr>
      <w:r w:rsidRPr="009028C7">
        <w:rPr>
          <w:i/>
        </w:rPr>
        <w:t xml:space="preserve">Как следует из расчетов РАНХиГС, благодаря повышению возраста выхода на пенсию в РФ число пенсионеров и коэффициент демографической нагрузки сократились до показателей почти десятилетней давности. Это решение оказало позитивное влияние и на рынок труда — за 2018–2022 годы он получил дополнительно 1,7 млн человек. При этом большая часть из них сумели найти себе работу — уровень безработицы среди россиян старшего возраста в 2022 году был ниже, чем в 2018 году, </w:t>
      </w:r>
      <w:hyperlink w:anchor="А104" w:history="1">
        <w:r w:rsidRPr="009028C7">
          <w:rPr>
            <w:rStyle w:val="a3"/>
            <w:i/>
          </w:rPr>
          <w:t xml:space="preserve">передает </w:t>
        </w:r>
        <w:r w:rsidR="003C5D4D" w:rsidRPr="009028C7">
          <w:rPr>
            <w:rStyle w:val="a3"/>
            <w:i/>
          </w:rPr>
          <w:t>«</w:t>
        </w:r>
        <w:r w:rsidRPr="009028C7">
          <w:rPr>
            <w:rStyle w:val="a3"/>
            <w:i/>
          </w:rPr>
          <w:t>Коммерса</w:t>
        </w:r>
        <w:r w:rsidRPr="009028C7">
          <w:rPr>
            <w:rStyle w:val="a3"/>
            <w:i/>
          </w:rPr>
          <w:t>н</w:t>
        </w:r>
        <w:r w:rsidRPr="009028C7">
          <w:rPr>
            <w:rStyle w:val="a3"/>
            <w:i/>
          </w:rPr>
          <w:t>тъ</w:t>
        </w:r>
        <w:r w:rsidR="003C5D4D" w:rsidRPr="009028C7">
          <w:rPr>
            <w:rStyle w:val="a3"/>
            <w:i/>
          </w:rPr>
          <w:t>»</w:t>
        </w:r>
      </w:hyperlink>
    </w:p>
    <w:p w:rsidR="00C708F0" w:rsidRPr="009028C7" w:rsidRDefault="00C708F0" w:rsidP="00676D5F">
      <w:pPr>
        <w:numPr>
          <w:ilvl w:val="0"/>
          <w:numId w:val="25"/>
        </w:numPr>
        <w:rPr>
          <w:i/>
        </w:rPr>
      </w:pPr>
      <w:r w:rsidRPr="009028C7">
        <w:rPr>
          <w:i/>
        </w:rPr>
        <w:t xml:space="preserve">Уже больше тридцати лет 1 октября во всем мире посвящен людям старшего поколения. Международный день пожилых людей учредили по инициативе ООН в декабре 1990 года, чтобы привлечь внимание общества к проблемам возрастных сограждан. Что волнует россиян старшего возраста, что можно сделать, чтобы разрешить проблемы, и что уже сделано, </w:t>
      </w:r>
      <w:hyperlink w:anchor="А105" w:history="1">
        <w:r w:rsidR="003C5D4D" w:rsidRPr="009028C7">
          <w:rPr>
            <w:rStyle w:val="a3"/>
            <w:i/>
          </w:rPr>
          <w:t>«</w:t>
        </w:r>
        <w:r w:rsidRPr="009028C7">
          <w:rPr>
            <w:rStyle w:val="a3"/>
            <w:i/>
          </w:rPr>
          <w:t>Парламентской газете</w:t>
        </w:r>
        <w:r w:rsidR="003C5D4D" w:rsidRPr="009028C7">
          <w:rPr>
            <w:rStyle w:val="a3"/>
            <w:i/>
          </w:rPr>
          <w:t>»</w:t>
        </w:r>
        <w:r w:rsidRPr="009028C7">
          <w:rPr>
            <w:rStyle w:val="a3"/>
            <w:i/>
          </w:rPr>
          <w:t xml:space="preserve"> рас</w:t>
        </w:r>
        <w:r w:rsidRPr="009028C7">
          <w:rPr>
            <w:rStyle w:val="a3"/>
            <w:i/>
          </w:rPr>
          <w:t>с</w:t>
        </w:r>
        <w:r w:rsidRPr="009028C7">
          <w:rPr>
            <w:rStyle w:val="a3"/>
            <w:i/>
          </w:rPr>
          <w:t>казал</w:t>
        </w:r>
      </w:hyperlink>
      <w:r w:rsidRPr="009028C7">
        <w:rPr>
          <w:i/>
        </w:rPr>
        <w:t xml:space="preserve"> председатель Союза пенсионеров России, экс-сенатор Валерий Рязанский</w:t>
      </w:r>
    </w:p>
    <w:p w:rsidR="00C708F0" w:rsidRPr="009028C7" w:rsidRDefault="00C708F0" w:rsidP="00676D5F">
      <w:pPr>
        <w:numPr>
          <w:ilvl w:val="0"/>
          <w:numId w:val="25"/>
        </w:numPr>
        <w:rPr>
          <w:i/>
        </w:rPr>
      </w:pPr>
      <w:r w:rsidRPr="009028C7">
        <w:rPr>
          <w:i/>
        </w:rPr>
        <w:t xml:space="preserve">Среди граждан есть ошибочное мнение, что выход на заслуженный отдых происходит в </w:t>
      </w:r>
      <w:r w:rsidR="003C5D4D" w:rsidRPr="009028C7">
        <w:rPr>
          <w:i/>
        </w:rPr>
        <w:t>«</w:t>
      </w:r>
      <w:r w:rsidRPr="009028C7">
        <w:rPr>
          <w:i/>
        </w:rPr>
        <w:t>автоматическом</w:t>
      </w:r>
      <w:r w:rsidR="003C5D4D" w:rsidRPr="009028C7">
        <w:rPr>
          <w:i/>
        </w:rPr>
        <w:t>»</w:t>
      </w:r>
      <w:r w:rsidRPr="009028C7">
        <w:rPr>
          <w:i/>
        </w:rPr>
        <w:t xml:space="preserve"> режиме. Однако это не так. Оформление статуса пенсионера — обязанность самого сотрудника, а не его работодателя или Социального фонда. Об этом </w:t>
      </w:r>
      <w:hyperlink w:anchor="А106" w:history="1">
        <w:r w:rsidRPr="009028C7">
          <w:rPr>
            <w:rStyle w:val="a3"/>
            <w:i/>
          </w:rPr>
          <w:t xml:space="preserve">агентству </w:t>
        </w:r>
        <w:r w:rsidR="003C5D4D" w:rsidRPr="009028C7">
          <w:rPr>
            <w:rStyle w:val="a3"/>
            <w:i/>
          </w:rPr>
          <w:t>«</w:t>
        </w:r>
        <w:r w:rsidRPr="009028C7">
          <w:rPr>
            <w:rStyle w:val="a3"/>
            <w:i/>
          </w:rPr>
          <w:t>Прайм</w:t>
        </w:r>
        <w:r w:rsidR="003C5D4D" w:rsidRPr="009028C7">
          <w:rPr>
            <w:rStyle w:val="a3"/>
            <w:i/>
          </w:rPr>
          <w:t>»</w:t>
        </w:r>
        <w:r w:rsidRPr="009028C7">
          <w:rPr>
            <w:rStyle w:val="a3"/>
            <w:i/>
          </w:rPr>
          <w:t xml:space="preserve"> рассказал</w:t>
        </w:r>
      </w:hyperlink>
      <w:r w:rsidRPr="009028C7">
        <w:rPr>
          <w:i/>
        </w:rPr>
        <w:t xml:space="preserve"> декан факультета права НИУ ВШЭ Вадим Виноградов. Подавать документы на оформление пенсии нужно не ранее, чем за месяц до официального достижения пенсионного возраста</w:t>
      </w:r>
    </w:p>
    <w:p w:rsidR="00660B65" w:rsidRPr="009028C7" w:rsidRDefault="00660B65" w:rsidP="00676D5F">
      <w:pPr>
        <w:jc w:val="center"/>
        <w:rPr>
          <w:rFonts w:ascii="Arial" w:hAnsi="Arial" w:cs="Arial"/>
          <w:b/>
          <w:sz w:val="32"/>
          <w:szCs w:val="32"/>
        </w:rPr>
      </w:pPr>
      <w:r w:rsidRPr="009028C7">
        <w:rPr>
          <w:rFonts w:ascii="Arial" w:hAnsi="Arial" w:cs="Arial"/>
          <w:b/>
          <w:color w:val="984806"/>
          <w:sz w:val="32"/>
          <w:szCs w:val="32"/>
        </w:rPr>
        <w:lastRenderedPageBreak/>
        <w:t>Ц</w:t>
      </w:r>
      <w:r w:rsidRPr="009028C7">
        <w:rPr>
          <w:rFonts w:ascii="Arial" w:hAnsi="Arial" w:cs="Arial"/>
          <w:b/>
          <w:sz w:val="32"/>
          <w:szCs w:val="32"/>
        </w:rPr>
        <w:t>итаты дня</w:t>
      </w:r>
    </w:p>
    <w:p w:rsidR="0039181B" w:rsidRPr="009028C7" w:rsidRDefault="0039181B" w:rsidP="0039181B">
      <w:pPr>
        <w:numPr>
          <w:ilvl w:val="0"/>
          <w:numId w:val="27"/>
        </w:numPr>
        <w:rPr>
          <w:i/>
        </w:rPr>
      </w:pPr>
      <w:r w:rsidRPr="009028C7">
        <w:rPr>
          <w:i/>
        </w:rPr>
        <w:t xml:space="preserve">Валерий Рязанский, председатель Союза пенсионеров России: </w:t>
      </w:r>
      <w:r w:rsidR="003C5D4D" w:rsidRPr="009028C7">
        <w:rPr>
          <w:i/>
        </w:rPr>
        <w:t>«</w:t>
      </w:r>
      <w:r w:rsidRPr="009028C7">
        <w:rPr>
          <w:i/>
        </w:rPr>
        <w:t>Думаю, главный вопрос — это материальный достаток. Тем, кто еще может и хочет трудиться, нужно дать возможность использовать свой потенциал и быть нужными обществу. А те пенсионеры, которые уже не могут работать, ждут от государства стабильности, увеличения размера пенсии или наличия социальных гарантий, которыми в нашей стране всегда поддерживали такую категорию населения. Речь идет о достаточном лекарственном обеспечении, санаторно-курортном лечении, уменьшении неприятных расходов за коммунальные услуги. Поэтому, конечно, люди ждут от парламентариев инициатив, которые помогут поднять уровень жизни</w:t>
      </w:r>
      <w:r w:rsidR="003C5D4D" w:rsidRPr="009028C7">
        <w:rPr>
          <w:i/>
        </w:rPr>
        <w:t>»</w:t>
      </w:r>
    </w:p>
    <w:p w:rsidR="0039181B" w:rsidRPr="009028C7" w:rsidRDefault="0039181B" w:rsidP="0039181B">
      <w:pPr>
        <w:numPr>
          <w:ilvl w:val="0"/>
          <w:numId w:val="27"/>
        </w:numPr>
        <w:rPr>
          <w:i/>
        </w:rPr>
      </w:pPr>
      <w:r w:rsidRPr="009028C7">
        <w:rPr>
          <w:i/>
        </w:rPr>
        <w:t xml:space="preserve">Благодаря сокращению численности получателей пенсии бюджет мог ежегодно экономить до 600 млрд рублей, заявил эксперт по фондовому рынку </w:t>
      </w:r>
      <w:r w:rsidR="003C5D4D" w:rsidRPr="009028C7">
        <w:rPr>
          <w:i/>
        </w:rPr>
        <w:t>«</w:t>
      </w:r>
      <w:r w:rsidRPr="009028C7">
        <w:rPr>
          <w:i/>
        </w:rPr>
        <w:t>БКС Мир инвестиций</w:t>
      </w:r>
      <w:r w:rsidR="003C5D4D" w:rsidRPr="009028C7">
        <w:rPr>
          <w:i/>
        </w:rPr>
        <w:t>»</w:t>
      </w:r>
      <w:r w:rsidRPr="009028C7">
        <w:rPr>
          <w:i/>
        </w:rPr>
        <w:t xml:space="preserve"> Валерий Емельянов. Таким образом, со старта пенсионной реформы в конце 2018 года экономия могла достичь 3 трлн рублей. В этом, по словам эксперта, и заключается главный плюс повышения возраста выхода на пенсию, который заключается в снижении социальной нагрузки на бюджет</w:t>
      </w:r>
    </w:p>
    <w:p w:rsidR="00676D5F" w:rsidRPr="009028C7" w:rsidRDefault="00ED1CAF" w:rsidP="003B3BAA">
      <w:pPr>
        <w:numPr>
          <w:ilvl w:val="0"/>
          <w:numId w:val="27"/>
        </w:numPr>
        <w:rPr>
          <w:i/>
        </w:rPr>
      </w:pPr>
      <w:r w:rsidRPr="009028C7">
        <w:rPr>
          <w:i/>
        </w:rPr>
        <w:t xml:space="preserve">Дмитрий Чернейко, глава комитета по труду и занятости Санкт-Петербурга: </w:t>
      </w:r>
      <w:r w:rsidR="003C5D4D" w:rsidRPr="009028C7">
        <w:rPr>
          <w:i/>
        </w:rPr>
        <w:t>«</w:t>
      </w:r>
      <w:r w:rsidRPr="009028C7">
        <w:rPr>
          <w:i/>
        </w:rPr>
        <w:t>Дефицит кадров, который сейчас складывается на российском рынке труда, постепенно принуждает работодателей отказаться от дискриминации при приеме на работу. Сейчас россияне, которые относятся к группе предпенсионеров, если им позволяет здоровье, относительно легко могут найти себе работу</w:t>
      </w:r>
      <w:r w:rsidR="003C5D4D" w:rsidRPr="009028C7">
        <w:rPr>
          <w:i/>
        </w:rPr>
        <w:t>»</w:t>
      </w:r>
    </w:p>
    <w:p w:rsidR="00A0290C" w:rsidRPr="009028C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028C7">
        <w:rPr>
          <w:u w:val="single"/>
        </w:rPr>
        <w:lastRenderedPageBreak/>
        <w:t>ОГЛАВЛЕНИЕ</w:t>
      </w:r>
    </w:p>
    <w:bookmarkStart w:id="14" w:name="_GoBack"/>
    <w:bookmarkEnd w:id="14"/>
    <w:p w:rsidR="003F5B55" w:rsidRPr="008C22E4" w:rsidRDefault="006E0B34">
      <w:pPr>
        <w:pStyle w:val="12"/>
        <w:tabs>
          <w:tab w:val="right" w:leader="dot" w:pos="9061"/>
        </w:tabs>
        <w:rPr>
          <w:rFonts w:ascii="Calibri" w:hAnsi="Calibri"/>
          <w:b w:val="0"/>
          <w:noProof/>
          <w:sz w:val="22"/>
          <w:szCs w:val="22"/>
        </w:rPr>
      </w:pPr>
      <w:r w:rsidRPr="009028C7">
        <w:rPr>
          <w:caps/>
        </w:rPr>
        <w:fldChar w:fldCharType="begin"/>
      </w:r>
      <w:r w:rsidR="00310633" w:rsidRPr="009028C7">
        <w:rPr>
          <w:caps/>
        </w:rPr>
        <w:instrText xml:space="preserve"> TOC \o "1-5" \h \z \u </w:instrText>
      </w:r>
      <w:r w:rsidRPr="009028C7">
        <w:rPr>
          <w:caps/>
        </w:rPr>
        <w:fldChar w:fldCharType="separate"/>
      </w:r>
      <w:hyperlink w:anchor="_Toc147212013" w:history="1">
        <w:r w:rsidR="003F5B55" w:rsidRPr="00C17578">
          <w:rPr>
            <w:rStyle w:val="a3"/>
            <w:noProof/>
          </w:rPr>
          <w:t>Темы</w:t>
        </w:r>
        <w:r w:rsidR="003F5B55" w:rsidRPr="00C17578">
          <w:rPr>
            <w:rStyle w:val="a3"/>
            <w:rFonts w:ascii="Arial Rounded MT Bold" w:hAnsi="Arial Rounded MT Bold"/>
            <w:noProof/>
          </w:rPr>
          <w:t xml:space="preserve"> </w:t>
        </w:r>
        <w:r w:rsidR="003F5B55" w:rsidRPr="00C17578">
          <w:rPr>
            <w:rStyle w:val="a3"/>
            <w:noProof/>
          </w:rPr>
          <w:t>дня</w:t>
        </w:r>
        <w:r w:rsidR="003F5B55">
          <w:rPr>
            <w:noProof/>
            <w:webHidden/>
          </w:rPr>
          <w:tab/>
        </w:r>
        <w:r w:rsidR="003F5B55">
          <w:rPr>
            <w:noProof/>
            <w:webHidden/>
          </w:rPr>
          <w:fldChar w:fldCharType="begin"/>
        </w:r>
        <w:r w:rsidR="003F5B55">
          <w:rPr>
            <w:noProof/>
            <w:webHidden/>
          </w:rPr>
          <w:instrText xml:space="preserve"> PAGEREF _Toc147212013 \h </w:instrText>
        </w:r>
        <w:r w:rsidR="003F5B55">
          <w:rPr>
            <w:noProof/>
            <w:webHidden/>
          </w:rPr>
        </w:r>
        <w:r w:rsidR="003F5B55">
          <w:rPr>
            <w:noProof/>
            <w:webHidden/>
          </w:rPr>
          <w:fldChar w:fldCharType="separate"/>
        </w:r>
        <w:r w:rsidR="003F5B55">
          <w:rPr>
            <w:noProof/>
            <w:webHidden/>
          </w:rPr>
          <w:t>2</w:t>
        </w:r>
        <w:r w:rsidR="003F5B55">
          <w:rPr>
            <w:noProof/>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14" w:history="1">
        <w:r w:rsidRPr="00C17578">
          <w:rPr>
            <w:rStyle w:val="a3"/>
            <w:noProof/>
          </w:rPr>
          <w:t>НОВОСТИ ПЕНСИОННОЙ ОТРАСЛИ</w:t>
        </w:r>
        <w:r>
          <w:rPr>
            <w:noProof/>
            <w:webHidden/>
          </w:rPr>
          <w:tab/>
        </w:r>
        <w:r>
          <w:rPr>
            <w:noProof/>
            <w:webHidden/>
          </w:rPr>
          <w:fldChar w:fldCharType="begin"/>
        </w:r>
        <w:r>
          <w:rPr>
            <w:noProof/>
            <w:webHidden/>
          </w:rPr>
          <w:instrText xml:space="preserve"> PAGEREF _Toc147212014 \h </w:instrText>
        </w:r>
        <w:r>
          <w:rPr>
            <w:noProof/>
            <w:webHidden/>
          </w:rPr>
        </w:r>
        <w:r>
          <w:rPr>
            <w:noProof/>
            <w:webHidden/>
          </w:rPr>
          <w:fldChar w:fldCharType="separate"/>
        </w:r>
        <w:r>
          <w:rPr>
            <w:noProof/>
            <w:webHidden/>
          </w:rPr>
          <w:t>11</w:t>
        </w:r>
        <w:r>
          <w:rPr>
            <w:noProof/>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15" w:history="1">
        <w:r w:rsidRPr="00C17578">
          <w:rPr>
            <w:rStyle w:val="a3"/>
            <w:noProof/>
          </w:rPr>
          <w:t>Новости отрасли НПФ</w:t>
        </w:r>
        <w:r>
          <w:rPr>
            <w:noProof/>
            <w:webHidden/>
          </w:rPr>
          <w:tab/>
        </w:r>
        <w:r>
          <w:rPr>
            <w:noProof/>
            <w:webHidden/>
          </w:rPr>
          <w:fldChar w:fldCharType="begin"/>
        </w:r>
        <w:r>
          <w:rPr>
            <w:noProof/>
            <w:webHidden/>
          </w:rPr>
          <w:instrText xml:space="preserve"> PAGEREF _Toc147212015 \h </w:instrText>
        </w:r>
        <w:r>
          <w:rPr>
            <w:noProof/>
            <w:webHidden/>
          </w:rPr>
        </w:r>
        <w:r>
          <w:rPr>
            <w:noProof/>
            <w:webHidden/>
          </w:rPr>
          <w:fldChar w:fldCharType="separate"/>
        </w:r>
        <w:r>
          <w:rPr>
            <w:noProof/>
            <w:webHidden/>
          </w:rPr>
          <w:t>11</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16" w:history="1">
        <w:r w:rsidRPr="00C17578">
          <w:rPr>
            <w:rStyle w:val="a3"/>
            <w:noProof/>
          </w:rPr>
          <w:t>Телеканал «Звезда», 02.10.2023, Эксперт Финогенова рассказала, как накопить на безбедную старость</w:t>
        </w:r>
        <w:r>
          <w:rPr>
            <w:noProof/>
            <w:webHidden/>
          </w:rPr>
          <w:tab/>
        </w:r>
        <w:r>
          <w:rPr>
            <w:noProof/>
            <w:webHidden/>
          </w:rPr>
          <w:fldChar w:fldCharType="begin"/>
        </w:r>
        <w:r>
          <w:rPr>
            <w:noProof/>
            <w:webHidden/>
          </w:rPr>
          <w:instrText xml:space="preserve"> PAGEREF _Toc147212016 \h </w:instrText>
        </w:r>
        <w:r>
          <w:rPr>
            <w:noProof/>
            <w:webHidden/>
          </w:rPr>
        </w:r>
        <w:r>
          <w:rPr>
            <w:noProof/>
            <w:webHidden/>
          </w:rPr>
          <w:fldChar w:fldCharType="separate"/>
        </w:r>
        <w:r>
          <w:rPr>
            <w:noProof/>
            <w:webHidden/>
          </w:rPr>
          <w:t>11</w:t>
        </w:r>
        <w:r>
          <w:rPr>
            <w:noProof/>
            <w:webHidden/>
          </w:rPr>
          <w:fldChar w:fldCharType="end"/>
        </w:r>
      </w:hyperlink>
    </w:p>
    <w:p w:rsidR="003F5B55" w:rsidRPr="008C22E4" w:rsidRDefault="003F5B55">
      <w:pPr>
        <w:pStyle w:val="31"/>
        <w:rPr>
          <w:rFonts w:ascii="Calibri" w:hAnsi="Calibri"/>
          <w:sz w:val="22"/>
          <w:szCs w:val="22"/>
        </w:rPr>
      </w:pPr>
      <w:hyperlink w:anchor="_Toc147212017" w:history="1">
        <w:r w:rsidRPr="00C17578">
          <w:rPr>
            <w:rStyle w:val="a3"/>
          </w:rPr>
          <w:t xml:space="preserve">Профессор кафедры страхования и управления рисками РЭУ им Г.В. Плеханова Юлия Финогенова </w:t>
        </w:r>
        <w:r w:rsidRPr="00C17578">
          <w:rPr>
            <w:rStyle w:val="a3"/>
            <w:iCs/>
          </w:rPr>
          <w:t>напомнила</w:t>
        </w:r>
        <w:r w:rsidRPr="00C17578">
          <w:rPr>
            <w:rStyle w:val="a3"/>
          </w:rPr>
          <w:t xml:space="preserve"> о новой программе софинансирования пенсии, которая будет осуществляться на базе НПФ.</w:t>
        </w:r>
        <w:r>
          <w:rPr>
            <w:webHidden/>
          </w:rPr>
          <w:tab/>
        </w:r>
        <w:r>
          <w:rPr>
            <w:webHidden/>
          </w:rPr>
          <w:fldChar w:fldCharType="begin"/>
        </w:r>
        <w:r>
          <w:rPr>
            <w:webHidden/>
          </w:rPr>
          <w:instrText xml:space="preserve"> PAGEREF _Toc147212017 \h </w:instrText>
        </w:r>
        <w:r>
          <w:rPr>
            <w:webHidden/>
          </w:rPr>
        </w:r>
        <w:r>
          <w:rPr>
            <w:webHidden/>
          </w:rPr>
          <w:fldChar w:fldCharType="separate"/>
        </w:r>
        <w:r>
          <w:rPr>
            <w:webHidden/>
          </w:rPr>
          <w:t>11</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18" w:history="1">
        <w:r w:rsidRPr="00C17578">
          <w:rPr>
            <w:rStyle w:val="a3"/>
            <w:noProof/>
          </w:rPr>
          <w:t>ИА REX, 02.10.2023, Всё больше россиян пытаются к пенсии сформировать «подушку безопасности»</w:t>
        </w:r>
        <w:r>
          <w:rPr>
            <w:noProof/>
            <w:webHidden/>
          </w:rPr>
          <w:tab/>
        </w:r>
        <w:r>
          <w:rPr>
            <w:noProof/>
            <w:webHidden/>
          </w:rPr>
          <w:fldChar w:fldCharType="begin"/>
        </w:r>
        <w:r>
          <w:rPr>
            <w:noProof/>
            <w:webHidden/>
          </w:rPr>
          <w:instrText xml:space="preserve"> PAGEREF _Toc147212018 \h </w:instrText>
        </w:r>
        <w:r>
          <w:rPr>
            <w:noProof/>
            <w:webHidden/>
          </w:rPr>
        </w:r>
        <w:r>
          <w:rPr>
            <w:noProof/>
            <w:webHidden/>
          </w:rPr>
          <w:fldChar w:fldCharType="separate"/>
        </w:r>
        <w:r>
          <w:rPr>
            <w:noProof/>
            <w:webHidden/>
          </w:rPr>
          <w:t>12</w:t>
        </w:r>
        <w:r>
          <w:rPr>
            <w:noProof/>
            <w:webHidden/>
          </w:rPr>
          <w:fldChar w:fldCharType="end"/>
        </w:r>
      </w:hyperlink>
    </w:p>
    <w:p w:rsidR="003F5B55" w:rsidRPr="008C22E4" w:rsidRDefault="003F5B55">
      <w:pPr>
        <w:pStyle w:val="31"/>
        <w:rPr>
          <w:rFonts w:ascii="Calibri" w:hAnsi="Calibri"/>
          <w:sz w:val="22"/>
          <w:szCs w:val="22"/>
        </w:rPr>
      </w:pPr>
      <w:hyperlink w:anchor="_Toc147212019" w:history="1">
        <w:r w:rsidRPr="00C17578">
          <w:rPr>
            <w:rStyle w:val="a3"/>
          </w:rPr>
          <w:t>Многочисленные обследования показывают, что большинству российских пенсионеров суммы, равной 50% от текущего дохода им будет хватать «на жизнь», заявила REX доцент кафедры статистки РЭУ им. Г. В. Плеханова Ольга Лебединская.</w:t>
        </w:r>
        <w:r>
          <w:rPr>
            <w:webHidden/>
          </w:rPr>
          <w:tab/>
        </w:r>
        <w:r>
          <w:rPr>
            <w:webHidden/>
          </w:rPr>
          <w:fldChar w:fldCharType="begin"/>
        </w:r>
        <w:r>
          <w:rPr>
            <w:webHidden/>
          </w:rPr>
          <w:instrText xml:space="preserve"> PAGEREF _Toc147212019 \h </w:instrText>
        </w:r>
        <w:r>
          <w:rPr>
            <w:webHidden/>
          </w:rPr>
        </w:r>
        <w:r>
          <w:rPr>
            <w:webHidden/>
          </w:rPr>
          <w:fldChar w:fldCharType="separate"/>
        </w:r>
        <w:r>
          <w:rPr>
            <w:webHidden/>
          </w:rPr>
          <w:t>12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20" w:history="1">
        <w:r w:rsidRPr="00C17578">
          <w:rPr>
            <w:rStyle w:val="a3"/>
            <w:noProof/>
          </w:rPr>
          <w:t>Клерк.ру, 02.10.2023, Установят показатель для расчета накопительной пенсии</w:t>
        </w:r>
        <w:r>
          <w:rPr>
            <w:noProof/>
            <w:webHidden/>
          </w:rPr>
          <w:tab/>
        </w:r>
        <w:r>
          <w:rPr>
            <w:noProof/>
            <w:webHidden/>
          </w:rPr>
          <w:fldChar w:fldCharType="begin"/>
        </w:r>
        <w:r>
          <w:rPr>
            <w:noProof/>
            <w:webHidden/>
          </w:rPr>
          <w:instrText xml:space="preserve"> PAGEREF _Toc147212020 \h </w:instrText>
        </w:r>
        <w:r>
          <w:rPr>
            <w:noProof/>
            <w:webHidden/>
          </w:rPr>
        </w:r>
        <w:r>
          <w:rPr>
            <w:noProof/>
            <w:webHidden/>
          </w:rPr>
          <w:fldChar w:fldCharType="separate"/>
        </w:r>
        <w:r>
          <w:rPr>
            <w:noProof/>
            <w:webHidden/>
          </w:rPr>
          <w:t>12</w:t>
        </w:r>
        <w:r>
          <w:rPr>
            <w:noProof/>
            <w:webHidden/>
          </w:rPr>
          <w:fldChar w:fldCharType="end"/>
        </w:r>
      </w:hyperlink>
    </w:p>
    <w:p w:rsidR="003F5B55" w:rsidRPr="008C22E4" w:rsidRDefault="003F5B55">
      <w:pPr>
        <w:pStyle w:val="31"/>
        <w:rPr>
          <w:rFonts w:ascii="Calibri" w:hAnsi="Calibri"/>
          <w:sz w:val="22"/>
          <w:szCs w:val="22"/>
        </w:rPr>
      </w:pPr>
      <w:hyperlink w:anchor="_Toc147212021" w:history="1">
        <w:r w:rsidRPr="00C17578">
          <w:rPr>
            <w:rStyle w:val="a3"/>
          </w:rPr>
          <w:t>По данным статистики мужчины-пенсионеры живут более 16 лет, женщины – более 26 лет. Основываясь на этих данных, власти высчитали ожидаемый период выплаты накопительной пенсии на 2024 год. Получилось 258 месяцев, но утвердят 264 месяца.</w:t>
        </w:r>
        <w:r>
          <w:rPr>
            <w:webHidden/>
          </w:rPr>
          <w:tab/>
        </w:r>
        <w:r>
          <w:rPr>
            <w:webHidden/>
          </w:rPr>
          <w:fldChar w:fldCharType="begin"/>
        </w:r>
        <w:r>
          <w:rPr>
            <w:webHidden/>
          </w:rPr>
          <w:instrText xml:space="preserve"> PAGEREF _Toc147212021 \h </w:instrText>
        </w:r>
        <w:r>
          <w:rPr>
            <w:webHidden/>
          </w:rPr>
        </w:r>
        <w:r>
          <w:rPr>
            <w:webHidden/>
          </w:rPr>
          <w:fldChar w:fldCharType="separate"/>
        </w:r>
        <w:r>
          <w:rPr>
            <w:webHidden/>
          </w:rPr>
          <w:t>12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22" w:history="1">
        <w:r w:rsidRPr="00C17578">
          <w:rPr>
            <w:rStyle w:val="a3"/>
            <w:noProof/>
          </w:rPr>
          <w:t>РБК, 02.10.2023, Опрос показал главную цель россиян перед пенсией</w:t>
        </w:r>
        <w:r>
          <w:rPr>
            <w:noProof/>
            <w:webHidden/>
          </w:rPr>
          <w:tab/>
        </w:r>
        <w:r>
          <w:rPr>
            <w:noProof/>
            <w:webHidden/>
          </w:rPr>
          <w:fldChar w:fldCharType="begin"/>
        </w:r>
        <w:r>
          <w:rPr>
            <w:noProof/>
            <w:webHidden/>
          </w:rPr>
          <w:instrText xml:space="preserve"> PAGEREF _Toc147212022 \h </w:instrText>
        </w:r>
        <w:r>
          <w:rPr>
            <w:noProof/>
            <w:webHidden/>
          </w:rPr>
        </w:r>
        <w:r>
          <w:rPr>
            <w:noProof/>
            <w:webHidden/>
          </w:rPr>
          <w:fldChar w:fldCharType="separate"/>
        </w:r>
        <w:r>
          <w:rPr>
            <w:noProof/>
            <w:webHidden/>
          </w:rPr>
          <w:t>13</w:t>
        </w:r>
        <w:r>
          <w:rPr>
            <w:noProof/>
            <w:webHidden/>
          </w:rPr>
          <w:fldChar w:fldCharType="end"/>
        </w:r>
      </w:hyperlink>
    </w:p>
    <w:p w:rsidR="003F5B55" w:rsidRPr="008C22E4" w:rsidRDefault="003F5B55">
      <w:pPr>
        <w:pStyle w:val="31"/>
        <w:rPr>
          <w:rFonts w:ascii="Calibri" w:hAnsi="Calibri"/>
          <w:sz w:val="22"/>
          <w:szCs w:val="22"/>
        </w:rPr>
      </w:pPr>
      <w:hyperlink w:anchor="_Toc147212023" w:history="1">
        <w:r w:rsidRPr="00C17578">
          <w:rPr>
            <w:rStyle w:val="a3"/>
          </w:rPr>
          <w:t>Жить безбедно после выхода на пенсию — главная цель опрошенных. Около четверти хотят перед пенсией построить дом или купить квартиру. Продолжить работать после 65 лет намерен каждый пятый респондент. Наибольшая доля опрошенных россиян хотели бы перед пенсией накопить денег на безбедную старость, следует из результатов исследования (есть у РБК) сервиса по поиску работы «Работа.ру» и «СберНПФ». Такой ответ дали 45% респондентов.</w:t>
        </w:r>
        <w:r>
          <w:rPr>
            <w:webHidden/>
          </w:rPr>
          <w:tab/>
        </w:r>
        <w:r>
          <w:rPr>
            <w:webHidden/>
          </w:rPr>
          <w:fldChar w:fldCharType="begin"/>
        </w:r>
        <w:r>
          <w:rPr>
            <w:webHidden/>
          </w:rPr>
          <w:instrText xml:space="preserve"> PAGEREF _Toc147212023 \h </w:instrText>
        </w:r>
        <w:r>
          <w:rPr>
            <w:webHidden/>
          </w:rPr>
        </w:r>
        <w:r>
          <w:rPr>
            <w:webHidden/>
          </w:rPr>
          <w:fldChar w:fldCharType="separate"/>
        </w:r>
        <w:r>
          <w:rPr>
            <w:webHidden/>
          </w:rPr>
          <w:t>13</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24" w:history="1">
        <w:r w:rsidRPr="00C17578">
          <w:rPr>
            <w:rStyle w:val="a3"/>
            <w:noProof/>
          </w:rPr>
          <w:t>ОмскРегион, 02.10.2023, Омичи разработали уникальный сервис для негосударственного пенсионного фонда</w:t>
        </w:r>
        <w:r>
          <w:rPr>
            <w:noProof/>
            <w:webHidden/>
          </w:rPr>
          <w:tab/>
        </w:r>
        <w:r>
          <w:rPr>
            <w:noProof/>
            <w:webHidden/>
          </w:rPr>
          <w:fldChar w:fldCharType="begin"/>
        </w:r>
        <w:r>
          <w:rPr>
            <w:noProof/>
            <w:webHidden/>
          </w:rPr>
          <w:instrText xml:space="preserve"> PAGEREF _Toc147212024 \h </w:instrText>
        </w:r>
        <w:r>
          <w:rPr>
            <w:noProof/>
            <w:webHidden/>
          </w:rPr>
        </w:r>
        <w:r>
          <w:rPr>
            <w:noProof/>
            <w:webHidden/>
          </w:rPr>
          <w:fldChar w:fldCharType="separate"/>
        </w:r>
        <w:r>
          <w:rPr>
            <w:noProof/>
            <w:webHidden/>
          </w:rPr>
          <w:t>14</w:t>
        </w:r>
        <w:r>
          <w:rPr>
            <w:noProof/>
            <w:webHidden/>
          </w:rPr>
          <w:fldChar w:fldCharType="end"/>
        </w:r>
      </w:hyperlink>
    </w:p>
    <w:p w:rsidR="003F5B55" w:rsidRPr="008C22E4" w:rsidRDefault="003F5B55">
      <w:pPr>
        <w:pStyle w:val="31"/>
        <w:rPr>
          <w:rFonts w:ascii="Calibri" w:hAnsi="Calibri"/>
          <w:sz w:val="22"/>
          <w:szCs w:val="22"/>
        </w:rPr>
      </w:pPr>
      <w:hyperlink w:anchor="_Toc147212025" w:history="1">
        <w:r w:rsidRPr="00C17578">
          <w:rPr>
            <w:rStyle w:val="a3"/>
          </w:rPr>
          <w:t>Прототип сервиса прогнозирует размер и периодичность взносов участников негосударственного пенсионного фонда. Разработку омской команды высоко оценили эксперты, присудив ей победу в хакатоне по искусственному интеллекту в СФО.</w:t>
        </w:r>
        <w:r>
          <w:rPr>
            <w:webHidden/>
          </w:rPr>
          <w:tab/>
        </w:r>
        <w:r>
          <w:rPr>
            <w:webHidden/>
          </w:rPr>
          <w:fldChar w:fldCharType="begin"/>
        </w:r>
        <w:r>
          <w:rPr>
            <w:webHidden/>
          </w:rPr>
          <w:instrText xml:space="preserve"> PAGEREF _Toc147212025 \h </w:instrText>
        </w:r>
        <w:r>
          <w:rPr>
            <w:webHidden/>
          </w:rPr>
        </w:r>
        <w:r>
          <w:rPr>
            <w:webHidden/>
          </w:rPr>
          <w:fldChar w:fldCharType="separate"/>
        </w:r>
        <w:r>
          <w:rPr>
            <w:webHidden/>
          </w:rPr>
          <w:t>14</w:t>
        </w:r>
        <w:r>
          <w:rPr>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26" w:history="1">
        <w:r w:rsidRPr="00C175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_Toc147212026 \h </w:instrText>
        </w:r>
        <w:r>
          <w:rPr>
            <w:noProof/>
            <w:webHidden/>
          </w:rPr>
        </w:r>
        <w:r>
          <w:rPr>
            <w:noProof/>
            <w:webHidden/>
          </w:rPr>
          <w:fldChar w:fldCharType="separate"/>
        </w:r>
        <w:r>
          <w:rPr>
            <w:noProof/>
            <w:webHidden/>
          </w:rPr>
          <w:t>15</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27" w:history="1">
        <w:r w:rsidRPr="00C17578">
          <w:rPr>
            <w:rStyle w:val="a3"/>
            <w:noProof/>
          </w:rPr>
          <w:t>Известия, 03.10.2023 Экономист предложил вариант пенсионных накоплений для безбедной старости</w:t>
        </w:r>
        <w:r>
          <w:rPr>
            <w:noProof/>
            <w:webHidden/>
          </w:rPr>
          <w:tab/>
        </w:r>
        <w:r>
          <w:rPr>
            <w:noProof/>
            <w:webHidden/>
          </w:rPr>
          <w:fldChar w:fldCharType="begin"/>
        </w:r>
        <w:r>
          <w:rPr>
            <w:noProof/>
            <w:webHidden/>
          </w:rPr>
          <w:instrText xml:space="preserve"> PAGEREF _Toc147212027 \h </w:instrText>
        </w:r>
        <w:r>
          <w:rPr>
            <w:noProof/>
            <w:webHidden/>
          </w:rPr>
        </w:r>
        <w:r>
          <w:rPr>
            <w:noProof/>
            <w:webHidden/>
          </w:rPr>
          <w:fldChar w:fldCharType="separate"/>
        </w:r>
        <w:r>
          <w:rPr>
            <w:noProof/>
            <w:webHidden/>
          </w:rPr>
          <w:t>15</w:t>
        </w:r>
        <w:r>
          <w:rPr>
            <w:noProof/>
            <w:webHidden/>
          </w:rPr>
          <w:fldChar w:fldCharType="end"/>
        </w:r>
      </w:hyperlink>
    </w:p>
    <w:p w:rsidR="003F5B55" w:rsidRPr="008C22E4" w:rsidRDefault="003F5B55">
      <w:pPr>
        <w:pStyle w:val="31"/>
        <w:rPr>
          <w:rFonts w:ascii="Calibri" w:hAnsi="Calibri"/>
          <w:sz w:val="22"/>
          <w:szCs w:val="22"/>
        </w:rPr>
      </w:pPr>
      <w:hyperlink w:anchor="_Toc147212028" w:history="1">
        <w:r w:rsidRPr="00C17578">
          <w:rPr>
            <w:rStyle w:val="a3"/>
          </w:rPr>
          <w:t>Чтобы пенсионные выплаты обеспечили безбедную старость, следует выбрать стратегию, в основе которой две пенсии - страховая и накопительная, рассказал 3 октября руководитель направления «Финансы и экономика» Института современного развития, экономист Никита Масленников.</w:t>
        </w:r>
        <w:r>
          <w:rPr>
            <w:webHidden/>
          </w:rPr>
          <w:tab/>
        </w:r>
        <w:r>
          <w:rPr>
            <w:webHidden/>
          </w:rPr>
          <w:fldChar w:fldCharType="begin"/>
        </w:r>
        <w:r>
          <w:rPr>
            <w:webHidden/>
          </w:rPr>
          <w:instrText xml:space="preserve"> PAGEREF _Toc147212028 \h </w:instrText>
        </w:r>
        <w:r>
          <w:rPr>
            <w:webHidden/>
          </w:rPr>
        </w:r>
        <w:r>
          <w:rPr>
            <w:webHidden/>
          </w:rPr>
          <w:fldChar w:fldCharType="separate"/>
        </w:r>
        <w:r>
          <w:rPr>
            <w:webHidden/>
          </w:rPr>
          <w:t>15</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29" w:history="1">
        <w:r w:rsidRPr="00C17578">
          <w:rPr>
            <w:rStyle w:val="a3"/>
            <w:noProof/>
          </w:rPr>
          <w:t>Коммерсантъ, 02.10.2023, Анастасия МАНУЙЛОВА, И его возводить пожилым</w:t>
        </w:r>
        <w:r>
          <w:rPr>
            <w:noProof/>
            <w:webHidden/>
          </w:rPr>
          <w:tab/>
        </w:r>
        <w:r>
          <w:rPr>
            <w:noProof/>
            <w:webHidden/>
          </w:rPr>
          <w:fldChar w:fldCharType="begin"/>
        </w:r>
        <w:r>
          <w:rPr>
            <w:noProof/>
            <w:webHidden/>
          </w:rPr>
          <w:instrText xml:space="preserve"> PAGEREF _Toc147212029 \h </w:instrText>
        </w:r>
        <w:r>
          <w:rPr>
            <w:noProof/>
            <w:webHidden/>
          </w:rPr>
        </w:r>
        <w:r>
          <w:rPr>
            <w:noProof/>
            <w:webHidden/>
          </w:rPr>
          <w:fldChar w:fldCharType="separate"/>
        </w:r>
        <w:r>
          <w:rPr>
            <w:noProof/>
            <w:webHidden/>
          </w:rPr>
          <w:t>16</w:t>
        </w:r>
        <w:r>
          <w:rPr>
            <w:noProof/>
            <w:webHidden/>
          </w:rPr>
          <w:fldChar w:fldCharType="end"/>
        </w:r>
      </w:hyperlink>
    </w:p>
    <w:p w:rsidR="003F5B55" w:rsidRPr="008C22E4" w:rsidRDefault="003F5B55">
      <w:pPr>
        <w:pStyle w:val="31"/>
        <w:rPr>
          <w:rFonts w:ascii="Calibri" w:hAnsi="Calibri"/>
          <w:sz w:val="22"/>
          <w:szCs w:val="22"/>
        </w:rPr>
      </w:pPr>
      <w:hyperlink w:anchor="_Toc147212030" w:history="1">
        <w:r w:rsidRPr="00C17578">
          <w:rPr>
            <w:rStyle w:val="a3"/>
          </w:rPr>
          <w:t>Как следует из расчетов РАНХиГС, благодаря повышению возраста выхода на пенсию в РФ число пенсионеров и коэффициент демографической нагрузки сократились до показателей почти десятилетней давности. Это решение оказало позитивное влияние и на рынок труда — за 2018–2022 годы он получил дополнительно 1,7 млн человек. При этом большая часть из них сумели найти себе работу — уровень безработицы среди россиян старшего возраста в 2022 году был ниже, чем в 2018 году.</w:t>
        </w:r>
        <w:r>
          <w:rPr>
            <w:webHidden/>
          </w:rPr>
          <w:tab/>
        </w:r>
        <w:r>
          <w:rPr>
            <w:webHidden/>
          </w:rPr>
          <w:fldChar w:fldCharType="begin"/>
        </w:r>
        <w:r>
          <w:rPr>
            <w:webHidden/>
          </w:rPr>
          <w:instrText xml:space="preserve"> PAGEREF _Toc147212030 \h </w:instrText>
        </w:r>
        <w:r>
          <w:rPr>
            <w:webHidden/>
          </w:rPr>
        </w:r>
        <w:r>
          <w:rPr>
            <w:webHidden/>
          </w:rPr>
          <w:fldChar w:fldCharType="separate"/>
        </w:r>
        <w:r>
          <w:rPr>
            <w:webHidden/>
          </w:rPr>
          <w:t>16</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31" w:history="1">
        <w:r w:rsidRPr="00C17578">
          <w:rPr>
            <w:rStyle w:val="a3"/>
            <w:noProof/>
          </w:rPr>
          <w:t>Московский комсомолец, 02.10.2023, Экономист Иванова-Швец высказалась о дальнейшем повышении пенсионного возраста в России</w:t>
        </w:r>
        <w:r>
          <w:rPr>
            <w:noProof/>
            <w:webHidden/>
          </w:rPr>
          <w:tab/>
        </w:r>
        <w:r>
          <w:rPr>
            <w:noProof/>
            <w:webHidden/>
          </w:rPr>
          <w:fldChar w:fldCharType="begin"/>
        </w:r>
        <w:r>
          <w:rPr>
            <w:noProof/>
            <w:webHidden/>
          </w:rPr>
          <w:instrText xml:space="preserve"> PAGEREF _Toc147212031 \h </w:instrText>
        </w:r>
        <w:r>
          <w:rPr>
            <w:noProof/>
            <w:webHidden/>
          </w:rPr>
        </w:r>
        <w:r>
          <w:rPr>
            <w:noProof/>
            <w:webHidden/>
          </w:rPr>
          <w:fldChar w:fldCharType="separate"/>
        </w:r>
        <w:r>
          <w:rPr>
            <w:noProof/>
            <w:webHidden/>
          </w:rPr>
          <w:t>18</w:t>
        </w:r>
        <w:r>
          <w:rPr>
            <w:noProof/>
            <w:webHidden/>
          </w:rPr>
          <w:fldChar w:fldCharType="end"/>
        </w:r>
      </w:hyperlink>
    </w:p>
    <w:p w:rsidR="003F5B55" w:rsidRPr="008C22E4" w:rsidRDefault="003F5B55">
      <w:pPr>
        <w:pStyle w:val="31"/>
        <w:rPr>
          <w:rFonts w:ascii="Calibri" w:hAnsi="Calibri"/>
          <w:sz w:val="22"/>
          <w:szCs w:val="22"/>
        </w:rPr>
      </w:pPr>
      <w:hyperlink w:anchor="_Toc147212032" w:history="1">
        <w:r w:rsidRPr="00C17578">
          <w:rPr>
            <w:rStyle w:val="a3"/>
          </w:rPr>
          <w:t>Пенсионная реформа справляет свой первый юбилей — пятилетие. Именно в 2018 году в России повысился возраст выхода на пенсию на 5 лет. В обществе эта новация была встречена, мягко говоря, без энтузиазма. Сегодня оценки изменились. Аналитики РАНХиГС обнародовали результаты выборочного исследования пенсионной пятилетки — результаты получились на загляденье. Вопрос: согласится ли с такой оценкой общество?</w:t>
        </w:r>
        <w:r>
          <w:rPr>
            <w:webHidden/>
          </w:rPr>
          <w:tab/>
        </w:r>
        <w:r>
          <w:rPr>
            <w:webHidden/>
          </w:rPr>
          <w:fldChar w:fldCharType="begin"/>
        </w:r>
        <w:r>
          <w:rPr>
            <w:webHidden/>
          </w:rPr>
          <w:instrText xml:space="preserve"> PAGEREF _Toc147212032 \h </w:instrText>
        </w:r>
        <w:r>
          <w:rPr>
            <w:webHidden/>
          </w:rPr>
        </w:r>
        <w:r>
          <w:rPr>
            <w:webHidden/>
          </w:rPr>
          <w:fldChar w:fldCharType="separate"/>
        </w:r>
        <w:r>
          <w:rPr>
            <w:webHidden/>
          </w:rPr>
          <w:t>18</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33" w:history="1">
        <w:r w:rsidRPr="00C17578">
          <w:rPr>
            <w:rStyle w:val="a3"/>
            <w:noProof/>
          </w:rPr>
          <w:t>Парламентская газета, 02.10.2023, Рязанский предложил ввести социальный туризм для пожилых людей</w:t>
        </w:r>
        <w:r>
          <w:rPr>
            <w:noProof/>
            <w:webHidden/>
          </w:rPr>
          <w:tab/>
        </w:r>
        <w:r>
          <w:rPr>
            <w:noProof/>
            <w:webHidden/>
          </w:rPr>
          <w:fldChar w:fldCharType="begin"/>
        </w:r>
        <w:r>
          <w:rPr>
            <w:noProof/>
            <w:webHidden/>
          </w:rPr>
          <w:instrText xml:space="preserve"> PAGEREF _Toc147212033 \h </w:instrText>
        </w:r>
        <w:r>
          <w:rPr>
            <w:noProof/>
            <w:webHidden/>
          </w:rPr>
        </w:r>
        <w:r>
          <w:rPr>
            <w:noProof/>
            <w:webHidden/>
          </w:rPr>
          <w:fldChar w:fldCharType="separate"/>
        </w:r>
        <w:r>
          <w:rPr>
            <w:noProof/>
            <w:webHidden/>
          </w:rPr>
          <w:t>19</w:t>
        </w:r>
        <w:r>
          <w:rPr>
            <w:noProof/>
            <w:webHidden/>
          </w:rPr>
          <w:fldChar w:fldCharType="end"/>
        </w:r>
      </w:hyperlink>
    </w:p>
    <w:p w:rsidR="003F5B55" w:rsidRPr="008C22E4" w:rsidRDefault="003F5B55">
      <w:pPr>
        <w:pStyle w:val="31"/>
        <w:rPr>
          <w:rFonts w:ascii="Calibri" w:hAnsi="Calibri"/>
          <w:sz w:val="22"/>
          <w:szCs w:val="22"/>
        </w:rPr>
      </w:pPr>
      <w:hyperlink w:anchor="_Toc147212034" w:history="1">
        <w:r w:rsidRPr="00C17578">
          <w:rPr>
            <w:rStyle w:val="a3"/>
          </w:rPr>
          <w:t>Уже больше тридцати лет 1 октября во всем мире посвящен людям старшего поколения. Международный день пожилых людей учредили по инициативе ООН в декабре 1990 года, чтобы привлечь внимание общества к проблемам возрастных сограждан. Что волнует россиян старшего возраста, что можно сделать, чтобы разрешить проблемы, и что уже сделано, «Парламентской газете» рассказал председатель Союза пенсионеров России, экс-сенатор Валерий Рязанский.</w:t>
        </w:r>
        <w:r>
          <w:rPr>
            <w:webHidden/>
          </w:rPr>
          <w:tab/>
        </w:r>
        <w:r>
          <w:rPr>
            <w:webHidden/>
          </w:rPr>
          <w:fldChar w:fldCharType="begin"/>
        </w:r>
        <w:r>
          <w:rPr>
            <w:webHidden/>
          </w:rPr>
          <w:instrText xml:space="preserve"> PAGEREF _Toc147212034 \h </w:instrText>
        </w:r>
        <w:r>
          <w:rPr>
            <w:webHidden/>
          </w:rPr>
        </w:r>
        <w:r>
          <w:rPr>
            <w:webHidden/>
          </w:rPr>
          <w:fldChar w:fldCharType="separate"/>
        </w:r>
        <w:r>
          <w:rPr>
            <w:webHidden/>
          </w:rPr>
          <w:t>19</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35" w:history="1">
        <w:r w:rsidRPr="00C17578">
          <w:rPr>
            <w:rStyle w:val="a3"/>
            <w:noProof/>
          </w:rPr>
          <w:t>Парламентская газета, 02.10.2023, Единый тариф в 30% от зарплаты предложили установить для социальных отчислений</w:t>
        </w:r>
        <w:r>
          <w:rPr>
            <w:noProof/>
            <w:webHidden/>
          </w:rPr>
          <w:tab/>
        </w:r>
        <w:r>
          <w:rPr>
            <w:noProof/>
            <w:webHidden/>
          </w:rPr>
          <w:fldChar w:fldCharType="begin"/>
        </w:r>
        <w:r>
          <w:rPr>
            <w:noProof/>
            <w:webHidden/>
          </w:rPr>
          <w:instrText xml:space="preserve"> PAGEREF _Toc147212035 \h </w:instrText>
        </w:r>
        <w:r>
          <w:rPr>
            <w:noProof/>
            <w:webHidden/>
          </w:rPr>
        </w:r>
        <w:r>
          <w:rPr>
            <w:noProof/>
            <w:webHidden/>
          </w:rPr>
          <w:fldChar w:fldCharType="separate"/>
        </w:r>
        <w:r>
          <w:rPr>
            <w:noProof/>
            <w:webHidden/>
          </w:rPr>
          <w:t>21</w:t>
        </w:r>
        <w:r>
          <w:rPr>
            <w:noProof/>
            <w:webHidden/>
          </w:rPr>
          <w:fldChar w:fldCharType="end"/>
        </w:r>
      </w:hyperlink>
    </w:p>
    <w:p w:rsidR="003F5B55" w:rsidRPr="008C22E4" w:rsidRDefault="003F5B55">
      <w:pPr>
        <w:pStyle w:val="31"/>
        <w:rPr>
          <w:rFonts w:ascii="Calibri" w:hAnsi="Calibri"/>
          <w:sz w:val="22"/>
          <w:szCs w:val="22"/>
        </w:rPr>
      </w:pPr>
      <w:hyperlink w:anchor="_Toc147212036" w:history="1">
        <w:r w:rsidRPr="00C17578">
          <w:rPr>
            <w:rStyle w:val="a3"/>
          </w:rPr>
          <w:t>Ограничение базы для исчисления страховых взносов на обязательное пенсионное страхование предельной величиной предложили исключить из соответствующего закона, установив тариф на уровне 30 процентов для всех граждан. Такой законопроект группы депутатов «Справедливой России — За правду» внесен на рассмотрение в Госдуму и опубликован в электронной базе палаты 2 октября.</w:t>
        </w:r>
        <w:r>
          <w:rPr>
            <w:webHidden/>
          </w:rPr>
          <w:tab/>
        </w:r>
        <w:r>
          <w:rPr>
            <w:webHidden/>
          </w:rPr>
          <w:fldChar w:fldCharType="begin"/>
        </w:r>
        <w:r>
          <w:rPr>
            <w:webHidden/>
          </w:rPr>
          <w:instrText xml:space="preserve"> PAGEREF _Toc147212036 \h </w:instrText>
        </w:r>
        <w:r>
          <w:rPr>
            <w:webHidden/>
          </w:rPr>
        </w:r>
        <w:r>
          <w:rPr>
            <w:webHidden/>
          </w:rPr>
          <w:fldChar w:fldCharType="separate"/>
        </w:r>
        <w:r>
          <w:rPr>
            <w:webHidden/>
          </w:rPr>
          <w:t>21</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37" w:history="1">
        <w:r w:rsidRPr="00C17578">
          <w:rPr>
            <w:rStyle w:val="a3"/>
            <w:noProof/>
          </w:rPr>
          <w:t>РИА Новости, 02.10.2023, Миронов: СРЗП внесла проект об отмене льгот по страховым отчислениям для богатых</w:t>
        </w:r>
        <w:r>
          <w:rPr>
            <w:noProof/>
            <w:webHidden/>
          </w:rPr>
          <w:tab/>
        </w:r>
        <w:r>
          <w:rPr>
            <w:noProof/>
            <w:webHidden/>
          </w:rPr>
          <w:fldChar w:fldCharType="begin"/>
        </w:r>
        <w:r>
          <w:rPr>
            <w:noProof/>
            <w:webHidden/>
          </w:rPr>
          <w:instrText xml:space="preserve"> PAGEREF _Toc147212037 \h </w:instrText>
        </w:r>
        <w:r>
          <w:rPr>
            <w:noProof/>
            <w:webHidden/>
          </w:rPr>
        </w:r>
        <w:r>
          <w:rPr>
            <w:noProof/>
            <w:webHidden/>
          </w:rPr>
          <w:fldChar w:fldCharType="separate"/>
        </w:r>
        <w:r>
          <w:rPr>
            <w:noProof/>
            <w:webHidden/>
          </w:rPr>
          <w:t>22</w:t>
        </w:r>
        <w:r>
          <w:rPr>
            <w:noProof/>
            <w:webHidden/>
          </w:rPr>
          <w:fldChar w:fldCharType="end"/>
        </w:r>
      </w:hyperlink>
    </w:p>
    <w:p w:rsidR="003F5B55" w:rsidRPr="008C22E4" w:rsidRDefault="003F5B55">
      <w:pPr>
        <w:pStyle w:val="31"/>
        <w:rPr>
          <w:rFonts w:ascii="Calibri" w:hAnsi="Calibri"/>
          <w:sz w:val="22"/>
          <w:szCs w:val="22"/>
        </w:rPr>
      </w:pPr>
      <w:hyperlink w:anchor="_Toc147212038" w:history="1">
        <w:r w:rsidRPr="00C17578">
          <w:rPr>
            <w:rStyle w:val="a3"/>
          </w:rPr>
          <w:t>Необходимо отменить льготы по страховым отчислениям для богатого меньшинства, установив единую ставку страхового тарифа в 30%, поскольку такой подход более обоснован и справедлив, такой законопроект уже внесен в Госдуму, заявил председатель партии «Справедливая Россия - За правду» Сергей Миронов.</w:t>
        </w:r>
        <w:r>
          <w:rPr>
            <w:webHidden/>
          </w:rPr>
          <w:tab/>
        </w:r>
        <w:r>
          <w:rPr>
            <w:webHidden/>
          </w:rPr>
          <w:fldChar w:fldCharType="begin"/>
        </w:r>
        <w:r>
          <w:rPr>
            <w:webHidden/>
          </w:rPr>
          <w:instrText xml:space="preserve"> PAGEREF _Toc147212038 \h </w:instrText>
        </w:r>
        <w:r>
          <w:rPr>
            <w:webHidden/>
          </w:rPr>
        </w:r>
        <w:r>
          <w:rPr>
            <w:webHidden/>
          </w:rPr>
          <w:fldChar w:fldCharType="separate"/>
        </w:r>
        <w:r>
          <w:rPr>
            <w:webHidden/>
          </w:rPr>
          <w:t>22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39" w:history="1">
        <w:r w:rsidRPr="00C17578">
          <w:rPr>
            <w:rStyle w:val="a3"/>
            <w:noProof/>
          </w:rPr>
          <w:t>ПРАЙМ, 02.10.2023, Россиян предупредили об ошибках при выходе на пенсию</w:t>
        </w:r>
        <w:r>
          <w:rPr>
            <w:noProof/>
            <w:webHidden/>
          </w:rPr>
          <w:tab/>
        </w:r>
        <w:r>
          <w:rPr>
            <w:noProof/>
            <w:webHidden/>
          </w:rPr>
          <w:fldChar w:fldCharType="begin"/>
        </w:r>
        <w:r>
          <w:rPr>
            <w:noProof/>
            <w:webHidden/>
          </w:rPr>
          <w:instrText xml:space="preserve"> PAGEREF _Toc147212039 \h </w:instrText>
        </w:r>
        <w:r>
          <w:rPr>
            <w:noProof/>
            <w:webHidden/>
          </w:rPr>
        </w:r>
        <w:r>
          <w:rPr>
            <w:noProof/>
            <w:webHidden/>
          </w:rPr>
          <w:fldChar w:fldCharType="separate"/>
        </w:r>
        <w:r>
          <w:rPr>
            <w:noProof/>
            <w:webHidden/>
          </w:rPr>
          <w:t>22</w:t>
        </w:r>
        <w:r>
          <w:rPr>
            <w:noProof/>
            <w:webHidden/>
          </w:rPr>
          <w:fldChar w:fldCharType="end"/>
        </w:r>
      </w:hyperlink>
    </w:p>
    <w:p w:rsidR="003F5B55" w:rsidRPr="008C22E4" w:rsidRDefault="003F5B55">
      <w:pPr>
        <w:pStyle w:val="31"/>
        <w:rPr>
          <w:rFonts w:ascii="Calibri" w:hAnsi="Calibri"/>
          <w:sz w:val="22"/>
          <w:szCs w:val="22"/>
        </w:rPr>
      </w:pPr>
      <w:hyperlink w:anchor="_Toc147212040" w:history="1">
        <w:r w:rsidRPr="00C17578">
          <w:rPr>
            <w:rStyle w:val="a3"/>
          </w:rPr>
          <w:t>Среди граждан есть ошибочное мнение, что выход на заслуженный отдых происходит в «автоматическом» режиме. Однако это не так. Оформление статуса пенсионера — обязанность самого сотрудника, а не его работодателя или Социального фонда. Об этом агентству «Прайм» рассказал декан факультета права НИУ ВШЭ Вадим Виноградов.</w:t>
        </w:r>
        <w:r>
          <w:rPr>
            <w:webHidden/>
          </w:rPr>
          <w:tab/>
        </w:r>
        <w:r>
          <w:rPr>
            <w:webHidden/>
          </w:rPr>
          <w:fldChar w:fldCharType="begin"/>
        </w:r>
        <w:r>
          <w:rPr>
            <w:webHidden/>
          </w:rPr>
          <w:instrText xml:space="preserve"> PAGEREF _Toc147212040 \h </w:instrText>
        </w:r>
        <w:r>
          <w:rPr>
            <w:webHidden/>
          </w:rPr>
        </w:r>
        <w:r>
          <w:rPr>
            <w:webHidden/>
          </w:rPr>
          <w:fldChar w:fldCharType="separate"/>
        </w:r>
        <w:r>
          <w:rPr>
            <w:webHidden/>
          </w:rPr>
          <w:t>22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41" w:history="1">
        <w:r w:rsidRPr="00C17578">
          <w:rPr>
            <w:rStyle w:val="a3"/>
            <w:noProof/>
          </w:rPr>
          <w:t>Агентство социальной информации, 02.10.2023, В Госдуму внесли проект о повышении пенсий для неработающих пенсионеров</w:t>
        </w:r>
        <w:r>
          <w:rPr>
            <w:noProof/>
            <w:webHidden/>
          </w:rPr>
          <w:tab/>
        </w:r>
        <w:r>
          <w:rPr>
            <w:noProof/>
            <w:webHidden/>
          </w:rPr>
          <w:fldChar w:fldCharType="begin"/>
        </w:r>
        <w:r>
          <w:rPr>
            <w:noProof/>
            <w:webHidden/>
          </w:rPr>
          <w:instrText xml:space="preserve"> PAGEREF _Toc147212041 \h </w:instrText>
        </w:r>
        <w:r>
          <w:rPr>
            <w:noProof/>
            <w:webHidden/>
          </w:rPr>
        </w:r>
        <w:r>
          <w:rPr>
            <w:noProof/>
            <w:webHidden/>
          </w:rPr>
          <w:fldChar w:fldCharType="separate"/>
        </w:r>
        <w:r>
          <w:rPr>
            <w:noProof/>
            <w:webHidden/>
          </w:rPr>
          <w:t>23</w:t>
        </w:r>
        <w:r>
          <w:rPr>
            <w:noProof/>
            <w:webHidden/>
          </w:rPr>
          <w:fldChar w:fldCharType="end"/>
        </w:r>
      </w:hyperlink>
    </w:p>
    <w:p w:rsidR="003F5B55" w:rsidRPr="008C22E4" w:rsidRDefault="003F5B55">
      <w:pPr>
        <w:pStyle w:val="31"/>
        <w:rPr>
          <w:rFonts w:ascii="Calibri" w:hAnsi="Calibri"/>
          <w:sz w:val="22"/>
          <w:szCs w:val="22"/>
        </w:rPr>
      </w:pPr>
      <w:hyperlink w:anchor="_Toc147212042" w:history="1">
        <w:r w:rsidRPr="00C17578">
          <w:rPr>
            <w:rStyle w:val="a3"/>
          </w:rPr>
          <w:t>С января 2024 года средний размер пенсионного обеспечения неработающих получателей страховой пенсии по старости может увеличиться на 1631 руб. и составить 23 449 руб., следует из законопроекта, опубликованного в электронной базе Госдумы.</w:t>
        </w:r>
        <w:r>
          <w:rPr>
            <w:webHidden/>
          </w:rPr>
          <w:tab/>
        </w:r>
        <w:r>
          <w:rPr>
            <w:webHidden/>
          </w:rPr>
          <w:fldChar w:fldCharType="begin"/>
        </w:r>
        <w:r>
          <w:rPr>
            <w:webHidden/>
          </w:rPr>
          <w:instrText xml:space="preserve"> PAGEREF _Toc147212042 \h </w:instrText>
        </w:r>
        <w:r>
          <w:rPr>
            <w:webHidden/>
          </w:rPr>
        </w:r>
        <w:r>
          <w:rPr>
            <w:webHidden/>
          </w:rPr>
          <w:fldChar w:fldCharType="separate"/>
        </w:r>
        <w:r>
          <w:rPr>
            <w:webHidden/>
          </w:rPr>
          <w:t>23</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43" w:history="1">
        <w:r w:rsidRPr="00C17578">
          <w:rPr>
            <w:rStyle w:val="a3"/>
            <w:noProof/>
          </w:rPr>
          <w:t>Pensnews.ru, 02.10.2023, Стал известен размер пенсий в 2024 году</w:t>
        </w:r>
        <w:r>
          <w:rPr>
            <w:noProof/>
            <w:webHidden/>
          </w:rPr>
          <w:tab/>
        </w:r>
        <w:r>
          <w:rPr>
            <w:noProof/>
            <w:webHidden/>
          </w:rPr>
          <w:fldChar w:fldCharType="begin"/>
        </w:r>
        <w:r>
          <w:rPr>
            <w:noProof/>
            <w:webHidden/>
          </w:rPr>
          <w:instrText xml:space="preserve"> PAGEREF _Toc147212043 \h </w:instrText>
        </w:r>
        <w:r>
          <w:rPr>
            <w:noProof/>
            <w:webHidden/>
          </w:rPr>
        </w:r>
        <w:r>
          <w:rPr>
            <w:noProof/>
            <w:webHidden/>
          </w:rPr>
          <w:fldChar w:fldCharType="separate"/>
        </w:r>
        <w:r>
          <w:rPr>
            <w:noProof/>
            <w:webHidden/>
          </w:rPr>
          <w:t>23</w:t>
        </w:r>
        <w:r>
          <w:rPr>
            <w:noProof/>
            <w:webHidden/>
          </w:rPr>
          <w:fldChar w:fldCharType="end"/>
        </w:r>
      </w:hyperlink>
    </w:p>
    <w:p w:rsidR="003F5B55" w:rsidRPr="008C22E4" w:rsidRDefault="003F5B55">
      <w:pPr>
        <w:pStyle w:val="31"/>
        <w:rPr>
          <w:rFonts w:ascii="Calibri" w:hAnsi="Calibri"/>
          <w:sz w:val="22"/>
          <w:szCs w:val="22"/>
        </w:rPr>
      </w:pPr>
      <w:hyperlink w:anchor="_Toc147212044" w:history="1">
        <w:r w:rsidRPr="00C17578">
          <w:rPr>
            <w:rStyle w:val="a3"/>
          </w:rPr>
          <w:t>В Государственную думу внесен законопроект, в котором предлагается в 2024 году увеличить среднюю пенсию в России для работающих пенсионеров до 22 605 рублей, а для неработающих - до 23 449 рублей, пишет Pensnews.ru.</w:t>
        </w:r>
        <w:r>
          <w:rPr>
            <w:webHidden/>
          </w:rPr>
          <w:tab/>
        </w:r>
        <w:r>
          <w:rPr>
            <w:webHidden/>
          </w:rPr>
          <w:fldChar w:fldCharType="begin"/>
        </w:r>
        <w:r>
          <w:rPr>
            <w:webHidden/>
          </w:rPr>
          <w:instrText xml:space="preserve"> PAGEREF _Toc147212044 \h </w:instrText>
        </w:r>
        <w:r>
          <w:rPr>
            <w:webHidden/>
          </w:rPr>
        </w:r>
        <w:r>
          <w:rPr>
            <w:webHidden/>
          </w:rPr>
          <w:fldChar w:fldCharType="separate"/>
        </w:r>
        <w:r>
          <w:rPr>
            <w:webHidden/>
          </w:rPr>
          <w:t>23</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45" w:history="1">
        <w:r w:rsidRPr="00C17578">
          <w:rPr>
            <w:rStyle w:val="a3"/>
            <w:noProof/>
          </w:rPr>
          <w:t>АиФ, 02.10.2023, Список способов. Эксперт раскрыла, как самозанятым не остаться без пенсии</w:t>
        </w:r>
        <w:r>
          <w:rPr>
            <w:noProof/>
            <w:webHidden/>
          </w:rPr>
          <w:tab/>
        </w:r>
        <w:r>
          <w:rPr>
            <w:noProof/>
            <w:webHidden/>
          </w:rPr>
          <w:fldChar w:fldCharType="begin"/>
        </w:r>
        <w:r>
          <w:rPr>
            <w:noProof/>
            <w:webHidden/>
          </w:rPr>
          <w:instrText xml:space="preserve"> PAGEREF _Toc147212045 \h </w:instrText>
        </w:r>
        <w:r>
          <w:rPr>
            <w:noProof/>
            <w:webHidden/>
          </w:rPr>
        </w:r>
        <w:r>
          <w:rPr>
            <w:noProof/>
            <w:webHidden/>
          </w:rPr>
          <w:fldChar w:fldCharType="separate"/>
        </w:r>
        <w:r>
          <w:rPr>
            <w:noProof/>
            <w:webHidden/>
          </w:rPr>
          <w:t>24</w:t>
        </w:r>
        <w:r>
          <w:rPr>
            <w:noProof/>
            <w:webHidden/>
          </w:rPr>
          <w:fldChar w:fldCharType="end"/>
        </w:r>
      </w:hyperlink>
    </w:p>
    <w:p w:rsidR="003F5B55" w:rsidRPr="008C22E4" w:rsidRDefault="003F5B55">
      <w:pPr>
        <w:pStyle w:val="31"/>
        <w:rPr>
          <w:rFonts w:ascii="Calibri" w:hAnsi="Calibri"/>
          <w:sz w:val="22"/>
          <w:szCs w:val="22"/>
        </w:rPr>
      </w:pPr>
      <w:hyperlink w:anchor="_Toc147212046" w:history="1">
        <w:r w:rsidRPr="00C17578">
          <w:rPr>
            <w:rStyle w:val="a3"/>
          </w:rPr>
          <w:t>Плательщики налога на профессиональный доход (НПД), другими словами – самозанятые, имеют ряд преимуществ перед индивидуальными предпринимателями: удобство оформления, низкая налоговая ставка, освобождение от уплаты страховых взносов на пенсионное страхование. Однако последнее становится негативным фактором, когда человек собирается уходить на заслуженный отдых. О том, как самозанятым, пользуясь всеми налоговыми преимуществами, одновременно позаботиться о своей пенсии, aif.ru рассказала эксперт по пенсионному праву Елена Беркетова.</w:t>
        </w:r>
        <w:r>
          <w:rPr>
            <w:webHidden/>
          </w:rPr>
          <w:tab/>
        </w:r>
        <w:r>
          <w:rPr>
            <w:webHidden/>
          </w:rPr>
          <w:fldChar w:fldCharType="begin"/>
        </w:r>
        <w:r>
          <w:rPr>
            <w:webHidden/>
          </w:rPr>
          <w:instrText xml:space="preserve"> PAGEREF _Toc147212046 \h </w:instrText>
        </w:r>
        <w:r>
          <w:rPr>
            <w:webHidden/>
          </w:rPr>
        </w:r>
        <w:r>
          <w:rPr>
            <w:webHidden/>
          </w:rPr>
          <w:fldChar w:fldCharType="separate"/>
        </w:r>
        <w:r>
          <w:rPr>
            <w:webHidden/>
          </w:rPr>
          <w:t>24</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47" w:history="1">
        <w:r w:rsidRPr="00C17578">
          <w:rPr>
            <w:rStyle w:val="a3"/>
            <w:noProof/>
          </w:rPr>
          <w:t>NEWS.ru, 02.10.2023, Эксперт оценил экономию государства от повышения пенсионного возраста</w:t>
        </w:r>
        <w:r>
          <w:rPr>
            <w:noProof/>
            <w:webHidden/>
          </w:rPr>
          <w:tab/>
        </w:r>
        <w:r>
          <w:rPr>
            <w:noProof/>
            <w:webHidden/>
          </w:rPr>
          <w:fldChar w:fldCharType="begin"/>
        </w:r>
        <w:r>
          <w:rPr>
            <w:noProof/>
            <w:webHidden/>
          </w:rPr>
          <w:instrText xml:space="preserve"> PAGEREF _Toc147212047 \h </w:instrText>
        </w:r>
        <w:r>
          <w:rPr>
            <w:noProof/>
            <w:webHidden/>
          </w:rPr>
        </w:r>
        <w:r>
          <w:rPr>
            <w:noProof/>
            <w:webHidden/>
          </w:rPr>
          <w:fldChar w:fldCharType="separate"/>
        </w:r>
        <w:r>
          <w:rPr>
            <w:noProof/>
            <w:webHidden/>
          </w:rPr>
          <w:t>25</w:t>
        </w:r>
        <w:r>
          <w:rPr>
            <w:noProof/>
            <w:webHidden/>
          </w:rPr>
          <w:fldChar w:fldCharType="end"/>
        </w:r>
      </w:hyperlink>
    </w:p>
    <w:p w:rsidR="003F5B55" w:rsidRPr="008C22E4" w:rsidRDefault="003F5B55">
      <w:pPr>
        <w:pStyle w:val="31"/>
        <w:rPr>
          <w:rFonts w:ascii="Calibri" w:hAnsi="Calibri"/>
          <w:sz w:val="22"/>
          <w:szCs w:val="22"/>
        </w:rPr>
      </w:pPr>
      <w:hyperlink w:anchor="_Toc147212048" w:history="1">
        <w:r w:rsidRPr="00C17578">
          <w:rPr>
            <w:rStyle w:val="a3"/>
          </w:rPr>
          <w:t>Благодаря сокращению численности получателей пенсии бюджет мог ежегодно экономить до 600 млрд рублей, заявил NEWS.ru эксперт по фондовому рынку «БКС Мир инвестиций» Валерий Емельянов. Таким образом, со старта пенсионной реформы в конце 2018 года экономия могла достичь 3 трлн рублей. В этом, по словам эксперта, и заключается главный плюс повышения возраста выхода на пенсию, который заключается в снижении социальной нагрузки на бюджет.</w:t>
        </w:r>
        <w:r>
          <w:rPr>
            <w:webHidden/>
          </w:rPr>
          <w:tab/>
        </w:r>
        <w:r>
          <w:rPr>
            <w:webHidden/>
          </w:rPr>
          <w:fldChar w:fldCharType="begin"/>
        </w:r>
        <w:r>
          <w:rPr>
            <w:webHidden/>
          </w:rPr>
          <w:instrText xml:space="preserve"> PAGEREF _Toc147212048 \h </w:instrText>
        </w:r>
        <w:r>
          <w:rPr>
            <w:webHidden/>
          </w:rPr>
        </w:r>
        <w:r>
          <w:rPr>
            <w:webHidden/>
          </w:rPr>
          <w:fldChar w:fldCharType="separate"/>
        </w:r>
        <w:r>
          <w:rPr>
            <w:webHidden/>
          </w:rPr>
          <w:t>25</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49" w:history="1">
        <w:r w:rsidRPr="00C17578">
          <w:rPr>
            <w:rStyle w:val="a3"/>
            <w:noProof/>
          </w:rPr>
          <w:t>NEWS.ru, 02.10.2023, Пенсионная реформа пять лет спустя: что она дала россиянам и чего лишила</w:t>
        </w:r>
        <w:r>
          <w:rPr>
            <w:noProof/>
            <w:webHidden/>
          </w:rPr>
          <w:tab/>
        </w:r>
        <w:r>
          <w:rPr>
            <w:noProof/>
            <w:webHidden/>
          </w:rPr>
          <w:fldChar w:fldCharType="begin"/>
        </w:r>
        <w:r>
          <w:rPr>
            <w:noProof/>
            <w:webHidden/>
          </w:rPr>
          <w:instrText xml:space="preserve"> PAGEREF _Toc147212049 \h </w:instrText>
        </w:r>
        <w:r>
          <w:rPr>
            <w:noProof/>
            <w:webHidden/>
          </w:rPr>
        </w:r>
        <w:r>
          <w:rPr>
            <w:noProof/>
            <w:webHidden/>
          </w:rPr>
          <w:fldChar w:fldCharType="separate"/>
        </w:r>
        <w:r>
          <w:rPr>
            <w:noProof/>
            <w:webHidden/>
          </w:rPr>
          <w:t>26</w:t>
        </w:r>
        <w:r>
          <w:rPr>
            <w:noProof/>
            <w:webHidden/>
          </w:rPr>
          <w:fldChar w:fldCharType="end"/>
        </w:r>
      </w:hyperlink>
    </w:p>
    <w:p w:rsidR="003F5B55" w:rsidRPr="008C22E4" w:rsidRDefault="003F5B55">
      <w:pPr>
        <w:pStyle w:val="31"/>
        <w:rPr>
          <w:rFonts w:ascii="Calibri" w:hAnsi="Calibri"/>
          <w:sz w:val="22"/>
          <w:szCs w:val="22"/>
        </w:rPr>
      </w:pPr>
      <w:hyperlink w:anchor="_Toc147212050" w:history="1">
        <w:r w:rsidRPr="00C17578">
          <w:rPr>
            <w:rStyle w:val="a3"/>
          </w:rPr>
          <w:t>Повышение пенсионного возраста, вызвавшее сильное недовольство пять лет назад, добавило российскому рынку труда 1,7 млн человек, подсчитали эксперты РАНХиГС. Это позволило отчасти компенсировать дефицит рабочей силы. Однако у реформы есть и оборотная сторона. О плюсах и минусах обновленной пенсионной системы — в материале NEWS.ru.</w:t>
        </w:r>
        <w:r>
          <w:rPr>
            <w:webHidden/>
          </w:rPr>
          <w:tab/>
        </w:r>
        <w:r>
          <w:rPr>
            <w:webHidden/>
          </w:rPr>
          <w:fldChar w:fldCharType="begin"/>
        </w:r>
        <w:r>
          <w:rPr>
            <w:webHidden/>
          </w:rPr>
          <w:instrText xml:space="preserve"> PAGEREF _Toc147212050 \h </w:instrText>
        </w:r>
        <w:r>
          <w:rPr>
            <w:webHidden/>
          </w:rPr>
        </w:r>
        <w:r>
          <w:rPr>
            <w:webHidden/>
          </w:rPr>
          <w:fldChar w:fldCharType="separate"/>
        </w:r>
        <w:r>
          <w:rPr>
            <w:webHidden/>
          </w:rPr>
          <w:t>26</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51" w:history="1">
        <w:r w:rsidRPr="00C17578">
          <w:rPr>
            <w:rStyle w:val="a3"/>
            <w:noProof/>
          </w:rPr>
          <w:t>ИА REX, 02.10.2023, Начатая пять лет назад пенсионная реформа в России стала приносить результаты</w:t>
        </w:r>
        <w:r>
          <w:rPr>
            <w:noProof/>
            <w:webHidden/>
          </w:rPr>
          <w:tab/>
        </w:r>
        <w:r>
          <w:rPr>
            <w:noProof/>
            <w:webHidden/>
          </w:rPr>
          <w:fldChar w:fldCharType="begin"/>
        </w:r>
        <w:r>
          <w:rPr>
            <w:noProof/>
            <w:webHidden/>
          </w:rPr>
          <w:instrText xml:space="preserve"> PAGEREF _Toc147212051 \h </w:instrText>
        </w:r>
        <w:r>
          <w:rPr>
            <w:noProof/>
            <w:webHidden/>
          </w:rPr>
        </w:r>
        <w:r>
          <w:rPr>
            <w:noProof/>
            <w:webHidden/>
          </w:rPr>
          <w:fldChar w:fldCharType="separate"/>
        </w:r>
        <w:r>
          <w:rPr>
            <w:noProof/>
            <w:webHidden/>
          </w:rPr>
          <w:t>29</w:t>
        </w:r>
        <w:r>
          <w:rPr>
            <w:noProof/>
            <w:webHidden/>
          </w:rPr>
          <w:fldChar w:fldCharType="end"/>
        </w:r>
      </w:hyperlink>
    </w:p>
    <w:p w:rsidR="003F5B55" w:rsidRPr="008C22E4" w:rsidRDefault="003F5B55">
      <w:pPr>
        <w:pStyle w:val="31"/>
        <w:rPr>
          <w:rFonts w:ascii="Calibri" w:hAnsi="Calibri"/>
          <w:sz w:val="22"/>
          <w:szCs w:val="22"/>
        </w:rPr>
      </w:pPr>
      <w:hyperlink w:anchor="_Toc147212052" w:history="1">
        <w:r w:rsidRPr="00C17578">
          <w:rPr>
            <w:rStyle w:val="a3"/>
          </w:rPr>
          <w:t>Ситуация на рынке труда в России сейчас сложная, заявила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_Toc147212052 \h </w:instrText>
        </w:r>
        <w:r>
          <w:rPr>
            <w:webHidden/>
          </w:rPr>
        </w:r>
        <w:r>
          <w:rPr>
            <w:webHidden/>
          </w:rPr>
          <w:fldChar w:fldCharType="separate"/>
        </w:r>
        <w:r>
          <w:rPr>
            <w:webHidden/>
          </w:rPr>
          <w:t>29</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53" w:history="1">
        <w:r w:rsidRPr="00C17578">
          <w:rPr>
            <w:rStyle w:val="a3"/>
            <w:noProof/>
            <w:lang w:val="en-US"/>
          </w:rPr>
          <w:t>PRIMPRESS</w:t>
        </w:r>
        <w:r w:rsidRPr="00C17578">
          <w:rPr>
            <w:rStyle w:val="a3"/>
            <w:noProof/>
          </w:rPr>
          <w:t>, 01.10.2023, «Придет вместе с пенсией в октябре». Всех, кто получает пенсию, ждет новый сюрприз</w:t>
        </w:r>
        <w:r>
          <w:rPr>
            <w:noProof/>
            <w:webHidden/>
          </w:rPr>
          <w:tab/>
        </w:r>
        <w:r>
          <w:rPr>
            <w:noProof/>
            <w:webHidden/>
          </w:rPr>
          <w:fldChar w:fldCharType="begin"/>
        </w:r>
        <w:r>
          <w:rPr>
            <w:noProof/>
            <w:webHidden/>
          </w:rPr>
          <w:instrText xml:space="preserve"> PAGEREF _Toc147212053 \h </w:instrText>
        </w:r>
        <w:r>
          <w:rPr>
            <w:noProof/>
            <w:webHidden/>
          </w:rPr>
        </w:r>
        <w:r>
          <w:rPr>
            <w:noProof/>
            <w:webHidden/>
          </w:rPr>
          <w:fldChar w:fldCharType="separate"/>
        </w:r>
        <w:r>
          <w:rPr>
            <w:noProof/>
            <w:webHidden/>
          </w:rPr>
          <w:t>29</w:t>
        </w:r>
        <w:r>
          <w:rPr>
            <w:noProof/>
            <w:webHidden/>
          </w:rPr>
          <w:fldChar w:fldCharType="end"/>
        </w:r>
      </w:hyperlink>
    </w:p>
    <w:p w:rsidR="003F5B55" w:rsidRPr="008C22E4" w:rsidRDefault="003F5B55">
      <w:pPr>
        <w:pStyle w:val="31"/>
        <w:rPr>
          <w:rFonts w:ascii="Calibri" w:hAnsi="Calibri"/>
          <w:sz w:val="22"/>
          <w:szCs w:val="22"/>
        </w:rPr>
      </w:pPr>
      <w:hyperlink w:anchor="_Toc147212054" w:history="1">
        <w:r w:rsidRPr="00C17578">
          <w:rPr>
            <w:rStyle w:val="a3"/>
          </w:rPr>
          <w:t xml:space="preserve">Пенсионерам, которые получают свои ежемесячные выплаты, рассказали о новом бонусе в октябре. Дополнительные средства должны прийти пожилым гражданам вместе с привычной октябрьской пенсией. Но в ряде случаев для этого будет нужно подать заявление. Об этом рассказал пенсионный эксперт Сергей Власов, сообщает </w:t>
        </w:r>
        <w:r w:rsidRPr="00C17578">
          <w:rPr>
            <w:rStyle w:val="a3"/>
            <w:lang w:val="en-US"/>
          </w:rPr>
          <w:t>PRIMPRESS</w:t>
        </w:r>
        <w:r w:rsidRPr="00C17578">
          <w:rPr>
            <w:rStyle w:val="a3"/>
          </w:rPr>
          <w:t>.</w:t>
        </w:r>
        <w:r>
          <w:rPr>
            <w:webHidden/>
          </w:rPr>
          <w:tab/>
        </w:r>
        <w:r>
          <w:rPr>
            <w:webHidden/>
          </w:rPr>
          <w:fldChar w:fldCharType="begin"/>
        </w:r>
        <w:r>
          <w:rPr>
            <w:webHidden/>
          </w:rPr>
          <w:instrText xml:space="preserve"> PAGEREF _Toc147212054 \h </w:instrText>
        </w:r>
        <w:r>
          <w:rPr>
            <w:webHidden/>
          </w:rPr>
        </w:r>
        <w:r>
          <w:rPr>
            <w:webHidden/>
          </w:rPr>
          <w:fldChar w:fldCharType="separate"/>
        </w:r>
        <w:r>
          <w:rPr>
            <w:webHidden/>
          </w:rPr>
          <w:t>29</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55" w:history="1">
        <w:r w:rsidRPr="00C17578">
          <w:rPr>
            <w:rStyle w:val="a3"/>
            <w:noProof/>
            <w:lang w:val="en-US"/>
          </w:rPr>
          <w:t>PRIMPRESS</w:t>
        </w:r>
        <w:r w:rsidRPr="00C17578">
          <w:rPr>
            <w:rStyle w:val="a3"/>
            <w:noProof/>
          </w:rPr>
          <w:t>, 01.10.2023, Указ подписан. Пенсионерам со 2 октября зачислят на карты удержанные за 2018-2022 годы суммы</w:t>
        </w:r>
        <w:r>
          <w:rPr>
            <w:noProof/>
            <w:webHidden/>
          </w:rPr>
          <w:tab/>
        </w:r>
        <w:r>
          <w:rPr>
            <w:noProof/>
            <w:webHidden/>
          </w:rPr>
          <w:fldChar w:fldCharType="begin"/>
        </w:r>
        <w:r>
          <w:rPr>
            <w:noProof/>
            <w:webHidden/>
          </w:rPr>
          <w:instrText xml:space="preserve"> PAGEREF _Toc147212055 \h </w:instrText>
        </w:r>
        <w:r>
          <w:rPr>
            <w:noProof/>
            <w:webHidden/>
          </w:rPr>
        </w:r>
        <w:r>
          <w:rPr>
            <w:noProof/>
            <w:webHidden/>
          </w:rPr>
          <w:fldChar w:fldCharType="separate"/>
        </w:r>
        <w:r>
          <w:rPr>
            <w:noProof/>
            <w:webHidden/>
          </w:rPr>
          <w:t>30</w:t>
        </w:r>
        <w:r>
          <w:rPr>
            <w:noProof/>
            <w:webHidden/>
          </w:rPr>
          <w:fldChar w:fldCharType="end"/>
        </w:r>
      </w:hyperlink>
    </w:p>
    <w:p w:rsidR="003F5B55" w:rsidRPr="008C22E4" w:rsidRDefault="003F5B55">
      <w:pPr>
        <w:pStyle w:val="31"/>
        <w:rPr>
          <w:rFonts w:ascii="Calibri" w:hAnsi="Calibri"/>
          <w:sz w:val="22"/>
          <w:szCs w:val="22"/>
        </w:rPr>
      </w:pPr>
      <w:hyperlink w:anchor="_Toc147212056" w:history="1">
        <w:r w:rsidRPr="00C17578">
          <w:rPr>
            <w:rStyle w:val="a3"/>
          </w:rPr>
          <w:t xml:space="preserve">Пенсионерам рассказали об удержанных за предыдущие годы суммах, которые начнут зачислять многим на счет уже со 2 октября. Соответствующее решение для пожилых приняли суды. И право на получение таких денег будет почти у каждого пенсионера. Об этом рассказал пенсионный эксперт Сергей Власов, сообщает </w:t>
        </w:r>
        <w:r w:rsidRPr="00C17578">
          <w:rPr>
            <w:rStyle w:val="a3"/>
            <w:lang w:val="en-US"/>
          </w:rPr>
          <w:t>PRIMPRESS</w:t>
        </w:r>
        <w:r w:rsidRPr="00C17578">
          <w:rPr>
            <w:rStyle w:val="a3"/>
          </w:rPr>
          <w:t>.</w:t>
        </w:r>
        <w:r>
          <w:rPr>
            <w:webHidden/>
          </w:rPr>
          <w:tab/>
        </w:r>
        <w:r>
          <w:rPr>
            <w:webHidden/>
          </w:rPr>
          <w:fldChar w:fldCharType="begin"/>
        </w:r>
        <w:r>
          <w:rPr>
            <w:webHidden/>
          </w:rPr>
          <w:instrText xml:space="preserve"> PAGEREF _Toc147212056 \h </w:instrText>
        </w:r>
        <w:r>
          <w:rPr>
            <w:webHidden/>
          </w:rPr>
        </w:r>
        <w:r>
          <w:rPr>
            <w:webHidden/>
          </w:rPr>
          <w:fldChar w:fldCharType="separate"/>
        </w:r>
        <w:r>
          <w:rPr>
            <w:webHidden/>
          </w:rPr>
          <w:t>30</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57" w:history="1">
        <w:r w:rsidRPr="00C17578">
          <w:rPr>
            <w:rStyle w:val="a3"/>
            <w:noProof/>
          </w:rPr>
          <w:t>PRIMPRESS, 02.10.2023, Размер небольшой, но хоть так. Эту сумму зачислят абсолютно всем пенсионерам с 3 октября</w:t>
        </w:r>
        <w:r>
          <w:rPr>
            <w:noProof/>
            <w:webHidden/>
          </w:rPr>
          <w:tab/>
        </w:r>
        <w:r>
          <w:rPr>
            <w:noProof/>
            <w:webHidden/>
          </w:rPr>
          <w:fldChar w:fldCharType="begin"/>
        </w:r>
        <w:r>
          <w:rPr>
            <w:noProof/>
            <w:webHidden/>
          </w:rPr>
          <w:instrText xml:space="preserve"> PAGEREF _Toc147212057 \h </w:instrText>
        </w:r>
        <w:r>
          <w:rPr>
            <w:noProof/>
            <w:webHidden/>
          </w:rPr>
        </w:r>
        <w:r>
          <w:rPr>
            <w:noProof/>
            <w:webHidden/>
          </w:rPr>
          <w:fldChar w:fldCharType="separate"/>
        </w:r>
        <w:r>
          <w:rPr>
            <w:noProof/>
            <w:webHidden/>
          </w:rPr>
          <w:t>31</w:t>
        </w:r>
        <w:r>
          <w:rPr>
            <w:noProof/>
            <w:webHidden/>
          </w:rPr>
          <w:fldChar w:fldCharType="end"/>
        </w:r>
      </w:hyperlink>
    </w:p>
    <w:p w:rsidR="003F5B55" w:rsidRPr="008C22E4" w:rsidRDefault="003F5B55">
      <w:pPr>
        <w:pStyle w:val="31"/>
        <w:rPr>
          <w:rFonts w:ascii="Calibri" w:hAnsi="Calibri"/>
          <w:sz w:val="22"/>
          <w:szCs w:val="22"/>
        </w:rPr>
      </w:pPr>
      <w:hyperlink w:anchor="_Toc147212058" w:history="1">
        <w:r w:rsidRPr="00C17578">
          <w:rPr>
            <w:rStyle w:val="a3"/>
          </w:rPr>
          <w:t>Пенсионерам рассказали о денежной сумме, которая начнет поступать на счета всех граждан уже с 3 октября. Размер нового зачисления будет не очень большим, но лишними эти деньги точно не будут. А приходить такие средства будут сразу с двух сторон.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_Toc147212058 \h </w:instrText>
        </w:r>
        <w:r>
          <w:rPr>
            <w:webHidden/>
          </w:rPr>
        </w:r>
        <w:r>
          <w:rPr>
            <w:webHidden/>
          </w:rPr>
          <w:fldChar w:fldCharType="separate"/>
        </w:r>
        <w:r>
          <w:rPr>
            <w:webHidden/>
          </w:rPr>
          <w:t>31</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59" w:history="1">
        <w:r w:rsidRPr="00C17578">
          <w:rPr>
            <w:rStyle w:val="a3"/>
            <w:noProof/>
          </w:rPr>
          <w:t>PRIMPRESS, 02.10.2023, Указ подписан. Пенсионеров, которым от 60 до 80 лет, ждет неожиданный сюрприз с 3 октября</w:t>
        </w:r>
        <w:r>
          <w:rPr>
            <w:noProof/>
            <w:webHidden/>
          </w:rPr>
          <w:tab/>
        </w:r>
        <w:r>
          <w:rPr>
            <w:noProof/>
            <w:webHidden/>
          </w:rPr>
          <w:fldChar w:fldCharType="begin"/>
        </w:r>
        <w:r>
          <w:rPr>
            <w:noProof/>
            <w:webHidden/>
          </w:rPr>
          <w:instrText xml:space="preserve"> PAGEREF _Toc147212059 \h </w:instrText>
        </w:r>
        <w:r>
          <w:rPr>
            <w:noProof/>
            <w:webHidden/>
          </w:rPr>
        </w:r>
        <w:r>
          <w:rPr>
            <w:noProof/>
            <w:webHidden/>
          </w:rPr>
          <w:fldChar w:fldCharType="separate"/>
        </w:r>
        <w:r>
          <w:rPr>
            <w:noProof/>
            <w:webHidden/>
          </w:rPr>
          <w:t>32</w:t>
        </w:r>
        <w:r>
          <w:rPr>
            <w:noProof/>
            <w:webHidden/>
          </w:rPr>
          <w:fldChar w:fldCharType="end"/>
        </w:r>
      </w:hyperlink>
    </w:p>
    <w:p w:rsidR="003F5B55" w:rsidRPr="008C22E4" w:rsidRDefault="003F5B55">
      <w:pPr>
        <w:pStyle w:val="31"/>
        <w:rPr>
          <w:rFonts w:ascii="Calibri" w:hAnsi="Calibri"/>
          <w:sz w:val="22"/>
          <w:szCs w:val="22"/>
        </w:rPr>
      </w:pPr>
      <w:hyperlink w:anchor="_Toc147212060" w:history="1">
        <w:r w:rsidRPr="00C17578">
          <w:rPr>
            <w:rStyle w:val="a3"/>
          </w:rPr>
          <w:t>Пенсионерам, которые попадают в возраст от 60 до 80 лет, рассказали о важном изменении с 3 октября. Для пожилых граждан заработает новый проект, который затронет уже всю страну. А соответствующий указ был подписан еще некоторое время назад.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_Toc147212060 \h </w:instrText>
        </w:r>
        <w:r>
          <w:rPr>
            <w:webHidden/>
          </w:rPr>
        </w:r>
        <w:r>
          <w:rPr>
            <w:webHidden/>
          </w:rPr>
          <w:fldChar w:fldCharType="separate"/>
        </w:r>
        <w:r>
          <w:rPr>
            <w:webHidden/>
          </w:rPr>
          <w:t>32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61" w:history="1">
        <w:r w:rsidRPr="00C17578">
          <w:rPr>
            <w:rStyle w:val="a3"/>
            <w:noProof/>
          </w:rPr>
          <w:t>Конкурент, 02.10.2023, Больше 1 400 рублей. Пенсионерам напомнили, когда они получат прибавку</w:t>
        </w:r>
        <w:r>
          <w:rPr>
            <w:noProof/>
            <w:webHidden/>
          </w:rPr>
          <w:tab/>
        </w:r>
        <w:r>
          <w:rPr>
            <w:noProof/>
            <w:webHidden/>
          </w:rPr>
          <w:fldChar w:fldCharType="begin"/>
        </w:r>
        <w:r>
          <w:rPr>
            <w:noProof/>
            <w:webHidden/>
          </w:rPr>
          <w:instrText xml:space="preserve"> PAGEREF _Toc147212061 \h </w:instrText>
        </w:r>
        <w:r>
          <w:rPr>
            <w:noProof/>
            <w:webHidden/>
          </w:rPr>
        </w:r>
        <w:r>
          <w:rPr>
            <w:noProof/>
            <w:webHidden/>
          </w:rPr>
          <w:fldChar w:fldCharType="separate"/>
        </w:r>
        <w:r>
          <w:rPr>
            <w:noProof/>
            <w:webHidden/>
          </w:rPr>
          <w:t>32</w:t>
        </w:r>
        <w:r>
          <w:rPr>
            <w:noProof/>
            <w:webHidden/>
          </w:rPr>
          <w:fldChar w:fldCharType="end"/>
        </w:r>
      </w:hyperlink>
    </w:p>
    <w:p w:rsidR="003F5B55" w:rsidRPr="008C22E4" w:rsidRDefault="003F5B55">
      <w:pPr>
        <w:pStyle w:val="31"/>
        <w:rPr>
          <w:rFonts w:ascii="Calibri" w:hAnsi="Calibri"/>
          <w:sz w:val="22"/>
          <w:szCs w:val="22"/>
        </w:rPr>
      </w:pPr>
      <w:hyperlink w:anchor="_Toc147212062" w:history="1">
        <w:r w:rsidRPr="00C17578">
          <w:rPr>
            <w:rStyle w:val="a3"/>
          </w:rPr>
          <w:t>Пожилые граждане России, имеющие право на ежемесячную денежную выплату, смогут в скором времени получить прибавку к пенсиям. Правда, для этого нужно было подать соответствующее заявление. Речь идет о льготе, которая входит в состав ЕДВ – наборе социальных услуг. Такой «бонус», согласно законодательству, пенсионеры могут получить двумя способами: в натуральном виде или денежном эквиваленте.</w:t>
        </w:r>
        <w:r>
          <w:rPr>
            <w:webHidden/>
          </w:rPr>
          <w:tab/>
        </w:r>
        <w:r>
          <w:rPr>
            <w:webHidden/>
          </w:rPr>
          <w:fldChar w:fldCharType="begin"/>
        </w:r>
        <w:r>
          <w:rPr>
            <w:webHidden/>
          </w:rPr>
          <w:instrText xml:space="preserve"> PAGEREF _Toc147212062 \h </w:instrText>
        </w:r>
        <w:r>
          <w:rPr>
            <w:webHidden/>
          </w:rPr>
        </w:r>
        <w:r>
          <w:rPr>
            <w:webHidden/>
          </w:rPr>
          <w:fldChar w:fldCharType="separate"/>
        </w:r>
        <w:r>
          <w:rPr>
            <w:webHidden/>
          </w:rPr>
          <w:t>32</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63" w:history="1">
        <w:r w:rsidRPr="00C17578">
          <w:rPr>
            <w:rStyle w:val="a3"/>
            <w:noProof/>
          </w:rPr>
          <w:t>Конкурент, 02.10.2023, Пенсионерам предложили раздавать продукты бесплатно, но есть одно «но»</w:t>
        </w:r>
        <w:r>
          <w:rPr>
            <w:noProof/>
            <w:webHidden/>
          </w:rPr>
          <w:tab/>
        </w:r>
        <w:r>
          <w:rPr>
            <w:noProof/>
            <w:webHidden/>
          </w:rPr>
          <w:fldChar w:fldCharType="begin"/>
        </w:r>
        <w:r>
          <w:rPr>
            <w:noProof/>
            <w:webHidden/>
          </w:rPr>
          <w:instrText xml:space="preserve"> PAGEREF _Toc147212063 \h </w:instrText>
        </w:r>
        <w:r>
          <w:rPr>
            <w:noProof/>
            <w:webHidden/>
          </w:rPr>
        </w:r>
        <w:r>
          <w:rPr>
            <w:noProof/>
            <w:webHidden/>
          </w:rPr>
          <w:fldChar w:fldCharType="separate"/>
        </w:r>
        <w:r>
          <w:rPr>
            <w:noProof/>
            <w:webHidden/>
          </w:rPr>
          <w:t>33</w:t>
        </w:r>
        <w:r>
          <w:rPr>
            <w:noProof/>
            <w:webHidden/>
          </w:rPr>
          <w:fldChar w:fldCharType="end"/>
        </w:r>
      </w:hyperlink>
    </w:p>
    <w:p w:rsidR="003F5B55" w:rsidRPr="008C22E4" w:rsidRDefault="003F5B55">
      <w:pPr>
        <w:pStyle w:val="31"/>
        <w:rPr>
          <w:rFonts w:ascii="Calibri" w:hAnsi="Calibri"/>
          <w:sz w:val="22"/>
          <w:szCs w:val="22"/>
        </w:rPr>
      </w:pPr>
      <w:hyperlink w:anchor="_Toc147212064" w:history="1">
        <w:r w:rsidRPr="00C17578">
          <w:rPr>
            <w:rStyle w:val="a3"/>
          </w:rPr>
          <w:t>В России придумали способ помочь пенсионерам. Новую меру поддержки предложили в Финансовом университете при правительстве. Так, специалисты данного университета полагают, что помочь сегодня пожилым гражданам России только индексациями пенсий невозможно и необходимо продумать иные способы поддержки россиян старшего поколения.</w:t>
        </w:r>
        <w:r>
          <w:rPr>
            <w:webHidden/>
          </w:rPr>
          <w:tab/>
        </w:r>
        <w:r>
          <w:rPr>
            <w:webHidden/>
          </w:rPr>
          <w:fldChar w:fldCharType="begin"/>
        </w:r>
        <w:r>
          <w:rPr>
            <w:webHidden/>
          </w:rPr>
          <w:instrText xml:space="preserve"> PAGEREF _Toc147212064 \h </w:instrText>
        </w:r>
        <w:r>
          <w:rPr>
            <w:webHidden/>
          </w:rPr>
        </w:r>
        <w:r>
          <w:rPr>
            <w:webHidden/>
          </w:rPr>
          <w:fldChar w:fldCharType="separate"/>
        </w:r>
        <w:r>
          <w:rPr>
            <w:webHidden/>
          </w:rPr>
          <w:t>33</w:t>
        </w:r>
        <w:r>
          <w:rPr>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65" w:history="1">
        <w:r w:rsidRPr="00C17578">
          <w:rPr>
            <w:rStyle w:val="a3"/>
            <w:noProof/>
          </w:rPr>
          <w:t>Региональные СМИ</w:t>
        </w:r>
        <w:r>
          <w:rPr>
            <w:noProof/>
            <w:webHidden/>
          </w:rPr>
          <w:tab/>
        </w:r>
        <w:r>
          <w:rPr>
            <w:noProof/>
            <w:webHidden/>
          </w:rPr>
          <w:fldChar w:fldCharType="begin"/>
        </w:r>
        <w:r>
          <w:rPr>
            <w:noProof/>
            <w:webHidden/>
          </w:rPr>
          <w:instrText xml:space="preserve"> PAGEREF _Toc147212065 \h </w:instrText>
        </w:r>
        <w:r>
          <w:rPr>
            <w:noProof/>
            <w:webHidden/>
          </w:rPr>
        </w:r>
        <w:r>
          <w:rPr>
            <w:noProof/>
            <w:webHidden/>
          </w:rPr>
          <w:fldChar w:fldCharType="separate"/>
        </w:r>
        <w:r>
          <w:rPr>
            <w:noProof/>
            <w:webHidden/>
          </w:rPr>
          <w:t>33</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66" w:history="1">
        <w:r w:rsidRPr="00C17578">
          <w:rPr>
            <w:rStyle w:val="a3"/>
            <w:noProof/>
          </w:rPr>
          <w:t>РИА Новости, 02.10.2023, Глава Херсонской областной думы считает важным рассмотреть вопрос о начислении пенсий</w:t>
        </w:r>
        <w:r>
          <w:rPr>
            <w:noProof/>
            <w:webHidden/>
          </w:rPr>
          <w:tab/>
        </w:r>
        <w:r>
          <w:rPr>
            <w:noProof/>
            <w:webHidden/>
          </w:rPr>
          <w:fldChar w:fldCharType="begin"/>
        </w:r>
        <w:r>
          <w:rPr>
            <w:noProof/>
            <w:webHidden/>
          </w:rPr>
          <w:instrText xml:space="preserve"> PAGEREF _Toc147212066 \h </w:instrText>
        </w:r>
        <w:r>
          <w:rPr>
            <w:noProof/>
            <w:webHidden/>
          </w:rPr>
        </w:r>
        <w:r>
          <w:rPr>
            <w:noProof/>
            <w:webHidden/>
          </w:rPr>
          <w:fldChar w:fldCharType="separate"/>
        </w:r>
        <w:r>
          <w:rPr>
            <w:noProof/>
            <w:webHidden/>
          </w:rPr>
          <w:t>33</w:t>
        </w:r>
        <w:r>
          <w:rPr>
            <w:noProof/>
            <w:webHidden/>
          </w:rPr>
          <w:fldChar w:fldCharType="end"/>
        </w:r>
      </w:hyperlink>
    </w:p>
    <w:p w:rsidR="003F5B55" w:rsidRPr="008C22E4" w:rsidRDefault="003F5B55">
      <w:pPr>
        <w:pStyle w:val="31"/>
        <w:rPr>
          <w:rFonts w:ascii="Calibri" w:hAnsi="Calibri"/>
          <w:sz w:val="22"/>
          <w:szCs w:val="22"/>
        </w:rPr>
      </w:pPr>
      <w:hyperlink w:anchor="_Toc147212067" w:history="1">
        <w:r w:rsidRPr="00C17578">
          <w:rPr>
            <w:rStyle w:val="a3"/>
          </w:rPr>
          <w:t>Вопрос о начислении песни в соответствии с трудовым стажем является самым актуальным для жителей Херсонской области пенсионного возраста, сказала журналистам председатель Херсонской областной думы Татьяна Томилина.</w:t>
        </w:r>
        <w:r>
          <w:rPr>
            <w:webHidden/>
          </w:rPr>
          <w:tab/>
        </w:r>
        <w:r>
          <w:rPr>
            <w:webHidden/>
          </w:rPr>
          <w:fldChar w:fldCharType="begin"/>
        </w:r>
        <w:r>
          <w:rPr>
            <w:webHidden/>
          </w:rPr>
          <w:instrText xml:space="preserve"> PAGEREF _Toc147212067 \h </w:instrText>
        </w:r>
        <w:r>
          <w:rPr>
            <w:webHidden/>
          </w:rPr>
        </w:r>
        <w:r>
          <w:rPr>
            <w:webHidden/>
          </w:rPr>
          <w:fldChar w:fldCharType="separate"/>
        </w:r>
        <w:r>
          <w:rPr>
            <w:webHidden/>
          </w:rPr>
          <w:t>33</w:t>
        </w:r>
        <w:r>
          <w:rPr>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68" w:history="1">
        <w:r w:rsidRPr="00C17578">
          <w:rPr>
            <w:rStyle w:val="a3"/>
            <w:noProof/>
          </w:rPr>
          <w:t>НОВОСТИ МАКРОЭКОНОМИКИ</w:t>
        </w:r>
        <w:r>
          <w:rPr>
            <w:noProof/>
            <w:webHidden/>
          </w:rPr>
          <w:tab/>
        </w:r>
        <w:r>
          <w:rPr>
            <w:noProof/>
            <w:webHidden/>
          </w:rPr>
          <w:fldChar w:fldCharType="begin"/>
        </w:r>
        <w:r>
          <w:rPr>
            <w:noProof/>
            <w:webHidden/>
          </w:rPr>
          <w:instrText xml:space="preserve"> PAGEREF _Toc147212068 \h </w:instrText>
        </w:r>
        <w:r>
          <w:rPr>
            <w:noProof/>
            <w:webHidden/>
          </w:rPr>
        </w:r>
        <w:r>
          <w:rPr>
            <w:noProof/>
            <w:webHidden/>
          </w:rPr>
          <w:fldChar w:fldCharType="separate"/>
        </w:r>
        <w:r>
          <w:rPr>
            <w:noProof/>
            <w:webHidden/>
          </w:rPr>
          <w:t>35</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69" w:history="1">
        <w:r w:rsidRPr="00C17578">
          <w:rPr>
            <w:rStyle w:val="a3"/>
            <w:noProof/>
          </w:rPr>
          <w:t>РИА Новости, 02.10.2023, Мишустин: проект бюджета сбалансирован, гарантирует выполнение социальных обязательств</w:t>
        </w:r>
        <w:r>
          <w:rPr>
            <w:noProof/>
            <w:webHidden/>
          </w:rPr>
          <w:tab/>
        </w:r>
        <w:r>
          <w:rPr>
            <w:noProof/>
            <w:webHidden/>
          </w:rPr>
          <w:fldChar w:fldCharType="begin"/>
        </w:r>
        <w:r>
          <w:rPr>
            <w:noProof/>
            <w:webHidden/>
          </w:rPr>
          <w:instrText xml:space="preserve"> PAGEREF _Toc147212069 \h </w:instrText>
        </w:r>
        <w:r>
          <w:rPr>
            <w:noProof/>
            <w:webHidden/>
          </w:rPr>
        </w:r>
        <w:r>
          <w:rPr>
            <w:noProof/>
            <w:webHidden/>
          </w:rPr>
          <w:fldChar w:fldCharType="separate"/>
        </w:r>
        <w:r>
          <w:rPr>
            <w:noProof/>
            <w:webHidden/>
          </w:rPr>
          <w:t>35</w:t>
        </w:r>
        <w:r>
          <w:rPr>
            <w:noProof/>
            <w:webHidden/>
          </w:rPr>
          <w:fldChar w:fldCharType="end"/>
        </w:r>
      </w:hyperlink>
    </w:p>
    <w:p w:rsidR="003F5B55" w:rsidRPr="008C22E4" w:rsidRDefault="003F5B55">
      <w:pPr>
        <w:pStyle w:val="31"/>
        <w:rPr>
          <w:rFonts w:ascii="Calibri" w:hAnsi="Calibri"/>
          <w:sz w:val="22"/>
          <w:szCs w:val="22"/>
        </w:rPr>
      </w:pPr>
      <w:hyperlink w:anchor="_Toc147212070" w:history="1">
        <w:r w:rsidRPr="00C17578">
          <w:rPr>
            <w:rStyle w:val="a3"/>
          </w:rPr>
          <w:t>Проект федерального бюджета, внесенный в Госдуму, сбалансирован и гарантирует выполнение социальных обязательств перед гражданами России, заявил премьер-министр РФ Михаил Мишустин.</w:t>
        </w:r>
        <w:r>
          <w:rPr>
            <w:webHidden/>
          </w:rPr>
          <w:tab/>
        </w:r>
        <w:r>
          <w:rPr>
            <w:webHidden/>
          </w:rPr>
          <w:fldChar w:fldCharType="begin"/>
        </w:r>
        <w:r>
          <w:rPr>
            <w:webHidden/>
          </w:rPr>
          <w:instrText xml:space="preserve"> PAGEREF _Toc147212070 \h </w:instrText>
        </w:r>
        <w:r>
          <w:rPr>
            <w:webHidden/>
          </w:rPr>
        </w:r>
        <w:r>
          <w:rPr>
            <w:webHidden/>
          </w:rPr>
          <w:fldChar w:fldCharType="separate"/>
        </w:r>
        <w:r>
          <w:rPr>
            <w:webHidden/>
          </w:rPr>
          <w:t>35</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71" w:history="1">
        <w:r w:rsidRPr="00C17578">
          <w:rPr>
            <w:rStyle w:val="a3"/>
            <w:noProof/>
          </w:rPr>
          <w:t>ТАСС, 02.10.2023, Мишустин поручил информировать граждан обо всех программах федерального бюджета</w:t>
        </w:r>
        <w:r>
          <w:rPr>
            <w:noProof/>
            <w:webHidden/>
          </w:rPr>
          <w:tab/>
        </w:r>
        <w:r>
          <w:rPr>
            <w:noProof/>
            <w:webHidden/>
          </w:rPr>
          <w:fldChar w:fldCharType="begin"/>
        </w:r>
        <w:r>
          <w:rPr>
            <w:noProof/>
            <w:webHidden/>
          </w:rPr>
          <w:instrText xml:space="preserve"> PAGEREF _Toc147212071 \h </w:instrText>
        </w:r>
        <w:r>
          <w:rPr>
            <w:noProof/>
            <w:webHidden/>
          </w:rPr>
        </w:r>
        <w:r>
          <w:rPr>
            <w:noProof/>
            <w:webHidden/>
          </w:rPr>
          <w:fldChar w:fldCharType="separate"/>
        </w:r>
        <w:r>
          <w:rPr>
            <w:noProof/>
            <w:webHidden/>
          </w:rPr>
          <w:t>35</w:t>
        </w:r>
        <w:r>
          <w:rPr>
            <w:noProof/>
            <w:webHidden/>
          </w:rPr>
          <w:fldChar w:fldCharType="end"/>
        </w:r>
      </w:hyperlink>
    </w:p>
    <w:p w:rsidR="003F5B55" w:rsidRPr="008C22E4" w:rsidRDefault="003F5B55">
      <w:pPr>
        <w:pStyle w:val="31"/>
        <w:rPr>
          <w:rFonts w:ascii="Calibri" w:hAnsi="Calibri"/>
          <w:sz w:val="22"/>
          <w:szCs w:val="22"/>
        </w:rPr>
      </w:pPr>
      <w:hyperlink w:anchor="_Toc147212072" w:history="1">
        <w:r w:rsidRPr="00C17578">
          <w:rPr>
            <w:rStyle w:val="a3"/>
          </w:rPr>
          <w:t>Людям необходимо максимально доступно и понятно рассказать обо всех значимых мероприятиях и проектах в регионах, которые предусмотрены в федеральном бюджете, заявил премьер-министр РФ Михаил Мишустин на оперативном совещании со своими заместителями.</w:t>
        </w:r>
        <w:r>
          <w:rPr>
            <w:webHidden/>
          </w:rPr>
          <w:tab/>
        </w:r>
        <w:r>
          <w:rPr>
            <w:webHidden/>
          </w:rPr>
          <w:fldChar w:fldCharType="begin"/>
        </w:r>
        <w:r>
          <w:rPr>
            <w:webHidden/>
          </w:rPr>
          <w:instrText xml:space="preserve"> PAGEREF _Toc147212072 \h </w:instrText>
        </w:r>
        <w:r>
          <w:rPr>
            <w:webHidden/>
          </w:rPr>
        </w:r>
        <w:r>
          <w:rPr>
            <w:webHidden/>
          </w:rPr>
          <w:fldChar w:fldCharType="separate"/>
        </w:r>
        <w:r>
          <w:rPr>
            <w:webHidden/>
          </w:rPr>
          <w:t>35</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73" w:history="1">
        <w:r w:rsidRPr="00C17578">
          <w:rPr>
            <w:rStyle w:val="a3"/>
            <w:noProof/>
          </w:rPr>
          <w:t>РИА Новости, 02.10.2023, Власти РФ выделят еще 10 млрд рублей на поддержку АПК - Мишустин</w:t>
        </w:r>
        <w:r>
          <w:rPr>
            <w:noProof/>
            <w:webHidden/>
          </w:rPr>
          <w:tab/>
        </w:r>
        <w:r>
          <w:rPr>
            <w:noProof/>
            <w:webHidden/>
          </w:rPr>
          <w:fldChar w:fldCharType="begin"/>
        </w:r>
        <w:r>
          <w:rPr>
            <w:noProof/>
            <w:webHidden/>
          </w:rPr>
          <w:instrText xml:space="preserve"> PAGEREF _Toc147212073 \h </w:instrText>
        </w:r>
        <w:r>
          <w:rPr>
            <w:noProof/>
            <w:webHidden/>
          </w:rPr>
        </w:r>
        <w:r>
          <w:rPr>
            <w:noProof/>
            <w:webHidden/>
          </w:rPr>
          <w:fldChar w:fldCharType="separate"/>
        </w:r>
        <w:r>
          <w:rPr>
            <w:noProof/>
            <w:webHidden/>
          </w:rPr>
          <w:t>36</w:t>
        </w:r>
        <w:r>
          <w:rPr>
            <w:noProof/>
            <w:webHidden/>
          </w:rPr>
          <w:fldChar w:fldCharType="end"/>
        </w:r>
      </w:hyperlink>
    </w:p>
    <w:p w:rsidR="003F5B55" w:rsidRPr="008C22E4" w:rsidRDefault="003F5B55">
      <w:pPr>
        <w:pStyle w:val="31"/>
        <w:rPr>
          <w:rFonts w:ascii="Calibri" w:hAnsi="Calibri"/>
          <w:sz w:val="22"/>
          <w:szCs w:val="22"/>
        </w:rPr>
      </w:pPr>
      <w:hyperlink w:anchor="_Toc147212074" w:history="1">
        <w:r w:rsidRPr="00C17578">
          <w:rPr>
            <w:rStyle w:val="a3"/>
          </w:rPr>
          <w:t>Правительство РФ дополнительно выделит 10 миллиардов рублей на субсидирование льготных кредитов для аграриев, общий объем поддержки составит 55 миллиардов рублей, заявил премьер-министр России Михаил Мишустин на совещании с вице-премьерами в понедельник.</w:t>
        </w:r>
        <w:r>
          <w:rPr>
            <w:webHidden/>
          </w:rPr>
          <w:tab/>
        </w:r>
        <w:r>
          <w:rPr>
            <w:webHidden/>
          </w:rPr>
          <w:fldChar w:fldCharType="begin"/>
        </w:r>
        <w:r>
          <w:rPr>
            <w:webHidden/>
          </w:rPr>
          <w:instrText xml:space="preserve"> PAGEREF _Toc147212074 \h </w:instrText>
        </w:r>
        <w:r>
          <w:rPr>
            <w:webHidden/>
          </w:rPr>
        </w:r>
        <w:r>
          <w:rPr>
            <w:webHidden/>
          </w:rPr>
          <w:fldChar w:fldCharType="separate"/>
        </w:r>
        <w:r>
          <w:rPr>
            <w:webHidden/>
          </w:rPr>
          <w:t>36</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75" w:history="1">
        <w:r w:rsidRPr="00C17578">
          <w:rPr>
            <w:rStyle w:val="a3"/>
            <w:noProof/>
          </w:rPr>
          <w:t>ТАСС, 02.10.2023, Средняя цена нефти Urals в январе - сентябре снизилась в 1,35 раза - до $59,54 за баррель</w:t>
        </w:r>
        <w:r>
          <w:rPr>
            <w:noProof/>
            <w:webHidden/>
          </w:rPr>
          <w:tab/>
        </w:r>
        <w:r>
          <w:rPr>
            <w:noProof/>
            <w:webHidden/>
          </w:rPr>
          <w:fldChar w:fldCharType="begin"/>
        </w:r>
        <w:r>
          <w:rPr>
            <w:noProof/>
            <w:webHidden/>
          </w:rPr>
          <w:instrText xml:space="preserve"> PAGEREF _Toc147212075 \h </w:instrText>
        </w:r>
        <w:r>
          <w:rPr>
            <w:noProof/>
            <w:webHidden/>
          </w:rPr>
        </w:r>
        <w:r>
          <w:rPr>
            <w:noProof/>
            <w:webHidden/>
          </w:rPr>
          <w:fldChar w:fldCharType="separate"/>
        </w:r>
        <w:r>
          <w:rPr>
            <w:noProof/>
            <w:webHidden/>
          </w:rPr>
          <w:t>36</w:t>
        </w:r>
        <w:r>
          <w:rPr>
            <w:noProof/>
            <w:webHidden/>
          </w:rPr>
          <w:fldChar w:fldCharType="end"/>
        </w:r>
      </w:hyperlink>
    </w:p>
    <w:p w:rsidR="003F5B55" w:rsidRPr="008C22E4" w:rsidRDefault="003F5B55">
      <w:pPr>
        <w:pStyle w:val="31"/>
        <w:rPr>
          <w:rFonts w:ascii="Calibri" w:hAnsi="Calibri"/>
          <w:sz w:val="22"/>
          <w:szCs w:val="22"/>
        </w:rPr>
      </w:pPr>
      <w:hyperlink w:anchor="_Toc147212076" w:history="1">
        <w:r w:rsidRPr="00C17578">
          <w:rPr>
            <w:rStyle w:val="a3"/>
          </w:rPr>
          <w:t>Средняя цена российской экспортной нефти Urals в январе - сентябре 2023 года снизилась в 1,35 раза по сравнению с показателем за аналогичный период прошлого года года и составила $59,54 за баррель, сообщается в Telegram-канале Минфина РФ.</w:t>
        </w:r>
        <w:r>
          <w:rPr>
            <w:webHidden/>
          </w:rPr>
          <w:tab/>
        </w:r>
        <w:r>
          <w:rPr>
            <w:webHidden/>
          </w:rPr>
          <w:fldChar w:fldCharType="begin"/>
        </w:r>
        <w:r>
          <w:rPr>
            <w:webHidden/>
          </w:rPr>
          <w:instrText xml:space="preserve"> PAGEREF _Toc147212076 \h </w:instrText>
        </w:r>
        <w:r>
          <w:rPr>
            <w:webHidden/>
          </w:rPr>
        </w:r>
        <w:r>
          <w:rPr>
            <w:webHidden/>
          </w:rPr>
          <w:fldChar w:fldCharType="separate"/>
        </w:r>
        <w:r>
          <w:rPr>
            <w:webHidden/>
          </w:rPr>
          <w:t>36</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77" w:history="1">
        <w:r w:rsidRPr="00C17578">
          <w:rPr>
            <w:rStyle w:val="a3"/>
            <w:noProof/>
          </w:rPr>
          <w:t>РИА Новости, 02.10.2023, Прирост средств граждан РФ в зарубежных банках во II квартале упал более чем втрое - ЦБ</w:t>
        </w:r>
        <w:r>
          <w:rPr>
            <w:noProof/>
            <w:webHidden/>
          </w:rPr>
          <w:tab/>
        </w:r>
        <w:r>
          <w:rPr>
            <w:noProof/>
            <w:webHidden/>
          </w:rPr>
          <w:fldChar w:fldCharType="begin"/>
        </w:r>
        <w:r>
          <w:rPr>
            <w:noProof/>
            <w:webHidden/>
          </w:rPr>
          <w:instrText xml:space="preserve"> PAGEREF _Toc147212077 \h </w:instrText>
        </w:r>
        <w:r>
          <w:rPr>
            <w:noProof/>
            <w:webHidden/>
          </w:rPr>
        </w:r>
        <w:r>
          <w:rPr>
            <w:noProof/>
            <w:webHidden/>
          </w:rPr>
          <w:fldChar w:fldCharType="separate"/>
        </w:r>
        <w:r>
          <w:rPr>
            <w:noProof/>
            <w:webHidden/>
          </w:rPr>
          <w:t>36</w:t>
        </w:r>
        <w:r>
          <w:rPr>
            <w:noProof/>
            <w:webHidden/>
          </w:rPr>
          <w:fldChar w:fldCharType="end"/>
        </w:r>
      </w:hyperlink>
    </w:p>
    <w:p w:rsidR="003F5B55" w:rsidRPr="008C22E4" w:rsidRDefault="003F5B55">
      <w:pPr>
        <w:pStyle w:val="31"/>
        <w:rPr>
          <w:rFonts w:ascii="Calibri" w:hAnsi="Calibri"/>
          <w:sz w:val="22"/>
          <w:szCs w:val="22"/>
        </w:rPr>
      </w:pPr>
      <w:hyperlink w:anchor="_Toc147212078" w:history="1">
        <w:r w:rsidRPr="00C17578">
          <w:rPr>
            <w:rStyle w:val="a3"/>
          </w:rPr>
          <w:t>Прирост средств населения на депозитах в зарубежных банках во втором квартале этого года снизился по сравнению с первым кварталом более чем втрое, сообщил Банк России.</w:t>
        </w:r>
        <w:r>
          <w:rPr>
            <w:webHidden/>
          </w:rPr>
          <w:tab/>
        </w:r>
        <w:r>
          <w:rPr>
            <w:webHidden/>
          </w:rPr>
          <w:fldChar w:fldCharType="begin"/>
        </w:r>
        <w:r>
          <w:rPr>
            <w:webHidden/>
          </w:rPr>
          <w:instrText xml:space="preserve"> PAGEREF _Toc147212078 \h </w:instrText>
        </w:r>
        <w:r>
          <w:rPr>
            <w:webHidden/>
          </w:rPr>
        </w:r>
        <w:r>
          <w:rPr>
            <w:webHidden/>
          </w:rPr>
          <w:fldChar w:fldCharType="separate"/>
        </w:r>
        <w:r>
          <w:rPr>
            <w:webHidden/>
          </w:rPr>
          <w:t>36</w:t>
        </w:r>
        <w:r>
          <w:rPr>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79" w:history="1">
        <w:r w:rsidRPr="00C175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_Toc147212079 \h </w:instrText>
        </w:r>
        <w:r>
          <w:rPr>
            <w:noProof/>
            <w:webHidden/>
          </w:rPr>
        </w:r>
        <w:r>
          <w:rPr>
            <w:noProof/>
            <w:webHidden/>
          </w:rPr>
          <w:fldChar w:fldCharType="separate"/>
        </w:r>
        <w:r>
          <w:rPr>
            <w:noProof/>
            <w:webHidden/>
          </w:rPr>
          <w:t>38</w:t>
        </w:r>
        <w:r>
          <w:rPr>
            <w:noProof/>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80" w:history="1">
        <w:r w:rsidRPr="00C175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_Toc147212080 \h </w:instrText>
        </w:r>
        <w:r>
          <w:rPr>
            <w:noProof/>
            <w:webHidden/>
          </w:rPr>
        </w:r>
        <w:r>
          <w:rPr>
            <w:noProof/>
            <w:webHidden/>
          </w:rPr>
          <w:fldChar w:fldCharType="separate"/>
        </w:r>
        <w:r>
          <w:rPr>
            <w:noProof/>
            <w:webHidden/>
          </w:rPr>
          <w:t>38</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81" w:history="1">
        <w:r w:rsidRPr="00C17578">
          <w:rPr>
            <w:rStyle w:val="a3"/>
            <w:noProof/>
          </w:rPr>
          <w:t>Казахстанская правда, 02.10.2023, Готовь сани летом</w:t>
        </w:r>
        <w:r>
          <w:rPr>
            <w:noProof/>
            <w:webHidden/>
          </w:rPr>
          <w:tab/>
        </w:r>
        <w:r>
          <w:rPr>
            <w:noProof/>
            <w:webHidden/>
          </w:rPr>
          <w:fldChar w:fldCharType="begin"/>
        </w:r>
        <w:r>
          <w:rPr>
            <w:noProof/>
            <w:webHidden/>
          </w:rPr>
          <w:instrText xml:space="preserve"> PAGEREF _Toc147212081 \h </w:instrText>
        </w:r>
        <w:r>
          <w:rPr>
            <w:noProof/>
            <w:webHidden/>
          </w:rPr>
        </w:r>
        <w:r>
          <w:rPr>
            <w:noProof/>
            <w:webHidden/>
          </w:rPr>
          <w:fldChar w:fldCharType="separate"/>
        </w:r>
        <w:r>
          <w:rPr>
            <w:noProof/>
            <w:webHidden/>
          </w:rPr>
          <w:t>38</w:t>
        </w:r>
        <w:r>
          <w:rPr>
            <w:noProof/>
            <w:webHidden/>
          </w:rPr>
          <w:fldChar w:fldCharType="end"/>
        </w:r>
      </w:hyperlink>
    </w:p>
    <w:p w:rsidR="003F5B55" w:rsidRPr="008C22E4" w:rsidRDefault="003F5B55">
      <w:pPr>
        <w:pStyle w:val="31"/>
        <w:rPr>
          <w:rFonts w:ascii="Calibri" w:hAnsi="Calibri"/>
          <w:sz w:val="22"/>
          <w:szCs w:val="22"/>
        </w:rPr>
      </w:pPr>
      <w:hyperlink w:anchor="_Toc147212082" w:history="1">
        <w:r w:rsidRPr="00C17578">
          <w:rPr>
            <w:rStyle w:val="a3"/>
          </w:rPr>
          <w:t>Эксперты обсудили перспективы развития обязательных накопительных и смешанных пенсионных систем. В Алматы поднимались вопросы, интересующие большую часть населения. Под прис­тальным вниманием – наши пенсионные накопления. То, о чем в Казахстане не принято задумываться ранее 50 лет, начинает беспокоить граждан других стран гораздо раньше.</w:t>
        </w:r>
        <w:r>
          <w:rPr>
            <w:webHidden/>
          </w:rPr>
          <w:tab/>
        </w:r>
        <w:r>
          <w:rPr>
            <w:webHidden/>
          </w:rPr>
          <w:fldChar w:fldCharType="begin"/>
        </w:r>
        <w:r>
          <w:rPr>
            <w:webHidden/>
          </w:rPr>
          <w:instrText xml:space="preserve"> PAGEREF _Toc147212082 \h </w:instrText>
        </w:r>
        <w:r>
          <w:rPr>
            <w:webHidden/>
          </w:rPr>
        </w:r>
        <w:r>
          <w:rPr>
            <w:webHidden/>
          </w:rPr>
          <w:fldChar w:fldCharType="separate"/>
        </w:r>
        <w:r>
          <w:rPr>
            <w:webHidden/>
          </w:rPr>
          <w:t>38</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83" w:history="1">
        <w:r w:rsidRPr="00C17578">
          <w:rPr>
            <w:rStyle w:val="a3"/>
            <w:noProof/>
          </w:rPr>
          <w:t>Bizmedia, 02.10.2023, Нацбанк Казахстана продолжает покупать иностранную валюту для поддержания валютной доли пенсионных активов</w:t>
        </w:r>
        <w:r>
          <w:rPr>
            <w:noProof/>
            <w:webHidden/>
          </w:rPr>
          <w:tab/>
        </w:r>
        <w:r>
          <w:rPr>
            <w:noProof/>
            <w:webHidden/>
          </w:rPr>
          <w:fldChar w:fldCharType="begin"/>
        </w:r>
        <w:r>
          <w:rPr>
            <w:noProof/>
            <w:webHidden/>
          </w:rPr>
          <w:instrText xml:space="preserve"> PAGEREF _Toc147212083 \h </w:instrText>
        </w:r>
        <w:r>
          <w:rPr>
            <w:noProof/>
            <w:webHidden/>
          </w:rPr>
        </w:r>
        <w:r>
          <w:rPr>
            <w:noProof/>
            <w:webHidden/>
          </w:rPr>
          <w:fldChar w:fldCharType="separate"/>
        </w:r>
        <w:r>
          <w:rPr>
            <w:noProof/>
            <w:webHidden/>
          </w:rPr>
          <w:t>39</w:t>
        </w:r>
        <w:r>
          <w:rPr>
            <w:noProof/>
            <w:webHidden/>
          </w:rPr>
          <w:fldChar w:fldCharType="end"/>
        </w:r>
      </w:hyperlink>
    </w:p>
    <w:p w:rsidR="003F5B55" w:rsidRPr="008C22E4" w:rsidRDefault="003F5B55">
      <w:pPr>
        <w:pStyle w:val="31"/>
        <w:rPr>
          <w:rFonts w:ascii="Calibri" w:hAnsi="Calibri"/>
          <w:sz w:val="22"/>
          <w:szCs w:val="22"/>
        </w:rPr>
      </w:pPr>
      <w:hyperlink w:anchor="_Toc147212084" w:history="1">
        <w:r w:rsidRPr="00C17578">
          <w:rPr>
            <w:rStyle w:val="a3"/>
          </w:rPr>
          <w:t>В сентябре Национальный банк Казахстана продолжил покупку иностранной валюты на биржевых торгах с целью поддержания валютной доли пенсионных активов ЕНПФ на уровне 30%. Об этом сообщает Bizmedia.kz.</w:t>
        </w:r>
        <w:r>
          <w:rPr>
            <w:webHidden/>
          </w:rPr>
          <w:tab/>
        </w:r>
        <w:r>
          <w:rPr>
            <w:webHidden/>
          </w:rPr>
          <w:fldChar w:fldCharType="begin"/>
        </w:r>
        <w:r>
          <w:rPr>
            <w:webHidden/>
          </w:rPr>
          <w:instrText xml:space="preserve"> PAGEREF _Toc147212084 \h </w:instrText>
        </w:r>
        <w:r>
          <w:rPr>
            <w:webHidden/>
          </w:rPr>
        </w:r>
        <w:r>
          <w:rPr>
            <w:webHidden/>
          </w:rPr>
          <w:fldChar w:fldCharType="separate"/>
        </w:r>
        <w:r>
          <w:rPr>
            <w:webHidden/>
          </w:rPr>
          <w:t>39</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85" w:history="1">
        <w:r w:rsidRPr="00C17578">
          <w:rPr>
            <w:rStyle w:val="a3"/>
            <w:noProof/>
          </w:rPr>
          <w:t>Молдавские ведомости, 02.10.2023, Санду призвала заботиться о пенсионерах, которых чиновники PAS многократно обокрали</w:t>
        </w:r>
        <w:r>
          <w:rPr>
            <w:noProof/>
            <w:webHidden/>
          </w:rPr>
          <w:tab/>
        </w:r>
        <w:r>
          <w:rPr>
            <w:noProof/>
            <w:webHidden/>
          </w:rPr>
          <w:fldChar w:fldCharType="begin"/>
        </w:r>
        <w:r>
          <w:rPr>
            <w:noProof/>
            <w:webHidden/>
          </w:rPr>
          <w:instrText xml:space="preserve"> PAGEREF _Toc147212085 \h </w:instrText>
        </w:r>
        <w:r>
          <w:rPr>
            <w:noProof/>
            <w:webHidden/>
          </w:rPr>
        </w:r>
        <w:r>
          <w:rPr>
            <w:noProof/>
            <w:webHidden/>
          </w:rPr>
          <w:fldChar w:fldCharType="separate"/>
        </w:r>
        <w:r>
          <w:rPr>
            <w:noProof/>
            <w:webHidden/>
          </w:rPr>
          <w:t>40</w:t>
        </w:r>
        <w:r>
          <w:rPr>
            <w:noProof/>
            <w:webHidden/>
          </w:rPr>
          <w:fldChar w:fldCharType="end"/>
        </w:r>
      </w:hyperlink>
    </w:p>
    <w:p w:rsidR="003F5B55" w:rsidRPr="008C22E4" w:rsidRDefault="003F5B55">
      <w:pPr>
        <w:pStyle w:val="31"/>
        <w:rPr>
          <w:rFonts w:ascii="Calibri" w:hAnsi="Calibri"/>
          <w:sz w:val="22"/>
          <w:szCs w:val="22"/>
        </w:rPr>
      </w:pPr>
      <w:hyperlink w:anchor="_Toc147212086" w:history="1">
        <w:r w:rsidRPr="00C17578">
          <w:rPr>
            <w:rStyle w:val="a3"/>
          </w:rPr>
          <w:t>Президент Майя Санду призвала больше заботиться о пожилых людях и прислушиваться к ним. Как передает «ИНФОТАГ», об этом она написала в социальных сетях по случаю международного дня пожилых людей.</w:t>
        </w:r>
        <w:r>
          <w:rPr>
            <w:webHidden/>
          </w:rPr>
          <w:tab/>
        </w:r>
        <w:r>
          <w:rPr>
            <w:webHidden/>
          </w:rPr>
          <w:fldChar w:fldCharType="begin"/>
        </w:r>
        <w:r>
          <w:rPr>
            <w:webHidden/>
          </w:rPr>
          <w:instrText xml:space="preserve"> PAGEREF _Toc147212086 \h </w:instrText>
        </w:r>
        <w:r>
          <w:rPr>
            <w:webHidden/>
          </w:rPr>
        </w:r>
        <w:r>
          <w:rPr>
            <w:webHidden/>
          </w:rPr>
          <w:fldChar w:fldCharType="separate"/>
        </w:r>
        <w:r>
          <w:rPr>
            <w:webHidden/>
          </w:rPr>
          <w:t>40</w:t>
        </w:r>
        <w:r>
          <w:rPr>
            <w:webHidden/>
          </w:rPr>
          <w:fldChar w:fldCharType="end"/>
        </w:r>
      </w:hyperlink>
    </w:p>
    <w:p w:rsidR="003F5B55" w:rsidRPr="008C22E4" w:rsidRDefault="003F5B55">
      <w:pPr>
        <w:pStyle w:val="12"/>
        <w:tabs>
          <w:tab w:val="right" w:leader="dot" w:pos="9061"/>
        </w:tabs>
        <w:rPr>
          <w:rFonts w:ascii="Calibri" w:hAnsi="Calibri"/>
          <w:b w:val="0"/>
          <w:noProof/>
          <w:sz w:val="22"/>
          <w:szCs w:val="22"/>
        </w:rPr>
      </w:pPr>
      <w:hyperlink w:anchor="_Toc147212087" w:history="1">
        <w:r w:rsidRPr="00C1757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_Toc147212087 \h </w:instrText>
        </w:r>
        <w:r>
          <w:rPr>
            <w:noProof/>
            <w:webHidden/>
          </w:rPr>
        </w:r>
        <w:r>
          <w:rPr>
            <w:noProof/>
            <w:webHidden/>
          </w:rPr>
          <w:fldChar w:fldCharType="separate"/>
        </w:r>
        <w:r>
          <w:rPr>
            <w:noProof/>
            <w:webHidden/>
          </w:rPr>
          <w:t>41</w:t>
        </w:r>
        <w:r>
          <w:rPr>
            <w:noProof/>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88" w:history="1">
        <w:r w:rsidRPr="00C17578">
          <w:rPr>
            <w:rStyle w:val="a3"/>
            <w:noProof/>
          </w:rPr>
          <w:t>РИА Новости, 02.10.2023, Нобелевскую премию по медицине 2023 года дали разработчикам мРНК-вакцин против COVID-19</w:t>
        </w:r>
        <w:r>
          <w:rPr>
            <w:noProof/>
            <w:webHidden/>
          </w:rPr>
          <w:tab/>
        </w:r>
        <w:r>
          <w:rPr>
            <w:noProof/>
            <w:webHidden/>
          </w:rPr>
          <w:fldChar w:fldCharType="begin"/>
        </w:r>
        <w:r>
          <w:rPr>
            <w:noProof/>
            <w:webHidden/>
          </w:rPr>
          <w:instrText xml:space="preserve"> PAGEREF _Toc147212088 \h </w:instrText>
        </w:r>
        <w:r>
          <w:rPr>
            <w:noProof/>
            <w:webHidden/>
          </w:rPr>
        </w:r>
        <w:r>
          <w:rPr>
            <w:noProof/>
            <w:webHidden/>
          </w:rPr>
          <w:fldChar w:fldCharType="separate"/>
        </w:r>
        <w:r>
          <w:rPr>
            <w:noProof/>
            <w:webHidden/>
          </w:rPr>
          <w:t>41</w:t>
        </w:r>
        <w:r>
          <w:rPr>
            <w:noProof/>
            <w:webHidden/>
          </w:rPr>
          <w:fldChar w:fldCharType="end"/>
        </w:r>
      </w:hyperlink>
    </w:p>
    <w:p w:rsidR="003F5B55" w:rsidRPr="008C22E4" w:rsidRDefault="003F5B55">
      <w:pPr>
        <w:pStyle w:val="31"/>
        <w:rPr>
          <w:rFonts w:ascii="Calibri" w:hAnsi="Calibri"/>
          <w:sz w:val="22"/>
          <w:szCs w:val="22"/>
        </w:rPr>
      </w:pPr>
      <w:hyperlink w:anchor="_Toc147212089" w:history="1">
        <w:r w:rsidRPr="00C17578">
          <w:rPr>
            <w:rStyle w:val="a3"/>
          </w:rPr>
          <w:t>Нобелевскую премию по медицине 2023 года присуждена Каталин Карико и Дрю Вайссману за разработку мРНК-вакцин против COVID-19, которые многие эксперты считают небезопасными для здоровья.</w:t>
        </w:r>
        <w:r>
          <w:rPr>
            <w:webHidden/>
          </w:rPr>
          <w:tab/>
        </w:r>
        <w:r>
          <w:rPr>
            <w:webHidden/>
          </w:rPr>
          <w:fldChar w:fldCharType="begin"/>
        </w:r>
        <w:r>
          <w:rPr>
            <w:webHidden/>
          </w:rPr>
          <w:instrText xml:space="preserve"> PAGEREF _Toc147212089 \h </w:instrText>
        </w:r>
        <w:r>
          <w:rPr>
            <w:webHidden/>
          </w:rPr>
        </w:r>
        <w:r>
          <w:rPr>
            <w:webHidden/>
          </w:rPr>
          <w:fldChar w:fldCharType="separate"/>
        </w:r>
        <w:r>
          <w:rPr>
            <w:webHidden/>
          </w:rPr>
          <w:t>41</w:t>
        </w:r>
        <w:r>
          <w:rPr>
            <w:webHidden/>
          </w:rPr>
          <w:fldChar w:fldCharType="end"/>
        </w:r>
      </w:hyperlink>
    </w:p>
    <w:p w:rsidR="003F5B55" w:rsidRPr="008C22E4" w:rsidRDefault="003F5B55">
      <w:pPr>
        <w:pStyle w:val="21"/>
        <w:tabs>
          <w:tab w:val="right" w:leader="dot" w:pos="9061"/>
        </w:tabs>
        <w:rPr>
          <w:rFonts w:ascii="Calibri" w:hAnsi="Calibri"/>
          <w:noProof/>
          <w:sz w:val="22"/>
          <w:szCs w:val="22"/>
        </w:rPr>
      </w:pPr>
      <w:hyperlink w:anchor="_Toc147212090" w:history="1">
        <w:r w:rsidRPr="00C17578">
          <w:rPr>
            <w:rStyle w:val="a3"/>
            <w:noProof/>
          </w:rPr>
          <w:t>РИА Новости, 02.10.2023, Передача вакцин от COVID-19 частным клиникам Москвы стала неактуальной - депздрав</w:t>
        </w:r>
        <w:r>
          <w:rPr>
            <w:noProof/>
            <w:webHidden/>
          </w:rPr>
          <w:tab/>
        </w:r>
        <w:r>
          <w:rPr>
            <w:noProof/>
            <w:webHidden/>
          </w:rPr>
          <w:fldChar w:fldCharType="begin"/>
        </w:r>
        <w:r>
          <w:rPr>
            <w:noProof/>
            <w:webHidden/>
          </w:rPr>
          <w:instrText xml:space="preserve"> PAGEREF _Toc147212090 \h </w:instrText>
        </w:r>
        <w:r>
          <w:rPr>
            <w:noProof/>
            <w:webHidden/>
          </w:rPr>
        </w:r>
        <w:r>
          <w:rPr>
            <w:noProof/>
            <w:webHidden/>
          </w:rPr>
          <w:fldChar w:fldCharType="separate"/>
        </w:r>
        <w:r>
          <w:rPr>
            <w:noProof/>
            <w:webHidden/>
          </w:rPr>
          <w:t>41</w:t>
        </w:r>
        <w:r>
          <w:rPr>
            <w:noProof/>
            <w:webHidden/>
          </w:rPr>
          <w:fldChar w:fldCharType="end"/>
        </w:r>
      </w:hyperlink>
    </w:p>
    <w:p w:rsidR="003F5B55" w:rsidRPr="008C22E4" w:rsidRDefault="003F5B55">
      <w:pPr>
        <w:pStyle w:val="31"/>
        <w:rPr>
          <w:rFonts w:ascii="Calibri" w:hAnsi="Calibri"/>
          <w:sz w:val="22"/>
          <w:szCs w:val="22"/>
        </w:rPr>
      </w:pPr>
      <w:hyperlink w:anchor="_Toc147212091" w:history="1">
        <w:r w:rsidRPr="00C17578">
          <w:rPr>
            <w:rStyle w:val="a3"/>
          </w:rPr>
          <w:t>После отмены статуса пандемии и, как следствие, снижения спроса на вакцинацию граждан передача вакцин от СOVID-19 частным клиникам Москвы стала неактуальной, сообщили РИА Новости в пресс-службе столичного департамента здравоохранения.</w:t>
        </w:r>
        <w:r>
          <w:rPr>
            <w:webHidden/>
          </w:rPr>
          <w:tab/>
        </w:r>
        <w:r>
          <w:rPr>
            <w:webHidden/>
          </w:rPr>
          <w:fldChar w:fldCharType="begin"/>
        </w:r>
        <w:r>
          <w:rPr>
            <w:webHidden/>
          </w:rPr>
          <w:instrText xml:space="preserve"> PAGEREF _Toc147212091 \h </w:instrText>
        </w:r>
        <w:r>
          <w:rPr>
            <w:webHidden/>
          </w:rPr>
        </w:r>
        <w:r>
          <w:rPr>
            <w:webHidden/>
          </w:rPr>
          <w:fldChar w:fldCharType="separate"/>
        </w:r>
        <w:r>
          <w:rPr>
            <w:webHidden/>
          </w:rPr>
          <w:t>41</w:t>
        </w:r>
        <w:r>
          <w:rPr>
            <w:webHidden/>
          </w:rPr>
          <w:fldChar w:fldCharType="end"/>
        </w:r>
      </w:hyperlink>
    </w:p>
    <w:p w:rsidR="00A0290C" w:rsidRPr="009028C7" w:rsidRDefault="006E0B34" w:rsidP="00310633">
      <w:pPr>
        <w:rPr>
          <w:b/>
          <w:caps/>
          <w:sz w:val="32"/>
        </w:rPr>
      </w:pPr>
      <w:r w:rsidRPr="009028C7">
        <w:rPr>
          <w:caps/>
          <w:sz w:val="28"/>
        </w:rPr>
        <w:fldChar w:fldCharType="end"/>
      </w:r>
    </w:p>
    <w:p w:rsidR="00D1642B" w:rsidRPr="009028C7" w:rsidRDefault="00D1642B" w:rsidP="00D1642B">
      <w:pPr>
        <w:pStyle w:val="251"/>
      </w:pPr>
      <w:bookmarkStart w:id="15" w:name="_Toc396864664"/>
      <w:bookmarkStart w:id="16" w:name="_Toc99318652"/>
      <w:bookmarkStart w:id="17" w:name="_Toc246216291"/>
      <w:bookmarkStart w:id="18" w:name="_Toc246297418"/>
      <w:bookmarkStart w:id="19" w:name="_Toc147212014"/>
      <w:bookmarkEnd w:id="6"/>
      <w:bookmarkEnd w:id="7"/>
      <w:bookmarkEnd w:id="8"/>
      <w:bookmarkEnd w:id="9"/>
      <w:bookmarkEnd w:id="10"/>
      <w:bookmarkEnd w:id="11"/>
      <w:bookmarkEnd w:id="12"/>
      <w:bookmarkEnd w:id="13"/>
      <w:r w:rsidRPr="009028C7">
        <w:lastRenderedPageBreak/>
        <w:t>НОВОСТИ ПЕНСИОННОЙ ОТРАСЛИ</w:t>
      </w:r>
      <w:bookmarkEnd w:id="15"/>
      <w:bookmarkEnd w:id="16"/>
      <w:bookmarkEnd w:id="19"/>
    </w:p>
    <w:p w:rsidR="00D1642B" w:rsidRPr="009028C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7212015"/>
      <w:r w:rsidRPr="009028C7">
        <w:t>Новости отрасли НПФ</w:t>
      </w:r>
      <w:bookmarkEnd w:id="20"/>
      <w:bookmarkEnd w:id="21"/>
      <w:bookmarkEnd w:id="25"/>
    </w:p>
    <w:p w:rsidR="0039181B" w:rsidRPr="009028C7" w:rsidRDefault="0039181B" w:rsidP="0039181B">
      <w:pPr>
        <w:pStyle w:val="2"/>
      </w:pPr>
      <w:bookmarkStart w:id="26" w:name="А101"/>
      <w:bookmarkStart w:id="27" w:name="_Toc147212016"/>
      <w:r w:rsidRPr="009028C7">
        <w:t xml:space="preserve">Телеканал </w:t>
      </w:r>
      <w:r w:rsidR="003C5D4D" w:rsidRPr="009028C7">
        <w:t>«</w:t>
      </w:r>
      <w:r w:rsidRPr="009028C7">
        <w:t>Звезда</w:t>
      </w:r>
      <w:r w:rsidR="003C5D4D" w:rsidRPr="009028C7">
        <w:t>»</w:t>
      </w:r>
      <w:r w:rsidRPr="009028C7">
        <w:t>, 02.10.2023, Эксперт Финогенова рассказала, как накопить на безбедную старость</w:t>
      </w:r>
      <w:bookmarkEnd w:id="26"/>
      <w:bookmarkEnd w:id="27"/>
    </w:p>
    <w:p w:rsidR="0039181B" w:rsidRPr="009028C7" w:rsidRDefault="0039181B" w:rsidP="009028C7">
      <w:pPr>
        <w:pStyle w:val="3"/>
      </w:pPr>
      <w:bookmarkStart w:id="28" w:name="_Toc147212017"/>
      <w:r w:rsidRPr="009028C7">
        <w:t xml:space="preserve">Профессор кафедры страхования и управления рисками РЭУ им Г.В. Плеханова Юлия Финогенова </w:t>
      </w:r>
      <w:r w:rsidRPr="009028C7">
        <w:rPr>
          <w:rStyle w:val="afa"/>
        </w:rPr>
        <w:t>напомнила</w:t>
      </w:r>
      <w:r w:rsidRPr="009028C7">
        <w:t xml:space="preserve"> о новой программе софинансирования пенсии, которая будет осуществляться на базе НПФ.</w:t>
      </w:r>
      <w:bookmarkEnd w:id="28"/>
    </w:p>
    <w:p w:rsidR="0039181B" w:rsidRPr="009028C7" w:rsidRDefault="0039181B" w:rsidP="0039181B">
      <w:r w:rsidRPr="009028C7">
        <w:t xml:space="preserve">Профессор кафедры страхования и управления рисками РЭУ им Г.В. Плеханова Юлия Финогенова в разговоре со </w:t>
      </w:r>
      <w:r w:rsidR="003C5D4D" w:rsidRPr="009028C7">
        <w:t>«</w:t>
      </w:r>
      <w:r w:rsidRPr="009028C7">
        <w:t>Звездой</w:t>
      </w:r>
      <w:r w:rsidR="003C5D4D" w:rsidRPr="009028C7">
        <w:t>»</w:t>
      </w:r>
      <w:r w:rsidRPr="009028C7">
        <w:t xml:space="preserve"> рассказала, как можно накопить сбережения к моменту выхода на пенсию.</w:t>
      </w:r>
    </w:p>
    <w:p w:rsidR="0039181B" w:rsidRPr="009028C7" w:rsidRDefault="003C5D4D" w:rsidP="0039181B">
      <w:r w:rsidRPr="009028C7">
        <w:t>«</w:t>
      </w:r>
      <w:r w:rsidR="0039181B" w:rsidRPr="009028C7">
        <w:t>Накопить можно только с помощью инвестиций, потому что, к сожалению, какие-то другие варианты не связаны с целевым накоплением. То есть можно, конечно, сдавать квартиру, можно какое-то имущество продавать, но это будут достаточно, мне кажется, экзотические варианты. Конечно, самый традиционный метод - это накопления через какие-то специализированные финансовые институты. У нас в этом году было принято решение нашим правительством о том, что с 1 января 2024 года вступает в силу программа обязательных пенсионных накоплений, которая связана с тем, что будет осуществляться софинансирование пенсии на базе негосударственных пенсионных фондов</w:t>
      </w:r>
      <w:r w:rsidRPr="009028C7">
        <w:t>»</w:t>
      </w:r>
      <w:r w:rsidR="0039181B" w:rsidRPr="009028C7">
        <w:t>, - сказала она.</w:t>
      </w:r>
    </w:p>
    <w:p w:rsidR="0039181B" w:rsidRPr="009028C7" w:rsidRDefault="0039181B" w:rsidP="0039181B">
      <w:r w:rsidRPr="009028C7">
        <w:t xml:space="preserve">По словам эксперта, на каждые 2 000 рублей, уплаченных ежемесячно, государство будет столько же </w:t>
      </w:r>
      <w:r w:rsidR="003C5D4D" w:rsidRPr="009028C7">
        <w:t>«</w:t>
      </w:r>
      <w:r w:rsidRPr="009028C7">
        <w:t>докладывать от себя</w:t>
      </w:r>
      <w:r w:rsidR="003C5D4D" w:rsidRPr="009028C7">
        <w:t>»</w:t>
      </w:r>
      <w:r w:rsidRPr="009028C7">
        <w:t>.</w:t>
      </w:r>
    </w:p>
    <w:p w:rsidR="0039181B" w:rsidRPr="009028C7" w:rsidRDefault="003C5D4D" w:rsidP="0039181B">
      <w:r w:rsidRPr="009028C7">
        <w:t>«</w:t>
      </w:r>
      <w:r w:rsidR="0039181B" w:rsidRPr="009028C7">
        <w:t>По-моему, там не больше чем 36 тысяч рублей в год - есть некий потолок, ограничение. Но тем не менее очень интересная программа. Мне кажется, многим людям имеет смысл задуматься о том, чтобы воспользоваться ей. Она пока три года будет работать, но потом есть шанс, что ее продлят</w:t>
      </w:r>
      <w:r w:rsidRPr="009028C7">
        <w:t>»</w:t>
      </w:r>
      <w:r w:rsidR="0039181B" w:rsidRPr="009028C7">
        <w:t>, - добавила доктор экономических наук.</w:t>
      </w:r>
    </w:p>
    <w:p w:rsidR="0039181B" w:rsidRPr="009028C7" w:rsidRDefault="0039181B" w:rsidP="0039181B">
      <w:r w:rsidRPr="009028C7">
        <w:t xml:space="preserve">Собеседница телеканала объяснила, что человек может добровольно заключить договор с негосударственным пенсионным фондом, после чего </w:t>
      </w:r>
      <w:r w:rsidR="003C5D4D" w:rsidRPr="009028C7">
        <w:t>«</w:t>
      </w:r>
      <w:r w:rsidRPr="009028C7">
        <w:t>начинает копить деньги через этот НПФ</w:t>
      </w:r>
      <w:r w:rsidR="003C5D4D" w:rsidRPr="009028C7">
        <w:t>»</w:t>
      </w:r>
      <w:r w:rsidRPr="009028C7">
        <w:t>, а государство, в свою очередь, помогает и увеличивает сумму накоплений.</w:t>
      </w:r>
    </w:p>
    <w:p w:rsidR="0039181B" w:rsidRPr="009028C7" w:rsidRDefault="003C5D4D" w:rsidP="0039181B">
      <w:r w:rsidRPr="009028C7">
        <w:t>«</w:t>
      </w:r>
      <w:r w:rsidR="0039181B" w:rsidRPr="009028C7">
        <w:t>Это можно делать как можно раньше, потому что если до пенсии осталась пара-тройка лет, то, наверное, это поздновато уже - нужно откладывать деньги с первой зарплаты. Это интересный вариант как раз для молодых, кто выходит на рынок труда, или 30-летних, кто уже имеет какой-то статус</w:t>
      </w:r>
      <w:r w:rsidRPr="009028C7">
        <w:t>»</w:t>
      </w:r>
      <w:r w:rsidR="0039181B" w:rsidRPr="009028C7">
        <w:t>, - уточнила эксперт.</w:t>
      </w:r>
    </w:p>
    <w:p w:rsidR="0039181B" w:rsidRPr="009028C7" w:rsidRDefault="0039181B" w:rsidP="0039181B">
      <w:r w:rsidRPr="009028C7">
        <w:t xml:space="preserve">Она также отметила, что возраст от 20 до 45 лет станет периодом, </w:t>
      </w:r>
      <w:r w:rsidR="003C5D4D" w:rsidRPr="009028C7">
        <w:t>«</w:t>
      </w:r>
      <w:r w:rsidRPr="009028C7">
        <w:t>когда накопления будут формироваться потихоньку, капитализироваться с учетом инвестиционного дохода</w:t>
      </w:r>
      <w:r w:rsidR="003C5D4D" w:rsidRPr="009028C7">
        <w:t>»</w:t>
      </w:r>
      <w:r w:rsidRPr="009028C7">
        <w:t>. Размер пенсии будет более-менее солидный к моменту выхода на пенсию, подчеркнула Финогенова.</w:t>
      </w:r>
    </w:p>
    <w:p w:rsidR="0039181B" w:rsidRPr="009028C7" w:rsidRDefault="008C22E4" w:rsidP="0039181B">
      <w:hyperlink r:id="rId13" w:history="1">
        <w:r w:rsidR="0039181B" w:rsidRPr="009028C7">
          <w:rPr>
            <w:rStyle w:val="a3"/>
          </w:rPr>
          <w:t>https://tvzvezda.ru/news/20231021739-4sX9h.html</w:t>
        </w:r>
      </w:hyperlink>
      <w:r w:rsidR="0039181B" w:rsidRPr="009028C7">
        <w:t xml:space="preserve"> </w:t>
      </w:r>
    </w:p>
    <w:p w:rsidR="00500E64" w:rsidRPr="009028C7" w:rsidRDefault="00500E64" w:rsidP="00500E64">
      <w:pPr>
        <w:pStyle w:val="2"/>
      </w:pPr>
      <w:bookmarkStart w:id="29" w:name="_Toc147212018"/>
      <w:r w:rsidRPr="009028C7">
        <w:t xml:space="preserve">ИА REX, 02.10.2023, Всё больше россиян пытаются к пенсии сформировать </w:t>
      </w:r>
      <w:r w:rsidR="003C5D4D" w:rsidRPr="009028C7">
        <w:t>«</w:t>
      </w:r>
      <w:r w:rsidRPr="009028C7">
        <w:t>подушку безопасности</w:t>
      </w:r>
      <w:r w:rsidR="003C5D4D" w:rsidRPr="009028C7">
        <w:t>»</w:t>
      </w:r>
      <w:bookmarkEnd w:id="29"/>
    </w:p>
    <w:p w:rsidR="00500E64" w:rsidRPr="009028C7" w:rsidRDefault="00500E64" w:rsidP="009028C7">
      <w:pPr>
        <w:pStyle w:val="3"/>
      </w:pPr>
      <w:bookmarkStart w:id="30" w:name="_Toc147212019"/>
      <w:r w:rsidRPr="009028C7">
        <w:t xml:space="preserve">Многочисленные обследования показывают, что большинству российских пенсионеров суммы, равной 50% от текущего дохода им будет хватать </w:t>
      </w:r>
      <w:r w:rsidR="003C5D4D" w:rsidRPr="009028C7">
        <w:t>«</w:t>
      </w:r>
      <w:r w:rsidRPr="009028C7">
        <w:t>на жизнь</w:t>
      </w:r>
      <w:r w:rsidR="003C5D4D" w:rsidRPr="009028C7">
        <w:t>»</w:t>
      </w:r>
      <w:r w:rsidRPr="009028C7">
        <w:t>, заявила REX доцент кафедры статистки РЭУ им. Г. В. Плеханова Ольга Лебединская.</w:t>
      </w:r>
      <w:bookmarkEnd w:id="30"/>
    </w:p>
    <w:p w:rsidR="00500E64" w:rsidRPr="009028C7" w:rsidRDefault="00500E64" w:rsidP="00500E64">
      <w:r w:rsidRPr="009028C7">
        <w:t xml:space="preserve">Для этого необходимо сформировать прямо сегодня капитал в 3 млн рублей и вложить его в банк. Но на такой поступок согласны единицы. Действительно, всё большее число граждан пытаются самостоятельно сформировать </w:t>
      </w:r>
      <w:r w:rsidR="003C5D4D" w:rsidRPr="009028C7">
        <w:t>«</w:t>
      </w:r>
      <w:r w:rsidRPr="009028C7">
        <w:t>подушку безопасности</w:t>
      </w:r>
      <w:r w:rsidR="003C5D4D" w:rsidRPr="009028C7">
        <w:t>»</w:t>
      </w:r>
      <w:r w:rsidRPr="009028C7">
        <w:t xml:space="preserve"> к достижению пенсионного возраста.</w:t>
      </w:r>
    </w:p>
    <w:p w:rsidR="00500E64" w:rsidRPr="009028C7" w:rsidRDefault="00500E64" w:rsidP="00500E64">
      <w:r w:rsidRPr="009028C7">
        <w:t xml:space="preserve">И зачастую это не счёт в банке, а какой-то актив, который давал бы стабильный пассивный доход (например, недвижимость). Стоимость этой недвижимости раз в 10 больше, чем суммарный объем банковских вкладов. Все большей популярностью пользуются отчисления в НПФ и </w:t>
      </w:r>
      <w:r w:rsidR="003C5D4D" w:rsidRPr="009028C7">
        <w:t>«</w:t>
      </w:r>
      <w:r w:rsidRPr="009028C7">
        <w:t>корпоративные пенсии</w:t>
      </w:r>
      <w:r w:rsidR="003C5D4D" w:rsidRPr="009028C7">
        <w:t>»</w:t>
      </w:r>
      <w:r w:rsidRPr="009028C7">
        <w:t>.</w:t>
      </w:r>
    </w:p>
    <w:p w:rsidR="00500E64" w:rsidRPr="009028C7" w:rsidRDefault="00500E64" w:rsidP="00500E64">
      <w:r w:rsidRPr="009028C7">
        <w:t>С учётом увеличивающейся роли крупных компаний на рынке труда, шанс получить достойную прибавку к пенсии есть у многих. Корпоративная пенсия основана на принципе долевого участия работника и компании-работодателя в формировании негосударственной пенсии.</w:t>
      </w:r>
    </w:p>
    <w:p w:rsidR="00500E64" w:rsidRPr="009028C7" w:rsidRDefault="00500E64" w:rsidP="00500E64">
      <w:r w:rsidRPr="009028C7">
        <w:t>Наиболее популярными формами корпоративных программ являются: солидарная (работодатель открывает солидарный счёт, при этом никаких преференций не получает, работник ничего не платит); индивидуальный (на индивидуальный счёт средства также перечислят работодатель) и паритетный (счёт пополняют и работник и работодатель).</w:t>
      </w:r>
    </w:p>
    <w:p w:rsidR="00500E64" w:rsidRPr="009028C7" w:rsidRDefault="008C22E4" w:rsidP="00500E64">
      <w:hyperlink r:id="rId14" w:history="1">
        <w:r w:rsidR="00500E64" w:rsidRPr="009028C7">
          <w:rPr>
            <w:rStyle w:val="a3"/>
          </w:rPr>
          <w:t>https://iarex.ru/news/111944.html</w:t>
        </w:r>
      </w:hyperlink>
      <w:r w:rsidR="00500E64" w:rsidRPr="009028C7">
        <w:t xml:space="preserve"> </w:t>
      </w:r>
    </w:p>
    <w:p w:rsidR="00CA44D2" w:rsidRPr="009028C7" w:rsidRDefault="00CA44D2" w:rsidP="001D4B3D">
      <w:pPr>
        <w:pStyle w:val="2"/>
      </w:pPr>
      <w:bookmarkStart w:id="31" w:name="А102"/>
      <w:bookmarkStart w:id="32" w:name="_Toc147212020"/>
      <w:r w:rsidRPr="009028C7">
        <w:t>Клерк.ру, 02.10.2023, Установят показатель для расчета накопительной пенсии</w:t>
      </w:r>
      <w:bookmarkEnd w:id="31"/>
      <w:bookmarkEnd w:id="32"/>
    </w:p>
    <w:p w:rsidR="00CA44D2" w:rsidRPr="009028C7" w:rsidRDefault="00CA44D2" w:rsidP="009028C7">
      <w:pPr>
        <w:pStyle w:val="3"/>
      </w:pPr>
      <w:bookmarkStart w:id="33" w:name="_Toc147212021"/>
      <w:r w:rsidRPr="009028C7">
        <w:t>По данным статистики мужчины-пенсионеры живут более 16 лет, женщины – более 26 лет. Основываясь на этих данных, власти высчитали ожидаемый период выплаты накопительной пенсии на 2024 год. Получилось 258 месяцев, но утвердят 264 месяца.</w:t>
      </w:r>
      <w:bookmarkEnd w:id="33"/>
      <w:r w:rsidRPr="009028C7">
        <w:t xml:space="preserve"> </w:t>
      </w:r>
    </w:p>
    <w:p w:rsidR="00CA44D2" w:rsidRPr="009028C7" w:rsidRDefault="00CA44D2" w:rsidP="00CA44D2">
      <w:r w:rsidRPr="009028C7">
        <w:t>Законопроект с такой нормой рассмотрит Госдума.</w:t>
      </w:r>
    </w:p>
    <w:p w:rsidR="00CA44D2" w:rsidRPr="009028C7" w:rsidRDefault="00CA44D2" w:rsidP="00CA44D2">
      <w:r w:rsidRPr="009028C7">
        <w:t>В пояснительной записке к проекту приведен расчет этого показателя.</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0"/>
        <w:gridCol w:w="2639"/>
        <w:gridCol w:w="2668"/>
      </w:tblGrid>
      <w:tr w:rsidR="00CA44D2" w:rsidRPr="009028C7" w:rsidTr="00CA44D2">
        <w:tc>
          <w:tcPr>
            <w:tcW w:w="0" w:type="auto"/>
            <w:vAlign w:val="center"/>
            <w:hideMark/>
          </w:tcPr>
          <w:p w:rsidR="00CA44D2" w:rsidRPr="009028C7" w:rsidRDefault="00CA44D2" w:rsidP="00CA44D2"/>
        </w:tc>
        <w:tc>
          <w:tcPr>
            <w:tcW w:w="0" w:type="auto"/>
            <w:vAlign w:val="center"/>
            <w:hideMark/>
          </w:tcPr>
          <w:p w:rsidR="00CA44D2" w:rsidRPr="009028C7" w:rsidRDefault="00CA44D2" w:rsidP="00CA44D2">
            <w:r w:rsidRPr="009028C7">
              <w:t>Мужчины</w:t>
            </w:r>
          </w:p>
        </w:tc>
        <w:tc>
          <w:tcPr>
            <w:tcW w:w="0" w:type="auto"/>
            <w:vAlign w:val="center"/>
            <w:hideMark/>
          </w:tcPr>
          <w:p w:rsidR="00CA44D2" w:rsidRPr="009028C7" w:rsidRDefault="00CA44D2" w:rsidP="00CA44D2">
            <w:r w:rsidRPr="009028C7">
              <w:t>Женщины</w:t>
            </w:r>
          </w:p>
        </w:tc>
      </w:tr>
      <w:tr w:rsidR="00CA44D2" w:rsidRPr="009028C7" w:rsidTr="00CA44D2">
        <w:tc>
          <w:tcPr>
            <w:tcW w:w="0" w:type="auto"/>
            <w:vAlign w:val="center"/>
            <w:hideMark/>
          </w:tcPr>
          <w:p w:rsidR="00CA44D2" w:rsidRPr="009028C7" w:rsidRDefault="00CA44D2" w:rsidP="00CA44D2">
            <w:r w:rsidRPr="009028C7">
              <w:t>Количество лиц пенсионного возраста</w:t>
            </w:r>
          </w:p>
        </w:tc>
        <w:tc>
          <w:tcPr>
            <w:tcW w:w="0" w:type="auto"/>
            <w:vAlign w:val="center"/>
            <w:hideMark/>
          </w:tcPr>
          <w:p w:rsidR="00CA44D2" w:rsidRPr="009028C7" w:rsidRDefault="00CA44D2" w:rsidP="00CA44D2">
            <w:r w:rsidRPr="009028C7">
              <w:t>858 738</w:t>
            </w:r>
          </w:p>
        </w:tc>
        <w:tc>
          <w:tcPr>
            <w:tcW w:w="0" w:type="auto"/>
            <w:vAlign w:val="center"/>
            <w:hideMark/>
          </w:tcPr>
          <w:p w:rsidR="00CA44D2" w:rsidRPr="009028C7" w:rsidRDefault="00CA44D2" w:rsidP="00CA44D2">
            <w:r w:rsidRPr="009028C7">
              <w:t>894 136</w:t>
            </w:r>
          </w:p>
        </w:tc>
      </w:tr>
      <w:tr w:rsidR="00CA44D2" w:rsidRPr="009028C7" w:rsidTr="00CA44D2">
        <w:tc>
          <w:tcPr>
            <w:tcW w:w="0" w:type="auto"/>
            <w:vAlign w:val="center"/>
            <w:hideMark/>
          </w:tcPr>
          <w:p w:rsidR="00CA44D2" w:rsidRPr="009028C7" w:rsidRDefault="00CA44D2" w:rsidP="00CA44D2">
            <w:r w:rsidRPr="009028C7">
              <w:t>Ожидаемая продолжительность предстоящей жизни</w:t>
            </w:r>
          </w:p>
        </w:tc>
        <w:tc>
          <w:tcPr>
            <w:tcW w:w="0" w:type="auto"/>
            <w:vAlign w:val="center"/>
            <w:hideMark/>
          </w:tcPr>
          <w:p w:rsidR="00CA44D2" w:rsidRPr="009028C7" w:rsidRDefault="00CA44D2" w:rsidP="00CA44D2">
            <w:r w:rsidRPr="009028C7">
              <w:t>16,71</w:t>
            </w:r>
          </w:p>
        </w:tc>
        <w:tc>
          <w:tcPr>
            <w:tcW w:w="0" w:type="auto"/>
            <w:vAlign w:val="center"/>
            <w:hideMark/>
          </w:tcPr>
          <w:p w:rsidR="00CA44D2" w:rsidRPr="009028C7" w:rsidRDefault="00CA44D2" w:rsidP="00CA44D2">
            <w:r w:rsidRPr="009028C7">
              <w:t>26,08</w:t>
            </w:r>
          </w:p>
        </w:tc>
      </w:tr>
      <w:tr w:rsidR="00CA44D2" w:rsidRPr="009028C7" w:rsidTr="00CA44D2">
        <w:tc>
          <w:tcPr>
            <w:tcW w:w="0" w:type="auto"/>
            <w:vAlign w:val="center"/>
            <w:hideMark/>
          </w:tcPr>
          <w:p w:rsidR="00CA44D2" w:rsidRPr="009028C7" w:rsidRDefault="00CA44D2" w:rsidP="00CA44D2">
            <w:r w:rsidRPr="009028C7">
              <w:t xml:space="preserve">Ожидаемый период выплаты </w:t>
            </w:r>
            <w:r w:rsidRPr="009028C7">
              <w:lastRenderedPageBreak/>
              <w:t>пенсии</w:t>
            </w:r>
          </w:p>
        </w:tc>
        <w:tc>
          <w:tcPr>
            <w:tcW w:w="0" w:type="auto"/>
            <w:gridSpan w:val="2"/>
            <w:vAlign w:val="center"/>
            <w:hideMark/>
          </w:tcPr>
          <w:p w:rsidR="00CA44D2" w:rsidRPr="009028C7" w:rsidRDefault="00CA44D2" w:rsidP="00CA44D2">
            <w:r w:rsidRPr="009028C7">
              <w:lastRenderedPageBreak/>
              <w:t xml:space="preserve">(858 738 х 16,71 + 894 136 х 26,08) / (858 738 + </w:t>
            </w:r>
            <w:r w:rsidRPr="009028C7">
              <w:lastRenderedPageBreak/>
              <w:t xml:space="preserve">894 136) х 12 = </w:t>
            </w:r>
            <w:r w:rsidRPr="009028C7">
              <w:rPr>
                <w:bCs/>
              </w:rPr>
              <w:t>258 месяцев</w:t>
            </w:r>
          </w:p>
        </w:tc>
      </w:tr>
    </w:tbl>
    <w:p w:rsidR="00CA44D2" w:rsidRPr="009028C7" w:rsidRDefault="00CA44D2" w:rsidP="00CA44D2">
      <w:r w:rsidRPr="009028C7">
        <w:lastRenderedPageBreak/>
        <w:t>При этом в методичке Минтруда установлен максимальный период на 2024 год – 270 месяцев. Но так как 258 месяцев меньше, чем 270, то по правилам берут показатель прошлого года – 264 месяца.</w:t>
      </w:r>
    </w:p>
    <w:p w:rsidR="00CA44D2" w:rsidRPr="009028C7" w:rsidRDefault="00CA44D2" w:rsidP="00CA44D2">
      <w:r w:rsidRPr="009028C7">
        <w:t>Смотрите в нашей таблице, как менялся этот показатель.</w:t>
      </w:r>
    </w:p>
    <w:tbl>
      <w:tblPr>
        <w:tblW w:w="0" w:type="auto"/>
        <w:tblCellSpacing w:w="0" w:type="dxa"/>
        <w:tblCellMar>
          <w:left w:w="0" w:type="dxa"/>
          <w:right w:w="0" w:type="dxa"/>
        </w:tblCellMar>
        <w:tblLook w:val="04A0" w:firstRow="1" w:lastRow="0" w:firstColumn="1" w:lastColumn="0" w:noHBand="0" w:noVBand="1"/>
      </w:tblPr>
      <w:tblGrid>
        <w:gridCol w:w="480"/>
        <w:gridCol w:w="5378"/>
      </w:tblGrid>
      <w:tr w:rsidR="001D4B3D" w:rsidRPr="009028C7" w:rsidTr="001D4B3D">
        <w:trPr>
          <w:tblCellSpacing w:w="0" w:type="dxa"/>
        </w:trPr>
        <w:tc>
          <w:tcPr>
            <w:tcW w:w="0" w:type="auto"/>
            <w:vAlign w:val="center"/>
            <w:hideMark/>
          </w:tcPr>
          <w:p w:rsidR="006E0B34" w:rsidRPr="009028C7" w:rsidRDefault="001D4B3D" w:rsidP="001D4B3D">
            <w:r w:rsidRPr="009028C7">
              <w:rPr>
                <w:bCs/>
              </w:rPr>
              <w:t>Год</w:t>
            </w:r>
          </w:p>
        </w:tc>
        <w:tc>
          <w:tcPr>
            <w:tcW w:w="0" w:type="auto"/>
            <w:vAlign w:val="center"/>
            <w:hideMark/>
          </w:tcPr>
          <w:p w:rsidR="006E0B34" w:rsidRPr="009028C7" w:rsidRDefault="001D4B3D" w:rsidP="001D4B3D">
            <w:r w:rsidRPr="009028C7">
              <w:rPr>
                <w:bCs/>
              </w:rPr>
              <w:t>Ожидаемый период выплаты накопительной пенсии</w:t>
            </w:r>
          </w:p>
        </w:tc>
      </w:tr>
      <w:tr w:rsidR="001D4B3D" w:rsidRPr="009028C7" w:rsidTr="001D4B3D">
        <w:trPr>
          <w:tblCellSpacing w:w="0" w:type="dxa"/>
        </w:trPr>
        <w:tc>
          <w:tcPr>
            <w:tcW w:w="0" w:type="auto"/>
            <w:vAlign w:val="center"/>
            <w:hideMark/>
          </w:tcPr>
          <w:p w:rsidR="006E0B34" w:rsidRPr="009028C7" w:rsidRDefault="001D4B3D" w:rsidP="001D4B3D">
            <w:r w:rsidRPr="009028C7">
              <w:t>2016</w:t>
            </w:r>
          </w:p>
        </w:tc>
        <w:tc>
          <w:tcPr>
            <w:tcW w:w="0" w:type="auto"/>
            <w:vAlign w:val="center"/>
            <w:hideMark/>
          </w:tcPr>
          <w:p w:rsidR="006E0B34" w:rsidRPr="009028C7" w:rsidRDefault="001D4B3D" w:rsidP="001D4B3D">
            <w:r w:rsidRPr="009028C7">
              <w:t>234</w:t>
            </w:r>
          </w:p>
        </w:tc>
      </w:tr>
      <w:tr w:rsidR="001D4B3D" w:rsidRPr="009028C7" w:rsidTr="001D4B3D">
        <w:trPr>
          <w:tblCellSpacing w:w="0" w:type="dxa"/>
        </w:trPr>
        <w:tc>
          <w:tcPr>
            <w:tcW w:w="0" w:type="auto"/>
            <w:vAlign w:val="center"/>
            <w:hideMark/>
          </w:tcPr>
          <w:p w:rsidR="006E0B34" w:rsidRPr="009028C7" w:rsidRDefault="001D4B3D" w:rsidP="001D4B3D">
            <w:r w:rsidRPr="009028C7">
              <w:t>2017</w:t>
            </w:r>
          </w:p>
        </w:tc>
        <w:tc>
          <w:tcPr>
            <w:tcW w:w="0" w:type="auto"/>
            <w:vAlign w:val="center"/>
            <w:hideMark/>
          </w:tcPr>
          <w:p w:rsidR="006E0B34" w:rsidRPr="009028C7" w:rsidRDefault="001D4B3D" w:rsidP="001D4B3D">
            <w:r w:rsidRPr="009028C7">
              <w:t>240</w:t>
            </w:r>
          </w:p>
        </w:tc>
      </w:tr>
      <w:tr w:rsidR="001D4B3D" w:rsidRPr="009028C7" w:rsidTr="001D4B3D">
        <w:trPr>
          <w:tblCellSpacing w:w="0" w:type="dxa"/>
        </w:trPr>
        <w:tc>
          <w:tcPr>
            <w:tcW w:w="0" w:type="auto"/>
            <w:vAlign w:val="center"/>
            <w:hideMark/>
          </w:tcPr>
          <w:p w:rsidR="006E0B34" w:rsidRPr="009028C7" w:rsidRDefault="001D4B3D" w:rsidP="001D4B3D">
            <w:r w:rsidRPr="009028C7">
              <w:t>2018</w:t>
            </w:r>
          </w:p>
        </w:tc>
        <w:tc>
          <w:tcPr>
            <w:tcW w:w="0" w:type="auto"/>
            <w:vAlign w:val="center"/>
            <w:hideMark/>
          </w:tcPr>
          <w:p w:rsidR="006E0B34" w:rsidRPr="009028C7" w:rsidRDefault="001D4B3D" w:rsidP="001D4B3D">
            <w:r w:rsidRPr="009028C7">
              <w:t>246</w:t>
            </w:r>
          </w:p>
        </w:tc>
      </w:tr>
      <w:tr w:rsidR="001D4B3D" w:rsidRPr="009028C7" w:rsidTr="001D4B3D">
        <w:trPr>
          <w:tblCellSpacing w:w="0" w:type="dxa"/>
        </w:trPr>
        <w:tc>
          <w:tcPr>
            <w:tcW w:w="0" w:type="auto"/>
            <w:vAlign w:val="center"/>
            <w:hideMark/>
          </w:tcPr>
          <w:p w:rsidR="006E0B34" w:rsidRPr="009028C7" w:rsidRDefault="001D4B3D" w:rsidP="001D4B3D">
            <w:r w:rsidRPr="009028C7">
              <w:t>2019</w:t>
            </w:r>
          </w:p>
        </w:tc>
        <w:tc>
          <w:tcPr>
            <w:tcW w:w="0" w:type="auto"/>
            <w:vAlign w:val="center"/>
            <w:hideMark/>
          </w:tcPr>
          <w:p w:rsidR="006E0B34" w:rsidRPr="009028C7" w:rsidRDefault="001D4B3D" w:rsidP="001D4B3D">
            <w:r w:rsidRPr="009028C7">
              <w:t>252</w:t>
            </w:r>
          </w:p>
        </w:tc>
      </w:tr>
      <w:tr w:rsidR="001D4B3D" w:rsidRPr="009028C7" w:rsidTr="001D4B3D">
        <w:trPr>
          <w:tblCellSpacing w:w="0" w:type="dxa"/>
        </w:trPr>
        <w:tc>
          <w:tcPr>
            <w:tcW w:w="0" w:type="auto"/>
            <w:vAlign w:val="center"/>
            <w:hideMark/>
          </w:tcPr>
          <w:p w:rsidR="006E0B34" w:rsidRPr="009028C7" w:rsidRDefault="001D4B3D" w:rsidP="001D4B3D">
            <w:r w:rsidRPr="009028C7">
              <w:t>2020</w:t>
            </w:r>
          </w:p>
        </w:tc>
        <w:tc>
          <w:tcPr>
            <w:tcW w:w="0" w:type="auto"/>
            <w:vAlign w:val="center"/>
            <w:hideMark/>
          </w:tcPr>
          <w:p w:rsidR="006E0B34" w:rsidRPr="009028C7" w:rsidRDefault="001D4B3D" w:rsidP="001D4B3D">
            <w:r w:rsidRPr="009028C7">
              <w:t>258</w:t>
            </w:r>
          </w:p>
        </w:tc>
      </w:tr>
      <w:tr w:rsidR="001D4B3D" w:rsidRPr="009028C7" w:rsidTr="001D4B3D">
        <w:trPr>
          <w:tblCellSpacing w:w="0" w:type="dxa"/>
        </w:trPr>
        <w:tc>
          <w:tcPr>
            <w:tcW w:w="0" w:type="auto"/>
            <w:vAlign w:val="center"/>
            <w:hideMark/>
          </w:tcPr>
          <w:p w:rsidR="006E0B34" w:rsidRPr="009028C7" w:rsidRDefault="001D4B3D" w:rsidP="001D4B3D">
            <w:r w:rsidRPr="009028C7">
              <w:t>2021</w:t>
            </w:r>
          </w:p>
        </w:tc>
        <w:tc>
          <w:tcPr>
            <w:tcW w:w="0" w:type="auto"/>
            <w:vAlign w:val="center"/>
            <w:hideMark/>
          </w:tcPr>
          <w:p w:rsidR="006E0B34" w:rsidRPr="009028C7" w:rsidRDefault="001D4B3D" w:rsidP="001D4B3D">
            <w:r w:rsidRPr="009028C7">
              <w:t>264</w:t>
            </w:r>
          </w:p>
        </w:tc>
      </w:tr>
      <w:tr w:rsidR="001D4B3D" w:rsidRPr="009028C7" w:rsidTr="001D4B3D">
        <w:trPr>
          <w:tblCellSpacing w:w="0" w:type="dxa"/>
        </w:trPr>
        <w:tc>
          <w:tcPr>
            <w:tcW w:w="0" w:type="auto"/>
            <w:vAlign w:val="center"/>
            <w:hideMark/>
          </w:tcPr>
          <w:p w:rsidR="006E0B34" w:rsidRPr="009028C7" w:rsidRDefault="001D4B3D" w:rsidP="001D4B3D">
            <w:r w:rsidRPr="009028C7">
              <w:t>2022</w:t>
            </w:r>
          </w:p>
        </w:tc>
        <w:tc>
          <w:tcPr>
            <w:tcW w:w="0" w:type="auto"/>
            <w:vAlign w:val="center"/>
            <w:hideMark/>
          </w:tcPr>
          <w:p w:rsidR="006E0B34" w:rsidRPr="009028C7" w:rsidRDefault="001D4B3D" w:rsidP="001D4B3D">
            <w:r w:rsidRPr="009028C7">
              <w:t>264</w:t>
            </w:r>
          </w:p>
        </w:tc>
      </w:tr>
      <w:tr w:rsidR="001D4B3D" w:rsidRPr="009028C7" w:rsidTr="001D4B3D">
        <w:trPr>
          <w:tblCellSpacing w:w="0" w:type="dxa"/>
        </w:trPr>
        <w:tc>
          <w:tcPr>
            <w:tcW w:w="0" w:type="auto"/>
            <w:vAlign w:val="center"/>
            <w:hideMark/>
          </w:tcPr>
          <w:p w:rsidR="006E0B34" w:rsidRPr="009028C7" w:rsidRDefault="001D4B3D" w:rsidP="001D4B3D">
            <w:r w:rsidRPr="009028C7">
              <w:t>2023</w:t>
            </w:r>
          </w:p>
        </w:tc>
        <w:tc>
          <w:tcPr>
            <w:tcW w:w="0" w:type="auto"/>
            <w:vAlign w:val="center"/>
            <w:hideMark/>
          </w:tcPr>
          <w:p w:rsidR="006E0B34" w:rsidRPr="009028C7" w:rsidRDefault="001D4B3D" w:rsidP="001D4B3D">
            <w:r w:rsidRPr="009028C7">
              <w:t>264</w:t>
            </w:r>
          </w:p>
        </w:tc>
      </w:tr>
      <w:tr w:rsidR="001D4B3D" w:rsidRPr="009028C7" w:rsidTr="001D4B3D">
        <w:trPr>
          <w:tblCellSpacing w:w="0" w:type="dxa"/>
        </w:trPr>
        <w:tc>
          <w:tcPr>
            <w:tcW w:w="0" w:type="auto"/>
            <w:vAlign w:val="center"/>
            <w:hideMark/>
          </w:tcPr>
          <w:p w:rsidR="006E0B34" w:rsidRPr="009028C7" w:rsidRDefault="001D4B3D" w:rsidP="001D4B3D">
            <w:r w:rsidRPr="009028C7">
              <w:t>2024</w:t>
            </w:r>
          </w:p>
        </w:tc>
        <w:tc>
          <w:tcPr>
            <w:tcW w:w="0" w:type="auto"/>
            <w:vAlign w:val="center"/>
            <w:hideMark/>
          </w:tcPr>
          <w:p w:rsidR="006E0B34" w:rsidRPr="009028C7" w:rsidRDefault="001D4B3D" w:rsidP="001D4B3D">
            <w:r w:rsidRPr="009028C7">
              <w:t>264</w:t>
            </w:r>
          </w:p>
        </w:tc>
      </w:tr>
    </w:tbl>
    <w:p w:rsidR="00CA44D2" w:rsidRPr="009028C7" w:rsidRDefault="00CA44D2" w:rsidP="00CA44D2">
      <w:r w:rsidRPr="009028C7">
        <w:t>Он нужен для расчет накопительной пенсии (не путайте со страховой).</w:t>
      </w:r>
    </w:p>
    <w:p w:rsidR="00CA44D2" w:rsidRPr="009028C7" w:rsidRDefault="00CA44D2" w:rsidP="00CA44D2">
      <w:r w:rsidRPr="009028C7">
        <w:t>Накопительная пенсия = пенсионные накопления / 264.</w:t>
      </w:r>
    </w:p>
    <w:p w:rsidR="00CA44D2" w:rsidRPr="009028C7" w:rsidRDefault="00CA44D2" w:rsidP="00CA44D2">
      <w:r w:rsidRPr="009028C7">
        <w:t>Получать накопительную пенсию могут женщины с 55 лет и мужчины с 60 лет.</w:t>
      </w:r>
    </w:p>
    <w:p w:rsidR="00CA44D2" w:rsidRPr="009028C7" w:rsidRDefault="00CA44D2" w:rsidP="00CA44D2">
      <w:r w:rsidRPr="009028C7">
        <w:t>Вместо накопительной пенсии можно получить все пенсионные накопления разом, если накопительная пенсия меньше 5 % от страховой.</w:t>
      </w:r>
    </w:p>
    <w:p w:rsidR="00CA44D2" w:rsidRPr="009028C7" w:rsidRDefault="008C22E4" w:rsidP="00CA44D2">
      <w:hyperlink r:id="rId15" w:history="1">
        <w:r w:rsidR="00CA44D2" w:rsidRPr="009028C7">
          <w:rPr>
            <w:rStyle w:val="a3"/>
          </w:rPr>
          <w:t>https://www.klerk.ru/buh/news/582250</w:t>
        </w:r>
      </w:hyperlink>
      <w:r w:rsidR="00CA44D2" w:rsidRPr="009028C7">
        <w:t xml:space="preserve"> </w:t>
      </w:r>
    </w:p>
    <w:p w:rsidR="001414FE" w:rsidRPr="009028C7" w:rsidRDefault="001414FE" w:rsidP="001414FE">
      <w:pPr>
        <w:pStyle w:val="2"/>
      </w:pPr>
      <w:bookmarkStart w:id="34" w:name="А103"/>
      <w:bookmarkStart w:id="35" w:name="_Toc147212022"/>
      <w:r w:rsidRPr="009028C7">
        <w:t>РБК, 02.10.2023, Опрос показал главную цель россиян перед пенсией</w:t>
      </w:r>
      <w:bookmarkEnd w:id="34"/>
      <w:bookmarkEnd w:id="35"/>
      <w:r w:rsidRPr="009028C7">
        <w:t xml:space="preserve"> </w:t>
      </w:r>
    </w:p>
    <w:p w:rsidR="001414FE" w:rsidRPr="009028C7" w:rsidRDefault="001414FE" w:rsidP="009028C7">
      <w:pPr>
        <w:pStyle w:val="3"/>
      </w:pPr>
      <w:bookmarkStart w:id="36" w:name="_Toc147212023"/>
      <w:r w:rsidRPr="009028C7">
        <w:t xml:space="preserve">Жить безбедно после выхода на пенсию — главная цель опрошенных. Около четверти хотят перед пенсией построить дом или купить квартиру. Продолжить работать после 65 лет намерен каждый пятый респондент. Наибольшая доля опрошенных россиян хотели бы перед пенсией накопить денег на безбедную старость, следует из результатов исследования (есть у РБК) сервиса по поиску работы </w:t>
      </w:r>
      <w:r w:rsidR="003C5D4D" w:rsidRPr="009028C7">
        <w:t>«</w:t>
      </w:r>
      <w:r w:rsidRPr="009028C7">
        <w:t>Работа.ру</w:t>
      </w:r>
      <w:r w:rsidR="003C5D4D" w:rsidRPr="009028C7">
        <w:t>»</w:t>
      </w:r>
      <w:r w:rsidRPr="009028C7">
        <w:t xml:space="preserve"> и </w:t>
      </w:r>
      <w:r w:rsidR="003C5D4D" w:rsidRPr="009028C7">
        <w:t>«</w:t>
      </w:r>
      <w:r w:rsidRPr="009028C7">
        <w:t>СберНПФ</w:t>
      </w:r>
      <w:r w:rsidR="003C5D4D" w:rsidRPr="009028C7">
        <w:t>»</w:t>
      </w:r>
      <w:r w:rsidRPr="009028C7">
        <w:t>. Такой ответ дали 45% респондентов.</w:t>
      </w:r>
      <w:bookmarkEnd w:id="36"/>
    </w:p>
    <w:p w:rsidR="001414FE" w:rsidRPr="009028C7" w:rsidRDefault="001414FE" w:rsidP="001414FE">
      <w:r w:rsidRPr="009028C7">
        <w:t>Около четверти россиян хотят перед выходом на пенсию построить дом (25%), купить квартиру (24%) и освоить новое хобби (22%). Чуть меньше пятой части опрошенных выразили желание открыть бизнес (18%).</w:t>
      </w:r>
    </w:p>
    <w:p w:rsidR="001414FE" w:rsidRPr="009028C7" w:rsidRDefault="001414FE" w:rsidP="001414FE">
      <w:r w:rsidRPr="009028C7">
        <w:t>Опрос проведен в сентябре 2023 года во всех федеральных округах России. В нем приняли участие 3,5 тыс. человек из категории экономически активного населения старше 18 лет.</w:t>
      </w:r>
    </w:p>
    <w:p w:rsidR="001414FE" w:rsidRPr="009028C7" w:rsidRDefault="001414FE" w:rsidP="001414FE">
      <w:r w:rsidRPr="009028C7">
        <w:lastRenderedPageBreak/>
        <w:t xml:space="preserve">Переехать в другой город, выучить новый язык или купить дачу хотят по 13% респондентов. Посадить дерево или стать начальником перед пенсией мечтают по 12%. Отправиться в кругосветное путешествие желают 11% респондентов. Вариант ответа </w:t>
      </w:r>
      <w:r w:rsidR="003C5D4D" w:rsidRPr="009028C7">
        <w:t>«</w:t>
      </w:r>
      <w:r w:rsidRPr="009028C7">
        <w:t>Получить высшее образование</w:t>
      </w:r>
      <w:r w:rsidR="003C5D4D" w:rsidRPr="009028C7">
        <w:t>»</w:t>
      </w:r>
      <w:r w:rsidRPr="009028C7">
        <w:t xml:space="preserve"> дали 6%.</w:t>
      </w:r>
    </w:p>
    <w:p w:rsidR="001414FE" w:rsidRPr="009028C7" w:rsidRDefault="001414FE" w:rsidP="001414FE">
      <w:r w:rsidRPr="009028C7">
        <w:t xml:space="preserve">Тема накоплений на старость наибольший отклик вызывает у россиян в возрасте от 40 до 50 лет и старше, отметила исполнительный директор </w:t>
      </w:r>
      <w:r w:rsidR="003C5D4D" w:rsidRPr="009028C7">
        <w:t>«</w:t>
      </w:r>
      <w:r w:rsidRPr="009028C7">
        <w:t>СберНПФ</w:t>
      </w:r>
      <w:r w:rsidR="003C5D4D" w:rsidRPr="009028C7">
        <w:t>»</w:t>
      </w:r>
      <w:r w:rsidRPr="009028C7">
        <w:t xml:space="preserve"> Алла Пальшина. </w:t>
      </w:r>
      <w:r w:rsidR="003C5D4D" w:rsidRPr="009028C7">
        <w:t>«</w:t>
      </w:r>
      <w:r w:rsidRPr="009028C7">
        <w:t>В группе от 30 до 40 лет первоочередным приоритетом оказалось строительство дома, а у опрошенных до 30 лет — покупка квартиры и хобби</w:t>
      </w:r>
      <w:r w:rsidR="003C5D4D" w:rsidRPr="009028C7">
        <w:t>»</w:t>
      </w:r>
      <w:r w:rsidRPr="009028C7">
        <w:t>, — сказала она.</w:t>
      </w:r>
    </w:p>
    <w:p w:rsidR="001414FE" w:rsidRPr="009028C7" w:rsidRDefault="001414FE" w:rsidP="001414FE">
      <w:r w:rsidRPr="009028C7">
        <w:t>Еще один опрос касался того, когда россияне хотели бы выйти на пенсию. Самым популярным ответом стал период от 56 до 60 лет (38%). При этом каждый пятый респондент намерен продолжить работать после 65 лет. Среди тех, кто хотел бы уйти на пенсию до 45 или даже до 40 лет, оказалось по 4%.</w:t>
      </w:r>
    </w:p>
    <w:p w:rsidR="001414FE" w:rsidRPr="009028C7" w:rsidRDefault="001414FE" w:rsidP="001414FE">
      <w:r w:rsidRPr="009028C7">
        <w:t>В СССР и постсоветской России долгие годы возраст наступления пенсионного возраста не менялся и составлял 60 лет для мужчин и 55 лет для женщин, за исключением отдельных случаев. В 2018 году президент Владимир Путин подписал закон о поэтапном повышении пенсионного возраста до 65 лет для мужчин и до 60 лет для женщин. Глава государства объяснил, что изменения нужны для обеспечения устойчивости пенсионной системы.</w:t>
      </w:r>
    </w:p>
    <w:p w:rsidR="001414FE" w:rsidRPr="009028C7" w:rsidRDefault="001414FE" w:rsidP="001414FE">
      <w:r w:rsidRPr="009028C7">
        <w:t>На 1 января 2023 года в России числилось 41,78 млн пенсионеров (это меньше, чем годом ранее, на 232 тыс. человек, или на 0,6%), а средняя величина страховой пенсии по старости составила 20,6 тыс. руб.</w:t>
      </w:r>
    </w:p>
    <w:p w:rsidR="00D1642B" w:rsidRPr="009028C7" w:rsidRDefault="008C22E4" w:rsidP="001414FE">
      <w:hyperlink r:id="rId16" w:history="1">
        <w:r w:rsidR="001414FE" w:rsidRPr="009028C7">
          <w:rPr>
            <w:rStyle w:val="a3"/>
          </w:rPr>
          <w:t>https://www.rbc.ru/society/02/10/2023/651969de9a794709a847f1ff</w:t>
        </w:r>
      </w:hyperlink>
    </w:p>
    <w:p w:rsidR="00D9265B" w:rsidRPr="009028C7" w:rsidRDefault="00D9265B" w:rsidP="00D9265B">
      <w:pPr>
        <w:pStyle w:val="2"/>
      </w:pPr>
      <w:bookmarkStart w:id="37" w:name="_Toc147212024"/>
      <w:r w:rsidRPr="009028C7">
        <w:t>ОмскРегион, 02.10.2023, Омичи разработали уникальный сервис для негосударственного пенсионного фонда</w:t>
      </w:r>
      <w:bookmarkEnd w:id="37"/>
    </w:p>
    <w:p w:rsidR="00D9265B" w:rsidRPr="009028C7" w:rsidRDefault="00D9265B" w:rsidP="003F5B55">
      <w:pPr>
        <w:pStyle w:val="3"/>
      </w:pPr>
      <w:bookmarkStart w:id="38" w:name="_Toc147212025"/>
      <w:r w:rsidRPr="009028C7">
        <w:t>Прототип сервиса прогнозирует размер и периодичность взносов участников негосударственного пенсионного фонда. Разработку омской команды высоко оценили эксперты, присудив ей победу в хакатоне по искусственному интеллекту в СФО.</w:t>
      </w:r>
      <w:bookmarkEnd w:id="38"/>
    </w:p>
    <w:p w:rsidR="00D9265B" w:rsidRPr="009028C7" w:rsidRDefault="00D9265B" w:rsidP="00D9265B">
      <w:r w:rsidRPr="009028C7">
        <w:t xml:space="preserve">Стали известны результаты пятого окружного хакатона проекта </w:t>
      </w:r>
      <w:r w:rsidR="003C5D4D" w:rsidRPr="009028C7">
        <w:t>«</w:t>
      </w:r>
      <w:r w:rsidRPr="009028C7">
        <w:t>Цифровой прорыв. Сезон: Искусственный интеллект</w:t>
      </w:r>
      <w:r w:rsidR="003C5D4D" w:rsidRPr="009028C7">
        <w:t>»</w:t>
      </w:r>
      <w:r w:rsidRPr="009028C7">
        <w:t xml:space="preserve">, входящего в президентскую платформу </w:t>
      </w:r>
      <w:r w:rsidR="003C5D4D" w:rsidRPr="009028C7">
        <w:t>«</w:t>
      </w:r>
      <w:r w:rsidRPr="009028C7">
        <w:t>Россия — страна возможностей</w:t>
      </w:r>
      <w:r w:rsidR="003C5D4D" w:rsidRPr="009028C7">
        <w:t>»</w:t>
      </w:r>
      <w:r w:rsidRPr="009028C7">
        <w:t>.</w:t>
      </w:r>
    </w:p>
    <w:p w:rsidR="00D9265B" w:rsidRPr="009028C7" w:rsidRDefault="00D9265B" w:rsidP="00D9265B">
      <w:r w:rsidRPr="009028C7">
        <w:t>Участники хакатона по искусственному интеллекту разработали решения в пяти кейсах, в каждом кейсе команды боролись за призовой фонд в 600 тыс. рублей: за первое место — 300 тыс. рублей, за второе — 200 тыс. рублей, за третье — 100 тыс. рублей. До финальных защит дошли 75 команд.</w:t>
      </w:r>
    </w:p>
    <w:p w:rsidR="00D9265B" w:rsidRPr="009028C7" w:rsidRDefault="00D9265B" w:rsidP="00D9265B">
      <w:r w:rsidRPr="009028C7">
        <w:t xml:space="preserve">Негосударственный пенсионный фонд поставил задачу разработать прототип сервиса прогнозирования размера и периодичности взносов участников. По итогам конкурсных испытаний первое место в кейсе негосударственного пенсионного фонда </w:t>
      </w:r>
      <w:r w:rsidR="003C5D4D" w:rsidRPr="009028C7">
        <w:t>«</w:t>
      </w:r>
      <w:r w:rsidRPr="009028C7">
        <w:t>Будущее</w:t>
      </w:r>
      <w:r w:rsidR="003C5D4D" w:rsidRPr="009028C7">
        <w:t>»</w:t>
      </w:r>
      <w:r w:rsidRPr="009028C7">
        <w:t xml:space="preserve"> заняли Роман Соколов, Андрей Быков, Иван Исаченко, Галина Солодкая, Михаил Цвиркунов (команда Адера).</w:t>
      </w:r>
    </w:p>
    <w:p w:rsidR="00D9265B" w:rsidRPr="009028C7" w:rsidRDefault="003C5D4D" w:rsidP="00D9265B">
      <w:r w:rsidRPr="009028C7">
        <w:lastRenderedPageBreak/>
        <w:t>«</w:t>
      </w:r>
      <w:r w:rsidR="00D9265B" w:rsidRPr="009028C7">
        <w:t>Прежде всего мы хотим сказать спасибо организаторам нашего кейса, потому что, в принципе, вся тематика для нас новая, и нам для того, чтобы понять, как ее решить, пришлось сначала погрузиться в проблематику. Мы нашли несколько исследований — это было очень интересно, как проблема, и в то же время, нам было важно подойти к этому не просто с технической стороны, но так, чтобы это было еще и наглядно, красиво. Это был очень интересный для нас опыт, действительно сложный, потому что мы тоже все 48 часов не спали, старались помогать друг другу и сейчас очень рады, что так вышло. Выигранные деньги потратим на саморазвитие, возможно, начнем свое дело, или продолжим один из проектов</w:t>
      </w:r>
      <w:r w:rsidRPr="009028C7">
        <w:t>»</w:t>
      </w:r>
      <w:r w:rsidR="00D9265B" w:rsidRPr="009028C7">
        <w:t>, — рассказала участница омской команды Галина Солодкая.</w:t>
      </w:r>
    </w:p>
    <w:p w:rsidR="00D9265B" w:rsidRPr="009028C7" w:rsidRDefault="00D9265B" w:rsidP="00D9265B">
      <w:r w:rsidRPr="009028C7">
        <w:t xml:space="preserve">Организаторы подчеркивают, что каждый участник проекта </w:t>
      </w:r>
      <w:r w:rsidR="003C5D4D" w:rsidRPr="009028C7">
        <w:t>«</w:t>
      </w:r>
      <w:r w:rsidRPr="009028C7">
        <w:t>Цифровой прорыв. Сезон: Искусственный интеллект</w:t>
      </w:r>
      <w:r w:rsidR="003C5D4D" w:rsidRPr="009028C7">
        <w:t>»</w:t>
      </w:r>
      <w:r w:rsidRPr="009028C7">
        <w:t xml:space="preserve"> получил возможность карьерного роста и социальный лифт в ИТ-сфере, оценку и обратную связь по разработанным решениям, а также возможность создания уникального цифрового профиля, доступного для партнеров.</w:t>
      </w:r>
    </w:p>
    <w:p w:rsidR="00D9265B" w:rsidRPr="009028C7" w:rsidRDefault="00D9265B" w:rsidP="00D9265B">
      <w:r w:rsidRPr="009028C7">
        <w:t xml:space="preserve">Отметим, автономная некоммерческая организация </w:t>
      </w:r>
      <w:r w:rsidR="003C5D4D" w:rsidRPr="009028C7">
        <w:t>«</w:t>
      </w:r>
      <w:r w:rsidRPr="009028C7">
        <w:t>Россия — страна возможностей</w:t>
      </w:r>
      <w:r w:rsidR="003C5D4D" w:rsidRPr="009028C7">
        <w:t>»</w:t>
      </w:r>
      <w:r w:rsidRPr="009028C7">
        <w:t xml:space="preserve"> была создана по инициативе президента РФ Владимира Путина в 2018 году. Миссия платформы — создавать будущее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w:t>
      </w:r>
    </w:p>
    <w:p w:rsidR="00D9265B" w:rsidRPr="009028C7" w:rsidRDefault="00D9265B" w:rsidP="00D9265B">
      <w:r w:rsidRPr="009028C7">
        <w:t xml:space="preserve">Наблюдательный совет АНО </w:t>
      </w:r>
      <w:r w:rsidR="003C5D4D" w:rsidRPr="009028C7">
        <w:t>«</w:t>
      </w:r>
      <w:r w:rsidRPr="009028C7">
        <w:t>Россия — страна возможностей</w:t>
      </w:r>
      <w:r w:rsidR="003C5D4D" w:rsidRPr="009028C7">
        <w:t>»</w:t>
      </w:r>
      <w:r w:rsidRPr="009028C7">
        <w:t xml:space="preserve"> возглавляет глава государства Владимир Путин.</w:t>
      </w:r>
    </w:p>
    <w:p w:rsidR="001414FE" w:rsidRPr="009028C7" w:rsidRDefault="008C22E4" w:rsidP="00D9265B">
      <w:hyperlink r:id="rId17" w:history="1">
        <w:r w:rsidR="00D9265B" w:rsidRPr="009028C7">
          <w:rPr>
            <w:rStyle w:val="a3"/>
          </w:rPr>
          <w:t>http://omskregion.info/news/128625-omichi_razrabotali_unikalny_servis_dlya_negosudars/</w:t>
        </w:r>
      </w:hyperlink>
    </w:p>
    <w:p w:rsidR="00D9265B" w:rsidRPr="009028C7" w:rsidRDefault="00D9265B" w:rsidP="00D9265B"/>
    <w:p w:rsidR="00D94D15" w:rsidRPr="009028C7" w:rsidRDefault="00D94D15" w:rsidP="00D94D15">
      <w:pPr>
        <w:pStyle w:val="10"/>
      </w:pPr>
      <w:bookmarkStart w:id="39" w:name="_Toc99271691"/>
      <w:bookmarkStart w:id="40" w:name="_Toc99318654"/>
      <w:bookmarkStart w:id="41" w:name="_Toc99318783"/>
      <w:bookmarkStart w:id="42" w:name="_Toc396864672"/>
      <w:bookmarkStart w:id="43" w:name="_Toc147212026"/>
      <w:r w:rsidRPr="009028C7">
        <w:t>Новости развития системы обязательного пенсионного страхования и страховой пенсии</w:t>
      </w:r>
      <w:bookmarkEnd w:id="39"/>
      <w:bookmarkEnd w:id="40"/>
      <w:bookmarkEnd w:id="41"/>
      <w:bookmarkEnd w:id="43"/>
    </w:p>
    <w:p w:rsidR="00334E82" w:rsidRDefault="00334E82" w:rsidP="00334E82">
      <w:pPr>
        <w:pStyle w:val="2"/>
      </w:pPr>
      <w:bookmarkStart w:id="44" w:name="А104"/>
      <w:bookmarkStart w:id="45" w:name="_Toc147211519"/>
      <w:bookmarkStart w:id="46" w:name="_Toc147212027"/>
      <w:r w:rsidRPr="00334E82">
        <w:t>Известия, 03.10.2023</w:t>
      </w:r>
      <w:r>
        <w:t xml:space="preserve"> </w:t>
      </w:r>
      <w:r w:rsidRPr="00334E82">
        <w:t>Экономист предложил вариант пенсионных накоплений для безбедной старости</w:t>
      </w:r>
      <w:bookmarkEnd w:id="45"/>
      <w:bookmarkEnd w:id="46"/>
    </w:p>
    <w:p w:rsidR="00334E82" w:rsidRDefault="00334E82" w:rsidP="003F5B55">
      <w:pPr>
        <w:pStyle w:val="3"/>
      </w:pPr>
      <w:bookmarkStart w:id="47" w:name="_Toc147212028"/>
      <w:r>
        <w:t>Чтобы пенсионные выплаты обеспечили безбедную старость, следует выбрать стратегию, в основе которой две пенсии - страховая и накопительная, рассказал 3 октября руководитель направления «Финансы и экономика» Института современного развития, экономист Никита Масленников.</w:t>
      </w:r>
      <w:bookmarkEnd w:id="47"/>
    </w:p>
    <w:p w:rsidR="00334E82" w:rsidRDefault="00334E82" w:rsidP="00334E82">
      <w:r>
        <w:t>Он пояснил, что накопительная пенсия позволяет на нее влиять отчислением от доходов. Эти накопления должны быть рассчитаны так, чтобы доходы к моменту выхода на пенсию составляли примерно 50-60 тыс. рублей в месяц. Вместе со страховой пенсией сумма может получиться неплохая.</w:t>
      </w:r>
    </w:p>
    <w:p w:rsidR="00334E82" w:rsidRDefault="00334E82" w:rsidP="00334E82">
      <w:r>
        <w:t>Однако в первую очередь эксперт советует подумать над страховой пенсией.</w:t>
      </w:r>
    </w:p>
    <w:p w:rsidR="00334E82" w:rsidRDefault="00334E82" w:rsidP="00334E82">
      <w:r>
        <w:lastRenderedPageBreak/>
        <w:t>«Нужен стаж, достаточно высокий, как минимум больше 20 лет. И желательно, чтобы заработная плата была белой. Иначе страховая будет гораздо ниже средней и где-то на уровне социальной пенсии. Нужно обеспечивать себе условия для относительно достойной страховой пенсии, которая может составлять где-то 20-30 тыс. рублей. Может быть, даже выше», - рассказал экономист в беседе с URA.RU.</w:t>
      </w:r>
    </w:p>
    <w:p w:rsidR="00334E82" w:rsidRDefault="00334E82" w:rsidP="00334E82">
      <w:r>
        <w:t>Масленников отметил, что одной страховой пенсии недостаточно, особенно когда у детей, родственников нет ресурсов.</w:t>
      </w:r>
    </w:p>
    <w:p w:rsidR="00334E82" w:rsidRDefault="00334E82" w:rsidP="00334E82">
      <w:r>
        <w:t>«Надо и второй вариант - организовывать себе долгосрочные накопления. Лет на 10-15. Это могут быть и пополненные вклады. Я думаю, что государство еще пойдет на некое стимулирование долгосрочных вкладов, долгосрочных депозитов, повысится их страховое покрытие и, может быть, еще какие-то опции предложат», - резюмировал он.</w:t>
      </w:r>
    </w:p>
    <w:p w:rsidR="00334E82" w:rsidRDefault="00334E82" w:rsidP="00334E82">
      <w:r>
        <w:t>2 октября декан факультета права НИУ ВШЭ Вадим Виноградов рассказал, что многие граждане ошибочно предполагают, что выход на пенсию происходит в «автоматическом» режиме. Однако оформление такого статуса является обязанностью сотрудника, а не его работодателя или Социального фонда.</w:t>
      </w:r>
    </w:p>
    <w:p w:rsidR="00334E82" w:rsidRDefault="00334E82" w:rsidP="00334E82">
      <w:r>
        <w:t>29 сентября Министерство труда сообщило, что в 2024 году средний размер пенсий по старости будет 23 405 рублей. Таким образом, ожидается повышение выплат на 1628 рублей. Индексация выплат для неработающих пенсионеров в 2024 году составит 7,5%.</w:t>
      </w:r>
    </w:p>
    <w:p w:rsidR="00334E82" w:rsidRDefault="00334E82" w:rsidP="00334E82">
      <w:r>
        <w:t>До этого, 28 сентября, российские экономисты рассказали об увеличении пенсий для военных на 10,5% с 1 октября. Под эту категорию граждан попадают бывшие сотрудники ФСБ, ФСО, Службы внешней разведки, Следственного комитета, ФСИН, МВД, Росгвардии, ФСКН, МЧС, Государственной противопожарной службы, ФТС.</w:t>
      </w:r>
    </w:p>
    <w:p w:rsidR="00334E82" w:rsidRPr="00334E82" w:rsidRDefault="00334E82" w:rsidP="00334E82">
      <w:hyperlink r:id="rId18" w:history="1">
        <w:r w:rsidRPr="00334E82">
          <w:rPr>
            <w:rStyle w:val="DocumentOriginalLink"/>
            <w:rFonts w:ascii="Times New Roman" w:hAnsi="Times New Roman"/>
            <w:sz w:val="24"/>
          </w:rPr>
          <w:t>https://iz.ru/1583320/2023-10-03/ekonomist-predlozhil-variant-pensionnykh-nakoplenii-dlia-bezbednoi-starosti</w:t>
        </w:r>
      </w:hyperlink>
    </w:p>
    <w:p w:rsidR="00E3545A" w:rsidRPr="009028C7" w:rsidRDefault="00E3545A" w:rsidP="00E3545A">
      <w:pPr>
        <w:pStyle w:val="2"/>
      </w:pPr>
      <w:bookmarkStart w:id="48" w:name="_Toc147212029"/>
      <w:r w:rsidRPr="009028C7">
        <w:t>Коммерсантъ, 02.10.2023, Анастасия МАНУЙЛОВА, И его возводить пожилым</w:t>
      </w:r>
      <w:bookmarkEnd w:id="44"/>
      <w:bookmarkEnd w:id="48"/>
      <w:r w:rsidRPr="009028C7">
        <w:t xml:space="preserve"> </w:t>
      </w:r>
    </w:p>
    <w:p w:rsidR="00E3545A" w:rsidRPr="009028C7" w:rsidRDefault="00E3545A" w:rsidP="009028C7">
      <w:pPr>
        <w:pStyle w:val="3"/>
      </w:pPr>
      <w:bookmarkStart w:id="49" w:name="_Toc147212030"/>
      <w:r w:rsidRPr="009028C7">
        <w:t>Как следует из расчетов РАНХиГС, благодаря повышению возраста выхода на пенсию в РФ число пенсионеров и коэффициент демографической нагрузки сократились до показателей почти десятилетней давности. Это решение оказало позитивное влияние и на рынок труда — за 2018–2022 годы он получил дополнительно 1,7 млн человек. При этом большая часть из них сумели найти себе работу — уровень безработицы среди россиян старшего возраста в 2022 году был ниже, чем в 2018 году.</w:t>
      </w:r>
      <w:bookmarkEnd w:id="49"/>
    </w:p>
    <w:p w:rsidR="00E3545A" w:rsidRPr="009028C7" w:rsidRDefault="00E3545A" w:rsidP="00E3545A">
      <w:r w:rsidRPr="009028C7">
        <w:t xml:space="preserve">Без повышения пенсионного возраста, которое Белый дом инициировал в 2018 году, российский рынок труда мог бы столкнуться с еще более заметным дефицитом рабочей силы. Такой вывод можно сделать из доклада, который в ходе Пятого Российского экономического конгресса (РЭК-2023) презентовал эксперт Института социального анализа и прогнозирования РАНХиГС Виктор Ляшок. Работа основана на результатах выборочного обследования рабочей силы, которое проводит Росстат, и результатах когортного анализа. Напомним, в 2018 году правительство объявило о поэтапном повышении пенсионного возраста на пять лет — до 65 лет для мужчин и до 60 лет для женщин. При этом те, кто должен был достичь пенсионного возраста по старым </w:t>
      </w:r>
      <w:r w:rsidRPr="009028C7">
        <w:lastRenderedPageBreak/>
        <w:t>правилам в 2019 и 2020 годах, получили возможность оформить выход на пенсию на полгода раньше, чем по новым.</w:t>
      </w:r>
    </w:p>
    <w:p w:rsidR="00E3545A" w:rsidRPr="009028C7" w:rsidRDefault="00E3545A" w:rsidP="00E3545A">
      <w:r w:rsidRPr="009028C7">
        <w:t>Как следует из доклада, в 2018–2023 годах численность пенсионеров по старости снизилась на 2,4 млн человек, в том числе за счет повышения пенсионного возраста, и к началу 2023 года достигла 34,2 млн человек.</w:t>
      </w:r>
    </w:p>
    <w:p w:rsidR="00E3545A" w:rsidRPr="009028C7" w:rsidRDefault="00E3545A" w:rsidP="00E3545A">
      <w:r w:rsidRPr="009028C7">
        <w:t>Это минимальный показатель с 2014 года — максимальная численность за этот период была зафиксирована в 2019 году (36,7 млн человек). Аналогичным образом до уровня 2014 года (47,9%) после 2020 года снизился и показатель коэффициента демографической нагрузки — отношение численности населения в нетрудоспособном возрасте к численности трудоспособного. С начала пенсионной реформы средний фактический возраст выхода с рынка труда вырос на 1,1 года для мужчин и на 2,1 года для женщин — до 64 лет и 62,7 года соответственно.</w:t>
      </w:r>
    </w:p>
    <w:p w:rsidR="00E3545A" w:rsidRPr="009028C7" w:rsidRDefault="00E3545A" w:rsidP="00E3545A">
      <w:r w:rsidRPr="009028C7">
        <w:t>Повышение пенсионного возраста также способствовало росту уровня участия в рабочей силе россиян старших возрастов. Для женщин 55–59 лет этот показатель вырос на 12,8 п. п., для 60–64-летних мужчин — на 10,6 п. п. Экономическая активность 60–61-летних мужчин за последние четыре года выросла на 17–19 п. п., 55–56-летних женщин — на 17–18 п. п.</w:t>
      </w:r>
    </w:p>
    <w:p w:rsidR="00E3545A" w:rsidRPr="009028C7" w:rsidRDefault="00E3545A" w:rsidP="00E3545A">
      <w:r w:rsidRPr="009028C7">
        <w:t>Помимо непосредственно затронутых реформой возрастных когорт, уровень участия в рабочей силе рос и в других возрастных группах.</w:t>
      </w:r>
    </w:p>
    <w:p w:rsidR="00E3545A" w:rsidRPr="009028C7" w:rsidRDefault="00E3545A" w:rsidP="00E3545A">
      <w:r w:rsidRPr="009028C7">
        <w:t>В результате в 2018–2022 годах общая численность рабочей силы увеличилась на 1,7 млн человек, или на 2,3%. При этом уровень безработицы среди населения старших возрастов снизился практически в любом возрасте в диапазоне от 50 до 65 лет — в 2022 году он составил 1,9–3% вместо 3–5% в 2018 году. Для женщин, впрочем, эффект был более сложным — если в целом для россиянок возраста 50–65 лет уровень безработицы сократился, то для отдельных возрастов в 2022 году он был выше, чем в 2018 году (например, для 55 лет — 3% вместо 2,3%, для 58 лет — 3% вместо 2,5%).</w:t>
      </w:r>
    </w:p>
    <w:p w:rsidR="00E3545A" w:rsidRPr="009028C7" w:rsidRDefault="003C5D4D" w:rsidP="00E3545A">
      <w:r w:rsidRPr="009028C7">
        <w:t>«</w:t>
      </w:r>
      <w:r w:rsidR="00E3545A" w:rsidRPr="009028C7">
        <w:t xml:space="preserve">Дефицит кадров, который сейчас складывается на российском рынке труда, постепенно принуждает работодателей отказаться от дискриминации при приеме на работу. Сейчас россияне, которые относятся к группе предпенсионеров, если им позволяет здоровье, относительно легко могут найти себе работу. Более того, они проявляют большой интерес к переобучению и являются второй категорией по уровню вовлеченности в образовательные мероприятия нацпроекта </w:t>
      </w:r>
      <w:r w:rsidRPr="009028C7">
        <w:t>«</w:t>
      </w:r>
      <w:r w:rsidR="00E3545A" w:rsidRPr="009028C7">
        <w:t>Демография</w:t>
      </w:r>
      <w:r w:rsidRPr="009028C7">
        <w:t>»«</w:t>
      </w:r>
      <w:r w:rsidR="00E3545A" w:rsidRPr="009028C7">
        <w:t xml:space="preserve">,— говорит глава комитета по труду и занятости Санкт-Петербурга Дмитрий Чернейко. Как отмечает автор работы Виктор Ляшок, без повышения пенсионного возраста </w:t>
      </w:r>
      <w:r w:rsidRPr="009028C7">
        <w:t>«</w:t>
      </w:r>
      <w:r w:rsidR="00E3545A" w:rsidRPr="009028C7">
        <w:t>кадровый кризис, который мы можем наблюдать на рынке труда, сейчас был бы еще острее</w:t>
      </w:r>
      <w:r w:rsidRPr="009028C7">
        <w:t>»</w:t>
      </w:r>
      <w:r w:rsidR="00E3545A" w:rsidRPr="009028C7">
        <w:t xml:space="preserve">. </w:t>
      </w:r>
      <w:r w:rsidRPr="009028C7">
        <w:t>«</w:t>
      </w:r>
      <w:r w:rsidR="00E3545A" w:rsidRPr="009028C7">
        <w:t>Это решение продолжит поддерживать численность рабочей силы и в будущем — за ближайшие пять лет она вырастет еще примерно на 2 млн человек</w:t>
      </w:r>
      <w:r w:rsidRPr="009028C7">
        <w:t>»</w:t>
      </w:r>
      <w:r w:rsidR="00E3545A" w:rsidRPr="009028C7">
        <w:t>,— оценивает он.</w:t>
      </w:r>
    </w:p>
    <w:p w:rsidR="00E3545A" w:rsidRPr="009028C7" w:rsidRDefault="00E3545A" w:rsidP="00E3545A">
      <w:r w:rsidRPr="009028C7">
        <w:t>Отметим, впрочем, что, по расчетам Центра трудовых исследований Высшей школы экономики, влияние повышения пенсионного возраста на рынок труда было несколько слабее, из-за того что большинство пожилых людей и до реформы продолжали работать после выхода на пенсию. В результате, в то время как показатели уровня участия в рабочей силе женщин в возрасте 55–56 лет и мужчин в возрасте 60–61 года выросли на 10–15 процентных пунктов (п. п.), прирост рабочей силы в 2020–2021 годах составил только 700 тыс. человек (см. “Ъ” от 18 мая).</w:t>
      </w:r>
    </w:p>
    <w:p w:rsidR="00E3545A" w:rsidRPr="009028C7" w:rsidRDefault="008C22E4" w:rsidP="00E3545A">
      <w:hyperlink r:id="rId19" w:history="1">
        <w:r w:rsidR="00E3545A" w:rsidRPr="009028C7">
          <w:rPr>
            <w:rStyle w:val="a3"/>
            <w:lang w:val="en-US"/>
          </w:rPr>
          <w:t>https</w:t>
        </w:r>
        <w:r w:rsidR="00E3545A" w:rsidRPr="009028C7">
          <w:rPr>
            <w:rStyle w:val="a3"/>
          </w:rPr>
          <w:t>://</w:t>
        </w:r>
        <w:r w:rsidR="00E3545A" w:rsidRPr="009028C7">
          <w:rPr>
            <w:rStyle w:val="a3"/>
            <w:lang w:val="en-US"/>
          </w:rPr>
          <w:t>www</w:t>
        </w:r>
        <w:r w:rsidR="00E3545A" w:rsidRPr="009028C7">
          <w:rPr>
            <w:rStyle w:val="a3"/>
          </w:rPr>
          <w:t>.</w:t>
        </w:r>
        <w:r w:rsidR="00E3545A" w:rsidRPr="009028C7">
          <w:rPr>
            <w:rStyle w:val="a3"/>
            <w:lang w:val="en-US"/>
          </w:rPr>
          <w:t>kommersant</w:t>
        </w:r>
        <w:r w:rsidR="00E3545A" w:rsidRPr="009028C7">
          <w:rPr>
            <w:rStyle w:val="a3"/>
          </w:rPr>
          <w:t>.</w:t>
        </w:r>
        <w:r w:rsidR="00E3545A" w:rsidRPr="009028C7">
          <w:rPr>
            <w:rStyle w:val="a3"/>
            <w:lang w:val="en-US"/>
          </w:rPr>
          <w:t>ru</w:t>
        </w:r>
        <w:r w:rsidR="00E3545A" w:rsidRPr="009028C7">
          <w:rPr>
            <w:rStyle w:val="a3"/>
          </w:rPr>
          <w:t>/</w:t>
        </w:r>
        <w:r w:rsidR="00E3545A" w:rsidRPr="009028C7">
          <w:rPr>
            <w:rStyle w:val="a3"/>
            <w:lang w:val="en-US"/>
          </w:rPr>
          <w:t>doc</w:t>
        </w:r>
        <w:r w:rsidR="00E3545A" w:rsidRPr="009028C7">
          <w:rPr>
            <w:rStyle w:val="a3"/>
          </w:rPr>
          <w:t>/6251387</w:t>
        </w:r>
      </w:hyperlink>
      <w:r w:rsidR="00E3545A" w:rsidRPr="009028C7">
        <w:t xml:space="preserve"> </w:t>
      </w:r>
    </w:p>
    <w:p w:rsidR="0022292C" w:rsidRPr="009028C7" w:rsidRDefault="0022292C" w:rsidP="0022292C">
      <w:pPr>
        <w:pStyle w:val="2"/>
      </w:pPr>
      <w:bookmarkStart w:id="50" w:name="_Toc147212031"/>
      <w:r w:rsidRPr="009028C7">
        <w:t>Московский комсомолец, 02.10.2023, Экономист Иванова-Швец высказалась о дальнейшем повышении пенсионного возраста в России</w:t>
      </w:r>
      <w:bookmarkEnd w:id="50"/>
    </w:p>
    <w:p w:rsidR="0022292C" w:rsidRPr="009028C7" w:rsidRDefault="0022292C" w:rsidP="009028C7">
      <w:pPr>
        <w:pStyle w:val="3"/>
      </w:pPr>
      <w:bookmarkStart w:id="51" w:name="_Toc147212032"/>
      <w:r w:rsidRPr="009028C7">
        <w:t>Пенсионная реформа справляет свой первый юбилей — пятилетие. Именно в 2018 году в России повысился возраст выхода на пенсию на 5 лет. В обществе эта новация была встречена, мягко говоря, без энтузиазма. Сегодня оценки изменились. Аналитики РАНХиГС обнародовали результаты выборочного исследования пенсионной пятилетки — результаты получились на загляденье. Вопрос: согласится ли с такой оценкой общество?</w:t>
      </w:r>
      <w:bookmarkEnd w:id="51"/>
    </w:p>
    <w:p w:rsidR="0022292C" w:rsidRPr="009028C7" w:rsidRDefault="0022292C" w:rsidP="0022292C">
      <w:r w:rsidRPr="009028C7">
        <w:t>Реформа, начатая в 2018 году,  подразумевает постепенное увеличение пенсионного возраста мужчинам и женщинам — соответственно, до 65 и 60 лет. Причиной такого решения правительства послужили два фактора: снижение рождаемости в стране и увеличение продолжительности жизни.</w:t>
      </w:r>
    </w:p>
    <w:p w:rsidR="0022292C" w:rsidRPr="009028C7" w:rsidRDefault="0022292C" w:rsidP="0022292C">
      <w:r w:rsidRPr="009028C7">
        <w:t xml:space="preserve">Кстати, по данным Росстата, продолжительность жизни россиян в 2022 году, по сравнению с 2021 годом, выросла на рекордные 2,4 года. Однако следует иметь в виду, что в 2021-м срок жизни наших сограждан сократился на 1,5 года, а в 2020-м - на 1,8 года. </w:t>
      </w:r>
    </w:p>
    <w:p w:rsidR="0022292C" w:rsidRPr="009028C7" w:rsidRDefault="0022292C" w:rsidP="0022292C">
      <w:r w:rsidRPr="009028C7">
        <w:t>Тем не менее авторы пенсионной реформы будто в воду глядели и знали, что именно в нынешний период стране особенно остро понадобятся рабочие руки. Как считают аналитики РАНХиГС, повышение пенсионного возраста добавило рынку труда 1,7 миллиона человек. Кадровый дефицит, как амбразуру, своей грудью закрыли наши пожилые граждане. При этом уровень безработицы среди этой категории в минувшем году был ниже, чем в 2018-м.</w:t>
      </w:r>
    </w:p>
    <w:p w:rsidR="0022292C" w:rsidRPr="009028C7" w:rsidRDefault="0022292C" w:rsidP="0022292C">
      <w:r w:rsidRPr="009028C7">
        <w:t>Понятно, что, если бы не повышение пенсионного возраста, страна бы столкнулась с еще большим дефицитом рабочей силы, и тогда никакие гастарбайтеры нас бы не спасли. Ведь за период 2018-2023 года численность пенсионеров по старости снизилась на 2,5 миллиона человек и составила 34,2 миллиона. Это минимум за последнее десятилетие. Снизился и показатель коэффициента демографической нагрузки (число пенсионеров к числу работающих) - 47,9 %. В общем, согласно исследования РАНХиГС, с какой стороны ни посмотри на пенсионную реформу — везде прямая выгода для экономики державы.</w:t>
      </w:r>
    </w:p>
    <w:p w:rsidR="0022292C" w:rsidRPr="009028C7" w:rsidRDefault="0022292C" w:rsidP="0022292C">
      <w:r w:rsidRPr="009028C7">
        <w:t>Но есть и обратная сторона медали. Многие эксперты и сегодня, спустя 5 лет после начала реформы, утверждают, что страна от увеличения пенсионного возраста не получила ожидаемого экономического эффекта — в том числе и на рынке труда. Вот если бы государство не отказалось от индексации пенсий работающим (она, напомним, заморожена с 2016 года), то на рынке труда сегодня было бы дополнительно не 1,7 миллиона человек, а гораздо больше. Выходит, государство не столько заинтересовано в трудовых кадрах, сколько в экономии на выплатах, точнее, на невыплатах пенсий?</w:t>
      </w:r>
    </w:p>
    <w:p w:rsidR="0022292C" w:rsidRPr="009028C7" w:rsidRDefault="0022292C" w:rsidP="0022292C">
      <w:r w:rsidRPr="009028C7">
        <w:t xml:space="preserve">Доцент РЭУ им. Плеханова Людмила Иванова-Швец темой повышения пенсионного возраста занимается еще с 2004 года, некоторые ее аспиранты защитили кандидатские диссертации. Вывод неутешительный: возраст выхода на пенсию должен увеличиться. В странах Евросоюза он давно повышен. К лучшему изменились условия труда в </w:t>
      </w:r>
      <w:r w:rsidRPr="009028C7">
        <w:lastRenderedPageBreak/>
        <w:t>России, сократилась численность вредных производств... Все это в совокупности с продолжительностью жизни и сложной демографической ситуацией в стране другого выбора не оставляет.</w:t>
      </w:r>
    </w:p>
    <w:p w:rsidR="0022292C" w:rsidRPr="009028C7" w:rsidRDefault="0022292C" w:rsidP="0022292C">
      <w:r w:rsidRPr="009028C7">
        <w:t>- Рынок труда пополнился 1,7 миллиона человек, в нынешних условиях это просто подарок для экономики, - считает она.</w:t>
      </w:r>
    </w:p>
    <w:p w:rsidR="0022292C" w:rsidRPr="009028C7" w:rsidRDefault="0022292C" w:rsidP="0022292C">
      <w:r w:rsidRPr="009028C7">
        <w:t>- Но не для пожилых людей...</w:t>
      </w:r>
    </w:p>
    <w:p w:rsidR="0022292C" w:rsidRPr="009028C7" w:rsidRDefault="0022292C" w:rsidP="0022292C">
      <w:r w:rsidRPr="009028C7">
        <w:t xml:space="preserve">- Кто-то считает, что от этого выиграло прежде всего государство. Но мне кажется, что это подарок для всех нас. Если бы не было 1,7 миллиона человек — как бы решался вопрос? Привлечением мигрантов, переработкой... Можно считать, что косвенный выигрыш получили все. 2023 год - </w:t>
      </w:r>
      <w:r w:rsidR="003C5D4D" w:rsidRPr="009028C7">
        <w:t>«</w:t>
      </w:r>
      <w:r w:rsidRPr="009028C7">
        <w:t>пустой</w:t>
      </w:r>
      <w:r w:rsidR="003C5D4D" w:rsidRPr="009028C7">
        <w:t>»</w:t>
      </w:r>
      <w:r w:rsidRPr="009028C7">
        <w:t xml:space="preserve"> по выходу на пенсию. За этот период мы добились максимального прироста трудоспособных пожилых людей — 700 тысяч человек. Если бы не было такой численности, то дефицит Социального (бывшего Пенсионного) фонда вырос бы еще больше. И не было бы возможности проиндексировать страховые пенсии по старости в том объеме, на которую она будет увеличена в 2024 году — в среднем на 1,5-1,6 тысячи рублей. С экономической точки зрения плюсов много. </w:t>
      </w:r>
    </w:p>
    <w:p w:rsidR="0022292C" w:rsidRPr="009028C7" w:rsidRDefault="0022292C" w:rsidP="0022292C">
      <w:r w:rsidRPr="009028C7">
        <w:t>- Тогда почему некоторые эксперты говорят, что увеличение пенсионного возраста не оправдало ожидания властей. Каковы были эти ожидания?</w:t>
      </w:r>
    </w:p>
    <w:p w:rsidR="0022292C" w:rsidRPr="009028C7" w:rsidRDefault="0022292C" w:rsidP="0022292C">
      <w:r w:rsidRPr="009028C7">
        <w:t>- Надеялись на большие возможности пополнения Пенсионного фонда. Но в этом плане есть два пути. Экстенсивный - за счет увеличения численности работающих. И интенсивный — благодаря росту зарплат и отчислений. Мы пошли по первому пути.</w:t>
      </w:r>
    </w:p>
    <w:p w:rsidR="0022292C" w:rsidRPr="009028C7" w:rsidRDefault="0022292C" w:rsidP="0022292C">
      <w:r w:rsidRPr="009028C7">
        <w:t>- Но если бы с работающих не сняли индексацию, то количество пенсионеров на трудовой вахте было бы не 1,7 миллиона человек, а значительно больше...</w:t>
      </w:r>
    </w:p>
    <w:p w:rsidR="0022292C" w:rsidRPr="009028C7" w:rsidRDefault="0022292C" w:rsidP="0022292C">
      <w:r w:rsidRPr="009028C7">
        <w:t>- Это так. Если бы оставили индексацию, официальный уровень занятости пенсионеров был бы гораздо выше. Ведь многие ушли в тень, чтобы не терять индексацию. Это в том числе минус отчислениям в бюджет...</w:t>
      </w:r>
    </w:p>
    <w:p w:rsidR="0022292C" w:rsidRPr="009028C7" w:rsidRDefault="0022292C" w:rsidP="0022292C">
      <w:r w:rsidRPr="009028C7">
        <w:t>- Надеяться, что нам вернут прежний пенсионный возраст можно?</w:t>
      </w:r>
    </w:p>
    <w:p w:rsidR="0022292C" w:rsidRPr="009028C7" w:rsidRDefault="0022292C" w:rsidP="0022292C">
      <w:r w:rsidRPr="009028C7">
        <w:t>- Однозначно нет. Но уверена: его и не увеличат в ближайшие 15-20 лет.</w:t>
      </w:r>
    </w:p>
    <w:p w:rsidR="0022292C" w:rsidRPr="009028C7" w:rsidRDefault="008C22E4" w:rsidP="0022292C">
      <w:hyperlink r:id="rId20" w:history="1">
        <w:r w:rsidR="0022292C" w:rsidRPr="009028C7">
          <w:rPr>
            <w:rStyle w:val="a3"/>
          </w:rPr>
          <w:t>https://www.mk.ru/economics/2023/10/02/ekonomist-ivanovashvec-vyskazalas-o-dalneyshem-povyshenii-pensionnogo-vozrasta-v-rossii.html</w:t>
        </w:r>
      </w:hyperlink>
      <w:r w:rsidR="0022292C" w:rsidRPr="009028C7">
        <w:t xml:space="preserve"> </w:t>
      </w:r>
    </w:p>
    <w:p w:rsidR="00285D0D" w:rsidRPr="009028C7" w:rsidRDefault="00285D0D" w:rsidP="00285D0D">
      <w:pPr>
        <w:pStyle w:val="2"/>
      </w:pPr>
      <w:bookmarkStart w:id="52" w:name="А105"/>
      <w:bookmarkStart w:id="53" w:name="_Toc147212033"/>
      <w:r w:rsidRPr="009028C7">
        <w:t>Парламентская газета, 02.10.2023, Рязанский предложил ввести социальный туризм для пожилых людей</w:t>
      </w:r>
      <w:bookmarkEnd w:id="52"/>
      <w:bookmarkEnd w:id="53"/>
    </w:p>
    <w:p w:rsidR="00285D0D" w:rsidRPr="009028C7" w:rsidRDefault="00285D0D" w:rsidP="009028C7">
      <w:pPr>
        <w:pStyle w:val="3"/>
      </w:pPr>
      <w:bookmarkStart w:id="54" w:name="_Toc147212034"/>
      <w:r w:rsidRPr="009028C7">
        <w:t xml:space="preserve">Уже больше тридцати лет 1 октября во всем мире посвящен людям старшего поколения. Международный день пожилых людей учредили по инициативе ООН в декабре 1990 года, чтобы привлечь внимание общества к проблемам возрастных сограждан. Что волнует россиян старшего возраста, что можно сделать, чтобы разрешить проблемы, и что уже сделано, </w:t>
      </w:r>
      <w:r w:rsidR="003C5D4D" w:rsidRPr="009028C7">
        <w:t>«</w:t>
      </w:r>
      <w:r w:rsidRPr="009028C7">
        <w:t>Парламентской газете</w:t>
      </w:r>
      <w:r w:rsidR="003C5D4D" w:rsidRPr="009028C7">
        <w:t>»</w:t>
      </w:r>
      <w:r w:rsidRPr="009028C7">
        <w:t xml:space="preserve"> рассказал председатель Союза пенсионеров России, экс-сенатор Валерий Рязанский.</w:t>
      </w:r>
      <w:bookmarkEnd w:id="54"/>
    </w:p>
    <w:p w:rsidR="00285D0D" w:rsidRPr="009028C7" w:rsidRDefault="00285D0D" w:rsidP="00285D0D">
      <w:r w:rsidRPr="009028C7">
        <w:t>- Валерий Владимирович, чем примечательна эта дата?</w:t>
      </w:r>
    </w:p>
    <w:p w:rsidR="00285D0D" w:rsidRPr="009028C7" w:rsidRDefault="00285D0D" w:rsidP="00285D0D">
      <w:r w:rsidRPr="009028C7">
        <w:lastRenderedPageBreak/>
        <w:t>- Это дата, как говорится, из международного календаря. Она нужна, чтобы в обществе не забывали о пожилых, относились к ним с уважением и старались улучшить их жизнь.</w:t>
      </w:r>
    </w:p>
    <w:p w:rsidR="00285D0D" w:rsidRPr="009028C7" w:rsidRDefault="00285D0D" w:rsidP="00285D0D">
      <w:r w:rsidRPr="009028C7">
        <w:t>- Что сегодня волнует пенсионеров?</w:t>
      </w:r>
    </w:p>
    <w:p w:rsidR="00285D0D" w:rsidRPr="009028C7" w:rsidRDefault="00285D0D" w:rsidP="00285D0D">
      <w:r w:rsidRPr="009028C7">
        <w:t>- Думаю, главный вопрос — это материальный достаток. Тем, кто еще может и хочет трудиться, нужно дать возможность использовать свой потенциал и быть нужными обществу. А те пенсионеры, которые уже не могут работать, ждут от государства стабильности, увеличения размера пенсии или наличия социальных гарантий, которыми в нашей стране всегда поддерживали такую категорию населения. Речь идет о достаточном лекарственном обеспечении, санаторно-курортном лечении, уменьшении неприятных расходов за коммунальные услуги. Поэтому, конечно, люди ждут от парламентариев инициатив, которые помогут поднять уровень жизни. Огорчает многих пенсионеров невозможность поехать отдохнуть, сегодня это дорогое удовольствие. Поэтому нужно расширять сферу поддержки социального туризма для людей пожилого возраста, вводить новые формы государственной помощи в этом направлении.</w:t>
      </w:r>
    </w:p>
    <w:p w:rsidR="00285D0D" w:rsidRPr="009028C7" w:rsidRDefault="00285D0D" w:rsidP="00285D0D">
      <w:r w:rsidRPr="009028C7">
        <w:t>- Как это можно сделать?</w:t>
      </w:r>
    </w:p>
    <w:p w:rsidR="00285D0D" w:rsidRPr="009028C7" w:rsidRDefault="00285D0D" w:rsidP="00285D0D">
      <w:r w:rsidRPr="009028C7">
        <w:t>- Формы могут быть разные. К примеру, в Союзе пенсионеров России уже оказывают подобную помощь желающим посмотреть нашу страну. Так, 30 процентов на поездку люди собирают сами, а 70 — финансируется из бюджета общественной организации. А в Санкт-Петербурге с 27 сентября по 2 октября проходит VIII Спартакиада пенсионеров России. Это тоже хорошая возможность для людей, которые дружат с физической культурой, посоревноваться между собой, пообщаться, побывать в прекрасном городе.</w:t>
      </w:r>
    </w:p>
    <w:p w:rsidR="00285D0D" w:rsidRPr="009028C7" w:rsidRDefault="00285D0D" w:rsidP="00285D0D">
      <w:r w:rsidRPr="009028C7">
        <w:t>- А какие проблемы, которые касаются людей старшего возраста, уже решили?</w:t>
      </w:r>
    </w:p>
    <w:p w:rsidR="00285D0D" w:rsidRPr="009028C7" w:rsidRDefault="00285D0D" w:rsidP="00285D0D">
      <w:r w:rsidRPr="009028C7">
        <w:t xml:space="preserve">- За последние годы в России и их статус, и отношение к ним государства изменились к лучшему. Стала эффективнее система медицинского сопровождения. Большую роль в этом сыграла, к примеру, диспансеризация. А благодаря национальному проекту </w:t>
      </w:r>
      <w:r w:rsidR="003C5D4D" w:rsidRPr="009028C7">
        <w:t>«</w:t>
      </w:r>
      <w:r w:rsidRPr="009028C7">
        <w:t>Демография</w:t>
      </w:r>
      <w:r w:rsidR="003C5D4D" w:rsidRPr="009028C7">
        <w:t>»</w:t>
      </w:r>
      <w:r w:rsidRPr="009028C7">
        <w:t xml:space="preserve"> в стране появились геронтологические центры. Уже сейчас их в стране 73, там пожилым людям оказывают специализированную медицинскую помощь. Вскоре такие центры откроются во всех российских регионах.</w:t>
      </w:r>
    </w:p>
    <w:p w:rsidR="00285D0D" w:rsidRPr="009028C7" w:rsidRDefault="00285D0D" w:rsidP="00285D0D">
      <w:r w:rsidRPr="009028C7">
        <w:t>- Чем можно заниматься в элегантном возрасте? Что предлагает своим участникам Союз пенсионеров?</w:t>
      </w:r>
    </w:p>
    <w:p w:rsidR="00285D0D" w:rsidRPr="009028C7" w:rsidRDefault="00285D0D" w:rsidP="00285D0D">
      <w:r w:rsidRPr="009028C7">
        <w:t>- Наша работа идет в трех направлениях. Первое — это интеллектуальная нагрузка. Мы обучаем наших пенсионеров компьютерной и финансовой грамотности.</w:t>
      </w:r>
    </w:p>
    <w:p w:rsidR="00285D0D" w:rsidRPr="009028C7" w:rsidRDefault="00285D0D" w:rsidP="00285D0D">
      <w:r w:rsidRPr="009028C7">
        <w:t>Второе — это активный образ жизни, чтобы люди занимались физической культурой и теми видами спорта, которые для них приемлемы. Это может быть спортивная ходьба, теннис, дартс.</w:t>
      </w:r>
    </w:p>
    <w:p w:rsidR="00285D0D" w:rsidRPr="009028C7" w:rsidRDefault="00285D0D" w:rsidP="00285D0D">
      <w:r w:rsidRPr="009028C7">
        <w:t>И третье направление, которое обеспечивает хорошее настроение, — это творческая составляющая. Пенсионеры занимаются в различных кружках, в частности хорового пения. Мне кажется, это очень позитивный вид досуга.</w:t>
      </w:r>
    </w:p>
    <w:p w:rsidR="00285D0D" w:rsidRPr="009028C7" w:rsidRDefault="00285D0D" w:rsidP="00285D0D">
      <w:r w:rsidRPr="009028C7">
        <w:t>- Валерий Владимирович, посоветуйте, как без волнений выйти на пенсию и адаптироваться к новым условиям жизни?</w:t>
      </w:r>
    </w:p>
    <w:p w:rsidR="00285D0D" w:rsidRPr="009028C7" w:rsidRDefault="00285D0D" w:rsidP="00285D0D">
      <w:r w:rsidRPr="009028C7">
        <w:lastRenderedPageBreak/>
        <w:t>- Общих рецептов нет, ведь кто-то, выйдя на пенсию, продолжает работать, если сил хватает, а кто-то решил, что отдал должное государству, и занимается своим хобби. Но в любом случае надо постараться сохранить свое здоровье, заботиться о нем, избавиться от вредных привычек. Важно проводить активно эту часть своей жизни, сохраняя позитивный настрой.</w:t>
      </w:r>
    </w:p>
    <w:p w:rsidR="00285D0D" w:rsidRPr="009028C7" w:rsidRDefault="00285D0D" w:rsidP="00285D0D">
      <w:r w:rsidRPr="009028C7">
        <w:t>- И в завершение разговора, традиционно несколько пожеланий от вас российским пенсионерам в этот праздник.</w:t>
      </w:r>
    </w:p>
    <w:p w:rsidR="00285D0D" w:rsidRPr="009028C7" w:rsidRDefault="00285D0D" w:rsidP="00285D0D">
      <w:r w:rsidRPr="009028C7">
        <w:t>- Хочу всем пожелать здоровья и стараться не поддаваться стрессу. Берегите себя, вы нужны своим детям и внукам. Вы всегда остаетесь для них самыми важными и любимыми людьми, наставниками во всем.</w:t>
      </w:r>
    </w:p>
    <w:p w:rsidR="00285D0D" w:rsidRPr="009028C7" w:rsidRDefault="008C22E4" w:rsidP="00285D0D">
      <w:hyperlink r:id="rId21" w:history="1">
        <w:r w:rsidR="00285D0D" w:rsidRPr="009028C7">
          <w:rPr>
            <w:rStyle w:val="a3"/>
          </w:rPr>
          <w:t>https://www.pnp.ru/social/ryazanskiy-predlozhil-vvesti-socialnyy-turizm-dlya-pozhilykh-lyudey.html</w:t>
        </w:r>
      </w:hyperlink>
      <w:r w:rsidR="00285D0D" w:rsidRPr="009028C7">
        <w:t xml:space="preserve"> </w:t>
      </w:r>
    </w:p>
    <w:p w:rsidR="002E4FD9" w:rsidRPr="009028C7" w:rsidRDefault="002E4FD9" w:rsidP="002E4FD9">
      <w:pPr>
        <w:pStyle w:val="2"/>
      </w:pPr>
      <w:bookmarkStart w:id="55" w:name="_Toc147212035"/>
      <w:r w:rsidRPr="009028C7">
        <w:t>Парламентская газета, 02.10.2023, Единый тариф в 30% от зарплаты предложили установить для социальных отчислений</w:t>
      </w:r>
      <w:bookmarkEnd w:id="55"/>
    </w:p>
    <w:p w:rsidR="002E4FD9" w:rsidRPr="009028C7" w:rsidRDefault="002E4FD9" w:rsidP="003F5B55">
      <w:pPr>
        <w:pStyle w:val="3"/>
      </w:pPr>
      <w:bookmarkStart w:id="56" w:name="_Toc147212036"/>
      <w:r w:rsidRPr="009028C7">
        <w:t xml:space="preserve">Ограничение базы для исчисления страховых взносов на обязательное пенсионное страхование предельной величиной предложили исключить из соответствующего закона, установив тариф на уровне 30 процентов для всех граждан. Такой законопроект группы депутатов </w:t>
      </w:r>
      <w:r w:rsidR="003C5D4D" w:rsidRPr="009028C7">
        <w:t>«</w:t>
      </w:r>
      <w:r w:rsidRPr="009028C7">
        <w:t>Справедливой России — За правду</w:t>
      </w:r>
      <w:r w:rsidR="003C5D4D" w:rsidRPr="009028C7">
        <w:t>»</w:t>
      </w:r>
      <w:r w:rsidRPr="009028C7">
        <w:t xml:space="preserve"> внесен на рассмотрение в Госдуму и опубликован в электронной базе палаты 2 октября.</w:t>
      </w:r>
      <w:bookmarkEnd w:id="56"/>
    </w:p>
    <w:p w:rsidR="002E4FD9" w:rsidRPr="009028C7" w:rsidRDefault="002E4FD9" w:rsidP="002E4FD9">
      <w:r w:rsidRPr="009028C7">
        <w:t xml:space="preserve">Поправки предполагается внести в Федерального закона от 15 декабря 2001 года 167-ФЗ </w:t>
      </w:r>
      <w:r w:rsidR="003C5D4D" w:rsidRPr="009028C7">
        <w:t>«</w:t>
      </w:r>
      <w:r w:rsidRPr="009028C7">
        <w:t>Об обязательном пенсионном страховании в Российской Федерации</w:t>
      </w:r>
      <w:r w:rsidR="003C5D4D" w:rsidRPr="009028C7">
        <w:t>»</w:t>
      </w:r>
      <w:r w:rsidRPr="009028C7">
        <w:t xml:space="preserve">. Корреспондирующие изменения хотят также внести в Федеральный закон от 29 декабря 2006 года № 255-ФЗ </w:t>
      </w:r>
      <w:r w:rsidR="003C5D4D" w:rsidRPr="009028C7">
        <w:t>«</w:t>
      </w:r>
      <w:r w:rsidRPr="009028C7">
        <w:t>Об обязательном социальном страховании на случай временной нетрудоспособности и в связи с материнством</w:t>
      </w:r>
      <w:r w:rsidR="003C5D4D" w:rsidRPr="009028C7">
        <w:t>»</w:t>
      </w:r>
      <w:r w:rsidRPr="009028C7">
        <w:t>.</w:t>
      </w:r>
    </w:p>
    <w:p w:rsidR="002E4FD9" w:rsidRPr="009028C7" w:rsidRDefault="002E4FD9" w:rsidP="002E4FD9">
      <w:r w:rsidRPr="009028C7">
        <w:t xml:space="preserve">В число соавторов инициативы вошли глава фракции </w:t>
      </w:r>
      <w:r w:rsidR="003C5D4D" w:rsidRPr="009028C7">
        <w:t>«</w:t>
      </w:r>
      <w:r w:rsidRPr="009028C7">
        <w:t>Справедливая Россия — За правду</w:t>
      </w:r>
      <w:r w:rsidR="003C5D4D" w:rsidRPr="009028C7">
        <w:t>»</w:t>
      </w:r>
      <w:r w:rsidRPr="009028C7">
        <w:t xml:space="preserve"> Сергей Миронов, первый зампредседателя Комитета Госдумы по аграрным вопросам Олег Нилов и первый замглавы Комиссии палаты по Регламенту и обеспечению деятельности Госдумы Андрей Кузнецов.</w:t>
      </w:r>
    </w:p>
    <w:p w:rsidR="002E4FD9" w:rsidRPr="009028C7" w:rsidRDefault="002E4FD9" w:rsidP="002E4FD9">
      <w:r w:rsidRPr="009028C7">
        <w:t>Согласно пояснительной записке, ожидается, что новация позволит установить равные обязанности застрахованных лиц при уплате ими страховых взносов во все государственные внебюджетные фонды, поскольку для всех них будет установлен единый тариф в размере 30 процентов.</w:t>
      </w:r>
    </w:p>
    <w:p w:rsidR="002E4FD9" w:rsidRPr="009028C7" w:rsidRDefault="002E4FD9" w:rsidP="002E4FD9">
      <w:r w:rsidRPr="009028C7">
        <w:t>Сейчас в РФ действует регрессивная система тарифов. Базовый тариф — 30 процентов — взимается с зарплаты до 1,917 миллиона рублей в год. Если зарплата выше, то платится только 15,1 процента. Новация, таким образом, установит соответствующую величину взносов для всех граждан.</w:t>
      </w:r>
    </w:p>
    <w:p w:rsidR="002E4FD9" w:rsidRPr="009028C7" w:rsidRDefault="008C22E4" w:rsidP="002E4FD9">
      <w:hyperlink r:id="rId22" w:history="1">
        <w:r w:rsidR="00AF600C" w:rsidRPr="009028C7">
          <w:rPr>
            <w:rStyle w:val="a3"/>
          </w:rPr>
          <w:t>https://www.pnp.ru/politics/ogranicheniya-na-bazu-dlya-vznosov-na-pensionnoe-strakhovanie-predlozhili-snyat.html</w:t>
        </w:r>
      </w:hyperlink>
    </w:p>
    <w:p w:rsidR="00AF600C" w:rsidRPr="009028C7" w:rsidRDefault="00AF600C" w:rsidP="00AF600C">
      <w:pPr>
        <w:pStyle w:val="2"/>
      </w:pPr>
      <w:bookmarkStart w:id="57" w:name="_Toc147212037"/>
      <w:r w:rsidRPr="009028C7">
        <w:lastRenderedPageBreak/>
        <w:t>РИА Новости, 02.10.2023, Миронов: СРЗП внесла проект об отмене льгот по страховым отчислениям для богатых</w:t>
      </w:r>
      <w:bookmarkEnd w:id="57"/>
    </w:p>
    <w:p w:rsidR="00AF600C" w:rsidRPr="009028C7" w:rsidRDefault="00AF600C" w:rsidP="009028C7">
      <w:pPr>
        <w:pStyle w:val="3"/>
      </w:pPr>
      <w:bookmarkStart w:id="58" w:name="_Toc147212038"/>
      <w:r w:rsidRPr="009028C7">
        <w:t xml:space="preserve">Необходимо отменить льготы по страховым отчислениям для богатого меньшинства, установив единую ставку страхового тарифа в 30%, поскольку такой подход более обоснован и справедлив, такой законопроект уже внесен в Госдуму, заявил председатель партии </w:t>
      </w:r>
      <w:r w:rsidR="003C5D4D" w:rsidRPr="009028C7">
        <w:t>«</w:t>
      </w:r>
      <w:r w:rsidRPr="009028C7">
        <w:t>Справедливая Россия - За правду</w:t>
      </w:r>
      <w:r w:rsidR="003C5D4D" w:rsidRPr="009028C7">
        <w:t>»</w:t>
      </w:r>
      <w:r w:rsidRPr="009028C7">
        <w:t xml:space="preserve"> Сергей Миронов.</w:t>
      </w:r>
      <w:bookmarkEnd w:id="58"/>
    </w:p>
    <w:p w:rsidR="00AF600C" w:rsidRPr="009028C7" w:rsidRDefault="003C5D4D" w:rsidP="00AF600C">
      <w:r w:rsidRPr="009028C7">
        <w:t>«</w:t>
      </w:r>
      <w:r w:rsidR="00AF600C" w:rsidRPr="009028C7">
        <w:t>Действующие льготы по страховым отчислениям для богатого меньшинства необходимо отменить, они усугубляют неравенство и ведут к дефициту пенсионной системы. Внесенным в Госдуму законопроектом я предлагаю установить единую ставку страхового тарифа в 30%... Мы считаем такой подход более обоснованным и справедливым. Пора перестать создавать тепличные налоговые условия для сверхбогатых, усугубляя имущественное неравенство, бюджетные и социальные риски</w:t>
      </w:r>
      <w:r w:rsidRPr="009028C7">
        <w:t>»</w:t>
      </w:r>
      <w:r w:rsidR="00AF600C" w:rsidRPr="009028C7">
        <w:t>, - написал он в своем Telegram-канале.</w:t>
      </w:r>
    </w:p>
    <w:p w:rsidR="00AF600C" w:rsidRPr="009028C7" w:rsidRDefault="00AF600C" w:rsidP="00AF600C">
      <w:r w:rsidRPr="009028C7">
        <w:t xml:space="preserve">По его словам, в России уже действовала плоская шкала страховых взносов, и это позволяло избегать дефицита Пенсионного фонда, но под предлогом борьбы с </w:t>
      </w:r>
      <w:r w:rsidR="003C5D4D" w:rsidRPr="009028C7">
        <w:t>«</w:t>
      </w:r>
      <w:r w:rsidRPr="009028C7">
        <w:t>серыми</w:t>
      </w:r>
      <w:r w:rsidR="003C5D4D" w:rsidRPr="009028C7">
        <w:t>»</w:t>
      </w:r>
      <w:r w:rsidRPr="009028C7">
        <w:t xml:space="preserve"> зарплатами впоследствии был введен регрессивный тариф, зависящий от суммы годового заработка.</w:t>
      </w:r>
    </w:p>
    <w:p w:rsidR="00AF600C" w:rsidRPr="009028C7" w:rsidRDefault="003C5D4D" w:rsidP="00AF600C">
      <w:r w:rsidRPr="009028C7">
        <w:t>«</w:t>
      </w:r>
      <w:r w:rsidR="00AF600C" w:rsidRPr="009028C7">
        <w:t xml:space="preserve">Из-за этого в годы, предшествующие антинародной пенсионной реформе, ПФР терял около 600 миллиардов рублей ежегодно. Установление плоской шкалы страховых взносов еще в 2018 году позволяло обойтись без повышения пенсионного возраста, наша фракция вносила соответствующие инициативы. Правительство и большинство ГД их не поддерживали Большинство граждан с низкими и средними доходами отчисляют вдвое больше богатого меньшинства, которому вообще чересчур </w:t>
      </w:r>
      <w:r w:rsidRPr="009028C7">
        <w:t>«</w:t>
      </w:r>
      <w:r w:rsidR="00AF600C" w:rsidRPr="009028C7">
        <w:t>благоволит</w:t>
      </w:r>
      <w:r w:rsidRPr="009028C7">
        <w:t>»</w:t>
      </w:r>
      <w:r w:rsidR="00AF600C" w:rsidRPr="009028C7">
        <w:t xml:space="preserve"> наша налоговая система</w:t>
      </w:r>
      <w:r w:rsidRPr="009028C7">
        <w:t>»</w:t>
      </w:r>
      <w:r w:rsidR="00AF600C" w:rsidRPr="009028C7">
        <w:t>, - заявил Миронов.</w:t>
      </w:r>
    </w:p>
    <w:p w:rsidR="00E3545A" w:rsidRPr="009028C7" w:rsidRDefault="00E3545A" w:rsidP="00E3545A">
      <w:pPr>
        <w:pStyle w:val="2"/>
      </w:pPr>
      <w:bookmarkStart w:id="59" w:name="А106"/>
      <w:bookmarkStart w:id="60" w:name="_Toc147212039"/>
      <w:r w:rsidRPr="009028C7">
        <w:t>ПРАЙМ, 02.10.2023, Россиян предупредили об ошибках при выходе на пенсию</w:t>
      </w:r>
      <w:bookmarkEnd w:id="59"/>
      <w:bookmarkEnd w:id="60"/>
    </w:p>
    <w:p w:rsidR="00E3545A" w:rsidRPr="009028C7" w:rsidRDefault="00E3545A" w:rsidP="009028C7">
      <w:pPr>
        <w:pStyle w:val="3"/>
      </w:pPr>
      <w:bookmarkStart w:id="61" w:name="_Toc147212040"/>
      <w:r w:rsidRPr="009028C7">
        <w:t xml:space="preserve">Среди граждан есть ошибочное мнение, что выход на заслуженный отдых происходит в </w:t>
      </w:r>
      <w:r w:rsidR="003C5D4D" w:rsidRPr="009028C7">
        <w:t>«</w:t>
      </w:r>
      <w:r w:rsidRPr="009028C7">
        <w:t>автоматическом</w:t>
      </w:r>
      <w:r w:rsidR="003C5D4D" w:rsidRPr="009028C7">
        <w:t>»</w:t>
      </w:r>
      <w:r w:rsidRPr="009028C7">
        <w:t xml:space="preserve"> режиме. Однако это не так. Оформление статуса пенсионера — обязанность самого сотрудника, а не его работодателя или Социального фонда. Об этом агентству </w:t>
      </w:r>
      <w:r w:rsidR="003C5D4D" w:rsidRPr="009028C7">
        <w:t>«</w:t>
      </w:r>
      <w:r w:rsidRPr="009028C7">
        <w:t>Прайм</w:t>
      </w:r>
      <w:r w:rsidR="003C5D4D" w:rsidRPr="009028C7">
        <w:t>»</w:t>
      </w:r>
      <w:r w:rsidRPr="009028C7">
        <w:t xml:space="preserve"> рассказал декан факультета права НИУ ВШЭ Вадим Виноградов.</w:t>
      </w:r>
      <w:bookmarkEnd w:id="61"/>
    </w:p>
    <w:p w:rsidR="00E3545A" w:rsidRPr="009028C7" w:rsidRDefault="00E3545A" w:rsidP="00E3545A">
      <w:r w:rsidRPr="009028C7">
        <w:t>Подавать документы на оформление пенсии нужно не ранее, чем за месяц до официального достижения пенсионного возраста. Это можно сделать лично в отделении или на сайте Соцфонда, отправив документы по почте, в МФЦ или онлайн на портале Госуслуг, по телефону, а также через работодателя.</w:t>
      </w:r>
    </w:p>
    <w:p w:rsidR="00E3545A" w:rsidRPr="009028C7" w:rsidRDefault="00E3545A" w:rsidP="00E3545A">
      <w:r w:rsidRPr="009028C7">
        <w:t>На рассмотрение всех документов Социальный фонд берет 10 дней. После этого начинаются начисления.</w:t>
      </w:r>
    </w:p>
    <w:p w:rsidR="00E3545A" w:rsidRPr="009028C7" w:rsidRDefault="00E3545A" w:rsidP="00E3545A">
      <w:r w:rsidRPr="009028C7">
        <w:t>Если гражданин обратился с заявлением о назначении пенсии позже наступления пенсионного возраста по своей вине, то выплачивать ее начнут с момента регистрации заявления.</w:t>
      </w:r>
    </w:p>
    <w:p w:rsidR="00E3545A" w:rsidRPr="009028C7" w:rsidRDefault="003C5D4D" w:rsidP="00E3545A">
      <w:r w:rsidRPr="009028C7">
        <w:lastRenderedPageBreak/>
        <w:t>«</w:t>
      </w:r>
      <w:r w:rsidR="00E3545A" w:rsidRPr="009028C7">
        <w:t>То есть, пенсия рассчитывается именно исходя из даты подачи заявления, а не наступления пенсионного возраста. Поэтому тянуть с ее оформлением не стоит</w:t>
      </w:r>
      <w:r w:rsidRPr="009028C7">
        <w:t>»</w:t>
      </w:r>
      <w:r w:rsidR="00E3545A" w:rsidRPr="009028C7">
        <w:t>, — советует юрист.</w:t>
      </w:r>
    </w:p>
    <w:p w:rsidR="00E3545A" w:rsidRPr="009028C7" w:rsidRDefault="00E3545A" w:rsidP="00E3545A">
      <w:r w:rsidRPr="009028C7">
        <w:t>Если же денежные средства не были вовремя получены по вине Социального фонда, то они должны быть выплачены, причем без ограничений по срокам, предупреждает эксперт.</w:t>
      </w:r>
    </w:p>
    <w:p w:rsidR="00E3545A" w:rsidRPr="009028C7" w:rsidRDefault="00E3545A" w:rsidP="00E3545A">
      <w:r w:rsidRPr="009028C7">
        <w:t>Если гражданин сознательно отложит оформление пенсии на год или более, впоследствии она будет назначена в повышенном размере. Страховая выплата каждый год увеличивается на соответствующие премиальные коэффициенты, заключил Виноградов.</w:t>
      </w:r>
    </w:p>
    <w:p w:rsidR="00E3545A" w:rsidRPr="009028C7" w:rsidRDefault="008C22E4" w:rsidP="00E3545A">
      <w:hyperlink r:id="rId23" w:history="1">
        <w:r w:rsidR="00E3545A" w:rsidRPr="009028C7">
          <w:rPr>
            <w:rStyle w:val="a3"/>
            <w:lang w:val="en-US"/>
          </w:rPr>
          <w:t>https</w:t>
        </w:r>
        <w:r w:rsidR="00E3545A" w:rsidRPr="009028C7">
          <w:rPr>
            <w:rStyle w:val="a3"/>
          </w:rPr>
          <w:t>://1</w:t>
        </w:r>
        <w:r w:rsidR="00E3545A" w:rsidRPr="009028C7">
          <w:rPr>
            <w:rStyle w:val="a3"/>
            <w:lang w:val="en-US"/>
          </w:rPr>
          <w:t>prime</w:t>
        </w:r>
        <w:r w:rsidR="00E3545A" w:rsidRPr="009028C7">
          <w:rPr>
            <w:rStyle w:val="a3"/>
          </w:rPr>
          <w:t>.</w:t>
        </w:r>
        <w:r w:rsidR="00E3545A" w:rsidRPr="009028C7">
          <w:rPr>
            <w:rStyle w:val="a3"/>
            <w:lang w:val="en-US"/>
          </w:rPr>
          <w:t>ru</w:t>
        </w:r>
        <w:r w:rsidR="00E3545A" w:rsidRPr="009028C7">
          <w:rPr>
            <w:rStyle w:val="a3"/>
          </w:rPr>
          <w:t>/</w:t>
        </w:r>
        <w:r w:rsidR="00E3545A" w:rsidRPr="009028C7">
          <w:rPr>
            <w:rStyle w:val="a3"/>
            <w:lang w:val="en-US"/>
          </w:rPr>
          <w:t>News</w:t>
        </w:r>
        <w:r w:rsidR="00E3545A" w:rsidRPr="009028C7">
          <w:rPr>
            <w:rStyle w:val="a3"/>
          </w:rPr>
          <w:t>/20231002/841848968.</w:t>
        </w:r>
        <w:r w:rsidR="00E3545A" w:rsidRPr="009028C7">
          <w:rPr>
            <w:rStyle w:val="a3"/>
            <w:lang w:val="en-US"/>
          </w:rPr>
          <w:t>html</w:t>
        </w:r>
      </w:hyperlink>
      <w:r w:rsidR="00E3545A" w:rsidRPr="009028C7">
        <w:t xml:space="preserve"> </w:t>
      </w:r>
    </w:p>
    <w:p w:rsidR="00E3545A" w:rsidRPr="009028C7" w:rsidRDefault="00E3545A" w:rsidP="00E3545A">
      <w:pPr>
        <w:pStyle w:val="2"/>
      </w:pPr>
      <w:bookmarkStart w:id="62" w:name="_Toc147212041"/>
      <w:r w:rsidRPr="009028C7">
        <w:t>Агентство социальной информации, 02.10.2023, В Госдуму внесли проект о повышении пенсий для неработающих пенсионеров</w:t>
      </w:r>
      <w:bookmarkEnd w:id="62"/>
      <w:r w:rsidRPr="009028C7">
        <w:t xml:space="preserve"> </w:t>
      </w:r>
    </w:p>
    <w:p w:rsidR="00E3545A" w:rsidRPr="009028C7" w:rsidRDefault="00E3545A" w:rsidP="009028C7">
      <w:pPr>
        <w:pStyle w:val="3"/>
      </w:pPr>
      <w:bookmarkStart w:id="63" w:name="_Toc147212042"/>
      <w:r w:rsidRPr="009028C7">
        <w:t>С января 2024 года средний размер пенсионного обеспечения неработающих получателей страховой пенсии по старости может увеличиться на 1631 руб. и составить 23 449 руб., следует из законопроекта, опубликованного в электронной базе Госдумы.</w:t>
      </w:r>
      <w:bookmarkEnd w:id="63"/>
    </w:p>
    <w:p w:rsidR="00E3545A" w:rsidRPr="009028C7" w:rsidRDefault="00E3545A" w:rsidP="00E3545A">
      <w:r w:rsidRPr="009028C7">
        <w:t>Кроме того, законопроектом предлагают проиндексировать выплаты неработающих получателей страховой пенсии на 1572 рубля. В этом случае они составят 22 605 рублей. Изменения могут затронуть 32,6 млн человек</w:t>
      </w:r>
      <w:r w:rsidR="00ED1CAF" w:rsidRPr="009028C7">
        <w:t>.</w:t>
      </w:r>
    </w:p>
    <w:p w:rsidR="00E3545A" w:rsidRPr="009028C7" w:rsidRDefault="003C5D4D" w:rsidP="00E3545A">
      <w:r w:rsidRPr="009028C7">
        <w:t>«</w:t>
      </w:r>
      <w:r w:rsidR="00E3545A" w:rsidRPr="009028C7">
        <w:t>Проект разработан в целях повышения уровня пенсионного обеспечения граждан не ниже уровня инфляции за прошедший год</w:t>
      </w:r>
      <w:r w:rsidRPr="009028C7">
        <w:t>»</w:t>
      </w:r>
      <w:r w:rsidR="00E3545A" w:rsidRPr="009028C7">
        <w:t>, — сообщается в пояснительной записке.</w:t>
      </w:r>
    </w:p>
    <w:p w:rsidR="00E3545A" w:rsidRPr="009028C7" w:rsidRDefault="00E3545A" w:rsidP="00E3545A">
      <w:r w:rsidRPr="009028C7">
        <w:t>Ранее в Госдуму внесли законопроект об индексации пенсии работающим людям с инвалидностью. Депутаты рассчитывают, что поправки мотивируют людей продолжать работать и, как следствие, платить налоги в региональные бюджеты.</w:t>
      </w:r>
    </w:p>
    <w:p w:rsidR="00E3545A" w:rsidRPr="009028C7" w:rsidRDefault="008C22E4" w:rsidP="00E3545A">
      <w:hyperlink r:id="rId24" w:history="1">
        <w:r w:rsidR="00E3545A" w:rsidRPr="009028C7">
          <w:rPr>
            <w:rStyle w:val="a3"/>
            <w:lang w:val="en-US"/>
          </w:rPr>
          <w:t>https</w:t>
        </w:r>
        <w:r w:rsidR="00E3545A" w:rsidRPr="009028C7">
          <w:rPr>
            <w:rStyle w:val="a3"/>
          </w:rPr>
          <w:t>://</w:t>
        </w:r>
        <w:r w:rsidR="00E3545A" w:rsidRPr="009028C7">
          <w:rPr>
            <w:rStyle w:val="a3"/>
            <w:lang w:val="en-US"/>
          </w:rPr>
          <w:t>www</w:t>
        </w:r>
        <w:r w:rsidR="00E3545A" w:rsidRPr="009028C7">
          <w:rPr>
            <w:rStyle w:val="a3"/>
          </w:rPr>
          <w:t>.</w:t>
        </w:r>
        <w:r w:rsidR="00E3545A" w:rsidRPr="009028C7">
          <w:rPr>
            <w:rStyle w:val="a3"/>
            <w:lang w:val="en-US"/>
          </w:rPr>
          <w:t>asi</w:t>
        </w:r>
        <w:r w:rsidR="00E3545A" w:rsidRPr="009028C7">
          <w:rPr>
            <w:rStyle w:val="a3"/>
          </w:rPr>
          <w:t>.</w:t>
        </w:r>
        <w:r w:rsidR="00E3545A" w:rsidRPr="009028C7">
          <w:rPr>
            <w:rStyle w:val="a3"/>
            <w:lang w:val="en-US"/>
          </w:rPr>
          <w:t>org</w:t>
        </w:r>
        <w:r w:rsidR="00E3545A" w:rsidRPr="009028C7">
          <w:rPr>
            <w:rStyle w:val="a3"/>
          </w:rPr>
          <w:t>.</w:t>
        </w:r>
        <w:r w:rsidR="00E3545A" w:rsidRPr="009028C7">
          <w:rPr>
            <w:rStyle w:val="a3"/>
            <w:lang w:val="en-US"/>
          </w:rPr>
          <w:t>ru</w:t>
        </w:r>
        <w:r w:rsidR="00E3545A" w:rsidRPr="009028C7">
          <w:rPr>
            <w:rStyle w:val="a3"/>
          </w:rPr>
          <w:t>/</w:t>
        </w:r>
        <w:r w:rsidR="00E3545A" w:rsidRPr="009028C7">
          <w:rPr>
            <w:rStyle w:val="a3"/>
            <w:lang w:val="en-US"/>
          </w:rPr>
          <w:t>news</w:t>
        </w:r>
        <w:r w:rsidR="00E3545A" w:rsidRPr="009028C7">
          <w:rPr>
            <w:rStyle w:val="a3"/>
          </w:rPr>
          <w:t>/2023/10/02/</w:t>
        </w:r>
        <w:r w:rsidR="00E3545A" w:rsidRPr="009028C7">
          <w:rPr>
            <w:rStyle w:val="a3"/>
            <w:lang w:val="en-US"/>
          </w:rPr>
          <w:t>v</w:t>
        </w:r>
        <w:r w:rsidR="00E3545A" w:rsidRPr="009028C7">
          <w:rPr>
            <w:rStyle w:val="a3"/>
          </w:rPr>
          <w:t>-</w:t>
        </w:r>
        <w:r w:rsidR="00E3545A" w:rsidRPr="009028C7">
          <w:rPr>
            <w:rStyle w:val="a3"/>
            <w:lang w:val="en-US"/>
          </w:rPr>
          <w:t>gosdumu</w:t>
        </w:r>
        <w:r w:rsidR="00E3545A" w:rsidRPr="009028C7">
          <w:rPr>
            <w:rStyle w:val="a3"/>
          </w:rPr>
          <w:t>-</w:t>
        </w:r>
        <w:r w:rsidR="00E3545A" w:rsidRPr="009028C7">
          <w:rPr>
            <w:rStyle w:val="a3"/>
            <w:lang w:val="en-US"/>
          </w:rPr>
          <w:t>vnesen</w:t>
        </w:r>
        <w:r w:rsidR="00E3545A" w:rsidRPr="009028C7">
          <w:rPr>
            <w:rStyle w:val="a3"/>
          </w:rPr>
          <w:t>-</w:t>
        </w:r>
        <w:r w:rsidR="00E3545A" w:rsidRPr="009028C7">
          <w:rPr>
            <w:rStyle w:val="a3"/>
            <w:lang w:val="en-US"/>
          </w:rPr>
          <w:t>proekt</w:t>
        </w:r>
        <w:r w:rsidR="00E3545A" w:rsidRPr="009028C7">
          <w:rPr>
            <w:rStyle w:val="a3"/>
          </w:rPr>
          <w:t>-</w:t>
        </w:r>
        <w:r w:rsidR="00E3545A" w:rsidRPr="009028C7">
          <w:rPr>
            <w:rStyle w:val="a3"/>
            <w:lang w:val="en-US"/>
          </w:rPr>
          <w:t>o</w:t>
        </w:r>
        <w:r w:rsidR="00E3545A" w:rsidRPr="009028C7">
          <w:rPr>
            <w:rStyle w:val="a3"/>
          </w:rPr>
          <w:t>-</w:t>
        </w:r>
        <w:r w:rsidR="00E3545A" w:rsidRPr="009028C7">
          <w:rPr>
            <w:rStyle w:val="a3"/>
            <w:lang w:val="en-US"/>
          </w:rPr>
          <w:t>povyshenii</w:t>
        </w:r>
        <w:r w:rsidR="00E3545A" w:rsidRPr="009028C7">
          <w:rPr>
            <w:rStyle w:val="a3"/>
          </w:rPr>
          <w:t>-</w:t>
        </w:r>
        <w:r w:rsidR="00E3545A" w:rsidRPr="009028C7">
          <w:rPr>
            <w:rStyle w:val="a3"/>
            <w:lang w:val="en-US"/>
          </w:rPr>
          <w:t>pensij</w:t>
        </w:r>
        <w:r w:rsidR="00E3545A" w:rsidRPr="009028C7">
          <w:rPr>
            <w:rStyle w:val="a3"/>
          </w:rPr>
          <w:t>-</w:t>
        </w:r>
        <w:r w:rsidR="00E3545A" w:rsidRPr="009028C7">
          <w:rPr>
            <w:rStyle w:val="a3"/>
            <w:lang w:val="en-US"/>
          </w:rPr>
          <w:t>dlya</w:t>
        </w:r>
        <w:r w:rsidR="00E3545A" w:rsidRPr="009028C7">
          <w:rPr>
            <w:rStyle w:val="a3"/>
          </w:rPr>
          <w:t>-</w:t>
        </w:r>
        <w:r w:rsidR="00E3545A" w:rsidRPr="009028C7">
          <w:rPr>
            <w:rStyle w:val="a3"/>
            <w:lang w:val="en-US"/>
          </w:rPr>
          <w:t>nerabotayushhih</w:t>
        </w:r>
        <w:r w:rsidR="00E3545A" w:rsidRPr="009028C7">
          <w:rPr>
            <w:rStyle w:val="a3"/>
          </w:rPr>
          <w:t>-</w:t>
        </w:r>
        <w:r w:rsidR="00E3545A" w:rsidRPr="009028C7">
          <w:rPr>
            <w:rStyle w:val="a3"/>
            <w:lang w:val="en-US"/>
          </w:rPr>
          <w:t>pensionerov</w:t>
        </w:r>
      </w:hyperlink>
      <w:r w:rsidR="00E3545A" w:rsidRPr="009028C7">
        <w:t xml:space="preserve"> </w:t>
      </w:r>
    </w:p>
    <w:p w:rsidR="00C708F0" w:rsidRPr="009028C7" w:rsidRDefault="00C708F0" w:rsidP="00C708F0">
      <w:pPr>
        <w:pStyle w:val="2"/>
      </w:pPr>
      <w:bookmarkStart w:id="64" w:name="_Toc147212043"/>
      <w:r w:rsidRPr="009028C7">
        <w:t>Pensnews.ru, 02.10.2023, Стал известен размер пенсий в 2024 году</w:t>
      </w:r>
      <w:bookmarkEnd w:id="64"/>
    </w:p>
    <w:p w:rsidR="00C708F0" w:rsidRPr="009028C7" w:rsidRDefault="00C708F0" w:rsidP="009028C7">
      <w:pPr>
        <w:pStyle w:val="3"/>
      </w:pPr>
      <w:bookmarkStart w:id="65" w:name="_Toc147212044"/>
      <w:r w:rsidRPr="009028C7">
        <w:t>В Государственную думу внесен законопроект, в котором предлагается в 2024 году увеличить среднюю пенсию в России для работающих пенсионеров до 22 605 рублей, а для неработающих - до 23 449 рублей, пишет Pensnews.ru.</w:t>
      </w:r>
      <w:bookmarkEnd w:id="65"/>
    </w:p>
    <w:p w:rsidR="00C708F0" w:rsidRPr="009028C7" w:rsidRDefault="00C708F0" w:rsidP="00C708F0">
      <w:r w:rsidRPr="009028C7">
        <w:t>Согласно законопроекту, предложенному правительством, средний размер пенсионного обеспечения неработающих получателей страховой пенсии увеличится на 1 572 рубля, а размер пенсионного обеспечения неработающих получателей страховой пенсии по старости - на 1 631 рубль.</w:t>
      </w:r>
    </w:p>
    <w:p w:rsidR="00C708F0" w:rsidRPr="009028C7" w:rsidRDefault="008C22E4" w:rsidP="00C708F0">
      <w:hyperlink r:id="rId25" w:history="1">
        <w:r w:rsidR="00C708F0" w:rsidRPr="009028C7">
          <w:rPr>
            <w:rStyle w:val="a3"/>
          </w:rPr>
          <w:t>https://pensnews.ru/article/9663</w:t>
        </w:r>
      </w:hyperlink>
      <w:r w:rsidR="00C708F0" w:rsidRPr="009028C7">
        <w:t xml:space="preserve"> </w:t>
      </w:r>
    </w:p>
    <w:p w:rsidR="00CA44D2" w:rsidRPr="009028C7" w:rsidRDefault="00CA44D2" w:rsidP="00CA44D2">
      <w:pPr>
        <w:pStyle w:val="2"/>
      </w:pPr>
      <w:bookmarkStart w:id="66" w:name="_Toc147212045"/>
      <w:r w:rsidRPr="009028C7">
        <w:lastRenderedPageBreak/>
        <w:t>АиФ, 02.10.2023, Список способов. Эксперт раскрыла, как самозанятым не остаться без пенсии</w:t>
      </w:r>
      <w:bookmarkEnd w:id="66"/>
    </w:p>
    <w:p w:rsidR="00CA44D2" w:rsidRPr="009028C7" w:rsidRDefault="00CA44D2" w:rsidP="003F5B55">
      <w:pPr>
        <w:pStyle w:val="3"/>
      </w:pPr>
      <w:bookmarkStart w:id="67" w:name="_Toc147212046"/>
      <w:r w:rsidRPr="009028C7">
        <w:t>Плательщики налога на профессиональный доход (НПД), другими словами – самозанятые, имеют ряд преимуществ перед индивидуальными предпринимателями: удобство оформления, низкая налоговая ставка, освобождение от уплаты страховых взносов на пенсионное страхование. Однако последнее становится негативным фактором, когда человек собирается уходить на заслуженный отдых. О том, как самозанятым, пользуясь всеми налоговыми преимуществами, одновременно позаботиться о своей пенсии, aif.ru рассказала эксперт по пенсионному праву Елена Беркетова.</w:t>
      </w:r>
      <w:bookmarkEnd w:id="67"/>
    </w:p>
    <w:p w:rsidR="00CA44D2" w:rsidRPr="009028C7" w:rsidRDefault="003C5D4D" w:rsidP="00CA44D2">
      <w:r w:rsidRPr="009028C7">
        <w:t>«</w:t>
      </w:r>
      <w:r w:rsidR="00CA44D2" w:rsidRPr="009028C7">
        <w:t>Законом предусмотрено назначение пенсии при одновременном выполнении трех условий: достижение пенсионного возраста, наличие требуемого страхового стажа и необходимой величины пенсионных баллов. За работающих по трудовым договорам граждан сведения о стаже и начислении страховых взносов предоставляют их работодатели. Предприниматели зарабатывают свой стаж и пенсионные баллы, уплачивая страховые взносы самостоятельно. У самозанятых нет обязанности платить страховые взносы на пенсионное страхование, но отсутствие отчислений не увеличивает ни стаж, ни количество пенсионных баллов гражданина, – пояснила Елена Беркетова. - Поэтому каждый самозанятый должен задуматься – как обеспечить себе будущую пенсию, какой стаж и сумма пенсионных баллов уже заработаны и как их увеличить, чтобы не остаться без страховой пенсии</w:t>
      </w:r>
      <w:r w:rsidRPr="009028C7">
        <w:t>»</w:t>
      </w:r>
      <w:r w:rsidR="00CA44D2" w:rsidRPr="009028C7">
        <w:t>.</w:t>
      </w:r>
    </w:p>
    <w:p w:rsidR="00CA44D2" w:rsidRPr="009028C7" w:rsidRDefault="00CA44D2" w:rsidP="00CA44D2">
      <w:r w:rsidRPr="009028C7">
        <w:t xml:space="preserve">В России число самозанятых растет каждый год. Если в январе 2022 года плательщиков НПД было всего 3,9 миллиона человек, то в январе 2023 — 6,8 миллиона. По сведениям Социального фонда России (СФР) средний возраст самозанятого – 35 лет. По оценкам экспертов до конца 2023 года количество самозанятых может превысить 10 миллионов человек, а общий оборот – более 377 миллиардов рублей. </w:t>
      </w:r>
    </w:p>
    <w:p w:rsidR="00CA44D2" w:rsidRPr="009028C7" w:rsidRDefault="00CA44D2" w:rsidP="00CA44D2">
      <w:r w:rsidRPr="009028C7">
        <w:t>Эксперт обратила внимание на особенность законодательства: если при достижении пенсионного возраста продолжительность стажа и сумма пенсионных баллов будут меньше требуемых значений, право на страховую пенсию не возникнет. В этом случае будет назначена социальная пенсия по старости по нормам, но значительно позже (женщинам в возрасте 65 лет, мужчинам – в 70 лет) и в невысоком размере: с апреля 2023 года размер этой пенсии составляет 7153,33 рубля. Елена Беркетова выделила четыре действенных способа, как самозанятому не лишиться страховой пенсии и увеличить ее размер.</w:t>
      </w:r>
    </w:p>
    <w:p w:rsidR="00CA44D2" w:rsidRPr="009028C7" w:rsidRDefault="003C5D4D" w:rsidP="00CA44D2">
      <w:r w:rsidRPr="009028C7">
        <w:t>«</w:t>
      </w:r>
      <w:r w:rsidR="00CA44D2" w:rsidRPr="009028C7">
        <w:t xml:space="preserve">Первый способ, конечно, это устроиться на работу по найму на полный или неполный рабочий день. Тогда страховые взносы в СФР будет перечислять работодатель самозанятого. Второй – зарегистрироваться в качестве индивидуального предпринимателя и осуществлять свою деятельность и платить страховые взносы в Социальный фонд. Третий – использовать возможные нестраховые периоды, например, уход за детьми до полутора лет, уход за нетрудоспособными, иные периоды, указанные в законе, за которые учитывается стаж и начисляются пенсионные баллы, без обязательного отчисления с доходов. Четвертый, самый простой, но затратный способ увеличить пенсию – </w:t>
      </w:r>
      <w:r w:rsidRPr="009028C7">
        <w:t>«</w:t>
      </w:r>
      <w:r w:rsidR="00CA44D2" w:rsidRPr="009028C7">
        <w:t>докупить</w:t>
      </w:r>
      <w:r w:rsidRPr="009028C7">
        <w:t>»</w:t>
      </w:r>
      <w:r w:rsidR="00CA44D2" w:rsidRPr="009028C7">
        <w:t xml:space="preserve"> недостающий стаж и пенсионные баллы. Для этого необходимо обратиться в СФР с заявлением о вступлении в добровольные </w:t>
      </w:r>
      <w:r w:rsidR="00CA44D2" w:rsidRPr="009028C7">
        <w:lastRenderedPageBreak/>
        <w:t>правоотношения по уплате взносов. Чтобы добавить в стаж 1 год и получить около 1 балла, в СФР необходимо внести сумму, равную МРОТ х 22% х 12. При этом страховой стаж будет учитываться с даты подачи заявления</w:t>
      </w:r>
      <w:r w:rsidRPr="009028C7">
        <w:t>»</w:t>
      </w:r>
      <w:r w:rsidR="00CA44D2" w:rsidRPr="009028C7">
        <w:t xml:space="preserve">, – разъяснила Елена Беркетова. </w:t>
      </w:r>
    </w:p>
    <w:p w:rsidR="00CA44D2" w:rsidRPr="009028C7" w:rsidRDefault="00CA44D2" w:rsidP="00CA44D2">
      <w:r w:rsidRPr="009028C7">
        <w:t>Напомним, что с 1 октября на 5,5% повысились размеры пенсий военнослужащим и приравненным к ним бывшим сотрудникам Министерства обороны, Росгвардии, таможенной службы, МВД, ФСБ, ФСО, СВР, ФСИН, МЧС. Пенсионерам, достигшим 80 лет, будет начислена увеличенная страховая пенсия по старости, за счет повышения ее фиксированной части на 100%. Такое же увеличение коснулось пенсионеров, получающих страховую пенсию по инвалидности, если им была назначена I группа инвалидности. В результате этого повышения размер ежемесячной фиксированной выплаты к страховой пенсии для этих двух категорий пенсионеров составит 15 134,66 рубля.</w:t>
      </w:r>
    </w:p>
    <w:p w:rsidR="00CA44D2" w:rsidRPr="009028C7" w:rsidRDefault="008C22E4" w:rsidP="00CA44D2">
      <w:hyperlink r:id="rId26" w:history="1">
        <w:r w:rsidR="00CA44D2" w:rsidRPr="009028C7">
          <w:rPr>
            <w:rStyle w:val="a3"/>
          </w:rPr>
          <w:t>https://aif.ru/money/business/spisok_sposobov_ekspert_raskryla_kak_samozanyatym_ne_ostatsya_bez_pensii</w:t>
        </w:r>
      </w:hyperlink>
      <w:r w:rsidR="00CA44D2" w:rsidRPr="009028C7">
        <w:t xml:space="preserve"> </w:t>
      </w:r>
    </w:p>
    <w:p w:rsidR="0022292C" w:rsidRPr="009028C7" w:rsidRDefault="0022292C" w:rsidP="0022292C">
      <w:pPr>
        <w:pStyle w:val="2"/>
      </w:pPr>
      <w:bookmarkStart w:id="68" w:name="_Toc147212047"/>
      <w:r w:rsidRPr="009028C7">
        <w:t>NEWS.ru, 02.10.2023, Эксперт оценил экономию государства от повышения пенсионного возраста</w:t>
      </w:r>
      <w:bookmarkEnd w:id="68"/>
    </w:p>
    <w:p w:rsidR="0022292C" w:rsidRPr="009028C7" w:rsidRDefault="0022292C" w:rsidP="009028C7">
      <w:pPr>
        <w:pStyle w:val="3"/>
      </w:pPr>
      <w:bookmarkStart w:id="69" w:name="_Toc147212048"/>
      <w:r w:rsidRPr="009028C7">
        <w:t xml:space="preserve">Благодаря сокращению численности получателей пенсии бюджет мог ежегодно экономить до 600 млрд рублей, заявил NEWS.ru эксперт по фондовому рынку </w:t>
      </w:r>
      <w:r w:rsidR="003C5D4D" w:rsidRPr="009028C7">
        <w:t>«</w:t>
      </w:r>
      <w:r w:rsidRPr="009028C7">
        <w:t>БКС Мир инвестиций</w:t>
      </w:r>
      <w:r w:rsidR="003C5D4D" w:rsidRPr="009028C7">
        <w:t>»</w:t>
      </w:r>
      <w:r w:rsidRPr="009028C7">
        <w:t xml:space="preserve"> Валерий Емельянов. Таким образом, со старта пенсионной реформы в конце 2018 года экономия могла достичь 3 трлн рублей. В этом, по словам эксперта, и заключается главный плюс повышения возраста выхода на пенсию, который заключается в снижении социальной нагрузки на бюджет.</w:t>
      </w:r>
      <w:bookmarkEnd w:id="69"/>
    </w:p>
    <w:p w:rsidR="0022292C" w:rsidRPr="009028C7" w:rsidRDefault="0022292C" w:rsidP="0022292C">
      <w:r w:rsidRPr="009028C7">
        <w:t>Если предположить, что сокращение численности получателей пенсии (на 2,4 млн человек с начала реформы. — NEWS.ru.) целиком связано с поднятием возраста, то получим, что бюджет смог сберечь за эти пять лет до 600 млрд ежегодно, или в сумме под 3 трлн рублей, — заявил Емельянов.</w:t>
      </w:r>
    </w:p>
    <w:p w:rsidR="0022292C" w:rsidRPr="009028C7" w:rsidRDefault="0022292C" w:rsidP="0022292C">
      <w:r w:rsidRPr="009028C7">
        <w:t>По его словам, не получали пенсию те люди, которые смогли продолжить работать по достижении возраста 55 лет (у женщин) и 60 лет (у мужчин). Он добавил, что во многих случаях они бы все равно продолжали работать, но государство смогло на них сэкономить благодаря реформе, сократив численность работающих пенсионеров.</w:t>
      </w:r>
    </w:p>
    <w:p w:rsidR="0022292C" w:rsidRPr="009028C7" w:rsidRDefault="0022292C" w:rsidP="0022292C">
      <w:r w:rsidRPr="009028C7">
        <w:t>Как ранее писал NEWS.ru, в 2024 году на пенсию выйдут мужчины, родившиеся в 1961 году, то есть отметившие 63-летие. Женщины, которые родились в 1966 году, тоже получат право выхода на пенсию в следующем году.</w:t>
      </w:r>
    </w:p>
    <w:p w:rsidR="0022292C" w:rsidRPr="009028C7" w:rsidRDefault="008C22E4" w:rsidP="0022292C">
      <w:hyperlink r:id="rId27" w:history="1">
        <w:r w:rsidR="0022292C" w:rsidRPr="009028C7">
          <w:rPr>
            <w:rStyle w:val="a3"/>
          </w:rPr>
          <w:t>https://news.ru/economics/ekspert-ocenil-ekonomiyu-byudzheta-ot-povysheniya-pensionnogo-vozrasta</w:t>
        </w:r>
      </w:hyperlink>
      <w:r w:rsidR="0022292C" w:rsidRPr="009028C7">
        <w:t xml:space="preserve"> </w:t>
      </w:r>
    </w:p>
    <w:p w:rsidR="002E4FD9" w:rsidRPr="009028C7" w:rsidRDefault="002E4FD9" w:rsidP="002E4FD9">
      <w:pPr>
        <w:pStyle w:val="2"/>
      </w:pPr>
      <w:bookmarkStart w:id="70" w:name="_Toc147212049"/>
      <w:r w:rsidRPr="009028C7">
        <w:lastRenderedPageBreak/>
        <w:t>NEWS.ru, 02.10.2023, Пенсионная реформа пять лет спустя: что она дала россиянам и чего лишила</w:t>
      </w:r>
      <w:bookmarkEnd w:id="70"/>
    </w:p>
    <w:p w:rsidR="002E4FD9" w:rsidRPr="009028C7" w:rsidRDefault="002E4FD9" w:rsidP="009028C7">
      <w:pPr>
        <w:pStyle w:val="3"/>
      </w:pPr>
      <w:bookmarkStart w:id="71" w:name="_Toc147212050"/>
      <w:r w:rsidRPr="009028C7">
        <w:t>Повышение пенсионного возраста, вызвавшее сильное недовольство пять лет назад, добавило российскому рынку труда 1,7 млн человек, подсчитали эксперты РАНХиГС. Это позволило отчасти компенсировать дефицит рабочей силы. Однако у реформы есть и оборотная сторона. О плюсах и минусах обновленной пенсионной системы — в материале NEWS.ru.</w:t>
      </w:r>
      <w:bookmarkEnd w:id="71"/>
    </w:p>
    <w:p w:rsidR="002E4FD9" w:rsidRPr="009028C7" w:rsidRDefault="002E4FD9" w:rsidP="002E4FD9">
      <w:r w:rsidRPr="009028C7">
        <w:t>В чем суть пенсионной реформы</w:t>
      </w:r>
    </w:p>
    <w:p w:rsidR="002E4FD9" w:rsidRPr="009028C7" w:rsidRDefault="002E4FD9" w:rsidP="002E4FD9">
      <w:r w:rsidRPr="009028C7">
        <w:t>Пенсионная реформа, которая началась с января 2019 года, должна увеличить пенсионный возраст на пять лет. Ранее право на страховую пенсию по старости возникало у женщин в 55, у мужчин — в 60. То есть в этом возрасте можно было выйти на пенсию даже без каких-либо льгот (многодетности, выслуги лет и пр.).</w:t>
      </w:r>
    </w:p>
    <w:p w:rsidR="002E4FD9" w:rsidRPr="009028C7" w:rsidRDefault="002E4FD9" w:rsidP="002E4FD9">
      <w:r w:rsidRPr="009028C7">
        <w:t>Постепенно этот возраст стал повышаться. К 2028 году для мужчин он увеличился до 65 лет, а для женщин — до 60 лет. С начала пенсионной реформы средний фактический возраст выхода с рынка труда вырос на 1,1 года для мужчин и на 2,1 года для женщин — до 64 лет и 62,7 года соответственно.</w:t>
      </w:r>
    </w:p>
    <w:p w:rsidR="002E4FD9" w:rsidRPr="009028C7" w:rsidRDefault="002E4FD9" w:rsidP="002E4FD9">
      <w:r w:rsidRPr="009028C7">
        <w:t>По данным Соцфонда (ранее — Пенсионный фонд), на начало 2023 года на учете в нем состояло 41,78 млн пенсионеров. За год показатель снизился на 0,6% (232 тыс. человек). Количество получателей выплат падает четвертый год подряд, хотя до этого шесть лет росло.</w:t>
      </w:r>
    </w:p>
    <w:p w:rsidR="002E4FD9" w:rsidRPr="009028C7" w:rsidRDefault="002E4FD9" w:rsidP="002E4FD9">
      <w:r w:rsidRPr="009028C7">
        <w:t>В чем плюсы пенсионной реформы</w:t>
      </w:r>
    </w:p>
    <w:p w:rsidR="002E4FD9" w:rsidRPr="009028C7" w:rsidRDefault="002E4FD9" w:rsidP="002E4FD9">
      <w:r w:rsidRPr="009028C7">
        <w:t>Снижение социальной нагрузки на бюджет</w:t>
      </w:r>
    </w:p>
    <w:p w:rsidR="002E4FD9" w:rsidRPr="009028C7" w:rsidRDefault="002E4FD9" w:rsidP="002E4FD9">
      <w:r w:rsidRPr="009028C7">
        <w:t>В 2018–2023 годах численность пенсионеров по старости снизилась на 2,4 млн, до 34,2 млн человек, И это минимальный показатель за последние 10 лет. Также до уровня 2014 года (47,9%) снизился показатель коэффициента демографической нагрузки — отношение численности трудоспособного и нетрудоспособного населения.</w:t>
      </w:r>
    </w:p>
    <w:p w:rsidR="002E4FD9" w:rsidRPr="009028C7" w:rsidRDefault="002E4FD9" w:rsidP="002E4FD9">
      <w:r w:rsidRPr="009028C7">
        <w:t>Чем ниже коэффициент демографической нагрузки пожилыми, тем легче в солидарной пенсионной системе платить пенсии старшему поколению (за счет взносов с зарплат работающего поколения).</w:t>
      </w:r>
    </w:p>
    <w:p w:rsidR="002E4FD9" w:rsidRPr="009028C7" w:rsidRDefault="002E4FD9" w:rsidP="002E4FD9">
      <w:r w:rsidRPr="009028C7">
        <w:t xml:space="preserve">Если предположить, что сокращение численности получателей пенсии (на 2,4 млн с начала реформы) целиком связано с поднятием возраста, то получим, что бюджет смог сэкономить за эти пять лет до 600 млрд ежегодно, или в сумме под 3 трлн рублей, говорит NEWS.ru эксперт по фондовому рынку </w:t>
      </w:r>
      <w:r w:rsidR="003C5D4D" w:rsidRPr="009028C7">
        <w:t>«</w:t>
      </w:r>
      <w:r w:rsidRPr="009028C7">
        <w:t>БКС Мир инвестиций</w:t>
      </w:r>
      <w:r w:rsidR="003C5D4D" w:rsidRPr="009028C7">
        <w:t>»</w:t>
      </w:r>
      <w:r w:rsidRPr="009028C7">
        <w:t xml:space="preserve"> Валерий Емельянов.</w:t>
      </w:r>
    </w:p>
    <w:p w:rsidR="002E4FD9" w:rsidRPr="009028C7" w:rsidRDefault="002E4FD9" w:rsidP="002E4FD9">
      <w:r w:rsidRPr="009028C7">
        <w:t xml:space="preserve">Сокращение численности пенсионеров привело к сокращению расходов бюджета как минимум на 250 млрд руб. ежегодно, приводит NEWS.ru другие расчеты профессор кафедры финансов и цен РЭУ им. Г. В. Плеханова Юлия Финогенова. </w:t>
      </w:r>
      <w:r w:rsidR="003C5D4D" w:rsidRPr="009028C7">
        <w:t>«</w:t>
      </w:r>
      <w:r w:rsidRPr="009028C7">
        <w:t>Освободившиеся денежные средства могут быть потрачены на индексацию пенсий текущим пенсионерам</w:t>
      </w:r>
      <w:r w:rsidR="003C5D4D" w:rsidRPr="009028C7">
        <w:t>»</w:t>
      </w:r>
      <w:r w:rsidRPr="009028C7">
        <w:t>, — говорит она.</w:t>
      </w:r>
    </w:p>
    <w:p w:rsidR="002E4FD9" w:rsidRPr="009028C7" w:rsidRDefault="002E4FD9" w:rsidP="002E4FD9">
      <w:r w:rsidRPr="009028C7">
        <w:t>Сокращение дефицита рабочей силы</w:t>
      </w:r>
    </w:p>
    <w:p w:rsidR="002E4FD9" w:rsidRPr="009028C7" w:rsidRDefault="002E4FD9" w:rsidP="002E4FD9">
      <w:r w:rsidRPr="009028C7">
        <w:lastRenderedPageBreak/>
        <w:t>Повышение пенсионного возраста добавило российскому рынку труда 1,7 млн человек, при этом уровень безработицы снизился с 3–5% до 1,9–3%, следует из расчетов аналитиков РАНХиГС. Это позволило закрыть часть кадрового дефицита с помощью пожилых сотрудников. При этом большая часть не вышедших на пенсию россиян смогла трудоустроиться: уровень безработицы среди россиян старшего возраста в 2022 году был ниже, чем в 2018 году.</w:t>
      </w:r>
    </w:p>
    <w:p w:rsidR="002E4FD9" w:rsidRPr="009028C7" w:rsidRDefault="002E4FD9" w:rsidP="002E4FD9">
      <w:r w:rsidRPr="009028C7">
        <w:t xml:space="preserve">Без пенсионной реформы рынок труда мог бы столкнуться с еще более заметным дефицитом рабочей силы, уверен эксперт Института социального анализа и прогнозирования РАНХиГС Виктор Ляшок. </w:t>
      </w:r>
      <w:r w:rsidR="003C5D4D" w:rsidRPr="009028C7">
        <w:t>«</w:t>
      </w:r>
      <w:r w:rsidRPr="009028C7">
        <w:t>Это решение продолжит поддерживать численность рабочей силы и в будущем — за ближайшие пять лет она вырастет еще примерно на 2 млн человек</w:t>
      </w:r>
      <w:r w:rsidR="003C5D4D" w:rsidRPr="009028C7">
        <w:t>»</w:t>
      </w:r>
      <w:r w:rsidRPr="009028C7">
        <w:t>, — говорит эксперт.</w:t>
      </w:r>
    </w:p>
    <w:p w:rsidR="002E4FD9" w:rsidRPr="009028C7" w:rsidRDefault="002E4FD9" w:rsidP="002E4FD9">
      <w:r w:rsidRPr="009028C7">
        <w:t xml:space="preserve">Интересно, что только за последний год число вакансий для кандидатов старшего возраста выросло в 2,7 раза, а средние зарплаты для возрастных специалистов — на 15% (до 59,7 тыс. руб.), следует из данных сервиса </w:t>
      </w:r>
      <w:r w:rsidR="003C5D4D" w:rsidRPr="009028C7">
        <w:t>«</w:t>
      </w:r>
      <w:r w:rsidRPr="009028C7">
        <w:t>Авито Работа</w:t>
      </w:r>
      <w:r w:rsidR="003C5D4D" w:rsidRPr="009028C7">
        <w:t>»</w:t>
      </w:r>
      <w:r w:rsidRPr="009028C7">
        <w:t xml:space="preserve">. </w:t>
      </w:r>
      <w:r w:rsidR="003C5D4D" w:rsidRPr="009028C7">
        <w:t>«</w:t>
      </w:r>
      <w:r w:rsidRPr="009028C7">
        <w:t>В связи с высоким спросом работодателей на кадры компании стали охотнее нанимать сотрудников более старшего поколения</w:t>
      </w:r>
      <w:r w:rsidR="003C5D4D" w:rsidRPr="009028C7">
        <w:t>»</w:t>
      </w:r>
      <w:r w:rsidRPr="009028C7">
        <w:t xml:space="preserve">, — комментирует NEWS.ru директор по развитию </w:t>
      </w:r>
      <w:r w:rsidR="003C5D4D" w:rsidRPr="009028C7">
        <w:t>«</w:t>
      </w:r>
      <w:r w:rsidRPr="009028C7">
        <w:t>Авито Работы</w:t>
      </w:r>
      <w:r w:rsidR="003C5D4D" w:rsidRPr="009028C7">
        <w:t>»</w:t>
      </w:r>
      <w:r w:rsidRPr="009028C7">
        <w:t xml:space="preserve"> Дмитрий Пучков.</w:t>
      </w:r>
    </w:p>
    <w:p w:rsidR="002E4FD9" w:rsidRPr="009028C7" w:rsidRDefault="002E4FD9" w:rsidP="002E4FD9">
      <w:r w:rsidRPr="009028C7">
        <w:t>Повышение экономической активности населения</w:t>
      </w:r>
    </w:p>
    <w:p w:rsidR="002E4FD9" w:rsidRPr="009028C7" w:rsidRDefault="002E4FD9" w:rsidP="002E4FD9">
      <w:r w:rsidRPr="009028C7">
        <w:t>Повышение пенсионного возраста способствовало росту уровня участия в рабочей силе россиян старших возрастов. Для женщин 55–59 лет этот показатель вырос на 12,8 процентных пункта, для 60–64-летних мужчин — на 10,6 п. п. Экономическая активность 60–61-летних мужчин за последние четыре года выросла на 17–19 п. п., 55–56-летних женщин — на 17–18 п. п.</w:t>
      </w:r>
    </w:p>
    <w:p w:rsidR="002E4FD9" w:rsidRPr="009028C7" w:rsidRDefault="002E4FD9" w:rsidP="002E4FD9">
      <w:r w:rsidRPr="009028C7">
        <w:t>Под экономической активностью (уровень участия в рабочей силе) понимается отношение численности рабочей силы данной возрастной группы к общей численности населения этой возрастной группы.</w:t>
      </w:r>
    </w:p>
    <w:p w:rsidR="002E4FD9" w:rsidRPr="009028C7" w:rsidRDefault="002E4FD9" w:rsidP="002E4FD9">
      <w:r w:rsidRPr="009028C7">
        <w:t>В чем минусы пенсионной реформы</w:t>
      </w:r>
    </w:p>
    <w:p w:rsidR="002E4FD9" w:rsidRPr="009028C7" w:rsidRDefault="002E4FD9" w:rsidP="002E4FD9">
      <w:r w:rsidRPr="009028C7">
        <w:t>Непопулярность пенсионной реформы</w:t>
      </w:r>
    </w:p>
    <w:p w:rsidR="002E4FD9" w:rsidRPr="009028C7" w:rsidRDefault="002E4FD9" w:rsidP="002E4FD9">
      <w:r w:rsidRPr="009028C7">
        <w:t xml:space="preserve">По мнению Валерия Емельянова, главный минус реформы состоит в ее непопулярности. Населению нет дела до того, откуда берутся деньги на выплаты пенсий. </w:t>
      </w:r>
      <w:r w:rsidR="003C5D4D" w:rsidRPr="009028C7">
        <w:t>«</w:t>
      </w:r>
      <w:r w:rsidRPr="009028C7">
        <w:t>Значительной части пенсионеров за всю свою трудовую жизнь не удается заплатить столько взносов в пенсионный фонд, чтобы отбить расходы хотя бы на пенсию самому себе, не говоря уже о своих родителях и об их поколении в целом</w:t>
      </w:r>
      <w:r w:rsidR="003C5D4D" w:rsidRPr="009028C7">
        <w:t>»</w:t>
      </w:r>
      <w:r w:rsidRPr="009028C7">
        <w:t>, — поясняет он.</w:t>
      </w:r>
    </w:p>
    <w:p w:rsidR="002E4FD9" w:rsidRPr="009028C7" w:rsidRDefault="002E4FD9" w:rsidP="002E4FD9">
      <w:r w:rsidRPr="009028C7">
        <w:t>По словам эксперта, люди об этом, как правило, не думают и просто хотят высоких пенсий, и как можно раньше.</w:t>
      </w:r>
    </w:p>
    <w:p w:rsidR="002E4FD9" w:rsidRPr="009028C7" w:rsidRDefault="002E4FD9" w:rsidP="002E4FD9">
      <w:r w:rsidRPr="009028C7">
        <w:t>Рост зарплатного неравенства</w:t>
      </w:r>
    </w:p>
    <w:p w:rsidR="002E4FD9" w:rsidRPr="009028C7" w:rsidRDefault="002E4FD9" w:rsidP="002E4FD9">
      <w:r w:rsidRPr="009028C7">
        <w:t>До начала пенсионной реформы лица среднего возраста (30–40 лет) получали зарплаты в среднем на треть больше, чем лица старших возрастов, но за последние несколько лет этот разрыв только увеличился. Люди были вынуждены соглашаться на более низкооплачиваемую работу. В результате если в среднем номинальные заработные платы за период 2017–2021 годов выросли на 48%, то для возрастных групп от 55 лет и старше — только на 40–42%, оценили эксперты РАНХиГС.</w:t>
      </w:r>
    </w:p>
    <w:p w:rsidR="002E4FD9" w:rsidRPr="009028C7" w:rsidRDefault="002E4FD9" w:rsidP="002E4FD9">
      <w:r w:rsidRPr="009028C7">
        <w:lastRenderedPageBreak/>
        <w:t>Рост безработицы среди некоторых возрастных категорий</w:t>
      </w:r>
    </w:p>
    <w:p w:rsidR="002E4FD9" w:rsidRPr="009028C7" w:rsidRDefault="002E4FD9" w:rsidP="002E4FD9">
      <w:r w:rsidRPr="009028C7">
        <w:t>Повышение пенсионного возраста привело к увеличению рисков безработицы в отдельных возрастных группах. Если в целом для россиянок возраста 50–65 лет уровень безработицы сократился, то для отдельных возрастов в 2022 году он был выше, чем в 2018 году. Например, для россиянок 55 лет — 3% вместо 2,3%, для женщин 58 лет — 3% вместо 2,5%.</w:t>
      </w:r>
    </w:p>
    <w:p w:rsidR="002E4FD9" w:rsidRPr="009028C7" w:rsidRDefault="002E4FD9" w:rsidP="002E4FD9">
      <w:r w:rsidRPr="009028C7">
        <w:t>Снижение доходов части населения</w:t>
      </w:r>
    </w:p>
    <w:p w:rsidR="002E4FD9" w:rsidRPr="009028C7" w:rsidRDefault="002E4FD9" w:rsidP="002E4FD9">
      <w:r w:rsidRPr="009028C7">
        <w:t>Наиболее пострадавшей стороной в результате повышения возраста выхода на пенсию оказались работающие предпенсионеры, говорит Юлия Финогенова.</w:t>
      </w:r>
    </w:p>
    <w:p w:rsidR="002E4FD9" w:rsidRPr="009028C7" w:rsidRDefault="003C5D4D" w:rsidP="002E4FD9">
      <w:r w:rsidRPr="009028C7">
        <w:t>«</w:t>
      </w:r>
      <w:r w:rsidR="002E4FD9" w:rsidRPr="009028C7">
        <w:t>До повышения пенсионного возраста они могли рассчитывать как на получение пенсии, так и на зарплаты, но в нынешних реалиях несколько дополнительных лет до наступления нового пенсионного возраста они будут получать только зарплаты</w:t>
      </w:r>
      <w:r w:rsidRPr="009028C7">
        <w:t>»</w:t>
      </w:r>
      <w:r w:rsidR="002E4FD9" w:rsidRPr="009028C7">
        <w:t>, — поясняет она.</w:t>
      </w:r>
    </w:p>
    <w:p w:rsidR="002E4FD9" w:rsidRPr="009028C7" w:rsidRDefault="002E4FD9" w:rsidP="002E4FD9">
      <w:r w:rsidRPr="009028C7">
        <w:t>Почему эффект от пенсионной реформы будет временным</w:t>
      </w:r>
    </w:p>
    <w:p w:rsidR="002E4FD9" w:rsidRPr="009028C7" w:rsidRDefault="002E4FD9" w:rsidP="002E4FD9">
      <w:r w:rsidRPr="009028C7">
        <w:t>По словам Юлии Финогеновой, реформа снизила нагрузку на бюджет, но это временное решение. Пенсионная система — это производная от состояния экономики, поэтому в будущем рост доходов Социального фонда России возможен в большей мере за счет ее укрепления, то есть увеличения производительности труда и расширения производства, считает собеседница NEWS.ru.</w:t>
      </w:r>
    </w:p>
    <w:p w:rsidR="002E4FD9" w:rsidRPr="009028C7" w:rsidRDefault="002E4FD9" w:rsidP="002E4FD9">
      <w:r w:rsidRPr="009028C7">
        <w:t>Реформа позволила немного снизить демографическую нагрузку на молодых, которым приходится обеспечивать текущий (невысокий) уровень пенсий, признает Емельянов.</w:t>
      </w:r>
    </w:p>
    <w:p w:rsidR="002E4FD9" w:rsidRPr="009028C7" w:rsidRDefault="003C5D4D" w:rsidP="002E4FD9">
      <w:r w:rsidRPr="009028C7">
        <w:t>«</w:t>
      </w:r>
      <w:r w:rsidR="002E4FD9" w:rsidRPr="009028C7">
        <w:t>Это важно, учитывая, что нация в целом стареет, и чисто математически даже таких пенсий, как сегодня, спустя 10–20 лет просто не может быть</w:t>
      </w:r>
      <w:r w:rsidRPr="009028C7">
        <w:t>»</w:t>
      </w:r>
      <w:r w:rsidR="002E4FD9" w:rsidRPr="009028C7">
        <w:t>, — отмечает он.</w:t>
      </w:r>
    </w:p>
    <w:p w:rsidR="002E4FD9" w:rsidRPr="009028C7" w:rsidRDefault="002E4FD9" w:rsidP="002E4FD9">
      <w:r w:rsidRPr="009028C7">
        <w:t>По его мнению, в будущем вопрос о финансировании пенсии снова встанет ребром, уверен эксперт. Кормить в старости тех, кто платит взносы сейчас, станет еще труднее.</w:t>
      </w:r>
    </w:p>
    <w:p w:rsidR="002E4FD9" w:rsidRPr="009028C7" w:rsidRDefault="003C5D4D" w:rsidP="002E4FD9">
      <w:r w:rsidRPr="009028C7">
        <w:t>«</w:t>
      </w:r>
      <w:r w:rsidR="002E4FD9" w:rsidRPr="009028C7">
        <w:t>Низкие зарплаты не могут выдавать высокие пенсии. Мало поднять возраст, нужно реформировать страну целиком, чтобы у людей была возможность получать деньги не только из бюджета</w:t>
      </w:r>
      <w:r w:rsidRPr="009028C7">
        <w:t>»</w:t>
      </w:r>
      <w:r w:rsidR="002E4FD9" w:rsidRPr="009028C7">
        <w:t>, — объясняет Емельянов.</w:t>
      </w:r>
    </w:p>
    <w:p w:rsidR="002E4FD9" w:rsidRPr="009028C7" w:rsidRDefault="002E4FD9" w:rsidP="002E4FD9">
      <w:r w:rsidRPr="009028C7">
        <w:t xml:space="preserve">Нужен сильный частный сектор, который сможет платить налоги, нужно собственное сложное производство, а не просто </w:t>
      </w:r>
      <w:r w:rsidR="003C5D4D" w:rsidRPr="009028C7">
        <w:t>«</w:t>
      </w:r>
      <w:r w:rsidRPr="009028C7">
        <w:t>переупаковка китайских товаров</w:t>
      </w:r>
      <w:r w:rsidR="003C5D4D" w:rsidRPr="009028C7">
        <w:t>»</w:t>
      </w:r>
      <w:r w:rsidRPr="009028C7">
        <w:t xml:space="preserve">, продолжает он. А это очень долгая и большая работа. По словам Емельянова, во всех странах, где сейчас высокие пенсии, сначала был пройден путь по созданию сильной производственной базы. </w:t>
      </w:r>
      <w:r w:rsidR="003C5D4D" w:rsidRPr="009028C7">
        <w:t>«</w:t>
      </w:r>
      <w:r w:rsidRPr="009028C7">
        <w:t>Без нее мы просто делаем отсрочку дефолта пенсионного фонда, наращивая пенсии без роста источника доходов</w:t>
      </w:r>
      <w:r w:rsidR="003C5D4D" w:rsidRPr="009028C7">
        <w:t>»</w:t>
      </w:r>
      <w:r w:rsidRPr="009028C7">
        <w:t>, — уверен эксперт.</w:t>
      </w:r>
    </w:p>
    <w:p w:rsidR="002E4FD9" w:rsidRPr="009028C7" w:rsidRDefault="008C22E4" w:rsidP="002E4FD9">
      <w:hyperlink r:id="rId28" w:history="1">
        <w:r w:rsidR="002E4FD9" w:rsidRPr="009028C7">
          <w:rPr>
            <w:rStyle w:val="a3"/>
          </w:rPr>
          <w:t>https://news.ru/economics/pensionnaya-reforma-pyat-let-spustya-chto-ona-dala-rossiyanam-i-chego-lishila</w:t>
        </w:r>
      </w:hyperlink>
      <w:r w:rsidR="002E4FD9" w:rsidRPr="009028C7">
        <w:t xml:space="preserve"> </w:t>
      </w:r>
    </w:p>
    <w:p w:rsidR="00CA44D2" w:rsidRPr="009028C7" w:rsidRDefault="00CA44D2" w:rsidP="00CA44D2">
      <w:pPr>
        <w:pStyle w:val="2"/>
      </w:pPr>
      <w:bookmarkStart w:id="72" w:name="_Toc147212051"/>
      <w:r w:rsidRPr="009028C7">
        <w:lastRenderedPageBreak/>
        <w:t>ИА REX, 02.10.2023, Начатая пять лет назад пенсионная реформа в России стала приносить результаты</w:t>
      </w:r>
      <w:bookmarkEnd w:id="72"/>
    </w:p>
    <w:p w:rsidR="00CA44D2" w:rsidRPr="009028C7" w:rsidRDefault="00CA44D2" w:rsidP="003F5B55">
      <w:pPr>
        <w:pStyle w:val="3"/>
      </w:pPr>
      <w:bookmarkStart w:id="73" w:name="_Toc147212052"/>
      <w:r w:rsidRPr="009028C7">
        <w:t xml:space="preserve">Ситуация на рынке труда в России сейчас сложная, заявила доцент кафедры Торгово-промышленной палаты РФ </w:t>
      </w:r>
      <w:r w:rsidR="003C5D4D" w:rsidRPr="009028C7">
        <w:t>«</w:t>
      </w:r>
      <w:r w:rsidRPr="009028C7">
        <w:t>Управление человеческими ресурсами</w:t>
      </w:r>
      <w:r w:rsidR="003C5D4D" w:rsidRPr="009028C7">
        <w:t>»</w:t>
      </w:r>
      <w:r w:rsidRPr="009028C7">
        <w:t xml:space="preserve"> РЭУ им. Г. В. Плеханова Людмила Иванова-Швец.</w:t>
      </w:r>
      <w:bookmarkEnd w:id="73"/>
    </w:p>
    <w:p w:rsidR="00CA44D2" w:rsidRPr="009028C7" w:rsidRDefault="00CA44D2" w:rsidP="00CA44D2">
      <w:r w:rsidRPr="009028C7">
        <w:t>Во многих сферах экономики существует дефицит рабочей силы и то, что на рынке труда дополнительно осталось 1.7 млн человек, существенно снижает напряжённость на рынке труда.</w:t>
      </w:r>
    </w:p>
    <w:p w:rsidR="00CA44D2" w:rsidRPr="009028C7" w:rsidRDefault="00CA44D2" w:rsidP="00CA44D2">
      <w:r w:rsidRPr="009028C7">
        <w:t>Вот как раз сейчас пенсионная реформа, которая началась 5 лет назад, даёт положительный эффект для экономики, хоть и воспринималась многими негативно.</w:t>
      </w:r>
    </w:p>
    <w:p w:rsidR="00CA44D2" w:rsidRPr="009028C7" w:rsidRDefault="00CA44D2" w:rsidP="00CA44D2">
      <w:r w:rsidRPr="009028C7">
        <w:t>И даже если не учитывать состояние Пенсионного фонда РФ, расходы которого сократились за счёт сокращения численности пенсионеров, ситуация и для экономики, и для Пенсионного фонда была бы сейчас крайне тяжёлая.</w:t>
      </w:r>
    </w:p>
    <w:p w:rsidR="00CA44D2" w:rsidRPr="009028C7" w:rsidRDefault="00CA44D2" w:rsidP="00CA44D2">
      <w:r w:rsidRPr="009028C7">
        <w:t>И на рынке труда существовал бы ещё больший дефицит рабочей силы, и в Пенсионном фонде РФ было бы меньше средств для индексации пенсий.</w:t>
      </w:r>
    </w:p>
    <w:p w:rsidR="00CA44D2" w:rsidRPr="009028C7" w:rsidRDefault="00CA44D2" w:rsidP="00CA44D2">
      <w:r w:rsidRPr="009028C7">
        <w:t>Особенно сократилась численность лиц, выходящих не пенсию в 2023 году, так как переходный период сформирован таким образом, что в плановом порядке в этом году на пенсию могут выйти те, кто имеет льготы или по выслуге лет.</w:t>
      </w:r>
    </w:p>
    <w:p w:rsidR="00CA44D2" w:rsidRPr="009028C7" w:rsidRDefault="008C22E4" w:rsidP="00CA44D2">
      <w:hyperlink r:id="rId29" w:history="1">
        <w:r w:rsidR="00CA44D2" w:rsidRPr="009028C7">
          <w:rPr>
            <w:rStyle w:val="a3"/>
          </w:rPr>
          <w:t>https://iarex.ru/news/111947.html</w:t>
        </w:r>
      </w:hyperlink>
      <w:r w:rsidR="00CA44D2" w:rsidRPr="009028C7">
        <w:t xml:space="preserve"> </w:t>
      </w:r>
    </w:p>
    <w:p w:rsidR="00180481" w:rsidRPr="009028C7" w:rsidRDefault="00180481" w:rsidP="00180481">
      <w:pPr>
        <w:pStyle w:val="2"/>
      </w:pPr>
      <w:bookmarkStart w:id="74" w:name="_Toc147212053"/>
      <w:r w:rsidRPr="009028C7">
        <w:rPr>
          <w:lang w:val="en-US"/>
        </w:rPr>
        <w:t>PRIMPRESS</w:t>
      </w:r>
      <w:r w:rsidRPr="009028C7">
        <w:t xml:space="preserve">, 01.10.2023, </w:t>
      </w:r>
      <w:r w:rsidR="003C5D4D" w:rsidRPr="009028C7">
        <w:t>«</w:t>
      </w:r>
      <w:r w:rsidRPr="009028C7">
        <w:t>Придет вместе с пенсией в октябре</w:t>
      </w:r>
      <w:r w:rsidR="003C5D4D" w:rsidRPr="009028C7">
        <w:t>»</w:t>
      </w:r>
      <w:r w:rsidRPr="009028C7">
        <w:t>. Всех, кто получает пенсию, ждет новый сюрприз</w:t>
      </w:r>
      <w:bookmarkEnd w:id="74"/>
      <w:r w:rsidRPr="009028C7">
        <w:t xml:space="preserve"> </w:t>
      </w:r>
    </w:p>
    <w:p w:rsidR="00180481" w:rsidRPr="009028C7" w:rsidRDefault="00180481" w:rsidP="009028C7">
      <w:pPr>
        <w:pStyle w:val="3"/>
      </w:pPr>
      <w:bookmarkStart w:id="75" w:name="_Toc147212054"/>
      <w:r w:rsidRPr="009028C7">
        <w:t xml:space="preserve">Пенсионерам, которые получают свои ежемесячные выплаты, рассказали о новом бонусе в октябре. Дополнительные средства должны прийти пожилым гражданам вместе с привычной октябрьской пенсией. Но в ряде случаев для этого будет нужно подать заявление. Об этом рассказал пенсионный эксперт Сергей Власов, сообщает </w:t>
      </w:r>
      <w:r w:rsidRPr="009028C7">
        <w:rPr>
          <w:lang w:val="en-US"/>
        </w:rPr>
        <w:t>PRIMPRESS</w:t>
      </w:r>
      <w:r w:rsidRPr="009028C7">
        <w:t>.</w:t>
      </w:r>
      <w:bookmarkEnd w:id="75"/>
    </w:p>
    <w:p w:rsidR="00180481" w:rsidRPr="009028C7" w:rsidRDefault="00180481" w:rsidP="00180481">
      <w:r w:rsidRPr="009028C7">
        <w:t>По его словам, рассчитывать на новый бонус в октябре смогут пожилые граждане на региональном уровне. Власти различных субъектов Федерации приняли решение материально поощрить пенсионеров в честь международного праздника, который отмечается в начале октября. Речь идет о Дне пожилого человека.</w:t>
      </w:r>
    </w:p>
    <w:p w:rsidR="00180481" w:rsidRPr="009028C7" w:rsidRDefault="003C5D4D" w:rsidP="00180481">
      <w:r w:rsidRPr="009028C7">
        <w:t>«</w:t>
      </w:r>
      <w:r w:rsidR="00180481" w:rsidRPr="009028C7">
        <w:t>В преддверии такой даты новую выплату смогли получить пенсионеры во многих российских регионах. Например, дополнительные средства перечислялись пожилым людям в Челябинской области, Приморском крае, ХМАО и других регионах. Причем многим бонус пришел автоматически в течение сентября, но в ряде случаев такой сюрприз был перенесен на октябрь</w:t>
      </w:r>
      <w:r w:rsidRPr="009028C7">
        <w:t>»</w:t>
      </w:r>
      <w:r w:rsidR="00180481" w:rsidRPr="009028C7">
        <w:t>, - отметил Власов.</w:t>
      </w:r>
    </w:p>
    <w:p w:rsidR="00180481" w:rsidRPr="009028C7" w:rsidRDefault="00180481" w:rsidP="00180481">
      <w:r w:rsidRPr="009028C7">
        <w:t>В частности, по его словам, для тех, кто стал пенсионером в августе и сентябре, выплата будет перечисляться уже в течение октября. Она придет тем же путем, что доставляется пенсия: то есть либо на банковскую карту, либо через почтовое отделение. Подавать заявление пожилым гражданам в данном случае будет не нужно.</w:t>
      </w:r>
    </w:p>
    <w:p w:rsidR="00180481" w:rsidRPr="009028C7" w:rsidRDefault="00180481" w:rsidP="00180481">
      <w:r w:rsidRPr="009028C7">
        <w:lastRenderedPageBreak/>
        <w:t>Однако в некоторых ситуациях заявление все-таки потребуется. Например, в Приморье заявить о себе необходимо будет получателям пенсии за выслугу лет по линии военного ведомства или силовых структур.</w:t>
      </w:r>
    </w:p>
    <w:p w:rsidR="00180481" w:rsidRPr="009028C7" w:rsidRDefault="003C5D4D" w:rsidP="00180481">
      <w:r w:rsidRPr="009028C7">
        <w:t>«</w:t>
      </w:r>
      <w:r w:rsidR="00180481" w:rsidRPr="009028C7">
        <w:t>Если человек не состоял на учете в местном отделении социальной защиты населения, то заявление потребуется. Его надо подать до 30 ноября, чтобы выплату успели начислить. В том же Приморье она составит 1 тысячу рублей. А подать заявление можно будет либо лично в МФЦ, либо через региональный сайт госуслуг</w:t>
      </w:r>
      <w:r w:rsidRPr="009028C7">
        <w:t>»</w:t>
      </w:r>
      <w:r w:rsidR="00180481" w:rsidRPr="009028C7">
        <w:t>, - добавил Власов.</w:t>
      </w:r>
    </w:p>
    <w:p w:rsidR="00180481" w:rsidRPr="009028C7" w:rsidRDefault="008C22E4" w:rsidP="00180481">
      <w:hyperlink r:id="rId30" w:history="1">
        <w:r w:rsidR="00180481" w:rsidRPr="009028C7">
          <w:rPr>
            <w:rStyle w:val="a3"/>
            <w:lang w:val="en-US"/>
          </w:rPr>
          <w:t>https</w:t>
        </w:r>
        <w:r w:rsidR="00180481" w:rsidRPr="009028C7">
          <w:rPr>
            <w:rStyle w:val="a3"/>
          </w:rPr>
          <w:t>://</w:t>
        </w:r>
        <w:r w:rsidR="00180481" w:rsidRPr="009028C7">
          <w:rPr>
            <w:rStyle w:val="a3"/>
            <w:lang w:val="en-US"/>
          </w:rPr>
          <w:t>primpress</w:t>
        </w:r>
        <w:r w:rsidR="00180481" w:rsidRPr="009028C7">
          <w:rPr>
            <w:rStyle w:val="a3"/>
          </w:rPr>
          <w:t>.</w:t>
        </w:r>
        <w:r w:rsidR="00180481" w:rsidRPr="009028C7">
          <w:rPr>
            <w:rStyle w:val="a3"/>
            <w:lang w:val="en-US"/>
          </w:rPr>
          <w:t>ru</w:t>
        </w:r>
        <w:r w:rsidR="00180481" w:rsidRPr="009028C7">
          <w:rPr>
            <w:rStyle w:val="a3"/>
          </w:rPr>
          <w:t>/</w:t>
        </w:r>
        <w:r w:rsidR="00180481" w:rsidRPr="009028C7">
          <w:rPr>
            <w:rStyle w:val="a3"/>
            <w:lang w:val="en-US"/>
          </w:rPr>
          <w:t>article</w:t>
        </w:r>
        <w:r w:rsidR="00180481" w:rsidRPr="009028C7">
          <w:rPr>
            <w:rStyle w:val="a3"/>
          </w:rPr>
          <w:t>/105410</w:t>
        </w:r>
      </w:hyperlink>
      <w:r w:rsidR="00180481" w:rsidRPr="009028C7">
        <w:t xml:space="preserve"> </w:t>
      </w:r>
    </w:p>
    <w:p w:rsidR="00180481" w:rsidRPr="009028C7" w:rsidRDefault="00180481" w:rsidP="00180481">
      <w:pPr>
        <w:pStyle w:val="2"/>
      </w:pPr>
      <w:bookmarkStart w:id="76" w:name="_Toc147212055"/>
      <w:r w:rsidRPr="009028C7">
        <w:rPr>
          <w:lang w:val="en-US"/>
        </w:rPr>
        <w:t>PRIMPRESS</w:t>
      </w:r>
      <w:r w:rsidRPr="009028C7">
        <w:t>, 01.10.2023, Указ подписан. Пенсионерам со 2 октября зачислят на карты удержанные за 2018-2022 годы суммы</w:t>
      </w:r>
      <w:bookmarkEnd w:id="76"/>
      <w:r w:rsidRPr="009028C7">
        <w:t xml:space="preserve"> </w:t>
      </w:r>
    </w:p>
    <w:p w:rsidR="00180481" w:rsidRPr="009028C7" w:rsidRDefault="00180481" w:rsidP="009028C7">
      <w:pPr>
        <w:pStyle w:val="3"/>
      </w:pPr>
      <w:bookmarkStart w:id="77" w:name="_Toc147212056"/>
      <w:r w:rsidRPr="009028C7">
        <w:t xml:space="preserve">Пенсионерам рассказали об удержанных за предыдущие годы суммах, которые начнут зачислять многим на счет уже со 2 октября. Соответствующее решение для пожилых приняли суды. И право на получение таких денег будет почти у каждого пенсионера. Об этом рассказал пенсионный эксперт Сергей Власов, сообщает </w:t>
      </w:r>
      <w:r w:rsidRPr="009028C7">
        <w:rPr>
          <w:lang w:val="en-US"/>
        </w:rPr>
        <w:t>PRIMPRESS</w:t>
      </w:r>
      <w:r w:rsidRPr="009028C7">
        <w:t>.</w:t>
      </w:r>
      <w:bookmarkEnd w:id="77"/>
    </w:p>
    <w:p w:rsidR="00180481" w:rsidRPr="009028C7" w:rsidRDefault="00180481" w:rsidP="00180481">
      <w:r w:rsidRPr="009028C7">
        <w:t>По его словам, новую приятную возможность пенсионеры из разных регионов нашей страны начали получать за счет решений судов. Служители Фемиды в последнее время все чаще выносят вердикты в пользу получателей пенсии. А касаются такие решения, которые можно считать за указы, ситуации с перерасчетом выплаты.</w:t>
      </w:r>
    </w:p>
    <w:p w:rsidR="00180481" w:rsidRPr="009028C7" w:rsidRDefault="003C5D4D" w:rsidP="00180481">
      <w:r w:rsidRPr="009028C7">
        <w:t>«</w:t>
      </w:r>
      <w:r w:rsidR="00180481" w:rsidRPr="009028C7">
        <w:t>Речь идет о возвращении пенсионерам тех сумм, которые фактически были удержаны за определенное время. Например, если при назначении пенсии не был учтен один период стажа, итоговый размер выплаты будет меньше того, который должен был быть на самом деле. Если добиться решения о перерасчете, то пенсию повысят, а вместе с этим выплатят еще и удержанные за эти годы суммы</w:t>
      </w:r>
      <w:r w:rsidRPr="009028C7">
        <w:t>»</w:t>
      </w:r>
      <w:r w:rsidR="00180481" w:rsidRPr="009028C7">
        <w:t>, - объяснил эксперт.</w:t>
      </w:r>
    </w:p>
    <w:p w:rsidR="00180481" w:rsidRPr="009028C7" w:rsidRDefault="00180481" w:rsidP="00180481">
      <w:r w:rsidRPr="009028C7">
        <w:t>За последнее время таких случаев становится все больше. По словам эксперта, большое количество решений приходится на период времени с 2018 по 2022 годы. Так, одной из пенсионерок, как позже выяснилось, не был зачтен период ухода за ребенком. Чаще всего данный нестраховой период выгоднее включать для пенсии, потому что с ним размер выплаты будет больше.</w:t>
      </w:r>
    </w:p>
    <w:p w:rsidR="00180481" w:rsidRPr="009028C7" w:rsidRDefault="00180481" w:rsidP="00180481">
      <w:r w:rsidRPr="009028C7">
        <w:t>Но пенсионный орган зачел за это время работу женщины. Она не согласилась с таким положением дел, собрала документы и обратилась в суд. Там приняли решение в пользу пенсионерки и обязали произвести перерасчет. В результате пенсия выросла до 15 тысяч рублей, а с 2018 по 2022 годы женщине доплатили около шести тысяч рублей.</w:t>
      </w:r>
    </w:p>
    <w:p w:rsidR="00180481" w:rsidRPr="009028C7" w:rsidRDefault="00180481" w:rsidP="00180481">
      <w:r w:rsidRPr="009028C7">
        <w:t>Как отметил эксперт, для того, чтобы получить дополнительные деньги, пенсионерам нужно подать заявление в пенсионный орган. Понадобится предоставить документы, которые подтвердят новый или дополнительный стаж. При этом размер бонуса может доходить даже до 260 тысяч рублей. Именно столько поручили доплатить мужчине, который не вышел на пенсию досрочно из-за решения специалистов.</w:t>
      </w:r>
    </w:p>
    <w:p w:rsidR="00180481" w:rsidRPr="009028C7" w:rsidRDefault="008C22E4" w:rsidP="00180481">
      <w:hyperlink r:id="rId31" w:history="1">
        <w:r w:rsidR="00180481" w:rsidRPr="009028C7">
          <w:rPr>
            <w:rStyle w:val="a3"/>
            <w:lang w:val="en-US"/>
          </w:rPr>
          <w:t>https</w:t>
        </w:r>
        <w:r w:rsidR="00180481" w:rsidRPr="009028C7">
          <w:rPr>
            <w:rStyle w:val="a3"/>
          </w:rPr>
          <w:t>://</w:t>
        </w:r>
        <w:r w:rsidR="00180481" w:rsidRPr="009028C7">
          <w:rPr>
            <w:rStyle w:val="a3"/>
            <w:lang w:val="en-US"/>
          </w:rPr>
          <w:t>primpress</w:t>
        </w:r>
        <w:r w:rsidR="00180481" w:rsidRPr="009028C7">
          <w:rPr>
            <w:rStyle w:val="a3"/>
          </w:rPr>
          <w:t>.</w:t>
        </w:r>
        <w:r w:rsidR="00180481" w:rsidRPr="009028C7">
          <w:rPr>
            <w:rStyle w:val="a3"/>
            <w:lang w:val="en-US"/>
          </w:rPr>
          <w:t>ru</w:t>
        </w:r>
        <w:r w:rsidR="00180481" w:rsidRPr="009028C7">
          <w:rPr>
            <w:rStyle w:val="a3"/>
          </w:rPr>
          <w:t>/</w:t>
        </w:r>
        <w:r w:rsidR="00180481" w:rsidRPr="009028C7">
          <w:rPr>
            <w:rStyle w:val="a3"/>
            <w:lang w:val="en-US"/>
          </w:rPr>
          <w:t>article</w:t>
        </w:r>
        <w:r w:rsidR="00180481" w:rsidRPr="009028C7">
          <w:rPr>
            <w:rStyle w:val="a3"/>
          </w:rPr>
          <w:t>/105425</w:t>
        </w:r>
      </w:hyperlink>
      <w:r w:rsidR="00180481" w:rsidRPr="009028C7">
        <w:t xml:space="preserve"> </w:t>
      </w:r>
    </w:p>
    <w:p w:rsidR="00180481" w:rsidRPr="009028C7" w:rsidRDefault="00180481" w:rsidP="00180481">
      <w:pPr>
        <w:pStyle w:val="2"/>
      </w:pPr>
      <w:bookmarkStart w:id="78" w:name="_Toc147212057"/>
      <w:r w:rsidRPr="009028C7">
        <w:lastRenderedPageBreak/>
        <w:t>PRIMPRESS, 02.10.2023, Размер небольшой, но хоть так. Эту сумму зачислят абсолютно всем пенсионерам с 3 октября</w:t>
      </w:r>
      <w:bookmarkEnd w:id="78"/>
    </w:p>
    <w:p w:rsidR="00180481" w:rsidRPr="009028C7" w:rsidRDefault="00180481" w:rsidP="009028C7">
      <w:pPr>
        <w:pStyle w:val="3"/>
      </w:pPr>
      <w:bookmarkStart w:id="79" w:name="_Toc147212058"/>
      <w:r w:rsidRPr="009028C7">
        <w:t>Пенсионерам рассказали о денежной сумме, которая начнет поступать на счета всех граждан уже с 3 октября. Размер нового зачисления будет не очень большим, но лишними эти деньги точно не будут. А приходить такие средства будут сразу с двух сторон. Об этом рассказал пенсионный эксперт Сергей Власов, сообщает PRIMPRESS.</w:t>
      </w:r>
      <w:bookmarkEnd w:id="79"/>
    </w:p>
    <w:p w:rsidR="00180481" w:rsidRPr="009028C7" w:rsidRDefault="00180481" w:rsidP="00180481">
      <w:r w:rsidRPr="009028C7">
        <w:t>По его словам, уже в ближайшие дни российским пенсионерам начнут поступать дополнительные деньги, которые будут приходить им отдельно от ежемесячной пенсии. В первую очередь пожилым людям стоит рассчитывать на новый бонус от банков. Это будет поощрение, которое банки будут выдавать тем, кто стал их новым клиентом.</w:t>
      </w:r>
    </w:p>
    <w:p w:rsidR="00180481" w:rsidRPr="009028C7" w:rsidRDefault="003C5D4D" w:rsidP="00180481">
      <w:r w:rsidRPr="009028C7">
        <w:t>«</w:t>
      </w:r>
      <w:r w:rsidR="00180481" w:rsidRPr="009028C7">
        <w:t>Многие кредитные организации начисляют приветственную выплату тем пенсионерам, которые начнут получать пенсию у них в банке. Среди таких программ действующей остается акция в ПСБ. Банк заявил, что будет выдавать деньги всем, кто станет их клиентом до конца ноября. Причем это касается как гражданских пенсионеров, так и военных, и силовиков</w:t>
      </w:r>
      <w:r w:rsidRPr="009028C7">
        <w:t>»</w:t>
      </w:r>
      <w:r w:rsidR="00180481" w:rsidRPr="009028C7">
        <w:t>, – отметил эксперт.</w:t>
      </w:r>
    </w:p>
    <w:p w:rsidR="00180481" w:rsidRPr="009028C7" w:rsidRDefault="00180481" w:rsidP="00180481">
      <w:r w:rsidRPr="009028C7">
        <w:t>По словам Власова, важно будет не только получить первую пенсию на такую банковскую карту, но и совершить по ней любую покупку. Это может быть трата даже в размере 10 рублей. А размер бонуса в данном случае будет складываться из двух составляющих, но в общей сложности составит 2 тысячи рублей.</w:t>
      </w:r>
    </w:p>
    <w:p w:rsidR="00180481" w:rsidRPr="009028C7" w:rsidRDefault="00180481" w:rsidP="00180481">
      <w:r w:rsidRPr="009028C7">
        <w:t>Тем, кто уже получил пенсию на карту в сентябре, бонус начнет поступать в ближайшее время, буквально с 3 октября. Новую выплату зачислят на тот же счет, куда приходит ежемесячная выплата, подчеркнул эксперт.</w:t>
      </w:r>
    </w:p>
    <w:p w:rsidR="00180481" w:rsidRPr="009028C7" w:rsidRDefault="00180481" w:rsidP="00180481">
      <w:r w:rsidRPr="009028C7">
        <w:t>А кроме того, по его словам, с 3 октября в России начнется в целом процесс перечисления пенсий, а также социальных доплат к ним. Во втором случае речь идет о сумме, которую будут начислять тем, у кого пенсия ниже минимального уровня в регионе.</w:t>
      </w:r>
    </w:p>
    <w:p w:rsidR="00180481" w:rsidRPr="009028C7" w:rsidRDefault="00180481" w:rsidP="00180481">
      <w:r w:rsidRPr="009028C7">
        <w:t>Такие доплаты с недавнего времени назначают пенсионерам автоматически, причем как неработающим, так и тем, кто оформлен в качестве самозанятого. А в среднем размер доплаты составляет около 2-3 тысяч рублей, что не очень много, но все-таки должно помочь пожилым гражданам.</w:t>
      </w:r>
    </w:p>
    <w:p w:rsidR="00D1642B" w:rsidRPr="009028C7" w:rsidRDefault="008C22E4" w:rsidP="00180481">
      <w:hyperlink r:id="rId32" w:history="1">
        <w:r w:rsidR="00180481" w:rsidRPr="009028C7">
          <w:rPr>
            <w:rStyle w:val="a3"/>
          </w:rPr>
          <w:t>https://primpress.ru/article/105444</w:t>
        </w:r>
      </w:hyperlink>
    </w:p>
    <w:p w:rsidR="00180481" w:rsidRPr="009028C7" w:rsidRDefault="00180481" w:rsidP="00180481">
      <w:pPr>
        <w:pStyle w:val="2"/>
      </w:pPr>
      <w:bookmarkStart w:id="80" w:name="_Toc147212059"/>
      <w:r w:rsidRPr="009028C7">
        <w:lastRenderedPageBreak/>
        <w:t>PRIMPRESS, 02.10.2023, Указ подписан. Пенсионеров, которым от 60 до 80 лет, ждет неожиданный сюрприз с 3 октября</w:t>
      </w:r>
      <w:bookmarkEnd w:id="80"/>
    </w:p>
    <w:p w:rsidR="00180481" w:rsidRPr="009028C7" w:rsidRDefault="00180481" w:rsidP="009028C7">
      <w:pPr>
        <w:pStyle w:val="3"/>
      </w:pPr>
      <w:bookmarkStart w:id="81" w:name="_Toc147212060"/>
      <w:r w:rsidRPr="009028C7">
        <w:t>Пенсионерам, которые попадают в возраст от 60 до 80 лет, рассказали о важном изменении с 3 октября. Для пожилых граждан заработает новый проект, который затронет уже всю страну. А соответствующий указ был подписан еще некоторое время назад. Об этом рассказала пенсионный эксперт Анастасия Киреева, сообщает PRIMPRESS.</w:t>
      </w:r>
      <w:bookmarkEnd w:id="81"/>
    </w:p>
    <w:p w:rsidR="00180481" w:rsidRPr="009028C7" w:rsidRDefault="00180481" w:rsidP="00180481">
      <w:r w:rsidRPr="009028C7">
        <w:t>Новый сюрприз, по словам эксперта, ожидает пенсионеров во всех российских регионах. В ближайшем месяце в нашей стране будет расширяться география новых центров общения для старшего поколения, которые открываются по линии государства.</w:t>
      </w:r>
    </w:p>
    <w:p w:rsidR="00180481" w:rsidRPr="009028C7" w:rsidRDefault="003C5D4D" w:rsidP="00180481">
      <w:r w:rsidRPr="009028C7">
        <w:t>«</w:t>
      </w:r>
      <w:r w:rsidR="00180481" w:rsidRPr="009028C7">
        <w:t>Указ о создании таких центров был подписан еще некоторое время назад, когда соответствующее решение приняли в Пенсионном фонде, а ныне уже Социальном фонде. Центры будут открываться в тех помещениях, которые освободились от клиентских служб бывшего ПФР. И акцент будут делать на отдаленные районы, потому что в столицах для пожилых граждан и так немало возможностей для досуга</w:t>
      </w:r>
      <w:r w:rsidRPr="009028C7">
        <w:t>»</w:t>
      </w:r>
      <w:r w:rsidR="00180481" w:rsidRPr="009028C7">
        <w:t>, – рассказала Киреева.</w:t>
      </w:r>
    </w:p>
    <w:p w:rsidR="00180481" w:rsidRPr="009028C7" w:rsidRDefault="00180481" w:rsidP="00180481">
      <w:r w:rsidRPr="009028C7">
        <w:t>Подобные центры в итоге должны появиться в большинстве районов каждого региона России. Недавно еще одно такое помещение распахнуло свои двери в Белгородской области, а с 3 октября запланировано открытие еще в нескольких субъектах Федерации.</w:t>
      </w:r>
    </w:p>
    <w:p w:rsidR="00180481" w:rsidRPr="009028C7" w:rsidRDefault="00180481" w:rsidP="00180481">
      <w:r w:rsidRPr="009028C7">
        <w:t>По словам эксперта, проект позволить значительно разнообразить досуг для пожилых граждан и повысить им в итоге качество жизни. Ведь в таких центрах можно будет играть в настольные игры, читать книги в обширной библиотеке, учиться работать на компьютере, а также посещать различные лекции и мастер-классы от приглашенных экспертов. Все это будет для пенсионеров бесплатно.</w:t>
      </w:r>
    </w:p>
    <w:p w:rsidR="00180481" w:rsidRPr="009028C7" w:rsidRDefault="003C5D4D" w:rsidP="00180481">
      <w:r w:rsidRPr="009028C7">
        <w:t>«</w:t>
      </w:r>
      <w:r w:rsidR="00180481" w:rsidRPr="009028C7">
        <w:t>Ограничений по возрасту организаторы не устанавливают, приглашая всех людей так называемого серебряного возраста. Но наиболее актуальным это будет для пожилых от 60 до 80 лет. Ведь исследования показывают, что наибольшую потребность в социализации и общении испытывает именно эта возрастная группа</w:t>
      </w:r>
      <w:r w:rsidRPr="009028C7">
        <w:t>»</w:t>
      </w:r>
      <w:r w:rsidR="00180481" w:rsidRPr="009028C7">
        <w:t>, – объяснила эксперт.</w:t>
      </w:r>
    </w:p>
    <w:p w:rsidR="00180481" w:rsidRPr="009028C7" w:rsidRDefault="008C22E4" w:rsidP="00180481">
      <w:hyperlink r:id="rId33" w:history="1">
        <w:r w:rsidR="00180481" w:rsidRPr="009028C7">
          <w:rPr>
            <w:rStyle w:val="a3"/>
          </w:rPr>
          <w:t>https://primpress.ru/article/105443</w:t>
        </w:r>
      </w:hyperlink>
    </w:p>
    <w:p w:rsidR="00285D0D" w:rsidRPr="009028C7" w:rsidRDefault="00285D0D" w:rsidP="00285D0D">
      <w:pPr>
        <w:pStyle w:val="2"/>
      </w:pPr>
      <w:bookmarkStart w:id="82" w:name="_Toc147212061"/>
      <w:r w:rsidRPr="009028C7">
        <w:t>Конкурент, 02.10.2023, Больше 1 400 рублей. Пенсионерам напомнили, когда они получат прибавку</w:t>
      </w:r>
      <w:bookmarkEnd w:id="82"/>
    </w:p>
    <w:p w:rsidR="00285D0D" w:rsidRPr="009028C7" w:rsidRDefault="00285D0D" w:rsidP="009028C7">
      <w:pPr>
        <w:pStyle w:val="3"/>
      </w:pPr>
      <w:bookmarkStart w:id="83" w:name="_Toc147212062"/>
      <w:r w:rsidRPr="009028C7">
        <w:t xml:space="preserve">Пожилые граждане России, имеющие право на ежемесячную денежную выплату, смогут в скором времени получить прибавку к пенсиям. Правда, для этого нужно было подать соответствующее заявление. Речь идет о льготе, которая входит в состав ЕДВ – наборе социальных услуг. Такой </w:t>
      </w:r>
      <w:r w:rsidR="003C5D4D" w:rsidRPr="009028C7">
        <w:t>«</w:t>
      </w:r>
      <w:r w:rsidRPr="009028C7">
        <w:t>бонус</w:t>
      </w:r>
      <w:r w:rsidR="003C5D4D" w:rsidRPr="009028C7">
        <w:t>»</w:t>
      </w:r>
      <w:r w:rsidRPr="009028C7">
        <w:t>, согласно законодательству, пенсионеры могут получить двумя способами: в натуральном виде или денежном эквиваленте.</w:t>
      </w:r>
      <w:bookmarkEnd w:id="83"/>
    </w:p>
    <w:p w:rsidR="00285D0D" w:rsidRPr="009028C7" w:rsidRDefault="00285D0D" w:rsidP="00285D0D">
      <w:r w:rsidRPr="009028C7">
        <w:t>При этом ежегодно льготникам дается возможность сменить способ получения НСУ. Для этого следует подать соответствующее заявление в срок до 1 октября.</w:t>
      </w:r>
    </w:p>
    <w:p w:rsidR="00285D0D" w:rsidRPr="009028C7" w:rsidRDefault="00285D0D" w:rsidP="00285D0D">
      <w:r w:rsidRPr="009028C7">
        <w:lastRenderedPageBreak/>
        <w:t>Напомним, что сумма НСУ сейчас составляет 1 тыс. 469 руб. Как сообщалось специалистами Социального фонда России ранее, после подачи заявления на смену способа предоставления услуги, деньгами или в натуральном виде НСУ будет предоставлена уже в новом году. Это значит, что те, кто решил получать льготу в денежном эквиваленте, средства получат уже с 1 января 2024 г.</w:t>
      </w:r>
    </w:p>
    <w:p w:rsidR="00285D0D" w:rsidRPr="009028C7" w:rsidRDefault="00285D0D" w:rsidP="00285D0D">
      <w:r w:rsidRPr="009028C7">
        <w:t>К слову, НСУ является федеральной льготой, а не региональной. Это значит, что льготник получит ее вне зависимости от региона проживания, будь то Приморье или Московская область.</w:t>
      </w:r>
    </w:p>
    <w:p w:rsidR="00285D0D" w:rsidRPr="009028C7" w:rsidRDefault="008C22E4" w:rsidP="00285D0D">
      <w:hyperlink r:id="rId34" w:history="1">
        <w:r w:rsidR="00285D0D" w:rsidRPr="009028C7">
          <w:rPr>
            <w:rStyle w:val="a3"/>
          </w:rPr>
          <w:t>https://konkurent.ru/article/62250</w:t>
        </w:r>
      </w:hyperlink>
      <w:r w:rsidR="00285D0D" w:rsidRPr="009028C7">
        <w:t xml:space="preserve"> </w:t>
      </w:r>
    </w:p>
    <w:p w:rsidR="00285D0D" w:rsidRPr="009028C7" w:rsidRDefault="00285D0D" w:rsidP="00285D0D">
      <w:pPr>
        <w:pStyle w:val="2"/>
      </w:pPr>
      <w:bookmarkStart w:id="84" w:name="_Toc147212063"/>
      <w:r w:rsidRPr="009028C7">
        <w:t xml:space="preserve">Конкурент, 02.10.2023, Пенсионерам предложили раздавать продукты бесплатно, но есть одно </w:t>
      </w:r>
      <w:r w:rsidR="003C5D4D" w:rsidRPr="009028C7">
        <w:t>«</w:t>
      </w:r>
      <w:r w:rsidRPr="009028C7">
        <w:t>но</w:t>
      </w:r>
      <w:r w:rsidR="003C5D4D" w:rsidRPr="009028C7">
        <w:t>»</w:t>
      </w:r>
      <w:bookmarkEnd w:id="84"/>
    </w:p>
    <w:p w:rsidR="00285D0D" w:rsidRPr="009028C7" w:rsidRDefault="00285D0D" w:rsidP="009028C7">
      <w:pPr>
        <w:pStyle w:val="3"/>
      </w:pPr>
      <w:bookmarkStart w:id="85" w:name="_Toc147212064"/>
      <w:r w:rsidRPr="009028C7">
        <w:t>В России придумали способ помочь пенсионерам. Новую меру поддержки предложили в Финансовом университете при правительстве. Так, специалисты данного университета полагают, что помочь сегодня пожилым гражданам России только индексациями пенсий невозможно и необходимо продумать иные способы поддержки россиян старшего поколения.</w:t>
      </w:r>
      <w:bookmarkEnd w:id="85"/>
    </w:p>
    <w:p w:rsidR="00285D0D" w:rsidRPr="009028C7" w:rsidRDefault="00285D0D" w:rsidP="00285D0D">
      <w:r w:rsidRPr="009028C7">
        <w:t>Для этого сотрудники университета предлагают открывать в продуктовых торговых сетях специальные отделы, в которых будут так называемые социальные полки, где будет выставлен товар по очень низким ценам или совсем без цены – бесплатно.</w:t>
      </w:r>
    </w:p>
    <w:p w:rsidR="00285D0D" w:rsidRPr="009028C7" w:rsidRDefault="00285D0D" w:rsidP="00285D0D">
      <w:r w:rsidRPr="009028C7">
        <w:t xml:space="preserve">Правда, у предложения есть одно существенное </w:t>
      </w:r>
      <w:r w:rsidR="003C5D4D" w:rsidRPr="009028C7">
        <w:t>«</w:t>
      </w:r>
      <w:r w:rsidRPr="009028C7">
        <w:t>но</w:t>
      </w:r>
      <w:r w:rsidR="003C5D4D" w:rsidRPr="009028C7">
        <w:t>»</w:t>
      </w:r>
      <w:r w:rsidRPr="009028C7">
        <w:t>. Авторы идеи предлагают раздать пенсионерам товар с истекающим сроком годности.</w:t>
      </w:r>
    </w:p>
    <w:p w:rsidR="00285D0D" w:rsidRPr="009028C7" w:rsidRDefault="00285D0D" w:rsidP="00285D0D">
      <w:r w:rsidRPr="009028C7">
        <w:t>Сотрудники университета отметили, что сейчас в России каждый год утилизируется порядка 18 тонн продуктов, у которых истек срок годности. При этом отмечается, что при правильной организации пищевые продукты могли бы быть использованы и после истечения срока годности.</w:t>
      </w:r>
    </w:p>
    <w:p w:rsidR="00180481" w:rsidRPr="009028C7" w:rsidRDefault="008C22E4" w:rsidP="00285D0D">
      <w:hyperlink r:id="rId35" w:history="1">
        <w:r w:rsidR="00285D0D" w:rsidRPr="009028C7">
          <w:rPr>
            <w:rStyle w:val="a3"/>
            <w:lang w:val="en-US"/>
          </w:rPr>
          <w:t>https</w:t>
        </w:r>
        <w:r w:rsidR="00285D0D" w:rsidRPr="009028C7">
          <w:rPr>
            <w:rStyle w:val="a3"/>
          </w:rPr>
          <w:t>://</w:t>
        </w:r>
        <w:r w:rsidR="00285D0D" w:rsidRPr="009028C7">
          <w:rPr>
            <w:rStyle w:val="a3"/>
            <w:lang w:val="en-US"/>
          </w:rPr>
          <w:t>konkurent</w:t>
        </w:r>
        <w:r w:rsidR="00285D0D" w:rsidRPr="009028C7">
          <w:rPr>
            <w:rStyle w:val="a3"/>
          </w:rPr>
          <w:t>.</w:t>
        </w:r>
        <w:r w:rsidR="00285D0D" w:rsidRPr="009028C7">
          <w:rPr>
            <w:rStyle w:val="a3"/>
            <w:lang w:val="en-US"/>
          </w:rPr>
          <w:t>ru</w:t>
        </w:r>
        <w:r w:rsidR="00285D0D" w:rsidRPr="009028C7">
          <w:rPr>
            <w:rStyle w:val="a3"/>
          </w:rPr>
          <w:t>/</w:t>
        </w:r>
        <w:r w:rsidR="00285D0D" w:rsidRPr="009028C7">
          <w:rPr>
            <w:rStyle w:val="a3"/>
            <w:lang w:val="en-US"/>
          </w:rPr>
          <w:t>article</w:t>
        </w:r>
        <w:r w:rsidR="00285D0D" w:rsidRPr="009028C7">
          <w:rPr>
            <w:rStyle w:val="a3"/>
          </w:rPr>
          <w:t>/62267</w:t>
        </w:r>
      </w:hyperlink>
    </w:p>
    <w:p w:rsidR="00285D0D" w:rsidRPr="009028C7" w:rsidRDefault="00285D0D" w:rsidP="00285D0D"/>
    <w:p w:rsidR="00D1642B" w:rsidRPr="009028C7" w:rsidRDefault="00D1642B" w:rsidP="00D1642B">
      <w:pPr>
        <w:pStyle w:val="10"/>
      </w:pPr>
      <w:bookmarkStart w:id="86" w:name="_Toc99318655"/>
      <w:bookmarkStart w:id="87" w:name="_Toc147212065"/>
      <w:r w:rsidRPr="009028C7">
        <w:t>Региональные СМИ</w:t>
      </w:r>
      <w:bookmarkEnd w:id="42"/>
      <w:bookmarkEnd w:id="86"/>
      <w:bookmarkEnd w:id="87"/>
    </w:p>
    <w:p w:rsidR="00AF600C" w:rsidRPr="009028C7" w:rsidRDefault="00AF600C" w:rsidP="00AF600C">
      <w:pPr>
        <w:pStyle w:val="2"/>
      </w:pPr>
      <w:bookmarkStart w:id="88" w:name="_Toc147212066"/>
      <w:r w:rsidRPr="009028C7">
        <w:t>РИА Новости, 02.10.2023, Глава Херсонской областной думы считает важным рассмотреть вопрос о начислении пенсий</w:t>
      </w:r>
      <w:bookmarkEnd w:id="88"/>
    </w:p>
    <w:p w:rsidR="00AF600C" w:rsidRPr="009028C7" w:rsidRDefault="00AF600C" w:rsidP="009028C7">
      <w:pPr>
        <w:pStyle w:val="3"/>
      </w:pPr>
      <w:bookmarkStart w:id="89" w:name="_Toc147212067"/>
      <w:r w:rsidRPr="009028C7">
        <w:t>Вопрос о начислении песни в соответствии с трудовым стажем является самым актуальным для жителей Херсонской области пенсионного возраста, сказала журналистам председатель Херсонской областной думы Татьяна Томилина.</w:t>
      </w:r>
      <w:bookmarkEnd w:id="89"/>
    </w:p>
    <w:p w:rsidR="00AF600C" w:rsidRPr="009028C7" w:rsidRDefault="003C5D4D" w:rsidP="00AF600C">
      <w:r w:rsidRPr="009028C7">
        <w:t>«</w:t>
      </w:r>
      <w:r w:rsidR="00AF600C" w:rsidRPr="009028C7">
        <w:t xml:space="preserve">Я столкнулась с проблемой сразу же, как только (жители - ред.) стали оформлять пенсию Теперь начинаются пересчеты (пенсий - ред.) и необходимо давать за пять лет </w:t>
      </w:r>
      <w:r w:rsidR="00AF600C" w:rsidRPr="009028C7">
        <w:lastRenderedPageBreak/>
        <w:t>сведения о заработной плате. А архивов нет. Нужно либо какой-то закон принимать, либо выходить с предложениями, что в Херсонской области и Запорожской области надо этот пенсионный вопрос (решать ред.) Кто их (пенсионеров - ред.) защитит, как не мы с вами?</w:t>
      </w:r>
      <w:r w:rsidRPr="009028C7">
        <w:t>»</w:t>
      </w:r>
      <w:r w:rsidR="00AF600C" w:rsidRPr="009028C7">
        <w:t>, - сказала Томилина.</w:t>
      </w:r>
    </w:p>
    <w:p w:rsidR="00D1642B" w:rsidRPr="009028C7" w:rsidRDefault="00AF600C" w:rsidP="00AF600C">
      <w:r w:rsidRPr="009028C7">
        <w:t>В комментарии РИА Новости Томилина заявила, что из-за отсутствия необходимых документов пенсионеры области продолжают получать пенсии без пересчета - по 10 тысяч рублей, без учета реального стажа работы. Томилина затруднилась ответить на вопрос о том, какой именно механизм пересчета пенсий в сложившихся условиях необходимо применить в области. Она отметила, что аналогичная проблема существует и в соседней Запорожской области.</w:t>
      </w:r>
    </w:p>
    <w:p w:rsidR="00AF600C" w:rsidRPr="009028C7" w:rsidRDefault="00AF600C" w:rsidP="00AF600C"/>
    <w:p w:rsidR="00D1642B" w:rsidRPr="009028C7" w:rsidRDefault="00D1642B" w:rsidP="00D1642B">
      <w:pPr>
        <w:pStyle w:val="251"/>
      </w:pPr>
      <w:bookmarkStart w:id="90" w:name="_Toc99271704"/>
      <w:bookmarkStart w:id="91" w:name="_Toc99318656"/>
      <w:bookmarkStart w:id="92" w:name="_Toc62681899"/>
      <w:bookmarkStart w:id="93" w:name="_Toc147212068"/>
      <w:bookmarkEnd w:id="17"/>
      <w:bookmarkEnd w:id="18"/>
      <w:bookmarkEnd w:id="22"/>
      <w:bookmarkEnd w:id="23"/>
      <w:bookmarkEnd w:id="24"/>
      <w:r w:rsidRPr="009028C7">
        <w:lastRenderedPageBreak/>
        <w:t>НОВОСТИ МАКРОЭКОНОМИКИ</w:t>
      </w:r>
      <w:bookmarkEnd w:id="90"/>
      <w:bookmarkEnd w:id="91"/>
      <w:bookmarkEnd w:id="93"/>
    </w:p>
    <w:p w:rsidR="00FA42DE" w:rsidRPr="009028C7" w:rsidRDefault="00FA42DE" w:rsidP="00FA42DE">
      <w:pPr>
        <w:pStyle w:val="2"/>
      </w:pPr>
      <w:bookmarkStart w:id="94" w:name="_Toc99271711"/>
      <w:bookmarkStart w:id="95" w:name="_Toc99318657"/>
      <w:bookmarkStart w:id="96" w:name="_Toc147212069"/>
      <w:r w:rsidRPr="009028C7">
        <w:t>РИА Новости, 02.10.2023, Мишустин: проект бюджета сбалансирован, гарантирует выполнение социальных обязательств</w:t>
      </w:r>
      <w:bookmarkEnd w:id="96"/>
    </w:p>
    <w:p w:rsidR="00FA42DE" w:rsidRPr="009028C7" w:rsidRDefault="00FA42DE" w:rsidP="009028C7">
      <w:pPr>
        <w:pStyle w:val="3"/>
      </w:pPr>
      <w:bookmarkStart w:id="97" w:name="_Toc147212070"/>
      <w:r w:rsidRPr="009028C7">
        <w:t>Проект федерального бюджета, внесенный в Госдуму, сбалансирован и гарантирует выполнение социальных обязательств перед гражданами России, заявил премьер-министр РФ Михаил Мишустин.</w:t>
      </w:r>
      <w:bookmarkEnd w:id="97"/>
    </w:p>
    <w:p w:rsidR="00FA42DE" w:rsidRPr="009028C7" w:rsidRDefault="003C5D4D" w:rsidP="00FA42DE">
      <w:r w:rsidRPr="009028C7">
        <w:t>«</w:t>
      </w:r>
      <w:r w:rsidR="00FA42DE" w:rsidRPr="009028C7">
        <w:t>Мы подробно его (проект федерального бюджета - ред.) обсуждали на заседании кабинета министров. Это главный финансовый документ страны. Он сбалансирован и гарантирует выполнение социальных обязательств перед людьми</w:t>
      </w:r>
      <w:r w:rsidRPr="009028C7">
        <w:t>»</w:t>
      </w:r>
      <w:r w:rsidR="00FA42DE" w:rsidRPr="009028C7">
        <w:t>, - сказал Мишустин во время совещания с вице-премьерами РФ.</w:t>
      </w:r>
    </w:p>
    <w:p w:rsidR="00FA42DE" w:rsidRPr="009028C7" w:rsidRDefault="00FA42DE" w:rsidP="00FA42DE">
      <w:r w:rsidRPr="009028C7">
        <w:t>По его словам, в бюджете заложены средства для развития экономики предложения, расширения инфраструктуры, поддержки регионов. В приоритете - повышение доступности медицинских услуг для жителей всех российских субъектов.</w:t>
      </w:r>
    </w:p>
    <w:p w:rsidR="00FA42DE" w:rsidRPr="009028C7" w:rsidRDefault="00FA42DE" w:rsidP="00FA42DE">
      <w:r w:rsidRPr="009028C7">
        <w:t>По данным пресс-службы Госдумы, проект бюджета на 2024-2026 годы будет рассмотрен в ГД в первом чтении 26 октября.</w:t>
      </w:r>
    </w:p>
    <w:p w:rsidR="00FA42DE" w:rsidRPr="009028C7" w:rsidRDefault="00FA42DE" w:rsidP="00FA42DE">
      <w:r w:rsidRPr="009028C7">
        <w:t>Правительство России в пятницу внесло в Госдуму проект бюджета на 2024 год и плановый период 2025-2026 годов, а также ряд других документов, имеющих определяющее значение для государственных финансов. Бюджетный пакет впервые был направлен в нижнюю палату парламента полностью в электронном виде, о чем сообщила пресс-служба кабмина.</w:t>
      </w:r>
    </w:p>
    <w:p w:rsidR="00FA42DE" w:rsidRPr="009028C7" w:rsidRDefault="00FA42DE" w:rsidP="00FA42DE">
      <w:pPr>
        <w:pStyle w:val="2"/>
      </w:pPr>
      <w:bookmarkStart w:id="98" w:name="_Toc147212071"/>
      <w:r w:rsidRPr="009028C7">
        <w:t>ТАСС, 02.10.2023, Мишустин поручил информировать граждан обо всех программах федерального бюджета</w:t>
      </w:r>
      <w:bookmarkEnd w:id="98"/>
    </w:p>
    <w:p w:rsidR="00FA42DE" w:rsidRPr="009028C7" w:rsidRDefault="00FA42DE" w:rsidP="009028C7">
      <w:pPr>
        <w:pStyle w:val="3"/>
      </w:pPr>
      <w:bookmarkStart w:id="99" w:name="_Toc147212072"/>
      <w:r w:rsidRPr="009028C7">
        <w:t>Людям необходимо максимально доступно и понятно рассказать обо всех значимых мероприятиях и проектах в регионах, которые предусмотрены в федеральном бюджете, заявил премьер-министр РФ Михаил Мишустин на оперативном совещании со своими заместителями.</w:t>
      </w:r>
      <w:bookmarkEnd w:id="99"/>
    </w:p>
    <w:p w:rsidR="00FA42DE" w:rsidRPr="009028C7" w:rsidRDefault="00FA42DE" w:rsidP="00FA42DE">
      <w:r w:rsidRPr="009028C7">
        <w:t>Председатель правительства отметил, что обсуждение бюджетного пакета уже ведется, глава Минэкономразвития Максим Решетников представил в Совете Федерации основные направления прогноза социально-экономического развития.</w:t>
      </w:r>
    </w:p>
    <w:p w:rsidR="00FA42DE" w:rsidRPr="009028C7" w:rsidRDefault="003C5D4D" w:rsidP="00FA42DE">
      <w:r w:rsidRPr="009028C7">
        <w:t>«</w:t>
      </w:r>
      <w:r w:rsidR="00FA42DE" w:rsidRPr="009028C7">
        <w:t>Очень важно обсудить с сенаторами, депутатами финансовое обеспечение ключевых приоритетов развития. Наша общая задача - чтобы обо всех программах, мероприятиях, значимых проектах в регионах было максимально доступно и понятно рассказано людям. Чтобы они не просто цифры слышали, а видели конкретные меры поддержки, направленные на улучшение качества жизни с учетом обратной связи от них, о которой всегда говорит президент</w:t>
      </w:r>
      <w:r w:rsidRPr="009028C7">
        <w:t>»</w:t>
      </w:r>
      <w:r w:rsidR="00FA42DE" w:rsidRPr="009028C7">
        <w:t>, - указал Мишустин.</w:t>
      </w:r>
    </w:p>
    <w:p w:rsidR="00FA42DE" w:rsidRPr="009028C7" w:rsidRDefault="00FA42DE" w:rsidP="00FA42DE">
      <w:pPr>
        <w:pStyle w:val="2"/>
      </w:pPr>
      <w:bookmarkStart w:id="100" w:name="_Toc147212073"/>
      <w:r w:rsidRPr="009028C7">
        <w:lastRenderedPageBreak/>
        <w:t>РИА Новости, 02.10.2023, Власти РФ выделят еще 10 млрд рублей на поддержку АПК - Мишустин</w:t>
      </w:r>
      <w:bookmarkEnd w:id="100"/>
    </w:p>
    <w:p w:rsidR="00FA42DE" w:rsidRPr="009028C7" w:rsidRDefault="00FA42DE" w:rsidP="009028C7">
      <w:pPr>
        <w:pStyle w:val="3"/>
      </w:pPr>
      <w:bookmarkStart w:id="101" w:name="_Toc147212074"/>
      <w:r w:rsidRPr="009028C7">
        <w:t>Правительство РФ дополнительно выделит 10 миллиардов рублей на субсидирование льготных кредитов для аграриев, общий объем поддержки составит 55 миллиардов рублей, заявил премьер-министр России Михаил Мишустин на совещании с вице-премьерами в понедельник.</w:t>
      </w:r>
      <w:bookmarkEnd w:id="101"/>
    </w:p>
    <w:p w:rsidR="00FA42DE" w:rsidRPr="009028C7" w:rsidRDefault="00FA42DE" w:rsidP="00FA42DE">
      <w:r w:rsidRPr="009028C7">
        <w:t>Он напомнил, что на прошлой неделе было утверждено решение о выделении 45 миллиардов рублей. Речь идет о субсидиях для кредитных организаций для льготного кредитования аграриев по ставке 5%.</w:t>
      </w:r>
    </w:p>
    <w:p w:rsidR="00FA42DE" w:rsidRPr="009028C7" w:rsidRDefault="00FA42DE" w:rsidP="00FA42DE">
      <w:r w:rsidRPr="009028C7">
        <w:t xml:space="preserve">Мишустин отметил, что после повышения ЦБ ключевой ставки до 13% выдача займов была приостановлена. </w:t>
      </w:r>
      <w:r w:rsidR="003C5D4D" w:rsidRPr="009028C7">
        <w:t>«</w:t>
      </w:r>
      <w:r w:rsidRPr="009028C7">
        <w:t>Чтобы как можно скорее возобновить прием заявок на льготное кредитование, мы окажем дополнительную поддержку... Подготовлено еще одно распоряжение о выделении 10 миллиардов рублей на эти цели</w:t>
      </w:r>
      <w:r w:rsidR="003C5D4D" w:rsidRPr="009028C7">
        <w:t>»</w:t>
      </w:r>
      <w:r w:rsidRPr="009028C7">
        <w:t>, - сказал он, добавив, что это позволит субсидировать не менее 40 тысяч льготных кредитов.</w:t>
      </w:r>
    </w:p>
    <w:p w:rsidR="00FA42DE" w:rsidRPr="009028C7" w:rsidRDefault="00FA42DE" w:rsidP="00FA42DE">
      <w:pPr>
        <w:pStyle w:val="2"/>
      </w:pPr>
      <w:bookmarkStart w:id="102" w:name="_Toc147212075"/>
      <w:r w:rsidRPr="009028C7">
        <w:t>ТАСС, 02.10.2023, Средняя цена нефти Urals в январе - сентябре снизилась в 1,35 раза - до $59,54 за баррель</w:t>
      </w:r>
      <w:bookmarkEnd w:id="102"/>
    </w:p>
    <w:p w:rsidR="00FA42DE" w:rsidRPr="009028C7" w:rsidRDefault="00FA42DE" w:rsidP="009028C7">
      <w:pPr>
        <w:pStyle w:val="3"/>
      </w:pPr>
      <w:bookmarkStart w:id="103" w:name="_Toc147212076"/>
      <w:r w:rsidRPr="009028C7">
        <w:t>Средняя цена российской экспортной нефти Urals в январе - сентябре 2023 года снизилась в 1,35 раза по сравнению с показателем за аналогичный период прошлого года года и составила $59,54 за баррель, сообщается в Telegram-канале Минфина РФ.</w:t>
      </w:r>
      <w:bookmarkEnd w:id="103"/>
    </w:p>
    <w:p w:rsidR="00FA42DE" w:rsidRPr="009028C7" w:rsidRDefault="003C5D4D" w:rsidP="00FA42DE">
      <w:r w:rsidRPr="009028C7">
        <w:t>«</w:t>
      </w:r>
      <w:r w:rsidR="00FA42DE" w:rsidRPr="009028C7">
        <w:t>Средняя цена на нефть марки Urals в январе - сентябре 2023 года сложилась в размере $59,54 за баррель, в январе - сентябре 2022 года - $80,58 за баррель</w:t>
      </w:r>
      <w:r w:rsidRPr="009028C7">
        <w:t>»</w:t>
      </w:r>
      <w:r w:rsidR="00FA42DE" w:rsidRPr="009028C7">
        <w:t>, - говорится в сообщении.</w:t>
      </w:r>
    </w:p>
    <w:p w:rsidR="00FA42DE" w:rsidRPr="009028C7" w:rsidRDefault="00FA42DE" w:rsidP="00FA42DE">
      <w:r w:rsidRPr="009028C7">
        <w:t>По данным Минфина, средняя цена на нефть Urals в сентябре 2023 года сложилась в размере $83,08 за баррель, что в 1,217 раз выше, чем годом ранее ($68,25 за баррель). Цена нефти North Sea Dated в сентябре 2023 года составила $93,98 за баррель.</w:t>
      </w:r>
    </w:p>
    <w:p w:rsidR="00FA42DE" w:rsidRPr="009028C7" w:rsidRDefault="00FA42DE" w:rsidP="00FA42DE">
      <w:r w:rsidRPr="009028C7">
        <w:t>Ранее Минфин сообщал, что средняя цена нефти Urals в январе - августе составила $56,58 за баррель.</w:t>
      </w:r>
    </w:p>
    <w:p w:rsidR="00FA42DE" w:rsidRPr="009028C7" w:rsidRDefault="00FA42DE" w:rsidP="00FA42DE">
      <w:r w:rsidRPr="009028C7">
        <w:t>В основу федерального бюджета заложен базовый вариант прогноза социально-экономического развития РФ на 2023-2025 годы, который предполагает постепенное снижение цен на нефть российской экспортной марки Urals (с $80 за баррель в 2022 году до $65 за баррель в 2025 году).</w:t>
      </w:r>
    </w:p>
    <w:p w:rsidR="00FA42DE" w:rsidRPr="009028C7" w:rsidRDefault="00FA42DE" w:rsidP="00FA42DE">
      <w:pPr>
        <w:pStyle w:val="2"/>
      </w:pPr>
      <w:bookmarkStart w:id="104" w:name="_Toc147212077"/>
      <w:r w:rsidRPr="009028C7">
        <w:t>РИА Новости, 02.10.2023, Прирост средств граждан РФ в зарубежных банках во II квартале упал более чем втрое - ЦБ</w:t>
      </w:r>
      <w:bookmarkEnd w:id="104"/>
    </w:p>
    <w:p w:rsidR="00FA42DE" w:rsidRPr="009028C7" w:rsidRDefault="00FA42DE" w:rsidP="009028C7">
      <w:pPr>
        <w:pStyle w:val="3"/>
      </w:pPr>
      <w:bookmarkStart w:id="105" w:name="_Toc147212078"/>
      <w:r w:rsidRPr="009028C7">
        <w:t>Прирост средств населения на депозитах в зарубежных банках во втором квартале этого года снизился по сравнению с первым кварталом более чем втрое, сообщил Банк России.</w:t>
      </w:r>
      <w:bookmarkEnd w:id="105"/>
    </w:p>
    <w:p w:rsidR="00FA42DE" w:rsidRPr="009028C7" w:rsidRDefault="003C5D4D" w:rsidP="00FA42DE">
      <w:r w:rsidRPr="009028C7">
        <w:t>«</w:t>
      </w:r>
      <w:r w:rsidR="00FA42DE" w:rsidRPr="009028C7">
        <w:t>Прирост средств на депозитах в банках-нерезидентах снизился более чем в три раза по сравнению с первым кварталом</w:t>
      </w:r>
      <w:r w:rsidRPr="009028C7">
        <w:t>»</w:t>
      </w:r>
      <w:r w:rsidR="00FA42DE" w:rsidRPr="009028C7">
        <w:t>, - привел регулятор данные за второй квартал.</w:t>
      </w:r>
    </w:p>
    <w:p w:rsidR="00FA42DE" w:rsidRPr="009028C7" w:rsidRDefault="00FA42DE" w:rsidP="00FA42DE">
      <w:r w:rsidRPr="009028C7">
        <w:lastRenderedPageBreak/>
        <w:t>При этом депозиты населения в иностранной валюте в банках РФ продолжили сокращаться (на 340,9 миллиарда в рублевом эквиваленте).</w:t>
      </w:r>
    </w:p>
    <w:p w:rsidR="00FA42DE" w:rsidRPr="009028C7" w:rsidRDefault="00FA42DE" w:rsidP="00FA42DE">
      <w:r w:rsidRPr="009028C7">
        <w:t>Также в ЦБ отметили продолжение тенденции к снижению объема вложений средств населения в финансовые активы нерезидентов: прирост составил 324,7 миллиарда рублей, а в первом квартале - 662,1 миллиарда.</w:t>
      </w:r>
    </w:p>
    <w:p w:rsidR="00FA42DE" w:rsidRPr="009028C7" w:rsidRDefault="00FA42DE" w:rsidP="00FA42DE">
      <w:r w:rsidRPr="009028C7">
        <w:t>Объем наличной иностранной валюты на руках у населения также продолжил сокращаться (на 79,4 миллиарда в рублевом эквиваленте).</w:t>
      </w:r>
    </w:p>
    <w:p w:rsidR="00D94D15" w:rsidRPr="009028C7" w:rsidRDefault="00FA42DE" w:rsidP="00FA42DE">
      <w:r w:rsidRPr="009028C7">
        <w:t>В целом, по данным регулятора, прирост сбережений домашних хозяйств происходил в основном в форме наличной валюты и депозитов (плюс 3,1 триллиона рублей), из них прирост депозитов составил 2,1 триллиона.</w:t>
      </w:r>
    </w:p>
    <w:p w:rsidR="00FA42DE" w:rsidRPr="009028C7" w:rsidRDefault="00FA42DE" w:rsidP="00FA42DE"/>
    <w:p w:rsidR="00D1642B" w:rsidRPr="009028C7" w:rsidRDefault="00D1642B" w:rsidP="00D1642B">
      <w:pPr>
        <w:pStyle w:val="251"/>
      </w:pPr>
      <w:bookmarkStart w:id="106" w:name="_Toc99271712"/>
      <w:bookmarkStart w:id="107" w:name="_Toc99318658"/>
      <w:bookmarkStart w:id="108" w:name="_Toc147212079"/>
      <w:bookmarkEnd w:id="94"/>
      <w:bookmarkEnd w:id="95"/>
      <w:r w:rsidRPr="009028C7">
        <w:lastRenderedPageBreak/>
        <w:t>НОВОСТИ ЗАРУБЕЖНЫХ ПЕНСИОННЫХ СИСТЕМ</w:t>
      </w:r>
      <w:bookmarkEnd w:id="106"/>
      <w:bookmarkEnd w:id="107"/>
      <w:bookmarkEnd w:id="108"/>
    </w:p>
    <w:p w:rsidR="00D1642B" w:rsidRPr="009028C7" w:rsidRDefault="00D1642B" w:rsidP="00D1642B">
      <w:pPr>
        <w:pStyle w:val="10"/>
      </w:pPr>
      <w:bookmarkStart w:id="109" w:name="_Toc99271713"/>
      <w:bookmarkStart w:id="110" w:name="_Toc99318659"/>
      <w:bookmarkStart w:id="111" w:name="_Toc147212080"/>
      <w:r w:rsidRPr="009028C7">
        <w:t>Новости пенсионной отрасли стран ближнего зарубежья</w:t>
      </w:r>
      <w:bookmarkEnd w:id="109"/>
      <w:bookmarkEnd w:id="110"/>
      <w:bookmarkEnd w:id="111"/>
    </w:p>
    <w:p w:rsidR="001414FE" w:rsidRPr="009028C7" w:rsidRDefault="001414FE" w:rsidP="006A5FD4">
      <w:pPr>
        <w:pStyle w:val="2"/>
      </w:pPr>
      <w:bookmarkStart w:id="112" w:name="_Toc147212081"/>
      <w:r w:rsidRPr="009028C7">
        <w:t>Каз</w:t>
      </w:r>
      <w:r w:rsidR="006A5FD4" w:rsidRPr="009028C7">
        <w:t xml:space="preserve">ахстанская правда, 02.10.2023, </w:t>
      </w:r>
      <w:r w:rsidRPr="009028C7">
        <w:t>Готовь сани летом</w:t>
      </w:r>
      <w:bookmarkEnd w:id="112"/>
    </w:p>
    <w:p w:rsidR="001414FE" w:rsidRPr="009028C7" w:rsidRDefault="001414FE" w:rsidP="009028C7">
      <w:pPr>
        <w:pStyle w:val="3"/>
      </w:pPr>
      <w:bookmarkStart w:id="113" w:name="_Toc147212082"/>
      <w:r w:rsidRPr="009028C7">
        <w:t>Эксперты обсудили перспективы развития обязательных накопительных и смешанных пенсионных систем. В Алматы поднимались вопросы, интересующие большую часть населения. Под прис­тальным вниманием – наши пенсионные накопления. То, о чем в Казахстане не принято задумываться ранее 50 лет, начинает беспокоить граждан других стран гораздо раньше.</w:t>
      </w:r>
      <w:bookmarkEnd w:id="113"/>
      <w:r w:rsidRPr="009028C7">
        <w:t xml:space="preserve"> </w:t>
      </w:r>
    </w:p>
    <w:p w:rsidR="001414FE" w:rsidRPr="009028C7" w:rsidRDefault="001414FE" w:rsidP="001414FE">
      <w:r w:rsidRPr="009028C7">
        <w:t>В Швейцарии, например, уже окончив высшее учебное заведение, выпускники при выборе места работы отдают предпочтение тем вариантам, где есть возможность достойных взносов в пенсионную систему.</w:t>
      </w:r>
    </w:p>
    <w:p w:rsidR="001414FE" w:rsidRPr="009028C7" w:rsidRDefault="001414FE" w:rsidP="001414FE">
      <w:r w:rsidRPr="009028C7">
        <w:t xml:space="preserve">Международный </w:t>
      </w:r>
      <w:r w:rsidR="003C5D4D" w:rsidRPr="009028C7">
        <w:t>«</w:t>
      </w:r>
      <w:r w:rsidRPr="009028C7">
        <w:t>круглый стол</w:t>
      </w:r>
      <w:r w:rsidR="003C5D4D" w:rsidRPr="009028C7">
        <w:t>»</w:t>
      </w:r>
      <w:r w:rsidRPr="009028C7">
        <w:t xml:space="preserve"> </w:t>
      </w:r>
      <w:r w:rsidR="003C5D4D" w:rsidRPr="009028C7">
        <w:t>«</w:t>
      </w:r>
      <w:r w:rsidRPr="009028C7">
        <w:t>Перспективы развития обязательных накопительных и смешанных пенсионных систем</w:t>
      </w:r>
      <w:r w:rsidR="003C5D4D" w:rsidRPr="009028C7">
        <w:t>»</w:t>
      </w:r>
      <w:r w:rsidRPr="009028C7">
        <w:t xml:space="preserve"> был проведен в честь 25-летия накопительной пенсионной системы Казахстана. Организаторами выступили ЕНПФ и Международная ассоциация социального обеспечения (МАСО).</w:t>
      </w:r>
    </w:p>
    <w:p w:rsidR="001414FE" w:rsidRPr="009028C7" w:rsidRDefault="001414FE" w:rsidP="001414FE">
      <w:r w:rsidRPr="009028C7">
        <w:t xml:space="preserve">В рамках мероприятия на одной площадке сошлись ведущие эксперты профильной области. Открывая торжественное мероприятие, президент МАСО доктор Мохаммед Азман отметил, что меняющаяся ситуация в пенсионных системах и проблемы, связанные с глобальными тенденциями старения, требуют постоянного сотрудничества и инноваций. </w:t>
      </w:r>
      <w:r w:rsidR="003C5D4D" w:rsidRPr="009028C7">
        <w:t>«</w:t>
      </w:r>
      <w:r w:rsidRPr="009028C7">
        <w:t>Круглый стол</w:t>
      </w:r>
      <w:r w:rsidR="003C5D4D" w:rsidRPr="009028C7">
        <w:t>»</w:t>
      </w:r>
      <w:r w:rsidRPr="009028C7">
        <w:t xml:space="preserve"> предлагает уникальную платформу для экспертов, политиков и заинтересованных сторон со всего мира для обмена мнениями, передовым опытом и определения курса на будущее пенсионных систем.</w:t>
      </w:r>
    </w:p>
    <w:p w:rsidR="001414FE" w:rsidRPr="009028C7" w:rsidRDefault="001414FE" w:rsidP="001414FE">
      <w:r w:rsidRPr="009028C7">
        <w:t>На встрече обсуждены такие актуальные вопросы, как пенсионное обеспечение, много­уровневые пенсионные модели, вызовы, возможности и решения в накопительных и смешанных пенсионных системах, коммуникации, финансовая грамотность населения и пенсионное планирование.</w:t>
      </w:r>
    </w:p>
    <w:p w:rsidR="001414FE" w:rsidRPr="009028C7" w:rsidRDefault="001414FE" w:rsidP="001414FE">
      <w:r w:rsidRPr="009028C7">
        <w:t xml:space="preserve">С докладами и обзорами выс­тупили заместитель Премьер-министра Республики Казахстан Тамара Дуйсенова, председатель Агентства Республики Казах­стан по регулированию и развитию финансового рынка Мадина Абылкасымова, заместитель председателя Национального банка Казахстана Виталий Тутушкин, член коллегии (министр) по экономике и финансовой политике Евразийской экономической комиссии Бакытжан Сагинтаев, председатель совета Ассоциации финансистов Казахстана Елена Бахмутова, которая заявила, что в Казахстане необходимо разработать систему частного управления пенсионными активами. По ее словам, данная система должна включать в себя набор инвестиционных стратегий, соответствующих запросам казахстанцев. Напомним, с 1 июля 2023 года у казахстанцев появилась возможность </w:t>
      </w:r>
      <w:r w:rsidRPr="009028C7">
        <w:lastRenderedPageBreak/>
        <w:t>передавать до 50% от суммы пенсионных сбережений в частное управление. Во время панельного обсуждения зампредседателя Нацбанка Виталий Тутушкин рассказал об изменениях в управлении активами ЕНПФ Нацбанком.</w:t>
      </w:r>
    </w:p>
    <w:p w:rsidR="001414FE" w:rsidRPr="009028C7" w:rsidRDefault="001414FE" w:rsidP="001414FE">
      <w:r w:rsidRPr="009028C7">
        <w:t>– В текущем году мы вносим изменения в нашу политику. Она предполагает, что мы будем делать акцент на покупке облигаций банков. В этом и следующем году портфель ЕНПФ в части облигаций БВУ будет расши­ряться, – пояснил он.</w:t>
      </w:r>
    </w:p>
    <w:p w:rsidR="001414FE" w:rsidRPr="009028C7" w:rsidRDefault="001414FE" w:rsidP="001414FE">
      <w:r w:rsidRPr="009028C7">
        <w:t xml:space="preserve">Завершил первую часть </w:t>
      </w:r>
      <w:r w:rsidR="003C5D4D" w:rsidRPr="009028C7">
        <w:t>«</w:t>
      </w:r>
      <w:r w:rsidRPr="009028C7">
        <w:t>круглого стола</w:t>
      </w:r>
      <w:r w:rsidR="003C5D4D" w:rsidRPr="009028C7">
        <w:t>»</w:t>
      </w:r>
      <w:r w:rsidRPr="009028C7">
        <w:t xml:space="preserve"> председатель АО </w:t>
      </w:r>
      <w:r w:rsidR="003C5D4D" w:rsidRPr="009028C7">
        <w:t>«</w:t>
      </w:r>
      <w:r w:rsidRPr="009028C7">
        <w:t>ЕНПФ</w:t>
      </w:r>
      <w:r w:rsidR="003C5D4D" w:rsidRPr="009028C7">
        <w:t>»</w:t>
      </w:r>
      <w:r w:rsidRPr="009028C7">
        <w:t xml:space="preserve"> Жанат Курманов с докладом на тему: </w:t>
      </w:r>
      <w:r w:rsidR="003C5D4D" w:rsidRPr="009028C7">
        <w:t>«</w:t>
      </w:r>
      <w:r w:rsidRPr="009028C7">
        <w:t>Накопительная пенсионная система Казахстана: текущее состояние и перспективы развития</w:t>
      </w:r>
      <w:r w:rsidR="003C5D4D" w:rsidRPr="009028C7">
        <w:t>»</w:t>
      </w:r>
      <w:r w:rsidRPr="009028C7">
        <w:t xml:space="preserve">. В своем выступлении он отметил, что в Казахстане, как и во всем мире, увеличивается количество людей, возраст которых превышает 65 лет. Поэтому вопрос обеспечения населения после окончания трудовой деятельности стоит особенно остро. Председатель АО </w:t>
      </w:r>
      <w:r w:rsidR="003C5D4D" w:rsidRPr="009028C7">
        <w:t>«</w:t>
      </w:r>
      <w:r w:rsidRPr="009028C7">
        <w:t>ЕНПФ</w:t>
      </w:r>
      <w:r w:rsidR="003C5D4D" w:rsidRPr="009028C7">
        <w:t>»</w:t>
      </w:r>
      <w:r w:rsidRPr="009028C7">
        <w:t xml:space="preserve"> рассказал о казахстанской многоуровневой пенсионной системе, отметив повышение значимости накопительного компонента, а также сообщил, как изменялись показатели по накоплениям и количеству пенсионных счетов за годы работы ЕНПФ, дал прог­нозы по дальнейшему развитию системы, включая основной параметр результативности пен­сионной системы – коэффициент замещения утраченного дохода, который по международным стандартам должен быть не менее 40%.</w:t>
      </w:r>
    </w:p>
    <w:p w:rsidR="001414FE" w:rsidRPr="009028C7" w:rsidRDefault="008C22E4" w:rsidP="001414FE">
      <w:hyperlink r:id="rId36" w:history="1">
        <w:r w:rsidR="001414FE" w:rsidRPr="009028C7">
          <w:rPr>
            <w:rStyle w:val="a3"/>
          </w:rPr>
          <w:t>https://kazpravda.kz/n/gotov-sani-letom-xb</w:t>
        </w:r>
      </w:hyperlink>
      <w:r w:rsidR="001414FE" w:rsidRPr="009028C7">
        <w:t xml:space="preserve"> </w:t>
      </w:r>
    </w:p>
    <w:p w:rsidR="001414FE" w:rsidRPr="009028C7" w:rsidRDefault="001414FE" w:rsidP="001414FE">
      <w:pPr>
        <w:pStyle w:val="2"/>
      </w:pPr>
      <w:bookmarkStart w:id="114" w:name="_Toc147212083"/>
      <w:r w:rsidRPr="009028C7">
        <w:t>Bizmedia, 02.10.2023, Нацбанк Казахстана продолжает покупать иностранную валюту для поддержания валютной доли пенсионных активов</w:t>
      </w:r>
      <w:bookmarkEnd w:id="114"/>
    </w:p>
    <w:p w:rsidR="001414FE" w:rsidRPr="009028C7" w:rsidRDefault="001414FE" w:rsidP="009028C7">
      <w:pPr>
        <w:pStyle w:val="3"/>
      </w:pPr>
      <w:bookmarkStart w:id="115" w:name="_Toc147212084"/>
      <w:r w:rsidRPr="009028C7">
        <w:t>В сентябре Национальный банк Казахстана продолжил покупку иностранной валюты на биржевых торгах с целью поддержания валютной доли пенсионных активов ЕНПФ на уровне 30%. Об этом сообщает Bizmedia.kz.</w:t>
      </w:r>
      <w:bookmarkEnd w:id="115"/>
    </w:p>
    <w:p w:rsidR="001414FE" w:rsidRPr="009028C7" w:rsidRDefault="001414FE" w:rsidP="001414FE">
      <w:r w:rsidRPr="009028C7">
        <w:t>С целью поддержания доли иностранных активов в портфеле ЕНПФ на отметке в 30%, Национальный банк продолжает активные действия на валютном рынке.</w:t>
      </w:r>
    </w:p>
    <w:p w:rsidR="001414FE" w:rsidRPr="009028C7" w:rsidRDefault="001414FE" w:rsidP="001414FE">
      <w:r w:rsidRPr="009028C7">
        <w:t>В сентябре, банк приобрел иностранную валюту на сумму 200 миллионов долларов, что составляет около 6% от общего объема рыночных операций, согласно информации, предоставленной пресс-службой Нацбанка.</w:t>
      </w:r>
    </w:p>
    <w:p w:rsidR="001414FE" w:rsidRPr="009028C7" w:rsidRDefault="001414FE" w:rsidP="001414FE">
      <w:r w:rsidRPr="009028C7">
        <w:t xml:space="preserve">Дополнительно, Национальный банк, стремясь увеличить долю валютных активов АО </w:t>
      </w:r>
      <w:r w:rsidR="003C5D4D" w:rsidRPr="009028C7">
        <w:t>«</w:t>
      </w:r>
      <w:r w:rsidRPr="009028C7">
        <w:t>Казахстанский фонд гарантирования депозитов</w:t>
      </w:r>
      <w:r w:rsidR="003C5D4D" w:rsidRPr="009028C7">
        <w:t>»</w:t>
      </w:r>
      <w:r w:rsidRPr="009028C7">
        <w:t xml:space="preserve"> (КФГД), провел в сентябре операции по покупке валюты на сумму 60 миллионов долларов.</w:t>
      </w:r>
    </w:p>
    <w:p w:rsidR="001414FE" w:rsidRPr="009028C7" w:rsidRDefault="001414FE" w:rsidP="001414FE">
      <w:r w:rsidRPr="009028C7">
        <w:t>Отметим, что в сентябре Национальный банк не применял мер валютного вмешательства.</w:t>
      </w:r>
    </w:p>
    <w:p w:rsidR="00D1642B" w:rsidRPr="009028C7" w:rsidRDefault="008C22E4" w:rsidP="001414FE">
      <w:hyperlink r:id="rId37" w:history="1">
        <w:r w:rsidR="001414FE" w:rsidRPr="009028C7">
          <w:rPr>
            <w:rStyle w:val="a3"/>
          </w:rPr>
          <w:t>https://bizmedia.kz/2023/10/02/naczbank-kazahstana-prodolzhaet-pokupat-inostrannuyu-valyutu-dlya-podderzhaniya-valyutnoj-doli-pensionnyh-aktivov</w:t>
        </w:r>
      </w:hyperlink>
    </w:p>
    <w:p w:rsidR="00AF600C" w:rsidRPr="009028C7" w:rsidRDefault="00AF600C" w:rsidP="00AF600C">
      <w:pPr>
        <w:pStyle w:val="2"/>
      </w:pPr>
      <w:bookmarkStart w:id="116" w:name="_Toc147212085"/>
      <w:r w:rsidRPr="009028C7">
        <w:lastRenderedPageBreak/>
        <w:t>Молдавские ведомости, 02.10.2023, Санду призвала заботиться о пенсионерах, которых чиновники PAS многократно обокрали</w:t>
      </w:r>
      <w:bookmarkEnd w:id="116"/>
    </w:p>
    <w:p w:rsidR="00AF600C" w:rsidRPr="009028C7" w:rsidRDefault="00AF600C" w:rsidP="009028C7">
      <w:pPr>
        <w:pStyle w:val="3"/>
      </w:pPr>
      <w:bookmarkStart w:id="117" w:name="_Toc147212086"/>
      <w:r w:rsidRPr="009028C7">
        <w:t xml:space="preserve">Президент Майя Санду призвала больше заботиться о пожилых людях и прислушиваться к ним. Как передает </w:t>
      </w:r>
      <w:r w:rsidR="003C5D4D" w:rsidRPr="009028C7">
        <w:t>«</w:t>
      </w:r>
      <w:r w:rsidRPr="009028C7">
        <w:t>ИНФОТАГ</w:t>
      </w:r>
      <w:r w:rsidR="003C5D4D" w:rsidRPr="009028C7">
        <w:t>»</w:t>
      </w:r>
      <w:r w:rsidRPr="009028C7">
        <w:t>, об этом она написала в социальных сетях по случаю международного дня пожилых людей.</w:t>
      </w:r>
      <w:bookmarkEnd w:id="117"/>
    </w:p>
    <w:p w:rsidR="00AF600C" w:rsidRPr="009028C7" w:rsidRDefault="003C5D4D" w:rsidP="00AF600C">
      <w:r w:rsidRPr="009028C7">
        <w:t>«</w:t>
      </w:r>
      <w:r w:rsidR="00AF600C" w:rsidRPr="009028C7">
        <w:t>Мы строим сильное общество, где между всеми поколениями существует тесная связь и уважение. В этот день хочу, чтобы все мы осознали богатство жизненного опыта пожилых людей - это кладезь усвоенных уроков, прожитых историй и мудрости, накопленной годами. Давайте поощрять новые поколения учиться на опыте пожилых людей. Давайте строить мосты и дороги, избегать переломов, которые нас ослабляют</w:t>
      </w:r>
      <w:r w:rsidRPr="009028C7">
        <w:t>»</w:t>
      </w:r>
      <w:r w:rsidR="00AF600C" w:rsidRPr="009028C7">
        <w:t>, - написала президент.</w:t>
      </w:r>
    </w:p>
    <w:p w:rsidR="00AF600C" w:rsidRPr="009028C7" w:rsidRDefault="00AF600C" w:rsidP="00AF600C">
      <w:r w:rsidRPr="009028C7">
        <w:t xml:space="preserve">Санду призвала чаще навещать своих пожилых родственников, </w:t>
      </w:r>
      <w:r w:rsidR="003C5D4D" w:rsidRPr="009028C7">
        <w:t>«</w:t>
      </w:r>
      <w:r w:rsidRPr="009028C7">
        <w:t>звонить им, говорить с ними, слушать их и понимать их заботы</w:t>
      </w:r>
      <w:r w:rsidR="003C5D4D" w:rsidRPr="009028C7">
        <w:t>»</w:t>
      </w:r>
      <w:r w:rsidRPr="009028C7">
        <w:t>. Она напомнила, что в июне власти утвердили национальную программу, посвященную пожилым людям, призванную облегчить им доступ к социальным, медицинским и культурным услугам. При этом ни слова ни сказала о том, что у пенсионеров отобрали сначала пасхальные и рождественские премии в 1000 лей, выдачу которых инициировал Плахотнюк, а затем вторично обокрали, незаконно урезав индексацию пенсий. И это не говоря о росте тарифов на энергоносители!</w:t>
      </w:r>
    </w:p>
    <w:p w:rsidR="00AF600C" w:rsidRPr="009028C7" w:rsidRDefault="00AF600C" w:rsidP="00AF600C">
      <w:r w:rsidRPr="009028C7">
        <w:t>Что остается людям? Работать, пока ноги держат, пока глаза видят, пока уши слышат.</w:t>
      </w:r>
    </w:p>
    <w:p w:rsidR="00AF600C" w:rsidRPr="009028C7" w:rsidRDefault="003C5D4D" w:rsidP="00AF600C">
      <w:r w:rsidRPr="009028C7">
        <w:t>«</w:t>
      </w:r>
      <w:r w:rsidR="00AF600C" w:rsidRPr="009028C7">
        <w:t>Мы хотим активно привлекать их на рынок труда, - порадовала Санду, забыв о том, что работы нет и для молодых. - И к принятию решений на всех уровнях. Продолжим работать над повышением уровня инклюзивности, над тем, чтобы старость проходила в мире, достоинстве, уважении и лучших условиях</w:t>
      </w:r>
      <w:r w:rsidRPr="009028C7">
        <w:t>»</w:t>
      </w:r>
      <w:r w:rsidR="00AF600C" w:rsidRPr="009028C7">
        <w:t>.</w:t>
      </w:r>
    </w:p>
    <w:p w:rsidR="00AF600C" w:rsidRPr="009028C7" w:rsidRDefault="00AF600C" w:rsidP="00AF600C">
      <w:r w:rsidRPr="009028C7">
        <w:t xml:space="preserve">Эта так называемая </w:t>
      </w:r>
      <w:r w:rsidR="003C5D4D" w:rsidRPr="009028C7">
        <w:t>«</w:t>
      </w:r>
      <w:r w:rsidRPr="009028C7">
        <w:t>работа</w:t>
      </w:r>
      <w:r w:rsidR="003C5D4D" w:rsidRPr="009028C7">
        <w:t>»</w:t>
      </w:r>
      <w:r w:rsidRPr="009028C7">
        <w:t xml:space="preserve"> в пользу старости - просто блеф. Пенсионеров постоянно обкрадывают, дают возможность чиновникам зарабатывать на них. В сентябре министерство труда объявило о запуске программы </w:t>
      </w:r>
      <w:r w:rsidR="003C5D4D" w:rsidRPr="009028C7">
        <w:t>«</w:t>
      </w:r>
      <w:r w:rsidRPr="009028C7">
        <w:t>Университет третьего возраста</w:t>
      </w:r>
      <w:r w:rsidR="003C5D4D" w:rsidRPr="009028C7">
        <w:t>»</w:t>
      </w:r>
      <w:r w:rsidRPr="009028C7">
        <w:t>. Цель - обучения пожилых людей в течение всей жизни. Женщины и мужчины старше 60 лет смогут пройти бесплатные курсы развития цифровых навыков, благополучия и общения поколений. И как это им поможет выжить на нищенскую пенсию?</w:t>
      </w:r>
    </w:p>
    <w:p w:rsidR="00AF600C" w:rsidRPr="009028C7" w:rsidRDefault="00AF600C" w:rsidP="00AF600C">
      <w:r w:rsidRPr="009028C7">
        <w:t>По данным НБС, на начало 2023 года в стране было 598,3 тысячи жителей в возрасте 60 лет и старше. Это 23,8 процента населения, что соответствует высокому уровню демографического старения. По сравнению с началом 2019 годом он увеличился на 3 процента. И вовсе не потому, что жить стало лучше, ить стало веселее.</w:t>
      </w:r>
    </w:p>
    <w:p w:rsidR="001414FE" w:rsidRPr="009028C7" w:rsidRDefault="008C22E4" w:rsidP="00AF600C">
      <w:hyperlink r:id="rId38" w:history="1">
        <w:r w:rsidR="00AF600C" w:rsidRPr="009028C7">
          <w:rPr>
            <w:rStyle w:val="a3"/>
          </w:rPr>
          <w:t>http://www.vedomosti.md/news/sandu-prizvala-zabotitsya-o-pensionerah-kotoryh-chinovniki-p</w:t>
        </w:r>
      </w:hyperlink>
    </w:p>
    <w:p w:rsidR="00AF600C" w:rsidRPr="009028C7" w:rsidRDefault="00AF600C" w:rsidP="00AF600C"/>
    <w:p w:rsidR="00D1642B" w:rsidRPr="009028C7" w:rsidRDefault="00D1642B" w:rsidP="00D1642B">
      <w:pPr>
        <w:pStyle w:val="251"/>
      </w:pPr>
      <w:bookmarkStart w:id="118" w:name="_Toc99318661"/>
      <w:bookmarkStart w:id="119" w:name="_Toc147212087"/>
      <w:r w:rsidRPr="009028C7">
        <w:lastRenderedPageBreak/>
        <w:t>КОРОНАВИРУС COVID-19 – ПОСЛЕДНИЕ НОВОСТИ</w:t>
      </w:r>
      <w:bookmarkEnd w:id="92"/>
      <w:bookmarkEnd w:id="118"/>
      <w:bookmarkEnd w:id="119"/>
    </w:p>
    <w:p w:rsidR="003D3F30" w:rsidRPr="009028C7" w:rsidRDefault="003D3F30" w:rsidP="003D3F30">
      <w:pPr>
        <w:pStyle w:val="2"/>
      </w:pPr>
      <w:bookmarkStart w:id="120" w:name="_Toc147212088"/>
      <w:r w:rsidRPr="009028C7">
        <w:t>РИА Новости, 02.10.2023, Нобелевскую премию по медицине 2023 года дали разработчикам мРНК-вакцин против COVID-19</w:t>
      </w:r>
      <w:bookmarkEnd w:id="120"/>
    </w:p>
    <w:p w:rsidR="003D3F30" w:rsidRPr="009028C7" w:rsidRDefault="003D3F30" w:rsidP="009028C7">
      <w:pPr>
        <w:pStyle w:val="3"/>
      </w:pPr>
      <w:bookmarkStart w:id="121" w:name="_Toc147212089"/>
      <w:r w:rsidRPr="009028C7">
        <w:t>Нобелевскую премию по медицине 2023 года присуждена Каталин Карико и Дрю Вайссману за разработку мРНК-вакцин против COVID-19, которые многие эксперты считают небезопасными для здоровья.</w:t>
      </w:r>
      <w:bookmarkEnd w:id="121"/>
    </w:p>
    <w:p w:rsidR="003D3F30" w:rsidRPr="009028C7" w:rsidRDefault="003D3F30" w:rsidP="003D3F30">
      <w:r w:rsidRPr="009028C7">
        <w:t>Об этом в понедельник объявил в Стокгольме Нобелевский комитет при Каролинском медицинском институте.</w:t>
      </w:r>
    </w:p>
    <w:p w:rsidR="003D3F30" w:rsidRPr="009028C7" w:rsidRDefault="003C5D4D" w:rsidP="003D3F30">
      <w:r w:rsidRPr="009028C7">
        <w:t>«</w:t>
      </w:r>
      <w:r w:rsidR="003D3F30" w:rsidRPr="009028C7">
        <w:t>(Нобелевская премия по медицине - ред.) за их открытия, касающиеся модификаций нуклеозидных оснований, которые позволили разработать эффективные мРНК-вакцины против COVID-19</w:t>
      </w:r>
      <w:r w:rsidRPr="009028C7">
        <w:t>»</w:t>
      </w:r>
      <w:r w:rsidR="003D3F30" w:rsidRPr="009028C7">
        <w:t>, - говорится в сообщении Нобелевского комитета.</w:t>
      </w:r>
    </w:p>
    <w:p w:rsidR="003D3F30" w:rsidRPr="009028C7" w:rsidRDefault="003D3F30" w:rsidP="003D3F30">
      <w:r w:rsidRPr="009028C7">
        <w:t xml:space="preserve">Многие эксперты в области медицины указывают на риски, связанные c развитием побочных эффектов, в том числе миокардита или перикардита, после применения мРНК-вакцин от коронавируса. Миокардит или перикардит как побочные эффектны были признаны ВОЗ, но организация сочла их </w:t>
      </w:r>
      <w:r w:rsidR="003C5D4D" w:rsidRPr="009028C7">
        <w:t>«</w:t>
      </w:r>
      <w:r w:rsidRPr="009028C7">
        <w:t>редкими</w:t>
      </w:r>
      <w:r w:rsidR="003C5D4D" w:rsidRPr="009028C7">
        <w:t>»</w:t>
      </w:r>
      <w:r w:rsidRPr="009028C7">
        <w:t>.</w:t>
      </w:r>
    </w:p>
    <w:p w:rsidR="003D3F30" w:rsidRPr="009028C7" w:rsidRDefault="003D3F30" w:rsidP="003D3F30">
      <w:r w:rsidRPr="009028C7">
        <w:t xml:space="preserve">Тем не менее, в 2021 году Финляндия, Швеция и Дания приостанавливали использование вакцины от коронавируса Spikevax производства американской компании Moderna для молодых мужчин из-за риска развития </w:t>
      </w:r>
      <w:r w:rsidR="003C5D4D" w:rsidRPr="009028C7">
        <w:t>«</w:t>
      </w:r>
      <w:r w:rsidRPr="009028C7">
        <w:t>побочек</w:t>
      </w:r>
      <w:r w:rsidR="003C5D4D" w:rsidRPr="009028C7">
        <w:t>»</w:t>
      </w:r>
      <w:r w:rsidRPr="009028C7">
        <w:t>.</w:t>
      </w:r>
    </w:p>
    <w:p w:rsidR="003D3F30" w:rsidRPr="009028C7" w:rsidRDefault="003D3F30" w:rsidP="003D3F30">
      <w:r w:rsidRPr="009028C7">
        <w:t>Начальник войск радиационной, химической и биологической защиты ВС РФ генерал-лейтенант Игорь Кириллов на брифинге в апреле нынешнего года процитировал закрытый отчет компании Rfizer о том, что имеются данные, свидетельствующие о том, что пациенты, получающие вакцину от COVID-19, подвергаются повышенному риску развития миокардита. С апреля 2021 года Moderna сообщила о росте случаев миокардита и перикардита в Соединенных Штатах после вакцинации с использованием мРНК-вакцин, особенно у подростков мужского пола и молодых людей старше 16 лет. Патологические изменения обычно наступали в течение нескольких дней после вакцинации, и чаще возникали после получения второй дозы, отмечал тогда Кириллов.</w:t>
      </w:r>
    </w:p>
    <w:p w:rsidR="003D3F30" w:rsidRPr="009028C7" w:rsidRDefault="003D3F30" w:rsidP="003D3F30">
      <w:r w:rsidRPr="009028C7">
        <w:t>Минобороны России располагает информацией, что с 2017 года США разрабатывали мРНК-вакцины, вызывающие болезни и серьезные осложнения, говорил Кириллов на другом брифинге в марте нынешнего года.</w:t>
      </w:r>
    </w:p>
    <w:p w:rsidR="003D3F30" w:rsidRPr="009028C7" w:rsidRDefault="003D3F30" w:rsidP="003D3F30">
      <w:pPr>
        <w:pStyle w:val="2"/>
      </w:pPr>
      <w:bookmarkStart w:id="122" w:name="_Toc147212090"/>
      <w:r w:rsidRPr="009028C7">
        <w:t>РИА Новости, 02.10.2023, Передача вакцин от COVID-19 частным клиникам Москвы стала неактуальной - депздрав</w:t>
      </w:r>
      <w:bookmarkEnd w:id="122"/>
    </w:p>
    <w:p w:rsidR="003D3F30" w:rsidRPr="009028C7" w:rsidRDefault="003D3F30" w:rsidP="009028C7">
      <w:pPr>
        <w:pStyle w:val="3"/>
      </w:pPr>
      <w:bookmarkStart w:id="123" w:name="_Toc147212091"/>
      <w:r w:rsidRPr="009028C7">
        <w:t>После отмены статуса пандемии и, как следствие, снижения спроса на вакцинацию граждан передача вакцин от СOVID-19 частным клиникам Москвы стала неактуальной, сообщили РИА Новости в пресс-службе столичного департамента здравоохранения.</w:t>
      </w:r>
      <w:bookmarkEnd w:id="123"/>
    </w:p>
    <w:p w:rsidR="003D3F30" w:rsidRPr="009028C7" w:rsidRDefault="003D3F30" w:rsidP="003D3F30">
      <w:r w:rsidRPr="009028C7">
        <w:t xml:space="preserve">Ранее издание РБК сообщило, что в крупнейших частных клиниках невозможно пройти вакцинацию </w:t>
      </w:r>
      <w:r w:rsidR="003C5D4D" w:rsidRPr="009028C7">
        <w:t>«</w:t>
      </w:r>
      <w:r w:rsidRPr="009028C7">
        <w:t>Спутником V</w:t>
      </w:r>
      <w:r w:rsidR="003C5D4D" w:rsidRPr="009028C7">
        <w:t>»</w:t>
      </w:r>
      <w:r w:rsidRPr="009028C7">
        <w:t xml:space="preserve"> или </w:t>
      </w:r>
      <w:r w:rsidR="003C5D4D" w:rsidRPr="009028C7">
        <w:t>«</w:t>
      </w:r>
      <w:r w:rsidRPr="009028C7">
        <w:t>Спутником Лайт</w:t>
      </w:r>
      <w:r w:rsidR="003C5D4D" w:rsidRPr="009028C7">
        <w:t>»</w:t>
      </w:r>
      <w:r w:rsidRPr="009028C7">
        <w:t xml:space="preserve">. В некоторых клиниках прививают </w:t>
      </w:r>
      <w:r w:rsidRPr="009028C7">
        <w:lastRenderedPageBreak/>
        <w:t xml:space="preserve">препаратом </w:t>
      </w:r>
      <w:r w:rsidR="003C5D4D" w:rsidRPr="009028C7">
        <w:t>«</w:t>
      </w:r>
      <w:r w:rsidRPr="009028C7">
        <w:t>Конвасэл</w:t>
      </w:r>
      <w:r w:rsidR="003C5D4D" w:rsidRPr="009028C7">
        <w:t>»</w:t>
      </w:r>
      <w:r w:rsidRPr="009028C7">
        <w:t>, а многие отказались от предоставления услуги по вакцинации от COVID-19.</w:t>
      </w:r>
    </w:p>
    <w:p w:rsidR="003D3F30" w:rsidRPr="009028C7" w:rsidRDefault="003D3F30" w:rsidP="003D3F30">
      <w:r w:rsidRPr="009028C7">
        <w:t>В пресс-службе напомнили, что в период борьбы с эпидемией коронавируса в Москве департаментом здравоохранения были заключены договоры с частными медицинскими центрами. Договоры предусматривали безвозмездную передачу частным клиникам вакцины против COVID-19 в целях иммунизации москвичей без взимания стоимости препарата при проведении вакцинации.</w:t>
      </w:r>
    </w:p>
    <w:p w:rsidR="003D3F30" w:rsidRPr="009028C7" w:rsidRDefault="003C5D4D" w:rsidP="003D3F30">
      <w:r w:rsidRPr="009028C7">
        <w:t>«</w:t>
      </w:r>
      <w:r w:rsidR="003D3F30" w:rsidRPr="009028C7">
        <w:t>Вместе с тем, после отмены статуса пандемии и, как следствие, снижения спроса на вакцинацию среди граждан использование ресурсов частных клиник для вакцинации населения стало неактуальным</w:t>
      </w:r>
      <w:r w:rsidRPr="009028C7">
        <w:t>»</w:t>
      </w:r>
      <w:r w:rsidR="003D3F30" w:rsidRPr="009028C7">
        <w:t>, - рассказали в пресс-службе.</w:t>
      </w:r>
    </w:p>
    <w:p w:rsidR="00D1642B" w:rsidRDefault="003D3F30" w:rsidP="003D3F30">
      <w:r w:rsidRPr="009028C7">
        <w:t>В пресс-службе подчеркнули, что сделать бесплатную прививку против коронавирусной инфекции можно, как и ранее, в пунктах вакцинации в городских поликлиниках и в ГУМе.</w:t>
      </w:r>
    </w:p>
    <w:p w:rsidR="003D3F30" w:rsidRDefault="003D3F30" w:rsidP="003D3F30"/>
    <w:sectPr w:rsidR="003D3F30"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E4" w:rsidRDefault="008C22E4">
      <w:r>
        <w:separator/>
      </w:r>
    </w:p>
  </w:endnote>
  <w:endnote w:type="continuationSeparator" w:id="0">
    <w:p w:rsidR="008C22E4" w:rsidRDefault="008C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Default="003918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Pr="00D64E5C" w:rsidRDefault="0039181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F5B55" w:rsidRPr="003F5B55">
      <w:rPr>
        <w:rFonts w:ascii="Cambria" w:hAnsi="Cambria"/>
        <w:b/>
        <w:noProof/>
      </w:rPr>
      <w:t>4</w:t>
    </w:r>
    <w:r w:rsidRPr="00CB47BF">
      <w:rPr>
        <w:b/>
      </w:rPr>
      <w:fldChar w:fldCharType="end"/>
    </w:r>
  </w:p>
  <w:p w:rsidR="0039181B" w:rsidRPr="00D15988" w:rsidRDefault="0039181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Default="003918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E4" w:rsidRDefault="008C22E4">
      <w:r>
        <w:separator/>
      </w:r>
    </w:p>
  </w:footnote>
  <w:footnote w:type="continuationSeparator" w:id="0">
    <w:p w:rsidR="008C22E4" w:rsidRDefault="008C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Default="0039181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Default="008C22E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9181B" w:rsidRPr="000C041B" w:rsidRDefault="0039181B" w:rsidP="00122493">
                <w:pPr>
                  <w:ind w:right="423"/>
                  <w:jc w:val="center"/>
                  <w:rPr>
                    <w:rFonts w:cs="Arial"/>
                    <w:b/>
                    <w:color w:val="EEECE1"/>
                    <w:sz w:val="6"/>
                    <w:szCs w:val="6"/>
                  </w:rPr>
                </w:pPr>
                <w:r w:rsidRPr="000C041B">
                  <w:rPr>
                    <w:rFonts w:cs="Arial"/>
                    <w:b/>
                    <w:color w:val="EEECE1"/>
                    <w:sz w:val="6"/>
                    <w:szCs w:val="6"/>
                  </w:rPr>
                  <w:t xml:space="preserve">        </w:t>
                </w:r>
              </w:p>
              <w:p w:rsidR="0039181B" w:rsidRPr="00D15988" w:rsidRDefault="0039181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9181B" w:rsidRPr="007336C7" w:rsidRDefault="0039181B" w:rsidP="00122493">
                <w:pPr>
                  <w:ind w:right="423"/>
                  <w:rPr>
                    <w:rFonts w:cs="Arial"/>
                  </w:rPr>
                </w:pPr>
              </w:p>
              <w:p w:rsidR="0039181B" w:rsidRPr="00267F53" w:rsidRDefault="0039181B" w:rsidP="00122493"/>
            </w:txbxContent>
          </v:textbox>
        </v:roundrect>
      </w:pict>
    </w:r>
    <w:r w:rsidR="0039181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39181B">
      <w:t xml:space="preserve">            </w:t>
    </w:r>
    <w:r w:rsidR="0039181B">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9028C7">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1B" w:rsidRDefault="0039181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4FE"/>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481"/>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B3D"/>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92C"/>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D0D"/>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4FD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4E82"/>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1B"/>
    <w:rsid w:val="00391EBD"/>
    <w:rsid w:val="003926B1"/>
    <w:rsid w:val="00392CA3"/>
    <w:rsid w:val="00392DCD"/>
    <w:rsid w:val="00393BB4"/>
    <w:rsid w:val="00393FD8"/>
    <w:rsid w:val="0039407A"/>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5D4D"/>
    <w:rsid w:val="003C6237"/>
    <w:rsid w:val="003C6B4E"/>
    <w:rsid w:val="003D0599"/>
    <w:rsid w:val="003D191B"/>
    <w:rsid w:val="003D1D02"/>
    <w:rsid w:val="003D210C"/>
    <w:rsid w:val="003D2D2B"/>
    <w:rsid w:val="003D367C"/>
    <w:rsid w:val="003D37EF"/>
    <w:rsid w:val="003D3A3A"/>
    <w:rsid w:val="003D3DD8"/>
    <w:rsid w:val="003D3F30"/>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5B55"/>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64"/>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5FD4"/>
    <w:rsid w:val="006A62C0"/>
    <w:rsid w:val="006A63DE"/>
    <w:rsid w:val="006A7B7B"/>
    <w:rsid w:val="006B0104"/>
    <w:rsid w:val="006B0249"/>
    <w:rsid w:val="006B375D"/>
    <w:rsid w:val="006B4337"/>
    <w:rsid w:val="006B48B1"/>
    <w:rsid w:val="006B51B0"/>
    <w:rsid w:val="006B66C6"/>
    <w:rsid w:val="006B6D59"/>
    <w:rsid w:val="006B794F"/>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B34"/>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684"/>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49AB"/>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2E4"/>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8C7"/>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2F6F"/>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0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8F0"/>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4D2"/>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65B"/>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545A"/>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2DCC"/>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85F"/>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1CA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B9D"/>
    <w:rsid w:val="00FA0FB2"/>
    <w:rsid w:val="00FA10D8"/>
    <w:rsid w:val="00FA1138"/>
    <w:rsid w:val="00FA13B3"/>
    <w:rsid w:val="00FA151C"/>
    <w:rsid w:val="00FA1AFD"/>
    <w:rsid w:val="00FA2E13"/>
    <w:rsid w:val="00FA3D6D"/>
    <w:rsid w:val="00FA426A"/>
    <w:rsid w:val="00FA42DE"/>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334E82"/>
    <w:pPr>
      <w:ind w:firstLine="567"/>
    </w:pPr>
    <w:rPr>
      <w:rFonts w:ascii="Arial" w:eastAsia="Calibri" w:hAnsi="Arial"/>
      <w:sz w:val="18"/>
      <w:szCs w:val="20"/>
      <w:lang w:eastAsia="en-US"/>
    </w:rPr>
  </w:style>
  <w:style w:type="character" w:customStyle="1" w:styleId="DocumentBody0">
    <w:name w:val="DocumentBody Знак"/>
    <w:link w:val="DocumentBody"/>
    <w:rsid w:val="00334E82"/>
    <w:rPr>
      <w:rFonts w:ascii="Arial" w:eastAsia="Calibri" w:hAnsi="Arial"/>
      <w:sz w:val="18"/>
      <w:lang w:eastAsia="en-US"/>
    </w:rPr>
  </w:style>
  <w:style w:type="character" w:customStyle="1" w:styleId="DocumentOriginalLink">
    <w:name w:val="Document_OriginalLink"/>
    <w:uiPriority w:val="1"/>
    <w:qFormat/>
    <w:rsid w:val="00334E82"/>
    <w:rPr>
      <w:rFonts w:ascii="Arial" w:hAnsi="Arial"/>
      <w:b w:val="0"/>
      <w:color w:val="0000FF"/>
      <w:sz w:val="18"/>
      <w:u w:val="single"/>
    </w:rPr>
  </w:style>
  <w:style w:type="character" w:customStyle="1" w:styleId="DocumentDate">
    <w:name w:val="Document_Date"/>
    <w:uiPriority w:val="1"/>
    <w:qFormat/>
    <w:rsid w:val="00334E82"/>
    <w:rPr>
      <w:rFonts w:ascii="Arial" w:hAnsi="Arial"/>
      <w:b w:val="0"/>
      <w:sz w:val="16"/>
    </w:rPr>
  </w:style>
  <w:style w:type="character" w:customStyle="1" w:styleId="DocumentSource">
    <w:name w:val="Document_Source"/>
    <w:uiPriority w:val="1"/>
    <w:qFormat/>
    <w:rsid w:val="00334E82"/>
    <w:rPr>
      <w:rFonts w:ascii="Arial" w:hAnsi="Arial"/>
      <w:b w:val="0"/>
      <w:sz w:val="16"/>
    </w:rPr>
  </w:style>
  <w:style w:type="character" w:customStyle="1" w:styleId="DocumentName">
    <w:name w:val="Document_Name"/>
    <w:uiPriority w:val="1"/>
    <w:qFormat/>
    <w:rsid w:val="00334E82"/>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601430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664130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67647795">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177692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vzvezda.ru/news/20231021739-4sX9h.html" TargetMode="External"/><Relationship Id="rId18" Type="http://schemas.openxmlformats.org/officeDocument/2006/relationships/hyperlink" Target="https://iz.ru/1583320/2023-10-03/ekonomist-predlozhil-variant-pensionnykh-nakoplenii-dlia-bezbednoi-starosti" TargetMode="External"/><Relationship Id="rId26" Type="http://schemas.openxmlformats.org/officeDocument/2006/relationships/hyperlink" Target="https://aif.ru/money/business/spisok_sposobov_ekspert_raskryla_kak_samozanyatym_ne_ostatsya_bez_pensi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np.ru/social/ryazanskiy-predlozhil-vvesti-socialnyy-turizm-dlya-pozhilykh-lyudey.html" TargetMode="External"/><Relationship Id="rId34" Type="http://schemas.openxmlformats.org/officeDocument/2006/relationships/hyperlink" Target="https://konkurent.ru/article/62250"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omskregion.info/news/128625-omichi_razrabotali_unikalny_servis_dlya_negosudars/" TargetMode="External"/><Relationship Id="rId25" Type="http://schemas.openxmlformats.org/officeDocument/2006/relationships/hyperlink" Target="https://pensnews.ru/article/9663" TargetMode="External"/><Relationship Id="rId33" Type="http://schemas.openxmlformats.org/officeDocument/2006/relationships/hyperlink" Target="https://primpress.ru/article/105443" TargetMode="External"/><Relationship Id="rId38" Type="http://schemas.openxmlformats.org/officeDocument/2006/relationships/hyperlink" Target="http://www.vedomosti.md/news/sandu-prizvala-zabotitsya-o-pensionerah-kotoryh-chinovnik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bc.ru/society/02/10/2023/651969de9a794709a847f1ff" TargetMode="External"/><Relationship Id="rId20" Type="http://schemas.openxmlformats.org/officeDocument/2006/relationships/hyperlink" Target="https://www.mk.ru/economics/2023/10/02/ekonomist-ivanovashvec-vyskazalas-o-dalneyshem-povyshenii-pensionnogo-vozrasta-v-rossii.html" TargetMode="External"/><Relationship Id="rId29" Type="http://schemas.openxmlformats.org/officeDocument/2006/relationships/hyperlink" Target="https://iarex.ru/news/111947.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asi.org.ru/news/2023/10/02/v-gosdumu-vnesen-proekt-o-povyshenii-pensij-dlya-nerabotayushhih-pensionerov" TargetMode="External"/><Relationship Id="rId32" Type="http://schemas.openxmlformats.org/officeDocument/2006/relationships/hyperlink" Target="https://primpress.ru/article/105444" TargetMode="External"/><Relationship Id="rId37" Type="http://schemas.openxmlformats.org/officeDocument/2006/relationships/hyperlink" Target="https://bizmedia.kz/2023/10/02/naczbank-kazahstana-prodolzhaet-pokupat-inostrannuyu-valyutu-dlya-podderzhaniya-valyutnoj-doli-pensionnyh-aktivov"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klerk.ru/buh/news/582250" TargetMode="External"/><Relationship Id="rId23" Type="http://schemas.openxmlformats.org/officeDocument/2006/relationships/hyperlink" Target="https://1prime.ru/News/20231002/841848968.html" TargetMode="External"/><Relationship Id="rId28" Type="http://schemas.openxmlformats.org/officeDocument/2006/relationships/hyperlink" Target="https://news.ru/economics/pensionnaya-reforma-pyat-let-spustya-chto-ona-dala-rossiyanam-i-chego-lishila" TargetMode="External"/><Relationship Id="rId36" Type="http://schemas.openxmlformats.org/officeDocument/2006/relationships/hyperlink" Target="https://kazpravda.kz/n/gotov-sani-letom-xb" TargetMode="Externa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www.kommersant.ru/doc/6251387" TargetMode="External"/><Relationship Id="rId31" Type="http://schemas.openxmlformats.org/officeDocument/2006/relationships/hyperlink" Target="https://primpress.ru/article/105425"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arex.ru/news/111944.html" TargetMode="External"/><Relationship Id="rId22" Type="http://schemas.openxmlformats.org/officeDocument/2006/relationships/hyperlink" Target="https://www.pnp.ru/politics/ogranicheniya-na-bazu-dlya-vznosov-na-pensionnoe-strakhovanie-predlozhili-snyat.html" TargetMode="External"/><Relationship Id="rId27" Type="http://schemas.openxmlformats.org/officeDocument/2006/relationships/hyperlink" Target="https://news.ru/economics/ekspert-ocenil-ekonomiyu-byudzheta-ot-povysheniya-pensionnogo-vozrasta" TargetMode="External"/><Relationship Id="rId30" Type="http://schemas.openxmlformats.org/officeDocument/2006/relationships/hyperlink" Target="https://primpress.ru/article/105410" TargetMode="External"/><Relationship Id="rId35" Type="http://schemas.openxmlformats.org/officeDocument/2006/relationships/hyperlink" Target="https://konkurent.ru/article/62267"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2487-C07C-487C-9938-570C65A1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42</Pages>
  <Words>15281</Words>
  <Characters>87105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102182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14</cp:revision>
  <cp:lastPrinted>2009-04-02T10:14:00Z</cp:lastPrinted>
  <dcterms:created xsi:type="dcterms:W3CDTF">2023-09-27T09:42:00Z</dcterms:created>
  <dcterms:modified xsi:type="dcterms:W3CDTF">2023-10-03T03:49:00Z</dcterms:modified>
  <cp:category>И-Консалтинг</cp:category>
  <cp:contentStatus>И-Консалтинг</cp:contentStatus>
</cp:coreProperties>
</file>