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E428FC" w:rsidRDefault="00B55F2A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E428FC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428F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428F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E428FC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E428FC" w:rsidRDefault="00561476" w:rsidP="00E428FC">
      <w:pPr>
        <w:jc w:val="center"/>
        <w:rPr>
          <w:b/>
          <w:sz w:val="36"/>
          <w:szCs w:val="36"/>
          <w:lang w:val="en-US"/>
        </w:rPr>
      </w:pPr>
    </w:p>
    <w:p w:rsidR="00561476" w:rsidRPr="00E428FC" w:rsidRDefault="00561476" w:rsidP="00561476">
      <w:pPr>
        <w:jc w:val="center"/>
        <w:rPr>
          <w:b/>
          <w:sz w:val="36"/>
          <w:szCs w:val="36"/>
        </w:rPr>
      </w:pPr>
    </w:p>
    <w:p w:rsidR="00561476" w:rsidRPr="00E428FC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E428FC">
        <w:rPr>
          <w:b/>
          <w:color w:val="FF0000"/>
          <w:sz w:val="48"/>
          <w:szCs w:val="48"/>
        </w:rPr>
        <w:t>М</w:t>
      </w:r>
      <w:r w:rsidR="00A17C47">
        <w:rPr>
          <w:b/>
          <w:sz w:val="48"/>
          <w:szCs w:val="48"/>
        </w:rPr>
        <w:t xml:space="preserve">ониторинг </w:t>
      </w:r>
      <w:r w:rsidRPr="00E428FC">
        <w:rPr>
          <w:b/>
          <w:sz w:val="48"/>
          <w:szCs w:val="48"/>
        </w:rPr>
        <w:t>СМИ</w:t>
      </w:r>
      <w:bookmarkEnd w:id="0"/>
      <w:bookmarkEnd w:id="1"/>
      <w:r w:rsidR="00A17C47">
        <w:rPr>
          <w:b/>
          <w:sz w:val="48"/>
          <w:szCs w:val="48"/>
        </w:rPr>
        <w:t xml:space="preserve"> </w:t>
      </w:r>
      <w:r w:rsidRPr="00E428FC">
        <w:rPr>
          <w:b/>
          <w:sz w:val="48"/>
          <w:szCs w:val="48"/>
        </w:rPr>
        <w:t>РФ</w:t>
      </w:r>
    </w:p>
    <w:p w:rsidR="00561476" w:rsidRPr="00E428FC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E428FC">
        <w:rPr>
          <w:b/>
          <w:sz w:val="48"/>
          <w:szCs w:val="48"/>
        </w:rPr>
        <w:t>по</w:t>
      </w:r>
      <w:r w:rsidR="00A17C47">
        <w:rPr>
          <w:b/>
          <w:sz w:val="48"/>
          <w:szCs w:val="48"/>
        </w:rPr>
        <w:t xml:space="preserve"> </w:t>
      </w:r>
      <w:r w:rsidRPr="00E428FC">
        <w:rPr>
          <w:b/>
          <w:sz w:val="48"/>
          <w:szCs w:val="48"/>
        </w:rPr>
        <w:t>пенсионной</w:t>
      </w:r>
      <w:r w:rsidR="00A17C47">
        <w:rPr>
          <w:b/>
          <w:sz w:val="48"/>
          <w:szCs w:val="48"/>
        </w:rPr>
        <w:t xml:space="preserve"> </w:t>
      </w:r>
      <w:r w:rsidRPr="00E428FC">
        <w:rPr>
          <w:b/>
          <w:sz w:val="48"/>
          <w:szCs w:val="48"/>
        </w:rPr>
        <w:t>тематике</w:t>
      </w:r>
      <w:bookmarkEnd w:id="2"/>
      <w:bookmarkEnd w:id="3"/>
    </w:p>
    <w:p w:rsidR="008B6D1B" w:rsidRPr="00E428FC" w:rsidRDefault="00746195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E428FC" w:rsidRDefault="00A17C47" w:rsidP="00C70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70A20" w:rsidRPr="00E428FC" w:rsidRDefault="00CB1BAC" w:rsidP="00C70A20">
      <w:pPr>
        <w:jc w:val="center"/>
        <w:rPr>
          <w:b/>
          <w:sz w:val="40"/>
          <w:szCs w:val="40"/>
        </w:rPr>
      </w:pPr>
      <w:r w:rsidRPr="00E428FC">
        <w:rPr>
          <w:b/>
          <w:sz w:val="40"/>
          <w:szCs w:val="40"/>
          <w:lang w:val="en-US"/>
        </w:rPr>
        <w:t>0</w:t>
      </w:r>
      <w:r w:rsidR="008B4F3E" w:rsidRPr="00E428FC">
        <w:rPr>
          <w:b/>
          <w:sz w:val="40"/>
          <w:szCs w:val="40"/>
          <w:lang w:val="en-US"/>
        </w:rPr>
        <w:t>6</w:t>
      </w:r>
      <w:r w:rsidR="00CB6B64" w:rsidRPr="00E428FC">
        <w:rPr>
          <w:b/>
          <w:sz w:val="40"/>
          <w:szCs w:val="40"/>
        </w:rPr>
        <w:t>.</w:t>
      </w:r>
      <w:r w:rsidRPr="00E428FC">
        <w:rPr>
          <w:b/>
          <w:sz w:val="40"/>
          <w:szCs w:val="40"/>
          <w:lang w:val="en-US"/>
        </w:rPr>
        <w:t>10</w:t>
      </w:r>
      <w:r w:rsidR="000214CF" w:rsidRPr="00E428FC">
        <w:rPr>
          <w:b/>
          <w:sz w:val="40"/>
          <w:szCs w:val="40"/>
        </w:rPr>
        <w:t>.</w:t>
      </w:r>
      <w:r w:rsidR="007D6FE5" w:rsidRPr="00E428FC">
        <w:rPr>
          <w:b/>
          <w:sz w:val="40"/>
          <w:szCs w:val="40"/>
        </w:rPr>
        <w:t>20</w:t>
      </w:r>
      <w:r w:rsidR="00EB57E7" w:rsidRPr="00E428FC">
        <w:rPr>
          <w:b/>
          <w:sz w:val="40"/>
          <w:szCs w:val="40"/>
        </w:rPr>
        <w:t>2</w:t>
      </w:r>
      <w:r w:rsidR="00A25E59" w:rsidRPr="00E428FC">
        <w:rPr>
          <w:b/>
          <w:sz w:val="40"/>
          <w:szCs w:val="40"/>
        </w:rPr>
        <w:t>3</w:t>
      </w:r>
      <w:r w:rsidR="00A17C47">
        <w:rPr>
          <w:b/>
          <w:sz w:val="40"/>
          <w:szCs w:val="40"/>
        </w:rPr>
        <w:t xml:space="preserve"> </w:t>
      </w:r>
      <w:r w:rsidR="00C70A20" w:rsidRPr="00E428FC">
        <w:rPr>
          <w:b/>
          <w:sz w:val="40"/>
          <w:szCs w:val="40"/>
        </w:rPr>
        <w:t>г</w:t>
      </w:r>
      <w:r w:rsidR="007D6FE5" w:rsidRPr="00E428FC">
        <w:rPr>
          <w:b/>
          <w:sz w:val="40"/>
          <w:szCs w:val="40"/>
        </w:rPr>
        <w:t>.</w:t>
      </w:r>
    </w:p>
    <w:p w:rsidR="007D6FE5" w:rsidRPr="00E428FC" w:rsidRDefault="007D6FE5" w:rsidP="000C1A46">
      <w:pPr>
        <w:jc w:val="center"/>
        <w:rPr>
          <w:b/>
          <w:sz w:val="40"/>
          <w:szCs w:val="40"/>
        </w:rPr>
      </w:pPr>
    </w:p>
    <w:p w:rsidR="00C16C6D" w:rsidRPr="00E428FC" w:rsidRDefault="00C16C6D" w:rsidP="000C1A46">
      <w:pPr>
        <w:jc w:val="center"/>
        <w:rPr>
          <w:b/>
          <w:sz w:val="40"/>
          <w:szCs w:val="40"/>
        </w:rPr>
      </w:pPr>
    </w:p>
    <w:p w:rsidR="00C70A20" w:rsidRPr="00E428FC" w:rsidRDefault="00C70A20" w:rsidP="000C1A46">
      <w:pPr>
        <w:jc w:val="center"/>
        <w:rPr>
          <w:b/>
          <w:sz w:val="40"/>
          <w:szCs w:val="40"/>
        </w:rPr>
      </w:pPr>
    </w:p>
    <w:p w:rsidR="00C70A20" w:rsidRPr="00E428FC" w:rsidRDefault="00746195" w:rsidP="000C1A46">
      <w:pPr>
        <w:jc w:val="center"/>
        <w:rPr>
          <w:b/>
          <w:sz w:val="40"/>
          <w:szCs w:val="40"/>
        </w:rPr>
      </w:pPr>
      <w:hyperlink r:id="rId8" w:history="1">
        <w:r w:rsidR="00111993" w:rsidRPr="00E428FC">
          <w:fldChar w:fldCharType="begin"/>
        </w:r>
        <w:r w:rsidR="00111993" w:rsidRPr="00E428FC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111993" w:rsidRPr="00E428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>
          <w:instrText>G&amp;cte=base64" \* MERGEFORMATINET</w:instrText>
        </w:r>
        <w:r>
          <w:instrText xml:space="preserve"> </w:instrText>
        </w:r>
        <w:r>
          <w:fldChar w:fldCharType="separate"/>
        </w:r>
        <w:r w:rsidR="00B55F2A">
          <w:pict>
            <v:shape id="_x0000_i1026" type="#_x0000_t75" style="width:129pt;height:57pt">
              <v:imagedata r:id="rId9" r:href="rId10"/>
            </v:shape>
          </w:pict>
        </w:r>
        <w:r>
          <w:fldChar w:fldCharType="end"/>
        </w:r>
        <w:r w:rsidR="00111993" w:rsidRPr="00E428FC">
          <w:fldChar w:fldCharType="end"/>
        </w:r>
      </w:hyperlink>
    </w:p>
    <w:p w:rsidR="009D66A1" w:rsidRPr="00E428FC" w:rsidRDefault="009B23FE" w:rsidP="009B23FE">
      <w:pPr>
        <w:pStyle w:val="10"/>
        <w:jc w:val="center"/>
      </w:pPr>
      <w:r w:rsidRPr="00E428FC">
        <w:br w:type="page"/>
      </w:r>
      <w:bookmarkStart w:id="4" w:name="_Toc396864626"/>
      <w:bookmarkStart w:id="5" w:name="_Toc147473822"/>
      <w:r w:rsidR="00676D5F" w:rsidRPr="00E428FC">
        <w:rPr>
          <w:color w:val="984806"/>
        </w:rPr>
        <w:lastRenderedPageBreak/>
        <w:t>Т</w:t>
      </w:r>
      <w:r w:rsidR="009D66A1" w:rsidRPr="00E428FC">
        <w:t>емы</w:t>
      </w:r>
      <w:r w:rsidR="00A17C47">
        <w:rPr>
          <w:rFonts w:ascii="Arial Rounded MT Bold" w:hAnsi="Arial Rounded MT Bold"/>
        </w:rPr>
        <w:t xml:space="preserve"> </w:t>
      </w:r>
      <w:r w:rsidR="009D66A1" w:rsidRPr="00E428FC">
        <w:t>дня</w:t>
      </w:r>
      <w:bookmarkEnd w:id="4"/>
      <w:bookmarkEnd w:id="5"/>
    </w:p>
    <w:p w:rsidR="00A1463C" w:rsidRPr="00E428FC" w:rsidRDefault="005A1278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Почти</w:t>
      </w:r>
      <w:r w:rsidR="00A17C47">
        <w:rPr>
          <w:i/>
        </w:rPr>
        <w:t xml:space="preserve"> </w:t>
      </w:r>
      <w:r w:rsidRPr="00E428FC">
        <w:rPr>
          <w:i/>
        </w:rPr>
        <w:t>половина</w:t>
      </w:r>
      <w:r w:rsidR="00A17C47">
        <w:rPr>
          <w:i/>
        </w:rPr>
        <w:t xml:space="preserve"> </w:t>
      </w:r>
      <w:r w:rsidRPr="00E428FC">
        <w:rPr>
          <w:i/>
        </w:rPr>
        <w:t>российских</w:t>
      </w:r>
      <w:r w:rsidR="00A17C47">
        <w:rPr>
          <w:i/>
        </w:rPr>
        <w:t xml:space="preserve"> </w:t>
      </w:r>
      <w:r w:rsidRPr="00E428FC">
        <w:rPr>
          <w:i/>
        </w:rPr>
        <w:t>педагогов</w:t>
      </w:r>
      <w:r w:rsidR="00A17C47">
        <w:rPr>
          <w:i/>
        </w:rPr>
        <w:t xml:space="preserve"> </w:t>
      </w:r>
      <w:r w:rsidRPr="00E428FC">
        <w:rPr>
          <w:i/>
        </w:rPr>
        <w:t>(42%)</w:t>
      </w:r>
      <w:r w:rsidR="00A17C47">
        <w:rPr>
          <w:i/>
        </w:rPr>
        <w:t xml:space="preserve"> </w:t>
      </w:r>
      <w:r w:rsidRPr="00E428FC">
        <w:rPr>
          <w:i/>
        </w:rPr>
        <w:t>считает,</w:t>
      </w:r>
      <w:r w:rsidR="00A17C47">
        <w:rPr>
          <w:i/>
        </w:rPr>
        <w:t xml:space="preserve"> </w:t>
      </w:r>
      <w:r w:rsidRPr="00E428FC">
        <w:rPr>
          <w:i/>
        </w:rPr>
        <w:t>что</w:t>
      </w:r>
      <w:r w:rsidR="00A17C47">
        <w:rPr>
          <w:i/>
        </w:rPr>
        <w:t xml:space="preserve"> </w:t>
      </w:r>
      <w:r w:rsidRPr="00E428FC">
        <w:rPr>
          <w:i/>
        </w:rPr>
        <w:t>для</w:t>
      </w:r>
      <w:r w:rsidR="00A17C47">
        <w:rPr>
          <w:i/>
        </w:rPr>
        <w:t xml:space="preserve"> </w:t>
      </w:r>
      <w:r w:rsidRPr="00E428FC">
        <w:rPr>
          <w:i/>
        </w:rPr>
        <w:t>сохранения</w:t>
      </w:r>
      <w:r w:rsidR="00A17C47">
        <w:rPr>
          <w:i/>
        </w:rPr>
        <w:t xml:space="preserve"> </w:t>
      </w:r>
      <w:r w:rsidRPr="00E428FC">
        <w:rPr>
          <w:i/>
        </w:rPr>
        <w:t>привычного</w:t>
      </w:r>
      <w:r w:rsidR="00A17C47">
        <w:rPr>
          <w:i/>
        </w:rPr>
        <w:t xml:space="preserve"> </w:t>
      </w:r>
      <w:r w:rsidRPr="00E428FC">
        <w:rPr>
          <w:i/>
        </w:rPr>
        <w:t>уровня</w:t>
      </w:r>
      <w:r w:rsidR="00A17C47">
        <w:rPr>
          <w:i/>
        </w:rPr>
        <w:t xml:space="preserve"> </w:t>
      </w:r>
      <w:r w:rsidRPr="00E428FC">
        <w:rPr>
          <w:i/>
        </w:rPr>
        <w:t>жизни</w:t>
      </w:r>
      <w:r w:rsidR="00A17C47">
        <w:rPr>
          <w:i/>
        </w:rPr>
        <w:t xml:space="preserve"> </w:t>
      </w:r>
      <w:r w:rsidRPr="00E428FC">
        <w:rPr>
          <w:i/>
        </w:rPr>
        <w:t>после</w:t>
      </w:r>
      <w:r w:rsidR="00A17C47">
        <w:rPr>
          <w:i/>
        </w:rPr>
        <w:t xml:space="preserve"> </w:t>
      </w:r>
      <w:r w:rsidRPr="00E428FC">
        <w:rPr>
          <w:i/>
        </w:rPr>
        <w:t>выхода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пенсию</w:t>
      </w:r>
      <w:r w:rsidR="00A17C47">
        <w:rPr>
          <w:i/>
        </w:rPr>
        <w:t xml:space="preserve"> </w:t>
      </w:r>
      <w:r w:rsidRPr="00E428FC">
        <w:rPr>
          <w:i/>
        </w:rPr>
        <w:t>им</w:t>
      </w:r>
      <w:r w:rsidR="00A17C47">
        <w:rPr>
          <w:i/>
        </w:rPr>
        <w:t xml:space="preserve"> </w:t>
      </w:r>
      <w:r w:rsidRPr="00E428FC">
        <w:rPr>
          <w:i/>
        </w:rPr>
        <w:t>необходимо</w:t>
      </w:r>
      <w:r w:rsidR="00A17C47">
        <w:rPr>
          <w:i/>
        </w:rPr>
        <w:t xml:space="preserve"> </w:t>
      </w:r>
      <w:r w:rsidRPr="00E428FC">
        <w:rPr>
          <w:i/>
        </w:rPr>
        <w:t>от</w:t>
      </w:r>
      <w:r w:rsidR="00A17C47">
        <w:rPr>
          <w:i/>
        </w:rPr>
        <w:t xml:space="preserve"> </w:t>
      </w:r>
      <w:r w:rsidRPr="00E428FC">
        <w:rPr>
          <w:i/>
        </w:rPr>
        <w:t>20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до</w:t>
      </w:r>
      <w:r w:rsidR="00A17C47">
        <w:rPr>
          <w:i/>
        </w:rPr>
        <w:t xml:space="preserve"> </w:t>
      </w:r>
      <w:r w:rsidRPr="00E428FC">
        <w:rPr>
          <w:i/>
        </w:rPr>
        <w:t>50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рублей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месяц,</w:t>
      </w:r>
      <w:r w:rsidR="00A17C47">
        <w:rPr>
          <w:i/>
        </w:rPr>
        <w:t xml:space="preserve"> </w:t>
      </w:r>
      <w:r w:rsidRPr="00E428FC">
        <w:rPr>
          <w:i/>
        </w:rPr>
        <w:t>следует</w:t>
      </w:r>
      <w:r w:rsidR="00A17C47">
        <w:rPr>
          <w:i/>
        </w:rPr>
        <w:t xml:space="preserve"> </w:t>
      </w:r>
      <w:r w:rsidRPr="00E428FC">
        <w:rPr>
          <w:i/>
        </w:rPr>
        <w:t>из</w:t>
      </w:r>
      <w:r w:rsidR="00A17C47">
        <w:rPr>
          <w:i/>
        </w:rPr>
        <w:t xml:space="preserve"> </w:t>
      </w:r>
      <w:r w:rsidRPr="00E428FC">
        <w:rPr>
          <w:i/>
        </w:rPr>
        <w:t>результатов</w:t>
      </w:r>
      <w:r w:rsidR="00A17C47">
        <w:rPr>
          <w:i/>
        </w:rPr>
        <w:t xml:space="preserve"> </w:t>
      </w:r>
      <w:r w:rsidRPr="00E428FC">
        <w:rPr>
          <w:i/>
        </w:rPr>
        <w:t>совместного</w:t>
      </w:r>
      <w:r w:rsidR="00A17C47">
        <w:rPr>
          <w:i/>
        </w:rPr>
        <w:t xml:space="preserve"> </w:t>
      </w:r>
      <w:r w:rsidRPr="00E428FC">
        <w:rPr>
          <w:i/>
        </w:rPr>
        <w:t>исследования</w:t>
      </w:r>
      <w:r w:rsidR="00A17C47">
        <w:rPr>
          <w:i/>
        </w:rPr>
        <w:t xml:space="preserve"> </w:t>
      </w:r>
      <w:r w:rsidRPr="00E428FC">
        <w:rPr>
          <w:i/>
        </w:rPr>
        <w:t>НПФ</w:t>
      </w:r>
      <w:r w:rsidR="00A17C47">
        <w:rPr>
          <w:i/>
        </w:rPr>
        <w:t xml:space="preserve"> «</w:t>
      </w:r>
      <w:r w:rsidRPr="00E428FC">
        <w:rPr>
          <w:i/>
        </w:rPr>
        <w:t>Достойное</w:t>
      </w:r>
      <w:r w:rsidR="00A17C47">
        <w:rPr>
          <w:i/>
        </w:rPr>
        <w:t xml:space="preserve"> </w:t>
      </w:r>
      <w:r w:rsidRPr="00E428FC">
        <w:rPr>
          <w:i/>
        </w:rPr>
        <w:t>будущее</w:t>
      </w:r>
      <w:r w:rsidR="00A17C47">
        <w:rPr>
          <w:i/>
        </w:rPr>
        <w:t xml:space="preserve">»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Общероссийского</w:t>
      </w:r>
      <w:r w:rsidR="00A17C47">
        <w:rPr>
          <w:i/>
        </w:rPr>
        <w:t xml:space="preserve"> </w:t>
      </w:r>
      <w:r w:rsidRPr="00E428FC">
        <w:rPr>
          <w:i/>
        </w:rPr>
        <w:t>профсоюза</w:t>
      </w:r>
      <w:r w:rsidR="00A17C47">
        <w:rPr>
          <w:i/>
        </w:rPr>
        <w:t xml:space="preserve"> </w:t>
      </w:r>
      <w:r w:rsidRPr="00E428FC">
        <w:rPr>
          <w:i/>
        </w:rPr>
        <w:t>образования.</w:t>
      </w:r>
      <w:r w:rsidR="00A17C47">
        <w:rPr>
          <w:i/>
        </w:rPr>
        <w:t xml:space="preserve"> </w:t>
      </w:r>
      <w:r w:rsidRPr="00E428FC">
        <w:rPr>
          <w:i/>
        </w:rPr>
        <w:t>Результаты</w:t>
      </w:r>
      <w:r w:rsidR="00A17C47">
        <w:rPr>
          <w:i/>
        </w:rPr>
        <w:t xml:space="preserve"> </w:t>
      </w:r>
      <w:r w:rsidRPr="00E428FC">
        <w:rPr>
          <w:i/>
        </w:rPr>
        <w:t>появились</w:t>
      </w:r>
      <w:r w:rsidR="00A17C47">
        <w:rPr>
          <w:i/>
        </w:rPr>
        <w:t xml:space="preserve"> </w:t>
      </w:r>
      <w:hyperlink w:anchor="А101" w:history="1">
        <w:r w:rsidRPr="00E428FC">
          <w:rPr>
            <w:rStyle w:val="a3"/>
            <w:i/>
          </w:rPr>
          <w:t>в</w:t>
        </w:r>
        <w:r w:rsidR="00A17C47">
          <w:rPr>
            <w:rStyle w:val="a3"/>
            <w:i/>
          </w:rPr>
          <w:t xml:space="preserve"> </w:t>
        </w:r>
        <w:r w:rsidRPr="00E428FC">
          <w:rPr>
            <w:rStyle w:val="a3"/>
            <w:i/>
          </w:rPr>
          <w:t>распоряжении</w:t>
        </w:r>
        <w:r w:rsidR="00A17C47">
          <w:rPr>
            <w:rStyle w:val="a3"/>
            <w:i/>
          </w:rPr>
          <w:t xml:space="preserve"> «</w:t>
        </w:r>
        <w:r w:rsidRPr="00E428FC">
          <w:rPr>
            <w:rStyle w:val="a3"/>
            <w:i/>
          </w:rPr>
          <w:t>Известий</w:t>
        </w:r>
        <w:r w:rsidR="00A17C47">
          <w:rPr>
            <w:rStyle w:val="a3"/>
            <w:i/>
          </w:rPr>
          <w:t>»</w:t>
        </w:r>
      </w:hyperlink>
      <w:r w:rsidR="00A17C47">
        <w:rPr>
          <w:i/>
        </w:rPr>
        <w:t xml:space="preserve"> </w:t>
      </w:r>
      <w:r w:rsidRPr="00E428FC">
        <w:rPr>
          <w:i/>
        </w:rPr>
        <w:t>5</w:t>
      </w:r>
      <w:r w:rsidR="00A17C47">
        <w:rPr>
          <w:i/>
        </w:rPr>
        <w:t xml:space="preserve"> </w:t>
      </w:r>
      <w:r w:rsidRPr="00E428FC">
        <w:rPr>
          <w:i/>
        </w:rPr>
        <w:t>октября.</w:t>
      </w:r>
      <w:r w:rsidR="00A17C47">
        <w:rPr>
          <w:i/>
        </w:rPr>
        <w:t xml:space="preserve"> </w:t>
      </w:r>
      <w:r w:rsidRPr="00E428FC">
        <w:rPr>
          <w:i/>
        </w:rPr>
        <w:t>Чуть</w:t>
      </w:r>
      <w:r w:rsidR="00A17C47">
        <w:rPr>
          <w:i/>
        </w:rPr>
        <w:t xml:space="preserve"> </w:t>
      </w:r>
      <w:r w:rsidRPr="00E428FC">
        <w:rPr>
          <w:i/>
        </w:rPr>
        <w:t>более</w:t>
      </w:r>
      <w:r w:rsidR="00A17C47">
        <w:rPr>
          <w:i/>
        </w:rPr>
        <w:t xml:space="preserve"> </w:t>
      </w:r>
      <w:r w:rsidRPr="00E428FC">
        <w:rPr>
          <w:i/>
        </w:rPr>
        <w:t>трети</w:t>
      </w:r>
      <w:r w:rsidR="00A17C47">
        <w:rPr>
          <w:i/>
        </w:rPr>
        <w:t xml:space="preserve"> </w:t>
      </w:r>
      <w:r w:rsidRPr="00E428FC">
        <w:rPr>
          <w:i/>
        </w:rPr>
        <w:t>(36%)</w:t>
      </w:r>
      <w:r w:rsidR="00A17C47">
        <w:rPr>
          <w:i/>
        </w:rPr>
        <w:t xml:space="preserve"> </w:t>
      </w:r>
      <w:r w:rsidRPr="00E428FC">
        <w:rPr>
          <w:i/>
        </w:rPr>
        <w:t>респондентов</w:t>
      </w:r>
      <w:r w:rsidR="00A17C47">
        <w:rPr>
          <w:i/>
        </w:rPr>
        <w:t xml:space="preserve"> </w:t>
      </w:r>
      <w:r w:rsidRPr="00E428FC">
        <w:rPr>
          <w:i/>
        </w:rPr>
        <w:t>назвали</w:t>
      </w:r>
      <w:r w:rsidR="00A17C47">
        <w:rPr>
          <w:i/>
        </w:rPr>
        <w:t xml:space="preserve"> </w:t>
      </w:r>
      <w:r w:rsidRPr="00E428FC">
        <w:rPr>
          <w:i/>
        </w:rPr>
        <w:t>комфортной</w:t>
      </w:r>
      <w:r w:rsidR="00A17C47">
        <w:rPr>
          <w:i/>
        </w:rPr>
        <w:t xml:space="preserve"> </w:t>
      </w:r>
      <w:r w:rsidRPr="00E428FC">
        <w:rPr>
          <w:i/>
        </w:rPr>
        <w:t>сумму</w:t>
      </w:r>
      <w:r w:rsidR="00A17C47">
        <w:rPr>
          <w:i/>
        </w:rPr>
        <w:t xml:space="preserve"> </w:t>
      </w:r>
      <w:r w:rsidRPr="00E428FC">
        <w:rPr>
          <w:i/>
        </w:rPr>
        <w:t>от</w:t>
      </w:r>
      <w:r w:rsidR="00A17C47">
        <w:rPr>
          <w:i/>
        </w:rPr>
        <w:t xml:space="preserve"> </w:t>
      </w:r>
      <w:r w:rsidRPr="00E428FC">
        <w:rPr>
          <w:i/>
        </w:rPr>
        <w:t>50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до</w:t>
      </w:r>
      <w:r w:rsidR="00A17C47">
        <w:rPr>
          <w:i/>
        </w:rPr>
        <w:t xml:space="preserve"> </w:t>
      </w:r>
      <w:r w:rsidRPr="00E428FC">
        <w:rPr>
          <w:i/>
        </w:rPr>
        <w:t>70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рублей,</w:t>
      </w:r>
      <w:r w:rsidR="00A17C47">
        <w:rPr>
          <w:i/>
        </w:rPr>
        <w:t xml:space="preserve"> </w:t>
      </w:r>
      <w:r w:rsidRPr="00E428FC">
        <w:rPr>
          <w:i/>
        </w:rPr>
        <w:t>а</w:t>
      </w:r>
      <w:r w:rsidR="00A17C47">
        <w:rPr>
          <w:i/>
        </w:rPr>
        <w:t xml:space="preserve"> </w:t>
      </w:r>
      <w:r w:rsidRPr="00E428FC">
        <w:rPr>
          <w:i/>
        </w:rPr>
        <w:t>12%</w:t>
      </w:r>
      <w:r w:rsidR="00A17C47">
        <w:rPr>
          <w:i/>
        </w:rPr>
        <w:t xml:space="preserve"> </w:t>
      </w:r>
      <w:r w:rsidRPr="00E428FC">
        <w:rPr>
          <w:i/>
        </w:rPr>
        <w:t>—</w:t>
      </w:r>
      <w:r w:rsidR="00A17C47">
        <w:rPr>
          <w:i/>
        </w:rPr>
        <w:t xml:space="preserve"> </w:t>
      </w:r>
      <w:r w:rsidRPr="00E428FC">
        <w:rPr>
          <w:i/>
        </w:rPr>
        <w:t>от</w:t>
      </w:r>
      <w:r w:rsidR="00A17C47">
        <w:rPr>
          <w:i/>
        </w:rPr>
        <w:t xml:space="preserve"> </w:t>
      </w:r>
      <w:r w:rsidRPr="00E428FC">
        <w:rPr>
          <w:i/>
        </w:rPr>
        <w:t>70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до</w:t>
      </w:r>
      <w:r w:rsidR="00A17C47">
        <w:rPr>
          <w:i/>
        </w:rPr>
        <w:t xml:space="preserve"> </w:t>
      </w:r>
      <w:r w:rsidRPr="00E428FC">
        <w:rPr>
          <w:i/>
        </w:rPr>
        <w:t>100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рублей.</w:t>
      </w:r>
      <w:r w:rsidR="00A17C47">
        <w:rPr>
          <w:i/>
        </w:rPr>
        <w:t xml:space="preserve"> </w:t>
      </w:r>
      <w:r w:rsidRPr="00E428FC">
        <w:rPr>
          <w:i/>
        </w:rPr>
        <w:t>6%</w:t>
      </w:r>
      <w:r w:rsidR="00A17C47">
        <w:rPr>
          <w:i/>
        </w:rPr>
        <w:t xml:space="preserve"> </w:t>
      </w:r>
      <w:r w:rsidRPr="00E428FC">
        <w:rPr>
          <w:i/>
        </w:rPr>
        <w:t>российских</w:t>
      </w:r>
      <w:r w:rsidR="00A17C47">
        <w:rPr>
          <w:i/>
        </w:rPr>
        <w:t xml:space="preserve"> </w:t>
      </w:r>
      <w:r w:rsidRPr="00E428FC">
        <w:rPr>
          <w:i/>
        </w:rPr>
        <w:t>учителей</w:t>
      </w:r>
      <w:r w:rsidR="00A17C47">
        <w:rPr>
          <w:i/>
        </w:rPr>
        <w:t xml:space="preserve"> </w:t>
      </w:r>
      <w:r w:rsidRPr="00E428FC">
        <w:rPr>
          <w:i/>
        </w:rPr>
        <w:t>отметили,</w:t>
      </w:r>
      <w:r w:rsidR="00A17C47">
        <w:rPr>
          <w:i/>
        </w:rPr>
        <w:t xml:space="preserve"> </w:t>
      </w:r>
      <w:r w:rsidRPr="00E428FC">
        <w:rPr>
          <w:i/>
        </w:rPr>
        <w:t>что</w:t>
      </w:r>
      <w:r w:rsidR="00A17C47">
        <w:rPr>
          <w:i/>
        </w:rPr>
        <w:t xml:space="preserve"> </w:t>
      </w:r>
      <w:r w:rsidRPr="00E428FC">
        <w:rPr>
          <w:i/>
        </w:rPr>
        <w:t>хотели</w:t>
      </w:r>
      <w:r w:rsidR="00A17C47">
        <w:rPr>
          <w:i/>
        </w:rPr>
        <w:t xml:space="preserve"> </w:t>
      </w:r>
      <w:r w:rsidRPr="00E428FC">
        <w:rPr>
          <w:i/>
        </w:rPr>
        <w:t>бы</w:t>
      </w:r>
      <w:r w:rsidR="00A17C47">
        <w:rPr>
          <w:i/>
        </w:rPr>
        <w:t xml:space="preserve"> </w:t>
      </w:r>
      <w:r w:rsidRPr="00E428FC">
        <w:rPr>
          <w:i/>
        </w:rPr>
        <w:t>получать</w:t>
      </w:r>
      <w:r w:rsidR="00A17C47">
        <w:rPr>
          <w:i/>
        </w:rPr>
        <w:t xml:space="preserve"> </w:t>
      </w:r>
      <w:r w:rsidRPr="00E428FC">
        <w:rPr>
          <w:i/>
        </w:rPr>
        <w:t>от</w:t>
      </w:r>
      <w:r w:rsidR="00A17C47">
        <w:rPr>
          <w:i/>
        </w:rPr>
        <w:t xml:space="preserve"> </w:t>
      </w:r>
      <w:r w:rsidRPr="00E428FC">
        <w:rPr>
          <w:i/>
        </w:rPr>
        <w:t>100</w:t>
      </w:r>
      <w:r w:rsidR="00A17C47">
        <w:rPr>
          <w:i/>
        </w:rPr>
        <w:t xml:space="preserve"> </w:t>
      </w:r>
      <w:r w:rsidRPr="00E428FC">
        <w:rPr>
          <w:i/>
        </w:rPr>
        <w:t>тыс.</w:t>
      </w:r>
      <w:r w:rsidR="00A17C47">
        <w:rPr>
          <w:i/>
        </w:rPr>
        <w:t xml:space="preserve"> </w:t>
      </w:r>
      <w:r w:rsidRPr="00E428FC">
        <w:rPr>
          <w:i/>
        </w:rPr>
        <w:t>рублей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месяц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больше</w:t>
      </w:r>
    </w:p>
    <w:p w:rsidR="005B2E41" w:rsidRPr="00E428FC" w:rsidRDefault="005B2E41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Если</w:t>
      </w:r>
      <w:r w:rsidR="00A17C47">
        <w:rPr>
          <w:i/>
        </w:rPr>
        <w:t xml:space="preserve"> </w:t>
      </w:r>
      <w:r w:rsidRPr="00E428FC">
        <w:rPr>
          <w:i/>
        </w:rPr>
        <w:t>человек</w:t>
      </w:r>
      <w:r w:rsidR="00A17C47">
        <w:rPr>
          <w:i/>
        </w:rPr>
        <w:t xml:space="preserve"> </w:t>
      </w:r>
      <w:r w:rsidRPr="00E428FC">
        <w:rPr>
          <w:i/>
        </w:rPr>
        <w:t>решает</w:t>
      </w:r>
      <w:r w:rsidR="00A17C47">
        <w:rPr>
          <w:i/>
        </w:rPr>
        <w:t xml:space="preserve"> </w:t>
      </w:r>
      <w:r w:rsidRPr="00E428FC">
        <w:rPr>
          <w:i/>
        </w:rPr>
        <w:t>выйти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заслуженный</w:t>
      </w:r>
      <w:r w:rsidR="00A17C47">
        <w:rPr>
          <w:i/>
        </w:rPr>
        <w:t xml:space="preserve"> </w:t>
      </w:r>
      <w:r w:rsidRPr="00E428FC">
        <w:rPr>
          <w:i/>
        </w:rPr>
        <w:t>отдых,</w:t>
      </w:r>
      <w:r w:rsidR="00A17C47">
        <w:rPr>
          <w:i/>
        </w:rPr>
        <w:t xml:space="preserve"> </w:t>
      </w:r>
      <w:r w:rsidRPr="00E428FC">
        <w:rPr>
          <w:i/>
        </w:rPr>
        <w:t>а</w:t>
      </w:r>
      <w:r w:rsidR="00A17C47">
        <w:rPr>
          <w:i/>
        </w:rPr>
        <w:t xml:space="preserve"> </w:t>
      </w:r>
      <w:r w:rsidRPr="00E428FC">
        <w:rPr>
          <w:i/>
        </w:rPr>
        <w:t>не</w:t>
      </w:r>
      <w:r w:rsidR="00A17C47">
        <w:rPr>
          <w:i/>
        </w:rPr>
        <w:t xml:space="preserve"> </w:t>
      </w:r>
      <w:r w:rsidRPr="00E428FC">
        <w:rPr>
          <w:i/>
        </w:rPr>
        <w:t>продолжать</w:t>
      </w:r>
      <w:r w:rsidR="00A17C47">
        <w:rPr>
          <w:i/>
        </w:rPr>
        <w:t xml:space="preserve"> </w:t>
      </w:r>
      <w:r w:rsidRPr="00E428FC">
        <w:rPr>
          <w:i/>
        </w:rPr>
        <w:t>трудиться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статусе</w:t>
      </w:r>
      <w:r w:rsidR="00A17C47">
        <w:rPr>
          <w:i/>
        </w:rPr>
        <w:t xml:space="preserve"> </w:t>
      </w:r>
      <w:r w:rsidRPr="00E428FC">
        <w:rPr>
          <w:i/>
        </w:rPr>
        <w:t>работающего</w:t>
      </w:r>
      <w:r w:rsidR="00A17C47">
        <w:rPr>
          <w:i/>
        </w:rPr>
        <w:t xml:space="preserve"> </w:t>
      </w:r>
      <w:r w:rsidRPr="00E428FC">
        <w:rPr>
          <w:i/>
        </w:rPr>
        <w:t>пенсионера,</w:t>
      </w:r>
      <w:r w:rsidR="00A17C47">
        <w:rPr>
          <w:i/>
        </w:rPr>
        <w:t xml:space="preserve"> </w:t>
      </w:r>
      <w:r w:rsidRPr="00E428FC">
        <w:rPr>
          <w:i/>
        </w:rPr>
        <w:t>он</w:t>
      </w:r>
      <w:r w:rsidR="00A17C47">
        <w:rPr>
          <w:i/>
        </w:rPr>
        <w:t xml:space="preserve"> </w:t>
      </w:r>
      <w:r w:rsidRPr="00E428FC">
        <w:rPr>
          <w:i/>
        </w:rPr>
        <w:t>должен</w:t>
      </w:r>
      <w:r w:rsidR="00A17C47">
        <w:rPr>
          <w:i/>
        </w:rPr>
        <w:t xml:space="preserve"> </w:t>
      </w:r>
      <w:r w:rsidRPr="00E428FC">
        <w:rPr>
          <w:i/>
        </w:rPr>
        <w:t>уволиться</w:t>
      </w:r>
      <w:r w:rsidR="00A17C47">
        <w:rPr>
          <w:i/>
        </w:rPr>
        <w:t xml:space="preserve"> </w:t>
      </w:r>
      <w:r w:rsidRPr="00E428FC">
        <w:rPr>
          <w:i/>
        </w:rPr>
        <w:t>со</w:t>
      </w:r>
      <w:r w:rsidR="00A17C47">
        <w:rPr>
          <w:i/>
        </w:rPr>
        <w:t xml:space="preserve"> </w:t>
      </w:r>
      <w:r w:rsidRPr="00E428FC">
        <w:rPr>
          <w:i/>
        </w:rPr>
        <w:t>своего</w:t>
      </w:r>
      <w:r w:rsidR="00A17C47">
        <w:rPr>
          <w:i/>
        </w:rPr>
        <w:t xml:space="preserve"> </w:t>
      </w:r>
      <w:r w:rsidRPr="00E428FC">
        <w:rPr>
          <w:i/>
        </w:rPr>
        <w:t>места</w:t>
      </w:r>
      <w:r w:rsidR="00A17C47">
        <w:rPr>
          <w:i/>
        </w:rPr>
        <w:t xml:space="preserve"> </w:t>
      </w:r>
      <w:r w:rsidRPr="00E428FC">
        <w:rPr>
          <w:i/>
        </w:rPr>
        <w:t>службы.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сделать</w:t>
      </w:r>
      <w:r w:rsidR="00A17C47">
        <w:rPr>
          <w:i/>
        </w:rPr>
        <w:t xml:space="preserve"> </w:t>
      </w:r>
      <w:r w:rsidRPr="00E428FC">
        <w:rPr>
          <w:i/>
        </w:rPr>
        <w:t>это</w:t>
      </w:r>
      <w:r w:rsidR="00A17C47">
        <w:rPr>
          <w:i/>
        </w:rPr>
        <w:t xml:space="preserve"> </w:t>
      </w:r>
      <w:r w:rsidRPr="00E428FC">
        <w:rPr>
          <w:i/>
        </w:rPr>
        <w:t>нужно</w:t>
      </w:r>
      <w:r w:rsidR="00A17C47">
        <w:rPr>
          <w:i/>
        </w:rPr>
        <w:t xml:space="preserve"> </w:t>
      </w:r>
      <w:r w:rsidRPr="00E428FC">
        <w:rPr>
          <w:i/>
        </w:rPr>
        <w:t>правильно,</w:t>
      </w:r>
      <w:r w:rsidR="00A17C47">
        <w:rPr>
          <w:i/>
        </w:rPr>
        <w:t xml:space="preserve"> </w:t>
      </w:r>
      <w:hyperlink w:anchor="А102" w:history="1">
        <w:r w:rsidRPr="00E428FC">
          <w:rPr>
            <w:rStyle w:val="a3"/>
            <w:i/>
          </w:rPr>
          <w:t>рассказал</w:t>
        </w:r>
        <w:r w:rsidR="00A17C47">
          <w:rPr>
            <w:rStyle w:val="a3"/>
            <w:i/>
          </w:rPr>
          <w:t xml:space="preserve"> </w:t>
        </w:r>
        <w:r w:rsidRPr="00E428FC">
          <w:rPr>
            <w:rStyle w:val="a3"/>
            <w:i/>
          </w:rPr>
          <w:t>агентству</w:t>
        </w:r>
        <w:r w:rsidR="00A17C47">
          <w:rPr>
            <w:rStyle w:val="a3"/>
            <w:i/>
          </w:rPr>
          <w:t xml:space="preserve"> «</w:t>
        </w:r>
        <w:r w:rsidRPr="00E428FC">
          <w:rPr>
            <w:rStyle w:val="a3"/>
            <w:i/>
          </w:rPr>
          <w:t>Прайм</w:t>
        </w:r>
        <w:r w:rsidR="00A17C47">
          <w:rPr>
            <w:rStyle w:val="a3"/>
            <w:i/>
          </w:rPr>
          <w:t>»</w:t>
        </w:r>
      </w:hyperlink>
      <w:r w:rsidR="00A17C47">
        <w:rPr>
          <w:i/>
        </w:rPr>
        <w:t xml:space="preserve"> </w:t>
      </w:r>
      <w:r w:rsidRPr="00E428FC">
        <w:rPr>
          <w:i/>
        </w:rPr>
        <w:t>декан</w:t>
      </w:r>
      <w:r w:rsidR="00A17C47">
        <w:rPr>
          <w:i/>
        </w:rPr>
        <w:t xml:space="preserve"> </w:t>
      </w:r>
      <w:r w:rsidRPr="00E428FC">
        <w:rPr>
          <w:i/>
        </w:rPr>
        <w:t>факультета</w:t>
      </w:r>
      <w:r w:rsidR="00A17C47">
        <w:rPr>
          <w:i/>
        </w:rPr>
        <w:t xml:space="preserve"> </w:t>
      </w:r>
      <w:r w:rsidRPr="00E428FC">
        <w:rPr>
          <w:i/>
        </w:rPr>
        <w:t>права</w:t>
      </w:r>
      <w:r w:rsidR="00A17C47">
        <w:rPr>
          <w:i/>
        </w:rPr>
        <w:t xml:space="preserve"> </w:t>
      </w:r>
      <w:r w:rsidRPr="00E428FC">
        <w:rPr>
          <w:i/>
        </w:rPr>
        <w:t>НИУ</w:t>
      </w:r>
      <w:r w:rsidR="00A17C47">
        <w:rPr>
          <w:i/>
        </w:rPr>
        <w:t xml:space="preserve"> </w:t>
      </w:r>
      <w:r w:rsidRPr="00E428FC">
        <w:rPr>
          <w:i/>
        </w:rPr>
        <w:t>ВШЭ</w:t>
      </w:r>
      <w:r w:rsidR="00A17C47">
        <w:rPr>
          <w:i/>
        </w:rPr>
        <w:t xml:space="preserve"> </w:t>
      </w:r>
      <w:r w:rsidRPr="00E428FC">
        <w:rPr>
          <w:i/>
        </w:rPr>
        <w:t>Вадим</w:t>
      </w:r>
      <w:r w:rsidR="00A17C47">
        <w:rPr>
          <w:i/>
        </w:rPr>
        <w:t xml:space="preserve"> </w:t>
      </w:r>
      <w:r w:rsidRPr="00E428FC">
        <w:rPr>
          <w:i/>
        </w:rPr>
        <w:t>Виноградов.</w:t>
      </w:r>
      <w:r w:rsidR="00A17C47">
        <w:rPr>
          <w:i/>
        </w:rPr>
        <w:t xml:space="preserve"> </w:t>
      </w:r>
      <w:r w:rsidRPr="00E428FC">
        <w:rPr>
          <w:i/>
        </w:rPr>
        <w:t>Согласно</w:t>
      </w:r>
      <w:r w:rsidR="00A17C47">
        <w:rPr>
          <w:i/>
        </w:rPr>
        <w:t xml:space="preserve"> </w:t>
      </w:r>
      <w:r w:rsidRPr="00E428FC">
        <w:rPr>
          <w:i/>
        </w:rPr>
        <w:t>ст.</w:t>
      </w:r>
      <w:r w:rsidR="00A17C47">
        <w:rPr>
          <w:i/>
        </w:rPr>
        <w:t xml:space="preserve"> </w:t>
      </w:r>
      <w:r w:rsidRPr="00E428FC">
        <w:rPr>
          <w:i/>
        </w:rPr>
        <w:t>80</w:t>
      </w:r>
      <w:r w:rsidR="00A17C47">
        <w:rPr>
          <w:i/>
        </w:rPr>
        <w:t xml:space="preserve"> </w:t>
      </w:r>
      <w:r w:rsidRPr="00E428FC">
        <w:rPr>
          <w:i/>
        </w:rPr>
        <w:t>Трудового</w:t>
      </w:r>
      <w:r w:rsidR="00A17C47">
        <w:rPr>
          <w:i/>
        </w:rPr>
        <w:t xml:space="preserve"> </w:t>
      </w:r>
      <w:r w:rsidRPr="00E428FC">
        <w:rPr>
          <w:i/>
        </w:rPr>
        <w:t>Кодекса,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выходом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пенсию</w:t>
      </w:r>
      <w:r w:rsidR="00A17C47">
        <w:rPr>
          <w:i/>
        </w:rPr>
        <w:t xml:space="preserve"> </w:t>
      </w:r>
      <w:r w:rsidRPr="00E428FC">
        <w:rPr>
          <w:i/>
        </w:rPr>
        <w:t>по</w:t>
      </w:r>
      <w:r w:rsidR="00A17C47">
        <w:rPr>
          <w:i/>
        </w:rPr>
        <w:t xml:space="preserve"> </w:t>
      </w:r>
      <w:r w:rsidRPr="00E428FC">
        <w:rPr>
          <w:i/>
        </w:rPr>
        <w:t>старости</w:t>
      </w:r>
      <w:r w:rsidR="00A17C47">
        <w:rPr>
          <w:i/>
        </w:rPr>
        <w:t xml:space="preserve"> </w:t>
      </w:r>
      <w:r w:rsidRPr="00E428FC">
        <w:rPr>
          <w:i/>
        </w:rPr>
        <w:t>работающие</w:t>
      </w:r>
      <w:r w:rsidR="00A17C47">
        <w:rPr>
          <w:i/>
        </w:rPr>
        <w:t xml:space="preserve"> </w:t>
      </w:r>
      <w:r w:rsidRPr="00E428FC">
        <w:rPr>
          <w:i/>
        </w:rPr>
        <w:t>граждане</w:t>
      </w:r>
      <w:r w:rsidR="00A17C47">
        <w:rPr>
          <w:i/>
        </w:rPr>
        <w:t xml:space="preserve"> </w:t>
      </w:r>
      <w:r w:rsidRPr="00E428FC">
        <w:rPr>
          <w:i/>
        </w:rPr>
        <w:t>имеют</w:t>
      </w:r>
      <w:r w:rsidR="00A17C47">
        <w:rPr>
          <w:i/>
        </w:rPr>
        <w:t xml:space="preserve"> </w:t>
      </w:r>
      <w:r w:rsidRPr="00E428FC">
        <w:rPr>
          <w:i/>
        </w:rPr>
        <w:t>право</w:t>
      </w:r>
      <w:r w:rsidR="00A17C47">
        <w:rPr>
          <w:i/>
        </w:rPr>
        <w:t xml:space="preserve"> </w:t>
      </w:r>
      <w:r w:rsidRPr="00E428FC">
        <w:rPr>
          <w:i/>
        </w:rPr>
        <w:t>подать</w:t>
      </w:r>
      <w:r w:rsidR="00A17C47">
        <w:rPr>
          <w:i/>
        </w:rPr>
        <w:t xml:space="preserve"> </w:t>
      </w:r>
      <w:r w:rsidRPr="00E428FC">
        <w:rPr>
          <w:i/>
        </w:rPr>
        <w:t>заявление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увольнение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любой</w:t>
      </w:r>
      <w:r w:rsidR="00A17C47">
        <w:rPr>
          <w:i/>
        </w:rPr>
        <w:t xml:space="preserve"> </w:t>
      </w:r>
      <w:r w:rsidRPr="00E428FC">
        <w:rPr>
          <w:i/>
        </w:rPr>
        <w:t>момент</w:t>
      </w:r>
      <w:r w:rsidR="00A17C47">
        <w:rPr>
          <w:i/>
        </w:rPr>
        <w:t xml:space="preserve"> </w:t>
      </w:r>
      <w:r w:rsidRPr="00E428FC">
        <w:rPr>
          <w:i/>
        </w:rPr>
        <w:t>без</w:t>
      </w:r>
      <w:r w:rsidR="00A17C47">
        <w:rPr>
          <w:i/>
        </w:rPr>
        <w:t xml:space="preserve"> </w:t>
      </w:r>
      <w:r w:rsidRPr="00E428FC">
        <w:rPr>
          <w:i/>
        </w:rPr>
        <w:t>отработки</w:t>
      </w:r>
      <w:r w:rsidR="00A17C47">
        <w:rPr>
          <w:i/>
        </w:rPr>
        <w:t xml:space="preserve"> </w:t>
      </w:r>
      <w:r w:rsidRPr="00E428FC">
        <w:rPr>
          <w:i/>
        </w:rPr>
        <w:t>двух</w:t>
      </w:r>
      <w:r w:rsidR="00A17C47">
        <w:rPr>
          <w:i/>
        </w:rPr>
        <w:t xml:space="preserve"> </w:t>
      </w:r>
      <w:r w:rsidRPr="00E428FC">
        <w:rPr>
          <w:i/>
        </w:rPr>
        <w:t>недель,</w:t>
      </w:r>
      <w:r w:rsidR="00A17C47">
        <w:rPr>
          <w:i/>
        </w:rPr>
        <w:t xml:space="preserve"> </w:t>
      </w:r>
      <w:r w:rsidRPr="00E428FC">
        <w:rPr>
          <w:i/>
        </w:rPr>
        <w:t>отмечает</w:t>
      </w:r>
      <w:r w:rsidR="00A17C47">
        <w:rPr>
          <w:i/>
        </w:rPr>
        <w:t xml:space="preserve"> </w:t>
      </w:r>
      <w:r w:rsidRPr="00E428FC">
        <w:rPr>
          <w:i/>
        </w:rPr>
        <w:t>эксперт</w:t>
      </w:r>
    </w:p>
    <w:p w:rsidR="005A1278" w:rsidRPr="00E428FC" w:rsidRDefault="005A1278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России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каждым</w:t>
      </w:r>
      <w:r w:rsidR="00A17C47">
        <w:rPr>
          <w:i/>
        </w:rPr>
        <w:t xml:space="preserve"> </w:t>
      </w:r>
      <w:r w:rsidRPr="00E428FC">
        <w:rPr>
          <w:i/>
        </w:rPr>
        <w:t>годом</w:t>
      </w:r>
      <w:r w:rsidR="00A17C47">
        <w:rPr>
          <w:i/>
        </w:rPr>
        <w:t xml:space="preserve"> </w:t>
      </w:r>
      <w:r w:rsidRPr="00E428FC">
        <w:rPr>
          <w:i/>
        </w:rPr>
        <w:t>пенсионная</w:t>
      </w:r>
      <w:r w:rsidR="00A17C47">
        <w:rPr>
          <w:i/>
        </w:rPr>
        <w:t xml:space="preserve"> </w:t>
      </w:r>
      <w:r w:rsidRPr="00E428FC">
        <w:rPr>
          <w:i/>
        </w:rPr>
        <w:t>система</w:t>
      </w:r>
      <w:r w:rsidR="00A17C47">
        <w:rPr>
          <w:i/>
        </w:rPr>
        <w:t xml:space="preserve"> </w:t>
      </w:r>
      <w:r w:rsidRPr="00E428FC">
        <w:rPr>
          <w:i/>
        </w:rPr>
        <w:t>становится</w:t>
      </w:r>
      <w:r w:rsidR="00A17C47">
        <w:rPr>
          <w:i/>
        </w:rPr>
        <w:t xml:space="preserve"> </w:t>
      </w:r>
      <w:r w:rsidRPr="00E428FC">
        <w:rPr>
          <w:i/>
        </w:rPr>
        <w:t>все</w:t>
      </w:r>
      <w:r w:rsidR="00A17C47">
        <w:rPr>
          <w:i/>
        </w:rPr>
        <w:t xml:space="preserve"> </w:t>
      </w:r>
      <w:r w:rsidRPr="00E428FC">
        <w:rPr>
          <w:i/>
        </w:rPr>
        <w:t>более</w:t>
      </w:r>
      <w:r w:rsidR="00A17C47">
        <w:rPr>
          <w:i/>
        </w:rPr>
        <w:t xml:space="preserve"> </w:t>
      </w:r>
      <w:r w:rsidRPr="00E428FC">
        <w:rPr>
          <w:i/>
        </w:rPr>
        <w:t>актуальной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обсуждаемой</w:t>
      </w:r>
      <w:r w:rsidR="00A17C47">
        <w:rPr>
          <w:i/>
        </w:rPr>
        <w:t xml:space="preserve"> </w:t>
      </w:r>
      <w:r w:rsidRPr="00E428FC">
        <w:rPr>
          <w:i/>
        </w:rPr>
        <w:t>темой.</w:t>
      </w:r>
      <w:r w:rsidR="00A17C47">
        <w:rPr>
          <w:i/>
        </w:rPr>
        <w:t xml:space="preserve"> </w:t>
      </w:r>
      <w:r w:rsidRPr="00E428FC">
        <w:rPr>
          <w:i/>
        </w:rPr>
        <w:t>По</w:t>
      </w:r>
      <w:r w:rsidR="00A17C47">
        <w:rPr>
          <w:i/>
        </w:rPr>
        <w:t xml:space="preserve"> </w:t>
      </w:r>
      <w:r w:rsidRPr="00E428FC">
        <w:rPr>
          <w:i/>
        </w:rPr>
        <w:t>данным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начало</w:t>
      </w:r>
      <w:r w:rsidR="00A17C47">
        <w:rPr>
          <w:i/>
        </w:rPr>
        <w:t xml:space="preserve"> </w:t>
      </w:r>
      <w:r w:rsidRPr="00E428FC">
        <w:rPr>
          <w:i/>
        </w:rPr>
        <w:t>2023</w:t>
      </w:r>
      <w:r w:rsidR="00A17C47">
        <w:rPr>
          <w:i/>
        </w:rPr>
        <w:t xml:space="preserve"> </w:t>
      </w:r>
      <w:r w:rsidRPr="00E428FC">
        <w:rPr>
          <w:i/>
        </w:rPr>
        <w:t>года,</w:t>
      </w:r>
      <w:r w:rsidR="00A17C47">
        <w:rPr>
          <w:i/>
        </w:rPr>
        <w:t xml:space="preserve"> </w:t>
      </w:r>
      <w:r w:rsidRPr="00E428FC">
        <w:rPr>
          <w:i/>
        </w:rPr>
        <w:t>почти</w:t>
      </w:r>
      <w:r w:rsidR="00A17C47">
        <w:rPr>
          <w:i/>
        </w:rPr>
        <w:t xml:space="preserve"> </w:t>
      </w:r>
      <w:r w:rsidRPr="00E428FC">
        <w:rPr>
          <w:i/>
        </w:rPr>
        <w:t>треть</w:t>
      </w:r>
      <w:r w:rsidR="00A17C47">
        <w:rPr>
          <w:i/>
        </w:rPr>
        <w:t xml:space="preserve"> </w:t>
      </w:r>
      <w:r w:rsidRPr="00E428FC">
        <w:rPr>
          <w:i/>
        </w:rPr>
        <w:t>населения</w:t>
      </w:r>
      <w:r w:rsidR="00A17C47">
        <w:rPr>
          <w:i/>
        </w:rPr>
        <w:t xml:space="preserve"> </w:t>
      </w:r>
      <w:r w:rsidRPr="00E428FC">
        <w:rPr>
          <w:i/>
        </w:rPr>
        <w:t>страны</w:t>
      </w:r>
      <w:r w:rsidR="00A17C47">
        <w:rPr>
          <w:i/>
        </w:rPr>
        <w:t xml:space="preserve"> </w:t>
      </w:r>
      <w:r w:rsidRPr="00E428FC">
        <w:rPr>
          <w:i/>
        </w:rPr>
        <w:t>составляют</w:t>
      </w:r>
      <w:r w:rsidR="00A17C47">
        <w:rPr>
          <w:i/>
        </w:rPr>
        <w:t xml:space="preserve"> </w:t>
      </w:r>
      <w:r w:rsidRPr="00E428FC">
        <w:rPr>
          <w:i/>
        </w:rPr>
        <w:t>пенсионеры,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это</w:t>
      </w:r>
      <w:r w:rsidR="00A17C47">
        <w:rPr>
          <w:i/>
        </w:rPr>
        <w:t xml:space="preserve"> </w:t>
      </w:r>
      <w:r w:rsidRPr="00E428FC">
        <w:rPr>
          <w:i/>
        </w:rPr>
        <w:t>число</w:t>
      </w:r>
      <w:r w:rsidR="00A17C47">
        <w:rPr>
          <w:i/>
        </w:rPr>
        <w:t xml:space="preserve"> </w:t>
      </w:r>
      <w:r w:rsidRPr="00E428FC">
        <w:rPr>
          <w:i/>
        </w:rPr>
        <w:t>продолжает</w:t>
      </w:r>
      <w:r w:rsidR="00A17C47">
        <w:rPr>
          <w:i/>
        </w:rPr>
        <w:t xml:space="preserve"> </w:t>
      </w:r>
      <w:r w:rsidRPr="00E428FC">
        <w:rPr>
          <w:i/>
        </w:rPr>
        <w:t>расти.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этой</w:t>
      </w:r>
      <w:r w:rsidR="00A17C47">
        <w:rPr>
          <w:i/>
        </w:rPr>
        <w:t xml:space="preserve"> </w:t>
      </w:r>
      <w:r w:rsidRPr="00E428FC">
        <w:rPr>
          <w:i/>
        </w:rPr>
        <w:t>статье</w:t>
      </w:r>
      <w:r w:rsidR="00A17C47">
        <w:rPr>
          <w:i/>
        </w:rPr>
        <w:t xml:space="preserve"> </w:t>
      </w:r>
      <w:hyperlink w:anchor="А103" w:history="1">
        <w:r w:rsidRPr="00E428FC">
          <w:rPr>
            <w:rStyle w:val="a3"/>
            <w:i/>
          </w:rPr>
          <w:t>журналисты</w:t>
        </w:r>
        <w:r w:rsidR="00A17C47">
          <w:rPr>
            <w:rStyle w:val="a3"/>
            <w:i/>
          </w:rPr>
          <w:t xml:space="preserve"> </w:t>
        </w:r>
        <w:r w:rsidRPr="00E428FC">
          <w:rPr>
            <w:rStyle w:val="a3"/>
            <w:i/>
          </w:rPr>
          <w:t>ftimes.ru</w:t>
        </w:r>
      </w:hyperlink>
      <w:r w:rsidR="00A17C47">
        <w:rPr>
          <w:i/>
        </w:rPr>
        <w:t xml:space="preserve"> </w:t>
      </w:r>
      <w:r w:rsidRPr="00E428FC">
        <w:rPr>
          <w:i/>
        </w:rPr>
        <w:t>рассматривают</w:t>
      </w:r>
      <w:r w:rsidR="00A17C47">
        <w:rPr>
          <w:i/>
        </w:rPr>
        <w:t xml:space="preserve"> </w:t>
      </w:r>
      <w:r w:rsidRPr="00E428FC">
        <w:rPr>
          <w:i/>
        </w:rPr>
        <w:t>вызовы,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которыми</w:t>
      </w:r>
      <w:r w:rsidR="00A17C47">
        <w:rPr>
          <w:i/>
        </w:rPr>
        <w:t xml:space="preserve"> </w:t>
      </w:r>
      <w:r w:rsidRPr="00E428FC">
        <w:rPr>
          <w:i/>
        </w:rPr>
        <w:t>сталкиваются</w:t>
      </w:r>
      <w:r w:rsidR="00A17C47">
        <w:rPr>
          <w:i/>
        </w:rPr>
        <w:t xml:space="preserve"> </w:t>
      </w:r>
      <w:r w:rsidRPr="00E428FC">
        <w:rPr>
          <w:i/>
        </w:rPr>
        <w:t>пенсионеры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потенциальные</w:t>
      </w:r>
      <w:r w:rsidR="00A17C47">
        <w:rPr>
          <w:i/>
        </w:rPr>
        <w:t xml:space="preserve"> </w:t>
      </w:r>
      <w:r w:rsidRPr="00E428FC">
        <w:rPr>
          <w:i/>
        </w:rPr>
        <w:t>будущие</w:t>
      </w:r>
      <w:r w:rsidR="00A17C47">
        <w:rPr>
          <w:i/>
        </w:rPr>
        <w:t xml:space="preserve"> </w:t>
      </w:r>
      <w:r w:rsidRPr="00E428FC">
        <w:rPr>
          <w:i/>
        </w:rPr>
        <w:t>пенсионеры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России,</w:t>
      </w:r>
      <w:r w:rsidR="00A17C47">
        <w:rPr>
          <w:i/>
        </w:rPr>
        <w:t xml:space="preserve"> </w:t>
      </w:r>
      <w:r w:rsidRPr="00E428FC">
        <w:rPr>
          <w:i/>
        </w:rPr>
        <w:t>а</w:t>
      </w:r>
      <w:r w:rsidR="00A17C47">
        <w:rPr>
          <w:i/>
        </w:rPr>
        <w:t xml:space="preserve"> </w:t>
      </w:r>
      <w:r w:rsidRPr="00E428FC">
        <w:rPr>
          <w:i/>
        </w:rPr>
        <w:t>также</w:t>
      </w:r>
      <w:r w:rsidR="00A17C47">
        <w:rPr>
          <w:i/>
        </w:rPr>
        <w:t xml:space="preserve"> </w:t>
      </w:r>
      <w:r w:rsidRPr="00E428FC">
        <w:rPr>
          <w:i/>
        </w:rPr>
        <w:t>какие</w:t>
      </w:r>
      <w:r w:rsidR="00A17C47">
        <w:rPr>
          <w:i/>
        </w:rPr>
        <w:t xml:space="preserve"> </w:t>
      </w:r>
      <w:r w:rsidRPr="00E428FC">
        <w:rPr>
          <w:i/>
        </w:rPr>
        <w:t>пути</w:t>
      </w:r>
      <w:r w:rsidR="00A17C47">
        <w:rPr>
          <w:i/>
        </w:rPr>
        <w:t xml:space="preserve"> </w:t>
      </w:r>
      <w:r w:rsidRPr="00E428FC">
        <w:rPr>
          <w:i/>
        </w:rPr>
        <w:t>они</w:t>
      </w:r>
      <w:r w:rsidR="00A17C47">
        <w:rPr>
          <w:i/>
        </w:rPr>
        <w:t xml:space="preserve"> </w:t>
      </w:r>
      <w:r w:rsidRPr="00E428FC">
        <w:rPr>
          <w:i/>
        </w:rPr>
        <w:t>исследуют,</w:t>
      </w:r>
      <w:r w:rsidR="00A17C47">
        <w:rPr>
          <w:i/>
        </w:rPr>
        <w:t xml:space="preserve"> </w:t>
      </w:r>
      <w:r w:rsidRPr="00E428FC">
        <w:rPr>
          <w:i/>
        </w:rPr>
        <w:t>чтобы</w:t>
      </w:r>
      <w:r w:rsidR="00A17C47">
        <w:rPr>
          <w:i/>
        </w:rPr>
        <w:t xml:space="preserve"> </w:t>
      </w:r>
      <w:r w:rsidRPr="00E428FC">
        <w:rPr>
          <w:i/>
        </w:rPr>
        <w:t>обеспечить</w:t>
      </w:r>
      <w:r w:rsidR="00A17C47">
        <w:rPr>
          <w:i/>
        </w:rPr>
        <w:t xml:space="preserve"> </w:t>
      </w:r>
      <w:r w:rsidRPr="00E428FC">
        <w:rPr>
          <w:i/>
        </w:rPr>
        <w:t>себе</w:t>
      </w:r>
      <w:r w:rsidR="00A17C47">
        <w:rPr>
          <w:i/>
        </w:rPr>
        <w:t xml:space="preserve"> </w:t>
      </w:r>
      <w:r w:rsidRPr="00E428FC">
        <w:rPr>
          <w:i/>
        </w:rPr>
        <w:t>комфортную</w:t>
      </w:r>
      <w:r w:rsidR="00A17C47">
        <w:rPr>
          <w:i/>
        </w:rPr>
        <w:t xml:space="preserve"> </w:t>
      </w:r>
      <w:r w:rsidRPr="00E428FC">
        <w:rPr>
          <w:i/>
        </w:rPr>
        <w:t>старость</w:t>
      </w:r>
    </w:p>
    <w:p w:rsidR="005A1278" w:rsidRPr="00E428FC" w:rsidRDefault="005A1278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Совет</w:t>
      </w:r>
      <w:r w:rsidR="00A17C47">
        <w:rPr>
          <w:i/>
        </w:rPr>
        <w:t xml:space="preserve"> </w:t>
      </w:r>
      <w:r w:rsidRPr="00E428FC">
        <w:rPr>
          <w:i/>
        </w:rPr>
        <w:t>Госдумы</w:t>
      </w:r>
      <w:r w:rsidR="00A17C47">
        <w:rPr>
          <w:i/>
        </w:rPr>
        <w:t xml:space="preserve"> </w:t>
      </w:r>
      <w:r w:rsidRPr="00E428FC">
        <w:rPr>
          <w:i/>
        </w:rPr>
        <w:t>одобрил</w:t>
      </w:r>
      <w:r w:rsidR="00A17C47">
        <w:rPr>
          <w:i/>
        </w:rPr>
        <w:t xml:space="preserve"> </w:t>
      </w:r>
      <w:r w:rsidRPr="00E428FC">
        <w:rPr>
          <w:i/>
        </w:rPr>
        <w:t>законопроект</w:t>
      </w:r>
      <w:r w:rsidR="00A17C47">
        <w:rPr>
          <w:i/>
        </w:rPr>
        <w:t xml:space="preserve"> </w:t>
      </w:r>
      <w:r w:rsidRPr="00E428FC">
        <w:rPr>
          <w:i/>
        </w:rPr>
        <w:t>правительства</w:t>
      </w:r>
      <w:r w:rsidR="00A17C47">
        <w:rPr>
          <w:i/>
        </w:rPr>
        <w:t xml:space="preserve"> </w:t>
      </w:r>
      <w:r w:rsidRPr="00E428FC">
        <w:rPr>
          <w:i/>
        </w:rPr>
        <w:t>об</w:t>
      </w:r>
      <w:r w:rsidR="00A17C47">
        <w:rPr>
          <w:i/>
        </w:rPr>
        <w:t xml:space="preserve"> </w:t>
      </w:r>
      <w:r w:rsidRPr="00E428FC">
        <w:rPr>
          <w:i/>
        </w:rPr>
        <w:t>индексации</w:t>
      </w:r>
      <w:r w:rsidR="00A17C47">
        <w:rPr>
          <w:i/>
        </w:rPr>
        <w:t xml:space="preserve"> </w:t>
      </w:r>
      <w:r w:rsidRPr="00E428FC">
        <w:rPr>
          <w:i/>
        </w:rPr>
        <w:t>пенсий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89,32%</w:t>
      </w:r>
      <w:r w:rsidR="00A17C47">
        <w:rPr>
          <w:i/>
        </w:rPr>
        <w:t xml:space="preserve"> </w:t>
      </w:r>
      <w:r w:rsidRPr="00E428FC">
        <w:rPr>
          <w:i/>
        </w:rPr>
        <w:t>некоторым</w:t>
      </w:r>
      <w:r w:rsidR="00A17C47">
        <w:rPr>
          <w:i/>
        </w:rPr>
        <w:t xml:space="preserve"> </w:t>
      </w:r>
      <w:r w:rsidRPr="00E428FC">
        <w:rPr>
          <w:i/>
        </w:rPr>
        <w:t>пенсионерам,</w:t>
      </w:r>
      <w:r w:rsidR="00A17C47">
        <w:rPr>
          <w:i/>
        </w:rPr>
        <w:t xml:space="preserve"> </w:t>
      </w:r>
      <w:hyperlink w:anchor="А104" w:history="1">
        <w:r w:rsidRPr="00E428FC">
          <w:rPr>
            <w:rStyle w:val="a3"/>
            <w:i/>
          </w:rPr>
          <w:t>выяснил</w:t>
        </w:r>
        <w:r w:rsidR="00A17C47">
          <w:rPr>
            <w:rStyle w:val="a3"/>
            <w:i/>
          </w:rPr>
          <w:t xml:space="preserve"> «</w:t>
        </w:r>
        <w:r w:rsidRPr="00E428FC">
          <w:rPr>
            <w:rStyle w:val="a3"/>
            <w:i/>
          </w:rPr>
          <w:t>Конкурент</w:t>
        </w:r>
        <w:r w:rsidR="00A17C47">
          <w:rPr>
            <w:rStyle w:val="a3"/>
            <w:i/>
          </w:rPr>
          <w:t>»</w:t>
        </w:r>
      </w:hyperlink>
      <w:r w:rsidR="00A17C47">
        <w:rPr>
          <w:i/>
        </w:rPr>
        <w:t xml:space="preserve"> </w:t>
      </w:r>
      <w:r w:rsidRPr="00E428FC">
        <w:rPr>
          <w:i/>
        </w:rPr>
        <w:t>из</w:t>
      </w:r>
      <w:r w:rsidR="00A17C47">
        <w:rPr>
          <w:i/>
        </w:rPr>
        <w:t xml:space="preserve"> </w:t>
      </w:r>
      <w:r w:rsidRPr="00E428FC">
        <w:rPr>
          <w:i/>
        </w:rPr>
        <w:t>базы</w:t>
      </w:r>
      <w:r w:rsidR="00A17C47">
        <w:rPr>
          <w:i/>
        </w:rPr>
        <w:t xml:space="preserve"> </w:t>
      </w:r>
      <w:r w:rsidRPr="00E428FC">
        <w:rPr>
          <w:i/>
        </w:rPr>
        <w:t>данных</w:t>
      </w:r>
      <w:r w:rsidR="00A17C47">
        <w:rPr>
          <w:i/>
        </w:rPr>
        <w:t xml:space="preserve"> </w:t>
      </w:r>
      <w:r w:rsidRPr="00E428FC">
        <w:rPr>
          <w:i/>
        </w:rPr>
        <w:t>парламента.</w:t>
      </w:r>
      <w:r w:rsidR="00A17C47">
        <w:rPr>
          <w:i/>
        </w:rPr>
        <w:t xml:space="preserve"> </w:t>
      </w:r>
      <w:r w:rsidRPr="00E428FC">
        <w:rPr>
          <w:i/>
        </w:rPr>
        <w:t>Речь</w:t>
      </w:r>
      <w:r w:rsidR="00A17C47">
        <w:rPr>
          <w:i/>
        </w:rPr>
        <w:t xml:space="preserve"> </w:t>
      </w:r>
      <w:r w:rsidRPr="00E428FC">
        <w:rPr>
          <w:i/>
        </w:rPr>
        <w:t>идет</w:t>
      </w:r>
      <w:r w:rsidR="00A17C47">
        <w:rPr>
          <w:i/>
        </w:rPr>
        <w:t xml:space="preserve"> </w:t>
      </w:r>
      <w:r w:rsidRPr="00E428FC">
        <w:rPr>
          <w:i/>
        </w:rPr>
        <w:t>о</w:t>
      </w:r>
      <w:r w:rsidR="00A17C47">
        <w:rPr>
          <w:i/>
        </w:rPr>
        <w:t xml:space="preserve"> </w:t>
      </w:r>
      <w:r w:rsidRPr="00E428FC">
        <w:rPr>
          <w:i/>
        </w:rPr>
        <w:t>военнослужащих,</w:t>
      </w:r>
      <w:r w:rsidR="00A17C47">
        <w:rPr>
          <w:i/>
        </w:rPr>
        <w:t xml:space="preserve"> </w:t>
      </w:r>
      <w:r w:rsidRPr="00E428FC">
        <w:rPr>
          <w:i/>
        </w:rPr>
        <w:t>лицах</w:t>
      </w:r>
      <w:r w:rsidR="00A17C47">
        <w:rPr>
          <w:i/>
        </w:rPr>
        <w:t xml:space="preserve"> </w:t>
      </w:r>
      <w:r w:rsidRPr="00E428FC">
        <w:rPr>
          <w:i/>
        </w:rPr>
        <w:t>рядового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начальствующего</w:t>
      </w:r>
      <w:r w:rsidR="00A17C47">
        <w:rPr>
          <w:i/>
        </w:rPr>
        <w:t xml:space="preserve"> </w:t>
      </w:r>
      <w:r w:rsidRPr="00E428FC">
        <w:rPr>
          <w:i/>
        </w:rPr>
        <w:t>состава</w:t>
      </w:r>
      <w:r w:rsidR="00A17C47">
        <w:rPr>
          <w:i/>
        </w:rPr>
        <w:t xml:space="preserve"> </w:t>
      </w:r>
      <w:r w:rsidRPr="00E428FC">
        <w:rPr>
          <w:i/>
        </w:rPr>
        <w:t>органов</w:t>
      </w:r>
      <w:r w:rsidR="00A17C47">
        <w:rPr>
          <w:i/>
        </w:rPr>
        <w:t xml:space="preserve"> </w:t>
      </w:r>
      <w:r w:rsidRPr="00E428FC">
        <w:rPr>
          <w:i/>
        </w:rPr>
        <w:t>внутренних</w:t>
      </w:r>
      <w:r w:rsidR="00A17C47">
        <w:rPr>
          <w:i/>
        </w:rPr>
        <w:t xml:space="preserve"> </w:t>
      </w:r>
      <w:r w:rsidRPr="00E428FC">
        <w:rPr>
          <w:i/>
        </w:rPr>
        <w:t>дел,</w:t>
      </w:r>
      <w:r w:rsidR="00A17C47">
        <w:rPr>
          <w:i/>
        </w:rPr>
        <w:t xml:space="preserve"> </w:t>
      </w:r>
      <w:r w:rsidRPr="00E428FC">
        <w:rPr>
          <w:i/>
        </w:rPr>
        <w:t>Государственной</w:t>
      </w:r>
      <w:r w:rsidR="00A17C47">
        <w:rPr>
          <w:i/>
        </w:rPr>
        <w:t xml:space="preserve"> </w:t>
      </w:r>
      <w:r w:rsidRPr="00E428FC">
        <w:rPr>
          <w:i/>
        </w:rPr>
        <w:t>противопожарной</w:t>
      </w:r>
      <w:r w:rsidR="00A17C47">
        <w:rPr>
          <w:i/>
        </w:rPr>
        <w:t xml:space="preserve"> </w:t>
      </w:r>
      <w:r w:rsidRPr="00E428FC">
        <w:rPr>
          <w:i/>
        </w:rPr>
        <w:t>службы,</w:t>
      </w:r>
      <w:r w:rsidR="00A17C47">
        <w:rPr>
          <w:i/>
        </w:rPr>
        <w:t xml:space="preserve"> </w:t>
      </w:r>
      <w:r w:rsidRPr="00E428FC">
        <w:rPr>
          <w:i/>
        </w:rPr>
        <w:t>органов</w:t>
      </w:r>
      <w:r w:rsidR="00A17C47">
        <w:rPr>
          <w:i/>
        </w:rPr>
        <w:t xml:space="preserve"> </w:t>
      </w:r>
      <w:r w:rsidRPr="00E428FC">
        <w:rPr>
          <w:i/>
        </w:rPr>
        <w:t>по</w:t>
      </w:r>
      <w:r w:rsidR="00A17C47">
        <w:rPr>
          <w:i/>
        </w:rPr>
        <w:t xml:space="preserve"> </w:t>
      </w:r>
      <w:r w:rsidRPr="00E428FC">
        <w:rPr>
          <w:i/>
        </w:rPr>
        <w:t>контролю</w:t>
      </w:r>
      <w:r w:rsidR="00A17C47">
        <w:rPr>
          <w:i/>
        </w:rPr>
        <w:t xml:space="preserve"> </w:t>
      </w:r>
      <w:r w:rsidRPr="00E428FC">
        <w:rPr>
          <w:i/>
        </w:rPr>
        <w:t>за</w:t>
      </w:r>
      <w:r w:rsidR="00A17C47">
        <w:rPr>
          <w:i/>
        </w:rPr>
        <w:t xml:space="preserve"> </w:t>
      </w:r>
      <w:r w:rsidRPr="00E428FC">
        <w:rPr>
          <w:i/>
        </w:rPr>
        <w:t>оборотом</w:t>
      </w:r>
      <w:r w:rsidR="00A17C47">
        <w:rPr>
          <w:i/>
        </w:rPr>
        <w:t xml:space="preserve"> </w:t>
      </w:r>
      <w:r w:rsidRPr="00E428FC">
        <w:rPr>
          <w:i/>
        </w:rPr>
        <w:t>наркотических</w:t>
      </w:r>
      <w:r w:rsidR="00A17C47">
        <w:rPr>
          <w:i/>
        </w:rPr>
        <w:t xml:space="preserve"> </w:t>
      </w:r>
      <w:r w:rsidRPr="00E428FC">
        <w:rPr>
          <w:i/>
        </w:rPr>
        <w:t>средств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психотропных</w:t>
      </w:r>
      <w:r w:rsidR="00A17C47">
        <w:rPr>
          <w:i/>
        </w:rPr>
        <w:t xml:space="preserve"> </w:t>
      </w:r>
      <w:r w:rsidRPr="00E428FC">
        <w:rPr>
          <w:i/>
        </w:rPr>
        <w:t>веществ,</w:t>
      </w:r>
      <w:r w:rsidR="00A17C47">
        <w:rPr>
          <w:i/>
        </w:rPr>
        <w:t xml:space="preserve"> </w:t>
      </w:r>
      <w:r w:rsidRPr="00E428FC">
        <w:rPr>
          <w:i/>
        </w:rPr>
        <w:t>лицах,</w:t>
      </w:r>
      <w:r w:rsidR="00A17C47">
        <w:rPr>
          <w:i/>
        </w:rPr>
        <w:t xml:space="preserve"> </w:t>
      </w:r>
      <w:r w:rsidRPr="00E428FC">
        <w:rPr>
          <w:i/>
        </w:rPr>
        <w:t>проходящих</w:t>
      </w:r>
      <w:r w:rsidR="00A17C47">
        <w:rPr>
          <w:i/>
        </w:rPr>
        <w:t xml:space="preserve"> </w:t>
      </w:r>
      <w:r w:rsidRPr="00E428FC">
        <w:rPr>
          <w:i/>
        </w:rPr>
        <w:t>службу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учреждениях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органах</w:t>
      </w:r>
      <w:r w:rsidR="00A17C47">
        <w:rPr>
          <w:i/>
        </w:rPr>
        <w:t xml:space="preserve"> </w:t>
      </w:r>
      <w:r w:rsidRPr="00E428FC">
        <w:rPr>
          <w:i/>
        </w:rPr>
        <w:t>уголовно-исполнительной</w:t>
      </w:r>
      <w:r w:rsidR="00A17C47">
        <w:rPr>
          <w:i/>
        </w:rPr>
        <w:t xml:space="preserve"> </w:t>
      </w:r>
      <w:r w:rsidRPr="00E428FC">
        <w:rPr>
          <w:i/>
        </w:rPr>
        <w:t>системы,</w:t>
      </w:r>
      <w:r w:rsidR="00A17C47">
        <w:rPr>
          <w:i/>
        </w:rPr>
        <w:t xml:space="preserve"> </w:t>
      </w:r>
      <w:r w:rsidRPr="00E428FC">
        <w:rPr>
          <w:i/>
        </w:rPr>
        <w:t>войсках</w:t>
      </w:r>
      <w:r w:rsidR="00A17C47">
        <w:rPr>
          <w:i/>
        </w:rPr>
        <w:t xml:space="preserve"> </w:t>
      </w:r>
      <w:r w:rsidRPr="00E428FC">
        <w:rPr>
          <w:i/>
        </w:rPr>
        <w:t>национальной</w:t>
      </w:r>
      <w:r w:rsidR="00A17C47">
        <w:rPr>
          <w:i/>
        </w:rPr>
        <w:t xml:space="preserve"> </w:t>
      </w:r>
      <w:r w:rsidRPr="00E428FC">
        <w:rPr>
          <w:i/>
        </w:rPr>
        <w:t>гвардии</w:t>
      </w:r>
      <w:r w:rsidR="00A17C47">
        <w:rPr>
          <w:i/>
        </w:rPr>
        <w:t xml:space="preserve"> </w:t>
      </w:r>
      <w:r w:rsidRPr="00E428FC">
        <w:rPr>
          <w:i/>
        </w:rPr>
        <w:t>Российской</w:t>
      </w:r>
      <w:r w:rsidR="00A17C47">
        <w:rPr>
          <w:i/>
        </w:rPr>
        <w:t xml:space="preserve"> </w:t>
      </w:r>
      <w:r w:rsidRPr="00E428FC">
        <w:rPr>
          <w:i/>
        </w:rPr>
        <w:t>Федерации,</w:t>
      </w:r>
      <w:r w:rsidR="00A17C47">
        <w:rPr>
          <w:i/>
        </w:rPr>
        <w:t xml:space="preserve"> </w:t>
      </w:r>
      <w:r w:rsidRPr="00E428FC">
        <w:rPr>
          <w:i/>
        </w:rPr>
        <w:t>органах</w:t>
      </w:r>
      <w:r w:rsidR="00A17C47">
        <w:rPr>
          <w:i/>
        </w:rPr>
        <w:t xml:space="preserve"> </w:t>
      </w:r>
      <w:r w:rsidRPr="00E428FC">
        <w:rPr>
          <w:i/>
        </w:rPr>
        <w:t>принудительного</w:t>
      </w:r>
      <w:r w:rsidR="00A17C47">
        <w:rPr>
          <w:i/>
        </w:rPr>
        <w:t xml:space="preserve"> </w:t>
      </w:r>
      <w:r w:rsidRPr="00E428FC">
        <w:rPr>
          <w:i/>
        </w:rPr>
        <w:t>исполнения</w:t>
      </w:r>
      <w:r w:rsidR="00A17C47">
        <w:rPr>
          <w:i/>
        </w:rPr>
        <w:t xml:space="preserve"> </w:t>
      </w:r>
      <w:r w:rsidRPr="00E428FC">
        <w:rPr>
          <w:i/>
        </w:rPr>
        <w:t>Российской</w:t>
      </w:r>
      <w:r w:rsidR="00A17C47">
        <w:rPr>
          <w:i/>
        </w:rPr>
        <w:t xml:space="preserve"> </w:t>
      </w:r>
      <w:r w:rsidRPr="00E428FC">
        <w:rPr>
          <w:i/>
        </w:rPr>
        <w:t>Федерации</w:t>
      </w:r>
    </w:p>
    <w:p w:rsidR="005A1278" w:rsidRPr="00E428FC" w:rsidRDefault="005A1278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нижнюю</w:t>
      </w:r>
      <w:r w:rsidR="00A17C47">
        <w:rPr>
          <w:i/>
        </w:rPr>
        <w:t xml:space="preserve"> </w:t>
      </w:r>
      <w:r w:rsidRPr="00E428FC">
        <w:rPr>
          <w:i/>
        </w:rPr>
        <w:t>палату</w:t>
      </w:r>
      <w:r w:rsidR="00A17C47">
        <w:rPr>
          <w:i/>
        </w:rPr>
        <w:t xml:space="preserve"> </w:t>
      </w:r>
      <w:r w:rsidRPr="00E428FC">
        <w:rPr>
          <w:i/>
        </w:rPr>
        <w:t>российского</w:t>
      </w:r>
      <w:r w:rsidR="00A17C47">
        <w:rPr>
          <w:i/>
        </w:rPr>
        <w:t xml:space="preserve"> </w:t>
      </w:r>
      <w:r w:rsidRPr="00E428FC">
        <w:rPr>
          <w:i/>
        </w:rPr>
        <w:t>парламента</w:t>
      </w:r>
      <w:r w:rsidR="00A17C47">
        <w:rPr>
          <w:i/>
        </w:rPr>
        <w:t xml:space="preserve"> </w:t>
      </w:r>
      <w:r w:rsidRPr="00E428FC">
        <w:rPr>
          <w:i/>
        </w:rPr>
        <w:t>поступил</w:t>
      </w:r>
      <w:r w:rsidR="00A17C47">
        <w:rPr>
          <w:i/>
        </w:rPr>
        <w:t xml:space="preserve"> </w:t>
      </w:r>
      <w:r w:rsidRPr="00E428FC">
        <w:rPr>
          <w:i/>
        </w:rPr>
        <w:t>целый</w:t>
      </w:r>
      <w:r w:rsidR="00A17C47">
        <w:rPr>
          <w:i/>
        </w:rPr>
        <w:t xml:space="preserve"> </w:t>
      </w:r>
      <w:r w:rsidRPr="00E428FC">
        <w:rPr>
          <w:i/>
        </w:rPr>
        <w:t>пакет</w:t>
      </w:r>
      <w:r w:rsidR="00A17C47">
        <w:rPr>
          <w:i/>
        </w:rPr>
        <w:t xml:space="preserve"> </w:t>
      </w:r>
      <w:r w:rsidRPr="00E428FC">
        <w:rPr>
          <w:i/>
        </w:rPr>
        <w:t>документов</w:t>
      </w:r>
      <w:r w:rsidR="00A17C47">
        <w:rPr>
          <w:i/>
        </w:rPr>
        <w:t xml:space="preserve"> </w:t>
      </w:r>
      <w:r w:rsidRPr="00E428FC">
        <w:rPr>
          <w:i/>
        </w:rPr>
        <w:t>для</w:t>
      </w:r>
      <w:r w:rsidR="00A17C47">
        <w:rPr>
          <w:i/>
        </w:rPr>
        <w:t xml:space="preserve"> </w:t>
      </w:r>
      <w:r w:rsidRPr="00E428FC">
        <w:rPr>
          <w:i/>
        </w:rPr>
        <w:t>рассмотрения,</w:t>
      </w:r>
      <w:r w:rsidR="00A17C47">
        <w:rPr>
          <w:i/>
        </w:rPr>
        <w:t xml:space="preserve"> </w:t>
      </w:r>
      <w:r w:rsidRPr="00E428FC">
        <w:rPr>
          <w:i/>
        </w:rPr>
        <w:t>который</w:t>
      </w:r>
      <w:r w:rsidR="00A17C47">
        <w:rPr>
          <w:i/>
        </w:rPr>
        <w:t xml:space="preserve"> </w:t>
      </w:r>
      <w:r w:rsidRPr="00E428FC">
        <w:rPr>
          <w:i/>
        </w:rPr>
        <w:t>затрагивает</w:t>
      </w:r>
      <w:r w:rsidR="00A17C47">
        <w:rPr>
          <w:i/>
        </w:rPr>
        <w:t xml:space="preserve"> </w:t>
      </w:r>
      <w:r w:rsidRPr="00E428FC">
        <w:rPr>
          <w:i/>
        </w:rPr>
        <w:t>размеры</w:t>
      </w:r>
      <w:r w:rsidR="00A17C47">
        <w:rPr>
          <w:i/>
        </w:rPr>
        <w:t xml:space="preserve"> </w:t>
      </w:r>
      <w:r w:rsidRPr="00E428FC">
        <w:rPr>
          <w:i/>
        </w:rPr>
        <w:t>пенсий</w:t>
      </w:r>
      <w:r w:rsidR="00A17C47">
        <w:rPr>
          <w:i/>
        </w:rPr>
        <w:t xml:space="preserve"> </w:t>
      </w:r>
      <w:r w:rsidRPr="00E428FC">
        <w:rPr>
          <w:i/>
        </w:rPr>
        <w:t>как</w:t>
      </w:r>
      <w:r w:rsidR="00A17C47">
        <w:rPr>
          <w:i/>
        </w:rPr>
        <w:t xml:space="preserve"> </w:t>
      </w:r>
      <w:r w:rsidRPr="00E428FC">
        <w:rPr>
          <w:i/>
        </w:rPr>
        <w:t>работающих,</w:t>
      </w:r>
      <w:r w:rsidR="00A17C47">
        <w:rPr>
          <w:i/>
        </w:rPr>
        <w:t xml:space="preserve"> </w:t>
      </w:r>
      <w:r w:rsidRPr="00E428FC">
        <w:rPr>
          <w:i/>
        </w:rPr>
        <w:t>так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не</w:t>
      </w:r>
      <w:r w:rsidR="00A17C47">
        <w:rPr>
          <w:i/>
        </w:rPr>
        <w:t xml:space="preserve"> </w:t>
      </w:r>
      <w:r w:rsidRPr="00E428FC">
        <w:rPr>
          <w:i/>
        </w:rPr>
        <w:t>работающих</w:t>
      </w:r>
      <w:r w:rsidR="00A17C47">
        <w:rPr>
          <w:i/>
        </w:rPr>
        <w:t xml:space="preserve"> </w:t>
      </w:r>
      <w:r w:rsidRPr="00E428FC">
        <w:rPr>
          <w:i/>
        </w:rPr>
        <w:t>пенсионеров.</w:t>
      </w:r>
      <w:r w:rsidR="00A17C47">
        <w:rPr>
          <w:i/>
        </w:rPr>
        <w:t xml:space="preserve"> </w:t>
      </w:r>
      <w:r w:rsidRPr="00E428FC">
        <w:rPr>
          <w:i/>
        </w:rPr>
        <w:t>Речь</w:t>
      </w:r>
      <w:r w:rsidR="00A17C47">
        <w:rPr>
          <w:i/>
        </w:rPr>
        <w:t xml:space="preserve"> </w:t>
      </w:r>
      <w:r w:rsidRPr="00E428FC">
        <w:rPr>
          <w:i/>
        </w:rPr>
        <w:t>идет</w:t>
      </w:r>
      <w:r w:rsidR="00A17C47">
        <w:rPr>
          <w:i/>
        </w:rPr>
        <w:t xml:space="preserve"> </w:t>
      </w:r>
      <w:r w:rsidRPr="00E428FC">
        <w:rPr>
          <w:i/>
        </w:rPr>
        <w:t>о</w:t>
      </w:r>
      <w:r w:rsidR="00A17C47">
        <w:rPr>
          <w:i/>
        </w:rPr>
        <w:t xml:space="preserve"> </w:t>
      </w:r>
      <w:r w:rsidRPr="00E428FC">
        <w:rPr>
          <w:i/>
        </w:rPr>
        <w:t>законопроектах,</w:t>
      </w:r>
      <w:r w:rsidR="00A17C47">
        <w:rPr>
          <w:i/>
        </w:rPr>
        <w:t xml:space="preserve"> </w:t>
      </w:r>
      <w:r w:rsidRPr="00E428FC">
        <w:rPr>
          <w:i/>
        </w:rPr>
        <w:t>затрагивающих</w:t>
      </w:r>
      <w:r w:rsidR="00A17C47">
        <w:rPr>
          <w:i/>
        </w:rPr>
        <w:t xml:space="preserve"> </w:t>
      </w:r>
      <w:r w:rsidRPr="00E428FC">
        <w:rPr>
          <w:i/>
        </w:rPr>
        <w:t>бюджет</w:t>
      </w:r>
      <w:r w:rsidR="00A17C47">
        <w:rPr>
          <w:i/>
        </w:rPr>
        <w:t xml:space="preserve"> </w:t>
      </w:r>
      <w:r w:rsidRPr="00E428FC">
        <w:rPr>
          <w:i/>
        </w:rPr>
        <w:t>Фонда</w:t>
      </w:r>
      <w:r w:rsidR="00A17C47">
        <w:rPr>
          <w:i/>
        </w:rPr>
        <w:t xml:space="preserve"> </w:t>
      </w:r>
      <w:r w:rsidRPr="00E428FC">
        <w:rPr>
          <w:i/>
        </w:rPr>
        <w:t>социального</w:t>
      </w:r>
      <w:r w:rsidR="00A17C47">
        <w:rPr>
          <w:i/>
        </w:rPr>
        <w:t xml:space="preserve"> </w:t>
      </w:r>
      <w:r w:rsidRPr="00E428FC">
        <w:rPr>
          <w:i/>
        </w:rPr>
        <w:t>страхования</w:t>
      </w:r>
      <w:r w:rsidR="00A17C47">
        <w:rPr>
          <w:i/>
        </w:rPr>
        <w:t xml:space="preserve"> </w:t>
      </w:r>
      <w:r w:rsidRPr="00E428FC">
        <w:rPr>
          <w:i/>
        </w:rPr>
        <w:t>(ФСР)</w:t>
      </w:r>
      <w:r w:rsidR="00A17C47">
        <w:rPr>
          <w:i/>
        </w:rPr>
        <w:t xml:space="preserve"> </w:t>
      </w:r>
      <w:r w:rsidRPr="00E428FC">
        <w:rPr>
          <w:i/>
        </w:rPr>
        <w:t>и</w:t>
      </w:r>
      <w:r w:rsidR="00A17C47">
        <w:rPr>
          <w:i/>
        </w:rPr>
        <w:t xml:space="preserve"> </w:t>
      </w:r>
      <w:r w:rsidRPr="00E428FC">
        <w:rPr>
          <w:i/>
        </w:rPr>
        <w:t>проект</w:t>
      </w:r>
      <w:r w:rsidR="00A17C47">
        <w:rPr>
          <w:i/>
        </w:rPr>
        <w:t xml:space="preserve"> </w:t>
      </w:r>
      <w:r w:rsidRPr="00E428FC">
        <w:rPr>
          <w:i/>
        </w:rPr>
        <w:t>федерального</w:t>
      </w:r>
      <w:r w:rsidR="00A17C47">
        <w:rPr>
          <w:i/>
        </w:rPr>
        <w:t xml:space="preserve"> </w:t>
      </w:r>
      <w:r w:rsidRPr="00E428FC">
        <w:rPr>
          <w:i/>
        </w:rPr>
        <w:t>бюджета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период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2024</w:t>
      </w:r>
      <w:r w:rsidR="00A17C47">
        <w:rPr>
          <w:i/>
        </w:rPr>
        <w:t xml:space="preserve"> </w:t>
      </w:r>
      <w:r w:rsidRPr="00E428FC">
        <w:rPr>
          <w:i/>
        </w:rPr>
        <w:t>по</w:t>
      </w:r>
      <w:r w:rsidR="00A17C47">
        <w:rPr>
          <w:i/>
        </w:rPr>
        <w:t xml:space="preserve"> </w:t>
      </w:r>
      <w:r w:rsidRPr="00E428FC">
        <w:rPr>
          <w:i/>
        </w:rPr>
        <w:t>2026</w:t>
      </w:r>
      <w:r w:rsidR="00A17C47">
        <w:rPr>
          <w:i/>
        </w:rPr>
        <w:t xml:space="preserve"> </w:t>
      </w:r>
      <w:r w:rsidRPr="00E428FC">
        <w:rPr>
          <w:i/>
        </w:rPr>
        <w:t>годы.</w:t>
      </w:r>
      <w:r w:rsidR="00A17C47">
        <w:rPr>
          <w:i/>
        </w:rPr>
        <w:t xml:space="preserve"> </w:t>
      </w:r>
      <w:r w:rsidRPr="00E428FC">
        <w:rPr>
          <w:i/>
        </w:rPr>
        <w:t>Согласно</w:t>
      </w:r>
      <w:r w:rsidR="00A17C47">
        <w:rPr>
          <w:i/>
        </w:rPr>
        <w:t xml:space="preserve"> </w:t>
      </w:r>
      <w:r w:rsidRPr="00E428FC">
        <w:rPr>
          <w:i/>
        </w:rPr>
        <w:t>законопроекту,</w:t>
      </w:r>
      <w:r w:rsidR="00A17C47">
        <w:rPr>
          <w:i/>
        </w:rPr>
        <w:t xml:space="preserve"> </w:t>
      </w:r>
      <w:r w:rsidRPr="00E428FC">
        <w:rPr>
          <w:i/>
        </w:rPr>
        <w:t>касающемуся</w:t>
      </w:r>
      <w:r w:rsidR="00A17C47">
        <w:rPr>
          <w:i/>
        </w:rPr>
        <w:t xml:space="preserve"> </w:t>
      </w:r>
      <w:r w:rsidRPr="00E428FC">
        <w:rPr>
          <w:i/>
        </w:rPr>
        <w:t>бюджета</w:t>
      </w:r>
      <w:r w:rsidR="00A17C47">
        <w:rPr>
          <w:i/>
        </w:rPr>
        <w:t xml:space="preserve"> </w:t>
      </w:r>
      <w:r w:rsidRPr="00E428FC">
        <w:rPr>
          <w:i/>
        </w:rPr>
        <w:t>ФСР,</w:t>
      </w:r>
      <w:r w:rsidR="00A17C47">
        <w:rPr>
          <w:i/>
        </w:rPr>
        <w:t xml:space="preserve"> </w:t>
      </w:r>
      <w:r w:rsidRPr="00E428FC">
        <w:rPr>
          <w:i/>
        </w:rPr>
        <w:t>предлагается</w:t>
      </w:r>
      <w:r w:rsidR="00A17C47">
        <w:rPr>
          <w:i/>
        </w:rPr>
        <w:t xml:space="preserve"> </w:t>
      </w:r>
      <w:r w:rsidRPr="00E428FC">
        <w:rPr>
          <w:i/>
        </w:rPr>
        <w:t>установить</w:t>
      </w:r>
      <w:r w:rsidR="00A17C47">
        <w:rPr>
          <w:i/>
        </w:rPr>
        <w:t xml:space="preserve"> </w:t>
      </w:r>
      <w:r w:rsidRPr="00E428FC">
        <w:rPr>
          <w:i/>
        </w:rPr>
        <w:t>новый</w:t>
      </w:r>
      <w:r w:rsidR="00A17C47">
        <w:rPr>
          <w:i/>
        </w:rPr>
        <w:t xml:space="preserve"> </w:t>
      </w:r>
      <w:r w:rsidRPr="00E428FC">
        <w:rPr>
          <w:i/>
        </w:rPr>
        <w:t>средний</w:t>
      </w:r>
      <w:r w:rsidR="00A17C47">
        <w:rPr>
          <w:i/>
        </w:rPr>
        <w:t xml:space="preserve"> </w:t>
      </w:r>
      <w:r w:rsidRPr="00E428FC">
        <w:rPr>
          <w:i/>
        </w:rPr>
        <w:t>размер</w:t>
      </w:r>
      <w:r w:rsidR="00A17C47">
        <w:rPr>
          <w:i/>
        </w:rPr>
        <w:t xml:space="preserve"> </w:t>
      </w:r>
      <w:r w:rsidRPr="00E428FC">
        <w:rPr>
          <w:i/>
        </w:rPr>
        <w:t>пенсии</w:t>
      </w:r>
      <w:r w:rsidR="00A17C47">
        <w:rPr>
          <w:i/>
        </w:rPr>
        <w:t xml:space="preserve"> </w:t>
      </w:r>
      <w:r w:rsidRPr="00E428FC">
        <w:rPr>
          <w:i/>
        </w:rPr>
        <w:t>для</w:t>
      </w:r>
      <w:r w:rsidR="00A17C47">
        <w:rPr>
          <w:i/>
        </w:rPr>
        <w:t xml:space="preserve"> </w:t>
      </w:r>
      <w:r w:rsidRPr="00E428FC">
        <w:rPr>
          <w:i/>
        </w:rPr>
        <w:t>обеих</w:t>
      </w:r>
      <w:r w:rsidR="00A17C47">
        <w:rPr>
          <w:i/>
        </w:rPr>
        <w:t xml:space="preserve"> </w:t>
      </w:r>
      <w:r w:rsidRPr="00E428FC">
        <w:rPr>
          <w:i/>
        </w:rPr>
        <w:t>групп</w:t>
      </w:r>
      <w:r w:rsidR="00A17C47">
        <w:rPr>
          <w:i/>
        </w:rPr>
        <w:t xml:space="preserve"> </w:t>
      </w:r>
      <w:r w:rsidRPr="00E428FC">
        <w:rPr>
          <w:i/>
        </w:rPr>
        <w:t>пенсионеров,</w:t>
      </w:r>
      <w:r w:rsidR="00A17C47">
        <w:rPr>
          <w:i/>
        </w:rPr>
        <w:t xml:space="preserve"> </w:t>
      </w:r>
      <w:hyperlink w:anchor="А105" w:history="1">
        <w:r w:rsidRPr="00E428FC">
          <w:rPr>
            <w:rStyle w:val="a3"/>
            <w:i/>
          </w:rPr>
          <w:t>пишет</w:t>
        </w:r>
        <w:r w:rsidR="00A17C47">
          <w:rPr>
            <w:rStyle w:val="a3"/>
            <w:i/>
          </w:rPr>
          <w:t xml:space="preserve"> «</w:t>
        </w:r>
        <w:r w:rsidRPr="00E428FC">
          <w:rPr>
            <w:rStyle w:val="a3"/>
            <w:i/>
          </w:rPr>
          <w:t>Конкурент</w:t>
        </w:r>
        <w:r w:rsidR="00A17C47">
          <w:rPr>
            <w:rStyle w:val="a3"/>
            <w:i/>
          </w:rPr>
          <w:t>»</w:t>
        </w:r>
      </w:hyperlink>
    </w:p>
    <w:p w:rsidR="005A1278" w:rsidRPr="00E428FC" w:rsidRDefault="00BC677C" w:rsidP="00676D5F">
      <w:pPr>
        <w:numPr>
          <w:ilvl w:val="0"/>
          <w:numId w:val="25"/>
        </w:numPr>
        <w:rPr>
          <w:i/>
        </w:rPr>
      </w:pPr>
      <w:r w:rsidRPr="00E428FC">
        <w:rPr>
          <w:i/>
        </w:rPr>
        <w:t>Правительство</w:t>
      </w:r>
      <w:r w:rsidR="00A17C47">
        <w:rPr>
          <w:i/>
        </w:rPr>
        <w:t xml:space="preserve"> </w:t>
      </w:r>
      <w:r w:rsidRPr="00E428FC">
        <w:rPr>
          <w:i/>
        </w:rPr>
        <w:t>внесло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Госдуму</w:t>
      </w:r>
      <w:r w:rsidR="00A17C47">
        <w:rPr>
          <w:i/>
        </w:rPr>
        <w:t xml:space="preserve"> </w:t>
      </w:r>
      <w:r w:rsidRPr="00E428FC">
        <w:rPr>
          <w:i/>
        </w:rPr>
        <w:t>был</w:t>
      </w:r>
      <w:r w:rsidR="00A17C47">
        <w:rPr>
          <w:i/>
        </w:rPr>
        <w:t xml:space="preserve"> </w:t>
      </w:r>
      <w:r w:rsidRPr="00E428FC">
        <w:rPr>
          <w:i/>
        </w:rPr>
        <w:t>внесен</w:t>
      </w:r>
      <w:r w:rsidR="00A17C47">
        <w:rPr>
          <w:i/>
        </w:rPr>
        <w:t xml:space="preserve"> </w:t>
      </w:r>
      <w:r w:rsidRPr="00E428FC">
        <w:rPr>
          <w:i/>
        </w:rPr>
        <w:t>новый</w:t>
      </w:r>
      <w:r w:rsidR="00A17C47">
        <w:rPr>
          <w:i/>
        </w:rPr>
        <w:t xml:space="preserve"> </w:t>
      </w:r>
      <w:r w:rsidRPr="00E428FC">
        <w:rPr>
          <w:i/>
        </w:rPr>
        <w:t>проект</w:t>
      </w:r>
      <w:r w:rsidR="00A17C47">
        <w:rPr>
          <w:i/>
        </w:rPr>
        <w:t xml:space="preserve"> </w:t>
      </w:r>
      <w:r w:rsidRPr="00E428FC">
        <w:rPr>
          <w:i/>
        </w:rPr>
        <w:t>об</w:t>
      </w:r>
      <w:r w:rsidR="00A17C47">
        <w:rPr>
          <w:i/>
        </w:rPr>
        <w:t xml:space="preserve"> </w:t>
      </w:r>
      <w:r w:rsidRPr="00E428FC">
        <w:rPr>
          <w:i/>
        </w:rPr>
        <w:t>увеличении</w:t>
      </w:r>
      <w:r w:rsidR="00A17C47">
        <w:rPr>
          <w:i/>
        </w:rPr>
        <w:t xml:space="preserve"> </w:t>
      </w:r>
      <w:r w:rsidRPr="00E428FC">
        <w:rPr>
          <w:i/>
        </w:rPr>
        <w:t>военных</w:t>
      </w:r>
      <w:r w:rsidR="00A17C47">
        <w:rPr>
          <w:i/>
        </w:rPr>
        <w:t xml:space="preserve"> </w:t>
      </w:r>
      <w:r w:rsidRPr="00E428FC">
        <w:rPr>
          <w:i/>
        </w:rPr>
        <w:t>пенсий</w:t>
      </w:r>
      <w:r w:rsidR="00A17C47">
        <w:rPr>
          <w:i/>
        </w:rPr>
        <w:t xml:space="preserve"> </w:t>
      </w:r>
      <w:r w:rsidRPr="00E428FC">
        <w:rPr>
          <w:i/>
        </w:rPr>
        <w:t>для</w:t>
      </w:r>
      <w:r w:rsidR="00A17C47">
        <w:rPr>
          <w:i/>
        </w:rPr>
        <w:t xml:space="preserve"> </w:t>
      </w:r>
      <w:r w:rsidRPr="00E428FC">
        <w:rPr>
          <w:i/>
        </w:rPr>
        <w:t>военнослужащих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4,5%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1</w:t>
      </w:r>
      <w:r w:rsidR="00A17C47">
        <w:rPr>
          <w:i/>
        </w:rPr>
        <w:t xml:space="preserve"> </w:t>
      </w:r>
      <w:r w:rsidRPr="00E428FC">
        <w:rPr>
          <w:i/>
        </w:rPr>
        <w:t>октября</w:t>
      </w:r>
      <w:r w:rsidR="00A17C47">
        <w:rPr>
          <w:i/>
        </w:rPr>
        <w:t xml:space="preserve"> </w:t>
      </w:r>
      <w:r w:rsidRPr="00E428FC">
        <w:rPr>
          <w:i/>
        </w:rPr>
        <w:t>2024</w:t>
      </w:r>
      <w:r w:rsidR="00A17C47">
        <w:rPr>
          <w:i/>
        </w:rPr>
        <w:t xml:space="preserve"> </w:t>
      </w:r>
      <w:r w:rsidRPr="00E428FC">
        <w:rPr>
          <w:i/>
        </w:rPr>
        <w:t>года,</w:t>
      </w:r>
      <w:r w:rsidR="00A17C47">
        <w:rPr>
          <w:i/>
        </w:rPr>
        <w:t xml:space="preserve"> </w:t>
      </w:r>
      <w:hyperlink w:anchor="А106" w:history="1">
        <w:r w:rsidRPr="00E428FC">
          <w:rPr>
            <w:rStyle w:val="a3"/>
            <w:i/>
          </w:rPr>
          <w:t>сообщает</w:t>
        </w:r>
        <w:r w:rsidR="00A17C47">
          <w:rPr>
            <w:rStyle w:val="a3"/>
            <w:i/>
          </w:rPr>
          <w:t xml:space="preserve"> </w:t>
        </w:r>
        <w:r w:rsidRPr="00E428FC">
          <w:rPr>
            <w:rStyle w:val="a3"/>
            <w:i/>
          </w:rPr>
          <w:t>PRIMPRESS</w:t>
        </w:r>
      </w:hyperlink>
      <w:r w:rsidRPr="00E428FC">
        <w:rPr>
          <w:i/>
        </w:rPr>
        <w:t>.</w:t>
      </w:r>
      <w:r w:rsidR="00A17C47">
        <w:rPr>
          <w:i/>
        </w:rPr>
        <w:t xml:space="preserve"> «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1</w:t>
      </w:r>
      <w:r w:rsidR="00A17C47">
        <w:rPr>
          <w:i/>
        </w:rPr>
        <w:t xml:space="preserve"> </w:t>
      </w:r>
      <w:r w:rsidRPr="00E428FC">
        <w:rPr>
          <w:i/>
        </w:rPr>
        <w:t>октября</w:t>
      </w:r>
      <w:r w:rsidR="00A17C47">
        <w:rPr>
          <w:i/>
        </w:rPr>
        <w:t xml:space="preserve"> </w:t>
      </w:r>
      <w:r w:rsidRPr="00E428FC">
        <w:rPr>
          <w:i/>
        </w:rPr>
        <w:t>2024</w:t>
      </w:r>
      <w:r w:rsidR="00A17C47">
        <w:rPr>
          <w:i/>
        </w:rPr>
        <w:t xml:space="preserve"> </w:t>
      </w:r>
      <w:r w:rsidRPr="00E428FC">
        <w:rPr>
          <w:i/>
        </w:rPr>
        <w:t>года</w:t>
      </w:r>
      <w:r w:rsidR="00A17C47">
        <w:rPr>
          <w:i/>
        </w:rPr>
        <w:t xml:space="preserve"> </w:t>
      </w:r>
      <w:r w:rsidRPr="00E428FC">
        <w:rPr>
          <w:i/>
        </w:rPr>
        <w:t>размер</w:t>
      </w:r>
      <w:r w:rsidR="00A17C47">
        <w:rPr>
          <w:i/>
        </w:rPr>
        <w:t xml:space="preserve"> </w:t>
      </w:r>
      <w:r w:rsidRPr="00E428FC">
        <w:rPr>
          <w:i/>
        </w:rPr>
        <w:t>денежного</w:t>
      </w:r>
      <w:r w:rsidR="00A17C47">
        <w:rPr>
          <w:i/>
        </w:rPr>
        <w:t xml:space="preserve"> </w:t>
      </w:r>
      <w:r w:rsidRPr="00E428FC">
        <w:rPr>
          <w:i/>
        </w:rPr>
        <w:t>довольствия,</w:t>
      </w:r>
      <w:r w:rsidR="00A17C47">
        <w:rPr>
          <w:i/>
        </w:rPr>
        <w:t xml:space="preserve"> </w:t>
      </w:r>
      <w:r w:rsidRPr="00E428FC">
        <w:rPr>
          <w:i/>
        </w:rPr>
        <w:t>учитываемого</w:t>
      </w:r>
      <w:r w:rsidR="00A17C47">
        <w:rPr>
          <w:i/>
        </w:rPr>
        <w:t xml:space="preserve"> </w:t>
      </w:r>
      <w:r w:rsidRPr="00E428FC">
        <w:rPr>
          <w:i/>
        </w:rPr>
        <w:t>для</w:t>
      </w:r>
      <w:r w:rsidR="00A17C47">
        <w:rPr>
          <w:i/>
        </w:rPr>
        <w:t xml:space="preserve"> </w:t>
      </w:r>
      <w:r w:rsidRPr="00E428FC">
        <w:rPr>
          <w:i/>
        </w:rPr>
        <w:t>исчисления</w:t>
      </w:r>
      <w:r w:rsidR="00A17C47">
        <w:rPr>
          <w:i/>
        </w:rPr>
        <w:t xml:space="preserve"> </w:t>
      </w:r>
      <w:r w:rsidRPr="00E428FC">
        <w:rPr>
          <w:i/>
        </w:rPr>
        <w:t>пенсии</w:t>
      </w:r>
      <w:r w:rsidR="00A17C47">
        <w:rPr>
          <w:i/>
        </w:rPr>
        <w:t xml:space="preserve"> </w:t>
      </w:r>
      <w:r w:rsidRPr="00E428FC">
        <w:rPr>
          <w:i/>
        </w:rPr>
        <w:t>предлагается</w:t>
      </w:r>
      <w:r w:rsidR="00A17C47">
        <w:rPr>
          <w:i/>
        </w:rPr>
        <w:t xml:space="preserve"> </w:t>
      </w:r>
      <w:r w:rsidRPr="00E428FC">
        <w:rPr>
          <w:i/>
        </w:rPr>
        <w:t>установить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уровне</w:t>
      </w:r>
      <w:r w:rsidR="00A17C47">
        <w:rPr>
          <w:i/>
        </w:rPr>
        <w:t xml:space="preserve"> </w:t>
      </w:r>
      <w:r w:rsidRPr="00E428FC">
        <w:rPr>
          <w:i/>
        </w:rPr>
        <w:lastRenderedPageBreak/>
        <w:t>89,32%,</w:t>
      </w:r>
      <w:r w:rsidR="00A17C47">
        <w:rPr>
          <w:i/>
        </w:rPr>
        <w:t xml:space="preserve"> </w:t>
      </w:r>
      <w:r w:rsidRPr="00E428FC">
        <w:rPr>
          <w:i/>
        </w:rPr>
        <w:t>имея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виду</w:t>
      </w:r>
      <w:r w:rsidR="00A17C47">
        <w:rPr>
          <w:i/>
        </w:rPr>
        <w:t xml:space="preserve"> </w:t>
      </w:r>
      <w:r w:rsidRPr="00E428FC">
        <w:rPr>
          <w:i/>
        </w:rPr>
        <w:t>увеличение</w:t>
      </w:r>
      <w:r w:rsidR="00A17C47">
        <w:rPr>
          <w:i/>
        </w:rPr>
        <w:t xml:space="preserve"> «</w:t>
      </w:r>
      <w:r w:rsidRPr="00E428FC">
        <w:rPr>
          <w:i/>
        </w:rPr>
        <w:t>военных</w:t>
      </w:r>
      <w:r w:rsidR="00A17C47">
        <w:rPr>
          <w:i/>
        </w:rPr>
        <w:t xml:space="preserve">» </w:t>
      </w:r>
      <w:r w:rsidRPr="00E428FC">
        <w:rPr>
          <w:i/>
        </w:rPr>
        <w:t>пенсий</w:t>
      </w:r>
      <w:r w:rsidR="00A17C47">
        <w:rPr>
          <w:i/>
        </w:rPr>
        <w:t xml:space="preserve"> </w:t>
      </w:r>
      <w:r w:rsidRPr="00E428FC">
        <w:rPr>
          <w:i/>
        </w:rPr>
        <w:t>на</w:t>
      </w:r>
      <w:r w:rsidR="00A17C47">
        <w:rPr>
          <w:i/>
        </w:rPr>
        <w:t xml:space="preserve"> </w:t>
      </w:r>
      <w:r w:rsidRPr="00E428FC">
        <w:rPr>
          <w:i/>
        </w:rPr>
        <w:t>4,5%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r w:rsidR="00A17C47">
        <w:rPr>
          <w:i/>
        </w:rPr>
        <w:t xml:space="preserve"> </w:t>
      </w:r>
      <w:r w:rsidRPr="00E428FC">
        <w:rPr>
          <w:i/>
        </w:rPr>
        <w:t>1</w:t>
      </w:r>
      <w:r w:rsidR="00A17C47">
        <w:rPr>
          <w:i/>
        </w:rPr>
        <w:t xml:space="preserve"> </w:t>
      </w:r>
      <w:r w:rsidRPr="00E428FC">
        <w:rPr>
          <w:i/>
        </w:rPr>
        <w:t>октября</w:t>
      </w:r>
      <w:r w:rsidR="00A17C47">
        <w:rPr>
          <w:i/>
        </w:rPr>
        <w:t xml:space="preserve"> </w:t>
      </w:r>
      <w:r w:rsidRPr="00E428FC">
        <w:rPr>
          <w:i/>
        </w:rPr>
        <w:t>2024</w:t>
      </w:r>
      <w:r w:rsidR="00A17C47">
        <w:rPr>
          <w:i/>
        </w:rPr>
        <w:t xml:space="preserve"> </w:t>
      </w:r>
      <w:r w:rsidRPr="00E428FC">
        <w:rPr>
          <w:i/>
        </w:rPr>
        <w:t>года</w:t>
      </w:r>
      <w:r w:rsidR="00A17C47">
        <w:rPr>
          <w:i/>
        </w:rPr>
        <w:t>»</w:t>
      </w:r>
      <w:r w:rsidRPr="00E428FC">
        <w:rPr>
          <w:i/>
        </w:rPr>
        <w:t>,</w:t>
      </w:r>
      <w:r w:rsidR="00A17C47">
        <w:rPr>
          <w:i/>
        </w:rPr>
        <w:t xml:space="preserve"> </w:t>
      </w:r>
      <w:r w:rsidRPr="00E428FC">
        <w:rPr>
          <w:i/>
        </w:rPr>
        <w:t>—</w:t>
      </w:r>
      <w:r w:rsidR="00A17C47">
        <w:rPr>
          <w:i/>
        </w:rPr>
        <w:t xml:space="preserve"> </w:t>
      </w:r>
      <w:r w:rsidRPr="00E428FC">
        <w:rPr>
          <w:i/>
        </w:rPr>
        <w:t>отмечается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тексте</w:t>
      </w:r>
      <w:r w:rsidR="00A17C47">
        <w:rPr>
          <w:i/>
        </w:rPr>
        <w:t xml:space="preserve"> </w:t>
      </w:r>
      <w:r w:rsidRPr="00E428FC">
        <w:rPr>
          <w:i/>
        </w:rPr>
        <w:t>проекта</w:t>
      </w:r>
    </w:p>
    <w:p w:rsidR="00660B65" w:rsidRPr="00E428FC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E428FC">
        <w:rPr>
          <w:rFonts w:ascii="Arial" w:hAnsi="Arial" w:cs="Arial"/>
          <w:b/>
          <w:color w:val="984806"/>
          <w:sz w:val="32"/>
          <w:szCs w:val="32"/>
        </w:rPr>
        <w:t>Ц</w:t>
      </w:r>
      <w:r w:rsidRPr="00E428FC">
        <w:rPr>
          <w:rFonts w:ascii="Arial" w:hAnsi="Arial" w:cs="Arial"/>
          <w:b/>
          <w:sz w:val="32"/>
          <w:szCs w:val="32"/>
        </w:rPr>
        <w:t>итаты</w:t>
      </w:r>
      <w:r w:rsidR="00A17C47">
        <w:rPr>
          <w:rFonts w:ascii="Arial" w:hAnsi="Arial" w:cs="Arial"/>
          <w:b/>
          <w:sz w:val="32"/>
          <w:szCs w:val="32"/>
        </w:rPr>
        <w:t xml:space="preserve"> </w:t>
      </w:r>
      <w:r w:rsidRPr="00E428FC">
        <w:rPr>
          <w:rFonts w:ascii="Arial" w:hAnsi="Arial" w:cs="Arial"/>
          <w:b/>
          <w:sz w:val="32"/>
          <w:szCs w:val="32"/>
        </w:rPr>
        <w:t>дня</w:t>
      </w:r>
    </w:p>
    <w:p w:rsidR="00676D5F" w:rsidRPr="00E428FC" w:rsidRDefault="005A1278" w:rsidP="003B3BAA">
      <w:pPr>
        <w:numPr>
          <w:ilvl w:val="0"/>
          <w:numId w:val="27"/>
        </w:numPr>
        <w:rPr>
          <w:i/>
        </w:rPr>
      </w:pPr>
      <w:r w:rsidRPr="00E428FC">
        <w:rPr>
          <w:i/>
        </w:rPr>
        <w:t>Дмитрий</w:t>
      </w:r>
      <w:r w:rsidR="00A17C47">
        <w:rPr>
          <w:i/>
        </w:rPr>
        <w:t xml:space="preserve"> </w:t>
      </w:r>
      <w:r w:rsidRPr="00E428FC">
        <w:rPr>
          <w:i/>
        </w:rPr>
        <w:t>Ключник,</w:t>
      </w:r>
      <w:r w:rsidR="00A17C47">
        <w:rPr>
          <w:i/>
        </w:rPr>
        <w:t xml:space="preserve"> </w:t>
      </w:r>
      <w:r w:rsidRPr="00E428FC">
        <w:rPr>
          <w:i/>
        </w:rPr>
        <w:t>генеральный</w:t>
      </w:r>
      <w:r w:rsidR="00A17C47">
        <w:rPr>
          <w:i/>
        </w:rPr>
        <w:t xml:space="preserve"> </w:t>
      </w:r>
      <w:r w:rsidRPr="00E428FC">
        <w:rPr>
          <w:i/>
        </w:rPr>
        <w:t>директор</w:t>
      </w:r>
      <w:r w:rsidR="00A17C47">
        <w:rPr>
          <w:i/>
        </w:rPr>
        <w:t xml:space="preserve"> </w:t>
      </w:r>
      <w:r w:rsidRPr="00E428FC">
        <w:rPr>
          <w:i/>
        </w:rPr>
        <w:t>АО</w:t>
      </w:r>
      <w:r w:rsidR="00A17C47">
        <w:rPr>
          <w:i/>
        </w:rPr>
        <w:t xml:space="preserve"> «</w:t>
      </w:r>
      <w:r w:rsidRPr="00E428FC">
        <w:rPr>
          <w:i/>
        </w:rPr>
        <w:t>НПФ</w:t>
      </w:r>
      <w:r w:rsidR="00A17C47">
        <w:rPr>
          <w:i/>
        </w:rPr>
        <w:t xml:space="preserve"> «</w:t>
      </w:r>
      <w:r w:rsidRPr="00E428FC">
        <w:rPr>
          <w:i/>
        </w:rPr>
        <w:t>Достойное</w:t>
      </w:r>
      <w:r w:rsidR="00A17C47">
        <w:rPr>
          <w:i/>
        </w:rPr>
        <w:t xml:space="preserve"> </w:t>
      </w:r>
      <w:r w:rsidRPr="00E428FC">
        <w:rPr>
          <w:i/>
        </w:rPr>
        <w:t>БУДУЩЕЕ</w:t>
      </w:r>
      <w:r w:rsidR="00A17C47">
        <w:rPr>
          <w:i/>
        </w:rPr>
        <w:t>»</w:t>
      </w:r>
      <w:r w:rsidRPr="00E428FC">
        <w:rPr>
          <w:i/>
        </w:rPr>
        <w:t>:</w:t>
      </w:r>
      <w:r w:rsidR="00A17C47">
        <w:rPr>
          <w:i/>
        </w:rPr>
        <w:t xml:space="preserve"> «</w:t>
      </w:r>
      <w:r w:rsidRPr="00E428FC">
        <w:rPr>
          <w:i/>
        </w:rPr>
        <w:t>Мы</w:t>
      </w:r>
      <w:r w:rsidR="00A17C47">
        <w:rPr>
          <w:i/>
        </w:rPr>
        <w:t xml:space="preserve"> </w:t>
      </w:r>
      <w:r w:rsidRPr="00E428FC">
        <w:rPr>
          <w:i/>
        </w:rPr>
        <w:t>спросили</w:t>
      </w:r>
      <w:r w:rsidR="00A17C47">
        <w:rPr>
          <w:i/>
        </w:rPr>
        <w:t xml:space="preserve"> </w:t>
      </w:r>
      <w:r w:rsidRPr="00E428FC">
        <w:rPr>
          <w:i/>
        </w:rPr>
        <w:t>у</w:t>
      </w:r>
      <w:r w:rsidR="00A17C47">
        <w:rPr>
          <w:i/>
        </w:rPr>
        <w:t xml:space="preserve"> </w:t>
      </w:r>
      <w:r w:rsidRPr="00E428FC">
        <w:rPr>
          <w:i/>
        </w:rPr>
        <w:t>педагогов,</w:t>
      </w:r>
      <w:r w:rsidR="00A17C47">
        <w:rPr>
          <w:i/>
        </w:rPr>
        <w:t xml:space="preserve"> </w:t>
      </w:r>
      <w:r w:rsidRPr="00E428FC">
        <w:rPr>
          <w:i/>
        </w:rPr>
        <w:t>какие</w:t>
      </w:r>
      <w:r w:rsidR="00A17C47">
        <w:rPr>
          <w:i/>
        </w:rPr>
        <w:t xml:space="preserve"> </w:t>
      </w:r>
      <w:r w:rsidRPr="00E428FC">
        <w:rPr>
          <w:i/>
        </w:rPr>
        <w:t>аспекты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новой</w:t>
      </w:r>
      <w:r w:rsidR="00A17C47">
        <w:rPr>
          <w:i/>
        </w:rPr>
        <w:t xml:space="preserve"> </w:t>
      </w:r>
      <w:r w:rsidRPr="00E428FC">
        <w:rPr>
          <w:i/>
        </w:rPr>
        <w:t>программе</w:t>
      </w:r>
      <w:r w:rsidR="00A17C47">
        <w:rPr>
          <w:i/>
        </w:rPr>
        <w:t xml:space="preserve"> </w:t>
      </w:r>
      <w:r w:rsidRPr="00E428FC">
        <w:rPr>
          <w:i/>
        </w:rPr>
        <w:t>долгосрочных</w:t>
      </w:r>
      <w:r w:rsidR="00A17C47">
        <w:rPr>
          <w:i/>
        </w:rPr>
        <w:t xml:space="preserve"> </w:t>
      </w:r>
      <w:r w:rsidRPr="00E428FC">
        <w:rPr>
          <w:i/>
        </w:rPr>
        <w:t>сбережений</w:t>
      </w:r>
      <w:r w:rsidR="00A17C47">
        <w:rPr>
          <w:i/>
        </w:rPr>
        <w:t xml:space="preserve"> </w:t>
      </w:r>
      <w:r w:rsidRPr="00E428FC">
        <w:rPr>
          <w:i/>
        </w:rPr>
        <w:t>им</w:t>
      </w:r>
      <w:r w:rsidR="00A17C47">
        <w:rPr>
          <w:i/>
        </w:rPr>
        <w:t xml:space="preserve"> </w:t>
      </w:r>
      <w:r w:rsidRPr="00E428FC">
        <w:rPr>
          <w:i/>
        </w:rPr>
        <w:t>кажутся</w:t>
      </w:r>
      <w:r w:rsidR="00A17C47">
        <w:rPr>
          <w:i/>
        </w:rPr>
        <w:t xml:space="preserve"> </w:t>
      </w:r>
      <w:r w:rsidRPr="00E428FC">
        <w:rPr>
          <w:i/>
        </w:rPr>
        <w:t>наиболее</w:t>
      </w:r>
      <w:r w:rsidR="00A17C47">
        <w:rPr>
          <w:i/>
        </w:rPr>
        <w:t xml:space="preserve"> </w:t>
      </w:r>
      <w:r w:rsidRPr="00E428FC">
        <w:rPr>
          <w:i/>
        </w:rPr>
        <w:t>интересными,</w:t>
      </w:r>
      <w:r w:rsidR="00A17C47">
        <w:rPr>
          <w:i/>
        </w:rPr>
        <w:t xml:space="preserve"> </w:t>
      </w:r>
      <w:r w:rsidRPr="00E428FC">
        <w:rPr>
          <w:i/>
        </w:rPr>
        <w:t>можно</w:t>
      </w:r>
      <w:r w:rsidR="00A17C47">
        <w:rPr>
          <w:i/>
        </w:rPr>
        <w:t xml:space="preserve"> </w:t>
      </w:r>
      <w:r w:rsidRPr="00E428FC">
        <w:rPr>
          <w:i/>
        </w:rPr>
        <w:t>было</w:t>
      </w:r>
      <w:r w:rsidR="00A17C47">
        <w:rPr>
          <w:i/>
        </w:rPr>
        <w:t xml:space="preserve"> </w:t>
      </w:r>
      <w:r w:rsidRPr="00E428FC">
        <w:rPr>
          <w:i/>
        </w:rPr>
        <w:t>выбрать</w:t>
      </w:r>
      <w:r w:rsidR="00A17C47">
        <w:rPr>
          <w:i/>
        </w:rPr>
        <w:t xml:space="preserve"> </w:t>
      </w:r>
      <w:r w:rsidRPr="00E428FC">
        <w:rPr>
          <w:i/>
        </w:rPr>
        <w:t>несколько</w:t>
      </w:r>
      <w:r w:rsidR="00A17C47">
        <w:rPr>
          <w:i/>
        </w:rPr>
        <w:t xml:space="preserve"> </w:t>
      </w:r>
      <w:r w:rsidRPr="00E428FC">
        <w:rPr>
          <w:i/>
        </w:rPr>
        <w:t>вариантов</w:t>
      </w:r>
      <w:r w:rsidR="00A17C47">
        <w:rPr>
          <w:i/>
        </w:rPr>
        <w:t xml:space="preserve"> </w:t>
      </w:r>
      <w:r w:rsidRPr="00E428FC">
        <w:rPr>
          <w:i/>
        </w:rPr>
        <w:t>ответа.</w:t>
      </w:r>
      <w:r w:rsidR="00A17C47">
        <w:rPr>
          <w:i/>
        </w:rPr>
        <w:t xml:space="preserve"> </w:t>
      </w:r>
      <w:r w:rsidRPr="00E428FC">
        <w:rPr>
          <w:i/>
        </w:rPr>
        <w:t>44%</w:t>
      </w:r>
      <w:r w:rsidR="00A17C47">
        <w:rPr>
          <w:i/>
        </w:rPr>
        <w:t xml:space="preserve"> </w:t>
      </w:r>
      <w:r w:rsidRPr="00E428FC">
        <w:rPr>
          <w:i/>
        </w:rPr>
        <w:t>педагогов</w:t>
      </w:r>
      <w:r w:rsidR="00A17C47">
        <w:rPr>
          <w:i/>
        </w:rPr>
        <w:t xml:space="preserve"> </w:t>
      </w:r>
      <w:r w:rsidRPr="00E428FC">
        <w:rPr>
          <w:i/>
        </w:rPr>
        <w:t>отметили</w:t>
      </w:r>
      <w:r w:rsidR="00A17C47">
        <w:rPr>
          <w:i/>
        </w:rPr>
        <w:t xml:space="preserve"> </w:t>
      </w:r>
      <w:r w:rsidRPr="00E428FC">
        <w:rPr>
          <w:i/>
        </w:rPr>
        <w:t>инструмент</w:t>
      </w:r>
      <w:r w:rsidR="00A17C47">
        <w:rPr>
          <w:i/>
        </w:rPr>
        <w:t xml:space="preserve"> </w:t>
      </w:r>
      <w:r w:rsidRPr="00E428FC">
        <w:rPr>
          <w:i/>
        </w:rPr>
        <w:t>софинасирования</w:t>
      </w:r>
      <w:r w:rsidR="00A17C47">
        <w:rPr>
          <w:i/>
        </w:rPr>
        <w:t xml:space="preserve"> </w:t>
      </w:r>
      <w:r w:rsidRPr="00E428FC">
        <w:rPr>
          <w:i/>
        </w:rPr>
        <w:t>с</w:t>
      </w:r>
      <w:bookmarkStart w:id="6" w:name="_GoBack"/>
      <w:bookmarkEnd w:id="6"/>
      <w:r w:rsidRPr="00E428FC">
        <w:rPr>
          <w:i/>
        </w:rPr>
        <w:t>о</w:t>
      </w:r>
      <w:r w:rsidR="00A17C47">
        <w:rPr>
          <w:i/>
        </w:rPr>
        <w:t xml:space="preserve"> </w:t>
      </w:r>
      <w:r w:rsidRPr="00E428FC">
        <w:rPr>
          <w:i/>
        </w:rPr>
        <w:t>стороны</w:t>
      </w:r>
      <w:r w:rsidR="00A17C47">
        <w:rPr>
          <w:i/>
        </w:rPr>
        <w:t xml:space="preserve"> </w:t>
      </w:r>
      <w:r w:rsidRPr="00E428FC">
        <w:rPr>
          <w:i/>
        </w:rPr>
        <w:t>государства,</w:t>
      </w:r>
      <w:r w:rsidR="00A17C47">
        <w:rPr>
          <w:i/>
        </w:rPr>
        <w:t xml:space="preserve"> </w:t>
      </w:r>
      <w:r w:rsidRPr="00E428FC">
        <w:rPr>
          <w:i/>
        </w:rPr>
        <w:t>37%</w:t>
      </w:r>
      <w:r w:rsidR="00A17C47">
        <w:rPr>
          <w:i/>
        </w:rPr>
        <w:t xml:space="preserve"> </w:t>
      </w:r>
      <w:r w:rsidRPr="00E428FC">
        <w:rPr>
          <w:i/>
        </w:rPr>
        <w:t>опрошенных</w:t>
      </w:r>
      <w:r w:rsidR="00A17C47">
        <w:rPr>
          <w:i/>
        </w:rPr>
        <w:t xml:space="preserve"> </w:t>
      </w:r>
      <w:r w:rsidRPr="00E428FC">
        <w:rPr>
          <w:i/>
        </w:rPr>
        <w:t>назвали</w:t>
      </w:r>
      <w:r w:rsidR="00A17C47">
        <w:rPr>
          <w:i/>
        </w:rPr>
        <w:t xml:space="preserve"> </w:t>
      </w:r>
      <w:r w:rsidRPr="00E428FC">
        <w:rPr>
          <w:i/>
        </w:rPr>
        <w:t>возможность</w:t>
      </w:r>
      <w:r w:rsidR="00A17C47">
        <w:rPr>
          <w:i/>
        </w:rPr>
        <w:t xml:space="preserve"> </w:t>
      </w:r>
      <w:r w:rsidRPr="00E428FC">
        <w:rPr>
          <w:i/>
        </w:rPr>
        <w:t>получить</w:t>
      </w:r>
      <w:r w:rsidR="00A17C47">
        <w:rPr>
          <w:i/>
        </w:rPr>
        <w:t xml:space="preserve"> </w:t>
      </w:r>
      <w:r w:rsidRPr="00E428FC">
        <w:rPr>
          <w:i/>
        </w:rPr>
        <w:t>средства</w:t>
      </w:r>
      <w:r w:rsidR="00A17C47">
        <w:rPr>
          <w:i/>
        </w:rPr>
        <w:t xml:space="preserve"> </w:t>
      </w:r>
      <w:r w:rsidRPr="00E428FC">
        <w:rPr>
          <w:i/>
        </w:rPr>
        <w:t>досрочно,</w:t>
      </w:r>
      <w:r w:rsidR="00A17C47">
        <w:rPr>
          <w:i/>
        </w:rPr>
        <w:t xml:space="preserve"> </w:t>
      </w:r>
      <w:r w:rsidRPr="00E428FC">
        <w:rPr>
          <w:i/>
        </w:rPr>
        <w:t>29%</w:t>
      </w:r>
      <w:r w:rsidR="00A17C47">
        <w:rPr>
          <w:i/>
        </w:rPr>
        <w:t xml:space="preserve"> </w:t>
      </w:r>
      <w:r w:rsidRPr="00E428FC">
        <w:rPr>
          <w:i/>
        </w:rPr>
        <w:t>—</w:t>
      </w:r>
      <w:r w:rsidR="00A17C47">
        <w:rPr>
          <w:i/>
        </w:rPr>
        <w:t xml:space="preserve"> </w:t>
      </w:r>
      <w:r w:rsidRPr="00E428FC">
        <w:rPr>
          <w:i/>
        </w:rPr>
        <w:t>страхование</w:t>
      </w:r>
      <w:r w:rsidR="00A17C47">
        <w:rPr>
          <w:i/>
        </w:rPr>
        <w:t xml:space="preserve"> </w:t>
      </w:r>
      <w:r w:rsidRPr="00E428FC">
        <w:rPr>
          <w:i/>
        </w:rPr>
        <w:t>накоплений,</w:t>
      </w:r>
      <w:r w:rsidR="00A17C47">
        <w:rPr>
          <w:i/>
        </w:rPr>
        <w:t xml:space="preserve"> </w:t>
      </w:r>
      <w:r w:rsidRPr="00E428FC">
        <w:rPr>
          <w:i/>
        </w:rPr>
        <w:t>а</w:t>
      </w:r>
      <w:r w:rsidR="00A17C47">
        <w:rPr>
          <w:i/>
        </w:rPr>
        <w:t xml:space="preserve"> </w:t>
      </w:r>
      <w:r w:rsidRPr="00E428FC">
        <w:rPr>
          <w:i/>
        </w:rPr>
        <w:t>12%</w:t>
      </w:r>
      <w:r w:rsidR="00A17C47">
        <w:rPr>
          <w:i/>
        </w:rPr>
        <w:t xml:space="preserve"> </w:t>
      </w:r>
      <w:r w:rsidRPr="00E428FC">
        <w:rPr>
          <w:i/>
        </w:rPr>
        <w:t>положительно</w:t>
      </w:r>
      <w:r w:rsidR="00A17C47">
        <w:rPr>
          <w:i/>
        </w:rPr>
        <w:t xml:space="preserve"> </w:t>
      </w:r>
      <w:r w:rsidRPr="00E428FC">
        <w:rPr>
          <w:i/>
        </w:rPr>
        <w:t>оценили</w:t>
      </w:r>
      <w:r w:rsidR="00A17C47">
        <w:rPr>
          <w:i/>
        </w:rPr>
        <w:t xml:space="preserve"> </w:t>
      </w:r>
      <w:r w:rsidRPr="00E428FC">
        <w:rPr>
          <w:i/>
        </w:rPr>
        <w:t>возможность</w:t>
      </w:r>
      <w:r w:rsidR="00A17C47">
        <w:rPr>
          <w:i/>
        </w:rPr>
        <w:t xml:space="preserve"> </w:t>
      </w:r>
      <w:r w:rsidRPr="00E428FC">
        <w:rPr>
          <w:i/>
        </w:rPr>
        <w:t>перевода</w:t>
      </w:r>
      <w:r w:rsidR="00A17C47">
        <w:rPr>
          <w:i/>
        </w:rPr>
        <w:t xml:space="preserve"> </w:t>
      </w:r>
      <w:r w:rsidRPr="00E428FC">
        <w:rPr>
          <w:i/>
        </w:rPr>
        <w:t>накопительной</w:t>
      </w:r>
      <w:r w:rsidR="00A17C47">
        <w:rPr>
          <w:i/>
        </w:rPr>
        <w:t xml:space="preserve"> </w:t>
      </w:r>
      <w:r w:rsidRPr="00E428FC">
        <w:rPr>
          <w:i/>
        </w:rPr>
        <w:t>пенсии</w:t>
      </w:r>
      <w:r w:rsidR="00A17C47">
        <w:rPr>
          <w:i/>
        </w:rPr>
        <w:t xml:space="preserve"> </w:t>
      </w:r>
      <w:r w:rsidRPr="00E428FC">
        <w:rPr>
          <w:i/>
        </w:rPr>
        <w:t>в</w:t>
      </w:r>
      <w:r w:rsidR="00A17C47">
        <w:rPr>
          <w:i/>
        </w:rPr>
        <w:t xml:space="preserve"> </w:t>
      </w:r>
      <w:r w:rsidRPr="00E428FC">
        <w:rPr>
          <w:i/>
        </w:rPr>
        <w:t>новую</w:t>
      </w:r>
      <w:r w:rsidR="00A17C47">
        <w:rPr>
          <w:i/>
        </w:rPr>
        <w:t xml:space="preserve"> </w:t>
      </w:r>
      <w:r w:rsidRPr="00E428FC">
        <w:rPr>
          <w:i/>
        </w:rPr>
        <w:t>программу.</w:t>
      </w:r>
      <w:r w:rsidR="00A17C47">
        <w:rPr>
          <w:i/>
        </w:rPr>
        <w:t xml:space="preserve"> </w:t>
      </w:r>
      <w:r w:rsidRPr="00E428FC">
        <w:rPr>
          <w:i/>
        </w:rPr>
        <w:t>Уже</w:t>
      </w:r>
      <w:r w:rsidR="00A17C47">
        <w:rPr>
          <w:i/>
        </w:rPr>
        <w:t xml:space="preserve"> </w:t>
      </w:r>
      <w:r w:rsidRPr="00E428FC">
        <w:rPr>
          <w:i/>
        </w:rPr>
        <w:t>сейчас</w:t>
      </w:r>
      <w:r w:rsidR="00A17C47">
        <w:rPr>
          <w:i/>
        </w:rPr>
        <w:t xml:space="preserve"> </w:t>
      </w:r>
      <w:r w:rsidRPr="00E428FC">
        <w:rPr>
          <w:i/>
        </w:rPr>
        <w:t>понятно,</w:t>
      </w:r>
      <w:r w:rsidR="00A17C47">
        <w:rPr>
          <w:i/>
        </w:rPr>
        <w:t xml:space="preserve"> </w:t>
      </w:r>
      <w:r w:rsidRPr="00E428FC">
        <w:rPr>
          <w:i/>
        </w:rPr>
        <w:t>что</w:t>
      </w:r>
      <w:r w:rsidR="00A17C47">
        <w:rPr>
          <w:i/>
        </w:rPr>
        <w:t xml:space="preserve"> </w:t>
      </w:r>
      <w:r w:rsidRPr="00E428FC">
        <w:rPr>
          <w:i/>
        </w:rPr>
        <w:t>определенной</w:t>
      </w:r>
      <w:r w:rsidR="00A17C47">
        <w:rPr>
          <w:i/>
        </w:rPr>
        <w:t xml:space="preserve"> </w:t>
      </w:r>
      <w:r w:rsidRPr="00E428FC">
        <w:rPr>
          <w:i/>
        </w:rPr>
        <w:t>части</w:t>
      </w:r>
      <w:r w:rsidR="00A17C47">
        <w:rPr>
          <w:i/>
        </w:rPr>
        <w:t xml:space="preserve"> </w:t>
      </w:r>
      <w:r w:rsidRPr="00E428FC">
        <w:rPr>
          <w:i/>
        </w:rPr>
        <w:t>учителей</w:t>
      </w:r>
      <w:r w:rsidR="00A17C47">
        <w:rPr>
          <w:i/>
        </w:rPr>
        <w:t xml:space="preserve"> </w:t>
      </w:r>
      <w:r w:rsidRPr="00E428FC">
        <w:rPr>
          <w:i/>
        </w:rPr>
        <w:t>программа</w:t>
      </w:r>
      <w:r w:rsidR="00A17C47">
        <w:rPr>
          <w:i/>
        </w:rPr>
        <w:t xml:space="preserve"> </w:t>
      </w:r>
      <w:r w:rsidRPr="00E428FC">
        <w:rPr>
          <w:i/>
        </w:rPr>
        <w:t>долгосрочных</w:t>
      </w:r>
      <w:r w:rsidR="00A17C47">
        <w:rPr>
          <w:i/>
        </w:rPr>
        <w:t xml:space="preserve"> </w:t>
      </w:r>
      <w:r w:rsidRPr="00E428FC">
        <w:rPr>
          <w:i/>
        </w:rPr>
        <w:t>сбережений</w:t>
      </w:r>
      <w:r w:rsidR="00A17C47">
        <w:rPr>
          <w:i/>
        </w:rPr>
        <w:t xml:space="preserve"> </w:t>
      </w:r>
      <w:r w:rsidRPr="00E428FC">
        <w:rPr>
          <w:i/>
        </w:rPr>
        <w:t>будет</w:t>
      </w:r>
      <w:r w:rsidR="00A17C47">
        <w:rPr>
          <w:i/>
        </w:rPr>
        <w:t xml:space="preserve"> </w:t>
      </w:r>
      <w:r w:rsidRPr="00E428FC">
        <w:rPr>
          <w:i/>
        </w:rPr>
        <w:t>интересна</w:t>
      </w:r>
      <w:r w:rsidR="00A17C47">
        <w:rPr>
          <w:i/>
        </w:rPr>
        <w:t>»</w:t>
      </w:r>
    </w:p>
    <w:p w:rsidR="00A0290C" w:rsidRPr="00E428FC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E428FC">
        <w:rPr>
          <w:u w:val="single"/>
        </w:rPr>
        <w:lastRenderedPageBreak/>
        <w:t>ОГЛАВЛЕНИЕ</w:t>
      </w:r>
    </w:p>
    <w:p w:rsidR="00B55F2A" w:rsidRPr="00746195" w:rsidRDefault="00B670AB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E428FC">
        <w:rPr>
          <w:caps/>
        </w:rPr>
        <w:fldChar w:fldCharType="begin"/>
      </w:r>
      <w:r w:rsidR="00310633" w:rsidRPr="00E428FC">
        <w:rPr>
          <w:caps/>
        </w:rPr>
        <w:instrText xml:space="preserve"> TOC \o "1-5" \h \z \u </w:instrText>
      </w:r>
      <w:r w:rsidRPr="00E428FC">
        <w:rPr>
          <w:caps/>
        </w:rPr>
        <w:fldChar w:fldCharType="separate"/>
      </w:r>
      <w:hyperlink w:anchor="_Toc147473822" w:history="1">
        <w:r w:rsidR="00B55F2A" w:rsidRPr="00907767">
          <w:rPr>
            <w:rStyle w:val="a3"/>
            <w:noProof/>
          </w:rPr>
          <w:t>Темы</w:t>
        </w:r>
        <w:r w:rsidR="00B55F2A" w:rsidRPr="00907767">
          <w:rPr>
            <w:rStyle w:val="a3"/>
            <w:rFonts w:ascii="Arial Rounded MT Bold" w:hAnsi="Arial Rounded MT Bold"/>
            <w:noProof/>
          </w:rPr>
          <w:t xml:space="preserve"> </w:t>
        </w:r>
        <w:r w:rsidR="00B55F2A" w:rsidRPr="00907767">
          <w:rPr>
            <w:rStyle w:val="a3"/>
            <w:noProof/>
          </w:rPr>
          <w:t>дня</w:t>
        </w:r>
        <w:r w:rsidR="00B55F2A">
          <w:rPr>
            <w:noProof/>
            <w:webHidden/>
          </w:rPr>
          <w:tab/>
        </w:r>
        <w:r w:rsidR="00B55F2A">
          <w:rPr>
            <w:noProof/>
            <w:webHidden/>
          </w:rPr>
          <w:fldChar w:fldCharType="begin"/>
        </w:r>
        <w:r w:rsidR="00B55F2A">
          <w:rPr>
            <w:noProof/>
            <w:webHidden/>
          </w:rPr>
          <w:instrText xml:space="preserve"> PAGEREF _Toc147473822 \h </w:instrText>
        </w:r>
        <w:r w:rsidR="00B55F2A">
          <w:rPr>
            <w:noProof/>
            <w:webHidden/>
          </w:rPr>
        </w:r>
        <w:r w:rsidR="00B55F2A"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</w:t>
        </w:r>
        <w:r w:rsidR="00B55F2A"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23" w:history="1">
        <w:r w:rsidRPr="0090776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24" w:history="1">
        <w:r w:rsidRPr="0090776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25" w:history="1">
        <w:r w:rsidRPr="00907767">
          <w:rPr>
            <w:rStyle w:val="a3"/>
            <w:noProof/>
          </w:rPr>
          <w:t>Известия, 05.10.2023, Российские педагоги назвали желаемый размер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26" w:history="1">
        <w:r w:rsidRPr="00907767">
          <w:rPr>
            <w:rStyle w:val="a3"/>
          </w:rPr>
          <w:t>Почти половина российских педагогов (42%) считает, что для сохранения привычного уровня жизни после выхода на пенсию им необходимо от 20 тыс. до 50 тыс. рублей в месяц, следует из результатов совместного исследования НПФ «Достойное будущее» и Общероссийского профсоюза образования. Результаты появились в распоряжении «Известий» 5 октября. Исследование приурочено ко Дню учителя.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27" w:history="1">
        <w:r w:rsidRPr="00907767">
          <w:rPr>
            <w:rStyle w:val="a3"/>
            <w:noProof/>
          </w:rPr>
          <w:t>ТАСС, 05.10.2023, Почти половина опрошенных педагогов в РФ хочет получать до 50 тыс. рублей на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28" w:history="1">
        <w:r w:rsidRPr="00907767">
          <w:rPr>
            <w:rStyle w:val="a3"/>
          </w:rPr>
          <w:t>Около 42% российских педагогов считают, что для сохранения привычного образа жизни на пенсии им необходимо от 20 до 50 тыс. рублей в месяц, следует из результатов совместного исследования негосударственного пенсионного фонда (НПФ) «Достойное будущее» и Общероссийского профсоюза образования, имеющегося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29" w:history="1">
        <w:r w:rsidRPr="00907767">
          <w:rPr>
            <w:rStyle w:val="a3"/>
            <w:noProof/>
          </w:rPr>
          <w:t>ПРАЙМ, 05.10.2023, В четверг вышел из печати «Вестник Банка России» №63 (2459)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30" w:history="1">
        <w:r w:rsidRPr="00907767">
          <w:rPr>
            <w:rStyle w:val="a3"/>
          </w:rPr>
          <w:t>В четверг вышел из печати «Вестник Банка России» №63 (2459). В «Вестнике…» опубликованы следующие официальные и нормативные документы: указание №6461-У от 22.06.2023 «О порядке, сроках и условиях передачи обязанности по выплате негосударственных пенсий и средств гарантийного возмещения другому негосударственному пенсионному фонду, осуществляющему деятельность по негосударственному пенсионному обеспечению и поставленному на учет в системе гарантирования прав участников» /зарегистрировано Минюстом РФ за №75287 от 20.09.2023, вступает в силу по истечении 10 дней после дня официального опубликования/.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31" w:history="1">
        <w:r w:rsidRPr="00907767">
          <w:rPr>
            <w:rStyle w:val="a3"/>
            <w:noProof/>
          </w:rPr>
          <w:t>Ваш Пенсионный Брокер, 06.10.2023, НПФ ГАЗФОНД пенсионные накопления — партнер стипендиальной программы для студентов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32" w:history="1">
        <w:r w:rsidRPr="00907767">
          <w:rPr>
            <w:rStyle w:val="a3"/>
          </w:rPr>
          <w:t>Фонд выделил специальные корпоративные стипендии пяти студентам, вошедшим в число 165 победителей программы «Инвестиции в Будущее», учрежденной Советом финансового рынка.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33" w:history="1">
        <w:r w:rsidRPr="00907767">
          <w:rPr>
            <w:rStyle w:val="a3"/>
            <w:noProof/>
          </w:rPr>
          <w:t>NV86.ru, 05.10.2023, Ханты-Мансийский НПФ стал учредителем стипендии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34" w:history="1">
        <w:r w:rsidRPr="00907767">
          <w:rPr>
            <w:rStyle w:val="a3"/>
          </w:rPr>
          <w:t>Ханты-Мансийский негосударственный пенсионный фонд стал учредителем стипендии для студента Сургутского государственного университета по программе «Инвестиции в будущее».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35" w:history="1">
        <w:r w:rsidRPr="0090776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36" w:history="1">
        <w:r w:rsidRPr="00907767">
          <w:rPr>
            <w:rStyle w:val="a3"/>
            <w:noProof/>
          </w:rPr>
          <w:t>ПРАЙМ, 05.10.2023, Эксперт назвал ошибки пенсионеров при увольнении с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37" w:history="1">
        <w:r w:rsidRPr="00907767">
          <w:rPr>
            <w:rStyle w:val="a3"/>
          </w:rPr>
          <w:t>Если человек решает выйти на заслуженный отдых, а не продолжать трудиться в статусе работающего пенсионера, он должен уволиться со своего места службы. И сделать это нужно правильно, рассказал агентству «Прайм» декан факультета права НИУ ВШЭ Вадим Виноградов.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38" w:history="1">
        <w:r w:rsidRPr="00907767">
          <w:rPr>
            <w:rStyle w:val="a3"/>
            <w:noProof/>
          </w:rPr>
          <w:t>FTimes, 05.10.2023, Пенсионная система России: между ожиданиями и реальностью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39" w:history="1">
        <w:r w:rsidRPr="00907767">
          <w:rPr>
            <w:rStyle w:val="a3"/>
          </w:rPr>
          <w:t>В России с каждым годом пенсионная система становится все более актуальной и обсуждаемой темой. По данным на начало 2023 года, почти треть населения страны составляют пенсионеры, и это число продолжает расти. В этой статье журналисты ftimes.ru рассматривают вызовы, с которыми сталкиваются пенсионеры и потенциальные будущие пенсионеры в России, а также какие пути они исследуют, чтобы обеспечить себе комфортную старость.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40" w:history="1">
        <w:r w:rsidRPr="00907767">
          <w:rPr>
            <w:rStyle w:val="a3"/>
            <w:noProof/>
          </w:rPr>
          <w:t>Конкурент, 05.10.2023, На уровне 89,32%. Новая информация об индексации пенсий – кому повезет?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41" w:history="1">
        <w:r w:rsidRPr="00907767">
          <w:rPr>
            <w:rStyle w:val="a3"/>
          </w:rPr>
          <w:t>Совет Госдумы одобрил законопроект правительства об индексации пенсий на 89,32% некоторым пенсионерам, выяснил KONKURENT.RU из базы данных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42" w:history="1">
        <w:r w:rsidRPr="00907767">
          <w:rPr>
            <w:rStyle w:val="a3"/>
            <w:noProof/>
          </w:rPr>
          <w:t>Конкурент, 05.10.2023, И работающим, и не работающим. В Госдуме рассмотрят новый законопроект о пенсиях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43" w:history="1">
        <w:r w:rsidRPr="00907767">
          <w:rPr>
            <w:rStyle w:val="a3"/>
          </w:rPr>
          <w:t>В нижнюю палату российского парламента поступил целый пакет документов для рассмотрения, который затрагивает размеры пенсий как работающих, так и не работающих пенсионеров. Речь идет о законопроектах, затрагивающих бюджет Фонда социального страхования (ФСР) и проект федерального бюджета на период с 2024 по 2026 годы.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44" w:history="1">
        <w:r w:rsidRPr="00907767">
          <w:rPr>
            <w:rStyle w:val="a3"/>
            <w:noProof/>
          </w:rPr>
          <w:t>Конкурент, 05.10.2023, Теперь будет так – эти россияне будут получать более чем на 10 процентов больше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45" w:history="1">
        <w:r w:rsidRPr="00907767">
          <w:rPr>
            <w:rStyle w:val="a3"/>
          </w:rPr>
          <w:t>Уже с 1 октября часть россиян может рассчитывать на более высокий заработок. Об этом свидетельствует подписанное премьер-министром России Михаилом Мишустиным постановление – оно было опубликовано на официальном портале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46" w:history="1">
        <w:r w:rsidRPr="00907767">
          <w:rPr>
            <w:rStyle w:val="a3"/>
            <w:noProof/>
          </w:rPr>
          <w:t>Конкурент, 05.10.2023, Пенсионерам пересчитают пенсии. Сколько добавят денег?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47" w:history="1">
        <w:r w:rsidRPr="00907767">
          <w:rPr>
            <w:rStyle w:val="a3"/>
          </w:rPr>
          <w:t>С 1 января 2024 г. стоимость одного пенсионного коэффициента составит 133,05 руб., а размер фиксированной выплаты к страховой пенсии – 8 134,88 руб. Это KONKURENT.RU выяснил из проекта закона «О внесении изменений в отдельные законодательные акты Российской Федерации по вопросам назначения и выплаты пенсий», разработанного и внесенного в Госдуму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48" w:history="1">
        <w:r w:rsidRPr="00907767">
          <w:rPr>
            <w:rStyle w:val="a3"/>
            <w:noProof/>
          </w:rPr>
          <w:t>PRIMPRESS, 05.10.2023, Наконец-то за это взялись. Пенсии для этих граждан увеличат уже скоро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49" w:history="1">
        <w:r w:rsidRPr="00907767">
          <w:rPr>
            <w:rStyle w:val="a3"/>
          </w:rPr>
          <w:t>Правительство внесло в Госдуму был внесен новый проект об увеличении военных пенсий для военнослужащих на 4,5% с 1 октября 2024 года,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50" w:history="1">
        <w:r w:rsidRPr="00907767">
          <w:rPr>
            <w:rStyle w:val="a3"/>
            <w:noProof/>
          </w:rPr>
          <w:t>PRIMPRESS, 05.10.2023, Указ подписан. Пенсионеров, у которых есть стаж с 1991 по 1996 год, ждет сюрприз с 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51" w:history="1">
        <w:r w:rsidRPr="00907767">
          <w:rPr>
            <w:rStyle w:val="a3"/>
          </w:rPr>
          <w:t>Пенсионерам, у которых есть стаж работы в период с 1991 по 1996 годы, рассказали о важном для них изменении. Пожилые граждане смогут воспользоваться новой возможностью. А произойдет это за счет четкой позиции судов.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52" w:history="1">
        <w:r w:rsidRPr="00907767">
          <w:rPr>
            <w:rStyle w:val="a3"/>
            <w:noProof/>
          </w:rPr>
          <w:t>PRIMPRESS, 05.10.2023, Указ подписан. Пенсионерам объявили о разовой выплате 6000 рублей с 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53" w:history="1">
        <w:r w:rsidRPr="00907767">
          <w:rPr>
            <w:rStyle w:val="a3"/>
          </w:rPr>
          <w:t>Пенсионерам рассказали о единовременной денежной выплате, которую начнут перечислять уже с 6 октября. Ее размер в максимальном варианте составит 6 тысяч рублей. А соответствующий указ уже подписан на местном уровне.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54" w:history="1">
        <w:r w:rsidRPr="00907767">
          <w:rPr>
            <w:rStyle w:val="a3"/>
            <w:noProof/>
          </w:rPr>
          <w:t>PRIMPRESS, 05.10.2023, «Будет другая сумма». Всех, кто получает пенсию на банковскую карту, ждет сюрприз с 6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55" w:history="1">
        <w:r w:rsidRPr="00907767">
          <w:rPr>
            <w:rStyle w:val="a3"/>
          </w:rPr>
          <w:t>Пенсионерам, которые получают пенсию на банковскую карту, рассказали о новых для них условиях уже с 6 октября. Изменение затронет процесс перечисления выплат на пластик. И теперь для пожилых граждан будет рассчитываться другая сумма.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56" w:history="1">
        <w:r w:rsidRPr="00907767">
          <w:rPr>
            <w:rStyle w:val="a3"/>
            <w:noProof/>
          </w:rPr>
          <w:t>LIFE, 05.10.2023, С 1 ноября сделают дополнительную прибавку к пенсии: Кому увеличат выплаты и на сколько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57" w:history="1">
        <w:r w:rsidRPr="00907767">
          <w:rPr>
            <w:rStyle w:val="a3"/>
          </w:rPr>
          <w:t>В следующем месяце ожидаются длинные выходные — с 4 по 6 ноября. Соответственно, пенсионеры, у которых выплаты приходятся на эти даты, могут получить деньги раньше. Все зависит от дня выплат и способа их получения. При этом определенным категориям пенсионеров сделают прибавку.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58" w:history="1">
        <w:r w:rsidRPr="00907767">
          <w:rPr>
            <w:rStyle w:val="a3"/>
            <w:noProof/>
          </w:rPr>
          <w:t>9111.ru, 05.10.2023, «Глубокое погружение в российскую пенсионную систему»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59" w:history="1">
        <w:r w:rsidRPr="00907767">
          <w:rPr>
            <w:rStyle w:val="a3"/>
          </w:rPr>
          <w:t>Этот всесторонний анализ проливает свет на то, как работает система, ее сильные стороны и потенциальные области для улучшения.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60" w:history="1">
        <w:r w:rsidRPr="00907767">
          <w:rPr>
            <w:rStyle w:val="a3"/>
            <w:noProof/>
          </w:rPr>
          <w:t>9111.ru, 05.10.2023, Пенсии в России, раскрываем правду о пенсионной системе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61" w:history="1">
        <w:r w:rsidRPr="00907767">
          <w:rPr>
            <w:rStyle w:val="a3"/>
          </w:rPr>
          <w:t>Привет, уважаемые читатели! Сегодня мы с вами поговорим о теме, которая волнует многих людей — пенсии в России. В наше время это одно из самых обсуждаемых и важных вопросов. Давайте разберемся, что депутат раскрыл и какие неожиданные правды выявились в этой сфере.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62" w:history="1">
        <w:r w:rsidRPr="00907767">
          <w:rPr>
            <w:rStyle w:val="a3"/>
            <w:noProof/>
          </w:rPr>
          <w:t>Pensnews.ru, 05.10.2023, Стала известна главная цель россиян перед выходом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63" w:history="1">
        <w:r w:rsidRPr="00907767">
          <w:rPr>
            <w:rStyle w:val="a3"/>
          </w:rPr>
          <w:t>Вряд ли кто будет спорить с тем, что выход человека на пенсию в нашей стране за редчайшим исключением означаем переход в гарантированную бедность, а то и нищету, пишет Pensnews.ru. То, что россияне это прекрасно осознают, подтвердили и результаты опроса.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64" w:history="1">
        <w:r w:rsidRPr="0090776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65" w:history="1">
        <w:r w:rsidRPr="00907767">
          <w:rPr>
            <w:rStyle w:val="a3"/>
            <w:noProof/>
          </w:rPr>
          <w:t>РИА Новости, 05.10.2023, Путин поручил изучить вопрос регулирования цен на мазут, поставляемый для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66" w:history="1">
        <w:r w:rsidRPr="00907767">
          <w:rPr>
            <w:rStyle w:val="a3"/>
          </w:rPr>
          <w:t>Президент России Владимир Путин поручил кабмину рассмотреть вопрос о введении регулирования цен на мазут, поставляемый для проведения отопительного сезона, а также компенсации понесенных в северных районах расходов из-за роста стоимости этого вида топлива, соответствующее поручение опубликовано на сайте Кремля.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67" w:history="1">
        <w:r w:rsidRPr="00907767">
          <w:rPr>
            <w:rStyle w:val="a3"/>
            <w:noProof/>
          </w:rPr>
          <w:t>ТАСС, 05.10.2023, Финансирование развития сельских территорий после 2030 г. может приблизиться к 1 трлн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68" w:history="1">
        <w:r w:rsidRPr="00907767">
          <w:rPr>
            <w:rStyle w:val="a3"/>
          </w:rPr>
          <w:t>Финансирование госпрограммы комплексного развития сельских территорий РФ после 2030 года может приблизиться к 1 трлн рублей. Но при такой господдержке к ее реализации следует активнее привлекать бизнес, заявил премьер-министр России Михаил Мишустин во время посещения стенда Минсельхоза на выставке «Золотая осень - 2023» в Москве.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69" w:history="1">
        <w:r w:rsidRPr="00907767">
          <w:rPr>
            <w:rStyle w:val="a3"/>
            <w:noProof/>
          </w:rPr>
          <w:t>Известия, 05.10.2023, ФАС потребовала от крупных компаний и независимых АЗС снизить цены на топливо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70" w:history="1">
        <w:r w:rsidRPr="00907767">
          <w:rPr>
            <w:rStyle w:val="a3"/>
          </w:rPr>
          <w:t>Федеральная антимонопольная служба (ФАС) России направила нефтяным компаниям и независимым АЗС письмо о необходимости снизить цены на топливо. Об этом ведомство сообщило «Известиям» 5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71" w:history="1">
        <w:r w:rsidRPr="00907767">
          <w:rPr>
            <w:rStyle w:val="a3"/>
            <w:noProof/>
          </w:rPr>
          <w:t>ТАСС, 05.10.2023, Сенаторы предлагают дополнить Цифровой кодекс нормами о защите прав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72" w:history="1">
        <w:r w:rsidRPr="00907767">
          <w:rPr>
            <w:rStyle w:val="a3"/>
          </w:rPr>
          <w:t>Сенаторы поддержали концепцию Цифрового кодекса, предусматривающего систематизацию разрозненных и противоречащих друг другу нормативных актов в сфере IT и связи, и направили в Минцифры России ряд замечаний и предложений, в том числе по дополнению документа положениями о защите прав человека в цифровой среде. Об этом ТАСС сообщила первый зампред комитета Совета Федерации по конституционному законодательству и госстроительству, зампред Совета по развитию цифровой экономики Ирина Рукавишникова.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73" w:history="1">
        <w:r w:rsidRPr="00907767">
          <w:rPr>
            <w:rStyle w:val="a3"/>
            <w:noProof/>
          </w:rPr>
          <w:t>РИА Новости, 05.10.2023, Резник предложил ограничить комиссию банков при переводе бизнес-доходов на счета физлиц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74" w:history="1">
        <w:r w:rsidRPr="00907767">
          <w:rPr>
            <w:rStyle w:val="a3"/>
          </w:rPr>
          <w:t>Депутат Владислав Резник («Единая Россия») внес в Госдуму законопроект, направленный на ограничение комиссий банков при переводах доходов от предпринимательской деятельности на счета физлиц до уровня, установленного для таких же переводов между счетами юрлиц и ИП, следует из базы данных нижней палаты парламента.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75" w:history="1">
        <w:r w:rsidRPr="00907767">
          <w:rPr>
            <w:rStyle w:val="a3"/>
            <w:noProof/>
          </w:rPr>
          <w:t>ТАСС, 05.10.2023, Объем ФНБ на 1 октября составил 13,64 трлн руб. - Минфин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76" w:history="1">
        <w:r w:rsidRPr="00907767">
          <w:rPr>
            <w:rStyle w:val="a3"/>
          </w:rPr>
          <w:t>Объем средств Фонда национального благосостояния (ФНБ) на 1 октября составил 13,64 трлн руб., или 9,1% прогнозируемого на 2023 год ВВП РФ, сообщается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77" w:history="1">
        <w:r w:rsidRPr="00907767">
          <w:rPr>
            <w:rStyle w:val="a3"/>
            <w:noProof/>
          </w:rPr>
          <w:t>РИА Новости, 05.10.2023, ЦБ: средняя максимальная ставка по вкладам крупнейших банков достигла 10,19%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78" w:history="1">
        <w:r w:rsidRPr="00907767">
          <w:rPr>
            <w:rStyle w:val="a3"/>
          </w:rPr>
          <w:t>Средняя максимальная ставка по вкладам десяти банков России, привлекающих наибольший объем депозитов физлиц в рублях, по итогам третьей декады сентября повысилась до 10,19% годовых с 9,77% во второй декаде, впервые с середины мая прошлого года превысив 10%, следует из материалов Банка России.Россиянам объяснили, как Банк России рассекретит мошенников с 1 октября.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79" w:history="1">
        <w:r w:rsidRPr="0090776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80" w:history="1">
        <w:r w:rsidRPr="0090776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81" w:history="1">
        <w:r w:rsidRPr="00907767">
          <w:rPr>
            <w:rStyle w:val="a3"/>
            <w:noProof/>
          </w:rPr>
          <w:t>Sputnik Грузия, 05.10.2023, Инвестиции из Пенсионного фонда обсудили в Нацбанке Грузии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82" w:history="1">
        <w:r w:rsidRPr="00907767">
          <w:rPr>
            <w:rStyle w:val="a3"/>
          </w:rPr>
          <w:t>Текущие поправки в закон «О накопительной пенсии» и. о. президента Национального банка Грузии Натия Турнава обсудила с членами Инвестиционного совета Пенсионного агентства, говорится в сообщении регулятора.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55F2A" w:rsidRPr="00746195" w:rsidRDefault="00B55F2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473883" w:history="1">
        <w:r w:rsidRPr="0090776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473884" w:history="1">
        <w:r w:rsidRPr="00907767">
          <w:rPr>
            <w:rStyle w:val="a3"/>
            <w:noProof/>
          </w:rPr>
          <w:t>BaltNews, 05.10.2023, Лучше поздно, чем никогда. Российские пенсионеры в Латвии получили «застрявшие»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_Toc147473884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6A2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55F2A" w:rsidRPr="00746195" w:rsidRDefault="00B55F2A">
      <w:pPr>
        <w:pStyle w:val="31"/>
        <w:rPr>
          <w:rFonts w:ascii="Calibri" w:hAnsi="Calibri"/>
          <w:sz w:val="22"/>
          <w:szCs w:val="22"/>
        </w:rPr>
      </w:pPr>
      <w:hyperlink w:anchor="_Toc147473885" w:history="1">
        <w:r w:rsidRPr="00907767">
          <w:rPr>
            <w:rStyle w:val="a3"/>
          </w:rPr>
          <w:t>В Латвии началась выплата пенсий для российских граждан. Государственное агентство социального страхования (ГАСС) получило от Пенсионного фонда и Фонда социального страхования России средства за третий квартал 2023 года и начнет перечислять их на счета получателей пенсий. Об этом сообщил представитель Минблага Эгил Зариньш.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_Toc147473885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46A2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0290C" w:rsidRPr="00E428FC" w:rsidRDefault="00B670AB" w:rsidP="00310633">
      <w:pPr>
        <w:rPr>
          <w:b/>
          <w:caps/>
          <w:sz w:val="32"/>
        </w:rPr>
      </w:pPr>
      <w:r w:rsidRPr="00E428FC">
        <w:rPr>
          <w:caps/>
          <w:sz w:val="28"/>
        </w:rPr>
        <w:fldChar w:fldCharType="end"/>
      </w:r>
    </w:p>
    <w:p w:rsidR="00D1642B" w:rsidRPr="00E428FC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7473823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E428FC">
        <w:lastRenderedPageBreak/>
        <w:t>НОВОСТИ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ОТРАСЛИ</w:t>
      </w:r>
      <w:bookmarkEnd w:id="15"/>
      <w:bookmarkEnd w:id="16"/>
      <w:bookmarkEnd w:id="19"/>
    </w:p>
    <w:p w:rsidR="00D1642B" w:rsidRPr="00E428FC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7473824"/>
      <w:r w:rsidRPr="00E428FC">
        <w:t>Новости</w:t>
      </w:r>
      <w:r w:rsidR="00A17C47">
        <w:t xml:space="preserve"> </w:t>
      </w:r>
      <w:r w:rsidRPr="00E428FC">
        <w:t>отрасли</w:t>
      </w:r>
      <w:r w:rsidR="00A17C47">
        <w:t xml:space="preserve"> </w:t>
      </w:r>
      <w:r w:rsidRPr="00E428FC">
        <w:t>НПФ</w:t>
      </w:r>
      <w:bookmarkEnd w:id="20"/>
      <w:bookmarkEnd w:id="21"/>
      <w:bookmarkEnd w:id="25"/>
    </w:p>
    <w:p w:rsidR="00285929" w:rsidRPr="00E428FC" w:rsidRDefault="00285929" w:rsidP="00285929">
      <w:pPr>
        <w:pStyle w:val="2"/>
      </w:pPr>
      <w:bookmarkStart w:id="26" w:name="А101"/>
      <w:bookmarkStart w:id="27" w:name="_Toc147473825"/>
      <w:r w:rsidRPr="00E428FC">
        <w:t>Известия,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Российские</w:t>
      </w:r>
      <w:r w:rsidR="00A17C47">
        <w:t xml:space="preserve"> </w:t>
      </w:r>
      <w:r w:rsidRPr="00E428FC">
        <w:t>педагоги</w:t>
      </w:r>
      <w:r w:rsidR="00A17C47">
        <w:t xml:space="preserve"> </w:t>
      </w:r>
      <w:r w:rsidRPr="00E428FC">
        <w:t>назвали</w:t>
      </w:r>
      <w:r w:rsidR="00A17C47">
        <w:t xml:space="preserve"> </w:t>
      </w:r>
      <w:r w:rsidRPr="00E428FC">
        <w:t>желаемый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пенсии</w:t>
      </w:r>
      <w:bookmarkEnd w:id="26"/>
      <w:bookmarkEnd w:id="27"/>
    </w:p>
    <w:p w:rsidR="00285929" w:rsidRPr="00E428FC" w:rsidRDefault="00285929" w:rsidP="008C1670">
      <w:pPr>
        <w:pStyle w:val="3"/>
      </w:pPr>
      <w:bookmarkStart w:id="28" w:name="_Toc147473826"/>
      <w:r w:rsidRPr="00E428FC">
        <w:t>Почти</w:t>
      </w:r>
      <w:r w:rsidR="00A17C47">
        <w:t xml:space="preserve"> </w:t>
      </w:r>
      <w:r w:rsidRPr="00E428FC">
        <w:t>половина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(42%)</w:t>
      </w:r>
      <w:r w:rsidR="00A17C47">
        <w:t xml:space="preserve"> </w:t>
      </w:r>
      <w:r w:rsidRPr="00E428FC">
        <w:t>считает,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сохранения</w:t>
      </w:r>
      <w:r w:rsidR="00A17C47">
        <w:t xml:space="preserve"> </w:t>
      </w:r>
      <w:r w:rsidRPr="00E428FC">
        <w:t>привычного</w:t>
      </w:r>
      <w:r w:rsidR="00A17C47">
        <w:t xml:space="preserve"> </w:t>
      </w:r>
      <w:r w:rsidRPr="00E428FC">
        <w:t>уровня</w:t>
      </w:r>
      <w:r w:rsidR="00A17C47">
        <w:t xml:space="preserve"> </w:t>
      </w:r>
      <w:r w:rsidRPr="00E428FC">
        <w:t>жизни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выхода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им</w:t>
      </w:r>
      <w:r w:rsidR="00A17C47">
        <w:t xml:space="preserve"> </w:t>
      </w:r>
      <w:r w:rsidRPr="00E428FC">
        <w:t>необходимо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месяц,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результатов</w:t>
      </w:r>
      <w:r w:rsidR="00A17C47">
        <w:t xml:space="preserve"> </w:t>
      </w:r>
      <w:r w:rsidRPr="00E428FC">
        <w:t>совместного</w:t>
      </w:r>
      <w:r w:rsidR="00A17C47">
        <w:t xml:space="preserve"> </w:t>
      </w:r>
      <w:r w:rsidRPr="00E428FC">
        <w:t>исследования</w:t>
      </w:r>
      <w:r w:rsidR="00A17C47">
        <w:t xml:space="preserve"> </w:t>
      </w:r>
      <w:r w:rsidRPr="00E428FC">
        <w:t>НПФ</w:t>
      </w:r>
      <w:r w:rsidR="00A17C47">
        <w:t xml:space="preserve"> «</w:t>
      </w:r>
      <w:r w:rsidRPr="00E428FC">
        <w:t>Достойное</w:t>
      </w:r>
      <w:r w:rsidR="00A17C47">
        <w:t xml:space="preserve"> </w:t>
      </w:r>
      <w:r w:rsidRPr="00E428FC">
        <w:t>будущее</w:t>
      </w:r>
      <w:r w:rsidR="00A17C47">
        <w:t xml:space="preserve">» </w:t>
      </w:r>
      <w:r w:rsidRPr="00E428FC">
        <w:t>и</w:t>
      </w:r>
      <w:r w:rsidR="00A17C47">
        <w:t xml:space="preserve"> </w:t>
      </w:r>
      <w:r w:rsidRPr="00E428FC">
        <w:t>Общероссийского</w:t>
      </w:r>
      <w:r w:rsidR="00A17C47">
        <w:t xml:space="preserve"> </w:t>
      </w:r>
      <w:r w:rsidRPr="00E428FC">
        <w:t>профсоюза</w:t>
      </w:r>
      <w:r w:rsidR="00A17C47">
        <w:t xml:space="preserve"> </w:t>
      </w:r>
      <w:r w:rsidRPr="00E428FC">
        <w:t>образования.</w:t>
      </w:r>
      <w:r w:rsidR="00A17C47">
        <w:t xml:space="preserve"> </w:t>
      </w:r>
      <w:r w:rsidRPr="00E428FC">
        <w:t>Результаты</w:t>
      </w:r>
      <w:r w:rsidR="00A17C47">
        <w:t xml:space="preserve"> </w:t>
      </w:r>
      <w:r w:rsidRPr="00E428FC">
        <w:t>появились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распоряжении</w:t>
      </w:r>
      <w:r w:rsidR="00A17C47">
        <w:t xml:space="preserve"> «</w:t>
      </w:r>
      <w:r w:rsidRPr="00E428FC">
        <w:t>Известий</w:t>
      </w:r>
      <w:r w:rsidR="00A17C47">
        <w:t xml:space="preserve">» </w:t>
      </w:r>
      <w:r w:rsidRPr="00E428FC">
        <w:t>5</w:t>
      </w:r>
      <w:r w:rsidR="00A17C47">
        <w:t xml:space="preserve"> </w:t>
      </w:r>
      <w:r w:rsidRPr="00E428FC">
        <w:t>октября.</w:t>
      </w:r>
      <w:r w:rsidR="00A17C47">
        <w:t xml:space="preserve"> </w:t>
      </w:r>
      <w:r w:rsidRPr="00E428FC">
        <w:t>Исследование</w:t>
      </w:r>
      <w:r w:rsidR="00A17C47">
        <w:t xml:space="preserve"> </w:t>
      </w:r>
      <w:r w:rsidRPr="00E428FC">
        <w:t>приурочено</w:t>
      </w:r>
      <w:r w:rsidR="00A17C47">
        <w:t xml:space="preserve"> </w:t>
      </w:r>
      <w:r w:rsidRPr="00E428FC">
        <w:t>ко</w:t>
      </w:r>
      <w:r w:rsidR="00A17C47">
        <w:t xml:space="preserve"> </w:t>
      </w:r>
      <w:r w:rsidRPr="00E428FC">
        <w:t>Дню</w:t>
      </w:r>
      <w:r w:rsidR="00A17C47">
        <w:t xml:space="preserve"> </w:t>
      </w:r>
      <w:r w:rsidRPr="00E428FC">
        <w:t>учителя.</w:t>
      </w:r>
      <w:bookmarkEnd w:id="28"/>
    </w:p>
    <w:p w:rsidR="00285929" w:rsidRPr="00E428FC" w:rsidRDefault="00285929" w:rsidP="00285929">
      <w:r w:rsidRPr="00E428FC">
        <w:t>Чуть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трети</w:t>
      </w:r>
      <w:r w:rsidR="00A17C47">
        <w:t xml:space="preserve"> </w:t>
      </w:r>
      <w:r w:rsidRPr="00E428FC">
        <w:t>(36%)</w:t>
      </w:r>
      <w:r w:rsidR="00A17C47">
        <w:t xml:space="preserve"> </w:t>
      </w:r>
      <w:r w:rsidRPr="00E428FC">
        <w:t>респондентов</w:t>
      </w:r>
      <w:r w:rsidR="00A17C47">
        <w:t xml:space="preserve"> </w:t>
      </w:r>
      <w:r w:rsidRPr="00E428FC">
        <w:t>назвали</w:t>
      </w:r>
      <w:r w:rsidR="00A17C47">
        <w:t xml:space="preserve"> </w:t>
      </w:r>
      <w:r w:rsidRPr="00E428FC">
        <w:t>комфортной</w:t>
      </w:r>
      <w:r w:rsidR="00A17C47">
        <w:t xml:space="preserve"> </w:t>
      </w:r>
      <w:r w:rsidRPr="00E428FC">
        <w:t>сумму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70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12%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70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100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6%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отметили,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хотели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получать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100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больше.</w:t>
      </w:r>
    </w:p>
    <w:p w:rsidR="00285929" w:rsidRPr="00E428FC" w:rsidRDefault="00285929" w:rsidP="00285929">
      <w:r w:rsidRPr="00E428FC">
        <w:t>В</w:t>
      </w:r>
      <w:r w:rsidR="00A17C47">
        <w:t xml:space="preserve"> </w:t>
      </w:r>
      <w:r w:rsidRPr="00E428FC">
        <w:t>региональном</w:t>
      </w:r>
      <w:r w:rsidR="00A17C47">
        <w:t xml:space="preserve"> </w:t>
      </w:r>
      <w:r w:rsidRPr="00E428FC">
        <w:t>разрезе</w:t>
      </w:r>
      <w:r w:rsidR="00A17C47">
        <w:t xml:space="preserve"> </w:t>
      </w:r>
      <w:r w:rsidRPr="00E428FC">
        <w:t>самые</w:t>
      </w:r>
      <w:r w:rsidR="00A17C47">
        <w:t xml:space="preserve"> </w:t>
      </w:r>
      <w:r w:rsidRPr="00E428FC">
        <w:t>популярные</w:t>
      </w:r>
      <w:r w:rsidR="00A17C47">
        <w:t xml:space="preserve"> </w:t>
      </w:r>
      <w:r w:rsidRPr="00E428FC">
        <w:t>ожидания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пенсиям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сумме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т</w:t>
      </w:r>
      <w:r w:rsidR="00A17C47">
        <w:t xml:space="preserve"> </w:t>
      </w:r>
      <w:r w:rsidRPr="00E428FC">
        <w:t>ыс.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отметили</w:t>
      </w:r>
      <w:r w:rsidR="00A17C47">
        <w:t xml:space="preserve"> </w:t>
      </w:r>
      <w:r w:rsidRPr="00E428FC">
        <w:t>учителя</w:t>
      </w:r>
      <w:r w:rsidR="00A17C47">
        <w:t xml:space="preserve"> </w:t>
      </w:r>
      <w:r w:rsidRPr="00E428FC">
        <w:t>Ульяновской</w:t>
      </w:r>
      <w:r w:rsidR="00A17C47">
        <w:t xml:space="preserve"> </w:t>
      </w:r>
      <w:r w:rsidRPr="00E428FC">
        <w:t>(56%),</w:t>
      </w:r>
      <w:r w:rsidR="00A17C47">
        <w:t xml:space="preserve"> </w:t>
      </w:r>
      <w:r w:rsidRPr="00E428FC">
        <w:t>Брянской</w:t>
      </w:r>
      <w:r w:rsidR="00A17C47">
        <w:t xml:space="preserve"> </w:t>
      </w:r>
      <w:r w:rsidRPr="00E428FC">
        <w:t>(50%),</w:t>
      </w:r>
      <w:r w:rsidR="00A17C47">
        <w:t xml:space="preserve"> </w:t>
      </w:r>
      <w:r w:rsidRPr="00E428FC">
        <w:t>Новгородской</w:t>
      </w:r>
      <w:r w:rsidR="00A17C47">
        <w:t xml:space="preserve"> </w:t>
      </w:r>
      <w:r w:rsidRPr="00E428FC">
        <w:t>(50%),</w:t>
      </w:r>
      <w:r w:rsidR="00A17C47">
        <w:t xml:space="preserve"> </w:t>
      </w:r>
      <w:r w:rsidRPr="00E428FC">
        <w:t>Вологодской</w:t>
      </w:r>
      <w:r w:rsidR="00A17C47">
        <w:t xml:space="preserve"> </w:t>
      </w:r>
      <w:r w:rsidRPr="00E428FC">
        <w:t>областей</w:t>
      </w:r>
      <w:r w:rsidR="00A17C47">
        <w:t xml:space="preserve"> </w:t>
      </w:r>
      <w:r w:rsidRPr="00E428FC">
        <w:t>(40%)</w:t>
      </w:r>
      <w:r w:rsidR="00A17C47">
        <w:t xml:space="preserve"> </w:t>
      </w:r>
      <w:r w:rsidRPr="00E428FC">
        <w:t>Краснодарского</w:t>
      </w:r>
      <w:r w:rsidR="00A17C47">
        <w:t xml:space="preserve"> </w:t>
      </w:r>
      <w:r w:rsidRPr="00E428FC">
        <w:t>края</w:t>
      </w:r>
      <w:r w:rsidR="00A17C47">
        <w:t xml:space="preserve"> </w:t>
      </w:r>
      <w:r w:rsidRPr="00E428FC">
        <w:t>(42%)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Астраханской</w:t>
      </w:r>
      <w:r w:rsidR="00A17C47">
        <w:t xml:space="preserve"> </w:t>
      </w:r>
      <w:r w:rsidRPr="00E428FC">
        <w:t>области</w:t>
      </w:r>
      <w:r w:rsidR="00A17C47">
        <w:t xml:space="preserve"> </w:t>
      </w:r>
      <w:r w:rsidRPr="00E428FC">
        <w:t>(38%).</w:t>
      </w:r>
    </w:p>
    <w:p w:rsidR="00285929" w:rsidRPr="00E428FC" w:rsidRDefault="00285929" w:rsidP="00285929">
      <w:r w:rsidRPr="00E428FC">
        <w:t>Больше</w:t>
      </w:r>
      <w:r w:rsidR="00A17C47">
        <w:t xml:space="preserve"> </w:t>
      </w:r>
      <w:r w:rsidRPr="00E428FC">
        <w:t>половины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(65%)</w:t>
      </w:r>
      <w:r w:rsidR="00A17C47">
        <w:t xml:space="preserve"> </w:t>
      </w:r>
      <w:r w:rsidRPr="00E428FC">
        <w:t>задумывались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создании</w:t>
      </w:r>
      <w:r w:rsidR="00A17C47">
        <w:t xml:space="preserve"> </w:t>
      </w:r>
      <w:r w:rsidRPr="00E428FC">
        <w:t>дополнительного</w:t>
      </w:r>
      <w:r w:rsidR="00A17C47">
        <w:t xml:space="preserve"> </w:t>
      </w:r>
      <w:r w:rsidRPr="00E428FC">
        <w:t>источника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результатам</w:t>
      </w:r>
      <w:r w:rsidR="00A17C47">
        <w:t xml:space="preserve"> </w:t>
      </w:r>
      <w:r w:rsidRPr="00E428FC">
        <w:t>опроса,</w:t>
      </w:r>
      <w:r w:rsidR="00A17C47">
        <w:t xml:space="preserve"> </w:t>
      </w:r>
      <w:r w:rsidRPr="00E428FC">
        <w:t>84%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планирует</w:t>
      </w:r>
      <w:r w:rsidR="00A17C47">
        <w:t xml:space="preserve"> </w:t>
      </w:r>
      <w:r w:rsidRPr="00E428FC">
        <w:t>продолжать</w:t>
      </w:r>
      <w:r w:rsidR="00A17C47">
        <w:t xml:space="preserve"> </w:t>
      </w:r>
      <w:r w:rsidRPr="00E428FC">
        <w:t>свою</w:t>
      </w:r>
      <w:r w:rsidR="00A17C47">
        <w:t xml:space="preserve"> </w:t>
      </w:r>
      <w:r w:rsidRPr="00E428FC">
        <w:t>трудовую</w:t>
      </w:r>
      <w:r w:rsidR="00A17C47">
        <w:t xml:space="preserve"> </w:t>
      </w:r>
      <w:r w:rsidRPr="00E428FC">
        <w:t>деятельность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выхода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рассматривая</w:t>
      </w:r>
      <w:r w:rsidR="00A17C47">
        <w:t xml:space="preserve"> </w:t>
      </w:r>
      <w:r w:rsidRPr="00E428FC">
        <w:t>заработную</w:t>
      </w:r>
      <w:r w:rsidR="00A17C47">
        <w:t xml:space="preserve"> </w:t>
      </w:r>
      <w:r w:rsidRPr="00E428FC">
        <w:t>плату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дополнительного</w:t>
      </w:r>
      <w:r w:rsidR="00A17C47">
        <w:t xml:space="preserve"> </w:t>
      </w:r>
      <w:r w:rsidRPr="00E428FC">
        <w:t>дохода.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источников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преподаватели</w:t>
      </w:r>
      <w:r w:rsidR="00A17C47">
        <w:t xml:space="preserve"> </w:t>
      </w:r>
      <w:r w:rsidRPr="00E428FC">
        <w:t>называют</w:t>
      </w:r>
      <w:r w:rsidR="00A17C47">
        <w:t xml:space="preserve"> </w:t>
      </w:r>
      <w:r w:rsidRPr="00E428FC">
        <w:t>собственные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(7%)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сдачу</w:t>
      </w:r>
      <w:r w:rsidR="00A17C47">
        <w:t xml:space="preserve"> </w:t>
      </w:r>
      <w:r w:rsidRPr="00E428FC">
        <w:t>недвижимости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аренду</w:t>
      </w:r>
      <w:r w:rsidR="00A17C47">
        <w:t xml:space="preserve"> </w:t>
      </w:r>
      <w:r w:rsidRPr="00E428FC">
        <w:t>(3%).</w:t>
      </w:r>
      <w:r w:rsidR="00A17C47">
        <w:t xml:space="preserve"> </w:t>
      </w:r>
      <w:r w:rsidRPr="00E428FC">
        <w:t>4%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отметили,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целенаправленно</w:t>
      </w:r>
      <w:r w:rsidR="00A17C47">
        <w:t xml:space="preserve"> </w:t>
      </w:r>
      <w:r w:rsidRPr="00E428FC">
        <w:t>откладывают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НПФ.</w:t>
      </w:r>
    </w:p>
    <w:p w:rsidR="00285929" w:rsidRPr="00E428FC" w:rsidRDefault="00285929" w:rsidP="00285929">
      <w:r w:rsidRPr="00E428FC">
        <w:t>Опрос</w:t>
      </w:r>
      <w:r w:rsidR="00A17C47">
        <w:t xml:space="preserve"> </w:t>
      </w:r>
      <w:r w:rsidRPr="00E428FC">
        <w:t>показал,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46%</w:t>
      </w:r>
      <w:r w:rsidR="00A17C47">
        <w:t xml:space="preserve"> </w:t>
      </w:r>
      <w:r w:rsidRPr="00E428FC">
        <w:t>респондентов</w:t>
      </w:r>
      <w:r w:rsidR="00A17C47">
        <w:t xml:space="preserve"> </w:t>
      </w:r>
      <w:r w:rsidRPr="00E428FC">
        <w:t>исследования</w:t>
      </w:r>
      <w:r w:rsidR="00A17C47">
        <w:t xml:space="preserve"> </w:t>
      </w:r>
      <w:r w:rsidRPr="00E428FC">
        <w:t>согласились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формирование</w:t>
      </w:r>
      <w:r w:rsidR="00A17C47">
        <w:t xml:space="preserve"> </w:t>
      </w:r>
      <w:r w:rsidRPr="00E428FC">
        <w:t>негосударственной</w:t>
      </w:r>
      <w:r w:rsidR="00A17C47">
        <w:t xml:space="preserve"> </w:t>
      </w:r>
      <w:r w:rsidRPr="00E428FC">
        <w:t>пенсии,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государство</w:t>
      </w:r>
      <w:r w:rsidR="00A17C47">
        <w:t xml:space="preserve"> </w:t>
      </w:r>
      <w:r w:rsidRPr="00E428FC">
        <w:t>оказало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им</w:t>
      </w:r>
      <w:r w:rsidR="00A17C47">
        <w:t xml:space="preserve"> </w:t>
      </w:r>
      <w:r w:rsidRPr="00E428FC">
        <w:t>поддержку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виде</w:t>
      </w:r>
      <w:r w:rsidR="00A17C47">
        <w:t xml:space="preserve"> </w:t>
      </w:r>
      <w:r w:rsidRPr="00E428FC">
        <w:t>софинансирования</w:t>
      </w:r>
      <w:r w:rsidR="00A17C47">
        <w:t xml:space="preserve"> </w:t>
      </w:r>
      <w:r w:rsidRPr="00E428FC">
        <w:t>взносов.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вопрос</w:t>
      </w:r>
      <w:r w:rsidR="00A17C47">
        <w:t xml:space="preserve"> </w:t>
      </w:r>
      <w:r w:rsidRPr="00E428FC">
        <w:t>интересна</w:t>
      </w:r>
      <w:r w:rsidR="00A17C47">
        <w:t xml:space="preserve"> </w:t>
      </w:r>
      <w:r w:rsidRPr="00E428FC">
        <w:t>ли</w:t>
      </w:r>
      <w:r w:rsidR="00A17C47">
        <w:t xml:space="preserve"> </w:t>
      </w:r>
      <w:r w:rsidRPr="00E428FC">
        <w:t>им</w:t>
      </w:r>
      <w:r w:rsidR="00A17C47">
        <w:t xml:space="preserve"> </w:t>
      </w:r>
      <w:r w:rsidRPr="00E428FC">
        <w:t>новая</w:t>
      </w:r>
      <w:r w:rsidR="00A17C47">
        <w:t xml:space="preserve"> </w:t>
      </w:r>
      <w:r w:rsidRPr="00E428FC">
        <w:t>программа</w:t>
      </w:r>
      <w:r w:rsidR="00A17C47">
        <w:t xml:space="preserve"> </w:t>
      </w:r>
      <w:r w:rsidRPr="00E428FC">
        <w:t>долгосрочных</w:t>
      </w:r>
      <w:r w:rsidR="00A17C47">
        <w:t xml:space="preserve"> </w:t>
      </w:r>
      <w:r w:rsidRPr="00E428FC">
        <w:t>сбережений</w:t>
      </w:r>
      <w:r w:rsidR="00A17C47">
        <w:t xml:space="preserve"> </w:t>
      </w:r>
      <w:r w:rsidRPr="00E428FC">
        <w:t>(ПДС),</w:t>
      </w:r>
      <w:r w:rsidR="00A17C47">
        <w:t xml:space="preserve"> </w:t>
      </w:r>
      <w:r w:rsidRPr="00E428FC">
        <w:t>которая</w:t>
      </w:r>
      <w:r w:rsidR="00A17C47">
        <w:t xml:space="preserve"> </w:t>
      </w:r>
      <w:r w:rsidRPr="00E428FC">
        <w:t>стартует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следующем</w:t>
      </w:r>
      <w:r w:rsidR="00A17C47">
        <w:t xml:space="preserve"> </w:t>
      </w:r>
      <w:r w:rsidRPr="00E428FC">
        <w:t>году,</w:t>
      </w:r>
      <w:r w:rsidR="00A17C47">
        <w:t xml:space="preserve"> </w:t>
      </w:r>
      <w:r w:rsidRPr="00E428FC">
        <w:t>49,5%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ответили</w:t>
      </w:r>
      <w:r w:rsidR="00A17C47">
        <w:t xml:space="preserve"> </w:t>
      </w:r>
      <w:r w:rsidRPr="00E428FC">
        <w:t>положительно.</w:t>
      </w:r>
    </w:p>
    <w:p w:rsidR="00285929" w:rsidRPr="00E428FC" w:rsidRDefault="00A17C47" w:rsidP="00285929">
      <w:r>
        <w:t>«</w:t>
      </w:r>
      <w:r w:rsidR="00285929" w:rsidRPr="00E428FC">
        <w:t>Мы</w:t>
      </w:r>
      <w:r>
        <w:t xml:space="preserve"> </w:t>
      </w:r>
      <w:r w:rsidR="00285929" w:rsidRPr="00E428FC">
        <w:t>спросили</w:t>
      </w:r>
      <w:r>
        <w:t xml:space="preserve"> </w:t>
      </w:r>
      <w:r w:rsidR="00285929" w:rsidRPr="00E428FC">
        <w:t>у</w:t>
      </w:r>
      <w:r>
        <w:t xml:space="preserve"> </w:t>
      </w:r>
      <w:r w:rsidR="00285929" w:rsidRPr="00E428FC">
        <w:t>педагогов,</w:t>
      </w:r>
      <w:r>
        <w:t xml:space="preserve"> </w:t>
      </w:r>
      <w:r w:rsidR="00285929" w:rsidRPr="00E428FC">
        <w:t>какие</w:t>
      </w:r>
      <w:r>
        <w:t xml:space="preserve"> </w:t>
      </w:r>
      <w:r w:rsidR="00285929" w:rsidRPr="00E428FC">
        <w:t>аспекты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новой</w:t>
      </w:r>
      <w:r>
        <w:t xml:space="preserve"> </w:t>
      </w:r>
      <w:r w:rsidR="00285929" w:rsidRPr="00E428FC">
        <w:t>программе</w:t>
      </w:r>
      <w:r>
        <w:t xml:space="preserve"> </w:t>
      </w:r>
      <w:r w:rsidR="00285929" w:rsidRPr="00E428FC">
        <w:t>долгосрочных</w:t>
      </w:r>
      <w:r>
        <w:t xml:space="preserve"> </w:t>
      </w:r>
      <w:r w:rsidR="00285929" w:rsidRPr="00E428FC">
        <w:t>сбережений</w:t>
      </w:r>
      <w:r>
        <w:t xml:space="preserve"> </w:t>
      </w:r>
      <w:r w:rsidR="00285929" w:rsidRPr="00E428FC">
        <w:t>им</w:t>
      </w:r>
      <w:r>
        <w:t xml:space="preserve"> </w:t>
      </w:r>
      <w:r w:rsidR="00285929" w:rsidRPr="00E428FC">
        <w:t>кажутся</w:t>
      </w:r>
      <w:r>
        <w:t xml:space="preserve"> </w:t>
      </w:r>
      <w:r w:rsidR="00285929" w:rsidRPr="00E428FC">
        <w:t>наиболее</w:t>
      </w:r>
      <w:r>
        <w:t xml:space="preserve"> </w:t>
      </w:r>
      <w:r w:rsidR="00285929" w:rsidRPr="00E428FC">
        <w:t>интересными,</w:t>
      </w:r>
      <w:r>
        <w:t xml:space="preserve"> </w:t>
      </w:r>
      <w:r w:rsidR="00285929" w:rsidRPr="00E428FC">
        <w:t>можно</w:t>
      </w:r>
      <w:r>
        <w:t xml:space="preserve"> </w:t>
      </w:r>
      <w:r w:rsidR="00285929" w:rsidRPr="00E428FC">
        <w:t>было</w:t>
      </w:r>
      <w:r>
        <w:t xml:space="preserve"> </w:t>
      </w:r>
      <w:r w:rsidR="00285929" w:rsidRPr="00E428FC">
        <w:t>выбрать</w:t>
      </w:r>
      <w:r>
        <w:t xml:space="preserve"> </w:t>
      </w:r>
      <w:r w:rsidR="00285929" w:rsidRPr="00E428FC">
        <w:t>несколько</w:t>
      </w:r>
      <w:r>
        <w:t xml:space="preserve"> </w:t>
      </w:r>
      <w:r w:rsidR="00285929" w:rsidRPr="00E428FC">
        <w:t>вариантов</w:t>
      </w:r>
      <w:r>
        <w:t xml:space="preserve"> </w:t>
      </w:r>
      <w:r w:rsidR="00285929" w:rsidRPr="00E428FC">
        <w:t>ответа.</w:t>
      </w:r>
      <w:r>
        <w:t xml:space="preserve"> </w:t>
      </w:r>
      <w:r w:rsidR="00285929" w:rsidRPr="00E428FC">
        <w:t>44%</w:t>
      </w:r>
      <w:r>
        <w:t xml:space="preserve"> </w:t>
      </w:r>
      <w:r w:rsidR="00285929" w:rsidRPr="00E428FC">
        <w:t>педагогов</w:t>
      </w:r>
      <w:r>
        <w:t xml:space="preserve"> </w:t>
      </w:r>
      <w:r w:rsidR="00285929" w:rsidRPr="00E428FC">
        <w:t>отметили</w:t>
      </w:r>
      <w:r>
        <w:t xml:space="preserve"> </w:t>
      </w:r>
      <w:r w:rsidR="00285929" w:rsidRPr="00E428FC">
        <w:t>инструмент</w:t>
      </w:r>
      <w:r>
        <w:t xml:space="preserve"> </w:t>
      </w:r>
      <w:r w:rsidR="00285929" w:rsidRPr="00E428FC">
        <w:t>софинасирования</w:t>
      </w:r>
      <w:r>
        <w:t xml:space="preserve"> </w:t>
      </w:r>
      <w:r w:rsidR="00285929" w:rsidRPr="00E428FC">
        <w:t>со</w:t>
      </w:r>
      <w:r>
        <w:t xml:space="preserve"> </w:t>
      </w:r>
      <w:r w:rsidR="00285929" w:rsidRPr="00E428FC">
        <w:t>стороны</w:t>
      </w:r>
      <w:r>
        <w:t xml:space="preserve"> </w:t>
      </w:r>
      <w:r w:rsidR="00285929" w:rsidRPr="00E428FC">
        <w:t>государства,</w:t>
      </w:r>
      <w:r>
        <w:t xml:space="preserve"> </w:t>
      </w:r>
      <w:r w:rsidR="00285929" w:rsidRPr="00E428FC">
        <w:t>37%</w:t>
      </w:r>
      <w:r>
        <w:t xml:space="preserve"> </w:t>
      </w:r>
      <w:r w:rsidR="00285929" w:rsidRPr="00E428FC">
        <w:t>опрошенных</w:t>
      </w:r>
      <w:r>
        <w:t xml:space="preserve"> </w:t>
      </w:r>
      <w:r w:rsidR="00285929" w:rsidRPr="00E428FC">
        <w:t>назвали</w:t>
      </w:r>
      <w:r>
        <w:t xml:space="preserve"> </w:t>
      </w:r>
      <w:r w:rsidR="00285929" w:rsidRPr="00E428FC">
        <w:t>возможность</w:t>
      </w:r>
      <w:r>
        <w:t xml:space="preserve"> </w:t>
      </w:r>
      <w:r w:rsidR="00285929" w:rsidRPr="00E428FC">
        <w:t>получить</w:t>
      </w:r>
      <w:r>
        <w:t xml:space="preserve"> </w:t>
      </w:r>
      <w:r w:rsidR="00285929" w:rsidRPr="00E428FC">
        <w:t>средства</w:t>
      </w:r>
      <w:r>
        <w:t xml:space="preserve"> </w:t>
      </w:r>
      <w:r w:rsidR="00285929" w:rsidRPr="00E428FC">
        <w:t>досрочно,</w:t>
      </w:r>
      <w:r>
        <w:t xml:space="preserve"> </w:t>
      </w:r>
      <w:r w:rsidR="00285929" w:rsidRPr="00E428FC">
        <w:t>29%</w:t>
      </w:r>
      <w:r>
        <w:t xml:space="preserve"> </w:t>
      </w:r>
      <w:r w:rsidR="00285929" w:rsidRPr="00E428FC">
        <w:t>—</w:t>
      </w:r>
      <w:r>
        <w:t xml:space="preserve"> </w:t>
      </w:r>
      <w:r w:rsidR="00285929" w:rsidRPr="00E428FC">
        <w:t>страхование</w:t>
      </w:r>
      <w:r>
        <w:t xml:space="preserve"> </w:t>
      </w:r>
      <w:r w:rsidR="00285929" w:rsidRPr="00E428FC">
        <w:t>накоплений,</w:t>
      </w:r>
      <w:r>
        <w:t xml:space="preserve"> </w:t>
      </w:r>
      <w:r w:rsidR="00285929" w:rsidRPr="00E428FC">
        <w:t>а</w:t>
      </w:r>
      <w:r>
        <w:t xml:space="preserve"> </w:t>
      </w:r>
      <w:r w:rsidR="00285929" w:rsidRPr="00E428FC">
        <w:t>12%</w:t>
      </w:r>
      <w:r>
        <w:t xml:space="preserve"> </w:t>
      </w:r>
      <w:r w:rsidR="00285929" w:rsidRPr="00E428FC">
        <w:t>положительно</w:t>
      </w:r>
      <w:r>
        <w:t xml:space="preserve"> </w:t>
      </w:r>
      <w:r w:rsidR="00285929" w:rsidRPr="00E428FC">
        <w:t>оценили</w:t>
      </w:r>
      <w:r>
        <w:t xml:space="preserve"> </w:t>
      </w:r>
      <w:r w:rsidR="00285929" w:rsidRPr="00E428FC">
        <w:t>возможность</w:t>
      </w:r>
      <w:r>
        <w:t xml:space="preserve"> </w:t>
      </w:r>
      <w:r w:rsidR="00285929" w:rsidRPr="00E428FC">
        <w:t>перевода</w:t>
      </w:r>
      <w:r>
        <w:t xml:space="preserve"> </w:t>
      </w:r>
      <w:r w:rsidR="00285929" w:rsidRPr="00E428FC">
        <w:t>накопительной</w:t>
      </w:r>
      <w:r>
        <w:t xml:space="preserve"> </w:t>
      </w:r>
      <w:r w:rsidR="00285929" w:rsidRPr="00E428FC">
        <w:t>пенсии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новую</w:t>
      </w:r>
      <w:r>
        <w:t xml:space="preserve"> </w:t>
      </w:r>
      <w:r w:rsidR="00285929" w:rsidRPr="00E428FC">
        <w:t>программу.</w:t>
      </w:r>
      <w:r>
        <w:t xml:space="preserve"> </w:t>
      </w:r>
      <w:r w:rsidR="00285929" w:rsidRPr="00E428FC">
        <w:t>Уже</w:t>
      </w:r>
      <w:r>
        <w:t xml:space="preserve"> </w:t>
      </w:r>
      <w:r w:rsidR="00285929" w:rsidRPr="00E428FC">
        <w:t>сейчас</w:t>
      </w:r>
      <w:r>
        <w:t xml:space="preserve"> </w:t>
      </w:r>
      <w:r w:rsidR="00285929" w:rsidRPr="00E428FC">
        <w:t>понятно,</w:t>
      </w:r>
      <w:r>
        <w:t xml:space="preserve"> </w:t>
      </w:r>
      <w:r w:rsidR="00285929" w:rsidRPr="00E428FC">
        <w:t>что</w:t>
      </w:r>
      <w:r>
        <w:t xml:space="preserve"> </w:t>
      </w:r>
      <w:r w:rsidR="00285929" w:rsidRPr="00E428FC">
        <w:t>определенной</w:t>
      </w:r>
      <w:r>
        <w:t xml:space="preserve"> </w:t>
      </w:r>
      <w:r w:rsidR="00285929" w:rsidRPr="00E428FC">
        <w:t>части</w:t>
      </w:r>
      <w:r>
        <w:t xml:space="preserve"> </w:t>
      </w:r>
      <w:r w:rsidR="00285929" w:rsidRPr="00E428FC">
        <w:t>учителей</w:t>
      </w:r>
      <w:r>
        <w:t xml:space="preserve"> </w:t>
      </w:r>
      <w:r w:rsidR="00285929" w:rsidRPr="00E428FC">
        <w:t>ПДС</w:t>
      </w:r>
      <w:r>
        <w:t xml:space="preserve"> </w:t>
      </w:r>
      <w:r w:rsidR="00285929" w:rsidRPr="00E428FC">
        <w:t>будет</w:t>
      </w:r>
      <w:r>
        <w:t xml:space="preserve"> </w:t>
      </w:r>
      <w:r w:rsidR="00285929" w:rsidRPr="00E428FC">
        <w:t>интересна.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того</w:t>
      </w:r>
      <w:r>
        <w:t xml:space="preserve"> </w:t>
      </w:r>
      <w:r w:rsidR="00285929" w:rsidRPr="00E428FC">
        <w:t>чтобы</w:t>
      </w:r>
      <w:r>
        <w:t xml:space="preserve"> </w:t>
      </w:r>
      <w:r w:rsidR="00285929" w:rsidRPr="00E428FC">
        <w:t>у</w:t>
      </w:r>
      <w:r>
        <w:t xml:space="preserve"> </w:t>
      </w:r>
      <w:r w:rsidR="00285929" w:rsidRPr="00E428FC">
        <w:t>педагогов</w:t>
      </w:r>
      <w:r>
        <w:t xml:space="preserve"> </w:t>
      </w:r>
      <w:r w:rsidR="00285929" w:rsidRPr="00E428FC">
        <w:t>появилась</w:t>
      </w:r>
      <w:r>
        <w:t xml:space="preserve"> </w:t>
      </w:r>
      <w:r w:rsidR="00285929" w:rsidRPr="00E428FC">
        <w:t>дополнительная</w:t>
      </w:r>
      <w:r>
        <w:t xml:space="preserve"> </w:t>
      </w:r>
      <w:r w:rsidR="00285929" w:rsidRPr="00E428FC">
        <w:t>возможность</w:t>
      </w:r>
      <w:r>
        <w:t xml:space="preserve"> </w:t>
      </w:r>
      <w:r w:rsidR="00285929" w:rsidRPr="00E428FC">
        <w:t>формировать</w:t>
      </w:r>
      <w:r>
        <w:t xml:space="preserve"> </w:t>
      </w:r>
      <w:r w:rsidR="00285929" w:rsidRPr="00E428FC">
        <w:t>себе</w:t>
      </w:r>
      <w:r>
        <w:t xml:space="preserve"> </w:t>
      </w:r>
      <w:r w:rsidR="00285929" w:rsidRPr="00E428FC">
        <w:t>отдельный</w:t>
      </w:r>
      <w:r>
        <w:t xml:space="preserve"> </w:t>
      </w:r>
      <w:r w:rsidR="00285929" w:rsidRPr="00E428FC">
        <w:t>пенсионный</w:t>
      </w:r>
      <w:r>
        <w:t xml:space="preserve"> </w:t>
      </w:r>
      <w:r w:rsidR="00285929" w:rsidRPr="00E428FC">
        <w:t>капитал,</w:t>
      </w:r>
      <w:r>
        <w:t xml:space="preserve"> </w:t>
      </w:r>
      <w:r w:rsidR="00285929" w:rsidRPr="00E428FC">
        <w:t>было</w:t>
      </w:r>
      <w:r>
        <w:t xml:space="preserve"> </w:t>
      </w:r>
      <w:r w:rsidR="00285929" w:rsidRPr="00E428FC">
        <w:t>бы</w:t>
      </w:r>
      <w:r>
        <w:t xml:space="preserve"> </w:t>
      </w:r>
      <w:r w:rsidR="00285929" w:rsidRPr="00E428FC">
        <w:t>хорошо</w:t>
      </w:r>
      <w:r>
        <w:t xml:space="preserve"> </w:t>
      </w:r>
      <w:r w:rsidR="00285929" w:rsidRPr="00E428FC">
        <w:t>запустить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них</w:t>
      </w:r>
      <w:r>
        <w:t xml:space="preserve"> </w:t>
      </w:r>
      <w:r w:rsidR="00285929" w:rsidRPr="00E428FC">
        <w:t>еще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специализированные</w:t>
      </w:r>
      <w:r>
        <w:t xml:space="preserve"> </w:t>
      </w:r>
      <w:r w:rsidR="00285929" w:rsidRPr="00E428FC">
        <w:t>пенсионные</w:t>
      </w:r>
      <w:r>
        <w:t xml:space="preserve"> </w:t>
      </w:r>
      <w:r w:rsidR="00285929" w:rsidRPr="00E428FC">
        <w:t>программы,</w:t>
      </w:r>
      <w:r>
        <w:t xml:space="preserve"> </w:t>
      </w:r>
      <w:r w:rsidR="00285929" w:rsidRPr="00E428FC">
        <w:lastRenderedPageBreak/>
        <w:t>которые</w:t>
      </w:r>
      <w:r>
        <w:t xml:space="preserve"> </w:t>
      </w:r>
      <w:r w:rsidR="00285929" w:rsidRPr="00E428FC">
        <w:t>позволили</w:t>
      </w:r>
      <w:r>
        <w:t xml:space="preserve"> </w:t>
      </w:r>
      <w:r w:rsidR="00285929" w:rsidRPr="00E428FC">
        <w:t>бы</w:t>
      </w:r>
      <w:r>
        <w:t xml:space="preserve"> </w:t>
      </w:r>
      <w:r w:rsidR="00285929" w:rsidRPr="00E428FC">
        <w:t>им</w:t>
      </w:r>
      <w:r>
        <w:t xml:space="preserve"> </w:t>
      </w:r>
      <w:r w:rsidR="00285929" w:rsidRPr="00E428FC">
        <w:t>получать</w:t>
      </w:r>
      <w:r>
        <w:t xml:space="preserve"> </w:t>
      </w:r>
      <w:r w:rsidR="00285929" w:rsidRPr="00E428FC">
        <w:t>желаемую</w:t>
      </w:r>
      <w:r>
        <w:t xml:space="preserve"> </w:t>
      </w:r>
      <w:r w:rsidR="00285929" w:rsidRPr="00E428FC">
        <w:t>пенсию</w:t>
      </w:r>
      <w:r>
        <w:t xml:space="preserve"> </w:t>
      </w:r>
      <w:r w:rsidR="00285929" w:rsidRPr="00E428FC">
        <w:t>после</w:t>
      </w:r>
      <w:r>
        <w:t xml:space="preserve"> </w:t>
      </w:r>
      <w:r w:rsidR="00285929" w:rsidRPr="00E428FC">
        <w:t>завершения</w:t>
      </w:r>
      <w:r>
        <w:t xml:space="preserve"> </w:t>
      </w:r>
      <w:r w:rsidR="00285929" w:rsidRPr="00E428FC">
        <w:t>карьеры</w:t>
      </w:r>
      <w:r>
        <w:t>»</w:t>
      </w:r>
      <w:r w:rsidR="00285929" w:rsidRPr="00E428FC">
        <w:t>,</w:t>
      </w:r>
      <w:r>
        <w:t xml:space="preserve"> </w:t>
      </w:r>
      <w:r w:rsidR="00285929" w:rsidRPr="00E428FC">
        <w:t>—</w:t>
      </w:r>
      <w:r>
        <w:t xml:space="preserve"> </w:t>
      </w:r>
      <w:r w:rsidR="00285929" w:rsidRPr="00E428FC">
        <w:t>сказал</w:t>
      </w:r>
      <w:r>
        <w:t xml:space="preserve"> </w:t>
      </w:r>
      <w:r w:rsidR="00285929" w:rsidRPr="00E428FC">
        <w:t>генеральный</w:t>
      </w:r>
      <w:r>
        <w:t xml:space="preserve"> </w:t>
      </w:r>
      <w:r w:rsidR="00285929" w:rsidRPr="00E428FC">
        <w:t>директор</w:t>
      </w:r>
      <w:r>
        <w:t xml:space="preserve"> </w:t>
      </w:r>
      <w:r w:rsidR="00285929" w:rsidRPr="00E428FC">
        <w:t>АО</w:t>
      </w:r>
      <w:r>
        <w:t xml:space="preserve"> «</w:t>
      </w:r>
      <w:r w:rsidR="00285929" w:rsidRPr="00E428FC">
        <w:t>НПФ</w:t>
      </w:r>
      <w:r>
        <w:t xml:space="preserve"> «</w:t>
      </w:r>
      <w:r w:rsidR="00285929" w:rsidRPr="00E428FC">
        <w:t>Достойное</w:t>
      </w:r>
      <w:r>
        <w:t xml:space="preserve"> </w:t>
      </w:r>
      <w:r w:rsidR="00285929" w:rsidRPr="00E428FC">
        <w:t>БУДУЩЕЕ</w:t>
      </w:r>
      <w:r>
        <w:t xml:space="preserve">» </w:t>
      </w:r>
      <w:r w:rsidR="00285929" w:rsidRPr="00E428FC">
        <w:t>Дмитрий</w:t>
      </w:r>
      <w:r>
        <w:t xml:space="preserve"> </w:t>
      </w:r>
      <w:r w:rsidR="00285929" w:rsidRPr="00E428FC">
        <w:t>Ключник.</w:t>
      </w:r>
    </w:p>
    <w:p w:rsidR="00285929" w:rsidRPr="00E428FC" w:rsidRDefault="00285929" w:rsidP="00285929">
      <w:r w:rsidRPr="00E428FC">
        <w:t>Специалист</w:t>
      </w:r>
      <w:r w:rsidR="00A17C47">
        <w:t xml:space="preserve"> </w:t>
      </w:r>
      <w:r w:rsidRPr="00E428FC">
        <w:t>напомнил,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программа</w:t>
      </w:r>
      <w:r w:rsidR="00A17C47">
        <w:t xml:space="preserve"> </w:t>
      </w:r>
      <w:r w:rsidRPr="00E428FC">
        <w:t>долгосрочных</w:t>
      </w:r>
      <w:r w:rsidR="00A17C47">
        <w:t xml:space="preserve"> </w:t>
      </w:r>
      <w:r w:rsidRPr="00E428FC">
        <w:t>сбережений</w:t>
      </w:r>
      <w:r w:rsidR="00A17C47">
        <w:t xml:space="preserve"> </w:t>
      </w:r>
      <w:r w:rsidRPr="00E428FC">
        <w:t>стартует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начала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года.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включает</w:t>
      </w:r>
      <w:r w:rsidR="00A17C47">
        <w:t xml:space="preserve"> </w:t>
      </w:r>
      <w:r w:rsidRPr="00E428FC">
        <w:t>стимулирующие</w:t>
      </w:r>
      <w:r w:rsidR="00A17C47">
        <w:t xml:space="preserve"> </w:t>
      </w:r>
      <w:r w:rsidRPr="00E428FC">
        <w:t>меры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стороны</w:t>
      </w:r>
      <w:r w:rsidR="00A17C47">
        <w:t xml:space="preserve"> </w:t>
      </w:r>
      <w:r w:rsidRPr="00E428FC">
        <w:t>государства</w:t>
      </w:r>
      <w:r w:rsidR="00A17C47">
        <w:t xml:space="preserve"> </w:t>
      </w:r>
      <w:r w:rsidRPr="00E428FC">
        <w:t>(софинансирование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пределах</w:t>
      </w:r>
      <w:r w:rsidR="00A17C47">
        <w:t xml:space="preserve"> </w:t>
      </w:r>
      <w:r w:rsidRPr="00E428FC">
        <w:t>36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год),</w:t>
      </w:r>
      <w:r w:rsidR="00A17C47">
        <w:t xml:space="preserve"> </w:t>
      </w:r>
      <w:r w:rsidRPr="00E428FC">
        <w:t>налоговые</w:t>
      </w:r>
      <w:r w:rsidR="00A17C47">
        <w:t xml:space="preserve"> </w:t>
      </w:r>
      <w:r w:rsidRPr="00E428FC">
        <w:t>льготы</w:t>
      </w:r>
      <w:r w:rsidR="00A17C47">
        <w:t xml:space="preserve"> </w:t>
      </w:r>
      <w:r w:rsidRPr="00E428FC">
        <w:t>(возможность</w:t>
      </w:r>
      <w:r w:rsidR="00A17C47">
        <w:t xml:space="preserve"> </w:t>
      </w:r>
      <w:r w:rsidRPr="00E428FC">
        <w:t>оформить</w:t>
      </w:r>
      <w:r w:rsidR="00A17C47">
        <w:t xml:space="preserve"> </w:t>
      </w:r>
      <w:r w:rsidRPr="00E428FC">
        <w:t>налоговый</w:t>
      </w:r>
      <w:r w:rsidR="00A17C47">
        <w:t xml:space="preserve"> </w:t>
      </w:r>
      <w:r w:rsidRPr="00E428FC">
        <w:t>вычет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400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год),</w:t>
      </w:r>
      <w:r w:rsidR="00A17C47">
        <w:t xml:space="preserve"> </w:t>
      </w:r>
      <w:r w:rsidRPr="00E428FC">
        <w:t>возможность</w:t>
      </w:r>
      <w:r w:rsidR="00A17C47">
        <w:t xml:space="preserve"> </w:t>
      </w:r>
      <w:r w:rsidRPr="00E428FC">
        <w:t>перевести</w:t>
      </w:r>
      <w:r w:rsidR="00A17C47">
        <w:t xml:space="preserve"> </w:t>
      </w:r>
      <w:r w:rsidRPr="00E428FC">
        <w:t>накопительную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программу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первоначального</w:t>
      </w:r>
      <w:r w:rsidR="00A17C47">
        <w:t xml:space="preserve"> </w:t>
      </w:r>
      <w:r w:rsidRPr="00E428FC">
        <w:t>взноса.</w:t>
      </w:r>
      <w:r w:rsidR="00A17C47">
        <w:t xml:space="preserve"> </w:t>
      </w:r>
      <w:r w:rsidRPr="00E428FC">
        <w:t>Операторами</w:t>
      </w:r>
      <w:r w:rsidR="00A17C47">
        <w:t xml:space="preserve"> </w:t>
      </w:r>
      <w:r w:rsidRPr="00E428FC">
        <w:t>программы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негосударственные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фонды.</w:t>
      </w:r>
    </w:p>
    <w:p w:rsidR="00285929" w:rsidRPr="00E428FC" w:rsidRDefault="00285929" w:rsidP="00285929">
      <w:r w:rsidRPr="00E428FC">
        <w:t>29</w:t>
      </w:r>
      <w:r w:rsidR="00A17C47">
        <w:t xml:space="preserve"> </w:t>
      </w:r>
      <w:r w:rsidRPr="00E428FC">
        <w:t>сентября</w:t>
      </w:r>
      <w:r w:rsidR="00A17C47">
        <w:t xml:space="preserve"> </w:t>
      </w:r>
      <w:r w:rsidRPr="00E428FC">
        <w:t>Министерство</w:t>
      </w:r>
      <w:r w:rsidR="00A17C47">
        <w:t xml:space="preserve"> </w:t>
      </w:r>
      <w:r w:rsidRPr="00E428FC">
        <w:t>труда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сообщило,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средний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старости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23</w:t>
      </w:r>
      <w:r w:rsidR="00A17C47">
        <w:t xml:space="preserve"> </w:t>
      </w:r>
      <w:r w:rsidRPr="00E428FC">
        <w:t>405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Таким</w:t>
      </w:r>
      <w:r w:rsidR="00A17C47">
        <w:t xml:space="preserve"> </w:t>
      </w:r>
      <w:r w:rsidRPr="00E428FC">
        <w:t>образом,</w:t>
      </w:r>
      <w:r w:rsidR="00A17C47">
        <w:t xml:space="preserve"> </w:t>
      </w:r>
      <w:r w:rsidRPr="00E428FC">
        <w:t>ожидается</w:t>
      </w:r>
      <w:r w:rsidR="00A17C47">
        <w:t xml:space="preserve"> </w:t>
      </w:r>
      <w:r w:rsidRPr="00E428FC">
        <w:t>повышение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1628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Индексация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неработающих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7,5%.</w:t>
      </w:r>
    </w:p>
    <w:p w:rsidR="00285929" w:rsidRPr="00E428FC" w:rsidRDefault="00746195" w:rsidP="00285929">
      <w:hyperlink r:id="rId11" w:history="1">
        <w:r w:rsidR="00285929" w:rsidRPr="00E428FC">
          <w:rPr>
            <w:rStyle w:val="a3"/>
          </w:rPr>
          <w:t>https://iz.ru/1583500/2023-10-05/rossiiskie-pedagogi-nazvali-zhelaemyi-razmer-pensii</w:t>
        </w:r>
      </w:hyperlink>
      <w:r w:rsidR="00A17C47">
        <w:t xml:space="preserve"> </w:t>
      </w:r>
    </w:p>
    <w:p w:rsidR="001D5AB6" w:rsidRPr="00E428FC" w:rsidRDefault="001D5AB6" w:rsidP="001D5AB6">
      <w:pPr>
        <w:pStyle w:val="2"/>
      </w:pPr>
      <w:bookmarkStart w:id="29" w:name="_Toc147473827"/>
      <w:r w:rsidRPr="00E428FC">
        <w:t>ТАСС,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Почти</w:t>
      </w:r>
      <w:r w:rsidR="00A17C47">
        <w:t xml:space="preserve"> </w:t>
      </w:r>
      <w:r w:rsidRPr="00E428FC">
        <w:t>половина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хочет</w:t>
      </w:r>
      <w:r w:rsidR="00A17C47">
        <w:t xml:space="preserve"> </w:t>
      </w:r>
      <w:r w:rsidRPr="00E428FC">
        <w:t>получать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</w:t>
      </w:r>
      <w:bookmarkEnd w:id="29"/>
    </w:p>
    <w:p w:rsidR="001D5AB6" w:rsidRPr="00E428FC" w:rsidRDefault="001D5AB6" w:rsidP="008C1670">
      <w:pPr>
        <w:pStyle w:val="3"/>
      </w:pPr>
      <w:bookmarkStart w:id="30" w:name="_Toc147473828"/>
      <w:r w:rsidRPr="00E428FC">
        <w:t>Около</w:t>
      </w:r>
      <w:r w:rsidR="00A17C47">
        <w:t xml:space="preserve"> </w:t>
      </w:r>
      <w:r w:rsidRPr="00E428FC">
        <w:t>42%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считают,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сохранения</w:t>
      </w:r>
      <w:r w:rsidR="00A17C47">
        <w:t xml:space="preserve"> </w:t>
      </w:r>
      <w:r w:rsidRPr="00E428FC">
        <w:t>привычного</w:t>
      </w:r>
      <w:r w:rsidR="00A17C47">
        <w:t xml:space="preserve"> </w:t>
      </w:r>
      <w:r w:rsidRPr="00E428FC">
        <w:t>образа</w:t>
      </w:r>
      <w:r w:rsidR="00A17C47">
        <w:t xml:space="preserve"> </w:t>
      </w:r>
      <w:r w:rsidRPr="00E428FC">
        <w:t>жизни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им</w:t>
      </w:r>
      <w:r w:rsidR="00A17C47">
        <w:t xml:space="preserve"> </w:t>
      </w:r>
      <w:r w:rsidRPr="00E428FC">
        <w:t>необходимо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месяц,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результатов</w:t>
      </w:r>
      <w:r w:rsidR="00A17C47">
        <w:t xml:space="preserve"> </w:t>
      </w:r>
      <w:r w:rsidRPr="00E428FC">
        <w:t>совместного</w:t>
      </w:r>
      <w:r w:rsidR="00A17C47">
        <w:t xml:space="preserve"> </w:t>
      </w:r>
      <w:r w:rsidRPr="00E428FC">
        <w:t>исследования</w:t>
      </w:r>
      <w:r w:rsidR="00A17C47">
        <w:t xml:space="preserve"> </w:t>
      </w:r>
      <w:r w:rsidRPr="00E428FC">
        <w:t>негосударственного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(НПФ)</w:t>
      </w:r>
      <w:r w:rsidR="00A17C47">
        <w:t xml:space="preserve"> «</w:t>
      </w:r>
      <w:r w:rsidRPr="00E428FC">
        <w:t>Достойное</w:t>
      </w:r>
      <w:r w:rsidR="00A17C47">
        <w:t xml:space="preserve"> </w:t>
      </w:r>
      <w:r w:rsidRPr="00E428FC">
        <w:t>будущее</w:t>
      </w:r>
      <w:r w:rsidR="00A17C47">
        <w:t xml:space="preserve">» </w:t>
      </w:r>
      <w:r w:rsidRPr="00E428FC">
        <w:t>и</w:t>
      </w:r>
      <w:r w:rsidR="00A17C47">
        <w:t xml:space="preserve"> </w:t>
      </w:r>
      <w:r w:rsidRPr="00E428FC">
        <w:t>Общероссийского</w:t>
      </w:r>
      <w:r w:rsidR="00A17C47">
        <w:t xml:space="preserve"> </w:t>
      </w:r>
      <w:r w:rsidRPr="00E428FC">
        <w:t>профсоюза</w:t>
      </w:r>
      <w:r w:rsidR="00A17C47">
        <w:t xml:space="preserve"> </w:t>
      </w:r>
      <w:r w:rsidRPr="00E428FC">
        <w:t>образования,</w:t>
      </w:r>
      <w:r w:rsidR="00A17C47">
        <w:t xml:space="preserve"> </w:t>
      </w:r>
      <w:r w:rsidRPr="00E428FC">
        <w:t>имеющегося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распоряжении</w:t>
      </w:r>
      <w:r w:rsidR="00A17C47">
        <w:t xml:space="preserve"> </w:t>
      </w:r>
      <w:r w:rsidRPr="00E428FC">
        <w:t>ТАСС.</w:t>
      </w:r>
      <w:bookmarkEnd w:id="30"/>
    </w:p>
    <w:p w:rsidR="001D5AB6" w:rsidRPr="00E428FC" w:rsidRDefault="001D5AB6" w:rsidP="001D5AB6">
      <w:r w:rsidRPr="00E428FC">
        <w:t>В</w:t>
      </w:r>
      <w:r w:rsidR="00A17C47">
        <w:t xml:space="preserve"> </w:t>
      </w:r>
      <w:r w:rsidRPr="00E428FC">
        <w:t>исследовании</w:t>
      </w:r>
      <w:r w:rsidR="00A17C47">
        <w:t xml:space="preserve"> </w:t>
      </w:r>
      <w:r w:rsidRPr="00E428FC">
        <w:t>приняли</w:t>
      </w:r>
      <w:r w:rsidR="00A17C47">
        <w:t xml:space="preserve"> </w:t>
      </w:r>
      <w:r w:rsidRPr="00E428FC">
        <w:t>участие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11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работников</w:t>
      </w:r>
      <w:r w:rsidR="00A17C47">
        <w:t xml:space="preserve"> </w:t>
      </w:r>
      <w:r w:rsidRPr="00E428FC">
        <w:t>образования,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являются</w:t>
      </w:r>
      <w:r w:rsidR="00A17C47">
        <w:t xml:space="preserve"> </w:t>
      </w:r>
      <w:r w:rsidRPr="00E428FC">
        <w:t>членами</w:t>
      </w:r>
      <w:r w:rsidR="00A17C47">
        <w:t xml:space="preserve"> </w:t>
      </w:r>
      <w:r w:rsidRPr="00E428FC">
        <w:t>Общероссийского</w:t>
      </w:r>
      <w:r w:rsidR="00A17C47">
        <w:t xml:space="preserve"> </w:t>
      </w:r>
      <w:r w:rsidRPr="00E428FC">
        <w:t>профсоюза</w:t>
      </w:r>
      <w:r w:rsidR="00A17C47">
        <w:t xml:space="preserve"> </w:t>
      </w:r>
      <w:r w:rsidRPr="00E428FC">
        <w:t>образования.</w:t>
      </w:r>
      <w:r w:rsidR="00A17C47">
        <w:t xml:space="preserve"> </w:t>
      </w:r>
      <w:r w:rsidRPr="00E428FC">
        <w:t>Треть</w:t>
      </w:r>
      <w:r w:rsidR="00A17C47">
        <w:t xml:space="preserve"> </w:t>
      </w:r>
      <w:r w:rsidRPr="00E428FC">
        <w:t>(33%)</w:t>
      </w:r>
      <w:r w:rsidR="00A17C47">
        <w:t xml:space="preserve"> </w:t>
      </w:r>
      <w:r w:rsidRPr="00E428FC">
        <w:t>участников</w:t>
      </w:r>
      <w:r w:rsidR="00A17C47">
        <w:t xml:space="preserve"> </w:t>
      </w:r>
      <w:r w:rsidRPr="00E428FC">
        <w:t>опроса</w:t>
      </w:r>
      <w:r w:rsidR="00A17C47">
        <w:t xml:space="preserve"> </w:t>
      </w:r>
      <w:r w:rsidRPr="00E428FC">
        <w:t>составили</w:t>
      </w:r>
      <w:r w:rsidR="00A17C47">
        <w:t xml:space="preserve"> </w:t>
      </w:r>
      <w:r w:rsidRPr="00E428FC">
        <w:t>респонденты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возрасте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45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55</w:t>
      </w:r>
      <w:r w:rsidR="00A17C47">
        <w:t xml:space="preserve"> </w:t>
      </w:r>
      <w:r w:rsidRPr="00E428FC">
        <w:t>лет,</w:t>
      </w:r>
      <w:r w:rsidR="00A17C47">
        <w:t xml:space="preserve"> </w:t>
      </w:r>
      <w:r w:rsidRPr="00E428FC">
        <w:t>26%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педагоги</w:t>
      </w:r>
      <w:r w:rsidR="00A17C47">
        <w:t xml:space="preserve"> </w:t>
      </w:r>
      <w:r w:rsidRPr="00E428FC">
        <w:t>35-45</w:t>
      </w:r>
      <w:r w:rsidR="00A17C47">
        <w:t xml:space="preserve"> </w:t>
      </w:r>
      <w:r w:rsidRPr="00E428FC">
        <w:t>лет,</w:t>
      </w:r>
      <w:r w:rsidR="00A17C47">
        <w:t xml:space="preserve"> </w:t>
      </w:r>
      <w:r w:rsidRPr="00E428FC">
        <w:t>22%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старше</w:t>
      </w:r>
      <w:r w:rsidR="00A17C47">
        <w:t xml:space="preserve"> </w:t>
      </w:r>
      <w:r w:rsidRPr="00E428FC">
        <w:t>55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13%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возрасте</w:t>
      </w:r>
      <w:r w:rsidR="00A17C47">
        <w:t xml:space="preserve"> </w:t>
      </w:r>
      <w:r w:rsidRPr="00E428FC">
        <w:t>25-35</w:t>
      </w:r>
      <w:r w:rsidR="00A17C47">
        <w:t xml:space="preserve"> </w:t>
      </w:r>
      <w:r w:rsidRPr="00E428FC">
        <w:t>лет.</w:t>
      </w:r>
      <w:r w:rsidR="00A17C47">
        <w:t xml:space="preserve"> </w:t>
      </w:r>
      <w:r w:rsidRPr="00E428FC">
        <w:t>43%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живут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городах,</w:t>
      </w:r>
      <w:r w:rsidR="00A17C47">
        <w:t xml:space="preserve"> </w:t>
      </w:r>
      <w:r w:rsidRPr="00E428FC">
        <w:t>44%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селах.</w:t>
      </w:r>
      <w:r w:rsidR="00A17C47">
        <w:t xml:space="preserve"> </w:t>
      </w:r>
      <w:r w:rsidRPr="00E428FC">
        <w:t>Каждый</w:t>
      </w:r>
      <w:r w:rsidR="00A17C47">
        <w:t xml:space="preserve"> </w:t>
      </w:r>
      <w:r w:rsidRPr="00E428FC">
        <w:t>десятый</w:t>
      </w:r>
      <w:r w:rsidR="00A17C47">
        <w:t xml:space="preserve"> </w:t>
      </w:r>
      <w:r w:rsidRPr="00E428FC">
        <w:t>респондент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учитель</w:t>
      </w:r>
      <w:r w:rsidR="00A17C47">
        <w:t xml:space="preserve"> </w:t>
      </w:r>
      <w:r w:rsidRPr="00E428FC">
        <w:t>поселков</w:t>
      </w:r>
      <w:r w:rsidR="00A17C47">
        <w:t xml:space="preserve"> </w:t>
      </w:r>
      <w:r w:rsidRPr="00E428FC">
        <w:t>городского</w:t>
      </w:r>
      <w:r w:rsidR="00A17C47">
        <w:t xml:space="preserve"> </w:t>
      </w:r>
      <w:r w:rsidRPr="00E428FC">
        <w:t>типа.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отмечается,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93%</w:t>
      </w:r>
      <w:r w:rsidR="00A17C47">
        <w:t xml:space="preserve"> </w:t>
      </w:r>
      <w:r w:rsidRPr="00E428FC">
        <w:t>участников</w:t>
      </w:r>
      <w:r w:rsidR="00A17C47">
        <w:t xml:space="preserve"> </w:t>
      </w:r>
      <w:r w:rsidRPr="00E428FC">
        <w:t>исследования</w:t>
      </w:r>
      <w:r w:rsidR="00A17C47">
        <w:t xml:space="preserve"> </w:t>
      </w:r>
      <w:r w:rsidRPr="00E428FC">
        <w:t>составляют</w:t>
      </w:r>
      <w:r w:rsidR="00A17C47">
        <w:t xml:space="preserve"> </w:t>
      </w:r>
      <w:r w:rsidRPr="00E428FC">
        <w:t>женщины.</w:t>
      </w:r>
    </w:p>
    <w:p w:rsidR="001D5AB6" w:rsidRPr="00E428FC" w:rsidRDefault="00A17C47" w:rsidP="001D5AB6">
      <w:r>
        <w:t>«</w:t>
      </w:r>
      <w:r w:rsidR="001D5AB6" w:rsidRPr="00E428FC">
        <w:t>Почти</w:t>
      </w:r>
      <w:r>
        <w:t xml:space="preserve"> </w:t>
      </w:r>
      <w:r w:rsidR="001D5AB6" w:rsidRPr="00E428FC">
        <w:t>половина</w:t>
      </w:r>
      <w:r>
        <w:t xml:space="preserve"> </w:t>
      </w:r>
      <w:r w:rsidR="001D5AB6" w:rsidRPr="00E428FC">
        <w:t>российских</w:t>
      </w:r>
      <w:r>
        <w:t xml:space="preserve"> </w:t>
      </w:r>
      <w:r w:rsidR="001D5AB6" w:rsidRPr="00E428FC">
        <w:t>педагогов</w:t>
      </w:r>
      <w:r>
        <w:t xml:space="preserve"> </w:t>
      </w:r>
      <w:r w:rsidR="001D5AB6" w:rsidRPr="00E428FC">
        <w:t>(42%)</w:t>
      </w:r>
      <w:r>
        <w:t xml:space="preserve"> </w:t>
      </w:r>
      <w:r w:rsidR="001D5AB6" w:rsidRPr="00E428FC">
        <w:t>считает,</w:t>
      </w:r>
      <w:r>
        <w:t xml:space="preserve"> </w:t>
      </w:r>
      <w:r w:rsidR="001D5AB6" w:rsidRPr="00E428FC">
        <w:t>что</w:t>
      </w:r>
      <w:r>
        <w:t xml:space="preserve"> </w:t>
      </w:r>
      <w:r w:rsidR="001D5AB6" w:rsidRPr="00E428FC">
        <w:t>для</w:t>
      </w:r>
      <w:r>
        <w:t xml:space="preserve"> </w:t>
      </w:r>
      <w:r w:rsidR="001D5AB6" w:rsidRPr="00E428FC">
        <w:t>сохранения</w:t>
      </w:r>
      <w:r>
        <w:t xml:space="preserve"> </w:t>
      </w:r>
      <w:r w:rsidR="001D5AB6" w:rsidRPr="00E428FC">
        <w:t>привычного</w:t>
      </w:r>
      <w:r>
        <w:t xml:space="preserve"> </w:t>
      </w:r>
      <w:r w:rsidR="001D5AB6" w:rsidRPr="00E428FC">
        <w:t>уровня</w:t>
      </w:r>
      <w:r>
        <w:t xml:space="preserve"> </w:t>
      </w:r>
      <w:r w:rsidR="001D5AB6" w:rsidRPr="00E428FC">
        <w:t>жизни</w:t>
      </w:r>
      <w:r>
        <w:t xml:space="preserve"> </w:t>
      </w:r>
      <w:r w:rsidR="001D5AB6" w:rsidRPr="00E428FC">
        <w:t>после</w:t>
      </w:r>
      <w:r>
        <w:t xml:space="preserve"> </w:t>
      </w:r>
      <w:r w:rsidR="001D5AB6" w:rsidRPr="00E428FC">
        <w:t>выхода</w:t>
      </w:r>
      <w:r>
        <w:t xml:space="preserve"> </w:t>
      </w:r>
      <w:r w:rsidR="001D5AB6" w:rsidRPr="00E428FC">
        <w:t>на</w:t>
      </w:r>
      <w:r>
        <w:t xml:space="preserve"> </w:t>
      </w:r>
      <w:r w:rsidR="001D5AB6" w:rsidRPr="00E428FC">
        <w:t>пенсию</w:t>
      </w:r>
      <w:r>
        <w:t xml:space="preserve"> </w:t>
      </w:r>
      <w:r w:rsidR="001D5AB6" w:rsidRPr="00E428FC">
        <w:t>им</w:t>
      </w:r>
      <w:r>
        <w:t xml:space="preserve"> </w:t>
      </w:r>
      <w:r w:rsidR="001D5AB6" w:rsidRPr="00E428FC">
        <w:t>необходимо</w:t>
      </w:r>
      <w:r>
        <w:t xml:space="preserve"> </w:t>
      </w:r>
      <w:r w:rsidR="001D5AB6" w:rsidRPr="00E428FC">
        <w:t>от</w:t>
      </w:r>
      <w:r>
        <w:t xml:space="preserve"> </w:t>
      </w:r>
      <w:r w:rsidR="001D5AB6" w:rsidRPr="00E428FC">
        <w:t>20</w:t>
      </w:r>
      <w:r>
        <w:t xml:space="preserve"> </w:t>
      </w:r>
      <w:r w:rsidR="001D5AB6" w:rsidRPr="00E428FC">
        <w:t>до</w:t>
      </w:r>
      <w:r>
        <w:t xml:space="preserve"> </w:t>
      </w:r>
      <w:r w:rsidR="001D5AB6" w:rsidRPr="00E428FC">
        <w:t>50</w:t>
      </w:r>
      <w:r>
        <w:t xml:space="preserve"> </w:t>
      </w:r>
      <w:r w:rsidR="001D5AB6" w:rsidRPr="00E428FC">
        <w:t>тыс.</w:t>
      </w:r>
      <w:r>
        <w:t xml:space="preserve"> </w:t>
      </w:r>
      <w:r w:rsidR="001D5AB6" w:rsidRPr="00E428FC">
        <w:t>рублей</w:t>
      </w:r>
      <w:r>
        <w:t xml:space="preserve"> </w:t>
      </w:r>
      <w:r w:rsidR="001D5AB6" w:rsidRPr="00E428FC">
        <w:t>в</w:t>
      </w:r>
      <w:r>
        <w:t xml:space="preserve"> </w:t>
      </w:r>
      <w:r w:rsidR="001D5AB6" w:rsidRPr="00E428FC">
        <w:t>месяц.</w:t>
      </w:r>
      <w:r>
        <w:t xml:space="preserve"> </w:t>
      </w:r>
      <w:r w:rsidR="001D5AB6" w:rsidRPr="00E428FC">
        <w:t>Исследование</w:t>
      </w:r>
      <w:r>
        <w:t xml:space="preserve"> </w:t>
      </w:r>
      <w:r w:rsidR="001D5AB6" w:rsidRPr="00E428FC">
        <w:t>приурочено</w:t>
      </w:r>
      <w:r>
        <w:t xml:space="preserve"> </w:t>
      </w:r>
      <w:r w:rsidR="001D5AB6" w:rsidRPr="00E428FC">
        <w:t>ко</w:t>
      </w:r>
      <w:r>
        <w:t xml:space="preserve"> </w:t>
      </w:r>
      <w:r w:rsidR="001D5AB6" w:rsidRPr="00E428FC">
        <w:t>Дню</w:t>
      </w:r>
      <w:r>
        <w:t xml:space="preserve"> </w:t>
      </w:r>
      <w:r w:rsidR="001D5AB6" w:rsidRPr="00E428FC">
        <w:t>учителя</w:t>
      </w:r>
      <w:r>
        <w:t>»</w:t>
      </w:r>
      <w:r w:rsidR="001D5AB6" w:rsidRPr="00E428FC">
        <w:t>,</w:t>
      </w:r>
      <w:r>
        <w:t xml:space="preserve"> </w:t>
      </w:r>
      <w:r w:rsidR="001D5AB6" w:rsidRPr="00E428FC">
        <w:t>-</w:t>
      </w:r>
      <w:r>
        <w:t xml:space="preserve"> </w:t>
      </w:r>
      <w:r w:rsidR="001D5AB6" w:rsidRPr="00E428FC">
        <w:t>говорится</w:t>
      </w:r>
      <w:r>
        <w:t xml:space="preserve"> </w:t>
      </w:r>
      <w:r w:rsidR="001D5AB6" w:rsidRPr="00E428FC">
        <w:t>в</w:t>
      </w:r>
      <w:r>
        <w:t xml:space="preserve"> </w:t>
      </w:r>
      <w:r w:rsidR="001D5AB6" w:rsidRPr="00E428FC">
        <w:t>сообщении.</w:t>
      </w:r>
    </w:p>
    <w:p w:rsidR="001D5AB6" w:rsidRPr="00E428FC" w:rsidRDefault="001D5AB6" w:rsidP="001D5AB6">
      <w:r w:rsidRPr="00E428FC">
        <w:t>Около</w:t>
      </w:r>
      <w:r w:rsidR="00A17C47">
        <w:t xml:space="preserve"> </w:t>
      </w:r>
      <w:r w:rsidRPr="00E428FC">
        <w:t>36%</w:t>
      </w:r>
      <w:r w:rsidR="00A17C47">
        <w:t xml:space="preserve"> </w:t>
      </w:r>
      <w:r w:rsidRPr="00E428FC">
        <w:t>респондентов</w:t>
      </w:r>
      <w:r w:rsidR="00A17C47">
        <w:t xml:space="preserve"> </w:t>
      </w:r>
      <w:r w:rsidRPr="00E428FC">
        <w:t>назвали</w:t>
      </w:r>
      <w:r w:rsidR="00A17C47">
        <w:t xml:space="preserve"> </w:t>
      </w:r>
      <w:r w:rsidRPr="00E428FC">
        <w:t>комфортной</w:t>
      </w:r>
      <w:r w:rsidR="00A17C47">
        <w:t xml:space="preserve"> </w:t>
      </w:r>
      <w:r w:rsidRPr="00E428FC">
        <w:t>сумму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70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12%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70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100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6%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отметили,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хотели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получать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100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больше.</w:t>
      </w:r>
    </w:p>
    <w:p w:rsidR="001D5AB6" w:rsidRPr="00E428FC" w:rsidRDefault="001D5AB6" w:rsidP="001D5AB6"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больше</w:t>
      </w:r>
      <w:r w:rsidR="00A17C47">
        <w:t xml:space="preserve"> </w:t>
      </w:r>
      <w:r w:rsidRPr="00E428FC">
        <w:t>половины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(65%)</w:t>
      </w:r>
      <w:r w:rsidR="00A17C47">
        <w:t xml:space="preserve"> </w:t>
      </w:r>
      <w:r w:rsidRPr="00E428FC">
        <w:t>задумывались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создании</w:t>
      </w:r>
      <w:r w:rsidR="00A17C47">
        <w:t xml:space="preserve"> </w:t>
      </w:r>
      <w:r w:rsidRPr="00E428FC">
        <w:t>дополнительного</w:t>
      </w:r>
      <w:r w:rsidR="00A17C47">
        <w:t xml:space="preserve"> </w:t>
      </w:r>
      <w:r w:rsidRPr="00E428FC">
        <w:t>источника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результатам</w:t>
      </w:r>
      <w:r w:rsidR="00A17C47">
        <w:t xml:space="preserve"> </w:t>
      </w:r>
      <w:r w:rsidRPr="00E428FC">
        <w:t>опроса,</w:t>
      </w:r>
      <w:r w:rsidR="00A17C47">
        <w:t xml:space="preserve"> </w:t>
      </w:r>
      <w:r w:rsidRPr="00E428FC">
        <w:t>84%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педагогов</w:t>
      </w:r>
      <w:r w:rsidR="00A17C47">
        <w:t xml:space="preserve"> </w:t>
      </w:r>
      <w:r w:rsidRPr="00E428FC">
        <w:t>планирует</w:t>
      </w:r>
      <w:r w:rsidR="00A17C47">
        <w:t xml:space="preserve"> </w:t>
      </w:r>
      <w:r w:rsidRPr="00E428FC">
        <w:t>продолжать</w:t>
      </w:r>
      <w:r w:rsidR="00A17C47">
        <w:t xml:space="preserve"> </w:t>
      </w:r>
      <w:r w:rsidRPr="00E428FC">
        <w:t>свою</w:t>
      </w:r>
      <w:r w:rsidR="00A17C47">
        <w:t xml:space="preserve"> </w:t>
      </w:r>
      <w:r w:rsidRPr="00E428FC">
        <w:t>трудовую</w:t>
      </w:r>
      <w:r w:rsidR="00A17C47">
        <w:t xml:space="preserve"> </w:t>
      </w:r>
      <w:r w:rsidRPr="00E428FC">
        <w:t>деятельность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выхода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рассматривая</w:t>
      </w:r>
      <w:r w:rsidR="00A17C47">
        <w:t xml:space="preserve"> </w:t>
      </w:r>
      <w:r w:rsidRPr="00E428FC">
        <w:t>заработную</w:t>
      </w:r>
      <w:r w:rsidR="00A17C47">
        <w:t xml:space="preserve"> </w:t>
      </w:r>
      <w:r w:rsidRPr="00E428FC">
        <w:t>плату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дополнительного</w:t>
      </w:r>
      <w:r w:rsidR="00A17C47">
        <w:t xml:space="preserve"> </w:t>
      </w:r>
      <w:r w:rsidRPr="00E428FC">
        <w:t>дохода.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источников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преподаватели</w:t>
      </w:r>
      <w:r w:rsidR="00A17C47">
        <w:t xml:space="preserve"> </w:t>
      </w:r>
      <w:r w:rsidRPr="00E428FC">
        <w:t>называют</w:t>
      </w:r>
      <w:r w:rsidR="00A17C47">
        <w:t xml:space="preserve"> </w:t>
      </w:r>
      <w:r w:rsidRPr="00E428FC">
        <w:t>собственные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(7%)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сдачу</w:t>
      </w:r>
      <w:r w:rsidR="00A17C47">
        <w:t xml:space="preserve"> </w:t>
      </w:r>
      <w:r w:rsidRPr="00E428FC">
        <w:t>недвижимости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аренду</w:t>
      </w:r>
      <w:r w:rsidR="00A17C47">
        <w:t xml:space="preserve"> </w:t>
      </w:r>
      <w:r w:rsidRPr="00E428FC">
        <w:t>(3%).</w:t>
      </w:r>
      <w:r w:rsidR="00A17C47">
        <w:t xml:space="preserve"> </w:t>
      </w:r>
      <w:r w:rsidRPr="00E428FC">
        <w:t>4%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учителей</w:t>
      </w:r>
      <w:r w:rsidR="00A17C47">
        <w:t xml:space="preserve"> </w:t>
      </w:r>
      <w:r w:rsidRPr="00E428FC">
        <w:t>отметили,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целенаправленно</w:t>
      </w:r>
      <w:r w:rsidR="00A17C47">
        <w:t xml:space="preserve"> </w:t>
      </w:r>
      <w:r w:rsidRPr="00E428FC">
        <w:t>откладывают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НПФ.</w:t>
      </w:r>
      <w:r w:rsidR="00A17C47">
        <w:t xml:space="preserve"> </w:t>
      </w:r>
    </w:p>
    <w:p w:rsidR="001D5AB6" w:rsidRPr="00E428FC" w:rsidRDefault="00746195" w:rsidP="001D5AB6">
      <w:hyperlink r:id="rId12" w:history="1">
        <w:r w:rsidR="001D5AB6" w:rsidRPr="00E428FC">
          <w:rPr>
            <w:rStyle w:val="a3"/>
          </w:rPr>
          <w:t>https://tass.ru/obschestvo/18914967</w:t>
        </w:r>
      </w:hyperlink>
      <w:r w:rsidR="00A17C47">
        <w:t xml:space="preserve"> </w:t>
      </w:r>
    </w:p>
    <w:p w:rsidR="001559C6" w:rsidRPr="00E428FC" w:rsidRDefault="001559C6" w:rsidP="001559C6">
      <w:pPr>
        <w:pStyle w:val="2"/>
      </w:pPr>
      <w:bookmarkStart w:id="31" w:name="_Toc147473829"/>
      <w:r w:rsidRPr="00E428FC">
        <w:lastRenderedPageBreak/>
        <w:t>ПРАЙМ,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четверг</w:t>
      </w:r>
      <w:r w:rsidR="00A17C47">
        <w:t xml:space="preserve"> </w:t>
      </w:r>
      <w:r w:rsidRPr="00E428FC">
        <w:t>вышел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печати</w:t>
      </w:r>
      <w:r w:rsidR="00A17C47">
        <w:t xml:space="preserve"> «</w:t>
      </w:r>
      <w:r w:rsidRPr="00E428FC">
        <w:t>Вестник</w:t>
      </w:r>
      <w:r w:rsidR="00A17C47">
        <w:t xml:space="preserve"> </w:t>
      </w:r>
      <w:r w:rsidRPr="00E428FC">
        <w:t>Банка</w:t>
      </w:r>
      <w:r w:rsidR="00A17C47">
        <w:t xml:space="preserve"> </w:t>
      </w:r>
      <w:r w:rsidRPr="00E428FC">
        <w:t>России</w:t>
      </w:r>
      <w:r w:rsidR="00A17C47">
        <w:t>» №</w:t>
      </w:r>
      <w:r w:rsidRPr="00E428FC">
        <w:t>63</w:t>
      </w:r>
      <w:r w:rsidR="00A17C47">
        <w:t xml:space="preserve"> </w:t>
      </w:r>
      <w:r w:rsidRPr="00E428FC">
        <w:t>(2459)</w:t>
      </w:r>
      <w:bookmarkEnd w:id="31"/>
    </w:p>
    <w:p w:rsidR="001559C6" w:rsidRPr="00E428FC" w:rsidRDefault="001559C6" w:rsidP="008C1670">
      <w:pPr>
        <w:pStyle w:val="3"/>
      </w:pPr>
      <w:bookmarkStart w:id="32" w:name="_Toc147473830"/>
      <w:r w:rsidRPr="00E428FC">
        <w:t>В</w:t>
      </w:r>
      <w:r w:rsidR="00A17C47">
        <w:t xml:space="preserve"> </w:t>
      </w:r>
      <w:r w:rsidRPr="00E428FC">
        <w:t>четверг</w:t>
      </w:r>
      <w:r w:rsidR="00A17C47">
        <w:t xml:space="preserve"> </w:t>
      </w:r>
      <w:r w:rsidRPr="00E428FC">
        <w:t>вышел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печати</w:t>
      </w:r>
      <w:r w:rsidR="00A17C47">
        <w:t xml:space="preserve"> «</w:t>
      </w:r>
      <w:r w:rsidRPr="00E428FC">
        <w:t>Вестник</w:t>
      </w:r>
      <w:r w:rsidR="00A17C47">
        <w:t xml:space="preserve"> </w:t>
      </w:r>
      <w:r w:rsidRPr="00E428FC">
        <w:t>Банка</w:t>
      </w:r>
      <w:r w:rsidR="00A17C47">
        <w:t xml:space="preserve"> </w:t>
      </w:r>
      <w:r w:rsidRPr="00E428FC">
        <w:t>России</w:t>
      </w:r>
      <w:r w:rsidR="00A17C47">
        <w:t>» №</w:t>
      </w:r>
      <w:r w:rsidRPr="00E428FC">
        <w:t>63</w:t>
      </w:r>
      <w:r w:rsidR="00A17C47">
        <w:t xml:space="preserve"> </w:t>
      </w:r>
      <w:r w:rsidRPr="00E428FC">
        <w:t>(2459).</w:t>
      </w:r>
      <w:r w:rsidR="00A17C47">
        <w:t xml:space="preserve"> </w:t>
      </w:r>
      <w:r w:rsidRPr="00E428FC">
        <w:t>В</w:t>
      </w:r>
      <w:r w:rsidR="00A17C47">
        <w:t xml:space="preserve"> «</w:t>
      </w:r>
      <w:r w:rsidRPr="00E428FC">
        <w:t>Вестнике…</w:t>
      </w:r>
      <w:r w:rsidR="00A17C47">
        <w:t xml:space="preserve">» </w:t>
      </w:r>
      <w:r w:rsidRPr="00E428FC">
        <w:t>опубликованы</w:t>
      </w:r>
      <w:r w:rsidR="00A17C47">
        <w:t xml:space="preserve"> </w:t>
      </w:r>
      <w:r w:rsidRPr="00E428FC">
        <w:t>следующие</w:t>
      </w:r>
      <w:r w:rsidR="00A17C47">
        <w:t xml:space="preserve"> </w:t>
      </w:r>
      <w:r w:rsidRPr="00E428FC">
        <w:t>официальные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нормативные</w:t>
      </w:r>
      <w:r w:rsidR="00A17C47">
        <w:t xml:space="preserve"> </w:t>
      </w:r>
      <w:r w:rsidRPr="00E428FC">
        <w:t>документы:</w:t>
      </w:r>
      <w:r w:rsidR="00A17C47">
        <w:t xml:space="preserve"> </w:t>
      </w:r>
      <w:r w:rsidRPr="00E428FC">
        <w:t>указание</w:t>
      </w:r>
      <w:r w:rsidR="00A17C47">
        <w:t xml:space="preserve"> №</w:t>
      </w:r>
      <w:r w:rsidRPr="00E428FC">
        <w:t>6461-У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22.06.2023</w:t>
      </w:r>
      <w:r w:rsidR="00A17C47">
        <w:t xml:space="preserve"> «</w:t>
      </w:r>
      <w:r w:rsidRPr="00E428FC">
        <w:t>О</w:t>
      </w:r>
      <w:r w:rsidR="00A17C47">
        <w:t xml:space="preserve"> </w:t>
      </w:r>
      <w:r w:rsidRPr="00E428FC">
        <w:t>порядке,</w:t>
      </w:r>
      <w:r w:rsidR="00A17C47">
        <w:t xml:space="preserve"> </w:t>
      </w:r>
      <w:r w:rsidRPr="00E428FC">
        <w:t>сроках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условиях</w:t>
      </w:r>
      <w:r w:rsidR="00A17C47">
        <w:t xml:space="preserve"> </w:t>
      </w:r>
      <w:r w:rsidRPr="00E428FC">
        <w:t>передачи</w:t>
      </w:r>
      <w:r w:rsidR="00A17C47">
        <w:t xml:space="preserve"> </w:t>
      </w:r>
      <w:r w:rsidRPr="00E428FC">
        <w:t>обязанности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выплате</w:t>
      </w:r>
      <w:r w:rsidR="00A17C47">
        <w:t xml:space="preserve"> </w:t>
      </w:r>
      <w:r w:rsidRPr="00E428FC">
        <w:t>негосударственных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гарантийного</w:t>
      </w:r>
      <w:r w:rsidR="00A17C47">
        <w:t xml:space="preserve"> </w:t>
      </w:r>
      <w:r w:rsidRPr="00E428FC">
        <w:t>возмещения</w:t>
      </w:r>
      <w:r w:rsidR="00A17C47">
        <w:t xml:space="preserve"> </w:t>
      </w:r>
      <w:r w:rsidRPr="00E428FC">
        <w:t>другому</w:t>
      </w:r>
      <w:r w:rsidR="00A17C47">
        <w:t xml:space="preserve"> </w:t>
      </w:r>
      <w:r w:rsidRPr="00E428FC">
        <w:t>негосударственному</w:t>
      </w:r>
      <w:r w:rsidR="00A17C47">
        <w:t xml:space="preserve"> </w:t>
      </w:r>
      <w:r w:rsidRPr="00E428FC">
        <w:t>пенсионному</w:t>
      </w:r>
      <w:r w:rsidR="00A17C47">
        <w:t xml:space="preserve"> </w:t>
      </w:r>
      <w:r w:rsidRPr="00E428FC">
        <w:t>фонду,</w:t>
      </w:r>
      <w:r w:rsidR="00A17C47">
        <w:t xml:space="preserve"> </w:t>
      </w:r>
      <w:r w:rsidRPr="00E428FC">
        <w:t>осуществляющему</w:t>
      </w:r>
      <w:r w:rsidR="00A17C47">
        <w:t xml:space="preserve"> </w:t>
      </w:r>
      <w:r w:rsidRPr="00E428FC">
        <w:t>деятельность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негосударственному</w:t>
      </w:r>
      <w:r w:rsidR="00A17C47">
        <w:t xml:space="preserve"> </w:t>
      </w:r>
      <w:r w:rsidRPr="00E428FC">
        <w:t>пенсионному</w:t>
      </w:r>
      <w:r w:rsidR="00A17C47">
        <w:t xml:space="preserve"> </w:t>
      </w:r>
      <w:r w:rsidRPr="00E428FC">
        <w:t>обеспечению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поставленному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учет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системе</w:t>
      </w:r>
      <w:r w:rsidR="00A17C47">
        <w:t xml:space="preserve"> </w:t>
      </w:r>
      <w:r w:rsidRPr="00E428FC">
        <w:t>гарантирования</w:t>
      </w:r>
      <w:r w:rsidR="00A17C47">
        <w:t xml:space="preserve"> </w:t>
      </w:r>
      <w:r w:rsidRPr="00E428FC">
        <w:t>прав</w:t>
      </w:r>
      <w:r w:rsidR="00A17C47">
        <w:t xml:space="preserve"> </w:t>
      </w:r>
      <w:r w:rsidRPr="00E428FC">
        <w:t>участников</w:t>
      </w:r>
      <w:r w:rsidR="00A17C47">
        <w:t xml:space="preserve">» </w:t>
      </w:r>
      <w:r w:rsidRPr="00E428FC">
        <w:t>/зарегистрировано</w:t>
      </w:r>
      <w:r w:rsidR="00A17C47">
        <w:t xml:space="preserve"> </w:t>
      </w:r>
      <w:r w:rsidRPr="00E428FC">
        <w:t>Минюстом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за</w:t>
      </w:r>
      <w:r w:rsidR="00A17C47">
        <w:t xml:space="preserve"> №</w:t>
      </w:r>
      <w:r w:rsidRPr="00E428FC">
        <w:t>75287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20.09.2023,</w:t>
      </w:r>
      <w:r w:rsidR="00A17C47">
        <w:t xml:space="preserve"> </w:t>
      </w:r>
      <w:r w:rsidRPr="00E428FC">
        <w:t>вступает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силу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истечении</w:t>
      </w:r>
      <w:r w:rsidR="00A17C47">
        <w:t xml:space="preserve"> </w:t>
      </w:r>
      <w:r w:rsidRPr="00E428FC">
        <w:t>10</w:t>
      </w:r>
      <w:r w:rsidR="00A17C47">
        <w:t xml:space="preserve"> </w:t>
      </w:r>
      <w:r w:rsidRPr="00E428FC">
        <w:t>дней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дня</w:t>
      </w:r>
      <w:r w:rsidR="00A17C47">
        <w:t xml:space="preserve"> </w:t>
      </w:r>
      <w:r w:rsidRPr="00E428FC">
        <w:t>официального</w:t>
      </w:r>
      <w:r w:rsidR="00A17C47">
        <w:t xml:space="preserve"> </w:t>
      </w:r>
      <w:r w:rsidRPr="00E428FC">
        <w:t>опубликования/.</w:t>
      </w:r>
      <w:bookmarkEnd w:id="32"/>
    </w:p>
    <w:p w:rsidR="001559C6" w:rsidRPr="00E428FC" w:rsidRDefault="00746195" w:rsidP="001559C6">
      <w:hyperlink r:id="rId13" w:history="1">
        <w:r w:rsidR="001559C6" w:rsidRPr="00E428FC">
          <w:rPr>
            <w:rStyle w:val="a3"/>
          </w:rPr>
          <w:t>https://1prime.ru/banks/20231005/841901016.html</w:t>
        </w:r>
      </w:hyperlink>
      <w:r w:rsidR="00A17C47">
        <w:t xml:space="preserve"> </w:t>
      </w:r>
    </w:p>
    <w:p w:rsidR="00E428FC" w:rsidRPr="00E428FC" w:rsidRDefault="00E428FC" w:rsidP="00E428FC">
      <w:pPr>
        <w:pStyle w:val="2"/>
      </w:pPr>
      <w:bookmarkStart w:id="33" w:name="_Toc147473831"/>
      <w:r w:rsidRPr="00E428FC">
        <w:t>Ваш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Брокер,</w:t>
      </w:r>
      <w:r w:rsidR="00A17C47">
        <w:t xml:space="preserve"> </w:t>
      </w:r>
      <w:r w:rsidRPr="00E428FC">
        <w:t>06.10.2023,</w:t>
      </w:r>
      <w:r w:rsidR="00A17C47">
        <w:t xml:space="preserve"> </w:t>
      </w:r>
      <w:r w:rsidRPr="00E428FC">
        <w:t>НПФ</w:t>
      </w:r>
      <w:r w:rsidR="00A17C47">
        <w:t xml:space="preserve"> </w:t>
      </w:r>
      <w:r w:rsidRPr="00E428FC">
        <w:t>ГАЗФОНД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накопления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партнер</w:t>
      </w:r>
      <w:r w:rsidR="00A17C47">
        <w:t xml:space="preserve"> </w:t>
      </w:r>
      <w:r w:rsidRPr="00E428FC">
        <w:t>стипендиальной</w:t>
      </w:r>
      <w:r w:rsidR="00A17C47">
        <w:t xml:space="preserve"> </w:t>
      </w:r>
      <w:r w:rsidRPr="00E428FC">
        <w:t>программы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студентов</w:t>
      </w:r>
      <w:bookmarkEnd w:id="33"/>
    </w:p>
    <w:p w:rsidR="00E428FC" w:rsidRPr="00E428FC" w:rsidRDefault="00E428FC" w:rsidP="008C1670">
      <w:pPr>
        <w:pStyle w:val="3"/>
      </w:pPr>
      <w:bookmarkStart w:id="34" w:name="_Toc147473832"/>
      <w:r w:rsidRPr="00E428FC">
        <w:t>Фонд</w:t>
      </w:r>
      <w:r w:rsidR="00A17C47">
        <w:t xml:space="preserve"> </w:t>
      </w:r>
      <w:r w:rsidRPr="00E428FC">
        <w:t>выделил</w:t>
      </w:r>
      <w:r w:rsidR="00A17C47">
        <w:t xml:space="preserve"> </w:t>
      </w:r>
      <w:r w:rsidRPr="00E428FC">
        <w:t>специальные</w:t>
      </w:r>
      <w:r w:rsidR="00A17C47">
        <w:t xml:space="preserve"> </w:t>
      </w:r>
      <w:r w:rsidRPr="00E428FC">
        <w:t>корпоративные</w:t>
      </w:r>
      <w:r w:rsidR="00A17C47">
        <w:t xml:space="preserve"> </w:t>
      </w:r>
      <w:r w:rsidRPr="00E428FC">
        <w:t>стипендии</w:t>
      </w:r>
      <w:r w:rsidR="00A17C47">
        <w:t xml:space="preserve"> </w:t>
      </w:r>
      <w:r w:rsidRPr="00E428FC">
        <w:t>пяти</w:t>
      </w:r>
      <w:r w:rsidR="00A17C47">
        <w:t xml:space="preserve"> </w:t>
      </w:r>
      <w:r w:rsidRPr="00E428FC">
        <w:t>студентам,</w:t>
      </w:r>
      <w:r w:rsidR="00A17C47">
        <w:t xml:space="preserve"> </w:t>
      </w:r>
      <w:r w:rsidRPr="00E428FC">
        <w:t>вошедшим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число</w:t>
      </w:r>
      <w:r w:rsidR="00A17C47">
        <w:t xml:space="preserve"> </w:t>
      </w:r>
      <w:r w:rsidRPr="00E428FC">
        <w:t>165</w:t>
      </w:r>
      <w:r w:rsidR="00A17C47">
        <w:t xml:space="preserve"> </w:t>
      </w:r>
      <w:r w:rsidRPr="00E428FC">
        <w:t>победителей</w:t>
      </w:r>
      <w:r w:rsidR="00A17C47">
        <w:t xml:space="preserve"> </w:t>
      </w:r>
      <w:r w:rsidRPr="00E428FC">
        <w:t>программы</w:t>
      </w:r>
      <w:r w:rsidR="00A17C47">
        <w:t xml:space="preserve"> «</w:t>
      </w:r>
      <w:r w:rsidRPr="00E428FC">
        <w:t>Инвестиции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Будущее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учрежденной</w:t>
      </w:r>
      <w:r w:rsidR="00A17C47">
        <w:t xml:space="preserve"> </w:t>
      </w:r>
      <w:r w:rsidRPr="00E428FC">
        <w:t>Советом</w:t>
      </w:r>
      <w:r w:rsidR="00A17C47">
        <w:t xml:space="preserve"> </w:t>
      </w:r>
      <w:r w:rsidRPr="00E428FC">
        <w:t>финансового</w:t>
      </w:r>
      <w:r w:rsidR="00A17C47">
        <w:t xml:space="preserve"> </w:t>
      </w:r>
      <w:r w:rsidRPr="00E428FC">
        <w:t>рынка.</w:t>
      </w:r>
      <w:bookmarkEnd w:id="34"/>
    </w:p>
    <w:p w:rsidR="00E428FC" w:rsidRPr="00E428FC" w:rsidRDefault="00E428FC" w:rsidP="00E428FC">
      <w:r w:rsidRPr="00E428FC">
        <w:t>НПФ</w:t>
      </w:r>
      <w:r w:rsidR="00A17C47">
        <w:t xml:space="preserve"> </w:t>
      </w:r>
      <w:r w:rsidRPr="00E428FC">
        <w:t>ГАЗФОНД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накопления</w:t>
      </w:r>
      <w:r w:rsidR="00A17C47">
        <w:t xml:space="preserve"> </w:t>
      </w:r>
      <w:r w:rsidRPr="00E428FC">
        <w:t>выделил</w:t>
      </w:r>
      <w:r w:rsidR="00A17C47">
        <w:t xml:space="preserve"> </w:t>
      </w:r>
      <w:r w:rsidRPr="00E428FC">
        <w:t>специальные</w:t>
      </w:r>
      <w:r w:rsidR="00A17C47">
        <w:t xml:space="preserve"> </w:t>
      </w:r>
      <w:r w:rsidRPr="00E428FC">
        <w:t>корпоративные</w:t>
      </w:r>
      <w:r w:rsidR="00A17C47">
        <w:t xml:space="preserve"> </w:t>
      </w:r>
      <w:r w:rsidRPr="00E428FC">
        <w:t>стипендии</w:t>
      </w:r>
      <w:r w:rsidR="00A17C47">
        <w:t xml:space="preserve"> </w:t>
      </w:r>
      <w:r w:rsidRPr="00E428FC">
        <w:t>пяти</w:t>
      </w:r>
      <w:r w:rsidR="00A17C47">
        <w:t xml:space="preserve"> </w:t>
      </w:r>
      <w:r w:rsidRPr="00E428FC">
        <w:t>студентам,</w:t>
      </w:r>
      <w:r w:rsidR="00A17C47">
        <w:t xml:space="preserve"> </w:t>
      </w:r>
      <w:r w:rsidRPr="00E428FC">
        <w:t>вошедшим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число</w:t>
      </w:r>
      <w:r w:rsidR="00A17C47">
        <w:t xml:space="preserve"> </w:t>
      </w:r>
      <w:r w:rsidRPr="00E428FC">
        <w:t>165</w:t>
      </w:r>
      <w:r w:rsidR="00A17C47">
        <w:t xml:space="preserve"> </w:t>
      </w:r>
      <w:r w:rsidRPr="00E428FC">
        <w:t>победителей</w:t>
      </w:r>
      <w:r w:rsidR="00A17C47">
        <w:t xml:space="preserve"> </w:t>
      </w:r>
      <w:r w:rsidRPr="00E428FC">
        <w:t>программы</w:t>
      </w:r>
      <w:r w:rsidR="00A17C47">
        <w:t xml:space="preserve"> «</w:t>
      </w:r>
      <w:r w:rsidRPr="00E428FC">
        <w:t>Инвестиции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Будущее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учрежденной</w:t>
      </w:r>
      <w:r w:rsidR="00A17C47">
        <w:t xml:space="preserve"> </w:t>
      </w:r>
      <w:r w:rsidRPr="00E428FC">
        <w:t>Советом</w:t>
      </w:r>
      <w:r w:rsidR="00A17C47">
        <w:t xml:space="preserve"> </w:t>
      </w:r>
      <w:r w:rsidRPr="00E428FC">
        <w:t>финансового</w:t>
      </w:r>
      <w:r w:rsidR="00A17C47">
        <w:t xml:space="preserve"> </w:t>
      </w:r>
      <w:r w:rsidRPr="00E428FC">
        <w:t>рынка.</w:t>
      </w:r>
    </w:p>
    <w:p w:rsidR="00E428FC" w:rsidRPr="00E428FC" w:rsidRDefault="00E428FC" w:rsidP="00E428FC">
      <w:r w:rsidRPr="00E428FC">
        <w:t>4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состоялась</w:t>
      </w:r>
      <w:r w:rsidR="00A17C47">
        <w:t xml:space="preserve"> </w:t>
      </w:r>
      <w:r w:rsidRPr="00E428FC">
        <w:t>встреча</w:t>
      </w:r>
      <w:r w:rsidR="00A17C47">
        <w:t xml:space="preserve"> </w:t>
      </w:r>
      <w:r w:rsidRPr="00E428FC">
        <w:t>стипендиатов</w:t>
      </w:r>
      <w:r w:rsidR="00A17C47">
        <w:t xml:space="preserve"> </w:t>
      </w:r>
      <w:r w:rsidRPr="00E428FC">
        <w:t>программы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руководством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сотрудниками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рамках</w:t>
      </w:r>
      <w:r w:rsidR="00A17C47">
        <w:t xml:space="preserve"> </w:t>
      </w:r>
      <w:r w:rsidRPr="00E428FC">
        <w:t>подготовки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стажировки,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входит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поощрительный</w:t>
      </w:r>
      <w:r w:rsidR="00A17C47">
        <w:t xml:space="preserve"> </w:t>
      </w:r>
      <w:r w:rsidRPr="00E428FC">
        <w:t>пакет.</w:t>
      </w:r>
    </w:p>
    <w:p w:rsidR="00E428FC" w:rsidRPr="00E428FC" w:rsidRDefault="00A17C47" w:rsidP="00E428FC">
      <w:r>
        <w:t>«</w:t>
      </w:r>
      <w:r w:rsidR="00E428FC" w:rsidRPr="00E428FC">
        <w:t>Поддержка</w:t>
      </w:r>
      <w:r>
        <w:t xml:space="preserve"> </w:t>
      </w:r>
      <w:r w:rsidR="00E428FC" w:rsidRPr="00E428FC">
        <w:t>наиболее</w:t>
      </w:r>
      <w:r>
        <w:t xml:space="preserve"> </w:t>
      </w:r>
      <w:r w:rsidR="00E428FC" w:rsidRPr="00E428FC">
        <w:t>талантливых</w:t>
      </w:r>
      <w:r>
        <w:t xml:space="preserve"> </w:t>
      </w:r>
      <w:r w:rsidR="00E428FC" w:rsidRPr="00E428FC">
        <w:t>студентов</w:t>
      </w:r>
      <w:r>
        <w:t xml:space="preserve"> </w:t>
      </w:r>
      <w:r w:rsidR="00E428FC" w:rsidRPr="00E428FC">
        <w:t>нашей</w:t>
      </w:r>
      <w:r>
        <w:t xml:space="preserve"> </w:t>
      </w:r>
      <w:r w:rsidR="00E428FC" w:rsidRPr="00E428FC">
        <w:t>страны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дружественных</w:t>
      </w:r>
      <w:r>
        <w:t xml:space="preserve"> </w:t>
      </w:r>
      <w:r w:rsidR="00E428FC" w:rsidRPr="00E428FC">
        <w:t>государств</w:t>
      </w:r>
      <w:r>
        <w:t xml:space="preserve"> </w:t>
      </w:r>
      <w:r w:rsidR="00E428FC" w:rsidRPr="00E428FC">
        <w:t>дает</w:t>
      </w:r>
      <w:r>
        <w:t xml:space="preserve"> </w:t>
      </w:r>
      <w:r w:rsidR="00E428FC" w:rsidRPr="00E428FC">
        <w:t>нам</w:t>
      </w:r>
      <w:r>
        <w:t xml:space="preserve"> </w:t>
      </w:r>
      <w:r w:rsidR="00E428FC" w:rsidRPr="00E428FC">
        <w:t>возможность</w:t>
      </w:r>
      <w:r>
        <w:t xml:space="preserve"> </w:t>
      </w:r>
      <w:r w:rsidR="00E428FC" w:rsidRPr="00E428FC">
        <w:t>найти</w:t>
      </w:r>
      <w:r>
        <w:t xml:space="preserve"> </w:t>
      </w:r>
      <w:r w:rsidR="00E428FC" w:rsidRPr="00E428FC">
        <w:t>тех</w:t>
      </w:r>
      <w:r>
        <w:t xml:space="preserve"> </w:t>
      </w:r>
      <w:r w:rsidR="00E428FC" w:rsidRPr="00E428FC">
        <w:t>самородков,</w:t>
      </w:r>
      <w:r>
        <w:t xml:space="preserve"> </w:t>
      </w:r>
      <w:r w:rsidR="00E428FC" w:rsidRPr="00E428FC">
        <w:t>кто</w:t>
      </w:r>
      <w:r>
        <w:t xml:space="preserve"> </w:t>
      </w:r>
      <w:r w:rsidR="00E428FC" w:rsidRPr="00E428FC">
        <w:t>хочет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достоин</w:t>
      </w:r>
      <w:r>
        <w:t xml:space="preserve"> </w:t>
      </w:r>
      <w:r w:rsidR="00E428FC" w:rsidRPr="00E428FC">
        <w:t>развиваться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финансовой</w:t>
      </w:r>
      <w:r>
        <w:t xml:space="preserve"> </w:t>
      </w:r>
      <w:r w:rsidR="00E428FC" w:rsidRPr="00E428FC">
        <w:t>сфере.</w:t>
      </w:r>
      <w:r>
        <w:t xml:space="preserve"> </w:t>
      </w:r>
      <w:r w:rsidR="00E428FC" w:rsidRPr="00E428FC">
        <w:t>Не</w:t>
      </w:r>
      <w:r>
        <w:t xml:space="preserve"> </w:t>
      </w:r>
      <w:r w:rsidR="00E428FC" w:rsidRPr="00E428FC">
        <w:t>исключено,</w:t>
      </w:r>
      <w:r>
        <w:t xml:space="preserve"> </w:t>
      </w:r>
      <w:r w:rsidR="00E428FC" w:rsidRPr="00E428FC">
        <w:t>что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будущем</w:t>
      </w:r>
      <w:r>
        <w:t xml:space="preserve"> </w:t>
      </w:r>
      <w:r w:rsidR="00E428FC" w:rsidRPr="00E428FC">
        <w:t>наш</w:t>
      </w:r>
      <w:r>
        <w:t xml:space="preserve"> </w:t>
      </w:r>
      <w:r w:rsidR="00E428FC" w:rsidRPr="00E428FC">
        <w:t>стипендиат</w:t>
      </w:r>
      <w:r>
        <w:t xml:space="preserve"> </w:t>
      </w:r>
      <w:r w:rsidR="00E428FC" w:rsidRPr="00E428FC">
        <w:t>выберет</w:t>
      </w:r>
      <w:r>
        <w:t xml:space="preserve"> </w:t>
      </w:r>
      <w:r w:rsidR="00E428FC" w:rsidRPr="00E428FC">
        <w:t>работу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негосударственном</w:t>
      </w:r>
      <w:r>
        <w:t xml:space="preserve"> </w:t>
      </w:r>
      <w:r w:rsidR="00E428FC" w:rsidRPr="00E428FC">
        <w:t>пенсионном</w:t>
      </w:r>
      <w:r>
        <w:t xml:space="preserve"> </w:t>
      </w:r>
      <w:r w:rsidR="00E428FC" w:rsidRPr="00E428FC">
        <w:t>фонде,</w:t>
      </w:r>
      <w:r>
        <w:t xml:space="preserve"> </w:t>
      </w:r>
      <w:r w:rsidR="00E428FC" w:rsidRPr="00E428FC">
        <w:t>поэтому</w:t>
      </w:r>
      <w:r>
        <w:t xml:space="preserve"> </w:t>
      </w:r>
      <w:r w:rsidR="00E428FC" w:rsidRPr="00E428FC">
        <w:t>сейчас</w:t>
      </w:r>
      <w:r>
        <w:t xml:space="preserve"> </w:t>
      </w:r>
      <w:r w:rsidR="00E428FC" w:rsidRPr="00E428FC">
        <w:t>мы</w:t>
      </w:r>
      <w:r>
        <w:t xml:space="preserve"> </w:t>
      </w:r>
      <w:r w:rsidR="00E428FC" w:rsidRPr="00E428FC">
        <w:t>хотим</w:t>
      </w:r>
      <w:r>
        <w:t xml:space="preserve"> </w:t>
      </w:r>
      <w:r w:rsidR="00E428FC" w:rsidRPr="00E428FC">
        <w:t>больше</w:t>
      </w:r>
      <w:r>
        <w:t xml:space="preserve"> </w:t>
      </w:r>
      <w:r w:rsidR="00E428FC" w:rsidRPr="00E428FC">
        <w:t>рассказать</w:t>
      </w:r>
      <w:r>
        <w:t xml:space="preserve"> </w:t>
      </w:r>
      <w:r w:rsidR="00E428FC" w:rsidRPr="00E428FC">
        <w:t>о</w:t>
      </w:r>
      <w:r>
        <w:t xml:space="preserve"> </w:t>
      </w:r>
      <w:r w:rsidR="00E428FC" w:rsidRPr="00E428FC">
        <w:t>нашем</w:t>
      </w:r>
      <w:r>
        <w:t xml:space="preserve"> </w:t>
      </w:r>
      <w:r w:rsidR="00E428FC" w:rsidRPr="00E428FC">
        <w:t>бизнесе,</w:t>
      </w:r>
      <w:r>
        <w:t xml:space="preserve"> </w:t>
      </w:r>
      <w:r w:rsidR="00E428FC" w:rsidRPr="00E428FC">
        <w:t>показать,</w:t>
      </w:r>
      <w:r>
        <w:t xml:space="preserve"> </w:t>
      </w:r>
      <w:r w:rsidR="00E428FC" w:rsidRPr="00E428FC">
        <w:t>как</w:t>
      </w:r>
      <w:r>
        <w:t xml:space="preserve"> </w:t>
      </w:r>
      <w:r w:rsidR="00E428FC" w:rsidRPr="00E428FC">
        <w:t>работает</w:t>
      </w:r>
      <w:r>
        <w:t xml:space="preserve"> </w:t>
      </w:r>
      <w:r w:rsidR="00E428FC" w:rsidRPr="00E428FC">
        <w:t>фонд</w:t>
      </w:r>
      <w:r>
        <w:t>»</w:t>
      </w:r>
      <w:r w:rsidR="00E428FC" w:rsidRPr="00E428FC">
        <w:t>,</w:t>
      </w:r>
      <w:r>
        <w:t xml:space="preserve"> </w:t>
      </w:r>
      <w:r w:rsidR="00E428FC" w:rsidRPr="00E428FC">
        <w:t>—</w:t>
      </w:r>
      <w:r>
        <w:t xml:space="preserve"> </w:t>
      </w:r>
      <w:r w:rsidR="00E428FC" w:rsidRPr="00E428FC">
        <w:t>комментирует</w:t>
      </w:r>
      <w:r>
        <w:t xml:space="preserve"> </w:t>
      </w:r>
      <w:r w:rsidR="00E428FC" w:rsidRPr="00E428FC">
        <w:t>заместитель</w:t>
      </w:r>
      <w:r>
        <w:t xml:space="preserve"> </w:t>
      </w:r>
      <w:r w:rsidR="00E428FC" w:rsidRPr="00E428FC">
        <w:t>генерального</w:t>
      </w:r>
      <w:r>
        <w:t xml:space="preserve"> </w:t>
      </w:r>
      <w:r w:rsidR="00E428FC" w:rsidRPr="00E428FC">
        <w:t>директора</w:t>
      </w:r>
      <w:r>
        <w:t xml:space="preserve"> </w:t>
      </w:r>
      <w:r w:rsidR="00E428FC" w:rsidRPr="00E428FC">
        <w:t>АО</w:t>
      </w:r>
      <w:r>
        <w:t xml:space="preserve"> «</w:t>
      </w:r>
      <w:r w:rsidR="00E428FC" w:rsidRPr="00E428FC">
        <w:t>НПФ</w:t>
      </w:r>
      <w:r>
        <w:t xml:space="preserve"> </w:t>
      </w:r>
      <w:r w:rsidR="00E428FC" w:rsidRPr="00E428FC">
        <w:t>ГАЗФОНД</w:t>
      </w:r>
      <w:r>
        <w:t xml:space="preserve"> </w:t>
      </w:r>
      <w:r w:rsidR="00E428FC" w:rsidRPr="00E428FC">
        <w:t>пенсионные</w:t>
      </w:r>
      <w:r>
        <w:t xml:space="preserve"> </w:t>
      </w:r>
      <w:r w:rsidR="00E428FC" w:rsidRPr="00E428FC">
        <w:t>накопления</w:t>
      </w:r>
      <w:r>
        <w:t xml:space="preserve">» </w:t>
      </w:r>
      <w:r w:rsidR="00E428FC" w:rsidRPr="00E428FC">
        <w:t>Иван</w:t>
      </w:r>
      <w:r>
        <w:t xml:space="preserve"> </w:t>
      </w:r>
      <w:r w:rsidR="00E428FC" w:rsidRPr="00E428FC">
        <w:t>Евстифеев.</w:t>
      </w:r>
    </w:p>
    <w:p w:rsidR="00E428FC" w:rsidRPr="00E428FC" w:rsidRDefault="00A17C47" w:rsidP="00E428FC">
      <w:r>
        <w:t>«</w:t>
      </w:r>
      <w:r w:rsidR="00E428FC" w:rsidRPr="00E428FC">
        <w:t>Инвестиции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Будущее</w:t>
      </w:r>
      <w:r>
        <w:t xml:space="preserve">» </w:t>
      </w:r>
      <w:r w:rsidR="00E428FC" w:rsidRPr="00E428FC">
        <w:t>—</w:t>
      </w:r>
      <w:r>
        <w:t xml:space="preserve"> </w:t>
      </w:r>
      <w:r w:rsidR="00E428FC" w:rsidRPr="00E428FC">
        <w:t>программа</w:t>
      </w:r>
      <w:r>
        <w:t xml:space="preserve"> </w:t>
      </w:r>
      <w:r w:rsidR="00E428FC" w:rsidRPr="00E428FC">
        <w:t>корпоративных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именных</w:t>
      </w:r>
      <w:r>
        <w:t xml:space="preserve"> </w:t>
      </w:r>
      <w:r w:rsidR="00E428FC" w:rsidRPr="00E428FC">
        <w:t>стипендий</w:t>
      </w:r>
      <w:r>
        <w:t xml:space="preserve"> </w:t>
      </w:r>
      <w:r w:rsidR="00E428FC" w:rsidRPr="00E428FC">
        <w:t>для</w:t>
      </w:r>
      <w:r>
        <w:t xml:space="preserve"> </w:t>
      </w:r>
      <w:r w:rsidR="00E428FC" w:rsidRPr="00E428FC">
        <w:t>поддержки</w:t>
      </w:r>
      <w:r>
        <w:t xml:space="preserve"> </w:t>
      </w:r>
      <w:r w:rsidR="00E428FC" w:rsidRPr="00E428FC">
        <w:t>талантливых</w:t>
      </w:r>
      <w:r>
        <w:t xml:space="preserve"> </w:t>
      </w:r>
      <w:r w:rsidR="00E428FC" w:rsidRPr="00E428FC">
        <w:t>студентов</w:t>
      </w:r>
      <w:r>
        <w:t xml:space="preserve"> </w:t>
      </w:r>
      <w:r w:rsidR="00E428FC" w:rsidRPr="00E428FC">
        <w:t>преимущественно</w:t>
      </w:r>
      <w:r>
        <w:t xml:space="preserve"> </w:t>
      </w:r>
      <w:r w:rsidR="00E428FC" w:rsidRPr="00E428FC">
        <w:t>финансово-экономических,</w:t>
      </w:r>
      <w:r>
        <w:t xml:space="preserve"> </w:t>
      </w:r>
      <w:r w:rsidR="00E428FC" w:rsidRPr="00E428FC">
        <w:t>математических,</w:t>
      </w:r>
      <w:r>
        <w:t xml:space="preserve"> </w:t>
      </w:r>
      <w:r w:rsidR="00E428FC" w:rsidRPr="00E428FC">
        <w:t>информационно-технологических</w:t>
      </w:r>
      <w:r>
        <w:t xml:space="preserve"> </w:t>
      </w:r>
      <w:r w:rsidR="00E428FC" w:rsidRPr="00E428FC">
        <w:t>специальностей</w:t>
      </w:r>
      <w:r>
        <w:t xml:space="preserve"> </w:t>
      </w:r>
      <w:r w:rsidR="00E428FC" w:rsidRPr="00E428FC">
        <w:t>из</w:t>
      </w:r>
      <w:r>
        <w:t xml:space="preserve"> </w:t>
      </w:r>
      <w:r w:rsidR="00E428FC" w:rsidRPr="00E428FC">
        <w:t>высших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средних</w:t>
      </w:r>
      <w:r>
        <w:t xml:space="preserve"> </w:t>
      </w:r>
      <w:r w:rsidR="00E428FC" w:rsidRPr="00E428FC">
        <w:t>специальных</w:t>
      </w:r>
      <w:r>
        <w:t xml:space="preserve"> </w:t>
      </w:r>
      <w:r w:rsidR="00E428FC" w:rsidRPr="00E428FC">
        <w:t>учебных</w:t>
      </w:r>
      <w:r>
        <w:t xml:space="preserve"> </w:t>
      </w:r>
      <w:r w:rsidR="00E428FC" w:rsidRPr="00E428FC">
        <w:t>заведений.</w:t>
      </w:r>
      <w:r>
        <w:t xml:space="preserve"> </w:t>
      </w:r>
      <w:r w:rsidR="00E428FC" w:rsidRPr="00E428FC">
        <w:t>Ее</w:t>
      </w:r>
      <w:r>
        <w:t xml:space="preserve"> </w:t>
      </w:r>
      <w:r w:rsidR="00E428FC" w:rsidRPr="00E428FC">
        <w:t>цель</w:t>
      </w:r>
      <w:r>
        <w:t xml:space="preserve"> </w:t>
      </w:r>
      <w:r w:rsidR="00E428FC" w:rsidRPr="00E428FC">
        <w:t>—</w:t>
      </w:r>
      <w:r>
        <w:t xml:space="preserve"> </w:t>
      </w:r>
      <w:r w:rsidR="00E428FC" w:rsidRPr="00E428FC">
        <w:t>формирование</w:t>
      </w:r>
      <w:r>
        <w:t xml:space="preserve"> </w:t>
      </w:r>
      <w:r w:rsidR="00E428FC" w:rsidRPr="00E428FC">
        <w:t>будущего</w:t>
      </w:r>
      <w:r>
        <w:t xml:space="preserve"> </w:t>
      </w:r>
      <w:r w:rsidR="00E428FC" w:rsidRPr="00E428FC">
        <w:t>кадрового</w:t>
      </w:r>
      <w:r>
        <w:t xml:space="preserve"> </w:t>
      </w:r>
      <w:r w:rsidR="00E428FC" w:rsidRPr="00E428FC">
        <w:t>резерва</w:t>
      </w:r>
      <w:r>
        <w:t xml:space="preserve"> </w:t>
      </w:r>
      <w:r w:rsidR="00E428FC" w:rsidRPr="00E428FC">
        <w:t>финансовых</w:t>
      </w:r>
      <w:r>
        <w:t xml:space="preserve"> </w:t>
      </w:r>
      <w:r w:rsidR="00E428FC" w:rsidRPr="00E428FC">
        <w:t>организаций,</w:t>
      </w:r>
      <w:r>
        <w:t xml:space="preserve"> </w:t>
      </w:r>
      <w:r w:rsidR="00E428FC" w:rsidRPr="00E428FC">
        <w:t>поощрение</w:t>
      </w:r>
      <w:r>
        <w:t xml:space="preserve"> </w:t>
      </w:r>
      <w:r w:rsidR="00E428FC" w:rsidRPr="00E428FC">
        <w:t>достижений</w:t>
      </w:r>
      <w:r>
        <w:t xml:space="preserve"> </w:t>
      </w:r>
      <w:r w:rsidR="00E428FC" w:rsidRPr="00E428FC">
        <w:t>стипендиатов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учебной,</w:t>
      </w:r>
      <w:r>
        <w:t xml:space="preserve"> </w:t>
      </w:r>
      <w:r w:rsidR="00E428FC" w:rsidRPr="00E428FC">
        <w:t>научной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исследовательской</w:t>
      </w:r>
      <w:r>
        <w:t xml:space="preserve"> </w:t>
      </w:r>
      <w:r w:rsidR="00E428FC" w:rsidRPr="00E428FC">
        <w:t>работе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области</w:t>
      </w:r>
      <w:r>
        <w:t xml:space="preserve"> </w:t>
      </w:r>
      <w:r w:rsidR="00E428FC" w:rsidRPr="00E428FC">
        <w:t>развития</w:t>
      </w:r>
      <w:r>
        <w:t xml:space="preserve"> </w:t>
      </w:r>
      <w:r w:rsidR="00E428FC" w:rsidRPr="00E428FC">
        <w:t>финансового</w:t>
      </w:r>
      <w:r>
        <w:t xml:space="preserve"> </w:t>
      </w:r>
      <w:r w:rsidR="00E428FC" w:rsidRPr="00E428FC">
        <w:t>рынка</w:t>
      </w:r>
      <w:r>
        <w:t xml:space="preserve"> </w:t>
      </w:r>
      <w:r w:rsidR="00E428FC" w:rsidRPr="00E428FC">
        <w:t>и</w:t>
      </w:r>
      <w:r>
        <w:t xml:space="preserve"> </w:t>
      </w:r>
      <w:r w:rsidR="00E428FC" w:rsidRPr="00E428FC">
        <w:t>повышения</w:t>
      </w:r>
      <w:r>
        <w:t xml:space="preserve"> </w:t>
      </w:r>
      <w:r w:rsidR="00E428FC" w:rsidRPr="00E428FC">
        <w:t>финансовой</w:t>
      </w:r>
      <w:r>
        <w:t xml:space="preserve"> </w:t>
      </w:r>
      <w:r w:rsidR="00E428FC" w:rsidRPr="00E428FC">
        <w:t>культуры</w:t>
      </w:r>
      <w:r>
        <w:t xml:space="preserve"> </w:t>
      </w:r>
      <w:r w:rsidR="00E428FC" w:rsidRPr="00E428FC">
        <w:t>населения.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текущем</w:t>
      </w:r>
      <w:r>
        <w:t xml:space="preserve"> </w:t>
      </w:r>
      <w:r w:rsidR="00E428FC" w:rsidRPr="00E428FC">
        <w:t>учебном</w:t>
      </w:r>
      <w:r>
        <w:t xml:space="preserve"> </w:t>
      </w:r>
      <w:r w:rsidR="00E428FC" w:rsidRPr="00E428FC">
        <w:t>году</w:t>
      </w:r>
      <w:r>
        <w:t xml:space="preserve"> </w:t>
      </w:r>
      <w:r w:rsidR="00E428FC" w:rsidRPr="00E428FC">
        <w:t>в</w:t>
      </w:r>
      <w:r>
        <w:t xml:space="preserve"> </w:t>
      </w:r>
      <w:r w:rsidR="00E428FC" w:rsidRPr="00E428FC">
        <w:t>программе</w:t>
      </w:r>
      <w:r>
        <w:t xml:space="preserve"> </w:t>
      </w:r>
      <w:r w:rsidR="00E428FC" w:rsidRPr="00E428FC">
        <w:t>участвуют</w:t>
      </w:r>
      <w:r>
        <w:t xml:space="preserve"> </w:t>
      </w:r>
      <w:r w:rsidR="00E428FC" w:rsidRPr="00E428FC">
        <w:t>72</w:t>
      </w:r>
      <w:r>
        <w:t xml:space="preserve"> </w:t>
      </w:r>
      <w:r w:rsidR="00E428FC" w:rsidRPr="00E428FC">
        <w:t>вуза.</w:t>
      </w:r>
    </w:p>
    <w:p w:rsidR="00E428FC" w:rsidRPr="00E428FC" w:rsidRDefault="00746195" w:rsidP="00E428FC">
      <w:hyperlink r:id="rId14" w:history="1">
        <w:r w:rsidR="00E428FC" w:rsidRPr="00E428FC">
          <w:rPr>
            <w:rStyle w:val="a3"/>
            <w:lang w:val="en-US"/>
          </w:rPr>
          <w:t>https</w:t>
        </w:r>
        <w:r w:rsidR="00E428FC" w:rsidRPr="00E428FC">
          <w:rPr>
            <w:rStyle w:val="a3"/>
          </w:rPr>
          <w:t>://</w:t>
        </w:r>
        <w:r w:rsidR="00E428FC" w:rsidRPr="00E428FC">
          <w:rPr>
            <w:rStyle w:val="a3"/>
            <w:lang w:val="en-US"/>
          </w:rPr>
          <w:t>pbroker</w:t>
        </w:r>
        <w:r w:rsidR="00E428FC" w:rsidRPr="00E428FC">
          <w:rPr>
            <w:rStyle w:val="a3"/>
          </w:rPr>
          <w:t>.</w:t>
        </w:r>
        <w:r w:rsidR="00E428FC" w:rsidRPr="00E428FC">
          <w:rPr>
            <w:rStyle w:val="a3"/>
            <w:lang w:val="en-US"/>
          </w:rPr>
          <w:t>ru</w:t>
        </w:r>
        <w:r w:rsidR="00E428FC" w:rsidRPr="00E428FC">
          <w:rPr>
            <w:rStyle w:val="a3"/>
          </w:rPr>
          <w:t>/?</w:t>
        </w:r>
        <w:r w:rsidR="00E428FC" w:rsidRPr="00E428FC">
          <w:rPr>
            <w:rStyle w:val="a3"/>
            <w:lang w:val="en-US"/>
          </w:rPr>
          <w:t>p</w:t>
        </w:r>
        <w:r w:rsidR="00E428FC" w:rsidRPr="00E428FC">
          <w:rPr>
            <w:rStyle w:val="a3"/>
          </w:rPr>
          <w:t>=75912</w:t>
        </w:r>
      </w:hyperlink>
    </w:p>
    <w:p w:rsidR="007705BE" w:rsidRPr="00E428FC" w:rsidRDefault="007705BE" w:rsidP="007705BE">
      <w:pPr>
        <w:pStyle w:val="2"/>
      </w:pPr>
      <w:bookmarkStart w:id="35" w:name="_Toc147473833"/>
      <w:r w:rsidRPr="00E428FC">
        <w:lastRenderedPageBreak/>
        <w:t>NV86.ru,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Ханты-Мансийский</w:t>
      </w:r>
      <w:r w:rsidR="00A17C47">
        <w:t xml:space="preserve"> </w:t>
      </w:r>
      <w:r w:rsidRPr="00E428FC">
        <w:t>НПФ</w:t>
      </w:r>
      <w:r w:rsidR="00A17C47">
        <w:t xml:space="preserve"> </w:t>
      </w:r>
      <w:r w:rsidRPr="00E428FC">
        <w:t>стал</w:t>
      </w:r>
      <w:r w:rsidR="00A17C47">
        <w:t xml:space="preserve"> </w:t>
      </w:r>
      <w:r w:rsidRPr="00E428FC">
        <w:t>учредителем</w:t>
      </w:r>
      <w:r w:rsidR="00A17C47">
        <w:t xml:space="preserve"> </w:t>
      </w:r>
      <w:r w:rsidRPr="00E428FC">
        <w:t>стипендии</w:t>
      </w:r>
      <w:bookmarkEnd w:id="35"/>
    </w:p>
    <w:p w:rsidR="007705BE" w:rsidRPr="00E428FC" w:rsidRDefault="007705BE" w:rsidP="008C1670">
      <w:pPr>
        <w:pStyle w:val="3"/>
      </w:pPr>
      <w:bookmarkStart w:id="36" w:name="_Toc147473834"/>
      <w:r w:rsidRPr="00E428FC">
        <w:t>Ханты-Мансийский</w:t>
      </w:r>
      <w:r w:rsidR="00A17C47">
        <w:t xml:space="preserve"> </w:t>
      </w:r>
      <w:r w:rsidRPr="00E428FC">
        <w:t>негосударственный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фонд</w:t>
      </w:r>
      <w:r w:rsidR="00A17C47">
        <w:t xml:space="preserve"> </w:t>
      </w:r>
      <w:r w:rsidRPr="00E428FC">
        <w:t>стал</w:t>
      </w:r>
      <w:r w:rsidR="00A17C47">
        <w:t xml:space="preserve"> </w:t>
      </w:r>
      <w:r w:rsidRPr="00E428FC">
        <w:t>учредителем</w:t>
      </w:r>
      <w:r w:rsidR="00A17C47">
        <w:t xml:space="preserve"> </w:t>
      </w:r>
      <w:r w:rsidRPr="00E428FC">
        <w:t>стипендии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студента</w:t>
      </w:r>
      <w:r w:rsidR="00A17C47">
        <w:t xml:space="preserve"> </w:t>
      </w:r>
      <w:r w:rsidRPr="00E428FC">
        <w:t>Сургутского</w:t>
      </w:r>
      <w:r w:rsidR="00A17C47">
        <w:t xml:space="preserve"> </w:t>
      </w:r>
      <w:r w:rsidRPr="00E428FC">
        <w:t>государственного</w:t>
      </w:r>
      <w:r w:rsidR="00A17C47">
        <w:t xml:space="preserve"> </w:t>
      </w:r>
      <w:r w:rsidRPr="00E428FC">
        <w:t>университета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программе</w:t>
      </w:r>
      <w:r w:rsidR="00A17C47">
        <w:t xml:space="preserve"> «</w:t>
      </w:r>
      <w:r w:rsidRPr="00E428FC">
        <w:t>Инвестиции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будущее</w:t>
      </w:r>
      <w:r w:rsidR="00A17C47">
        <w:t>»</w:t>
      </w:r>
      <w:r w:rsidRPr="00E428FC">
        <w:t>.</w:t>
      </w:r>
      <w:bookmarkEnd w:id="36"/>
    </w:p>
    <w:p w:rsidR="007705BE" w:rsidRPr="00E428FC" w:rsidRDefault="007705BE" w:rsidP="007705BE">
      <w:r w:rsidRPr="00E428FC">
        <w:t>С</w:t>
      </w:r>
      <w:r w:rsidR="00A17C47">
        <w:t xml:space="preserve"> </w:t>
      </w:r>
      <w:r w:rsidRPr="00E428FC">
        <w:t>этого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Ханты-Мансийский</w:t>
      </w:r>
      <w:r w:rsidR="00A17C47">
        <w:t xml:space="preserve"> </w:t>
      </w:r>
      <w:r w:rsidRPr="00E428FC">
        <w:t>НПФ</w:t>
      </w:r>
      <w:r w:rsidR="00A17C47">
        <w:t xml:space="preserve"> </w:t>
      </w:r>
      <w:r w:rsidRPr="00E428FC">
        <w:t>совместно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Советом</w:t>
      </w:r>
      <w:r w:rsidR="00A17C47">
        <w:t xml:space="preserve"> </w:t>
      </w:r>
      <w:r w:rsidRPr="00E428FC">
        <w:t>финансового</w:t>
      </w:r>
      <w:r w:rsidR="00A17C47">
        <w:t xml:space="preserve"> </w:t>
      </w:r>
      <w:r w:rsidRPr="00E428FC">
        <w:t>рынка</w:t>
      </w:r>
      <w:r w:rsidR="00A17C47">
        <w:t xml:space="preserve"> </w:t>
      </w:r>
      <w:r w:rsidRPr="00E428FC">
        <w:t>реализует</w:t>
      </w:r>
      <w:r w:rsidR="00A17C47">
        <w:t xml:space="preserve"> </w:t>
      </w:r>
      <w:r w:rsidRPr="00E428FC">
        <w:t>стипендиальную</w:t>
      </w:r>
      <w:r w:rsidR="00A17C47">
        <w:t xml:space="preserve"> </w:t>
      </w:r>
      <w:r w:rsidRPr="00E428FC">
        <w:t>программу</w:t>
      </w:r>
      <w:r w:rsidR="00A17C47">
        <w:t xml:space="preserve"> «</w:t>
      </w:r>
      <w:r w:rsidRPr="00E428FC">
        <w:t>Инвестиции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будущее</w:t>
      </w:r>
      <w:r w:rsidR="00A17C47">
        <w:t>»</w:t>
      </w:r>
      <w:r w:rsidRPr="00E428FC">
        <w:t>.</w:t>
      </w:r>
      <w:r w:rsidR="00A17C47">
        <w:t xml:space="preserve"> </w:t>
      </w:r>
      <w:r w:rsidRPr="00E428FC">
        <w:t>Премия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120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учреждена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целью</w:t>
      </w:r>
      <w:r w:rsidR="00A17C47">
        <w:t xml:space="preserve"> </w:t>
      </w:r>
      <w:r w:rsidRPr="00E428FC">
        <w:t>поощрения</w:t>
      </w:r>
      <w:r w:rsidR="00A17C47">
        <w:t xml:space="preserve"> </w:t>
      </w:r>
      <w:r w:rsidRPr="00E428FC">
        <w:t>научно-исследовательской</w:t>
      </w:r>
      <w:r w:rsidR="00A17C47">
        <w:t xml:space="preserve"> </w:t>
      </w:r>
      <w:r w:rsidRPr="00E428FC">
        <w:t>деятельности</w:t>
      </w:r>
      <w:r w:rsidR="00A17C47">
        <w:t xml:space="preserve"> </w:t>
      </w:r>
      <w:r w:rsidRPr="00E428FC">
        <w:t>обучающихся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области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российского</w:t>
      </w:r>
      <w:r w:rsidR="00A17C47">
        <w:t xml:space="preserve"> </w:t>
      </w:r>
      <w:r w:rsidRPr="00E428FC">
        <w:t>финансового</w:t>
      </w:r>
      <w:r w:rsidR="00A17C47">
        <w:t xml:space="preserve"> </w:t>
      </w:r>
      <w:r w:rsidRPr="00E428FC">
        <w:t>рынка.</w:t>
      </w:r>
    </w:p>
    <w:p w:rsidR="007705BE" w:rsidRPr="00E428FC" w:rsidRDefault="00A17C47" w:rsidP="007705BE">
      <w:r>
        <w:t>«</w:t>
      </w:r>
      <w:r w:rsidR="007705BE" w:rsidRPr="00E428FC">
        <w:t>Программа</w:t>
      </w:r>
      <w:r>
        <w:t xml:space="preserve"> </w:t>
      </w:r>
      <w:r w:rsidR="007705BE" w:rsidRPr="00E428FC">
        <w:t>была</w:t>
      </w:r>
      <w:r>
        <w:t xml:space="preserve"> </w:t>
      </w:r>
      <w:r w:rsidR="007705BE" w:rsidRPr="00E428FC">
        <w:t>бы</w:t>
      </w:r>
      <w:r>
        <w:t xml:space="preserve"> </w:t>
      </w:r>
      <w:r w:rsidR="007705BE" w:rsidRPr="00E428FC">
        <w:t>невозможна</w:t>
      </w:r>
      <w:r>
        <w:t xml:space="preserve"> </w:t>
      </w:r>
      <w:r w:rsidR="007705BE" w:rsidRPr="00E428FC">
        <w:t>без</w:t>
      </w:r>
      <w:r>
        <w:t xml:space="preserve"> </w:t>
      </w:r>
      <w:r w:rsidR="007705BE" w:rsidRPr="00E428FC">
        <w:t>учредителей</w:t>
      </w:r>
      <w:r>
        <w:t xml:space="preserve"> </w:t>
      </w:r>
      <w:r w:rsidR="007705BE" w:rsidRPr="00E428FC">
        <w:t>стипендий,</w:t>
      </w:r>
      <w:r>
        <w:t xml:space="preserve"> </w:t>
      </w:r>
      <w:r w:rsidR="007705BE" w:rsidRPr="00E428FC">
        <w:t>тех</w:t>
      </w:r>
      <w:r>
        <w:t xml:space="preserve"> </w:t>
      </w:r>
      <w:r w:rsidR="007705BE" w:rsidRPr="00E428FC">
        <w:t>людей</w:t>
      </w:r>
      <w:r>
        <w:t xml:space="preserve"> </w:t>
      </w:r>
      <w:r w:rsidR="007705BE" w:rsidRPr="00E428FC">
        <w:t>и</w:t>
      </w:r>
      <w:r>
        <w:t xml:space="preserve"> </w:t>
      </w:r>
      <w:r w:rsidR="007705BE" w:rsidRPr="00E428FC">
        <w:t>организаций,</w:t>
      </w:r>
      <w:r>
        <w:t xml:space="preserve"> </w:t>
      </w:r>
      <w:r w:rsidR="007705BE" w:rsidRPr="00E428FC">
        <w:t>которые</w:t>
      </w:r>
      <w:r>
        <w:t xml:space="preserve"> </w:t>
      </w:r>
      <w:r w:rsidR="007705BE" w:rsidRPr="00E428FC">
        <w:t>по</w:t>
      </w:r>
      <w:r>
        <w:t xml:space="preserve"> </w:t>
      </w:r>
      <w:r w:rsidR="007705BE" w:rsidRPr="00E428FC">
        <w:t>доброй</w:t>
      </w:r>
      <w:r>
        <w:t xml:space="preserve"> </w:t>
      </w:r>
      <w:r w:rsidR="007705BE" w:rsidRPr="00E428FC">
        <w:t>воле</w:t>
      </w:r>
      <w:r>
        <w:t xml:space="preserve"> </w:t>
      </w:r>
      <w:r w:rsidR="007705BE" w:rsidRPr="00E428FC">
        <w:t>и</w:t>
      </w:r>
      <w:r>
        <w:t xml:space="preserve"> </w:t>
      </w:r>
      <w:r w:rsidR="007705BE" w:rsidRPr="00E428FC">
        <w:t>зову</w:t>
      </w:r>
      <w:r>
        <w:t xml:space="preserve"> </w:t>
      </w:r>
      <w:r w:rsidR="007705BE" w:rsidRPr="00E428FC">
        <w:t>сердца,</w:t>
      </w:r>
      <w:r>
        <w:t xml:space="preserve"> </w:t>
      </w:r>
      <w:r w:rsidR="007705BE" w:rsidRPr="00E428FC">
        <w:t>памятуя</w:t>
      </w:r>
      <w:r>
        <w:t xml:space="preserve"> </w:t>
      </w:r>
      <w:r w:rsidR="007705BE" w:rsidRPr="00E428FC">
        <w:t>свои</w:t>
      </w:r>
      <w:r>
        <w:t xml:space="preserve"> </w:t>
      </w:r>
      <w:r w:rsidR="007705BE" w:rsidRPr="00E428FC">
        <w:t>лучшие</w:t>
      </w:r>
      <w:r>
        <w:t xml:space="preserve"> </w:t>
      </w:r>
      <w:r w:rsidR="007705BE" w:rsidRPr="00E428FC">
        <w:t>студенческие</w:t>
      </w:r>
      <w:r>
        <w:t xml:space="preserve"> </w:t>
      </w:r>
      <w:r w:rsidR="007705BE" w:rsidRPr="00E428FC">
        <w:t>годы,</w:t>
      </w:r>
      <w:r>
        <w:t xml:space="preserve"> </w:t>
      </w:r>
      <w:r w:rsidR="007705BE" w:rsidRPr="00E428FC">
        <w:t>передали</w:t>
      </w:r>
      <w:r>
        <w:t xml:space="preserve"> </w:t>
      </w:r>
      <w:r w:rsidR="007705BE" w:rsidRPr="00E428FC">
        <w:t>20</w:t>
      </w:r>
      <w:r>
        <w:t xml:space="preserve"> </w:t>
      </w:r>
      <w:r w:rsidR="007705BE" w:rsidRPr="00E428FC">
        <w:t>миллионов</w:t>
      </w:r>
      <w:r>
        <w:t xml:space="preserve"> </w:t>
      </w:r>
      <w:r w:rsidR="007705BE" w:rsidRPr="00E428FC">
        <w:t>рублей</w:t>
      </w:r>
      <w:r>
        <w:t xml:space="preserve"> </w:t>
      </w:r>
      <w:r w:rsidR="007705BE" w:rsidRPr="00E428FC">
        <w:t>для</w:t>
      </w:r>
      <w:r>
        <w:t xml:space="preserve"> </w:t>
      </w:r>
      <w:r w:rsidR="007705BE" w:rsidRPr="00E428FC">
        <w:t>поддержки</w:t>
      </w:r>
      <w:r>
        <w:t xml:space="preserve"> </w:t>
      </w:r>
      <w:r w:rsidR="007705BE" w:rsidRPr="00E428FC">
        <w:t>наиболее</w:t>
      </w:r>
      <w:r>
        <w:t xml:space="preserve"> </w:t>
      </w:r>
      <w:r w:rsidR="007705BE" w:rsidRPr="00E428FC">
        <w:t>талантливых</w:t>
      </w:r>
      <w:r>
        <w:t xml:space="preserve"> </w:t>
      </w:r>
      <w:r w:rsidR="007705BE" w:rsidRPr="00E428FC">
        <w:t>студентов</w:t>
      </w:r>
      <w:r>
        <w:t xml:space="preserve"> </w:t>
      </w:r>
      <w:r w:rsidR="007705BE" w:rsidRPr="00E428FC">
        <w:t>нашей</w:t>
      </w:r>
      <w:r>
        <w:t xml:space="preserve"> </w:t>
      </w:r>
      <w:r w:rsidR="007705BE" w:rsidRPr="00E428FC">
        <w:t>страны</w:t>
      </w:r>
      <w:r>
        <w:t xml:space="preserve"> </w:t>
      </w:r>
      <w:r w:rsidR="007705BE" w:rsidRPr="00E428FC">
        <w:t>и</w:t>
      </w:r>
      <w:r>
        <w:t xml:space="preserve"> </w:t>
      </w:r>
      <w:r w:rsidR="007705BE" w:rsidRPr="00E428FC">
        <w:t>дружественных</w:t>
      </w:r>
      <w:r>
        <w:t xml:space="preserve"> </w:t>
      </w:r>
      <w:r w:rsidR="007705BE" w:rsidRPr="00E428FC">
        <w:t>государств</w:t>
      </w:r>
      <w:r>
        <w:t>»</w:t>
      </w:r>
      <w:r w:rsidR="007705BE" w:rsidRPr="00E428FC">
        <w:t>,</w:t>
      </w:r>
      <w:r>
        <w:t xml:space="preserve"> </w:t>
      </w:r>
      <w:r w:rsidR="007705BE" w:rsidRPr="00E428FC">
        <w:t>—</w:t>
      </w:r>
      <w:r>
        <w:t xml:space="preserve"> </w:t>
      </w:r>
      <w:r w:rsidR="007705BE" w:rsidRPr="00E428FC">
        <w:t>рассказал</w:t>
      </w:r>
      <w:r>
        <w:t xml:space="preserve"> </w:t>
      </w:r>
      <w:r w:rsidR="007705BE" w:rsidRPr="00E428FC">
        <w:t>Анатолий</w:t>
      </w:r>
      <w:r>
        <w:t xml:space="preserve"> </w:t>
      </w:r>
      <w:r w:rsidR="007705BE" w:rsidRPr="00E428FC">
        <w:t>Гавриленко,</w:t>
      </w:r>
      <w:r>
        <w:t xml:space="preserve"> </w:t>
      </w:r>
      <w:r w:rsidR="007705BE" w:rsidRPr="00E428FC">
        <w:t>председатель</w:t>
      </w:r>
      <w:r>
        <w:t xml:space="preserve"> </w:t>
      </w:r>
      <w:r w:rsidR="007705BE" w:rsidRPr="00E428FC">
        <w:t>Совета</w:t>
      </w:r>
      <w:r>
        <w:t xml:space="preserve"> </w:t>
      </w:r>
      <w:r w:rsidR="007705BE" w:rsidRPr="00E428FC">
        <w:t>финансового</w:t>
      </w:r>
      <w:r>
        <w:t xml:space="preserve"> </w:t>
      </w:r>
      <w:r w:rsidR="007705BE" w:rsidRPr="00E428FC">
        <w:t>рынка,</w:t>
      </w:r>
      <w:r>
        <w:t xml:space="preserve"> </w:t>
      </w:r>
      <w:r w:rsidR="007705BE" w:rsidRPr="00E428FC">
        <w:t>председатель</w:t>
      </w:r>
      <w:r>
        <w:t xml:space="preserve"> </w:t>
      </w:r>
      <w:r w:rsidR="007705BE" w:rsidRPr="00E428FC">
        <w:t>Совета</w:t>
      </w:r>
      <w:r>
        <w:t xml:space="preserve"> </w:t>
      </w:r>
      <w:r w:rsidR="007705BE" w:rsidRPr="00E428FC">
        <w:t>директоров</w:t>
      </w:r>
      <w:r>
        <w:t xml:space="preserve"> </w:t>
      </w:r>
      <w:r w:rsidR="007705BE" w:rsidRPr="00E428FC">
        <w:t>Ассоциации</w:t>
      </w:r>
      <w:r>
        <w:t xml:space="preserve"> «</w:t>
      </w:r>
      <w:r w:rsidR="007705BE" w:rsidRPr="00E428FC">
        <w:t>НП</w:t>
      </w:r>
      <w:r>
        <w:t xml:space="preserve"> </w:t>
      </w:r>
      <w:r w:rsidR="007705BE" w:rsidRPr="00E428FC">
        <w:t>РТС</w:t>
      </w:r>
      <w:r>
        <w:t>»</w:t>
      </w:r>
      <w:r w:rsidR="007705BE" w:rsidRPr="00E428FC">
        <w:t>.</w:t>
      </w:r>
      <w:r>
        <w:t xml:space="preserve"> </w:t>
      </w:r>
    </w:p>
    <w:p w:rsidR="007705BE" w:rsidRPr="00E428FC" w:rsidRDefault="007705BE" w:rsidP="007705BE">
      <w:r w:rsidRPr="00E428FC">
        <w:t>Торжественная</w:t>
      </w:r>
      <w:r w:rsidR="00A17C47">
        <w:t xml:space="preserve"> </w:t>
      </w:r>
      <w:r w:rsidRPr="00E428FC">
        <w:t>церемония</w:t>
      </w:r>
      <w:r w:rsidR="00A17C47">
        <w:t xml:space="preserve"> </w:t>
      </w:r>
      <w:r w:rsidRPr="00E428FC">
        <w:t>вручения</w:t>
      </w:r>
      <w:r w:rsidR="00A17C47">
        <w:t xml:space="preserve"> </w:t>
      </w:r>
      <w:r w:rsidRPr="00E428FC">
        <w:t>стипендиальных</w:t>
      </w:r>
      <w:r w:rsidR="00A17C47">
        <w:t xml:space="preserve"> </w:t>
      </w:r>
      <w:r w:rsidRPr="00E428FC">
        <w:t>свидетельств</w:t>
      </w:r>
      <w:r w:rsidR="00A17C47">
        <w:t xml:space="preserve"> </w:t>
      </w:r>
      <w:r w:rsidRPr="00E428FC">
        <w:t>прошла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Москве</w:t>
      </w:r>
      <w:r w:rsidR="00A17C47">
        <w:t xml:space="preserve"> </w:t>
      </w:r>
      <w:r w:rsidRPr="00E428FC">
        <w:t>26</w:t>
      </w:r>
      <w:r w:rsidR="00A17C47">
        <w:t xml:space="preserve"> </w:t>
      </w:r>
      <w:r w:rsidRPr="00E428FC">
        <w:t>сентября.</w:t>
      </w:r>
      <w:r w:rsidR="00A17C47">
        <w:t xml:space="preserve"> </w:t>
      </w:r>
      <w:r w:rsidRPr="00E428FC">
        <w:t>Одним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победителей</w:t>
      </w:r>
      <w:r w:rsidR="00A17C47">
        <w:t xml:space="preserve"> </w:t>
      </w:r>
      <w:r w:rsidRPr="00E428FC">
        <w:t>программы</w:t>
      </w:r>
      <w:r w:rsidR="00A17C47">
        <w:t xml:space="preserve"> </w:t>
      </w:r>
      <w:r w:rsidRPr="00E428FC">
        <w:t>стал</w:t>
      </w:r>
      <w:r w:rsidR="00A17C47">
        <w:t xml:space="preserve"> </w:t>
      </w:r>
      <w:r w:rsidRPr="00E428FC">
        <w:t>студент</w:t>
      </w:r>
      <w:r w:rsidR="00A17C47">
        <w:t xml:space="preserve"> </w:t>
      </w:r>
      <w:r w:rsidRPr="00E428FC">
        <w:t>четвертого</w:t>
      </w:r>
      <w:r w:rsidR="00A17C47">
        <w:t xml:space="preserve"> </w:t>
      </w:r>
      <w:r w:rsidRPr="00E428FC">
        <w:t>курса</w:t>
      </w:r>
      <w:r w:rsidR="00A17C47">
        <w:t xml:space="preserve"> </w:t>
      </w:r>
      <w:r w:rsidRPr="00E428FC">
        <w:t>направления</w:t>
      </w:r>
      <w:r w:rsidR="00A17C47">
        <w:t xml:space="preserve"> «</w:t>
      </w:r>
      <w:r w:rsidRPr="00E428FC">
        <w:t>экономическая</w:t>
      </w:r>
      <w:r w:rsidR="00A17C47">
        <w:t xml:space="preserve"> </w:t>
      </w:r>
      <w:r w:rsidRPr="00E428FC">
        <w:t>безопасность</w:t>
      </w:r>
      <w:r w:rsidR="00A17C47">
        <w:t xml:space="preserve">» </w:t>
      </w:r>
      <w:r w:rsidRPr="00E428FC">
        <w:t>Института</w:t>
      </w:r>
      <w:r w:rsidR="00A17C47">
        <w:t xml:space="preserve"> </w:t>
      </w:r>
      <w:r w:rsidRPr="00E428FC">
        <w:t>экономики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управления</w:t>
      </w:r>
      <w:r w:rsidR="00A17C47">
        <w:t xml:space="preserve"> </w:t>
      </w:r>
      <w:r w:rsidRPr="00E428FC">
        <w:t>Сургутского</w:t>
      </w:r>
      <w:r w:rsidR="00A17C47">
        <w:t xml:space="preserve"> </w:t>
      </w:r>
      <w:r w:rsidRPr="00E428FC">
        <w:t>госуниверситета</w:t>
      </w:r>
      <w:r w:rsidR="00A17C47">
        <w:t xml:space="preserve"> </w:t>
      </w:r>
      <w:r w:rsidRPr="00E428FC">
        <w:t>Михаил</w:t>
      </w:r>
      <w:r w:rsidR="00A17C47">
        <w:t xml:space="preserve"> </w:t>
      </w:r>
      <w:r w:rsidRPr="00E428FC">
        <w:t>Калиниченко.</w:t>
      </w:r>
      <w:r w:rsidR="00A17C47">
        <w:t xml:space="preserve"> </w:t>
      </w:r>
      <w:r w:rsidRPr="00E428FC">
        <w:t>Учредителем</w:t>
      </w:r>
      <w:r w:rsidR="00A17C47">
        <w:t xml:space="preserve"> </w:t>
      </w:r>
      <w:r w:rsidRPr="00E428FC">
        <w:t>стипендии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Михаила</w:t>
      </w:r>
      <w:r w:rsidR="00A17C47">
        <w:t xml:space="preserve"> </w:t>
      </w:r>
      <w:r w:rsidRPr="00E428FC">
        <w:t>стал</w:t>
      </w:r>
      <w:r w:rsidR="00A17C47">
        <w:t xml:space="preserve"> </w:t>
      </w:r>
      <w:r w:rsidRPr="00E428FC">
        <w:t>Ханты-Мансийский</w:t>
      </w:r>
      <w:r w:rsidR="00A17C47">
        <w:t xml:space="preserve"> </w:t>
      </w:r>
      <w:r w:rsidRPr="00E428FC">
        <w:t>НПФ.</w:t>
      </w:r>
    </w:p>
    <w:p w:rsidR="007705BE" w:rsidRPr="00E428FC" w:rsidRDefault="007705BE" w:rsidP="007705BE">
      <w:r w:rsidRPr="00E428FC">
        <w:t>Претендентов</w:t>
      </w:r>
      <w:r w:rsidR="00A17C47">
        <w:t xml:space="preserve"> </w:t>
      </w:r>
      <w:r w:rsidRPr="00E428FC">
        <w:t>ведущие</w:t>
      </w:r>
      <w:r w:rsidR="00A17C47">
        <w:t xml:space="preserve"> </w:t>
      </w:r>
      <w:r w:rsidRPr="00E428FC">
        <w:t>эксперты</w:t>
      </w:r>
      <w:r w:rsidR="00A17C47">
        <w:t xml:space="preserve"> </w:t>
      </w:r>
      <w:r w:rsidRPr="00E428FC">
        <w:t>страны</w:t>
      </w:r>
      <w:r w:rsidR="00A17C47">
        <w:t xml:space="preserve"> </w:t>
      </w:r>
      <w:r w:rsidRPr="00E428FC">
        <w:t>отбирали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числа</w:t>
      </w:r>
      <w:r w:rsidR="00A17C47">
        <w:t xml:space="preserve"> </w:t>
      </w:r>
      <w:r w:rsidRPr="00E428FC">
        <w:t>студентов,</w:t>
      </w:r>
      <w:r w:rsidR="00A17C47">
        <w:t xml:space="preserve"> </w:t>
      </w:r>
      <w:r w:rsidRPr="00E428FC">
        <w:t>показавших</w:t>
      </w:r>
      <w:r w:rsidR="00A17C47">
        <w:t xml:space="preserve"> </w:t>
      </w:r>
      <w:r w:rsidRPr="00E428FC">
        <w:t>высокие</w:t>
      </w:r>
      <w:r w:rsidR="00A17C47">
        <w:t xml:space="preserve"> </w:t>
      </w:r>
      <w:r w:rsidRPr="00E428FC">
        <w:t>показатели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учебе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занимающихся</w:t>
      </w:r>
      <w:r w:rsidR="00A17C47">
        <w:t xml:space="preserve"> </w:t>
      </w:r>
      <w:r w:rsidRPr="00E428FC">
        <w:t>научно-исследовательской</w:t>
      </w:r>
      <w:r w:rsidR="00A17C47">
        <w:t xml:space="preserve"> </w:t>
      </w:r>
      <w:r w:rsidRPr="00E428FC">
        <w:t>работой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сфере</w:t>
      </w:r>
      <w:r w:rsidR="00A17C47">
        <w:t xml:space="preserve"> </w:t>
      </w:r>
      <w:r w:rsidRPr="00E428FC">
        <w:t>финансов,</w:t>
      </w:r>
      <w:r w:rsidR="00A17C47">
        <w:t xml:space="preserve"> </w:t>
      </w:r>
      <w:r w:rsidRPr="00E428FC">
        <w:t>математики,</w:t>
      </w:r>
      <w:r w:rsidR="00A17C47">
        <w:t xml:space="preserve"> </w:t>
      </w:r>
      <w:r w:rsidRPr="00E428FC">
        <w:t>информационных</w:t>
      </w:r>
      <w:r w:rsidR="00A17C47">
        <w:t xml:space="preserve"> </w:t>
      </w:r>
      <w:r w:rsidRPr="00E428FC">
        <w:t>технологий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финансовым</w:t>
      </w:r>
      <w:r w:rsidR="00A17C47">
        <w:t xml:space="preserve"> </w:t>
      </w:r>
      <w:r w:rsidRPr="00E428FC">
        <w:t>просвещением</w:t>
      </w:r>
      <w:r w:rsidR="00A17C47">
        <w:t xml:space="preserve"> </w:t>
      </w:r>
      <w:r w:rsidRPr="00E428FC">
        <w:t>граждан.</w:t>
      </w:r>
    </w:p>
    <w:p w:rsidR="007705BE" w:rsidRPr="00E428FC" w:rsidRDefault="00A17C47" w:rsidP="007705BE">
      <w:r>
        <w:t>«</w:t>
      </w:r>
      <w:r w:rsidR="007705BE" w:rsidRPr="00E428FC">
        <w:t>Церемония</w:t>
      </w:r>
      <w:r>
        <w:t xml:space="preserve"> </w:t>
      </w:r>
      <w:r w:rsidR="007705BE" w:rsidRPr="00E428FC">
        <w:t>вручения</w:t>
      </w:r>
      <w:r>
        <w:t xml:space="preserve"> </w:t>
      </w:r>
      <w:r w:rsidR="007705BE" w:rsidRPr="00E428FC">
        <w:t>стипендиальных</w:t>
      </w:r>
      <w:r>
        <w:t xml:space="preserve"> </w:t>
      </w:r>
      <w:r w:rsidR="007705BE" w:rsidRPr="00E428FC">
        <w:t>свидетельств</w:t>
      </w:r>
      <w:r>
        <w:t xml:space="preserve"> </w:t>
      </w:r>
      <w:r w:rsidR="007705BE" w:rsidRPr="00E428FC">
        <w:t>проходила</w:t>
      </w:r>
      <w:r>
        <w:t xml:space="preserve"> </w:t>
      </w:r>
      <w:r w:rsidR="007705BE" w:rsidRPr="00E428FC">
        <w:t>в</w:t>
      </w:r>
      <w:r>
        <w:t xml:space="preserve"> </w:t>
      </w:r>
      <w:r w:rsidR="007705BE" w:rsidRPr="00E428FC">
        <w:t>„Москва-Сити“.</w:t>
      </w:r>
      <w:r>
        <w:t xml:space="preserve"> </w:t>
      </w:r>
      <w:r w:rsidR="007705BE" w:rsidRPr="00E428FC">
        <w:t>Мне</w:t>
      </w:r>
      <w:r>
        <w:t xml:space="preserve"> </w:t>
      </w:r>
      <w:r w:rsidR="007705BE" w:rsidRPr="00E428FC">
        <w:t>приятно,</w:t>
      </w:r>
      <w:r>
        <w:t xml:space="preserve"> </w:t>
      </w:r>
      <w:r w:rsidR="007705BE" w:rsidRPr="00E428FC">
        <w:t>что</w:t>
      </w:r>
      <w:r>
        <w:t xml:space="preserve"> </w:t>
      </w:r>
      <w:r w:rsidR="007705BE" w:rsidRPr="00E428FC">
        <w:t>из</w:t>
      </w:r>
      <w:r>
        <w:t xml:space="preserve"> </w:t>
      </w:r>
      <w:r w:rsidR="007705BE" w:rsidRPr="00E428FC">
        <w:t>большого</w:t>
      </w:r>
      <w:r>
        <w:t xml:space="preserve"> </w:t>
      </w:r>
      <w:r w:rsidR="007705BE" w:rsidRPr="00E428FC">
        <w:t>количества</w:t>
      </w:r>
      <w:r>
        <w:t xml:space="preserve"> </w:t>
      </w:r>
      <w:r w:rsidR="007705BE" w:rsidRPr="00E428FC">
        <w:t>достойных</w:t>
      </w:r>
      <w:r>
        <w:t xml:space="preserve"> </w:t>
      </w:r>
      <w:r w:rsidR="007705BE" w:rsidRPr="00E428FC">
        <w:t>ребят</w:t>
      </w:r>
      <w:r>
        <w:t xml:space="preserve"> </w:t>
      </w:r>
      <w:r w:rsidR="007705BE" w:rsidRPr="00E428FC">
        <w:t>выбрали</w:t>
      </w:r>
      <w:r>
        <w:t xml:space="preserve"> </w:t>
      </w:r>
      <w:r w:rsidR="007705BE" w:rsidRPr="00E428FC">
        <w:t>меня.</w:t>
      </w:r>
      <w:r>
        <w:t xml:space="preserve"> </w:t>
      </w:r>
      <w:r w:rsidR="007705BE" w:rsidRPr="00E428FC">
        <w:t>Отдельная</w:t>
      </w:r>
      <w:r>
        <w:t xml:space="preserve"> </w:t>
      </w:r>
      <w:r w:rsidR="007705BE" w:rsidRPr="00E428FC">
        <w:t>благодарность</w:t>
      </w:r>
      <w:r>
        <w:t xml:space="preserve"> </w:t>
      </w:r>
      <w:r w:rsidR="007705BE" w:rsidRPr="00E428FC">
        <w:t>Ханты-Мансийскому</w:t>
      </w:r>
      <w:r>
        <w:t xml:space="preserve"> </w:t>
      </w:r>
      <w:r w:rsidR="007705BE" w:rsidRPr="00E428FC">
        <w:t>НПФ</w:t>
      </w:r>
      <w:r>
        <w:t xml:space="preserve"> </w:t>
      </w:r>
      <w:r w:rsidR="007705BE" w:rsidRPr="00E428FC">
        <w:t>за</w:t>
      </w:r>
      <w:r>
        <w:t xml:space="preserve"> </w:t>
      </w:r>
      <w:r w:rsidR="007705BE" w:rsidRPr="00E428FC">
        <w:t>возможность</w:t>
      </w:r>
      <w:r>
        <w:t xml:space="preserve"> </w:t>
      </w:r>
      <w:r w:rsidR="007705BE" w:rsidRPr="00E428FC">
        <w:t>получать</w:t>
      </w:r>
      <w:r>
        <w:t xml:space="preserve"> </w:t>
      </w:r>
      <w:r w:rsidR="007705BE" w:rsidRPr="00E428FC">
        <w:t>стипендию</w:t>
      </w:r>
      <w:r>
        <w:t>»</w:t>
      </w:r>
      <w:r w:rsidR="007705BE" w:rsidRPr="00E428FC">
        <w:t>,</w:t>
      </w:r>
      <w:r>
        <w:t xml:space="preserve"> </w:t>
      </w:r>
      <w:r w:rsidR="007705BE" w:rsidRPr="00E428FC">
        <w:t>—</w:t>
      </w:r>
      <w:r>
        <w:t xml:space="preserve"> </w:t>
      </w:r>
      <w:r w:rsidR="007705BE" w:rsidRPr="00E428FC">
        <w:t>рассказал</w:t>
      </w:r>
      <w:r>
        <w:t xml:space="preserve"> </w:t>
      </w:r>
      <w:r w:rsidR="007705BE" w:rsidRPr="00E428FC">
        <w:t>Михаил</w:t>
      </w:r>
      <w:r>
        <w:t xml:space="preserve"> </w:t>
      </w:r>
      <w:r w:rsidR="007705BE" w:rsidRPr="00E428FC">
        <w:t>Калиниченко.</w:t>
      </w:r>
      <w:r>
        <w:t xml:space="preserve"> </w:t>
      </w:r>
    </w:p>
    <w:p w:rsidR="007705BE" w:rsidRPr="00E428FC" w:rsidRDefault="007705BE" w:rsidP="007705BE">
      <w:r w:rsidRPr="00E428FC">
        <w:t>Ханты-Мансийский</w:t>
      </w:r>
      <w:r w:rsidR="00A17C47">
        <w:t xml:space="preserve"> </w:t>
      </w:r>
      <w:r w:rsidRPr="00E428FC">
        <w:t>НПФ</w:t>
      </w:r>
      <w:r w:rsidR="00A17C47">
        <w:t xml:space="preserve"> </w:t>
      </w:r>
      <w:r w:rsidRPr="00E428FC">
        <w:t>активно</w:t>
      </w:r>
      <w:r w:rsidR="00A17C47">
        <w:t xml:space="preserve"> </w:t>
      </w:r>
      <w:r w:rsidRPr="00E428FC">
        <w:t>сотрудничает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университетами</w:t>
      </w:r>
      <w:r w:rsidR="00A17C47">
        <w:t xml:space="preserve"> </w:t>
      </w:r>
      <w:r w:rsidRPr="00E428FC">
        <w:t>Югры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поддерживает</w:t>
      </w:r>
      <w:r w:rsidR="00A17C47">
        <w:t xml:space="preserve"> </w:t>
      </w:r>
      <w:r w:rsidRPr="00E428FC">
        <w:t>талантливых</w:t>
      </w:r>
      <w:r w:rsidR="00A17C47">
        <w:t xml:space="preserve"> </w:t>
      </w:r>
      <w:r w:rsidRPr="00E428FC">
        <w:t>студентов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научные</w:t>
      </w:r>
      <w:r w:rsidR="00A17C47">
        <w:t xml:space="preserve"> </w:t>
      </w:r>
      <w:r w:rsidRPr="00E428FC">
        <w:t>проекты.</w:t>
      </w:r>
    </w:p>
    <w:p w:rsidR="00D1642B" w:rsidRPr="00E428FC" w:rsidRDefault="00746195" w:rsidP="007705BE">
      <w:hyperlink r:id="rId15" w:history="1">
        <w:r w:rsidR="007705BE" w:rsidRPr="00E428FC">
          <w:rPr>
            <w:rStyle w:val="a3"/>
          </w:rPr>
          <w:t>https://nv86.ru/news/society/1643789/</w:t>
        </w:r>
      </w:hyperlink>
    </w:p>
    <w:p w:rsidR="007705BE" w:rsidRPr="00E428FC" w:rsidRDefault="007705BE" w:rsidP="007705BE"/>
    <w:p w:rsidR="00D94D15" w:rsidRPr="00E428FC" w:rsidRDefault="00D94D15" w:rsidP="00D94D15">
      <w:pPr>
        <w:pStyle w:val="10"/>
      </w:pPr>
      <w:bookmarkStart w:id="37" w:name="_Toc99271691"/>
      <w:bookmarkStart w:id="38" w:name="_Toc99318654"/>
      <w:bookmarkStart w:id="39" w:name="_Toc99318783"/>
      <w:bookmarkStart w:id="40" w:name="_Toc396864672"/>
      <w:bookmarkStart w:id="41" w:name="_Toc147473835"/>
      <w:r w:rsidRPr="00E428FC">
        <w:lastRenderedPageBreak/>
        <w:t>Новости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системы</w:t>
      </w:r>
      <w:r w:rsidR="00A17C47">
        <w:t xml:space="preserve"> </w:t>
      </w:r>
      <w:r w:rsidRPr="00E428FC">
        <w:t>обязательного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страхования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</w:t>
      </w:r>
      <w:bookmarkEnd w:id="37"/>
      <w:bookmarkEnd w:id="38"/>
      <w:bookmarkEnd w:id="39"/>
      <w:bookmarkEnd w:id="41"/>
    </w:p>
    <w:p w:rsidR="005B2E41" w:rsidRPr="00E428FC" w:rsidRDefault="005B2E41" w:rsidP="005B2E41">
      <w:pPr>
        <w:pStyle w:val="2"/>
      </w:pPr>
      <w:bookmarkStart w:id="42" w:name="А102"/>
      <w:bookmarkStart w:id="43" w:name="_Toc147473836"/>
      <w:r w:rsidRPr="00E428FC">
        <w:t>ПРАЙМ,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Эксперт</w:t>
      </w:r>
      <w:r w:rsidR="00A17C47">
        <w:t xml:space="preserve"> </w:t>
      </w:r>
      <w:r w:rsidRPr="00E428FC">
        <w:t>назвал</w:t>
      </w:r>
      <w:r w:rsidR="00A17C47">
        <w:t xml:space="preserve"> </w:t>
      </w:r>
      <w:r w:rsidRPr="00E428FC">
        <w:t>ошибки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увольнении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работы</w:t>
      </w:r>
      <w:bookmarkEnd w:id="42"/>
      <w:bookmarkEnd w:id="43"/>
    </w:p>
    <w:p w:rsidR="005B2E41" w:rsidRPr="00E428FC" w:rsidRDefault="005B2E41" w:rsidP="008C1670">
      <w:pPr>
        <w:pStyle w:val="3"/>
      </w:pPr>
      <w:bookmarkStart w:id="44" w:name="_Toc147473837"/>
      <w:r w:rsidRPr="00E428FC">
        <w:t>Если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решает</w:t>
      </w:r>
      <w:r w:rsidR="00A17C47">
        <w:t xml:space="preserve"> </w:t>
      </w:r>
      <w:r w:rsidRPr="00E428FC">
        <w:t>выйти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заслуженный</w:t>
      </w:r>
      <w:r w:rsidR="00A17C47">
        <w:t xml:space="preserve"> </w:t>
      </w:r>
      <w:r w:rsidRPr="00E428FC">
        <w:t>отдых,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продолжать</w:t>
      </w:r>
      <w:r w:rsidR="00A17C47">
        <w:t xml:space="preserve"> </w:t>
      </w:r>
      <w:r w:rsidRPr="00E428FC">
        <w:t>трудиться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статусе</w:t>
      </w:r>
      <w:r w:rsidR="00A17C47">
        <w:t xml:space="preserve"> </w:t>
      </w:r>
      <w:r w:rsidRPr="00E428FC">
        <w:t>работающего</w:t>
      </w:r>
      <w:r w:rsidR="00A17C47">
        <w:t xml:space="preserve"> </w:t>
      </w:r>
      <w:r w:rsidRPr="00E428FC">
        <w:t>пенсионера,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должен</w:t>
      </w:r>
      <w:r w:rsidR="00A17C47">
        <w:t xml:space="preserve"> </w:t>
      </w:r>
      <w:r w:rsidRPr="00E428FC">
        <w:t>уволиться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своего</w:t>
      </w:r>
      <w:r w:rsidR="00A17C47">
        <w:t xml:space="preserve"> </w:t>
      </w:r>
      <w:r w:rsidRPr="00E428FC">
        <w:t>места</w:t>
      </w:r>
      <w:r w:rsidR="00A17C47">
        <w:t xml:space="preserve"> </w:t>
      </w:r>
      <w:r w:rsidRPr="00E428FC">
        <w:t>службы.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сделать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нужно</w:t>
      </w:r>
      <w:r w:rsidR="00A17C47">
        <w:t xml:space="preserve"> </w:t>
      </w:r>
      <w:r w:rsidRPr="00E428FC">
        <w:t>правильно,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агентству</w:t>
      </w:r>
      <w:r w:rsidR="00A17C47">
        <w:t xml:space="preserve"> «</w:t>
      </w:r>
      <w:r w:rsidRPr="00E428FC">
        <w:t>Прайм</w:t>
      </w:r>
      <w:r w:rsidR="00A17C47">
        <w:t xml:space="preserve">» </w:t>
      </w:r>
      <w:r w:rsidRPr="00E428FC">
        <w:t>декан</w:t>
      </w:r>
      <w:r w:rsidR="00A17C47">
        <w:t xml:space="preserve"> </w:t>
      </w:r>
      <w:r w:rsidRPr="00E428FC">
        <w:t>факультета</w:t>
      </w:r>
      <w:r w:rsidR="00A17C47">
        <w:t xml:space="preserve"> </w:t>
      </w:r>
      <w:r w:rsidRPr="00E428FC">
        <w:t>права</w:t>
      </w:r>
      <w:r w:rsidR="00A17C47">
        <w:t xml:space="preserve"> </w:t>
      </w:r>
      <w:r w:rsidRPr="00E428FC">
        <w:t>НИУ</w:t>
      </w:r>
      <w:r w:rsidR="00A17C47">
        <w:t xml:space="preserve"> </w:t>
      </w:r>
      <w:r w:rsidRPr="00E428FC">
        <w:t>ВШЭ</w:t>
      </w:r>
      <w:r w:rsidR="00A17C47">
        <w:t xml:space="preserve"> </w:t>
      </w:r>
      <w:r w:rsidRPr="00E428FC">
        <w:t>Вадим</w:t>
      </w:r>
      <w:r w:rsidR="00A17C47">
        <w:t xml:space="preserve"> </w:t>
      </w:r>
      <w:r w:rsidRPr="00E428FC">
        <w:t>Виноградов.</w:t>
      </w:r>
      <w:bookmarkEnd w:id="44"/>
    </w:p>
    <w:p w:rsidR="005B2E41" w:rsidRPr="00E428FC" w:rsidRDefault="005B2E41" w:rsidP="005B2E41">
      <w:r w:rsidRPr="00E428FC">
        <w:t>Согласно</w:t>
      </w:r>
      <w:r w:rsidR="00A17C47">
        <w:t xml:space="preserve"> </w:t>
      </w:r>
      <w:r w:rsidRPr="00E428FC">
        <w:t>ст.</w:t>
      </w:r>
      <w:r w:rsidR="00A17C47">
        <w:t xml:space="preserve"> </w:t>
      </w:r>
      <w:r w:rsidRPr="00E428FC">
        <w:t>80</w:t>
      </w:r>
      <w:r w:rsidR="00A17C47">
        <w:t xml:space="preserve"> </w:t>
      </w:r>
      <w:r w:rsidRPr="00E428FC">
        <w:t>Трудового</w:t>
      </w:r>
      <w:r w:rsidR="00A17C47">
        <w:t xml:space="preserve"> </w:t>
      </w:r>
      <w:r w:rsidRPr="00E428FC">
        <w:t>Кодекса,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выходом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старости</w:t>
      </w:r>
      <w:r w:rsidR="00A17C47">
        <w:t xml:space="preserve"> </w:t>
      </w:r>
      <w:r w:rsidRPr="00E428FC">
        <w:t>работающие</w:t>
      </w:r>
      <w:r w:rsidR="00A17C47">
        <w:t xml:space="preserve"> </w:t>
      </w:r>
      <w:r w:rsidRPr="00E428FC">
        <w:t>граждане</w:t>
      </w:r>
      <w:r w:rsidR="00A17C47">
        <w:t xml:space="preserve"> </w:t>
      </w:r>
      <w:r w:rsidRPr="00E428FC">
        <w:t>имеют</w:t>
      </w:r>
      <w:r w:rsidR="00A17C47">
        <w:t xml:space="preserve"> </w:t>
      </w:r>
      <w:r w:rsidRPr="00E428FC">
        <w:t>право</w:t>
      </w:r>
      <w:r w:rsidR="00A17C47">
        <w:t xml:space="preserve"> </w:t>
      </w:r>
      <w:r w:rsidRPr="00E428FC">
        <w:t>подать</w:t>
      </w:r>
      <w:r w:rsidR="00A17C47">
        <w:t xml:space="preserve"> </w:t>
      </w:r>
      <w:r w:rsidRPr="00E428FC">
        <w:t>заявление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увольнение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любой</w:t>
      </w:r>
      <w:r w:rsidR="00A17C47">
        <w:t xml:space="preserve"> </w:t>
      </w:r>
      <w:r w:rsidRPr="00E428FC">
        <w:t>момент</w:t>
      </w:r>
      <w:r w:rsidR="00A17C47">
        <w:t xml:space="preserve"> </w:t>
      </w:r>
      <w:r w:rsidRPr="00E428FC">
        <w:t>без</w:t>
      </w:r>
      <w:r w:rsidR="00A17C47">
        <w:t xml:space="preserve"> </w:t>
      </w:r>
      <w:r w:rsidRPr="00E428FC">
        <w:t>отработки</w:t>
      </w:r>
      <w:r w:rsidR="00A17C47">
        <w:t xml:space="preserve"> </w:t>
      </w:r>
      <w:r w:rsidRPr="00E428FC">
        <w:t>двух</w:t>
      </w:r>
      <w:r w:rsidR="00A17C47">
        <w:t xml:space="preserve"> </w:t>
      </w:r>
      <w:r w:rsidRPr="00E428FC">
        <w:t>недель,</w:t>
      </w:r>
      <w:r w:rsidR="00A17C47">
        <w:t xml:space="preserve"> </w:t>
      </w:r>
      <w:r w:rsidRPr="00E428FC">
        <w:t>отмечает</w:t>
      </w:r>
      <w:r w:rsidR="00A17C47">
        <w:t xml:space="preserve"> </w:t>
      </w:r>
      <w:r w:rsidRPr="00E428FC">
        <w:t>эксперт.</w:t>
      </w:r>
    </w:p>
    <w:p w:rsidR="005B2E41" w:rsidRPr="00E428FC" w:rsidRDefault="005B2E41" w:rsidP="005B2E41">
      <w:r w:rsidRPr="00E428FC">
        <w:t>Для</w:t>
      </w:r>
      <w:r w:rsidR="00A17C47">
        <w:t xml:space="preserve"> </w:t>
      </w:r>
      <w:r w:rsidRPr="00E428FC">
        <w:t>этого</w:t>
      </w:r>
      <w:r w:rsidR="00A17C47">
        <w:t xml:space="preserve"> </w:t>
      </w:r>
      <w:r w:rsidRPr="00E428FC">
        <w:t>нужно</w:t>
      </w:r>
      <w:r w:rsidR="00A17C47">
        <w:t xml:space="preserve"> </w:t>
      </w:r>
      <w:r w:rsidRPr="00E428FC">
        <w:t>обратиться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отдел</w:t>
      </w:r>
      <w:r w:rsidR="00A17C47">
        <w:t xml:space="preserve"> </w:t>
      </w:r>
      <w:r w:rsidRPr="00E428FC">
        <w:t>кадров</w:t>
      </w:r>
      <w:r w:rsidR="00A17C47">
        <w:t xml:space="preserve"> </w:t>
      </w:r>
      <w:r w:rsidRPr="00E428FC">
        <w:t>организации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причины</w:t>
      </w:r>
      <w:r w:rsidR="00A17C47">
        <w:t xml:space="preserve"> </w:t>
      </w:r>
      <w:r w:rsidRPr="00E428FC">
        <w:t>увольнения</w:t>
      </w:r>
      <w:r w:rsidR="00A17C47">
        <w:t xml:space="preserve"> </w:t>
      </w:r>
      <w:r w:rsidRPr="00E428FC">
        <w:t>указать:</w:t>
      </w:r>
      <w:r w:rsidR="00A17C47">
        <w:t xml:space="preserve"> «</w:t>
      </w:r>
      <w:r w:rsidRPr="00E428FC">
        <w:t>в</w:t>
      </w:r>
      <w:r w:rsidR="00A17C47">
        <w:t xml:space="preserve"> </w:t>
      </w:r>
      <w:r w:rsidRPr="00E428FC">
        <w:t>связи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выходом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>»</w:t>
      </w:r>
      <w:r w:rsidRPr="00E428FC">
        <w:t>.</w:t>
      </w:r>
      <w:r w:rsidR="00A17C47">
        <w:t xml:space="preserve"> </w:t>
      </w:r>
      <w:r w:rsidRPr="00E428FC">
        <w:t>Последним</w:t>
      </w:r>
      <w:r w:rsidR="00A17C47">
        <w:t xml:space="preserve"> </w:t>
      </w:r>
      <w:r w:rsidRPr="00E428FC">
        <w:t>рабочим</w:t>
      </w:r>
      <w:r w:rsidR="00A17C47">
        <w:t xml:space="preserve"> </w:t>
      </w:r>
      <w:r w:rsidRPr="00E428FC">
        <w:t>днем</w:t>
      </w:r>
      <w:r w:rsidR="00A17C47">
        <w:t xml:space="preserve"> </w:t>
      </w:r>
      <w:r w:rsidRPr="00E428FC">
        <w:t>считается</w:t>
      </w:r>
      <w:r w:rsidR="00A17C47">
        <w:t xml:space="preserve"> </w:t>
      </w:r>
      <w:r w:rsidRPr="00E428FC">
        <w:t>дата,</w:t>
      </w:r>
      <w:r w:rsidR="00A17C47">
        <w:t xml:space="preserve"> </w:t>
      </w:r>
      <w:r w:rsidRPr="00E428FC">
        <w:t>прописанная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заявлении.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работодатель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имеет</w:t>
      </w:r>
      <w:r w:rsidR="00A17C47">
        <w:t xml:space="preserve"> </w:t>
      </w:r>
      <w:r w:rsidRPr="00E428FC">
        <w:t>права</w:t>
      </w:r>
      <w:r w:rsidR="00A17C47">
        <w:t xml:space="preserve"> </w:t>
      </w:r>
      <w:r w:rsidRPr="00E428FC">
        <w:t>требовать</w:t>
      </w:r>
      <w:r w:rsidR="00A17C47">
        <w:t xml:space="preserve"> </w:t>
      </w:r>
      <w:r w:rsidRPr="00E428FC">
        <w:t>пенсионное</w:t>
      </w:r>
      <w:r w:rsidR="00A17C47">
        <w:t xml:space="preserve"> </w:t>
      </w:r>
      <w:r w:rsidRPr="00E428FC">
        <w:t>удостоверение.</w:t>
      </w:r>
      <w:r w:rsidR="00A17C47">
        <w:t xml:space="preserve"> «</w:t>
      </w:r>
      <w:r w:rsidRPr="00E428FC">
        <w:t>Кстати,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отозвать</w:t>
      </w:r>
      <w:r w:rsidR="00A17C47">
        <w:t xml:space="preserve"> </w:t>
      </w:r>
      <w:r w:rsidRPr="00E428FC">
        <w:t>заявление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увольнение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конца</w:t>
      </w:r>
      <w:r w:rsidR="00A17C47">
        <w:t xml:space="preserve"> </w:t>
      </w:r>
      <w:r w:rsidRPr="00E428FC">
        <w:t>указанного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нем</w:t>
      </w:r>
      <w:r w:rsidR="00A17C47">
        <w:t xml:space="preserve"> </w:t>
      </w:r>
      <w:r w:rsidRPr="00E428FC">
        <w:t>последнего</w:t>
      </w:r>
      <w:r w:rsidR="00A17C47">
        <w:t xml:space="preserve"> </w:t>
      </w:r>
      <w:r w:rsidRPr="00E428FC">
        <w:t>рабочего</w:t>
      </w:r>
      <w:r w:rsidR="00A17C47">
        <w:t xml:space="preserve"> </w:t>
      </w:r>
      <w:r w:rsidRPr="00E428FC">
        <w:t>дня.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уволен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будет,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должность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приглашен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письменной</w:t>
      </w:r>
      <w:r w:rsidR="00A17C47">
        <w:t xml:space="preserve"> </w:t>
      </w:r>
      <w:r w:rsidRPr="00E428FC">
        <w:t>форме</w:t>
      </w:r>
      <w:r w:rsidR="00A17C47">
        <w:t xml:space="preserve"> </w:t>
      </w:r>
      <w:r w:rsidRPr="00E428FC">
        <w:t>другой</w:t>
      </w:r>
      <w:r w:rsidR="00A17C47">
        <w:t xml:space="preserve"> </w:t>
      </w:r>
      <w:r w:rsidRPr="00E428FC">
        <w:t>работник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пояснил</w:t>
      </w:r>
      <w:r w:rsidR="00A17C47">
        <w:t xml:space="preserve"> </w:t>
      </w:r>
      <w:r w:rsidRPr="00E428FC">
        <w:t>юрист.</w:t>
      </w:r>
    </w:p>
    <w:p w:rsidR="005B2E41" w:rsidRPr="00E428FC" w:rsidRDefault="005B2E41" w:rsidP="005B2E41">
      <w:r w:rsidRPr="00E428FC">
        <w:t>Некоторые</w:t>
      </w:r>
      <w:r w:rsidR="00A17C47">
        <w:t xml:space="preserve"> </w:t>
      </w:r>
      <w:r w:rsidRPr="00E428FC">
        <w:t>работодатели,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желая</w:t>
      </w:r>
      <w:r w:rsidR="00A17C47">
        <w:t xml:space="preserve"> </w:t>
      </w:r>
      <w:r w:rsidRPr="00E428FC">
        <w:t>держать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штате</w:t>
      </w:r>
      <w:r w:rsidR="00A17C47">
        <w:t xml:space="preserve"> </w:t>
      </w:r>
      <w:r w:rsidRPr="00E428FC">
        <w:t>человека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возраста,</w:t>
      </w:r>
      <w:r w:rsidR="00A17C47">
        <w:t xml:space="preserve"> </w:t>
      </w:r>
      <w:r w:rsidRPr="00E428FC">
        <w:t>предлагают</w:t>
      </w:r>
      <w:r w:rsidR="00A17C47">
        <w:t xml:space="preserve"> </w:t>
      </w:r>
      <w:r w:rsidRPr="00E428FC">
        <w:t>перевести</w:t>
      </w:r>
      <w:r w:rsidR="00A17C47">
        <w:t xml:space="preserve"> </w:t>
      </w:r>
      <w:r w:rsidRPr="00E428FC">
        <w:t>сотрудника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срочный</w:t>
      </w:r>
      <w:r w:rsidR="00A17C47">
        <w:t xml:space="preserve"> </w:t>
      </w:r>
      <w:r w:rsidRPr="00E428FC">
        <w:t>трудовой</w:t>
      </w:r>
      <w:r w:rsidR="00A17C47">
        <w:t xml:space="preserve"> </w:t>
      </w:r>
      <w:r w:rsidRPr="00E428FC">
        <w:t>договор.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истечении</w:t>
      </w:r>
      <w:r w:rsidR="00A17C47">
        <w:t xml:space="preserve"> </w:t>
      </w:r>
      <w:r w:rsidRPr="00E428FC">
        <w:t>срока</w:t>
      </w:r>
      <w:r w:rsidR="00A17C47">
        <w:t xml:space="preserve"> </w:t>
      </w:r>
      <w:r w:rsidRPr="00E428FC">
        <w:t>работника</w:t>
      </w:r>
      <w:r w:rsidR="00A17C47">
        <w:t xml:space="preserve"> </w:t>
      </w:r>
      <w:r w:rsidRPr="00E428FC">
        <w:t>можно</w:t>
      </w:r>
      <w:r w:rsidR="00A17C47">
        <w:t xml:space="preserve"> </w:t>
      </w:r>
      <w:r w:rsidRPr="00E428FC">
        <w:t>уволить,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нем</w:t>
      </w:r>
      <w:r w:rsidR="00A17C47">
        <w:t xml:space="preserve"> </w:t>
      </w:r>
      <w:r w:rsidRPr="00E428FC">
        <w:t>отпадет</w:t>
      </w:r>
      <w:r w:rsidR="00A17C47">
        <w:t xml:space="preserve"> </w:t>
      </w:r>
      <w:r w:rsidRPr="00E428FC">
        <w:t>необходимость.Пенсия</w:t>
      </w:r>
      <w:r w:rsidR="00A17C47">
        <w:t xml:space="preserve"> </w:t>
      </w:r>
      <w:r w:rsidRPr="00E428FC">
        <w:t>работающим</w:t>
      </w:r>
      <w:r w:rsidR="00A17C47">
        <w:t xml:space="preserve"> </w:t>
      </w:r>
      <w:r w:rsidRPr="00E428FC">
        <w:t>пенсионерам-2023: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выплат,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ли</w:t>
      </w:r>
      <w:r w:rsidR="00A17C47">
        <w:t xml:space="preserve"> </w:t>
      </w:r>
      <w:r w:rsidRPr="00E428FC">
        <w:t>индексация</w:t>
      </w:r>
    </w:p>
    <w:p w:rsidR="005B2E41" w:rsidRPr="00E428FC" w:rsidRDefault="005B2E41" w:rsidP="005B2E41">
      <w:r w:rsidRPr="00E428FC">
        <w:t>Как</w:t>
      </w:r>
      <w:r w:rsidR="00A17C47">
        <w:t xml:space="preserve"> </w:t>
      </w:r>
      <w:r w:rsidRPr="00E428FC">
        <w:t>подчеркивает</w:t>
      </w:r>
      <w:r w:rsidR="00A17C47">
        <w:t xml:space="preserve"> </w:t>
      </w:r>
      <w:r w:rsidRPr="00E428FC">
        <w:t>юрист,</w:t>
      </w:r>
      <w:r w:rsidR="00A17C47">
        <w:t xml:space="preserve"> </w:t>
      </w:r>
      <w:r w:rsidRPr="00E428FC">
        <w:t>принуждать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заключению</w:t>
      </w:r>
      <w:r w:rsidR="00A17C47">
        <w:t xml:space="preserve"> </w:t>
      </w:r>
      <w:r w:rsidRPr="00E428FC">
        <w:t>такого</w:t>
      </w:r>
      <w:r w:rsidR="00A17C47">
        <w:t xml:space="preserve"> </w:t>
      </w:r>
      <w:r w:rsidRPr="00E428FC">
        <w:t>документа</w:t>
      </w:r>
      <w:r w:rsidR="00A17C47">
        <w:t xml:space="preserve"> </w:t>
      </w:r>
      <w:r w:rsidRPr="00E428FC">
        <w:t>работодатель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имеет</w:t>
      </w:r>
      <w:r w:rsidR="00A17C47">
        <w:t xml:space="preserve"> </w:t>
      </w:r>
      <w:r w:rsidRPr="00E428FC">
        <w:t>права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подписан</w:t>
      </w:r>
      <w:r w:rsidR="00A17C47">
        <w:t xml:space="preserve"> </w:t>
      </w:r>
      <w:r w:rsidRPr="00E428FC">
        <w:t>только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соглашению</w:t>
      </w:r>
      <w:r w:rsidR="00A17C47">
        <w:t xml:space="preserve"> </w:t>
      </w:r>
      <w:r w:rsidRPr="00E428FC">
        <w:t>сторон.</w:t>
      </w:r>
      <w:r w:rsidR="00A17C47">
        <w:t xml:space="preserve"> «</w:t>
      </w:r>
      <w:r w:rsidRPr="00E428FC">
        <w:t>В</w:t>
      </w:r>
      <w:r w:rsidR="00A17C47">
        <w:t xml:space="preserve"> </w:t>
      </w:r>
      <w:r w:rsidRPr="00E428FC">
        <w:t>некоторых</w:t>
      </w:r>
      <w:r w:rsidR="00A17C47">
        <w:t xml:space="preserve"> </w:t>
      </w:r>
      <w:r w:rsidRPr="00E428FC">
        <w:t>случаях</w:t>
      </w:r>
      <w:r w:rsidR="00A17C47">
        <w:t xml:space="preserve"> </w:t>
      </w:r>
      <w:r w:rsidRPr="00E428FC">
        <w:t>пенсионерам</w:t>
      </w:r>
      <w:r w:rsidR="00A17C47">
        <w:t xml:space="preserve"> </w:t>
      </w:r>
      <w:r w:rsidRPr="00E428FC">
        <w:t>предлагают</w:t>
      </w:r>
      <w:r w:rsidR="00A17C47">
        <w:t xml:space="preserve"> </w:t>
      </w:r>
      <w:r w:rsidRPr="00E428FC">
        <w:t>выйти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отдых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сокращению</w:t>
      </w:r>
      <w:r w:rsidR="00A17C47">
        <w:t xml:space="preserve"> </w:t>
      </w:r>
      <w:r w:rsidRPr="00E428FC">
        <w:t>штата.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удобная</w:t>
      </w:r>
      <w:r w:rsidR="00A17C47">
        <w:t xml:space="preserve"> </w:t>
      </w:r>
      <w:r w:rsidRPr="00E428FC">
        <w:t>схема</w:t>
      </w:r>
      <w:r w:rsidR="00A17C47">
        <w:t xml:space="preserve"> </w:t>
      </w:r>
      <w:r w:rsidRPr="00E428FC">
        <w:t>прежде</w:t>
      </w:r>
      <w:r w:rsidR="00A17C47">
        <w:t xml:space="preserve"> </w:t>
      </w:r>
      <w:r w:rsidRPr="00E428FC">
        <w:t>всего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самого</w:t>
      </w:r>
      <w:r w:rsidR="00A17C47">
        <w:t xml:space="preserve"> </w:t>
      </w:r>
      <w:r w:rsidRPr="00E428FC">
        <w:t>работника: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ему</w:t>
      </w:r>
      <w:r w:rsidR="00A17C47">
        <w:t xml:space="preserve"> </w:t>
      </w:r>
      <w:r w:rsidRPr="00E428FC">
        <w:t>полагается</w:t>
      </w:r>
      <w:r w:rsidR="00A17C47">
        <w:t xml:space="preserve"> </w:t>
      </w:r>
      <w:r w:rsidRPr="00E428FC">
        <w:t>выходное</w:t>
      </w:r>
      <w:r w:rsidR="00A17C47">
        <w:t xml:space="preserve"> </w:t>
      </w:r>
      <w:r w:rsidRPr="00E428FC">
        <w:t>пособие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среднемесячного</w:t>
      </w:r>
      <w:r w:rsidR="00A17C47">
        <w:t xml:space="preserve"> </w:t>
      </w:r>
      <w:r w:rsidRPr="00E428FC">
        <w:t>заработка.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течение</w:t>
      </w:r>
      <w:r w:rsidR="00A17C47">
        <w:t xml:space="preserve"> </w:t>
      </w:r>
      <w:r w:rsidRPr="00E428FC">
        <w:t>месяца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найдет</w:t>
      </w:r>
      <w:r w:rsidR="00A17C47">
        <w:t xml:space="preserve"> </w:t>
      </w:r>
      <w:r w:rsidRPr="00E428FC">
        <w:t>новую</w:t>
      </w:r>
      <w:r w:rsidR="00A17C47">
        <w:t xml:space="preserve"> </w:t>
      </w:r>
      <w:r w:rsidRPr="00E428FC">
        <w:t>работу,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работодатель</w:t>
      </w:r>
      <w:r w:rsidR="00A17C47">
        <w:t xml:space="preserve"> </w:t>
      </w:r>
      <w:r w:rsidRPr="00E428FC">
        <w:t>обязан</w:t>
      </w:r>
      <w:r w:rsidR="00A17C47">
        <w:t xml:space="preserve"> </w:t>
      </w:r>
      <w:r w:rsidRPr="00E428FC">
        <w:t>выплатить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одно</w:t>
      </w:r>
      <w:r w:rsidR="00A17C47">
        <w:t xml:space="preserve"> </w:t>
      </w:r>
      <w:r w:rsidRPr="00E428FC">
        <w:t>такое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пособие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эксперт.</w:t>
      </w:r>
    </w:p>
    <w:p w:rsidR="005B2E41" w:rsidRPr="00E428FC" w:rsidRDefault="00746195" w:rsidP="005B2E41">
      <w:hyperlink r:id="rId16" w:history="1">
        <w:r w:rsidR="005B2E41" w:rsidRPr="00E428FC">
          <w:rPr>
            <w:rStyle w:val="a3"/>
          </w:rPr>
          <w:t>https://1prime.ru/News/20231005/841892264.html</w:t>
        </w:r>
      </w:hyperlink>
      <w:r w:rsidR="00A17C47">
        <w:t xml:space="preserve"> </w:t>
      </w:r>
    </w:p>
    <w:p w:rsidR="00C03911" w:rsidRPr="00E428FC" w:rsidRDefault="00C03911" w:rsidP="00C03911">
      <w:pPr>
        <w:pStyle w:val="2"/>
      </w:pPr>
      <w:bookmarkStart w:id="45" w:name="А103"/>
      <w:bookmarkStart w:id="46" w:name="_Toc147473838"/>
      <w:r w:rsidRPr="00E428FC">
        <w:t>FTimes,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России:</w:t>
      </w:r>
      <w:r w:rsidR="00A17C47">
        <w:t xml:space="preserve"> </w:t>
      </w:r>
      <w:r w:rsidRPr="00E428FC">
        <w:t>между</w:t>
      </w:r>
      <w:r w:rsidR="00A17C47">
        <w:t xml:space="preserve"> </w:t>
      </w:r>
      <w:r w:rsidRPr="00E428FC">
        <w:t>ожиданиями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реальностью</w:t>
      </w:r>
      <w:bookmarkEnd w:id="45"/>
      <w:bookmarkEnd w:id="46"/>
    </w:p>
    <w:p w:rsidR="00C03911" w:rsidRPr="00E428FC" w:rsidRDefault="00C03911" w:rsidP="008C1670">
      <w:pPr>
        <w:pStyle w:val="3"/>
      </w:pPr>
      <w:bookmarkStart w:id="47" w:name="_Toc147473839"/>
      <w:r w:rsidRPr="00E428FC">
        <w:t>В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каждым</w:t>
      </w:r>
      <w:r w:rsidR="00A17C47">
        <w:t xml:space="preserve"> </w:t>
      </w:r>
      <w:r w:rsidRPr="00E428FC">
        <w:t>годом</w:t>
      </w:r>
      <w:r w:rsidR="00A17C47">
        <w:t xml:space="preserve"> </w:t>
      </w:r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становится</w:t>
      </w:r>
      <w:r w:rsidR="00A17C47">
        <w:t xml:space="preserve"> </w:t>
      </w:r>
      <w:r w:rsidRPr="00E428FC">
        <w:t>все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актуальной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обсуждаемой</w:t>
      </w:r>
      <w:r w:rsidR="00A17C47">
        <w:t xml:space="preserve"> </w:t>
      </w:r>
      <w:r w:rsidRPr="00E428FC">
        <w:t>темой.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данным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начало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года,</w:t>
      </w:r>
      <w:r w:rsidR="00A17C47">
        <w:t xml:space="preserve"> </w:t>
      </w:r>
      <w:r w:rsidRPr="00E428FC">
        <w:t>почти</w:t>
      </w:r>
      <w:r w:rsidR="00A17C47">
        <w:t xml:space="preserve"> </w:t>
      </w:r>
      <w:r w:rsidRPr="00E428FC">
        <w:t>треть</w:t>
      </w:r>
      <w:r w:rsidR="00A17C47">
        <w:t xml:space="preserve"> </w:t>
      </w:r>
      <w:r w:rsidRPr="00E428FC">
        <w:t>населения</w:t>
      </w:r>
      <w:r w:rsidR="00A17C47">
        <w:t xml:space="preserve"> </w:t>
      </w:r>
      <w:r w:rsidRPr="00E428FC">
        <w:t>страны</w:t>
      </w:r>
      <w:r w:rsidR="00A17C47">
        <w:t xml:space="preserve"> </w:t>
      </w:r>
      <w:r w:rsidRPr="00E428FC">
        <w:t>составляют</w:t>
      </w:r>
      <w:r w:rsidR="00A17C47">
        <w:t xml:space="preserve"> </w:t>
      </w:r>
      <w:r w:rsidRPr="00E428FC">
        <w:t>пенсионеры,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число</w:t>
      </w:r>
      <w:r w:rsidR="00A17C47">
        <w:t xml:space="preserve"> </w:t>
      </w:r>
      <w:r w:rsidRPr="00E428FC">
        <w:t>продолжает</w:t>
      </w:r>
      <w:r w:rsidR="00A17C47">
        <w:t xml:space="preserve"> </w:t>
      </w:r>
      <w:r w:rsidRPr="00E428FC">
        <w:t>расти.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этой</w:t>
      </w:r>
      <w:r w:rsidR="00A17C47">
        <w:t xml:space="preserve"> </w:t>
      </w:r>
      <w:r w:rsidRPr="00E428FC">
        <w:t>статье</w:t>
      </w:r>
      <w:r w:rsidR="00A17C47">
        <w:t xml:space="preserve"> </w:t>
      </w:r>
      <w:r w:rsidRPr="00E428FC">
        <w:t>журналисты</w:t>
      </w:r>
      <w:r w:rsidR="00A17C47">
        <w:t xml:space="preserve"> </w:t>
      </w:r>
      <w:r w:rsidRPr="00E428FC">
        <w:t>ftimes.ru</w:t>
      </w:r>
      <w:r w:rsidR="00A17C47">
        <w:t xml:space="preserve"> </w:t>
      </w:r>
      <w:r w:rsidRPr="00E428FC">
        <w:t>рассматривают</w:t>
      </w:r>
      <w:r w:rsidR="00A17C47">
        <w:t xml:space="preserve"> </w:t>
      </w:r>
      <w:r w:rsidRPr="00E428FC">
        <w:t>вызовы,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которыми</w:t>
      </w:r>
      <w:r w:rsidR="00A17C47">
        <w:t xml:space="preserve"> </w:t>
      </w:r>
      <w:r w:rsidRPr="00E428FC">
        <w:t>сталкиваются</w:t>
      </w:r>
      <w:r w:rsidR="00A17C47">
        <w:t xml:space="preserve"> </w:t>
      </w:r>
      <w:r w:rsidRPr="00E428FC">
        <w:t>пенсионеры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потенциальные</w:t>
      </w:r>
      <w:r w:rsidR="00A17C47">
        <w:t xml:space="preserve"> </w:t>
      </w:r>
      <w:r w:rsidRPr="00E428FC">
        <w:t>будущие</w:t>
      </w:r>
      <w:r w:rsidR="00A17C47">
        <w:t xml:space="preserve"> </w:t>
      </w:r>
      <w:r w:rsidRPr="00E428FC">
        <w:t>пенсионеры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какие</w:t>
      </w:r>
      <w:r w:rsidR="00A17C47">
        <w:t xml:space="preserve"> </w:t>
      </w:r>
      <w:r w:rsidRPr="00E428FC">
        <w:t>пути</w:t>
      </w:r>
      <w:r w:rsidR="00A17C47">
        <w:t xml:space="preserve"> </w:t>
      </w:r>
      <w:r w:rsidRPr="00E428FC">
        <w:t>они</w:t>
      </w:r>
      <w:r w:rsidR="00A17C47">
        <w:t xml:space="preserve"> </w:t>
      </w:r>
      <w:r w:rsidRPr="00E428FC">
        <w:t>исследуют,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обеспечить</w:t>
      </w:r>
      <w:r w:rsidR="00A17C47">
        <w:t xml:space="preserve"> </w:t>
      </w:r>
      <w:r w:rsidRPr="00E428FC">
        <w:t>себе</w:t>
      </w:r>
      <w:r w:rsidR="00A17C47">
        <w:t xml:space="preserve"> </w:t>
      </w:r>
      <w:r w:rsidRPr="00E428FC">
        <w:t>комфортную</w:t>
      </w:r>
      <w:r w:rsidR="00A17C47">
        <w:t xml:space="preserve"> </w:t>
      </w:r>
      <w:r w:rsidRPr="00E428FC">
        <w:t>старость.</w:t>
      </w:r>
      <w:bookmarkEnd w:id="47"/>
    </w:p>
    <w:p w:rsidR="00C03911" w:rsidRPr="00E428FC" w:rsidRDefault="008C1670" w:rsidP="00C03911">
      <w:r w:rsidRPr="00E428FC">
        <w:t>СИСТЕМА</w:t>
      </w:r>
      <w:r>
        <w:t xml:space="preserve"> </w:t>
      </w:r>
      <w:r w:rsidRPr="00E428FC">
        <w:t>В</w:t>
      </w:r>
      <w:r>
        <w:t xml:space="preserve"> </w:t>
      </w:r>
      <w:r w:rsidRPr="00E428FC">
        <w:t>ПЕРЕСМОТРЕ</w:t>
      </w:r>
    </w:p>
    <w:p w:rsidR="00C03911" w:rsidRPr="00E428FC" w:rsidRDefault="008C1670" w:rsidP="00C03911">
      <w:r w:rsidRPr="00E428FC">
        <w:lastRenderedPageBreak/>
        <w:t>КАКИЕ</w:t>
      </w:r>
      <w:r>
        <w:t xml:space="preserve"> </w:t>
      </w:r>
      <w:r w:rsidRPr="00E428FC">
        <w:t>ИЗМЕНЕНИЯ</w:t>
      </w:r>
      <w:r>
        <w:t xml:space="preserve"> </w:t>
      </w:r>
      <w:r w:rsidRPr="00E428FC">
        <w:t>КОСНУТСЯ</w:t>
      </w:r>
      <w:r>
        <w:t xml:space="preserve"> </w:t>
      </w:r>
      <w:r w:rsidRPr="00E428FC">
        <w:t>РОССИЙСКИХ</w:t>
      </w:r>
      <w:r>
        <w:t xml:space="preserve"> </w:t>
      </w:r>
      <w:r w:rsidRPr="00E428FC">
        <w:t>ПЕНСИОНЕРОВ</w:t>
      </w:r>
      <w:r>
        <w:t xml:space="preserve"> </w:t>
      </w:r>
      <w:r w:rsidRPr="00E428FC">
        <w:t>С</w:t>
      </w:r>
      <w:r>
        <w:t xml:space="preserve"> </w:t>
      </w:r>
      <w:r w:rsidRPr="00E428FC">
        <w:t>1</w:t>
      </w:r>
      <w:r>
        <w:t xml:space="preserve"> </w:t>
      </w:r>
      <w:r w:rsidRPr="00E428FC">
        <w:t>АПРЕЛЯ</w:t>
      </w:r>
      <w:r>
        <w:t xml:space="preserve"> </w:t>
      </w:r>
      <w:r w:rsidRPr="00E428FC">
        <w:t>2022</w:t>
      </w:r>
      <w:r>
        <w:t xml:space="preserve"> </w:t>
      </w:r>
      <w:r w:rsidRPr="00E428FC">
        <w:t>ГОДА</w:t>
      </w:r>
    </w:p>
    <w:p w:rsidR="00C03911" w:rsidRPr="00E428FC" w:rsidRDefault="00C03911" w:rsidP="00C03911"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находится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постоянном</w:t>
      </w:r>
      <w:r w:rsidR="00A17C47">
        <w:t xml:space="preserve"> </w:t>
      </w:r>
      <w:r w:rsidRPr="00E428FC">
        <w:t>состоянии</w:t>
      </w:r>
      <w:r w:rsidR="00A17C47">
        <w:t xml:space="preserve"> </w:t>
      </w:r>
      <w:r w:rsidRPr="00E428FC">
        <w:t>трансформации.</w:t>
      </w:r>
      <w:r w:rsidR="00A17C47">
        <w:t xml:space="preserve"> </w:t>
      </w:r>
      <w:r w:rsidRPr="00E428FC">
        <w:t>Стремительный</w:t>
      </w:r>
      <w:r w:rsidR="00A17C47">
        <w:t xml:space="preserve"> </w:t>
      </w:r>
      <w:r w:rsidRPr="00E428FC">
        <w:t>рост</w:t>
      </w:r>
      <w:r w:rsidR="00A17C47">
        <w:t xml:space="preserve"> </w:t>
      </w:r>
      <w:r w:rsidRPr="00E428FC">
        <w:t>количества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требует</w:t>
      </w:r>
      <w:r w:rsidR="00A17C47">
        <w:t xml:space="preserve"> </w:t>
      </w:r>
      <w:r w:rsidRPr="00E428FC">
        <w:t>постоянного</w:t>
      </w:r>
      <w:r w:rsidR="00A17C47">
        <w:t xml:space="preserve"> </w:t>
      </w:r>
      <w:r w:rsidRPr="00E428FC">
        <w:t>совершенствования</w:t>
      </w:r>
      <w:r w:rsidR="00A17C47">
        <w:t xml:space="preserve"> </w:t>
      </w:r>
      <w:r w:rsidRPr="00E428FC">
        <w:t>системы.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данным,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начало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проживает</w:t>
      </w:r>
      <w:r w:rsidR="00A17C47">
        <w:t xml:space="preserve"> </w:t>
      </w:r>
      <w:r w:rsidRPr="00E428FC">
        <w:t>41,8</w:t>
      </w:r>
      <w:r w:rsidR="00A17C47">
        <w:t xml:space="preserve"> </w:t>
      </w:r>
      <w:r w:rsidRPr="00E428FC">
        <w:t>миллиона</w:t>
      </w:r>
      <w:r w:rsidR="00A17C47">
        <w:t xml:space="preserve"> </w:t>
      </w:r>
      <w:r w:rsidRPr="00E428FC">
        <w:t>пенсионеров,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составляет</w:t>
      </w:r>
      <w:r w:rsidR="00A17C47">
        <w:t xml:space="preserve"> </w:t>
      </w:r>
      <w:r w:rsidRPr="00E428FC">
        <w:t>почти</w:t>
      </w:r>
      <w:r w:rsidR="00A17C47">
        <w:t xml:space="preserve"> </w:t>
      </w:r>
      <w:r w:rsidRPr="00E428FC">
        <w:t>29,1%</w:t>
      </w:r>
      <w:r w:rsidR="00A17C47">
        <w:t xml:space="preserve"> </w:t>
      </w:r>
      <w:r w:rsidRPr="00E428FC">
        <w:t>населения</w:t>
      </w:r>
      <w:r w:rsidR="00A17C47">
        <w:t xml:space="preserve"> </w:t>
      </w:r>
      <w:r w:rsidRPr="00E428FC">
        <w:t>страны.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свете</w:t>
      </w:r>
      <w:r w:rsidR="00A17C47">
        <w:t xml:space="preserve"> </w:t>
      </w:r>
      <w:r w:rsidRPr="00E428FC">
        <w:t>этой</w:t>
      </w:r>
      <w:r w:rsidR="00A17C47">
        <w:t xml:space="preserve"> </w:t>
      </w:r>
      <w:r w:rsidRPr="00E428FC">
        <w:t>динамики</w:t>
      </w:r>
      <w:r w:rsidR="00A17C47">
        <w:t xml:space="preserve"> </w:t>
      </w:r>
      <w:r w:rsidRPr="00E428FC">
        <w:t>экономисты</w:t>
      </w:r>
      <w:r w:rsidR="00A17C47">
        <w:t xml:space="preserve"> </w:t>
      </w:r>
      <w:r w:rsidRPr="00E428FC">
        <w:t>призывают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самостоятельным</w:t>
      </w:r>
      <w:r w:rsidR="00A17C47">
        <w:t xml:space="preserve"> </w:t>
      </w:r>
      <w:r w:rsidRPr="00E428FC">
        <w:t>накоплениям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помимо</w:t>
      </w:r>
      <w:r w:rsidR="00A17C47">
        <w:t xml:space="preserve"> </w:t>
      </w:r>
      <w:r w:rsidRPr="00E428FC">
        <w:t>государственной</w:t>
      </w:r>
      <w:r w:rsidR="00A17C47">
        <w:t xml:space="preserve"> </w:t>
      </w:r>
      <w:r w:rsidRPr="00E428FC">
        <w:t>поддержки.</w:t>
      </w:r>
    </w:p>
    <w:p w:rsidR="00C03911" w:rsidRPr="00E428FC" w:rsidRDefault="008C1670" w:rsidP="00C03911">
      <w:r w:rsidRPr="00E428FC">
        <w:t>ФИНАНСОВАЯ</w:t>
      </w:r>
      <w:r>
        <w:t xml:space="preserve"> </w:t>
      </w:r>
      <w:r w:rsidRPr="00E428FC">
        <w:t>БЕЗОПАСНОСТЬ</w:t>
      </w:r>
      <w:r>
        <w:t xml:space="preserve"> </w:t>
      </w:r>
      <w:r w:rsidRPr="00E428FC">
        <w:t>НА</w:t>
      </w:r>
      <w:r>
        <w:t xml:space="preserve"> </w:t>
      </w:r>
      <w:r w:rsidRPr="00E428FC">
        <w:t>ПЕНСИИ</w:t>
      </w:r>
    </w:p>
    <w:p w:rsidR="00C03911" w:rsidRPr="00E428FC" w:rsidRDefault="00C03911" w:rsidP="00C03911">
      <w:r w:rsidRPr="00E428FC">
        <w:t>Экономисты</w:t>
      </w:r>
      <w:r w:rsidR="00A17C47">
        <w:t xml:space="preserve"> </w:t>
      </w:r>
      <w:r w:rsidRPr="00E428FC">
        <w:t>указывают,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безбедной</w:t>
      </w:r>
      <w:r w:rsidR="00A17C47">
        <w:t xml:space="preserve"> </w:t>
      </w:r>
      <w:r w:rsidRPr="00E428FC">
        <w:t>старости</w:t>
      </w:r>
      <w:r w:rsidR="00A17C47">
        <w:t xml:space="preserve"> </w:t>
      </w:r>
      <w:r w:rsidRPr="00E428FC">
        <w:t>необходимо</w:t>
      </w:r>
      <w:r w:rsidR="00A17C47">
        <w:t xml:space="preserve"> </w:t>
      </w:r>
      <w:r w:rsidRPr="00E428FC">
        <w:t>иметь</w:t>
      </w:r>
      <w:r w:rsidR="00A17C47">
        <w:t xml:space="preserve"> </w:t>
      </w:r>
      <w:r w:rsidRPr="00E428FC">
        <w:t>два</w:t>
      </w:r>
      <w:r w:rsidR="00A17C47">
        <w:t xml:space="preserve"> </w:t>
      </w:r>
      <w:r w:rsidRPr="00E428FC">
        <w:t>источника</w:t>
      </w:r>
      <w:r w:rsidR="00A17C47">
        <w:t xml:space="preserve"> </w:t>
      </w:r>
      <w:r w:rsidRPr="00E428FC">
        <w:t>дохода:</w:t>
      </w:r>
      <w:r w:rsidR="00A17C47">
        <w:t xml:space="preserve"> </w:t>
      </w:r>
      <w:r w:rsidRPr="00E428FC">
        <w:t>страховую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государства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накопительную</w:t>
      </w:r>
      <w:r w:rsidR="00A17C47">
        <w:t xml:space="preserve"> </w:t>
      </w:r>
      <w:r w:rsidRPr="00E428FC">
        <w:t>пенсию.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мнению</w:t>
      </w:r>
      <w:r w:rsidR="00A17C47">
        <w:t xml:space="preserve"> </w:t>
      </w:r>
      <w:r w:rsidRPr="00E428FC">
        <w:t>Никиты</w:t>
      </w:r>
      <w:r w:rsidR="00A17C47">
        <w:t xml:space="preserve"> </w:t>
      </w:r>
      <w:r w:rsidRPr="00E428FC">
        <w:t>Масленникова,</w:t>
      </w:r>
      <w:r w:rsidR="00A17C47">
        <w:t xml:space="preserve"> </w:t>
      </w:r>
      <w:r w:rsidRPr="00E428FC">
        <w:t>экономиста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Института</w:t>
      </w:r>
      <w:r w:rsidR="00A17C47">
        <w:t xml:space="preserve"> </w:t>
      </w:r>
      <w:r w:rsidRPr="00E428FC">
        <w:t>современного</w:t>
      </w:r>
      <w:r w:rsidR="00A17C47">
        <w:t xml:space="preserve"> </w:t>
      </w:r>
      <w:r w:rsidRPr="00E428FC">
        <w:t>развития,</w:t>
      </w:r>
      <w:r w:rsidR="00A17C47">
        <w:t xml:space="preserve"> </w:t>
      </w:r>
      <w:r w:rsidRPr="00E428FC">
        <w:t>иметь</w:t>
      </w:r>
      <w:r w:rsidR="00A17C47">
        <w:t xml:space="preserve"> </w:t>
      </w:r>
      <w:r w:rsidRPr="00E428FC">
        <w:t>дополнительные</w:t>
      </w:r>
      <w:r w:rsidR="00A17C47">
        <w:t xml:space="preserve"> </w:t>
      </w:r>
      <w:r w:rsidRPr="00E428FC">
        <w:t>50–60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</w:t>
      </w:r>
      <w:r w:rsidR="00A17C47">
        <w:t xml:space="preserve"> </w:t>
      </w:r>
      <w:r w:rsidRPr="00E428FC">
        <w:t>помимо</w:t>
      </w:r>
      <w:r w:rsidR="00A17C47">
        <w:t xml:space="preserve"> </w:t>
      </w:r>
      <w:r w:rsidRPr="00E428FC">
        <w:t>основной</w:t>
      </w:r>
      <w:r w:rsidR="00A17C47">
        <w:t xml:space="preserve"> </w:t>
      </w:r>
      <w:r w:rsidRPr="00E428FC">
        <w:t>государственной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идеальным</w:t>
      </w:r>
      <w:r w:rsidR="00A17C47">
        <w:t xml:space="preserve"> </w:t>
      </w:r>
      <w:r w:rsidRPr="00E428FC">
        <w:t>вариантом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комфортной</w:t>
      </w:r>
      <w:r w:rsidR="00A17C47">
        <w:t xml:space="preserve"> </w:t>
      </w:r>
      <w:r w:rsidRPr="00E428FC">
        <w:t>старости.</w:t>
      </w:r>
    </w:p>
    <w:p w:rsidR="00C03911" w:rsidRPr="00E428FC" w:rsidRDefault="008C1670" w:rsidP="00C03911">
      <w:r w:rsidRPr="00E428FC">
        <w:t>ПЛАНЫ</w:t>
      </w:r>
      <w:r>
        <w:t xml:space="preserve"> </w:t>
      </w:r>
      <w:r w:rsidRPr="00E428FC">
        <w:t>ГРАЖДАН</w:t>
      </w:r>
    </w:p>
    <w:p w:rsidR="00C03911" w:rsidRPr="00E428FC" w:rsidRDefault="00C03911" w:rsidP="00C03911">
      <w:r w:rsidRPr="00E428FC">
        <w:t>Исследования</w:t>
      </w:r>
      <w:r w:rsidR="00A17C47">
        <w:t xml:space="preserve"> </w:t>
      </w:r>
      <w:r w:rsidRPr="00E428FC">
        <w:t>показывают,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45%</w:t>
      </w:r>
      <w:r w:rsidR="00A17C47">
        <w:t xml:space="preserve"> </w:t>
      </w:r>
      <w:r w:rsidRPr="00E428FC">
        <w:t>работающих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задумываются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накоплении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обеспечить</w:t>
      </w:r>
      <w:r w:rsidR="00A17C47">
        <w:t xml:space="preserve"> </w:t>
      </w:r>
      <w:r w:rsidRPr="00E428FC">
        <w:t>себя</w:t>
      </w:r>
      <w:r w:rsidR="00A17C47">
        <w:t xml:space="preserve"> </w:t>
      </w:r>
      <w:r w:rsidRPr="00E428FC">
        <w:t>финансово.</w:t>
      </w:r>
      <w:r w:rsidR="00A17C47">
        <w:t xml:space="preserve"> </w:t>
      </w:r>
      <w:r w:rsidRPr="00E428FC">
        <w:t>20%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планируют</w:t>
      </w:r>
      <w:r w:rsidR="00A17C47">
        <w:t xml:space="preserve"> </w:t>
      </w:r>
      <w:r w:rsidRPr="00E428FC">
        <w:t>продолжать</w:t>
      </w:r>
      <w:r w:rsidR="00A17C47">
        <w:t xml:space="preserve"> </w:t>
      </w:r>
      <w:r w:rsidRPr="00E428FC">
        <w:t>работать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достижения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возраста,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18%</w:t>
      </w:r>
      <w:r w:rsidR="00A17C47">
        <w:t xml:space="preserve"> </w:t>
      </w:r>
      <w:r w:rsidRPr="00E428FC">
        <w:t>хотят</w:t>
      </w:r>
      <w:r w:rsidR="00A17C47">
        <w:t xml:space="preserve"> </w:t>
      </w:r>
      <w:r w:rsidRPr="00E428FC">
        <w:t>создать</w:t>
      </w:r>
      <w:r w:rsidR="00A17C47">
        <w:t xml:space="preserve"> </w:t>
      </w:r>
      <w:r w:rsidRPr="00E428FC">
        <w:t>собственный</w:t>
      </w:r>
      <w:r w:rsidR="00A17C47">
        <w:t xml:space="preserve"> </w:t>
      </w:r>
      <w:r w:rsidRPr="00E428FC">
        <w:t>источник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через</w:t>
      </w:r>
      <w:r w:rsidR="00A17C47">
        <w:t xml:space="preserve"> </w:t>
      </w:r>
      <w:r w:rsidRPr="00E428FC">
        <w:t>бизнес.</w:t>
      </w:r>
      <w:r w:rsidR="00A17C47">
        <w:t xml:space="preserve"> </w:t>
      </w:r>
      <w:r w:rsidRPr="00E428FC">
        <w:t>Половина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мечтает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собственном</w:t>
      </w:r>
      <w:r w:rsidR="00A17C47">
        <w:t xml:space="preserve"> </w:t>
      </w:r>
      <w:r w:rsidRPr="00E428FC">
        <w:t>жилье,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новых</w:t>
      </w:r>
      <w:r w:rsidR="00A17C47">
        <w:t xml:space="preserve"> </w:t>
      </w:r>
      <w:r w:rsidRPr="00E428FC">
        <w:t>хобби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образовании.</w:t>
      </w:r>
    </w:p>
    <w:p w:rsidR="00C03911" w:rsidRPr="00E428FC" w:rsidRDefault="008C1670" w:rsidP="00C03911">
      <w:r w:rsidRPr="00E428FC">
        <w:t>ФИНАНСОВАЯ</w:t>
      </w:r>
      <w:r>
        <w:t xml:space="preserve"> </w:t>
      </w:r>
      <w:r w:rsidRPr="00E428FC">
        <w:t>ПОДУШКА</w:t>
      </w:r>
    </w:p>
    <w:p w:rsidR="00C03911" w:rsidRPr="00E428FC" w:rsidRDefault="00C03911" w:rsidP="00C03911">
      <w:r w:rsidRPr="00E428FC">
        <w:t>Однако</w:t>
      </w:r>
      <w:r w:rsidR="00A17C47">
        <w:t xml:space="preserve"> </w:t>
      </w:r>
      <w:r w:rsidRPr="00E428FC">
        <w:t>данные</w:t>
      </w:r>
      <w:r w:rsidR="00A17C47">
        <w:t xml:space="preserve"> </w:t>
      </w:r>
      <w:r w:rsidRPr="00E428FC">
        <w:t>опроса</w:t>
      </w:r>
      <w:r w:rsidR="00A17C47">
        <w:t xml:space="preserve"> </w:t>
      </w:r>
      <w:r w:rsidRPr="00E428FC">
        <w:t>НАФИ</w:t>
      </w:r>
      <w:r w:rsidR="00A17C47">
        <w:t xml:space="preserve"> </w:t>
      </w:r>
      <w:r w:rsidRPr="00E428FC">
        <w:t>бросают</w:t>
      </w:r>
      <w:r w:rsidR="00A17C47">
        <w:t xml:space="preserve"> </w:t>
      </w:r>
      <w:r w:rsidRPr="00E428FC">
        <w:t>вызов</w:t>
      </w:r>
      <w:r w:rsidR="00A17C47">
        <w:t xml:space="preserve"> </w:t>
      </w:r>
      <w:r w:rsidRPr="00E428FC">
        <w:t>этим</w:t>
      </w:r>
      <w:r w:rsidR="00A17C47">
        <w:t xml:space="preserve"> </w:t>
      </w:r>
      <w:r w:rsidRPr="00E428FC">
        <w:t>планам.</w:t>
      </w:r>
      <w:r w:rsidR="00A17C47">
        <w:t xml:space="preserve"> </w:t>
      </w:r>
      <w:r w:rsidRPr="00E428FC">
        <w:t>68%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имеют</w:t>
      </w:r>
      <w:r w:rsidR="00A17C47">
        <w:t xml:space="preserve"> </w:t>
      </w:r>
      <w:r w:rsidRPr="00E428FC">
        <w:t>финансовой</w:t>
      </w:r>
      <w:r w:rsidR="00A17C47">
        <w:t xml:space="preserve"> </w:t>
      </w:r>
      <w:r w:rsidRPr="00E428FC">
        <w:t>подушки,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обернуться</w:t>
      </w:r>
      <w:r w:rsidR="00A17C47">
        <w:t xml:space="preserve"> </w:t>
      </w:r>
      <w:r w:rsidRPr="00E428FC">
        <w:t>проблемой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потери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основного</w:t>
      </w:r>
      <w:r w:rsidR="00A17C47">
        <w:t xml:space="preserve"> </w:t>
      </w:r>
      <w:r w:rsidRPr="00E428FC">
        <w:t>источника</w:t>
      </w:r>
      <w:r w:rsidR="00A17C47">
        <w:t xml:space="preserve"> </w:t>
      </w:r>
      <w:r w:rsidRPr="00E428FC">
        <w:t>дохода.</w:t>
      </w:r>
      <w:r w:rsidR="00A17C47">
        <w:t xml:space="preserve"> </w:t>
      </w:r>
      <w:r w:rsidRPr="00E428FC">
        <w:t>Важно</w:t>
      </w:r>
      <w:r w:rsidR="00A17C47">
        <w:t xml:space="preserve"> </w:t>
      </w:r>
      <w:r w:rsidRPr="00E428FC">
        <w:t>отметить,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19%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смогли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прожить</w:t>
      </w:r>
      <w:r w:rsidR="00A17C47">
        <w:t xml:space="preserve"> </w:t>
      </w:r>
      <w:r w:rsidRPr="00E428FC">
        <w:t>неделю</w:t>
      </w:r>
      <w:r w:rsidR="00A17C47">
        <w:t xml:space="preserve"> </w:t>
      </w:r>
      <w:r w:rsidRPr="00E428FC">
        <w:t>без</w:t>
      </w:r>
      <w:r w:rsidR="00A17C47">
        <w:t xml:space="preserve"> </w:t>
      </w:r>
      <w:r w:rsidRPr="00E428FC">
        <w:t>заемных</w:t>
      </w:r>
      <w:r w:rsidR="00A17C47">
        <w:t xml:space="preserve"> </w:t>
      </w:r>
      <w:r w:rsidRPr="00E428FC">
        <w:t>средств,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четверть</w:t>
      </w:r>
      <w:r w:rsidR="00A17C47">
        <w:t xml:space="preserve"> </w:t>
      </w:r>
      <w:r w:rsidRPr="00E428FC">
        <w:t>смогла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выдержать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месяца</w:t>
      </w:r>
      <w:r w:rsidR="00A17C47">
        <w:t xml:space="preserve"> </w:t>
      </w:r>
      <w:r w:rsidRPr="00E428FC">
        <w:t>без</w:t>
      </w:r>
      <w:r w:rsidR="00A17C47">
        <w:t xml:space="preserve"> </w:t>
      </w:r>
      <w:r w:rsidRPr="00E428FC">
        <w:t>дохода.</w:t>
      </w:r>
    </w:p>
    <w:p w:rsidR="00C03911" w:rsidRPr="00E428FC" w:rsidRDefault="008C1670" w:rsidP="00C03911">
      <w:r w:rsidRPr="00E428FC">
        <w:t>ФИНАНСОВАЯ</w:t>
      </w:r>
      <w:r>
        <w:t xml:space="preserve"> </w:t>
      </w:r>
      <w:r w:rsidRPr="00E428FC">
        <w:t>ГРАМОТНОСТЬ</w:t>
      </w:r>
    </w:p>
    <w:p w:rsidR="00C03911" w:rsidRPr="00E428FC" w:rsidRDefault="00C03911" w:rsidP="00C03911">
      <w:r w:rsidRPr="00E428FC">
        <w:t>Заместитель</w:t>
      </w:r>
      <w:r w:rsidR="00A17C47">
        <w:t xml:space="preserve"> </w:t>
      </w:r>
      <w:r w:rsidRPr="00E428FC">
        <w:t>директора</w:t>
      </w:r>
      <w:r w:rsidR="00A17C47">
        <w:t xml:space="preserve"> </w:t>
      </w:r>
      <w:r w:rsidRPr="00E428FC">
        <w:t>Банковского</w:t>
      </w:r>
      <w:r w:rsidR="00A17C47">
        <w:t xml:space="preserve"> </w:t>
      </w:r>
      <w:r w:rsidRPr="00E428FC">
        <w:t>института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Юлия</w:t>
      </w:r>
      <w:r w:rsidR="00A17C47">
        <w:t xml:space="preserve"> </w:t>
      </w:r>
      <w:r w:rsidRPr="00E428FC">
        <w:t>Макаренко</w:t>
      </w:r>
      <w:r w:rsidR="00A17C47">
        <w:t xml:space="preserve"> </w:t>
      </w:r>
      <w:r w:rsidRPr="00E428FC">
        <w:t>подчеркивает,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финансовая</w:t>
      </w:r>
      <w:r w:rsidR="00A17C47">
        <w:t xml:space="preserve"> </w:t>
      </w:r>
      <w:r w:rsidRPr="00E428FC">
        <w:t>грамотность</w:t>
      </w:r>
      <w:r w:rsidR="00A17C47">
        <w:t xml:space="preserve"> </w:t>
      </w:r>
      <w:r w:rsidRPr="00E428FC">
        <w:t>играет</w:t>
      </w:r>
      <w:r w:rsidR="00A17C47">
        <w:t xml:space="preserve"> </w:t>
      </w:r>
      <w:r w:rsidRPr="00E428FC">
        <w:t>ключевую</w:t>
      </w:r>
      <w:r w:rsidR="00A17C47">
        <w:t xml:space="preserve"> </w:t>
      </w:r>
      <w:r w:rsidRPr="00E428FC">
        <w:t>роль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обеспечении</w:t>
      </w:r>
      <w:r w:rsidR="00A17C47">
        <w:t xml:space="preserve"> </w:t>
      </w:r>
      <w:r w:rsidRPr="00E428FC">
        <w:t>старости.</w:t>
      </w:r>
      <w:r w:rsidR="00A17C47">
        <w:t xml:space="preserve"> </w:t>
      </w:r>
      <w:r w:rsidRPr="00E428FC">
        <w:t>Откладывая</w:t>
      </w:r>
      <w:r w:rsidR="00A17C47">
        <w:t xml:space="preserve"> </w:t>
      </w:r>
      <w:r w:rsidRPr="00E428FC">
        <w:t>5–10%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люди</w:t>
      </w:r>
      <w:r w:rsidR="00A17C47">
        <w:t xml:space="preserve"> </w:t>
      </w:r>
      <w:r w:rsidRPr="00E428FC">
        <w:t>формируют</w:t>
      </w:r>
      <w:r w:rsidR="00A17C47">
        <w:t xml:space="preserve"> </w:t>
      </w:r>
      <w:r w:rsidRPr="00E428FC">
        <w:t>финансовую</w:t>
      </w:r>
      <w:r w:rsidR="00A17C47">
        <w:t xml:space="preserve"> </w:t>
      </w:r>
      <w:r w:rsidRPr="00E428FC">
        <w:t>подушку,</w:t>
      </w:r>
      <w:r w:rsidR="00A17C47">
        <w:t xml:space="preserve"> </w:t>
      </w:r>
      <w:r w:rsidRPr="00E428FC">
        <w:t>которая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пригодиться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будущем.</w:t>
      </w:r>
    </w:p>
    <w:p w:rsidR="00C03911" w:rsidRPr="00E428FC" w:rsidRDefault="008C1670" w:rsidP="00C03911">
      <w:r w:rsidRPr="00E428FC">
        <w:t>СПОСОБЫ</w:t>
      </w:r>
      <w:r>
        <w:t xml:space="preserve"> </w:t>
      </w:r>
      <w:r w:rsidRPr="00E428FC">
        <w:t>НАКОПЛЕНИЯ</w:t>
      </w:r>
    </w:p>
    <w:p w:rsidR="00C03911" w:rsidRPr="00E428FC" w:rsidRDefault="00C03911" w:rsidP="00C03911">
      <w:r w:rsidRPr="00E428FC">
        <w:t>Создание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части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сложной</w:t>
      </w:r>
      <w:r w:rsidR="00A17C47">
        <w:t xml:space="preserve"> </w:t>
      </w:r>
      <w:r w:rsidRPr="00E428FC">
        <w:t>задачей,</w:t>
      </w:r>
      <w:r w:rsidR="00A17C47">
        <w:t xml:space="preserve"> </w:t>
      </w:r>
      <w:r w:rsidRPr="00E428FC">
        <w:t>но</w:t>
      </w:r>
      <w:r w:rsidR="00A17C47">
        <w:t xml:space="preserve"> </w:t>
      </w:r>
      <w:r w:rsidRPr="00E428FC">
        <w:t>государство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сыграть</w:t>
      </w:r>
      <w:r w:rsidR="00A17C47">
        <w:t xml:space="preserve"> </w:t>
      </w:r>
      <w:r w:rsidRPr="00E428FC">
        <w:t>важную</w:t>
      </w:r>
      <w:r w:rsidR="00A17C47">
        <w:t xml:space="preserve"> </w:t>
      </w:r>
      <w:r w:rsidRPr="00E428FC">
        <w:t>роль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продвижении</w:t>
      </w:r>
      <w:r w:rsidR="00A17C47">
        <w:t xml:space="preserve"> </w:t>
      </w:r>
      <w:r w:rsidRPr="00E428FC">
        <w:t>долгосрочных</w:t>
      </w:r>
      <w:r w:rsidR="00A17C47">
        <w:t xml:space="preserve"> </w:t>
      </w:r>
      <w:r w:rsidRPr="00E428FC">
        <w:t>вкладов</w:t>
      </w:r>
      <w:r w:rsidR="00A17C47">
        <w:t xml:space="preserve"> </w:t>
      </w:r>
      <w:r w:rsidRPr="00E428FC">
        <w:t>среди</w:t>
      </w:r>
      <w:r w:rsidR="00A17C47">
        <w:t xml:space="preserve"> </w:t>
      </w:r>
      <w:r w:rsidRPr="00E428FC">
        <w:t>населения.</w:t>
      </w:r>
      <w:r w:rsidR="00A17C47">
        <w:t xml:space="preserve"> </w:t>
      </w:r>
      <w:r w:rsidRPr="00E428FC">
        <w:t>Тем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основной</w:t>
      </w:r>
      <w:r w:rsidR="00A17C47">
        <w:t xml:space="preserve"> </w:t>
      </w:r>
      <w:r w:rsidRPr="00E428FC">
        <w:t>акцент</w:t>
      </w:r>
      <w:r w:rsidR="00A17C47">
        <w:t xml:space="preserve"> </w:t>
      </w:r>
      <w:r w:rsidRPr="00E428FC">
        <w:t>все</w:t>
      </w:r>
      <w:r w:rsidR="00A17C47">
        <w:t xml:space="preserve"> </w:t>
      </w:r>
      <w:r w:rsidRPr="00E428FC">
        <w:t>равно</w:t>
      </w:r>
      <w:r w:rsidR="00A17C47">
        <w:t xml:space="preserve"> </w:t>
      </w:r>
      <w:r w:rsidRPr="00E428FC">
        <w:t>ложится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самих</w:t>
      </w:r>
      <w:r w:rsidR="00A17C47">
        <w:t xml:space="preserve"> </w:t>
      </w:r>
      <w:r w:rsidRPr="00E428FC">
        <w:t>граждан,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должны</w:t>
      </w:r>
      <w:r w:rsidR="00A17C47">
        <w:t xml:space="preserve"> </w:t>
      </w:r>
      <w:r w:rsidRPr="00E428FC">
        <w:t>исследовать</w:t>
      </w:r>
      <w:r w:rsidR="00A17C47">
        <w:t xml:space="preserve"> </w:t>
      </w:r>
      <w:r w:rsidRPr="00E428FC">
        <w:t>различные</w:t>
      </w:r>
      <w:r w:rsidR="00A17C47">
        <w:t xml:space="preserve"> </w:t>
      </w:r>
      <w:r w:rsidRPr="00E428FC">
        <w:t>способы</w:t>
      </w:r>
      <w:r w:rsidR="00A17C47">
        <w:t xml:space="preserve"> </w:t>
      </w:r>
      <w:r w:rsidRPr="00E428FC">
        <w:t>накопления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старость.</w:t>
      </w:r>
    </w:p>
    <w:p w:rsidR="00C03911" w:rsidRPr="00E428FC" w:rsidRDefault="008C1670" w:rsidP="00C03911">
      <w:r w:rsidRPr="00E428FC">
        <w:t>НОВЫЕ</w:t>
      </w:r>
      <w:r>
        <w:t xml:space="preserve"> </w:t>
      </w:r>
      <w:r w:rsidRPr="00E428FC">
        <w:t>ИНИЦИАТИВЫ</w:t>
      </w:r>
    </w:p>
    <w:p w:rsidR="00C03911" w:rsidRPr="00E428FC" w:rsidRDefault="00C03911" w:rsidP="00C03911">
      <w:r w:rsidRPr="00E428FC">
        <w:t>Минфин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Центробанк</w:t>
      </w:r>
      <w:r w:rsidR="00A17C47">
        <w:t xml:space="preserve"> </w:t>
      </w:r>
      <w:r w:rsidRPr="00E428FC">
        <w:t>работают</w:t>
      </w:r>
      <w:r w:rsidR="00A17C47">
        <w:t xml:space="preserve"> </w:t>
      </w:r>
      <w:r w:rsidRPr="00E428FC">
        <w:t>над</w:t>
      </w:r>
      <w:r w:rsidR="00A17C47">
        <w:t xml:space="preserve"> «</w:t>
      </w:r>
      <w:r w:rsidRPr="00E428FC">
        <w:t>Стратегией</w:t>
      </w:r>
      <w:r w:rsidR="00A17C47">
        <w:t xml:space="preserve"> </w:t>
      </w:r>
      <w:r w:rsidRPr="00E428FC">
        <w:t>повышения</w:t>
      </w:r>
      <w:r w:rsidR="00A17C47">
        <w:t xml:space="preserve"> </w:t>
      </w:r>
      <w:r w:rsidRPr="00E428FC">
        <w:t>финансовой</w:t>
      </w:r>
      <w:r w:rsidR="00A17C47">
        <w:t xml:space="preserve"> </w:t>
      </w:r>
      <w:r w:rsidRPr="00E428FC">
        <w:t>грамотности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финансовой</w:t>
      </w:r>
      <w:r w:rsidR="00A17C47">
        <w:t xml:space="preserve"> </w:t>
      </w:r>
      <w:r w:rsidRPr="00E428FC">
        <w:t>культуры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2030</w:t>
      </w:r>
      <w:r w:rsidR="00A17C47">
        <w:t xml:space="preserve"> </w:t>
      </w:r>
      <w:r w:rsidRPr="00E428FC">
        <w:t>года</w:t>
      </w:r>
      <w:r w:rsidR="00A17C47">
        <w:t>»</w:t>
      </w:r>
      <w:r w:rsidRPr="00E428FC">
        <w:t>.</w:t>
      </w:r>
      <w:r w:rsidR="00A17C47">
        <w:t xml:space="preserve"> </w:t>
      </w:r>
      <w:r w:rsidRPr="00E428FC">
        <w:t>Появление</w:t>
      </w:r>
      <w:r w:rsidR="00A17C47">
        <w:t xml:space="preserve"> </w:t>
      </w:r>
      <w:r w:rsidRPr="00E428FC">
        <w:t>курсов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финграмотности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обучение</w:t>
      </w:r>
      <w:r w:rsidR="00A17C47">
        <w:t xml:space="preserve"> </w:t>
      </w:r>
      <w:r w:rsidRPr="00E428FC">
        <w:t>детей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школах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детских</w:t>
      </w:r>
      <w:r w:rsidR="00A17C47">
        <w:t xml:space="preserve"> </w:t>
      </w:r>
      <w:r w:rsidRPr="00E428FC">
        <w:t>садах</w:t>
      </w:r>
      <w:r w:rsidR="00A17C47">
        <w:t xml:space="preserve"> </w:t>
      </w:r>
      <w:r w:rsidRPr="00E428FC">
        <w:t>призваны</w:t>
      </w:r>
      <w:r w:rsidR="00A17C47">
        <w:t xml:space="preserve"> </w:t>
      </w:r>
      <w:r w:rsidRPr="00E428FC">
        <w:t>улучшить</w:t>
      </w:r>
      <w:r w:rsidR="00A17C47">
        <w:t xml:space="preserve"> </w:t>
      </w:r>
      <w:r w:rsidRPr="00E428FC">
        <w:t>финансовое</w:t>
      </w:r>
      <w:r w:rsidR="00A17C47">
        <w:t xml:space="preserve"> </w:t>
      </w:r>
      <w:r w:rsidRPr="00E428FC">
        <w:t>образование</w:t>
      </w:r>
      <w:r w:rsidR="00A17C47">
        <w:t xml:space="preserve"> </w:t>
      </w:r>
      <w:r w:rsidRPr="00E428FC">
        <w:t>граждан.</w:t>
      </w:r>
    </w:p>
    <w:p w:rsidR="00C03911" w:rsidRPr="00E428FC" w:rsidRDefault="008C1670" w:rsidP="00C03911">
      <w:r w:rsidRPr="00E428FC">
        <w:lastRenderedPageBreak/>
        <w:t>ПУТЬ</w:t>
      </w:r>
      <w:r>
        <w:t xml:space="preserve"> </w:t>
      </w:r>
      <w:r w:rsidRPr="00E428FC">
        <w:t>В</w:t>
      </w:r>
      <w:r>
        <w:t xml:space="preserve"> </w:t>
      </w:r>
      <w:r w:rsidRPr="00E428FC">
        <w:t>БУДУЩЕЕ</w:t>
      </w:r>
    </w:p>
    <w:p w:rsidR="00C03911" w:rsidRPr="00E428FC" w:rsidRDefault="00C03911" w:rsidP="00C03911"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продолжает</w:t>
      </w:r>
      <w:r w:rsidR="00A17C47">
        <w:t xml:space="preserve"> </w:t>
      </w:r>
      <w:r w:rsidRPr="00E428FC">
        <w:t>развиваться,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новые</w:t>
      </w:r>
      <w:r w:rsidR="00A17C47">
        <w:t xml:space="preserve"> </w:t>
      </w:r>
      <w:r w:rsidRPr="00E428FC">
        <w:t>проекты,</w:t>
      </w:r>
      <w:r w:rsidR="00A17C47">
        <w:t xml:space="preserve"> </w:t>
      </w:r>
      <w:r w:rsidRPr="00E428FC">
        <w:t>такие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проект</w:t>
      </w:r>
      <w:r w:rsidR="00A17C47">
        <w:t xml:space="preserve"> </w:t>
      </w:r>
      <w:r w:rsidRPr="00E428FC">
        <w:t>долгосрочных</w:t>
      </w:r>
      <w:r w:rsidR="00A17C47">
        <w:t xml:space="preserve"> </w:t>
      </w:r>
      <w:r w:rsidRPr="00E428FC">
        <w:t>сбережений,</w:t>
      </w:r>
      <w:r w:rsidR="00A17C47">
        <w:t xml:space="preserve"> </w:t>
      </w:r>
      <w:r w:rsidRPr="00E428FC">
        <w:t>предоставляют</w:t>
      </w:r>
      <w:r w:rsidR="00A17C47">
        <w:t xml:space="preserve"> </w:t>
      </w:r>
      <w:r w:rsidRPr="00E428FC">
        <w:t>гражданам</w:t>
      </w:r>
      <w:r w:rsidR="00A17C47">
        <w:t xml:space="preserve"> </w:t>
      </w:r>
      <w:r w:rsidRPr="00E428FC">
        <w:t>больше</w:t>
      </w:r>
      <w:r w:rsidR="00A17C47">
        <w:t xml:space="preserve"> </w:t>
      </w:r>
      <w:r w:rsidRPr="00E428FC">
        <w:t>возможностей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управления</w:t>
      </w:r>
      <w:r w:rsidR="00A17C47">
        <w:t xml:space="preserve"> </w:t>
      </w:r>
      <w:r w:rsidRPr="00E428FC">
        <w:t>своими</w:t>
      </w:r>
      <w:r w:rsidR="00A17C47">
        <w:t xml:space="preserve"> </w:t>
      </w:r>
      <w:r w:rsidRPr="00E428FC">
        <w:t>финансами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Однако</w:t>
      </w:r>
      <w:r w:rsidR="00A17C47">
        <w:t xml:space="preserve"> </w:t>
      </w:r>
      <w:r w:rsidRPr="00E428FC">
        <w:t>вызовы,</w:t>
      </w:r>
      <w:r w:rsidR="00A17C47">
        <w:t xml:space="preserve"> </w:t>
      </w:r>
      <w:r w:rsidRPr="00E428FC">
        <w:t>связанные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финансированием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старением</w:t>
      </w:r>
      <w:r w:rsidR="00A17C47">
        <w:t xml:space="preserve"> </w:t>
      </w:r>
      <w:r w:rsidRPr="00E428FC">
        <w:t>населения,</w:t>
      </w:r>
      <w:r w:rsidR="00A17C47">
        <w:t xml:space="preserve"> </w:t>
      </w:r>
      <w:r w:rsidRPr="00E428FC">
        <w:t>остаются</w:t>
      </w:r>
      <w:r w:rsidR="00A17C47">
        <w:t xml:space="preserve"> </w:t>
      </w:r>
      <w:r w:rsidRPr="00E428FC">
        <w:t>актуальными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требуют</w:t>
      </w:r>
      <w:r w:rsidR="00A17C47">
        <w:t xml:space="preserve"> </w:t>
      </w:r>
      <w:r w:rsidRPr="00E428FC">
        <w:t>серьезного</w:t>
      </w:r>
      <w:r w:rsidR="00A17C47">
        <w:t xml:space="preserve"> </w:t>
      </w:r>
      <w:r w:rsidRPr="00E428FC">
        <w:t>рассмотрения.</w:t>
      </w:r>
    </w:p>
    <w:p w:rsidR="00C03911" w:rsidRPr="00E428FC" w:rsidRDefault="00746195" w:rsidP="00C03911">
      <w:hyperlink r:id="rId17" w:history="1">
        <w:r w:rsidR="00C03911" w:rsidRPr="00E428FC">
          <w:rPr>
            <w:rStyle w:val="a3"/>
          </w:rPr>
          <w:t>https://ftimes.ru/537918-pensionnaya-sistema-rossii-mezhdu-ozhidaniyami-i-realnostyu.html</w:t>
        </w:r>
      </w:hyperlink>
      <w:r w:rsidR="00A17C47">
        <w:t xml:space="preserve"> </w:t>
      </w:r>
    </w:p>
    <w:p w:rsidR="00475452" w:rsidRPr="00E428FC" w:rsidRDefault="00475452" w:rsidP="00475452">
      <w:pPr>
        <w:pStyle w:val="2"/>
      </w:pPr>
      <w:bookmarkStart w:id="48" w:name="А104"/>
      <w:bookmarkStart w:id="49" w:name="_Toc147473840"/>
      <w:r w:rsidRPr="00E428FC">
        <w:t>Конкурент,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уровне</w:t>
      </w:r>
      <w:r w:rsidR="00A17C47">
        <w:t xml:space="preserve"> </w:t>
      </w:r>
      <w:r w:rsidRPr="00E428FC">
        <w:t>89,32%.</w:t>
      </w:r>
      <w:r w:rsidR="00A17C47">
        <w:t xml:space="preserve"> </w:t>
      </w:r>
      <w:r w:rsidRPr="00E428FC">
        <w:t>Новая</w:t>
      </w:r>
      <w:r w:rsidR="00A17C47">
        <w:t xml:space="preserve"> </w:t>
      </w:r>
      <w:r w:rsidRPr="00E428FC">
        <w:t>информация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индексации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кому</w:t>
      </w:r>
      <w:r w:rsidR="00A17C47">
        <w:t xml:space="preserve"> </w:t>
      </w:r>
      <w:r w:rsidRPr="00E428FC">
        <w:t>повезет?</w:t>
      </w:r>
      <w:bookmarkEnd w:id="48"/>
      <w:bookmarkEnd w:id="49"/>
    </w:p>
    <w:p w:rsidR="00475452" w:rsidRPr="00E428FC" w:rsidRDefault="00475452" w:rsidP="000947AD">
      <w:pPr>
        <w:pStyle w:val="3"/>
      </w:pPr>
      <w:bookmarkStart w:id="50" w:name="_Toc147473841"/>
      <w:r w:rsidRPr="00E428FC">
        <w:t>Совет</w:t>
      </w:r>
      <w:r w:rsidR="00A17C47">
        <w:t xml:space="preserve"> </w:t>
      </w:r>
      <w:r w:rsidRPr="00E428FC">
        <w:t>Госдумы</w:t>
      </w:r>
      <w:r w:rsidR="00A17C47">
        <w:t xml:space="preserve"> </w:t>
      </w:r>
      <w:r w:rsidRPr="00E428FC">
        <w:t>одобрил</w:t>
      </w:r>
      <w:r w:rsidR="00A17C47">
        <w:t xml:space="preserve"> </w:t>
      </w:r>
      <w:r w:rsidRPr="00E428FC">
        <w:t>законопроект</w:t>
      </w:r>
      <w:r w:rsidR="00A17C47">
        <w:t xml:space="preserve"> </w:t>
      </w:r>
      <w:r w:rsidRPr="00E428FC">
        <w:t>правительства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индексации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89,32%</w:t>
      </w:r>
      <w:r w:rsidR="00A17C47">
        <w:t xml:space="preserve"> </w:t>
      </w:r>
      <w:r w:rsidRPr="00E428FC">
        <w:t>некоторым</w:t>
      </w:r>
      <w:r w:rsidR="00A17C47">
        <w:t xml:space="preserve"> </w:t>
      </w:r>
      <w:r w:rsidRPr="00E428FC">
        <w:t>пенсионерам,</w:t>
      </w:r>
      <w:r w:rsidR="00A17C47">
        <w:t xml:space="preserve"> </w:t>
      </w:r>
      <w:r w:rsidRPr="00E428FC">
        <w:t>выяснил</w:t>
      </w:r>
      <w:r w:rsidR="00A17C47">
        <w:t xml:space="preserve"> </w:t>
      </w:r>
      <w:r w:rsidRPr="00E428FC">
        <w:t>KONKURENT.RU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базы</w:t>
      </w:r>
      <w:r w:rsidR="00A17C47">
        <w:t xml:space="preserve"> </w:t>
      </w:r>
      <w:r w:rsidRPr="00E428FC">
        <w:t>данных</w:t>
      </w:r>
      <w:r w:rsidR="00A17C47">
        <w:t xml:space="preserve"> </w:t>
      </w:r>
      <w:r w:rsidRPr="00E428FC">
        <w:t>парламента.</w:t>
      </w:r>
      <w:bookmarkEnd w:id="50"/>
    </w:p>
    <w:p w:rsidR="00475452" w:rsidRPr="00E428FC" w:rsidRDefault="00475452" w:rsidP="00475452"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военнослужащих,</w:t>
      </w:r>
      <w:r w:rsidR="00A17C47">
        <w:t xml:space="preserve"> </w:t>
      </w:r>
      <w:r w:rsidRPr="00E428FC">
        <w:t>лицах</w:t>
      </w:r>
      <w:r w:rsidR="00A17C47">
        <w:t xml:space="preserve"> </w:t>
      </w:r>
      <w:r w:rsidRPr="00E428FC">
        <w:t>рядового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начальствующего</w:t>
      </w:r>
      <w:r w:rsidR="00A17C47">
        <w:t xml:space="preserve"> </w:t>
      </w:r>
      <w:r w:rsidRPr="00E428FC">
        <w:t>состава</w:t>
      </w:r>
      <w:r w:rsidR="00A17C47">
        <w:t xml:space="preserve"> </w:t>
      </w:r>
      <w:r w:rsidRPr="00E428FC">
        <w:t>органов</w:t>
      </w:r>
      <w:r w:rsidR="00A17C47">
        <w:t xml:space="preserve"> </w:t>
      </w:r>
      <w:r w:rsidRPr="00E428FC">
        <w:t>внутренних</w:t>
      </w:r>
      <w:r w:rsidR="00A17C47">
        <w:t xml:space="preserve"> </w:t>
      </w:r>
      <w:r w:rsidRPr="00E428FC">
        <w:t>дел,</w:t>
      </w:r>
      <w:r w:rsidR="00A17C47">
        <w:t xml:space="preserve"> </w:t>
      </w:r>
      <w:r w:rsidRPr="00E428FC">
        <w:t>Государственной</w:t>
      </w:r>
      <w:r w:rsidR="00A17C47">
        <w:t xml:space="preserve"> </w:t>
      </w:r>
      <w:r w:rsidRPr="00E428FC">
        <w:t>противопожарной</w:t>
      </w:r>
      <w:r w:rsidR="00A17C47">
        <w:t xml:space="preserve"> </w:t>
      </w:r>
      <w:r w:rsidRPr="00E428FC">
        <w:t>службы,</w:t>
      </w:r>
      <w:r w:rsidR="00A17C47">
        <w:t xml:space="preserve"> </w:t>
      </w:r>
      <w:r w:rsidRPr="00E428FC">
        <w:t>органов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контролю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оборотом</w:t>
      </w:r>
      <w:r w:rsidR="00A17C47">
        <w:t xml:space="preserve"> </w:t>
      </w:r>
      <w:r w:rsidRPr="00E428FC">
        <w:t>наркотических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психотропных</w:t>
      </w:r>
      <w:r w:rsidR="00A17C47">
        <w:t xml:space="preserve"> </w:t>
      </w:r>
      <w:r w:rsidRPr="00E428FC">
        <w:t>веществ,</w:t>
      </w:r>
      <w:r w:rsidR="00A17C47">
        <w:t xml:space="preserve"> </w:t>
      </w:r>
      <w:r w:rsidRPr="00E428FC">
        <w:t>лицах,</w:t>
      </w:r>
      <w:r w:rsidR="00A17C47">
        <w:t xml:space="preserve"> </w:t>
      </w:r>
      <w:r w:rsidRPr="00E428FC">
        <w:t>проходящих</w:t>
      </w:r>
      <w:r w:rsidR="00A17C47">
        <w:t xml:space="preserve"> </w:t>
      </w:r>
      <w:r w:rsidRPr="00E428FC">
        <w:t>службу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учреждениях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органах</w:t>
      </w:r>
      <w:r w:rsidR="00A17C47">
        <w:t xml:space="preserve"> </w:t>
      </w:r>
      <w:r w:rsidRPr="00E428FC">
        <w:t>уголовно-исполнительной</w:t>
      </w:r>
      <w:r w:rsidR="00A17C47">
        <w:t xml:space="preserve"> </w:t>
      </w:r>
      <w:r w:rsidRPr="00E428FC">
        <w:t>системы,</w:t>
      </w:r>
      <w:r w:rsidR="00A17C47">
        <w:t xml:space="preserve"> </w:t>
      </w:r>
      <w:r w:rsidRPr="00E428FC">
        <w:t>войсках</w:t>
      </w:r>
      <w:r w:rsidR="00A17C47">
        <w:t xml:space="preserve"> </w:t>
      </w:r>
      <w:r w:rsidRPr="00E428FC">
        <w:t>национальной</w:t>
      </w:r>
      <w:r w:rsidR="00A17C47">
        <w:t xml:space="preserve"> </w:t>
      </w:r>
      <w:r w:rsidRPr="00E428FC">
        <w:t>гвардии</w:t>
      </w:r>
      <w:r w:rsidR="00A17C47">
        <w:t xml:space="preserve"> </w:t>
      </w:r>
      <w:r w:rsidRPr="00E428FC">
        <w:t>Российской</w:t>
      </w:r>
      <w:r w:rsidR="00A17C47">
        <w:t xml:space="preserve"> </w:t>
      </w:r>
      <w:r w:rsidRPr="00E428FC">
        <w:t>Федерации,</w:t>
      </w:r>
      <w:r w:rsidR="00A17C47">
        <w:t xml:space="preserve"> </w:t>
      </w:r>
      <w:r w:rsidRPr="00E428FC">
        <w:t>органах</w:t>
      </w:r>
      <w:r w:rsidR="00A17C47">
        <w:t xml:space="preserve"> </w:t>
      </w:r>
      <w:r w:rsidRPr="00E428FC">
        <w:t>принудительного</w:t>
      </w:r>
      <w:r w:rsidR="00A17C47">
        <w:t xml:space="preserve"> </w:t>
      </w:r>
      <w:r w:rsidRPr="00E428FC">
        <w:t>исполнения</w:t>
      </w:r>
      <w:r w:rsidR="00A17C47">
        <w:t xml:space="preserve"> </w:t>
      </w:r>
      <w:r w:rsidRPr="00E428FC">
        <w:t>Российской</w:t>
      </w:r>
      <w:r w:rsidR="00A17C47">
        <w:t xml:space="preserve"> </w:t>
      </w:r>
      <w:r w:rsidRPr="00E428FC">
        <w:t>Федерации.</w:t>
      </w:r>
    </w:p>
    <w:p w:rsidR="00475452" w:rsidRPr="00E428FC" w:rsidRDefault="00475452" w:rsidP="00475452">
      <w:r w:rsidRPr="00E428FC">
        <w:t>Всем</w:t>
      </w:r>
      <w:r w:rsidR="00A17C47">
        <w:t xml:space="preserve"> </w:t>
      </w:r>
      <w:r w:rsidRPr="00E428FC">
        <w:t>им,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законопроекту,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предлагается</w:t>
      </w:r>
      <w:r w:rsidR="00A17C47">
        <w:t xml:space="preserve"> </w:t>
      </w:r>
      <w:r w:rsidRPr="00E428FC">
        <w:t>установить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денежного</w:t>
      </w:r>
      <w:r w:rsidR="00A17C47">
        <w:t xml:space="preserve"> </w:t>
      </w:r>
      <w:r w:rsidRPr="00E428FC">
        <w:t>довольствия,</w:t>
      </w:r>
      <w:r w:rsidR="00A17C47">
        <w:t xml:space="preserve"> </w:t>
      </w:r>
      <w:r w:rsidRPr="00E428FC">
        <w:t>учитываемого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исчисления</w:t>
      </w:r>
      <w:r w:rsidR="00A17C47">
        <w:t xml:space="preserve"> </w:t>
      </w:r>
      <w:r w:rsidRPr="00E428FC">
        <w:t>пенсии,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уровне</w:t>
      </w:r>
      <w:r w:rsidR="00A17C47">
        <w:t xml:space="preserve"> </w:t>
      </w:r>
      <w:r w:rsidRPr="00E428FC">
        <w:t>89,32%,</w:t>
      </w:r>
      <w:r w:rsidR="00A17C47">
        <w:t xml:space="preserve"> </w:t>
      </w:r>
      <w:r w:rsidRPr="00E428FC">
        <w:t>включая</w:t>
      </w:r>
      <w:r w:rsidR="00A17C47">
        <w:t xml:space="preserve"> </w:t>
      </w:r>
      <w:r w:rsidRPr="00E428FC">
        <w:t>увеличение</w:t>
      </w:r>
      <w:r w:rsidR="00A17C47">
        <w:t xml:space="preserve"> «</w:t>
      </w:r>
      <w:r w:rsidRPr="00E428FC">
        <w:t>военных</w:t>
      </w:r>
      <w:r w:rsidR="00A17C47">
        <w:t xml:space="preserve">» </w:t>
      </w:r>
      <w:r w:rsidRPr="00E428FC">
        <w:t>пенсий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4,5%.</w:t>
      </w:r>
    </w:p>
    <w:p w:rsidR="00475452" w:rsidRPr="00E428FC" w:rsidRDefault="00475452" w:rsidP="00475452">
      <w:r w:rsidRPr="00E428FC">
        <w:t>В</w:t>
      </w:r>
      <w:r w:rsidR="00A17C47">
        <w:t xml:space="preserve"> </w:t>
      </w:r>
      <w:r w:rsidRPr="00E428FC">
        <w:t>пояснительной</w:t>
      </w:r>
      <w:r w:rsidR="00A17C47">
        <w:t xml:space="preserve"> </w:t>
      </w:r>
      <w:r w:rsidRPr="00E428FC">
        <w:t>записке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документу</w:t>
      </w:r>
      <w:r w:rsidR="00A17C47">
        <w:t xml:space="preserve"> </w:t>
      </w:r>
      <w:r w:rsidRPr="00E428FC">
        <w:t>отмечается,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денежное</w:t>
      </w:r>
      <w:r w:rsidR="00A17C47">
        <w:t xml:space="preserve"> </w:t>
      </w:r>
      <w:r w:rsidRPr="00E428FC">
        <w:t>довольствие</w:t>
      </w:r>
      <w:r w:rsidR="00A17C47">
        <w:t xml:space="preserve"> </w:t>
      </w:r>
      <w:r w:rsidRPr="00E428FC">
        <w:t>учитывается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исчислении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2012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54%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начиная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2013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ежегодно</w:t>
      </w:r>
      <w:r w:rsidR="00A17C47">
        <w:t xml:space="preserve"> </w:t>
      </w:r>
      <w:r w:rsidRPr="00E428FC">
        <w:t>увеличивается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2%,</w:t>
      </w:r>
      <w:r w:rsidR="00A17C47">
        <w:t xml:space="preserve"> </w:t>
      </w:r>
      <w:r w:rsidRPr="00E428FC">
        <w:t>пока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достигнет</w:t>
      </w:r>
      <w:r w:rsidR="00A17C47">
        <w:t xml:space="preserve"> </w:t>
      </w:r>
      <w:r w:rsidRPr="00E428FC">
        <w:t>100%.</w:t>
      </w:r>
    </w:p>
    <w:p w:rsidR="00475452" w:rsidRPr="00E428FC" w:rsidRDefault="00A17C47" w:rsidP="00475452">
      <w:r>
        <w:t>«</w:t>
      </w:r>
      <w:r w:rsidR="00475452" w:rsidRPr="00E428FC">
        <w:t>С</w:t>
      </w:r>
      <w:r>
        <w:t xml:space="preserve"> </w:t>
      </w:r>
      <w:r w:rsidR="00475452" w:rsidRPr="00E428FC">
        <w:t>учетом</w:t>
      </w:r>
      <w:r>
        <w:t xml:space="preserve"> </w:t>
      </w:r>
      <w:r w:rsidR="00475452" w:rsidRPr="00E428FC">
        <w:t>уровня</w:t>
      </w:r>
      <w:r>
        <w:t xml:space="preserve"> </w:t>
      </w:r>
      <w:r w:rsidR="00475452" w:rsidRPr="00E428FC">
        <w:t>инфляции</w:t>
      </w:r>
      <w:r>
        <w:t xml:space="preserve"> </w:t>
      </w:r>
      <w:r w:rsidR="00475452" w:rsidRPr="00E428FC">
        <w:t>(потребительских</w:t>
      </w:r>
      <w:r>
        <w:t xml:space="preserve"> </w:t>
      </w:r>
      <w:r w:rsidR="00475452" w:rsidRPr="00E428FC">
        <w:t>цен)</w:t>
      </w:r>
      <w:r>
        <w:t xml:space="preserve"> </w:t>
      </w:r>
      <w:r w:rsidR="00475452" w:rsidRPr="00E428FC">
        <w:t>указанное</w:t>
      </w:r>
      <w:r>
        <w:t xml:space="preserve"> </w:t>
      </w:r>
      <w:r w:rsidR="00475452" w:rsidRPr="00E428FC">
        <w:t>ежегодное</w:t>
      </w:r>
      <w:r>
        <w:t xml:space="preserve"> </w:t>
      </w:r>
      <w:r w:rsidR="00475452" w:rsidRPr="00E428FC">
        <w:t>увеличение</w:t>
      </w:r>
      <w:r>
        <w:t xml:space="preserve"> </w:t>
      </w:r>
      <w:r w:rsidR="00475452" w:rsidRPr="00E428FC">
        <w:t>может</w:t>
      </w:r>
      <w:r>
        <w:t xml:space="preserve"> </w:t>
      </w:r>
      <w:r w:rsidR="00475452" w:rsidRPr="00E428FC">
        <w:t>быть</w:t>
      </w:r>
      <w:r>
        <w:t xml:space="preserve"> </w:t>
      </w:r>
      <w:r w:rsidR="00475452" w:rsidRPr="00E428FC">
        <w:t>установлено</w:t>
      </w:r>
      <w:r>
        <w:t xml:space="preserve"> </w:t>
      </w:r>
      <w:r w:rsidR="00475452" w:rsidRPr="00E428FC">
        <w:t>на</w:t>
      </w:r>
      <w:r>
        <w:t xml:space="preserve"> </w:t>
      </w:r>
      <w:r w:rsidR="00475452" w:rsidRPr="00E428FC">
        <w:t>очередной</w:t>
      </w:r>
      <w:r>
        <w:t xml:space="preserve"> </w:t>
      </w:r>
      <w:r w:rsidR="00475452" w:rsidRPr="00E428FC">
        <w:t>финансовый</w:t>
      </w:r>
      <w:r>
        <w:t xml:space="preserve"> </w:t>
      </w:r>
      <w:r w:rsidR="00475452" w:rsidRPr="00E428FC">
        <w:t>год</w:t>
      </w:r>
      <w:r>
        <w:t xml:space="preserve"> </w:t>
      </w:r>
      <w:r w:rsidR="00475452" w:rsidRPr="00E428FC">
        <w:t>в</w:t>
      </w:r>
      <w:r>
        <w:t xml:space="preserve"> </w:t>
      </w:r>
      <w:r w:rsidR="00475452" w:rsidRPr="00E428FC">
        <w:t>размере,</w:t>
      </w:r>
      <w:r>
        <w:t xml:space="preserve"> </w:t>
      </w:r>
      <w:r w:rsidR="00475452" w:rsidRPr="00E428FC">
        <w:t>превышающем</w:t>
      </w:r>
      <w:r>
        <w:t xml:space="preserve"> </w:t>
      </w:r>
      <w:r w:rsidR="00475452" w:rsidRPr="00E428FC">
        <w:t>2%</w:t>
      </w:r>
      <w:r>
        <w:t>»</w:t>
      </w:r>
      <w:r w:rsidR="00475452" w:rsidRPr="00E428FC">
        <w:t>,</w:t>
      </w:r>
      <w:r>
        <w:t xml:space="preserve"> </w:t>
      </w:r>
      <w:r w:rsidR="00475452" w:rsidRPr="00E428FC">
        <w:t>–</w:t>
      </w:r>
      <w:r>
        <w:t xml:space="preserve"> </w:t>
      </w:r>
      <w:r w:rsidR="00475452" w:rsidRPr="00E428FC">
        <w:t>говорится</w:t>
      </w:r>
      <w:r>
        <w:t xml:space="preserve"> </w:t>
      </w:r>
      <w:r w:rsidR="00475452" w:rsidRPr="00E428FC">
        <w:t>в</w:t>
      </w:r>
      <w:r>
        <w:t xml:space="preserve"> </w:t>
      </w:r>
      <w:r w:rsidR="00475452" w:rsidRPr="00E428FC">
        <w:t>документе.</w:t>
      </w:r>
    </w:p>
    <w:p w:rsidR="00475452" w:rsidRPr="00E428FC" w:rsidRDefault="00746195" w:rsidP="00475452">
      <w:hyperlink r:id="rId18" w:history="1">
        <w:r w:rsidR="00475452" w:rsidRPr="00E428FC">
          <w:rPr>
            <w:rStyle w:val="a3"/>
          </w:rPr>
          <w:t>https://konkurent.ru/article/62352</w:t>
        </w:r>
      </w:hyperlink>
      <w:r w:rsidR="00A17C47">
        <w:t xml:space="preserve"> </w:t>
      </w:r>
    </w:p>
    <w:p w:rsidR="00475452" w:rsidRPr="00E428FC" w:rsidRDefault="00475452" w:rsidP="00475452">
      <w:pPr>
        <w:pStyle w:val="2"/>
      </w:pPr>
      <w:bookmarkStart w:id="51" w:name="А105"/>
      <w:bookmarkStart w:id="52" w:name="_Toc147473842"/>
      <w:r w:rsidRPr="00E428FC">
        <w:t>Конкурент,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работающим,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работающим.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Госдуме</w:t>
      </w:r>
      <w:r w:rsidR="00A17C47">
        <w:t xml:space="preserve"> </w:t>
      </w:r>
      <w:r w:rsidRPr="00E428FC">
        <w:t>рассмотрят</w:t>
      </w:r>
      <w:r w:rsidR="00A17C47">
        <w:t xml:space="preserve"> </w:t>
      </w:r>
      <w:r w:rsidRPr="00E428FC">
        <w:t>новый</w:t>
      </w:r>
      <w:r w:rsidR="00A17C47">
        <w:t xml:space="preserve"> </w:t>
      </w:r>
      <w:r w:rsidRPr="00E428FC">
        <w:t>законопроект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пенсиях</w:t>
      </w:r>
      <w:bookmarkEnd w:id="51"/>
      <w:bookmarkEnd w:id="52"/>
    </w:p>
    <w:p w:rsidR="00475452" w:rsidRPr="00E428FC" w:rsidRDefault="00475452" w:rsidP="000947AD">
      <w:pPr>
        <w:pStyle w:val="3"/>
      </w:pPr>
      <w:bookmarkStart w:id="53" w:name="_Toc147473843"/>
      <w:r w:rsidRPr="00E428FC">
        <w:t>В</w:t>
      </w:r>
      <w:r w:rsidR="00A17C47">
        <w:t xml:space="preserve"> </w:t>
      </w:r>
      <w:r w:rsidRPr="00E428FC">
        <w:t>нижнюю</w:t>
      </w:r>
      <w:r w:rsidR="00A17C47">
        <w:t xml:space="preserve"> </w:t>
      </w:r>
      <w:r w:rsidRPr="00E428FC">
        <w:t>палату</w:t>
      </w:r>
      <w:r w:rsidR="00A17C47">
        <w:t xml:space="preserve"> </w:t>
      </w:r>
      <w:r w:rsidRPr="00E428FC">
        <w:t>российского</w:t>
      </w:r>
      <w:r w:rsidR="00A17C47">
        <w:t xml:space="preserve"> </w:t>
      </w:r>
      <w:r w:rsidRPr="00E428FC">
        <w:t>парламента</w:t>
      </w:r>
      <w:r w:rsidR="00A17C47">
        <w:t xml:space="preserve"> </w:t>
      </w:r>
      <w:r w:rsidRPr="00E428FC">
        <w:t>поступил</w:t>
      </w:r>
      <w:r w:rsidR="00A17C47">
        <w:t xml:space="preserve"> </w:t>
      </w:r>
      <w:r w:rsidRPr="00E428FC">
        <w:t>целый</w:t>
      </w:r>
      <w:r w:rsidR="00A17C47">
        <w:t xml:space="preserve"> </w:t>
      </w:r>
      <w:r w:rsidRPr="00E428FC">
        <w:t>пакет</w:t>
      </w:r>
      <w:r w:rsidR="00A17C47">
        <w:t xml:space="preserve"> </w:t>
      </w:r>
      <w:r w:rsidRPr="00E428FC">
        <w:t>документов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рассмотрения,</w:t>
      </w:r>
      <w:r w:rsidR="00A17C47">
        <w:t xml:space="preserve"> </w:t>
      </w:r>
      <w:r w:rsidRPr="00E428FC">
        <w:t>который</w:t>
      </w:r>
      <w:r w:rsidR="00A17C47">
        <w:t xml:space="preserve"> </w:t>
      </w:r>
      <w:r w:rsidRPr="00E428FC">
        <w:t>затрагивает</w:t>
      </w:r>
      <w:r w:rsidR="00A17C47">
        <w:t xml:space="preserve"> </w:t>
      </w:r>
      <w:r w:rsidRPr="00E428FC">
        <w:t>размеры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работающих,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работающих</w:t>
      </w:r>
      <w:r w:rsidR="00A17C47">
        <w:t xml:space="preserve"> </w:t>
      </w:r>
      <w:r w:rsidRPr="00E428FC">
        <w:t>пенсионеров.</w:t>
      </w:r>
      <w:r w:rsidR="00A17C47">
        <w:t xml:space="preserve"> </w:t>
      </w:r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законопроектах,</w:t>
      </w:r>
      <w:r w:rsidR="00A17C47">
        <w:t xml:space="preserve"> </w:t>
      </w:r>
      <w:r w:rsidRPr="00E428FC">
        <w:t>затрагивающих</w:t>
      </w:r>
      <w:r w:rsidR="00A17C47">
        <w:t xml:space="preserve"> </w:t>
      </w:r>
      <w:r w:rsidRPr="00E428FC">
        <w:t>бюджет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страхования</w:t>
      </w:r>
      <w:r w:rsidR="00A17C47">
        <w:t xml:space="preserve"> </w:t>
      </w:r>
      <w:r w:rsidRPr="00E428FC">
        <w:t>(ФСР)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проект</w:t>
      </w:r>
      <w:r w:rsidR="00A17C47">
        <w:t xml:space="preserve"> </w:t>
      </w:r>
      <w:r w:rsidRPr="00E428FC">
        <w:t>федерального</w:t>
      </w:r>
      <w:r w:rsidR="00A17C47">
        <w:t xml:space="preserve"> </w:t>
      </w:r>
      <w:r w:rsidRPr="00E428FC">
        <w:t>бюджета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2026</w:t>
      </w:r>
      <w:r w:rsidR="00A17C47">
        <w:t xml:space="preserve"> </w:t>
      </w:r>
      <w:r w:rsidRPr="00E428FC">
        <w:t>годы.</w:t>
      </w:r>
      <w:bookmarkEnd w:id="53"/>
    </w:p>
    <w:p w:rsidR="00475452" w:rsidRPr="00E428FC" w:rsidRDefault="00475452" w:rsidP="00475452">
      <w:r w:rsidRPr="00E428FC">
        <w:t>Согласно</w:t>
      </w:r>
      <w:r w:rsidR="00A17C47">
        <w:t xml:space="preserve"> </w:t>
      </w:r>
      <w:r w:rsidRPr="00E428FC">
        <w:t>законопроекту,</w:t>
      </w:r>
      <w:r w:rsidR="00A17C47">
        <w:t xml:space="preserve"> </w:t>
      </w:r>
      <w:r w:rsidRPr="00E428FC">
        <w:t>касающемуся</w:t>
      </w:r>
      <w:r w:rsidR="00A17C47">
        <w:t xml:space="preserve"> </w:t>
      </w:r>
      <w:r w:rsidRPr="00E428FC">
        <w:t>бюджета</w:t>
      </w:r>
      <w:r w:rsidR="00A17C47">
        <w:t xml:space="preserve"> </w:t>
      </w:r>
      <w:r w:rsidRPr="00E428FC">
        <w:t>ФСР,</w:t>
      </w:r>
      <w:r w:rsidR="00A17C47">
        <w:t xml:space="preserve"> </w:t>
      </w:r>
      <w:r w:rsidRPr="00E428FC">
        <w:t>предлагается</w:t>
      </w:r>
      <w:r w:rsidR="00A17C47">
        <w:t xml:space="preserve"> </w:t>
      </w:r>
      <w:r w:rsidRPr="00E428FC">
        <w:t>установить</w:t>
      </w:r>
      <w:r w:rsidR="00A17C47">
        <w:t xml:space="preserve"> </w:t>
      </w:r>
      <w:r w:rsidRPr="00E428FC">
        <w:t>новый</w:t>
      </w:r>
      <w:r w:rsidR="00A17C47">
        <w:t xml:space="preserve"> </w:t>
      </w:r>
      <w:r w:rsidRPr="00E428FC">
        <w:t>средний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обеих</w:t>
      </w:r>
      <w:r w:rsidR="00A17C47">
        <w:t xml:space="preserve"> </w:t>
      </w:r>
      <w:r w:rsidRPr="00E428FC">
        <w:t>групп</w:t>
      </w:r>
      <w:r w:rsidR="00A17C47">
        <w:t xml:space="preserve"> </w:t>
      </w:r>
      <w:r w:rsidRPr="00E428FC">
        <w:t>пенсионеров.</w:t>
      </w:r>
      <w:r w:rsidR="00A17C47">
        <w:t xml:space="preserve"> </w:t>
      </w:r>
      <w:r w:rsidRPr="00E428FC">
        <w:t>Так,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принятия</w:t>
      </w:r>
      <w:r w:rsidR="00A17C47">
        <w:t xml:space="preserve"> </w:t>
      </w:r>
      <w:r w:rsidRPr="00E428FC">
        <w:t>документа</w:t>
      </w:r>
      <w:r w:rsidR="00A17C47">
        <w:t xml:space="preserve"> </w:t>
      </w:r>
      <w:r w:rsidRPr="00E428FC">
        <w:t>парламентариями,</w:t>
      </w:r>
      <w:r w:rsidR="00A17C47">
        <w:t xml:space="preserve"> </w:t>
      </w:r>
      <w:r w:rsidRPr="00E428FC">
        <w:t>средняя</w:t>
      </w:r>
      <w:r w:rsidR="00A17C47">
        <w:t xml:space="preserve"> </w:t>
      </w:r>
      <w:r w:rsidRPr="00E428FC">
        <w:t>пенсия</w:t>
      </w:r>
      <w:r w:rsidR="00A17C47">
        <w:t xml:space="preserve"> </w:t>
      </w:r>
      <w:r w:rsidRPr="00E428FC">
        <w:t>работающих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установлена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уровне</w:t>
      </w:r>
      <w:r w:rsidR="00A17C47">
        <w:t xml:space="preserve"> </w:t>
      </w:r>
      <w:r w:rsidRPr="00E428FC">
        <w:t>22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605</w:t>
      </w:r>
      <w:r w:rsidR="00A17C47">
        <w:t xml:space="preserve"> </w:t>
      </w:r>
      <w:r w:rsidRPr="00E428FC">
        <w:t>руб.,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неработающих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23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449</w:t>
      </w:r>
      <w:r w:rsidR="00A17C47">
        <w:t xml:space="preserve"> </w:t>
      </w:r>
      <w:r w:rsidRPr="00E428FC">
        <w:t>руб.</w:t>
      </w:r>
    </w:p>
    <w:p w:rsidR="00475452" w:rsidRPr="00E428FC" w:rsidRDefault="00475452" w:rsidP="00475452">
      <w:r w:rsidRPr="00E428FC">
        <w:lastRenderedPageBreak/>
        <w:t>Отмечается,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рассмотреть</w:t>
      </w:r>
      <w:r w:rsidR="00A17C47">
        <w:t xml:space="preserve"> </w:t>
      </w:r>
      <w:r w:rsidRPr="00E428FC">
        <w:t>новый</w:t>
      </w:r>
      <w:r w:rsidR="00A17C47">
        <w:t xml:space="preserve"> </w:t>
      </w:r>
      <w:r w:rsidRPr="00E428FC">
        <w:t>документ</w:t>
      </w:r>
      <w:r w:rsidR="00A17C47">
        <w:t xml:space="preserve"> </w:t>
      </w:r>
      <w:r w:rsidRPr="00E428FC">
        <w:t>депутаты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26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текущего</w:t>
      </w:r>
      <w:r w:rsidR="00A17C47">
        <w:t xml:space="preserve"> </w:t>
      </w:r>
      <w:r w:rsidRPr="00E428FC">
        <w:t>года.</w:t>
      </w:r>
    </w:p>
    <w:p w:rsidR="00475452" w:rsidRPr="00E428FC" w:rsidRDefault="00746195" w:rsidP="00475452">
      <w:hyperlink r:id="rId19" w:history="1">
        <w:r w:rsidR="00475452" w:rsidRPr="00E428FC">
          <w:rPr>
            <w:rStyle w:val="a3"/>
          </w:rPr>
          <w:t>https://konkurent.ru/article/62357</w:t>
        </w:r>
      </w:hyperlink>
      <w:r w:rsidR="00A17C47">
        <w:t xml:space="preserve"> </w:t>
      </w:r>
    </w:p>
    <w:p w:rsidR="00475452" w:rsidRPr="00E428FC" w:rsidRDefault="00475452" w:rsidP="00475452">
      <w:pPr>
        <w:pStyle w:val="2"/>
      </w:pPr>
      <w:bookmarkStart w:id="54" w:name="_Toc147473844"/>
      <w:r w:rsidRPr="00E428FC">
        <w:t>Конкурент,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Теперь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эти</w:t>
      </w:r>
      <w:r w:rsidR="00A17C47">
        <w:t xml:space="preserve"> </w:t>
      </w:r>
      <w:r w:rsidRPr="00E428FC">
        <w:t>россияне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получать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чем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10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больше</w:t>
      </w:r>
      <w:bookmarkEnd w:id="54"/>
    </w:p>
    <w:p w:rsidR="00475452" w:rsidRPr="00E428FC" w:rsidRDefault="00475452" w:rsidP="000947AD">
      <w:pPr>
        <w:pStyle w:val="3"/>
      </w:pPr>
      <w:bookmarkStart w:id="55" w:name="_Toc147473845"/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часть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рассчитывать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высокий</w:t>
      </w:r>
      <w:r w:rsidR="00A17C47">
        <w:t xml:space="preserve"> </w:t>
      </w:r>
      <w:r w:rsidRPr="00E428FC">
        <w:t>заработок.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свидетельствует</w:t>
      </w:r>
      <w:r w:rsidR="00A17C47">
        <w:t xml:space="preserve"> </w:t>
      </w:r>
      <w:r w:rsidRPr="00E428FC">
        <w:t>подписанное</w:t>
      </w:r>
      <w:r w:rsidR="00A17C47">
        <w:t xml:space="preserve"> </w:t>
      </w:r>
      <w:r w:rsidRPr="00E428FC">
        <w:t>премьер-министром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Михаилом</w:t>
      </w:r>
      <w:r w:rsidR="00A17C47">
        <w:t xml:space="preserve"> </w:t>
      </w:r>
      <w:r w:rsidRPr="00E428FC">
        <w:t>Мишустиным</w:t>
      </w:r>
      <w:r w:rsidR="00A17C47">
        <w:t xml:space="preserve"> </w:t>
      </w:r>
      <w:r w:rsidRPr="00E428FC">
        <w:t>постановление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оно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опубликовано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официальном</w:t>
      </w:r>
      <w:r w:rsidR="00A17C47">
        <w:t xml:space="preserve"> </w:t>
      </w:r>
      <w:r w:rsidRPr="00E428FC">
        <w:t>портале</w:t>
      </w:r>
      <w:r w:rsidR="00A17C47">
        <w:t xml:space="preserve"> </w:t>
      </w:r>
      <w:r w:rsidRPr="00E428FC">
        <w:t>правовых</w:t>
      </w:r>
      <w:r w:rsidR="00A17C47">
        <w:t xml:space="preserve"> </w:t>
      </w:r>
      <w:r w:rsidRPr="00E428FC">
        <w:t>актов.</w:t>
      </w:r>
      <w:bookmarkEnd w:id="55"/>
    </w:p>
    <w:p w:rsidR="00475452" w:rsidRPr="00E428FC" w:rsidRDefault="00475452" w:rsidP="00475452">
      <w:r w:rsidRPr="00E428FC">
        <w:t>Согласно</w:t>
      </w:r>
      <w:r w:rsidR="00A17C47">
        <w:t xml:space="preserve"> </w:t>
      </w:r>
      <w:r w:rsidRPr="00E428FC">
        <w:t>документу,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нескольких</w:t>
      </w:r>
      <w:r w:rsidR="00A17C47">
        <w:t xml:space="preserve"> </w:t>
      </w:r>
      <w:r w:rsidRPr="00E428FC">
        <w:t>категорий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заработные</w:t>
      </w:r>
      <w:r w:rsidR="00A17C47">
        <w:t xml:space="preserve"> </w:t>
      </w:r>
      <w:r w:rsidRPr="00E428FC">
        <w:t>платы</w:t>
      </w:r>
      <w:r w:rsidR="00A17C47">
        <w:t xml:space="preserve"> </w:t>
      </w:r>
      <w:r w:rsidRPr="00E428FC">
        <w:t>вырастут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10,5</w:t>
      </w:r>
      <w:r w:rsidR="00A17C47">
        <w:t xml:space="preserve"> </w:t>
      </w:r>
      <w:r w:rsidRPr="00E428FC">
        <w:t>процента.</w:t>
      </w:r>
      <w:r w:rsidR="00A17C47">
        <w:t xml:space="preserve"> </w:t>
      </w:r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тех,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является</w:t>
      </w:r>
      <w:r w:rsidR="00A17C47">
        <w:t xml:space="preserve"> </w:t>
      </w:r>
      <w:r w:rsidRPr="00E428FC">
        <w:t>военнослужащим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сотрудником</w:t>
      </w:r>
      <w:r w:rsidR="00A17C47">
        <w:t xml:space="preserve"> </w:t>
      </w:r>
      <w:r w:rsidRPr="00E428FC">
        <w:t>силовых</w:t>
      </w:r>
      <w:r w:rsidR="00A17C47">
        <w:t xml:space="preserve"> </w:t>
      </w:r>
      <w:r w:rsidRPr="00E428FC">
        <w:t>ведомств.</w:t>
      </w:r>
    </w:p>
    <w:p w:rsidR="00475452" w:rsidRPr="00E428FC" w:rsidRDefault="00475452" w:rsidP="00475452">
      <w:r w:rsidRPr="00E428FC">
        <w:t>Так,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постановлению,</w:t>
      </w:r>
      <w:r w:rsidR="00A17C47">
        <w:t xml:space="preserve"> </w:t>
      </w:r>
      <w:r w:rsidRPr="00E428FC">
        <w:t>оклады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проиндексированы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тех,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проходит</w:t>
      </w:r>
      <w:r w:rsidR="00A17C47">
        <w:t xml:space="preserve"> </w:t>
      </w:r>
      <w:r w:rsidRPr="00E428FC">
        <w:t>воинскую</w:t>
      </w:r>
      <w:r w:rsidR="00A17C47">
        <w:t xml:space="preserve"> </w:t>
      </w:r>
      <w:r w:rsidRPr="00E428FC">
        <w:t>службу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контракту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призыву.</w:t>
      </w:r>
    </w:p>
    <w:p w:rsidR="00475452" w:rsidRPr="00E428FC" w:rsidRDefault="00475452" w:rsidP="00475452">
      <w:r w:rsidRPr="00E428FC">
        <w:t>Кроме</w:t>
      </w:r>
      <w:r w:rsidR="00A17C47">
        <w:t xml:space="preserve"> </w:t>
      </w:r>
      <w:r w:rsidRPr="00E428FC">
        <w:t>того,</w:t>
      </w:r>
      <w:r w:rsidR="00A17C47">
        <w:t xml:space="preserve"> </w:t>
      </w:r>
      <w:r w:rsidRPr="00E428FC">
        <w:t>повышение</w:t>
      </w:r>
      <w:r w:rsidR="00A17C47">
        <w:t xml:space="preserve"> </w:t>
      </w:r>
      <w:r w:rsidRPr="00E428FC">
        <w:t>окладов</w:t>
      </w:r>
      <w:r w:rsidR="00A17C47">
        <w:t xml:space="preserve"> </w:t>
      </w:r>
      <w:r w:rsidRPr="00E428FC">
        <w:t>ждет</w:t>
      </w:r>
      <w:r w:rsidR="00A17C47">
        <w:t xml:space="preserve"> </w:t>
      </w:r>
      <w:r w:rsidRPr="00E428FC">
        <w:t>сотрудников</w:t>
      </w:r>
      <w:r w:rsidR="00A17C47">
        <w:t xml:space="preserve"> </w:t>
      </w:r>
      <w:r w:rsidRPr="00E428FC">
        <w:t>Росгвардии,</w:t>
      </w:r>
      <w:r w:rsidR="00A17C47">
        <w:t xml:space="preserve"> </w:t>
      </w:r>
      <w:r w:rsidRPr="00E428FC">
        <w:t>полиции,</w:t>
      </w:r>
      <w:r w:rsidR="00A17C47">
        <w:t xml:space="preserve"> </w:t>
      </w:r>
      <w:r w:rsidRPr="00E428FC">
        <w:t>органов</w:t>
      </w:r>
      <w:r w:rsidR="00A17C47">
        <w:t xml:space="preserve"> </w:t>
      </w:r>
      <w:r w:rsidRPr="00E428FC">
        <w:t>внутренних</w:t>
      </w:r>
      <w:r w:rsidR="00A17C47">
        <w:t xml:space="preserve"> </w:t>
      </w:r>
      <w:r w:rsidRPr="00E428FC">
        <w:t>дел,</w:t>
      </w:r>
      <w:r w:rsidR="00A17C47">
        <w:t xml:space="preserve"> </w:t>
      </w:r>
      <w:r w:rsidRPr="00E428FC">
        <w:t>специалистов</w:t>
      </w:r>
      <w:r w:rsidR="00A17C47">
        <w:t xml:space="preserve"> </w:t>
      </w:r>
      <w:r w:rsidRPr="00E428FC">
        <w:t>уголовно-исполнительной</w:t>
      </w:r>
      <w:r w:rsidR="00A17C47">
        <w:t xml:space="preserve"> </w:t>
      </w:r>
      <w:r w:rsidRPr="00E428FC">
        <w:t>системы,</w:t>
      </w:r>
      <w:r w:rsidR="00A17C47">
        <w:t xml:space="preserve"> </w:t>
      </w:r>
      <w:r w:rsidRPr="00E428FC">
        <w:t>сотрудников</w:t>
      </w:r>
      <w:r w:rsidR="00A17C47">
        <w:t xml:space="preserve"> </w:t>
      </w:r>
      <w:r w:rsidRPr="00E428FC">
        <w:t>исполнительной</w:t>
      </w:r>
      <w:r w:rsidR="00A17C47">
        <w:t xml:space="preserve"> </w:t>
      </w:r>
      <w:r w:rsidRPr="00E428FC">
        <w:t>системы,</w:t>
      </w:r>
      <w:r w:rsidR="00A17C47">
        <w:t xml:space="preserve"> </w:t>
      </w:r>
      <w:r w:rsidRPr="00E428FC">
        <w:t>пожарных,</w:t>
      </w:r>
      <w:r w:rsidR="00A17C47">
        <w:t xml:space="preserve"> </w:t>
      </w:r>
      <w:r w:rsidRPr="00E428FC">
        <w:t>таможенников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других.</w:t>
      </w:r>
    </w:p>
    <w:p w:rsidR="00475452" w:rsidRPr="00E428FC" w:rsidRDefault="00475452" w:rsidP="00475452"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отмечается,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новые</w:t>
      </w:r>
      <w:r w:rsidR="00A17C47">
        <w:t xml:space="preserve"> </w:t>
      </w:r>
      <w:r w:rsidRPr="00E428FC">
        <w:t>оклады</w:t>
      </w:r>
      <w:r w:rsidR="00A17C47">
        <w:t xml:space="preserve"> </w:t>
      </w:r>
      <w:r w:rsidRPr="00E428FC">
        <w:t>должны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учтены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перерасчете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тех,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ранее</w:t>
      </w:r>
      <w:r w:rsidR="00A17C47">
        <w:t xml:space="preserve"> </w:t>
      </w:r>
      <w:r w:rsidRPr="00E428FC">
        <w:t>работал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органах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контролю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оборотом</w:t>
      </w:r>
      <w:r w:rsidR="00A17C47">
        <w:t xml:space="preserve"> </w:t>
      </w:r>
      <w:r w:rsidRPr="00E428FC">
        <w:t>наркотических</w:t>
      </w:r>
      <w:r w:rsidR="00A17C47">
        <w:t xml:space="preserve"> </w:t>
      </w:r>
      <w:r w:rsidRPr="00E428FC">
        <w:t>средств.</w:t>
      </w:r>
    </w:p>
    <w:p w:rsidR="00475452" w:rsidRPr="00E428FC" w:rsidRDefault="00746195" w:rsidP="00475452">
      <w:hyperlink r:id="rId20" w:history="1">
        <w:r w:rsidR="00475452" w:rsidRPr="00E428FC">
          <w:rPr>
            <w:rStyle w:val="a3"/>
          </w:rPr>
          <w:t>https://konkurent.ru/article/62355</w:t>
        </w:r>
      </w:hyperlink>
      <w:r w:rsidR="00A17C47">
        <w:t xml:space="preserve"> </w:t>
      </w:r>
    </w:p>
    <w:p w:rsidR="001D5AB6" w:rsidRPr="00E428FC" w:rsidRDefault="001D5AB6" w:rsidP="001D5AB6">
      <w:pPr>
        <w:pStyle w:val="2"/>
      </w:pPr>
      <w:bookmarkStart w:id="56" w:name="_Toc147473846"/>
      <w:r w:rsidRPr="00E428FC">
        <w:t>Конкурент,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Пенсионерам</w:t>
      </w:r>
      <w:r w:rsidR="00A17C47">
        <w:t xml:space="preserve"> </w:t>
      </w:r>
      <w:r w:rsidRPr="00E428FC">
        <w:t>пересчитают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Сколько</w:t>
      </w:r>
      <w:r w:rsidR="00A17C47">
        <w:t xml:space="preserve"> </w:t>
      </w:r>
      <w:r w:rsidRPr="00E428FC">
        <w:t>добавят</w:t>
      </w:r>
      <w:r w:rsidR="00A17C47">
        <w:t xml:space="preserve"> </w:t>
      </w:r>
      <w:r w:rsidRPr="00E428FC">
        <w:t>денег?</w:t>
      </w:r>
      <w:bookmarkEnd w:id="56"/>
      <w:r w:rsidR="00A17C47">
        <w:t xml:space="preserve"> </w:t>
      </w:r>
    </w:p>
    <w:p w:rsidR="001D5AB6" w:rsidRPr="00E428FC" w:rsidRDefault="001D5AB6" w:rsidP="000947AD">
      <w:pPr>
        <w:pStyle w:val="3"/>
      </w:pPr>
      <w:bookmarkStart w:id="57" w:name="_Toc147473847"/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стоимость</w:t>
      </w:r>
      <w:r w:rsidR="00A17C47">
        <w:t xml:space="preserve"> </w:t>
      </w:r>
      <w:r w:rsidRPr="00E428FC">
        <w:t>одного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коэффициента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133,05</w:t>
      </w:r>
      <w:r w:rsidR="00A17C47">
        <w:t xml:space="preserve"> </w:t>
      </w:r>
      <w:r w:rsidRPr="00E428FC">
        <w:t>руб.,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8</w:t>
      </w:r>
      <w:r w:rsidR="00A17C47">
        <w:t xml:space="preserve"> </w:t>
      </w:r>
      <w:r w:rsidRPr="00E428FC">
        <w:t>134,88</w:t>
      </w:r>
      <w:r w:rsidR="00A17C47">
        <w:t xml:space="preserve"> </w:t>
      </w:r>
      <w:r w:rsidRPr="00E428FC">
        <w:t>руб.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KONKURENT.RU</w:t>
      </w:r>
      <w:r w:rsidR="00A17C47">
        <w:t xml:space="preserve"> </w:t>
      </w:r>
      <w:r w:rsidRPr="00E428FC">
        <w:t>выяснил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проекта</w:t>
      </w:r>
      <w:r w:rsidR="00A17C47">
        <w:t xml:space="preserve"> </w:t>
      </w:r>
      <w:r w:rsidRPr="00E428FC">
        <w:t>закона</w:t>
      </w:r>
      <w:r w:rsidR="00A17C47">
        <w:t xml:space="preserve"> «</w:t>
      </w:r>
      <w:r w:rsidRPr="00E428FC">
        <w:t>О</w:t>
      </w:r>
      <w:r w:rsidR="00A17C47">
        <w:t xml:space="preserve"> </w:t>
      </w:r>
      <w:r w:rsidRPr="00E428FC">
        <w:t>внесении</w:t>
      </w:r>
      <w:r w:rsidR="00A17C47">
        <w:t xml:space="preserve"> </w:t>
      </w:r>
      <w:r w:rsidRPr="00E428FC">
        <w:t>изменений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отдельные</w:t>
      </w:r>
      <w:r w:rsidR="00A17C47">
        <w:t xml:space="preserve"> </w:t>
      </w:r>
      <w:r w:rsidRPr="00E428FC">
        <w:t>законодательные</w:t>
      </w:r>
      <w:r w:rsidR="00A17C47">
        <w:t xml:space="preserve"> </w:t>
      </w:r>
      <w:r w:rsidRPr="00E428FC">
        <w:t>акты</w:t>
      </w:r>
      <w:r w:rsidR="00A17C47">
        <w:t xml:space="preserve"> </w:t>
      </w:r>
      <w:r w:rsidRPr="00E428FC">
        <w:t>Российской</w:t>
      </w:r>
      <w:r w:rsidR="00A17C47">
        <w:t xml:space="preserve"> </w:t>
      </w:r>
      <w:r w:rsidRPr="00E428FC">
        <w:t>Федерации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вопросам</w:t>
      </w:r>
      <w:r w:rsidR="00A17C47">
        <w:t xml:space="preserve"> </w:t>
      </w:r>
      <w:r w:rsidRPr="00E428FC">
        <w:t>назначения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пенсий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разработанного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внесенного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Госдуму</w:t>
      </w:r>
      <w:r w:rsidR="00A17C47">
        <w:t xml:space="preserve"> </w:t>
      </w:r>
      <w:r w:rsidRPr="00E428FC">
        <w:t>правительством</w:t>
      </w:r>
      <w:r w:rsidR="00A17C47">
        <w:t xml:space="preserve"> </w:t>
      </w:r>
      <w:r w:rsidRPr="00E428FC">
        <w:t>РФ.</w:t>
      </w:r>
      <w:bookmarkEnd w:id="57"/>
    </w:p>
    <w:p w:rsidR="001D5AB6" w:rsidRPr="00E428FC" w:rsidRDefault="00A17C47" w:rsidP="001D5AB6">
      <w:r>
        <w:t>«</w:t>
      </w:r>
      <w:r w:rsidR="001D5AB6" w:rsidRPr="00E428FC">
        <w:t>Установление</w:t>
      </w:r>
      <w:r>
        <w:t xml:space="preserve"> </w:t>
      </w:r>
      <w:r w:rsidR="001D5AB6" w:rsidRPr="00E428FC">
        <w:t>стоимости</w:t>
      </w:r>
      <w:r>
        <w:t xml:space="preserve"> </w:t>
      </w:r>
      <w:r w:rsidR="001D5AB6" w:rsidRPr="00E428FC">
        <w:t>одного</w:t>
      </w:r>
      <w:r>
        <w:t xml:space="preserve"> </w:t>
      </w:r>
      <w:r w:rsidR="001D5AB6" w:rsidRPr="00E428FC">
        <w:t>пенсионного</w:t>
      </w:r>
      <w:r>
        <w:t xml:space="preserve"> </w:t>
      </w:r>
      <w:r w:rsidR="001D5AB6" w:rsidRPr="00E428FC">
        <w:t>коэффициента,</w:t>
      </w:r>
      <w:r>
        <w:t xml:space="preserve"> </w:t>
      </w:r>
      <w:r w:rsidR="001D5AB6" w:rsidRPr="00E428FC">
        <w:t>фиксированной</w:t>
      </w:r>
      <w:r>
        <w:t xml:space="preserve"> </w:t>
      </w:r>
      <w:r w:rsidR="001D5AB6" w:rsidRPr="00E428FC">
        <w:t>выплаты</w:t>
      </w:r>
      <w:r>
        <w:t xml:space="preserve"> </w:t>
      </w:r>
      <w:r w:rsidR="001D5AB6" w:rsidRPr="00E428FC">
        <w:t>к</w:t>
      </w:r>
      <w:r>
        <w:t xml:space="preserve"> </w:t>
      </w:r>
      <w:r w:rsidR="001D5AB6" w:rsidRPr="00E428FC">
        <w:t>страховой</w:t>
      </w:r>
      <w:r>
        <w:t xml:space="preserve"> </w:t>
      </w:r>
      <w:r w:rsidR="001D5AB6" w:rsidRPr="00E428FC">
        <w:t>пенсии</w:t>
      </w:r>
      <w:r>
        <w:t xml:space="preserve"> </w:t>
      </w:r>
      <w:r w:rsidR="001D5AB6" w:rsidRPr="00E428FC">
        <w:t>по</w:t>
      </w:r>
      <w:r>
        <w:t xml:space="preserve"> </w:t>
      </w:r>
      <w:r w:rsidR="001D5AB6" w:rsidRPr="00E428FC">
        <w:t>старости</w:t>
      </w:r>
      <w:r>
        <w:t xml:space="preserve"> </w:t>
      </w:r>
      <w:r w:rsidR="001D5AB6" w:rsidRPr="00E428FC">
        <w:t>в</w:t>
      </w:r>
      <w:r>
        <w:t xml:space="preserve"> </w:t>
      </w:r>
      <w:r w:rsidR="001D5AB6" w:rsidRPr="00E428FC">
        <w:t>указанных</w:t>
      </w:r>
      <w:r>
        <w:t xml:space="preserve"> </w:t>
      </w:r>
      <w:r w:rsidR="001D5AB6" w:rsidRPr="00E428FC">
        <w:t>выше</w:t>
      </w:r>
      <w:r>
        <w:t xml:space="preserve"> </w:t>
      </w:r>
      <w:r w:rsidR="001D5AB6" w:rsidRPr="00E428FC">
        <w:t>размерах</w:t>
      </w:r>
      <w:r>
        <w:t xml:space="preserve"> </w:t>
      </w:r>
      <w:r w:rsidR="001D5AB6" w:rsidRPr="00E428FC">
        <w:t>позволит</w:t>
      </w:r>
      <w:r>
        <w:t xml:space="preserve"> </w:t>
      </w:r>
      <w:r w:rsidR="001D5AB6" w:rsidRPr="00E428FC">
        <w:t>обеспечить</w:t>
      </w:r>
      <w:r>
        <w:t xml:space="preserve"> </w:t>
      </w:r>
      <w:r w:rsidR="001D5AB6" w:rsidRPr="00E428FC">
        <w:t>уровень</w:t>
      </w:r>
      <w:r>
        <w:t xml:space="preserve"> </w:t>
      </w:r>
      <w:r w:rsidR="001D5AB6" w:rsidRPr="00E428FC">
        <w:t>повышения</w:t>
      </w:r>
      <w:r>
        <w:t xml:space="preserve"> </w:t>
      </w:r>
      <w:r w:rsidR="001D5AB6" w:rsidRPr="00E428FC">
        <w:t>с</w:t>
      </w:r>
      <w:r>
        <w:t xml:space="preserve"> </w:t>
      </w:r>
      <w:r w:rsidR="001D5AB6" w:rsidRPr="00E428FC">
        <w:t>1</w:t>
      </w:r>
      <w:r>
        <w:t xml:space="preserve"> </w:t>
      </w:r>
      <w:r w:rsidR="001D5AB6" w:rsidRPr="00E428FC">
        <w:t>января</w:t>
      </w:r>
      <w:r>
        <w:t xml:space="preserve"> </w:t>
      </w:r>
      <w:r w:rsidR="001D5AB6" w:rsidRPr="00E428FC">
        <w:t>2024</w:t>
      </w:r>
      <w:r>
        <w:t xml:space="preserve"> </w:t>
      </w:r>
      <w:r w:rsidR="001D5AB6" w:rsidRPr="00E428FC">
        <w:t>г.</w:t>
      </w:r>
      <w:r>
        <w:t xml:space="preserve"> </w:t>
      </w:r>
      <w:r w:rsidR="001D5AB6" w:rsidRPr="00E428FC">
        <w:t>страховых</w:t>
      </w:r>
      <w:r>
        <w:t xml:space="preserve"> </w:t>
      </w:r>
      <w:r w:rsidR="001D5AB6" w:rsidRPr="00E428FC">
        <w:t>пенсий</w:t>
      </w:r>
      <w:r>
        <w:t xml:space="preserve"> </w:t>
      </w:r>
      <w:r w:rsidR="001D5AB6" w:rsidRPr="00E428FC">
        <w:t>(с</w:t>
      </w:r>
      <w:r>
        <w:t xml:space="preserve"> </w:t>
      </w:r>
      <w:r w:rsidR="001D5AB6" w:rsidRPr="00E428FC">
        <w:t>учетом</w:t>
      </w:r>
      <w:r>
        <w:t xml:space="preserve"> </w:t>
      </w:r>
      <w:r w:rsidR="001D5AB6" w:rsidRPr="00E428FC">
        <w:t>фиксированной</w:t>
      </w:r>
      <w:r>
        <w:t xml:space="preserve"> </w:t>
      </w:r>
      <w:r w:rsidR="001D5AB6" w:rsidRPr="00E428FC">
        <w:t>выплаты</w:t>
      </w:r>
      <w:r>
        <w:t xml:space="preserve"> </w:t>
      </w:r>
      <w:r w:rsidR="001D5AB6" w:rsidRPr="00E428FC">
        <w:t>к</w:t>
      </w:r>
      <w:r>
        <w:t xml:space="preserve"> </w:t>
      </w:r>
      <w:r w:rsidR="001D5AB6" w:rsidRPr="00E428FC">
        <w:t>страховой</w:t>
      </w:r>
      <w:r>
        <w:t xml:space="preserve"> </w:t>
      </w:r>
      <w:r w:rsidR="001D5AB6" w:rsidRPr="00E428FC">
        <w:t>пенсии</w:t>
      </w:r>
      <w:r>
        <w:t xml:space="preserve"> </w:t>
      </w:r>
      <w:r w:rsidR="001D5AB6" w:rsidRPr="00E428FC">
        <w:t>и</w:t>
      </w:r>
      <w:r>
        <w:t xml:space="preserve"> </w:t>
      </w:r>
      <w:r w:rsidR="001D5AB6" w:rsidRPr="00E428FC">
        <w:t>повышения</w:t>
      </w:r>
      <w:r>
        <w:t xml:space="preserve"> </w:t>
      </w:r>
      <w:r w:rsidR="001D5AB6" w:rsidRPr="00E428FC">
        <w:t>фиксированной</w:t>
      </w:r>
      <w:r>
        <w:t xml:space="preserve"> </w:t>
      </w:r>
      <w:r w:rsidR="001D5AB6" w:rsidRPr="00E428FC">
        <w:t>выплаты</w:t>
      </w:r>
      <w:r>
        <w:t xml:space="preserve"> </w:t>
      </w:r>
      <w:r w:rsidR="001D5AB6" w:rsidRPr="00E428FC">
        <w:t>к</w:t>
      </w:r>
      <w:r>
        <w:t xml:space="preserve"> </w:t>
      </w:r>
      <w:r w:rsidR="001D5AB6" w:rsidRPr="00E428FC">
        <w:t>страховой</w:t>
      </w:r>
      <w:r>
        <w:t xml:space="preserve"> </w:t>
      </w:r>
      <w:r w:rsidR="001D5AB6" w:rsidRPr="00E428FC">
        <w:t>пенсии)</w:t>
      </w:r>
      <w:r>
        <w:t xml:space="preserve"> </w:t>
      </w:r>
      <w:r w:rsidR="001D5AB6" w:rsidRPr="00E428FC">
        <w:t>не</w:t>
      </w:r>
      <w:r>
        <w:t xml:space="preserve"> </w:t>
      </w:r>
      <w:r w:rsidR="001D5AB6" w:rsidRPr="00E428FC">
        <w:t>ниже</w:t>
      </w:r>
      <w:r>
        <w:t xml:space="preserve"> </w:t>
      </w:r>
      <w:r w:rsidR="001D5AB6" w:rsidRPr="00E428FC">
        <w:t>уровня</w:t>
      </w:r>
      <w:r>
        <w:t xml:space="preserve"> </w:t>
      </w:r>
      <w:r w:rsidR="001D5AB6" w:rsidRPr="00E428FC">
        <w:t>инфляции</w:t>
      </w:r>
      <w:r>
        <w:t xml:space="preserve"> </w:t>
      </w:r>
      <w:r w:rsidR="001D5AB6" w:rsidRPr="00E428FC">
        <w:t>за</w:t>
      </w:r>
      <w:r>
        <w:t xml:space="preserve"> </w:t>
      </w:r>
      <w:r w:rsidR="001D5AB6" w:rsidRPr="00E428FC">
        <w:t>прошедший</w:t>
      </w:r>
      <w:r>
        <w:t xml:space="preserve"> </w:t>
      </w:r>
      <w:r w:rsidR="001D5AB6" w:rsidRPr="00E428FC">
        <w:t>год</w:t>
      </w:r>
      <w:r>
        <w:t>»</w:t>
      </w:r>
      <w:r w:rsidR="001D5AB6" w:rsidRPr="00E428FC">
        <w:t>,</w:t>
      </w:r>
      <w:r>
        <w:t xml:space="preserve"> </w:t>
      </w:r>
      <w:r w:rsidR="001D5AB6" w:rsidRPr="00E428FC">
        <w:t>–</w:t>
      </w:r>
      <w:r>
        <w:t xml:space="preserve"> </w:t>
      </w:r>
      <w:r w:rsidR="001D5AB6" w:rsidRPr="00E428FC">
        <w:t>отмечается</w:t>
      </w:r>
      <w:r>
        <w:t xml:space="preserve"> </w:t>
      </w:r>
      <w:r w:rsidR="001D5AB6" w:rsidRPr="00E428FC">
        <w:t>в</w:t>
      </w:r>
      <w:r>
        <w:t xml:space="preserve"> </w:t>
      </w:r>
      <w:r w:rsidR="001D5AB6" w:rsidRPr="00E428FC">
        <w:t>пояснительной</w:t>
      </w:r>
      <w:r>
        <w:t xml:space="preserve"> </w:t>
      </w:r>
      <w:r w:rsidR="001D5AB6" w:rsidRPr="00E428FC">
        <w:t>записке.</w:t>
      </w:r>
    </w:p>
    <w:p w:rsidR="001D5AB6" w:rsidRPr="00E428FC" w:rsidRDefault="001D5AB6" w:rsidP="001D5AB6">
      <w:r w:rsidRPr="00E428FC">
        <w:t>По</w:t>
      </w:r>
      <w:r w:rsidR="00A17C47">
        <w:t xml:space="preserve"> </w:t>
      </w:r>
      <w:r w:rsidRPr="00E428FC">
        <w:t>оценке</w:t>
      </w:r>
      <w:r w:rsidR="00A17C47">
        <w:t xml:space="preserve"> </w:t>
      </w:r>
      <w:r w:rsidRPr="00E428FC">
        <w:t>кабмина,</w:t>
      </w:r>
      <w:r w:rsidR="00A17C47">
        <w:t xml:space="preserve"> </w:t>
      </w:r>
      <w:r w:rsidRPr="00E428FC">
        <w:t>реализация</w:t>
      </w:r>
      <w:r w:rsidR="00A17C47">
        <w:t xml:space="preserve"> </w:t>
      </w:r>
      <w:r w:rsidRPr="00E428FC">
        <w:t>проекта</w:t>
      </w:r>
      <w:r w:rsidR="00A17C47">
        <w:t xml:space="preserve"> </w:t>
      </w:r>
      <w:r w:rsidRPr="00E428FC">
        <w:t>федерального</w:t>
      </w:r>
      <w:r w:rsidR="00A17C47">
        <w:t xml:space="preserve"> </w:t>
      </w:r>
      <w:r w:rsidRPr="00E428FC">
        <w:t>закона</w:t>
      </w:r>
      <w:r w:rsidR="00A17C47">
        <w:t xml:space="preserve"> </w:t>
      </w:r>
      <w:r w:rsidRPr="00E428FC">
        <w:t>позволит</w:t>
      </w:r>
      <w:r w:rsidR="00A17C47">
        <w:t xml:space="preserve"> </w:t>
      </w:r>
      <w:r w:rsidRPr="00E428FC">
        <w:t>повысить</w:t>
      </w:r>
      <w:r w:rsidR="00A17C47">
        <w:t xml:space="preserve"> </w:t>
      </w:r>
      <w:r w:rsidRPr="00E428FC">
        <w:t>уровень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обеспечения</w:t>
      </w:r>
      <w:r w:rsidR="00A17C47">
        <w:t xml:space="preserve"> </w:t>
      </w:r>
      <w:r w:rsidRPr="00E428FC">
        <w:t>всех</w:t>
      </w:r>
      <w:r w:rsidR="00A17C47">
        <w:t xml:space="preserve"> </w:t>
      </w:r>
      <w:r w:rsidRPr="00E428FC">
        <w:t>неработающих</w:t>
      </w:r>
      <w:r w:rsidR="00A17C47">
        <w:t xml:space="preserve"> </w:t>
      </w:r>
      <w:r w:rsidRPr="00E428FC">
        <w:t>получателей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(32,6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человек),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числе</w:t>
      </w:r>
      <w:r w:rsidR="00A17C47">
        <w:t xml:space="preserve"> </w:t>
      </w:r>
      <w:r w:rsidRPr="00E428FC">
        <w:t>военных</w:t>
      </w:r>
      <w:r w:rsidR="00A17C47">
        <w:t xml:space="preserve"> </w:t>
      </w:r>
      <w:r w:rsidRPr="00E428FC">
        <w:t>пенсионеров,</w:t>
      </w:r>
      <w:r w:rsidR="00A17C47">
        <w:t xml:space="preserve"> </w:t>
      </w:r>
      <w:r w:rsidRPr="00E428FC">
        <w:t>получающих</w:t>
      </w:r>
      <w:r w:rsidR="00A17C47">
        <w:t xml:space="preserve"> </w:t>
      </w:r>
      <w:r w:rsidRPr="00E428FC">
        <w:t>наряду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пенсией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государственному</w:t>
      </w:r>
      <w:r w:rsidR="00A17C47">
        <w:t xml:space="preserve"> </w:t>
      </w:r>
      <w:r w:rsidRPr="00E428FC">
        <w:t>пенсионному</w:t>
      </w:r>
      <w:r w:rsidR="00A17C47">
        <w:t xml:space="preserve"> </w:t>
      </w:r>
      <w:r w:rsidRPr="00E428FC">
        <w:t>обеспечению</w:t>
      </w:r>
      <w:r w:rsidR="00A17C47">
        <w:t xml:space="preserve"> </w:t>
      </w:r>
      <w:r w:rsidRPr="00E428FC">
        <w:t>страховую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старости</w:t>
      </w:r>
      <w:r w:rsidR="00A17C47">
        <w:t xml:space="preserve"> </w:t>
      </w:r>
      <w:r w:rsidRPr="00E428FC">
        <w:t>(за</w:t>
      </w:r>
      <w:r w:rsidR="00A17C47">
        <w:t xml:space="preserve"> </w:t>
      </w:r>
      <w:r w:rsidRPr="00E428FC">
        <w:t>исключением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ней).</w:t>
      </w:r>
    </w:p>
    <w:p w:rsidR="001D5AB6" w:rsidRPr="00E428FC" w:rsidRDefault="00A17C47" w:rsidP="001D5AB6">
      <w:r>
        <w:lastRenderedPageBreak/>
        <w:t>«</w:t>
      </w:r>
      <w:r w:rsidR="001D5AB6" w:rsidRPr="00E428FC">
        <w:t>В</w:t>
      </w:r>
      <w:r>
        <w:t xml:space="preserve"> </w:t>
      </w:r>
      <w:r w:rsidR="001D5AB6" w:rsidRPr="00E428FC">
        <w:t>результате</w:t>
      </w:r>
      <w:r>
        <w:t xml:space="preserve"> </w:t>
      </w:r>
      <w:r w:rsidR="001D5AB6" w:rsidRPr="00E428FC">
        <w:t>перерасчета</w:t>
      </w:r>
      <w:r>
        <w:t xml:space="preserve"> </w:t>
      </w:r>
      <w:r w:rsidR="001D5AB6" w:rsidRPr="00E428FC">
        <w:t>с</w:t>
      </w:r>
      <w:r>
        <w:t xml:space="preserve"> </w:t>
      </w:r>
      <w:r w:rsidR="001D5AB6" w:rsidRPr="00E428FC">
        <w:t>1</w:t>
      </w:r>
      <w:r>
        <w:t xml:space="preserve"> </w:t>
      </w:r>
      <w:r w:rsidR="001D5AB6" w:rsidRPr="00E428FC">
        <w:t>января</w:t>
      </w:r>
      <w:r>
        <w:t xml:space="preserve"> </w:t>
      </w:r>
      <w:r w:rsidR="001D5AB6" w:rsidRPr="00E428FC">
        <w:t>2024</w:t>
      </w:r>
      <w:r>
        <w:t xml:space="preserve"> </w:t>
      </w:r>
      <w:r w:rsidR="001D5AB6" w:rsidRPr="00E428FC">
        <w:t>г.</w:t>
      </w:r>
      <w:r>
        <w:t xml:space="preserve"> </w:t>
      </w:r>
      <w:r w:rsidR="001D5AB6" w:rsidRPr="00E428FC">
        <w:t>средний</w:t>
      </w:r>
      <w:r>
        <w:t xml:space="preserve"> </w:t>
      </w:r>
      <w:r w:rsidR="001D5AB6" w:rsidRPr="00E428FC">
        <w:t>размер</w:t>
      </w:r>
      <w:r>
        <w:t xml:space="preserve"> </w:t>
      </w:r>
      <w:r w:rsidR="001D5AB6" w:rsidRPr="00E428FC">
        <w:t>пенсионного</w:t>
      </w:r>
      <w:r>
        <w:t xml:space="preserve"> </w:t>
      </w:r>
      <w:r w:rsidR="001D5AB6" w:rsidRPr="00E428FC">
        <w:t>обеспечения</w:t>
      </w:r>
      <w:r>
        <w:t xml:space="preserve"> </w:t>
      </w:r>
      <w:r w:rsidR="001D5AB6" w:rsidRPr="00E428FC">
        <w:t>неработающих</w:t>
      </w:r>
      <w:r>
        <w:t xml:space="preserve"> </w:t>
      </w:r>
      <w:r w:rsidR="001D5AB6" w:rsidRPr="00E428FC">
        <w:t>получателей</w:t>
      </w:r>
      <w:r>
        <w:t xml:space="preserve"> </w:t>
      </w:r>
      <w:r w:rsidR="001D5AB6" w:rsidRPr="00E428FC">
        <w:t>страховой</w:t>
      </w:r>
      <w:r>
        <w:t xml:space="preserve"> </w:t>
      </w:r>
      <w:r w:rsidR="001D5AB6" w:rsidRPr="00E428FC">
        <w:t>пенсии</w:t>
      </w:r>
      <w:r>
        <w:t xml:space="preserve"> </w:t>
      </w:r>
      <w:r w:rsidR="001D5AB6" w:rsidRPr="00E428FC">
        <w:t>увеличится</w:t>
      </w:r>
      <w:r>
        <w:t xml:space="preserve"> </w:t>
      </w:r>
      <w:r w:rsidR="001D5AB6" w:rsidRPr="00E428FC">
        <w:t>на</w:t>
      </w:r>
      <w:r>
        <w:t xml:space="preserve"> </w:t>
      </w:r>
      <w:r w:rsidR="001D5AB6" w:rsidRPr="00E428FC">
        <w:t>1</w:t>
      </w:r>
      <w:r>
        <w:t xml:space="preserve"> </w:t>
      </w:r>
      <w:r w:rsidR="001D5AB6" w:rsidRPr="00E428FC">
        <w:t>572</w:t>
      </w:r>
      <w:r>
        <w:t xml:space="preserve"> </w:t>
      </w:r>
      <w:r w:rsidR="001D5AB6" w:rsidRPr="00E428FC">
        <w:t>руб.</w:t>
      </w:r>
      <w:r>
        <w:t xml:space="preserve"> </w:t>
      </w:r>
      <w:r w:rsidR="001D5AB6" w:rsidRPr="00E428FC">
        <w:t>и</w:t>
      </w:r>
      <w:r>
        <w:t xml:space="preserve"> </w:t>
      </w:r>
      <w:r w:rsidR="001D5AB6" w:rsidRPr="00E428FC">
        <w:t>после</w:t>
      </w:r>
      <w:r>
        <w:t xml:space="preserve"> </w:t>
      </w:r>
      <w:r w:rsidR="001D5AB6" w:rsidRPr="00E428FC">
        <w:t>перерасчета</w:t>
      </w:r>
      <w:r>
        <w:t xml:space="preserve"> </w:t>
      </w:r>
      <w:r w:rsidR="001D5AB6" w:rsidRPr="00E428FC">
        <w:t>составит</w:t>
      </w:r>
      <w:r>
        <w:t xml:space="preserve"> </w:t>
      </w:r>
      <w:r w:rsidR="001D5AB6" w:rsidRPr="00E428FC">
        <w:t>22</w:t>
      </w:r>
      <w:r>
        <w:t xml:space="preserve"> </w:t>
      </w:r>
      <w:r w:rsidR="001D5AB6" w:rsidRPr="00E428FC">
        <w:t>605</w:t>
      </w:r>
      <w:r>
        <w:t xml:space="preserve"> </w:t>
      </w:r>
      <w:r w:rsidR="001D5AB6" w:rsidRPr="00E428FC">
        <w:t>руб.,</w:t>
      </w:r>
      <w:r>
        <w:t xml:space="preserve"> </w:t>
      </w:r>
      <w:r w:rsidR="001D5AB6" w:rsidRPr="00E428FC">
        <w:t>средний</w:t>
      </w:r>
      <w:r>
        <w:t xml:space="preserve"> </w:t>
      </w:r>
      <w:r w:rsidR="001D5AB6" w:rsidRPr="00E428FC">
        <w:t>размер</w:t>
      </w:r>
      <w:r>
        <w:t xml:space="preserve"> </w:t>
      </w:r>
      <w:r w:rsidR="001D5AB6" w:rsidRPr="00E428FC">
        <w:t>пенсионного</w:t>
      </w:r>
      <w:r>
        <w:t xml:space="preserve"> </w:t>
      </w:r>
      <w:r w:rsidR="001D5AB6" w:rsidRPr="00E428FC">
        <w:t>обеспечения</w:t>
      </w:r>
      <w:r>
        <w:t xml:space="preserve"> </w:t>
      </w:r>
      <w:r w:rsidR="001D5AB6" w:rsidRPr="00E428FC">
        <w:t>неработающих</w:t>
      </w:r>
      <w:r>
        <w:t xml:space="preserve"> </w:t>
      </w:r>
      <w:r w:rsidR="001D5AB6" w:rsidRPr="00E428FC">
        <w:t>получателей</w:t>
      </w:r>
      <w:r>
        <w:t xml:space="preserve"> </w:t>
      </w:r>
      <w:r w:rsidR="001D5AB6" w:rsidRPr="00E428FC">
        <w:t>страховой</w:t>
      </w:r>
      <w:r>
        <w:t xml:space="preserve"> </w:t>
      </w:r>
      <w:r w:rsidR="001D5AB6" w:rsidRPr="00E428FC">
        <w:t>пенсии</w:t>
      </w:r>
      <w:r>
        <w:t xml:space="preserve"> </w:t>
      </w:r>
      <w:r w:rsidR="001D5AB6" w:rsidRPr="00E428FC">
        <w:t>по</w:t>
      </w:r>
      <w:r>
        <w:t xml:space="preserve"> </w:t>
      </w:r>
      <w:r w:rsidR="001D5AB6" w:rsidRPr="00E428FC">
        <w:t>старости</w:t>
      </w:r>
      <w:r>
        <w:t xml:space="preserve"> </w:t>
      </w:r>
      <w:r w:rsidR="001D5AB6" w:rsidRPr="00E428FC">
        <w:t>увеличится</w:t>
      </w:r>
      <w:r>
        <w:t xml:space="preserve"> </w:t>
      </w:r>
      <w:r w:rsidR="001D5AB6" w:rsidRPr="00E428FC">
        <w:t>на</w:t>
      </w:r>
      <w:r>
        <w:t xml:space="preserve"> </w:t>
      </w:r>
      <w:r w:rsidR="001D5AB6" w:rsidRPr="00E428FC">
        <w:t>1</w:t>
      </w:r>
      <w:r>
        <w:t xml:space="preserve"> </w:t>
      </w:r>
      <w:r w:rsidR="001D5AB6" w:rsidRPr="00E428FC">
        <w:t>631</w:t>
      </w:r>
      <w:r>
        <w:t xml:space="preserve"> </w:t>
      </w:r>
      <w:r w:rsidR="001D5AB6" w:rsidRPr="00E428FC">
        <w:t>руб.</w:t>
      </w:r>
      <w:r>
        <w:t xml:space="preserve"> </w:t>
      </w:r>
      <w:r w:rsidR="001D5AB6" w:rsidRPr="00E428FC">
        <w:t>и</w:t>
      </w:r>
      <w:r>
        <w:t xml:space="preserve"> </w:t>
      </w:r>
      <w:r w:rsidR="001D5AB6" w:rsidRPr="00E428FC">
        <w:t>после</w:t>
      </w:r>
      <w:r>
        <w:t xml:space="preserve"> </w:t>
      </w:r>
      <w:r w:rsidR="001D5AB6" w:rsidRPr="00E428FC">
        <w:t>повышения</w:t>
      </w:r>
      <w:r>
        <w:t xml:space="preserve"> </w:t>
      </w:r>
      <w:r w:rsidR="001D5AB6" w:rsidRPr="00E428FC">
        <w:t>составит</w:t>
      </w:r>
      <w:r>
        <w:t xml:space="preserve"> </w:t>
      </w:r>
      <w:r w:rsidR="001D5AB6" w:rsidRPr="00E428FC">
        <w:t>23</w:t>
      </w:r>
      <w:r>
        <w:t xml:space="preserve"> </w:t>
      </w:r>
      <w:r w:rsidR="001D5AB6" w:rsidRPr="00E428FC">
        <w:t>449</w:t>
      </w:r>
      <w:r>
        <w:t xml:space="preserve"> </w:t>
      </w:r>
      <w:r w:rsidR="001D5AB6" w:rsidRPr="00E428FC">
        <w:t>руб.</w:t>
      </w:r>
      <w:r>
        <w:t>»</w:t>
      </w:r>
      <w:r w:rsidR="001D5AB6" w:rsidRPr="00E428FC">
        <w:t>,</w:t>
      </w:r>
      <w:r>
        <w:t xml:space="preserve"> </w:t>
      </w:r>
      <w:r w:rsidR="001D5AB6" w:rsidRPr="00E428FC">
        <w:t>–</w:t>
      </w:r>
      <w:r>
        <w:t xml:space="preserve"> </w:t>
      </w:r>
      <w:r w:rsidR="001D5AB6" w:rsidRPr="00E428FC">
        <w:t>резюмируется</w:t>
      </w:r>
      <w:r>
        <w:t xml:space="preserve"> </w:t>
      </w:r>
      <w:r w:rsidR="001D5AB6" w:rsidRPr="00E428FC">
        <w:t>в</w:t>
      </w:r>
      <w:r>
        <w:t xml:space="preserve"> </w:t>
      </w:r>
      <w:r w:rsidR="001D5AB6" w:rsidRPr="00E428FC">
        <w:t>пояснительной</w:t>
      </w:r>
      <w:r>
        <w:t xml:space="preserve"> </w:t>
      </w:r>
      <w:r w:rsidR="001D5AB6" w:rsidRPr="00E428FC">
        <w:t>записке.</w:t>
      </w:r>
    </w:p>
    <w:p w:rsidR="001D5AB6" w:rsidRPr="00E428FC" w:rsidRDefault="001D5AB6" w:rsidP="001D5AB6">
      <w:r w:rsidRPr="00E428FC">
        <w:t>Ранее</w:t>
      </w:r>
      <w:r w:rsidR="00A17C47">
        <w:t xml:space="preserve"> </w:t>
      </w:r>
      <w:r w:rsidRPr="00E428FC">
        <w:t>министр</w:t>
      </w:r>
      <w:r w:rsidR="00A17C47">
        <w:t xml:space="preserve"> </w:t>
      </w:r>
      <w:r w:rsidRPr="00E428FC">
        <w:t>финансов</w:t>
      </w:r>
      <w:r w:rsidR="00A17C47">
        <w:t xml:space="preserve"> </w:t>
      </w:r>
      <w:r w:rsidRPr="00E428FC">
        <w:t>Антон</w:t>
      </w:r>
      <w:r w:rsidR="00A17C47">
        <w:t xml:space="preserve"> </w:t>
      </w:r>
      <w:r w:rsidRPr="00E428FC">
        <w:t>Силуанов</w:t>
      </w:r>
      <w:r w:rsidR="00A17C47">
        <w:t xml:space="preserve"> </w:t>
      </w:r>
      <w:r w:rsidRPr="00E428FC">
        <w:t>заявил,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проиндексируют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7,5%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соответствии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прогнозом</w:t>
      </w:r>
      <w:r w:rsidR="00A17C47">
        <w:t xml:space="preserve"> </w:t>
      </w:r>
      <w:r w:rsidRPr="00E428FC">
        <w:t>уровня</w:t>
      </w:r>
      <w:r w:rsidR="00A17C47">
        <w:t xml:space="preserve"> </w:t>
      </w:r>
      <w:r w:rsidRPr="00E428FC">
        <w:t>инфляции.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выделят</w:t>
      </w:r>
      <w:r w:rsidR="00A17C47">
        <w:t xml:space="preserve"> </w:t>
      </w:r>
      <w:r w:rsidRPr="00E428FC">
        <w:t>около</w:t>
      </w:r>
      <w:r w:rsidR="00A17C47">
        <w:t xml:space="preserve"> </w:t>
      </w:r>
      <w:r w:rsidRPr="00E428FC">
        <w:t>600</w:t>
      </w:r>
      <w:r w:rsidR="00A17C47">
        <w:t xml:space="preserve"> </w:t>
      </w:r>
      <w:r w:rsidRPr="00E428FC">
        <w:t>млрд</w:t>
      </w:r>
      <w:r w:rsidR="00A17C47">
        <w:t xml:space="preserve"> </w:t>
      </w:r>
      <w:r w:rsidRPr="00E428FC">
        <w:t>руб.</w:t>
      </w:r>
    </w:p>
    <w:p w:rsidR="001D5AB6" w:rsidRPr="00E428FC" w:rsidRDefault="00746195" w:rsidP="001D5AB6">
      <w:hyperlink r:id="rId21" w:history="1">
        <w:r w:rsidR="001D5AB6" w:rsidRPr="00E428FC">
          <w:rPr>
            <w:rStyle w:val="a3"/>
          </w:rPr>
          <w:t>https://konkurent.ru/article/62345</w:t>
        </w:r>
      </w:hyperlink>
      <w:r w:rsidR="00A17C47">
        <w:t xml:space="preserve"> </w:t>
      </w:r>
    </w:p>
    <w:p w:rsidR="008D17BB" w:rsidRPr="00E428FC" w:rsidRDefault="008D17BB" w:rsidP="008D17BB">
      <w:pPr>
        <w:pStyle w:val="2"/>
      </w:pPr>
      <w:bookmarkStart w:id="58" w:name="А106"/>
      <w:bookmarkStart w:id="59" w:name="_Toc147473848"/>
      <w:r w:rsidRPr="00E428FC">
        <w:t>PRIMPRESS,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Наконец-то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взялись.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этих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увеличат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скоро</w:t>
      </w:r>
      <w:bookmarkEnd w:id="58"/>
      <w:bookmarkEnd w:id="59"/>
    </w:p>
    <w:p w:rsidR="008D17BB" w:rsidRPr="00E428FC" w:rsidRDefault="008D17BB" w:rsidP="000947AD">
      <w:pPr>
        <w:pStyle w:val="3"/>
      </w:pPr>
      <w:bookmarkStart w:id="60" w:name="_Toc147473849"/>
      <w:r w:rsidRPr="00E428FC">
        <w:t>Правительство</w:t>
      </w:r>
      <w:r w:rsidR="00A17C47">
        <w:t xml:space="preserve"> </w:t>
      </w:r>
      <w:r w:rsidRPr="00E428FC">
        <w:t>внесло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Госдуму</w:t>
      </w:r>
      <w:r w:rsidR="00A17C47">
        <w:t xml:space="preserve"> </w:t>
      </w:r>
      <w:r w:rsidRPr="00E428FC">
        <w:t>был</w:t>
      </w:r>
      <w:r w:rsidR="00A17C47">
        <w:t xml:space="preserve"> </w:t>
      </w:r>
      <w:r w:rsidRPr="00E428FC">
        <w:t>внесен</w:t>
      </w:r>
      <w:r w:rsidR="00A17C47">
        <w:t xml:space="preserve"> </w:t>
      </w:r>
      <w:r w:rsidRPr="00E428FC">
        <w:t>новый</w:t>
      </w:r>
      <w:r w:rsidR="00A17C47">
        <w:t xml:space="preserve"> </w:t>
      </w:r>
      <w:r w:rsidRPr="00E428FC">
        <w:t>проект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увеличении</w:t>
      </w:r>
      <w:r w:rsidR="00A17C47">
        <w:t xml:space="preserve"> </w:t>
      </w:r>
      <w:r w:rsidRPr="00E428FC">
        <w:t>военных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военнослужащих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4,5%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года,</w:t>
      </w:r>
      <w:r w:rsidR="00A17C47">
        <w:t xml:space="preserve"> </w:t>
      </w:r>
      <w:r w:rsidRPr="00E428FC">
        <w:t>сообщает</w:t>
      </w:r>
      <w:r w:rsidR="00A17C47">
        <w:t xml:space="preserve"> </w:t>
      </w:r>
      <w:r w:rsidRPr="00E428FC">
        <w:t>PRIMPRESS.</w:t>
      </w:r>
      <w:bookmarkEnd w:id="60"/>
    </w:p>
    <w:p w:rsidR="008D17BB" w:rsidRPr="00E428FC" w:rsidRDefault="00A17C47" w:rsidP="008D17BB">
      <w:r>
        <w:t>«</w:t>
      </w:r>
      <w:r w:rsidR="008D17BB" w:rsidRPr="00E428FC">
        <w:t>С</w:t>
      </w:r>
      <w:r>
        <w:t xml:space="preserve"> </w:t>
      </w:r>
      <w:r w:rsidR="008D17BB" w:rsidRPr="00E428FC">
        <w:t>1</w:t>
      </w:r>
      <w:r>
        <w:t xml:space="preserve"> </w:t>
      </w:r>
      <w:r w:rsidR="008D17BB" w:rsidRPr="00E428FC">
        <w:t>октября</w:t>
      </w:r>
      <w:r>
        <w:t xml:space="preserve"> </w:t>
      </w:r>
      <w:r w:rsidR="008D17BB" w:rsidRPr="00E428FC">
        <w:t>2024</w:t>
      </w:r>
      <w:r>
        <w:t xml:space="preserve"> </w:t>
      </w:r>
      <w:r w:rsidR="008D17BB" w:rsidRPr="00E428FC">
        <w:t>года</w:t>
      </w:r>
      <w:r>
        <w:t xml:space="preserve"> </w:t>
      </w:r>
      <w:r w:rsidR="008D17BB" w:rsidRPr="00E428FC">
        <w:t>размер</w:t>
      </w:r>
      <w:r>
        <w:t xml:space="preserve"> </w:t>
      </w:r>
      <w:r w:rsidR="008D17BB" w:rsidRPr="00E428FC">
        <w:t>денежного</w:t>
      </w:r>
      <w:r>
        <w:t xml:space="preserve"> </w:t>
      </w:r>
      <w:r w:rsidR="008D17BB" w:rsidRPr="00E428FC">
        <w:t>довольствия,</w:t>
      </w:r>
      <w:r>
        <w:t xml:space="preserve"> </w:t>
      </w:r>
      <w:r w:rsidR="008D17BB" w:rsidRPr="00E428FC">
        <w:t>учитываемого</w:t>
      </w:r>
      <w:r>
        <w:t xml:space="preserve"> </w:t>
      </w:r>
      <w:r w:rsidR="008D17BB" w:rsidRPr="00E428FC">
        <w:t>для</w:t>
      </w:r>
      <w:r>
        <w:t xml:space="preserve"> </w:t>
      </w:r>
      <w:r w:rsidR="008D17BB" w:rsidRPr="00E428FC">
        <w:t>исчисления</w:t>
      </w:r>
      <w:r>
        <w:t xml:space="preserve"> </w:t>
      </w:r>
      <w:r w:rsidR="008D17BB" w:rsidRPr="00E428FC">
        <w:t>пенсии</w:t>
      </w:r>
      <w:r>
        <w:t xml:space="preserve"> </w:t>
      </w:r>
      <w:r w:rsidR="008D17BB" w:rsidRPr="00E428FC">
        <w:t>предлагается</w:t>
      </w:r>
      <w:r>
        <w:t xml:space="preserve"> </w:t>
      </w:r>
      <w:r w:rsidR="008D17BB" w:rsidRPr="00E428FC">
        <w:t>установить</w:t>
      </w:r>
      <w:r>
        <w:t xml:space="preserve"> </w:t>
      </w:r>
      <w:r w:rsidR="008D17BB" w:rsidRPr="00E428FC">
        <w:t>на</w:t>
      </w:r>
      <w:r>
        <w:t xml:space="preserve"> </w:t>
      </w:r>
      <w:r w:rsidR="008D17BB" w:rsidRPr="00E428FC">
        <w:t>уровне</w:t>
      </w:r>
      <w:r>
        <w:t xml:space="preserve"> </w:t>
      </w:r>
      <w:r w:rsidR="008D17BB" w:rsidRPr="00E428FC">
        <w:t>89,32%,</w:t>
      </w:r>
      <w:r>
        <w:t xml:space="preserve"> </w:t>
      </w:r>
      <w:r w:rsidR="008D17BB" w:rsidRPr="00E428FC">
        <w:t>имея</w:t>
      </w:r>
      <w:r>
        <w:t xml:space="preserve"> </w:t>
      </w:r>
      <w:r w:rsidR="008D17BB" w:rsidRPr="00E428FC">
        <w:t>в</w:t>
      </w:r>
      <w:r>
        <w:t xml:space="preserve"> </w:t>
      </w:r>
      <w:r w:rsidR="008D17BB" w:rsidRPr="00E428FC">
        <w:t>виду</w:t>
      </w:r>
      <w:r>
        <w:t xml:space="preserve"> </w:t>
      </w:r>
      <w:r w:rsidR="008D17BB" w:rsidRPr="00E428FC">
        <w:t>увеличение</w:t>
      </w:r>
      <w:r>
        <w:t xml:space="preserve"> «</w:t>
      </w:r>
      <w:r w:rsidR="008D17BB" w:rsidRPr="00E428FC">
        <w:t>военных</w:t>
      </w:r>
      <w:r>
        <w:t xml:space="preserve">» </w:t>
      </w:r>
      <w:r w:rsidR="008D17BB" w:rsidRPr="00E428FC">
        <w:t>пенсий</w:t>
      </w:r>
      <w:r>
        <w:t xml:space="preserve"> </w:t>
      </w:r>
      <w:r w:rsidR="008D17BB" w:rsidRPr="00E428FC">
        <w:t>на</w:t>
      </w:r>
      <w:r>
        <w:t xml:space="preserve"> </w:t>
      </w:r>
      <w:r w:rsidR="008D17BB" w:rsidRPr="00E428FC">
        <w:t>4,5%</w:t>
      </w:r>
      <w:r>
        <w:t xml:space="preserve"> </w:t>
      </w:r>
      <w:r w:rsidR="008D17BB" w:rsidRPr="00E428FC">
        <w:t>с</w:t>
      </w:r>
      <w:r>
        <w:t xml:space="preserve"> </w:t>
      </w:r>
      <w:r w:rsidR="008D17BB" w:rsidRPr="00E428FC">
        <w:t>1</w:t>
      </w:r>
      <w:r>
        <w:t xml:space="preserve"> </w:t>
      </w:r>
      <w:r w:rsidR="008D17BB" w:rsidRPr="00E428FC">
        <w:t>октября</w:t>
      </w:r>
      <w:r>
        <w:t xml:space="preserve"> </w:t>
      </w:r>
      <w:r w:rsidR="008D17BB" w:rsidRPr="00E428FC">
        <w:t>2024</w:t>
      </w:r>
      <w:r>
        <w:t xml:space="preserve"> </w:t>
      </w:r>
      <w:r w:rsidR="008D17BB" w:rsidRPr="00E428FC">
        <w:t>года</w:t>
      </w:r>
      <w:r>
        <w:t>»</w:t>
      </w:r>
      <w:r w:rsidR="008D17BB" w:rsidRPr="00E428FC">
        <w:t>,</w:t>
      </w:r>
      <w:r>
        <w:t xml:space="preserve"> </w:t>
      </w:r>
      <w:r w:rsidR="008D17BB" w:rsidRPr="00E428FC">
        <w:t>—</w:t>
      </w:r>
      <w:r>
        <w:t xml:space="preserve"> </w:t>
      </w:r>
      <w:r w:rsidR="008D17BB" w:rsidRPr="00E428FC">
        <w:t>отмечается</w:t>
      </w:r>
      <w:r>
        <w:t xml:space="preserve"> </w:t>
      </w:r>
      <w:r w:rsidR="008D17BB" w:rsidRPr="00E428FC">
        <w:t>в</w:t>
      </w:r>
      <w:r>
        <w:t xml:space="preserve"> </w:t>
      </w:r>
      <w:r w:rsidR="008D17BB" w:rsidRPr="00E428FC">
        <w:t>тексте</w:t>
      </w:r>
      <w:r>
        <w:t xml:space="preserve"> </w:t>
      </w:r>
      <w:r w:rsidR="008D17BB" w:rsidRPr="00E428FC">
        <w:t>проекта.</w:t>
      </w:r>
    </w:p>
    <w:p w:rsidR="008D17BB" w:rsidRPr="00E428FC" w:rsidRDefault="008D17BB" w:rsidP="008D17BB">
      <w:r w:rsidRPr="00E428FC">
        <w:t>Отметим,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Минтруде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сообщили,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пенсия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вырастет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7,5%.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средние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следующем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составят</w:t>
      </w:r>
      <w:r w:rsidR="00A17C47">
        <w:t xml:space="preserve"> </w:t>
      </w:r>
      <w:r w:rsidRPr="00E428FC">
        <w:t>23,4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рублей.</w:t>
      </w:r>
    </w:p>
    <w:p w:rsidR="008D17BB" w:rsidRPr="00E428FC" w:rsidRDefault="00746195" w:rsidP="008D17BB">
      <w:hyperlink r:id="rId22" w:history="1">
        <w:r w:rsidR="008D17BB" w:rsidRPr="00E428FC">
          <w:rPr>
            <w:rStyle w:val="a3"/>
          </w:rPr>
          <w:t>https://primpress.ru/article/105561</w:t>
        </w:r>
      </w:hyperlink>
      <w:r w:rsidR="00A17C47">
        <w:t xml:space="preserve"> </w:t>
      </w:r>
    </w:p>
    <w:p w:rsidR="008D17BB" w:rsidRPr="00E428FC" w:rsidRDefault="008D17BB" w:rsidP="008D17BB">
      <w:pPr>
        <w:pStyle w:val="2"/>
      </w:pPr>
      <w:bookmarkStart w:id="61" w:name="_Toc147473850"/>
      <w:r w:rsidRPr="00E428FC">
        <w:t>PRIMPRESS,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Указ</w:t>
      </w:r>
      <w:r w:rsidR="00A17C47">
        <w:t xml:space="preserve"> </w:t>
      </w:r>
      <w:r w:rsidRPr="00E428FC">
        <w:t>подписан.</w:t>
      </w:r>
      <w:r w:rsidR="00A17C47">
        <w:t xml:space="preserve"> </w:t>
      </w:r>
      <w:r w:rsidRPr="00E428FC">
        <w:t>Пенсионеров,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которых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стаж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1991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1996</w:t>
      </w:r>
      <w:r w:rsidR="00A17C47">
        <w:t xml:space="preserve"> </w:t>
      </w:r>
      <w:r w:rsidRPr="00E428FC">
        <w:t>год,</w:t>
      </w:r>
      <w:r w:rsidR="00A17C47">
        <w:t xml:space="preserve"> </w:t>
      </w:r>
      <w:r w:rsidRPr="00E428FC">
        <w:t>ждет</w:t>
      </w:r>
      <w:r w:rsidR="00A17C47">
        <w:t xml:space="preserve"> </w:t>
      </w:r>
      <w:r w:rsidRPr="00E428FC">
        <w:t>сюрприз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</w:t>
      </w:r>
      <w:bookmarkEnd w:id="61"/>
      <w:r w:rsidR="00A17C47">
        <w:t xml:space="preserve"> </w:t>
      </w:r>
    </w:p>
    <w:p w:rsidR="008D17BB" w:rsidRPr="00E428FC" w:rsidRDefault="008D17BB" w:rsidP="000947AD">
      <w:pPr>
        <w:pStyle w:val="3"/>
      </w:pPr>
      <w:bookmarkStart w:id="62" w:name="_Toc147473851"/>
      <w:r w:rsidRPr="00E428FC">
        <w:t>Пенсионерам,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которых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стаж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1991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1996</w:t>
      </w:r>
      <w:r w:rsidR="00A17C47">
        <w:t xml:space="preserve"> </w:t>
      </w:r>
      <w:r w:rsidRPr="00E428FC">
        <w:t>годы,</w:t>
      </w:r>
      <w:r w:rsidR="00A17C47">
        <w:t xml:space="preserve"> </w:t>
      </w:r>
      <w:r w:rsidRPr="00E428FC">
        <w:t>рассказали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важном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них</w:t>
      </w:r>
      <w:r w:rsidR="00A17C47">
        <w:t xml:space="preserve"> </w:t>
      </w:r>
      <w:r w:rsidRPr="00E428FC">
        <w:t>изменении.</w:t>
      </w:r>
      <w:r w:rsidR="00A17C47">
        <w:t xml:space="preserve"> </w:t>
      </w:r>
      <w:r w:rsidRPr="00E428FC">
        <w:t>Пожилые</w:t>
      </w:r>
      <w:r w:rsidR="00A17C47">
        <w:t xml:space="preserve"> </w:t>
      </w:r>
      <w:r w:rsidRPr="00E428FC">
        <w:t>граждане</w:t>
      </w:r>
      <w:r w:rsidR="00A17C47">
        <w:t xml:space="preserve"> </w:t>
      </w:r>
      <w:r w:rsidRPr="00E428FC">
        <w:t>смогут</w:t>
      </w:r>
      <w:r w:rsidR="00A17C47">
        <w:t xml:space="preserve"> </w:t>
      </w:r>
      <w:r w:rsidRPr="00E428FC">
        <w:t>воспользоваться</w:t>
      </w:r>
      <w:r w:rsidR="00A17C47">
        <w:t xml:space="preserve"> </w:t>
      </w:r>
      <w:r w:rsidRPr="00E428FC">
        <w:t>новой</w:t>
      </w:r>
      <w:r w:rsidR="00A17C47">
        <w:t xml:space="preserve"> </w:t>
      </w:r>
      <w:r w:rsidRPr="00E428FC">
        <w:t>возможностью.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произойдет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счет</w:t>
      </w:r>
      <w:r w:rsidR="00A17C47">
        <w:t xml:space="preserve"> </w:t>
      </w:r>
      <w:r w:rsidRPr="00E428FC">
        <w:t>четкой</w:t>
      </w:r>
      <w:r w:rsidR="00A17C47">
        <w:t xml:space="preserve"> </w:t>
      </w:r>
      <w:r w:rsidRPr="00E428FC">
        <w:t>позиции</w:t>
      </w:r>
      <w:r w:rsidR="00A17C47">
        <w:t xml:space="preserve"> </w:t>
      </w:r>
      <w:r w:rsidRPr="00E428FC">
        <w:t>судов.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эксперт</w:t>
      </w:r>
      <w:r w:rsidR="00A17C47">
        <w:t xml:space="preserve"> </w:t>
      </w:r>
      <w:r w:rsidRPr="00E428FC">
        <w:t>Сергей</w:t>
      </w:r>
      <w:r w:rsidR="00A17C47">
        <w:t xml:space="preserve"> </w:t>
      </w:r>
      <w:r w:rsidRPr="00E428FC">
        <w:t>Власов,</w:t>
      </w:r>
      <w:r w:rsidR="00A17C47">
        <w:t xml:space="preserve"> </w:t>
      </w:r>
      <w:r w:rsidRPr="00E428FC">
        <w:t>сообщает</w:t>
      </w:r>
      <w:r w:rsidR="00A17C47">
        <w:t xml:space="preserve"> </w:t>
      </w:r>
      <w:r w:rsidRPr="00E428FC">
        <w:t>PRIMPRESS.</w:t>
      </w:r>
      <w:bookmarkEnd w:id="62"/>
    </w:p>
    <w:p w:rsidR="008D17BB" w:rsidRPr="00E428FC" w:rsidRDefault="008D17BB" w:rsidP="008D17BB">
      <w:r w:rsidRPr="00E428FC">
        <w:t>По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ситуациях,</w:t>
      </w:r>
      <w:r w:rsidR="00A17C47">
        <w:t xml:space="preserve"> </w:t>
      </w:r>
      <w:r w:rsidRPr="00E428FC">
        <w:t>когда</w:t>
      </w:r>
      <w:r w:rsidR="00A17C47">
        <w:t xml:space="preserve"> </w:t>
      </w:r>
      <w:r w:rsidRPr="00E428FC">
        <w:t>пенсионеры</w:t>
      </w:r>
      <w:r w:rsidR="00A17C47">
        <w:t xml:space="preserve"> </w:t>
      </w:r>
      <w:r w:rsidRPr="00E428FC">
        <w:t>обнаруживают,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им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зачли</w:t>
      </w:r>
      <w:r w:rsidR="00A17C47">
        <w:t xml:space="preserve"> </w:t>
      </w:r>
      <w:r w:rsidRPr="00E428FC">
        <w:t>тот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иной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стажа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пенсионном</w:t>
      </w:r>
      <w:r w:rsidR="00A17C47">
        <w:t xml:space="preserve"> </w:t>
      </w:r>
      <w:r w:rsidRPr="00E428FC">
        <w:t>деле.</w:t>
      </w:r>
      <w:r w:rsidR="00A17C47">
        <w:t xml:space="preserve"> </w:t>
      </w:r>
      <w:r w:rsidRPr="00E428FC">
        <w:t>Особенно</w:t>
      </w:r>
      <w:r w:rsidR="00A17C47">
        <w:t xml:space="preserve"> </w:t>
      </w:r>
      <w:r w:rsidRPr="00E428FC">
        <w:t>актуальна</w:t>
      </w:r>
      <w:r w:rsidR="00A17C47">
        <w:t xml:space="preserve"> </w:t>
      </w:r>
      <w:r w:rsidRPr="00E428FC">
        <w:t>эта</w:t>
      </w:r>
      <w:r w:rsidR="00A17C47">
        <w:t xml:space="preserve"> </w:t>
      </w:r>
      <w:r w:rsidRPr="00E428FC">
        <w:t>проблема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периодов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1996</w:t>
      </w:r>
      <w:r w:rsidR="00A17C47">
        <w:t xml:space="preserve"> </w:t>
      </w:r>
      <w:r w:rsidRPr="00E428FC">
        <w:t>года,</w:t>
      </w:r>
      <w:r w:rsidR="00A17C47">
        <w:t xml:space="preserve"> </w:t>
      </w:r>
      <w:r w:rsidRPr="00E428FC">
        <w:t>поскольку</w:t>
      </w:r>
      <w:r w:rsidR="00A17C47">
        <w:t xml:space="preserve"> </w:t>
      </w:r>
      <w:r w:rsidRPr="00E428FC">
        <w:t>подобный</w:t>
      </w:r>
      <w:r w:rsidR="00A17C47">
        <w:t xml:space="preserve"> </w:t>
      </w:r>
      <w:r w:rsidRPr="00E428FC">
        <w:t>стаж</w:t>
      </w:r>
      <w:r w:rsidR="00A17C47">
        <w:t xml:space="preserve"> </w:t>
      </w:r>
      <w:r w:rsidRPr="00E428FC">
        <w:t>имеет</w:t>
      </w:r>
      <w:r w:rsidR="00A17C47">
        <w:t xml:space="preserve"> </w:t>
      </w:r>
      <w:r w:rsidRPr="00E428FC">
        <w:t>одну</w:t>
      </w:r>
      <w:r w:rsidR="00A17C47">
        <w:t xml:space="preserve"> </w:t>
      </w:r>
      <w:r w:rsidRPr="00E428FC">
        <w:t>важную</w:t>
      </w:r>
      <w:r w:rsidR="00A17C47">
        <w:t xml:space="preserve"> </w:t>
      </w:r>
      <w:r w:rsidRPr="00E428FC">
        <w:t>особенность.</w:t>
      </w:r>
    </w:p>
    <w:p w:rsidR="008D17BB" w:rsidRPr="00E428FC" w:rsidRDefault="00A17C47" w:rsidP="008D17BB">
      <w:r>
        <w:t>«</w:t>
      </w:r>
      <w:r w:rsidR="008D17BB" w:rsidRPr="00E428FC">
        <w:t>С</w:t>
      </w:r>
      <w:r>
        <w:t xml:space="preserve"> </w:t>
      </w:r>
      <w:r w:rsidR="008D17BB" w:rsidRPr="00E428FC">
        <w:t>1996</w:t>
      </w:r>
      <w:r>
        <w:t xml:space="preserve"> </w:t>
      </w:r>
      <w:r w:rsidR="008D17BB" w:rsidRPr="00E428FC">
        <w:t>года</w:t>
      </w:r>
      <w:r>
        <w:t xml:space="preserve"> </w:t>
      </w:r>
      <w:r w:rsidR="008D17BB" w:rsidRPr="00E428FC">
        <w:t>в</w:t>
      </w:r>
      <w:r>
        <w:t xml:space="preserve"> </w:t>
      </w:r>
      <w:r w:rsidR="008D17BB" w:rsidRPr="00E428FC">
        <w:t>нашей</w:t>
      </w:r>
      <w:r>
        <w:t xml:space="preserve"> </w:t>
      </w:r>
      <w:r w:rsidR="008D17BB" w:rsidRPr="00E428FC">
        <w:t>стране</w:t>
      </w:r>
      <w:r>
        <w:t xml:space="preserve"> </w:t>
      </w:r>
      <w:r w:rsidR="008D17BB" w:rsidRPr="00E428FC">
        <w:t>началась</w:t>
      </w:r>
      <w:r>
        <w:t xml:space="preserve"> </w:t>
      </w:r>
      <w:r w:rsidR="008D17BB" w:rsidRPr="00E428FC">
        <w:t>новая</w:t>
      </w:r>
      <w:r>
        <w:t xml:space="preserve"> </w:t>
      </w:r>
      <w:r w:rsidR="008D17BB" w:rsidRPr="00E428FC">
        <w:t>страница</w:t>
      </w:r>
      <w:r>
        <w:t xml:space="preserve"> </w:t>
      </w:r>
      <w:r w:rsidR="008D17BB" w:rsidRPr="00E428FC">
        <w:t>пенсионной</w:t>
      </w:r>
      <w:r>
        <w:t xml:space="preserve"> </w:t>
      </w:r>
      <w:r w:rsidR="008D17BB" w:rsidRPr="00E428FC">
        <w:t>системы,</w:t>
      </w:r>
      <w:r>
        <w:t xml:space="preserve"> </w:t>
      </w:r>
      <w:r w:rsidR="008D17BB" w:rsidRPr="00E428FC">
        <w:t>потому</w:t>
      </w:r>
      <w:r>
        <w:t xml:space="preserve"> </w:t>
      </w:r>
      <w:r w:rsidR="008D17BB" w:rsidRPr="00E428FC">
        <w:t>что</w:t>
      </w:r>
      <w:r>
        <w:t xml:space="preserve"> </w:t>
      </w:r>
      <w:r w:rsidR="008D17BB" w:rsidRPr="00E428FC">
        <w:t>была</w:t>
      </w:r>
      <w:r>
        <w:t xml:space="preserve"> </w:t>
      </w:r>
      <w:r w:rsidR="008D17BB" w:rsidRPr="00E428FC">
        <w:t>запущена</w:t>
      </w:r>
      <w:r>
        <w:t xml:space="preserve"> </w:t>
      </w:r>
      <w:r w:rsidR="008D17BB" w:rsidRPr="00E428FC">
        <w:t>страховая</w:t>
      </w:r>
      <w:r>
        <w:t xml:space="preserve"> </w:t>
      </w:r>
      <w:r w:rsidR="008D17BB" w:rsidRPr="00E428FC">
        <w:t>система</w:t>
      </w:r>
      <w:r>
        <w:t xml:space="preserve"> </w:t>
      </w:r>
      <w:r w:rsidR="008D17BB" w:rsidRPr="00E428FC">
        <w:t>в</w:t>
      </w:r>
      <w:r>
        <w:t xml:space="preserve"> </w:t>
      </w:r>
      <w:r w:rsidR="008D17BB" w:rsidRPr="00E428FC">
        <w:t>ее</w:t>
      </w:r>
      <w:r>
        <w:t xml:space="preserve"> </w:t>
      </w:r>
      <w:r w:rsidR="008D17BB" w:rsidRPr="00E428FC">
        <w:t>нынешнем</w:t>
      </w:r>
      <w:r>
        <w:t xml:space="preserve"> </w:t>
      </w:r>
      <w:r w:rsidR="008D17BB" w:rsidRPr="00E428FC">
        <w:t>виде,</w:t>
      </w:r>
      <w:r>
        <w:t xml:space="preserve"> </w:t>
      </w:r>
      <w:r w:rsidR="008D17BB" w:rsidRPr="00E428FC">
        <w:t>людям</w:t>
      </w:r>
      <w:r>
        <w:t xml:space="preserve"> </w:t>
      </w:r>
      <w:r w:rsidR="008D17BB" w:rsidRPr="00E428FC">
        <w:t>начали</w:t>
      </w:r>
      <w:r>
        <w:t xml:space="preserve"> </w:t>
      </w:r>
      <w:r w:rsidR="008D17BB" w:rsidRPr="00E428FC">
        <w:t>выдавать</w:t>
      </w:r>
      <w:r>
        <w:t xml:space="preserve"> </w:t>
      </w:r>
      <w:r w:rsidR="008D17BB" w:rsidRPr="00E428FC">
        <w:t>СНИЛС,</w:t>
      </w:r>
      <w:r>
        <w:t xml:space="preserve"> </w:t>
      </w:r>
      <w:r w:rsidR="008D17BB" w:rsidRPr="00E428FC">
        <w:t>зеленые</w:t>
      </w:r>
      <w:r>
        <w:t xml:space="preserve"> </w:t>
      </w:r>
      <w:r w:rsidR="008D17BB" w:rsidRPr="00E428FC">
        <w:t>карточки.</w:t>
      </w:r>
      <w:r>
        <w:t xml:space="preserve"> </w:t>
      </w:r>
      <w:r w:rsidR="008D17BB" w:rsidRPr="00E428FC">
        <w:t>И</w:t>
      </w:r>
      <w:r>
        <w:t xml:space="preserve"> </w:t>
      </w:r>
      <w:r w:rsidR="008D17BB" w:rsidRPr="00E428FC">
        <w:t>соответственно,</w:t>
      </w:r>
      <w:r>
        <w:t xml:space="preserve"> </w:t>
      </w:r>
      <w:r w:rsidR="008D17BB" w:rsidRPr="00E428FC">
        <w:t>учет</w:t>
      </w:r>
      <w:r>
        <w:t xml:space="preserve"> </w:t>
      </w:r>
      <w:r w:rsidR="008D17BB" w:rsidRPr="00E428FC">
        <w:t>стажа</w:t>
      </w:r>
      <w:r>
        <w:t xml:space="preserve"> </w:t>
      </w:r>
      <w:r w:rsidR="008D17BB" w:rsidRPr="00E428FC">
        <w:t>уже</w:t>
      </w:r>
      <w:r>
        <w:t xml:space="preserve"> </w:t>
      </w:r>
      <w:r w:rsidR="008D17BB" w:rsidRPr="00E428FC">
        <w:t>стал</w:t>
      </w:r>
      <w:r>
        <w:t xml:space="preserve"> </w:t>
      </w:r>
      <w:r w:rsidR="008D17BB" w:rsidRPr="00E428FC">
        <w:t>персонифицированным.</w:t>
      </w:r>
      <w:r>
        <w:t xml:space="preserve"> </w:t>
      </w:r>
      <w:r w:rsidR="008D17BB" w:rsidRPr="00E428FC">
        <w:t>А</w:t>
      </w:r>
      <w:r>
        <w:t xml:space="preserve"> </w:t>
      </w:r>
      <w:r w:rsidR="008D17BB" w:rsidRPr="00E428FC">
        <w:t>до</w:t>
      </w:r>
      <w:r>
        <w:t xml:space="preserve"> </w:t>
      </w:r>
      <w:r w:rsidR="008D17BB" w:rsidRPr="00E428FC">
        <w:t>этого</w:t>
      </w:r>
      <w:r>
        <w:t xml:space="preserve"> </w:t>
      </w:r>
      <w:r w:rsidR="008D17BB" w:rsidRPr="00E428FC">
        <w:t>времени</w:t>
      </w:r>
      <w:r>
        <w:t xml:space="preserve"> </w:t>
      </w:r>
      <w:r w:rsidR="008D17BB" w:rsidRPr="00E428FC">
        <w:t>подтверждение</w:t>
      </w:r>
      <w:r>
        <w:t xml:space="preserve"> </w:t>
      </w:r>
      <w:r w:rsidR="008D17BB" w:rsidRPr="00E428FC">
        <w:t>работы</w:t>
      </w:r>
      <w:r>
        <w:t xml:space="preserve"> </w:t>
      </w:r>
      <w:r w:rsidR="008D17BB" w:rsidRPr="00E428FC">
        <w:t>порой</w:t>
      </w:r>
      <w:r>
        <w:t xml:space="preserve"> </w:t>
      </w:r>
      <w:r w:rsidR="008D17BB" w:rsidRPr="00E428FC">
        <w:t>было</w:t>
      </w:r>
      <w:r>
        <w:t xml:space="preserve"> </w:t>
      </w:r>
      <w:r w:rsidR="008D17BB" w:rsidRPr="00E428FC">
        <w:t>добыть</w:t>
      </w:r>
      <w:r>
        <w:t xml:space="preserve"> </w:t>
      </w:r>
      <w:r w:rsidR="008D17BB" w:rsidRPr="00E428FC">
        <w:t>достаточно</w:t>
      </w:r>
      <w:r>
        <w:t xml:space="preserve"> </w:t>
      </w:r>
      <w:r w:rsidR="008D17BB" w:rsidRPr="00E428FC">
        <w:t>тяжело</w:t>
      </w:r>
      <w:r>
        <w:t>»</w:t>
      </w:r>
      <w:r w:rsidR="008D17BB" w:rsidRPr="00E428FC">
        <w:t>,</w:t>
      </w:r>
      <w:r>
        <w:t xml:space="preserve"> </w:t>
      </w:r>
      <w:r w:rsidR="008D17BB" w:rsidRPr="00E428FC">
        <w:t>–</w:t>
      </w:r>
      <w:r>
        <w:t xml:space="preserve"> </w:t>
      </w:r>
      <w:r w:rsidR="008D17BB" w:rsidRPr="00E428FC">
        <w:t>отметил</w:t>
      </w:r>
      <w:r>
        <w:t xml:space="preserve"> </w:t>
      </w:r>
      <w:r w:rsidR="008D17BB" w:rsidRPr="00E428FC">
        <w:t>эксперт.</w:t>
      </w:r>
    </w:p>
    <w:p w:rsidR="008D17BB" w:rsidRPr="00E428FC" w:rsidRDefault="008D17BB" w:rsidP="008D17BB">
      <w:r w:rsidRPr="00E428FC">
        <w:t>С</w:t>
      </w:r>
      <w:r w:rsidR="00A17C47">
        <w:t xml:space="preserve"> </w:t>
      </w:r>
      <w:r w:rsidRPr="00E428FC">
        <w:t>такими</w:t>
      </w:r>
      <w:r w:rsidR="00A17C47">
        <w:t xml:space="preserve"> </w:t>
      </w:r>
      <w:r w:rsidRPr="00E428FC">
        <w:t>ситуациями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времени</w:t>
      </w:r>
      <w:r w:rsidR="00A17C47">
        <w:t xml:space="preserve"> </w:t>
      </w:r>
      <w:r w:rsidRPr="00E428FC">
        <w:t>сталкиваются</w:t>
      </w:r>
      <w:r w:rsidR="00A17C47">
        <w:t xml:space="preserve"> </w:t>
      </w:r>
      <w:r w:rsidRPr="00E428FC">
        <w:t>многие</w:t>
      </w:r>
      <w:r w:rsidR="00A17C47">
        <w:t xml:space="preserve"> </w:t>
      </w:r>
      <w:r w:rsidRPr="00E428FC">
        <w:t>пожилые</w:t>
      </w:r>
      <w:r w:rsidR="00A17C47">
        <w:t xml:space="preserve"> </w:t>
      </w:r>
      <w:r w:rsidRPr="00E428FC">
        <w:t>граждане,</w:t>
      </w:r>
      <w:r w:rsidR="00A17C47">
        <w:t xml:space="preserve"> </w:t>
      </w:r>
      <w:r w:rsidRPr="00E428FC">
        <w:t>особенно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только</w:t>
      </w:r>
      <w:r w:rsidR="00A17C47">
        <w:t xml:space="preserve"> </w:t>
      </w:r>
      <w:r w:rsidRPr="00E428FC">
        <w:t>пытается</w:t>
      </w:r>
      <w:r w:rsidR="00A17C47">
        <w:t xml:space="preserve"> </w:t>
      </w:r>
      <w:r w:rsidRPr="00E428FC">
        <w:t>выйти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примера</w:t>
      </w:r>
      <w:r w:rsidR="00A17C47">
        <w:t xml:space="preserve"> </w:t>
      </w:r>
      <w:r w:rsidRPr="00E428FC">
        <w:t>эксперт</w:t>
      </w:r>
      <w:r w:rsidR="00A17C47">
        <w:t xml:space="preserve"> </w:t>
      </w:r>
      <w:r w:rsidRPr="00E428FC">
        <w:t>приводит</w:t>
      </w:r>
      <w:r w:rsidR="00A17C47">
        <w:t xml:space="preserve"> </w:t>
      </w:r>
      <w:r w:rsidRPr="00E428FC">
        <w:t>недавний</w:t>
      </w:r>
      <w:r w:rsidR="00A17C47">
        <w:t xml:space="preserve"> </w:t>
      </w:r>
      <w:r w:rsidRPr="00E428FC">
        <w:t>случай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женщиной,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которой</w:t>
      </w:r>
      <w:r w:rsidR="00A17C47">
        <w:t xml:space="preserve"> </w:t>
      </w:r>
      <w:r w:rsidRPr="00E428FC">
        <w:t>наступил</w:t>
      </w:r>
      <w:r w:rsidR="00A17C47">
        <w:t xml:space="preserve"> </w:t>
      </w:r>
      <w:r w:rsidRPr="00E428FC">
        <w:t>положенный</w:t>
      </w:r>
      <w:r w:rsidR="00A17C47">
        <w:t xml:space="preserve"> </w:t>
      </w:r>
      <w:r w:rsidRPr="00E428FC">
        <w:t>ей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закону</w:t>
      </w:r>
      <w:r w:rsidR="00A17C47">
        <w:t xml:space="preserve"> </w:t>
      </w:r>
      <w:r w:rsidRPr="00E428FC">
        <w:lastRenderedPageBreak/>
        <w:t>пенсионный</w:t>
      </w:r>
      <w:r w:rsidR="00A17C47">
        <w:t xml:space="preserve"> </w:t>
      </w:r>
      <w:r w:rsidRPr="00E428FC">
        <w:t>возраст.</w:t>
      </w:r>
      <w:r w:rsidR="00A17C47">
        <w:t xml:space="preserve"> </w:t>
      </w:r>
      <w:r w:rsidRPr="00E428FC">
        <w:t>Всего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свою</w:t>
      </w:r>
      <w:r w:rsidR="00A17C47">
        <w:t xml:space="preserve"> </w:t>
      </w:r>
      <w:r w:rsidRPr="00E428FC">
        <w:t>жизнь</w:t>
      </w:r>
      <w:r w:rsidR="00A17C47">
        <w:t xml:space="preserve"> </w:t>
      </w:r>
      <w:r w:rsidRPr="00E428FC">
        <w:t>гражданка</w:t>
      </w:r>
      <w:r w:rsidR="00A17C47">
        <w:t xml:space="preserve"> </w:t>
      </w:r>
      <w:r w:rsidRPr="00E428FC">
        <w:t>отработала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течение</w:t>
      </w:r>
      <w:r w:rsidR="00A17C47">
        <w:t xml:space="preserve"> </w:t>
      </w:r>
      <w:r w:rsidRPr="00E428FC">
        <w:t>33</w:t>
      </w:r>
      <w:r w:rsidR="00A17C47">
        <w:t xml:space="preserve"> </w:t>
      </w:r>
      <w:r w:rsidRPr="00E428FC">
        <w:t>лет,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потому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сомневалась,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стажа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достаточно.</w:t>
      </w:r>
    </w:p>
    <w:p w:rsidR="008D17BB" w:rsidRPr="00E428FC" w:rsidRDefault="008D17BB" w:rsidP="008D17BB">
      <w:r w:rsidRPr="00E428FC">
        <w:t>Однако</w:t>
      </w:r>
      <w:r w:rsidR="00A17C47">
        <w:t xml:space="preserve"> </w:t>
      </w:r>
      <w:r w:rsidRPr="00E428FC">
        <w:t>когда</w:t>
      </w:r>
      <w:r w:rsidR="00A17C47">
        <w:t xml:space="preserve"> </w:t>
      </w:r>
      <w:r w:rsidRPr="00E428FC">
        <w:t>дело</w:t>
      </w:r>
      <w:r w:rsidR="00A17C47">
        <w:t xml:space="preserve"> </w:t>
      </w:r>
      <w:r w:rsidRPr="00E428FC">
        <w:t>дошло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проверки</w:t>
      </w:r>
      <w:r w:rsidR="00A17C47">
        <w:t xml:space="preserve"> </w:t>
      </w:r>
      <w:r w:rsidRPr="00E428FC">
        <w:t>специалистами,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назначении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женщине</w:t>
      </w:r>
      <w:r w:rsidR="00A17C47">
        <w:t xml:space="preserve"> </w:t>
      </w:r>
      <w:r w:rsidRPr="00E428FC">
        <w:t>отказали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раз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причине</w:t>
      </w:r>
      <w:r w:rsidR="00A17C47">
        <w:t xml:space="preserve"> </w:t>
      </w:r>
      <w:r w:rsidRPr="00E428FC">
        <w:t>нехватки</w:t>
      </w:r>
      <w:r w:rsidR="00A17C47">
        <w:t xml:space="preserve"> </w:t>
      </w:r>
      <w:r w:rsidRPr="00E428FC">
        <w:t>стажа.</w:t>
      </w:r>
      <w:r w:rsidR="00A17C47">
        <w:t xml:space="preserve"> </w:t>
      </w:r>
      <w:r w:rsidRPr="00E428FC">
        <w:t>Минимальный</w:t>
      </w:r>
      <w:r w:rsidR="00A17C47">
        <w:t xml:space="preserve"> </w:t>
      </w:r>
      <w:r w:rsidRPr="00E428FC">
        <w:t>порог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составлял</w:t>
      </w:r>
      <w:r w:rsidR="00A17C47">
        <w:t xml:space="preserve"> </w:t>
      </w:r>
      <w:r w:rsidRPr="00E428FC">
        <w:t>12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стажа,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эксперты</w:t>
      </w:r>
      <w:r w:rsidR="00A17C47">
        <w:t xml:space="preserve"> </w:t>
      </w:r>
      <w:r w:rsidRPr="00E428FC">
        <w:t>подтвердили</w:t>
      </w:r>
      <w:r w:rsidR="00A17C47">
        <w:t xml:space="preserve"> </w:t>
      </w:r>
      <w:r w:rsidRPr="00E428FC">
        <w:t>лишь</w:t>
      </w:r>
      <w:r w:rsidR="00A17C47">
        <w:t xml:space="preserve"> </w:t>
      </w:r>
      <w:r w:rsidRPr="00E428FC">
        <w:t>восемь</w:t>
      </w:r>
      <w:r w:rsidR="00A17C47">
        <w:t xml:space="preserve"> </w:t>
      </w:r>
      <w:r w:rsidRPr="00E428FC">
        <w:t>лет.</w:t>
      </w:r>
      <w:r w:rsidR="00A17C47">
        <w:t xml:space="preserve"> </w:t>
      </w:r>
      <w:r w:rsidRPr="00E428FC">
        <w:t>Все</w:t>
      </w:r>
      <w:r w:rsidR="00A17C47">
        <w:t xml:space="preserve"> </w:t>
      </w:r>
      <w:r w:rsidRPr="00E428FC">
        <w:t>остальные</w:t>
      </w:r>
      <w:r w:rsidR="00A17C47">
        <w:t xml:space="preserve"> </w:t>
      </w:r>
      <w:r w:rsidRPr="00E428FC">
        <w:t>периоды</w:t>
      </w:r>
      <w:r w:rsidR="00A17C47">
        <w:t xml:space="preserve"> </w:t>
      </w:r>
      <w:r w:rsidRPr="00E428FC">
        <w:t>пришлись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раз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момент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появления</w:t>
      </w:r>
      <w:r w:rsidR="00A17C47">
        <w:t xml:space="preserve"> </w:t>
      </w:r>
      <w:r w:rsidRPr="00E428FC">
        <w:t>СНИЛС,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числе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1991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1996</w:t>
      </w:r>
      <w:r w:rsidR="00A17C47">
        <w:t xml:space="preserve"> </w:t>
      </w:r>
      <w:r w:rsidRPr="00E428FC">
        <w:t>годы.</w:t>
      </w:r>
    </w:p>
    <w:p w:rsidR="008D17BB" w:rsidRPr="00E428FC" w:rsidRDefault="00A17C47" w:rsidP="008D17BB">
      <w:r>
        <w:t>«</w:t>
      </w:r>
      <w:r w:rsidR="008D17BB" w:rsidRPr="00E428FC">
        <w:t>Женщина</w:t>
      </w:r>
      <w:r>
        <w:t xml:space="preserve"> </w:t>
      </w:r>
      <w:r w:rsidR="008D17BB" w:rsidRPr="00E428FC">
        <w:t>попыталась</w:t>
      </w:r>
      <w:r>
        <w:t xml:space="preserve"> </w:t>
      </w:r>
      <w:r w:rsidR="008D17BB" w:rsidRPr="00E428FC">
        <w:t>доказать</w:t>
      </w:r>
      <w:r>
        <w:t xml:space="preserve"> </w:t>
      </w:r>
      <w:r w:rsidR="008D17BB" w:rsidRPr="00E428FC">
        <w:t>свою</w:t>
      </w:r>
      <w:r>
        <w:t xml:space="preserve"> </w:t>
      </w:r>
      <w:r w:rsidR="008D17BB" w:rsidRPr="00E428FC">
        <w:t>правоту,</w:t>
      </w:r>
      <w:r>
        <w:t xml:space="preserve"> </w:t>
      </w:r>
      <w:r w:rsidR="008D17BB" w:rsidRPr="00E428FC">
        <w:t>предоставив</w:t>
      </w:r>
      <w:r>
        <w:t xml:space="preserve"> </w:t>
      </w:r>
      <w:r w:rsidR="008D17BB" w:rsidRPr="00E428FC">
        <w:t>копию</w:t>
      </w:r>
      <w:r>
        <w:t xml:space="preserve"> </w:t>
      </w:r>
      <w:r w:rsidR="008D17BB" w:rsidRPr="00E428FC">
        <w:t>трудовой</w:t>
      </w:r>
      <w:r>
        <w:t xml:space="preserve"> </w:t>
      </w:r>
      <w:r w:rsidR="008D17BB" w:rsidRPr="00E428FC">
        <w:t>книжки,</w:t>
      </w:r>
      <w:r>
        <w:t xml:space="preserve"> </w:t>
      </w:r>
      <w:r w:rsidR="008D17BB" w:rsidRPr="00E428FC">
        <w:t>потому</w:t>
      </w:r>
      <w:r>
        <w:t xml:space="preserve"> </w:t>
      </w:r>
      <w:r w:rsidR="008D17BB" w:rsidRPr="00E428FC">
        <w:t>что</w:t>
      </w:r>
      <w:r>
        <w:t xml:space="preserve"> </w:t>
      </w:r>
      <w:r w:rsidR="008D17BB" w:rsidRPr="00E428FC">
        <w:t>оригинала</w:t>
      </w:r>
      <w:r>
        <w:t xml:space="preserve"> </w:t>
      </w:r>
      <w:r w:rsidR="008D17BB" w:rsidRPr="00E428FC">
        <w:t>у</w:t>
      </w:r>
      <w:r>
        <w:t xml:space="preserve"> </w:t>
      </w:r>
      <w:r w:rsidR="008D17BB" w:rsidRPr="00E428FC">
        <w:t>нее</w:t>
      </w:r>
      <w:r>
        <w:t xml:space="preserve"> </w:t>
      </w:r>
      <w:r w:rsidR="008D17BB" w:rsidRPr="00E428FC">
        <w:t>не</w:t>
      </w:r>
      <w:r>
        <w:t xml:space="preserve"> </w:t>
      </w:r>
      <w:r w:rsidR="008D17BB" w:rsidRPr="00E428FC">
        <w:t>было.</w:t>
      </w:r>
      <w:r>
        <w:t xml:space="preserve"> </w:t>
      </w:r>
      <w:r w:rsidR="008D17BB" w:rsidRPr="00E428FC">
        <w:t>Но</w:t>
      </w:r>
      <w:r>
        <w:t xml:space="preserve"> </w:t>
      </w:r>
      <w:r w:rsidR="008D17BB" w:rsidRPr="00E428FC">
        <w:t>эта</w:t>
      </w:r>
      <w:r>
        <w:t xml:space="preserve"> </w:t>
      </w:r>
      <w:r w:rsidR="008D17BB" w:rsidRPr="00E428FC">
        <w:t>копия</w:t>
      </w:r>
      <w:r>
        <w:t xml:space="preserve"> </w:t>
      </w:r>
      <w:r w:rsidR="008D17BB" w:rsidRPr="00E428FC">
        <w:t>была</w:t>
      </w:r>
      <w:r>
        <w:t xml:space="preserve"> </w:t>
      </w:r>
      <w:r w:rsidR="008D17BB" w:rsidRPr="00E428FC">
        <w:t>оформлена</w:t>
      </w:r>
      <w:r>
        <w:t xml:space="preserve"> </w:t>
      </w:r>
      <w:r w:rsidR="008D17BB" w:rsidRPr="00E428FC">
        <w:t>с</w:t>
      </w:r>
      <w:r>
        <w:t xml:space="preserve"> </w:t>
      </w:r>
      <w:r w:rsidR="008D17BB" w:rsidRPr="00E428FC">
        <w:t>ошибками,</w:t>
      </w:r>
      <w:r>
        <w:t xml:space="preserve"> </w:t>
      </w:r>
      <w:r w:rsidR="008D17BB" w:rsidRPr="00E428FC">
        <w:t>поэтому</w:t>
      </w:r>
      <w:r>
        <w:t xml:space="preserve"> </w:t>
      </w:r>
      <w:r w:rsidR="008D17BB" w:rsidRPr="00E428FC">
        <w:t>и</w:t>
      </w:r>
      <w:r>
        <w:t xml:space="preserve"> </w:t>
      </w:r>
      <w:r w:rsidR="008D17BB" w:rsidRPr="00E428FC">
        <w:t>ее</w:t>
      </w:r>
      <w:r>
        <w:t xml:space="preserve"> </w:t>
      </w:r>
      <w:r w:rsidR="008D17BB" w:rsidRPr="00E428FC">
        <w:t>специалисты</w:t>
      </w:r>
      <w:r>
        <w:t xml:space="preserve"> </w:t>
      </w:r>
      <w:r w:rsidR="008D17BB" w:rsidRPr="00E428FC">
        <w:t>не</w:t>
      </w:r>
      <w:r>
        <w:t xml:space="preserve"> </w:t>
      </w:r>
      <w:r w:rsidR="008D17BB" w:rsidRPr="00E428FC">
        <w:t>приняли</w:t>
      </w:r>
      <w:r>
        <w:t>»</w:t>
      </w:r>
      <w:r w:rsidR="008D17BB" w:rsidRPr="00E428FC">
        <w:t>,</w:t>
      </w:r>
      <w:r>
        <w:t xml:space="preserve"> </w:t>
      </w:r>
      <w:r w:rsidR="008D17BB" w:rsidRPr="00E428FC">
        <w:t>–</w:t>
      </w:r>
      <w:r>
        <w:t xml:space="preserve"> </w:t>
      </w:r>
      <w:r w:rsidR="008D17BB" w:rsidRPr="00E428FC">
        <w:t>добавил</w:t>
      </w:r>
      <w:r>
        <w:t xml:space="preserve"> </w:t>
      </w:r>
      <w:r w:rsidR="008D17BB" w:rsidRPr="00E428FC">
        <w:t>Власов.</w:t>
      </w:r>
    </w:p>
    <w:p w:rsidR="008D17BB" w:rsidRPr="00E428FC" w:rsidRDefault="008D17BB" w:rsidP="008D17BB">
      <w:r w:rsidRPr="00E428FC">
        <w:t>Тогда</w:t>
      </w:r>
      <w:r w:rsidR="00A17C47">
        <w:t xml:space="preserve"> </w:t>
      </w:r>
      <w:r w:rsidRPr="00E428FC">
        <w:t>гражданка</w:t>
      </w:r>
      <w:r w:rsidR="00A17C47">
        <w:t xml:space="preserve"> </w:t>
      </w:r>
      <w:r w:rsidRPr="00E428FC">
        <w:t>обратилась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суд,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там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принято</w:t>
      </w:r>
      <w:r w:rsidR="00A17C47">
        <w:t xml:space="preserve"> </w:t>
      </w:r>
      <w:r w:rsidRPr="00E428FC">
        <w:t>решение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пользу.</w:t>
      </w:r>
      <w:r w:rsidR="00A17C47">
        <w:t xml:space="preserve"> </w:t>
      </w:r>
      <w:r w:rsidRPr="00E428FC">
        <w:t>Судьи</w:t>
      </w:r>
      <w:r w:rsidR="00A17C47">
        <w:t xml:space="preserve"> </w:t>
      </w:r>
      <w:r w:rsidRPr="00E428FC">
        <w:t>подтвердили,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доказательством</w:t>
      </w:r>
      <w:r w:rsidR="00A17C47">
        <w:t xml:space="preserve"> </w:t>
      </w:r>
      <w:r w:rsidRPr="00E428FC">
        <w:t>стажа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начала</w:t>
      </w:r>
      <w:r w:rsidR="00A17C47">
        <w:t xml:space="preserve"> </w:t>
      </w:r>
      <w:r w:rsidRPr="00E428FC">
        <w:t>90-х</w:t>
      </w:r>
      <w:r w:rsidR="00A17C47">
        <w:t xml:space="preserve"> </w:t>
      </w:r>
      <w:r w:rsidRPr="00E428FC">
        <w:t>годов</w:t>
      </w:r>
      <w:r w:rsidR="00A17C47">
        <w:t xml:space="preserve"> </w:t>
      </w:r>
      <w:r w:rsidRPr="00E428FC">
        <w:t>прошлого</w:t>
      </w:r>
      <w:r w:rsidR="00A17C47">
        <w:t xml:space="preserve"> </w:t>
      </w:r>
      <w:r w:rsidRPr="00E428FC">
        <w:t>века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служить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различные</w:t>
      </w:r>
      <w:r w:rsidR="00A17C47">
        <w:t xml:space="preserve"> </w:t>
      </w:r>
      <w:r w:rsidRPr="00E428FC">
        <w:t>документы,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числе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копии,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другие</w:t>
      </w:r>
      <w:r w:rsidR="00A17C47">
        <w:t xml:space="preserve"> </w:t>
      </w:r>
      <w:r w:rsidRPr="00E428FC">
        <w:t>элементы,</w:t>
      </w:r>
      <w:r w:rsidR="00A17C47">
        <w:t xml:space="preserve"> </w:t>
      </w:r>
      <w:r w:rsidRPr="00E428FC">
        <w:t>например,</w:t>
      </w:r>
      <w:r w:rsidR="00A17C47">
        <w:t xml:space="preserve"> </w:t>
      </w:r>
      <w:r w:rsidRPr="00E428FC">
        <w:t>свидетельские</w:t>
      </w:r>
      <w:r w:rsidR="00A17C47">
        <w:t xml:space="preserve"> </w:t>
      </w:r>
      <w:r w:rsidRPr="00E428FC">
        <w:t>показания</w:t>
      </w:r>
      <w:r w:rsidR="00A17C47">
        <w:t xml:space="preserve"> </w:t>
      </w:r>
      <w:r w:rsidRPr="00E428FC">
        <w:t>бывших</w:t>
      </w:r>
      <w:r w:rsidR="00A17C47">
        <w:t xml:space="preserve"> </w:t>
      </w:r>
      <w:r w:rsidRPr="00E428FC">
        <w:t>коллег.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все,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попал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похожую</w:t>
      </w:r>
      <w:r w:rsidR="00A17C47">
        <w:t xml:space="preserve"> </w:t>
      </w:r>
      <w:r w:rsidRPr="00E428FC">
        <w:t>ситуацию,</w:t>
      </w:r>
      <w:r w:rsidR="00A17C47">
        <w:t xml:space="preserve"> </w:t>
      </w:r>
      <w:r w:rsidRPr="00E428FC">
        <w:t>смогут</w:t>
      </w:r>
      <w:r w:rsidR="00A17C47">
        <w:t xml:space="preserve"> </w:t>
      </w:r>
      <w:r w:rsidRPr="00E428FC">
        <w:t>использовать</w:t>
      </w:r>
      <w:r w:rsidR="00A17C47">
        <w:t xml:space="preserve"> </w:t>
      </w:r>
      <w:r w:rsidRPr="00E428FC">
        <w:t>этот</w:t>
      </w:r>
      <w:r w:rsidR="00A17C47">
        <w:t xml:space="preserve"> </w:t>
      </w:r>
      <w:r w:rsidRPr="00E428FC">
        <w:t>аргумент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себя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октября.</w:t>
      </w:r>
    </w:p>
    <w:p w:rsidR="008D17BB" w:rsidRPr="00E428FC" w:rsidRDefault="00746195" w:rsidP="008D17BB">
      <w:hyperlink r:id="rId23" w:history="1">
        <w:r w:rsidR="008D17BB" w:rsidRPr="00E428FC">
          <w:rPr>
            <w:rStyle w:val="a3"/>
          </w:rPr>
          <w:t>https://primpress.ru/article/105552</w:t>
        </w:r>
      </w:hyperlink>
      <w:r w:rsidR="00A17C47">
        <w:t xml:space="preserve"> </w:t>
      </w:r>
    </w:p>
    <w:p w:rsidR="008D17BB" w:rsidRPr="00E428FC" w:rsidRDefault="008D17BB" w:rsidP="008D17BB">
      <w:pPr>
        <w:pStyle w:val="2"/>
      </w:pPr>
      <w:bookmarkStart w:id="63" w:name="_Toc147473852"/>
      <w:r w:rsidRPr="00E428FC">
        <w:t>PRIMPRESS,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Указ</w:t>
      </w:r>
      <w:r w:rsidR="00A17C47">
        <w:t xml:space="preserve"> </w:t>
      </w:r>
      <w:r w:rsidRPr="00E428FC">
        <w:t>подписан.</w:t>
      </w:r>
      <w:r w:rsidR="00A17C47">
        <w:t xml:space="preserve"> </w:t>
      </w:r>
      <w:r w:rsidRPr="00E428FC">
        <w:t>Пенсионерам</w:t>
      </w:r>
      <w:r w:rsidR="00A17C47">
        <w:t xml:space="preserve"> </w:t>
      </w:r>
      <w:r w:rsidRPr="00E428FC">
        <w:t>объявили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разовой</w:t>
      </w:r>
      <w:r w:rsidR="00A17C47">
        <w:t xml:space="preserve"> </w:t>
      </w:r>
      <w:r w:rsidRPr="00E428FC">
        <w:t>выплате</w:t>
      </w:r>
      <w:r w:rsidR="00A17C47">
        <w:t xml:space="preserve"> </w:t>
      </w:r>
      <w:r w:rsidRPr="00E428FC">
        <w:t>6000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</w:t>
      </w:r>
      <w:bookmarkEnd w:id="63"/>
      <w:r w:rsidR="00A17C47">
        <w:t xml:space="preserve"> </w:t>
      </w:r>
    </w:p>
    <w:p w:rsidR="008D17BB" w:rsidRPr="00E428FC" w:rsidRDefault="008D17BB" w:rsidP="00196ED1">
      <w:pPr>
        <w:pStyle w:val="3"/>
      </w:pPr>
      <w:bookmarkStart w:id="64" w:name="_Toc147473853"/>
      <w:r w:rsidRPr="00E428FC">
        <w:t>Пенсионерам</w:t>
      </w:r>
      <w:r w:rsidR="00A17C47">
        <w:t xml:space="preserve"> </w:t>
      </w:r>
      <w:r w:rsidRPr="00E428FC">
        <w:t>рассказали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единовременной</w:t>
      </w:r>
      <w:r w:rsidR="00A17C47">
        <w:t xml:space="preserve"> </w:t>
      </w:r>
      <w:r w:rsidRPr="00E428FC">
        <w:t>денежной</w:t>
      </w:r>
      <w:r w:rsidR="00A17C47">
        <w:t xml:space="preserve"> </w:t>
      </w:r>
      <w:r w:rsidRPr="00E428FC">
        <w:t>выплате,</w:t>
      </w:r>
      <w:r w:rsidR="00A17C47">
        <w:t xml:space="preserve"> </w:t>
      </w:r>
      <w:r w:rsidRPr="00E428FC">
        <w:t>которую</w:t>
      </w:r>
      <w:r w:rsidR="00A17C47">
        <w:t xml:space="preserve"> </w:t>
      </w:r>
      <w:r w:rsidRPr="00E428FC">
        <w:t>начнут</w:t>
      </w:r>
      <w:r w:rsidR="00A17C47">
        <w:t xml:space="preserve"> </w:t>
      </w:r>
      <w:r w:rsidRPr="00E428FC">
        <w:t>перечислять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октября.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максимальном</w:t>
      </w:r>
      <w:r w:rsidR="00A17C47">
        <w:t xml:space="preserve"> </w:t>
      </w:r>
      <w:r w:rsidRPr="00E428FC">
        <w:t>варианте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соответствующий</w:t>
      </w:r>
      <w:r w:rsidR="00A17C47">
        <w:t xml:space="preserve"> </w:t>
      </w:r>
      <w:r w:rsidRPr="00E428FC">
        <w:t>указ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подписан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местном</w:t>
      </w:r>
      <w:r w:rsidR="00A17C47">
        <w:t xml:space="preserve"> </w:t>
      </w:r>
      <w:r w:rsidRPr="00E428FC">
        <w:t>уровне.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эксперт</w:t>
      </w:r>
      <w:r w:rsidR="00A17C47">
        <w:t xml:space="preserve"> </w:t>
      </w:r>
      <w:r w:rsidRPr="00E428FC">
        <w:t>Сергей</w:t>
      </w:r>
      <w:r w:rsidR="00A17C47">
        <w:t xml:space="preserve"> </w:t>
      </w:r>
      <w:r w:rsidRPr="00E428FC">
        <w:t>Власов,</w:t>
      </w:r>
      <w:r w:rsidR="00A17C47">
        <w:t xml:space="preserve"> </w:t>
      </w:r>
      <w:r w:rsidRPr="00E428FC">
        <w:t>сообщает</w:t>
      </w:r>
      <w:r w:rsidR="00A17C47">
        <w:t xml:space="preserve"> </w:t>
      </w:r>
      <w:r w:rsidRPr="00E428FC">
        <w:t>PRIMPRESS.</w:t>
      </w:r>
      <w:bookmarkEnd w:id="64"/>
    </w:p>
    <w:p w:rsidR="008D17BB" w:rsidRPr="00E428FC" w:rsidRDefault="008D17BB" w:rsidP="008D17BB">
      <w:r w:rsidRPr="00E428FC">
        <w:t>Новую</w:t>
      </w:r>
      <w:r w:rsidR="00A17C47">
        <w:t xml:space="preserve"> </w:t>
      </w:r>
      <w:r w:rsidRPr="00E428FC">
        <w:t>выплату,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ближайшее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перечислять</w:t>
      </w:r>
      <w:r w:rsidR="00A17C47">
        <w:t xml:space="preserve"> </w:t>
      </w:r>
      <w:r w:rsidRPr="00E428FC">
        <w:t>пожилым</w:t>
      </w:r>
      <w:r w:rsidR="00A17C47">
        <w:t xml:space="preserve"> </w:t>
      </w:r>
      <w:r w:rsidRPr="00E428FC">
        <w:t>гражданам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региональном</w:t>
      </w:r>
      <w:r w:rsidR="00A17C47">
        <w:t xml:space="preserve"> </w:t>
      </w:r>
      <w:r w:rsidRPr="00E428FC">
        <w:t>уровне.</w:t>
      </w:r>
      <w:r w:rsidR="00A17C47">
        <w:t xml:space="preserve"> </w:t>
      </w:r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социальной</w:t>
      </w:r>
      <w:r w:rsidR="00A17C47">
        <w:t xml:space="preserve"> </w:t>
      </w:r>
      <w:r w:rsidRPr="00E428FC">
        <w:t>помощи,</w:t>
      </w:r>
      <w:r w:rsidR="00A17C47">
        <w:t xml:space="preserve"> </w:t>
      </w:r>
      <w:r w:rsidRPr="00E428FC">
        <w:t>которую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предоставлять</w:t>
      </w:r>
      <w:r w:rsidR="00A17C47">
        <w:t xml:space="preserve"> </w:t>
      </w:r>
      <w:r w:rsidRPr="00E428FC">
        <w:t>тем</w:t>
      </w:r>
      <w:r w:rsidR="00A17C47">
        <w:t xml:space="preserve"> </w:t>
      </w:r>
      <w:r w:rsidRPr="00E428FC">
        <w:t>пенсионерам,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особенно</w:t>
      </w:r>
      <w:r w:rsidR="00A17C47">
        <w:t xml:space="preserve"> </w:t>
      </w:r>
      <w:r w:rsidRPr="00E428FC">
        <w:t>нуждаются.</w:t>
      </w:r>
      <w:r w:rsidR="00A17C47">
        <w:t xml:space="preserve"> </w:t>
      </w:r>
      <w:r w:rsidRPr="00E428FC">
        <w:t>Власти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выдавать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пожилым</w:t>
      </w:r>
      <w:r w:rsidR="00A17C47">
        <w:t xml:space="preserve"> </w:t>
      </w:r>
      <w:r w:rsidRPr="00E428FC">
        <w:t>людям,</w:t>
      </w:r>
      <w:r w:rsidR="00A17C47">
        <w:t xml:space="preserve"> </w:t>
      </w:r>
      <w:r w:rsidRPr="00E428FC">
        <w:t>попавшим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тяжелое</w:t>
      </w:r>
      <w:r w:rsidR="00A17C47">
        <w:t xml:space="preserve"> </w:t>
      </w:r>
      <w:r w:rsidRPr="00E428FC">
        <w:t>положение.</w:t>
      </w:r>
    </w:p>
    <w:p w:rsidR="008D17BB" w:rsidRPr="00E428FC" w:rsidRDefault="00A17C47" w:rsidP="008D17BB">
      <w:r>
        <w:t>«</w:t>
      </w:r>
      <w:r w:rsidR="008D17BB" w:rsidRPr="00E428FC">
        <w:t>В</w:t>
      </w:r>
      <w:r>
        <w:t xml:space="preserve"> </w:t>
      </w:r>
      <w:r w:rsidR="008D17BB" w:rsidRPr="00E428FC">
        <w:t>разных</w:t>
      </w:r>
      <w:r>
        <w:t xml:space="preserve"> </w:t>
      </w:r>
      <w:r w:rsidR="008D17BB" w:rsidRPr="00E428FC">
        <w:t>регионах</w:t>
      </w:r>
      <w:r>
        <w:t xml:space="preserve"> </w:t>
      </w:r>
      <w:r w:rsidR="008D17BB" w:rsidRPr="00E428FC">
        <w:t>по-разному</w:t>
      </w:r>
      <w:r>
        <w:t xml:space="preserve"> </w:t>
      </w:r>
      <w:r w:rsidR="008D17BB" w:rsidRPr="00E428FC">
        <w:t>трактуют</w:t>
      </w:r>
      <w:r>
        <w:t xml:space="preserve"> </w:t>
      </w:r>
      <w:r w:rsidR="008D17BB" w:rsidRPr="00E428FC">
        <w:t>понятие</w:t>
      </w:r>
      <w:r>
        <w:t xml:space="preserve"> </w:t>
      </w:r>
      <w:r w:rsidR="008D17BB" w:rsidRPr="00E428FC">
        <w:t>трудной</w:t>
      </w:r>
      <w:r>
        <w:t xml:space="preserve"> </w:t>
      </w:r>
      <w:r w:rsidR="008D17BB" w:rsidRPr="00E428FC">
        <w:t>жизненной</w:t>
      </w:r>
      <w:r>
        <w:t xml:space="preserve"> </w:t>
      </w:r>
      <w:r w:rsidR="008D17BB" w:rsidRPr="00E428FC">
        <w:t>ситуации,</w:t>
      </w:r>
      <w:r>
        <w:t xml:space="preserve"> </w:t>
      </w:r>
      <w:r w:rsidR="008D17BB" w:rsidRPr="00E428FC">
        <w:t>но</w:t>
      </w:r>
      <w:r>
        <w:t xml:space="preserve"> </w:t>
      </w:r>
      <w:r w:rsidR="008D17BB" w:rsidRPr="00E428FC">
        <w:t>обычно</w:t>
      </w:r>
      <w:r>
        <w:t xml:space="preserve"> </w:t>
      </w:r>
      <w:r w:rsidR="008D17BB" w:rsidRPr="00E428FC">
        <w:t>речь</w:t>
      </w:r>
      <w:r>
        <w:t xml:space="preserve"> </w:t>
      </w:r>
      <w:r w:rsidR="008D17BB" w:rsidRPr="00E428FC">
        <w:t>идет</w:t>
      </w:r>
      <w:r>
        <w:t xml:space="preserve"> </w:t>
      </w:r>
      <w:r w:rsidR="008D17BB" w:rsidRPr="00E428FC">
        <w:t>либо</w:t>
      </w:r>
      <w:r>
        <w:t xml:space="preserve"> </w:t>
      </w:r>
      <w:r w:rsidR="008D17BB" w:rsidRPr="00E428FC">
        <w:t>о</w:t>
      </w:r>
      <w:r>
        <w:t xml:space="preserve"> </w:t>
      </w:r>
      <w:r w:rsidR="008D17BB" w:rsidRPr="00E428FC">
        <w:t>тяжелой</w:t>
      </w:r>
      <w:r>
        <w:t xml:space="preserve"> </w:t>
      </w:r>
      <w:r w:rsidR="008D17BB" w:rsidRPr="00E428FC">
        <w:t>болезни,</w:t>
      </w:r>
      <w:r>
        <w:t xml:space="preserve"> </w:t>
      </w:r>
      <w:r w:rsidR="008D17BB" w:rsidRPr="00E428FC">
        <w:t>либо</w:t>
      </w:r>
      <w:r>
        <w:t xml:space="preserve"> </w:t>
      </w:r>
      <w:r w:rsidR="008D17BB" w:rsidRPr="00E428FC">
        <w:t>о</w:t>
      </w:r>
      <w:r>
        <w:t xml:space="preserve"> </w:t>
      </w:r>
      <w:r w:rsidR="008D17BB" w:rsidRPr="00E428FC">
        <w:t>таком</w:t>
      </w:r>
      <w:r>
        <w:t xml:space="preserve"> </w:t>
      </w:r>
      <w:r w:rsidR="008D17BB" w:rsidRPr="00E428FC">
        <w:t>финансовом</w:t>
      </w:r>
      <w:r>
        <w:t xml:space="preserve"> </w:t>
      </w:r>
      <w:r w:rsidR="008D17BB" w:rsidRPr="00E428FC">
        <w:t>положении,</w:t>
      </w:r>
      <w:r>
        <w:t xml:space="preserve"> </w:t>
      </w:r>
      <w:r w:rsidR="008D17BB" w:rsidRPr="00E428FC">
        <w:t>при</w:t>
      </w:r>
      <w:r>
        <w:t xml:space="preserve"> </w:t>
      </w:r>
      <w:r w:rsidR="008D17BB" w:rsidRPr="00E428FC">
        <w:t>котором</w:t>
      </w:r>
      <w:r>
        <w:t xml:space="preserve"> </w:t>
      </w:r>
      <w:r w:rsidR="008D17BB" w:rsidRPr="00E428FC">
        <w:t>уже</w:t>
      </w:r>
      <w:r>
        <w:t xml:space="preserve"> </w:t>
      </w:r>
      <w:r w:rsidR="008D17BB" w:rsidRPr="00E428FC">
        <w:t>невозможно</w:t>
      </w:r>
      <w:r>
        <w:t xml:space="preserve"> </w:t>
      </w:r>
      <w:r w:rsidR="008D17BB" w:rsidRPr="00E428FC">
        <w:t>себя</w:t>
      </w:r>
      <w:r>
        <w:t xml:space="preserve"> </w:t>
      </w:r>
      <w:r w:rsidR="008D17BB" w:rsidRPr="00E428FC">
        <w:t>обеспечивать.</w:t>
      </w:r>
      <w:r>
        <w:t xml:space="preserve"> </w:t>
      </w:r>
      <w:r w:rsidR="008D17BB" w:rsidRPr="00E428FC">
        <w:t>Соответственно,</w:t>
      </w:r>
      <w:r>
        <w:t xml:space="preserve"> </w:t>
      </w:r>
      <w:r w:rsidR="008D17BB" w:rsidRPr="00E428FC">
        <w:t>для</w:t>
      </w:r>
      <w:r>
        <w:t xml:space="preserve"> </w:t>
      </w:r>
      <w:r w:rsidR="008D17BB" w:rsidRPr="00E428FC">
        <w:t>получения</w:t>
      </w:r>
      <w:r>
        <w:t xml:space="preserve"> </w:t>
      </w:r>
      <w:r w:rsidR="008D17BB" w:rsidRPr="00E428FC">
        <w:t>помощи</w:t>
      </w:r>
      <w:r>
        <w:t xml:space="preserve"> </w:t>
      </w:r>
      <w:r w:rsidR="008D17BB" w:rsidRPr="00E428FC">
        <w:t>придется</w:t>
      </w:r>
      <w:r>
        <w:t xml:space="preserve"> </w:t>
      </w:r>
      <w:r w:rsidR="008D17BB" w:rsidRPr="00E428FC">
        <w:t>доказать</w:t>
      </w:r>
      <w:r>
        <w:t xml:space="preserve"> </w:t>
      </w:r>
      <w:r w:rsidR="008D17BB" w:rsidRPr="00E428FC">
        <w:t>ее</w:t>
      </w:r>
      <w:r>
        <w:t xml:space="preserve"> </w:t>
      </w:r>
      <w:r w:rsidR="008D17BB" w:rsidRPr="00E428FC">
        <w:t>острую</w:t>
      </w:r>
      <w:r>
        <w:t xml:space="preserve"> </w:t>
      </w:r>
      <w:r w:rsidR="008D17BB" w:rsidRPr="00E428FC">
        <w:t>необходимость</w:t>
      </w:r>
      <w:r>
        <w:t>»</w:t>
      </w:r>
      <w:r w:rsidR="008D17BB" w:rsidRPr="00E428FC">
        <w:t>,</w:t>
      </w:r>
      <w:r>
        <w:t xml:space="preserve"> </w:t>
      </w:r>
      <w:r w:rsidR="008D17BB" w:rsidRPr="00E428FC">
        <w:t>–</w:t>
      </w:r>
      <w:r>
        <w:t xml:space="preserve"> </w:t>
      </w:r>
      <w:r w:rsidR="008D17BB" w:rsidRPr="00E428FC">
        <w:t>объяснил</w:t>
      </w:r>
      <w:r>
        <w:t xml:space="preserve"> </w:t>
      </w:r>
      <w:r w:rsidR="008D17BB" w:rsidRPr="00E428FC">
        <w:t>Власов.</w:t>
      </w:r>
    </w:p>
    <w:p w:rsidR="008D17BB" w:rsidRPr="00E428FC" w:rsidRDefault="008D17BB" w:rsidP="008D17BB">
      <w:r w:rsidRPr="00E428FC">
        <w:t>В</w:t>
      </w:r>
      <w:r w:rsidR="00A17C47">
        <w:t xml:space="preserve"> </w:t>
      </w:r>
      <w:r w:rsidRPr="00E428FC">
        <w:t>первую</w:t>
      </w:r>
      <w:r w:rsidR="00A17C47">
        <w:t xml:space="preserve"> </w:t>
      </w:r>
      <w:r w:rsidRPr="00E428FC">
        <w:t>очередь,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рассчитывать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выплату,</w:t>
      </w:r>
      <w:r w:rsidR="00A17C47">
        <w:t xml:space="preserve"> </w:t>
      </w:r>
      <w:r w:rsidRPr="00E428FC">
        <w:t>которую</w:t>
      </w:r>
      <w:r w:rsidR="00A17C47">
        <w:t xml:space="preserve"> </w:t>
      </w:r>
      <w:r w:rsidRPr="00E428FC">
        <w:t>можно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получить</w:t>
      </w:r>
      <w:r w:rsidR="00A17C47">
        <w:t xml:space="preserve"> </w:t>
      </w:r>
      <w:r w:rsidRPr="00E428FC">
        <w:t>один</w:t>
      </w:r>
      <w:r w:rsidR="00A17C47">
        <w:t xml:space="preserve"> </w:t>
      </w:r>
      <w:r w:rsidRPr="00E428FC">
        <w:t>раз,</w:t>
      </w:r>
      <w:r w:rsidR="00A17C47">
        <w:t xml:space="preserve"> </w:t>
      </w:r>
      <w:r w:rsidRPr="00E428FC">
        <w:t>смогут</w:t>
      </w:r>
      <w:r w:rsidR="00A17C47">
        <w:t xml:space="preserve"> </w:t>
      </w:r>
      <w:r w:rsidRPr="00E428FC">
        <w:t>те</w:t>
      </w:r>
      <w:r w:rsidR="00A17C47">
        <w:t xml:space="preserve"> </w:t>
      </w:r>
      <w:r w:rsidRPr="00E428FC">
        <w:t>пенсионеры,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живут</w:t>
      </w:r>
      <w:r w:rsidR="00A17C47">
        <w:t xml:space="preserve"> </w:t>
      </w:r>
      <w:r w:rsidRPr="00E428FC">
        <w:t>одни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составе</w:t>
      </w:r>
      <w:r w:rsidR="00A17C47">
        <w:t xml:space="preserve"> </w:t>
      </w:r>
      <w:r w:rsidRPr="00E428FC">
        <w:t>семьи,</w:t>
      </w:r>
      <w:r w:rsidR="00A17C47">
        <w:t xml:space="preserve"> </w:t>
      </w:r>
      <w:r w:rsidRPr="00E428FC">
        <w:t>которая</w:t>
      </w:r>
      <w:r w:rsidR="00A17C47">
        <w:t xml:space="preserve"> </w:t>
      </w:r>
      <w:r w:rsidRPr="00E428FC">
        <w:t>состоит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неработающих</w:t>
      </w:r>
      <w:r w:rsidR="00A17C47">
        <w:t xml:space="preserve"> </w:t>
      </w:r>
      <w:r w:rsidRPr="00E428FC">
        <w:t>пенсионеров.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средний</w:t>
      </w:r>
      <w:r w:rsidR="00A17C47">
        <w:t xml:space="preserve"> </w:t>
      </w:r>
      <w:r w:rsidRPr="00E428FC">
        <w:t>доход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течение</w:t>
      </w:r>
      <w:r w:rsidR="00A17C47">
        <w:t xml:space="preserve"> </w:t>
      </w:r>
      <w:r w:rsidRPr="00E428FC">
        <w:t>месяца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пожилого</w:t>
      </w:r>
      <w:r w:rsidR="00A17C47">
        <w:t xml:space="preserve"> </w:t>
      </w:r>
      <w:r w:rsidRPr="00E428FC">
        <w:t>человека</w:t>
      </w:r>
      <w:r w:rsidR="00A17C47">
        <w:t xml:space="preserve"> </w:t>
      </w:r>
      <w:r w:rsidRPr="00E428FC">
        <w:t>должен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ниже</w:t>
      </w:r>
      <w:r w:rsidR="00A17C47">
        <w:t xml:space="preserve"> </w:t>
      </w:r>
      <w:r w:rsidRPr="00E428FC">
        <w:t>полутора</w:t>
      </w:r>
      <w:r w:rsidR="00A17C47">
        <w:t xml:space="preserve"> </w:t>
      </w:r>
      <w:r w:rsidRPr="00E428FC">
        <w:t>прожиточных</w:t>
      </w:r>
      <w:r w:rsidR="00A17C47">
        <w:t xml:space="preserve"> </w:t>
      </w:r>
      <w:r w:rsidRPr="00E428FC">
        <w:t>минимумов.</w:t>
      </w:r>
      <w:r w:rsidR="00A17C47">
        <w:t xml:space="preserve"> </w:t>
      </w:r>
      <w:r w:rsidRPr="00E428FC">
        <w:t>Обычно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15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25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диапазон</w:t>
      </w:r>
      <w:r w:rsidR="00A17C47">
        <w:t xml:space="preserve"> </w:t>
      </w:r>
      <w:r w:rsidRPr="00E428FC">
        <w:t>затрагивает</w:t>
      </w:r>
      <w:r w:rsidR="00A17C47">
        <w:t xml:space="preserve"> </w:t>
      </w:r>
      <w:r w:rsidRPr="00E428FC">
        <w:t>очень</w:t>
      </w:r>
      <w:r w:rsidR="00A17C47">
        <w:t xml:space="preserve"> </w:t>
      </w:r>
      <w:r w:rsidRPr="00E428FC">
        <w:t>многих</w:t>
      </w:r>
      <w:r w:rsidR="00A17C47">
        <w:t xml:space="preserve"> </w:t>
      </w:r>
      <w:r w:rsidRPr="00E428FC">
        <w:t>пенсионеров.</w:t>
      </w:r>
    </w:p>
    <w:p w:rsidR="008D17BB" w:rsidRPr="00E428FC" w:rsidRDefault="008D17BB" w:rsidP="008D17BB">
      <w:r w:rsidRPr="00E428FC">
        <w:t>Размер</w:t>
      </w:r>
      <w:r w:rsidR="00A17C47">
        <w:t xml:space="preserve"> </w:t>
      </w:r>
      <w:r w:rsidRPr="00E428FC">
        <w:t>выплаты,</w:t>
      </w:r>
      <w:r w:rsidR="00A17C47">
        <w:t xml:space="preserve"> </w:t>
      </w:r>
      <w:r w:rsidRPr="00E428FC">
        <w:t>например,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подмосковном</w:t>
      </w:r>
      <w:r w:rsidR="00A17C47">
        <w:t xml:space="preserve"> </w:t>
      </w:r>
      <w:r w:rsidRPr="00E428FC">
        <w:t>регионе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максимум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течение</w:t>
      </w:r>
      <w:r w:rsidR="00A17C47">
        <w:t xml:space="preserve"> </w:t>
      </w:r>
      <w:r w:rsidRPr="00E428FC">
        <w:t>года.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ветеранов</w:t>
      </w:r>
      <w:r w:rsidR="00A17C47">
        <w:t xml:space="preserve"> </w:t>
      </w:r>
      <w:r w:rsidRPr="00E428FC">
        <w:t>ВОВ</w:t>
      </w:r>
      <w:r w:rsidR="00A17C47">
        <w:t xml:space="preserve"> </w:t>
      </w:r>
      <w:r w:rsidRPr="00E428FC">
        <w:t>максимальный</w:t>
      </w:r>
      <w:r w:rsidR="00A17C47">
        <w:t xml:space="preserve"> </w:t>
      </w:r>
      <w:r w:rsidRPr="00E428FC">
        <w:t>показатель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доходить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7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можно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получить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одном</w:t>
      </w:r>
      <w:r w:rsidR="00A17C47">
        <w:t xml:space="preserve"> </w:t>
      </w:r>
      <w:r w:rsidRPr="00E428FC">
        <w:t>календарном</w:t>
      </w:r>
      <w:r w:rsidR="00A17C47">
        <w:t xml:space="preserve"> </w:t>
      </w:r>
      <w:r w:rsidRPr="00E428FC">
        <w:t>году.</w:t>
      </w:r>
    </w:p>
    <w:p w:rsidR="008D17BB" w:rsidRPr="00E428FC" w:rsidRDefault="008D17BB" w:rsidP="008D17BB">
      <w:r w:rsidRPr="00E428FC">
        <w:t>Для</w:t>
      </w:r>
      <w:r w:rsidR="00A17C47">
        <w:t xml:space="preserve"> </w:t>
      </w:r>
      <w:r w:rsidRPr="00E428FC">
        <w:t>того,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получить</w:t>
      </w:r>
      <w:r w:rsidR="00A17C47">
        <w:t xml:space="preserve"> </w:t>
      </w:r>
      <w:r w:rsidRPr="00E428FC">
        <w:t>эти</w:t>
      </w:r>
      <w:r w:rsidR="00A17C47">
        <w:t xml:space="preserve"> </w:t>
      </w:r>
      <w:r w:rsidRPr="00E428FC">
        <w:t>средства,</w:t>
      </w:r>
      <w:r w:rsidR="00A17C47">
        <w:t xml:space="preserve"> </w:t>
      </w:r>
      <w:r w:rsidRPr="00E428FC">
        <w:t>нужно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подать</w:t>
      </w:r>
      <w:r w:rsidR="00A17C47">
        <w:t xml:space="preserve"> </w:t>
      </w:r>
      <w:r w:rsidRPr="00E428FC">
        <w:t>заявление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соцзащиту.</w:t>
      </w:r>
      <w:r w:rsidR="00A17C47">
        <w:t xml:space="preserve"> </w:t>
      </w:r>
      <w:r w:rsidRPr="00E428FC">
        <w:t>Обязательно</w:t>
      </w:r>
      <w:r w:rsidR="00A17C47">
        <w:t xml:space="preserve"> </w:t>
      </w:r>
      <w:r w:rsidRPr="00E428FC">
        <w:t>придется</w:t>
      </w:r>
      <w:r w:rsidR="00A17C47">
        <w:t xml:space="preserve"> </w:t>
      </w:r>
      <w:r w:rsidRPr="00E428FC">
        <w:t>приложить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только</w:t>
      </w:r>
      <w:r w:rsidR="00A17C47">
        <w:t xml:space="preserve"> </w:t>
      </w:r>
      <w:r w:rsidRPr="00E428FC">
        <w:t>паспорт,</w:t>
      </w:r>
      <w:r w:rsidR="00A17C47">
        <w:t xml:space="preserve"> </w:t>
      </w:r>
      <w:r w:rsidRPr="00E428FC">
        <w:t>но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справку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доходах</w:t>
      </w:r>
      <w:r w:rsidR="00A17C47">
        <w:t xml:space="preserve"> </w:t>
      </w:r>
      <w:r w:rsidRPr="00E428FC">
        <w:lastRenderedPageBreak/>
        <w:t>пенсионера,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выписку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банковского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копию</w:t>
      </w:r>
      <w:r w:rsidR="00A17C47">
        <w:t xml:space="preserve"> </w:t>
      </w:r>
      <w:r w:rsidRPr="00E428FC">
        <w:t>сберкнижки.</w:t>
      </w:r>
      <w:r w:rsidR="00A17C47">
        <w:t xml:space="preserve"> </w:t>
      </w:r>
      <w:r w:rsidRPr="00E428FC">
        <w:t>Тем,</w:t>
      </w:r>
      <w:r w:rsidR="00A17C47">
        <w:t xml:space="preserve"> </w:t>
      </w:r>
      <w:r w:rsidRPr="00E428FC">
        <w:t>кому</w:t>
      </w:r>
      <w:r w:rsidR="00A17C47">
        <w:t xml:space="preserve"> </w:t>
      </w:r>
      <w:r w:rsidRPr="00E428FC">
        <w:t>разовую</w:t>
      </w:r>
      <w:r w:rsidR="00A17C47">
        <w:t xml:space="preserve"> </w:t>
      </w:r>
      <w:r w:rsidRPr="00E428FC">
        <w:t>помощь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одобрили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начале</w:t>
      </w:r>
      <w:r w:rsidR="00A17C47">
        <w:t xml:space="preserve"> </w:t>
      </w:r>
      <w:r w:rsidRPr="00E428FC">
        <w:t>этой</w:t>
      </w:r>
      <w:r w:rsidR="00A17C47">
        <w:t xml:space="preserve"> </w:t>
      </w:r>
      <w:r w:rsidRPr="00E428FC">
        <w:t>недели,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начнут</w:t>
      </w:r>
      <w:r w:rsidR="00A17C47">
        <w:t xml:space="preserve"> </w:t>
      </w:r>
      <w:r w:rsidRPr="00E428FC">
        <w:t>перечислять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указ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был</w:t>
      </w:r>
      <w:r w:rsidR="00A17C47">
        <w:t xml:space="preserve"> </w:t>
      </w:r>
      <w:r w:rsidRPr="00E428FC">
        <w:t>подписан</w:t>
      </w:r>
      <w:r w:rsidR="00A17C47">
        <w:t xml:space="preserve"> </w:t>
      </w:r>
      <w:r w:rsidRPr="00E428FC">
        <w:t>местными</w:t>
      </w:r>
      <w:r w:rsidR="00A17C47">
        <w:t xml:space="preserve"> </w:t>
      </w:r>
      <w:r w:rsidRPr="00E428FC">
        <w:t>чиновниками.</w:t>
      </w:r>
    </w:p>
    <w:p w:rsidR="008D17BB" w:rsidRPr="00E428FC" w:rsidRDefault="00746195" w:rsidP="008D17BB">
      <w:hyperlink r:id="rId24" w:history="1">
        <w:r w:rsidR="008D17BB" w:rsidRPr="00E428FC">
          <w:rPr>
            <w:rStyle w:val="a3"/>
          </w:rPr>
          <w:t>https://primpress.ru/article/105550</w:t>
        </w:r>
      </w:hyperlink>
      <w:r w:rsidR="00A17C47">
        <w:t xml:space="preserve"> </w:t>
      </w:r>
    </w:p>
    <w:p w:rsidR="008D17BB" w:rsidRPr="00E428FC" w:rsidRDefault="008D17BB" w:rsidP="008D17BB">
      <w:pPr>
        <w:pStyle w:val="2"/>
      </w:pPr>
      <w:bookmarkStart w:id="65" w:name="_Toc147473854"/>
      <w:r w:rsidRPr="00E428FC">
        <w:t>PRIMPRESS,</w:t>
      </w:r>
      <w:r w:rsidR="00A17C47">
        <w:t xml:space="preserve"> </w:t>
      </w:r>
      <w:r w:rsidRPr="00E428FC">
        <w:t>05.10.2023,</w:t>
      </w:r>
      <w:r w:rsidR="00A17C47">
        <w:t xml:space="preserve"> «</w:t>
      </w:r>
      <w:r w:rsidRPr="00E428FC">
        <w:t>Будет</w:t>
      </w:r>
      <w:r w:rsidR="00A17C47">
        <w:t xml:space="preserve"> </w:t>
      </w:r>
      <w:r w:rsidRPr="00E428FC">
        <w:t>другая</w:t>
      </w:r>
      <w:r w:rsidR="00A17C47">
        <w:t xml:space="preserve"> </w:t>
      </w:r>
      <w:r w:rsidRPr="00E428FC">
        <w:t>сумма</w:t>
      </w:r>
      <w:r w:rsidR="00A17C47">
        <w:t>»</w:t>
      </w:r>
      <w:r w:rsidRPr="00E428FC">
        <w:t>.</w:t>
      </w:r>
      <w:r w:rsidR="00A17C47">
        <w:t xml:space="preserve"> </w:t>
      </w:r>
      <w:r w:rsidRPr="00E428FC">
        <w:t>Всех,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получает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банковскую</w:t>
      </w:r>
      <w:r w:rsidR="00A17C47">
        <w:t xml:space="preserve"> </w:t>
      </w:r>
      <w:r w:rsidRPr="00E428FC">
        <w:t>карту,</w:t>
      </w:r>
      <w:r w:rsidR="00A17C47">
        <w:t xml:space="preserve"> </w:t>
      </w:r>
      <w:r w:rsidRPr="00E428FC">
        <w:t>ждет</w:t>
      </w:r>
      <w:r w:rsidR="00A17C47">
        <w:t xml:space="preserve"> </w:t>
      </w:r>
      <w:r w:rsidRPr="00E428FC">
        <w:t>сюрприз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</w:t>
      </w:r>
      <w:bookmarkEnd w:id="65"/>
      <w:r w:rsidR="00A17C47">
        <w:t xml:space="preserve"> </w:t>
      </w:r>
    </w:p>
    <w:p w:rsidR="008D17BB" w:rsidRPr="00E428FC" w:rsidRDefault="008D17BB" w:rsidP="00196ED1">
      <w:pPr>
        <w:pStyle w:val="3"/>
      </w:pPr>
      <w:bookmarkStart w:id="66" w:name="_Toc147473855"/>
      <w:r w:rsidRPr="00E428FC">
        <w:t>Пенсионерам,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получают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банковскую</w:t>
      </w:r>
      <w:r w:rsidR="00A17C47">
        <w:t xml:space="preserve"> </w:t>
      </w:r>
      <w:r w:rsidRPr="00E428FC">
        <w:t>карту,</w:t>
      </w:r>
      <w:r w:rsidR="00A17C47">
        <w:t xml:space="preserve"> </w:t>
      </w:r>
      <w:r w:rsidRPr="00E428FC">
        <w:t>рассказали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новых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них</w:t>
      </w:r>
      <w:r w:rsidR="00A17C47">
        <w:t xml:space="preserve"> </w:t>
      </w:r>
      <w:r w:rsidRPr="00E428FC">
        <w:t>условиях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октября.</w:t>
      </w:r>
      <w:r w:rsidR="00A17C47">
        <w:t xml:space="preserve"> </w:t>
      </w:r>
      <w:r w:rsidRPr="00E428FC">
        <w:t>Изменение</w:t>
      </w:r>
      <w:r w:rsidR="00A17C47">
        <w:t xml:space="preserve"> </w:t>
      </w:r>
      <w:r w:rsidRPr="00E428FC">
        <w:t>затронет</w:t>
      </w:r>
      <w:r w:rsidR="00A17C47">
        <w:t xml:space="preserve"> </w:t>
      </w:r>
      <w:r w:rsidRPr="00E428FC">
        <w:t>процесс</w:t>
      </w:r>
      <w:r w:rsidR="00A17C47">
        <w:t xml:space="preserve"> </w:t>
      </w:r>
      <w:r w:rsidRPr="00E428FC">
        <w:t>перечисления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пластик.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теперь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пожилых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рассчитываться</w:t>
      </w:r>
      <w:r w:rsidR="00A17C47">
        <w:t xml:space="preserve"> </w:t>
      </w:r>
      <w:r w:rsidRPr="00E428FC">
        <w:t>другая</w:t>
      </w:r>
      <w:r w:rsidR="00A17C47">
        <w:t xml:space="preserve"> </w:t>
      </w:r>
      <w:r w:rsidRPr="00E428FC">
        <w:t>сумма.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рассказала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эксперт</w:t>
      </w:r>
      <w:r w:rsidR="00A17C47">
        <w:t xml:space="preserve"> </w:t>
      </w:r>
      <w:r w:rsidRPr="00E428FC">
        <w:t>Анастасия</w:t>
      </w:r>
      <w:r w:rsidR="00A17C47">
        <w:t xml:space="preserve"> </w:t>
      </w:r>
      <w:r w:rsidRPr="00E428FC">
        <w:t>Киреева,</w:t>
      </w:r>
      <w:r w:rsidR="00A17C47">
        <w:t xml:space="preserve"> </w:t>
      </w:r>
      <w:r w:rsidRPr="00E428FC">
        <w:t>сообщает</w:t>
      </w:r>
      <w:r w:rsidR="00A17C47">
        <w:t xml:space="preserve"> </w:t>
      </w:r>
      <w:r w:rsidRPr="00E428FC">
        <w:t>PRIMPRESS.</w:t>
      </w:r>
      <w:bookmarkEnd w:id="66"/>
    </w:p>
    <w:p w:rsidR="008D17BB" w:rsidRPr="00E428FC" w:rsidRDefault="008D17BB" w:rsidP="008D17BB">
      <w:r w:rsidRPr="00E428FC">
        <w:t>По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новые</w:t>
      </w:r>
      <w:r w:rsidR="00A17C47">
        <w:t xml:space="preserve"> </w:t>
      </w:r>
      <w:r w:rsidRPr="00E428FC">
        <w:t>условия</w:t>
      </w:r>
      <w:r w:rsidR="00A17C47">
        <w:t xml:space="preserve"> </w:t>
      </w:r>
      <w:r w:rsidRPr="00E428FC">
        <w:t>возникнут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тех</w:t>
      </w:r>
      <w:r w:rsidR="00A17C47">
        <w:t xml:space="preserve"> </w:t>
      </w:r>
      <w:r w:rsidRPr="00E428FC">
        <w:t>пенсионеров,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получают</w:t>
      </w:r>
      <w:r w:rsidR="00A17C47">
        <w:t xml:space="preserve"> </w:t>
      </w:r>
      <w:r w:rsidRPr="00E428FC">
        <w:t>свои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банковскую</w:t>
      </w:r>
      <w:r w:rsidR="00A17C47">
        <w:t xml:space="preserve"> </w:t>
      </w:r>
      <w:r w:rsidRPr="00E428FC">
        <w:t>карту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хранят</w:t>
      </w:r>
      <w:r w:rsidR="00A17C47">
        <w:t xml:space="preserve"> </w:t>
      </w:r>
      <w:r w:rsidRPr="00E428FC">
        <w:t>там</w:t>
      </w:r>
      <w:r w:rsidR="00A17C47">
        <w:t xml:space="preserve"> </w:t>
      </w:r>
      <w:r w:rsidRPr="00E428FC">
        <w:t>деньги.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немало</w:t>
      </w:r>
      <w:r w:rsidR="00A17C47">
        <w:t xml:space="preserve"> </w:t>
      </w:r>
      <w:r w:rsidRPr="00E428FC">
        <w:t>тех</w:t>
      </w:r>
      <w:r w:rsidR="00A17C47">
        <w:t xml:space="preserve"> </w:t>
      </w:r>
      <w:r w:rsidRPr="00E428FC">
        <w:t>пожилых</w:t>
      </w:r>
      <w:r w:rsidR="00A17C47">
        <w:t xml:space="preserve"> </w:t>
      </w:r>
      <w:r w:rsidRPr="00E428FC">
        <w:t>граждан,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долгое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снимают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тем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иным</w:t>
      </w:r>
      <w:r w:rsidR="00A17C47">
        <w:t xml:space="preserve"> </w:t>
      </w:r>
      <w:r w:rsidRPr="00E428FC">
        <w:t>причинам.</w:t>
      </w:r>
      <w:r w:rsidR="00A17C47">
        <w:t xml:space="preserve"> </w:t>
      </w:r>
      <w:r w:rsidRPr="00E428FC">
        <w:t>Например,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оставлять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накоплений.</w:t>
      </w:r>
    </w:p>
    <w:p w:rsidR="008D17BB" w:rsidRPr="00E428FC" w:rsidRDefault="008D17BB" w:rsidP="008D17BB">
      <w:r w:rsidRPr="00E428FC">
        <w:t>В</w:t>
      </w:r>
      <w:r w:rsidR="00A17C47">
        <w:t xml:space="preserve"> </w:t>
      </w:r>
      <w:r w:rsidRPr="00E428FC">
        <w:t>таком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возникает</w:t>
      </w:r>
      <w:r w:rsidR="00A17C47">
        <w:t xml:space="preserve"> </w:t>
      </w:r>
      <w:r w:rsidRPr="00E428FC">
        <w:t>логичный</w:t>
      </w:r>
      <w:r w:rsidR="00A17C47">
        <w:t xml:space="preserve"> </w:t>
      </w:r>
      <w:r w:rsidRPr="00E428FC">
        <w:t>вопрос,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какой-то</w:t>
      </w:r>
      <w:r w:rsidR="00A17C47">
        <w:t xml:space="preserve"> </w:t>
      </w:r>
      <w:r w:rsidRPr="00E428FC">
        <w:t>момент</w:t>
      </w:r>
      <w:r w:rsidR="00A17C47">
        <w:t xml:space="preserve"> </w:t>
      </w:r>
      <w:r w:rsidRPr="00E428FC">
        <w:t>перестать</w:t>
      </w:r>
      <w:r w:rsidR="00A17C47">
        <w:t xml:space="preserve"> </w:t>
      </w:r>
      <w:r w:rsidRPr="00E428FC">
        <w:t>начислять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пожилой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перестанет</w:t>
      </w:r>
      <w:r w:rsidR="00A17C47">
        <w:t xml:space="preserve"> </w:t>
      </w:r>
      <w:r w:rsidRPr="00E428FC">
        <w:t>ей</w:t>
      </w:r>
      <w:r w:rsidR="00A17C47">
        <w:t xml:space="preserve"> </w:t>
      </w:r>
      <w:r w:rsidRPr="00E428FC">
        <w:t>пользоваться.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одной</w:t>
      </w:r>
      <w:r w:rsidR="00A17C47">
        <w:t xml:space="preserve"> </w:t>
      </w:r>
      <w:r w:rsidRPr="00E428FC">
        <w:t>стороны,</w:t>
      </w:r>
      <w:r w:rsidR="00A17C47">
        <w:t xml:space="preserve"> </w:t>
      </w:r>
      <w:r w:rsidRPr="00E428FC">
        <w:t>закон</w:t>
      </w:r>
      <w:r w:rsidR="00A17C47">
        <w:t xml:space="preserve"> </w:t>
      </w:r>
      <w:r w:rsidRPr="00E428FC">
        <w:t>действительно</w:t>
      </w:r>
      <w:r w:rsidR="00A17C47">
        <w:t xml:space="preserve"> </w:t>
      </w:r>
      <w:r w:rsidRPr="00E428FC">
        <w:t>указывает</w:t>
      </w:r>
      <w:r w:rsidR="00A17C47">
        <w:t xml:space="preserve"> </w:t>
      </w:r>
      <w:r w:rsidRPr="00E428FC">
        <w:t>возможность</w:t>
      </w:r>
      <w:r w:rsidR="00A17C47">
        <w:t xml:space="preserve"> </w:t>
      </w:r>
      <w:r w:rsidRPr="00E428FC">
        <w:t>прекращения</w:t>
      </w:r>
      <w:r w:rsidR="00A17C47">
        <w:t xml:space="preserve"> </w:t>
      </w:r>
      <w:r w:rsidRPr="00E428FC">
        <w:t>выплаты,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долго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получает</w:t>
      </w:r>
      <w:r w:rsidR="00A17C47">
        <w:t xml:space="preserve"> </w:t>
      </w:r>
      <w:r w:rsidRPr="00E428FC">
        <w:t>свою</w:t>
      </w:r>
      <w:r w:rsidR="00A17C47">
        <w:t xml:space="preserve"> </w:t>
      </w:r>
      <w:r w:rsidRPr="00E428FC">
        <w:t>пенсию.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затем</w:t>
      </w:r>
      <w:r w:rsidR="00A17C47">
        <w:t xml:space="preserve"> </w:t>
      </w:r>
      <w:r w:rsidRPr="00E428FC">
        <w:t>выплату</w:t>
      </w:r>
      <w:r w:rsidR="00A17C47">
        <w:t xml:space="preserve"> </w:t>
      </w:r>
      <w:r w:rsidRPr="00E428FC">
        <w:t>вообще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прекратить.</w:t>
      </w:r>
      <w:r w:rsidR="00A17C47">
        <w:t xml:space="preserve"> </w:t>
      </w:r>
      <w:r w:rsidRPr="00E428FC">
        <w:t>Первый</w:t>
      </w:r>
      <w:r w:rsidR="00A17C47">
        <w:t xml:space="preserve"> </w:t>
      </w:r>
      <w:r w:rsidRPr="00E428FC">
        <w:t>этап</w:t>
      </w:r>
      <w:r w:rsidR="00A17C47">
        <w:t xml:space="preserve"> </w:t>
      </w:r>
      <w:r w:rsidRPr="00E428FC">
        <w:t>занимает</w:t>
      </w:r>
      <w:r w:rsidR="00A17C47">
        <w:t xml:space="preserve"> </w:t>
      </w:r>
      <w:r w:rsidRPr="00E428FC">
        <w:t>полгода,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второй</w:t>
      </w:r>
      <w:r w:rsidR="00A17C47">
        <w:t xml:space="preserve"> </w:t>
      </w:r>
      <w:r w:rsidRPr="00E428FC">
        <w:t>тоже</w:t>
      </w:r>
      <w:r w:rsidR="00A17C47">
        <w:t xml:space="preserve"> </w:t>
      </w:r>
      <w:r w:rsidRPr="00E428FC">
        <w:t>составляет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шесть</w:t>
      </w:r>
      <w:r w:rsidR="00A17C47">
        <w:t xml:space="preserve"> </w:t>
      </w:r>
      <w:r w:rsidRPr="00E428FC">
        <w:t>месяцев.</w:t>
      </w:r>
    </w:p>
    <w:p w:rsidR="008D17BB" w:rsidRPr="00E428FC" w:rsidRDefault="008D17BB" w:rsidP="008D17BB">
      <w:r w:rsidRPr="00E428FC">
        <w:t>Однако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поставить</w:t>
      </w:r>
      <w:r w:rsidR="00A17C47">
        <w:t xml:space="preserve"> </w:t>
      </w:r>
      <w:r w:rsidRPr="00E428FC">
        <w:t>процесс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паузу,</w:t>
      </w:r>
      <w:r w:rsidR="00A17C47">
        <w:t xml:space="preserve"> </w:t>
      </w:r>
      <w:r w:rsidRPr="00E428FC">
        <w:t>нужно</w:t>
      </w:r>
      <w:r w:rsidR="00A17C47">
        <w:t xml:space="preserve"> </w:t>
      </w:r>
      <w:r w:rsidRPr="00E428FC">
        <w:t>доказать,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долгое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получал.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сам</w:t>
      </w:r>
      <w:r w:rsidR="00A17C47">
        <w:t xml:space="preserve"> </w:t>
      </w:r>
      <w:r w:rsidRPr="00E428FC">
        <w:t>факт</w:t>
      </w:r>
      <w:r w:rsidR="00A17C47">
        <w:t xml:space="preserve"> </w:t>
      </w:r>
      <w:r w:rsidRPr="00E428FC">
        <w:t>попадания</w:t>
      </w:r>
      <w:r w:rsidR="00A17C47">
        <w:t xml:space="preserve"> </w:t>
      </w:r>
      <w:r w:rsidRPr="00E428FC">
        <w:t>денег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банке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подтверждает</w:t>
      </w:r>
      <w:r w:rsidR="00A17C47">
        <w:t xml:space="preserve"> </w:t>
      </w:r>
      <w:r w:rsidRPr="00E428FC">
        <w:t>получение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пенсионером.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этого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неважно,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именно</w:t>
      </w:r>
      <w:r w:rsidR="00A17C47">
        <w:t xml:space="preserve"> </w:t>
      </w:r>
      <w:r w:rsidRPr="00E428FC">
        <w:t>распоряжается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своими</w:t>
      </w:r>
      <w:r w:rsidR="00A17C47">
        <w:t xml:space="preserve"> </w:t>
      </w:r>
      <w:r w:rsidRPr="00E428FC">
        <w:t>деньгами:</w:t>
      </w:r>
      <w:r w:rsidR="00A17C47">
        <w:t xml:space="preserve"> </w:t>
      </w:r>
      <w:r w:rsidRPr="00E428FC">
        <w:t>снимает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виде</w:t>
      </w:r>
      <w:r w:rsidR="00A17C47">
        <w:t xml:space="preserve"> </w:t>
      </w:r>
      <w:r w:rsidRPr="00E428FC">
        <w:t>наличных,</w:t>
      </w:r>
      <w:r w:rsidR="00A17C47">
        <w:t xml:space="preserve"> </w:t>
      </w:r>
      <w:r w:rsidRPr="00E428FC">
        <w:t>тратит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покупки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вовсе</w:t>
      </w:r>
      <w:r w:rsidR="00A17C47">
        <w:t xml:space="preserve"> </w:t>
      </w:r>
      <w:r w:rsidRPr="00E428FC">
        <w:t>оставляет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лежать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банковской</w:t>
      </w:r>
      <w:r w:rsidR="00A17C47">
        <w:t xml:space="preserve"> </w:t>
      </w:r>
      <w:r w:rsidRPr="00E428FC">
        <w:t>карте</w:t>
      </w:r>
      <w:r w:rsidR="00A17C47">
        <w:t xml:space="preserve"> </w:t>
      </w:r>
      <w:r w:rsidRPr="00E428FC">
        <w:t>сколь</w:t>
      </w:r>
      <w:r w:rsidR="00A17C47">
        <w:t xml:space="preserve"> </w:t>
      </w:r>
      <w:r w:rsidRPr="00E428FC">
        <w:t>угодно</w:t>
      </w:r>
      <w:r w:rsidR="00A17C47">
        <w:t xml:space="preserve"> </w:t>
      </w:r>
      <w:r w:rsidRPr="00E428FC">
        <w:t>долго.</w:t>
      </w:r>
    </w:p>
    <w:p w:rsidR="008D17BB" w:rsidRPr="00E428FC" w:rsidRDefault="008D17BB" w:rsidP="008D17BB">
      <w:r w:rsidRPr="00E428FC">
        <w:t>По</w:t>
      </w:r>
      <w:r w:rsidR="00A17C47">
        <w:t xml:space="preserve"> </w:t>
      </w:r>
      <w:r w:rsidRPr="00E428FC">
        <w:t>словам</w:t>
      </w:r>
      <w:r w:rsidR="00A17C47">
        <w:t xml:space="preserve"> </w:t>
      </w:r>
      <w:r w:rsidRPr="00E428FC">
        <w:t>Киреевой,</w:t>
      </w:r>
      <w:r w:rsidR="00A17C47">
        <w:t xml:space="preserve"> </w:t>
      </w:r>
      <w:r w:rsidRPr="00E428FC">
        <w:t>выплату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таком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прекратить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смогут,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четкое</w:t>
      </w:r>
      <w:r w:rsidR="00A17C47">
        <w:t xml:space="preserve"> </w:t>
      </w:r>
      <w:r w:rsidRPr="00E428FC">
        <w:t>решение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этот</w:t>
      </w:r>
      <w:r w:rsidR="00A17C47">
        <w:t xml:space="preserve"> </w:t>
      </w:r>
      <w:r w:rsidRPr="00E428FC">
        <w:t>счет</w:t>
      </w:r>
      <w:r w:rsidR="00A17C47">
        <w:t xml:space="preserve"> </w:t>
      </w:r>
      <w:r w:rsidRPr="00E428FC">
        <w:t>недавно</w:t>
      </w:r>
      <w:r w:rsidR="00A17C47">
        <w:t xml:space="preserve"> </w:t>
      </w:r>
      <w:r w:rsidRPr="00E428FC">
        <w:t>вынес</w:t>
      </w:r>
      <w:r w:rsidR="00A17C47">
        <w:t xml:space="preserve"> </w:t>
      </w:r>
      <w:r w:rsidRPr="00E428FC">
        <w:t>Конституционный</w:t>
      </w:r>
      <w:r w:rsidR="00A17C47">
        <w:t xml:space="preserve"> </w:t>
      </w:r>
      <w:r w:rsidRPr="00E428FC">
        <w:t>суд</w:t>
      </w:r>
      <w:r w:rsidR="00A17C47">
        <w:t xml:space="preserve"> </w:t>
      </w:r>
      <w:r w:rsidRPr="00E428FC">
        <w:t>страны.</w:t>
      </w:r>
      <w:r w:rsidR="00A17C47">
        <w:t xml:space="preserve"> </w:t>
      </w:r>
      <w:r w:rsidRPr="00E428FC">
        <w:t>Высший</w:t>
      </w:r>
      <w:r w:rsidR="00A17C47">
        <w:t xml:space="preserve"> </w:t>
      </w:r>
      <w:r w:rsidRPr="00E428FC">
        <w:t>судебный</w:t>
      </w:r>
      <w:r w:rsidR="00A17C47">
        <w:t xml:space="preserve"> </w:t>
      </w:r>
      <w:r w:rsidRPr="00E428FC">
        <w:t>орган</w:t>
      </w:r>
      <w:r w:rsidR="00A17C47">
        <w:t xml:space="preserve"> </w:t>
      </w:r>
      <w:r w:rsidRPr="00E428FC">
        <w:t>заявил,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даже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счету</w:t>
      </w:r>
      <w:r w:rsidR="00A17C47">
        <w:t xml:space="preserve"> </w:t>
      </w:r>
      <w:r w:rsidRPr="00E428FC">
        <w:t>пенсионера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производится</w:t>
      </w:r>
      <w:r w:rsidR="00A17C47">
        <w:t xml:space="preserve"> </w:t>
      </w:r>
      <w:r w:rsidRPr="00E428FC">
        <w:t>никаких</w:t>
      </w:r>
      <w:r w:rsidR="00A17C47">
        <w:t xml:space="preserve"> </w:t>
      </w:r>
      <w:r w:rsidRPr="00E428FC">
        <w:t>операций,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необходимо</w:t>
      </w:r>
      <w:r w:rsidR="00A17C47">
        <w:t xml:space="preserve"> </w:t>
      </w:r>
      <w:r w:rsidRPr="00E428FC">
        <w:t>продолжать</w:t>
      </w:r>
      <w:r w:rsidR="00A17C47">
        <w:t xml:space="preserve"> </w:t>
      </w:r>
      <w:r w:rsidRPr="00E428FC">
        <w:t>перечислять</w:t>
      </w:r>
      <w:r w:rsidR="00A17C47">
        <w:t xml:space="preserve"> </w:t>
      </w:r>
      <w:r w:rsidRPr="00E428FC">
        <w:t>туда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дальше.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тем,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ранее</w:t>
      </w:r>
      <w:r w:rsidR="00A17C47">
        <w:t xml:space="preserve"> </w:t>
      </w:r>
      <w:r w:rsidRPr="00E428FC">
        <w:t>попал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подобную</w:t>
      </w:r>
      <w:r w:rsidR="00A17C47">
        <w:t xml:space="preserve"> </w:t>
      </w:r>
      <w:r w:rsidRPr="00E428FC">
        <w:t>ситуацию,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ближайшее</w:t>
      </w:r>
      <w:r w:rsidR="00A17C47">
        <w:t xml:space="preserve"> </w:t>
      </w:r>
      <w:r w:rsidRPr="00E428FC">
        <w:t>время,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октября,</w:t>
      </w:r>
      <w:r w:rsidR="00A17C47">
        <w:t xml:space="preserve"> </w:t>
      </w:r>
      <w:r w:rsidRPr="00E428FC">
        <w:t>будут</w:t>
      </w:r>
      <w:r w:rsidR="00A17C47">
        <w:t xml:space="preserve"> </w:t>
      </w:r>
      <w:r w:rsidRPr="00E428FC">
        <w:t>начислять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другую</w:t>
      </w:r>
      <w:r w:rsidR="00A17C47">
        <w:t xml:space="preserve"> </w:t>
      </w:r>
      <w:r w:rsidRPr="00E428FC">
        <w:t>сумму,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полном</w:t>
      </w:r>
      <w:r w:rsidR="00A17C47">
        <w:t xml:space="preserve"> </w:t>
      </w:r>
      <w:r w:rsidRPr="00E428FC">
        <w:t>объеме.</w:t>
      </w:r>
    </w:p>
    <w:p w:rsidR="00D1642B" w:rsidRPr="00E428FC" w:rsidRDefault="00746195" w:rsidP="008D17BB">
      <w:hyperlink r:id="rId25" w:history="1">
        <w:r w:rsidR="008D17BB" w:rsidRPr="00E428FC">
          <w:rPr>
            <w:rStyle w:val="a3"/>
          </w:rPr>
          <w:t>https://primpress.ru/article/105551</w:t>
        </w:r>
      </w:hyperlink>
    </w:p>
    <w:p w:rsidR="00475452" w:rsidRPr="00E428FC" w:rsidRDefault="00475452" w:rsidP="00475452">
      <w:pPr>
        <w:pStyle w:val="2"/>
      </w:pPr>
      <w:bookmarkStart w:id="67" w:name="_Toc147473856"/>
      <w:r w:rsidRPr="00E428FC">
        <w:lastRenderedPageBreak/>
        <w:t>LIFE,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ноября</w:t>
      </w:r>
      <w:r w:rsidR="00A17C47">
        <w:t xml:space="preserve"> </w:t>
      </w:r>
      <w:r w:rsidRPr="00E428FC">
        <w:t>сделают</w:t>
      </w:r>
      <w:r w:rsidR="00A17C47">
        <w:t xml:space="preserve"> </w:t>
      </w:r>
      <w:r w:rsidRPr="00E428FC">
        <w:t>дополнительную</w:t>
      </w:r>
      <w:r w:rsidR="00A17C47">
        <w:t xml:space="preserve"> </w:t>
      </w:r>
      <w:r w:rsidRPr="00E428FC">
        <w:t>прибавку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пенсии:</w:t>
      </w:r>
      <w:r w:rsidR="00A17C47">
        <w:t xml:space="preserve"> </w:t>
      </w:r>
      <w:r w:rsidRPr="00E428FC">
        <w:t>Кому</w:t>
      </w:r>
      <w:r w:rsidR="00A17C47">
        <w:t xml:space="preserve"> </w:t>
      </w:r>
      <w:r w:rsidRPr="00E428FC">
        <w:t>увеличат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сколько</w:t>
      </w:r>
      <w:bookmarkEnd w:id="67"/>
    </w:p>
    <w:p w:rsidR="00475452" w:rsidRPr="00E428FC" w:rsidRDefault="00475452" w:rsidP="00196ED1">
      <w:pPr>
        <w:pStyle w:val="3"/>
      </w:pPr>
      <w:bookmarkStart w:id="68" w:name="_Toc147473857"/>
      <w:r w:rsidRPr="00E428FC">
        <w:t>В</w:t>
      </w:r>
      <w:r w:rsidR="00A17C47">
        <w:t xml:space="preserve"> </w:t>
      </w:r>
      <w:r w:rsidRPr="00E428FC">
        <w:t>следующем</w:t>
      </w:r>
      <w:r w:rsidR="00A17C47">
        <w:t xml:space="preserve"> </w:t>
      </w:r>
      <w:r w:rsidRPr="00E428FC">
        <w:t>месяце</w:t>
      </w:r>
      <w:r w:rsidR="00A17C47">
        <w:t xml:space="preserve"> </w:t>
      </w:r>
      <w:r w:rsidRPr="00E428FC">
        <w:t>ожидаются</w:t>
      </w:r>
      <w:r w:rsidR="00A17C47">
        <w:t xml:space="preserve"> </w:t>
      </w:r>
      <w:r w:rsidRPr="00E428FC">
        <w:t>длинные</w:t>
      </w:r>
      <w:r w:rsidR="00A17C47">
        <w:t xml:space="preserve"> </w:t>
      </w:r>
      <w:r w:rsidRPr="00E428FC">
        <w:t>выходные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4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ноября.</w:t>
      </w:r>
      <w:r w:rsidR="00A17C47">
        <w:t xml:space="preserve"> </w:t>
      </w:r>
      <w:r w:rsidRPr="00E428FC">
        <w:t>Соответственно,</w:t>
      </w:r>
      <w:r w:rsidR="00A17C47">
        <w:t xml:space="preserve"> </w:t>
      </w:r>
      <w:r w:rsidRPr="00E428FC">
        <w:t>пенсионеры,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которых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приходятся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эти</w:t>
      </w:r>
      <w:r w:rsidR="00A17C47">
        <w:t xml:space="preserve"> </w:t>
      </w:r>
      <w:r w:rsidRPr="00E428FC">
        <w:t>даты,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получить</w:t>
      </w:r>
      <w:r w:rsidR="00A17C47">
        <w:t xml:space="preserve"> </w:t>
      </w:r>
      <w:r w:rsidRPr="00E428FC">
        <w:t>деньги</w:t>
      </w:r>
      <w:r w:rsidR="00A17C47">
        <w:t xml:space="preserve"> </w:t>
      </w:r>
      <w:r w:rsidRPr="00E428FC">
        <w:t>раньше.</w:t>
      </w:r>
      <w:r w:rsidR="00A17C47">
        <w:t xml:space="preserve"> </w:t>
      </w:r>
      <w:r w:rsidRPr="00E428FC">
        <w:t>Вс</w:t>
      </w:r>
      <w:r w:rsidR="00A17C47">
        <w:t xml:space="preserve">е </w:t>
      </w:r>
      <w:r w:rsidRPr="00E428FC">
        <w:t>зависит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дня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способа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получения.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определ</w:t>
      </w:r>
      <w:r w:rsidR="00A17C47">
        <w:t>е</w:t>
      </w:r>
      <w:r w:rsidRPr="00E428FC">
        <w:t>нным</w:t>
      </w:r>
      <w:r w:rsidR="00A17C47">
        <w:t xml:space="preserve"> </w:t>
      </w:r>
      <w:r w:rsidRPr="00E428FC">
        <w:t>категориям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сделают</w:t>
      </w:r>
      <w:r w:rsidR="00A17C47">
        <w:t xml:space="preserve"> </w:t>
      </w:r>
      <w:r w:rsidRPr="00E428FC">
        <w:t>прибавку.</w:t>
      </w:r>
      <w:bookmarkEnd w:id="68"/>
    </w:p>
    <w:p w:rsidR="00475452" w:rsidRPr="00E428FC" w:rsidRDefault="00475452" w:rsidP="00475452"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ноября</w:t>
      </w:r>
      <w:r w:rsidR="00A17C47">
        <w:t xml:space="preserve"> </w:t>
      </w:r>
      <w:r w:rsidRPr="00E428FC">
        <w:t>пересчитают</w:t>
      </w:r>
      <w:r w:rsidR="00A17C47">
        <w:t xml:space="preserve"> </w:t>
      </w:r>
      <w:r w:rsidRPr="00E428FC">
        <w:t>доплату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пенсионеров,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трудились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определ</w:t>
      </w:r>
      <w:r w:rsidR="00A17C47">
        <w:t>е</w:t>
      </w:r>
      <w:r w:rsidRPr="00E428FC">
        <w:t>нным</w:t>
      </w:r>
      <w:r w:rsidR="00A17C47">
        <w:t xml:space="preserve"> </w:t>
      </w:r>
      <w:r w:rsidRPr="00E428FC">
        <w:t>специальностям.</w:t>
      </w:r>
      <w:r w:rsidR="00A17C47">
        <w:t xml:space="preserve"> </w:t>
      </w:r>
      <w:r w:rsidRPr="00E428FC">
        <w:t>Так,</w:t>
      </w:r>
      <w:r w:rsidR="00A17C47">
        <w:t xml:space="preserve"> </w:t>
      </w:r>
      <w:r w:rsidRPr="00E428FC">
        <w:t>члены</w:t>
      </w:r>
      <w:r w:rsidR="00A17C47">
        <w:t xml:space="preserve"> </w:t>
      </w:r>
      <w:r w:rsidRPr="00E428FC">
        <w:t>л</w:t>
      </w:r>
      <w:r w:rsidR="00A17C47">
        <w:t>е</w:t>
      </w:r>
      <w:r w:rsidRPr="00E428FC">
        <w:t>тных</w:t>
      </w:r>
      <w:r w:rsidR="00A17C47">
        <w:t xml:space="preserve"> </w:t>
      </w:r>
      <w:r w:rsidRPr="00E428FC">
        <w:t>экипажей</w:t>
      </w:r>
      <w:r w:rsidR="00A17C47">
        <w:t xml:space="preserve"> </w:t>
      </w:r>
      <w:r w:rsidRPr="00E428FC">
        <w:t>воздушных</w:t>
      </w:r>
      <w:r w:rsidR="00A17C47">
        <w:t xml:space="preserve"> </w:t>
      </w:r>
      <w:r w:rsidRPr="00E428FC">
        <w:t>судов</w:t>
      </w:r>
      <w:r w:rsidR="00A17C47">
        <w:t xml:space="preserve"> </w:t>
      </w:r>
      <w:r w:rsidRPr="00E428FC">
        <w:t>гражданской</w:t>
      </w:r>
      <w:r w:rsidR="00A17C47">
        <w:t xml:space="preserve"> </w:t>
      </w:r>
      <w:r w:rsidRPr="00E428FC">
        <w:t>авиации,</w:t>
      </w:r>
      <w:r w:rsidR="00A17C47">
        <w:t xml:space="preserve"> </w:t>
      </w:r>
      <w:r w:rsidRPr="00E428FC">
        <w:t>получающие</w:t>
      </w:r>
      <w:r w:rsidR="00A17C47">
        <w:t xml:space="preserve"> </w:t>
      </w:r>
      <w:r w:rsidRPr="00E428FC">
        <w:t>пенсию,</w:t>
      </w:r>
      <w:r w:rsidR="00A17C47">
        <w:t xml:space="preserve"> </w:t>
      </w:r>
      <w:r w:rsidRPr="00E428FC">
        <w:t>имеют</w:t>
      </w:r>
      <w:r w:rsidR="00A17C47">
        <w:t xml:space="preserve"> </w:t>
      </w:r>
      <w:r w:rsidRPr="00E428FC">
        <w:t>право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ежемесячную</w:t>
      </w:r>
      <w:r w:rsidR="00A17C47">
        <w:t xml:space="preserve"> </w:t>
      </w:r>
      <w:r w:rsidRPr="00E428FC">
        <w:t>доплату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ней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сч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взносов.</w:t>
      </w:r>
      <w:r w:rsidR="00A17C47">
        <w:t xml:space="preserve"> </w:t>
      </w:r>
      <w:r w:rsidRPr="00E428FC">
        <w:t>Делают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организации,</w:t>
      </w:r>
      <w:r w:rsidR="00A17C47">
        <w:t xml:space="preserve"> </w:t>
      </w:r>
      <w:r w:rsidRPr="00E428FC">
        <w:t>использующие</w:t>
      </w:r>
      <w:r w:rsidR="00A17C47">
        <w:t xml:space="preserve"> </w:t>
      </w:r>
      <w:r w:rsidRPr="00E428FC">
        <w:t>труд</w:t>
      </w:r>
      <w:r w:rsidR="00A17C47">
        <w:t xml:space="preserve"> </w:t>
      </w:r>
      <w:r w:rsidRPr="00E428FC">
        <w:t>таких</w:t>
      </w:r>
      <w:r w:rsidR="00A17C47">
        <w:t xml:space="preserve"> </w:t>
      </w:r>
      <w:r w:rsidRPr="00E428FC">
        <w:t>специалистов.</w:t>
      </w:r>
      <w:r w:rsidR="00A17C47">
        <w:t xml:space="preserve"> </w:t>
      </w:r>
      <w:r w:rsidRPr="00E428FC">
        <w:t>Взносы</w:t>
      </w:r>
      <w:r w:rsidR="00A17C47">
        <w:t xml:space="preserve"> </w:t>
      </w:r>
      <w:r w:rsidRPr="00E428FC">
        <w:t>идут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Фонд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страхования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выплату</w:t>
      </w:r>
      <w:r w:rsidR="00A17C47">
        <w:t xml:space="preserve"> </w:t>
      </w:r>
      <w:r w:rsidRPr="00E428FC">
        <w:t>доплаты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рассказала</w:t>
      </w:r>
      <w:r w:rsidR="00A17C47">
        <w:t xml:space="preserve"> </w:t>
      </w:r>
      <w:r w:rsidRPr="00E428FC">
        <w:t>ведущий</w:t>
      </w:r>
      <w:r w:rsidR="00A17C47">
        <w:t xml:space="preserve"> </w:t>
      </w:r>
      <w:r w:rsidRPr="00E428FC">
        <w:t>юрист</w:t>
      </w:r>
      <w:r w:rsidR="00A17C47">
        <w:t xml:space="preserve"> </w:t>
      </w:r>
      <w:r w:rsidRPr="00E428FC">
        <w:t>Европейской</w:t>
      </w:r>
      <w:r w:rsidR="00A17C47">
        <w:t xml:space="preserve"> </w:t>
      </w:r>
      <w:r w:rsidRPr="00E428FC">
        <w:t>юридической</w:t>
      </w:r>
      <w:r w:rsidR="00A17C47">
        <w:t xml:space="preserve"> </w:t>
      </w:r>
      <w:r w:rsidRPr="00E428FC">
        <w:t>службы</w:t>
      </w:r>
      <w:r w:rsidR="00A17C47">
        <w:t xml:space="preserve"> </w:t>
      </w:r>
      <w:r w:rsidRPr="00E428FC">
        <w:t>Екатерина</w:t>
      </w:r>
      <w:r w:rsidR="00A17C47">
        <w:t xml:space="preserve"> </w:t>
      </w:r>
      <w:r w:rsidRPr="00E428FC">
        <w:t>Туслякова.</w:t>
      </w:r>
    </w:p>
    <w:p w:rsidR="00475452" w:rsidRPr="00E428FC" w:rsidRDefault="00475452" w:rsidP="00475452">
      <w:r w:rsidRPr="00E428FC">
        <w:t>Доплата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назначается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наличии</w:t>
      </w:r>
      <w:r w:rsidR="00A17C47">
        <w:t xml:space="preserve"> </w:t>
      </w:r>
      <w:r w:rsidRPr="00E428FC">
        <w:t>определ</w:t>
      </w:r>
      <w:r w:rsidR="00A17C47">
        <w:t>е</w:t>
      </w:r>
      <w:r w:rsidRPr="00E428FC">
        <w:t>нной</w:t>
      </w:r>
      <w:r w:rsidR="00A17C47">
        <w:t xml:space="preserve"> </w:t>
      </w:r>
      <w:r w:rsidRPr="00E428FC">
        <w:t>выслуги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должности</w:t>
      </w:r>
      <w:r w:rsidR="00A17C47">
        <w:t xml:space="preserve"> </w:t>
      </w:r>
      <w:r w:rsidRPr="00E428FC">
        <w:t>члена</w:t>
      </w:r>
      <w:r w:rsidR="00A17C47">
        <w:t xml:space="preserve"> </w:t>
      </w:r>
      <w:r w:rsidRPr="00E428FC">
        <w:t>л</w:t>
      </w:r>
      <w:r w:rsidR="00A17C47">
        <w:t>е</w:t>
      </w:r>
      <w:r w:rsidRPr="00E428FC">
        <w:t>тного</w:t>
      </w:r>
      <w:r w:rsidR="00A17C47">
        <w:t xml:space="preserve"> </w:t>
      </w:r>
      <w:r w:rsidRPr="00E428FC">
        <w:t>экипажа.</w:t>
      </w:r>
      <w:r w:rsidR="00A17C47">
        <w:t xml:space="preserve"> </w:t>
      </w:r>
      <w:r w:rsidRPr="00E428FC">
        <w:t>Составляет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25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мужчин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женщин.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уш</w:t>
      </w:r>
      <w:r w:rsidR="00A17C47">
        <w:t>е</w:t>
      </w:r>
      <w:r w:rsidRPr="00E428FC">
        <w:t>л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состоянию</w:t>
      </w:r>
      <w:r w:rsidR="00A17C47">
        <w:t xml:space="preserve"> </w:t>
      </w:r>
      <w:r w:rsidRPr="00E428FC">
        <w:t>здоровья,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этот</w:t>
      </w:r>
      <w:r w:rsidR="00A17C47">
        <w:t xml:space="preserve"> </w:t>
      </w:r>
      <w:r w:rsidRPr="00E428FC">
        <w:t>срок</w:t>
      </w:r>
      <w:r w:rsidR="00A17C47">
        <w:t xml:space="preserve"> </w:t>
      </w:r>
      <w:r w:rsidRPr="00E428FC">
        <w:t>меньше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мужчин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15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у</w:t>
      </w:r>
      <w:r w:rsidR="00A17C47">
        <w:t xml:space="preserve"> </w:t>
      </w:r>
      <w:r w:rsidRPr="00E428FC">
        <w:t>женщин.</w:t>
      </w:r>
      <w:r w:rsidR="00A17C47">
        <w:t xml:space="preserve"> </w:t>
      </w:r>
      <w:r w:rsidRPr="00E428FC">
        <w:t>Важно,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уш</w:t>
      </w:r>
      <w:r w:rsidR="00A17C47">
        <w:t>е</w:t>
      </w:r>
      <w:r w:rsidRPr="00E428FC">
        <w:t>л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именно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той</w:t>
      </w:r>
      <w:r w:rsidR="00A17C47">
        <w:t xml:space="preserve"> </w:t>
      </w:r>
      <w:r w:rsidRPr="00E428FC">
        <w:t>должности,</w:t>
      </w:r>
      <w:r w:rsidR="00A17C47">
        <w:t xml:space="preserve"> </w:t>
      </w:r>
      <w:r w:rsidRPr="00E428FC">
        <w:t>которая</w:t>
      </w:r>
      <w:r w:rsidR="00A17C47">
        <w:t xml:space="preserve"> </w:t>
      </w:r>
      <w:r w:rsidRPr="00E428FC">
        <w:t>да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право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доплату.</w:t>
      </w:r>
    </w:p>
    <w:p w:rsidR="00475452" w:rsidRPr="00E428FC" w:rsidRDefault="00475452" w:rsidP="00475452">
      <w:r w:rsidRPr="00E428FC">
        <w:t>Люди,</w:t>
      </w:r>
      <w:r w:rsidR="00A17C47">
        <w:t xml:space="preserve"> </w:t>
      </w:r>
      <w:r w:rsidRPr="00E428FC">
        <w:t>работавшие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организациях</w:t>
      </w:r>
      <w:r w:rsidR="00A17C47">
        <w:t xml:space="preserve"> </w:t>
      </w:r>
      <w:r w:rsidRPr="00E428FC">
        <w:t>угольной</w:t>
      </w:r>
      <w:r w:rsidR="00A17C47">
        <w:t xml:space="preserve"> </w:t>
      </w:r>
      <w:r w:rsidRPr="00E428FC">
        <w:t>промышленности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определ</w:t>
      </w:r>
      <w:r w:rsidR="00A17C47">
        <w:t>е</w:t>
      </w:r>
      <w:r w:rsidRPr="00E428FC">
        <w:t>нным</w:t>
      </w:r>
      <w:r w:rsidR="00A17C47">
        <w:t xml:space="preserve"> </w:t>
      </w:r>
      <w:r w:rsidRPr="00E428FC">
        <w:t>специальностям,</w:t>
      </w:r>
      <w:r w:rsidR="00A17C47">
        <w:t xml:space="preserve"> </w:t>
      </w:r>
      <w:r w:rsidRPr="00E428FC">
        <w:t>тоже</w:t>
      </w:r>
      <w:r w:rsidR="00A17C47">
        <w:t xml:space="preserve"> </w:t>
      </w:r>
      <w:r w:rsidRPr="00E428FC">
        <w:t>получают</w:t>
      </w:r>
      <w:r w:rsidR="00A17C47">
        <w:t xml:space="preserve"> </w:t>
      </w:r>
      <w:r w:rsidRPr="00E428FC">
        <w:t>доплату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касается</w:t>
      </w:r>
      <w:r w:rsidR="00A17C47">
        <w:t xml:space="preserve"> </w:t>
      </w:r>
      <w:r w:rsidRPr="00E428FC">
        <w:t>тех,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трудился</w:t>
      </w:r>
      <w:r w:rsidR="00A17C47">
        <w:t xml:space="preserve"> </w:t>
      </w:r>
      <w:r w:rsidRPr="00E428FC">
        <w:t>полный</w:t>
      </w:r>
      <w:r w:rsidR="00A17C47">
        <w:t xml:space="preserve"> </w:t>
      </w:r>
      <w:r w:rsidRPr="00E428FC">
        <w:t>рабочий</w:t>
      </w:r>
      <w:r w:rsidR="00A17C47">
        <w:t xml:space="preserve"> </w:t>
      </w:r>
      <w:r w:rsidRPr="00E428FC">
        <w:t>день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подземных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открытых</w:t>
      </w:r>
      <w:r w:rsidR="00A17C47">
        <w:t xml:space="preserve"> </w:t>
      </w:r>
      <w:r w:rsidRPr="00E428FC">
        <w:t>горных</w:t>
      </w:r>
      <w:r w:rsidR="00A17C47">
        <w:t xml:space="preserve"> </w:t>
      </w:r>
      <w:r w:rsidRPr="00E428FC">
        <w:t>работах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добыче</w:t>
      </w:r>
      <w:r w:rsidR="00A17C47">
        <w:t xml:space="preserve"> </w:t>
      </w:r>
      <w:r w:rsidRPr="00E428FC">
        <w:t>угля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сланца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строительстве</w:t>
      </w:r>
      <w:r w:rsidR="00A17C47">
        <w:t xml:space="preserve"> </w:t>
      </w:r>
      <w:r w:rsidRPr="00E428FC">
        <w:t>шахт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25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либо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20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качестве</w:t>
      </w:r>
      <w:r w:rsidR="00A17C47">
        <w:t xml:space="preserve"> </w:t>
      </w:r>
      <w:r w:rsidRPr="00E428FC">
        <w:t>работников</w:t>
      </w:r>
      <w:r w:rsidR="00A17C47">
        <w:t xml:space="preserve"> </w:t>
      </w:r>
      <w:r w:rsidRPr="00E428FC">
        <w:t>ведущих</w:t>
      </w:r>
      <w:r w:rsidR="00A17C47">
        <w:t xml:space="preserve"> </w:t>
      </w:r>
      <w:r w:rsidRPr="00E428FC">
        <w:t>профессий.</w:t>
      </w:r>
      <w:r w:rsidR="00A17C47">
        <w:t xml:space="preserve"> </w:t>
      </w:r>
      <w:r w:rsidRPr="00E428FC">
        <w:t>Среди</w:t>
      </w:r>
      <w:r w:rsidR="00A17C47">
        <w:t xml:space="preserve"> </w:t>
      </w:r>
      <w:r w:rsidRPr="00E428FC">
        <w:t>них</w:t>
      </w:r>
      <w:r w:rsidR="00A17C47">
        <w:t xml:space="preserve"> </w:t>
      </w:r>
      <w:r w:rsidRPr="00E428FC">
        <w:t>горнорабочие</w:t>
      </w:r>
      <w:r w:rsidR="00A17C47">
        <w:t xml:space="preserve"> </w:t>
      </w:r>
      <w:r w:rsidRPr="00E428FC">
        <w:t>очистного</w:t>
      </w:r>
      <w:r w:rsidR="00A17C47">
        <w:t xml:space="preserve"> </w:t>
      </w:r>
      <w:r w:rsidRPr="00E428FC">
        <w:t>забоя,</w:t>
      </w:r>
      <w:r w:rsidR="00A17C47">
        <w:t xml:space="preserve"> </w:t>
      </w:r>
      <w:r w:rsidRPr="00E428FC">
        <w:t>проходчики,</w:t>
      </w:r>
      <w:r w:rsidR="00A17C47">
        <w:t xml:space="preserve"> </w:t>
      </w:r>
      <w:r w:rsidRPr="00E428FC">
        <w:t>забойщики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отбойных</w:t>
      </w:r>
      <w:r w:rsidR="00A17C47">
        <w:t xml:space="preserve"> </w:t>
      </w:r>
      <w:r w:rsidRPr="00E428FC">
        <w:t>молотках,</w:t>
      </w:r>
      <w:r w:rsidR="00A17C47">
        <w:t xml:space="preserve"> </w:t>
      </w:r>
      <w:r w:rsidRPr="00E428FC">
        <w:t>машинисты</w:t>
      </w:r>
      <w:r w:rsidR="00A17C47">
        <w:t xml:space="preserve"> </w:t>
      </w:r>
      <w:r w:rsidRPr="00E428FC">
        <w:t>горных</w:t>
      </w:r>
      <w:r w:rsidR="00A17C47">
        <w:t xml:space="preserve"> </w:t>
      </w:r>
      <w:r w:rsidRPr="00E428FC">
        <w:t>выемочных</w:t>
      </w:r>
      <w:r w:rsidR="00A17C47">
        <w:t xml:space="preserve"> </w:t>
      </w:r>
      <w:r w:rsidRPr="00E428FC">
        <w:t>машин.</w:t>
      </w:r>
    </w:p>
    <w:p w:rsidR="00475452" w:rsidRPr="00E428FC" w:rsidRDefault="00475452" w:rsidP="00475452">
      <w:r w:rsidRPr="00E428FC">
        <w:t>—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доплаты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индивидуален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зависит,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частности,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среднемесячного</w:t>
      </w:r>
      <w:r w:rsidR="00A17C47">
        <w:t xml:space="preserve"> </w:t>
      </w:r>
      <w:r w:rsidRPr="00E428FC">
        <w:t>заработка,</w:t>
      </w:r>
      <w:r w:rsidR="00A17C47">
        <w:t xml:space="preserve"> </w:t>
      </w:r>
      <w:r w:rsidRPr="00E428FC">
        <w:t>стажа,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денег,</w:t>
      </w:r>
      <w:r w:rsidR="00A17C47">
        <w:t xml:space="preserve"> </w:t>
      </w:r>
      <w:r w:rsidRPr="00E428FC">
        <w:t>поступивших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СФР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организации-работодателя,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пояснила</w:t>
      </w:r>
      <w:r w:rsidR="00A17C47">
        <w:t xml:space="preserve"> </w:t>
      </w:r>
      <w:r w:rsidRPr="00E428FC">
        <w:t>Екатерина</w:t>
      </w:r>
      <w:r w:rsidR="00A17C47">
        <w:t xml:space="preserve"> </w:t>
      </w:r>
      <w:r w:rsidRPr="00E428FC">
        <w:t>Туслякова.</w:t>
      </w:r>
    </w:p>
    <w:p w:rsidR="00475452" w:rsidRPr="00E428FC" w:rsidRDefault="00475452" w:rsidP="00475452">
      <w:r w:rsidRPr="00E428FC">
        <w:t>Увеличение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косн</w:t>
      </w:r>
      <w:r w:rsidR="00A17C47">
        <w:t>е</w:t>
      </w:r>
      <w:r w:rsidRPr="00E428FC">
        <w:t>тся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людей,</w:t>
      </w:r>
      <w:r w:rsidR="00A17C47">
        <w:t xml:space="preserve"> </w:t>
      </w:r>
      <w:r w:rsidRPr="00E428FC">
        <w:t>достигших</w:t>
      </w:r>
      <w:r w:rsidR="00A17C47">
        <w:t xml:space="preserve"> </w:t>
      </w:r>
      <w:r w:rsidRPr="00E428FC">
        <w:t>80</w:t>
      </w:r>
      <w:r w:rsidR="00A17C47">
        <w:t xml:space="preserve"> </w:t>
      </w:r>
      <w:r w:rsidRPr="00E428FC">
        <w:t>лет.</w:t>
      </w:r>
      <w:r w:rsidR="00A17C47">
        <w:t xml:space="preserve"> </w:t>
      </w:r>
      <w:r w:rsidRPr="00E428FC">
        <w:t>Прибавку</w:t>
      </w:r>
      <w:r w:rsidR="00A17C47">
        <w:t xml:space="preserve"> </w:t>
      </w:r>
      <w:r w:rsidRPr="00E428FC">
        <w:t>сделают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пожилым</w:t>
      </w:r>
      <w:r w:rsidR="00A17C47">
        <w:t xml:space="preserve"> </w:t>
      </w:r>
      <w:r w:rsidRPr="00E428FC">
        <w:t>людям,</w:t>
      </w:r>
      <w:r w:rsidR="00A17C47">
        <w:t xml:space="preserve"> </w:t>
      </w:r>
      <w:r w:rsidRPr="00E428FC">
        <w:t>которым</w:t>
      </w:r>
      <w:r w:rsidR="00A17C47">
        <w:t xml:space="preserve"> </w:t>
      </w:r>
      <w:r w:rsidRPr="00E428FC">
        <w:t>установят</w:t>
      </w:r>
      <w:r w:rsidR="00A17C47">
        <w:t xml:space="preserve"> </w:t>
      </w:r>
      <w:r w:rsidRPr="00E428FC">
        <w:t>инвалидность.</w:t>
      </w:r>
      <w:r w:rsidR="00A17C47">
        <w:t xml:space="preserve"> </w:t>
      </w:r>
      <w:r w:rsidRPr="00E428FC">
        <w:t>Эти</w:t>
      </w:r>
      <w:r w:rsidR="00A17C47">
        <w:t xml:space="preserve"> </w:t>
      </w:r>
      <w:r w:rsidRPr="00E428FC">
        <w:t>категории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получат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повышенном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дня</w:t>
      </w:r>
      <w:r w:rsidR="00A17C47">
        <w:t xml:space="preserve"> </w:t>
      </w:r>
      <w:r w:rsidRPr="00E428FC">
        <w:t>достижения</w:t>
      </w:r>
      <w:r w:rsidR="00A17C47">
        <w:t xml:space="preserve"> </w:t>
      </w:r>
      <w:r w:rsidRPr="00E428FC">
        <w:t>возраста</w:t>
      </w:r>
      <w:r w:rsidR="00A17C47">
        <w:t xml:space="preserve"> </w:t>
      </w:r>
      <w:r w:rsidRPr="00E428FC">
        <w:t>80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дня</w:t>
      </w:r>
      <w:r w:rsidR="00A17C47">
        <w:t xml:space="preserve"> </w:t>
      </w:r>
      <w:r w:rsidRPr="00E428FC">
        <w:t>установления</w:t>
      </w:r>
      <w:r w:rsidR="00A17C47">
        <w:t xml:space="preserve"> </w:t>
      </w:r>
      <w:r w:rsidRPr="00E428FC">
        <w:t>инвалидности.</w:t>
      </w:r>
    </w:p>
    <w:p w:rsidR="00475452" w:rsidRPr="00E428FC" w:rsidRDefault="00475452" w:rsidP="00475452">
      <w:r w:rsidRPr="00E428FC">
        <w:t>—</w:t>
      </w:r>
      <w:r w:rsidR="00A17C47">
        <w:t xml:space="preserve"> </w:t>
      </w:r>
      <w:r w:rsidRPr="00E428FC">
        <w:t>Повысят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тем,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прекратил</w:t>
      </w:r>
      <w:r w:rsidR="00A17C47">
        <w:t xml:space="preserve"> </w:t>
      </w:r>
      <w:r w:rsidRPr="00E428FC">
        <w:t>работать.</w:t>
      </w:r>
      <w:r w:rsidR="00A17C47">
        <w:t xml:space="preserve"> </w:t>
      </w:r>
      <w:r w:rsidRPr="00E428FC">
        <w:t>Решение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индексации</w:t>
      </w:r>
      <w:r w:rsidR="00A17C47">
        <w:t xml:space="preserve"> </w:t>
      </w:r>
      <w:r w:rsidRPr="00E428FC">
        <w:t>принимается</w:t>
      </w:r>
      <w:r w:rsidR="00A17C47">
        <w:t xml:space="preserve"> </w:t>
      </w:r>
      <w:r w:rsidRPr="00E428FC">
        <w:t>СФР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месяце,</w:t>
      </w:r>
      <w:r w:rsidR="00A17C47">
        <w:t xml:space="preserve"> </w:t>
      </w:r>
      <w:r w:rsidRPr="00E428FC">
        <w:t>следующем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месяцем</w:t>
      </w:r>
      <w:r w:rsidR="00A17C47">
        <w:t xml:space="preserve"> </w:t>
      </w:r>
      <w:r w:rsidRPr="00E428FC">
        <w:t>ухода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работы.</w:t>
      </w:r>
      <w:r w:rsidR="00A17C47">
        <w:t xml:space="preserve"> </w:t>
      </w:r>
      <w:r w:rsidRPr="00E428FC">
        <w:t>Выплата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увеличенном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производится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месяца,</w:t>
      </w:r>
      <w:r w:rsidR="00A17C47">
        <w:t xml:space="preserve"> </w:t>
      </w:r>
      <w:r w:rsidRPr="00E428FC">
        <w:t>следующего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месяцем</w:t>
      </w:r>
      <w:r w:rsidR="00A17C47">
        <w:t xml:space="preserve"> </w:t>
      </w:r>
      <w:r w:rsidRPr="00E428FC">
        <w:t>принятия</w:t>
      </w:r>
      <w:r w:rsidR="00A17C47">
        <w:t xml:space="preserve"> </w:t>
      </w:r>
      <w:r w:rsidRPr="00E428FC">
        <w:t>решения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прибавке.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произойд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выплата</w:t>
      </w:r>
      <w:r w:rsidR="00A17C47">
        <w:t xml:space="preserve"> </w:t>
      </w:r>
      <w:r w:rsidRPr="00E428FC">
        <w:t>недополученной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первого</w:t>
      </w:r>
      <w:r w:rsidR="00A17C47">
        <w:t xml:space="preserve"> </w:t>
      </w:r>
      <w:r w:rsidRPr="00E428FC">
        <w:t>числа</w:t>
      </w:r>
      <w:r w:rsidR="00A17C47">
        <w:t xml:space="preserve"> </w:t>
      </w:r>
      <w:r w:rsidRPr="00E428FC">
        <w:t>месяца,</w:t>
      </w:r>
      <w:r w:rsidR="00A17C47">
        <w:t xml:space="preserve"> </w:t>
      </w:r>
      <w:r w:rsidRPr="00E428FC">
        <w:t>следующего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месяцем,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котором</w:t>
      </w:r>
      <w:r w:rsidR="00A17C47">
        <w:t xml:space="preserve"> </w:t>
      </w:r>
      <w:r w:rsidRPr="00E428FC">
        <w:t>пенсионер</w:t>
      </w:r>
      <w:r w:rsidR="00A17C47">
        <w:t xml:space="preserve"> </w:t>
      </w:r>
      <w:r w:rsidRPr="00E428FC">
        <w:t>прекратил</w:t>
      </w:r>
      <w:r w:rsidR="00A17C47">
        <w:t xml:space="preserve"> </w:t>
      </w:r>
      <w:r w:rsidRPr="00E428FC">
        <w:t>работать.</w:t>
      </w:r>
      <w:r w:rsidR="00A17C47">
        <w:t xml:space="preserve"> </w:t>
      </w:r>
      <w:r w:rsidRPr="00E428FC">
        <w:t>Например,</w:t>
      </w:r>
      <w:r w:rsidR="00A17C47">
        <w:t xml:space="preserve"> </w:t>
      </w:r>
      <w:r w:rsidRPr="00E428FC">
        <w:t>если</w:t>
      </w:r>
      <w:r w:rsidR="00A17C47">
        <w:t xml:space="preserve"> </w:t>
      </w:r>
      <w:r w:rsidRPr="00E428FC">
        <w:t>человек</w:t>
      </w:r>
      <w:r w:rsidR="00A17C47">
        <w:t xml:space="preserve"> </w:t>
      </w:r>
      <w:r w:rsidRPr="00E428FC">
        <w:t>уволился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сентябре,</w:t>
      </w:r>
      <w:r w:rsidR="00A17C47">
        <w:t xml:space="preserve"> </w:t>
      </w:r>
      <w:r w:rsidRPr="00E428FC">
        <w:t>решение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индексации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принято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октябре,</w:t>
      </w:r>
      <w:r w:rsidR="00A17C47">
        <w:t xml:space="preserve"> </w:t>
      </w:r>
      <w:r w:rsidRPr="00E428FC">
        <w:t>выплата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увеличенном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произойд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ноября.</w:t>
      </w:r>
      <w:r w:rsidR="00A17C47">
        <w:t xml:space="preserve"> </w:t>
      </w:r>
      <w:r w:rsidRPr="00E428FC">
        <w:t>Прич</w:t>
      </w:r>
      <w:r w:rsidR="00A17C47">
        <w:t>е</w:t>
      </w:r>
      <w:r w:rsidRPr="00E428FC">
        <w:t>м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уч</w:t>
      </w:r>
      <w:r w:rsidR="00A17C47">
        <w:t>е</w:t>
      </w:r>
      <w:r w:rsidRPr="00E428FC">
        <w:t>том</w:t>
      </w:r>
      <w:r w:rsidR="00A17C47">
        <w:t xml:space="preserve"> </w:t>
      </w:r>
      <w:r w:rsidRPr="00E428FC">
        <w:t>недополученной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октября,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рассказала</w:t>
      </w:r>
      <w:r w:rsidR="00A17C47">
        <w:t xml:space="preserve"> </w:t>
      </w:r>
      <w:r w:rsidRPr="00E428FC">
        <w:t>юрист</w:t>
      </w:r>
      <w:r w:rsidR="00A17C47">
        <w:t xml:space="preserve"> </w:t>
      </w:r>
      <w:r w:rsidRPr="00E428FC">
        <w:t>Елена</w:t>
      </w:r>
      <w:r w:rsidR="00A17C47">
        <w:t xml:space="preserve"> </w:t>
      </w:r>
      <w:r w:rsidRPr="00E428FC">
        <w:t>Кузнецова.</w:t>
      </w:r>
    </w:p>
    <w:p w:rsidR="00475452" w:rsidRPr="00E428FC" w:rsidRDefault="00475452" w:rsidP="00475452">
      <w:r w:rsidRPr="00E428FC">
        <w:t>Стоит</w:t>
      </w:r>
      <w:r w:rsidR="00A17C47">
        <w:t xml:space="preserve"> </w:t>
      </w:r>
      <w:r w:rsidRPr="00E428FC">
        <w:t>обратить</w:t>
      </w:r>
      <w:r w:rsidR="00A17C47">
        <w:t xml:space="preserve"> </w:t>
      </w:r>
      <w:r w:rsidRPr="00E428FC">
        <w:t>внимание,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людям,</w:t>
      </w:r>
      <w:r w:rsidR="00A17C47">
        <w:t xml:space="preserve"> </w:t>
      </w:r>
      <w:r w:rsidRPr="00E428FC">
        <w:t>которым</w:t>
      </w:r>
      <w:r w:rsidR="00A17C47">
        <w:t xml:space="preserve"> </w:t>
      </w:r>
      <w:r w:rsidRPr="00E428FC">
        <w:t>установлена</w:t>
      </w:r>
      <w:r w:rsidR="00A17C47">
        <w:t xml:space="preserve"> </w:t>
      </w:r>
      <w:r w:rsidRPr="00E428FC">
        <w:t>инвалидность</w:t>
      </w:r>
      <w:r w:rsidR="00A17C47">
        <w:t xml:space="preserve"> </w:t>
      </w:r>
      <w:r w:rsidRPr="00E428FC">
        <w:t>первой</w:t>
      </w:r>
      <w:r w:rsidR="00A17C47">
        <w:t xml:space="preserve"> </w:t>
      </w:r>
      <w:r w:rsidRPr="00E428FC">
        <w:t>группы,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достигшим</w:t>
      </w:r>
      <w:r w:rsidR="00A17C47">
        <w:t xml:space="preserve"> </w:t>
      </w:r>
      <w:r w:rsidRPr="00E428FC">
        <w:t>возраста</w:t>
      </w:r>
      <w:r w:rsidR="00A17C47">
        <w:t xml:space="preserve"> </w:t>
      </w:r>
      <w:r w:rsidRPr="00E428FC">
        <w:t>80</w:t>
      </w:r>
      <w:r w:rsidR="00A17C47">
        <w:t xml:space="preserve"> </w:t>
      </w:r>
      <w:r w:rsidRPr="00E428FC">
        <w:t>лет,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доплаты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100%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7567,33</w:t>
      </w:r>
      <w:r w:rsidR="00A17C47">
        <w:t xml:space="preserve"> </w:t>
      </w:r>
      <w:r w:rsidRPr="00E428FC">
        <w:t>рубля.</w:t>
      </w:r>
    </w:p>
    <w:p w:rsidR="00475452" w:rsidRPr="00E428FC" w:rsidRDefault="00475452" w:rsidP="00475452">
      <w:r w:rsidRPr="00E428FC">
        <w:lastRenderedPageBreak/>
        <w:t>—</w:t>
      </w:r>
      <w:r w:rsidR="00A17C47">
        <w:t xml:space="preserve"> </w:t>
      </w:r>
      <w:r w:rsidRPr="00E428FC">
        <w:t>Увеличение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пенсионерам,</w:t>
      </w:r>
      <w:r w:rsidR="00A17C47">
        <w:t xml:space="preserve"> </w:t>
      </w:r>
      <w:r w:rsidRPr="00E428FC">
        <w:t>прекратившим</w:t>
      </w:r>
      <w:r w:rsidR="00A17C47">
        <w:t xml:space="preserve"> </w:t>
      </w:r>
      <w:r w:rsidRPr="00E428FC">
        <w:t>трудовую</w:t>
      </w:r>
      <w:r w:rsidR="00A17C47">
        <w:t xml:space="preserve"> </w:t>
      </w:r>
      <w:r w:rsidRPr="00E428FC">
        <w:t>деятельность,</w:t>
      </w:r>
      <w:r w:rsidR="00A17C47">
        <w:t xml:space="preserve"> </w:t>
      </w:r>
      <w:r w:rsidRPr="00E428FC">
        <w:t>произойд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сч</w:t>
      </w:r>
      <w:r w:rsidR="00A17C47">
        <w:t>е</w:t>
      </w:r>
      <w:r w:rsidRPr="00E428FC">
        <w:t>т</w:t>
      </w:r>
      <w:r w:rsidR="00A17C47">
        <w:t xml:space="preserve"> </w:t>
      </w:r>
      <w:r w:rsidRPr="00E428FC">
        <w:t>увеличения</w:t>
      </w:r>
      <w:r w:rsidR="00A17C47">
        <w:t xml:space="preserve"> </w:t>
      </w:r>
      <w:r w:rsidRPr="00E428FC">
        <w:t>стоимости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балла</w:t>
      </w:r>
      <w:r w:rsidR="00A17C47">
        <w:t xml:space="preserve"> </w:t>
      </w:r>
      <w:r w:rsidRPr="00E428FC">
        <w:t>(ИПК).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ИПК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установлен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123,77</w:t>
      </w:r>
      <w:r w:rsidR="00A17C47">
        <w:t xml:space="preserve"> </w:t>
      </w:r>
      <w:r w:rsidRPr="00E428FC">
        <w:t>рубля.</w:t>
      </w:r>
      <w:r w:rsidR="00A17C47">
        <w:t xml:space="preserve"> </w:t>
      </w:r>
      <w:r w:rsidRPr="00E428FC">
        <w:t>Так,</w:t>
      </w:r>
      <w:r w:rsidR="00A17C47">
        <w:t xml:space="preserve"> </w:t>
      </w:r>
      <w:r w:rsidRPr="00E428FC">
        <w:t>пенсионеру,</w:t>
      </w:r>
      <w:r w:rsidR="00A17C47">
        <w:t xml:space="preserve"> </w:t>
      </w:r>
      <w:r w:rsidRPr="00E428FC">
        <w:t>которому</w:t>
      </w:r>
      <w:r w:rsidR="00A17C47">
        <w:t xml:space="preserve"> </w:t>
      </w:r>
      <w:r w:rsidRPr="00E428FC">
        <w:t>пенсия</w:t>
      </w:r>
      <w:r w:rsidR="00A17C47">
        <w:t xml:space="preserve"> </w:t>
      </w:r>
      <w:r w:rsidRPr="00E428FC">
        <w:t>была</w:t>
      </w:r>
      <w:r w:rsidR="00A17C47">
        <w:t xml:space="preserve"> </w:t>
      </w:r>
      <w:r w:rsidRPr="00E428FC">
        <w:t>назначена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2022</w:t>
      </w:r>
      <w:r w:rsidR="00A17C47">
        <w:t xml:space="preserve"> </w:t>
      </w:r>
      <w:r w:rsidRPr="00E428FC">
        <w:t>году,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имеющему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ИПК,</w:t>
      </w:r>
      <w:r w:rsidR="00A17C47">
        <w:t xml:space="preserve"> </w:t>
      </w:r>
      <w:r w:rsidRPr="00E428FC">
        <w:t>пенсия</w:t>
      </w:r>
      <w:r w:rsidR="00A17C47">
        <w:t xml:space="preserve"> </w:t>
      </w:r>
      <w:r w:rsidRPr="00E428FC">
        <w:t>выплачивалась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12</w:t>
      </w:r>
      <w:r w:rsidR="00A17C47">
        <w:t xml:space="preserve"> </w:t>
      </w:r>
      <w:r w:rsidRPr="00E428FC">
        <w:t>588,7</w:t>
      </w:r>
      <w:r w:rsidR="00A17C47">
        <w:t xml:space="preserve"> </w:t>
      </w:r>
      <w:r w:rsidRPr="00E428FC">
        <w:t>рубля.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состоит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размера</w:t>
      </w:r>
      <w:r w:rsidR="00A17C47">
        <w:t xml:space="preserve"> </w:t>
      </w:r>
      <w:r w:rsidRPr="00E428FC">
        <w:t>ИПК,</w:t>
      </w:r>
      <w:r w:rsidR="00A17C47">
        <w:t xml:space="preserve"> </w:t>
      </w:r>
      <w:r w:rsidRPr="00E428FC">
        <w:t>умноженного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стоимость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дату</w:t>
      </w:r>
      <w:r w:rsidR="00A17C47">
        <w:t xml:space="preserve"> </w:t>
      </w:r>
      <w:r w:rsidRPr="00E428FC">
        <w:t>назначения</w:t>
      </w:r>
      <w:r w:rsidR="00A17C47">
        <w:t xml:space="preserve"> </w:t>
      </w:r>
      <w:r w:rsidRPr="00E428FC">
        <w:t>пенсии,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2022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стоимость</w:t>
      </w:r>
      <w:r w:rsidR="00A17C47">
        <w:t xml:space="preserve"> </w:t>
      </w:r>
      <w:r w:rsidRPr="00E428FC">
        <w:t>ИПК</w:t>
      </w:r>
      <w:r w:rsidR="00A17C47">
        <w:t xml:space="preserve"> </w:t>
      </w:r>
      <w:r w:rsidRPr="00E428FC">
        <w:t>составляла</w:t>
      </w:r>
      <w:r w:rsidR="00A17C47">
        <w:t xml:space="preserve"> </w:t>
      </w:r>
      <w:r w:rsidRPr="00E428FC">
        <w:t>107,36</w:t>
      </w:r>
      <w:r w:rsidR="00A17C47">
        <w:t xml:space="preserve"> </w:t>
      </w:r>
      <w:r w:rsidRPr="00E428FC">
        <w:t>рубля,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надбавки</w:t>
      </w:r>
      <w:r w:rsidR="00A17C47">
        <w:t xml:space="preserve"> </w:t>
      </w:r>
      <w:r w:rsidRPr="00E428FC">
        <w:t>составлял</w:t>
      </w:r>
      <w:r w:rsidR="00A17C47">
        <w:t xml:space="preserve"> </w:t>
      </w:r>
      <w:r w:rsidRPr="00E428FC">
        <w:t>7220,74</w:t>
      </w:r>
      <w:r w:rsidR="00A17C47">
        <w:t xml:space="preserve"> </w:t>
      </w:r>
      <w:r w:rsidRPr="00E428FC">
        <w:t>рубля</w:t>
      </w:r>
      <w:r w:rsidR="00A17C47">
        <w:t xml:space="preserve"> </w:t>
      </w:r>
      <w:r w:rsidRPr="00E428FC">
        <w:t>(50</w:t>
      </w:r>
      <w:r w:rsidR="00A17C47">
        <w:t xml:space="preserve"> </w:t>
      </w:r>
      <w:r w:rsidRPr="00E428FC">
        <w:t>х</w:t>
      </w:r>
      <w:r w:rsidR="00A17C47">
        <w:t xml:space="preserve"> </w:t>
      </w:r>
      <w:r w:rsidRPr="00E428FC">
        <w:t>107,36</w:t>
      </w:r>
      <w:r w:rsidR="00A17C47">
        <w:t xml:space="preserve"> </w:t>
      </w:r>
      <w:r w:rsidRPr="00E428FC">
        <w:t>+</w:t>
      </w:r>
      <w:r w:rsidR="00A17C47">
        <w:t xml:space="preserve"> </w:t>
      </w:r>
      <w:r w:rsidRPr="00E428FC">
        <w:t>7220,74</w:t>
      </w:r>
      <w:r w:rsidR="00A17C47">
        <w:t xml:space="preserve"> </w:t>
      </w:r>
      <w:r w:rsidRPr="00E428FC">
        <w:t>=</w:t>
      </w:r>
      <w:r w:rsidR="00A17C47">
        <w:t xml:space="preserve"> </w:t>
      </w:r>
      <w:r w:rsidRPr="00E428FC">
        <w:t>12</w:t>
      </w:r>
      <w:r w:rsidR="00A17C47">
        <w:t xml:space="preserve"> </w:t>
      </w:r>
      <w:r w:rsidRPr="00E428FC">
        <w:t>588,7).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увольнения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определяться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основе</w:t>
      </w:r>
      <w:r w:rsidR="00A17C47">
        <w:t xml:space="preserve"> </w:t>
      </w:r>
      <w:r w:rsidRPr="00E428FC">
        <w:t>актуальной</w:t>
      </w:r>
      <w:r w:rsidR="00A17C47">
        <w:t xml:space="preserve"> </w:t>
      </w:r>
      <w:r w:rsidRPr="00E428FC">
        <w:t>стоимости</w:t>
      </w:r>
      <w:r w:rsidR="00A17C47">
        <w:t xml:space="preserve"> </w:t>
      </w:r>
      <w:r w:rsidRPr="00E428FC">
        <w:t>ИПК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фиксированной</w:t>
      </w:r>
      <w:r w:rsidR="00A17C47">
        <w:t xml:space="preserve"> </w:t>
      </w:r>
      <w:r w:rsidRPr="00E428FC">
        <w:t>выплаты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пенсии.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нашем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уволившемуся</w:t>
      </w:r>
      <w:r w:rsidR="00A17C47">
        <w:t xml:space="preserve"> </w:t>
      </w:r>
      <w:r w:rsidRPr="00E428FC">
        <w:t>пенсионеру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составлять: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ИПК</w:t>
      </w:r>
      <w:r w:rsidR="00A17C47">
        <w:t xml:space="preserve"> </w:t>
      </w:r>
      <w:r w:rsidRPr="00E428FC">
        <w:t>х</w:t>
      </w:r>
      <w:r w:rsidR="00A17C47">
        <w:t xml:space="preserve"> </w:t>
      </w:r>
      <w:r w:rsidRPr="00E428FC">
        <w:t>123,77</w:t>
      </w:r>
      <w:r w:rsidR="00A17C47">
        <w:t xml:space="preserve"> </w:t>
      </w:r>
      <w:r w:rsidRPr="00E428FC">
        <w:t>+</w:t>
      </w:r>
      <w:r w:rsidR="00A17C47">
        <w:t xml:space="preserve"> </w:t>
      </w:r>
      <w:r w:rsidRPr="00E428FC">
        <w:t>7567,33</w:t>
      </w:r>
      <w:r w:rsidR="00A17C47">
        <w:t xml:space="preserve"> </w:t>
      </w:r>
      <w:r w:rsidRPr="00E428FC">
        <w:t>=</w:t>
      </w:r>
      <w:r w:rsidR="00A17C47">
        <w:t xml:space="preserve"> </w:t>
      </w:r>
      <w:r w:rsidRPr="00E428FC">
        <w:t>13</w:t>
      </w:r>
      <w:r w:rsidR="00A17C47">
        <w:t xml:space="preserve"> </w:t>
      </w:r>
      <w:r w:rsidRPr="00E428FC">
        <w:t>755,83</w:t>
      </w:r>
      <w:r w:rsidR="00A17C47">
        <w:t xml:space="preserve"> </w:t>
      </w:r>
      <w:r w:rsidRPr="00E428FC">
        <w:t>рубля.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этой</w:t>
      </w:r>
      <w:r w:rsidR="00A17C47">
        <w:t xml:space="preserve"> </w:t>
      </w:r>
      <w:r w:rsidRPr="00E428FC">
        <w:t>сумме</w:t>
      </w:r>
      <w:r w:rsidR="00A17C47">
        <w:t xml:space="preserve"> </w:t>
      </w:r>
      <w:r w:rsidRPr="00E428FC">
        <w:t>прибавятся</w:t>
      </w:r>
      <w:r w:rsidR="00A17C47">
        <w:t xml:space="preserve"> </w:t>
      </w:r>
      <w:r w:rsidRPr="00E428FC">
        <w:t>баллы,</w:t>
      </w:r>
      <w:r w:rsidR="00A17C47">
        <w:t xml:space="preserve"> </w:t>
      </w:r>
      <w:r w:rsidRPr="00E428FC">
        <w:t>заработанные</w:t>
      </w:r>
      <w:r w:rsidR="00A17C47">
        <w:t xml:space="preserve"> </w:t>
      </w:r>
      <w:r w:rsidRPr="00E428FC">
        <w:t>пенсионером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назначения</w:t>
      </w:r>
      <w:r w:rsidR="00A17C47">
        <w:t xml:space="preserve"> </w:t>
      </w:r>
      <w:r w:rsidRPr="00E428FC">
        <w:t>ему</w:t>
      </w:r>
      <w:r w:rsidR="00A17C47">
        <w:t xml:space="preserve"> </w:t>
      </w:r>
      <w:r w:rsidRPr="00E428FC">
        <w:t>пенсии,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подсчитала</w:t>
      </w:r>
      <w:r w:rsidR="00A17C47">
        <w:t xml:space="preserve"> </w:t>
      </w:r>
      <w:r w:rsidRPr="00E428FC">
        <w:t>Екатерина</w:t>
      </w:r>
      <w:r w:rsidR="00A17C47">
        <w:t xml:space="preserve"> </w:t>
      </w:r>
      <w:r w:rsidRPr="00E428FC">
        <w:t>Туслякова.</w:t>
      </w:r>
    </w:p>
    <w:p w:rsidR="00475452" w:rsidRPr="00E428FC" w:rsidRDefault="00475452" w:rsidP="00475452">
      <w:r w:rsidRPr="00E428FC">
        <w:t>В</w:t>
      </w:r>
      <w:r w:rsidR="00A17C47">
        <w:t xml:space="preserve"> </w:t>
      </w:r>
      <w:r w:rsidRPr="00E428FC">
        <w:t>Социальном</w:t>
      </w:r>
      <w:r w:rsidR="00A17C47">
        <w:t xml:space="preserve"> </w:t>
      </w:r>
      <w:r w:rsidRPr="00E428FC">
        <w:t>фонде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сообщили,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индексация</w:t>
      </w:r>
      <w:r w:rsidR="00A17C47">
        <w:t xml:space="preserve"> </w:t>
      </w:r>
      <w:r w:rsidRPr="00E428FC">
        <w:t>страховых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неработающих</w:t>
      </w:r>
      <w:r w:rsidR="00A17C47">
        <w:t xml:space="preserve"> </w:t>
      </w:r>
      <w:r w:rsidRPr="00E428FC">
        <w:t>пенсионеров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2024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7,5%.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перерасч</w:t>
      </w:r>
      <w:r w:rsidR="00A17C47">
        <w:t>е</w:t>
      </w:r>
      <w:r w:rsidRPr="00E428FC">
        <w:t>та</w:t>
      </w:r>
      <w:r w:rsidR="00A17C47">
        <w:t xml:space="preserve"> </w:t>
      </w:r>
      <w:r w:rsidRPr="00E428FC">
        <w:t>средний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страховой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старости</w:t>
      </w:r>
      <w:r w:rsidR="00A17C47">
        <w:t xml:space="preserve"> </w:t>
      </w:r>
      <w:r w:rsidRPr="00E428FC">
        <w:t>увеличится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1628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достигнет</w:t>
      </w:r>
      <w:r w:rsidR="00A17C47">
        <w:t xml:space="preserve"> </w:t>
      </w:r>
      <w:r w:rsidRPr="00E428FC">
        <w:t>23</w:t>
      </w:r>
      <w:r w:rsidR="00A17C47">
        <w:t xml:space="preserve"> </w:t>
      </w:r>
      <w:r w:rsidRPr="00E428FC">
        <w:t>405</w:t>
      </w:r>
      <w:r w:rsidR="00A17C47">
        <w:t xml:space="preserve"> </w:t>
      </w:r>
      <w:r w:rsidRPr="00E428FC">
        <w:t>рублей.</w:t>
      </w:r>
    </w:p>
    <w:p w:rsidR="00475452" w:rsidRPr="00E428FC" w:rsidRDefault="00475452" w:rsidP="00475452">
      <w:r w:rsidRPr="00E428FC">
        <w:t>—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следующем</w:t>
      </w:r>
      <w:r w:rsidR="00A17C47">
        <w:t xml:space="preserve"> </w:t>
      </w:r>
      <w:r w:rsidRPr="00E428FC">
        <w:t>году</w:t>
      </w:r>
      <w:r w:rsidR="00A17C47">
        <w:t xml:space="preserve"> </w:t>
      </w:r>
      <w:r w:rsidRPr="00E428FC">
        <w:t>максимальная</w:t>
      </w:r>
      <w:r w:rsidR="00A17C47">
        <w:t xml:space="preserve"> </w:t>
      </w:r>
      <w:r w:rsidRPr="00E428FC">
        <w:t>сумма</w:t>
      </w:r>
      <w:r w:rsidR="00A17C47">
        <w:t xml:space="preserve"> </w:t>
      </w:r>
      <w:r w:rsidRPr="00E428FC">
        <w:t>пособия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временной</w:t>
      </w:r>
      <w:r w:rsidR="00A17C47">
        <w:t xml:space="preserve"> </w:t>
      </w:r>
      <w:r w:rsidRPr="00E428FC">
        <w:t>нетрудоспособности</w:t>
      </w:r>
      <w:r w:rsidR="00A17C47">
        <w:t xml:space="preserve"> </w:t>
      </w:r>
      <w:r w:rsidRPr="00E428FC">
        <w:t>составит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122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месяц.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сравнения,</w:t>
      </w:r>
      <w:r w:rsidR="00A17C47">
        <w:t xml:space="preserve"> </w:t>
      </w:r>
      <w:r w:rsidRPr="00E428FC">
        <w:t>сейчас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составляет</w:t>
      </w:r>
      <w:r w:rsidR="00A17C47">
        <w:t xml:space="preserve"> </w:t>
      </w:r>
      <w:r w:rsidRPr="00E428FC">
        <w:t>83</w:t>
      </w:r>
      <w:r w:rsidR="00A17C47">
        <w:t xml:space="preserve"> </w:t>
      </w:r>
      <w:r w:rsidRPr="00E428FC">
        <w:t>тысячи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Кроме</w:t>
      </w:r>
      <w:r w:rsidR="00A17C47">
        <w:t xml:space="preserve"> </w:t>
      </w:r>
      <w:r w:rsidRPr="00E428FC">
        <w:t>того,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бюджете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заложены</w:t>
      </w:r>
      <w:r w:rsidR="00A17C47">
        <w:t xml:space="preserve"> </w:t>
      </w:r>
      <w:r w:rsidRPr="00E428FC">
        <w:t>деньги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предоставление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технической</w:t>
      </w:r>
      <w:r w:rsidR="00A17C47">
        <w:t xml:space="preserve"> </w:t>
      </w:r>
      <w:r w:rsidRPr="00E428FC">
        <w:t>реабилитации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другие</w:t>
      </w:r>
      <w:r w:rsidR="00A17C47">
        <w:t xml:space="preserve"> </w:t>
      </w:r>
      <w:r w:rsidRPr="00E428FC">
        <w:t>меры</w:t>
      </w:r>
      <w:r w:rsidR="00A17C47">
        <w:t xml:space="preserve"> </w:t>
      </w:r>
      <w:r w:rsidRPr="00E428FC">
        <w:t>поддержки,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рассказали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СФР.</w:t>
      </w:r>
    </w:p>
    <w:p w:rsidR="00475452" w:rsidRPr="00E428FC" w:rsidRDefault="00746195" w:rsidP="00475452">
      <w:hyperlink r:id="rId26" w:history="1">
        <w:r w:rsidR="00475452" w:rsidRPr="00E428FC">
          <w:rPr>
            <w:rStyle w:val="a3"/>
          </w:rPr>
          <w:t>https://life.ru/p/1611913</w:t>
        </w:r>
      </w:hyperlink>
      <w:r w:rsidR="00A17C47">
        <w:t xml:space="preserve"> </w:t>
      </w:r>
    </w:p>
    <w:p w:rsidR="00285929" w:rsidRPr="00E428FC" w:rsidRDefault="00285929" w:rsidP="00285929">
      <w:pPr>
        <w:pStyle w:val="2"/>
      </w:pPr>
      <w:bookmarkStart w:id="69" w:name="_Toc147473858"/>
      <w:r w:rsidRPr="00E428FC">
        <w:t>9111.ru,</w:t>
      </w:r>
      <w:r w:rsidR="00A17C47">
        <w:t xml:space="preserve"> </w:t>
      </w:r>
      <w:r w:rsidRPr="00E428FC">
        <w:t>05.10.2023,</w:t>
      </w:r>
      <w:r w:rsidR="00A17C47">
        <w:t xml:space="preserve"> «</w:t>
      </w:r>
      <w:r w:rsidRPr="00E428FC">
        <w:t>Глубокое</w:t>
      </w:r>
      <w:r w:rsidR="00A17C47">
        <w:t xml:space="preserve"> </w:t>
      </w:r>
      <w:r w:rsidRPr="00E428FC">
        <w:t>погружение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российскую</w:t>
      </w:r>
      <w:r w:rsidR="00A17C47">
        <w:t xml:space="preserve"> </w:t>
      </w:r>
      <w:r w:rsidRPr="00E428FC">
        <w:t>пенсионную</w:t>
      </w:r>
      <w:r w:rsidR="00A17C47">
        <w:t xml:space="preserve"> </w:t>
      </w:r>
      <w:r w:rsidRPr="00E428FC">
        <w:t>систему</w:t>
      </w:r>
      <w:r w:rsidR="00A17C47">
        <w:t>»</w:t>
      </w:r>
      <w:bookmarkEnd w:id="69"/>
    </w:p>
    <w:p w:rsidR="00285929" w:rsidRPr="00E428FC" w:rsidRDefault="00285929" w:rsidP="00196ED1">
      <w:pPr>
        <w:pStyle w:val="3"/>
      </w:pPr>
      <w:bookmarkStart w:id="70" w:name="_Toc147473859"/>
      <w:r w:rsidRPr="00E428FC">
        <w:t>Этот</w:t>
      </w:r>
      <w:r w:rsidR="00A17C47">
        <w:t xml:space="preserve"> </w:t>
      </w:r>
      <w:r w:rsidRPr="00E428FC">
        <w:t>всесторонний</w:t>
      </w:r>
      <w:r w:rsidR="00A17C47">
        <w:t xml:space="preserve"> </w:t>
      </w:r>
      <w:r w:rsidRPr="00E428FC">
        <w:t>анализ</w:t>
      </w:r>
      <w:r w:rsidR="00A17C47">
        <w:t xml:space="preserve"> </w:t>
      </w:r>
      <w:r w:rsidRPr="00E428FC">
        <w:t>проливает</w:t>
      </w:r>
      <w:r w:rsidR="00A17C47">
        <w:t xml:space="preserve"> </w:t>
      </w:r>
      <w:r w:rsidRPr="00E428FC">
        <w:t>свет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то,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работает</w:t>
      </w:r>
      <w:r w:rsidR="00A17C47">
        <w:t xml:space="preserve"> </w:t>
      </w:r>
      <w:r w:rsidRPr="00E428FC">
        <w:t>система,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сильные</w:t>
      </w:r>
      <w:r w:rsidR="00A17C47">
        <w:t xml:space="preserve"> </w:t>
      </w:r>
      <w:r w:rsidRPr="00E428FC">
        <w:t>стороны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потенциальные</w:t>
      </w:r>
      <w:r w:rsidR="00A17C47">
        <w:t xml:space="preserve"> </w:t>
      </w:r>
      <w:r w:rsidRPr="00E428FC">
        <w:t>области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улучшения.</w:t>
      </w:r>
      <w:bookmarkEnd w:id="70"/>
    </w:p>
    <w:p w:rsidR="00285929" w:rsidRPr="00E428FC" w:rsidRDefault="00A17C47" w:rsidP="00285929">
      <w:r>
        <w:t>«</w:t>
      </w:r>
      <w:r w:rsidR="00285929" w:rsidRPr="00E428FC">
        <w:t>Понимание</w:t>
      </w:r>
      <w:r>
        <w:t xml:space="preserve"> </w:t>
      </w:r>
      <w:r w:rsidR="00285929" w:rsidRPr="00E428FC">
        <w:t>структуры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Российская</w:t>
      </w:r>
      <w:r>
        <w:t xml:space="preserve"> </w:t>
      </w:r>
      <w:r w:rsidR="00285929" w:rsidRPr="00E428FC">
        <w:t>пенсионная</w:t>
      </w:r>
      <w:r>
        <w:t xml:space="preserve"> </w:t>
      </w:r>
      <w:r w:rsidR="00285929" w:rsidRPr="00E428FC">
        <w:t>система</w:t>
      </w:r>
      <w:r>
        <w:t xml:space="preserve"> </w:t>
      </w:r>
      <w:r w:rsidR="00285929" w:rsidRPr="00E428FC">
        <w:t>представляет</w:t>
      </w:r>
      <w:r>
        <w:t xml:space="preserve"> </w:t>
      </w:r>
      <w:r w:rsidR="00285929" w:rsidRPr="00E428FC">
        <w:t>собой</w:t>
      </w:r>
      <w:r>
        <w:t xml:space="preserve"> </w:t>
      </w:r>
      <w:r w:rsidR="00285929" w:rsidRPr="00E428FC">
        <w:t>трехуровневую</w:t>
      </w:r>
      <w:r>
        <w:t xml:space="preserve"> </w:t>
      </w:r>
      <w:r w:rsidR="00285929" w:rsidRPr="00E428FC">
        <w:t>структуру,</w:t>
      </w:r>
      <w:r>
        <w:t xml:space="preserve"> </w:t>
      </w:r>
      <w:r w:rsidR="00285929" w:rsidRPr="00E428FC">
        <w:t>включающую</w:t>
      </w:r>
      <w:r>
        <w:t xml:space="preserve"> </w:t>
      </w:r>
      <w:r w:rsidR="00285929" w:rsidRPr="00E428FC">
        <w:t>обязательное</w:t>
      </w:r>
      <w:r>
        <w:t xml:space="preserve"> </w:t>
      </w:r>
      <w:r w:rsidR="00285929" w:rsidRPr="00E428FC">
        <w:t>пенсионное</w:t>
      </w:r>
      <w:r>
        <w:t xml:space="preserve"> </w:t>
      </w:r>
      <w:r w:rsidR="00285929" w:rsidRPr="00E428FC">
        <w:t>страхование,</w:t>
      </w:r>
      <w:r>
        <w:t xml:space="preserve"> </w:t>
      </w:r>
      <w:r w:rsidR="00285929" w:rsidRPr="00E428FC">
        <w:t>накопительную</w:t>
      </w:r>
      <w:r>
        <w:t xml:space="preserve"> </w:t>
      </w:r>
      <w:r w:rsidR="00285929" w:rsidRPr="00E428FC">
        <w:t>пенсию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добровольное</w:t>
      </w:r>
      <w:r>
        <w:t xml:space="preserve"> </w:t>
      </w:r>
      <w:r w:rsidR="00285929" w:rsidRPr="00E428FC">
        <w:t>пенсионное</w:t>
      </w:r>
      <w:r>
        <w:t xml:space="preserve"> </w:t>
      </w:r>
      <w:r w:rsidR="00285929" w:rsidRPr="00E428FC">
        <w:t>страхование.</w:t>
      </w:r>
      <w:r>
        <w:t xml:space="preserve"> </w:t>
      </w:r>
      <w:r w:rsidR="00285929" w:rsidRPr="00E428FC">
        <w:t>Каждый</w:t>
      </w:r>
      <w:r>
        <w:t xml:space="preserve"> </w:t>
      </w:r>
      <w:r w:rsidR="00285929" w:rsidRPr="00E428FC">
        <w:t>элемент</w:t>
      </w:r>
      <w:r>
        <w:t xml:space="preserve"> </w:t>
      </w:r>
      <w:r w:rsidR="00285929" w:rsidRPr="00E428FC">
        <w:t>служит</w:t>
      </w:r>
      <w:r>
        <w:t xml:space="preserve"> </w:t>
      </w:r>
      <w:r w:rsidR="00285929" w:rsidRPr="00E428FC">
        <w:t>уникальной</w:t>
      </w:r>
      <w:r>
        <w:t xml:space="preserve"> </w:t>
      </w:r>
      <w:r w:rsidR="00285929" w:rsidRPr="00E428FC">
        <w:t>цели,</w:t>
      </w:r>
      <w:r>
        <w:t xml:space="preserve"> </w:t>
      </w:r>
      <w:r w:rsidR="00285929" w:rsidRPr="00E428FC">
        <w:t>обеспечивая</w:t>
      </w:r>
      <w:r>
        <w:t xml:space="preserve"> </w:t>
      </w:r>
      <w:r w:rsidR="00285929" w:rsidRPr="00E428FC">
        <w:t>комплексный</w:t>
      </w:r>
      <w:r>
        <w:t xml:space="preserve"> </w:t>
      </w:r>
      <w:r w:rsidR="00285929" w:rsidRPr="00E428FC">
        <w:t>подход</w:t>
      </w:r>
      <w:r>
        <w:t xml:space="preserve"> </w:t>
      </w:r>
      <w:r w:rsidR="00285929" w:rsidRPr="00E428FC">
        <w:t>к</w:t>
      </w:r>
      <w:r>
        <w:t xml:space="preserve"> </w:t>
      </w:r>
      <w:r w:rsidR="00285929" w:rsidRPr="00E428FC">
        <w:t>пенсионному</w:t>
      </w:r>
      <w:r>
        <w:t xml:space="preserve"> </w:t>
      </w:r>
      <w:r w:rsidR="00285929" w:rsidRPr="00E428FC">
        <w:t>обеспечению.</w:t>
      </w:r>
    </w:p>
    <w:p w:rsidR="00285929" w:rsidRPr="00E428FC" w:rsidRDefault="00A17C47" w:rsidP="00285929">
      <w:r>
        <w:t>«</w:t>
      </w:r>
      <w:r w:rsidR="00285929" w:rsidRPr="00E428FC">
        <w:t>Обязательное</w:t>
      </w:r>
      <w:r>
        <w:t xml:space="preserve"> </w:t>
      </w:r>
      <w:r w:rsidR="00285929" w:rsidRPr="00E428FC">
        <w:t>пенсионное</w:t>
      </w:r>
      <w:r>
        <w:t xml:space="preserve"> </w:t>
      </w:r>
      <w:r w:rsidR="00285929" w:rsidRPr="00E428FC">
        <w:t>страхование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это</w:t>
      </w:r>
      <w:r>
        <w:t xml:space="preserve"> </w:t>
      </w:r>
      <w:r w:rsidR="00285929" w:rsidRPr="00E428FC">
        <w:t>формирует</w:t>
      </w:r>
      <w:r>
        <w:t xml:space="preserve"> </w:t>
      </w:r>
      <w:r w:rsidR="00285929" w:rsidRPr="00E428FC">
        <w:t>первый</w:t>
      </w:r>
      <w:r>
        <w:t xml:space="preserve"> </w:t>
      </w:r>
      <w:r w:rsidR="00285929" w:rsidRPr="00E428FC">
        <w:t>уровень,</w:t>
      </w:r>
      <w:r>
        <w:t xml:space="preserve"> </w:t>
      </w:r>
      <w:r w:rsidR="00285929" w:rsidRPr="00E428FC">
        <w:t>куда</w:t>
      </w:r>
      <w:r>
        <w:t xml:space="preserve"> </w:t>
      </w:r>
      <w:r w:rsidR="00285929" w:rsidRPr="00E428FC">
        <w:t>взносы</w:t>
      </w:r>
      <w:r>
        <w:t xml:space="preserve"> </w:t>
      </w:r>
      <w:r w:rsidR="00285929" w:rsidRPr="00E428FC">
        <w:t>производятся</w:t>
      </w:r>
      <w:r>
        <w:t xml:space="preserve"> </w:t>
      </w:r>
      <w:r w:rsidR="00285929" w:rsidRPr="00E428FC">
        <w:t>работодателями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основе</w:t>
      </w:r>
      <w:r>
        <w:t xml:space="preserve"> </w:t>
      </w:r>
      <w:r w:rsidR="00285929" w:rsidRPr="00E428FC">
        <w:t>заработной</w:t>
      </w:r>
      <w:r>
        <w:t xml:space="preserve"> </w:t>
      </w:r>
      <w:r w:rsidR="00285929" w:rsidRPr="00E428FC">
        <w:t>платы</w:t>
      </w:r>
      <w:r>
        <w:t xml:space="preserve"> </w:t>
      </w:r>
      <w:r w:rsidR="00285929" w:rsidRPr="00E428FC">
        <w:t>работников.</w:t>
      </w:r>
      <w:r>
        <w:t xml:space="preserve"> </w:t>
      </w:r>
      <w:r w:rsidR="00285929" w:rsidRPr="00E428FC">
        <w:t>Размер</w:t>
      </w:r>
      <w:r>
        <w:t xml:space="preserve"> </w:t>
      </w:r>
      <w:r w:rsidR="00285929" w:rsidRPr="00E428FC">
        <w:t>получаемой</w:t>
      </w:r>
      <w:r>
        <w:t xml:space="preserve"> </w:t>
      </w:r>
      <w:r w:rsidR="00285929" w:rsidRPr="00E428FC">
        <w:t>пенсии</w:t>
      </w:r>
      <w:r>
        <w:t xml:space="preserve"> </w:t>
      </w:r>
      <w:r w:rsidR="00285929" w:rsidRPr="00E428FC">
        <w:t>определяется</w:t>
      </w:r>
      <w:r>
        <w:t xml:space="preserve"> </w:t>
      </w:r>
      <w:r w:rsidR="00285929" w:rsidRPr="00E428FC">
        <w:t>количеством</w:t>
      </w:r>
      <w:r>
        <w:t xml:space="preserve"> </w:t>
      </w:r>
      <w:r w:rsidR="00285929" w:rsidRPr="00E428FC">
        <w:t>баллов,</w:t>
      </w:r>
      <w:r>
        <w:t xml:space="preserve"> </w:t>
      </w:r>
      <w:r w:rsidR="00285929" w:rsidRPr="00E428FC">
        <w:t>накопленных</w:t>
      </w:r>
      <w:r>
        <w:t xml:space="preserve"> </w:t>
      </w:r>
      <w:r w:rsidR="00285929" w:rsidRPr="00E428FC">
        <w:t>за</w:t>
      </w:r>
      <w:r>
        <w:t xml:space="preserve"> </w:t>
      </w:r>
      <w:r w:rsidR="00285929" w:rsidRPr="00E428FC">
        <w:t>всю</w:t>
      </w:r>
      <w:r>
        <w:t xml:space="preserve"> </w:t>
      </w:r>
      <w:r w:rsidR="00285929" w:rsidRPr="00E428FC">
        <w:t>трудовую</w:t>
      </w:r>
      <w:r>
        <w:t xml:space="preserve"> </w:t>
      </w:r>
      <w:r w:rsidR="00285929" w:rsidRPr="00E428FC">
        <w:t>жизнь,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привязке</w:t>
      </w:r>
      <w:r>
        <w:t xml:space="preserve"> </w:t>
      </w:r>
      <w:r w:rsidR="00285929" w:rsidRPr="00E428FC">
        <w:t>к</w:t>
      </w:r>
      <w:r>
        <w:t xml:space="preserve"> </w:t>
      </w:r>
      <w:r w:rsidR="00285929" w:rsidRPr="00E428FC">
        <w:t>величине</w:t>
      </w:r>
      <w:r>
        <w:t xml:space="preserve"> </w:t>
      </w:r>
      <w:r w:rsidR="00285929" w:rsidRPr="00E428FC">
        <w:t>пенсионного</w:t>
      </w:r>
      <w:r>
        <w:t xml:space="preserve"> </w:t>
      </w:r>
      <w:r w:rsidR="00285929" w:rsidRPr="00E428FC">
        <w:t>балла.</w:t>
      </w:r>
    </w:p>
    <w:p w:rsidR="00285929" w:rsidRPr="00E428FC" w:rsidRDefault="00A17C47" w:rsidP="00285929">
      <w:r>
        <w:t>«</w:t>
      </w:r>
      <w:r w:rsidR="00285929" w:rsidRPr="00E428FC">
        <w:t>Накопительная</w:t>
      </w:r>
      <w:r>
        <w:t xml:space="preserve"> </w:t>
      </w:r>
      <w:r w:rsidR="00285929" w:rsidRPr="00E428FC">
        <w:t>пенсия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Часть</w:t>
      </w:r>
      <w:r>
        <w:t xml:space="preserve"> </w:t>
      </w:r>
      <w:r w:rsidR="00285929" w:rsidRPr="00E428FC">
        <w:t>обязательных</w:t>
      </w:r>
      <w:r>
        <w:t xml:space="preserve"> </w:t>
      </w:r>
      <w:r w:rsidR="00285929" w:rsidRPr="00E428FC">
        <w:t>взносов</w:t>
      </w:r>
      <w:r>
        <w:t xml:space="preserve"> </w:t>
      </w:r>
      <w:r w:rsidR="00285929" w:rsidRPr="00E428FC">
        <w:t>направляется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накопительный</w:t>
      </w:r>
      <w:r>
        <w:t xml:space="preserve"> </w:t>
      </w:r>
      <w:r w:rsidR="00285929" w:rsidRPr="00E428FC">
        <w:t>элемент.</w:t>
      </w:r>
      <w:r>
        <w:t xml:space="preserve"> </w:t>
      </w:r>
      <w:r w:rsidR="00285929" w:rsidRPr="00E428FC">
        <w:t>Эта</w:t>
      </w:r>
      <w:r>
        <w:t xml:space="preserve"> </w:t>
      </w:r>
      <w:r w:rsidR="00285929" w:rsidRPr="00E428FC">
        <w:t>пенсия</w:t>
      </w:r>
      <w:r>
        <w:t xml:space="preserve"> </w:t>
      </w:r>
      <w:r w:rsidR="00285929" w:rsidRPr="00E428FC">
        <w:t>формируется</w:t>
      </w:r>
      <w:r>
        <w:t xml:space="preserve"> </w:t>
      </w:r>
      <w:r w:rsidR="00285929" w:rsidRPr="00E428FC">
        <w:t>путем</w:t>
      </w:r>
      <w:r>
        <w:t xml:space="preserve"> </w:t>
      </w:r>
      <w:r w:rsidR="00285929" w:rsidRPr="00E428FC">
        <w:t>инвестирования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различные</w:t>
      </w:r>
      <w:r>
        <w:t xml:space="preserve"> </w:t>
      </w:r>
      <w:r w:rsidR="00285929" w:rsidRPr="00E428FC">
        <w:t>финансовые</w:t>
      </w:r>
      <w:r>
        <w:t xml:space="preserve"> </w:t>
      </w:r>
      <w:r w:rsidR="00285929" w:rsidRPr="00E428FC">
        <w:t>инструменты,</w:t>
      </w:r>
      <w:r>
        <w:t xml:space="preserve"> </w:t>
      </w:r>
      <w:r w:rsidR="00285929" w:rsidRPr="00E428FC">
        <w:t>при</w:t>
      </w:r>
      <w:r>
        <w:t xml:space="preserve"> </w:t>
      </w:r>
      <w:r w:rsidR="00285929" w:rsidRPr="00E428FC">
        <w:t>этом</w:t>
      </w:r>
      <w:r>
        <w:t xml:space="preserve"> </w:t>
      </w:r>
      <w:r w:rsidR="00285929" w:rsidRPr="00E428FC">
        <w:t>будущие</w:t>
      </w:r>
      <w:r>
        <w:t xml:space="preserve"> </w:t>
      </w:r>
      <w:r w:rsidR="00285929" w:rsidRPr="00E428FC">
        <w:t>выплаты</w:t>
      </w:r>
      <w:r>
        <w:t xml:space="preserve"> </w:t>
      </w:r>
      <w:r w:rsidR="00285929" w:rsidRPr="00E428FC">
        <w:t>зависят</w:t>
      </w:r>
      <w:r>
        <w:t xml:space="preserve"> </w:t>
      </w:r>
      <w:r w:rsidR="00285929" w:rsidRPr="00E428FC">
        <w:t>от</w:t>
      </w:r>
      <w:r>
        <w:t xml:space="preserve"> </w:t>
      </w:r>
      <w:r w:rsidR="00285929" w:rsidRPr="00E428FC">
        <w:t>эффективности</w:t>
      </w:r>
      <w:r>
        <w:t xml:space="preserve"> </w:t>
      </w:r>
      <w:r w:rsidR="00285929" w:rsidRPr="00E428FC">
        <w:t>этих</w:t>
      </w:r>
      <w:r>
        <w:t xml:space="preserve"> </w:t>
      </w:r>
      <w:r w:rsidR="00285929" w:rsidRPr="00E428FC">
        <w:t>инвестиций.</w:t>
      </w:r>
    </w:p>
    <w:p w:rsidR="00285929" w:rsidRPr="00E428FC" w:rsidRDefault="00A17C47" w:rsidP="00285929">
      <w:r>
        <w:t>«</w:t>
      </w:r>
      <w:r w:rsidR="00285929" w:rsidRPr="00E428FC">
        <w:t>Добровольное</w:t>
      </w:r>
      <w:r>
        <w:t xml:space="preserve"> </w:t>
      </w:r>
      <w:r w:rsidR="00285929" w:rsidRPr="00E428FC">
        <w:t>пенсионное</w:t>
      </w:r>
      <w:r>
        <w:t xml:space="preserve"> </w:t>
      </w:r>
      <w:r w:rsidR="00285929" w:rsidRPr="00E428FC">
        <w:t>страхование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сюда</w:t>
      </w:r>
      <w:r>
        <w:t xml:space="preserve"> </w:t>
      </w:r>
      <w:r w:rsidR="00285929" w:rsidRPr="00E428FC">
        <w:t>входят</w:t>
      </w:r>
      <w:r>
        <w:t xml:space="preserve"> </w:t>
      </w:r>
      <w:r w:rsidR="00285929" w:rsidRPr="00E428FC">
        <w:t>дополнительные</w:t>
      </w:r>
      <w:r>
        <w:t xml:space="preserve"> </w:t>
      </w:r>
      <w:r w:rsidR="00285929" w:rsidRPr="00E428FC">
        <w:t>суммы,</w:t>
      </w:r>
      <w:r>
        <w:t xml:space="preserve"> </w:t>
      </w:r>
      <w:r w:rsidR="00285929" w:rsidRPr="00E428FC">
        <w:t>которые</w:t>
      </w:r>
      <w:r>
        <w:t xml:space="preserve"> </w:t>
      </w:r>
      <w:r w:rsidR="00285929" w:rsidRPr="00E428FC">
        <w:t>добровольно</w:t>
      </w:r>
      <w:r>
        <w:t xml:space="preserve"> </w:t>
      </w:r>
      <w:r w:rsidR="00285929" w:rsidRPr="00E428FC">
        <w:t>вносят</w:t>
      </w:r>
      <w:r>
        <w:t xml:space="preserve"> </w:t>
      </w:r>
      <w:r w:rsidR="00285929" w:rsidRPr="00E428FC">
        <w:t>отдельные</w:t>
      </w:r>
      <w:r>
        <w:t xml:space="preserve"> </w:t>
      </w:r>
      <w:r w:rsidR="00285929" w:rsidRPr="00E428FC">
        <w:t>лица</w:t>
      </w:r>
      <w:r>
        <w:t xml:space="preserve"> </w:t>
      </w:r>
      <w:r w:rsidR="00285929" w:rsidRPr="00E428FC">
        <w:t>или</w:t>
      </w:r>
      <w:r>
        <w:t xml:space="preserve"> </w:t>
      </w:r>
      <w:r w:rsidR="00285929" w:rsidRPr="00E428FC">
        <w:t>их</w:t>
      </w:r>
      <w:r>
        <w:t xml:space="preserve"> </w:t>
      </w:r>
      <w:r w:rsidR="00285929" w:rsidRPr="00E428FC">
        <w:t>работодатели.</w:t>
      </w:r>
      <w:r>
        <w:t xml:space="preserve"> </w:t>
      </w:r>
      <w:r w:rsidR="00285929" w:rsidRPr="00E428FC">
        <w:t>Хотя</w:t>
      </w:r>
      <w:r>
        <w:t xml:space="preserve"> </w:t>
      </w:r>
      <w:r w:rsidR="00285929" w:rsidRPr="00E428FC">
        <w:t>оно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не</w:t>
      </w:r>
      <w:r>
        <w:t xml:space="preserve"> </w:t>
      </w:r>
      <w:r w:rsidR="00285929" w:rsidRPr="00E428FC">
        <w:t>является</w:t>
      </w:r>
      <w:r>
        <w:t xml:space="preserve"> </w:t>
      </w:r>
      <w:r w:rsidR="00285929" w:rsidRPr="00E428FC">
        <w:t>обязательным,</w:t>
      </w:r>
      <w:r>
        <w:t xml:space="preserve"> </w:t>
      </w:r>
      <w:r w:rsidR="00285929" w:rsidRPr="00E428FC">
        <w:t>оно</w:t>
      </w:r>
      <w:r>
        <w:t xml:space="preserve"> </w:t>
      </w:r>
      <w:r w:rsidR="00285929" w:rsidRPr="00E428FC">
        <w:t>предоставляет</w:t>
      </w:r>
      <w:r>
        <w:t xml:space="preserve"> </w:t>
      </w:r>
      <w:r w:rsidR="00285929" w:rsidRPr="00E428FC">
        <w:t>частным</w:t>
      </w:r>
      <w:r>
        <w:t xml:space="preserve"> </w:t>
      </w:r>
      <w:r w:rsidR="00285929" w:rsidRPr="00E428FC">
        <w:t>лицам</w:t>
      </w:r>
      <w:r>
        <w:t xml:space="preserve"> </w:t>
      </w:r>
      <w:r w:rsidR="00285929" w:rsidRPr="00E428FC">
        <w:t>возможность</w:t>
      </w:r>
      <w:r>
        <w:t xml:space="preserve"> </w:t>
      </w:r>
      <w:r w:rsidR="00285929" w:rsidRPr="00E428FC">
        <w:t>увеличить</w:t>
      </w:r>
      <w:r>
        <w:t xml:space="preserve"> </w:t>
      </w:r>
      <w:r w:rsidR="00285929" w:rsidRPr="00E428FC">
        <w:t>свои</w:t>
      </w:r>
      <w:r>
        <w:t xml:space="preserve"> </w:t>
      </w:r>
      <w:r w:rsidR="00285929" w:rsidRPr="00E428FC">
        <w:t>пенсионные</w:t>
      </w:r>
      <w:r>
        <w:t xml:space="preserve"> </w:t>
      </w:r>
      <w:r w:rsidR="00285929" w:rsidRPr="00E428FC">
        <w:t>фонды.</w:t>
      </w:r>
    </w:p>
    <w:p w:rsidR="00285929" w:rsidRPr="00E428FC" w:rsidRDefault="00A17C47" w:rsidP="00285929">
      <w:r>
        <w:lastRenderedPageBreak/>
        <w:t>«</w:t>
      </w:r>
      <w:r w:rsidR="00285929" w:rsidRPr="00E428FC">
        <w:t>Расчет</w:t>
      </w:r>
      <w:r>
        <w:t xml:space="preserve"> </w:t>
      </w:r>
      <w:r w:rsidR="00285929" w:rsidRPr="00E428FC">
        <w:t>пенсии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Расчет</w:t>
      </w:r>
      <w:r>
        <w:t xml:space="preserve"> </w:t>
      </w:r>
      <w:r w:rsidR="00285929" w:rsidRPr="00E428FC">
        <w:t>пенсии</w:t>
      </w:r>
      <w:r>
        <w:t xml:space="preserve"> </w:t>
      </w:r>
      <w:r w:rsidR="00285929" w:rsidRPr="00E428FC">
        <w:t>включает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себя</w:t>
      </w:r>
      <w:r>
        <w:t xml:space="preserve"> </w:t>
      </w:r>
      <w:r w:rsidR="00285929" w:rsidRPr="00E428FC">
        <w:t>множество</w:t>
      </w:r>
      <w:r>
        <w:t xml:space="preserve"> </w:t>
      </w:r>
      <w:r w:rsidR="00285929" w:rsidRPr="00E428FC">
        <w:t>факторов,</w:t>
      </w:r>
      <w:r>
        <w:t xml:space="preserve"> </w:t>
      </w:r>
      <w:r w:rsidR="00285929" w:rsidRPr="00E428FC">
        <w:t>включая</w:t>
      </w:r>
      <w:r>
        <w:t xml:space="preserve"> </w:t>
      </w:r>
      <w:r w:rsidR="00285929" w:rsidRPr="00E428FC">
        <w:t>общую</w:t>
      </w:r>
      <w:r>
        <w:t xml:space="preserve"> </w:t>
      </w:r>
      <w:r w:rsidR="00285929" w:rsidRPr="00E428FC">
        <w:t>заработную</w:t>
      </w:r>
      <w:r>
        <w:t xml:space="preserve"> </w:t>
      </w:r>
      <w:r w:rsidR="00285929" w:rsidRPr="00E428FC">
        <w:t>плату</w:t>
      </w:r>
      <w:r>
        <w:t xml:space="preserve"> </w:t>
      </w:r>
      <w:r w:rsidR="00285929" w:rsidRPr="00E428FC">
        <w:t>человека,</w:t>
      </w:r>
      <w:r>
        <w:t xml:space="preserve"> </w:t>
      </w:r>
      <w:r w:rsidR="00285929" w:rsidRPr="00E428FC">
        <w:t>количество</w:t>
      </w:r>
      <w:r>
        <w:t xml:space="preserve"> </w:t>
      </w:r>
      <w:r w:rsidR="00285929" w:rsidRPr="00E428FC">
        <w:t>проработанных</w:t>
      </w:r>
      <w:r>
        <w:t xml:space="preserve"> </w:t>
      </w:r>
      <w:r w:rsidR="00285929" w:rsidRPr="00E428FC">
        <w:t>лет,</w:t>
      </w:r>
      <w:r>
        <w:t xml:space="preserve"> </w:t>
      </w:r>
      <w:r w:rsidR="00285929" w:rsidRPr="00E428FC">
        <w:t>пенсионный</w:t>
      </w:r>
      <w:r>
        <w:t xml:space="preserve"> </w:t>
      </w:r>
      <w:r w:rsidR="00285929" w:rsidRPr="00E428FC">
        <w:t>возраст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накопленные</w:t>
      </w:r>
      <w:r>
        <w:t xml:space="preserve"> </w:t>
      </w:r>
      <w:r w:rsidR="00285929" w:rsidRPr="00E428FC">
        <w:t>пенсионные</w:t>
      </w:r>
      <w:r>
        <w:t xml:space="preserve"> </w:t>
      </w:r>
      <w:r w:rsidR="00285929" w:rsidRPr="00E428FC">
        <w:t>баллы.</w:t>
      </w:r>
    </w:p>
    <w:p w:rsidR="00285929" w:rsidRPr="00E428FC" w:rsidRDefault="00A17C47" w:rsidP="00285929">
      <w:r>
        <w:t>«</w:t>
      </w:r>
      <w:r w:rsidR="00285929" w:rsidRPr="00E428FC">
        <w:t>Пенсионный</w:t>
      </w:r>
      <w:r>
        <w:t xml:space="preserve"> </w:t>
      </w:r>
      <w:r w:rsidR="00285929" w:rsidRPr="00E428FC">
        <w:t>возраст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настоящее</w:t>
      </w:r>
      <w:r>
        <w:t xml:space="preserve"> </w:t>
      </w:r>
      <w:r w:rsidR="00285929" w:rsidRPr="00E428FC">
        <w:t>время</w:t>
      </w:r>
      <w:r>
        <w:t xml:space="preserve"> </w:t>
      </w:r>
      <w:r w:rsidR="00285929" w:rsidRPr="00E428FC">
        <w:t>пенсионный</w:t>
      </w:r>
      <w:r>
        <w:t xml:space="preserve"> </w:t>
      </w:r>
      <w:r w:rsidR="00285929" w:rsidRPr="00E428FC">
        <w:t>возраст</w:t>
      </w:r>
      <w:r>
        <w:t xml:space="preserve"> </w:t>
      </w:r>
      <w:r w:rsidR="00285929" w:rsidRPr="00E428FC">
        <w:t>составляет</w:t>
      </w:r>
      <w:r>
        <w:t xml:space="preserve"> </w:t>
      </w:r>
      <w:r w:rsidR="00285929" w:rsidRPr="00E428FC">
        <w:t>60</w:t>
      </w:r>
      <w:r>
        <w:t xml:space="preserve"> </w:t>
      </w:r>
      <w:r w:rsidR="00285929" w:rsidRPr="00E428FC">
        <w:t>лет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мужчин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55</w:t>
      </w:r>
      <w:r>
        <w:t xml:space="preserve"> </w:t>
      </w:r>
      <w:r w:rsidR="00285929" w:rsidRPr="00E428FC">
        <w:t>лет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женщин.</w:t>
      </w:r>
      <w:r>
        <w:t xml:space="preserve"> </w:t>
      </w:r>
      <w:r w:rsidR="00285929" w:rsidRPr="00E428FC">
        <w:t>Однако,</w:t>
      </w:r>
      <w:r>
        <w:t xml:space="preserve"> </w:t>
      </w:r>
      <w:r w:rsidR="00285929" w:rsidRPr="00E428FC">
        <w:t>столкнувшись</w:t>
      </w:r>
      <w:r>
        <w:t xml:space="preserve"> </w:t>
      </w:r>
      <w:r w:rsidR="00285929" w:rsidRPr="00E428FC">
        <w:t>с</w:t>
      </w:r>
      <w:r>
        <w:t xml:space="preserve"> </w:t>
      </w:r>
      <w:r w:rsidR="00285929" w:rsidRPr="00E428FC">
        <w:t>экономическим</w:t>
      </w:r>
      <w:r>
        <w:t xml:space="preserve"> </w:t>
      </w:r>
      <w:r w:rsidR="00285929" w:rsidRPr="00E428FC">
        <w:t>давлением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старением</w:t>
      </w:r>
      <w:r>
        <w:t xml:space="preserve"> </w:t>
      </w:r>
      <w:r w:rsidR="00285929" w:rsidRPr="00E428FC">
        <w:t>населения,</w:t>
      </w:r>
      <w:r>
        <w:t xml:space="preserve"> </w:t>
      </w:r>
      <w:r w:rsidR="00285929" w:rsidRPr="00E428FC">
        <w:t>Россия</w:t>
      </w:r>
      <w:r>
        <w:t xml:space="preserve"> </w:t>
      </w:r>
      <w:r w:rsidR="00285929" w:rsidRPr="00E428FC">
        <w:t>приняла</w:t>
      </w:r>
      <w:r>
        <w:t xml:space="preserve"> </w:t>
      </w:r>
      <w:r w:rsidR="00285929" w:rsidRPr="00E428FC">
        <w:t>закон</w:t>
      </w:r>
      <w:r>
        <w:t xml:space="preserve"> </w:t>
      </w:r>
      <w:r w:rsidR="00285929" w:rsidRPr="00E428FC">
        <w:t>о</w:t>
      </w:r>
      <w:r>
        <w:t xml:space="preserve"> </w:t>
      </w:r>
      <w:r w:rsidR="00285929" w:rsidRPr="00E428FC">
        <w:t>постепенном</w:t>
      </w:r>
      <w:r>
        <w:t xml:space="preserve"> </w:t>
      </w:r>
      <w:r w:rsidR="00285929" w:rsidRPr="00E428FC">
        <w:t>увеличении</w:t>
      </w:r>
      <w:r>
        <w:t xml:space="preserve"> </w:t>
      </w:r>
      <w:r w:rsidR="00285929" w:rsidRPr="00E428FC">
        <w:t>этого</w:t>
      </w:r>
      <w:r>
        <w:t xml:space="preserve"> </w:t>
      </w:r>
      <w:r w:rsidR="00285929" w:rsidRPr="00E428FC">
        <w:t>показателя</w:t>
      </w:r>
      <w:r>
        <w:t xml:space="preserve"> </w:t>
      </w:r>
      <w:r w:rsidR="00285929" w:rsidRPr="00E428FC">
        <w:t>до</w:t>
      </w:r>
      <w:r>
        <w:t xml:space="preserve"> </w:t>
      </w:r>
      <w:r w:rsidR="00285929" w:rsidRPr="00E428FC">
        <w:t>65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мужчин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60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женщин</w:t>
      </w:r>
      <w:r>
        <w:t xml:space="preserve"> </w:t>
      </w:r>
      <w:r w:rsidR="00285929" w:rsidRPr="00E428FC">
        <w:t>к</w:t>
      </w:r>
      <w:r>
        <w:t xml:space="preserve"> </w:t>
      </w:r>
      <w:r w:rsidR="00285929" w:rsidRPr="00E428FC">
        <w:t>2028</w:t>
      </w:r>
      <w:r>
        <w:t xml:space="preserve"> </w:t>
      </w:r>
      <w:r w:rsidR="00285929" w:rsidRPr="00E428FC">
        <w:t>году.</w:t>
      </w:r>
    </w:p>
    <w:p w:rsidR="00285929" w:rsidRPr="00E428FC" w:rsidRDefault="00A17C47" w:rsidP="00285929">
      <w:r>
        <w:t>«</w:t>
      </w:r>
      <w:r w:rsidR="00285929" w:rsidRPr="00E428FC">
        <w:t>Вызовы</w:t>
      </w:r>
      <w:r>
        <w:t xml:space="preserve"> </w:t>
      </w:r>
      <w:r w:rsidR="00285929" w:rsidRPr="00E428FC">
        <w:t>системы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несмотря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то,</w:t>
      </w:r>
      <w:r>
        <w:t xml:space="preserve"> </w:t>
      </w:r>
      <w:r w:rsidR="00285929" w:rsidRPr="00E428FC">
        <w:t>что</w:t>
      </w:r>
      <w:r>
        <w:t xml:space="preserve"> </w:t>
      </w:r>
      <w:r w:rsidR="00285929" w:rsidRPr="00E428FC">
        <w:t>пенсионная</w:t>
      </w:r>
      <w:r>
        <w:t xml:space="preserve"> </w:t>
      </w:r>
      <w:r w:rsidR="00285929" w:rsidRPr="00E428FC">
        <w:t>система</w:t>
      </w:r>
      <w:r>
        <w:t xml:space="preserve"> </w:t>
      </w:r>
      <w:r w:rsidR="00285929" w:rsidRPr="00E428FC">
        <w:t>предназначена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обеспечения</w:t>
      </w:r>
      <w:r>
        <w:t xml:space="preserve"> </w:t>
      </w:r>
      <w:r w:rsidR="00285929" w:rsidRPr="00E428FC">
        <w:t>экономической</w:t>
      </w:r>
      <w:r>
        <w:t xml:space="preserve"> </w:t>
      </w:r>
      <w:r w:rsidR="00285929" w:rsidRPr="00E428FC">
        <w:t>стабильности</w:t>
      </w:r>
      <w:r>
        <w:t xml:space="preserve"> </w:t>
      </w:r>
      <w:r w:rsidR="00285929" w:rsidRPr="00E428FC">
        <w:t>пенсионеров,</w:t>
      </w:r>
      <w:r>
        <w:t xml:space="preserve"> </w:t>
      </w:r>
      <w:r w:rsidR="00285929" w:rsidRPr="00E428FC">
        <w:t>она</w:t>
      </w:r>
      <w:r>
        <w:t xml:space="preserve"> </w:t>
      </w:r>
      <w:r w:rsidR="00285929" w:rsidRPr="00E428FC">
        <w:t>сталкивается</w:t>
      </w:r>
      <w:r>
        <w:t xml:space="preserve"> </w:t>
      </w:r>
      <w:r w:rsidR="00285929" w:rsidRPr="00E428FC">
        <w:t>с</w:t>
      </w:r>
      <w:r>
        <w:t xml:space="preserve"> </w:t>
      </w:r>
      <w:r w:rsidR="00285929" w:rsidRPr="00E428FC">
        <w:t>проблемами.</w:t>
      </w:r>
      <w:r>
        <w:t xml:space="preserve"> </w:t>
      </w:r>
      <w:r w:rsidR="00285929" w:rsidRPr="00E428FC">
        <w:t>К</w:t>
      </w:r>
      <w:r>
        <w:t xml:space="preserve"> </w:t>
      </w:r>
      <w:r w:rsidR="00285929" w:rsidRPr="00E428FC">
        <w:t>ним</w:t>
      </w:r>
      <w:r>
        <w:t xml:space="preserve"> </w:t>
      </w:r>
      <w:r w:rsidR="00285929" w:rsidRPr="00E428FC">
        <w:t>относятся</w:t>
      </w:r>
      <w:r>
        <w:t xml:space="preserve"> </w:t>
      </w:r>
      <w:r w:rsidR="00285929" w:rsidRPr="00E428FC">
        <w:t>старение</w:t>
      </w:r>
      <w:r>
        <w:t xml:space="preserve"> </w:t>
      </w:r>
      <w:r w:rsidR="00285929" w:rsidRPr="00E428FC">
        <w:t>населения,</w:t>
      </w:r>
      <w:r>
        <w:t xml:space="preserve"> </w:t>
      </w:r>
      <w:r w:rsidR="00285929" w:rsidRPr="00E428FC">
        <w:t>увеличение</w:t>
      </w:r>
      <w:r>
        <w:t xml:space="preserve"> </w:t>
      </w:r>
      <w:r w:rsidR="00285929" w:rsidRPr="00E428FC">
        <w:t>продолжительности</w:t>
      </w:r>
      <w:r>
        <w:t xml:space="preserve"> </w:t>
      </w:r>
      <w:r w:rsidR="00285929" w:rsidRPr="00E428FC">
        <w:t>жизни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экономические</w:t>
      </w:r>
      <w:r>
        <w:t xml:space="preserve"> </w:t>
      </w:r>
      <w:r w:rsidR="00285929" w:rsidRPr="00E428FC">
        <w:t>колебания,</w:t>
      </w:r>
      <w:r>
        <w:t xml:space="preserve"> </w:t>
      </w:r>
      <w:r w:rsidR="00285929" w:rsidRPr="00E428FC">
        <w:t>влияющие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отдачу</w:t>
      </w:r>
      <w:r>
        <w:t xml:space="preserve"> </w:t>
      </w:r>
      <w:r w:rsidR="00285929" w:rsidRPr="00E428FC">
        <w:t>от</w:t>
      </w:r>
      <w:r>
        <w:t xml:space="preserve"> </w:t>
      </w:r>
      <w:r w:rsidR="00285929" w:rsidRPr="00E428FC">
        <w:t>инвестированных</w:t>
      </w:r>
      <w:r>
        <w:t xml:space="preserve"> </w:t>
      </w:r>
      <w:r w:rsidR="00285929" w:rsidRPr="00E428FC">
        <w:t>пенсий.</w:t>
      </w:r>
    </w:p>
    <w:p w:rsidR="00285929" w:rsidRPr="00E428FC" w:rsidRDefault="00A17C47" w:rsidP="00285929">
      <w:r>
        <w:t>«</w:t>
      </w:r>
      <w:r w:rsidR="00285929" w:rsidRPr="00E428FC">
        <w:t>Усилия</w:t>
      </w:r>
      <w:r>
        <w:t xml:space="preserve"> </w:t>
      </w:r>
      <w:r w:rsidR="00285929" w:rsidRPr="00E428FC">
        <w:t>по</w:t>
      </w:r>
      <w:r>
        <w:t xml:space="preserve"> </w:t>
      </w:r>
      <w:r w:rsidR="00285929" w:rsidRPr="00E428FC">
        <w:t>реформированию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были</w:t>
      </w:r>
      <w:r>
        <w:t xml:space="preserve"> </w:t>
      </w:r>
      <w:r w:rsidR="00285929" w:rsidRPr="00E428FC">
        <w:t>проведены</w:t>
      </w:r>
      <w:r>
        <w:t xml:space="preserve"> </w:t>
      </w:r>
      <w:r w:rsidR="00285929" w:rsidRPr="00E428FC">
        <w:t>многочисленные</w:t>
      </w:r>
      <w:r>
        <w:t xml:space="preserve"> </w:t>
      </w:r>
      <w:r w:rsidR="00285929" w:rsidRPr="00E428FC">
        <w:t>реформы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сохранения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улучшения</w:t>
      </w:r>
      <w:r>
        <w:t xml:space="preserve"> </w:t>
      </w:r>
      <w:r w:rsidR="00285929" w:rsidRPr="00E428FC">
        <w:t>пенсионной</w:t>
      </w:r>
      <w:r>
        <w:t xml:space="preserve"> </w:t>
      </w:r>
      <w:r w:rsidR="00285929" w:rsidRPr="00E428FC">
        <w:t>системы.</w:t>
      </w:r>
      <w:r>
        <w:t xml:space="preserve"> </w:t>
      </w:r>
      <w:r w:rsidR="00285929" w:rsidRPr="00E428FC">
        <w:t>Некоторые</w:t>
      </w:r>
      <w:r>
        <w:t xml:space="preserve"> </w:t>
      </w:r>
      <w:r w:rsidR="00285929" w:rsidRPr="00E428FC">
        <w:t>из</w:t>
      </w:r>
      <w:r>
        <w:t xml:space="preserve"> </w:t>
      </w:r>
      <w:r w:rsidR="00285929" w:rsidRPr="00E428FC">
        <w:t>них</w:t>
      </w:r>
      <w:r>
        <w:t xml:space="preserve"> </w:t>
      </w:r>
      <w:r w:rsidR="00285929" w:rsidRPr="00E428FC">
        <w:t>включают</w:t>
      </w:r>
      <w:r>
        <w:t xml:space="preserve"> </w:t>
      </w:r>
      <w:r w:rsidR="00285929" w:rsidRPr="00E428FC">
        <w:t>постепенное</w:t>
      </w:r>
      <w:r>
        <w:t xml:space="preserve"> </w:t>
      </w:r>
      <w:r w:rsidR="00285929" w:rsidRPr="00E428FC">
        <w:t>повышение</w:t>
      </w:r>
      <w:r>
        <w:t xml:space="preserve"> </w:t>
      </w:r>
      <w:r w:rsidR="00285929" w:rsidRPr="00E428FC">
        <w:t>пенсионного</w:t>
      </w:r>
      <w:r>
        <w:t xml:space="preserve"> </w:t>
      </w:r>
      <w:r w:rsidR="00285929" w:rsidRPr="00E428FC">
        <w:t>возраста,</w:t>
      </w:r>
      <w:r>
        <w:t xml:space="preserve"> </w:t>
      </w:r>
      <w:r w:rsidR="00285929" w:rsidRPr="00E428FC">
        <w:t>повышение</w:t>
      </w:r>
      <w:r>
        <w:t xml:space="preserve"> </w:t>
      </w:r>
      <w:r w:rsidR="00285929" w:rsidRPr="00E428FC">
        <w:t>доходности</w:t>
      </w:r>
      <w:r>
        <w:t xml:space="preserve"> </w:t>
      </w:r>
      <w:r w:rsidR="00285929" w:rsidRPr="00E428FC">
        <w:t>инвестиций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накопительные</w:t>
      </w:r>
      <w:r>
        <w:t xml:space="preserve"> </w:t>
      </w:r>
      <w:r w:rsidR="00285929" w:rsidRPr="00E428FC">
        <w:t>пенсии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увеличение</w:t>
      </w:r>
      <w:r>
        <w:t xml:space="preserve"> </w:t>
      </w:r>
      <w:r w:rsidR="00285929" w:rsidRPr="00E428FC">
        <w:t>пенсионных</w:t>
      </w:r>
      <w:r>
        <w:t xml:space="preserve"> </w:t>
      </w:r>
      <w:r w:rsidR="00285929" w:rsidRPr="00E428FC">
        <w:t>баллов.</w:t>
      </w:r>
    </w:p>
    <w:p w:rsidR="00285929" w:rsidRPr="00E428FC" w:rsidRDefault="00A17C47" w:rsidP="00285929">
      <w:r>
        <w:t>«</w:t>
      </w:r>
      <w:r w:rsidR="00285929" w:rsidRPr="00E428FC">
        <w:t>Перспективы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будущее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несмотря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трудности,</w:t>
      </w:r>
      <w:r>
        <w:t xml:space="preserve"> </w:t>
      </w:r>
      <w:r w:rsidR="00285929" w:rsidRPr="00E428FC">
        <w:t>российская</w:t>
      </w:r>
      <w:r>
        <w:t xml:space="preserve"> </w:t>
      </w:r>
      <w:r w:rsidR="00285929" w:rsidRPr="00E428FC">
        <w:t>пенсионная</w:t>
      </w:r>
      <w:r>
        <w:t xml:space="preserve"> </w:t>
      </w:r>
      <w:r w:rsidR="00285929" w:rsidRPr="00E428FC">
        <w:t>система</w:t>
      </w:r>
      <w:r>
        <w:t xml:space="preserve"> </w:t>
      </w:r>
      <w:r w:rsidR="00285929" w:rsidRPr="00E428FC">
        <w:t>продолжает</w:t>
      </w:r>
      <w:r>
        <w:t xml:space="preserve"> </w:t>
      </w:r>
      <w:r w:rsidR="00285929" w:rsidRPr="00E428FC">
        <w:t>развиваться,</w:t>
      </w:r>
      <w:r>
        <w:t xml:space="preserve"> </w:t>
      </w:r>
      <w:r w:rsidR="00285929" w:rsidRPr="00E428FC">
        <w:t>стремясь</w:t>
      </w:r>
      <w:r>
        <w:t xml:space="preserve"> </w:t>
      </w:r>
      <w:r w:rsidR="00285929" w:rsidRPr="00E428FC">
        <w:t>обеспечить</w:t>
      </w:r>
      <w:r>
        <w:t xml:space="preserve"> </w:t>
      </w:r>
      <w:r w:rsidR="00285929" w:rsidRPr="00E428FC">
        <w:t>стабильный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гарантированный</w:t>
      </w:r>
      <w:r>
        <w:t xml:space="preserve"> </w:t>
      </w:r>
      <w:r w:rsidR="00285929" w:rsidRPr="00E428FC">
        <w:t>выход</w:t>
      </w:r>
      <w:r>
        <w:t xml:space="preserve"> </w:t>
      </w:r>
      <w:r w:rsidR="00285929" w:rsidRPr="00E428FC">
        <w:t>на</w:t>
      </w:r>
      <w:r>
        <w:t xml:space="preserve"> </w:t>
      </w:r>
      <w:r w:rsidR="00285929" w:rsidRPr="00E428FC">
        <w:t>пенсию</w:t>
      </w:r>
      <w:r>
        <w:t xml:space="preserve"> </w:t>
      </w:r>
      <w:r w:rsidR="00285929" w:rsidRPr="00E428FC">
        <w:t>для</w:t>
      </w:r>
      <w:r>
        <w:t xml:space="preserve"> </w:t>
      </w:r>
      <w:r w:rsidR="00285929" w:rsidRPr="00E428FC">
        <w:t>своего</w:t>
      </w:r>
      <w:r>
        <w:t xml:space="preserve"> </w:t>
      </w:r>
      <w:r w:rsidR="00285929" w:rsidRPr="00E428FC">
        <w:t>населения.</w:t>
      </w:r>
      <w:r>
        <w:t xml:space="preserve"> </w:t>
      </w:r>
      <w:r w:rsidR="00285929" w:rsidRPr="00E428FC">
        <w:t>Ожидается,</w:t>
      </w:r>
      <w:r>
        <w:t xml:space="preserve"> </w:t>
      </w:r>
      <w:r w:rsidR="00285929" w:rsidRPr="00E428FC">
        <w:t>что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ближайшие</w:t>
      </w:r>
      <w:r>
        <w:t xml:space="preserve"> </w:t>
      </w:r>
      <w:r w:rsidR="00285929" w:rsidRPr="00E428FC">
        <w:t>годы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нем</w:t>
      </w:r>
      <w:r>
        <w:t xml:space="preserve"> </w:t>
      </w:r>
      <w:r w:rsidR="00285929" w:rsidRPr="00E428FC">
        <w:t>будет</w:t>
      </w:r>
      <w:r>
        <w:t xml:space="preserve"> </w:t>
      </w:r>
      <w:r w:rsidR="00285929" w:rsidRPr="00E428FC">
        <w:t>больше</w:t>
      </w:r>
      <w:r>
        <w:t xml:space="preserve"> </w:t>
      </w:r>
      <w:r w:rsidR="00285929" w:rsidRPr="00E428FC">
        <w:t>усовершенствований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изменений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соответствии</w:t>
      </w:r>
      <w:r>
        <w:t xml:space="preserve"> </w:t>
      </w:r>
      <w:r w:rsidR="00285929" w:rsidRPr="00E428FC">
        <w:t>с</w:t>
      </w:r>
      <w:r>
        <w:t xml:space="preserve"> </w:t>
      </w:r>
      <w:r w:rsidR="00285929" w:rsidRPr="00E428FC">
        <w:t>изменениями</w:t>
      </w:r>
      <w:r>
        <w:t xml:space="preserve"> </w:t>
      </w:r>
      <w:r w:rsidR="00285929" w:rsidRPr="00E428FC">
        <w:t>в</w:t>
      </w:r>
      <w:r>
        <w:t xml:space="preserve"> </w:t>
      </w:r>
      <w:r w:rsidR="00285929" w:rsidRPr="00E428FC">
        <w:t>демографическом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экономическом</w:t>
      </w:r>
      <w:r>
        <w:t xml:space="preserve"> </w:t>
      </w:r>
      <w:r w:rsidR="00285929" w:rsidRPr="00E428FC">
        <w:t>ландшафте.</w:t>
      </w:r>
    </w:p>
    <w:p w:rsidR="00285929" w:rsidRPr="00E428FC" w:rsidRDefault="00A17C47" w:rsidP="00285929">
      <w:r>
        <w:t>«</w:t>
      </w:r>
      <w:r w:rsidR="00285929" w:rsidRPr="00E428FC">
        <w:t>Заключение</w:t>
      </w:r>
      <w:r>
        <w:t>»</w:t>
      </w:r>
      <w:r w:rsidR="00285929" w:rsidRPr="00E428FC">
        <w:t>:</w:t>
      </w:r>
      <w:r>
        <w:t xml:space="preserve"> </w:t>
      </w:r>
      <w:r w:rsidR="00285929" w:rsidRPr="00E428FC">
        <w:t>Понимание</w:t>
      </w:r>
      <w:r>
        <w:t xml:space="preserve"> </w:t>
      </w:r>
      <w:r w:rsidR="00285929" w:rsidRPr="00E428FC">
        <w:t>российской</w:t>
      </w:r>
      <w:r>
        <w:t xml:space="preserve"> </w:t>
      </w:r>
      <w:r w:rsidR="00285929" w:rsidRPr="00E428FC">
        <w:t>пенсионной</w:t>
      </w:r>
      <w:r>
        <w:t xml:space="preserve"> </w:t>
      </w:r>
      <w:r w:rsidR="00285929" w:rsidRPr="00E428FC">
        <w:t>системы</w:t>
      </w:r>
      <w:r>
        <w:t xml:space="preserve"> </w:t>
      </w:r>
      <w:r w:rsidR="00285929" w:rsidRPr="00E428FC">
        <w:t>требует</w:t>
      </w:r>
      <w:r>
        <w:t xml:space="preserve"> </w:t>
      </w:r>
      <w:r w:rsidR="00285929" w:rsidRPr="00E428FC">
        <w:t>не</w:t>
      </w:r>
      <w:r>
        <w:t xml:space="preserve"> </w:t>
      </w:r>
      <w:r w:rsidR="00285929" w:rsidRPr="00E428FC">
        <w:t>только</w:t>
      </w:r>
      <w:r>
        <w:t xml:space="preserve"> </w:t>
      </w:r>
      <w:r w:rsidR="00285929" w:rsidRPr="00E428FC">
        <w:t>понимания</w:t>
      </w:r>
      <w:r>
        <w:t xml:space="preserve"> </w:t>
      </w:r>
      <w:r w:rsidR="00285929" w:rsidRPr="00E428FC">
        <w:t>механики</w:t>
      </w:r>
      <w:r>
        <w:t xml:space="preserve"> </w:t>
      </w:r>
      <w:r w:rsidR="00285929" w:rsidRPr="00E428FC">
        <w:t>расчета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распределения</w:t>
      </w:r>
      <w:r>
        <w:t xml:space="preserve"> </w:t>
      </w:r>
      <w:r w:rsidR="00285929" w:rsidRPr="00E428FC">
        <w:t>пенсий,</w:t>
      </w:r>
      <w:r>
        <w:t xml:space="preserve"> </w:t>
      </w:r>
      <w:r w:rsidR="00285929" w:rsidRPr="00E428FC">
        <w:t>но</w:t>
      </w:r>
      <w:r>
        <w:t xml:space="preserve"> </w:t>
      </w:r>
      <w:r w:rsidR="00285929" w:rsidRPr="00E428FC">
        <w:t>также</w:t>
      </w:r>
      <w:r>
        <w:t xml:space="preserve"> </w:t>
      </w:r>
      <w:r w:rsidR="00285929" w:rsidRPr="00E428FC">
        <w:t>экономических,</w:t>
      </w:r>
      <w:r>
        <w:t xml:space="preserve"> </w:t>
      </w:r>
      <w:r w:rsidR="00285929" w:rsidRPr="00E428FC">
        <w:t>демографических</w:t>
      </w:r>
      <w:r>
        <w:t xml:space="preserve"> </w:t>
      </w:r>
      <w:r w:rsidR="00285929" w:rsidRPr="00E428FC">
        <w:t>и</w:t>
      </w:r>
      <w:r>
        <w:t xml:space="preserve"> </w:t>
      </w:r>
      <w:r w:rsidR="00285929" w:rsidRPr="00E428FC">
        <w:t>политических</w:t>
      </w:r>
      <w:r>
        <w:t xml:space="preserve"> </w:t>
      </w:r>
      <w:r w:rsidR="00285929" w:rsidRPr="00E428FC">
        <w:t>факторов,</w:t>
      </w:r>
      <w:r>
        <w:t xml:space="preserve"> </w:t>
      </w:r>
      <w:r w:rsidR="00285929" w:rsidRPr="00E428FC">
        <w:t>которые</w:t>
      </w:r>
      <w:r>
        <w:t xml:space="preserve"> </w:t>
      </w:r>
      <w:r w:rsidR="00285929" w:rsidRPr="00E428FC">
        <w:t>способствуют</w:t>
      </w:r>
      <w:r>
        <w:t xml:space="preserve"> </w:t>
      </w:r>
      <w:r w:rsidR="00285929" w:rsidRPr="00E428FC">
        <w:t>ее</w:t>
      </w:r>
      <w:r>
        <w:t xml:space="preserve"> </w:t>
      </w:r>
      <w:r w:rsidR="00285929" w:rsidRPr="00E428FC">
        <w:t>непрерывному</w:t>
      </w:r>
      <w:r>
        <w:t xml:space="preserve"> </w:t>
      </w:r>
      <w:r w:rsidR="00285929" w:rsidRPr="00E428FC">
        <w:t>развитию.</w:t>
      </w:r>
    </w:p>
    <w:p w:rsidR="00285929" w:rsidRPr="00E428FC" w:rsidRDefault="00285929" w:rsidP="00285929">
      <w:r w:rsidRPr="00E428FC">
        <w:t>Российская</w:t>
      </w:r>
      <w:r w:rsidR="00A17C47">
        <w:t xml:space="preserve"> </w:t>
      </w:r>
      <w:r w:rsidRPr="00E428FC">
        <w:t>пенсионная</w:t>
      </w:r>
      <w:r w:rsidR="00A17C47">
        <w:t xml:space="preserve"> </w:t>
      </w:r>
      <w:r w:rsidRPr="00E428FC">
        <w:t>система,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системы</w:t>
      </w:r>
      <w:r w:rsidR="00A17C47">
        <w:t xml:space="preserve"> </w:t>
      </w:r>
      <w:r w:rsidRPr="00E428FC">
        <w:t>во</w:t>
      </w:r>
      <w:r w:rsidR="00A17C47">
        <w:t xml:space="preserve"> </w:t>
      </w:r>
      <w:r w:rsidRPr="00E428FC">
        <w:t>всем</w:t>
      </w:r>
      <w:r w:rsidR="00A17C47">
        <w:t xml:space="preserve"> </w:t>
      </w:r>
      <w:r w:rsidRPr="00E428FC">
        <w:t>мире,</w:t>
      </w:r>
      <w:r w:rsidR="00A17C47">
        <w:t xml:space="preserve"> </w:t>
      </w:r>
      <w:r w:rsidRPr="00E428FC">
        <w:t>представляет</w:t>
      </w:r>
      <w:r w:rsidR="00A17C47">
        <w:t xml:space="preserve"> </w:t>
      </w:r>
      <w:r w:rsidRPr="00E428FC">
        <w:t>собой</w:t>
      </w:r>
      <w:r w:rsidR="00A17C47">
        <w:t xml:space="preserve"> </w:t>
      </w:r>
      <w:r w:rsidRPr="00E428FC">
        <w:t>сложный</w:t>
      </w:r>
      <w:r w:rsidR="00A17C47">
        <w:t xml:space="preserve"> </w:t>
      </w:r>
      <w:r w:rsidRPr="00E428FC">
        <w:t>баланс</w:t>
      </w:r>
      <w:r w:rsidR="00A17C47">
        <w:t xml:space="preserve"> </w:t>
      </w:r>
      <w:r w:rsidRPr="00E428FC">
        <w:t>экономики,</w:t>
      </w:r>
      <w:r w:rsidR="00A17C47">
        <w:t xml:space="preserve"> </w:t>
      </w:r>
      <w:r w:rsidRPr="00E428FC">
        <w:t>политики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социальной</w:t>
      </w:r>
      <w:r w:rsidR="00A17C47">
        <w:t xml:space="preserve"> </w:t>
      </w:r>
      <w:r w:rsidRPr="00E428FC">
        <w:t>ответственности.</w:t>
      </w:r>
      <w:r w:rsidR="00A17C47">
        <w:t xml:space="preserve"> </w:t>
      </w:r>
      <w:r w:rsidRPr="00E428FC">
        <w:t>Хотя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обладает</w:t>
      </w:r>
      <w:r w:rsidR="00A17C47">
        <w:t xml:space="preserve"> </w:t>
      </w:r>
      <w:r w:rsidRPr="00E428FC">
        <w:t>своими</w:t>
      </w:r>
      <w:r w:rsidR="00A17C47">
        <w:t xml:space="preserve"> </w:t>
      </w:r>
      <w:r w:rsidRPr="00E428FC">
        <w:t>уникальными</w:t>
      </w:r>
      <w:r w:rsidR="00A17C47">
        <w:t xml:space="preserve"> </w:t>
      </w:r>
      <w:r w:rsidRPr="00E428FC">
        <w:t>сильными</w:t>
      </w:r>
      <w:r w:rsidR="00A17C47">
        <w:t xml:space="preserve"> </w:t>
      </w:r>
      <w:r w:rsidRPr="00E428FC">
        <w:t>сторонами,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сталкивается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проблемами,</w:t>
      </w:r>
      <w:r w:rsidR="00A17C47">
        <w:t xml:space="preserve"> </w:t>
      </w:r>
      <w:r w:rsidRPr="00E428FC">
        <w:t>требующими</w:t>
      </w:r>
      <w:r w:rsidR="00A17C47">
        <w:t xml:space="preserve"> </w:t>
      </w:r>
      <w:r w:rsidRPr="00E428FC">
        <w:t>постоянного</w:t>
      </w:r>
      <w:r w:rsidR="00A17C47">
        <w:t xml:space="preserve"> </w:t>
      </w:r>
      <w:r w:rsidRPr="00E428FC">
        <w:t>мониторинга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периодических</w:t>
      </w:r>
      <w:r w:rsidR="00A17C47">
        <w:t xml:space="preserve"> </w:t>
      </w:r>
      <w:r w:rsidRPr="00E428FC">
        <w:t>реформ.</w:t>
      </w:r>
      <w:r w:rsidR="00A17C47">
        <w:t xml:space="preserve"> </w:t>
      </w:r>
      <w:r w:rsidRPr="00E428FC">
        <w:t>Способность</w:t>
      </w:r>
      <w:r w:rsidR="00A17C47">
        <w:t xml:space="preserve"> </w:t>
      </w:r>
      <w:r w:rsidRPr="00E428FC">
        <w:t>адаптироваться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развиваться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меняющимся</w:t>
      </w:r>
      <w:r w:rsidR="00A17C47">
        <w:t xml:space="preserve"> </w:t>
      </w:r>
      <w:r w:rsidRPr="00E428FC">
        <w:t>реалиям</w:t>
      </w:r>
      <w:r w:rsidR="00A17C47">
        <w:t xml:space="preserve"> </w:t>
      </w:r>
      <w:r w:rsidRPr="00E428FC">
        <w:t>станет</w:t>
      </w:r>
      <w:r w:rsidR="00A17C47">
        <w:t xml:space="preserve"> </w:t>
      </w:r>
      <w:r w:rsidRPr="00E428FC">
        <w:t>ключом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устойчивому</w:t>
      </w:r>
      <w:r w:rsidR="00A17C47">
        <w:t xml:space="preserve"> </w:t>
      </w:r>
      <w:r w:rsidRPr="00E428FC">
        <w:t>успеху</w:t>
      </w:r>
      <w:r w:rsidR="00A17C47">
        <w:t xml:space="preserve"> </w:t>
      </w:r>
      <w:r w:rsidRPr="00E428FC">
        <w:t>российской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системы.</w:t>
      </w:r>
      <w:r w:rsidR="00A17C47">
        <w:t xml:space="preserve"> </w:t>
      </w:r>
      <w:r w:rsidRPr="00E428FC">
        <w:t>Таким</w:t>
      </w:r>
      <w:r w:rsidR="00A17C47">
        <w:t xml:space="preserve"> </w:t>
      </w:r>
      <w:r w:rsidRPr="00E428FC">
        <w:t>образом,</w:t>
      </w:r>
      <w:r w:rsidR="00A17C47">
        <w:t xml:space="preserve"> </w:t>
      </w:r>
      <w:r w:rsidRPr="00E428FC">
        <w:t>обеспечив</w:t>
      </w:r>
      <w:r w:rsidR="00A17C47">
        <w:t xml:space="preserve"> </w:t>
      </w:r>
      <w:r w:rsidRPr="00E428FC">
        <w:t>пенсионное</w:t>
      </w:r>
      <w:r w:rsidR="00A17C47">
        <w:t xml:space="preserve"> </w:t>
      </w:r>
      <w:r w:rsidRPr="00E428FC">
        <w:t>обеспечение</w:t>
      </w:r>
      <w:r w:rsidR="00A17C47">
        <w:t xml:space="preserve"> </w:t>
      </w:r>
      <w:r w:rsidRPr="00E428FC">
        <w:t>миллионам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жителей.</w:t>
      </w:r>
    </w:p>
    <w:p w:rsidR="008D17BB" w:rsidRPr="00E428FC" w:rsidRDefault="00746195" w:rsidP="00285929">
      <w:hyperlink r:id="rId27" w:history="1">
        <w:r w:rsidR="00285929" w:rsidRPr="00E428FC">
          <w:rPr>
            <w:rStyle w:val="a3"/>
          </w:rPr>
          <w:t>https://www.9111.ru/questions/7777777772831521/</w:t>
        </w:r>
      </w:hyperlink>
    </w:p>
    <w:p w:rsidR="00285929" w:rsidRPr="00E428FC" w:rsidRDefault="00285929" w:rsidP="00285929">
      <w:pPr>
        <w:pStyle w:val="2"/>
      </w:pPr>
      <w:bookmarkStart w:id="71" w:name="_Toc147473860"/>
      <w:r w:rsidRPr="00E428FC">
        <w:t>9111.ru,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России,</w:t>
      </w:r>
      <w:r w:rsidR="00A17C47">
        <w:t xml:space="preserve"> </w:t>
      </w:r>
      <w:r w:rsidRPr="00E428FC">
        <w:t>раскрываем</w:t>
      </w:r>
      <w:r w:rsidR="00A17C47">
        <w:t xml:space="preserve"> </w:t>
      </w:r>
      <w:r w:rsidRPr="00E428FC">
        <w:t>правду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системе</w:t>
      </w:r>
      <w:bookmarkEnd w:id="71"/>
    </w:p>
    <w:p w:rsidR="00285929" w:rsidRPr="00E428FC" w:rsidRDefault="00285929" w:rsidP="00196ED1">
      <w:pPr>
        <w:pStyle w:val="3"/>
      </w:pPr>
      <w:bookmarkStart w:id="72" w:name="_Toc147473861"/>
      <w:r w:rsidRPr="00E428FC">
        <w:t>Привет,</w:t>
      </w:r>
      <w:r w:rsidR="00A17C47">
        <w:t xml:space="preserve"> </w:t>
      </w:r>
      <w:r w:rsidRPr="00E428FC">
        <w:t>уважаемые</w:t>
      </w:r>
      <w:r w:rsidR="00A17C47">
        <w:t xml:space="preserve"> </w:t>
      </w:r>
      <w:r w:rsidRPr="00E428FC">
        <w:t>читатели!</w:t>
      </w:r>
      <w:r w:rsidR="00A17C47">
        <w:t xml:space="preserve"> </w:t>
      </w:r>
      <w:r w:rsidRPr="00E428FC">
        <w:t>Сегодня</w:t>
      </w:r>
      <w:r w:rsidR="00A17C47">
        <w:t xml:space="preserve"> </w:t>
      </w:r>
      <w:r w:rsidRPr="00E428FC">
        <w:t>мы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вами</w:t>
      </w:r>
      <w:r w:rsidR="00A17C47">
        <w:t xml:space="preserve"> </w:t>
      </w:r>
      <w:r w:rsidRPr="00E428FC">
        <w:t>поговорим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теме,</w:t>
      </w:r>
      <w:r w:rsidR="00A17C47">
        <w:t xml:space="preserve"> </w:t>
      </w:r>
      <w:r w:rsidRPr="00E428FC">
        <w:t>которая</w:t>
      </w:r>
      <w:r w:rsidR="00A17C47">
        <w:t xml:space="preserve"> </w:t>
      </w:r>
      <w:r w:rsidRPr="00E428FC">
        <w:t>волнует</w:t>
      </w:r>
      <w:r w:rsidR="00A17C47">
        <w:t xml:space="preserve"> </w:t>
      </w:r>
      <w:r w:rsidRPr="00E428FC">
        <w:t>многих</w:t>
      </w:r>
      <w:r w:rsidR="00A17C47">
        <w:t xml:space="preserve"> </w:t>
      </w:r>
      <w:r w:rsidRPr="00E428FC">
        <w:t>людей</w:t>
      </w:r>
      <w:r w:rsidR="00A17C47">
        <w:t xml:space="preserve"> </w:t>
      </w:r>
      <w:r w:rsidRPr="00E428FC">
        <w:t>—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наше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одно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самых</w:t>
      </w:r>
      <w:r w:rsidR="00A17C47">
        <w:t xml:space="preserve"> </w:t>
      </w:r>
      <w:r w:rsidRPr="00E428FC">
        <w:t>обсуждаемых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важных</w:t>
      </w:r>
      <w:r w:rsidR="00A17C47">
        <w:t xml:space="preserve"> </w:t>
      </w:r>
      <w:r w:rsidRPr="00E428FC">
        <w:t>вопросов.</w:t>
      </w:r>
      <w:r w:rsidR="00A17C47">
        <w:t xml:space="preserve"> </w:t>
      </w:r>
      <w:r w:rsidRPr="00E428FC">
        <w:t>Давайте</w:t>
      </w:r>
      <w:r w:rsidR="00A17C47">
        <w:t xml:space="preserve"> </w:t>
      </w:r>
      <w:r w:rsidRPr="00E428FC">
        <w:t>разберемся,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депутат</w:t>
      </w:r>
      <w:r w:rsidR="00A17C47">
        <w:t xml:space="preserve"> </w:t>
      </w:r>
      <w:r w:rsidRPr="00E428FC">
        <w:t>раскрыл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какие</w:t>
      </w:r>
      <w:r w:rsidR="00A17C47">
        <w:t xml:space="preserve"> </w:t>
      </w:r>
      <w:r w:rsidRPr="00E428FC">
        <w:t>неожиданные</w:t>
      </w:r>
      <w:r w:rsidR="00A17C47">
        <w:t xml:space="preserve"> </w:t>
      </w:r>
      <w:r w:rsidRPr="00E428FC">
        <w:t>правды</w:t>
      </w:r>
      <w:r w:rsidR="00A17C47">
        <w:t xml:space="preserve"> </w:t>
      </w:r>
      <w:r w:rsidRPr="00E428FC">
        <w:t>выявились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этой</w:t>
      </w:r>
      <w:r w:rsidR="00A17C47">
        <w:t xml:space="preserve"> </w:t>
      </w:r>
      <w:r w:rsidRPr="00E428FC">
        <w:t>сфере.</w:t>
      </w:r>
      <w:bookmarkEnd w:id="72"/>
    </w:p>
    <w:p w:rsidR="00285929" w:rsidRPr="00E428FC" w:rsidRDefault="00285929" w:rsidP="00285929">
      <w:r w:rsidRPr="00E428FC">
        <w:t>Пенсии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России:</w:t>
      </w:r>
      <w:r w:rsidR="00A17C47">
        <w:t xml:space="preserve"> </w:t>
      </w:r>
      <w:r w:rsidRPr="00E428FC">
        <w:t>Реальные</w:t>
      </w:r>
      <w:r w:rsidR="00A17C47">
        <w:t xml:space="preserve"> </w:t>
      </w:r>
      <w:r w:rsidRPr="00E428FC">
        <w:t>Факты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Разъяснения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Депутата!</w:t>
      </w:r>
    </w:p>
    <w:p w:rsidR="00285929" w:rsidRPr="00E428FC" w:rsidRDefault="00285929" w:rsidP="00285929">
      <w:r w:rsidRPr="00E428FC">
        <w:lastRenderedPageBreak/>
        <w:t>Депутат,</w:t>
      </w:r>
      <w:r w:rsidR="00A17C47">
        <w:t xml:space="preserve"> </w:t>
      </w:r>
      <w:r w:rsidRPr="00E428FC">
        <w:t>который</w:t>
      </w:r>
      <w:r w:rsidR="00A17C47">
        <w:t xml:space="preserve"> </w:t>
      </w:r>
      <w:r w:rsidRPr="00E428FC">
        <w:t>многим</w:t>
      </w:r>
      <w:r w:rsidR="00A17C47">
        <w:t xml:space="preserve"> </w:t>
      </w:r>
      <w:r w:rsidRPr="00E428FC">
        <w:t>известен</w:t>
      </w:r>
      <w:r w:rsidR="00A17C47">
        <w:t xml:space="preserve"> </w:t>
      </w:r>
      <w:r w:rsidRPr="00E428FC">
        <w:t>своей</w:t>
      </w:r>
      <w:r w:rsidR="00A17C47">
        <w:t xml:space="preserve"> </w:t>
      </w:r>
      <w:r w:rsidRPr="00E428FC">
        <w:t>экспертизой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области</w:t>
      </w:r>
      <w:r w:rsidR="00A17C47">
        <w:t xml:space="preserve"> </w:t>
      </w:r>
      <w:r w:rsidRPr="00E428FC">
        <w:t>социальных</w:t>
      </w:r>
      <w:r w:rsidR="00A17C47">
        <w:t xml:space="preserve"> </w:t>
      </w:r>
      <w:r w:rsidRPr="00E428FC">
        <w:t>вопросов,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интересных</w:t>
      </w:r>
      <w:r w:rsidR="00A17C47">
        <w:t xml:space="preserve"> </w:t>
      </w:r>
      <w:r w:rsidRPr="00E428FC">
        <w:t>исследованиях,</w:t>
      </w:r>
      <w:r w:rsidR="00A17C47">
        <w:t xml:space="preserve"> </w:t>
      </w:r>
      <w:r w:rsidRPr="00E428FC">
        <w:t>связанных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системой.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вот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раскрыл:</w:t>
      </w:r>
    </w:p>
    <w:p w:rsidR="00285929" w:rsidRPr="00E428FC" w:rsidRDefault="00196ED1" w:rsidP="00285929">
      <w:r w:rsidRPr="00E428FC">
        <w:t>ПЕНСИОННАЯ</w:t>
      </w:r>
      <w:r>
        <w:t xml:space="preserve"> </w:t>
      </w:r>
      <w:r w:rsidRPr="00E428FC">
        <w:t>СИСТЕМА</w:t>
      </w:r>
      <w:r>
        <w:t xml:space="preserve"> </w:t>
      </w:r>
      <w:r w:rsidRPr="00E428FC">
        <w:t>В</w:t>
      </w:r>
      <w:r>
        <w:t xml:space="preserve"> </w:t>
      </w:r>
      <w:r w:rsidRPr="00E428FC">
        <w:t>ЦИФРАХ</w:t>
      </w:r>
      <w:r>
        <w:t xml:space="preserve"> </w:t>
      </w:r>
      <w:r w:rsidRPr="00E428FC">
        <w:t>И</w:t>
      </w:r>
      <w:r>
        <w:t xml:space="preserve"> </w:t>
      </w:r>
      <w:r w:rsidRPr="00E428FC">
        <w:t>ФАКТАХ</w:t>
      </w:r>
    </w:p>
    <w:p w:rsidR="00285929" w:rsidRPr="00E428FC" w:rsidRDefault="00285929" w:rsidP="00285929">
      <w:r w:rsidRPr="00E428FC">
        <w:t>Исследования</w:t>
      </w:r>
      <w:r w:rsidR="00A17C47">
        <w:t xml:space="preserve"> </w:t>
      </w:r>
      <w:r w:rsidRPr="00E428FC">
        <w:t>показали,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нашей</w:t>
      </w:r>
      <w:r w:rsidR="00A17C47">
        <w:t xml:space="preserve"> </w:t>
      </w:r>
      <w:r w:rsidRPr="00E428FC">
        <w:t>стране</w:t>
      </w:r>
      <w:r w:rsidR="00A17C47">
        <w:t xml:space="preserve"> </w:t>
      </w:r>
      <w:r w:rsidRPr="00E428FC">
        <w:t>постоянно</w:t>
      </w:r>
      <w:r w:rsidR="00A17C47">
        <w:t xml:space="preserve"> </w:t>
      </w:r>
      <w:r w:rsidRPr="00E428FC">
        <w:t>совершенствуется.</w:t>
      </w:r>
      <w:r w:rsidR="00A17C47">
        <w:t xml:space="preserve"> </w:t>
      </w:r>
      <w:r w:rsidRPr="00E428FC">
        <w:t>Старания</w:t>
      </w:r>
      <w:r w:rsidR="00A17C47">
        <w:t xml:space="preserve"> </w:t>
      </w:r>
      <w:r w:rsidRPr="00E428FC">
        <w:t>государства</w:t>
      </w:r>
      <w:r w:rsidR="00A17C47">
        <w:t xml:space="preserve"> </w:t>
      </w:r>
      <w:r w:rsidRPr="00E428FC">
        <w:t>направлены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обеспечение</w:t>
      </w:r>
      <w:r w:rsidR="00A17C47">
        <w:t xml:space="preserve"> </w:t>
      </w:r>
      <w:r w:rsidRPr="00E428FC">
        <w:t>достойных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граждан.</w:t>
      </w:r>
      <w:r w:rsidR="00A17C47">
        <w:t xml:space="preserve"> </w:t>
      </w:r>
      <w:r w:rsidRPr="00E428FC">
        <w:t>Стабильный</w:t>
      </w:r>
      <w:r w:rsidR="00A17C47">
        <w:t xml:space="preserve"> </w:t>
      </w:r>
      <w:r w:rsidRPr="00E428FC">
        <w:t>рост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своевременное</w:t>
      </w:r>
      <w:r w:rsidR="00A17C47">
        <w:t xml:space="preserve"> </w:t>
      </w:r>
      <w:r w:rsidRPr="00E428FC">
        <w:t>начисление</w:t>
      </w:r>
      <w:r w:rsidR="00A17C47">
        <w:t xml:space="preserve"> </w:t>
      </w:r>
      <w:r w:rsidRPr="00E428FC">
        <w:t>обеспечивают</w:t>
      </w:r>
      <w:r w:rsidR="00A17C47">
        <w:t xml:space="preserve"> </w:t>
      </w:r>
      <w:r w:rsidRPr="00E428FC">
        <w:t>социальную</w:t>
      </w:r>
      <w:r w:rsidR="00A17C47">
        <w:t xml:space="preserve"> </w:t>
      </w:r>
      <w:r w:rsidRPr="00E428FC">
        <w:t>защиту</w:t>
      </w:r>
      <w:r w:rsidR="00A17C47">
        <w:t xml:space="preserve"> </w:t>
      </w:r>
      <w:r w:rsidRPr="00E428FC">
        <w:t>граждан.Депутат</w:t>
      </w:r>
      <w:r w:rsidR="00A17C47">
        <w:t xml:space="preserve"> </w:t>
      </w:r>
      <w:r w:rsidRPr="00E428FC">
        <w:t>разъяснил</w:t>
      </w:r>
      <w:r w:rsidR="00A17C47">
        <w:t xml:space="preserve"> </w:t>
      </w:r>
      <w:r w:rsidRPr="00E428FC">
        <w:t>принципы</w:t>
      </w:r>
      <w:r w:rsidR="00A17C47">
        <w:t xml:space="preserve"> </w:t>
      </w:r>
      <w:r w:rsidRPr="00E428FC">
        <w:t>расчета</w:t>
      </w:r>
      <w:r w:rsidR="00A17C47">
        <w:t xml:space="preserve"> </w:t>
      </w:r>
      <w:r w:rsidRPr="00E428FC">
        <w:t>пенсии,</w:t>
      </w:r>
      <w:r w:rsidR="00A17C47">
        <w:t xml:space="preserve"> </w:t>
      </w:r>
      <w:r w:rsidRPr="00E428FC">
        <w:t>подчеркнув,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зависит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трудового</w:t>
      </w:r>
      <w:r w:rsidR="00A17C47">
        <w:t xml:space="preserve"> </w:t>
      </w:r>
      <w:r w:rsidRPr="00E428FC">
        <w:t>стажа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заработка</w:t>
      </w:r>
      <w:r w:rsidR="00A17C47">
        <w:t xml:space="preserve"> </w:t>
      </w:r>
      <w:r w:rsidRPr="00E428FC">
        <w:t>гражданина.</w:t>
      </w:r>
      <w:r w:rsidR="00A17C47">
        <w:t xml:space="preserve"> </w:t>
      </w:r>
      <w:r w:rsidRPr="00E428FC">
        <w:t>Поднятие</w:t>
      </w:r>
      <w:r w:rsidR="00A17C47">
        <w:t xml:space="preserve"> </w:t>
      </w:r>
      <w:r w:rsidRPr="00E428FC">
        <w:t>уровня</w:t>
      </w:r>
      <w:r w:rsidR="00A17C47">
        <w:t xml:space="preserve"> </w:t>
      </w:r>
      <w:r w:rsidRPr="00E428FC">
        <w:t>заработной</w:t>
      </w:r>
      <w:r w:rsidR="00A17C47">
        <w:t xml:space="preserve"> </w:t>
      </w:r>
      <w:r w:rsidRPr="00E428FC">
        <w:t>платы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введение</w:t>
      </w:r>
      <w:r w:rsidR="00A17C47">
        <w:t xml:space="preserve"> </w:t>
      </w:r>
      <w:r w:rsidRPr="00E428FC">
        <w:t>справедливых</w:t>
      </w:r>
      <w:r w:rsidR="00A17C47">
        <w:t xml:space="preserve"> </w:t>
      </w:r>
      <w:r w:rsidRPr="00E428FC">
        <w:t>методов</w:t>
      </w:r>
      <w:r w:rsidR="00A17C47">
        <w:t xml:space="preserve"> </w:t>
      </w:r>
      <w:r w:rsidRPr="00E428FC">
        <w:t>расчета</w:t>
      </w:r>
      <w:r w:rsidR="00A17C47">
        <w:t xml:space="preserve"> </w:t>
      </w:r>
      <w:r w:rsidRPr="00E428FC">
        <w:t>помогают</w:t>
      </w:r>
      <w:r w:rsidR="00A17C47">
        <w:t xml:space="preserve"> </w:t>
      </w:r>
      <w:r w:rsidRPr="00E428FC">
        <w:t>увеличить</w:t>
      </w:r>
      <w:r w:rsidR="00A17C47">
        <w:t xml:space="preserve"> </w:t>
      </w:r>
      <w:r w:rsidRPr="00E428FC">
        <w:t>размер</w:t>
      </w:r>
      <w:r w:rsidR="00A17C47">
        <w:t xml:space="preserve"> </w:t>
      </w:r>
      <w:r w:rsidRPr="00E428FC">
        <w:t>будущих</w:t>
      </w:r>
      <w:r w:rsidR="00A17C47">
        <w:t xml:space="preserve"> </w:t>
      </w:r>
      <w:r w:rsidRPr="00E428FC">
        <w:t>пенсий.</w:t>
      </w:r>
    </w:p>
    <w:p w:rsidR="00285929" w:rsidRPr="00E428FC" w:rsidRDefault="00285929" w:rsidP="00285929">
      <w:r w:rsidRPr="00E428FC">
        <w:t>Одним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основных</w:t>
      </w:r>
      <w:r w:rsidR="00A17C47">
        <w:t xml:space="preserve"> </w:t>
      </w:r>
      <w:r w:rsidRPr="00E428FC">
        <w:t>вопросов</w:t>
      </w:r>
      <w:r w:rsidR="00A17C47">
        <w:t xml:space="preserve"> </w:t>
      </w:r>
      <w:r w:rsidRPr="00E428FC">
        <w:t>является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возраст.</w:t>
      </w:r>
      <w:r w:rsidR="00A17C47">
        <w:t xml:space="preserve"> </w:t>
      </w:r>
      <w:r w:rsidRPr="00E428FC">
        <w:t>Исследования</w:t>
      </w:r>
      <w:r w:rsidR="00A17C47">
        <w:t xml:space="preserve"> </w:t>
      </w:r>
      <w:r w:rsidRPr="00E428FC">
        <w:t>показали,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увеличение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возраста</w:t>
      </w:r>
      <w:r w:rsidR="00A17C47">
        <w:t xml:space="preserve"> </w:t>
      </w:r>
      <w:r w:rsidRPr="00E428FC">
        <w:t>сопровождается</w:t>
      </w:r>
      <w:r w:rsidR="00A17C47">
        <w:t xml:space="preserve"> </w:t>
      </w:r>
      <w:r w:rsidRPr="00E428FC">
        <w:t>социальными</w:t>
      </w:r>
      <w:r w:rsidR="00A17C47">
        <w:t xml:space="preserve"> </w:t>
      </w:r>
      <w:r w:rsidRPr="00E428FC">
        <w:t>программами</w:t>
      </w:r>
      <w:r w:rsidR="00A17C47">
        <w:t xml:space="preserve"> </w:t>
      </w:r>
      <w:r w:rsidRPr="00E428FC">
        <w:t>поддержки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тех,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находится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трудной</w:t>
      </w:r>
      <w:r w:rsidR="00A17C47">
        <w:t xml:space="preserve"> </w:t>
      </w:r>
      <w:r w:rsidRPr="00E428FC">
        <w:t>жизненной</w:t>
      </w:r>
      <w:r w:rsidR="00A17C47">
        <w:t xml:space="preserve"> </w:t>
      </w:r>
      <w:r w:rsidRPr="00E428FC">
        <w:t>ситуации.Депутат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рассказал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социальных</w:t>
      </w:r>
      <w:r w:rsidR="00A17C47">
        <w:t xml:space="preserve"> </w:t>
      </w:r>
      <w:r w:rsidRPr="00E428FC">
        <w:t>льготах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программах</w:t>
      </w:r>
      <w:r w:rsidR="00A17C47">
        <w:t xml:space="preserve"> </w:t>
      </w:r>
      <w:r w:rsidRPr="00E428FC">
        <w:t>поддержки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пенсионеров.</w:t>
      </w:r>
      <w:r w:rsidR="00A17C47">
        <w:t xml:space="preserve"> </w:t>
      </w:r>
      <w:r w:rsidRPr="00E428FC">
        <w:t>Множество</w:t>
      </w:r>
      <w:r w:rsidR="00A17C47">
        <w:t xml:space="preserve"> </w:t>
      </w:r>
      <w:r w:rsidRPr="00E428FC">
        <w:t>государственных</w:t>
      </w:r>
      <w:r w:rsidR="00A17C47">
        <w:t xml:space="preserve"> </w:t>
      </w:r>
      <w:r w:rsidRPr="00E428FC">
        <w:t>программ</w:t>
      </w:r>
      <w:r w:rsidR="00A17C47">
        <w:t xml:space="preserve"> </w:t>
      </w:r>
      <w:r w:rsidRPr="00E428FC">
        <w:t>направлены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улучшение</w:t>
      </w:r>
      <w:r w:rsidR="00A17C47">
        <w:t xml:space="preserve"> </w:t>
      </w:r>
      <w:r w:rsidRPr="00E428FC">
        <w:t>качества</w:t>
      </w:r>
      <w:r w:rsidR="00A17C47">
        <w:t xml:space="preserve"> </w:t>
      </w:r>
      <w:r w:rsidRPr="00E428FC">
        <w:t>жизни</w:t>
      </w:r>
      <w:r w:rsidR="00A17C47">
        <w:t xml:space="preserve"> </w:t>
      </w:r>
      <w:r w:rsidRPr="00E428FC">
        <w:t>пожилых</w:t>
      </w:r>
      <w:r w:rsidR="00A17C47">
        <w:t xml:space="preserve"> </w:t>
      </w:r>
      <w:r w:rsidRPr="00E428FC">
        <w:t>людей,</w:t>
      </w:r>
      <w:r w:rsidR="00A17C47">
        <w:t xml:space="preserve"> </w:t>
      </w:r>
      <w:r w:rsidRPr="00E428FC">
        <w:t>включая</w:t>
      </w:r>
      <w:r w:rsidR="00A17C47">
        <w:t xml:space="preserve"> </w:t>
      </w:r>
      <w:r w:rsidRPr="00E428FC">
        <w:t>льготы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проезд,</w:t>
      </w:r>
      <w:r w:rsidR="00A17C47">
        <w:t xml:space="preserve"> </w:t>
      </w:r>
      <w:r w:rsidRPr="00E428FC">
        <w:t>медицинское</w:t>
      </w:r>
      <w:r w:rsidR="00A17C47">
        <w:t xml:space="preserve"> </w:t>
      </w:r>
      <w:r w:rsidRPr="00E428FC">
        <w:t>обслуживание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культурные</w:t>
      </w:r>
      <w:r w:rsidR="00A17C47">
        <w:t xml:space="preserve"> </w:t>
      </w:r>
      <w:r w:rsidRPr="00E428FC">
        <w:t>мероприятия.</w:t>
      </w:r>
    </w:p>
    <w:p w:rsidR="00285929" w:rsidRPr="00E428FC" w:rsidRDefault="00196ED1" w:rsidP="00285929">
      <w:r w:rsidRPr="00E428FC">
        <w:t>ЛАЙФХАКИ</w:t>
      </w:r>
      <w:r>
        <w:t xml:space="preserve"> </w:t>
      </w:r>
      <w:r w:rsidRPr="00E428FC">
        <w:t>ДЛЯ</w:t>
      </w:r>
      <w:r>
        <w:t xml:space="preserve"> </w:t>
      </w:r>
      <w:r w:rsidRPr="00E428FC">
        <w:t>ПОВЫШЕНИЯ</w:t>
      </w:r>
      <w:r>
        <w:t xml:space="preserve"> </w:t>
      </w:r>
      <w:r w:rsidRPr="00E428FC">
        <w:t>ПЕНСИОННОГО</w:t>
      </w:r>
      <w:r>
        <w:t xml:space="preserve"> </w:t>
      </w:r>
      <w:r w:rsidRPr="00E428FC">
        <w:t>КАПИТАЛА</w:t>
      </w:r>
    </w:p>
    <w:p w:rsidR="00285929" w:rsidRPr="00E428FC" w:rsidRDefault="00285929" w:rsidP="00285929">
      <w:r w:rsidRPr="00E428FC">
        <w:t>Лайфхак</w:t>
      </w:r>
      <w:r w:rsidR="00A17C47">
        <w:t xml:space="preserve"> </w:t>
      </w:r>
      <w:r w:rsidRPr="00E428FC">
        <w:t>1:</w:t>
      </w:r>
      <w:r w:rsidR="00A17C47">
        <w:t xml:space="preserve"> </w:t>
      </w:r>
      <w:r w:rsidRPr="00E428FC">
        <w:t>Регулярные</w:t>
      </w:r>
      <w:r w:rsidR="00A17C47">
        <w:t xml:space="preserve"> </w:t>
      </w:r>
      <w:r w:rsidRPr="00E428FC">
        <w:t>взносы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фонд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увеличить</w:t>
      </w:r>
      <w:r w:rsidR="00A17C47">
        <w:t xml:space="preserve"> </w:t>
      </w:r>
      <w:r w:rsidRPr="00E428FC">
        <w:t>ваш</w:t>
      </w:r>
      <w:r w:rsidR="00A17C47">
        <w:t xml:space="preserve"> </w:t>
      </w:r>
      <w:r w:rsidRPr="00E428FC">
        <w:t>будущий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капитал.</w:t>
      </w:r>
    </w:p>
    <w:p w:rsidR="00285929" w:rsidRPr="00E428FC" w:rsidRDefault="00285929" w:rsidP="00285929">
      <w:r w:rsidRPr="00E428FC">
        <w:t>Лайфхак</w:t>
      </w:r>
      <w:r w:rsidR="00A17C47">
        <w:t xml:space="preserve"> </w:t>
      </w:r>
      <w:r w:rsidRPr="00E428FC">
        <w:t>2:</w:t>
      </w:r>
      <w:r w:rsidR="00A17C47">
        <w:t xml:space="preserve"> </w:t>
      </w:r>
      <w:r w:rsidRPr="00E428FC">
        <w:t>Инвестиции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надежные</w:t>
      </w:r>
      <w:r w:rsidR="00A17C47">
        <w:t xml:space="preserve"> </w:t>
      </w:r>
      <w:r w:rsidRPr="00E428FC">
        <w:t>финансовые</w:t>
      </w:r>
      <w:r w:rsidR="00A17C47">
        <w:t xml:space="preserve"> </w:t>
      </w:r>
      <w:r w:rsidRPr="00E428FC">
        <w:t>инструменты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приносить</w:t>
      </w:r>
      <w:r w:rsidR="00A17C47">
        <w:t xml:space="preserve"> </w:t>
      </w:r>
      <w:r w:rsidRPr="00E428FC">
        <w:t>дополнительный</w:t>
      </w:r>
      <w:r w:rsidR="00A17C47">
        <w:t xml:space="preserve"> </w:t>
      </w:r>
      <w:r w:rsidRPr="00E428FC">
        <w:t>доход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период.</w:t>
      </w:r>
    </w:p>
    <w:p w:rsidR="00285929" w:rsidRPr="00E428FC" w:rsidRDefault="00285929" w:rsidP="00285929">
      <w:r w:rsidRPr="00E428FC">
        <w:t>Лайфхак</w:t>
      </w:r>
      <w:r w:rsidR="00A17C47">
        <w:t xml:space="preserve"> </w:t>
      </w:r>
      <w:r w:rsidRPr="00E428FC">
        <w:t>3:</w:t>
      </w:r>
      <w:r w:rsidR="00A17C47">
        <w:t xml:space="preserve"> </w:t>
      </w:r>
      <w:r w:rsidRPr="00E428FC">
        <w:t>Обратитесь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фонд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получения</w:t>
      </w:r>
      <w:r w:rsidR="00A17C47">
        <w:t xml:space="preserve"> </w:t>
      </w:r>
      <w:r w:rsidRPr="00E428FC">
        <w:t>консультаций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том,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максимизировать</w:t>
      </w:r>
      <w:r w:rsidR="00A17C47">
        <w:t xml:space="preserve"> </w:t>
      </w:r>
      <w:r w:rsidRPr="00E428FC">
        <w:t>свои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накопления.</w:t>
      </w:r>
    </w:p>
    <w:p w:rsidR="00285929" w:rsidRPr="00E428FC" w:rsidRDefault="00196ED1" w:rsidP="00285929">
      <w:r w:rsidRPr="00E428FC">
        <w:t>ЗАКЛЮЧЕНИЕ:</w:t>
      </w:r>
      <w:r>
        <w:t xml:space="preserve"> </w:t>
      </w:r>
      <w:r w:rsidRPr="00E428FC">
        <w:t>ПЕНСИИ</w:t>
      </w:r>
      <w:r>
        <w:t xml:space="preserve"> </w:t>
      </w:r>
      <w:r w:rsidRPr="00E428FC">
        <w:t>В</w:t>
      </w:r>
      <w:r>
        <w:t xml:space="preserve"> </w:t>
      </w:r>
      <w:r w:rsidRPr="00E428FC">
        <w:t>РОССИИ</w:t>
      </w:r>
      <w:r>
        <w:t xml:space="preserve"> </w:t>
      </w:r>
      <w:r w:rsidRPr="00E428FC">
        <w:t>—</w:t>
      </w:r>
      <w:r>
        <w:t xml:space="preserve"> </w:t>
      </w:r>
      <w:r w:rsidRPr="00E428FC">
        <w:t>РЕАЛЬНЫЕ</w:t>
      </w:r>
      <w:r>
        <w:t xml:space="preserve"> </w:t>
      </w:r>
      <w:r w:rsidRPr="00E428FC">
        <w:t>ВОЗМОЖНОСТИ!</w:t>
      </w:r>
    </w:p>
    <w:p w:rsidR="00285929" w:rsidRPr="00E428FC" w:rsidRDefault="00285929" w:rsidP="00285929">
      <w:r w:rsidRPr="00E428FC">
        <w:t>Таким</w:t>
      </w:r>
      <w:r w:rsidR="00A17C47">
        <w:t xml:space="preserve"> </w:t>
      </w:r>
      <w:r w:rsidRPr="00E428FC">
        <w:t>образом,</w:t>
      </w:r>
      <w:r w:rsidR="00A17C47">
        <w:t xml:space="preserve"> </w:t>
      </w:r>
      <w:r w:rsidRPr="00E428FC">
        <w:t>уважаемые</w:t>
      </w:r>
      <w:r w:rsidR="00A17C47">
        <w:t xml:space="preserve"> </w:t>
      </w:r>
      <w:r w:rsidRPr="00E428FC">
        <w:t>читатели,</w:t>
      </w:r>
      <w:r w:rsidR="00A17C47">
        <w:t xml:space="preserve"> </w:t>
      </w:r>
      <w:r w:rsidRPr="00E428FC">
        <w:t>пенсионная</w:t>
      </w:r>
      <w:r w:rsidR="00A17C47">
        <w:t xml:space="preserve"> </w:t>
      </w:r>
      <w:r w:rsidRPr="00E428FC">
        <w:t>система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обладает</w:t>
      </w:r>
      <w:r w:rsidR="00A17C47">
        <w:t xml:space="preserve"> </w:t>
      </w:r>
      <w:r w:rsidRPr="00E428FC">
        <w:t>реальными</w:t>
      </w:r>
      <w:r w:rsidR="00A17C47">
        <w:t xml:space="preserve"> </w:t>
      </w:r>
      <w:r w:rsidRPr="00E428FC">
        <w:t>возможностями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обеспечения</w:t>
      </w:r>
      <w:r w:rsidR="00A17C47">
        <w:t xml:space="preserve"> </w:t>
      </w:r>
      <w:r w:rsidRPr="00E428FC">
        <w:t>стабильности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комфорта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пожилом</w:t>
      </w:r>
      <w:r w:rsidR="00A17C47">
        <w:t xml:space="preserve"> </w:t>
      </w:r>
      <w:r w:rsidRPr="00E428FC">
        <w:t>возрасте.</w:t>
      </w:r>
      <w:r w:rsidR="00A17C47">
        <w:t xml:space="preserve"> </w:t>
      </w:r>
      <w:r w:rsidRPr="00E428FC">
        <w:t>Благодаря</w:t>
      </w:r>
      <w:r w:rsidR="00A17C47">
        <w:t xml:space="preserve"> </w:t>
      </w:r>
      <w:r w:rsidRPr="00E428FC">
        <w:t>грамотным</w:t>
      </w:r>
      <w:r w:rsidR="00A17C47">
        <w:t xml:space="preserve"> </w:t>
      </w:r>
      <w:r w:rsidRPr="00E428FC">
        <w:t>реформам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социальным</w:t>
      </w:r>
      <w:r w:rsidR="00A17C47">
        <w:t xml:space="preserve"> </w:t>
      </w:r>
      <w:r w:rsidRPr="00E428FC">
        <w:t>программам</w:t>
      </w:r>
      <w:r w:rsidR="00A17C47">
        <w:t xml:space="preserve"> </w:t>
      </w:r>
      <w:r w:rsidRPr="00E428FC">
        <w:t>каждый</w:t>
      </w:r>
      <w:r w:rsidR="00A17C47">
        <w:t xml:space="preserve"> </w:t>
      </w:r>
      <w:r w:rsidRPr="00E428FC">
        <w:t>гражданин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рассчитывать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достойное</w:t>
      </w:r>
      <w:r w:rsidR="00A17C47">
        <w:t xml:space="preserve"> </w:t>
      </w:r>
      <w:r w:rsidRPr="00E428FC">
        <w:t>будущее.</w:t>
      </w:r>
      <w:r w:rsidR="00A17C47">
        <w:t xml:space="preserve"> </w:t>
      </w:r>
      <w:r w:rsidRPr="00E428FC">
        <w:t>Доверьтесь</w:t>
      </w:r>
      <w:r w:rsidR="00A17C47">
        <w:t xml:space="preserve"> </w:t>
      </w:r>
      <w:r w:rsidRPr="00E428FC">
        <w:t>фактам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изучите</w:t>
      </w:r>
      <w:r w:rsidR="00A17C47">
        <w:t xml:space="preserve"> </w:t>
      </w:r>
      <w:r w:rsidRPr="00E428FC">
        <w:t>возможности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улучшения</w:t>
      </w:r>
      <w:r w:rsidR="00A17C47">
        <w:t xml:space="preserve"> </w:t>
      </w:r>
      <w:r w:rsidRPr="00E428FC">
        <w:t>своего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будущего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сегодня!</w:t>
      </w:r>
    </w:p>
    <w:p w:rsidR="00285929" w:rsidRPr="00E428FC" w:rsidRDefault="00746195" w:rsidP="00285929">
      <w:hyperlink r:id="rId28" w:history="1">
        <w:r w:rsidR="00285929" w:rsidRPr="00E428FC">
          <w:rPr>
            <w:rStyle w:val="a3"/>
          </w:rPr>
          <w:t>https://www.9111.ru/questions/7777777772830907/</w:t>
        </w:r>
      </w:hyperlink>
    </w:p>
    <w:p w:rsidR="007705BE" w:rsidRPr="00E428FC" w:rsidRDefault="007705BE" w:rsidP="007705BE">
      <w:pPr>
        <w:pStyle w:val="2"/>
      </w:pPr>
      <w:bookmarkStart w:id="73" w:name="_Toc147473862"/>
      <w:r w:rsidRPr="00E428FC">
        <w:t>Pensnews.ru,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Стала</w:t>
      </w:r>
      <w:r w:rsidR="00A17C47">
        <w:t xml:space="preserve"> </w:t>
      </w:r>
      <w:r w:rsidRPr="00E428FC">
        <w:t>известна</w:t>
      </w:r>
      <w:r w:rsidR="00A17C47">
        <w:t xml:space="preserve"> </w:t>
      </w:r>
      <w:r w:rsidRPr="00E428FC">
        <w:t>главная</w:t>
      </w:r>
      <w:r w:rsidR="00A17C47">
        <w:t xml:space="preserve"> </w:t>
      </w:r>
      <w:r w:rsidRPr="00E428FC">
        <w:t>цель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перед</w:t>
      </w:r>
      <w:r w:rsidR="00A17C47">
        <w:t xml:space="preserve"> </w:t>
      </w:r>
      <w:r w:rsidRPr="00E428FC">
        <w:t>выходом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bookmarkEnd w:id="73"/>
    </w:p>
    <w:p w:rsidR="007705BE" w:rsidRPr="00E428FC" w:rsidRDefault="007705BE" w:rsidP="00196ED1">
      <w:pPr>
        <w:pStyle w:val="3"/>
      </w:pPr>
      <w:bookmarkStart w:id="74" w:name="_Toc147473863"/>
      <w:r w:rsidRPr="00E428FC">
        <w:t>Вряд</w:t>
      </w:r>
      <w:r w:rsidR="00A17C47">
        <w:t xml:space="preserve"> </w:t>
      </w:r>
      <w:r w:rsidRPr="00E428FC">
        <w:t>ли</w:t>
      </w:r>
      <w:r w:rsidR="00A17C47">
        <w:t xml:space="preserve"> </w:t>
      </w:r>
      <w:r w:rsidRPr="00E428FC">
        <w:t>кто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спорить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тем,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выход</w:t>
      </w:r>
      <w:r w:rsidR="00A17C47">
        <w:t xml:space="preserve"> </w:t>
      </w:r>
      <w:r w:rsidRPr="00E428FC">
        <w:t>человека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нашей</w:t>
      </w:r>
      <w:r w:rsidR="00A17C47">
        <w:t xml:space="preserve"> </w:t>
      </w:r>
      <w:r w:rsidRPr="00E428FC">
        <w:t>стране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редчайшим</w:t>
      </w:r>
      <w:r w:rsidR="00A17C47">
        <w:t xml:space="preserve"> </w:t>
      </w:r>
      <w:r w:rsidRPr="00E428FC">
        <w:t>исключением</w:t>
      </w:r>
      <w:r w:rsidR="00A17C47">
        <w:t xml:space="preserve"> </w:t>
      </w:r>
      <w:r w:rsidRPr="00E428FC">
        <w:t>означаем</w:t>
      </w:r>
      <w:r w:rsidR="00A17C47">
        <w:t xml:space="preserve"> </w:t>
      </w:r>
      <w:r w:rsidRPr="00E428FC">
        <w:t>переход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гарантированную</w:t>
      </w:r>
      <w:r w:rsidR="00A17C47">
        <w:t xml:space="preserve"> </w:t>
      </w:r>
      <w:r w:rsidRPr="00E428FC">
        <w:t>бедность,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нищету,</w:t>
      </w:r>
      <w:r w:rsidR="00A17C47">
        <w:t xml:space="preserve"> </w:t>
      </w:r>
      <w:r w:rsidRPr="00E428FC">
        <w:t>пишет</w:t>
      </w:r>
      <w:r w:rsidR="00A17C47">
        <w:t xml:space="preserve"> </w:t>
      </w:r>
      <w:r w:rsidRPr="00E428FC">
        <w:t>Pensnews.ru.</w:t>
      </w:r>
      <w:r w:rsidR="00A17C47">
        <w:t xml:space="preserve"> </w:t>
      </w:r>
      <w:r w:rsidRPr="00E428FC">
        <w:t>То,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россияне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прекрасно</w:t>
      </w:r>
      <w:r w:rsidR="00A17C47">
        <w:t xml:space="preserve"> </w:t>
      </w:r>
      <w:r w:rsidRPr="00E428FC">
        <w:t>осознают,</w:t>
      </w:r>
      <w:r w:rsidR="00A17C47">
        <w:t xml:space="preserve"> </w:t>
      </w:r>
      <w:r w:rsidRPr="00E428FC">
        <w:t>подтвердили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результаты</w:t>
      </w:r>
      <w:r w:rsidR="00A17C47">
        <w:t xml:space="preserve"> </w:t>
      </w:r>
      <w:r w:rsidRPr="00E428FC">
        <w:t>опроса.</w:t>
      </w:r>
      <w:bookmarkEnd w:id="74"/>
    </w:p>
    <w:p w:rsidR="007705BE" w:rsidRPr="00E428FC" w:rsidRDefault="007705BE" w:rsidP="007705BE">
      <w:r w:rsidRPr="00E428FC">
        <w:t>Итак,</w:t>
      </w:r>
      <w:r w:rsidR="00A17C47">
        <w:t xml:space="preserve"> </w:t>
      </w:r>
      <w:r w:rsidRPr="00E428FC">
        <w:t>результаты</w:t>
      </w:r>
      <w:r w:rsidR="00A17C47">
        <w:t xml:space="preserve"> </w:t>
      </w:r>
      <w:r w:rsidRPr="00E428FC">
        <w:t>опроса</w:t>
      </w:r>
      <w:r w:rsidR="00A17C47">
        <w:t xml:space="preserve"> </w:t>
      </w:r>
      <w:r w:rsidRPr="00E428FC">
        <w:t>сервиса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поиску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персонала</w:t>
      </w:r>
      <w:r w:rsidR="00A17C47">
        <w:t xml:space="preserve"> «</w:t>
      </w:r>
      <w:r w:rsidRPr="00E428FC">
        <w:t>Работа.ру</w:t>
      </w:r>
      <w:r w:rsidR="00A17C47">
        <w:t xml:space="preserve">» </w:t>
      </w:r>
      <w:r w:rsidRPr="00E428FC">
        <w:t>и</w:t>
      </w:r>
      <w:r w:rsidR="00A17C47">
        <w:t xml:space="preserve"> </w:t>
      </w:r>
      <w:r w:rsidRPr="00E428FC">
        <w:t>СберНПФ</w:t>
      </w:r>
      <w:r w:rsidR="00A17C47">
        <w:t xml:space="preserve"> </w:t>
      </w:r>
      <w:r w:rsidRPr="00E428FC">
        <w:t>показали,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почти</w:t>
      </w:r>
      <w:r w:rsidR="00A17C47">
        <w:t xml:space="preserve"> </w:t>
      </w:r>
      <w:r w:rsidRPr="00E428FC">
        <w:t>половина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перед</w:t>
      </w:r>
      <w:r w:rsidR="00A17C47">
        <w:t xml:space="preserve"> </w:t>
      </w:r>
      <w:r w:rsidRPr="00E428FC">
        <w:t>выходом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хотели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накопить</w:t>
      </w:r>
      <w:r w:rsidR="00A17C47">
        <w:t xml:space="preserve"> </w:t>
      </w:r>
      <w:r w:rsidRPr="00E428FC">
        <w:t>деньги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условную</w:t>
      </w:r>
      <w:r w:rsidR="00A17C47">
        <w:t xml:space="preserve"> </w:t>
      </w:r>
      <w:r w:rsidRPr="00E428FC">
        <w:t>безбедную</w:t>
      </w:r>
      <w:r w:rsidR="00A17C47">
        <w:t xml:space="preserve"> </w:t>
      </w:r>
      <w:r w:rsidRPr="00E428FC">
        <w:t>старость.</w:t>
      </w:r>
      <w:r w:rsidR="00A17C47">
        <w:t xml:space="preserve"> </w:t>
      </w:r>
      <w:r w:rsidRPr="00E428FC">
        <w:t>Опрос</w:t>
      </w:r>
      <w:r w:rsidR="00A17C47">
        <w:t xml:space="preserve"> </w:t>
      </w:r>
      <w:r w:rsidRPr="00E428FC">
        <w:t>позволял</w:t>
      </w:r>
      <w:r w:rsidR="00A17C47">
        <w:t xml:space="preserve"> </w:t>
      </w:r>
      <w:r w:rsidRPr="00E428FC">
        <w:t>выбирать</w:t>
      </w:r>
      <w:r w:rsidR="00A17C47">
        <w:t xml:space="preserve"> </w:t>
      </w:r>
      <w:r w:rsidRPr="00E428FC">
        <w:t>несколько</w:t>
      </w:r>
      <w:r w:rsidR="00A17C47">
        <w:t xml:space="preserve"> </w:t>
      </w:r>
      <w:r w:rsidRPr="00E428FC">
        <w:t>вариантов.</w:t>
      </w:r>
    </w:p>
    <w:p w:rsidR="007705BE" w:rsidRPr="00E428FC" w:rsidRDefault="007705BE" w:rsidP="007705BE">
      <w:r w:rsidRPr="00E428FC">
        <w:lastRenderedPageBreak/>
        <w:t>Такие</w:t>
      </w:r>
      <w:r w:rsidR="00A17C47">
        <w:t xml:space="preserve"> </w:t>
      </w:r>
      <w:r w:rsidRPr="00E428FC">
        <w:t>планы</w:t>
      </w:r>
      <w:r w:rsidR="00A17C47">
        <w:t xml:space="preserve"> </w:t>
      </w:r>
      <w:r w:rsidRPr="00E428FC">
        <w:t>озвучили</w:t>
      </w:r>
      <w:r w:rsidR="00A17C47">
        <w:t xml:space="preserve"> </w:t>
      </w:r>
      <w:r w:rsidRPr="00E428FC">
        <w:t>45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респондентов.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четверть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(25</w:t>
      </w:r>
      <w:r w:rsidR="00A17C47">
        <w:t xml:space="preserve"> </w:t>
      </w:r>
      <w:r w:rsidRPr="00E428FC">
        <w:t>процентов)</w:t>
      </w:r>
      <w:r w:rsidR="00A17C47">
        <w:t xml:space="preserve"> </w:t>
      </w:r>
      <w:r w:rsidRPr="00E428FC">
        <w:t>собираются</w:t>
      </w:r>
      <w:r w:rsidR="00A17C47">
        <w:t xml:space="preserve"> </w:t>
      </w:r>
      <w:r w:rsidRPr="00E428FC">
        <w:t>построить</w:t>
      </w:r>
      <w:r w:rsidR="00A17C47">
        <w:t xml:space="preserve"> </w:t>
      </w:r>
      <w:r w:rsidRPr="00E428FC">
        <w:t>дом.</w:t>
      </w:r>
      <w:r w:rsidR="00A17C47">
        <w:t xml:space="preserve"> </w:t>
      </w:r>
      <w:r w:rsidRPr="00E428FC">
        <w:t>24</w:t>
      </w:r>
      <w:r w:rsidR="00A17C47">
        <w:t xml:space="preserve"> </w:t>
      </w:r>
      <w:r w:rsidRPr="00E428FC">
        <w:t>процента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планируют</w:t>
      </w:r>
      <w:r w:rsidR="00A17C47">
        <w:t xml:space="preserve"> </w:t>
      </w:r>
      <w:r w:rsidRPr="00E428FC">
        <w:t>приобрести</w:t>
      </w:r>
      <w:r w:rsidR="00A17C47">
        <w:t xml:space="preserve"> </w:t>
      </w:r>
      <w:r w:rsidRPr="00E428FC">
        <w:t>собственную</w:t>
      </w:r>
      <w:r w:rsidR="00A17C47">
        <w:t xml:space="preserve"> </w:t>
      </w:r>
      <w:r w:rsidRPr="00E428FC">
        <w:t>квартиру.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22</w:t>
      </w:r>
      <w:r w:rsidR="00A17C47">
        <w:t xml:space="preserve"> </w:t>
      </w:r>
      <w:r w:rsidRPr="00E428FC">
        <w:t>процента</w:t>
      </w:r>
      <w:r w:rsidR="00A17C47">
        <w:t xml:space="preserve"> </w:t>
      </w:r>
      <w:r w:rsidRPr="00E428FC">
        <w:t>опрошенных</w:t>
      </w:r>
      <w:r w:rsidR="00A17C47">
        <w:t xml:space="preserve"> </w:t>
      </w:r>
      <w:r w:rsidRPr="00E428FC">
        <w:t>хотели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освоить</w:t>
      </w:r>
      <w:r w:rsidR="00A17C47">
        <w:t xml:space="preserve"> </w:t>
      </w:r>
      <w:r w:rsidRPr="00E428FC">
        <w:t>новое</w:t>
      </w:r>
      <w:r w:rsidR="00A17C47">
        <w:t xml:space="preserve"> </w:t>
      </w:r>
      <w:r w:rsidRPr="00E428FC">
        <w:t>хобби.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18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планирует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открыть</w:t>
      </w:r>
      <w:r w:rsidR="00A17C47">
        <w:t xml:space="preserve"> </w:t>
      </w:r>
      <w:r w:rsidRPr="00E428FC">
        <w:t>собственный</w:t>
      </w:r>
      <w:r w:rsidR="00A17C47">
        <w:t xml:space="preserve"> </w:t>
      </w:r>
      <w:r w:rsidRPr="00E428FC">
        <w:t>бизнес.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13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респондентов</w:t>
      </w:r>
      <w:r w:rsidR="00A17C47">
        <w:t xml:space="preserve"> </w:t>
      </w:r>
      <w:r w:rsidRPr="00E428FC">
        <w:t>поделились</w:t>
      </w:r>
      <w:r w:rsidR="00A17C47">
        <w:t xml:space="preserve"> </w:t>
      </w:r>
      <w:r w:rsidRPr="00E428FC">
        <w:t>желаниями</w:t>
      </w:r>
      <w:r w:rsidR="00A17C47">
        <w:t xml:space="preserve"> </w:t>
      </w:r>
      <w:r w:rsidRPr="00E428FC">
        <w:t>купить</w:t>
      </w:r>
      <w:r w:rsidR="00A17C47">
        <w:t xml:space="preserve"> </w:t>
      </w:r>
      <w:r w:rsidRPr="00E428FC">
        <w:t>дачу,</w:t>
      </w:r>
      <w:r w:rsidR="00A17C47">
        <w:t xml:space="preserve"> </w:t>
      </w:r>
      <w:r w:rsidRPr="00E428FC">
        <w:t>переехать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другой</w:t>
      </w:r>
      <w:r w:rsidR="00A17C47">
        <w:t xml:space="preserve"> </w:t>
      </w:r>
      <w:r w:rsidRPr="00E428FC">
        <w:t>город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выучить</w:t>
      </w:r>
      <w:r w:rsidR="00A17C47">
        <w:t xml:space="preserve"> </w:t>
      </w:r>
      <w:r w:rsidRPr="00E428FC">
        <w:t>иностранный</w:t>
      </w:r>
      <w:r w:rsidR="00A17C47">
        <w:t xml:space="preserve"> </w:t>
      </w:r>
      <w:r w:rsidRPr="00E428FC">
        <w:t>язык.</w:t>
      </w:r>
      <w:r w:rsidR="00A17C47">
        <w:t xml:space="preserve"> </w:t>
      </w:r>
      <w:r w:rsidRPr="00E428FC">
        <w:t>12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хотели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выйти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пенсию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руководящей</w:t>
      </w:r>
      <w:r w:rsidR="00A17C47">
        <w:t xml:space="preserve"> </w:t>
      </w:r>
      <w:r w:rsidRPr="00E428FC">
        <w:t>должности.</w:t>
      </w:r>
      <w:r w:rsidR="00A17C47">
        <w:t xml:space="preserve"> </w:t>
      </w:r>
      <w:r w:rsidRPr="00E428FC">
        <w:t>Такое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число</w:t>
      </w:r>
      <w:r w:rsidR="00A17C47">
        <w:t xml:space="preserve"> </w:t>
      </w:r>
      <w:r w:rsidRPr="00E428FC">
        <w:t>россиян</w:t>
      </w:r>
      <w:r w:rsidR="00A17C47">
        <w:t xml:space="preserve"> </w:t>
      </w:r>
      <w:r w:rsidRPr="00E428FC">
        <w:t>собираются</w:t>
      </w:r>
      <w:r w:rsidR="00A17C47">
        <w:t xml:space="preserve"> </w:t>
      </w:r>
      <w:r w:rsidRPr="00E428FC">
        <w:t>посадить</w:t>
      </w:r>
      <w:r w:rsidR="00A17C47">
        <w:t xml:space="preserve"> </w:t>
      </w:r>
      <w:r w:rsidRPr="00E428FC">
        <w:t>дерево.</w:t>
      </w:r>
      <w:r w:rsidR="00A17C47">
        <w:t xml:space="preserve"> </w:t>
      </w:r>
      <w:r w:rsidRPr="00E428FC">
        <w:t>11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хотят</w:t>
      </w:r>
      <w:r w:rsidR="00A17C47">
        <w:t xml:space="preserve"> </w:t>
      </w:r>
      <w:r w:rsidRPr="00E428FC">
        <w:t>совершить</w:t>
      </w:r>
      <w:r w:rsidR="00A17C47">
        <w:t xml:space="preserve"> </w:t>
      </w:r>
      <w:r w:rsidRPr="00E428FC">
        <w:t>кругосветное</w:t>
      </w:r>
      <w:r w:rsidR="00A17C47">
        <w:t xml:space="preserve"> </w:t>
      </w:r>
      <w:r w:rsidRPr="00E428FC">
        <w:t>путешествие.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процентов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планируют</w:t>
      </w:r>
      <w:r w:rsidR="00A17C47">
        <w:t xml:space="preserve"> </w:t>
      </w:r>
      <w:r w:rsidRPr="00E428FC">
        <w:t>получить</w:t>
      </w:r>
      <w:r w:rsidR="00A17C47">
        <w:t xml:space="preserve"> </w:t>
      </w:r>
      <w:r w:rsidRPr="00E428FC">
        <w:t>диплом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высшем</w:t>
      </w:r>
      <w:r w:rsidR="00A17C47">
        <w:t xml:space="preserve"> </w:t>
      </w:r>
      <w:r w:rsidRPr="00E428FC">
        <w:t>образовании.</w:t>
      </w:r>
    </w:p>
    <w:p w:rsidR="00285929" w:rsidRPr="00E428FC" w:rsidRDefault="00746195" w:rsidP="007705BE">
      <w:hyperlink r:id="rId29" w:history="1">
        <w:r w:rsidR="007705BE" w:rsidRPr="00E428FC">
          <w:rPr>
            <w:rStyle w:val="a3"/>
          </w:rPr>
          <w:t>https://pensnews.ru/article/9688</w:t>
        </w:r>
      </w:hyperlink>
    </w:p>
    <w:p w:rsidR="007705BE" w:rsidRPr="00E428FC" w:rsidRDefault="007705BE" w:rsidP="007705BE"/>
    <w:p w:rsidR="00D1642B" w:rsidRPr="00E428FC" w:rsidRDefault="00D1642B" w:rsidP="00D1642B">
      <w:pPr>
        <w:pStyle w:val="251"/>
      </w:pPr>
      <w:bookmarkStart w:id="75" w:name="_Toc99271704"/>
      <w:bookmarkStart w:id="76" w:name="_Toc99318656"/>
      <w:bookmarkStart w:id="77" w:name="_Toc62681899"/>
      <w:bookmarkStart w:id="78" w:name="_Toc147473864"/>
      <w:bookmarkEnd w:id="17"/>
      <w:bookmarkEnd w:id="18"/>
      <w:bookmarkEnd w:id="22"/>
      <w:bookmarkEnd w:id="23"/>
      <w:bookmarkEnd w:id="24"/>
      <w:bookmarkEnd w:id="40"/>
      <w:r w:rsidRPr="00E428FC">
        <w:lastRenderedPageBreak/>
        <w:t>НОВОСТИ</w:t>
      </w:r>
      <w:r w:rsidR="00A17C47">
        <w:t xml:space="preserve"> </w:t>
      </w:r>
      <w:r w:rsidRPr="00E428FC">
        <w:t>МАКРОЭКОНОМИКИ</w:t>
      </w:r>
      <w:bookmarkEnd w:id="75"/>
      <w:bookmarkEnd w:id="76"/>
      <w:bookmarkEnd w:id="78"/>
    </w:p>
    <w:p w:rsidR="00EA5E0C" w:rsidRPr="00E428FC" w:rsidRDefault="00EA5E0C" w:rsidP="00EA5E0C">
      <w:pPr>
        <w:pStyle w:val="2"/>
      </w:pPr>
      <w:bookmarkStart w:id="79" w:name="_Toc99271711"/>
      <w:bookmarkStart w:id="80" w:name="_Toc99318657"/>
      <w:bookmarkStart w:id="81" w:name="_Toc147473865"/>
      <w:r w:rsidRPr="00E428FC">
        <w:t>РИА</w:t>
      </w:r>
      <w:r w:rsidR="00A17C47">
        <w:t xml:space="preserve"> </w:t>
      </w:r>
      <w:r w:rsidRPr="00E428FC">
        <w:t>Новости,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Путин</w:t>
      </w:r>
      <w:r w:rsidR="00A17C47">
        <w:t xml:space="preserve"> </w:t>
      </w:r>
      <w:r w:rsidRPr="00E428FC">
        <w:t>поручил</w:t>
      </w:r>
      <w:r w:rsidR="00A17C47">
        <w:t xml:space="preserve"> </w:t>
      </w:r>
      <w:r w:rsidRPr="00E428FC">
        <w:t>изучить</w:t>
      </w:r>
      <w:r w:rsidR="00A17C47">
        <w:t xml:space="preserve"> </w:t>
      </w:r>
      <w:r w:rsidRPr="00E428FC">
        <w:t>вопрос</w:t>
      </w:r>
      <w:r w:rsidR="00A17C47">
        <w:t xml:space="preserve"> </w:t>
      </w:r>
      <w:r w:rsidRPr="00E428FC">
        <w:t>регулирования</w:t>
      </w:r>
      <w:r w:rsidR="00A17C47">
        <w:t xml:space="preserve"> </w:t>
      </w:r>
      <w:r w:rsidRPr="00E428FC">
        <w:t>цен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мазут,</w:t>
      </w:r>
      <w:r w:rsidR="00A17C47">
        <w:t xml:space="preserve"> </w:t>
      </w:r>
      <w:r w:rsidRPr="00E428FC">
        <w:t>поставляемый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теплоснабжения</w:t>
      </w:r>
      <w:bookmarkEnd w:id="81"/>
    </w:p>
    <w:p w:rsidR="00EA5E0C" w:rsidRPr="00E428FC" w:rsidRDefault="00EA5E0C" w:rsidP="00196ED1">
      <w:pPr>
        <w:pStyle w:val="3"/>
      </w:pPr>
      <w:bookmarkStart w:id="82" w:name="_Toc147473866"/>
      <w:r w:rsidRPr="00E428FC">
        <w:t>Президент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Владимир</w:t>
      </w:r>
      <w:r w:rsidR="00A17C47">
        <w:t xml:space="preserve"> </w:t>
      </w:r>
      <w:r w:rsidRPr="00E428FC">
        <w:t>Путин</w:t>
      </w:r>
      <w:r w:rsidR="00A17C47">
        <w:t xml:space="preserve"> </w:t>
      </w:r>
      <w:r w:rsidRPr="00E428FC">
        <w:t>поручил</w:t>
      </w:r>
      <w:r w:rsidR="00A17C47">
        <w:t xml:space="preserve"> </w:t>
      </w:r>
      <w:r w:rsidRPr="00E428FC">
        <w:t>кабмину</w:t>
      </w:r>
      <w:r w:rsidR="00A17C47">
        <w:t xml:space="preserve"> </w:t>
      </w:r>
      <w:r w:rsidRPr="00E428FC">
        <w:t>рассмотреть</w:t>
      </w:r>
      <w:r w:rsidR="00A17C47">
        <w:t xml:space="preserve"> </w:t>
      </w:r>
      <w:r w:rsidRPr="00E428FC">
        <w:t>вопрос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введении</w:t>
      </w:r>
      <w:r w:rsidR="00A17C47">
        <w:t xml:space="preserve"> </w:t>
      </w:r>
      <w:r w:rsidRPr="00E428FC">
        <w:t>регулирования</w:t>
      </w:r>
      <w:r w:rsidR="00A17C47">
        <w:t xml:space="preserve"> </w:t>
      </w:r>
      <w:r w:rsidRPr="00E428FC">
        <w:t>цен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мазут,</w:t>
      </w:r>
      <w:r w:rsidR="00A17C47">
        <w:t xml:space="preserve"> </w:t>
      </w:r>
      <w:r w:rsidRPr="00E428FC">
        <w:t>поставляемый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проведения</w:t>
      </w:r>
      <w:r w:rsidR="00A17C47">
        <w:t xml:space="preserve"> </w:t>
      </w:r>
      <w:r w:rsidRPr="00E428FC">
        <w:t>отопительного</w:t>
      </w:r>
      <w:r w:rsidR="00A17C47">
        <w:t xml:space="preserve"> </w:t>
      </w:r>
      <w:r w:rsidRPr="00E428FC">
        <w:t>сезона,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компенсации</w:t>
      </w:r>
      <w:r w:rsidR="00A17C47">
        <w:t xml:space="preserve"> </w:t>
      </w:r>
      <w:r w:rsidRPr="00E428FC">
        <w:t>понесенных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северных</w:t>
      </w:r>
      <w:r w:rsidR="00A17C47">
        <w:t xml:space="preserve"> </w:t>
      </w:r>
      <w:r w:rsidRPr="00E428FC">
        <w:t>районах</w:t>
      </w:r>
      <w:r w:rsidR="00A17C47">
        <w:t xml:space="preserve"> </w:t>
      </w:r>
      <w:r w:rsidRPr="00E428FC">
        <w:t>расходов</w:t>
      </w:r>
      <w:r w:rsidR="00A17C47">
        <w:t xml:space="preserve"> </w:t>
      </w:r>
      <w:r w:rsidRPr="00E428FC">
        <w:t>из-за</w:t>
      </w:r>
      <w:r w:rsidR="00A17C47">
        <w:t xml:space="preserve"> </w:t>
      </w:r>
      <w:r w:rsidRPr="00E428FC">
        <w:t>роста</w:t>
      </w:r>
      <w:r w:rsidR="00A17C47">
        <w:t xml:space="preserve"> </w:t>
      </w:r>
      <w:r w:rsidRPr="00E428FC">
        <w:t>стоимости</w:t>
      </w:r>
      <w:r w:rsidR="00A17C47">
        <w:t xml:space="preserve"> </w:t>
      </w:r>
      <w:r w:rsidRPr="00E428FC">
        <w:t>этого</w:t>
      </w:r>
      <w:r w:rsidR="00A17C47">
        <w:t xml:space="preserve"> </w:t>
      </w:r>
      <w:r w:rsidRPr="00E428FC">
        <w:t>вида</w:t>
      </w:r>
      <w:r w:rsidR="00A17C47">
        <w:t xml:space="preserve"> </w:t>
      </w:r>
      <w:r w:rsidRPr="00E428FC">
        <w:t>топлива,</w:t>
      </w:r>
      <w:r w:rsidR="00A17C47">
        <w:t xml:space="preserve"> </w:t>
      </w:r>
      <w:r w:rsidRPr="00E428FC">
        <w:t>соответствующее</w:t>
      </w:r>
      <w:r w:rsidR="00A17C47">
        <w:t xml:space="preserve"> </w:t>
      </w:r>
      <w:r w:rsidRPr="00E428FC">
        <w:t>поручение</w:t>
      </w:r>
      <w:r w:rsidR="00A17C47">
        <w:t xml:space="preserve"> </w:t>
      </w:r>
      <w:r w:rsidRPr="00E428FC">
        <w:t>опубликовано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сайте</w:t>
      </w:r>
      <w:r w:rsidR="00A17C47">
        <w:t xml:space="preserve"> </w:t>
      </w:r>
      <w:r w:rsidRPr="00E428FC">
        <w:t>Кремля.</w:t>
      </w:r>
      <w:bookmarkEnd w:id="82"/>
    </w:p>
    <w:p w:rsidR="00EA5E0C" w:rsidRPr="00E428FC" w:rsidRDefault="00A17C47" w:rsidP="00EA5E0C">
      <w:r>
        <w:t>«</w:t>
      </w:r>
      <w:r w:rsidR="00EA5E0C" w:rsidRPr="00E428FC">
        <w:t>Правительству</w:t>
      </w:r>
      <w:r>
        <w:t xml:space="preserve"> </w:t>
      </w:r>
      <w:r w:rsidR="00EA5E0C" w:rsidRPr="00E428FC">
        <w:t>Российской</w:t>
      </w:r>
      <w:r>
        <w:t xml:space="preserve"> </w:t>
      </w:r>
      <w:r w:rsidR="00EA5E0C" w:rsidRPr="00E428FC">
        <w:t>Федерации</w:t>
      </w:r>
      <w:r>
        <w:t xml:space="preserve"> </w:t>
      </w:r>
      <w:r w:rsidR="00EA5E0C" w:rsidRPr="00E428FC">
        <w:t>обеспечить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необходимом</w:t>
      </w:r>
      <w:r>
        <w:t xml:space="preserve"> </w:t>
      </w:r>
      <w:r w:rsidR="00EA5E0C" w:rsidRPr="00E428FC">
        <w:t>объеме</w:t>
      </w:r>
      <w:r>
        <w:t xml:space="preserve"> </w:t>
      </w:r>
      <w:r w:rsidR="00EA5E0C" w:rsidRPr="00E428FC">
        <w:t>за</w:t>
      </w:r>
      <w:r>
        <w:t xml:space="preserve"> </w:t>
      </w:r>
      <w:r w:rsidR="00EA5E0C" w:rsidRPr="00E428FC">
        <w:t>счет</w:t>
      </w:r>
      <w:r>
        <w:t xml:space="preserve"> </w:t>
      </w:r>
      <w:r w:rsidR="00EA5E0C" w:rsidRPr="00E428FC">
        <w:t>средств</w:t>
      </w:r>
      <w:r>
        <w:t xml:space="preserve"> </w:t>
      </w:r>
      <w:r w:rsidR="00EA5E0C" w:rsidRPr="00E428FC">
        <w:t>федерального</w:t>
      </w:r>
      <w:r>
        <w:t xml:space="preserve"> </w:t>
      </w:r>
      <w:r w:rsidR="00EA5E0C" w:rsidRPr="00E428FC">
        <w:t>бюджета</w:t>
      </w:r>
      <w:r>
        <w:t xml:space="preserve"> </w:t>
      </w:r>
      <w:r w:rsidR="00EA5E0C" w:rsidRPr="00E428FC">
        <w:t>софинансирование...</w:t>
      </w:r>
      <w:r>
        <w:t xml:space="preserve"> </w:t>
      </w:r>
      <w:r w:rsidR="00EA5E0C" w:rsidRPr="00E428FC">
        <w:t>расходов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реализацию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Мурманской</w:t>
      </w:r>
      <w:r>
        <w:t xml:space="preserve"> </w:t>
      </w:r>
      <w:r w:rsidR="00EA5E0C" w:rsidRPr="00E428FC">
        <w:t>области,</w:t>
      </w:r>
      <w:r>
        <w:t xml:space="preserve"> </w:t>
      </w:r>
      <w:r w:rsidR="00EA5E0C" w:rsidRPr="00E428FC">
        <w:t>других</w:t>
      </w:r>
      <w:r>
        <w:t xml:space="preserve"> </w:t>
      </w:r>
      <w:r w:rsidR="00EA5E0C" w:rsidRPr="00E428FC">
        <w:t>субъектах</w:t>
      </w:r>
      <w:r>
        <w:t xml:space="preserve"> </w:t>
      </w:r>
      <w:r w:rsidR="00EA5E0C" w:rsidRPr="00E428FC">
        <w:t>Российской</w:t>
      </w:r>
      <w:r>
        <w:t xml:space="preserve"> </w:t>
      </w:r>
      <w:r w:rsidR="00EA5E0C" w:rsidRPr="00E428FC">
        <w:t>Федерации,</w:t>
      </w:r>
      <w:r>
        <w:t xml:space="preserve"> </w:t>
      </w:r>
      <w:r w:rsidR="00EA5E0C" w:rsidRPr="00E428FC">
        <w:t>территории</w:t>
      </w:r>
      <w:r>
        <w:t xml:space="preserve"> </w:t>
      </w:r>
      <w:r w:rsidR="00EA5E0C" w:rsidRPr="00E428FC">
        <w:t>или</w:t>
      </w:r>
      <w:r>
        <w:t xml:space="preserve"> </w:t>
      </w:r>
      <w:r w:rsidR="00EA5E0C" w:rsidRPr="00E428FC">
        <w:t>части</w:t>
      </w:r>
      <w:r>
        <w:t xml:space="preserve"> </w:t>
      </w:r>
      <w:r w:rsidR="00EA5E0C" w:rsidRPr="00E428FC">
        <w:t>территорий</w:t>
      </w:r>
      <w:r>
        <w:t xml:space="preserve"> </w:t>
      </w:r>
      <w:r w:rsidR="00EA5E0C" w:rsidRPr="00E428FC">
        <w:t>которых</w:t>
      </w:r>
      <w:r>
        <w:t xml:space="preserve"> </w:t>
      </w:r>
      <w:r w:rsidR="00EA5E0C" w:rsidRPr="00E428FC">
        <w:t>входят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состав</w:t>
      </w:r>
      <w:r>
        <w:t xml:space="preserve"> </w:t>
      </w:r>
      <w:r w:rsidR="00EA5E0C" w:rsidRPr="00E428FC">
        <w:t>Арктической</w:t>
      </w:r>
      <w:r>
        <w:t xml:space="preserve"> </w:t>
      </w:r>
      <w:r w:rsidR="00EA5E0C" w:rsidRPr="00E428FC">
        <w:t>зоны...</w:t>
      </w:r>
      <w:r>
        <w:t xml:space="preserve"> </w:t>
      </w:r>
      <w:r w:rsidR="00EA5E0C" w:rsidRPr="00E428FC">
        <w:t>рассмотрев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том</w:t>
      </w:r>
      <w:r>
        <w:t xml:space="preserve"> </w:t>
      </w:r>
      <w:r w:rsidR="00EA5E0C" w:rsidRPr="00E428FC">
        <w:t>числе</w:t>
      </w:r>
      <w:r>
        <w:t xml:space="preserve"> </w:t>
      </w:r>
      <w:r w:rsidR="00EA5E0C" w:rsidRPr="00E428FC">
        <w:t>вопросы</w:t>
      </w:r>
      <w:r>
        <w:t xml:space="preserve"> </w:t>
      </w:r>
      <w:r w:rsidR="00EA5E0C" w:rsidRPr="00E428FC">
        <w:t>о</w:t>
      </w:r>
      <w:r>
        <w:t xml:space="preserve"> </w:t>
      </w:r>
      <w:r w:rsidR="00EA5E0C" w:rsidRPr="00E428FC">
        <w:t>компенсации</w:t>
      </w:r>
      <w:r>
        <w:t xml:space="preserve"> </w:t>
      </w:r>
      <w:r w:rsidR="00EA5E0C" w:rsidRPr="00E428FC">
        <w:t>понесенных</w:t>
      </w:r>
      <w:r>
        <w:t xml:space="preserve"> </w:t>
      </w:r>
      <w:r w:rsidR="00EA5E0C" w:rsidRPr="00E428FC">
        <w:t>субъектами</w:t>
      </w:r>
      <w:r>
        <w:t xml:space="preserve"> </w:t>
      </w:r>
      <w:r w:rsidR="00EA5E0C" w:rsidRPr="00E428FC">
        <w:t>Российской</w:t>
      </w:r>
      <w:r>
        <w:t xml:space="preserve"> </w:t>
      </w:r>
      <w:r w:rsidR="00EA5E0C" w:rsidRPr="00E428FC">
        <w:t>Федерации</w:t>
      </w:r>
      <w:r>
        <w:t xml:space="preserve"> </w:t>
      </w:r>
      <w:r w:rsidR="00EA5E0C" w:rsidRPr="00E428FC">
        <w:t>расходов,</w:t>
      </w:r>
      <w:r>
        <w:t xml:space="preserve"> </w:t>
      </w:r>
      <w:r w:rsidR="00EA5E0C" w:rsidRPr="00E428FC">
        <w:t>которые</w:t>
      </w:r>
      <w:r>
        <w:t xml:space="preserve"> </w:t>
      </w:r>
      <w:r w:rsidR="00EA5E0C" w:rsidRPr="00E428FC">
        <w:t>связаны</w:t>
      </w:r>
      <w:r>
        <w:t xml:space="preserve"> </w:t>
      </w:r>
      <w:r w:rsidR="00EA5E0C" w:rsidRPr="00E428FC">
        <w:t>с</w:t>
      </w:r>
      <w:r>
        <w:t xml:space="preserve"> </w:t>
      </w:r>
      <w:r w:rsidR="00EA5E0C" w:rsidRPr="00E428FC">
        <w:t>ростом</w:t>
      </w:r>
      <w:r>
        <w:t xml:space="preserve"> </w:t>
      </w:r>
      <w:r w:rsidR="00EA5E0C" w:rsidRPr="00E428FC">
        <w:t>цен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мазут,</w:t>
      </w:r>
      <w:r>
        <w:t xml:space="preserve"> </w:t>
      </w:r>
      <w:r w:rsidR="00EA5E0C" w:rsidRPr="00E428FC">
        <w:t>поставляемый</w:t>
      </w:r>
      <w:r>
        <w:t xml:space="preserve"> </w:t>
      </w:r>
      <w:r w:rsidR="00EA5E0C" w:rsidRPr="00E428FC">
        <w:t>для</w:t>
      </w:r>
      <w:r>
        <w:t xml:space="preserve"> </w:t>
      </w:r>
      <w:r w:rsidR="00EA5E0C" w:rsidRPr="00E428FC">
        <w:t>целей</w:t>
      </w:r>
      <w:r>
        <w:t xml:space="preserve"> </w:t>
      </w:r>
      <w:r w:rsidR="00EA5E0C" w:rsidRPr="00E428FC">
        <w:t>теплоснабжения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говорится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сообщении.</w:t>
      </w:r>
    </w:p>
    <w:p w:rsidR="00EA5E0C" w:rsidRPr="00E428FC" w:rsidRDefault="00EA5E0C" w:rsidP="00EA5E0C">
      <w:r w:rsidRPr="00E428FC">
        <w:t>Также</w:t>
      </w:r>
      <w:r w:rsidR="00A17C47">
        <w:t xml:space="preserve"> </w:t>
      </w:r>
      <w:r w:rsidRPr="00E428FC">
        <w:t>кабмину</w:t>
      </w:r>
      <w:r w:rsidR="00A17C47">
        <w:t xml:space="preserve"> </w:t>
      </w:r>
      <w:r w:rsidRPr="00E428FC">
        <w:t>поручено</w:t>
      </w:r>
      <w:r w:rsidR="00A17C47">
        <w:t xml:space="preserve"> </w:t>
      </w:r>
      <w:r w:rsidRPr="00E428FC">
        <w:t>рассмотреть</w:t>
      </w:r>
      <w:r w:rsidR="00A17C47">
        <w:t xml:space="preserve"> </w:t>
      </w:r>
      <w:r w:rsidRPr="00E428FC">
        <w:t>вопрос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введении</w:t>
      </w:r>
      <w:r w:rsidR="00A17C47">
        <w:t xml:space="preserve"> </w:t>
      </w:r>
      <w:r w:rsidRPr="00E428FC">
        <w:t>регулирования</w:t>
      </w:r>
      <w:r w:rsidR="00A17C47">
        <w:t xml:space="preserve"> </w:t>
      </w:r>
      <w:r w:rsidRPr="00E428FC">
        <w:t>цен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мазут,</w:t>
      </w:r>
      <w:r w:rsidR="00A17C47">
        <w:t xml:space="preserve"> </w:t>
      </w:r>
      <w:r w:rsidRPr="00E428FC">
        <w:t>поставляемый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проведения</w:t>
      </w:r>
      <w:r w:rsidR="00A17C47">
        <w:t xml:space="preserve"> </w:t>
      </w:r>
      <w:r w:rsidRPr="00E428FC">
        <w:t>отопительного</w:t>
      </w:r>
      <w:r w:rsidR="00A17C47">
        <w:t xml:space="preserve"> </w:t>
      </w:r>
      <w:r w:rsidRPr="00E428FC">
        <w:t>сезона.</w:t>
      </w:r>
    </w:p>
    <w:p w:rsidR="00EA5E0C" w:rsidRPr="00E428FC" w:rsidRDefault="00EA5E0C" w:rsidP="00EA5E0C">
      <w:r w:rsidRPr="00E428FC">
        <w:t>Первый</w:t>
      </w:r>
      <w:r w:rsidR="00A17C47">
        <w:t xml:space="preserve"> </w:t>
      </w:r>
      <w:r w:rsidRPr="00E428FC">
        <w:t>доклад</w:t>
      </w:r>
      <w:r w:rsidR="00A17C47">
        <w:t xml:space="preserve"> </w:t>
      </w:r>
      <w:r w:rsidRPr="00E428FC">
        <w:t>правительству</w:t>
      </w:r>
      <w:r w:rsidR="00A17C47">
        <w:t xml:space="preserve"> </w:t>
      </w:r>
      <w:r w:rsidRPr="00E428FC">
        <w:t>необходимо</w:t>
      </w:r>
      <w:r w:rsidR="00A17C47">
        <w:t xml:space="preserve"> </w:t>
      </w:r>
      <w:r w:rsidRPr="00E428FC">
        <w:t>подготовить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15</w:t>
      </w:r>
      <w:r w:rsidR="00A17C47">
        <w:t xml:space="preserve"> </w:t>
      </w:r>
      <w:r w:rsidRPr="00E428FC">
        <w:t>октября,</w:t>
      </w:r>
      <w:r w:rsidR="00A17C47">
        <w:t xml:space="preserve"> </w:t>
      </w:r>
      <w:r w:rsidRPr="00E428FC">
        <w:t>следующий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февраля</w:t>
      </w:r>
      <w:r w:rsidR="00A17C47">
        <w:t xml:space="preserve"> </w:t>
      </w:r>
      <w:r w:rsidRPr="00E428FC">
        <w:t>следующего</w:t>
      </w:r>
      <w:r w:rsidR="00A17C47">
        <w:t xml:space="preserve"> </w:t>
      </w:r>
      <w:r w:rsidRPr="00E428FC">
        <w:t>года.</w:t>
      </w:r>
    </w:p>
    <w:p w:rsidR="00EA5E0C" w:rsidRPr="00E428FC" w:rsidRDefault="00EA5E0C" w:rsidP="00EA5E0C">
      <w:r w:rsidRPr="00E428FC">
        <w:t>Глава</w:t>
      </w:r>
      <w:r w:rsidR="00A17C47">
        <w:t xml:space="preserve"> </w:t>
      </w:r>
      <w:r w:rsidRPr="00E428FC">
        <w:t>Минфина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Антон</w:t>
      </w:r>
      <w:r w:rsidR="00A17C47">
        <w:t xml:space="preserve"> </w:t>
      </w:r>
      <w:r w:rsidRPr="00E428FC">
        <w:t>Силуанов</w:t>
      </w:r>
      <w:r w:rsidR="00A17C47">
        <w:t xml:space="preserve"> </w:t>
      </w:r>
      <w:r w:rsidRPr="00E428FC">
        <w:t>во</w:t>
      </w:r>
      <w:r w:rsidR="00A17C47">
        <w:t xml:space="preserve"> </w:t>
      </w:r>
      <w:r w:rsidRPr="00E428FC">
        <w:t>вторник</w:t>
      </w:r>
      <w:r w:rsidR="00A17C47">
        <w:t xml:space="preserve"> </w:t>
      </w:r>
      <w:r w:rsidRPr="00E428FC">
        <w:t>заявил,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власти</w:t>
      </w:r>
      <w:r w:rsidR="00A17C47">
        <w:t xml:space="preserve"> </w:t>
      </w:r>
      <w:r w:rsidRPr="00E428FC">
        <w:t>хотят</w:t>
      </w:r>
      <w:r w:rsidR="00A17C47">
        <w:t xml:space="preserve"> </w:t>
      </w:r>
      <w:r w:rsidRPr="00E428FC">
        <w:t>создать</w:t>
      </w:r>
      <w:r w:rsidR="00A17C47">
        <w:t xml:space="preserve"> </w:t>
      </w:r>
      <w:r w:rsidRPr="00E428FC">
        <w:t>механизм</w:t>
      </w:r>
      <w:r w:rsidR="00A17C47">
        <w:t xml:space="preserve"> </w:t>
      </w:r>
      <w:r w:rsidRPr="00E428FC">
        <w:t>поставок</w:t>
      </w:r>
      <w:r w:rsidR="00A17C47">
        <w:t xml:space="preserve"> </w:t>
      </w:r>
      <w:r w:rsidRPr="00E428FC">
        <w:t>мазута</w:t>
      </w:r>
      <w:r w:rsidR="00A17C47">
        <w:t xml:space="preserve"> </w:t>
      </w:r>
      <w:r w:rsidRPr="00E428FC">
        <w:t>туда,</w:t>
      </w:r>
      <w:r w:rsidR="00A17C47">
        <w:t xml:space="preserve"> </w:t>
      </w:r>
      <w:r w:rsidRPr="00E428FC">
        <w:t>где</w:t>
      </w:r>
      <w:r w:rsidR="00A17C47">
        <w:t xml:space="preserve"> </w:t>
      </w:r>
      <w:r w:rsidRPr="00E428FC">
        <w:t>энергетика</w:t>
      </w:r>
      <w:r w:rsidR="00A17C47">
        <w:t xml:space="preserve"> </w:t>
      </w:r>
      <w:r w:rsidRPr="00E428FC">
        <w:t>зависит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этого</w:t>
      </w:r>
      <w:r w:rsidR="00A17C47">
        <w:t xml:space="preserve"> </w:t>
      </w:r>
      <w:r w:rsidRPr="00E428FC">
        <w:t>топлива.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добавил,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сейчас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три</w:t>
      </w:r>
      <w:r w:rsidR="00A17C47">
        <w:t xml:space="preserve"> </w:t>
      </w:r>
      <w:r w:rsidRPr="00E428FC">
        <w:t>субъекта</w:t>
      </w:r>
      <w:r w:rsidR="00A17C47">
        <w:t xml:space="preserve"> </w:t>
      </w:r>
      <w:r w:rsidRPr="00E428FC">
        <w:t>РФ,</w:t>
      </w:r>
      <w:r w:rsidR="00A17C47">
        <w:t xml:space="preserve"> </w:t>
      </w:r>
      <w:r w:rsidRPr="00E428FC">
        <w:t>где</w:t>
      </w:r>
      <w:r w:rsidR="00A17C47">
        <w:t xml:space="preserve"> </w:t>
      </w:r>
      <w:r w:rsidRPr="00E428FC">
        <w:t>наблюдаются</w:t>
      </w:r>
      <w:r w:rsidR="00A17C47">
        <w:t xml:space="preserve"> </w:t>
      </w:r>
      <w:r w:rsidRPr="00E428FC">
        <w:t>проблемы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мазутом,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Мурманская</w:t>
      </w:r>
      <w:r w:rsidR="00A17C47">
        <w:t xml:space="preserve"> </w:t>
      </w:r>
      <w:r w:rsidRPr="00E428FC">
        <w:t>область,</w:t>
      </w:r>
      <w:r w:rsidR="00A17C47">
        <w:t xml:space="preserve"> </w:t>
      </w:r>
      <w:r w:rsidRPr="00E428FC">
        <w:t>Камчатка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Якутия.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вариантом</w:t>
      </w:r>
      <w:r w:rsidR="00A17C47">
        <w:t xml:space="preserve"> </w:t>
      </w:r>
      <w:r w:rsidRPr="00E428FC">
        <w:t>решения</w:t>
      </w:r>
      <w:r w:rsidR="00A17C47">
        <w:t xml:space="preserve"> </w:t>
      </w:r>
      <w:r w:rsidRPr="00E428FC">
        <w:t>вопроса</w:t>
      </w:r>
      <w:r w:rsidR="00A17C47">
        <w:t xml:space="preserve"> </w:t>
      </w:r>
      <w:r w:rsidRPr="00E428FC">
        <w:t>могут</w:t>
      </w:r>
      <w:r w:rsidR="00A17C47">
        <w:t xml:space="preserve"> </w:t>
      </w:r>
      <w:r w:rsidRPr="00E428FC">
        <w:t>стать</w:t>
      </w:r>
      <w:r w:rsidR="00A17C47">
        <w:t xml:space="preserve"> </w:t>
      </w:r>
      <w:r w:rsidRPr="00E428FC">
        <w:t>обязательства</w:t>
      </w:r>
      <w:r w:rsidR="00A17C47">
        <w:t xml:space="preserve"> </w:t>
      </w:r>
      <w:r w:rsidRPr="00E428FC">
        <w:t>компаний-экспортеров</w:t>
      </w:r>
      <w:r w:rsidR="00A17C47">
        <w:t xml:space="preserve"> </w:t>
      </w:r>
      <w:r w:rsidRPr="00E428FC">
        <w:t>мазута</w:t>
      </w:r>
      <w:r w:rsidR="00A17C47">
        <w:t xml:space="preserve"> </w:t>
      </w:r>
      <w:r w:rsidRPr="00E428FC">
        <w:t>поставлять</w:t>
      </w:r>
      <w:r w:rsidR="00A17C47">
        <w:t xml:space="preserve"> </w:t>
      </w:r>
      <w:r w:rsidRPr="00E428FC">
        <w:t>туда</w:t>
      </w:r>
      <w:r w:rsidR="00A17C47">
        <w:t xml:space="preserve"> </w:t>
      </w:r>
      <w:r w:rsidRPr="00E428FC">
        <w:t>часть</w:t>
      </w:r>
      <w:r w:rsidR="00A17C47">
        <w:t xml:space="preserve"> </w:t>
      </w:r>
      <w:r w:rsidRPr="00E428FC">
        <w:t>топлива.</w:t>
      </w:r>
    </w:p>
    <w:p w:rsidR="00EA5E0C" w:rsidRPr="00E428FC" w:rsidRDefault="00EA5E0C" w:rsidP="00EA5E0C">
      <w:pPr>
        <w:pStyle w:val="2"/>
      </w:pPr>
      <w:bookmarkStart w:id="83" w:name="_Toc147473867"/>
      <w:r w:rsidRPr="00E428FC">
        <w:t>ТАСС,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Финансирование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сельских</w:t>
      </w:r>
      <w:r w:rsidR="00A17C47">
        <w:t xml:space="preserve"> </w:t>
      </w:r>
      <w:r w:rsidRPr="00E428FC">
        <w:t>территорий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2030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приблизиться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руб.</w:t>
      </w:r>
      <w:bookmarkEnd w:id="83"/>
    </w:p>
    <w:p w:rsidR="00EA5E0C" w:rsidRPr="00E428FC" w:rsidRDefault="00EA5E0C" w:rsidP="00196ED1">
      <w:pPr>
        <w:pStyle w:val="3"/>
      </w:pPr>
      <w:bookmarkStart w:id="84" w:name="_Toc147473868"/>
      <w:r w:rsidRPr="00E428FC">
        <w:t>Финансирование</w:t>
      </w:r>
      <w:r w:rsidR="00A17C47">
        <w:t xml:space="preserve"> </w:t>
      </w:r>
      <w:r w:rsidRPr="00E428FC">
        <w:t>госпрограммы</w:t>
      </w:r>
      <w:r w:rsidR="00A17C47">
        <w:t xml:space="preserve"> </w:t>
      </w:r>
      <w:r w:rsidRPr="00E428FC">
        <w:t>комплексного</w:t>
      </w:r>
      <w:r w:rsidR="00A17C47">
        <w:t xml:space="preserve"> </w:t>
      </w:r>
      <w:r w:rsidRPr="00E428FC">
        <w:t>развития</w:t>
      </w:r>
      <w:r w:rsidR="00A17C47">
        <w:t xml:space="preserve"> </w:t>
      </w:r>
      <w:r w:rsidRPr="00E428FC">
        <w:t>сельских</w:t>
      </w:r>
      <w:r w:rsidR="00A17C47">
        <w:t xml:space="preserve"> </w:t>
      </w:r>
      <w:r w:rsidRPr="00E428FC">
        <w:t>территорий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2030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приблизиться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рублей.</w:t>
      </w:r>
      <w:r w:rsidR="00A17C47">
        <w:t xml:space="preserve"> </w:t>
      </w:r>
      <w:r w:rsidRPr="00E428FC">
        <w:t>Но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такой</w:t>
      </w:r>
      <w:r w:rsidR="00A17C47">
        <w:t xml:space="preserve"> </w:t>
      </w:r>
      <w:r w:rsidRPr="00E428FC">
        <w:t>господдержке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реализации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активнее</w:t>
      </w:r>
      <w:r w:rsidR="00A17C47">
        <w:t xml:space="preserve"> </w:t>
      </w:r>
      <w:r w:rsidRPr="00E428FC">
        <w:t>привлекать</w:t>
      </w:r>
      <w:r w:rsidR="00A17C47">
        <w:t xml:space="preserve"> </w:t>
      </w:r>
      <w:r w:rsidRPr="00E428FC">
        <w:t>бизнес,</w:t>
      </w:r>
      <w:r w:rsidR="00A17C47">
        <w:t xml:space="preserve"> </w:t>
      </w:r>
      <w:r w:rsidRPr="00E428FC">
        <w:t>заявил</w:t>
      </w:r>
      <w:r w:rsidR="00A17C47">
        <w:t xml:space="preserve"> </w:t>
      </w:r>
      <w:r w:rsidRPr="00E428FC">
        <w:t>премьер-министр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Михаил</w:t>
      </w:r>
      <w:r w:rsidR="00A17C47">
        <w:t xml:space="preserve"> </w:t>
      </w:r>
      <w:r w:rsidRPr="00E428FC">
        <w:t>Мишустин</w:t>
      </w:r>
      <w:r w:rsidR="00A17C47">
        <w:t xml:space="preserve"> </w:t>
      </w:r>
      <w:r w:rsidRPr="00E428FC">
        <w:t>во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посещения</w:t>
      </w:r>
      <w:r w:rsidR="00A17C47">
        <w:t xml:space="preserve"> </w:t>
      </w:r>
      <w:r w:rsidRPr="00E428FC">
        <w:t>стенда</w:t>
      </w:r>
      <w:r w:rsidR="00A17C47">
        <w:t xml:space="preserve"> </w:t>
      </w:r>
      <w:r w:rsidRPr="00E428FC">
        <w:t>Минсельхоза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выставке</w:t>
      </w:r>
      <w:r w:rsidR="00A17C47">
        <w:t xml:space="preserve"> «</w:t>
      </w:r>
      <w:r w:rsidRPr="00E428FC">
        <w:t>Золотая</w:t>
      </w:r>
      <w:r w:rsidR="00A17C47">
        <w:t xml:space="preserve"> </w:t>
      </w:r>
      <w:r w:rsidRPr="00E428FC">
        <w:t>осень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2023</w:t>
      </w:r>
      <w:r w:rsidR="00A17C47">
        <w:t xml:space="preserve">» </w:t>
      </w:r>
      <w:r w:rsidRPr="00E428FC">
        <w:t>в</w:t>
      </w:r>
      <w:r w:rsidR="00A17C47">
        <w:t xml:space="preserve"> </w:t>
      </w:r>
      <w:r w:rsidRPr="00E428FC">
        <w:t>Москве.</w:t>
      </w:r>
      <w:bookmarkEnd w:id="84"/>
    </w:p>
    <w:p w:rsidR="00EA5E0C" w:rsidRPr="00E428FC" w:rsidRDefault="00A17C47" w:rsidP="00EA5E0C">
      <w:r>
        <w:t>«</w:t>
      </w:r>
      <w:r w:rsidR="00EA5E0C" w:rsidRPr="00E428FC">
        <w:t>По</w:t>
      </w:r>
      <w:r>
        <w:t xml:space="preserve"> </w:t>
      </w:r>
      <w:r w:rsidR="00EA5E0C" w:rsidRPr="00E428FC">
        <w:t>объемам</w:t>
      </w:r>
      <w:r>
        <w:t xml:space="preserve"> </w:t>
      </w:r>
      <w:r w:rsidR="00EA5E0C" w:rsidRPr="00E428FC">
        <w:t>инвестиций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сегодняшний</w:t>
      </w:r>
      <w:r>
        <w:t xml:space="preserve"> </w:t>
      </w:r>
      <w:r w:rsidR="00EA5E0C" w:rsidRPr="00E428FC">
        <w:t>день</w:t>
      </w:r>
      <w:r>
        <w:t xml:space="preserve"> </w:t>
      </w:r>
      <w:r w:rsidR="00EA5E0C" w:rsidRPr="00E428FC">
        <w:t>это</w:t>
      </w:r>
      <w:r>
        <w:t xml:space="preserve"> </w:t>
      </w:r>
      <w:r w:rsidR="00EA5E0C" w:rsidRPr="00E428FC">
        <w:t>255</w:t>
      </w:r>
      <w:r>
        <w:t xml:space="preserve"> </w:t>
      </w:r>
      <w:r w:rsidR="00EA5E0C" w:rsidRPr="00E428FC">
        <w:t>млрд</w:t>
      </w:r>
      <w:r>
        <w:t xml:space="preserve"> </w:t>
      </w:r>
      <w:r w:rsidR="00EA5E0C" w:rsidRPr="00E428FC">
        <w:t>рублей.</w:t>
      </w:r>
      <w:r>
        <w:t xml:space="preserve"> </w:t>
      </w:r>
      <w:r w:rsidR="00EA5E0C" w:rsidRPr="00E428FC">
        <w:t>Четверть</w:t>
      </w:r>
      <w:r>
        <w:t xml:space="preserve"> </w:t>
      </w:r>
      <w:r w:rsidR="00EA5E0C" w:rsidRPr="00E428FC">
        <w:t>триллиона</w:t>
      </w:r>
      <w:r>
        <w:t xml:space="preserve"> </w:t>
      </w:r>
      <w:r w:rsidR="00EA5E0C" w:rsidRPr="00E428FC">
        <w:t>рублей</w:t>
      </w:r>
      <w:r>
        <w:t xml:space="preserve"> </w:t>
      </w:r>
      <w:r w:rsidR="00EA5E0C" w:rsidRPr="00E428FC">
        <w:t>за</w:t>
      </w:r>
      <w:r>
        <w:t xml:space="preserve"> </w:t>
      </w:r>
      <w:r w:rsidR="00EA5E0C" w:rsidRPr="00E428FC">
        <w:t>четыре</w:t>
      </w:r>
      <w:r>
        <w:t xml:space="preserve"> </w:t>
      </w:r>
      <w:r w:rsidR="00EA5E0C" w:rsidRPr="00E428FC">
        <w:t>года,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сказал</w:t>
      </w:r>
      <w:r>
        <w:t xml:space="preserve"> </w:t>
      </w:r>
      <w:r w:rsidR="00EA5E0C" w:rsidRPr="00E428FC">
        <w:t>он.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уже</w:t>
      </w:r>
      <w:r>
        <w:t xml:space="preserve"> </w:t>
      </w:r>
      <w:r w:rsidR="00EA5E0C" w:rsidRPr="00E428FC">
        <w:t>есть</w:t>
      </w:r>
      <w:r>
        <w:t xml:space="preserve"> </w:t>
      </w:r>
      <w:r w:rsidR="00EA5E0C" w:rsidRPr="00E428FC">
        <w:t>план,</w:t>
      </w:r>
      <w:r>
        <w:t xml:space="preserve"> </w:t>
      </w:r>
      <w:r w:rsidR="00EA5E0C" w:rsidRPr="00E428FC">
        <w:t>чтобы</w:t>
      </w:r>
      <w:r>
        <w:t xml:space="preserve"> </w:t>
      </w:r>
      <w:r w:rsidR="00EA5E0C" w:rsidRPr="00E428FC">
        <w:t>эти</w:t>
      </w:r>
      <w:r>
        <w:t xml:space="preserve"> </w:t>
      </w:r>
      <w:r w:rsidR="00EA5E0C" w:rsidRPr="00E428FC">
        <w:t>инвестиции</w:t>
      </w:r>
      <w:r>
        <w:t xml:space="preserve"> </w:t>
      </w:r>
      <w:r w:rsidR="00EA5E0C" w:rsidRPr="00E428FC">
        <w:t>к</w:t>
      </w:r>
      <w:r>
        <w:t xml:space="preserve"> </w:t>
      </w:r>
      <w:r w:rsidR="00EA5E0C" w:rsidRPr="00E428FC">
        <w:t>2030</w:t>
      </w:r>
      <w:r>
        <w:t xml:space="preserve"> </w:t>
      </w:r>
      <w:r w:rsidR="00EA5E0C" w:rsidRPr="00E428FC">
        <w:t>году</w:t>
      </w:r>
      <w:r>
        <w:t xml:space="preserve"> </w:t>
      </w:r>
      <w:r w:rsidR="00EA5E0C" w:rsidRPr="00E428FC">
        <w:t>увеличились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составили</w:t>
      </w:r>
      <w:r>
        <w:t xml:space="preserve"> </w:t>
      </w:r>
      <w:r w:rsidR="00EA5E0C" w:rsidRPr="00E428FC">
        <w:t>более</w:t>
      </w:r>
      <w:r>
        <w:t xml:space="preserve"> </w:t>
      </w:r>
      <w:r w:rsidR="00EA5E0C" w:rsidRPr="00E428FC">
        <w:t>780</w:t>
      </w:r>
      <w:r>
        <w:t xml:space="preserve"> </w:t>
      </w:r>
      <w:r w:rsidR="00EA5E0C" w:rsidRPr="00E428FC">
        <w:t>млрд</w:t>
      </w:r>
      <w:r>
        <w:t xml:space="preserve"> </w:t>
      </w:r>
      <w:r w:rsidR="00EA5E0C" w:rsidRPr="00E428FC">
        <w:t>рублей.</w:t>
      </w:r>
      <w:r>
        <w:t xml:space="preserve"> </w:t>
      </w:r>
      <w:r w:rsidR="00EA5E0C" w:rsidRPr="00E428FC">
        <w:t>То</w:t>
      </w:r>
      <w:r>
        <w:t xml:space="preserve"> </w:t>
      </w:r>
      <w:r w:rsidR="00EA5E0C" w:rsidRPr="00E428FC">
        <w:t>есть</w:t>
      </w:r>
      <w:r>
        <w:t xml:space="preserve"> </w:t>
      </w:r>
      <w:r w:rsidR="00EA5E0C" w:rsidRPr="00E428FC">
        <w:t>за</w:t>
      </w:r>
      <w:r>
        <w:t xml:space="preserve"> </w:t>
      </w:r>
      <w:r w:rsidR="00EA5E0C" w:rsidRPr="00E428FC">
        <w:t>2030</w:t>
      </w:r>
      <w:r>
        <w:t xml:space="preserve"> </w:t>
      </w:r>
      <w:r w:rsidR="00EA5E0C" w:rsidRPr="00E428FC">
        <w:t>годом</w:t>
      </w:r>
      <w:r>
        <w:t xml:space="preserve"> </w:t>
      </w:r>
      <w:r w:rsidR="00EA5E0C" w:rsidRPr="00E428FC">
        <w:t>уже</w:t>
      </w:r>
      <w:r>
        <w:t xml:space="preserve"> </w:t>
      </w:r>
      <w:r w:rsidR="00EA5E0C" w:rsidRPr="00E428FC">
        <w:t>около</w:t>
      </w:r>
      <w:r>
        <w:t xml:space="preserve"> </w:t>
      </w:r>
      <w:r w:rsidR="00EA5E0C" w:rsidRPr="00E428FC">
        <w:t>1</w:t>
      </w:r>
      <w:r>
        <w:t xml:space="preserve"> </w:t>
      </w:r>
      <w:r w:rsidR="00EA5E0C" w:rsidRPr="00E428FC">
        <w:t>трлн</w:t>
      </w:r>
      <w:r>
        <w:t xml:space="preserve"> </w:t>
      </w:r>
      <w:r w:rsidR="00EA5E0C" w:rsidRPr="00E428FC">
        <w:t>рублей</w:t>
      </w:r>
      <w:r>
        <w:t>»</w:t>
      </w:r>
      <w:r w:rsidR="00EA5E0C" w:rsidRPr="00E428FC">
        <w:t>.</w:t>
      </w:r>
      <w:r>
        <w:t xml:space="preserve"> </w:t>
      </w:r>
    </w:p>
    <w:p w:rsidR="00EA5E0C" w:rsidRPr="00E428FC" w:rsidRDefault="00EA5E0C" w:rsidP="00EA5E0C">
      <w:pPr>
        <w:pStyle w:val="2"/>
      </w:pPr>
      <w:bookmarkStart w:id="85" w:name="_Toc147473869"/>
      <w:r w:rsidRPr="00E428FC">
        <w:lastRenderedPageBreak/>
        <w:t>Известия,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ФАС</w:t>
      </w:r>
      <w:r w:rsidR="00A17C47">
        <w:t xml:space="preserve"> </w:t>
      </w:r>
      <w:r w:rsidRPr="00E428FC">
        <w:t>потребовала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крупных</w:t>
      </w:r>
      <w:r w:rsidR="00A17C47">
        <w:t xml:space="preserve"> </w:t>
      </w:r>
      <w:r w:rsidRPr="00E428FC">
        <w:t>компаний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независимых</w:t>
      </w:r>
      <w:r w:rsidR="00A17C47">
        <w:t xml:space="preserve"> </w:t>
      </w:r>
      <w:r w:rsidRPr="00E428FC">
        <w:t>АЗС</w:t>
      </w:r>
      <w:r w:rsidR="00A17C47">
        <w:t xml:space="preserve"> </w:t>
      </w:r>
      <w:r w:rsidRPr="00E428FC">
        <w:t>снизить</w:t>
      </w:r>
      <w:r w:rsidR="00A17C47">
        <w:t xml:space="preserve"> </w:t>
      </w:r>
      <w:r w:rsidRPr="00E428FC">
        <w:t>цены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топливо</w:t>
      </w:r>
      <w:bookmarkEnd w:id="85"/>
    </w:p>
    <w:p w:rsidR="00EA5E0C" w:rsidRPr="00E428FC" w:rsidRDefault="00EA5E0C" w:rsidP="00196ED1">
      <w:pPr>
        <w:pStyle w:val="3"/>
      </w:pPr>
      <w:bookmarkStart w:id="86" w:name="_Toc147473870"/>
      <w:r w:rsidRPr="00E428FC">
        <w:t>Федеральная</w:t>
      </w:r>
      <w:r w:rsidR="00A17C47">
        <w:t xml:space="preserve"> </w:t>
      </w:r>
      <w:r w:rsidRPr="00E428FC">
        <w:t>антимонопольная</w:t>
      </w:r>
      <w:r w:rsidR="00A17C47">
        <w:t xml:space="preserve"> </w:t>
      </w:r>
      <w:r w:rsidRPr="00E428FC">
        <w:t>служба</w:t>
      </w:r>
      <w:r w:rsidR="00A17C47">
        <w:t xml:space="preserve"> </w:t>
      </w:r>
      <w:r w:rsidRPr="00E428FC">
        <w:t>(ФАС)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направила</w:t>
      </w:r>
      <w:r w:rsidR="00A17C47">
        <w:t xml:space="preserve"> </w:t>
      </w:r>
      <w:r w:rsidRPr="00E428FC">
        <w:t>нефтяным</w:t>
      </w:r>
      <w:r w:rsidR="00A17C47">
        <w:t xml:space="preserve"> </w:t>
      </w:r>
      <w:r w:rsidRPr="00E428FC">
        <w:t>компаниям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независимым</w:t>
      </w:r>
      <w:r w:rsidR="00A17C47">
        <w:t xml:space="preserve"> </w:t>
      </w:r>
      <w:r w:rsidRPr="00E428FC">
        <w:t>АЗС</w:t>
      </w:r>
      <w:r w:rsidR="00A17C47">
        <w:t xml:space="preserve"> </w:t>
      </w:r>
      <w:r w:rsidRPr="00E428FC">
        <w:t>письмо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необходимости</w:t>
      </w:r>
      <w:r w:rsidR="00A17C47">
        <w:t xml:space="preserve"> </w:t>
      </w:r>
      <w:r w:rsidRPr="00E428FC">
        <w:t>снизить</w:t>
      </w:r>
      <w:r w:rsidR="00A17C47">
        <w:t xml:space="preserve"> </w:t>
      </w:r>
      <w:r w:rsidRPr="00E428FC">
        <w:t>цены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топливо.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ведомство</w:t>
      </w:r>
      <w:r w:rsidR="00A17C47">
        <w:t xml:space="preserve"> </w:t>
      </w:r>
      <w:r w:rsidRPr="00E428FC">
        <w:t>сообщило</w:t>
      </w:r>
      <w:r w:rsidR="00A17C47">
        <w:t xml:space="preserve"> «</w:t>
      </w:r>
      <w:r w:rsidRPr="00E428FC">
        <w:t>Известиям</w:t>
      </w:r>
      <w:r w:rsidR="00A17C47">
        <w:t xml:space="preserve">» </w:t>
      </w:r>
      <w:r w:rsidRPr="00E428FC">
        <w:t>5</w:t>
      </w:r>
      <w:r w:rsidR="00A17C47">
        <w:t xml:space="preserve"> </w:t>
      </w:r>
      <w:r w:rsidRPr="00E428FC">
        <w:t>октября.</w:t>
      </w:r>
      <w:bookmarkEnd w:id="86"/>
    </w:p>
    <w:p w:rsidR="00EA5E0C" w:rsidRPr="00E428FC" w:rsidRDefault="00A17C47" w:rsidP="00EA5E0C">
      <w:r>
        <w:t>«</w:t>
      </w:r>
      <w:r w:rsidR="00EA5E0C" w:rsidRPr="00E428FC">
        <w:t>ФАС</w:t>
      </w:r>
      <w:r>
        <w:t xml:space="preserve"> </w:t>
      </w:r>
      <w:r w:rsidR="00EA5E0C" w:rsidRPr="00E428FC">
        <w:t>направила</w:t>
      </w:r>
      <w:r>
        <w:t xml:space="preserve"> </w:t>
      </w:r>
      <w:r w:rsidR="00EA5E0C" w:rsidRPr="00E428FC">
        <w:t>письмо</w:t>
      </w:r>
      <w:r>
        <w:t xml:space="preserve"> </w:t>
      </w:r>
      <w:r w:rsidR="00EA5E0C" w:rsidRPr="00E428FC">
        <w:t>32</w:t>
      </w:r>
      <w:r>
        <w:t xml:space="preserve"> </w:t>
      </w:r>
      <w:r w:rsidR="00EA5E0C" w:rsidRPr="00E428FC">
        <w:t>вертикально-интегрированным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независимым</w:t>
      </w:r>
      <w:r>
        <w:t xml:space="preserve"> </w:t>
      </w:r>
      <w:r w:rsidR="00EA5E0C" w:rsidRPr="00E428FC">
        <w:t>компаниям</w:t>
      </w:r>
      <w:r>
        <w:t xml:space="preserve"> </w:t>
      </w:r>
      <w:r w:rsidR="00EA5E0C" w:rsidRPr="00E428FC">
        <w:t>о</w:t>
      </w:r>
      <w:r>
        <w:t xml:space="preserve"> </w:t>
      </w:r>
      <w:r w:rsidR="00EA5E0C" w:rsidRPr="00E428FC">
        <w:t>необходимости</w:t>
      </w:r>
      <w:r>
        <w:t xml:space="preserve"> </w:t>
      </w:r>
      <w:r w:rsidR="00EA5E0C" w:rsidRPr="00E428FC">
        <w:t>снизить</w:t>
      </w:r>
      <w:r>
        <w:t xml:space="preserve"> </w:t>
      </w:r>
      <w:r w:rsidR="00EA5E0C" w:rsidRPr="00E428FC">
        <w:t>стоимость</w:t>
      </w:r>
      <w:r>
        <w:t xml:space="preserve"> </w:t>
      </w:r>
      <w:r w:rsidR="00EA5E0C" w:rsidRPr="00E428FC">
        <w:t>реализации</w:t>
      </w:r>
      <w:r>
        <w:t xml:space="preserve"> </w:t>
      </w:r>
      <w:r w:rsidR="00EA5E0C" w:rsidRPr="00E428FC">
        <w:t>топлива</w:t>
      </w:r>
      <w:r>
        <w:t xml:space="preserve"> </w:t>
      </w:r>
      <w:r w:rsidR="00EA5E0C" w:rsidRPr="00E428FC">
        <w:t>с</w:t>
      </w:r>
      <w:r>
        <w:t xml:space="preserve"> </w:t>
      </w:r>
      <w:r w:rsidR="00EA5E0C" w:rsidRPr="00E428FC">
        <w:t>учетом</w:t>
      </w:r>
      <w:r>
        <w:t xml:space="preserve"> </w:t>
      </w:r>
      <w:r w:rsidR="00EA5E0C" w:rsidRPr="00E428FC">
        <w:t>снижения</w:t>
      </w:r>
      <w:r>
        <w:t xml:space="preserve"> </w:t>
      </w:r>
      <w:r w:rsidR="00EA5E0C" w:rsidRPr="00E428FC">
        <w:t>биржевых</w:t>
      </w:r>
      <w:r>
        <w:t xml:space="preserve"> </w:t>
      </w:r>
      <w:r w:rsidR="00EA5E0C" w:rsidRPr="00E428FC">
        <w:t>(оптовых)</w:t>
      </w:r>
      <w:r>
        <w:t xml:space="preserve"> </w:t>
      </w:r>
      <w:r w:rsidR="00EA5E0C" w:rsidRPr="00E428FC">
        <w:t>цен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нефтепродукты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направить</w:t>
      </w:r>
      <w:r>
        <w:t xml:space="preserve"> </w:t>
      </w:r>
      <w:r w:rsidR="00EA5E0C" w:rsidRPr="00E428FC">
        <w:t>информацию</w:t>
      </w:r>
      <w:r>
        <w:t xml:space="preserve"> </w:t>
      </w:r>
      <w:r w:rsidR="00EA5E0C" w:rsidRPr="00E428FC">
        <w:t>о</w:t>
      </w:r>
      <w:r>
        <w:t xml:space="preserve"> </w:t>
      </w:r>
      <w:r w:rsidR="00EA5E0C" w:rsidRPr="00E428FC">
        <w:t>реализации</w:t>
      </w:r>
      <w:r>
        <w:t xml:space="preserve"> </w:t>
      </w:r>
      <w:r w:rsidR="00EA5E0C" w:rsidRPr="00E428FC">
        <w:t>этой</w:t>
      </w:r>
      <w:r>
        <w:t xml:space="preserve"> </w:t>
      </w:r>
      <w:r w:rsidR="00EA5E0C" w:rsidRPr="00E428FC">
        <w:t>меры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службу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говорится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сообщении.</w:t>
      </w:r>
    </w:p>
    <w:p w:rsidR="00EA5E0C" w:rsidRPr="00E428FC" w:rsidRDefault="00EA5E0C" w:rsidP="00EA5E0C">
      <w:r w:rsidRPr="00E428FC">
        <w:t>В</w:t>
      </w:r>
      <w:r w:rsidR="00A17C47">
        <w:t xml:space="preserve"> </w:t>
      </w:r>
      <w:r w:rsidRPr="00E428FC">
        <w:t>пресс-службе</w:t>
      </w:r>
      <w:r w:rsidR="00A17C47">
        <w:t xml:space="preserve"> </w:t>
      </w:r>
      <w:r w:rsidRPr="00E428FC">
        <w:t>отметили,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отсутствия</w:t>
      </w:r>
      <w:r w:rsidR="00A17C47">
        <w:t xml:space="preserve"> </w:t>
      </w:r>
      <w:r w:rsidRPr="00E428FC">
        <w:t>принятых</w:t>
      </w:r>
      <w:r w:rsidR="00A17C47">
        <w:t xml:space="preserve"> </w:t>
      </w:r>
      <w:r w:rsidRPr="00E428FC">
        <w:t>мер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стороны</w:t>
      </w:r>
      <w:r w:rsidR="00A17C47">
        <w:t xml:space="preserve"> </w:t>
      </w:r>
      <w:r w:rsidRPr="00E428FC">
        <w:t>организаций</w:t>
      </w:r>
      <w:r w:rsidR="00A17C47">
        <w:t xml:space="preserve"> </w:t>
      </w:r>
      <w:r w:rsidRPr="00E428FC">
        <w:t>ФАС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рассматривать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признаки</w:t>
      </w:r>
      <w:r w:rsidR="00A17C47">
        <w:t xml:space="preserve"> </w:t>
      </w:r>
      <w:r w:rsidRPr="00E428FC">
        <w:t>нарушения</w:t>
      </w:r>
      <w:r w:rsidR="00A17C47">
        <w:t xml:space="preserve"> </w:t>
      </w:r>
      <w:r w:rsidRPr="00E428FC">
        <w:t>антимонопольного</w:t>
      </w:r>
      <w:r w:rsidR="00A17C47">
        <w:t xml:space="preserve"> </w:t>
      </w:r>
      <w:r w:rsidRPr="00E428FC">
        <w:t>законодательства.</w:t>
      </w:r>
    </w:p>
    <w:p w:rsidR="00EA5E0C" w:rsidRPr="00E428FC" w:rsidRDefault="00EA5E0C" w:rsidP="00EA5E0C">
      <w:r w:rsidRPr="00E428FC">
        <w:t>Также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ФАС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рассказали,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продолжают</w:t>
      </w:r>
      <w:r w:rsidR="00A17C47">
        <w:t xml:space="preserve"> </w:t>
      </w:r>
      <w:r w:rsidRPr="00E428FC">
        <w:t>проверять</w:t>
      </w:r>
      <w:r w:rsidR="00A17C47">
        <w:t xml:space="preserve"> </w:t>
      </w:r>
      <w:r w:rsidRPr="00E428FC">
        <w:t>экономическую</w:t>
      </w:r>
      <w:r w:rsidR="00A17C47">
        <w:t xml:space="preserve"> </w:t>
      </w:r>
      <w:r w:rsidRPr="00E428FC">
        <w:t>обоснованность</w:t>
      </w:r>
      <w:r w:rsidR="00A17C47">
        <w:t xml:space="preserve"> </w:t>
      </w:r>
      <w:r w:rsidRPr="00E428FC">
        <w:t>стоимости</w:t>
      </w:r>
      <w:r w:rsidR="00A17C47">
        <w:t xml:space="preserve"> </w:t>
      </w:r>
      <w:r w:rsidRPr="00E428FC">
        <w:t>мелкооптовой</w:t>
      </w:r>
      <w:r w:rsidR="00A17C47">
        <w:t xml:space="preserve"> </w:t>
      </w:r>
      <w:r w:rsidRPr="00E428FC">
        <w:t>реализации</w:t>
      </w:r>
      <w:r w:rsidR="00A17C47">
        <w:t xml:space="preserve"> </w:t>
      </w:r>
      <w:r w:rsidRPr="00E428FC">
        <w:t>топлива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нефтебаз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других</w:t>
      </w:r>
      <w:r w:rsidR="00A17C47">
        <w:t xml:space="preserve"> </w:t>
      </w:r>
      <w:r w:rsidRPr="00E428FC">
        <w:t>составляющих,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влияют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цены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потребителей,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числе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аграриев.</w:t>
      </w:r>
    </w:p>
    <w:p w:rsidR="00EA5E0C" w:rsidRPr="00E428FC" w:rsidRDefault="00A17C47" w:rsidP="00EA5E0C">
      <w:r>
        <w:t>«</w:t>
      </w:r>
      <w:r w:rsidR="00EA5E0C" w:rsidRPr="00E428FC">
        <w:t>Кроме</w:t>
      </w:r>
      <w:r>
        <w:t xml:space="preserve"> </w:t>
      </w:r>
      <w:r w:rsidR="00EA5E0C" w:rsidRPr="00E428FC">
        <w:t>того,</w:t>
      </w:r>
      <w:r>
        <w:t xml:space="preserve"> </w:t>
      </w:r>
      <w:r w:rsidR="00EA5E0C" w:rsidRPr="00E428FC">
        <w:t>анализируется</w:t>
      </w:r>
      <w:r>
        <w:t xml:space="preserve"> </w:t>
      </w:r>
      <w:r w:rsidR="00EA5E0C" w:rsidRPr="00E428FC">
        <w:t>цепочка</w:t>
      </w:r>
      <w:r>
        <w:t xml:space="preserve"> </w:t>
      </w:r>
      <w:r w:rsidR="00EA5E0C" w:rsidRPr="00E428FC">
        <w:t>формирования</w:t>
      </w:r>
      <w:r>
        <w:t xml:space="preserve"> </w:t>
      </w:r>
      <w:r w:rsidR="00EA5E0C" w:rsidRPr="00E428FC">
        <w:t>ценообразования</w:t>
      </w:r>
      <w:r>
        <w:t xml:space="preserve"> </w:t>
      </w:r>
      <w:r w:rsidR="00EA5E0C" w:rsidRPr="00E428FC">
        <w:t>от</w:t>
      </w:r>
      <w:r>
        <w:t xml:space="preserve"> </w:t>
      </w:r>
      <w:r w:rsidR="00EA5E0C" w:rsidRPr="00E428FC">
        <w:t>закупки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нефтеперерабатывающем</w:t>
      </w:r>
      <w:r>
        <w:t xml:space="preserve"> </w:t>
      </w:r>
      <w:r w:rsidR="00EA5E0C" w:rsidRPr="00E428FC">
        <w:t>заводе</w:t>
      </w:r>
      <w:r>
        <w:t xml:space="preserve"> </w:t>
      </w:r>
      <w:r w:rsidR="00EA5E0C" w:rsidRPr="00E428FC">
        <w:t>до</w:t>
      </w:r>
      <w:r>
        <w:t xml:space="preserve"> </w:t>
      </w:r>
      <w:r w:rsidR="00EA5E0C" w:rsidRPr="00E428FC">
        <w:t>реализации</w:t>
      </w:r>
      <w:r>
        <w:t xml:space="preserve"> </w:t>
      </w:r>
      <w:r w:rsidR="00EA5E0C" w:rsidRPr="00E428FC">
        <w:t>потребителю.</w:t>
      </w:r>
      <w:r>
        <w:t xml:space="preserve"> </w:t>
      </w:r>
      <w:r w:rsidR="00EA5E0C" w:rsidRPr="00E428FC">
        <w:t>По</w:t>
      </w:r>
      <w:r>
        <w:t xml:space="preserve"> </w:t>
      </w:r>
      <w:r w:rsidR="00EA5E0C" w:rsidRPr="00E428FC">
        <w:t>итогам</w:t>
      </w:r>
      <w:r>
        <w:t xml:space="preserve"> </w:t>
      </w:r>
      <w:r w:rsidR="00EA5E0C" w:rsidRPr="00E428FC">
        <w:t>первичного</w:t>
      </w:r>
      <w:r>
        <w:t xml:space="preserve"> </w:t>
      </w:r>
      <w:r w:rsidR="00EA5E0C" w:rsidRPr="00E428FC">
        <w:t>анализа</w:t>
      </w:r>
      <w:r>
        <w:t xml:space="preserve"> </w:t>
      </w:r>
      <w:r w:rsidR="00EA5E0C" w:rsidRPr="00E428FC">
        <w:t>были</w:t>
      </w:r>
      <w:r>
        <w:t xml:space="preserve"> </w:t>
      </w:r>
      <w:r w:rsidR="00EA5E0C" w:rsidRPr="00E428FC">
        <w:t>возбуждены</w:t>
      </w:r>
      <w:r>
        <w:t xml:space="preserve"> </w:t>
      </w:r>
      <w:r w:rsidR="00EA5E0C" w:rsidRPr="00E428FC">
        <w:t>шесть</w:t>
      </w:r>
      <w:r>
        <w:t xml:space="preserve"> </w:t>
      </w:r>
      <w:r w:rsidR="00EA5E0C" w:rsidRPr="00E428FC">
        <w:t>дел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пяти</w:t>
      </w:r>
      <w:r>
        <w:t xml:space="preserve"> </w:t>
      </w:r>
      <w:r w:rsidR="00EA5E0C" w:rsidRPr="00E428FC">
        <w:t>регионах</w:t>
      </w:r>
      <w:r>
        <w:t xml:space="preserve"> </w:t>
      </w:r>
      <w:r w:rsidR="00EA5E0C" w:rsidRPr="00E428FC">
        <w:t>по</w:t>
      </w:r>
      <w:r>
        <w:t xml:space="preserve"> </w:t>
      </w:r>
      <w:r w:rsidR="00EA5E0C" w:rsidRPr="00E428FC">
        <w:t>признакам</w:t>
      </w:r>
      <w:r>
        <w:t xml:space="preserve"> </w:t>
      </w:r>
      <w:r w:rsidR="00EA5E0C" w:rsidRPr="00E428FC">
        <w:t>нарушения</w:t>
      </w:r>
      <w:r>
        <w:t xml:space="preserve"> </w:t>
      </w:r>
      <w:r w:rsidR="00EA5E0C" w:rsidRPr="00E428FC">
        <w:t>Закона</w:t>
      </w:r>
      <w:r>
        <w:t xml:space="preserve"> </w:t>
      </w:r>
      <w:r w:rsidR="00EA5E0C" w:rsidRPr="00E428FC">
        <w:t>о</w:t>
      </w:r>
      <w:r>
        <w:t xml:space="preserve"> </w:t>
      </w:r>
      <w:r w:rsidR="00EA5E0C" w:rsidRPr="00E428FC">
        <w:t>защите</w:t>
      </w:r>
      <w:r>
        <w:t xml:space="preserve"> </w:t>
      </w:r>
      <w:r w:rsidR="00EA5E0C" w:rsidRPr="00E428FC">
        <w:t>конкуренции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отметили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ведомстве.</w:t>
      </w:r>
    </w:p>
    <w:p w:rsidR="00EA5E0C" w:rsidRPr="00E428FC" w:rsidRDefault="00EA5E0C" w:rsidP="00EA5E0C">
      <w:r w:rsidRPr="00E428FC">
        <w:t>4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вице-премьер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Александр</w:t>
      </w:r>
      <w:r w:rsidR="00A17C47">
        <w:t xml:space="preserve"> </w:t>
      </w:r>
      <w:r w:rsidRPr="00E428FC">
        <w:t>Новак</w:t>
      </w:r>
      <w:r w:rsidR="00A17C47">
        <w:t xml:space="preserve"> </w:t>
      </w:r>
      <w:r w:rsidRPr="00E428FC">
        <w:t>заявил</w:t>
      </w:r>
      <w:r w:rsidR="00A17C47">
        <w:t xml:space="preserve"> «</w:t>
      </w:r>
      <w:r w:rsidRPr="00E428FC">
        <w:t>Известиям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запрет</w:t>
      </w:r>
      <w:r w:rsidR="00A17C47">
        <w:t xml:space="preserve"> </w:t>
      </w:r>
      <w:r w:rsidRPr="00E428FC">
        <w:t>экспорта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нефтепродуктов,</w:t>
      </w:r>
      <w:r w:rsidR="00A17C47">
        <w:t xml:space="preserve"> </w:t>
      </w:r>
      <w:r w:rsidRPr="00E428FC">
        <w:t>принятый</w:t>
      </w:r>
      <w:r w:rsidR="00A17C47">
        <w:t xml:space="preserve"> </w:t>
      </w:r>
      <w:r w:rsidRPr="00E428FC">
        <w:t>правительством</w:t>
      </w:r>
      <w:r w:rsidR="00A17C47">
        <w:t xml:space="preserve"> </w:t>
      </w:r>
      <w:r w:rsidRPr="00E428FC">
        <w:t>РФ,</w:t>
      </w:r>
      <w:r w:rsidR="00A17C47">
        <w:t xml:space="preserve"> </w:t>
      </w:r>
      <w:r w:rsidRPr="00E428FC">
        <w:t>привел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снижению</w:t>
      </w:r>
      <w:r w:rsidR="00A17C47">
        <w:t xml:space="preserve"> </w:t>
      </w:r>
      <w:r w:rsidRPr="00E428FC">
        <w:t>биржевой</w:t>
      </w:r>
      <w:r w:rsidR="00A17C47">
        <w:t xml:space="preserve"> </w:t>
      </w:r>
      <w:r w:rsidRPr="00E428FC">
        <w:t>цены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дизель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20%.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снижение</w:t>
      </w:r>
      <w:r w:rsidR="00A17C47">
        <w:t xml:space="preserve"> </w:t>
      </w:r>
      <w:r w:rsidRPr="00E428FC">
        <w:t>варьируется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3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10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тонну</w:t>
      </w:r>
      <w:r w:rsidR="00A17C47">
        <w:t xml:space="preserve"> </w:t>
      </w:r>
      <w:r w:rsidRPr="00E428FC">
        <w:t>дизельного</w:t>
      </w:r>
      <w:r w:rsidR="00A17C47">
        <w:t xml:space="preserve"> </w:t>
      </w:r>
      <w:r w:rsidRPr="00E428FC">
        <w:t>топлива.</w:t>
      </w:r>
      <w:r w:rsidR="00A17C47">
        <w:t xml:space="preserve"> </w:t>
      </w:r>
      <w:r w:rsidRPr="00E428FC">
        <w:t>Цены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дизель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важны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сельскохозяйственной</w:t>
      </w:r>
      <w:r w:rsidR="00A17C47">
        <w:t xml:space="preserve"> </w:t>
      </w:r>
      <w:r w:rsidRPr="00E428FC">
        <w:t>отрасли,</w:t>
      </w:r>
      <w:r w:rsidR="00A17C47">
        <w:t xml:space="preserve"> </w:t>
      </w:r>
      <w:r w:rsidRPr="00E428FC">
        <w:t>так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сейчас</w:t>
      </w:r>
      <w:r w:rsidR="00A17C47">
        <w:t xml:space="preserve"> </w:t>
      </w:r>
      <w:r w:rsidRPr="00E428FC">
        <w:t>продолжается</w:t>
      </w:r>
      <w:r w:rsidR="00A17C47">
        <w:t xml:space="preserve"> </w:t>
      </w:r>
      <w:r w:rsidRPr="00E428FC">
        <w:t>уборка</w:t>
      </w:r>
      <w:r w:rsidR="00A17C47">
        <w:t xml:space="preserve"> </w:t>
      </w:r>
      <w:r w:rsidRPr="00E428FC">
        <w:t>урожая,</w:t>
      </w:r>
      <w:r w:rsidR="00A17C47">
        <w:t xml:space="preserve"> </w:t>
      </w:r>
      <w:r w:rsidRPr="00E428FC">
        <w:t>заметил</w:t>
      </w:r>
      <w:r w:rsidR="00A17C47">
        <w:t xml:space="preserve"> </w:t>
      </w:r>
      <w:r w:rsidRPr="00E428FC">
        <w:t>он.</w:t>
      </w:r>
      <w:r w:rsidR="00A17C47">
        <w:t xml:space="preserve"> </w:t>
      </w:r>
      <w:r w:rsidRPr="00E428FC">
        <w:t>Правительство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ввело</w:t>
      </w:r>
      <w:r w:rsidR="00A17C47">
        <w:t xml:space="preserve"> </w:t>
      </w:r>
      <w:r w:rsidRPr="00E428FC">
        <w:t>временные</w:t>
      </w:r>
      <w:r w:rsidR="00A17C47">
        <w:t xml:space="preserve"> </w:t>
      </w:r>
      <w:r w:rsidRPr="00E428FC">
        <w:t>ограничения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экспорт</w:t>
      </w:r>
      <w:r w:rsidR="00A17C47">
        <w:t xml:space="preserve"> </w:t>
      </w:r>
      <w:r w:rsidRPr="00E428FC">
        <w:t>бензина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дизельного</w:t>
      </w:r>
      <w:r w:rsidR="00A17C47">
        <w:t xml:space="preserve"> </w:t>
      </w:r>
      <w:r w:rsidRPr="00E428FC">
        <w:t>топлива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стабилизации</w:t>
      </w:r>
      <w:r w:rsidR="00A17C47">
        <w:t xml:space="preserve"> </w:t>
      </w:r>
      <w:r w:rsidRPr="00E428FC">
        <w:t>внутреннего</w:t>
      </w:r>
      <w:r w:rsidR="00A17C47">
        <w:t xml:space="preserve"> </w:t>
      </w:r>
      <w:r w:rsidRPr="00E428FC">
        <w:t>рынка</w:t>
      </w:r>
      <w:r w:rsidR="00A17C47">
        <w:t xml:space="preserve"> </w:t>
      </w:r>
      <w:r w:rsidRPr="00E428FC">
        <w:t>21</w:t>
      </w:r>
      <w:r w:rsidR="00A17C47">
        <w:t xml:space="preserve"> </w:t>
      </w:r>
      <w:r w:rsidRPr="00E428FC">
        <w:t>сентября.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тот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день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пресс-службе</w:t>
      </w:r>
      <w:r w:rsidR="00A17C47">
        <w:t xml:space="preserve"> </w:t>
      </w:r>
      <w:r w:rsidRPr="00E428FC">
        <w:t>Минэнерго</w:t>
      </w:r>
      <w:r w:rsidR="00A17C47">
        <w:t xml:space="preserve"> </w:t>
      </w:r>
      <w:r w:rsidRPr="00E428FC">
        <w:t>рассказали</w:t>
      </w:r>
      <w:r w:rsidR="00A17C47">
        <w:t xml:space="preserve"> </w:t>
      </w:r>
      <w:r w:rsidRPr="00E428FC">
        <w:t>журналистам,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такие</w:t>
      </w:r>
      <w:r w:rsidR="00A17C47">
        <w:t xml:space="preserve"> </w:t>
      </w:r>
      <w:r w:rsidRPr="00E428FC">
        <w:t>изменения</w:t>
      </w:r>
      <w:r w:rsidR="00A17C47">
        <w:t xml:space="preserve"> </w:t>
      </w:r>
      <w:r w:rsidRPr="00E428FC">
        <w:t>позволят</w:t>
      </w:r>
      <w:r w:rsidR="00A17C47">
        <w:t xml:space="preserve"> </w:t>
      </w:r>
      <w:r w:rsidRPr="00E428FC">
        <w:t>пресечь</w:t>
      </w:r>
      <w:r w:rsidR="00A17C47">
        <w:t xml:space="preserve"> </w:t>
      </w:r>
      <w:r w:rsidRPr="00E428FC">
        <w:t>серый</w:t>
      </w:r>
      <w:r w:rsidR="00A17C47">
        <w:t xml:space="preserve"> </w:t>
      </w:r>
      <w:r w:rsidRPr="00E428FC">
        <w:t>экспорт</w:t>
      </w:r>
      <w:r w:rsidR="00A17C47">
        <w:t xml:space="preserve"> </w:t>
      </w:r>
      <w:r w:rsidRPr="00E428FC">
        <w:t>моторного</w:t>
      </w:r>
      <w:r w:rsidR="00A17C47">
        <w:t xml:space="preserve"> </w:t>
      </w:r>
      <w:r w:rsidRPr="00E428FC">
        <w:t>топлива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насытить</w:t>
      </w:r>
      <w:r w:rsidR="00A17C47">
        <w:t xml:space="preserve"> </w:t>
      </w:r>
      <w:r w:rsidRPr="00E428FC">
        <w:t>внутренний</w:t>
      </w:r>
      <w:r w:rsidR="00A17C47">
        <w:t xml:space="preserve"> </w:t>
      </w:r>
      <w:r w:rsidRPr="00E428FC">
        <w:t>рынок.</w:t>
      </w:r>
      <w:r w:rsidR="00A17C47">
        <w:t xml:space="preserve"> </w:t>
      </w:r>
      <w:r w:rsidRPr="00E428FC">
        <w:t>Там</w:t>
      </w:r>
      <w:r w:rsidR="00A17C47">
        <w:t xml:space="preserve"> </w:t>
      </w:r>
      <w:r w:rsidRPr="00E428FC">
        <w:t>уточнили,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временная</w:t>
      </w:r>
      <w:r w:rsidR="00A17C47">
        <w:t xml:space="preserve"> </w:t>
      </w:r>
      <w:r w:rsidRPr="00E428FC">
        <w:t>мера.</w:t>
      </w:r>
    </w:p>
    <w:p w:rsidR="00EA5E0C" w:rsidRPr="00E428FC" w:rsidRDefault="00EA5E0C" w:rsidP="00EA5E0C">
      <w:pPr>
        <w:pStyle w:val="2"/>
      </w:pPr>
      <w:bookmarkStart w:id="87" w:name="_Toc147473871"/>
      <w:r w:rsidRPr="00E428FC">
        <w:t>ТАСС,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Сенаторы</w:t>
      </w:r>
      <w:r w:rsidR="00A17C47">
        <w:t xml:space="preserve"> </w:t>
      </w:r>
      <w:r w:rsidRPr="00E428FC">
        <w:t>предлагают</w:t>
      </w:r>
      <w:r w:rsidR="00A17C47">
        <w:t xml:space="preserve"> </w:t>
      </w:r>
      <w:r w:rsidRPr="00E428FC">
        <w:t>дополнить</w:t>
      </w:r>
      <w:r w:rsidR="00A17C47">
        <w:t xml:space="preserve"> </w:t>
      </w:r>
      <w:r w:rsidRPr="00E428FC">
        <w:t>Цифровой</w:t>
      </w:r>
      <w:r w:rsidR="00A17C47">
        <w:t xml:space="preserve"> </w:t>
      </w:r>
      <w:r w:rsidRPr="00E428FC">
        <w:t>кодекс</w:t>
      </w:r>
      <w:r w:rsidR="00A17C47">
        <w:t xml:space="preserve"> </w:t>
      </w:r>
      <w:r w:rsidRPr="00E428FC">
        <w:t>нормами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защите</w:t>
      </w:r>
      <w:r w:rsidR="00A17C47">
        <w:t xml:space="preserve"> </w:t>
      </w:r>
      <w:r w:rsidRPr="00E428FC">
        <w:t>прав</w:t>
      </w:r>
      <w:r w:rsidR="00A17C47">
        <w:t xml:space="preserve"> </w:t>
      </w:r>
      <w:r w:rsidRPr="00E428FC">
        <w:t>человека</w:t>
      </w:r>
      <w:bookmarkEnd w:id="87"/>
    </w:p>
    <w:p w:rsidR="00EA5E0C" w:rsidRPr="00E428FC" w:rsidRDefault="00EA5E0C" w:rsidP="00196ED1">
      <w:pPr>
        <w:pStyle w:val="3"/>
      </w:pPr>
      <w:bookmarkStart w:id="88" w:name="_Toc147473872"/>
      <w:r w:rsidRPr="00E428FC">
        <w:t>Сенаторы</w:t>
      </w:r>
      <w:r w:rsidR="00A17C47">
        <w:t xml:space="preserve"> </w:t>
      </w:r>
      <w:r w:rsidRPr="00E428FC">
        <w:t>поддержали</w:t>
      </w:r>
      <w:r w:rsidR="00A17C47">
        <w:t xml:space="preserve"> </w:t>
      </w:r>
      <w:r w:rsidRPr="00E428FC">
        <w:t>концепцию</w:t>
      </w:r>
      <w:r w:rsidR="00A17C47">
        <w:t xml:space="preserve"> </w:t>
      </w:r>
      <w:r w:rsidRPr="00E428FC">
        <w:t>Цифрового</w:t>
      </w:r>
      <w:r w:rsidR="00A17C47">
        <w:t xml:space="preserve"> </w:t>
      </w:r>
      <w:r w:rsidRPr="00E428FC">
        <w:t>кодекса,</w:t>
      </w:r>
      <w:r w:rsidR="00A17C47">
        <w:t xml:space="preserve"> </w:t>
      </w:r>
      <w:r w:rsidRPr="00E428FC">
        <w:t>предусматривающего</w:t>
      </w:r>
      <w:r w:rsidR="00A17C47">
        <w:t xml:space="preserve"> </w:t>
      </w:r>
      <w:r w:rsidRPr="00E428FC">
        <w:t>систематизацию</w:t>
      </w:r>
      <w:r w:rsidR="00A17C47">
        <w:t xml:space="preserve"> </w:t>
      </w:r>
      <w:r w:rsidRPr="00E428FC">
        <w:t>разрозненных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противоречащих</w:t>
      </w:r>
      <w:r w:rsidR="00A17C47">
        <w:t xml:space="preserve"> </w:t>
      </w:r>
      <w:r w:rsidRPr="00E428FC">
        <w:t>друг</w:t>
      </w:r>
      <w:r w:rsidR="00A17C47">
        <w:t xml:space="preserve"> </w:t>
      </w:r>
      <w:r w:rsidRPr="00E428FC">
        <w:t>другу</w:t>
      </w:r>
      <w:r w:rsidR="00A17C47">
        <w:t xml:space="preserve"> </w:t>
      </w:r>
      <w:r w:rsidRPr="00E428FC">
        <w:t>нормативных</w:t>
      </w:r>
      <w:r w:rsidR="00A17C47">
        <w:t xml:space="preserve"> </w:t>
      </w:r>
      <w:r w:rsidRPr="00E428FC">
        <w:t>актов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сфере</w:t>
      </w:r>
      <w:r w:rsidR="00A17C47">
        <w:t xml:space="preserve"> </w:t>
      </w:r>
      <w:r w:rsidRPr="00E428FC">
        <w:t>IT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связи,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направили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Минцифры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ряд</w:t>
      </w:r>
      <w:r w:rsidR="00A17C47">
        <w:t xml:space="preserve"> </w:t>
      </w:r>
      <w:r w:rsidRPr="00E428FC">
        <w:t>замечаний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предложений,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числе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дополнению</w:t>
      </w:r>
      <w:r w:rsidR="00A17C47">
        <w:t xml:space="preserve"> </w:t>
      </w:r>
      <w:r w:rsidRPr="00E428FC">
        <w:t>документа</w:t>
      </w:r>
      <w:r w:rsidR="00A17C47">
        <w:t xml:space="preserve"> </w:t>
      </w:r>
      <w:r w:rsidRPr="00E428FC">
        <w:t>положениями</w:t>
      </w:r>
      <w:r w:rsidR="00A17C47">
        <w:t xml:space="preserve"> </w:t>
      </w:r>
      <w:r w:rsidRPr="00E428FC">
        <w:t>о</w:t>
      </w:r>
      <w:r w:rsidR="00A17C47">
        <w:t xml:space="preserve"> </w:t>
      </w:r>
      <w:r w:rsidRPr="00E428FC">
        <w:t>защите</w:t>
      </w:r>
      <w:r w:rsidR="00A17C47">
        <w:t xml:space="preserve"> </w:t>
      </w:r>
      <w:r w:rsidRPr="00E428FC">
        <w:t>прав</w:t>
      </w:r>
      <w:r w:rsidR="00A17C47">
        <w:t xml:space="preserve"> </w:t>
      </w:r>
      <w:r w:rsidRPr="00E428FC">
        <w:t>человека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цифровой</w:t>
      </w:r>
      <w:r w:rsidR="00A17C47">
        <w:t xml:space="preserve"> </w:t>
      </w:r>
      <w:r w:rsidRPr="00E428FC">
        <w:t>среде.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ТАСС</w:t>
      </w:r>
      <w:r w:rsidR="00A17C47">
        <w:t xml:space="preserve"> </w:t>
      </w:r>
      <w:r w:rsidRPr="00E428FC">
        <w:t>сообщила</w:t>
      </w:r>
      <w:r w:rsidR="00A17C47">
        <w:t xml:space="preserve"> </w:t>
      </w:r>
      <w:r w:rsidRPr="00E428FC">
        <w:t>первый</w:t>
      </w:r>
      <w:r w:rsidR="00A17C47">
        <w:t xml:space="preserve"> </w:t>
      </w:r>
      <w:r w:rsidRPr="00E428FC">
        <w:t>зампред</w:t>
      </w:r>
      <w:r w:rsidR="00A17C47">
        <w:t xml:space="preserve"> </w:t>
      </w:r>
      <w:r w:rsidRPr="00E428FC">
        <w:t>комитета</w:t>
      </w:r>
      <w:r w:rsidR="00A17C47">
        <w:t xml:space="preserve"> </w:t>
      </w:r>
      <w:r w:rsidRPr="00E428FC">
        <w:t>Совета</w:t>
      </w:r>
      <w:r w:rsidR="00A17C47">
        <w:t xml:space="preserve"> </w:t>
      </w:r>
      <w:r w:rsidRPr="00E428FC">
        <w:t>Федерации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конституционному</w:t>
      </w:r>
      <w:r w:rsidR="00A17C47">
        <w:t xml:space="preserve"> </w:t>
      </w:r>
      <w:r w:rsidRPr="00E428FC">
        <w:t>законодательству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госстроительству,</w:t>
      </w:r>
      <w:r w:rsidR="00A17C47">
        <w:t xml:space="preserve"> </w:t>
      </w:r>
      <w:r w:rsidRPr="00E428FC">
        <w:t>зампред</w:t>
      </w:r>
      <w:r w:rsidR="00A17C47">
        <w:t xml:space="preserve"> </w:t>
      </w:r>
      <w:r w:rsidRPr="00E428FC">
        <w:t>Совета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развитию</w:t>
      </w:r>
      <w:r w:rsidR="00A17C47">
        <w:t xml:space="preserve"> </w:t>
      </w:r>
      <w:r w:rsidRPr="00E428FC">
        <w:t>цифровой</w:t>
      </w:r>
      <w:r w:rsidR="00A17C47">
        <w:t xml:space="preserve"> </w:t>
      </w:r>
      <w:r w:rsidRPr="00E428FC">
        <w:t>экономики</w:t>
      </w:r>
      <w:r w:rsidR="00A17C47">
        <w:t xml:space="preserve"> </w:t>
      </w:r>
      <w:r w:rsidRPr="00E428FC">
        <w:t>Ирина</w:t>
      </w:r>
      <w:r w:rsidR="00A17C47">
        <w:t xml:space="preserve"> </w:t>
      </w:r>
      <w:r w:rsidRPr="00E428FC">
        <w:t>Рукавишникова.</w:t>
      </w:r>
      <w:bookmarkEnd w:id="88"/>
    </w:p>
    <w:p w:rsidR="00EA5E0C" w:rsidRPr="00E428FC" w:rsidRDefault="00A17C47" w:rsidP="00EA5E0C">
      <w:r>
        <w:t>«</w:t>
      </w:r>
      <w:r w:rsidR="00EA5E0C" w:rsidRPr="00E428FC">
        <w:t>Концепция</w:t>
      </w:r>
      <w:r>
        <w:t xml:space="preserve"> </w:t>
      </w:r>
      <w:r w:rsidR="00EA5E0C" w:rsidRPr="00E428FC">
        <w:t>Цифрового</w:t>
      </w:r>
      <w:r>
        <w:t xml:space="preserve"> </w:t>
      </w:r>
      <w:r w:rsidR="00EA5E0C" w:rsidRPr="00E428FC">
        <w:t>кодекса</w:t>
      </w:r>
      <w:r>
        <w:t xml:space="preserve"> </w:t>
      </w:r>
      <w:r w:rsidR="00EA5E0C" w:rsidRPr="00E428FC">
        <w:t>поддерживается,</w:t>
      </w:r>
      <w:r>
        <w:t xml:space="preserve"> </w:t>
      </w:r>
      <w:r w:rsidR="00EA5E0C" w:rsidRPr="00E428FC">
        <w:t>но</w:t>
      </w:r>
      <w:r>
        <w:t xml:space="preserve"> </w:t>
      </w:r>
      <w:r w:rsidR="00EA5E0C" w:rsidRPr="00E428FC">
        <w:t>нуждается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доработке.</w:t>
      </w:r>
      <w:r>
        <w:t xml:space="preserve"> </w:t>
      </w:r>
      <w:r w:rsidR="00EA5E0C" w:rsidRPr="00E428FC">
        <w:t>Мы</w:t>
      </w:r>
      <w:r>
        <w:t xml:space="preserve"> </w:t>
      </w:r>
      <w:r w:rsidR="00EA5E0C" w:rsidRPr="00E428FC">
        <w:t>направили</w:t>
      </w:r>
      <w:r>
        <w:t xml:space="preserve"> </w:t>
      </w:r>
      <w:r w:rsidR="00EA5E0C" w:rsidRPr="00E428FC">
        <w:t>ряд</w:t>
      </w:r>
      <w:r>
        <w:t xml:space="preserve"> </w:t>
      </w:r>
      <w:r w:rsidR="00EA5E0C" w:rsidRPr="00E428FC">
        <w:t>замечаний.</w:t>
      </w:r>
      <w:r>
        <w:t xml:space="preserve"> </w:t>
      </w:r>
      <w:r w:rsidR="00EA5E0C" w:rsidRPr="00E428FC">
        <w:t>Проект</w:t>
      </w:r>
      <w:r>
        <w:t xml:space="preserve"> </w:t>
      </w:r>
      <w:r w:rsidR="00EA5E0C" w:rsidRPr="00E428FC">
        <w:t>кодекса</w:t>
      </w:r>
      <w:r>
        <w:t xml:space="preserve"> </w:t>
      </w:r>
      <w:r w:rsidR="00EA5E0C" w:rsidRPr="00E428FC">
        <w:t>необходимо</w:t>
      </w:r>
      <w:r>
        <w:t xml:space="preserve"> </w:t>
      </w:r>
      <w:r w:rsidR="00EA5E0C" w:rsidRPr="00E428FC">
        <w:t>дополнить</w:t>
      </w:r>
      <w:r>
        <w:t xml:space="preserve"> </w:t>
      </w:r>
      <w:r w:rsidR="00EA5E0C" w:rsidRPr="00E428FC">
        <w:t>положениями</w:t>
      </w:r>
      <w:r>
        <w:t xml:space="preserve"> </w:t>
      </w:r>
      <w:r w:rsidR="00EA5E0C" w:rsidRPr="00E428FC">
        <w:t>о</w:t>
      </w:r>
      <w:r>
        <w:t xml:space="preserve"> </w:t>
      </w:r>
      <w:r w:rsidR="00EA5E0C" w:rsidRPr="00E428FC">
        <w:t>защите</w:t>
      </w:r>
      <w:r>
        <w:t xml:space="preserve"> </w:t>
      </w:r>
      <w:r w:rsidR="00EA5E0C" w:rsidRPr="00E428FC">
        <w:t>прав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свобод</w:t>
      </w:r>
      <w:r>
        <w:t xml:space="preserve"> </w:t>
      </w:r>
      <w:r w:rsidR="00EA5E0C" w:rsidRPr="00E428FC">
        <w:t>человека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цифровой</w:t>
      </w:r>
      <w:r>
        <w:t xml:space="preserve"> </w:t>
      </w:r>
      <w:r w:rsidR="00EA5E0C" w:rsidRPr="00E428FC">
        <w:t>среде,</w:t>
      </w:r>
      <w:r>
        <w:t xml:space="preserve"> </w:t>
      </w:r>
      <w:r w:rsidR="00EA5E0C" w:rsidRPr="00E428FC">
        <w:t>что</w:t>
      </w:r>
      <w:r>
        <w:t xml:space="preserve"> </w:t>
      </w:r>
      <w:r w:rsidR="00EA5E0C" w:rsidRPr="00E428FC">
        <w:t>позволит</w:t>
      </w:r>
      <w:r>
        <w:t xml:space="preserve"> </w:t>
      </w:r>
      <w:r w:rsidR="00EA5E0C" w:rsidRPr="00E428FC">
        <w:t>подчеркнуть</w:t>
      </w:r>
      <w:r>
        <w:t xml:space="preserve"> </w:t>
      </w:r>
      <w:r w:rsidR="00EA5E0C" w:rsidRPr="00E428FC">
        <w:lastRenderedPageBreak/>
        <w:t>необходимость</w:t>
      </w:r>
      <w:r>
        <w:t xml:space="preserve"> </w:t>
      </w:r>
      <w:r w:rsidR="00EA5E0C" w:rsidRPr="00E428FC">
        <w:t>этого</w:t>
      </w:r>
      <w:r>
        <w:t xml:space="preserve"> </w:t>
      </w:r>
      <w:r w:rsidR="00EA5E0C" w:rsidRPr="00E428FC">
        <w:t>документа</w:t>
      </w:r>
      <w:r>
        <w:t xml:space="preserve"> </w:t>
      </w:r>
      <w:r w:rsidR="00EA5E0C" w:rsidRPr="00E428FC">
        <w:t>не</w:t>
      </w:r>
      <w:r>
        <w:t xml:space="preserve"> </w:t>
      </w:r>
      <w:r w:rsidR="00EA5E0C" w:rsidRPr="00E428FC">
        <w:t>только</w:t>
      </w:r>
      <w:r>
        <w:t xml:space="preserve"> </w:t>
      </w:r>
      <w:r w:rsidR="00EA5E0C" w:rsidRPr="00E428FC">
        <w:t>для</w:t>
      </w:r>
      <w:r>
        <w:t xml:space="preserve"> </w:t>
      </w:r>
      <w:r w:rsidR="00EA5E0C" w:rsidRPr="00E428FC">
        <w:t>государственного</w:t>
      </w:r>
      <w:r>
        <w:t xml:space="preserve"> </w:t>
      </w:r>
      <w:r w:rsidR="00EA5E0C" w:rsidRPr="00E428FC">
        <w:t>сектора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бизнес-сообщества,</w:t>
      </w:r>
      <w:r>
        <w:t xml:space="preserve"> </w:t>
      </w:r>
      <w:r w:rsidR="00EA5E0C" w:rsidRPr="00E428FC">
        <w:t>но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для</w:t>
      </w:r>
      <w:r>
        <w:t xml:space="preserve"> </w:t>
      </w:r>
      <w:r w:rsidR="00EA5E0C" w:rsidRPr="00E428FC">
        <w:t>всего</w:t>
      </w:r>
      <w:r>
        <w:t xml:space="preserve"> </w:t>
      </w:r>
      <w:r w:rsidR="00EA5E0C" w:rsidRPr="00E428FC">
        <w:t>населения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целом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сказала</w:t>
      </w:r>
      <w:r>
        <w:t xml:space="preserve"> </w:t>
      </w:r>
      <w:r w:rsidR="00EA5E0C" w:rsidRPr="00E428FC">
        <w:t>сенатор.</w:t>
      </w:r>
    </w:p>
    <w:p w:rsidR="00EA5E0C" w:rsidRPr="00E428FC" w:rsidRDefault="00EA5E0C" w:rsidP="00EA5E0C">
      <w:r w:rsidRPr="00E428FC">
        <w:t>По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важно</w:t>
      </w:r>
      <w:r w:rsidR="00A17C47">
        <w:t xml:space="preserve"> </w:t>
      </w:r>
      <w:r w:rsidRPr="00E428FC">
        <w:t>четко</w:t>
      </w:r>
      <w:r w:rsidR="00A17C47">
        <w:t xml:space="preserve"> </w:t>
      </w:r>
      <w:r w:rsidRPr="00E428FC">
        <w:t>структурировать</w:t>
      </w:r>
      <w:r w:rsidR="00A17C47">
        <w:t xml:space="preserve"> </w:t>
      </w:r>
      <w:r w:rsidRPr="00E428FC">
        <w:t>Цифровой</w:t>
      </w:r>
      <w:r w:rsidR="00A17C47">
        <w:t xml:space="preserve"> </w:t>
      </w:r>
      <w:r w:rsidRPr="00E428FC">
        <w:t>кодекс,</w:t>
      </w:r>
      <w:r w:rsidR="00A17C47">
        <w:t xml:space="preserve"> </w:t>
      </w:r>
      <w:r w:rsidRPr="00E428FC">
        <w:t>сделать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удобным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правоприменении,</w:t>
      </w:r>
      <w:r w:rsidR="00A17C47">
        <w:t xml:space="preserve"> </w:t>
      </w:r>
      <w:r w:rsidRPr="00E428FC">
        <w:t>собрать</w:t>
      </w:r>
      <w:r w:rsidR="00A17C47">
        <w:t xml:space="preserve"> </w:t>
      </w:r>
      <w:r w:rsidRPr="00E428FC">
        <w:t>все</w:t>
      </w:r>
      <w:r w:rsidR="00A17C47">
        <w:t xml:space="preserve"> </w:t>
      </w:r>
      <w:r w:rsidRPr="00E428FC">
        <w:t>правовые</w:t>
      </w:r>
      <w:r w:rsidR="00A17C47">
        <w:t xml:space="preserve"> </w:t>
      </w:r>
      <w:r w:rsidRPr="00E428FC">
        <w:t>нормы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одном</w:t>
      </w:r>
      <w:r w:rsidR="00A17C47">
        <w:t xml:space="preserve"> </w:t>
      </w:r>
      <w:r w:rsidRPr="00E428FC">
        <w:t>документе,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заложить</w:t>
      </w:r>
      <w:r w:rsidR="00A17C47">
        <w:t xml:space="preserve"> </w:t>
      </w:r>
      <w:r w:rsidRPr="00E428FC">
        <w:t>единую</w:t>
      </w:r>
      <w:r w:rsidR="00A17C47">
        <w:t xml:space="preserve"> </w:t>
      </w:r>
      <w:r w:rsidRPr="00E428FC">
        <w:t>терминологию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всей</w:t>
      </w:r>
      <w:r w:rsidR="00A17C47">
        <w:t xml:space="preserve"> </w:t>
      </w:r>
      <w:r w:rsidRPr="00E428FC">
        <w:t>сферы</w:t>
      </w:r>
      <w:r w:rsidR="00A17C47">
        <w:t xml:space="preserve"> </w:t>
      </w:r>
      <w:r w:rsidRPr="00E428FC">
        <w:t>цифровых</w:t>
      </w:r>
      <w:r w:rsidR="00A17C47">
        <w:t xml:space="preserve"> </w:t>
      </w:r>
      <w:r w:rsidRPr="00E428FC">
        <w:t>отношений.</w:t>
      </w:r>
    </w:p>
    <w:p w:rsidR="00EA5E0C" w:rsidRPr="00E428FC" w:rsidRDefault="00A17C47" w:rsidP="00EA5E0C">
      <w:r>
        <w:t>«</w:t>
      </w:r>
      <w:r w:rsidR="00EA5E0C" w:rsidRPr="00E428FC">
        <w:t>Помимо</w:t>
      </w:r>
      <w:r>
        <w:t xml:space="preserve"> </w:t>
      </w:r>
      <w:r w:rsidR="00EA5E0C" w:rsidRPr="00E428FC">
        <w:t>всего</w:t>
      </w:r>
      <w:r>
        <w:t xml:space="preserve"> </w:t>
      </w:r>
      <w:r w:rsidR="00EA5E0C" w:rsidRPr="00E428FC">
        <w:t>прочего,</w:t>
      </w:r>
      <w:r>
        <w:t xml:space="preserve"> </w:t>
      </w:r>
      <w:r w:rsidR="00EA5E0C" w:rsidRPr="00E428FC">
        <w:t>учитывая,</w:t>
      </w:r>
      <w:r>
        <w:t xml:space="preserve"> </w:t>
      </w:r>
      <w:r w:rsidR="00EA5E0C" w:rsidRPr="00E428FC">
        <w:t>что</w:t>
      </w:r>
      <w:r>
        <w:t xml:space="preserve"> </w:t>
      </w:r>
      <w:r w:rsidR="00EA5E0C" w:rsidRPr="00E428FC">
        <w:t>будущий</w:t>
      </w:r>
      <w:r>
        <w:t xml:space="preserve"> </w:t>
      </w:r>
      <w:r w:rsidR="00EA5E0C" w:rsidRPr="00E428FC">
        <w:t>кодекс</w:t>
      </w:r>
      <w:r>
        <w:t xml:space="preserve"> </w:t>
      </w:r>
      <w:r w:rsidR="00EA5E0C" w:rsidRPr="00E428FC">
        <w:t>призван</w:t>
      </w:r>
      <w:r>
        <w:t xml:space="preserve"> </w:t>
      </w:r>
      <w:r w:rsidR="00EA5E0C" w:rsidRPr="00E428FC">
        <w:t>регулировать</w:t>
      </w:r>
      <w:r>
        <w:t xml:space="preserve"> </w:t>
      </w:r>
      <w:r w:rsidR="00EA5E0C" w:rsidRPr="00E428FC">
        <w:t>существенную</w:t>
      </w:r>
      <w:r>
        <w:t xml:space="preserve"> </w:t>
      </w:r>
      <w:r w:rsidR="00EA5E0C" w:rsidRPr="00E428FC">
        <w:t>часть</w:t>
      </w:r>
      <w:r>
        <w:t xml:space="preserve"> </w:t>
      </w:r>
      <w:r w:rsidR="00EA5E0C" w:rsidRPr="00E428FC">
        <w:t>цифровых</w:t>
      </w:r>
      <w:r>
        <w:t xml:space="preserve"> </w:t>
      </w:r>
      <w:r w:rsidR="00EA5E0C" w:rsidRPr="00E428FC">
        <w:t>отношений,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том</w:t>
      </w:r>
      <w:r>
        <w:t xml:space="preserve"> </w:t>
      </w:r>
      <w:r w:rsidR="00EA5E0C" w:rsidRPr="00E428FC">
        <w:t>числе</w:t>
      </w:r>
      <w:r>
        <w:t xml:space="preserve"> </w:t>
      </w:r>
      <w:r w:rsidR="00EA5E0C" w:rsidRPr="00E428FC">
        <w:t>деятельность</w:t>
      </w:r>
      <w:r>
        <w:t xml:space="preserve"> </w:t>
      </w:r>
      <w:r w:rsidR="00EA5E0C" w:rsidRPr="00E428FC">
        <w:t>искусственного</w:t>
      </w:r>
      <w:r>
        <w:t xml:space="preserve"> </w:t>
      </w:r>
      <w:r w:rsidR="00EA5E0C" w:rsidRPr="00E428FC">
        <w:t>интеллекта,</w:t>
      </w:r>
      <w:r>
        <w:t xml:space="preserve"> </w:t>
      </w:r>
      <w:r w:rsidR="00EA5E0C" w:rsidRPr="00E428FC">
        <w:t>к</w:t>
      </w:r>
      <w:r>
        <w:t xml:space="preserve"> </w:t>
      </w:r>
      <w:r w:rsidR="00EA5E0C" w:rsidRPr="00E428FC">
        <w:t>разработке</w:t>
      </w:r>
      <w:r>
        <w:t xml:space="preserve"> </w:t>
      </w:r>
      <w:r w:rsidR="00EA5E0C" w:rsidRPr="00E428FC">
        <w:t>концепции</w:t>
      </w:r>
      <w:r>
        <w:t xml:space="preserve"> </w:t>
      </w:r>
      <w:r w:rsidR="00EA5E0C" w:rsidRPr="00E428FC">
        <w:t>нужно</w:t>
      </w:r>
      <w:r>
        <w:t xml:space="preserve"> </w:t>
      </w:r>
      <w:r w:rsidR="00EA5E0C" w:rsidRPr="00E428FC">
        <w:t>привлечь</w:t>
      </w:r>
      <w:r>
        <w:t xml:space="preserve"> </w:t>
      </w:r>
      <w:r w:rsidR="00EA5E0C" w:rsidRPr="00E428FC">
        <w:t>широкую</w:t>
      </w:r>
      <w:r>
        <w:t xml:space="preserve"> </w:t>
      </w:r>
      <w:r w:rsidR="00EA5E0C" w:rsidRPr="00E428FC">
        <w:t>общественность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деловые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научные</w:t>
      </w:r>
      <w:r>
        <w:t xml:space="preserve"> </w:t>
      </w:r>
      <w:r w:rsidR="00EA5E0C" w:rsidRPr="00E428FC">
        <w:t>сообщества,</w:t>
      </w:r>
      <w:r>
        <w:t xml:space="preserve"> </w:t>
      </w:r>
      <w:r w:rsidR="00EA5E0C" w:rsidRPr="00E428FC">
        <w:t>IT-компании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образовательные</w:t>
      </w:r>
      <w:r>
        <w:t xml:space="preserve"> </w:t>
      </w:r>
      <w:r w:rsidR="00EA5E0C" w:rsidRPr="00E428FC">
        <w:t>организации,</w:t>
      </w:r>
      <w:r>
        <w:t xml:space="preserve"> </w:t>
      </w:r>
      <w:r w:rsidR="00EA5E0C" w:rsidRPr="00E428FC">
        <w:t>создать</w:t>
      </w:r>
      <w:r>
        <w:t xml:space="preserve"> </w:t>
      </w:r>
      <w:r w:rsidR="00EA5E0C" w:rsidRPr="00E428FC">
        <w:t>рабочую</w:t>
      </w:r>
      <w:r>
        <w:t xml:space="preserve"> </w:t>
      </w:r>
      <w:r w:rsidR="00EA5E0C" w:rsidRPr="00E428FC">
        <w:t>группу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добавила</w:t>
      </w:r>
      <w:r>
        <w:t xml:space="preserve"> </w:t>
      </w:r>
      <w:r w:rsidR="00EA5E0C" w:rsidRPr="00E428FC">
        <w:t>Рукавишникова.</w:t>
      </w:r>
    </w:p>
    <w:p w:rsidR="00EA5E0C" w:rsidRPr="00E428FC" w:rsidRDefault="00EA5E0C" w:rsidP="00EA5E0C">
      <w:r w:rsidRPr="00E428FC">
        <w:t>Ранее</w:t>
      </w:r>
      <w:r w:rsidR="00A17C47">
        <w:t xml:space="preserve"> </w:t>
      </w:r>
      <w:r w:rsidRPr="00E428FC">
        <w:t>Минцифры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подготовило</w:t>
      </w:r>
      <w:r w:rsidR="00A17C47">
        <w:t xml:space="preserve"> </w:t>
      </w:r>
      <w:r w:rsidRPr="00E428FC">
        <w:t>проект</w:t>
      </w:r>
      <w:r w:rsidR="00A17C47">
        <w:t xml:space="preserve"> </w:t>
      </w:r>
      <w:r w:rsidRPr="00E428FC">
        <w:t>Цифрового</w:t>
      </w:r>
      <w:r w:rsidR="00A17C47">
        <w:t xml:space="preserve"> </w:t>
      </w:r>
      <w:r w:rsidRPr="00E428FC">
        <w:t>кодекса,</w:t>
      </w:r>
      <w:r w:rsidR="00A17C47">
        <w:t xml:space="preserve"> </w:t>
      </w:r>
      <w:r w:rsidRPr="00E428FC">
        <w:t>который</w:t>
      </w:r>
      <w:r w:rsidR="00A17C47">
        <w:t xml:space="preserve"> </w:t>
      </w:r>
      <w:r w:rsidRPr="00E428FC">
        <w:t>систематизирует</w:t>
      </w:r>
      <w:r w:rsidR="00A17C47">
        <w:t xml:space="preserve"> </w:t>
      </w:r>
      <w:r w:rsidRPr="00E428FC">
        <w:t>разрозненные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противоречащие</w:t>
      </w:r>
      <w:r w:rsidR="00A17C47">
        <w:t xml:space="preserve"> </w:t>
      </w:r>
      <w:r w:rsidRPr="00E428FC">
        <w:t>друг</w:t>
      </w:r>
      <w:r w:rsidR="00A17C47">
        <w:t xml:space="preserve"> </w:t>
      </w:r>
      <w:r w:rsidRPr="00E428FC">
        <w:t>другу</w:t>
      </w:r>
      <w:r w:rsidR="00A17C47">
        <w:t xml:space="preserve"> </w:t>
      </w:r>
      <w:r w:rsidRPr="00E428FC">
        <w:t>нормативные</w:t>
      </w:r>
      <w:r w:rsidR="00A17C47">
        <w:t xml:space="preserve"> </w:t>
      </w:r>
      <w:r w:rsidRPr="00E428FC">
        <w:t>акты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сфере</w:t>
      </w:r>
      <w:r w:rsidR="00A17C47">
        <w:t xml:space="preserve"> </w:t>
      </w:r>
      <w:r w:rsidRPr="00E428FC">
        <w:t>IT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связи.</w:t>
      </w:r>
      <w:r w:rsidR="00A17C47">
        <w:t xml:space="preserve"> </w:t>
      </w:r>
      <w:r w:rsidRPr="00E428FC">
        <w:t>Кодекс</w:t>
      </w:r>
      <w:r w:rsidR="00A17C47">
        <w:t xml:space="preserve"> </w:t>
      </w:r>
      <w:r w:rsidRPr="00E428FC">
        <w:t>должен</w:t>
      </w:r>
      <w:r w:rsidR="00A17C47">
        <w:t xml:space="preserve"> </w:t>
      </w:r>
      <w:r w:rsidRPr="00E428FC">
        <w:t>установить</w:t>
      </w:r>
      <w:r w:rsidR="00A17C47">
        <w:t xml:space="preserve"> </w:t>
      </w:r>
      <w:r w:rsidRPr="00E428FC">
        <w:t>единый</w:t>
      </w:r>
      <w:r w:rsidR="00A17C47">
        <w:t xml:space="preserve"> </w:t>
      </w:r>
      <w:r w:rsidRPr="00E428FC">
        <w:t>понятийный</w:t>
      </w:r>
      <w:r w:rsidR="00A17C47">
        <w:t xml:space="preserve"> </w:t>
      </w:r>
      <w:r w:rsidRPr="00E428FC">
        <w:t>аппарат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четкие</w:t>
      </w:r>
      <w:r w:rsidR="00A17C47">
        <w:t xml:space="preserve"> </w:t>
      </w:r>
      <w:r w:rsidRPr="00E428FC">
        <w:t>регуляторные</w:t>
      </w:r>
      <w:r w:rsidR="00A17C47">
        <w:t xml:space="preserve"> </w:t>
      </w:r>
      <w:r w:rsidRPr="00E428FC">
        <w:t>требования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государственным</w:t>
      </w:r>
      <w:r w:rsidR="00A17C47">
        <w:t xml:space="preserve"> </w:t>
      </w:r>
      <w:r w:rsidRPr="00E428FC">
        <w:t>информационным</w:t>
      </w:r>
      <w:r w:rsidR="00A17C47">
        <w:t xml:space="preserve"> </w:t>
      </w:r>
      <w:r w:rsidRPr="00E428FC">
        <w:t>системам.</w:t>
      </w:r>
      <w:r w:rsidR="00A17C47">
        <w:t xml:space="preserve"> </w:t>
      </w:r>
      <w:r w:rsidRPr="00E428FC">
        <w:t>Также,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отмечалось,</w:t>
      </w:r>
      <w:r w:rsidR="00A17C47">
        <w:t xml:space="preserve"> </w:t>
      </w:r>
      <w:r w:rsidRPr="00E428FC">
        <w:t>документ</w:t>
      </w:r>
      <w:r w:rsidR="00A17C47">
        <w:t xml:space="preserve"> </w:t>
      </w:r>
      <w:r w:rsidRPr="00E428FC">
        <w:t>должен</w:t>
      </w:r>
      <w:r w:rsidR="00A17C47">
        <w:t xml:space="preserve"> </w:t>
      </w:r>
      <w:r w:rsidRPr="00E428FC">
        <w:t>установить</w:t>
      </w:r>
      <w:r w:rsidR="00A17C47">
        <w:t xml:space="preserve"> </w:t>
      </w:r>
      <w:r w:rsidRPr="00E428FC">
        <w:t>комплексное</w:t>
      </w:r>
      <w:r w:rsidR="00A17C47">
        <w:t xml:space="preserve"> </w:t>
      </w:r>
      <w:r w:rsidRPr="00E428FC">
        <w:t>регулирование</w:t>
      </w:r>
      <w:r w:rsidR="00A17C47">
        <w:t xml:space="preserve"> </w:t>
      </w:r>
      <w:r w:rsidRPr="00E428FC">
        <w:t>облачных</w:t>
      </w:r>
      <w:r w:rsidR="00A17C47">
        <w:t xml:space="preserve"> </w:t>
      </w:r>
      <w:r w:rsidRPr="00E428FC">
        <w:t>технологий,</w:t>
      </w:r>
      <w:r w:rsidR="00A17C47">
        <w:t xml:space="preserve"> </w:t>
      </w:r>
      <w:r w:rsidRPr="00E428FC">
        <w:t>больших</w:t>
      </w:r>
      <w:r w:rsidR="00A17C47">
        <w:t xml:space="preserve"> </w:t>
      </w:r>
      <w:r w:rsidRPr="00E428FC">
        <w:t>данных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искусственного</w:t>
      </w:r>
      <w:r w:rsidR="00A17C47">
        <w:t xml:space="preserve"> </w:t>
      </w:r>
      <w:r w:rsidRPr="00E428FC">
        <w:t>интеллекта.</w:t>
      </w:r>
      <w:r w:rsidR="00A17C47">
        <w:t xml:space="preserve"> </w:t>
      </w:r>
    </w:p>
    <w:p w:rsidR="00EA5E0C" w:rsidRPr="00E428FC" w:rsidRDefault="00EA5E0C" w:rsidP="00EA5E0C">
      <w:pPr>
        <w:pStyle w:val="2"/>
      </w:pPr>
      <w:bookmarkStart w:id="89" w:name="_Toc147473873"/>
      <w:r w:rsidRPr="00E428FC">
        <w:t>РИА</w:t>
      </w:r>
      <w:r w:rsidR="00A17C47">
        <w:t xml:space="preserve"> </w:t>
      </w:r>
      <w:r w:rsidRPr="00E428FC">
        <w:t>Новости,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Резник</w:t>
      </w:r>
      <w:r w:rsidR="00A17C47">
        <w:t xml:space="preserve"> </w:t>
      </w:r>
      <w:r w:rsidRPr="00E428FC">
        <w:t>предложил</w:t>
      </w:r>
      <w:r w:rsidR="00A17C47">
        <w:t xml:space="preserve"> </w:t>
      </w:r>
      <w:r w:rsidRPr="00E428FC">
        <w:t>ограничить</w:t>
      </w:r>
      <w:r w:rsidR="00A17C47">
        <w:t xml:space="preserve"> </w:t>
      </w:r>
      <w:r w:rsidRPr="00E428FC">
        <w:t>комиссию</w:t>
      </w:r>
      <w:r w:rsidR="00A17C47">
        <w:t xml:space="preserve"> </w:t>
      </w:r>
      <w:r w:rsidRPr="00E428FC">
        <w:t>банков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переводе</w:t>
      </w:r>
      <w:r w:rsidR="00A17C47">
        <w:t xml:space="preserve"> </w:t>
      </w:r>
      <w:r w:rsidRPr="00E428FC">
        <w:t>бизнес-доходов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физлиц</w:t>
      </w:r>
      <w:bookmarkEnd w:id="89"/>
    </w:p>
    <w:p w:rsidR="00EA5E0C" w:rsidRPr="00E428FC" w:rsidRDefault="00EA5E0C" w:rsidP="00196ED1">
      <w:pPr>
        <w:pStyle w:val="3"/>
      </w:pPr>
      <w:bookmarkStart w:id="90" w:name="_Toc147473874"/>
      <w:r w:rsidRPr="00E428FC">
        <w:t>Депутат</w:t>
      </w:r>
      <w:r w:rsidR="00A17C47">
        <w:t xml:space="preserve"> </w:t>
      </w:r>
      <w:r w:rsidRPr="00E428FC">
        <w:t>Владислав</w:t>
      </w:r>
      <w:r w:rsidR="00A17C47">
        <w:t xml:space="preserve"> </w:t>
      </w:r>
      <w:r w:rsidRPr="00E428FC">
        <w:t>Резник</w:t>
      </w:r>
      <w:r w:rsidR="00A17C47">
        <w:t xml:space="preserve"> </w:t>
      </w:r>
      <w:r w:rsidRPr="00E428FC">
        <w:t>(</w:t>
      </w:r>
      <w:r w:rsidR="00A17C47">
        <w:t>«</w:t>
      </w:r>
      <w:r w:rsidRPr="00E428FC">
        <w:t>Единая</w:t>
      </w:r>
      <w:r w:rsidR="00A17C47">
        <w:t xml:space="preserve"> </w:t>
      </w:r>
      <w:r w:rsidRPr="00E428FC">
        <w:t>Россия</w:t>
      </w:r>
      <w:r w:rsidR="00A17C47">
        <w:t>»</w:t>
      </w:r>
      <w:r w:rsidRPr="00E428FC">
        <w:t>)</w:t>
      </w:r>
      <w:r w:rsidR="00A17C47">
        <w:t xml:space="preserve"> </w:t>
      </w:r>
      <w:r w:rsidRPr="00E428FC">
        <w:t>внес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Госдуму</w:t>
      </w:r>
      <w:r w:rsidR="00A17C47">
        <w:t xml:space="preserve"> </w:t>
      </w:r>
      <w:r w:rsidRPr="00E428FC">
        <w:t>законопроект,</w:t>
      </w:r>
      <w:r w:rsidR="00A17C47">
        <w:t xml:space="preserve"> </w:t>
      </w:r>
      <w:r w:rsidRPr="00E428FC">
        <w:t>направленный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ограничение</w:t>
      </w:r>
      <w:r w:rsidR="00A17C47">
        <w:t xml:space="preserve"> </w:t>
      </w:r>
      <w:r w:rsidRPr="00E428FC">
        <w:t>комиссий</w:t>
      </w:r>
      <w:r w:rsidR="00A17C47">
        <w:t xml:space="preserve"> </w:t>
      </w:r>
      <w:r w:rsidRPr="00E428FC">
        <w:t>банков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переводах</w:t>
      </w:r>
      <w:r w:rsidR="00A17C47">
        <w:t xml:space="preserve"> </w:t>
      </w:r>
      <w:r w:rsidRPr="00E428FC">
        <w:t>доходов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предпринимательской</w:t>
      </w:r>
      <w:r w:rsidR="00A17C47">
        <w:t xml:space="preserve"> </w:t>
      </w:r>
      <w:r w:rsidRPr="00E428FC">
        <w:t>деятельности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физлиц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уровня,</w:t>
      </w:r>
      <w:r w:rsidR="00A17C47">
        <w:t xml:space="preserve"> </w:t>
      </w:r>
      <w:r w:rsidRPr="00E428FC">
        <w:t>установленного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таких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переводов</w:t>
      </w:r>
      <w:r w:rsidR="00A17C47">
        <w:t xml:space="preserve"> </w:t>
      </w:r>
      <w:r w:rsidRPr="00E428FC">
        <w:t>между</w:t>
      </w:r>
      <w:r w:rsidR="00A17C47">
        <w:t xml:space="preserve"> </w:t>
      </w:r>
      <w:r w:rsidRPr="00E428FC">
        <w:t>счетами</w:t>
      </w:r>
      <w:r w:rsidR="00A17C47">
        <w:t xml:space="preserve"> </w:t>
      </w:r>
      <w:r w:rsidRPr="00E428FC">
        <w:t>юрлиц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ИП,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базы</w:t>
      </w:r>
      <w:r w:rsidR="00A17C47">
        <w:t xml:space="preserve"> </w:t>
      </w:r>
      <w:r w:rsidRPr="00E428FC">
        <w:t>данных</w:t>
      </w:r>
      <w:r w:rsidR="00A17C47">
        <w:t xml:space="preserve"> </w:t>
      </w:r>
      <w:r w:rsidRPr="00E428FC">
        <w:t>нижней</w:t>
      </w:r>
      <w:r w:rsidR="00A17C47">
        <w:t xml:space="preserve"> </w:t>
      </w:r>
      <w:r w:rsidRPr="00E428FC">
        <w:t>палаты</w:t>
      </w:r>
      <w:r w:rsidR="00A17C47">
        <w:t xml:space="preserve"> </w:t>
      </w:r>
      <w:r w:rsidRPr="00E428FC">
        <w:t>парламента.</w:t>
      </w:r>
      <w:bookmarkEnd w:id="90"/>
    </w:p>
    <w:p w:rsidR="00EA5E0C" w:rsidRPr="00E428FC" w:rsidRDefault="00A17C47" w:rsidP="00EA5E0C">
      <w:r>
        <w:t>«</w:t>
      </w:r>
      <w:r w:rsidR="00EA5E0C" w:rsidRPr="00E428FC">
        <w:t>Законопроектом</w:t>
      </w:r>
      <w:r>
        <w:t xml:space="preserve"> </w:t>
      </w:r>
      <w:r w:rsidR="00EA5E0C" w:rsidRPr="00E428FC">
        <w:t>предлагается</w:t>
      </w:r>
      <w:r>
        <w:t xml:space="preserve"> </w:t>
      </w:r>
      <w:r w:rsidR="00EA5E0C" w:rsidRPr="00E428FC">
        <w:t>ограничить</w:t>
      </w:r>
      <w:r>
        <w:t xml:space="preserve"> </w:t>
      </w:r>
      <w:r w:rsidR="00EA5E0C" w:rsidRPr="00E428FC">
        <w:t>комиссии</w:t>
      </w:r>
      <w:r>
        <w:t xml:space="preserve"> </w:t>
      </w:r>
      <w:r w:rsidR="00EA5E0C" w:rsidRPr="00E428FC">
        <w:t>банков,</w:t>
      </w:r>
      <w:r>
        <w:t xml:space="preserve"> </w:t>
      </w:r>
      <w:r w:rsidR="00EA5E0C" w:rsidRPr="00E428FC">
        <w:t>взимаемых</w:t>
      </w:r>
      <w:r>
        <w:t xml:space="preserve"> </w:t>
      </w:r>
      <w:r w:rsidR="00EA5E0C" w:rsidRPr="00E428FC">
        <w:t>за</w:t>
      </w:r>
      <w:r>
        <w:t xml:space="preserve"> </w:t>
      </w:r>
      <w:r w:rsidR="00EA5E0C" w:rsidRPr="00E428FC">
        <w:t>безналичные</w:t>
      </w:r>
      <w:r>
        <w:t xml:space="preserve"> </w:t>
      </w:r>
      <w:r w:rsidR="00EA5E0C" w:rsidRPr="00E428FC">
        <w:t>переводы</w:t>
      </w:r>
      <w:r>
        <w:t xml:space="preserve"> </w:t>
      </w:r>
      <w:r w:rsidR="00EA5E0C" w:rsidRPr="00E428FC">
        <w:t>денежных</w:t>
      </w:r>
      <w:r>
        <w:t xml:space="preserve"> </w:t>
      </w:r>
      <w:r w:rsidR="00EA5E0C" w:rsidRPr="00E428FC">
        <w:t>средств,</w:t>
      </w:r>
      <w:r>
        <w:t xml:space="preserve"> </w:t>
      </w:r>
      <w:r w:rsidR="00EA5E0C" w:rsidRPr="00E428FC">
        <w:t>признаваемых</w:t>
      </w:r>
      <w:r>
        <w:t xml:space="preserve"> </w:t>
      </w:r>
      <w:r w:rsidR="00EA5E0C" w:rsidRPr="00E428FC">
        <w:t>доходами</w:t>
      </w:r>
      <w:r>
        <w:t xml:space="preserve"> </w:t>
      </w:r>
      <w:r w:rsidR="00EA5E0C" w:rsidRPr="00E428FC">
        <w:t>от</w:t>
      </w:r>
      <w:r>
        <w:t xml:space="preserve"> </w:t>
      </w:r>
      <w:r w:rsidR="00EA5E0C" w:rsidRPr="00E428FC">
        <w:t>предпринимательской</w:t>
      </w:r>
      <w:r>
        <w:t xml:space="preserve"> </w:t>
      </w:r>
      <w:r w:rsidR="00EA5E0C" w:rsidRPr="00E428FC">
        <w:t>деятельности</w:t>
      </w:r>
      <w:r>
        <w:t xml:space="preserve"> </w:t>
      </w:r>
      <w:r w:rsidR="00EA5E0C" w:rsidRPr="00E428FC">
        <w:t>клиентов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юридических</w:t>
      </w:r>
      <w:r>
        <w:t xml:space="preserve"> </w:t>
      </w:r>
      <w:r w:rsidR="00EA5E0C" w:rsidRPr="00E428FC">
        <w:t>лиц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ИП</w:t>
      </w:r>
      <w:r>
        <w:t xml:space="preserve"> </w:t>
      </w:r>
      <w:r w:rsidR="00EA5E0C" w:rsidRPr="00E428FC">
        <w:t>(дивиденды,</w:t>
      </w:r>
      <w:r>
        <w:t xml:space="preserve"> </w:t>
      </w:r>
      <w:r w:rsidR="00EA5E0C" w:rsidRPr="00E428FC">
        <w:t>распределение</w:t>
      </w:r>
      <w:r>
        <w:t xml:space="preserve"> </w:t>
      </w:r>
      <w:r w:rsidR="00EA5E0C" w:rsidRPr="00E428FC">
        <w:t>чистой</w:t>
      </w:r>
      <w:r>
        <w:t xml:space="preserve"> </w:t>
      </w:r>
      <w:r w:rsidR="00EA5E0C" w:rsidRPr="00E428FC">
        <w:t>прибыли</w:t>
      </w:r>
      <w:r>
        <w:t xml:space="preserve"> </w:t>
      </w:r>
      <w:r w:rsidR="00EA5E0C" w:rsidRPr="00E428FC">
        <w:t>между</w:t>
      </w:r>
      <w:r>
        <w:t xml:space="preserve"> </w:t>
      </w:r>
      <w:r w:rsidR="00EA5E0C" w:rsidRPr="00E428FC">
        <w:t>участниками</w:t>
      </w:r>
      <w:r>
        <w:t xml:space="preserve"> </w:t>
      </w:r>
      <w:r w:rsidR="00EA5E0C" w:rsidRPr="00E428FC">
        <w:t>общества,</w:t>
      </w:r>
      <w:r>
        <w:t xml:space="preserve"> </w:t>
      </w:r>
      <w:r w:rsidR="00EA5E0C" w:rsidRPr="00E428FC">
        <w:t>доходы</w:t>
      </w:r>
      <w:r>
        <w:t xml:space="preserve"> </w:t>
      </w:r>
      <w:r w:rsidR="00EA5E0C" w:rsidRPr="00E428FC">
        <w:t>индивидуального</w:t>
      </w:r>
      <w:r>
        <w:t xml:space="preserve"> </w:t>
      </w:r>
      <w:r w:rsidR="00EA5E0C" w:rsidRPr="00E428FC">
        <w:t>предпринимателя),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банковские</w:t>
      </w:r>
      <w:r>
        <w:t xml:space="preserve"> </w:t>
      </w:r>
      <w:r w:rsidR="00EA5E0C" w:rsidRPr="00E428FC">
        <w:t>счета</w:t>
      </w:r>
      <w:r>
        <w:t xml:space="preserve"> </w:t>
      </w:r>
      <w:r w:rsidR="00EA5E0C" w:rsidRPr="00E428FC">
        <w:t>физических</w:t>
      </w:r>
      <w:r>
        <w:t xml:space="preserve"> </w:t>
      </w:r>
      <w:r w:rsidR="00EA5E0C" w:rsidRPr="00E428FC">
        <w:t>лиц,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размере,</w:t>
      </w:r>
      <w:r>
        <w:t xml:space="preserve"> </w:t>
      </w:r>
      <w:r w:rsidR="00EA5E0C" w:rsidRPr="00E428FC">
        <w:t>не</w:t>
      </w:r>
      <w:r>
        <w:t xml:space="preserve"> </w:t>
      </w:r>
      <w:r w:rsidR="00EA5E0C" w:rsidRPr="00E428FC">
        <w:t>превышающем</w:t>
      </w:r>
      <w:r>
        <w:t xml:space="preserve"> </w:t>
      </w:r>
      <w:r w:rsidR="00EA5E0C" w:rsidRPr="00E428FC">
        <w:t>размер</w:t>
      </w:r>
      <w:r>
        <w:t xml:space="preserve"> </w:t>
      </w:r>
      <w:r w:rsidR="00EA5E0C" w:rsidRPr="00E428FC">
        <w:t>комиссий,</w:t>
      </w:r>
      <w:r>
        <w:t xml:space="preserve"> </w:t>
      </w:r>
      <w:r w:rsidR="00EA5E0C" w:rsidRPr="00E428FC">
        <w:t>взимаемых</w:t>
      </w:r>
      <w:r>
        <w:t xml:space="preserve"> </w:t>
      </w:r>
      <w:r w:rsidR="00EA5E0C" w:rsidRPr="00E428FC">
        <w:t>банками</w:t>
      </w:r>
      <w:r>
        <w:t xml:space="preserve"> </w:t>
      </w:r>
      <w:r w:rsidR="00EA5E0C" w:rsidRPr="00E428FC">
        <w:t>при</w:t>
      </w:r>
      <w:r>
        <w:t xml:space="preserve"> </w:t>
      </w:r>
      <w:r w:rsidR="00EA5E0C" w:rsidRPr="00E428FC">
        <w:t>проведении</w:t>
      </w:r>
      <w:r>
        <w:t xml:space="preserve"> </w:t>
      </w:r>
      <w:r w:rsidR="00EA5E0C" w:rsidRPr="00E428FC">
        <w:t>идентичных</w:t>
      </w:r>
      <w:r>
        <w:t xml:space="preserve"> </w:t>
      </w:r>
      <w:r w:rsidR="00EA5E0C" w:rsidRPr="00E428FC">
        <w:t>безналичных</w:t>
      </w:r>
      <w:r>
        <w:t xml:space="preserve"> </w:t>
      </w:r>
      <w:r w:rsidR="00EA5E0C" w:rsidRPr="00E428FC">
        <w:t>переводов,</w:t>
      </w:r>
      <w:r>
        <w:t xml:space="preserve"> </w:t>
      </w:r>
      <w:r w:rsidR="00EA5E0C" w:rsidRPr="00E428FC">
        <w:t>совершаемых</w:t>
      </w:r>
      <w:r>
        <w:t xml:space="preserve"> </w:t>
      </w:r>
      <w:r w:rsidR="00EA5E0C" w:rsidRPr="00E428FC">
        <w:t>между</w:t>
      </w:r>
      <w:r>
        <w:t xml:space="preserve"> </w:t>
      </w:r>
      <w:r w:rsidR="00EA5E0C" w:rsidRPr="00E428FC">
        <w:t>счетами</w:t>
      </w:r>
      <w:r>
        <w:t xml:space="preserve"> </w:t>
      </w:r>
      <w:r w:rsidR="00EA5E0C" w:rsidRPr="00E428FC">
        <w:t>юридических</w:t>
      </w:r>
      <w:r>
        <w:t xml:space="preserve"> </w:t>
      </w:r>
      <w:r w:rsidR="00EA5E0C" w:rsidRPr="00E428FC">
        <w:t>лиц</w:t>
      </w:r>
      <w:r>
        <w:t xml:space="preserve"> </w:t>
      </w:r>
      <w:r w:rsidR="00EA5E0C" w:rsidRPr="00E428FC">
        <w:t>и</w:t>
      </w:r>
      <w:r>
        <w:t xml:space="preserve"> </w:t>
      </w:r>
      <w:r w:rsidR="00EA5E0C" w:rsidRPr="00E428FC">
        <w:t>ИП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сказано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пояснительной</w:t>
      </w:r>
      <w:r>
        <w:t xml:space="preserve"> </w:t>
      </w:r>
      <w:r w:rsidR="00EA5E0C" w:rsidRPr="00E428FC">
        <w:t>записке.</w:t>
      </w:r>
    </w:p>
    <w:p w:rsidR="00EA5E0C" w:rsidRPr="00E428FC" w:rsidRDefault="00EA5E0C" w:rsidP="00EA5E0C">
      <w:r w:rsidRPr="00E428FC">
        <w:t>Реализация</w:t>
      </w:r>
      <w:r w:rsidR="00A17C47">
        <w:t xml:space="preserve"> </w:t>
      </w:r>
      <w:r w:rsidRPr="00E428FC">
        <w:t>предусмотренных</w:t>
      </w:r>
      <w:r w:rsidR="00A17C47">
        <w:t xml:space="preserve"> </w:t>
      </w:r>
      <w:r w:rsidRPr="00E428FC">
        <w:t>законопроектом</w:t>
      </w:r>
      <w:r w:rsidR="00A17C47">
        <w:t xml:space="preserve"> </w:t>
      </w:r>
      <w:r w:rsidRPr="00E428FC">
        <w:t>изменений</w:t>
      </w:r>
      <w:r w:rsidR="00A17C47">
        <w:t xml:space="preserve"> «</w:t>
      </w:r>
      <w:r w:rsidRPr="00E428FC">
        <w:t>позволит</w:t>
      </w:r>
      <w:r w:rsidR="00A17C47">
        <w:t xml:space="preserve"> </w:t>
      </w:r>
      <w:r w:rsidRPr="00E428FC">
        <w:t>добросовестным</w:t>
      </w:r>
      <w:r w:rsidR="00A17C47">
        <w:t xml:space="preserve"> </w:t>
      </w:r>
      <w:r w:rsidRPr="00E428FC">
        <w:t>организациям,</w:t>
      </w:r>
      <w:r w:rsidR="00A17C47">
        <w:t xml:space="preserve"> </w:t>
      </w:r>
      <w:r w:rsidRPr="00E428FC">
        <w:t>предпринимателям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гражданам</w:t>
      </w:r>
      <w:r w:rsidR="00A17C47">
        <w:t xml:space="preserve"> </w:t>
      </w:r>
      <w:r w:rsidRPr="00E428FC">
        <w:t>проводить</w:t>
      </w:r>
      <w:r w:rsidR="00A17C47">
        <w:t xml:space="preserve"> </w:t>
      </w:r>
      <w:r w:rsidRPr="00E428FC">
        <w:t>безналичные</w:t>
      </w:r>
      <w:r w:rsidR="00A17C47">
        <w:t xml:space="preserve"> </w:t>
      </w:r>
      <w:r w:rsidRPr="00E428FC">
        <w:t>банковские</w:t>
      </w:r>
      <w:r w:rsidR="00A17C47">
        <w:t xml:space="preserve"> </w:t>
      </w:r>
      <w:r w:rsidRPr="00E428FC">
        <w:t>операции</w:t>
      </w:r>
      <w:r w:rsidR="00A17C47">
        <w:t xml:space="preserve"> </w:t>
      </w:r>
      <w:r w:rsidRPr="00E428FC">
        <w:t>без</w:t>
      </w:r>
      <w:r w:rsidR="00A17C47">
        <w:t xml:space="preserve"> </w:t>
      </w:r>
      <w:r w:rsidRPr="00E428FC">
        <w:t>искусственных</w:t>
      </w:r>
      <w:r w:rsidR="00A17C47">
        <w:t xml:space="preserve"> </w:t>
      </w:r>
      <w:r w:rsidRPr="00E428FC">
        <w:t>ограничений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виде</w:t>
      </w:r>
      <w:r w:rsidR="00A17C47">
        <w:t xml:space="preserve"> </w:t>
      </w:r>
      <w:r w:rsidRPr="00E428FC">
        <w:t>заградительных</w:t>
      </w:r>
      <w:r w:rsidR="00A17C47">
        <w:t xml:space="preserve"> </w:t>
      </w:r>
      <w:r w:rsidRPr="00E428FC">
        <w:t>тарифов</w:t>
      </w:r>
      <w:r w:rsidR="00A17C47">
        <w:t xml:space="preserve"> </w:t>
      </w:r>
      <w:r w:rsidRPr="00E428FC">
        <w:t>обслуживающих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кредитных</w:t>
      </w:r>
      <w:r w:rsidR="00A17C47">
        <w:t xml:space="preserve"> </w:t>
      </w:r>
      <w:r w:rsidRPr="00E428FC">
        <w:t>организаций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считает</w:t>
      </w:r>
      <w:r w:rsidR="00A17C47">
        <w:t xml:space="preserve"> </w:t>
      </w:r>
      <w:r w:rsidRPr="00E428FC">
        <w:t>Резник.</w:t>
      </w:r>
    </w:p>
    <w:p w:rsidR="00EA5E0C" w:rsidRPr="00E428FC" w:rsidRDefault="00EA5E0C" w:rsidP="00EA5E0C">
      <w:r w:rsidRPr="00E428FC">
        <w:t>Он</w:t>
      </w:r>
      <w:r w:rsidR="00A17C47">
        <w:t xml:space="preserve"> </w:t>
      </w:r>
      <w:r w:rsidRPr="00E428FC">
        <w:t>обращает</w:t>
      </w:r>
      <w:r w:rsidR="00A17C47">
        <w:t xml:space="preserve"> </w:t>
      </w:r>
      <w:r w:rsidRPr="00E428FC">
        <w:t>внимание,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настоящее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юрлица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индивидуальные</w:t>
      </w:r>
      <w:r w:rsidR="00A17C47">
        <w:t xml:space="preserve"> </w:t>
      </w:r>
      <w:r w:rsidRPr="00E428FC">
        <w:t>предприниматели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переводах</w:t>
      </w:r>
      <w:r w:rsidR="00A17C47">
        <w:t xml:space="preserve"> </w:t>
      </w:r>
      <w:r w:rsidRPr="00E428FC">
        <w:t>денежных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своих</w:t>
      </w:r>
      <w:r w:rsidR="00A17C47">
        <w:t xml:space="preserve"> </w:t>
      </w:r>
      <w:r w:rsidRPr="00E428FC">
        <w:t>счетов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физлиц</w:t>
      </w:r>
      <w:r w:rsidR="00A17C47">
        <w:t xml:space="preserve"> </w:t>
      </w:r>
      <w:r w:rsidRPr="00E428FC">
        <w:t>уплачивают</w:t>
      </w:r>
      <w:r w:rsidR="00A17C47">
        <w:t xml:space="preserve"> </w:t>
      </w:r>
      <w:r w:rsidRPr="00E428FC">
        <w:t>обслуживающим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банкам</w:t>
      </w:r>
      <w:r w:rsidR="00A17C47">
        <w:t xml:space="preserve"> «</w:t>
      </w:r>
      <w:r w:rsidRPr="00E428FC">
        <w:t>комиссионное</w:t>
      </w:r>
      <w:r w:rsidR="00A17C47">
        <w:t xml:space="preserve"> </w:t>
      </w:r>
      <w:r w:rsidRPr="00E428FC">
        <w:t>вознаграждение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2%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15%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переводимых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превышении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среднем</w:t>
      </w:r>
      <w:r w:rsidR="00A17C47">
        <w:t xml:space="preserve"> </w:t>
      </w:r>
      <w:r w:rsidRPr="00E428FC">
        <w:t>200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накопленной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переводов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месяц</w:t>
      </w:r>
      <w:r w:rsidR="00A17C47">
        <w:t>»</w:t>
      </w:r>
      <w:r w:rsidRPr="00E428FC">
        <w:t>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комиссионное</w:t>
      </w:r>
      <w:r w:rsidR="00A17C47">
        <w:t xml:space="preserve"> </w:t>
      </w:r>
      <w:r w:rsidRPr="00E428FC">
        <w:t>вознаграждение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денежных</w:t>
      </w:r>
      <w:r w:rsidR="00A17C47">
        <w:t xml:space="preserve"> </w:t>
      </w:r>
      <w:r w:rsidRPr="00E428FC">
        <w:t>переводах</w:t>
      </w:r>
      <w:r w:rsidR="00A17C47">
        <w:t xml:space="preserve"> </w:t>
      </w:r>
      <w:r w:rsidRPr="00E428FC">
        <w:t>между</w:t>
      </w:r>
      <w:r w:rsidR="00A17C47">
        <w:t xml:space="preserve"> </w:t>
      </w:r>
      <w:r w:rsidRPr="00E428FC">
        <w:t>банковскими</w:t>
      </w:r>
      <w:r w:rsidR="00A17C47">
        <w:t xml:space="preserve"> </w:t>
      </w:r>
      <w:r w:rsidRPr="00E428FC">
        <w:t>счетами</w:t>
      </w:r>
      <w:r w:rsidR="00A17C47">
        <w:t xml:space="preserve"> </w:t>
      </w:r>
      <w:r w:rsidRPr="00E428FC">
        <w:t>юрлиц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ИП</w:t>
      </w:r>
      <w:r w:rsidR="00A17C47">
        <w:t xml:space="preserve"> </w:t>
      </w:r>
      <w:r w:rsidRPr="00E428FC">
        <w:lastRenderedPageBreak/>
        <w:t>составляет</w:t>
      </w:r>
      <w:r w:rsidR="00A17C47">
        <w:t xml:space="preserve"> </w:t>
      </w:r>
      <w:r w:rsidRPr="00E428FC">
        <w:t>20-100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операцию</w:t>
      </w:r>
      <w:r w:rsidR="00A17C47">
        <w:t xml:space="preserve"> </w:t>
      </w:r>
      <w:r w:rsidRPr="00E428FC">
        <w:t>вне</w:t>
      </w:r>
      <w:r w:rsidR="00A17C47">
        <w:t xml:space="preserve"> </w:t>
      </w:r>
      <w:r w:rsidRPr="00E428FC">
        <w:t>зависимости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накопленной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либо</w:t>
      </w:r>
      <w:r w:rsidR="00A17C47">
        <w:t xml:space="preserve"> </w:t>
      </w:r>
      <w:r w:rsidRPr="00E428FC">
        <w:t>частоты</w:t>
      </w:r>
      <w:r w:rsidR="00A17C47">
        <w:t xml:space="preserve"> </w:t>
      </w:r>
      <w:r w:rsidRPr="00E428FC">
        <w:t>переводов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месяц,</w:t>
      </w:r>
      <w:r w:rsidR="00A17C47">
        <w:t xml:space="preserve"> </w:t>
      </w:r>
      <w:r w:rsidRPr="00E428FC">
        <w:t>отмечает</w:t>
      </w:r>
      <w:r w:rsidR="00A17C47">
        <w:t xml:space="preserve"> </w:t>
      </w:r>
      <w:r w:rsidRPr="00E428FC">
        <w:t>Резник.</w:t>
      </w:r>
    </w:p>
    <w:p w:rsidR="00EA5E0C" w:rsidRPr="00E428FC" w:rsidRDefault="00EA5E0C" w:rsidP="00EA5E0C">
      <w:r w:rsidRPr="00E428FC">
        <w:t>Продолжающееся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настоящее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взимание</w:t>
      </w:r>
      <w:r w:rsidR="00A17C47">
        <w:t xml:space="preserve"> </w:t>
      </w:r>
      <w:r w:rsidRPr="00E428FC">
        <w:t>кредитными</w:t>
      </w:r>
      <w:r w:rsidR="00A17C47">
        <w:t xml:space="preserve"> </w:t>
      </w:r>
      <w:r w:rsidRPr="00E428FC">
        <w:t>организациями</w:t>
      </w:r>
      <w:r w:rsidR="00A17C47">
        <w:t xml:space="preserve"> </w:t>
      </w:r>
      <w:r w:rsidRPr="00E428FC">
        <w:t>различающихся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десятки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сотни</w:t>
      </w:r>
      <w:r w:rsidR="00A17C47">
        <w:t xml:space="preserve"> </w:t>
      </w:r>
      <w:r w:rsidRPr="00E428FC">
        <w:t>раз</w:t>
      </w:r>
      <w:r w:rsidR="00A17C47">
        <w:t xml:space="preserve"> </w:t>
      </w:r>
      <w:r w:rsidRPr="00E428FC">
        <w:t>комиссионных</w:t>
      </w:r>
      <w:r w:rsidR="00A17C47">
        <w:t xml:space="preserve"> </w:t>
      </w:r>
      <w:r w:rsidRPr="00E428FC">
        <w:t>вознаграждений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осуществление</w:t>
      </w:r>
      <w:r w:rsidR="00A17C47">
        <w:t xml:space="preserve"> </w:t>
      </w:r>
      <w:r w:rsidRPr="00E428FC">
        <w:t>одним</w:t>
      </w:r>
      <w:r w:rsidR="00A17C47">
        <w:t xml:space="preserve"> </w:t>
      </w:r>
      <w:r w:rsidRPr="00E428FC">
        <w:t>клиентом</w:t>
      </w:r>
      <w:r w:rsidR="00A17C47">
        <w:t xml:space="preserve"> </w:t>
      </w:r>
      <w:r w:rsidRPr="00E428FC">
        <w:t>банковской</w:t>
      </w:r>
      <w:r w:rsidR="00A17C47">
        <w:t xml:space="preserve"> </w:t>
      </w:r>
      <w:r w:rsidRPr="00E428FC">
        <w:t>операции</w:t>
      </w:r>
      <w:r w:rsidR="00A17C47">
        <w:t xml:space="preserve"> </w:t>
      </w:r>
      <w:r w:rsidRPr="00E428FC">
        <w:t>одного</w:t>
      </w:r>
      <w:r w:rsidR="00A17C47">
        <w:t xml:space="preserve"> </w:t>
      </w:r>
      <w:r w:rsidRPr="00E428FC">
        <w:t>вида</w:t>
      </w:r>
      <w:r w:rsidR="00A17C47">
        <w:t xml:space="preserve"> «</w:t>
      </w:r>
      <w:r w:rsidRPr="00E428FC">
        <w:t>не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быть</w:t>
      </w:r>
      <w:r w:rsidR="00A17C47">
        <w:t xml:space="preserve"> </w:t>
      </w:r>
      <w:r w:rsidRPr="00E428FC">
        <w:t>обосновано</w:t>
      </w:r>
      <w:r w:rsidR="00A17C47">
        <w:t xml:space="preserve"> </w:t>
      </w:r>
      <w:r w:rsidRPr="00E428FC">
        <w:t>экономическими</w:t>
      </w:r>
      <w:r w:rsidR="00A17C47">
        <w:t xml:space="preserve"> </w:t>
      </w:r>
      <w:r w:rsidRPr="00E428FC">
        <w:t>причинами</w:t>
      </w:r>
      <w:r w:rsidR="00A17C47">
        <w:t xml:space="preserve"> </w:t>
      </w:r>
      <w:r w:rsidRPr="00E428FC">
        <w:t>(себестоимостью</w:t>
      </w:r>
      <w:r w:rsidR="00A17C47">
        <w:t xml:space="preserve"> </w:t>
      </w:r>
      <w:r w:rsidRPr="00E428FC">
        <w:t>банковской</w:t>
      </w:r>
      <w:r w:rsidR="00A17C47">
        <w:t xml:space="preserve"> </w:t>
      </w:r>
      <w:r w:rsidRPr="00E428FC">
        <w:t>операции),</w:t>
      </w:r>
      <w:r w:rsidR="00A17C47">
        <w:t xml:space="preserve"> </w:t>
      </w:r>
      <w:r w:rsidRPr="00E428FC">
        <w:t>поскольку</w:t>
      </w:r>
      <w:r w:rsidR="00A17C47">
        <w:t xml:space="preserve"> </w:t>
      </w:r>
      <w:r w:rsidRPr="00E428FC">
        <w:t>речь</w:t>
      </w:r>
      <w:r w:rsidR="00A17C47">
        <w:t xml:space="preserve"> </w:t>
      </w:r>
      <w:r w:rsidRPr="00E428FC">
        <w:t>идет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одном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том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операционном</w:t>
      </w:r>
      <w:r w:rsidR="00A17C47">
        <w:t xml:space="preserve"> </w:t>
      </w:r>
      <w:r w:rsidRPr="00E428FC">
        <w:t>процессе</w:t>
      </w:r>
      <w:r w:rsidR="00A17C47">
        <w:t xml:space="preserve"> </w:t>
      </w:r>
      <w:r w:rsidRPr="00E428FC">
        <w:t>осуществления</w:t>
      </w:r>
      <w:r w:rsidR="00A17C47">
        <w:t xml:space="preserve"> </w:t>
      </w:r>
      <w:r w:rsidRPr="00E428FC">
        <w:t>банковской</w:t>
      </w:r>
      <w:r w:rsidR="00A17C47">
        <w:t xml:space="preserve"> </w:t>
      </w:r>
      <w:r w:rsidRPr="00E428FC">
        <w:t>операции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уверен</w:t>
      </w:r>
      <w:r w:rsidR="00A17C47">
        <w:t xml:space="preserve"> </w:t>
      </w:r>
      <w:r w:rsidRPr="00E428FC">
        <w:t>депутат.</w:t>
      </w:r>
    </w:p>
    <w:p w:rsidR="00EA5E0C" w:rsidRPr="00E428FC" w:rsidRDefault="00EA5E0C" w:rsidP="00EA5E0C">
      <w:pPr>
        <w:pStyle w:val="2"/>
      </w:pPr>
      <w:bookmarkStart w:id="91" w:name="_Toc147473875"/>
      <w:r w:rsidRPr="00E428FC">
        <w:t>ТАСС,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Объем</w:t>
      </w:r>
      <w:r w:rsidR="00A17C47">
        <w:t xml:space="preserve"> </w:t>
      </w:r>
      <w:r w:rsidRPr="00E428FC">
        <w:t>ФНБ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составил</w:t>
      </w:r>
      <w:r w:rsidR="00A17C47">
        <w:t xml:space="preserve"> </w:t>
      </w:r>
      <w:r w:rsidRPr="00E428FC">
        <w:t>13,64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руб.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Минфин</w:t>
      </w:r>
      <w:r w:rsidR="00A17C47">
        <w:t xml:space="preserve"> </w:t>
      </w:r>
      <w:r w:rsidRPr="00E428FC">
        <w:t>РФ</w:t>
      </w:r>
      <w:bookmarkEnd w:id="91"/>
    </w:p>
    <w:p w:rsidR="00EA5E0C" w:rsidRPr="00E428FC" w:rsidRDefault="00EA5E0C" w:rsidP="00196ED1">
      <w:pPr>
        <w:pStyle w:val="3"/>
      </w:pPr>
      <w:bookmarkStart w:id="92" w:name="_Toc147473876"/>
      <w:r w:rsidRPr="00E428FC">
        <w:t>Объем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национального</w:t>
      </w:r>
      <w:r w:rsidR="00A17C47">
        <w:t xml:space="preserve"> </w:t>
      </w:r>
      <w:r w:rsidRPr="00E428FC">
        <w:t>благосостояния</w:t>
      </w:r>
      <w:r w:rsidR="00A17C47">
        <w:t xml:space="preserve"> </w:t>
      </w:r>
      <w:r w:rsidRPr="00E428FC">
        <w:t>(ФНБ)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составил</w:t>
      </w:r>
      <w:r w:rsidR="00A17C47">
        <w:t xml:space="preserve"> </w:t>
      </w:r>
      <w:r w:rsidRPr="00E428FC">
        <w:t>13,64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руб.,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9,1%</w:t>
      </w:r>
      <w:r w:rsidR="00A17C47">
        <w:t xml:space="preserve"> </w:t>
      </w:r>
      <w:r w:rsidRPr="00E428FC">
        <w:t>прогнозируемого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</w:t>
      </w:r>
      <w:r w:rsidR="00A17C47">
        <w:t xml:space="preserve"> </w:t>
      </w:r>
      <w:r w:rsidRPr="00E428FC">
        <w:t>ВВП</w:t>
      </w:r>
      <w:r w:rsidR="00A17C47">
        <w:t xml:space="preserve"> </w:t>
      </w:r>
      <w:r w:rsidRPr="00E428FC">
        <w:t>РФ,</w:t>
      </w:r>
      <w:r w:rsidR="00A17C47">
        <w:t xml:space="preserve"> </w:t>
      </w:r>
      <w:r w:rsidRPr="00E428FC">
        <w:t>сообщается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сайте</w:t>
      </w:r>
      <w:r w:rsidR="00A17C47">
        <w:t xml:space="preserve"> </w:t>
      </w:r>
      <w:r w:rsidRPr="00E428FC">
        <w:t>Минфина</w:t>
      </w:r>
      <w:r w:rsidR="00A17C47">
        <w:t xml:space="preserve"> </w:t>
      </w:r>
      <w:r w:rsidRPr="00E428FC">
        <w:t>РФ.</w:t>
      </w:r>
      <w:bookmarkEnd w:id="92"/>
    </w:p>
    <w:p w:rsidR="00EA5E0C" w:rsidRPr="00E428FC" w:rsidRDefault="00A17C47" w:rsidP="00EA5E0C">
      <w:r>
        <w:t>«</w:t>
      </w:r>
      <w:r w:rsidR="00EA5E0C" w:rsidRPr="00E428FC">
        <w:t>По</w:t>
      </w:r>
      <w:r>
        <w:t xml:space="preserve"> </w:t>
      </w:r>
      <w:r w:rsidR="00EA5E0C" w:rsidRPr="00E428FC">
        <w:t>состоянию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1</w:t>
      </w:r>
      <w:r>
        <w:t xml:space="preserve"> </w:t>
      </w:r>
      <w:r w:rsidR="00EA5E0C" w:rsidRPr="00E428FC">
        <w:t>октября</w:t>
      </w:r>
      <w:r>
        <w:t xml:space="preserve"> </w:t>
      </w:r>
      <w:r w:rsidR="00EA5E0C" w:rsidRPr="00E428FC">
        <w:t>2023</w:t>
      </w:r>
      <w:r>
        <w:t xml:space="preserve"> </w:t>
      </w:r>
      <w:r w:rsidR="00EA5E0C" w:rsidRPr="00E428FC">
        <w:t>г.</w:t>
      </w:r>
      <w:r>
        <w:t xml:space="preserve"> </w:t>
      </w:r>
      <w:r w:rsidR="00EA5E0C" w:rsidRPr="00E428FC">
        <w:t>объем</w:t>
      </w:r>
      <w:r>
        <w:t xml:space="preserve"> </w:t>
      </w:r>
      <w:r w:rsidR="00EA5E0C" w:rsidRPr="00E428FC">
        <w:t>ФНБ</w:t>
      </w:r>
      <w:r>
        <w:t xml:space="preserve"> </w:t>
      </w:r>
      <w:r w:rsidR="00EA5E0C" w:rsidRPr="00E428FC">
        <w:t>составил</w:t>
      </w:r>
      <w:r>
        <w:t xml:space="preserve"> </w:t>
      </w:r>
      <w:r w:rsidR="00EA5E0C" w:rsidRPr="00E428FC">
        <w:t>13</w:t>
      </w:r>
      <w:r>
        <w:t xml:space="preserve"> </w:t>
      </w:r>
      <w:r w:rsidR="00EA5E0C" w:rsidRPr="00E428FC">
        <w:t>648</w:t>
      </w:r>
      <w:r>
        <w:t xml:space="preserve"> </w:t>
      </w:r>
      <w:r w:rsidR="00EA5E0C" w:rsidRPr="00E428FC">
        <w:t>337,7</w:t>
      </w:r>
      <w:r>
        <w:t xml:space="preserve"> </w:t>
      </w:r>
      <w:r w:rsidR="00EA5E0C" w:rsidRPr="00E428FC">
        <w:t>млн</w:t>
      </w:r>
      <w:r>
        <w:t xml:space="preserve"> </w:t>
      </w:r>
      <w:r w:rsidR="00EA5E0C" w:rsidRPr="00E428FC">
        <w:t>рублей</w:t>
      </w:r>
      <w:r>
        <w:t xml:space="preserve"> </w:t>
      </w:r>
      <w:r w:rsidR="00EA5E0C" w:rsidRPr="00E428FC">
        <w:t>или</w:t>
      </w:r>
      <w:r>
        <w:t xml:space="preserve"> </w:t>
      </w:r>
      <w:r w:rsidR="00EA5E0C" w:rsidRPr="00E428FC">
        <w:t>9,1%</w:t>
      </w:r>
      <w:r>
        <w:t xml:space="preserve"> </w:t>
      </w:r>
      <w:r w:rsidR="00EA5E0C" w:rsidRPr="00E428FC">
        <w:t>ВВП,</w:t>
      </w:r>
      <w:r>
        <w:t xml:space="preserve"> </w:t>
      </w:r>
      <w:r w:rsidR="00EA5E0C" w:rsidRPr="00E428FC">
        <w:t>прогнозируемого</w:t>
      </w:r>
      <w:r>
        <w:t xml:space="preserve"> </w:t>
      </w:r>
      <w:r w:rsidR="00EA5E0C" w:rsidRPr="00E428FC">
        <w:t>на</w:t>
      </w:r>
      <w:r>
        <w:t xml:space="preserve"> </w:t>
      </w:r>
      <w:r w:rsidR="00EA5E0C" w:rsidRPr="00E428FC">
        <w:t>2023</w:t>
      </w:r>
      <w:r>
        <w:t xml:space="preserve"> </w:t>
      </w:r>
      <w:r w:rsidR="00EA5E0C" w:rsidRPr="00E428FC">
        <w:t>год,</w:t>
      </w:r>
      <w:r>
        <w:t xml:space="preserve"> </w:t>
      </w:r>
      <w:r w:rsidR="00EA5E0C" w:rsidRPr="00E428FC">
        <w:t>что</w:t>
      </w:r>
      <w:r>
        <w:t xml:space="preserve"> </w:t>
      </w:r>
      <w:r w:rsidR="00EA5E0C" w:rsidRPr="00E428FC">
        <w:t>эквивалентно</w:t>
      </w:r>
      <w:r>
        <w:t xml:space="preserve"> </w:t>
      </w:r>
      <w:r w:rsidR="00EA5E0C" w:rsidRPr="00E428FC">
        <w:t>140</w:t>
      </w:r>
      <w:r>
        <w:t xml:space="preserve"> </w:t>
      </w:r>
      <w:r w:rsidR="00EA5E0C" w:rsidRPr="00E428FC">
        <w:t>105,5</w:t>
      </w:r>
      <w:r>
        <w:t xml:space="preserve"> </w:t>
      </w:r>
      <w:r w:rsidR="00EA5E0C" w:rsidRPr="00E428FC">
        <w:t>млн</w:t>
      </w:r>
      <w:r>
        <w:t xml:space="preserve"> </w:t>
      </w:r>
      <w:r w:rsidR="00EA5E0C" w:rsidRPr="00E428FC">
        <w:t>долларов</w:t>
      </w:r>
      <w:r>
        <w:t xml:space="preserve"> </w:t>
      </w:r>
      <w:r w:rsidR="00EA5E0C" w:rsidRPr="00E428FC">
        <w:t>США</w:t>
      </w:r>
      <w:r>
        <w:t>»</w:t>
      </w:r>
      <w:r w:rsidR="00EA5E0C" w:rsidRPr="00E428FC">
        <w:t>,</w:t>
      </w:r>
      <w:r>
        <w:t xml:space="preserve"> </w:t>
      </w:r>
      <w:r w:rsidR="00EA5E0C" w:rsidRPr="00E428FC">
        <w:t>-</w:t>
      </w:r>
      <w:r>
        <w:t xml:space="preserve"> </w:t>
      </w:r>
      <w:r w:rsidR="00EA5E0C" w:rsidRPr="00E428FC">
        <w:t>сказано</w:t>
      </w:r>
      <w:r>
        <w:t xml:space="preserve"> </w:t>
      </w:r>
      <w:r w:rsidR="00EA5E0C" w:rsidRPr="00E428FC">
        <w:t>в</w:t>
      </w:r>
      <w:r>
        <w:t xml:space="preserve"> </w:t>
      </w:r>
      <w:r w:rsidR="00EA5E0C" w:rsidRPr="00E428FC">
        <w:t>сообщении.</w:t>
      </w:r>
    </w:p>
    <w:p w:rsidR="00EA5E0C" w:rsidRPr="00E428FC" w:rsidRDefault="00EA5E0C" w:rsidP="00EA5E0C">
      <w:r w:rsidRPr="00E428FC">
        <w:t>На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объем</w:t>
      </w:r>
      <w:r w:rsidR="00A17C47">
        <w:t xml:space="preserve"> </w:t>
      </w:r>
      <w:r w:rsidRPr="00E428FC">
        <w:t>ликвидных</w:t>
      </w:r>
      <w:r w:rsidR="00A17C47">
        <w:t xml:space="preserve"> </w:t>
      </w:r>
      <w:r w:rsidRPr="00E428FC">
        <w:t>активов</w:t>
      </w:r>
      <w:r w:rsidR="00A17C47">
        <w:t xml:space="preserve"> </w:t>
      </w:r>
      <w:r w:rsidRPr="00E428FC">
        <w:t>ФНБ</w:t>
      </w:r>
      <w:r w:rsidR="00A17C47">
        <w:t xml:space="preserve"> </w:t>
      </w:r>
      <w:r w:rsidRPr="00E428FC">
        <w:t>составил</w:t>
      </w:r>
      <w:r w:rsidR="00A17C47">
        <w:t xml:space="preserve"> </w:t>
      </w:r>
      <w:r w:rsidRPr="00E428FC">
        <w:t>7,14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(4,8%</w:t>
      </w:r>
      <w:r w:rsidR="00A17C47">
        <w:t xml:space="preserve"> </w:t>
      </w:r>
      <w:r w:rsidRPr="00E428FC">
        <w:t>ВВП,</w:t>
      </w:r>
      <w:r w:rsidR="00A17C47">
        <w:t xml:space="preserve"> </w:t>
      </w:r>
      <w:r w:rsidRPr="00E428FC">
        <w:t>прогнозируемого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год).</w:t>
      </w:r>
      <w:r w:rsidR="00A17C47">
        <w:t xml:space="preserve"> «</w:t>
      </w:r>
      <w:r w:rsidRPr="00E428FC">
        <w:t>По</w:t>
      </w:r>
      <w:r w:rsidR="00A17C47">
        <w:t xml:space="preserve"> </w:t>
      </w:r>
      <w:r w:rsidRPr="00E428FC">
        <w:t>состоянию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объем</w:t>
      </w:r>
      <w:r w:rsidR="00A17C47">
        <w:t xml:space="preserve"> </w:t>
      </w:r>
      <w:r w:rsidRPr="00E428FC">
        <w:t>ликвидных</w:t>
      </w:r>
      <w:r w:rsidR="00A17C47">
        <w:t xml:space="preserve"> </w:t>
      </w:r>
      <w:r w:rsidRPr="00E428FC">
        <w:t>активов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(средства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банковских</w:t>
      </w:r>
      <w:r w:rsidR="00A17C47">
        <w:t xml:space="preserve"> </w:t>
      </w:r>
      <w:r w:rsidRPr="00E428FC">
        <w:t>счетах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Банке</w:t>
      </w:r>
      <w:r w:rsidR="00A17C47">
        <w:t xml:space="preserve"> </w:t>
      </w:r>
      <w:r w:rsidRPr="00E428FC">
        <w:t>России)</w:t>
      </w:r>
      <w:r w:rsidR="00A17C47">
        <w:t xml:space="preserve"> </w:t>
      </w:r>
      <w:r w:rsidRPr="00E428FC">
        <w:t>составил</w:t>
      </w:r>
      <w:r w:rsidR="00A17C47">
        <w:t xml:space="preserve"> </w:t>
      </w:r>
      <w:r w:rsidRPr="00E428FC">
        <w:t>эквивалент</w:t>
      </w:r>
      <w:r w:rsidR="00A17C47">
        <w:t xml:space="preserve"> </w:t>
      </w:r>
      <w:r w:rsidRPr="00E428FC">
        <w:t>7</w:t>
      </w:r>
      <w:r w:rsidR="00A17C47">
        <w:t xml:space="preserve"> </w:t>
      </w:r>
      <w:r w:rsidRPr="00E428FC">
        <w:t>140</w:t>
      </w:r>
      <w:r w:rsidR="00A17C47">
        <w:t xml:space="preserve"> </w:t>
      </w:r>
      <w:r w:rsidRPr="00E428FC">
        <w:t>176,1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рублей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73</w:t>
      </w:r>
      <w:r w:rsidR="00A17C47">
        <w:t xml:space="preserve"> </w:t>
      </w:r>
      <w:r w:rsidRPr="00E428FC">
        <w:t>296,7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долларов</w:t>
      </w:r>
      <w:r w:rsidR="00A17C47">
        <w:t xml:space="preserve"> </w:t>
      </w:r>
      <w:r w:rsidRPr="00E428FC">
        <w:t>США</w:t>
      </w:r>
      <w:r w:rsidR="00A17C47">
        <w:t xml:space="preserve"> </w:t>
      </w:r>
      <w:r w:rsidRPr="00E428FC">
        <w:t>(4,8%</w:t>
      </w:r>
      <w:r w:rsidR="00A17C47">
        <w:t xml:space="preserve"> </w:t>
      </w:r>
      <w:r w:rsidRPr="00E428FC">
        <w:t>ВВП,</w:t>
      </w:r>
      <w:r w:rsidR="00A17C47">
        <w:t xml:space="preserve"> </w:t>
      </w:r>
      <w:r w:rsidRPr="00E428FC">
        <w:t>прогнозируемого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год)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сообщения.</w:t>
      </w:r>
    </w:p>
    <w:p w:rsidR="00EA5E0C" w:rsidRPr="00E428FC" w:rsidRDefault="00EA5E0C" w:rsidP="00EA5E0C">
      <w:r w:rsidRPr="00E428FC">
        <w:t>Отмечается,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совокупная</w:t>
      </w:r>
      <w:r w:rsidR="00A17C47">
        <w:t xml:space="preserve"> </w:t>
      </w:r>
      <w:r w:rsidRPr="00E428FC">
        <w:t>расчетная</w:t>
      </w:r>
      <w:r w:rsidR="00A17C47">
        <w:t xml:space="preserve"> </w:t>
      </w:r>
      <w:r w:rsidRPr="00E428FC">
        <w:t>сумма</w:t>
      </w:r>
      <w:r w:rsidR="00A17C47">
        <w:t xml:space="preserve"> </w:t>
      </w:r>
      <w:r w:rsidRPr="00E428FC">
        <w:t>дохода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размещения</w:t>
      </w:r>
      <w:r w:rsidR="00A17C47">
        <w:t xml:space="preserve"> </w:t>
      </w:r>
      <w:r w:rsidRPr="00E428FC">
        <w:t>средств</w:t>
      </w:r>
      <w:r w:rsidR="00A17C47">
        <w:t xml:space="preserve"> </w:t>
      </w:r>
      <w:r w:rsidRPr="00E428FC">
        <w:t>ФНБ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счетах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иностранной</w:t>
      </w:r>
      <w:r w:rsidR="00A17C47">
        <w:t xml:space="preserve"> </w:t>
      </w:r>
      <w:r w:rsidRPr="00E428FC">
        <w:t>валюте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Банке</w:t>
      </w:r>
      <w:r w:rsidR="00A17C47">
        <w:t xml:space="preserve"> </w:t>
      </w:r>
      <w:r w:rsidRPr="00E428FC">
        <w:t>России,</w:t>
      </w:r>
      <w:r w:rsidR="00A17C47">
        <w:t xml:space="preserve"> </w:t>
      </w:r>
      <w:r w:rsidRPr="00E428FC">
        <w:t>пересчитанного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долларах,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15</w:t>
      </w:r>
      <w:r w:rsidR="00A17C47">
        <w:t xml:space="preserve"> </w:t>
      </w:r>
      <w:r w:rsidRPr="00E428FC">
        <w:t>декабря</w:t>
      </w:r>
      <w:r w:rsidR="00A17C47">
        <w:t xml:space="preserve"> </w:t>
      </w:r>
      <w:r w:rsidRPr="00E428FC">
        <w:t>2022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30</w:t>
      </w:r>
      <w:r w:rsidR="00A17C47">
        <w:t xml:space="preserve"> </w:t>
      </w:r>
      <w:r w:rsidRPr="00E428FC">
        <w:t>сентября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составила</w:t>
      </w:r>
      <w:r w:rsidR="00A17C47">
        <w:t xml:space="preserve"> </w:t>
      </w:r>
      <w:r w:rsidRPr="00E428FC">
        <w:t>98,7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долларов,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эквивалентно</w:t>
      </w:r>
      <w:r w:rsidR="00A17C47">
        <w:t xml:space="preserve"> </w:t>
      </w:r>
      <w:r w:rsidRPr="00E428FC">
        <w:t>9</w:t>
      </w:r>
      <w:r w:rsidR="00A17C47">
        <w:t xml:space="preserve"> </w:t>
      </w:r>
      <w:r w:rsidRPr="00E428FC">
        <w:t>млрд</w:t>
      </w:r>
      <w:r w:rsidR="00A17C47">
        <w:t xml:space="preserve"> </w:t>
      </w:r>
      <w:r w:rsidRPr="00E428FC">
        <w:t>613,7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рублей.</w:t>
      </w:r>
    </w:p>
    <w:p w:rsidR="00EA5E0C" w:rsidRPr="00E428FC" w:rsidRDefault="00EA5E0C" w:rsidP="00EA5E0C">
      <w:r w:rsidRPr="00E428FC">
        <w:t>Курсовая</w:t>
      </w:r>
      <w:r w:rsidR="00A17C47">
        <w:t xml:space="preserve"> </w:t>
      </w:r>
      <w:r w:rsidRPr="00E428FC">
        <w:t>разница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номинированным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иностранной</w:t>
      </w:r>
      <w:r w:rsidR="00A17C47">
        <w:t xml:space="preserve"> </w:t>
      </w:r>
      <w:r w:rsidRPr="00E428FC">
        <w:t>валюте</w:t>
      </w:r>
      <w:r w:rsidR="00A17C47">
        <w:t xml:space="preserve"> </w:t>
      </w:r>
      <w:r w:rsidRPr="00E428FC">
        <w:t>активам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переоценка</w:t>
      </w:r>
      <w:r w:rsidR="00A17C47">
        <w:t xml:space="preserve"> </w:t>
      </w:r>
      <w:r w:rsidRPr="00E428FC">
        <w:t>стоимости</w:t>
      </w:r>
      <w:r w:rsidR="00A17C47">
        <w:t xml:space="preserve"> </w:t>
      </w:r>
      <w:r w:rsidRPr="00E428FC">
        <w:t>золота,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которое</w:t>
      </w:r>
      <w:r w:rsidR="00A17C47">
        <w:t xml:space="preserve"> </w:t>
      </w:r>
      <w:r w:rsidRPr="00E428FC">
        <w:t>инвестированы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фонда,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период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30</w:t>
      </w:r>
      <w:r w:rsidR="00A17C47">
        <w:t xml:space="preserve"> </w:t>
      </w:r>
      <w:r w:rsidRPr="00E428FC">
        <w:t>сентября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совокупности</w:t>
      </w:r>
      <w:r w:rsidR="00A17C47">
        <w:t xml:space="preserve"> </w:t>
      </w:r>
      <w:r w:rsidRPr="00E428FC">
        <w:t>составили</w:t>
      </w:r>
      <w:r w:rsidR="00A17C47">
        <w:t xml:space="preserve"> </w:t>
      </w:r>
      <w:r w:rsidRPr="00E428FC">
        <w:t>2,329</w:t>
      </w:r>
      <w:r w:rsidR="00A17C47">
        <w:t xml:space="preserve"> </w:t>
      </w:r>
      <w:r w:rsidRPr="00E428FC">
        <w:t>трлн</w:t>
      </w:r>
      <w:r w:rsidR="00A17C47">
        <w:t xml:space="preserve"> </w:t>
      </w:r>
      <w:r w:rsidRPr="00E428FC">
        <w:t>рублей.</w:t>
      </w:r>
    </w:p>
    <w:p w:rsidR="00EA5E0C" w:rsidRPr="00E428FC" w:rsidRDefault="00EA5E0C" w:rsidP="00EA5E0C">
      <w:r w:rsidRPr="00E428FC">
        <w:t>В</w:t>
      </w:r>
      <w:r w:rsidR="00A17C47">
        <w:t xml:space="preserve"> </w:t>
      </w:r>
      <w:r w:rsidRPr="00E428FC">
        <w:t>настоящее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счетах</w:t>
      </w:r>
      <w:r w:rsidR="00A17C47">
        <w:t xml:space="preserve"> </w:t>
      </w:r>
      <w:r w:rsidRPr="00E428FC">
        <w:t>ФНБ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ЦБ</w:t>
      </w:r>
      <w:r w:rsidR="00A17C47">
        <w:t xml:space="preserve"> </w:t>
      </w:r>
      <w:r w:rsidRPr="00E428FC">
        <w:t>размещено</w:t>
      </w:r>
      <w:r w:rsidR="00A17C47">
        <w:t xml:space="preserve"> </w:t>
      </w:r>
      <w:r w:rsidRPr="00E428FC">
        <w:t>4,07</w:t>
      </w:r>
      <w:r w:rsidR="00A17C47">
        <w:t xml:space="preserve"> </w:t>
      </w:r>
      <w:r w:rsidRPr="00E428FC">
        <w:t>млрд</w:t>
      </w:r>
      <w:r w:rsidR="00A17C47">
        <w:t xml:space="preserve"> </w:t>
      </w:r>
      <w:r w:rsidRPr="00E428FC">
        <w:t>евро,</w:t>
      </w:r>
      <w:r w:rsidR="00A17C47">
        <w:t xml:space="preserve"> </w:t>
      </w:r>
      <w:r w:rsidRPr="00E428FC">
        <w:t>279,77</w:t>
      </w:r>
      <w:r w:rsidR="00A17C47">
        <w:t xml:space="preserve"> </w:t>
      </w:r>
      <w:r w:rsidRPr="00E428FC">
        <w:t>млрд</w:t>
      </w:r>
      <w:r w:rsidR="00A17C47">
        <w:t xml:space="preserve"> </w:t>
      </w:r>
      <w:r w:rsidRPr="00E428FC">
        <w:t>китайских</w:t>
      </w:r>
      <w:r w:rsidR="00A17C47">
        <w:t xml:space="preserve"> </w:t>
      </w:r>
      <w:r w:rsidRPr="00E428FC">
        <w:t>юаней,</w:t>
      </w:r>
      <w:r w:rsidR="00A17C47">
        <w:t xml:space="preserve"> </w:t>
      </w:r>
      <w:r w:rsidRPr="00E428FC">
        <w:t>508,26</w:t>
      </w:r>
      <w:r w:rsidR="00A17C47">
        <w:t xml:space="preserve"> </w:t>
      </w:r>
      <w:r w:rsidRPr="00E428FC">
        <w:t>тонны</w:t>
      </w:r>
      <w:r w:rsidR="00A17C47">
        <w:t xml:space="preserve"> </w:t>
      </w:r>
      <w:r w:rsidRPr="00E428FC">
        <w:t>золота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обезличенной</w:t>
      </w:r>
      <w:r w:rsidR="00A17C47">
        <w:t xml:space="preserve"> </w:t>
      </w:r>
      <w:r w:rsidRPr="00E428FC">
        <w:t>форме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395,9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рублей.</w:t>
      </w:r>
    </w:p>
    <w:p w:rsidR="00EA5E0C" w:rsidRPr="00E428FC" w:rsidRDefault="00EA5E0C" w:rsidP="00EA5E0C">
      <w:pPr>
        <w:pStyle w:val="2"/>
      </w:pPr>
      <w:bookmarkStart w:id="93" w:name="_Toc147473877"/>
      <w:r w:rsidRPr="00E428FC">
        <w:lastRenderedPageBreak/>
        <w:t>РИА</w:t>
      </w:r>
      <w:r w:rsidR="00A17C47">
        <w:t xml:space="preserve"> </w:t>
      </w:r>
      <w:r w:rsidRPr="00E428FC">
        <w:t>Новости,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ЦБ:</w:t>
      </w:r>
      <w:r w:rsidR="00A17C47">
        <w:t xml:space="preserve"> </w:t>
      </w:r>
      <w:r w:rsidRPr="00E428FC">
        <w:t>средняя</w:t>
      </w:r>
      <w:r w:rsidR="00A17C47">
        <w:t xml:space="preserve"> </w:t>
      </w:r>
      <w:r w:rsidRPr="00E428FC">
        <w:t>максимальная</w:t>
      </w:r>
      <w:r w:rsidR="00A17C47">
        <w:t xml:space="preserve"> </w:t>
      </w:r>
      <w:r w:rsidRPr="00E428FC">
        <w:t>ставка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вкладам</w:t>
      </w:r>
      <w:r w:rsidR="00A17C47">
        <w:t xml:space="preserve"> </w:t>
      </w:r>
      <w:r w:rsidRPr="00E428FC">
        <w:t>крупнейших</w:t>
      </w:r>
      <w:r w:rsidR="00A17C47">
        <w:t xml:space="preserve"> </w:t>
      </w:r>
      <w:r w:rsidRPr="00E428FC">
        <w:t>банков</w:t>
      </w:r>
      <w:r w:rsidR="00A17C47">
        <w:t xml:space="preserve"> </w:t>
      </w:r>
      <w:r w:rsidRPr="00E428FC">
        <w:t>достигла</w:t>
      </w:r>
      <w:r w:rsidR="00A17C47">
        <w:t xml:space="preserve"> </w:t>
      </w:r>
      <w:r w:rsidRPr="00E428FC">
        <w:t>10,19%</w:t>
      </w:r>
      <w:bookmarkEnd w:id="93"/>
    </w:p>
    <w:p w:rsidR="00EA5E0C" w:rsidRPr="00E428FC" w:rsidRDefault="00EA5E0C" w:rsidP="00196ED1">
      <w:pPr>
        <w:pStyle w:val="3"/>
      </w:pPr>
      <w:bookmarkStart w:id="94" w:name="_Toc147473878"/>
      <w:r w:rsidRPr="00E428FC">
        <w:t>Средняя</w:t>
      </w:r>
      <w:r w:rsidR="00A17C47">
        <w:t xml:space="preserve"> </w:t>
      </w:r>
      <w:r w:rsidRPr="00E428FC">
        <w:t>максимальная</w:t>
      </w:r>
      <w:r w:rsidR="00A17C47">
        <w:t xml:space="preserve"> </w:t>
      </w:r>
      <w:r w:rsidRPr="00E428FC">
        <w:t>ставка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вкладам</w:t>
      </w:r>
      <w:r w:rsidR="00A17C47">
        <w:t xml:space="preserve"> </w:t>
      </w:r>
      <w:r w:rsidRPr="00E428FC">
        <w:t>десяти</w:t>
      </w:r>
      <w:r w:rsidR="00A17C47">
        <w:t xml:space="preserve"> </w:t>
      </w:r>
      <w:r w:rsidRPr="00E428FC">
        <w:t>банков</w:t>
      </w:r>
      <w:r w:rsidR="00A17C47">
        <w:t xml:space="preserve"> </w:t>
      </w:r>
      <w:r w:rsidRPr="00E428FC">
        <w:t>России,</w:t>
      </w:r>
      <w:r w:rsidR="00A17C47">
        <w:t xml:space="preserve"> </w:t>
      </w:r>
      <w:r w:rsidRPr="00E428FC">
        <w:t>привлекающих</w:t>
      </w:r>
      <w:r w:rsidR="00A17C47">
        <w:t xml:space="preserve"> </w:t>
      </w:r>
      <w:r w:rsidRPr="00E428FC">
        <w:t>наибольший</w:t>
      </w:r>
      <w:r w:rsidR="00A17C47">
        <w:t xml:space="preserve"> </w:t>
      </w:r>
      <w:r w:rsidRPr="00E428FC">
        <w:t>объем</w:t>
      </w:r>
      <w:r w:rsidR="00A17C47">
        <w:t xml:space="preserve"> </w:t>
      </w:r>
      <w:r w:rsidRPr="00E428FC">
        <w:t>депозитов</w:t>
      </w:r>
      <w:r w:rsidR="00A17C47">
        <w:t xml:space="preserve"> </w:t>
      </w:r>
      <w:r w:rsidRPr="00E428FC">
        <w:t>физлиц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рублях,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итогам</w:t>
      </w:r>
      <w:r w:rsidR="00A17C47">
        <w:t xml:space="preserve"> </w:t>
      </w:r>
      <w:r w:rsidRPr="00E428FC">
        <w:t>третьей</w:t>
      </w:r>
      <w:r w:rsidR="00A17C47">
        <w:t xml:space="preserve"> </w:t>
      </w:r>
      <w:r w:rsidRPr="00E428FC">
        <w:t>декады</w:t>
      </w:r>
      <w:r w:rsidR="00A17C47">
        <w:t xml:space="preserve"> </w:t>
      </w:r>
      <w:r w:rsidRPr="00E428FC">
        <w:t>сентября</w:t>
      </w:r>
      <w:r w:rsidR="00A17C47">
        <w:t xml:space="preserve"> </w:t>
      </w:r>
      <w:r w:rsidRPr="00E428FC">
        <w:t>повысилась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10,19%</w:t>
      </w:r>
      <w:r w:rsidR="00A17C47">
        <w:t xml:space="preserve"> </w:t>
      </w:r>
      <w:r w:rsidRPr="00E428FC">
        <w:t>годовых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9,77%</w:t>
      </w:r>
      <w:r w:rsidR="00A17C47">
        <w:t xml:space="preserve"> </w:t>
      </w:r>
      <w:r w:rsidRPr="00E428FC">
        <w:t>во</w:t>
      </w:r>
      <w:r w:rsidR="00A17C47">
        <w:t xml:space="preserve"> </w:t>
      </w:r>
      <w:r w:rsidRPr="00E428FC">
        <w:t>второй</w:t>
      </w:r>
      <w:r w:rsidR="00A17C47">
        <w:t xml:space="preserve"> </w:t>
      </w:r>
      <w:r w:rsidRPr="00E428FC">
        <w:t>декаде,</w:t>
      </w:r>
      <w:r w:rsidR="00A17C47">
        <w:t xml:space="preserve"> </w:t>
      </w:r>
      <w:r w:rsidRPr="00E428FC">
        <w:t>впервые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середины</w:t>
      </w:r>
      <w:r w:rsidR="00A17C47">
        <w:t xml:space="preserve"> </w:t>
      </w:r>
      <w:r w:rsidRPr="00E428FC">
        <w:t>мая</w:t>
      </w:r>
      <w:r w:rsidR="00A17C47">
        <w:t xml:space="preserve"> </w:t>
      </w:r>
      <w:r w:rsidRPr="00E428FC">
        <w:t>прошлого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превысив</w:t>
      </w:r>
      <w:r w:rsidR="00A17C47">
        <w:t xml:space="preserve"> </w:t>
      </w:r>
      <w:r w:rsidRPr="00E428FC">
        <w:t>10%,</w:t>
      </w:r>
      <w:r w:rsidR="00A17C47">
        <w:t xml:space="preserve"> </w:t>
      </w:r>
      <w:r w:rsidRPr="00E428FC">
        <w:t>следует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материалов</w:t>
      </w:r>
      <w:r w:rsidR="00A17C47">
        <w:t xml:space="preserve"> </w:t>
      </w:r>
      <w:r w:rsidRPr="00E428FC">
        <w:t>Банка</w:t>
      </w:r>
      <w:r w:rsidR="00A17C47">
        <w:t xml:space="preserve"> </w:t>
      </w:r>
      <w:r w:rsidRPr="00E428FC">
        <w:t>России.Россиянам</w:t>
      </w:r>
      <w:r w:rsidR="00A17C47">
        <w:t xml:space="preserve"> </w:t>
      </w:r>
      <w:r w:rsidRPr="00E428FC">
        <w:t>объяснили,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Банк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рассекретит</w:t>
      </w:r>
      <w:r w:rsidR="00A17C47">
        <w:t xml:space="preserve"> </w:t>
      </w:r>
      <w:r w:rsidRPr="00E428FC">
        <w:t>мошенников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октября.</w:t>
      </w:r>
      <w:bookmarkEnd w:id="94"/>
    </w:p>
    <w:p w:rsidR="00EA5E0C" w:rsidRPr="00E428FC" w:rsidRDefault="00EA5E0C" w:rsidP="00EA5E0C">
      <w:r w:rsidRPr="00E428FC">
        <w:t>Начиная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середины</w:t>
      </w:r>
      <w:r w:rsidR="00A17C47">
        <w:t xml:space="preserve"> </w:t>
      </w:r>
      <w:r w:rsidRPr="00E428FC">
        <w:t>мая,</w:t>
      </w:r>
      <w:r w:rsidR="00A17C47">
        <w:t xml:space="preserve"> </w:t>
      </w:r>
      <w:r w:rsidRPr="00E428FC">
        <w:t>ставка</w:t>
      </w:r>
      <w:r w:rsidR="00A17C47">
        <w:t xml:space="preserve"> </w:t>
      </w:r>
      <w:r w:rsidRPr="00E428FC">
        <w:t>постепенно</w:t>
      </w:r>
      <w:r w:rsidR="00A17C47">
        <w:t xml:space="preserve"> </w:t>
      </w:r>
      <w:r w:rsidRPr="00E428FC">
        <w:t>росла,</w:t>
      </w:r>
      <w:r w:rsidR="00A17C47">
        <w:t xml:space="preserve"> </w:t>
      </w:r>
      <w:r w:rsidRPr="00E428FC">
        <w:t>достигнув</w:t>
      </w:r>
      <w:r w:rsidR="00A17C47">
        <w:t xml:space="preserve"> </w:t>
      </w:r>
      <w:r w:rsidRPr="00E428FC">
        <w:t>плато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7,83%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начале</w:t>
      </w:r>
      <w:r w:rsidR="00A17C47">
        <w:t xml:space="preserve"> </w:t>
      </w:r>
      <w:r w:rsidRPr="00E428FC">
        <w:t>лета.</w:t>
      </w:r>
      <w:r w:rsidR="00A17C47">
        <w:t xml:space="preserve"> </w:t>
      </w:r>
      <w:r w:rsidRPr="00E428FC">
        <w:t>Однако,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июле</w:t>
      </w:r>
      <w:r w:rsidR="00A17C47">
        <w:t xml:space="preserve"> </w:t>
      </w:r>
      <w:r w:rsidRPr="00E428FC">
        <w:t>Центральный</w:t>
      </w:r>
      <w:r w:rsidR="00A17C47">
        <w:t xml:space="preserve"> </w:t>
      </w:r>
      <w:r w:rsidRPr="00E428FC">
        <w:t>банк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повысил</w:t>
      </w:r>
      <w:r w:rsidR="00A17C47">
        <w:t xml:space="preserve"> </w:t>
      </w:r>
      <w:r w:rsidRPr="00E428FC">
        <w:t>ключевую</w:t>
      </w:r>
      <w:r w:rsidR="00A17C47">
        <w:t xml:space="preserve"> </w:t>
      </w:r>
      <w:r w:rsidRPr="00E428FC">
        <w:t>ставку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8,5%,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тех</w:t>
      </w:r>
      <w:r w:rsidR="00A17C47">
        <w:t xml:space="preserve"> </w:t>
      </w:r>
      <w:r w:rsidRPr="00E428FC">
        <w:t>пор</w:t>
      </w:r>
      <w:r w:rsidR="00A17C47">
        <w:t xml:space="preserve"> </w:t>
      </w:r>
      <w:r w:rsidRPr="00E428FC">
        <w:t>она</w:t>
      </w:r>
      <w:r w:rsidR="00A17C47">
        <w:t xml:space="preserve"> </w:t>
      </w:r>
      <w:r w:rsidRPr="00E428FC">
        <w:t>непрерывно</w:t>
      </w:r>
      <w:r w:rsidR="00A17C47">
        <w:t xml:space="preserve"> </w:t>
      </w:r>
      <w:r w:rsidRPr="00E428FC">
        <w:t>растет.</w:t>
      </w:r>
    </w:p>
    <w:p w:rsidR="00EA5E0C" w:rsidRPr="00E428FC" w:rsidRDefault="00EA5E0C" w:rsidP="00EA5E0C">
      <w:r w:rsidRPr="00E428FC">
        <w:t>На</w:t>
      </w:r>
      <w:r w:rsidR="00A17C47">
        <w:t xml:space="preserve"> </w:t>
      </w:r>
      <w:r w:rsidRPr="00E428FC">
        <w:t>внеочередном</w:t>
      </w:r>
      <w:r w:rsidR="00A17C47">
        <w:t xml:space="preserve"> </w:t>
      </w:r>
      <w:r w:rsidRPr="00E428FC">
        <w:t>заседании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августе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сентябре,</w:t>
      </w:r>
      <w:r w:rsidR="00A17C47">
        <w:t xml:space="preserve"> </w:t>
      </w:r>
      <w:r w:rsidRPr="00E428FC">
        <w:t>Центральный</w:t>
      </w:r>
      <w:r w:rsidR="00A17C47">
        <w:t xml:space="preserve"> </w:t>
      </w:r>
      <w:r w:rsidRPr="00E428FC">
        <w:t>банк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дважды</w:t>
      </w:r>
      <w:r w:rsidR="00A17C47">
        <w:t xml:space="preserve"> </w:t>
      </w:r>
      <w:r w:rsidRPr="00E428FC">
        <w:t>повысил</w:t>
      </w:r>
      <w:r w:rsidR="00A17C47">
        <w:t xml:space="preserve"> </w:t>
      </w:r>
      <w:r w:rsidRPr="00E428FC">
        <w:t>ключевую</w:t>
      </w:r>
      <w:r w:rsidR="00A17C47">
        <w:t xml:space="preserve"> </w:t>
      </w:r>
      <w:r w:rsidRPr="00E428FC">
        <w:t>ставку,</w:t>
      </w:r>
      <w:r w:rsidR="00A17C47">
        <w:t xml:space="preserve"> </w:t>
      </w:r>
      <w:r w:rsidRPr="00E428FC">
        <w:t>позволив</w:t>
      </w:r>
      <w:r w:rsidR="00A17C47">
        <w:t xml:space="preserve"> </w:t>
      </w:r>
      <w:r w:rsidRPr="00E428FC">
        <w:t>ей</w:t>
      </w:r>
      <w:r w:rsidR="00A17C47">
        <w:t xml:space="preserve"> </w:t>
      </w:r>
      <w:r w:rsidRPr="00E428FC">
        <w:t>достичь</w:t>
      </w:r>
      <w:r w:rsidR="00A17C47">
        <w:t xml:space="preserve"> </w:t>
      </w:r>
      <w:r w:rsidRPr="00E428FC">
        <w:t>13%.</w:t>
      </w:r>
      <w:r w:rsidR="00A17C47">
        <w:t xml:space="preserve"> </w:t>
      </w:r>
      <w:r w:rsidRPr="00E428FC">
        <w:t>Рекордно</w:t>
      </w:r>
      <w:r w:rsidR="00A17C47">
        <w:t xml:space="preserve"> </w:t>
      </w:r>
      <w:r w:rsidRPr="00E428FC">
        <w:t>высокая</w:t>
      </w:r>
      <w:r w:rsidR="00A17C47">
        <w:t xml:space="preserve"> </w:t>
      </w:r>
      <w:r w:rsidRPr="00E428FC">
        <w:t>ставка</w:t>
      </w:r>
      <w:r w:rsidR="00A17C47">
        <w:t xml:space="preserve"> </w:t>
      </w:r>
      <w:r w:rsidRPr="00E428FC">
        <w:t>была</w:t>
      </w:r>
      <w:r w:rsidR="00A17C47">
        <w:t xml:space="preserve"> </w:t>
      </w:r>
      <w:r w:rsidRPr="00E428FC">
        <w:t>зафиксирована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марте</w:t>
      </w:r>
      <w:r w:rsidR="00A17C47">
        <w:t xml:space="preserve"> </w:t>
      </w:r>
      <w:r w:rsidRPr="00E428FC">
        <w:t>2022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20,51%,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рекордно</w:t>
      </w:r>
      <w:r w:rsidR="00A17C47">
        <w:t xml:space="preserve"> </w:t>
      </w:r>
      <w:r w:rsidRPr="00E428FC">
        <w:t>низкая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октябре</w:t>
      </w:r>
      <w:r w:rsidR="00A17C47">
        <w:t xml:space="preserve"> </w:t>
      </w:r>
      <w:r w:rsidRPr="00E428FC">
        <w:t>2020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-</w:t>
      </w:r>
      <w:r w:rsidR="00A17C47">
        <w:t xml:space="preserve"> </w:t>
      </w:r>
      <w:r w:rsidRPr="00E428FC">
        <w:t>4,33%.</w:t>
      </w:r>
    </w:p>
    <w:p w:rsidR="00EA5E0C" w:rsidRPr="00E428FC" w:rsidRDefault="00EA5E0C" w:rsidP="00EA5E0C">
      <w:r w:rsidRPr="00E428FC">
        <w:t>Средняя</w:t>
      </w:r>
      <w:r w:rsidR="00A17C47">
        <w:t xml:space="preserve"> </w:t>
      </w:r>
      <w:r w:rsidRPr="00E428FC">
        <w:t>максимальная</w:t>
      </w:r>
      <w:r w:rsidR="00A17C47">
        <w:t xml:space="preserve"> </w:t>
      </w:r>
      <w:r w:rsidRPr="00E428FC">
        <w:t>ставка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вкладам,</w:t>
      </w:r>
      <w:r w:rsidR="00A17C47">
        <w:t xml:space="preserve"> </w:t>
      </w:r>
      <w:r w:rsidRPr="00E428FC">
        <w:t>рассчитанная</w:t>
      </w:r>
      <w:r w:rsidR="00A17C47">
        <w:t xml:space="preserve"> </w:t>
      </w:r>
      <w:r w:rsidRPr="00E428FC">
        <w:t>Центральным</w:t>
      </w:r>
      <w:r w:rsidR="00A17C47">
        <w:t xml:space="preserve"> </w:t>
      </w:r>
      <w:r w:rsidRPr="00E428FC">
        <w:t>банком</w:t>
      </w:r>
      <w:r w:rsidR="00A17C47">
        <w:t xml:space="preserve"> </w:t>
      </w:r>
      <w:r w:rsidRPr="00E428FC">
        <w:t>России,</w:t>
      </w:r>
      <w:r w:rsidR="00A17C47">
        <w:t xml:space="preserve"> </w:t>
      </w:r>
      <w:r w:rsidRPr="00E428FC">
        <w:t>служит</w:t>
      </w:r>
      <w:r w:rsidR="00A17C47">
        <w:t xml:space="preserve"> </w:t>
      </w:r>
      <w:r w:rsidRPr="00E428FC">
        <w:t>указателем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российском</w:t>
      </w:r>
      <w:r w:rsidR="00A17C47">
        <w:t xml:space="preserve"> </w:t>
      </w:r>
      <w:r w:rsidRPr="00E428FC">
        <w:t>рынке.</w:t>
      </w:r>
      <w:r w:rsidR="00A17C47">
        <w:t xml:space="preserve"> </w:t>
      </w:r>
      <w:r w:rsidRPr="00E428FC">
        <w:t>ЦБ</w:t>
      </w:r>
      <w:r w:rsidR="00A17C47">
        <w:t xml:space="preserve"> </w:t>
      </w:r>
      <w:r w:rsidRPr="00E428FC">
        <w:t>рекомендует</w:t>
      </w:r>
      <w:r w:rsidR="00A17C47">
        <w:t xml:space="preserve"> </w:t>
      </w:r>
      <w:r w:rsidRPr="00E428FC">
        <w:t>банкам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привлекать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населения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высоким</w:t>
      </w:r>
      <w:r w:rsidR="00A17C47">
        <w:t xml:space="preserve"> </w:t>
      </w:r>
      <w:r w:rsidRPr="00E428FC">
        <w:t>ставкам.</w:t>
      </w:r>
    </w:p>
    <w:p w:rsidR="00D94D15" w:rsidRPr="00E428FC" w:rsidRDefault="00EA5E0C" w:rsidP="00EA5E0C">
      <w:r w:rsidRPr="00E428FC">
        <w:t>В</w:t>
      </w:r>
      <w:r w:rsidR="00A17C47">
        <w:t xml:space="preserve"> </w:t>
      </w:r>
      <w:r w:rsidRPr="00E428FC">
        <w:t>список</w:t>
      </w:r>
      <w:r w:rsidR="00A17C47">
        <w:t xml:space="preserve"> </w:t>
      </w:r>
      <w:r w:rsidRPr="00E428FC">
        <w:t>банков,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которым</w:t>
      </w:r>
      <w:r w:rsidR="00A17C47">
        <w:t xml:space="preserve"> </w:t>
      </w:r>
      <w:r w:rsidRPr="00E428FC">
        <w:t>проводится</w:t>
      </w:r>
      <w:r w:rsidR="00A17C47">
        <w:t xml:space="preserve"> </w:t>
      </w:r>
      <w:r w:rsidRPr="00E428FC">
        <w:t>мониторинг,</w:t>
      </w:r>
      <w:r w:rsidR="00A17C47">
        <w:t xml:space="preserve"> </w:t>
      </w:r>
      <w:r w:rsidRPr="00E428FC">
        <w:t>входят</w:t>
      </w:r>
      <w:r w:rsidR="00A17C47">
        <w:t xml:space="preserve"> </w:t>
      </w:r>
      <w:r w:rsidRPr="00E428FC">
        <w:t>Сбербанк,</w:t>
      </w:r>
      <w:r w:rsidR="00A17C47">
        <w:t xml:space="preserve"> </w:t>
      </w:r>
      <w:r w:rsidRPr="00E428FC">
        <w:t>ВТБ,</w:t>
      </w:r>
      <w:r w:rsidR="00A17C47">
        <w:t xml:space="preserve"> </w:t>
      </w:r>
      <w:r w:rsidRPr="00E428FC">
        <w:t>Газпромбанк,</w:t>
      </w:r>
      <w:r w:rsidR="00A17C47">
        <w:t xml:space="preserve"> </w:t>
      </w:r>
      <w:r w:rsidRPr="00E428FC">
        <w:t>Альфа-банк,</w:t>
      </w:r>
      <w:r w:rsidR="00A17C47">
        <w:t xml:space="preserve"> </w:t>
      </w:r>
      <w:r w:rsidRPr="00E428FC">
        <w:t>Россельхозбанк,</w:t>
      </w:r>
      <w:r w:rsidR="00A17C47">
        <w:t xml:space="preserve"> «</w:t>
      </w:r>
      <w:r w:rsidRPr="00E428FC">
        <w:t>ФК</w:t>
      </w:r>
      <w:r w:rsidR="00A17C47">
        <w:t xml:space="preserve"> </w:t>
      </w:r>
      <w:r w:rsidRPr="00E428FC">
        <w:t>Открытие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Райффайзенбанк,</w:t>
      </w:r>
      <w:r w:rsidR="00A17C47">
        <w:t xml:space="preserve"> «</w:t>
      </w:r>
      <w:r w:rsidRPr="00E428FC">
        <w:t>Тинькофф</w:t>
      </w:r>
      <w:r w:rsidR="00A17C47">
        <w:t xml:space="preserve"> </w:t>
      </w:r>
      <w:r w:rsidRPr="00E428FC">
        <w:t>банк</w:t>
      </w:r>
      <w:r w:rsidR="00A17C47">
        <w:t>»</w:t>
      </w:r>
      <w:r w:rsidRPr="00E428FC">
        <w:t>,</w:t>
      </w:r>
      <w:r w:rsidR="00A17C47">
        <w:t xml:space="preserve"> </w:t>
      </w:r>
      <w:r w:rsidRPr="00E428FC">
        <w:t>Промсвязьбанк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Совкомбанк.</w:t>
      </w:r>
    </w:p>
    <w:p w:rsidR="00EA5E0C" w:rsidRPr="00E428FC" w:rsidRDefault="00EA5E0C" w:rsidP="00EA5E0C"/>
    <w:p w:rsidR="00D1642B" w:rsidRPr="00E428FC" w:rsidRDefault="00D1642B" w:rsidP="00D1642B">
      <w:pPr>
        <w:pStyle w:val="251"/>
      </w:pPr>
      <w:bookmarkStart w:id="95" w:name="_Toc99271712"/>
      <w:bookmarkStart w:id="96" w:name="_Toc99318658"/>
      <w:bookmarkStart w:id="97" w:name="_Toc147473879"/>
      <w:bookmarkEnd w:id="79"/>
      <w:bookmarkEnd w:id="80"/>
      <w:r w:rsidRPr="00E428FC">
        <w:lastRenderedPageBreak/>
        <w:t>НОВОСТИ</w:t>
      </w:r>
      <w:r w:rsidR="00A17C47">
        <w:t xml:space="preserve"> </w:t>
      </w:r>
      <w:r w:rsidRPr="00E428FC">
        <w:t>ЗАРУБЕЖНЫХ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СИСТЕМ</w:t>
      </w:r>
      <w:bookmarkEnd w:id="95"/>
      <w:bookmarkEnd w:id="96"/>
      <w:bookmarkEnd w:id="97"/>
    </w:p>
    <w:p w:rsidR="00D1642B" w:rsidRPr="00E428FC" w:rsidRDefault="00D1642B" w:rsidP="00D1642B">
      <w:pPr>
        <w:pStyle w:val="10"/>
      </w:pPr>
      <w:bookmarkStart w:id="98" w:name="_Toc99271713"/>
      <w:bookmarkStart w:id="99" w:name="_Toc99318659"/>
      <w:bookmarkStart w:id="100" w:name="_Toc147473880"/>
      <w:r w:rsidRPr="00E428FC">
        <w:t>Новости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отрасли</w:t>
      </w:r>
      <w:r w:rsidR="00A17C47">
        <w:t xml:space="preserve"> </w:t>
      </w:r>
      <w:r w:rsidRPr="00E428FC">
        <w:t>стран</w:t>
      </w:r>
      <w:r w:rsidR="00A17C47">
        <w:t xml:space="preserve"> </w:t>
      </w:r>
      <w:r w:rsidRPr="00E428FC">
        <w:t>ближнего</w:t>
      </w:r>
      <w:r w:rsidR="00A17C47">
        <w:t xml:space="preserve"> </w:t>
      </w:r>
      <w:r w:rsidRPr="00E428FC">
        <w:t>зарубежья</w:t>
      </w:r>
      <w:bookmarkEnd w:id="98"/>
      <w:bookmarkEnd w:id="99"/>
      <w:bookmarkEnd w:id="100"/>
    </w:p>
    <w:p w:rsidR="00F43E0D" w:rsidRPr="00E428FC" w:rsidRDefault="00F43E0D" w:rsidP="00F43E0D">
      <w:pPr>
        <w:pStyle w:val="2"/>
      </w:pPr>
      <w:bookmarkStart w:id="101" w:name="_Toc147473881"/>
      <w:r w:rsidRPr="00E428FC">
        <w:t>Sputnik</w:t>
      </w:r>
      <w:r w:rsidR="00A17C47">
        <w:t xml:space="preserve"> </w:t>
      </w:r>
      <w:r w:rsidRPr="00E428FC">
        <w:t>Грузия,</w:t>
      </w:r>
      <w:r w:rsidR="00A17C47">
        <w:t xml:space="preserve"> </w:t>
      </w:r>
      <w:r w:rsidRPr="00E428FC">
        <w:t>05.10.2023,</w:t>
      </w:r>
      <w:r w:rsidR="00A17C47">
        <w:t xml:space="preserve"> </w:t>
      </w:r>
      <w:r w:rsidRPr="00E428FC">
        <w:t>Инвестиции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обсудили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Нацбанке</w:t>
      </w:r>
      <w:r w:rsidR="00A17C47">
        <w:t xml:space="preserve"> </w:t>
      </w:r>
      <w:r w:rsidRPr="00E428FC">
        <w:t>Грузии</w:t>
      </w:r>
      <w:bookmarkEnd w:id="101"/>
    </w:p>
    <w:p w:rsidR="00F43E0D" w:rsidRPr="00E428FC" w:rsidRDefault="00F43E0D" w:rsidP="00196ED1">
      <w:pPr>
        <w:pStyle w:val="3"/>
      </w:pPr>
      <w:bookmarkStart w:id="102" w:name="_Toc147473882"/>
      <w:r w:rsidRPr="00E428FC">
        <w:t>Текущие</w:t>
      </w:r>
      <w:r w:rsidR="00A17C47">
        <w:t xml:space="preserve"> </w:t>
      </w:r>
      <w:r w:rsidRPr="00E428FC">
        <w:t>поправки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закон</w:t>
      </w:r>
      <w:r w:rsidR="00A17C47">
        <w:t xml:space="preserve"> «</w:t>
      </w:r>
      <w:r w:rsidRPr="00E428FC">
        <w:t>О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пенсии</w:t>
      </w:r>
      <w:r w:rsidR="00A17C47">
        <w:t xml:space="preserve">» </w:t>
      </w:r>
      <w:r w:rsidRPr="00E428FC">
        <w:t>и.</w:t>
      </w:r>
      <w:r w:rsidR="00A17C47">
        <w:t xml:space="preserve"> </w:t>
      </w:r>
      <w:r w:rsidRPr="00E428FC">
        <w:t>о.</w:t>
      </w:r>
      <w:r w:rsidR="00A17C47">
        <w:t xml:space="preserve"> </w:t>
      </w:r>
      <w:r w:rsidRPr="00E428FC">
        <w:t>президента</w:t>
      </w:r>
      <w:r w:rsidR="00A17C47">
        <w:t xml:space="preserve"> </w:t>
      </w:r>
      <w:r w:rsidRPr="00E428FC">
        <w:t>Национального</w:t>
      </w:r>
      <w:r w:rsidR="00A17C47">
        <w:t xml:space="preserve"> </w:t>
      </w:r>
      <w:r w:rsidRPr="00E428FC">
        <w:t>банка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Натия</w:t>
      </w:r>
      <w:r w:rsidR="00A17C47">
        <w:t xml:space="preserve"> </w:t>
      </w:r>
      <w:r w:rsidRPr="00E428FC">
        <w:t>Турнава</w:t>
      </w:r>
      <w:r w:rsidR="00A17C47">
        <w:t xml:space="preserve"> </w:t>
      </w:r>
      <w:r w:rsidRPr="00E428FC">
        <w:t>обсудила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членами</w:t>
      </w:r>
      <w:r w:rsidR="00A17C47">
        <w:t xml:space="preserve"> </w:t>
      </w:r>
      <w:r w:rsidRPr="00E428FC">
        <w:t>Инвестиционного</w:t>
      </w:r>
      <w:r w:rsidR="00A17C47">
        <w:t xml:space="preserve"> </w:t>
      </w:r>
      <w:r w:rsidRPr="00E428FC">
        <w:t>совета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агентства,</w:t>
      </w:r>
      <w:r w:rsidR="00A17C47">
        <w:t xml:space="preserve"> </w:t>
      </w:r>
      <w:r w:rsidRPr="00E428FC">
        <w:t>говорится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сообщении</w:t>
      </w:r>
      <w:r w:rsidR="00A17C47">
        <w:t xml:space="preserve"> </w:t>
      </w:r>
      <w:r w:rsidRPr="00E428FC">
        <w:t>регулятора.</w:t>
      </w:r>
      <w:bookmarkEnd w:id="102"/>
    </w:p>
    <w:p w:rsidR="00F43E0D" w:rsidRPr="00E428FC" w:rsidRDefault="00F43E0D" w:rsidP="00F43E0D">
      <w:r w:rsidRPr="00E428FC">
        <w:t>Парламент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конца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примет</w:t>
      </w:r>
      <w:r w:rsidR="00A17C47">
        <w:t xml:space="preserve"> </w:t>
      </w:r>
      <w:r w:rsidRPr="00E428FC">
        <w:t>законопроект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отсрочке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нововведения,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которому</w:t>
      </w:r>
      <w:r w:rsidR="00A17C47">
        <w:t xml:space="preserve"> </w:t>
      </w:r>
      <w:r w:rsidRPr="00E428FC">
        <w:t>все</w:t>
      </w:r>
      <w:r w:rsidR="00A17C47">
        <w:t xml:space="preserve"> </w:t>
      </w:r>
      <w:r w:rsidRPr="00E428FC">
        <w:t>участники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системы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2028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сохранят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собой</w:t>
      </w:r>
      <w:r w:rsidR="00A17C47">
        <w:t xml:space="preserve"> </w:t>
      </w:r>
      <w:r w:rsidRPr="00E428FC">
        <w:t>портфель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низким</w:t>
      </w:r>
      <w:r w:rsidR="00A17C47">
        <w:t xml:space="preserve"> </w:t>
      </w:r>
      <w:r w:rsidRPr="00E428FC">
        <w:t>риском</w:t>
      </w:r>
      <w:r w:rsidR="00A17C47">
        <w:t xml:space="preserve"> </w:t>
      </w:r>
      <w:r w:rsidRPr="00E428FC">
        <w:t>инвестирования.</w:t>
      </w:r>
    </w:p>
    <w:p w:rsidR="00F43E0D" w:rsidRPr="00E428FC" w:rsidRDefault="00A17C47" w:rsidP="00F43E0D">
      <w:r>
        <w:t>«</w:t>
      </w:r>
      <w:r w:rsidR="00F43E0D" w:rsidRPr="00E428FC">
        <w:t>Проведение</w:t>
      </w:r>
      <w:r>
        <w:t xml:space="preserve"> </w:t>
      </w:r>
      <w:r w:rsidR="00F43E0D" w:rsidRPr="00E428FC">
        <w:t>реформ,</w:t>
      </w:r>
      <w:r>
        <w:t xml:space="preserve"> </w:t>
      </w:r>
      <w:r w:rsidR="00F43E0D" w:rsidRPr="00E428FC">
        <w:t>существующий</w:t>
      </w:r>
      <w:r>
        <w:t xml:space="preserve"> </w:t>
      </w:r>
      <w:r w:rsidR="00F43E0D" w:rsidRPr="00E428FC">
        <w:t>прогресс</w:t>
      </w:r>
      <w:r>
        <w:t xml:space="preserve"> </w:t>
      </w:r>
      <w:r w:rsidR="00F43E0D" w:rsidRPr="00E428FC">
        <w:t>и</w:t>
      </w:r>
      <w:r>
        <w:t xml:space="preserve"> </w:t>
      </w:r>
      <w:r w:rsidR="00F43E0D" w:rsidRPr="00E428FC">
        <w:t>вызовы</w:t>
      </w:r>
      <w:r>
        <w:t xml:space="preserve"> </w:t>
      </w:r>
      <w:r w:rsidR="00F43E0D" w:rsidRPr="00E428FC">
        <w:t>стали</w:t>
      </w:r>
      <w:r>
        <w:t xml:space="preserve"> </w:t>
      </w:r>
      <w:r w:rsidR="00F43E0D" w:rsidRPr="00E428FC">
        <w:t>основными</w:t>
      </w:r>
      <w:r>
        <w:t xml:space="preserve"> </w:t>
      </w:r>
      <w:r w:rsidR="00F43E0D" w:rsidRPr="00E428FC">
        <w:t>темами</w:t>
      </w:r>
      <w:r>
        <w:t xml:space="preserve"> </w:t>
      </w:r>
      <w:r w:rsidR="00F43E0D" w:rsidRPr="00E428FC">
        <w:t>сегодняшней</w:t>
      </w:r>
      <w:r>
        <w:t xml:space="preserve"> </w:t>
      </w:r>
      <w:r w:rsidR="00F43E0D" w:rsidRPr="00E428FC">
        <w:t>встречи</w:t>
      </w:r>
      <w:r>
        <w:t xml:space="preserve"> </w:t>
      </w:r>
      <w:r w:rsidR="00F43E0D" w:rsidRPr="00E428FC">
        <w:t>с</w:t>
      </w:r>
      <w:r>
        <w:t xml:space="preserve"> </w:t>
      </w:r>
      <w:r w:rsidR="00F43E0D" w:rsidRPr="00E428FC">
        <w:t>Инвестиционным</w:t>
      </w:r>
      <w:r>
        <w:t xml:space="preserve"> </w:t>
      </w:r>
      <w:r w:rsidR="00F43E0D" w:rsidRPr="00E428FC">
        <w:t>советом.</w:t>
      </w:r>
      <w:r>
        <w:t xml:space="preserve"> </w:t>
      </w:r>
      <w:r w:rsidR="00F43E0D" w:rsidRPr="00E428FC">
        <w:t>Национальный</w:t>
      </w:r>
      <w:r>
        <w:t xml:space="preserve"> </w:t>
      </w:r>
      <w:r w:rsidR="00F43E0D" w:rsidRPr="00E428FC">
        <w:t>банк,</w:t>
      </w:r>
      <w:r>
        <w:t xml:space="preserve"> </w:t>
      </w:r>
      <w:r w:rsidR="00F43E0D" w:rsidRPr="00E428FC">
        <w:t>как</w:t>
      </w:r>
      <w:r>
        <w:t xml:space="preserve"> </w:t>
      </w:r>
      <w:r w:rsidR="00F43E0D" w:rsidRPr="00E428FC">
        <w:t>надзиратель</w:t>
      </w:r>
      <w:r>
        <w:t xml:space="preserve"> </w:t>
      </w:r>
      <w:r w:rsidR="00F43E0D" w:rsidRPr="00E428FC">
        <w:t>инвестиционной</w:t>
      </w:r>
      <w:r>
        <w:t xml:space="preserve"> </w:t>
      </w:r>
      <w:r w:rsidR="00F43E0D" w:rsidRPr="00E428FC">
        <w:t>деятельности</w:t>
      </w:r>
      <w:r>
        <w:t xml:space="preserve"> </w:t>
      </w:r>
      <w:r w:rsidR="00F43E0D" w:rsidRPr="00E428FC">
        <w:t>Пенсионного</w:t>
      </w:r>
      <w:r>
        <w:t xml:space="preserve"> </w:t>
      </w:r>
      <w:r w:rsidR="00F43E0D" w:rsidRPr="00E428FC">
        <w:t>агентства,</w:t>
      </w:r>
      <w:r>
        <w:t xml:space="preserve"> </w:t>
      </w:r>
      <w:r w:rsidR="00F43E0D" w:rsidRPr="00E428FC">
        <w:t>периодически</w:t>
      </w:r>
      <w:r>
        <w:t xml:space="preserve"> </w:t>
      </w:r>
      <w:r w:rsidR="00F43E0D" w:rsidRPr="00E428FC">
        <w:t>получает</w:t>
      </w:r>
      <w:r>
        <w:t xml:space="preserve"> </w:t>
      </w:r>
      <w:r w:rsidR="00F43E0D" w:rsidRPr="00E428FC">
        <w:t>информацию</w:t>
      </w:r>
      <w:r>
        <w:t xml:space="preserve"> </w:t>
      </w:r>
      <w:r w:rsidR="00F43E0D" w:rsidRPr="00E428FC">
        <w:t>от</w:t>
      </w:r>
      <w:r>
        <w:t xml:space="preserve"> </w:t>
      </w:r>
      <w:r w:rsidR="00F43E0D" w:rsidRPr="00E428FC">
        <w:t>членов</w:t>
      </w:r>
      <w:r>
        <w:t xml:space="preserve"> </w:t>
      </w:r>
      <w:r w:rsidR="00F43E0D" w:rsidRPr="00E428FC">
        <w:t>Совета</w:t>
      </w:r>
      <w:r>
        <w:t>»</w:t>
      </w:r>
      <w:r w:rsidR="00F43E0D" w:rsidRPr="00E428FC">
        <w:t>,</w:t>
      </w:r>
      <w:r>
        <w:t xml:space="preserve"> </w:t>
      </w:r>
      <w:r w:rsidR="00F43E0D" w:rsidRPr="00E428FC">
        <w:t>–</w:t>
      </w:r>
      <w:r>
        <w:t xml:space="preserve"> </w:t>
      </w:r>
      <w:r w:rsidR="00F43E0D" w:rsidRPr="00E428FC">
        <w:t>сказала</w:t>
      </w:r>
      <w:r>
        <w:t xml:space="preserve"> </w:t>
      </w:r>
      <w:r w:rsidR="00F43E0D" w:rsidRPr="00E428FC">
        <w:t>Турнава.</w:t>
      </w:r>
    </w:p>
    <w:p w:rsidR="00F43E0D" w:rsidRPr="00E428FC" w:rsidRDefault="00F43E0D" w:rsidP="00F43E0D">
      <w:r w:rsidRPr="00E428FC">
        <w:t>По</w:t>
      </w:r>
      <w:r w:rsidR="00A17C47">
        <w:t xml:space="preserve"> </w:t>
      </w:r>
      <w:r w:rsidRPr="00E428FC">
        <w:t>ее</w:t>
      </w:r>
      <w:r w:rsidR="00A17C47">
        <w:t xml:space="preserve"> </w:t>
      </w:r>
      <w:r w:rsidRPr="00E428FC">
        <w:t>словам,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была</w:t>
      </w:r>
      <w:r w:rsidR="00A17C47">
        <w:t xml:space="preserve"> </w:t>
      </w:r>
      <w:r w:rsidRPr="00E428FC">
        <w:t>рядовая</w:t>
      </w:r>
      <w:r w:rsidR="00A17C47">
        <w:t xml:space="preserve"> </w:t>
      </w:r>
      <w:r w:rsidRPr="00E428FC">
        <w:t>рабочая</w:t>
      </w:r>
      <w:r w:rsidR="00A17C47">
        <w:t xml:space="preserve"> </w:t>
      </w:r>
      <w:r w:rsidRPr="00E428FC">
        <w:t>встреча,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которой</w:t>
      </w:r>
      <w:r w:rsidR="00A17C47">
        <w:t xml:space="preserve"> </w:t>
      </w:r>
      <w:r w:rsidRPr="00E428FC">
        <w:t>стороны</w:t>
      </w:r>
      <w:r w:rsidR="00A17C47">
        <w:t xml:space="preserve"> </w:t>
      </w:r>
      <w:r w:rsidRPr="00E428FC">
        <w:t>обсудили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стороны</w:t>
      </w:r>
      <w:r w:rsidR="00A17C47">
        <w:t xml:space="preserve"> </w:t>
      </w:r>
      <w:r w:rsidRPr="00E428FC">
        <w:t>регулятора</w:t>
      </w:r>
      <w:r w:rsidR="00A17C47">
        <w:t xml:space="preserve"> </w:t>
      </w:r>
      <w:r w:rsidRPr="00E428FC">
        <w:t>сделать</w:t>
      </w:r>
      <w:r w:rsidR="00A17C47">
        <w:t xml:space="preserve"> </w:t>
      </w:r>
      <w:r w:rsidRPr="00E428FC">
        <w:t>надзор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инвестиционной</w:t>
      </w:r>
      <w:r w:rsidR="00A17C47">
        <w:t xml:space="preserve"> </w:t>
      </w:r>
      <w:r w:rsidRPr="00E428FC">
        <w:t>деятельностью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агентства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эффективным.</w:t>
      </w:r>
    </w:p>
    <w:p w:rsidR="00F43E0D" w:rsidRPr="00E428FC" w:rsidRDefault="00F43E0D" w:rsidP="00F43E0D">
      <w:r w:rsidRPr="00E428FC">
        <w:t>Одной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основных</w:t>
      </w:r>
      <w:r w:rsidR="00A17C47">
        <w:t xml:space="preserve"> </w:t>
      </w:r>
      <w:r w:rsidRPr="00E428FC">
        <w:t>целей</w:t>
      </w:r>
      <w:r w:rsidR="00A17C47">
        <w:t xml:space="preserve"> </w:t>
      </w:r>
      <w:r w:rsidRPr="00E428FC">
        <w:t>деятельности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агентства</w:t>
      </w:r>
      <w:r w:rsidR="00A17C47">
        <w:t xml:space="preserve"> </w:t>
      </w:r>
      <w:r w:rsidRPr="00E428FC">
        <w:t>является</w:t>
      </w:r>
      <w:r w:rsidR="00A17C47">
        <w:t xml:space="preserve"> </w:t>
      </w:r>
      <w:r w:rsidRPr="00E428FC">
        <w:t>эффективное</w:t>
      </w:r>
      <w:r w:rsidR="00A17C47">
        <w:t xml:space="preserve"> </w:t>
      </w:r>
      <w:r w:rsidRPr="00E428FC">
        <w:t>управление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защита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накоплений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инвестирования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соответствии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интересами</w:t>
      </w:r>
      <w:r w:rsidR="00A17C47">
        <w:t xml:space="preserve"> </w:t>
      </w:r>
      <w:r w:rsidRPr="00E428FC">
        <w:t>участников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схемы.</w:t>
      </w:r>
      <w:r w:rsidR="00A17C47">
        <w:t xml:space="preserve"> </w:t>
      </w:r>
      <w:r w:rsidRPr="00E428FC">
        <w:t>Пенсионными</w:t>
      </w:r>
      <w:r w:rsidR="00A17C47">
        <w:t xml:space="preserve"> </w:t>
      </w:r>
      <w:r w:rsidRPr="00E428FC">
        <w:t>накоплениями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управляет</w:t>
      </w:r>
      <w:r w:rsidR="00A17C47">
        <w:t xml:space="preserve"> </w:t>
      </w:r>
      <w:r w:rsidRPr="00E428FC">
        <w:t>квалифицированный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независимый</w:t>
      </w:r>
      <w:r w:rsidR="00A17C47">
        <w:t xml:space="preserve"> </w:t>
      </w:r>
      <w:r w:rsidRPr="00E428FC">
        <w:t>инвестиционный</w:t>
      </w:r>
      <w:r w:rsidR="00A17C47">
        <w:t xml:space="preserve"> </w:t>
      </w:r>
      <w:r w:rsidRPr="00E428FC">
        <w:t>совет,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надзор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регулирование</w:t>
      </w:r>
      <w:r w:rsidR="00A17C47">
        <w:t xml:space="preserve"> </w:t>
      </w:r>
      <w:r w:rsidRPr="00E428FC">
        <w:t>осуществляет</w:t>
      </w:r>
      <w:r w:rsidR="00A17C47">
        <w:t xml:space="preserve"> </w:t>
      </w:r>
      <w:r w:rsidRPr="00E428FC">
        <w:t>Национальный</w:t>
      </w:r>
      <w:r w:rsidR="00A17C47">
        <w:t xml:space="preserve"> </w:t>
      </w:r>
      <w:r w:rsidRPr="00E428FC">
        <w:t>банк.</w:t>
      </w:r>
    </w:p>
    <w:p w:rsidR="00F43E0D" w:rsidRPr="00E428FC" w:rsidRDefault="00196ED1" w:rsidP="00F43E0D">
      <w:r w:rsidRPr="00E428FC">
        <w:t>ПЕНСИОННОЕ</w:t>
      </w:r>
      <w:r>
        <w:t xml:space="preserve"> </w:t>
      </w:r>
      <w:r w:rsidRPr="00E428FC">
        <w:t>НОВОВВЕДЕНИЕ</w:t>
      </w:r>
    </w:p>
    <w:p w:rsidR="00F43E0D" w:rsidRPr="00E428FC" w:rsidRDefault="00F43E0D" w:rsidP="00F43E0D">
      <w:r w:rsidRPr="00E428FC">
        <w:t>Согласно</w:t>
      </w:r>
      <w:r w:rsidR="00A17C47">
        <w:t xml:space="preserve"> </w:t>
      </w:r>
      <w:r w:rsidRPr="00E428FC">
        <w:t>нововведениям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августа,</w:t>
      </w:r>
      <w:r w:rsidR="00A17C47">
        <w:t xml:space="preserve"> </w:t>
      </w:r>
      <w:r w:rsidRPr="00E428FC">
        <w:t>участникам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системы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6</w:t>
      </w:r>
      <w:r w:rsidR="00A17C47">
        <w:t xml:space="preserve"> </w:t>
      </w:r>
      <w:r w:rsidRPr="00E428FC">
        <w:t>сентября</w:t>
      </w:r>
      <w:r w:rsidR="00A17C47">
        <w:t xml:space="preserve"> </w:t>
      </w:r>
      <w:r w:rsidRPr="00E428FC">
        <w:t>предоставлялась</w:t>
      </w:r>
      <w:r w:rsidR="00A17C47">
        <w:t xml:space="preserve"> </w:t>
      </w:r>
      <w:r w:rsidRPr="00E428FC">
        <w:t>возможность</w:t>
      </w:r>
      <w:r w:rsidR="00A17C47">
        <w:t xml:space="preserve"> </w:t>
      </w:r>
      <w:r w:rsidRPr="00E428FC">
        <w:t>самим</w:t>
      </w:r>
      <w:r w:rsidR="00A17C47">
        <w:t xml:space="preserve"> </w:t>
      </w:r>
      <w:r w:rsidRPr="00E428FC">
        <w:t>выбирать</w:t>
      </w:r>
      <w:r w:rsidR="00A17C47">
        <w:t xml:space="preserve"> </w:t>
      </w:r>
      <w:r w:rsidRPr="00E428FC">
        <w:t>портфель</w:t>
      </w:r>
      <w:r w:rsidR="00A17C47">
        <w:t xml:space="preserve"> </w:t>
      </w:r>
      <w:r w:rsidRPr="00E428FC">
        <w:t>инвестирования.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противном</w:t>
      </w:r>
      <w:r w:rsidR="00A17C47">
        <w:t xml:space="preserve"> </w:t>
      </w:r>
      <w:r w:rsidRPr="00E428FC">
        <w:t>случае</w:t>
      </w:r>
      <w:r w:rsidR="00A17C47">
        <w:t xml:space="preserve"> </w:t>
      </w:r>
      <w:r w:rsidRPr="00E428FC">
        <w:t>заработала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предложенная</w:t>
      </w:r>
      <w:r w:rsidR="00A17C47">
        <w:t xml:space="preserve"> </w:t>
      </w:r>
      <w:r w:rsidRPr="00E428FC">
        <w:t>государством</w:t>
      </w:r>
      <w:r w:rsidR="00A17C47">
        <w:t xml:space="preserve"> </w:t>
      </w:r>
      <w:r w:rsidRPr="00E428FC">
        <w:t>схема: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40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растущий</w:t>
      </w:r>
      <w:r w:rsidR="00A17C47">
        <w:t xml:space="preserve"> </w:t>
      </w:r>
      <w:r w:rsidRPr="00E428FC">
        <w:t>инвестиционный</w:t>
      </w:r>
      <w:r w:rsidR="00A17C47">
        <w:t xml:space="preserve"> </w:t>
      </w:r>
      <w:r w:rsidRPr="00E428FC">
        <w:t>портфель,</w:t>
      </w:r>
      <w:r w:rsidR="00A17C47">
        <w:t xml:space="preserve"> </w:t>
      </w:r>
      <w:r w:rsidRPr="00E428FC">
        <w:t>связанный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высоким</w:t>
      </w:r>
      <w:r w:rsidR="00A17C47">
        <w:t xml:space="preserve"> </w:t>
      </w:r>
      <w:r w:rsidRPr="00E428FC">
        <w:t>риском;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40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смешанный,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есть</w:t>
      </w:r>
      <w:r w:rsidR="00A17C47">
        <w:t xml:space="preserve"> </w:t>
      </w:r>
      <w:r w:rsidRPr="00E428FC">
        <w:t>со</w:t>
      </w:r>
      <w:r w:rsidR="00A17C47">
        <w:t xml:space="preserve"> </w:t>
      </w:r>
      <w:r w:rsidRPr="00E428FC">
        <w:t>средним</w:t>
      </w:r>
      <w:r w:rsidR="00A17C47">
        <w:t xml:space="preserve"> </w:t>
      </w:r>
      <w:r w:rsidRPr="00E428FC">
        <w:t>риском;</w:t>
      </w:r>
      <w:r w:rsidR="00A17C47">
        <w:t xml:space="preserve"> </w:t>
      </w:r>
      <w:r w:rsidRPr="00E428FC">
        <w:t>50</w:t>
      </w:r>
      <w:r w:rsidR="00A17C47">
        <w:t xml:space="preserve"> </w:t>
      </w:r>
      <w:r w:rsidRPr="00E428FC">
        <w:t>лет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выше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стабильный</w:t>
      </w:r>
      <w:r w:rsidR="00A17C47">
        <w:t xml:space="preserve"> </w:t>
      </w:r>
      <w:r w:rsidRPr="00E428FC">
        <w:t>инвестиционный</w:t>
      </w:r>
      <w:r w:rsidR="00A17C47">
        <w:t xml:space="preserve"> </w:t>
      </w:r>
      <w:r w:rsidRPr="00E428FC">
        <w:t>портфель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низким</w:t>
      </w:r>
      <w:r w:rsidR="00A17C47">
        <w:t xml:space="preserve"> </w:t>
      </w:r>
      <w:r w:rsidRPr="00E428FC">
        <w:t>риском.</w:t>
      </w:r>
    </w:p>
    <w:p w:rsidR="00F43E0D" w:rsidRPr="00E428FC" w:rsidRDefault="00F43E0D" w:rsidP="00F43E0D">
      <w:r w:rsidRPr="00E428FC">
        <w:t>Несмотря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то,</w:t>
      </w:r>
      <w:r w:rsidR="00A17C47">
        <w:t xml:space="preserve"> </w:t>
      </w:r>
      <w:r w:rsidRPr="00E428FC">
        <w:t>что,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последним</w:t>
      </w:r>
      <w:r w:rsidR="00A17C47">
        <w:t xml:space="preserve"> </w:t>
      </w:r>
      <w:r w:rsidRPr="00E428FC">
        <w:t>данным,</w:t>
      </w:r>
      <w:r w:rsidR="00A17C47">
        <w:t xml:space="preserve"> </w:t>
      </w:r>
      <w:r w:rsidRPr="00E428FC">
        <w:t>участниками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системы</w:t>
      </w:r>
      <w:r w:rsidR="00A17C47">
        <w:t xml:space="preserve"> </w:t>
      </w:r>
      <w:r w:rsidRPr="00E428FC">
        <w:t>являются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1,4</w:t>
      </w:r>
      <w:r w:rsidR="00A17C47">
        <w:t xml:space="preserve"> </w:t>
      </w:r>
      <w:r w:rsidRPr="00E428FC">
        <w:t>миллиона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Грузии,</w:t>
      </w:r>
      <w:r w:rsidR="00A17C47">
        <w:t xml:space="preserve"> </w:t>
      </w:r>
      <w:r w:rsidRPr="00E428FC">
        <w:t>желание</w:t>
      </w:r>
      <w:r w:rsidR="00A17C47">
        <w:t xml:space="preserve"> </w:t>
      </w:r>
      <w:r w:rsidRPr="00E428FC">
        <w:t>изменить</w:t>
      </w:r>
      <w:r w:rsidR="00A17C47">
        <w:t xml:space="preserve"> </w:t>
      </w:r>
      <w:r w:rsidRPr="00E428FC">
        <w:t>портфель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накоплений</w:t>
      </w:r>
      <w:r w:rsidR="00A17C47">
        <w:t xml:space="preserve"> </w:t>
      </w:r>
      <w:r w:rsidRPr="00E428FC">
        <w:t>к</w:t>
      </w:r>
      <w:r w:rsidR="00A17C47">
        <w:t xml:space="preserve"> </w:t>
      </w:r>
      <w:r w:rsidRPr="00E428FC">
        <w:t>25</w:t>
      </w:r>
      <w:r w:rsidR="00A17C47">
        <w:t xml:space="preserve"> </w:t>
      </w:r>
      <w:r w:rsidRPr="00E428FC">
        <w:t>августа</w:t>
      </w:r>
      <w:r w:rsidR="00A17C47">
        <w:t xml:space="preserve"> </w:t>
      </w:r>
      <w:r w:rsidRPr="00E428FC">
        <w:t>изъявили</w:t>
      </w:r>
      <w:r w:rsidR="00A17C47">
        <w:t xml:space="preserve"> </w:t>
      </w:r>
      <w:r w:rsidRPr="00E428FC">
        <w:t>лишь</w:t>
      </w:r>
      <w:r w:rsidR="00A17C47">
        <w:t xml:space="preserve"> </w:t>
      </w:r>
      <w:r w:rsidRPr="00E428FC">
        <w:t>около</w:t>
      </w:r>
      <w:r w:rsidR="00A17C47">
        <w:t xml:space="preserve"> </w:t>
      </w:r>
      <w:r w:rsidRPr="00E428FC">
        <w:t>4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граждан.</w:t>
      </w:r>
    </w:p>
    <w:p w:rsidR="00F43E0D" w:rsidRPr="00E428FC" w:rsidRDefault="00F43E0D" w:rsidP="00F43E0D">
      <w:r w:rsidRPr="00E428FC">
        <w:t>Часть</w:t>
      </w:r>
      <w:r w:rsidR="00A17C47">
        <w:t xml:space="preserve"> </w:t>
      </w:r>
      <w:r w:rsidRPr="00E428FC">
        <w:t>населения,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оппозиция</w:t>
      </w:r>
      <w:r w:rsidR="00A17C47">
        <w:t xml:space="preserve"> </w:t>
      </w:r>
      <w:r w:rsidRPr="00E428FC">
        <w:t>выразили</w:t>
      </w:r>
      <w:r w:rsidR="00A17C47">
        <w:t xml:space="preserve"> </w:t>
      </w:r>
      <w:r w:rsidRPr="00E428FC">
        <w:t>недовольство</w:t>
      </w:r>
      <w:r w:rsidR="00A17C47">
        <w:t xml:space="preserve"> </w:t>
      </w:r>
      <w:r w:rsidRPr="00E428FC">
        <w:t>новшеством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упрекнули</w:t>
      </w:r>
      <w:r w:rsidR="00A17C47">
        <w:t xml:space="preserve"> </w:t>
      </w:r>
      <w:r w:rsidRPr="00E428FC">
        <w:t>Пенсионное</w:t>
      </w:r>
      <w:r w:rsidR="00A17C47">
        <w:t xml:space="preserve"> </w:t>
      </w:r>
      <w:r w:rsidRPr="00E428FC">
        <w:t>агентство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недостаточной</w:t>
      </w:r>
      <w:r w:rsidR="00A17C47">
        <w:t xml:space="preserve"> </w:t>
      </w:r>
      <w:r w:rsidRPr="00E428FC">
        <w:t>информированности</w:t>
      </w:r>
      <w:r w:rsidR="00A17C47">
        <w:t xml:space="preserve"> </w:t>
      </w:r>
      <w:r w:rsidRPr="00E428FC">
        <w:t>граждан.</w:t>
      </w:r>
      <w:r w:rsidR="00A17C47">
        <w:t xml:space="preserve"> </w:t>
      </w:r>
      <w:r w:rsidRPr="00E428FC">
        <w:t>Недовольство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вызвано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тем,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выбрать</w:t>
      </w:r>
      <w:r w:rsidR="00A17C47">
        <w:t xml:space="preserve"> </w:t>
      </w:r>
      <w:r w:rsidRPr="00E428FC">
        <w:t>профиль</w:t>
      </w:r>
      <w:r w:rsidR="00A17C47">
        <w:t xml:space="preserve"> </w:t>
      </w:r>
      <w:r w:rsidRPr="00E428FC">
        <w:t>риска</w:t>
      </w:r>
      <w:r w:rsidR="00A17C47">
        <w:t xml:space="preserve"> </w:t>
      </w:r>
      <w:r w:rsidRPr="00E428FC">
        <w:t>онлайн,</w:t>
      </w:r>
      <w:r w:rsidR="00A17C47">
        <w:t xml:space="preserve"> </w:t>
      </w:r>
      <w:r w:rsidRPr="00E428FC">
        <w:t>как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анонсировано,</w:t>
      </w:r>
      <w:r w:rsidR="00A17C47">
        <w:t xml:space="preserve"> </w:t>
      </w:r>
      <w:r w:rsidRPr="00E428FC">
        <w:lastRenderedPageBreak/>
        <w:t>на</w:t>
      </w:r>
      <w:r w:rsidR="00A17C47">
        <w:t xml:space="preserve"> </w:t>
      </w:r>
      <w:r w:rsidRPr="00E428FC">
        <w:t>деле</w:t>
      </w:r>
      <w:r w:rsidR="00A17C47">
        <w:t xml:space="preserve"> </w:t>
      </w:r>
      <w:r w:rsidRPr="00E428FC">
        <w:t>оказалось</w:t>
      </w:r>
      <w:r w:rsidR="00A17C47">
        <w:t xml:space="preserve"> </w:t>
      </w:r>
      <w:r w:rsidRPr="00E428FC">
        <w:t>практически</w:t>
      </w:r>
      <w:r w:rsidR="00A17C47">
        <w:t xml:space="preserve"> </w:t>
      </w:r>
      <w:r w:rsidRPr="00E428FC">
        <w:t>невозможным,</w:t>
      </w:r>
      <w:r w:rsidR="00A17C47">
        <w:t xml:space="preserve"> </w:t>
      </w:r>
      <w:r w:rsidRPr="00E428FC">
        <w:t>сайт</w:t>
      </w:r>
      <w:r w:rsidR="00A17C47">
        <w:t xml:space="preserve"> </w:t>
      </w:r>
      <w:r w:rsidRPr="00E428FC">
        <w:t>постоянно</w:t>
      </w:r>
      <w:r w:rsidR="00A17C47">
        <w:t xml:space="preserve"> </w:t>
      </w:r>
      <w:r w:rsidRPr="00E428FC">
        <w:t>зависал,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чтобы</w:t>
      </w:r>
      <w:r w:rsidR="00A17C47">
        <w:t xml:space="preserve"> </w:t>
      </w:r>
      <w:r w:rsidRPr="00E428FC">
        <w:t>сделать</w:t>
      </w:r>
      <w:r w:rsidR="00A17C47">
        <w:t xml:space="preserve"> </w:t>
      </w:r>
      <w:r w:rsidRPr="00E428FC">
        <w:t>онлайн-заявление,</w:t>
      </w:r>
      <w:r w:rsidR="00A17C47">
        <w:t xml:space="preserve"> </w:t>
      </w:r>
      <w:r w:rsidRPr="00E428FC">
        <w:t>нужна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электронная</w:t>
      </w:r>
      <w:r w:rsidR="00A17C47">
        <w:t xml:space="preserve"> </w:t>
      </w:r>
      <w:r w:rsidRPr="00E428FC">
        <w:t>подпись.</w:t>
      </w:r>
    </w:p>
    <w:p w:rsidR="00F43E0D" w:rsidRPr="00E428FC" w:rsidRDefault="00F43E0D" w:rsidP="00F43E0D">
      <w:r w:rsidRPr="00E428FC">
        <w:t>Что</w:t>
      </w:r>
      <w:r w:rsidR="00A17C47">
        <w:t xml:space="preserve"> </w:t>
      </w:r>
      <w:r w:rsidRPr="00E428FC">
        <w:t>касается</w:t>
      </w:r>
      <w:r w:rsidR="00A17C47">
        <w:t xml:space="preserve"> </w:t>
      </w:r>
      <w:r w:rsidRPr="00E428FC">
        <w:t>посещения</w:t>
      </w:r>
      <w:r w:rsidR="00A17C47">
        <w:t xml:space="preserve"> </w:t>
      </w:r>
      <w:r w:rsidRPr="00E428FC">
        <w:t>Домов</w:t>
      </w:r>
      <w:r w:rsidR="00A17C47">
        <w:t xml:space="preserve"> </w:t>
      </w:r>
      <w:r w:rsidRPr="00E428FC">
        <w:t>юстиции,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решить</w:t>
      </w:r>
      <w:r w:rsidR="00A17C47">
        <w:t xml:space="preserve"> </w:t>
      </w:r>
      <w:r w:rsidRPr="00E428FC">
        <w:t>вопрос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портфелем</w:t>
      </w:r>
      <w:r w:rsidR="00A17C47">
        <w:t xml:space="preserve"> </w:t>
      </w:r>
      <w:r w:rsidRPr="00E428FC">
        <w:t>риска</w:t>
      </w:r>
      <w:r w:rsidR="00A17C47">
        <w:t xml:space="preserve"> </w:t>
      </w:r>
      <w:r w:rsidRPr="00E428FC">
        <w:t>своих</w:t>
      </w:r>
      <w:r w:rsidR="00A17C47">
        <w:t xml:space="preserve"> </w:t>
      </w:r>
      <w:r w:rsidRPr="00E428FC">
        <w:t>накоплений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месте</w:t>
      </w:r>
      <w:r w:rsidR="00A17C47">
        <w:t xml:space="preserve"> </w:t>
      </w:r>
      <w:r w:rsidRPr="00E428FC">
        <w:t>также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непросто</w:t>
      </w:r>
      <w:r w:rsidR="00A17C47">
        <w:t xml:space="preserve"> </w:t>
      </w:r>
      <w:r w:rsidRPr="00E428FC">
        <w:t>из-за</w:t>
      </w:r>
      <w:r w:rsidR="00A17C47">
        <w:t xml:space="preserve"> </w:t>
      </w:r>
      <w:r w:rsidRPr="00E428FC">
        <w:t>образовавшихся</w:t>
      </w:r>
      <w:r w:rsidR="00A17C47">
        <w:t xml:space="preserve"> </w:t>
      </w:r>
      <w:r w:rsidRPr="00E428FC">
        <w:t>очередей,</w:t>
      </w:r>
      <w:r w:rsidR="00A17C47">
        <w:t xml:space="preserve"> </w:t>
      </w:r>
      <w:r w:rsidRPr="00E428FC">
        <w:t>поэтому</w:t>
      </w:r>
      <w:r w:rsidR="00A17C47">
        <w:t xml:space="preserve"> </w:t>
      </w:r>
      <w:r w:rsidRPr="00E428FC">
        <w:t>многие</w:t>
      </w:r>
      <w:r w:rsidR="00A17C47">
        <w:t xml:space="preserve"> </w:t>
      </w:r>
      <w:r w:rsidRPr="00E428FC">
        <w:t>просто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смогли</w:t>
      </w:r>
      <w:r w:rsidR="00A17C47">
        <w:t xml:space="preserve"> </w:t>
      </w:r>
      <w:r w:rsidRPr="00E428FC">
        <w:t>бы</w:t>
      </w:r>
      <w:r w:rsidR="00A17C47">
        <w:t xml:space="preserve"> </w:t>
      </w:r>
      <w:r w:rsidRPr="00E428FC">
        <w:t>вовремя</w:t>
      </w:r>
      <w:r w:rsidR="00A17C47">
        <w:t xml:space="preserve"> </w:t>
      </w:r>
      <w:r w:rsidRPr="00E428FC">
        <w:t>принять</w:t>
      </w:r>
      <w:r w:rsidR="00A17C47">
        <w:t xml:space="preserve"> </w:t>
      </w:r>
      <w:r w:rsidRPr="00E428FC">
        <w:t>меры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своим</w:t>
      </w:r>
      <w:r w:rsidR="00A17C47">
        <w:t xml:space="preserve"> </w:t>
      </w:r>
      <w:r w:rsidRPr="00E428FC">
        <w:t>накоплениям.</w:t>
      </w:r>
    </w:p>
    <w:p w:rsidR="00F43E0D" w:rsidRPr="00E428FC" w:rsidRDefault="00F43E0D" w:rsidP="00F43E0D">
      <w:r w:rsidRPr="00E428FC">
        <w:t>Между</w:t>
      </w:r>
      <w:r w:rsidR="00A17C47">
        <w:t xml:space="preserve"> </w:t>
      </w:r>
      <w:r w:rsidRPr="00E428FC">
        <w:t>тем</w:t>
      </w:r>
      <w:r w:rsidR="00A17C47">
        <w:t xml:space="preserve"> </w:t>
      </w:r>
      <w:r w:rsidRPr="00E428FC">
        <w:t>основное</w:t>
      </w:r>
      <w:r w:rsidR="00A17C47">
        <w:t xml:space="preserve"> </w:t>
      </w:r>
      <w:r w:rsidRPr="00E428FC">
        <w:t>различие</w:t>
      </w:r>
      <w:r w:rsidR="00A17C47">
        <w:t xml:space="preserve"> </w:t>
      </w:r>
      <w:r w:rsidRPr="00E428FC">
        <w:t>между</w:t>
      </w:r>
      <w:r w:rsidR="00A17C47">
        <w:t xml:space="preserve"> </w:t>
      </w:r>
      <w:r w:rsidRPr="00E428FC">
        <w:t>этими</w:t>
      </w:r>
      <w:r w:rsidR="00A17C47">
        <w:t xml:space="preserve"> </w:t>
      </w:r>
      <w:r w:rsidRPr="00E428FC">
        <w:t>портфелями</w:t>
      </w:r>
      <w:r w:rsidR="00A17C47">
        <w:t xml:space="preserve"> </w:t>
      </w:r>
      <w:r w:rsidRPr="00E428FC">
        <w:t>заключается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распределении</w:t>
      </w:r>
      <w:r w:rsidR="00A17C47">
        <w:t xml:space="preserve"> </w:t>
      </w:r>
      <w:r w:rsidRPr="00E428FC">
        <w:t>активов,</w:t>
      </w:r>
      <w:r w:rsidR="00A17C47">
        <w:t xml:space="preserve"> </w:t>
      </w:r>
      <w:r w:rsidRPr="00E428FC">
        <w:t>что,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свою</w:t>
      </w:r>
      <w:r w:rsidR="00A17C47">
        <w:t xml:space="preserve"> </w:t>
      </w:r>
      <w:r w:rsidRPr="00E428FC">
        <w:t>очередь,</w:t>
      </w:r>
      <w:r w:rsidR="00A17C47">
        <w:t xml:space="preserve"> </w:t>
      </w:r>
      <w:r w:rsidRPr="00E428FC">
        <w:t>связано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разной</w:t>
      </w:r>
      <w:r w:rsidR="00A17C47">
        <w:t xml:space="preserve"> </w:t>
      </w:r>
      <w:r w:rsidRPr="00E428FC">
        <w:t>доходностью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долгосрочной</w:t>
      </w:r>
      <w:r w:rsidR="00A17C47">
        <w:t xml:space="preserve"> </w:t>
      </w:r>
      <w:r w:rsidRPr="00E428FC">
        <w:t>перспективе.</w:t>
      </w:r>
    </w:p>
    <w:p w:rsidR="00F43E0D" w:rsidRPr="00E428FC" w:rsidRDefault="00F43E0D" w:rsidP="00F43E0D">
      <w:r w:rsidRPr="00E428FC">
        <w:t>В</w:t>
      </w:r>
      <w:r w:rsidR="00A17C47">
        <w:t xml:space="preserve"> </w:t>
      </w:r>
      <w:r w:rsidRPr="00E428FC">
        <w:t>то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время</w:t>
      </w:r>
      <w:r w:rsidR="00A17C47">
        <w:t xml:space="preserve"> </w:t>
      </w:r>
      <w:r w:rsidRPr="00E428FC">
        <w:t>ни</w:t>
      </w:r>
      <w:r w:rsidR="00A17C47">
        <w:t xml:space="preserve"> </w:t>
      </w:r>
      <w:r w:rsidRPr="00E428FC">
        <w:t>один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портфелей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предполагает</w:t>
      </w:r>
      <w:r w:rsidR="00A17C47">
        <w:t xml:space="preserve"> </w:t>
      </w:r>
      <w:r w:rsidRPr="00E428FC">
        <w:t>потери</w:t>
      </w:r>
      <w:r w:rsidR="00A17C47">
        <w:t xml:space="preserve"> </w:t>
      </w:r>
      <w:r w:rsidRPr="00E428FC">
        <w:t>накоплений,</w:t>
      </w:r>
      <w:r w:rsidR="00A17C47">
        <w:t xml:space="preserve"> </w:t>
      </w:r>
      <w:r w:rsidRPr="00E428FC">
        <w:t>а</w:t>
      </w:r>
      <w:r w:rsidR="00A17C47">
        <w:t xml:space="preserve"> </w:t>
      </w:r>
      <w:r w:rsidRPr="00E428FC">
        <w:t>будет</w:t>
      </w:r>
      <w:r w:rsidR="00A17C47">
        <w:t xml:space="preserve"> </w:t>
      </w:r>
      <w:r w:rsidRPr="00E428FC">
        <w:t>отличаться</w:t>
      </w:r>
      <w:r w:rsidR="00A17C47">
        <w:t xml:space="preserve"> </w:t>
      </w:r>
      <w:r w:rsidRPr="00E428FC">
        <w:t>лишь</w:t>
      </w:r>
      <w:r w:rsidR="00A17C47">
        <w:t xml:space="preserve"> </w:t>
      </w:r>
      <w:r w:rsidRPr="00E428FC">
        <w:t>скоростью</w:t>
      </w:r>
      <w:r w:rsidR="00A17C47">
        <w:t xml:space="preserve"> </w:t>
      </w:r>
      <w:r w:rsidRPr="00E428FC">
        <w:t>роста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активов.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участвующим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схеме</w:t>
      </w:r>
      <w:r w:rsidR="00A17C47">
        <w:t xml:space="preserve"> </w:t>
      </w:r>
      <w:r w:rsidRPr="00E428FC">
        <w:t>разрешено</w:t>
      </w:r>
      <w:r w:rsidR="00A17C47">
        <w:t xml:space="preserve"> </w:t>
      </w:r>
      <w:r w:rsidRPr="00E428FC">
        <w:t>раз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год</w:t>
      </w:r>
      <w:r w:rsidR="00A17C47">
        <w:t xml:space="preserve"> </w:t>
      </w:r>
      <w:r w:rsidRPr="00E428FC">
        <w:t>менять</w:t>
      </w:r>
      <w:r w:rsidR="00A17C47">
        <w:t xml:space="preserve"> </w:t>
      </w:r>
      <w:r w:rsidRPr="00E428FC">
        <w:t>инвестиционные</w:t>
      </w:r>
      <w:r w:rsidR="00A17C47">
        <w:t xml:space="preserve"> </w:t>
      </w:r>
      <w:r w:rsidRPr="00E428FC">
        <w:t>категории.</w:t>
      </w:r>
    </w:p>
    <w:p w:rsidR="00F43E0D" w:rsidRPr="00E428FC" w:rsidRDefault="00196ED1" w:rsidP="00F43E0D">
      <w:r w:rsidRPr="00E428FC">
        <w:t>ПЕНСИОННАЯ</w:t>
      </w:r>
      <w:r>
        <w:t xml:space="preserve"> </w:t>
      </w:r>
      <w:r w:rsidRPr="00E428FC">
        <w:t>СХЕМА</w:t>
      </w:r>
    </w:p>
    <w:p w:rsidR="00F43E0D" w:rsidRPr="00E428FC" w:rsidRDefault="00F43E0D" w:rsidP="00F43E0D">
      <w:r w:rsidRPr="00E428FC">
        <w:t>Система</w:t>
      </w:r>
      <w:r w:rsidR="00A17C47">
        <w:t xml:space="preserve"> </w:t>
      </w:r>
      <w:r w:rsidRPr="00E428FC">
        <w:t>накопительной</w:t>
      </w:r>
      <w:r w:rsidR="00A17C47">
        <w:t xml:space="preserve"> </w:t>
      </w:r>
      <w:r w:rsidRPr="00E428FC">
        <w:t>пенсии</w:t>
      </w:r>
      <w:r w:rsidR="00A17C47">
        <w:t xml:space="preserve"> </w:t>
      </w:r>
      <w:r w:rsidRPr="00E428FC">
        <w:t>заработала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1</w:t>
      </w:r>
      <w:r w:rsidR="00A17C47">
        <w:t xml:space="preserve"> </w:t>
      </w:r>
      <w:r w:rsidRPr="00E428FC">
        <w:t>января</w:t>
      </w:r>
      <w:r w:rsidR="00A17C47">
        <w:t xml:space="preserve"> </w:t>
      </w:r>
      <w:r w:rsidRPr="00E428FC">
        <w:t>2019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является</w:t>
      </w:r>
      <w:r w:rsidR="00A17C47">
        <w:t xml:space="preserve"> </w:t>
      </w:r>
      <w:r w:rsidRPr="00E428FC">
        <w:t>обязательной.</w:t>
      </w:r>
    </w:p>
    <w:p w:rsidR="00F43E0D" w:rsidRPr="00E428FC" w:rsidRDefault="00F43E0D" w:rsidP="00F43E0D">
      <w:r w:rsidRPr="00E428FC">
        <w:t>Согласно</w:t>
      </w:r>
      <w:r w:rsidR="00A17C47">
        <w:t xml:space="preserve"> </w:t>
      </w:r>
      <w:r w:rsidRPr="00E428FC">
        <w:t>разработанной</w:t>
      </w:r>
      <w:r w:rsidR="00A17C47">
        <w:t xml:space="preserve"> </w:t>
      </w:r>
      <w:r w:rsidRPr="00E428FC">
        <w:t>схеме,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номинальном</w:t>
      </w:r>
      <w:r w:rsidR="00A17C47">
        <w:t xml:space="preserve"> </w:t>
      </w:r>
      <w:r w:rsidRPr="00E428FC">
        <w:t>годовом</w:t>
      </w:r>
      <w:r w:rsidR="00A17C47">
        <w:t xml:space="preserve"> </w:t>
      </w:r>
      <w:r w:rsidRPr="00E428FC">
        <w:t>доходе</w:t>
      </w:r>
      <w:r w:rsidR="00A17C47">
        <w:t xml:space="preserve"> </w:t>
      </w:r>
      <w:r w:rsidRPr="00E428FC">
        <w:t>менее</w:t>
      </w:r>
      <w:r w:rsidR="00A17C47">
        <w:t xml:space="preserve"> </w:t>
      </w:r>
      <w:r w:rsidRPr="00E428FC">
        <w:t>24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лари</w:t>
      </w:r>
      <w:r w:rsidR="00A17C47">
        <w:t xml:space="preserve"> </w:t>
      </w:r>
      <w:r w:rsidRPr="00E428FC">
        <w:t>(8,9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долларов)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пенсионный</w:t>
      </w:r>
      <w:r w:rsidR="00A17C47">
        <w:t xml:space="preserve"> </w:t>
      </w:r>
      <w:r w:rsidRPr="00E428FC">
        <w:t>счет</w:t>
      </w:r>
      <w:r w:rsidR="00A17C47">
        <w:t xml:space="preserve"> </w:t>
      </w:r>
      <w:r w:rsidRPr="00E428FC">
        <w:t>гражданина</w:t>
      </w:r>
      <w:r w:rsidR="00A17C47">
        <w:t xml:space="preserve"> </w:t>
      </w:r>
      <w:r w:rsidRPr="00E428FC">
        <w:t>перечисляется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6%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суммы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зарплаты:</w:t>
      </w:r>
      <w:r w:rsidR="00A17C47">
        <w:t xml:space="preserve"> </w:t>
      </w:r>
      <w:r w:rsidRPr="00E428FC">
        <w:t>2%</w:t>
      </w:r>
      <w:r w:rsidR="00A17C47">
        <w:t xml:space="preserve"> </w:t>
      </w:r>
      <w:r w:rsidRPr="00E428FC">
        <w:t>он</w:t>
      </w:r>
      <w:r w:rsidR="00A17C47">
        <w:t xml:space="preserve"> </w:t>
      </w:r>
      <w:r w:rsidRPr="00E428FC">
        <w:t>платит</w:t>
      </w:r>
      <w:r w:rsidR="00A17C47">
        <w:t xml:space="preserve"> </w:t>
      </w:r>
      <w:r w:rsidRPr="00E428FC">
        <w:t>сам,</w:t>
      </w:r>
      <w:r w:rsidR="00A17C47">
        <w:t xml:space="preserve"> </w:t>
      </w:r>
      <w:r w:rsidRPr="00E428FC">
        <w:t>2%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работодатель,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2%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государство.</w:t>
      </w:r>
      <w:r w:rsidR="00A17C47">
        <w:t xml:space="preserve"> </w:t>
      </w:r>
      <w:r w:rsidRPr="00E428FC">
        <w:t>При</w:t>
      </w:r>
      <w:r w:rsidR="00A17C47">
        <w:t xml:space="preserve"> </w:t>
      </w:r>
      <w:r w:rsidRPr="00E428FC">
        <w:t>ежегодной</w:t>
      </w:r>
      <w:r w:rsidR="00A17C47">
        <w:t xml:space="preserve"> </w:t>
      </w:r>
      <w:r w:rsidRPr="00E428FC">
        <w:t>зарплате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24</w:t>
      </w:r>
      <w:r w:rsidR="00A17C47">
        <w:t xml:space="preserve"> </w:t>
      </w:r>
      <w:r w:rsidRPr="00E428FC">
        <w:t>до</w:t>
      </w:r>
      <w:r w:rsidR="00A17C47">
        <w:t xml:space="preserve"> </w:t>
      </w:r>
      <w:r w:rsidRPr="00E428FC">
        <w:t>60</w:t>
      </w:r>
      <w:r w:rsidR="00A17C47">
        <w:t xml:space="preserve"> </w:t>
      </w:r>
      <w:r w:rsidRPr="00E428FC">
        <w:t>тысяч</w:t>
      </w:r>
      <w:r w:rsidR="00A17C47">
        <w:t xml:space="preserve"> </w:t>
      </w:r>
      <w:r w:rsidRPr="00E428FC">
        <w:t>лари</w:t>
      </w:r>
      <w:r w:rsidR="00A17C47">
        <w:t xml:space="preserve"> </w:t>
      </w:r>
      <w:r w:rsidRPr="00E428FC">
        <w:t>(22,5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долларов)</w:t>
      </w:r>
      <w:r w:rsidR="00A17C47">
        <w:t xml:space="preserve"> </w:t>
      </w:r>
      <w:r w:rsidRPr="00E428FC">
        <w:t>государство</w:t>
      </w:r>
      <w:r w:rsidR="00A17C47">
        <w:t xml:space="preserve"> </w:t>
      </w:r>
      <w:r w:rsidRPr="00E428FC">
        <w:t>перечисляет</w:t>
      </w:r>
      <w:r w:rsidR="00A17C47">
        <w:t xml:space="preserve"> </w:t>
      </w:r>
      <w:r w:rsidRPr="00E428FC">
        <w:t>лишь</w:t>
      </w:r>
      <w:r w:rsidR="00A17C47">
        <w:t xml:space="preserve"> </w:t>
      </w:r>
      <w:r w:rsidRPr="00E428FC">
        <w:t>1%.</w:t>
      </w:r>
    </w:p>
    <w:p w:rsidR="00F43E0D" w:rsidRPr="00E428FC" w:rsidRDefault="00F43E0D" w:rsidP="00F43E0D">
      <w:r w:rsidRPr="00E428FC">
        <w:t>До</w:t>
      </w:r>
      <w:r w:rsidR="00A17C47">
        <w:t xml:space="preserve"> </w:t>
      </w:r>
      <w:r w:rsidRPr="00E428FC">
        <w:t>сегодняшнего</w:t>
      </w:r>
      <w:r w:rsidR="00A17C47">
        <w:t xml:space="preserve"> </w:t>
      </w:r>
      <w:r w:rsidRPr="00E428FC">
        <w:t>дня</w:t>
      </w:r>
      <w:r w:rsidR="00A17C47">
        <w:t xml:space="preserve"> </w:t>
      </w:r>
      <w:r w:rsidRPr="00E428FC">
        <w:t>пенсионные</w:t>
      </w:r>
      <w:r w:rsidR="00A17C47">
        <w:t xml:space="preserve"> </w:t>
      </w:r>
      <w:r w:rsidRPr="00E428FC">
        <w:t>накопления</w:t>
      </w:r>
      <w:r w:rsidR="00A17C47">
        <w:t xml:space="preserve"> </w:t>
      </w:r>
      <w:r w:rsidRPr="00E428FC">
        <w:t>размещались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банковских</w:t>
      </w:r>
      <w:r w:rsidR="00A17C47">
        <w:t xml:space="preserve"> </w:t>
      </w:r>
      <w:r w:rsidRPr="00E428FC">
        <w:t>депозитах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государственных</w:t>
      </w:r>
      <w:r w:rsidR="00A17C47">
        <w:t xml:space="preserve"> </w:t>
      </w:r>
      <w:r w:rsidRPr="00E428FC">
        <w:t>ценных</w:t>
      </w:r>
      <w:r w:rsidR="00A17C47">
        <w:t xml:space="preserve"> </w:t>
      </w:r>
      <w:r w:rsidRPr="00E428FC">
        <w:t>бумагах.</w:t>
      </w:r>
    </w:p>
    <w:p w:rsidR="00F43E0D" w:rsidRPr="00E428FC" w:rsidRDefault="00F43E0D" w:rsidP="00F43E0D">
      <w:r w:rsidRPr="00E428FC">
        <w:t>Стоимость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активов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состоянию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30</w:t>
      </w:r>
      <w:r w:rsidR="00A17C47">
        <w:t xml:space="preserve"> </w:t>
      </w:r>
      <w:r w:rsidRPr="00E428FC">
        <w:t>июня</w:t>
      </w:r>
      <w:r w:rsidR="00A17C47">
        <w:t xml:space="preserve"> </w:t>
      </w:r>
      <w:r w:rsidRPr="00E428FC">
        <w:t>составляет</w:t>
      </w:r>
      <w:r w:rsidR="00A17C47">
        <w:t xml:space="preserve"> </w:t>
      </w:r>
      <w:r w:rsidRPr="00E428FC">
        <w:t>3,63</w:t>
      </w:r>
      <w:r w:rsidR="00A17C47">
        <w:t xml:space="preserve"> </w:t>
      </w:r>
      <w:r w:rsidRPr="00E428FC">
        <w:t>миллиарда</w:t>
      </w:r>
      <w:r w:rsidR="00A17C47">
        <w:t xml:space="preserve"> </w:t>
      </w:r>
      <w:r w:rsidRPr="00E428FC">
        <w:t>лари</w:t>
      </w:r>
      <w:r w:rsidR="00A17C47">
        <w:t xml:space="preserve"> </w:t>
      </w:r>
      <w:r w:rsidRPr="00E428FC">
        <w:t>(1,4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долларов),</w:t>
      </w:r>
      <w:r w:rsidR="00A17C47">
        <w:t xml:space="preserve"> </w:t>
      </w:r>
      <w:r w:rsidRPr="00E428FC">
        <w:t>согласно</w:t>
      </w:r>
      <w:r w:rsidR="00A17C47">
        <w:t xml:space="preserve"> </w:t>
      </w:r>
      <w:r w:rsidRPr="00E428FC">
        <w:t>данным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агентства.</w:t>
      </w:r>
    </w:p>
    <w:p w:rsidR="00F43E0D" w:rsidRPr="00E428FC" w:rsidRDefault="00F43E0D" w:rsidP="00F43E0D">
      <w:r w:rsidRPr="00E428FC">
        <w:t>Первую</w:t>
      </w:r>
      <w:r w:rsidR="00A17C47">
        <w:t xml:space="preserve"> </w:t>
      </w:r>
      <w:r w:rsidRPr="00E428FC">
        <w:t>инвестицию</w:t>
      </w:r>
      <w:r w:rsidR="00A17C47">
        <w:t xml:space="preserve"> </w:t>
      </w:r>
      <w:r w:rsidRPr="00E428FC">
        <w:t>пенсионных</w:t>
      </w:r>
      <w:r w:rsidR="00A17C47">
        <w:t xml:space="preserve"> </w:t>
      </w:r>
      <w:r w:rsidRPr="00E428FC">
        <w:t>накоплений</w:t>
      </w:r>
      <w:r w:rsidR="00A17C47">
        <w:t xml:space="preserve"> </w:t>
      </w:r>
      <w:r w:rsidRPr="00E428FC">
        <w:t>Агентство</w:t>
      </w:r>
      <w:r w:rsidR="00A17C47">
        <w:t xml:space="preserve"> </w:t>
      </w:r>
      <w:r w:rsidRPr="00E428FC">
        <w:t>осуществило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марте</w:t>
      </w:r>
      <w:r w:rsidR="00A17C47">
        <w:t xml:space="preserve"> </w:t>
      </w:r>
      <w:r w:rsidRPr="00E428FC">
        <w:t>2020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размере</w:t>
      </w:r>
      <w:r w:rsidR="00A17C47">
        <w:t xml:space="preserve"> </w:t>
      </w:r>
      <w:r w:rsidRPr="00E428FC">
        <w:t>560</w:t>
      </w:r>
      <w:r w:rsidR="00A17C47">
        <w:t xml:space="preserve"> </w:t>
      </w:r>
      <w:r w:rsidRPr="00E428FC">
        <w:t>миллионов</w:t>
      </w:r>
      <w:r w:rsidR="00A17C47">
        <w:t xml:space="preserve"> </w:t>
      </w:r>
      <w:r w:rsidRPr="00E428FC">
        <w:t>лари</w:t>
      </w:r>
      <w:r w:rsidR="00A17C47">
        <w:t xml:space="preserve"> </w:t>
      </w:r>
      <w:r w:rsidRPr="00E428FC">
        <w:t>(209,7</w:t>
      </w:r>
      <w:r w:rsidR="00A17C47">
        <w:t xml:space="preserve"> </w:t>
      </w:r>
      <w:r w:rsidRPr="00E428FC">
        <w:t>млн</w:t>
      </w:r>
      <w:r w:rsidR="00A17C47">
        <w:t xml:space="preserve"> </w:t>
      </w:r>
      <w:r w:rsidRPr="00E428FC">
        <w:t>долларов),</w:t>
      </w:r>
      <w:r w:rsidR="00A17C47">
        <w:t xml:space="preserve"> </w:t>
      </w:r>
      <w:r w:rsidRPr="00E428FC">
        <w:t>вложив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депозитные</w:t>
      </w:r>
      <w:r w:rsidR="00A17C47">
        <w:t xml:space="preserve"> </w:t>
      </w:r>
      <w:r w:rsidRPr="00E428FC">
        <w:t>сертификаты</w:t>
      </w:r>
      <w:r w:rsidR="00A17C47">
        <w:t xml:space="preserve"> </w:t>
      </w:r>
      <w:r w:rsidRPr="00E428FC">
        <w:t>коммерческих</w:t>
      </w:r>
      <w:r w:rsidR="00A17C47">
        <w:t xml:space="preserve"> </w:t>
      </w:r>
      <w:r w:rsidRPr="00E428FC">
        <w:t>банков</w:t>
      </w:r>
      <w:r w:rsidR="00A17C47">
        <w:t xml:space="preserve"> </w:t>
      </w:r>
      <w:r w:rsidRPr="00E428FC">
        <w:t>Грузии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высоким</w:t>
      </w:r>
      <w:r w:rsidR="00A17C47">
        <w:t xml:space="preserve"> </w:t>
      </w:r>
      <w:r w:rsidRPr="00E428FC">
        <w:t>рейтингом.</w:t>
      </w:r>
    </w:p>
    <w:p w:rsidR="00D1642B" w:rsidRPr="00E428FC" w:rsidRDefault="00746195" w:rsidP="00F43E0D">
      <w:hyperlink r:id="rId30" w:history="1">
        <w:r w:rsidR="00F43E0D" w:rsidRPr="00E428FC">
          <w:rPr>
            <w:rStyle w:val="a3"/>
          </w:rPr>
          <w:t>https://sputnik-georgia.ru/20231005/investitsii-iz-pensionnogo-fonda-obsudili-v-natsbanke-gruzii-283004802.html</w:t>
        </w:r>
      </w:hyperlink>
    </w:p>
    <w:p w:rsidR="00F43E0D" w:rsidRPr="00E428FC" w:rsidRDefault="00F43E0D" w:rsidP="00F43E0D"/>
    <w:p w:rsidR="00D1642B" w:rsidRPr="00E428FC" w:rsidRDefault="00D1642B" w:rsidP="00D1642B">
      <w:pPr>
        <w:pStyle w:val="10"/>
      </w:pPr>
      <w:bookmarkStart w:id="103" w:name="_Toc99271715"/>
      <w:bookmarkStart w:id="104" w:name="_Toc99318660"/>
      <w:bookmarkStart w:id="105" w:name="_Toc147473883"/>
      <w:r w:rsidRPr="00E428FC">
        <w:lastRenderedPageBreak/>
        <w:t>Новости</w:t>
      </w:r>
      <w:r w:rsidR="00A17C47">
        <w:t xml:space="preserve"> </w:t>
      </w:r>
      <w:r w:rsidRPr="00E428FC">
        <w:t>пенсионной</w:t>
      </w:r>
      <w:r w:rsidR="00A17C47">
        <w:t xml:space="preserve"> </w:t>
      </w:r>
      <w:r w:rsidRPr="00E428FC">
        <w:t>отрасли</w:t>
      </w:r>
      <w:r w:rsidR="00A17C47">
        <w:t xml:space="preserve"> </w:t>
      </w:r>
      <w:r w:rsidRPr="00E428FC">
        <w:t>стран</w:t>
      </w:r>
      <w:r w:rsidR="00A17C47">
        <w:t xml:space="preserve"> </w:t>
      </w:r>
      <w:r w:rsidRPr="00E428FC">
        <w:t>дальнего</w:t>
      </w:r>
      <w:r w:rsidR="00A17C47">
        <w:t xml:space="preserve"> </w:t>
      </w:r>
      <w:r w:rsidRPr="00E428FC">
        <w:t>зарубежья</w:t>
      </w:r>
      <w:bookmarkEnd w:id="103"/>
      <w:bookmarkEnd w:id="104"/>
      <w:bookmarkEnd w:id="105"/>
    </w:p>
    <w:p w:rsidR="00C03911" w:rsidRPr="00E428FC" w:rsidRDefault="00EA5E0C" w:rsidP="00C03911">
      <w:pPr>
        <w:pStyle w:val="2"/>
      </w:pPr>
      <w:bookmarkStart w:id="106" w:name="_Toc147473884"/>
      <w:r w:rsidRPr="00E428FC">
        <w:t>BaltNews</w:t>
      </w:r>
      <w:r w:rsidR="00C03911" w:rsidRPr="00E428FC">
        <w:t>,</w:t>
      </w:r>
      <w:r w:rsidR="00A17C47">
        <w:t xml:space="preserve"> </w:t>
      </w:r>
      <w:r w:rsidR="00C03911" w:rsidRPr="00E428FC">
        <w:t>05.10.2023,</w:t>
      </w:r>
      <w:r w:rsidR="00A17C47">
        <w:t xml:space="preserve"> </w:t>
      </w:r>
      <w:r w:rsidR="00C03911" w:rsidRPr="00E428FC">
        <w:t>Лучше</w:t>
      </w:r>
      <w:r w:rsidR="00A17C47">
        <w:t xml:space="preserve"> </w:t>
      </w:r>
      <w:r w:rsidR="00C03911" w:rsidRPr="00E428FC">
        <w:t>поздно,</w:t>
      </w:r>
      <w:r w:rsidR="00A17C47">
        <w:t xml:space="preserve"> </w:t>
      </w:r>
      <w:r w:rsidR="00C03911" w:rsidRPr="00E428FC">
        <w:t>чем</w:t>
      </w:r>
      <w:r w:rsidR="00A17C47">
        <w:t xml:space="preserve"> </w:t>
      </w:r>
      <w:r w:rsidR="00C03911" w:rsidRPr="00E428FC">
        <w:t>никогда.</w:t>
      </w:r>
      <w:r w:rsidR="00A17C47">
        <w:t xml:space="preserve"> </w:t>
      </w:r>
      <w:r w:rsidR="00C03911" w:rsidRPr="00E428FC">
        <w:t>Российские</w:t>
      </w:r>
      <w:r w:rsidR="00A17C47">
        <w:t xml:space="preserve"> </w:t>
      </w:r>
      <w:r w:rsidR="00C03911" w:rsidRPr="00E428FC">
        <w:t>пенсионеры</w:t>
      </w:r>
      <w:r w:rsidR="00A17C47">
        <w:t xml:space="preserve"> </w:t>
      </w:r>
      <w:r w:rsidR="00C03911" w:rsidRPr="00E428FC">
        <w:t>в</w:t>
      </w:r>
      <w:r w:rsidR="00A17C47">
        <w:t xml:space="preserve"> </w:t>
      </w:r>
      <w:r w:rsidR="00C03911" w:rsidRPr="00E428FC">
        <w:t>Латвии</w:t>
      </w:r>
      <w:r w:rsidR="00A17C47">
        <w:t xml:space="preserve"> </w:t>
      </w:r>
      <w:r w:rsidR="00C03911" w:rsidRPr="00E428FC">
        <w:t>получили</w:t>
      </w:r>
      <w:r w:rsidR="00A17C47">
        <w:t xml:space="preserve"> «</w:t>
      </w:r>
      <w:r w:rsidR="00C03911" w:rsidRPr="00E428FC">
        <w:t>застрявшие</w:t>
      </w:r>
      <w:r w:rsidR="00A17C47">
        <w:t xml:space="preserve">» </w:t>
      </w:r>
      <w:r w:rsidR="00C03911" w:rsidRPr="00E428FC">
        <w:t>выплаты</w:t>
      </w:r>
      <w:bookmarkEnd w:id="106"/>
    </w:p>
    <w:p w:rsidR="00C03911" w:rsidRPr="00E428FC" w:rsidRDefault="00C03911" w:rsidP="00196ED1">
      <w:pPr>
        <w:pStyle w:val="3"/>
      </w:pPr>
      <w:bookmarkStart w:id="107" w:name="_Toc147473885"/>
      <w:r w:rsidRPr="00E428FC">
        <w:t>В</w:t>
      </w:r>
      <w:r w:rsidR="00A17C47">
        <w:t xml:space="preserve"> </w:t>
      </w:r>
      <w:r w:rsidRPr="00E428FC">
        <w:t>Латвии</w:t>
      </w:r>
      <w:r w:rsidR="00A17C47">
        <w:t xml:space="preserve"> </w:t>
      </w:r>
      <w:r w:rsidRPr="00E428FC">
        <w:t>началась</w:t>
      </w:r>
      <w:r w:rsidR="00A17C47">
        <w:t xml:space="preserve"> </w:t>
      </w:r>
      <w:r w:rsidRPr="00E428FC">
        <w:t>выплата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граждан.</w:t>
      </w:r>
      <w:r w:rsidR="00A17C47">
        <w:t xml:space="preserve"> </w:t>
      </w:r>
      <w:r w:rsidRPr="00E428FC">
        <w:t>Государственное</w:t>
      </w:r>
      <w:r w:rsidR="00A17C47">
        <w:t xml:space="preserve"> </w:t>
      </w:r>
      <w:r w:rsidRPr="00E428FC">
        <w:t>агентство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страхования</w:t>
      </w:r>
      <w:r w:rsidR="00A17C47">
        <w:t xml:space="preserve"> </w:t>
      </w:r>
      <w:r w:rsidRPr="00E428FC">
        <w:t>(ГАСС)</w:t>
      </w:r>
      <w:r w:rsidR="00A17C47">
        <w:t xml:space="preserve"> </w:t>
      </w:r>
      <w:r w:rsidRPr="00E428FC">
        <w:t>получило</w:t>
      </w:r>
      <w:r w:rsidR="00A17C47">
        <w:t xml:space="preserve"> </w:t>
      </w:r>
      <w:r w:rsidRPr="00E428FC">
        <w:t>от</w:t>
      </w:r>
      <w:r w:rsidR="00A17C47">
        <w:t xml:space="preserve"> </w:t>
      </w:r>
      <w:r w:rsidRPr="00E428FC">
        <w:t>Пенсионного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Фонда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страхования</w:t>
      </w:r>
      <w:r w:rsidR="00A17C47">
        <w:t xml:space="preserve"> </w:t>
      </w:r>
      <w:r w:rsidRPr="00E428FC">
        <w:t>России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за</w:t>
      </w:r>
      <w:r w:rsidR="00A17C47">
        <w:t xml:space="preserve"> </w:t>
      </w:r>
      <w:r w:rsidRPr="00E428FC">
        <w:t>третий</w:t>
      </w:r>
      <w:r w:rsidR="00A17C47">
        <w:t xml:space="preserve"> </w:t>
      </w:r>
      <w:r w:rsidRPr="00E428FC">
        <w:t>квартал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начнет</w:t>
      </w:r>
      <w:r w:rsidR="00A17C47">
        <w:t xml:space="preserve"> </w:t>
      </w:r>
      <w:r w:rsidRPr="00E428FC">
        <w:t>перечислять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счета</w:t>
      </w:r>
      <w:r w:rsidR="00A17C47">
        <w:t xml:space="preserve"> </w:t>
      </w:r>
      <w:r w:rsidRPr="00E428FC">
        <w:t>получателей</w:t>
      </w:r>
      <w:r w:rsidR="00A17C47">
        <w:t xml:space="preserve"> </w:t>
      </w:r>
      <w:r w:rsidRPr="00E428FC">
        <w:t>пенсий.</w:t>
      </w:r>
      <w:r w:rsidR="00A17C47">
        <w:t xml:space="preserve"> </w:t>
      </w:r>
      <w:r w:rsidRPr="00E428FC">
        <w:t>Об</w:t>
      </w:r>
      <w:r w:rsidR="00A17C47">
        <w:t xml:space="preserve"> </w:t>
      </w:r>
      <w:r w:rsidRPr="00E428FC">
        <w:t>этом</w:t>
      </w:r>
      <w:r w:rsidR="00A17C47">
        <w:t xml:space="preserve"> </w:t>
      </w:r>
      <w:r w:rsidRPr="00E428FC">
        <w:t>сообщил</w:t>
      </w:r>
      <w:r w:rsidR="00A17C47">
        <w:t xml:space="preserve"> </w:t>
      </w:r>
      <w:r w:rsidRPr="00E428FC">
        <w:t>представитель</w:t>
      </w:r>
      <w:r w:rsidR="00A17C47">
        <w:t xml:space="preserve"> </w:t>
      </w:r>
      <w:r w:rsidRPr="00E428FC">
        <w:t>Минблага</w:t>
      </w:r>
      <w:r w:rsidR="00A17C47">
        <w:t xml:space="preserve"> </w:t>
      </w:r>
      <w:r w:rsidRPr="00E428FC">
        <w:t>Эгил</w:t>
      </w:r>
      <w:r w:rsidR="00A17C47">
        <w:t xml:space="preserve"> </w:t>
      </w:r>
      <w:r w:rsidRPr="00E428FC">
        <w:t>Зариньш.</w:t>
      </w:r>
      <w:bookmarkEnd w:id="107"/>
    </w:p>
    <w:p w:rsidR="00C03911" w:rsidRPr="00E428FC" w:rsidRDefault="00C03911" w:rsidP="00C03911">
      <w:r w:rsidRPr="00E428FC">
        <w:t>Напомним,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Россия</w:t>
      </w:r>
      <w:r w:rsidR="00A17C47">
        <w:t xml:space="preserve"> </w:t>
      </w:r>
      <w:r w:rsidRPr="00E428FC">
        <w:t>направляет</w:t>
      </w:r>
      <w:r w:rsidR="00A17C47">
        <w:t xml:space="preserve"> </w:t>
      </w:r>
      <w:r w:rsidRPr="00E428FC">
        <w:t>денежные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своих</w:t>
      </w:r>
      <w:r w:rsidR="00A17C47">
        <w:t xml:space="preserve"> </w:t>
      </w:r>
      <w:r w:rsidRPr="00E428FC">
        <w:t>граждан,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проживают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Латвии,</w:t>
      </w:r>
      <w:r w:rsidR="00A17C47">
        <w:t xml:space="preserve"> </w:t>
      </w:r>
      <w:r w:rsidRPr="00E428FC">
        <w:t>ГАСС</w:t>
      </w:r>
      <w:r w:rsidR="00A17C47">
        <w:t xml:space="preserve"> </w:t>
      </w:r>
      <w:r w:rsidRPr="00E428FC">
        <w:t>же</w:t>
      </w:r>
      <w:r w:rsidR="00A17C47">
        <w:t xml:space="preserve"> </w:t>
      </w:r>
      <w:r w:rsidRPr="00E428FC">
        <w:t>является</w:t>
      </w:r>
      <w:r w:rsidR="00A17C47">
        <w:t xml:space="preserve"> </w:t>
      </w:r>
      <w:r w:rsidRPr="00E428FC">
        <w:t>посредником.</w:t>
      </w:r>
    </w:p>
    <w:p w:rsidR="00C03911" w:rsidRPr="00E428FC" w:rsidRDefault="00C03911" w:rsidP="00C03911">
      <w:r w:rsidRPr="00E428FC">
        <w:t>Они</w:t>
      </w:r>
      <w:r w:rsidR="00A17C47">
        <w:t xml:space="preserve"> </w:t>
      </w:r>
      <w:r w:rsidRPr="00E428FC">
        <w:t>выплачиваются</w:t>
      </w:r>
      <w:r w:rsidR="00A17C47">
        <w:t xml:space="preserve"> </w:t>
      </w:r>
      <w:r w:rsidRPr="00E428FC">
        <w:t>ежеквартально.</w:t>
      </w:r>
      <w:r w:rsidR="00A17C47">
        <w:t xml:space="preserve"> </w:t>
      </w:r>
      <w:r w:rsidRPr="00E428FC">
        <w:t>Россия</w:t>
      </w:r>
      <w:r w:rsidR="00A17C47">
        <w:t xml:space="preserve"> </w:t>
      </w:r>
      <w:r w:rsidRPr="00E428FC">
        <w:t>исполняет</w:t>
      </w:r>
      <w:r w:rsidR="00A17C47">
        <w:t xml:space="preserve"> </w:t>
      </w:r>
      <w:r w:rsidRPr="00E428FC">
        <w:t>свои</w:t>
      </w:r>
      <w:r w:rsidR="00A17C47">
        <w:t xml:space="preserve"> </w:t>
      </w:r>
      <w:r w:rsidRPr="00E428FC">
        <w:t>обязательства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рамках</w:t>
      </w:r>
      <w:r w:rsidR="00A17C47">
        <w:t xml:space="preserve"> </w:t>
      </w:r>
      <w:r w:rsidRPr="00E428FC">
        <w:t>двустороннего</w:t>
      </w:r>
      <w:r w:rsidR="00A17C47">
        <w:t xml:space="preserve"> </w:t>
      </w:r>
      <w:r w:rsidRPr="00E428FC">
        <w:t>договора</w:t>
      </w:r>
      <w:r w:rsidR="00A17C47">
        <w:t xml:space="preserve"> «</w:t>
      </w:r>
      <w:r w:rsidRPr="00E428FC">
        <w:t>О</w:t>
      </w:r>
      <w:r w:rsidR="00A17C47">
        <w:t xml:space="preserve"> </w:t>
      </w:r>
      <w:r w:rsidRPr="00E428FC">
        <w:t>сотрудничестве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области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обеспечения</w:t>
      </w:r>
      <w:r w:rsidR="00A17C47">
        <w:t xml:space="preserve">» </w:t>
      </w:r>
      <w:r w:rsidRPr="00E428FC">
        <w:t>от</w:t>
      </w:r>
      <w:r w:rsidR="00A17C47">
        <w:t xml:space="preserve"> </w:t>
      </w:r>
      <w:r w:rsidRPr="00E428FC">
        <w:t>2007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продолжает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делать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сей</w:t>
      </w:r>
      <w:r w:rsidR="00A17C47">
        <w:t xml:space="preserve"> </w:t>
      </w:r>
      <w:r w:rsidRPr="00E428FC">
        <w:t>день.</w:t>
      </w:r>
    </w:p>
    <w:p w:rsidR="00C03911" w:rsidRPr="00E428FC" w:rsidRDefault="00C03911" w:rsidP="00C03911">
      <w:r w:rsidRPr="00E428FC">
        <w:t>По</w:t>
      </w:r>
      <w:r w:rsidR="00A17C47">
        <w:t xml:space="preserve"> </w:t>
      </w:r>
      <w:r w:rsidRPr="00E428FC">
        <w:t>данным</w:t>
      </w:r>
      <w:r w:rsidR="00A17C47">
        <w:t xml:space="preserve"> </w:t>
      </w:r>
      <w:r w:rsidRPr="00E428FC">
        <w:t>ГАСС,</w:t>
      </w:r>
      <w:r w:rsidR="00A17C47">
        <w:t xml:space="preserve"> </w:t>
      </w:r>
      <w:r w:rsidRPr="00E428FC">
        <w:t>больше</w:t>
      </w:r>
      <w:r w:rsidR="00A17C47">
        <w:t xml:space="preserve"> </w:t>
      </w:r>
      <w:r w:rsidRPr="00E428FC">
        <w:t>всего</w:t>
      </w:r>
      <w:r w:rsidR="00A17C47">
        <w:t xml:space="preserve"> </w:t>
      </w:r>
      <w:r w:rsidRPr="00E428FC">
        <w:t>получателей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во</w:t>
      </w:r>
      <w:r w:rsidR="00A17C47">
        <w:t xml:space="preserve"> </w:t>
      </w:r>
      <w:r w:rsidRPr="00E428FC">
        <w:t>втором</w:t>
      </w:r>
      <w:r w:rsidR="00A17C47">
        <w:t xml:space="preserve"> </w:t>
      </w:r>
      <w:r w:rsidRPr="00E428FC">
        <w:t>квартале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</w:t>
      </w:r>
      <w:r w:rsidR="00A17C47">
        <w:t xml:space="preserve"> </w:t>
      </w:r>
      <w:r w:rsidRPr="00E428FC">
        <w:t>было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Риге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48%,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13%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Даугавпилсе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9%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Лиепае.</w:t>
      </w:r>
    </w:p>
    <w:p w:rsidR="00C03911" w:rsidRPr="00E428FC" w:rsidRDefault="00C03911" w:rsidP="00C03911">
      <w:r w:rsidRPr="00E428FC">
        <w:t>В</w:t>
      </w:r>
      <w:r w:rsidR="00A17C47">
        <w:t xml:space="preserve"> </w:t>
      </w:r>
      <w:r w:rsidRPr="00E428FC">
        <w:t>сентябре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Латвии</w:t>
      </w:r>
      <w:r w:rsidR="00A17C47">
        <w:t xml:space="preserve"> </w:t>
      </w:r>
      <w:r w:rsidRPr="00E428FC">
        <w:t>появились</w:t>
      </w:r>
      <w:r w:rsidR="00A17C47">
        <w:t xml:space="preserve"> </w:t>
      </w:r>
      <w:r w:rsidRPr="00E428FC">
        <w:t>проблемы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задержкой</w:t>
      </w:r>
      <w:r w:rsidR="00A17C47">
        <w:t xml:space="preserve"> </w:t>
      </w:r>
      <w:r w:rsidRPr="00E428FC">
        <w:t>выплат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гражданам</w:t>
      </w:r>
      <w:r w:rsidR="00A17C47">
        <w:t xml:space="preserve"> </w:t>
      </w:r>
      <w:r w:rsidRPr="00E428FC">
        <w:t>России.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российском</w:t>
      </w:r>
      <w:r w:rsidR="00A17C47">
        <w:t xml:space="preserve"> </w:t>
      </w:r>
      <w:r w:rsidRPr="00E428FC">
        <w:t>посольстве</w:t>
      </w:r>
      <w:r w:rsidR="00A17C47">
        <w:t xml:space="preserve"> </w:t>
      </w:r>
      <w:r w:rsidRPr="00E428FC">
        <w:t>разъяснили,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предназначающиеся</w:t>
      </w:r>
      <w:r w:rsidR="00A17C47">
        <w:t xml:space="preserve"> </w:t>
      </w:r>
      <w:r w:rsidRPr="00E428FC">
        <w:t>соотечественникам</w:t>
      </w:r>
      <w:r w:rsidR="00A17C47">
        <w:t xml:space="preserve"> </w:t>
      </w:r>
      <w:r w:rsidRPr="00E428FC">
        <w:t>денежные</w:t>
      </w:r>
      <w:r w:rsidR="00A17C47">
        <w:t xml:space="preserve"> </w:t>
      </w:r>
      <w:r w:rsidRPr="00E428FC">
        <w:t>средства</w:t>
      </w:r>
      <w:r w:rsidR="00A17C47">
        <w:t xml:space="preserve"> </w:t>
      </w:r>
      <w:r w:rsidRPr="00E428FC">
        <w:t>были</w:t>
      </w:r>
      <w:r w:rsidR="00A17C47">
        <w:t xml:space="preserve"> </w:t>
      </w:r>
      <w:r w:rsidRPr="00E428FC">
        <w:t>направлены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адрес</w:t>
      </w:r>
      <w:r w:rsidR="00A17C47">
        <w:t xml:space="preserve"> </w:t>
      </w:r>
      <w:r w:rsidRPr="00E428FC">
        <w:t>латвийских</w:t>
      </w:r>
      <w:r w:rsidR="00A17C47">
        <w:t xml:space="preserve"> </w:t>
      </w:r>
      <w:r w:rsidRPr="00E428FC">
        <w:t>властей</w:t>
      </w:r>
      <w:r w:rsidR="00A17C47">
        <w:t xml:space="preserve"> </w:t>
      </w:r>
      <w:r w:rsidRPr="00E428FC">
        <w:t>еще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середине</w:t>
      </w:r>
      <w:r w:rsidR="00A17C47">
        <w:t xml:space="preserve"> </w:t>
      </w:r>
      <w:r w:rsidRPr="00E428FC">
        <w:t>августа</w:t>
      </w:r>
      <w:r w:rsidR="00A17C47">
        <w:t xml:space="preserve"> </w:t>
      </w:r>
      <w:r w:rsidRPr="00E428FC">
        <w:t>2023</w:t>
      </w:r>
      <w:r w:rsidR="00A17C47">
        <w:t xml:space="preserve"> </w:t>
      </w:r>
      <w:r w:rsidRPr="00E428FC">
        <w:t>года,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строгом</w:t>
      </w:r>
      <w:r w:rsidR="00A17C47">
        <w:t xml:space="preserve"> </w:t>
      </w:r>
      <w:r w:rsidRPr="00E428FC">
        <w:t>соответствии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установленными</w:t>
      </w:r>
      <w:r w:rsidR="00A17C47">
        <w:t xml:space="preserve"> </w:t>
      </w:r>
      <w:r w:rsidRPr="00E428FC">
        <w:t>сроками.</w:t>
      </w:r>
      <w:r w:rsidR="00A17C47">
        <w:t xml:space="preserve"> </w:t>
      </w:r>
    </w:p>
    <w:p w:rsidR="00C03911" w:rsidRPr="00E428FC" w:rsidRDefault="00C03911" w:rsidP="00C03911">
      <w:r w:rsidRPr="00E428FC">
        <w:t>Единственная</w:t>
      </w:r>
      <w:r w:rsidR="00A17C47">
        <w:t xml:space="preserve"> </w:t>
      </w:r>
      <w:r w:rsidRPr="00E428FC">
        <w:t>причина,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которой</w:t>
      </w:r>
      <w:r w:rsidR="00A17C47">
        <w:t xml:space="preserve"> </w:t>
      </w:r>
      <w:r w:rsidRPr="00E428FC">
        <w:t>платеж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дошел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назначению,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его</w:t>
      </w:r>
      <w:r w:rsidR="00A17C47">
        <w:t xml:space="preserve"> </w:t>
      </w:r>
      <w:r w:rsidRPr="00E428FC">
        <w:t>блокировка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одном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европейских</w:t>
      </w:r>
      <w:r w:rsidR="00A17C47">
        <w:t xml:space="preserve"> </w:t>
      </w:r>
      <w:r w:rsidRPr="00E428FC">
        <w:t>банков-корреспондентов,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признали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Латвийском</w:t>
      </w:r>
      <w:r w:rsidR="00A17C47">
        <w:t xml:space="preserve"> </w:t>
      </w:r>
      <w:r w:rsidRPr="00E428FC">
        <w:t>агентстве</w:t>
      </w:r>
      <w:r w:rsidR="00A17C47">
        <w:t xml:space="preserve"> </w:t>
      </w:r>
      <w:r w:rsidRPr="00E428FC">
        <w:t>социального</w:t>
      </w:r>
      <w:r w:rsidR="00A17C47">
        <w:t xml:space="preserve"> </w:t>
      </w:r>
      <w:r w:rsidRPr="00E428FC">
        <w:t>страхования.</w:t>
      </w:r>
      <w:r w:rsidR="00A17C47">
        <w:t xml:space="preserve"> </w:t>
      </w:r>
      <w:r w:rsidRPr="00E428FC">
        <w:t>После</w:t>
      </w:r>
      <w:r w:rsidR="00A17C47">
        <w:t xml:space="preserve"> </w:t>
      </w:r>
      <w:r w:rsidRPr="00E428FC">
        <w:t>работы</w:t>
      </w:r>
      <w:r w:rsidR="00A17C47">
        <w:t xml:space="preserve"> </w:t>
      </w:r>
      <w:r w:rsidRPr="00E428FC">
        <w:t>уполномоченного</w:t>
      </w:r>
      <w:r w:rsidR="00A17C47">
        <w:t xml:space="preserve"> </w:t>
      </w:r>
      <w:r w:rsidRPr="00E428FC">
        <w:t>банка</w:t>
      </w:r>
      <w:r w:rsidR="00A17C47">
        <w:t xml:space="preserve"> </w:t>
      </w:r>
      <w:r w:rsidRPr="00E428FC">
        <w:t>РФ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банком-корреспондентом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Латвии</w:t>
      </w:r>
      <w:r w:rsidR="00A17C47">
        <w:t xml:space="preserve"> </w:t>
      </w:r>
      <w:r w:rsidRPr="00E428FC">
        <w:t>ситуация</w:t>
      </w:r>
      <w:r w:rsidR="00A17C47">
        <w:t xml:space="preserve"> </w:t>
      </w:r>
      <w:r w:rsidRPr="00E428FC">
        <w:t>разрешилась.</w:t>
      </w:r>
    </w:p>
    <w:p w:rsidR="00C03911" w:rsidRPr="00E428FC" w:rsidRDefault="00C03911" w:rsidP="00C03911">
      <w:r w:rsidRPr="00E428FC">
        <w:t>В</w:t>
      </w:r>
      <w:r w:rsidR="00A17C47">
        <w:t xml:space="preserve"> </w:t>
      </w:r>
      <w:r w:rsidRPr="00E428FC">
        <w:t>латвийском</w:t>
      </w:r>
      <w:r w:rsidR="00A17C47">
        <w:t xml:space="preserve"> </w:t>
      </w:r>
      <w:r w:rsidRPr="00E428FC">
        <w:t>Даугавпилсе</w:t>
      </w:r>
      <w:r w:rsidR="00A17C47">
        <w:t xml:space="preserve"> </w:t>
      </w:r>
      <w:r w:rsidRPr="00E428FC">
        <w:t>запускали</w:t>
      </w:r>
      <w:r w:rsidR="00A17C47">
        <w:t xml:space="preserve"> </w:t>
      </w:r>
      <w:r w:rsidRPr="00E428FC">
        <w:t>благотворительную</w:t>
      </w:r>
      <w:r w:rsidR="00A17C47">
        <w:t xml:space="preserve"> </w:t>
      </w:r>
      <w:r w:rsidRPr="00E428FC">
        <w:t>акцию</w:t>
      </w:r>
      <w:r w:rsidR="00A17C47">
        <w:t xml:space="preserve"> </w:t>
      </w:r>
      <w:r w:rsidRPr="00E428FC">
        <w:t>помощи</w:t>
      </w:r>
      <w:r w:rsidR="00A17C47">
        <w:t xml:space="preserve"> </w:t>
      </w:r>
      <w:r w:rsidRPr="00E428FC">
        <w:t>людям,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остались</w:t>
      </w:r>
      <w:r w:rsidR="00A17C47">
        <w:t xml:space="preserve"> </w:t>
      </w:r>
      <w:r w:rsidRPr="00E428FC">
        <w:t>без</w:t>
      </w:r>
      <w:r w:rsidR="00A17C47">
        <w:t xml:space="preserve"> </w:t>
      </w:r>
      <w:r w:rsidRPr="00E428FC">
        <w:t>пенсий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ВНЖ.</w:t>
      </w:r>
    </w:p>
    <w:p w:rsidR="00C03911" w:rsidRPr="00E428FC" w:rsidRDefault="00C03911" w:rsidP="00C03911">
      <w:r w:rsidRPr="00E428FC">
        <w:t>Тем</w:t>
      </w:r>
      <w:r w:rsidR="00A17C47">
        <w:t xml:space="preserve"> </w:t>
      </w:r>
      <w:r w:rsidRPr="00E428FC">
        <w:t>временем</w:t>
      </w:r>
      <w:r w:rsidR="00A17C47">
        <w:t xml:space="preserve"> </w:t>
      </w:r>
      <w:r w:rsidRPr="00E428FC">
        <w:t>Латвия</w:t>
      </w:r>
      <w:r w:rsidR="00A17C47">
        <w:t xml:space="preserve"> </w:t>
      </w:r>
      <w:r w:rsidRPr="00E428FC">
        <w:t>может</w:t>
      </w:r>
      <w:r w:rsidR="00A17C47">
        <w:t xml:space="preserve"> </w:t>
      </w:r>
      <w:r w:rsidRPr="00E428FC">
        <w:t>депортировать</w:t>
      </w:r>
      <w:r w:rsidR="00A17C47">
        <w:t xml:space="preserve"> </w:t>
      </w:r>
      <w:r w:rsidRPr="00E428FC">
        <w:t>более</w:t>
      </w:r>
      <w:r w:rsidR="00A17C47">
        <w:t xml:space="preserve"> </w:t>
      </w:r>
      <w:r w:rsidRPr="00E428FC">
        <w:t>3</w:t>
      </w:r>
      <w:r w:rsidR="00A17C47">
        <w:t xml:space="preserve"> </w:t>
      </w:r>
      <w:r w:rsidRPr="00E428FC">
        <w:t>тыс.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России.</w:t>
      </w:r>
      <w:r w:rsidR="00A17C47">
        <w:t xml:space="preserve"> </w:t>
      </w:r>
      <w:r w:rsidRPr="00E428FC">
        <w:t>Они</w:t>
      </w:r>
      <w:r w:rsidR="00A17C47">
        <w:t xml:space="preserve"> </w:t>
      </w:r>
      <w:r w:rsidRPr="00E428FC">
        <w:t>получили</w:t>
      </w:r>
      <w:r w:rsidR="00A17C47">
        <w:t xml:space="preserve"> </w:t>
      </w:r>
      <w:r w:rsidRPr="00E428FC">
        <w:t>письма</w:t>
      </w:r>
      <w:r w:rsidR="00A17C47">
        <w:t xml:space="preserve"> </w:t>
      </w:r>
      <w:r w:rsidRPr="00E428FC">
        <w:t>с</w:t>
      </w:r>
      <w:r w:rsidR="00A17C47">
        <w:t xml:space="preserve"> </w:t>
      </w:r>
      <w:r w:rsidRPr="00E428FC">
        <w:t>просьбой</w:t>
      </w:r>
      <w:r w:rsidR="00A17C47">
        <w:t xml:space="preserve"> </w:t>
      </w:r>
      <w:r w:rsidRPr="00E428FC">
        <w:t>покинуть</w:t>
      </w:r>
      <w:r w:rsidR="00A17C47">
        <w:t xml:space="preserve"> </w:t>
      </w:r>
      <w:r w:rsidRPr="00E428FC">
        <w:t>страну</w:t>
      </w:r>
      <w:r w:rsidR="00A17C47">
        <w:t xml:space="preserve"> </w:t>
      </w:r>
      <w:r w:rsidRPr="00E428FC">
        <w:t>или</w:t>
      </w:r>
      <w:r w:rsidR="00A17C47">
        <w:t xml:space="preserve"> </w:t>
      </w:r>
      <w:r w:rsidRPr="00E428FC">
        <w:t>подать</w:t>
      </w:r>
      <w:r w:rsidR="00A17C47">
        <w:t xml:space="preserve"> </w:t>
      </w:r>
      <w:r w:rsidRPr="00E428FC">
        <w:t>заявление</w:t>
      </w:r>
      <w:r w:rsidR="00A17C47">
        <w:t xml:space="preserve"> </w:t>
      </w:r>
      <w:r w:rsidRPr="00E428FC">
        <w:t>на</w:t>
      </w:r>
      <w:r w:rsidR="00A17C47">
        <w:t xml:space="preserve"> </w:t>
      </w:r>
      <w:r w:rsidRPr="00E428FC">
        <w:t>получение</w:t>
      </w:r>
      <w:r w:rsidR="00A17C47">
        <w:t xml:space="preserve"> </w:t>
      </w:r>
      <w:r w:rsidRPr="00E428FC">
        <w:t>ВНЖ.</w:t>
      </w:r>
      <w:r w:rsidR="00A17C47">
        <w:t xml:space="preserve"> </w:t>
      </w:r>
      <w:r w:rsidRPr="00E428FC">
        <w:t>В</w:t>
      </w:r>
      <w:r w:rsidR="00A17C47">
        <w:t xml:space="preserve"> </w:t>
      </w:r>
      <w:r w:rsidRPr="00E428FC">
        <w:t>Управлении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делам</w:t>
      </w:r>
      <w:r w:rsidR="00A17C47">
        <w:t xml:space="preserve"> </w:t>
      </w:r>
      <w:r w:rsidRPr="00E428FC">
        <w:t>гражданства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миграции</w:t>
      </w:r>
      <w:r w:rsidR="00A17C47">
        <w:t xml:space="preserve"> </w:t>
      </w:r>
      <w:r w:rsidRPr="00E428FC">
        <w:t>заявили,</w:t>
      </w:r>
      <w:r w:rsidR="00A17C47">
        <w:t xml:space="preserve"> </w:t>
      </w:r>
      <w:r w:rsidRPr="00E428FC">
        <w:t>что</w:t>
      </w:r>
      <w:r w:rsidR="00A17C47">
        <w:t xml:space="preserve"> </w:t>
      </w:r>
      <w:r w:rsidRPr="00E428FC">
        <w:t>продление</w:t>
      </w:r>
      <w:r w:rsidR="00A17C47">
        <w:t xml:space="preserve"> </w:t>
      </w:r>
      <w:r w:rsidRPr="00E428FC">
        <w:t>сроков</w:t>
      </w:r>
      <w:r w:rsidR="00A17C47">
        <w:t xml:space="preserve"> </w:t>
      </w:r>
      <w:r w:rsidRPr="00E428FC">
        <w:t>сдачи</w:t>
      </w:r>
      <w:r w:rsidR="00A17C47">
        <w:t xml:space="preserve"> </w:t>
      </w:r>
      <w:r w:rsidRPr="00E428FC">
        <w:t>экзамена</w:t>
      </w:r>
      <w:r w:rsidR="00A17C47">
        <w:t xml:space="preserve"> </w:t>
      </w:r>
      <w:r w:rsidRPr="00E428FC">
        <w:t>по</w:t>
      </w:r>
      <w:r w:rsidR="00A17C47">
        <w:t xml:space="preserve"> </w:t>
      </w:r>
      <w:r w:rsidRPr="00E428FC">
        <w:t>госязыку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получения</w:t>
      </w:r>
      <w:r w:rsidR="00A17C47">
        <w:t xml:space="preserve"> </w:t>
      </w:r>
      <w:r w:rsidRPr="00E428FC">
        <w:t>постоянного</w:t>
      </w:r>
      <w:r w:rsidR="00A17C47">
        <w:t xml:space="preserve"> </w:t>
      </w:r>
      <w:r w:rsidRPr="00E428FC">
        <w:t>ВНЖ</w:t>
      </w:r>
      <w:r w:rsidR="00A17C47">
        <w:t xml:space="preserve"> </w:t>
      </w:r>
      <w:r w:rsidRPr="00E428FC">
        <w:t>касается</w:t>
      </w:r>
      <w:r w:rsidR="00A17C47">
        <w:t xml:space="preserve"> </w:t>
      </w:r>
      <w:r w:rsidRPr="00E428FC">
        <w:t>только</w:t>
      </w:r>
      <w:r w:rsidR="00A17C47">
        <w:t xml:space="preserve"> </w:t>
      </w:r>
      <w:r w:rsidRPr="00E428FC">
        <w:t>тех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РФ,</w:t>
      </w:r>
      <w:r w:rsidR="00A17C47">
        <w:t xml:space="preserve"> </w:t>
      </w:r>
      <w:r w:rsidRPr="00E428FC">
        <w:t>которые</w:t>
      </w:r>
      <w:r w:rsidR="00A17C47">
        <w:t xml:space="preserve"> </w:t>
      </w:r>
      <w:r w:rsidRPr="00E428FC">
        <w:t>уже</w:t>
      </w:r>
      <w:r w:rsidR="00A17C47">
        <w:t xml:space="preserve"> </w:t>
      </w:r>
      <w:r w:rsidRPr="00E428FC">
        <w:t>начали</w:t>
      </w:r>
      <w:r w:rsidR="00A17C47">
        <w:t xml:space="preserve"> </w:t>
      </w:r>
      <w:r w:rsidRPr="00E428FC">
        <w:t>процесс</w:t>
      </w:r>
      <w:r w:rsidR="00A17C47">
        <w:t xml:space="preserve"> </w:t>
      </w:r>
      <w:r w:rsidRPr="00E428FC">
        <w:t>подачи</w:t>
      </w:r>
      <w:r w:rsidR="00A17C47">
        <w:t xml:space="preserve"> </w:t>
      </w:r>
      <w:r w:rsidRPr="00E428FC">
        <w:t>заявления</w:t>
      </w:r>
      <w:r w:rsidR="00A17C47">
        <w:t xml:space="preserve"> </w:t>
      </w:r>
      <w:r w:rsidRPr="00E428FC">
        <w:t>и</w:t>
      </w:r>
      <w:r w:rsidR="00A17C47">
        <w:t xml:space="preserve"> </w:t>
      </w:r>
      <w:r w:rsidRPr="00E428FC">
        <w:t>безуспешно</w:t>
      </w:r>
      <w:r w:rsidR="00A17C47">
        <w:t xml:space="preserve"> </w:t>
      </w:r>
      <w:r w:rsidRPr="00E428FC">
        <w:t>пытались</w:t>
      </w:r>
      <w:r w:rsidR="00A17C47">
        <w:t xml:space="preserve"> </w:t>
      </w:r>
      <w:r w:rsidRPr="00E428FC">
        <w:t>сдать</w:t>
      </w:r>
      <w:r w:rsidR="00A17C47">
        <w:t xml:space="preserve"> </w:t>
      </w:r>
      <w:r w:rsidRPr="00E428FC">
        <w:t>экзамен.</w:t>
      </w:r>
    </w:p>
    <w:p w:rsidR="00C03911" w:rsidRPr="00E428FC" w:rsidRDefault="00C03911" w:rsidP="00C03911">
      <w:r w:rsidRPr="00E428FC">
        <w:t>Наиболее</w:t>
      </w:r>
      <w:r w:rsidR="00A17C47">
        <w:t xml:space="preserve"> </w:t>
      </w:r>
      <w:r w:rsidRPr="00E428FC">
        <w:t>уязвимой</w:t>
      </w:r>
      <w:r w:rsidR="00A17C47">
        <w:t xml:space="preserve"> </w:t>
      </w:r>
      <w:r w:rsidRPr="00E428FC">
        <w:t>категорией</w:t>
      </w:r>
      <w:r w:rsidR="00A17C47">
        <w:t xml:space="preserve"> </w:t>
      </w:r>
      <w:r w:rsidRPr="00E428FC">
        <w:t>российских</w:t>
      </w:r>
      <w:r w:rsidR="00A17C47">
        <w:t xml:space="preserve"> </w:t>
      </w:r>
      <w:r w:rsidRPr="00E428FC">
        <w:t>граждан</w:t>
      </w:r>
      <w:r w:rsidR="00A17C47">
        <w:t xml:space="preserve"> </w:t>
      </w:r>
      <w:r w:rsidRPr="00E428FC">
        <w:t>являются</w:t>
      </w:r>
      <w:r w:rsidR="00A17C47">
        <w:t xml:space="preserve"> </w:t>
      </w:r>
      <w:r w:rsidRPr="00E428FC">
        <w:t>пенсионеры.</w:t>
      </w:r>
      <w:r w:rsidR="00A17C47">
        <w:t xml:space="preserve"> </w:t>
      </w:r>
      <w:r w:rsidRPr="00E428FC">
        <w:t>Для</w:t>
      </w:r>
      <w:r w:rsidR="00A17C47">
        <w:t xml:space="preserve"> </w:t>
      </w:r>
      <w:r w:rsidRPr="00E428FC">
        <w:t>многих</w:t>
      </w:r>
      <w:r w:rsidR="00A17C47">
        <w:t xml:space="preserve"> </w:t>
      </w:r>
      <w:r w:rsidRPr="00E428FC">
        <w:t>из</w:t>
      </w:r>
      <w:r w:rsidR="00A17C47">
        <w:t xml:space="preserve"> </w:t>
      </w:r>
      <w:r w:rsidRPr="00E428FC">
        <w:t>них</w:t>
      </w:r>
      <w:r w:rsidR="00A17C47">
        <w:t xml:space="preserve"> </w:t>
      </w:r>
      <w:r w:rsidRPr="00E428FC">
        <w:t>Прибалтика</w:t>
      </w:r>
      <w:r w:rsidR="00A17C47">
        <w:t xml:space="preserve"> </w:t>
      </w:r>
      <w:r w:rsidRPr="00E428FC">
        <w:t>–</w:t>
      </w:r>
      <w:r w:rsidR="00A17C47">
        <w:t xml:space="preserve"> </w:t>
      </w:r>
      <w:r w:rsidRPr="00E428FC">
        <w:t>это</w:t>
      </w:r>
      <w:r w:rsidR="00A17C47">
        <w:t xml:space="preserve"> </w:t>
      </w:r>
      <w:r w:rsidRPr="00E428FC">
        <w:t>родная</w:t>
      </w:r>
      <w:r w:rsidR="00A17C47">
        <w:t xml:space="preserve"> </w:t>
      </w:r>
      <w:r w:rsidRPr="00E428FC">
        <w:t>земля,</w:t>
      </w:r>
      <w:r w:rsidR="00A17C47">
        <w:t xml:space="preserve"> </w:t>
      </w:r>
      <w:r w:rsidRPr="00E428FC">
        <w:t>где</w:t>
      </w:r>
      <w:r w:rsidR="00A17C47">
        <w:t xml:space="preserve"> </w:t>
      </w:r>
      <w:r w:rsidRPr="00E428FC">
        <w:t>выросло</w:t>
      </w:r>
      <w:r w:rsidR="00A17C47">
        <w:t xml:space="preserve"> </w:t>
      </w:r>
      <w:r w:rsidRPr="00E428FC">
        <w:t>не</w:t>
      </w:r>
      <w:r w:rsidR="00A17C47">
        <w:t xml:space="preserve"> </w:t>
      </w:r>
      <w:r w:rsidRPr="00E428FC">
        <w:t>одно</w:t>
      </w:r>
      <w:r w:rsidR="00A17C47">
        <w:t xml:space="preserve"> </w:t>
      </w:r>
      <w:r w:rsidRPr="00E428FC">
        <w:t>их</w:t>
      </w:r>
      <w:r w:rsidR="00A17C47">
        <w:t xml:space="preserve"> </w:t>
      </w:r>
      <w:r w:rsidRPr="00E428FC">
        <w:t>поколение.</w:t>
      </w:r>
    </w:p>
    <w:p w:rsidR="00D1642B" w:rsidRPr="00E428FC" w:rsidRDefault="00746195" w:rsidP="00C03911">
      <w:hyperlink r:id="rId31" w:history="1">
        <w:r w:rsidR="00C03911" w:rsidRPr="00E428FC">
          <w:rPr>
            <w:rStyle w:val="a3"/>
          </w:rPr>
          <w:t>https://baltnews.com/Russkie-Pribaltiki/20231005/1026115995/Luchshe-pozdno-chem-nikogda-Rossiyskie-pensionery-v-Latvii-poluchili-zastryavshie-vyplaty.html</w:t>
        </w:r>
      </w:hyperlink>
    </w:p>
    <w:bookmarkEnd w:id="77"/>
    <w:p w:rsidR="00C03911" w:rsidRPr="00E428FC" w:rsidRDefault="00C03911" w:rsidP="00C03911"/>
    <w:sectPr w:rsidR="00C03911" w:rsidRPr="00E428FC" w:rsidSect="00B01B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95" w:rsidRDefault="00746195">
      <w:r>
        <w:separator/>
      </w:r>
    </w:p>
  </w:endnote>
  <w:endnote w:type="continuationSeparator" w:id="0">
    <w:p w:rsidR="00746195" w:rsidRDefault="007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Default="005A127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Pr="00D64E5C" w:rsidRDefault="005A1278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A17C47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A17C47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A17C47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A17C47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A17C47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A17C47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="00B670AB"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="00B670AB" w:rsidRPr="00CB47BF">
      <w:rPr>
        <w:b/>
      </w:rPr>
      <w:fldChar w:fldCharType="separate"/>
    </w:r>
    <w:r w:rsidR="00446A27" w:rsidRPr="00446A27">
      <w:rPr>
        <w:rFonts w:ascii="Cambria" w:hAnsi="Cambria"/>
        <w:b/>
        <w:noProof/>
      </w:rPr>
      <w:t>2</w:t>
    </w:r>
    <w:r w:rsidR="00B670AB" w:rsidRPr="00CB47BF">
      <w:rPr>
        <w:b/>
      </w:rPr>
      <w:fldChar w:fldCharType="end"/>
    </w:r>
  </w:p>
  <w:p w:rsidR="005A1278" w:rsidRPr="00D15988" w:rsidRDefault="005A1278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Default="005A127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95" w:rsidRDefault="00746195">
      <w:r>
        <w:separator/>
      </w:r>
    </w:p>
  </w:footnote>
  <w:footnote w:type="continuationSeparator" w:id="0">
    <w:p w:rsidR="00746195" w:rsidRDefault="007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Default="005A127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Default="00746195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5A1278" w:rsidRPr="000C041B" w:rsidRDefault="00A17C47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5A1278" w:rsidRPr="00D15988" w:rsidRDefault="00A17C47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5A1278" w:rsidRPr="00D15988">
                  <w:rPr>
                    <w:b/>
                    <w:color w:val="FF0000"/>
                    <w:u w:val="single"/>
                  </w:rPr>
                  <w:t>М</w:t>
                </w:r>
                <w:r w:rsidR="005A1278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5A1278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5A1278" w:rsidRPr="007336C7" w:rsidRDefault="005A1278" w:rsidP="00122493">
                <w:pPr>
                  <w:ind w:right="423"/>
                  <w:rPr>
                    <w:rFonts w:cs="Arial"/>
                  </w:rPr>
                </w:pPr>
              </w:p>
              <w:p w:rsidR="005A1278" w:rsidRPr="00267F53" w:rsidRDefault="005A1278" w:rsidP="00122493"/>
            </w:txbxContent>
          </v:textbox>
        </v:roundrect>
      </w:pict>
    </w:r>
    <w:r w:rsidR="00A17C47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A17C47">
      <w:t xml:space="preserve">  </w:t>
    </w:r>
    <w:r w:rsidR="005A1278">
      <w:tab/>
    </w:r>
    <w:r w:rsidR="00111993">
      <w:fldChar w:fldCharType="begin"/>
    </w:r>
    <w:r w:rsidR="0011199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111993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</w:r>
    <w:r>
      <w:instrText>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111993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78" w:rsidRDefault="005A12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47AD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1993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9C6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6ED1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5AB6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AD0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929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62E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27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0221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452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78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E4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195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5BE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1D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1670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17B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87B82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17C47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4CBE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04BB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F2A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0AB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677C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3911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8FC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5E0C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3E0D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9222CFD7-A85B-45AA-A1C5-7CB601D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hyperlink" Target="https://1prime.ru/banks/20231005/841901016.html" TargetMode="External"/><Relationship Id="rId18" Type="http://schemas.openxmlformats.org/officeDocument/2006/relationships/hyperlink" Target="https://konkurent.ru/article/62352" TargetMode="External"/><Relationship Id="rId26" Type="http://schemas.openxmlformats.org/officeDocument/2006/relationships/hyperlink" Target="https://life.ru/p/161191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onkurent.ru/article/62345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tass.ru/obschestvo/18914967" TargetMode="External"/><Relationship Id="rId17" Type="http://schemas.openxmlformats.org/officeDocument/2006/relationships/hyperlink" Target="https://ftimes.ru/537918-pensionnaya-sistema-rossii-mezhdu-ozhidaniyami-i-realnostyu.html" TargetMode="External"/><Relationship Id="rId25" Type="http://schemas.openxmlformats.org/officeDocument/2006/relationships/hyperlink" Target="https://primpress.ru/article/10555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prime.ru/News/20231005/841892264.html" TargetMode="External"/><Relationship Id="rId20" Type="http://schemas.openxmlformats.org/officeDocument/2006/relationships/hyperlink" Target="https://konkurent.ru/article/62355" TargetMode="External"/><Relationship Id="rId29" Type="http://schemas.openxmlformats.org/officeDocument/2006/relationships/hyperlink" Target="https://pensnews.ru/article/96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1583500/2023-10-05/rossiiskie-pedagogi-nazvali-zhelaemyi-razmer-pensii" TargetMode="External"/><Relationship Id="rId24" Type="http://schemas.openxmlformats.org/officeDocument/2006/relationships/hyperlink" Target="https://primpress.ru/article/105550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nv86.ru/news/society/1643789/" TargetMode="External"/><Relationship Id="rId23" Type="http://schemas.openxmlformats.org/officeDocument/2006/relationships/hyperlink" Target="https://primpress.ru/article/105552" TargetMode="External"/><Relationship Id="rId28" Type="http://schemas.openxmlformats.org/officeDocument/2006/relationships/hyperlink" Target="https://www.9111.ru/questions/7777777772830907/" TargetMode="External"/><Relationship Id="rId36" Type="http://schemas.openxmlformats.org/officeDocument/2006/relationships/header" Target="header3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konkurent.ru/article/62357" TargetMode="External"/><Relationship Id="rId31" Type="http://schemas.openxmlformats.org/officeDocument/2006/relationships/hyperlink" Target="https://baltnews.com/Russkie-Pribaltiki/20231005/1026115995/Luchshe-pozdno-chem-nikogda-Rossiyskie-pensionery-v-Latvii-poluchili-zastryavshie-vyplat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broker.ru/?p=75912" TargetMode="External"/><Relationship Id="rId22" Type="http://schemas.openxmlformats.org/officeDocument/2006/relationships/hyperlink" Target="https://primpress.ru/article/105561" TargetMode="External"/><Relationship Id="rId27" Type="http://schemas.openxmlformats.org/officeDocument/2006/relationships/hyperlink" Target="https://www.9111.ru/questions/7777777772831521/" TargetMode="External"/><Relationship Id="rId30" Type="http://schemas.openxmlformats.org/officeDocument/2006/relationships/hyperlink" Target="https://sputnik-georgia.ru/20231005/investitsii-iz-pensionnogo-fonda-obsudili-v-natsbanke-gruzii-283004802.html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32</Pages>
  <Words>11581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77439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16</cp:revision>
  <cp:lastPrinted>2023-10-06T05:46:00Z</cp:lastPrinted>
  <dcterms:created xsi:type="dcterms:W3CDTF">2023-09-27T09:42:00Z</dcterms:created>
  <dcterms:modified xsi:type="dcterms:W3CDTF">2023-10-06T05:48:00Z</dcterms:modified>
  <cp:category>И-Консалтинг</cp:category>
  <cp:contentStatus>И-Консалтинг</cp:contentStatus>
</cp:coreProperties>
</file>