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1476" w:rsidRPr="00445F69" w:rsidRDefault="002259A5" w:rsidP="00561476">
      <w:pPr>
        <w:jc w:val="center"/>
        <w:rPr>
          <w:b/>
          <w:sz w:val="36"/>
          <w:szCs w:val="36"/>
        </w:rPr>
      </w:pPr>
      <w:r w:rsidRPr="00445F69">
        <w:rPr>
          <w:b/>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1.75pt;height:186.75pt">
            <v:imagedata r:id="rId8" o:title="Новый логотип1"/>
          </v:shape>
        </w:pict>
      </w:r>
    </w:p>
    <w:p w:rsidR="00561476" w:rsidRPr="00445F69" w:rsidRDefault="00561476" w:rsidP="00561476">
      <w:pPr>
        <w:jc w:val="center"/>
        <w:rPr>
          <w:b/>
          <w:sz w:val="36"/>
          <w:szCs w:val="36"/>
          <w:lang w:val="en-US"/>
        </w:rPr>
      </w:pPr>
    </w:p>
    <w:p w:rsidR="000A4DD6" w:rsidRPr="00445F69" w:rsidRDefault="000A4DD6" w:rsidP="00561476">
      <w:pPr>
        <w:jc w:val="center"/>
        <w:rPr>
          <w:b/>
          <w:sz w:val="36"/>
          <w:szCs w:val="36"/>
          <w:lang w:val="en-US"/>
        </w:rPr>
      </w:pPr>
    </w:p>
    <w:p w:rsidR="000A4DD6" w:rsidRPr="00445F69" w:rsidRDefault="000A4DD6" w:rsidP="00561476">
      <w:pPr>
        <w:jc w:val="center"/>
        <w:rPr>
          <w:b/>
          <w:sz w:val="36"/>
          <w:szCs w:val="36"/>
          <w:lang w:val="en-US"/>
        </w:rPr>
      </w:pPr>
    </w:p>
    <w:p w:rsidR="000A4DD6" w:rsidRPr="00445F69" w:rsidRDefault="000A4DD6" w:rsidP="00561476">
      <w:pPr>
        <w:jc w:val="center"/>
        <w:rPr>
          <w:b/>
          <w:sz w:val="36"/>
          <w:szCs w:val="36"/>
          <w:lang w:val="en-US"/>
        </w:rPr>
      </w:pPr>
    </w:p>
    <w:p w:rsidR="00561476" w:rsidRPr="00445F69" w:rsidRDefault="00561476" w:rsidP="0000141A">
      <w:pPr>
        <w:jc w:val="center"/>
        <w:rPr>
          <w:b/>
          <w:sz w:val="36"/>
          <w:szCs w:val="36"/>
          <w:lang w:val="en-US"/>
        </w:rPr>
      </w:pPr>
    </w:p>
    <w:p w:rsidR="00561476" w:rsidRPr="00445F69" w:rsidRDefault="00561476" w:rsidP="00561476">
      <w:pPr>
        <w:jc w:val="center"/>
        <w:rPr>
          <w:b/>
          <w:sz w:val="36"/>
          <w:szCs w:val="36"/>
        </w:rPr>
      </w:pPr>
    </w:p>
    <w:p w:rsidR="00561476" w:rsidRPr="00445F69" w:rsidRDefault="00561476" w:rsidP="00561476">
      <w:pPr>
        <w:jc w:val="center"/>
        <w:rPr>
          <w:b/>
          <w:sz w:val="48"/>
          <w:szCs w:val="48"/>
        </w:rPr>
      </w:pPr>
      <w:bookmarkStart w:id="0" w:name="_Toc226196784"/>
      <w:bookmarkStart w:id="1" w:name="_Toc226197203"/>
      <w:r w:rsidRPr="00445F69">
        <w:rPr>
          <w:b/>
          <w:color w:val="FF0000"/>
          <w:sz w:val="48"/>
          <w:szCs w:val="48"/>
        </w:rPr>
        <w:t>М</w:t>
      </w:r>
      <w:r w:rsidRPr="00445F69">
        <w:rPr>
          <w:b/>
          <w:sz w:val="48"/>
          <w:szCs w:val="48"/>
        </w:rPr>
        <w:t>ониторинг СМИ</w:t>
      </w:r>
      <w:bookmarkEnd w:id="0"/>
      <w:bookmarkEnd w:id="1"/>
      <w:r w:rsidRPr="00445F69">
        <w:rPr>
          <w:b/>
          <w:sz w:val="48"/>
          <w:szCs w:val="48"/>
        </w:rPr>
        <w:t xml:space="preserve"> РФ</w:t>
      </w:r>
    </w:p>
    <w:p w:rsidR="00561476" w:rsidRPr="00445F69" w:rsidRDefault="00561476" w:rsidP="00561476">
      <w:pPr>
        <w:jc w:val="center"/>
        <w:rPr>
          <w:b/>
          <w:sz w:val="48"/>
          <w:szCs w:val="48"/>
        </w:rPr>
      </w:pPr>
      <w:bookmarkStart w:id="2" w:name="_Toc226196785"/>
      <w:bookmarkStart w:id="3" w:name="_Toc226197204"/>
      <w:r w:rsidRPr="00445F69">
        <w:rPr>
          <w:b/>
          <w:sz w:val="48"/>
          <w:szCs w:val="48"/>
        </w:rPr>
        <w:t>по пенсионной тематике</w:t>
      </w:r>
      <w:bookmarkEnd w:id="2"/>
      <w:bookmarkEnd w:id="3"/>
    </w:p>
    <w:p w:rsidR="008B6D1B" w:rsidRPr="00445F69" w:rsidRDefault="002259A5" w:rsidP="00C70A20">
      <w:pPr>
        <w:jc w:val="center"/>
        <w:rPr>
          <w:b/>
          <w:sz w:val="48"/>
          <w:szCs w:val="48"/>
        </w:rPr>
      </w:pPr>
      <w:r w:rsidRPr="00445F69">
        <w:rPr>
          <w:b/>
          <w:noProof/>
          <w:sz w:val="36"/>
          <w:szCs w:val="36"/>
        </w:rPr>
        <w:pict>
          <v:oval id="_x0000_s1039" style="position:absolute;left:0;text-align:left;margin-left:212.7pt;margin-top:13.1pt;width:28.5pt;height:25.5pt;z-index:1" fillcolor="#c0504d" strokecolor="#f2f2f2" strokeweight="3pt">
            <v:shadow on="t" type="perspective" color="#622423" opacity=".5" offset="1pt" offset2="-1pt"/>
          </v:oval>
        </w:pict>
      </w:r>
    </w:p>
    <w:p w:rsidR="007D6FE5" w:rsidRPr="00445F69" w:rsidRDefault="007D6FE5" w:rsidP="00C70A20">
      <w:pPr>
        <w:jc w:val="center"/>
        <w:rPr>
          <w:b/>
          <w:sz w:val="36"/>
          <w:szCs w:val="36"/>
        </w:rPr>
      </w:pPr>
      <w:r w:rsidRPr="00445F69">
        <w:rPr>
          <w:b/>
          <w:sz w:val="36"/>
          <w:szCs w:val="36"/>
        </w:rPr>
        <w:t xml:space="preserve"> </w:t>
      </w:r>
    </w:p>
    <w:p w:rsidR="00C70A20" w:rsidRPr="00445F69" w:rsidRDefault="00A31C2D" w:rsidP="00C70A20">
      <w:pPr>
        <w:jc w:val="center"/>
        <w:rPr>
          <w:b/>
          <w:sz w:val="40"/>
          <w:szCs w:val="40"/>
        </w:rPr>
      </w:pPr>
      <w:r w:rsidRPr="00445F69">
        <w:rPr>
          <w:b/>
          <w:sz w:val="40"/>
          <w:szCs w:val="40"/>
        </w:rPr>
        <w:t>2</w:t>
      </w:r>
      <w:r w:rsidR="00EB7DAC" w:rsidRPr="00445F69">
        <w:rPr>
          <w:b/>
          <w:sz w:val="40"/>
          <w:szCs w:val="40"/>
          <w:lang w:val="en-US"/>
        </w:rPr>
        <w:t>8</w:t>
      </w:r>
      <w:r w:rsidR="00CB6B64" w:rsidRPr="00445F69">
        <w:rPr>
          <w:b/>
          <w:sz w:val="40"/>
          <w:szCs w:val="40"/>
        </w:rPr>
        <w:t>.</w:t>
      </w:r>
      <w:r w:rsidR="00CB1BAC" w:rsidRPr="00445F69">
        <w:rPr>
          <w:b/>
          <w:sz w:val="40"/>
          <w:szCs w:val="40"/>
          <w:lang w:val="en-US"/>
        </w:rPr>
        <w:t>1</w:t>
      </w:r>
      <w:r w:rsidR="00AD3AA6" w:rsidRPr="00445F69">
        <w:rPr>
          <w:b/>
          <w:sz w:val="40"/>
          <w:szCs w:val="40"/>
          <w:lang w:val="en-US"/>
        </w:rPr>
        <w:t>1</w:t>
      </w:r>
      <w:r w:rsidR="000214CF" w:rsidRPr="00445F69">
        <w:rPr>
          <w:b/>
          <w:sz w:val="40"/>
          <w:szCs w:val="40"/>
        </w:rPr>
        <w:t>.</w:t>
      </w:r>
      <w:r w:rsidR="007D6FE5" w:rsidRPr="00445F69">
        <w:rPr>
          <w:b/>
          <w:sz w:val="40"/>
          <w:szCs w:val="40"/>
        </w:rPr>
        <w:t>20</w:t>
      </w:r>
      <w:r w:rsidR="00EB57E7" w:rsidRPr="00445F69">
        <w:rPr>
          <w:b/>
          <w:sz w:val="40"/>
          <w:szCs w:val="40"/>
        </w:rPr>
        <w:t>2</w:t>
      </w:r>
      <w:r w:rsidR="00A25E59" w:rsidRPr="00445F69">
        <w:rPr>
          <w:b/>
          <w:sz w:val="40"/>
          <w:szCs w:val="40"/>
        </w:rPr>
        <w:t>3</w:t>
      </w:r>
      <w:r w:rsidR="00C70A20" w:rsidRPr="00445F69">
        <w:rPr>
          <w:b/>
          <w:sz w:val="40"/>
          <w:szCs w:val="40"/>
        </w:rPr>
        <w:t xml:space="preserve"> г</w:t>
      </w:r>
      <w:r w:rsidR="007D6FE5" w:rsidRPr="00445F69">
        <w:rPr>
          <w:b/>
          <w:sz w:val="40"/>
          <w:szCs w:val="40"/>
        </w:rPr>
        <w:t>.</w:t>
      </w:r>
    </w:p>
    <w:p w:rsidR="007D6FE5" w:rsidRPr="00445F69" w:rsidRDefault="007D6FE5" w:rsidP="000C1A46">
      <w:pPr>
        <w:jc w:val="center"/>
        <w:rPr>
          <w:b/>
          <w:sz w:val="40"/>
          <w:szCs w:val="40"/>
        </w:rPr>
      </w:pPr>
    </w:p>
    <w:p w:rsidR="00C16C6D" w:rsidRPr="00445F69" w:rsidRDefault="00C16C6D" w:rsidP="000C1A46">
      <w:pPr>
        <w:jc w:val="center"/>
        <w:rPr>
          <w:b/>
          <w:sz w:val="40"/>
          <w:szCs w:val="40"/>
        </w:rPr>
      </w:pPr>
    </w:p>
    <w:p w:rsidR="00C70A20" w:rsidRPr="00445F69" w:rsidRDefault="00C70A20" w:rsidP="000C1A46">
      <w:pPr>
        <w:jc w:val="center"/>
        <w:rPr>
          <w:b/>
          <w:sz w:val="40"/>
          <w:szCs w:val="40"/>
        </w:rPr>
      </w:pPr>
    </w:p>
    <w:p w:rsidR="00C70A20" w:rsidRPr="00445F69" w:rsidRDefault="002259A5" w:rsidP="000C1A46">
      <w:pPr>
        <w:jc w:val="center"/>
        <w:rPr>
          <w:b/>
          <w:sz w:val="40"/>
          <w:szCs w:val="40"/>
        </w:rPr>
      </w:pPr>
      <w:hyperlink r:id="rId9" w:history="1">
        <w:r w:rsidRPr="00445F69">
          <w:fldChar w:fldCharType="begin"/>
        </w:r>
        <w:r w:rsidRPr="00445F69">
          <w:instrText xml:space="preserve"> </w:instrText>
        </w:r>
        <w:r w:rsidRPr="00445F69">
          <w:instrText xml:space="preserve">INCLUDEPICTURE  "https://apf.mail.ru/cgi-bin/readmsg/%D0%9B%D0%BE%D0%B3%D0%BE%D1%82%D0%B8%D0%BF.PNG?id=14089677830000000986;0;1&amp;x-email=natulek_8@mail.ru&amp;exif=1&amp;bs=4924&amp;bl=52781&amp;ct=image/png&amp;cn=%D0%9B%D0%BE%D0%B3%D0%BE%D1%82%D0%B8%D0%BF.PNG&amp;cte=base64" \* </w:instrText>
        </w:r>
        <w:r w:rsidRPr="00445F69">
          <w:instrText>MERGEFORMATINET</w:instrText>
        </w:r>
        <w:r w:rsidRPr="00445F69">
          <w:instrText xml:space="preserve"> </w:instrText>
        </w:r>
        <w:r w:rsidRPr="00445F69">
          <w:fldChar w:fldCharType="separate"/>
        </w:r>
        <w:r w:rsidR="0000141A" w:rsidRPr="00445F69">
          <w:pict>
            <v:shape id="_x0000_i1026" type="#_x0000_t75" style="width:129pt;height:57pt">
              <v:imagedata r:id="rId10" r:href="rId11"/>
            </v:shape>
          </w:pict>
        </w:r>
        <w:r w:rsidRPr="00445F69">
          <w:fldChar w:fldCharType="end"/>
        </w:r>
      </w:hyperlink>
    </w:p>
    <w:p w:rsidR="009D66A1" w:rsidRPr="00445F69" w:rsidRDefault="009B23FE" w:rsidP="009B23FE">
      <w:pPr>
        <w:pStyle w:val="10"/>
        <w:jc w:val="center"/>
      </w:pPr>
      <w:r w:rsidRPr="00445F69">
        <w:br w:type="page"/>
      </w:r>
      <w:bookmarkStart w:id="4" w:name="_Toc396864626"/>
      <w:bookmarkStart w:id="5" w:name="_Toc152051118"/>
      <w:r w:rsidR="00676D5F" w:rsidRPr="00445F69">
        <w:rPr>
          <w:color w:val="984806"/>
        </w:rPr>
        <w:lastRenderedPageBreak/>
        <w:t>Т</w:t>
      </w:r>
      <w:r w:rsidR="009D66A1" w:rsidRPr="00445F69">
        <w:t>емы</w:t>
      </w:r>
      <w:r w:rsidR="009D66A1" w:rsidRPr="00445F69">
        <w:rPr>
          <w:rFonts w:ascii="Arial Rounded MT Bold" w:hAnsi="Arial Rounded MT Bold"/>
        </w:rPr>
        <w:t xml:space="preserve"> </w:t>
      </w:r>
      <w:r w:rsidR="009D66A1" w:rsidRPr="00445F69">
        <w:t>дня</w:t>
      </w:r>
      <w:bookmarkEnd w:id="4"/>
      <w:bookmarkEnd w:id="5"/>
    </w:p>
    <w:p w:rsidR="00B276CE" w:rsidRPr="00445F69" w:rsidRDefault="00586674" w:rsidP="00676D5F">
      <w:pPr>
        <w:numPr>
          <w:ilvl w:val="0"/>
          <w:numId w:val="25"/>
        </w:numPr>
        <w:rPr>
          <w:i/>
        </w:rPr>
      </w:pPr>
      <w:r w:rsidRPr="00445F69">
        <w:rPr>
          <w:i/>
        </w:rPr>
        <w:t xml:space="preserve">Президент РФ Владимир Путин подписал закон о бюджете Фонда пенсионного и социального страхования (Соцфонда) на 2024-2026 годы. Закладываются средства на рост пенсий и других социальных выплат. Росту пенсий неработающим пенсионерам на 7,5% в следующем году посвящен отдельный закон, который принимается в бюджетном пакете документов. Данный закон закладывает на это средства, </w:t>
      </w:r>
      <w:hyperlink w:anchor="А101" w:history="1">
        <w:r w:rsidRPr="00445F69">
          <w:rPr>
            <w:rStyle w:val="a3"/>
            <w:i/>
          </w:rPr>
          <w:t xml:space="preserve">пишет </w:t>
        </w:r>
        <w:r w:rsidR="00184641" w:rsidRPr="00445F69">
          <w:rPr>
            <w:rStyle w:val="a3"/>
            <w:i/>
          </w:rPr>
          <w:t>«</w:t>
        </w:r>
        <w:r w:rsidRPr="00445F69">
          <w:rPr>
            <w:rStyle w:val="a3"/>
            <w:i/>
          </w:rPr>
          <w:t>Российская газета</w:t>
        </w:r>
        <w:r w:rsidR="00184641" w:rsidRPr="00445F69">
          <w:rPr>
            <w:rStyle w:val="a3"/>
            <w:i/>
          </w:rPr>
          <w:t>»</w:t>
        </w:r>
      </w:hyperlink>
    </w:p>
    <w:p w:rsidR="00A1463C" w:rsidRPr="00445F69" w:rsidRDefault="00FF5129" w:rsidP="00676D5F">
      <w:pPr>
        <w:numPr>
          <w:ilvl w:val="0"/>
          <w:numId w:val="25"/>
        </w:numPr>
        <w:rPr>
          <w:i/>
        </w:rPr>
      </w:pPr>
      <w:r w:rsidRPr="00445F69">
        <w:rPr>
          <w:i/>
        </w:rPr>
        <w:t xml:space="preserve">Повышение пенсионного коэффициента важно для тех, кто только оформляет пенсию и для работающих пенсионеров, </w:t>
      </w:r>
      <w:hyperlink w:anchor="А102" w:history="1">
        <w:r w:rsidRPr="00445F69">
          <w:rPr>
            <w:rStyle w:val="a3"/>
            <w:i/>
          </w:rPr>
          <w:t xml:space="preserve">рассказала агентству </w:t>
        </w:r>
        <w:r w:rsidR="00184641" w:rsidRPr="00445F69">
          <w:rPr>
            <w:rStyle w:val="a3"/>
            <w:i/>
          </w:rPr>
          <w:t>«</w:t>
        </w:r>
        <w:r w:rsidRPr="00445F69">
          <w:rPr>
            <w:rStyle w:val="a3"/>
            <w:i/>
          </w:rPr>
          <w:t>Прайм</w:t>
        </w:r>
        <w:r w:rsidR="00184641" w:rsidRPr="00445F69">
          <w:rPr>
            <w:rStyle w:val="a3"/>
            <w:i/>
          </w:rPr>
          <w:t>»</w:t>
        </w:r>
      </w:hyperlink>
      <w:r w:rsidRPr="00445F69">
        <w:rPr>
          <w:i/>
        </w:rPr>
        <w:t xml:space="preserve"> доцент кафедры Торгово-промышленной палаты РФ </w:t>
      </w:r>
      <w:r w:rsidR="00184641" w:rsidRPr="00445F69">
        <w:rPr>
          <w:i/>
        </w:rPr>
        <w:t>«</w:t>
      </w:r>
      <w:r w:rsidRPr="00445F69">
        <w:rPr>
          <w:i/>
        </w:rPr>
        <w:t>Управление человеческими ресурсами</w:t>
      </w:r>
      <w:r w:rsidR="00184641" w:rsidRPr="00445F69">
        <w:rPr>
          <w:i/>
        </w:rPr>
        <w:t>»</w:t>
      </w:r>
      <w:r w:rsidRPr="00445F69">
        <w:rPr>
          <w:i/>
        </w:rPr>
        <w:t xml:space="preserve"> РЭУ им. Г. В. Плеханова Людмила Иванова-Швец. Совет Федерации одобрил закон, повышающий до 133,05 рублей стоимость одного пенсионного коэффициента и размер фиксированной выплаты к страховой пенсии по старости в 8134,88 рубля</w:t>
      </w:r>
    </w:p>
    <w:p w:rsidR="00FF5129" w:rsidRPr="00445F69" w:rsidRDefault="00FF5129" w:rsidP="00676D5F">
      <w:pPr>
        <w:numPr>
          <w:ilvl w:val="0"/>
          <w:numId w:val="25"/>
        </w:numPr>
        <w:rPr>
          <w:i/>
        </w:rPr>
      </w:pPr>
      <w:r w:rsidRPr="00445F69">
        <w:rPr>
          <w:i/>
        </w:rPr>
        <w:t xml:space="preserve">Если работающий пенсионер не уволится до конца декабря, то его пенсия с 1 января 2024 года не будет проиндексирована. Об этом </w:t>
      </w:r>
      <w:hyperlink w:anchor="А103" w:history="1">
        <w:r w:rsidRPr="00445F69">
          <w:rPr>
            <w:rStyle w:val="a3"/>
            <w:i/>
          </w:rPr>
          <w:t xml:space="preserve">агентству </w:t>
        </w:r>
        <w:r w:rsidR="00184641" w:rsidRPr="00445F69">
          <w:rPr>
            <w:rStyle w:val="a3"/>
            <w:i/>
          </w:rPr>
          <w:t>«</w:t>
        </w:r>
        <w:r w:rsidRPr="00445F69">
          <w:rPr>
            <w:rStyle w:val="a3"/>
            <w:i/>
          </w:rPr>
          <w:t>Прайм</w:t>
        </w:r>
        <w:r w:rsidR="00184641" w:rsidRPr="00445F69">
          <w:rPr>
            <w:rStyle w:val="a3"/>
            <w:i/>
          </w:rPr>
          <w:t>»</w:t>
        </w:r>
        <w:r w:rsidRPr="00445F69">
          <w:rPr>
            <w:rStyle w:val="a3"/>
            <w:i/>
          </w:rPr>
          <w:t xml:space="preserve"> рассказал</w:t>
        </w:r>
      </w:hyperlink>
      <w:r w:rsidRPr="00445F69">
        <w:rPr>
          <w:i/>
        </w:rPr>
        <w:t xml:space="preserve"> декан факультета права НИУ ВШЭ Вадим Виноградов. Он напомнил, что с 1 января 2024 года страховые пенсии по старости вырастут на 7,5 процента. Госдума уже утвердила соответствующий законопроект. Важно понимать, что индексация коснется выплат только для неработающих пенсионеров</w:t>
      </w:r>
    </w:p>
    <w:p w:rsidR="00FF5129" w:rsidRPr="00445F69" w:rsidRDefault="00FF5129" w:rsidP="00676D5F">
      <w:pPr>
        <w:numPr>
          <w:ilvl w:val="0"/>
          <w:numId w:val="25"/>
        </w:numPr>
        <w:rPr>
          <w:i/>
        </w:rPr>
      </w:pPr>
      <w:r w:rsidRPr="00445F69">
        <w:rPr>
          <w:i/>
        </w:rPr>
        <w:t xml:space="preserve">В России ежемесячно тем или иным категориям пенсионеров повышают их пенсионные выплаты. Об этом рассказал доцент экономического факультета РУДН Андрей Гиринский. Декабрь в этом отношении исключением не станет. Так, по словам эксперта, уже в следующем месяце некоторым категориям пожилых граждан стоит ожидать повышения пенсий, </w:t>
      </w:r>
      <w:hyperlink w:anchor="А104" w:history="1">
        <w:r w:rsidRPr="00445F69">
          <w:rPr>
            <w:rStyle w:val="a3"/>
            <w:i/>
          </w:rPr>
          <w:t xml:space="preserve">сообщает </w:t>
        </w:r>
        <w:r w:rsidR="00184641" w:rsidRPr="00445F69">
          <w:rPr>
            <w:rStyle w:val="a3"/>
            <w:i/>
          </w:rPr>
          <w:t>«</w:t>
        </w:r>
        <w:r w:rsidRPr="00445F69">
          <w:rPr>
            <w:rStyle w:val="a3"/>
            <w:i/>
          </w:rPr>
          <w:t>Конкурент</w:t>
        </w:r>
        <w:r w:rsidR="00184641" w:rsidRPr="00445F69">
          <w:rPr>
            <w:rStyle w:val="a3"/>
            <w:i/>
          </w:rPr>
          <w:t>»</w:t>
        </w:r>
      </w:hyperlink>
    </w:p>
    <w:p w:rsidR="00FF5129" w:rsidRPr="00445F69" w:rsidRDefault="00FF5129" w:rsidP="00676D5F">
      <w:pPr>
        <w:numPr>
          <w:ilvl w:val="0"/>
          <w:numId w:val="25"/>
        </w:numPr>
        <w:rPr>
          <w:i/>
        </w:rPr>
      </w:pPr>
      <w:r w:rsidRPr="00445F69">
        <w:rPr>
          <w:i/>
        </w:rPr>
        <w:t xml:space="preserve">Для того, чтобы увеличить будущую пенсию, существует ряд способов, заявил кандидат экономических наук, финансовый аналитик Михаил Беляев. Дополнительно увеличить будущую пенсию можно с помощью индивидуальных пенсионных планов. Суть программ заключается в разработке такого плана и внесении регулярных взносов в негосударственные пенсионные фонды при софинансировании государства. Тем не менее стоит помнить, что помощь от государства в этом вопросе не превышает 3 тыс. руб. в месяц и продолжается она максимум три года, </w:t>
      </w:r>
      <w:hyperlink w:anchor="А105" w:history="1">
        <w:r w:rsidRPr="00445F69">
          <w:rPr>
            <w:rStyle w:val="a3"/>
            <w:i/>
          </w:rPr>
          <w:t xml:space="preserve">передает </w:t>
        </w:r>
        <w:r w:rsidR="00184641" w:rsidRPr="00445F69">
          <w:rPr>
            <w:rStyle w:val="a3"/>
            <w:i/>
          </w:rPr>
          <w:t>«</w:t>
        </w:r>
        <w:r w:rsidRPr="00445F69">
          <w:rPr>
            <w:rStyle w:val="a3"/>
            <w:i/>
          </w:rPr>
          <w:t>Конкурент</w:t>
        </w:r>
        <w:r w:rsidR="00184641" w:rsidRPr="00445F69">
          <w:rPr>
            <w:rStyle w:val="a3"/>
            <w:i/>
          </w:rPr>
          <w:t>»</w:t>
        </w:r>
      </w:hyperlink>
    </w:p>
    <w:p w:rsidR="00FF5129" w:rsidRPr="00445F69" w:rsidRDefault="00FF5129" w:rsidP="00676D5F">
      <w:pPr>
        <w:numPr>
          <w:ilvl w:val="0"/>
          <w:numId w:val="25"/>
        </w:numPr>
        <w:rPr>
          <w:i/>
        </w:rPr>
      </w:pPr>
      <w:r w:rsidRPr="00445F69">
        <w:rPr>
          <w:i/>
        </w:rPr>
        <w:t xml:space="preserve">На одном из заседаний Государственной думы РФ привычное спокойное течение рабочего процесса было нарушено ярким выступлением депутата от фракции партии </w:t>
      </w:r>
      <w:r w:rsidR="00184641" w:rsidRPr="00445F69">
        <w:rPr>
          <w:i/>
        </w:rPr>
        <w:t>«</w:t>
      </w:r>
      <w:r w:rsidRPr="00445F69">
        <w:rPr>
          <w:i/>
        </w:rPr>
        <w:t>Новые люди</w:t>
      </w:r>
      <w:r w:rsidR="00184641" w:rsidRPr="00445F69">
        <w:rPr>
          <w:i/>
        </w:rPr>
        <w:t>»</w:t>
      </w:r>
      <w:r w:rsidRPr="00445F69">
        <w:rPr>
          <w:i/>
        </w:rPr>
        <w:t xml:space="preserve"> Оксаны Дмитриевой. Та решила не молчать и разложила по полочкам катастрофическую ситуацию в пенсионной сфере страны. Так, политик подробно рассказала о том, каким образом пенсионная реформа и переход к начислению пенсий с помощью баллов, повлек за собой искусственное занижение размеров пенсий у нынешних пенсионеров, </w:t>
      </w:r>
      <w:hyperlink w:anchor="А106" w:history="1">
        <w:r w:rsidRPr="00445F69">
          <w:rPr>
            <w:rStyle w:val="a3"/>
            <w:i/>
          </w:rPr>
          <w:t>пишет Pens</w:t>
        </w:r>
        <w:r w:rsidR="00DC4C55" w:rsidRPr="00445F69">
          <w:rPr>
            <w:rStyle w:val="a3"/>
            <w:i/>
          </w:rPr>
          <w:t>N</w:t>
        </w:r>
        <w:r w:rsidRPr="00445F69">
          <w:rPr>
            <w:rStyle w:val="a3"/>
            <w:i/>
          </w:rPr>
          <w:t>ews.ru</w:t>
        </w:r>
      </w:hyperlink>
    </w:p>
    <w:p w:rsidR="00FF5129" w:rsidRPr="00445F69" w:rsidRDefault="00F73F33" w:rsidP="00676D5F">
      <w:pPr>
        <w:numPr>
          <w:ilvl w:val="0"/>
          <w:numId w:val="25"/>
        </w:numPr>
        <w:rPr>
          <w:i/>
        </w:rPr>
      </w:pPr>
      <w:r w:rsidRPr="00445F69">
        <w:rPr>
          <w:i/>
        </w:rPr>
        <w:lastRenderedPageBreak/>
        <w:t xml:space="preserve">В Государственной думе произошло событие, о котором еще вчера можно было бы только мечтать. Представители фракции </w:t>
      </w:r>
      <w:r w:rsidR="00184641" w:rsidRPr="00445F69">
        <w:rPr>
          <w:i/>
        </w:rPr>
        <w:t>«</w:t>
      </w:r>
      <w:r w:rsidRPr="00445F69">
        <w:rPr>
          <w:i/>
        </w:rPr>
        <w:t>партии власти</w:t>
      </w:r>
      <w:r w:rsidR="00184641" w:rsidRPr="00445F69">
        <w:rPr>
          <w:i/>
        </w:rPr>
        <w:t>»</w:t>
      </w:r>
      <w:r w:rsidRPr="00445F69">
        <w:rPr>
          <w:i/>
        </w:rPr>
        <w:t xml:space="preserve">, то есть </w:t>
      </w:r>
      <w:r w:rsidR="00184641" w:rsidRPr="00445F69">
        <w:rPr>
          <w:i/>
        </w:rPr>
        <w:t>«</w:t>
      </w:r>
      <w:r w:rsidRPr="00445F69">
        <w:rPr>
          <w:i/>
        </w:rPr>
        <w:t>Единой России</w:t>
      </w:r>
      <w:r w:rsidR="00184641" w:rsidRPr="00445F69">
        <w:rPr>
          <w:i/>
        </w:rPr>
        <w:t>»</w:t>
      </w:r>
      <w:r w:rsidRPr="00445F69">
        <w:rPr>
          <w:i/>
        </w:rPr>
        <w:t xml:space="preserve"> сделали заявление, которое касается индексации пенсий работающих пенсионеров. Партийцы, в частности, заявили, что </w:t>
      </w:r>
      <w:r w:rsidR="00184641" w:rsidRPr="00445F69">
        <w:rPr>
          <w:i/>
        </w:rPr>
        <w:t>«</w:t>
      </w:r>
      <w:r w:rsidRPr="00445F69">
        <w:rPr>
          <w:i/>
        </w:rPr>
        <w:t>в самое ближайшее время необходимо вновь вернуться к вопросу ежегодной индексации пенсии работающим пенсионерам</w:t>
      </w:r>
      <w:r w:rsidR="00184641" w:rsidRPr="00445F69">
        <w:rPr>
          <w:i/>
        </w:rPr>
        <w:t>»</w:t>
      </w:r>
      <w:r w:rsidRPr="00445F69">
        <w:rPr>
          <w:i/>
        </w:rPr>
        <w:t xml:space="preserve">, </w:t>
      </w:r>
      <w:hyperlink w:anchor="А107" w:history="1">
        <w:r w:rsidRPr="00445F69">
          <w:rPr>
            <w:rStyle w:val="a3"/>
            <w:i/>
          </w:rPr>
          <w:t>передает Pens</w:t>
        </w:r>
        <w:r w:rsidR="0000141A" w:rsidRPr="00445F69">
          <w:rPr>
            <w:rStyle w:val="a3"/>
            <w:i/>
          </w:rPr>
          <w:t>N</w:t>
        </w:r>
        <w:r w:rsidRPr="00445F69">
          <w:rPr>
            <w:rStyle w:val="a3"/>
            <w:i/>
          </w:rPr>
          <w:t>ews.ru</w:t>
        </w:r>
      </w:hyperlink>
    </w:p>
    <w:p w:rsidR="00660B65" w:rsidRPr="00445F69" w:rsidRDefault="00660B65" w:rsidP="00676D5F">
      <w:pPr>
        <w:jc w:val="center"/>
        <w:rPr>
          <w:rFonts w:ascii="Arial" w:hAnsi="Arial" w:cs="Arial"/>
          <w:b/>
          <w:sz w:val="32"/>
          <w:szCs w:val="32"/>
        </w:rPr>
      </w:pPr>
      <w:r w:rsidRPr="00445F69">
        <w:rPr>
          <w:rFonts w:ascii="Arial" w:hAnsi="Arial" w:cs="Arial"/>
          <w:b/>
          <w:color w:val="984806"/>
          <w:sz w:val="32"/>
          <w:szCs w:val="32"/>
        </w:rPr>
        <w:t>Ц</w:t>
      </w:r>
      <w:r w:rsidRPr="00445F69">
        <w:rPr>
          <w:rFonts w:ascii="Arial" w:hAnsi="Arial" w:cs="Arial"/>
          <w:b/>
          <w:sz w:val="32"/>
          <w:szCs w:val="32"/>
        </w:rPr>
        <w:t>итаты дня</w:t>
      </w:r>
    </w:p>
    <w:p w:rsidR="00571A73" w:rsidRPr="00445F69" w:rsidRDefault="00571A73" w:rsidP="003B3BAA">
      <w:pPr>
        <w:numPr>
          <w:ilvl w:val="0"/>
          <w:numId w:val="27"/>
        </w:numPr>
        <w:rPr>
          <w:i/>
        </w:rPr>
      </w:pPr>
      <w:r w:rsidRPr="00445F69">
        <w:rPr>
          <w:i/>
        </w:rPr>
        <w:t xml:space="preserve">Андрей Исаeв, замруководителя фракции </w:t>
      </w:r>
      <w:r w:rsidR="00184641" w:rsidRPr="00445F69">
        <w:rPr>
          <w:i/>
        </w:rPr>
        <w:t>«</w:t>
      </w:r>
      <w:r w:rsidRPr="00445F69">
        <w:rPr>
          <w:i/>
        </w:rPr>
        <w:t>Eдиная Россия</w:t>
      </w:r>
      <w:r w:rsidR="00184641" w:rsidRPr="00445F69">
        <w:rPr>
          <w:i/>
        </w:rPr>
        <w:t>»</w:t>
      </w:r>
      <w:r w:rsidRPr="00445F69">
        <w:rPr>
          <w:i/>
        </w:rPr>
        <w:t xml:space="preserve">: </w:t>
      </w:r>
      <w:r w:rsidR="00184641" w:rsidRPr="00445F69">
        <w:rPr>
          <w:i/>
        </w:rPr>
        <w:t>«</w:t>
      </w:r>
      <w:r w:rsidRPr="00445F69">
        <w:rPr>
          <w:i/>
        </w:rPr>
        <w:t>Хочу обратиться еще раз к правительству России. Давайте вновь вернемся к вопросу ежегодной индексации пенсии работающим пенсионерам. Сегодня это не только социальная, но и экономическая задача… Я понимаю, что это финансово сложная и организационно сложная задача, что здесь необходимо все рассчитать, и решения должны принимать мы только вместе</w:t>
      </w:r>
      <w:r w:rsidR="00184641" w:rsidRPr="00445F69">
        <w:rPr>
          <w:i/>
        </w:rPr>
        <w:t>»</w:t>
      </w:r>
    </w:p>
    <w:p w:rsidR="00676D5F" w:rsidRPr="00445F69" w:rsidRDefault="00F73F33" w:rsidP="003B3BAA">
      <w:pPr>
        <w:numPr>
          <w:ilvl w:val="0"/>
          <w:numId w:val="27"/>
        </w:numPr>
        <w:rPr>
          <w:i/>
        </w:rPr>
      </w:pPr>
      <w:r w:rsidRPr="00445F69">
        <w:rPr>
          <w:i/>
        </w:rPr>
        <w:t xml:space="preserve">Оксана Дмитриева, депутат Госдумы РФ: </w:t>
      </w:r>
      <w:r w:rsidR="00184641" w:rsidRPr="00445F69">
        <w:rPr>
          <w:i/>
        </w:rPr>
        <w:t>«</w:t>
      </w:r>
      <w:r w:rsidRPr="00445F69">
        <w:rPr>
          <w:i/>
        </w:rPr>
        <w:t>Власти не просто хитрят, они мухлюют с пенсиями и специально их занижают... Объем взносов, который дает возможность накопить на 1 балл вырос с 2015 г. в 1,9 раз, а стоимость одного балла - в 1,5 раз. То есть взносов платят все больше, а пенсии не увеличиваются пропорционально. Еще одно доказательство существования встроенного механизма занижения пенсий</w:t>
      </w:r>
      <w:r w:rsidR="00184641" w:rsidRPr="00445F69">
        <w:rPr>
          <w:i/>
        </w:rPr>
        <w:t>»</w:t>
      </w:r>
    </w:p>
    <w:p w:rsidR="00A0290C" w:rsidRPr="00445F69" w:rsidRDefault="00A0290C" w:rsidP="009D66A1">
      <w:pPr>
        <w:pStyle w:val="a9"/>
        <w:rPr>
          <w:u w:val="single"/>
        </w:rPr>
      </w:pPr>
      <w:bookmarkStart w:id="6" w:name="_Toc246216357"/>
      <w:bookmarkStart w:id="7" w:name="_Toc246297404"/>
      <w:bookmarkStart w:id="8" w:name="_Toc246216257"/>
      <w:bookmarkStart w:id="9" w:name="_Toc226038294"/>
      <w:bookmarkStart w:id="10" w:name="_Toc245698447"/>
      <w:bookmarkStart w:id="11" w:name="_Toc245783070"/>
      <w:bookmarkStart w:id="12" w:name="_Toc245869107"/>
      <w:bookmarkStart w:id="13" w:name="_Toc246129443"/>
      <w:r w:rsidRPr="00445F69">
        <w:rPr>
          <w:u w:val="single"/>
        </w:rPr>
        <w:lastRenderedPageBreak/>
        <w:t>ОГЛАВЛЕНИЕ</w:t>
      </w:r>
    </w:p>
    <w:bookmarkStart w:id="14" w:name="_GoBack"/>
    <w:bookmarkEnd w:id="14"/>
    <w:p w:rsidR="00445F69" w:rsidRPr="002259A5" w:rsidRDefault="00095421">
      <w:pPr>
        <w:pStyle w:val="12"/>
        <w:tabs>
          <w:tab w:val="right" w:leader="dot" w:pos="9061"/>
        </w:tabs>
        <w:rPr>
          <w:rFonts w:ascii="Calibri" w:hAnsi="Calibri"/>
          <w:b w:val="0"/>
          <w:noProof/>
          <w:sz w:val="22"/>
          <w:szCs w:val="22"/>
        </w:rPr>
      </w:pPr>
      <w:r w:rsidRPr="00445F69">
        <w:rPr>
          <w:caps/>
        </w:rPr>
        <w:fldChar w:fldCharType="begin"/>
      </w:r>
      <w:r w:rsidR="00310633" w:rsidRPr="00445F69">
        <w:rPr>
          <w:caps/>
        </w:rPr>
        <w:instrText xml:space="preserve"> TOC \o "1-5" \h \z \u </w:instrText>
      </w:r>
      <w:r w:rsidRPr="00445F69">
        <w:rPr>
          <w:caps/>
        </w:rPr>
        <w:fldChar w:fldCharType="separate"/>
      </w:r>
      <w:hyperlink w:anchor="_Toc152051118" w:history="1">
        <w:r w:rsidR="00445F69" w:rsidRPr="00816546">
          <w:rPr>
            <w:rStyle w:val="a3"/>
            <w:noProof/>
          </w:rPr>
          <w:t>Темы</w:t>
        </w:r>
        <w:r w:rsidR="00445F69" w:rsidRPr="00816546">
          <w:rPr>
            <w:rStyle w:val="a3"/>
            <w:rFonts w:ascii="Arial Rounded MT Bold" w:hAnsi="Arial Rounded MT Bold"/>
            <w:noProof/>
          </w:rPr>
          <w:t xml:space="preserve"> </w:t>
        </w:r>
        <w:r w:rsidR="00445F69" w:rsidRPr="00816546">
          <w:rPr>
            <w:rStyle w:val="a3"/>
            <w:noProof/>
          </w:rPr>
          <w:t>дня</w:t>
        </w:r>
        <w:r w:rsidR="00445F69">
          <w:rPr>
            <w:noProof/>
            <w:webHidden/>
          </w:rPr>
          <w:tab/>
        </w:r>
        <w:r w:rsidR="00445F69">
          <w:rPr>
            <w:noProof/>
            <w:webHidden/>
          </w:rPr>
          <w:fldChar w:fldCharType="begin"/>
        </w:r>
        <w:r w:rsidR="00445F69">
          <w:rPr>
            <w:noProof/>
            <w:webHidden/>
          </w:rPr>
          <w:instrText xml:space="preserve"> PAGEREF _Toc152051118 \h </w:instrText>
        </w:r>
        <w:r w:rsidR="00445F69">
          <w:rPr>
            <w:noProof/>
            <w:webHidden/>
          </w:rPr>
        </w:r>
        <w:r w:rsidR="00445F69">
          <w:rPr>
            <w:noProof/>
            <w:webHidden/>
          </w:rPr>
          <w:fldChar w:fldCharType="separate"/>
        </w:r>
        <w:r w:rsidR="00445F69">
          <w:rPr>
            <w:noProof/>
            <w:webHidden/>
          </w:rPr>
          <w:t>2</w:t>
        </w:r>
        <w:r w:rsidR="00445F69">
          <w:rPr>
            <w:noProof/>
            <w:webHidden/>
          </w:rPr>
          <w:fldChar w:fldCharType="end"/>
        </w:r>
      </w:hyperlink>
    </w:p>
    <w:p w:rsidR="00445F69" w:rsidRPr="002259A5" w:rsidRDefault="00445F69">
      <w:pPr>
        <w:pStyle w:val="12"/>
        <w:tabs>
          <w:tab w:val="right" w:leader="dot" w:pos="9061"/>
        </w:tabs>
        <w:rPr>
          <w:rFonts w:ascii="Calibri" w:hAnsi="Calibri"/>
          <w:b w:val="0"/>
          <w:noProof/>
          <w:sz w:val="22"/>
          <w:szCs w:val="22"/>
        </w:rPr>
      </w:pPr>
      <w:hyperlink w:anchor="_Toc152051119" w:history="1">
        <w:r w:rsidRPr="00816546">
          <w:rPr>
            <w:rStyle w:val="a3"/>
            <w:noProof/>
          </w:rPr>
          <w:t>НОВОСТИ ПЕНСИОННОЙ ОТРАСЛИ</w:t>
        </w:r>
        <w:r>
          <w:rPr>
            <w:noProof/>
            <w:webHidden/>
          </w:rPr>
          <w:tab/>
        </w:r>
        <w:r>
          <w:rPr>
            <w:noProof/>
            <w:webHidden/>
          </w:rPr>
          <w:fldChar w:fldCharType="begin"/>
        </w:r>
        <w:r>
          <w:rPr>
            <w:noProof/>
            <w:webHidden/>
          </w:rPr>
          <w:instrText xml:space="preserve"> PAGEREF _Toc152051119 \h </w:instrText>
        </w:r>
        <w:r>
          <w:rPr>
            <w:noProof/>
            <w:webHidden/>
          </w:rPr>
        </w:r>
        <w:r>
          <w:rPr>
            <w:noProof/>
            <w:webHidden/>
          </w:rPr>
          <w:fldChar w:fldCharType="separate"/>
        </w:r>
        <w:r>
          <w:rPr>
            <w:noProof/>
            <w:webHidden/>
          </w:rPr>
          <w:t>10</w:t>
        </w:r>
        <w:r>
          <w:rPr>
            <w:noProof/>
            <w:webHidden/>
          </w:rPr>
          <w:fldChar w:fldCharType="end"/>
        </w:r>
      </w:hyperlink>
    </w:p>
    <w:p w:rsidR="00445F69" w:rsidRPr="002259A5" w:rsidRDefault="00445F69">
      <w:pPr>
        <w:pStyle w:val="12"/>
        <w:tabs>
          <w:tab w:val="right" w:leader="dot" w:pos="9061"/>
        </w:tabs>
        <w:rPr>
          <w:rFonts w:ascii="Calibri" w:hAnsi="Calibri"/>
          <w:b w:val="0"/>
          <w:noProof/>
          <w:sz w:val="22"/>
          <w:szCs w:val="22"/>
        </w:rPr>
      </w:pPr>
      <w:hyperlink w:anchor="_Toc152051120" w:history="1">
        <w:r w:rsidRPr="00816546">
          <w:rPr>
            <w:rStyle w:val="a3"/>
            <w:noProof/>
          </w:rPr>
          <w:t>Новости отрасли НПФ</w:t>
        </w:r>
        <w:r>
          <w:rPr>
            <w:noProof/>
            <w:webHidden/>
          </w:rPr>
          <w:tab/>
        </w:r>
        <w:r>
          <w:rPr>
            <w:noProof/>
            <w:webHidden/>
          </w:rPr>
          <w:fldChar w:fldCharType="begin"/>
        </w:r>
        <w:r>
          <w:rPr>
            <w:noProof/>
            <w:webHidden/>
          </w:rPr>
          <w:instrText xml:space="preserve"> PAGEREF _Toc152051120 \h </w:instrText>
        </w:r>
        <w:r>
          <w:rPr>
            <w:noProof/>
            <w:webHidden/>
          </w:rPr>
        </w:r>
        <w:r>
          <w:rPr>
            <w:noProof/>
            <w:webHidden/>
          </w:rPr>
          <w:fldChar w:fldCharType="separate"/>
        </w:r>
        <w:r>
          <w:rPr>
            <w:noProof/>
            <w:webHidden/>
          </w:rPr>
          <w:t>10</w:t>
        </w:r>
        <w:r>
          <w:rPr>
            <w:noProof/>
            <w:webHidden/>
          </w:rPr>
          <w:fldChar w:fldCharType="end"/>
        </w:r>
      </w:hyperlink>
    </w:p>
    <w:p w:rsidR="00445F69" w:rsidRPr="002259A5" w:rsidRDefault="00445F69">
      <w:pPr>
        <w:pStyle w:val="21"/>
        <w:tabs>
          <w:tab w:val="right" w:leader="dot" w:pos="9061"/>
        </w:tabs>
        <w:rPr>
          <w:rFonts w:ascii="Calibri" w:hAnsi="Calibri"/>
          <w:noProof/>
          <w:sz w:val="22"/>
          <w:szCs w:val="22"/>
        </w:rPr>
      </w:pPr>
      <w:hyperlink w:anchor="_Toc152051121" w:history="1">
        <w:r w:rsidRPr="00816546">
          <w:rPr>
            <w:rStyle w:val="a3"/>
            <w:noProof/>
          </w:rPr>
          <w:t>Kleo.ru, 27.11.2023, Финансовый советник Родин рассказал, как готовиться к пенсии</w:t>
        </w:r>
        <w:r>
          <w:rPr>
            <w:noProof/>
            <w:webHidden/>
          </w:rPr>
          <w:tab/>
        </w:r>
        <w:r>
          <w:rPr>
            <w:noProof/>
            <w:webHidden/>
          </w:rPr>
          <w:fldChar w:fldCharType="begin"/>
        </w:r>
        <w:r>
          <w:rPr>
            <w:noProof/>
            <w:webHidden/>
          </w:rPr>
          <w:instrText xml:space="preserve"> PAGEREF _Toc152051121 \h </w:instrText>
        </w:r>
        <w:r>
          <w:rPr>
            <w:noProof/>
            <w:webHidden/>
          </w:rPr>
        </w:r>
        <w:r>
          <w:rPr>
            <w:noProof/>
            <w:webHidden/>
          </w:rPr>
          <w:fldChar w:fldCharType="separate"/>
        </w:r>
        <w:r>
          <w:rPr>
            <w:noProof/>
            <w:webHidden/>
          </w:rPr>
          <w:t>10</w:t>
        </w:r>
        <w:r>
          <w:rPr>
            <w:noProof/>
            <w:webHidden/>
          </w:rPr>
          <w:fldChar w:fldCharType="end"/>
        </w:r>
      </w:hyperlink>
    </w:p>
    <w:p w:rsidR="00445F69" w:rsidRPr="002259A5" w:rsidRDefault="00445F69">
      <w:pPr>
        <w:pStyle w:val="31"/>
        <w:rPr>
          <w:rFonts w:ascii="Calibri" w:hAnsi="Calibri"/>
          <w:sz w:val="22"/>
          <w:szCs w:val="22"/>
        </w:rPr>
      </w:pPr>
      <w:hyperlink w:anchor="_Toc152051122" w:history="1">
        <w:r w:rsidRPr="00816546">
          <w:rPr>
            <w:rStyle w:val="a3"/>
          </w:rPr>
          <w:t>В настоящее время мало кто может рассчитывать на комфортную жизнь на пенсии. После очередной пенсионной реформы, проведенной в России, возраст выхода на пенсии увеличился, а начисление выплат стало более запутанным. Однако все равно все люди по-разному относятся к этой ситуации. Финансовый советник Алексей Родин выделил пять основных групп населения по их отношению к данной проблеме. Во-первых, это так называемые фаталисты, то есть люди, которые в принципе не имеют смысла загадывать наперед, если они не знают, что будет завтра.</w:t>
        </w:r>
        <w:r>
          <w:rPr>
            <w:webHidden/>
          </w:rPr>
          <w:tab/>
        </w:r>
        <w:r>
          <w:rPr>
            <w:webHidden/>
          </w:rPr>
          <w:fldChar w:fldCharType="begin"/>
        </w:r>
        <w:r>
          <w:rPr>
            <w:webHidden/>
          </w:rPr>
          <w:instrText xml:space="preserve"> PAGEREF _Toc152051122 \h </w:instrText>
        </w:r>
        <w:r>
          <w:rPr>
            <w:webHidden/>
          </w:rPr>
        </w:r>
        <w:r>
          <w:rPr>
            <w:webHidden/>
          </w:rPr>
          <w:fldChar w:fldCharType="separate"/>
        </w:r>
        <w:r>
          <w:rPr>
            <w:webHidden/>
          </w:rPr>
          <w:t>10</w:t>
        </w:r>
        <w:r>
          <w:rPr>
            <w:webHidden/>
          </w:rPr>
          <w:fldChar w:fldCharType="end"/>
        </w:r>
      </w:hyperlink>
    </w:p>
    <w:p w:rsidR="00445F69" w:rsidRPr="002259A5" w:rsidRDefault="00445F69">
      <w:pPr>
        <w:pStyle w:val="12"/>
        <w:tabs>
          <w:tab w:val="right" w:leader="dot" w:pos="9061"/>
        </w:tabs>
        <w:rPr>
          <w:rFonts w:ascii="Calibri" w:hAnsi="Calibri"/>
          <w:b w:val="0"/>
          <w:noProof/>
          <w:sz w:val="22"/>
          <w:szCs w:val="22"/>
        </w:rPr>
      </w:pPr>
      <w:hyperlink w:anchor="_Toc152051123" w:history="1">
        <w:r w:rsidRPr="00816546">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_Toc152051123 \h </w:instrText>
        </w:r>
        <w:r>
          <w:rPr>
            <w:noProof/>
            <w:webHidden/>
          </w:rPr>
        </w:r>
        <w:r>
          <w:rPr>
            <w:noProof/>
            <w:webHidden/>
          </w:rPr>
          <w:fldChar w:fldCharType="separate"/>
        </w:r>
        <w:r>
          <w:rPr>
            <w:noProof/>
            <w:webHidden/>
          </w:rPr>
          <w:t>11</w:t>
        </w:r>
        <w:r>
          <w:rPr>
            <w:noProof/>
            <w:webHidden/>
          </w:rPr>
          <w:fldChar w:fldCharType="end"/>
        </w:r>
      </w:hyperlink>
    </w:p>
    <w:p w:rsidR="00445F69" w:rsidRPr="002259A5" w:rsidRDefault="00445F69">
      <w:pPr>
        <w:pStyle w:val="21"/>
        <w:tabs>
          <w:tab w:val="right" w:leader="dot" w:pos="9061"/>
        </w:tabs>
        <w:rPr>
          <w:rFonts w:ascii="Calibri" w:hAnsi="Calibri"/>
          <w:noProof/>
          <w:sz w:val="22"/>
          <w:szCs w:val="22"/>
        </w:rPr>
      </w:pPr>
      <w:hyperlink w:anchor="_Toc152051124" w:history="1">
        <w:r w:rsidRPr="00816546">
          <w:rPr>
            <w:rStyle w:val="a3"/>
            <w:noProof/>
          </w:rPr>
          <w:t>Российская газета, 27.11.2023, Путин утвердил рост социальных выплат</w:t>
        </w:r>
        <w:r>
          <w:rPr>
            <w:noProof/>
            <w:webHidden/>
          </w:rPr>
          <w:tab/>
        </w:r>
        <w:r>
          <w:rPr>
            <w:noProof/>
            <w:webHidden/>
          </w:rPr>
          <w:fldChar w:fldCharType="begin"/>
        </w:r>
        <w:r>
          <w:rPr>
            <w:noProof/>
            <w:webHidden/>
          </w:rPr>
          <w:instrText xml:space="preserve"> PAGEREF _Toc152051124 \h </w:instrText>
        </w:r>
        <w:r>
          <w:rPr>
            <w:noProof/>
            <w:webHidden/>
          </w:rPr>
        </w:r>
        <w:r>
          <w:rPr>
            <w:noProof/>
            <w:webHidden/>
          </w:rPr>
          <w:fldChar w:fldCharType="separate"/>
        </w:r>
        <w:r>
          <w:rPr>
            <w:noProof/>
            <w:webHidden/>
          </w:rPr>
          <w:t>11</w:t>
        </w:r>
        <w:r>
          <w:rPr>
            <w:noProof/>
            <w:webHidden/>
          </w:rPr>
          <w:fldChar w:fldCharType="end"/>
        </w:r>
      </w:hyperlink>
    </w:p>
    <w:p w:rsidR="00445F69" w:rsidRPr="002259A5" w:rsidRDefault="00445F69">
      <w:pPr>
        <w:pStyle w:val="31"/>
        <w:rPr>
          <w:rFonts w:ascii="Calibri" w:hAnsi="Calibri"/>
          <w:sz w:val="22"/>
          <w:szCs w:val="22"/>
        </w:rPr>
      </w:pPr>
      <w:hyperlink w:anchor="_Toc152051125" w:history="1">
        <w:r w:rsidRPr="00816546">
          <w:rPr>
            <w:rStyle w:val="a3"/>
          </w:rPr>
          <w:t>Президент РФ Владимир Путин подписал закон о бюджете Фонда пенсионного и социального страхования (Соцфонда) на 2024-2026 годы. Закладываются средства на рост пенсий и других социальных выплат.</w:t>
        </w:r>
        <w:r>
          <w:rPr>
            <w:webHidden/>
          </w:rPr>
          <w:tab/>
        </w:r>
        <w:r>
          <w:rPr>
            <w:webHidden/>
          </w:rPr>
          <w:fldChar w:fldCharType="begin"/>
        </w:r>
        <w:r>
          <w:rPr>
            <w:webHidden/>
          </w:rPr>
          <w:instrText xml:space="preserve"> PAGEREF _Toc152051125 \h </w:instrText>
        </w:r>
        <w:r>
          <w:rPr>
            <w:webHidden/>
          </w:rPr>
        </w:r>
        <w:r>
          <w:rPr>
            <w:webHidden/>
          </w:rPr>
          <w:fldChar w:fldCharType="separate"/>
        </w:r>
        <w:r>
          <w:rPr>
            <w:webHidden/>
          </w:rPr>
          <w:t>11</w:t>
        </w:r>
        <w:r>
          <w:rPr>
            <w:webHidden/>
          </w:rPr>
          <w:fldChar w:fldCharType="end"/>
        </w:r>
      </w:hyperlink>
    </w:p>
    <w:p w:rsidR="00445F69" w:rsidRPr="002259A5" w:rsidRDefault="00445F69">
      <w:pPr>
        <w:pStyle w:val="21"/>
        <w:tabs>
          <w:tab w:val="right" w:leader="dot" w:pos="9061"/>
        </w:tabs>
        <w:rPr>
          <w:rFonts w:ascii="Calibri" w:hAnsi="Calibri"/>
          <w:noProof/>
          <w:sz w:val="22"/>
          <w:szCs w:val="22"/>
        </w:rPr>
      </w:pPr>
      <w:hyperlink w:anchor="_Toc152051126" w:history="1">
        <w:r w:rsidRPr="00816546">
          <w:rPr>
            <w:rStyle w:val="a3"/>
            <w:noProof/>
          </w:rPr>
          <w:t>Российская газета, 27.11.2023, Неработающим пенсионерам повысили пенсии: сколько они будут получать</w:t>
        </w:r>
        <w:r>
          <w:rPr>
            <w:noProof/>
            <w:webHidden/>
          </w:rPr>
          <w:tab/>
        </w:r>
        <w:r>
          <w:rPr>
            <w:noProof/>
            <w:webHidden/>
          </w:rPr>
          <w:fldChar w:fldCharType="begin"/>
        </w:r>
        <w:r>
          <w:rPr>
            <w:noProof/>
            <w:webHidden/>
          </w:rPr>
          <w:instrText xml:space="preserve"> PAGEREF _Toc152051126 \h </w:instrText>
        </w:r>
        <w:r>
          <w:rPr>
            <w:noProof/>
            <w:webHidden/>
          </w:rPr>
        </w:r>
        <w:r>
          <w:rPr>
            <w:noProof/>
            <w:webHidden/>
          </w:rPr>
          <w:fldChar w:fldCharType="separate"/>
        </w:r>
        <w:r>
          <w:rPr>
            <w:noProof/>
            <w:webHidden/>
          </w:rPr>
          <w:t>12</w:t>
        </w:r>
        <w:r>
          <w:rPr>
            <w:noProof/>
            <w:webHidden/>
          </w:rPr>
          <w:fldChar w:fldCharType="end"/>
        </w:r>
      </w:hyperlink>
    </w:p>
    <w:p w:rsidR="00445F69" w:rsidRPr="002259A5" w:rsidRDefault="00445F69">
      <w:pPr>
        <w:pStyle w:val="31"/>
        <w:rPr>
          <w:rFonts w:ascii="Calibri" w:hAnsi="Calibri"/>
          <w:sz w:val="22"/>
          <w:szCs w:val="22"/>
        </w:rPr>
      </w:pPr>
      <w:hyperlink w:anchor="_Toc152051127" w:history="1">
        <w:r w:rsidRPr="00816546">
          <w:rPr>
            <w:rStyle w:val="a3"/>
          </w:rPr>
          <w:t>С 1 января 2024 года пенсии неработающих пенсионеров повысят на 7,5 процента. Такой закон подписал президент РФ Владимир Путин. В результате вступления в силу документа средний размер страховой пенсии превысит 23 тыс. рублей. Решение коснется 32 млн человек. Это произойдет по причине того, что вырастет стоимость пенсионного коэффициента с 129,46 рубля до 133,05 рубля в следующем году.</w:t>
        </w:r>
        <w:r>
          <w:rPr>
            <w:webHidden/>
          </w:rPr>
          <w:tab/>
        </w:r>
        <w:r>
          <w:rPr>
            <w:webHidden/>
          </w:rPr>
          <w:fldChar w:fldCharType="begin"/>
        </w:r>
        <w:r>
          <w:rPr>
            <w:webHidden/>
          </w:rPr>
          <w:instrText xml:space="preserve"> PAGEREF _Toc152051127 \h </w:instrText>
        </w:r>
        <w:r>
          <w:rPr>
            <w:webHidden/>
          </w:rPr>
        </w:r>
        <w:r>
          <w:rPr>
            <w:webHidden/>
          </w:rPr>
          <w:fldChar w:fldCharType="separate"/>
        </w:r>
        <w:r>
          <w:rPr>
            <w:webHidden/>
          </w:rPr>
          <w:t>12</w:t>
        </w:r>
        <w:r>
          <w:rPr>
            <w:webHidden/>
          </w:rPr>
          <w:fldChar w:fldCharType="end"/>
        </w:r>
      </w:hyperlink>
    </w:p>
    <w:p w:rsidR="00445F69" w:rsidRPr="002259A5" w:rsidRDefault="00445F69">
      <w:pPr>
        <w:pStyle w:val="21"/>
        <w:tabs>
          <w:tab w:val="right" w:leader="dot" w:pos="9061"/>
        </w:tabs>
        <w:rPr>
          <w:rFonts w:ascii="Calibri" w:hAnsi="Calibri"/>
          <w:noProof/>
          <w:sz w:val="22"/>
          <w:szCs w:val="22"/>
        </w:rPr>
      </w:pPr>
      <w:hyperlink w:anchor="_Toc152051128" w:history="1">
        <w:r w:rsidRPr="00816546">
          <w:rPr>
            <w:rStyle w:val="a3"/>
            <w:noProof/>
          </w:rPr>
          <w:t>Известия, 28.11.2023, София ТОКАРЕВА, (iz.ru) Страховая пенсия по старости. С 1 января 2024 года будет мощное повышение</w:t>
        </w:r>
        <w:r>
          <w:rPr>
            <w:noProof/>
            <w:webHidden/>
          </w:rPr>
          <w:tab/>
        </w:r>
        <w:r>
          <w:rPr>
            <w:noProof/>
            <w:webHidden/>
          </w:rPr>
          <w:fldChar w:fldCharType="begin"/>
        </w:r>
        <w:r>
          <w:rPr>
            <w:noProof/>
            <w:webHidden/>
          </w:rPr>
          <w:instrText xml:space="preserve"> PAGEREF _Toc152051128 \h </w:instrText>
        </w:r>
        <w:r>
          <w:rPr>
            <w:noProof/>
            <w:webHidden/>
          </w:rPr>
        </w:r>
        <w:r>
          <w:rPr>
            <w:noProof/>
            <w:webHidden/>
          </w:rPr>
          <w:fldChar w:fldCharType="separate"/>
        </w:r>
        <w:r>
          <w:rPr>
            <w:noProof/>
            <w:webHidden/>
          </w:rPr>
          <w:t>14</w:t>
        </w:r>
        <w:r>
          <w:rPr>
            <w:noProof/>
            <w:webHidden/>
          </w:rPr>
          <w:fldChar w:fldCharType="end"/>
        </w:r>
      </w:hyperlink>
    </w:p>
    <w:p w:rsidR="00445F69" w:rsidRPr="002259A5" w:rsidRDefault="00445F69">
      <w:pPr>
        <w:pStyle w:val="31"/>
        <w:rPr>
          <w:rFonts w:ascii="Calibri" w:hAnsi="Calibri"/>
          <w:sz w:val="22"/>
          <w:szCs w:val="22"/>
        </w:rPr>
      </w:pPr>
      <w:hyperlink w:anchor="_Toc152051129" w:history="1">
        <w:r w:rsidRPr="00816546">
          <w:rPr>
            <w:rStyle w:val="a3"/>
          </w:rPr>
          <w:t>Госдума окончательно приняла закон о размере увеличения пенсий неработающим пенсионерам в 2024 году. Повышение коснется коэффициентов и фиксированной части выплаты. На сколько вырастет пенсия, с какого возраста можно будет оформить и как рассчитать - в материале «Известий».</w:t>
        </w:r>
        <w:r>
          <w:rPr>
            <w:webHidden/>
          </w:rPr>
          <w:tab/>
        </w:r>
        <w:r>
          <w:rPr>
            <w:webHidden/>
          </w:rPr>
          <w:fldChar w:fldCharType="begin"/>
        </w:r>
        <w:r>
          <w:rPr>
            <w:webHidden/>
          </w:rPr>
          <w:instrText xml:space="preserve"> PAGEREF _Toc152051129 \h </w:instrText>
        </w:r>
        <w:r>
          <w:rPr>
            <w:webHidden/>
          </w:rPr>
        </w:r>
        <w:r>
          <w:rPr>
            <w:webHidden/>
          </w:rPr>
          <w:fldChar w:fldCharType="separate"/>
        </w:r>
        <w:r>
          <w:rPr>
            <w:webHidden/>
          </w:rPr>
          <w:t>14</w:t>
        </w:r>
        <w:r>
          <w:rPr>
            <w:webHidden/>
          </w:rPr>
          <w:fldChar w:fldCharType="end"/>
        </w:r>
      </w:hyperlink>
    </w:p>
    <w:p w:rsidR="00445F69" w:rsidRPr="002259A5" w:rsidRDefault="00445F69">
      <w:pPr>
        <w:pStyle w:val="21"/>
        <w:tabs>
          <w:tab w:val="right" w:leader="dot" w:pos="9061"/>
        </w:tabs>
        <w:rPr>
          <w:rFonts w:ascii="Calibri" w:hAnsi="Calibri"/>
          <w:noProof/>
          <w:sz w:val="22"/>
          <w:szCs w:val="22"/>
        </w:rPr>
      </w:pPr>
      <w:hyperlink w:anchor="_Toc152051130" w:history="1">
        <w:r w:rsidRPr="00816546">
          <w:rPr>
            <w:rStyle w:val="a3"/>
            <w:noProof/>
          </w:rPr>
          <w:t>Российская газета, 27.11.2023, Советы депутата Чаплина: как поднять свою пенсию - Российская газета</w:t>
        </w:r>
        <w:r>
          <w:rPr>
            <w:noProof/>
            <w:webHidden/>
          </w:rPr>
          <w:tab/>
        </w:r>
        <w:r>
          <w:rPr>
            <w:noProof/>
            <w:webHidden/>
          </w:rPr>
          <w:fldChar w:fldCharType="begin"/>
        </w:r>
        <w:r>
          <w:rPr>
            <w:noProof/>
            <w:webHidden/>
          </w:rPr>
          <w:instrText xml:space="preserve"> PAGEREF _Toc152051130 \h </w:instrText>
        </w:r>
        <w:r>
          <w:rPr>
            <w:noProof/>
            <w:webHidden/>
          </w:rPr>
        </w:r>
        <w:r>
          <w:rPr>
            <w:noProof/>
            <w:webHidden/>
          </w:rPr>
          <w:fldChar w:fldCharType="separate"/>
        </w:r>
        <w:r>
          <w:rPr>
            <w:noProof/>
            <w:webHidden/>
          </w:rPr>
          <w:t>16</w:t>
        </w:r>
        <w:r>
          <w:rPr>
            <w:noProof/>
            <w:webHidden/>
          </w:rPr>
          <w:fldChar w:fldCharType="end"/>
        </w:r>
      </w:hyperlink>
    </w:p>
    <w:p w:rsidR="00445F69" w:rsidRPr="002259A5" w:rsidRDefault="00445F69">
      <w:pPr>
        <w:pStyle w:val="31"/>
        <w:rPr>
          <w:rFonts w:ascii="Calibri" w:hAnsi="Calibri"/>
          <w:sz w:val="22"/>
          <w:szCs w:val="22"/>
        </w:rPr>
      </w:pPr>
      <w:hyperlink w:anchor="_Toc152051131" w:history="1">
        <w:r w:rsidRPr="00816546">
          <w:rPr>
            <w:rStyle w:val="a3"/>
          </w:rPr>
          <w:t>Что будет, если человек не доберет нужное количество баллов для пенсии, из чего состоит пенсия по старости - эти и другие тонкости пенсионного законодательства разъяснил в комментарии «Российской газете» член комитета по бюджету и налогам Никита Чаплин (ЕР).</w:t>
        </w:r>
        <w:r>
          <w:rPr>
            <w:webHidden/>
          </w:rPr>
          <w:tab/>
        </w:r>
        <w:r>
          <w:rPr>
            <w:webHidden/>
          </w:rPr>
          <w:fldChar w:fldCharType="begin"/>
        </w:r>
        <w:r>
          <w:rPr>
            <w:webHidden/>
          </w:rPr>
          <w:instrText xml:space="preserve"> PAGEREF _Toc152051131 \h </w:instrText>
        </w:r>
        <w:r>
          <w:rPr>
            <w:webHidden/>
          </w:rPr>
        </w:r>
        <w:r>
          <w:rPr>
            <w:webHidden/>
          </w:rPr>
          <w:fldChar w:fldCharType="separate"/>
        </w:r>
        <w:r>
          <w:rPr>
            <w:webHidden/>
          </w:rPr>
          <w:t>16</w:t>
        </w:r>
        <w:r>
          <w:rPr>
            <w:webHidden/>
          </w:rPr>
          <w:fldChar w:fldCharType="end"/>
        </w:r>
      </w:hyperlink>
    </w:p>
    <w:p w:rsidR="00445F69" w:rsidRPr="002259A5" w:rsidRDefault="00445F69">
      <w:pPr>
        <w:pStyle w:val="21"/>
        <w:tabs>
          <w:tab w:val="right" w:leader="dot" w:pos="9061"/>
        </w:tabs>
        <w:rPr>
          <w:rFonts w:ascii="Calibri" w:hAnsi="Calibri"/>
          <w:noProof/>
          <w:sz w:val="22"/>
          <w:szCs w:val="22"/>
        </w:rPr>
      </w:pPr>
      <w:hyperlink w:anchor="_Toc152051132" w:history="1">
        <w:r w:rsidRPr="00816546">
          <w:rPr>
            <w:rStyle w:val="a3"/>
            <w:noProof/>
          </w:rPr>
          <w:t>Российская газета, 27.11.2023, Путин утвердил повышение военных пенсий</w:t>
        </w:r>
        <w:r>
          <w:rPr>
            <w:noProof/>
            <w:webHidden/>
          </w:rPr>
          <w:tab/>
        </w:r>
        <w:r>
          <w:rPr>
            <w:noProof/>
            <w:webHidden/>
          </w:rPr>
          <w:fldChar w:fldCharType="begin"/>
        </w:r>
        <w:r>
          <w:rPr>
            <w:noProof/>
            <w:webHidden/>
          </w:rPr>
          <w:instrText xml:space="preserve"> PAGEREF _Toc152051132 \h </w:instrText>
        </w:r>
        <w:r>
          <w:rPr>
            <w:noProof/>
            <w:webHidden/>
          </w:rPr>
        </w:r>
        <w:r>
          <w:rPr>
            <w:noProof/>
            <w:webHidden/>
          </w:rPr>
          <w:fldChar w:fldCharType="separate"/>
        </w:r>
        <w:r>
          <w:rPr>
            <w:noProof/>
            <w:webHidden/>
          </w:rPr>
          <w:t>18</w:t>
        </w:r>
        <w:r>
          <w:rPr>
            <w:noProof/>
            <w:webHidden/>
          </w:rPr>
          <w:fldChar w:fldCharType="end"/>
        </w:r>
      </w:hyperlink>
    </w:p>
    <w:p w:rsidR="00445F69" w:rsidRPr="002259A5" w:rsidRDefault="00445F69">
      <w:pPr>
        <w:pStyle w:val="31"/>
        <w:rPr>
          <w:rFonts w:ascii="Calibri" w:hAnsi="Calibri"/>
          <w:sz w:val="22"/>
          <w:szCs w:val="22"/>
        </w:rPr>
      </w:pPr>
      <w:hyperlink w:anchor="_Toc152051133" w:history="1">
        <w:r w:rsidRPr="00816546">
          <w:rPr>
            <w:rStyle w:val="a3"/>
          </w:rPr>
          <w:t>С 1 октября 2024 года военные пенсии, а также пенсии силовикам повысят на 4,5 процента. Такой закон подписал президент РФ Владимир Путин.</w:t>
        </w:r>
        <w:r>
          <w:rPr>
            <w:webHidden/>
          </w:rPr>
          <w:tab/>
        </w:r>
        <w:r>
          <w:rPr>
            <w:webHidden/>
          </w:rPr>
          <w:fldChar w:fldCharType="begin"/>
        </w:r>
        <w:r>
          <w:rPr>
            <w:webHidden/>
          </w:rPr>
          <w:instrText xml:space="preserve"> PAGEREF _Toc152051133 \h </w:instrText>
        </w:r>
        <w:r>
          <w:rPr>
            <w:webHidden/>
          </w:rPr>
        </w:r>
        <w:r>
          <w:rPr>
            <w:webHidden/>
          </w:rPr>
          <w:fldChar w:fldCharType="separate"/>
        </w:r>
        <w:r>
          <w:rPr>
            <w:webHidden/>
          </w:rPr>
          <w:t>18</w:t>
        </w:r>
        <w:r>
          <w:rPr>
            <w:webHidden/>
          </w:rPr>
          <w:fldChar w:fldCharType="end"/>
        </w:r>
      </w:hyperlink>
    </w:p>
    <w:p w:rsidR="00445F69" w:rsidRPr="002259A5" w:rsidRDefault="00445F69">
      <w:pPr>
        <w:pStyle w:val="21"/>
        <w:tabs>
          <w:tab w:val="right" w:leader="dot" w:pos="9061"/>
        </w:tabs>
        <w:rPr>
          <w:rFonts w:ascii="Calibri" w:hAnsi="Calibri"/>
          <w:noProof/>
          <w:sz w:val="22"/>
          <w:szCs w:val="22"/>
        </w:rPr>
      </w:pPr>
      <w:hyperlink w:anchor="_Toc152051134" w:history="1">
        <w:r w:rsidRPr="00816546">
          <w:rPr>
            <w:rStyle w:val="a3"/>
            <w:noProof/>
          </w:rPr>
          <w:t>Известия, 27.11.2023, На сколько повысят пенсии военным пенсионерам в 2024 году</w:t>
        </w:r>
        <w:r>
          <w:rPr>
            <w:noProof/>
            <w:webHidden/>
          </w:rPr>
          <w:tab/>
        </w:r>
        <w:r>
          <w:rPr>
            <w:noProof/>
            <w:webHidden/>
          </w:rPr>
          <w:fldChar w:fldCharType="begin"/>
        </w:r>
        <w:r>
          <w:rPr>
            <w:noProof/>
            <w:webHidden/>
          </w:rPr>
          <w:instrText xml:space="preserve"> PAGEREF _Toc152051134 \h </w:instrText>
        </w:r>
        <w:r>
          <w:rPr>
            <w:noProof/>
            <w:webHidden/>
          </w:rPr>
        </w:r>
        <w:r>
          <w:rPr>
            <w:noProof/>
            <w:webHidden/>
          </w:rPr>
          <w:fldChar w:fldCharType="separate"/>
        </w:r>
        <w:r>
          <w:rPr>
            <w:noProof/>
            <w:webHidden/>
          </w:rPr>
          <w:t>19</w:t>
        </w:r>
        <w:r>
          <w:rPr>
            <w:noProof/>
            <w:webHidden/>
          </w:rPr>
          <w:fldChar w:fldCharType="end"/>
        </w:r>
      </w:hyperlink>
    </w:p>
    <w:p w:rsidR="00445F69" w:rsidRPr="002259A5" w:rsidRDefault="00445F69">
      <w:pPr>
        <w:pStyle w:val="31"/>
        <w:rPr>
          <w:rFonts w:ascii="Calibri" w:hAnsi="Calibri"/>
          <w:sz w:val="22"/>
          <w:szCs w:val="22"/>
        </w:rPr>
      </w:pPr>
      <w:hyperlink w:anchor="_Toc152051135" w:history="1">
        <w:r w:rsidRPr="00816546">
          <w:rPr>
            <w:rStyle w:val="a3"/>
          </w:rPr>
          <w:t>Со следующего года пенсии военных пенсионеров станут больше. Соответствующий закон 27 ноября подписал президент России Владимир Путин. На сколько увеличатся пенсии этой категории граждан в 2024 году, рассказывают «Известия».</w:t>
        </w:r>
        <w:r>
          <w:rPr>
            <w:webHidden/>
          </w:rPr>
          <w:tab/>
        </w:r>
        <w:r>
          <w:rPr>
            <w:webHidden/>
          </w:rPr>
          <w:fldChar w:fldCharType="begin"/>
        </w:r>
        <w:r>
          <w:rPr>
            <w:webHidden/>
          </w:rPr>
          <w:instrText xml:space="preserve"> PAGEREF _Toc152051135 \h </w:instrText>
        </w:r>
        <w:r>
          <w:rPr>
            <w:webHidden/>
          </w:rPr>
        </w:r>
        <w:r>
          <w:rPr>
            <w:webHidden/>
          </w:rPr>
          <w:fldChar w:fldCharType="separate"/>
        </w:r>
        <w:r>
          <w:rPr>
            <w:webHidden/>
          </w:rPr>
          <w:t>19</w:t>
        </w:r>
        <w:r>
          <w:rPr>
            <w:webHidden/>
          </w:rPr>
          <w:fldChar w:fldCharType="end"/>
        </w:r>
      </w:hyperlink>
    </w:p>
    <w:p w:rsidR="00445F69" w:rsidRPr="002259A5" w:rsidRDefault="00445F69">
      <w:pPr>
        <w:pStyle w:val="21"/>
        <w:tabs>
          <w:tab w:val="right" w:leader="dot" w:pos="9061"/>
        </w:tabs>
        <w:rPr>
          <w:rFonts w:ascii="Calibri" w:hAnsi="Calibri"/>
          <w:noProof/>
          <w:sz w:val="22"/>
          <w:szCs w:val="22"/>
        </w:rPr>
      </w:pPr>
      <w:hyperlink w:anchor="_Toc152051136" w:history="1">
        <w:r w:rsidRPr="00816546">
          <w:rPr>
            <w:rStyle w:val="a3"/>
            <w:noProof/>
          </w:rPr>
          <w:t>Собеседник, 29.11.2023, Елена СКВОРЦОВА, В стране процветает пенсионное неравенство</w:t>
        </w:r>
        <w:r>
          <w:rPr>
            <w:noProof/>
            <w:webHidden/>
          </w:rPr>
          <w:tab/>
        </w:r>
        <w:r>
          <w:rPr>
            <w:noProof/>
            <w:webHidden/>
          </w:rPr>
          <w:fldChar w:fldCharType="begin"/>
        </w:r>
        <w:r>
          <w:rPr>
            <w:noProof/>
            <w:webHidden/>
          </w:rPr>
          <w:instrText xml:space="preserve"> PAGEREF _Toc152051136 \h </w:instrText>
        </w:r>
        <w:r>
          <w:rPr>
            <w:noProof/>
            <w:webHidden/>
          </w:rPr>
        </w:r>
        <w:r>
          <w:rPr>
            <w:noProof/>
            <w:webHidden/>
          </w:rPr>
          <w:fldChar w:fldCharType="separate"/>
        </w:r>
        <w:r>
          <w:rPr>
            <w:noProof/>
            <w:webHidden/>
          </w:rPr>
          <w:t>20</w:t>
        </w:r>
        <w:r>
          <w:rPr>
            <w:noProof/>
            <w:webHidden/>
          </w:rPr>
          <w:fldChar w:fldCharType="end"/>
        </w:r>
      </w:hyperlink>
    </w:p>
    <w:p w:rsidR="00445F69" w:rsidRPr="002259A5" w:rsidRDefault="00445F69">
      <w:pPr>
        <w:pStyle w:val="31"/>
        <w:rPr>
          <w:rFonts w:ascii="Calibri" w:hAnsi="Calibri"/>
          <w:sz w:val="22"/>
          <w:szCs w:val="22"/>
        </w:rPr>
      </w:pPr>
      <w:hyperlink w:anchor="_Toc152051137" w:history="1">
        <w:r w:rsidRPr="00816546">
          <w:rPr>
            <w:rStyle w:val="a3"/>
          </w:rPr>
          <w:t>Социальный фонд России провел мониторинг, в результате которого выяснилось: разрыв между пенсионными выплатами жителей разных регионов страны достиг рекордных 23 тысяч рублей.</w:t>
        </w:r>
        <w:r>
          <w:rPr>
            <w:webHidden/>
          </w:rPr>
          <w:tab/>
        </w:r>
        <w:r>
          <w:rPr>
            <w:webHidden/>
          </w:rPr>
          <w:fldChar w:fldCharType="begin"/>
        </w:r>
        <w:r>
          <w:rPr>
            <w:webHidden/>
          </w:rPr>
          <w:instrText xml:space="preserve"> PAGEREF _Toc152051137 \h </w:instrText>
        </w:r>
        <w:r>
          <w:rPr>
            <w:webHidden/>
          </w:rPr>
        </w:r>
        <w:r>
          <w:rPr>
            <w:webHidden/>
          </w:rPr>
          <w:fldChar w:fldCharType="separate"/>
        </w:r>
        <w:r>
          <w:rPr>
            <w:webHidden/>
          </w:rPr>
          <w:t>20</w:t>
        </w:r>
        <w:r>
          <w:rPr>
            <w:webHidden/>
          </w:rPr>
          <w:fldChar w:fldCharType="end"/>
        </w:r>
      </w:hyperlink>
    </w:p>
    <w:p w:rsidR="00445F69" w:rsidRPr="002259A5" w:rsidRDefault="00445F69">
      <w:pPr>
        <w:pStyle w:val="21"/>
        <w:tabs>
          <w:tab w:val="right" w:leader="dot" w:pos="9061"/>
        </w:tabs>
        <w:rPr>
          <w:rFonts w:ascii="Calibri" w:hAnsi="Calibri"/>
          <w:noProof/>
          <w:sz w:val="22"/>
          <w:szCs w:val="22"/>
        </w:rPr>
      </w:pPr>
      <w:hyperlink w:anchor="_Toc152051138" w:history="1">
        <w:r w:rsidRPr="00816546">
          <w:rPr>
            <w:rStyle w:val="a3"/>
            <w:noProof/>
          </w:rPr>
          <w:t>Прайм, 27.11.2023, Названо основание для увеличения пенсий тем, кого не затронет индексация</w:t>
        </w:r>
        <w:r>
          <w:rPr>
            <w:noProof/>
            <w:webHidden/>
          </w:rPr>
          <w:tab/>
        </w:r>
        <w:r>
          <w:rPr>
            <w:noProof/>
            <w:webHidden/>
          </w:rPr>
          <w:fldChar w:fldCharType="begin"/>
        </w:r>
        <w:r>
          <w:rPr>
            <w:noProof/>
            <w:webHidden/>
          </w:rPr>
          <w:instrText xml:space="preserve"> PAGEREF _Toc152051138 \h </w:instrText>
        </w:r>
        <w:r>
          <w:rPr>
            <w:noProof/>
            <w:webHidden/>
          </w:rPr>
        </w:r>
        <w:r>
          <w:rPr>
            <w:noProof/>
            <w:webHidden/>
          </w:rPr>
          <w:fldChar w:fldCharType="separate"/>
        </w:r>
        <w:r>
          <w:rPr>
            <w:noProof/>
            <w:webHidden/>
          </w:rPr>
          <w:t>20</w:t>
        </w:r>
        <w:r>
          <w:rPr>
            <w:noProof/>
            <w:webHidden/>
          </w:rPr>
          <w:fldChar w:fldCharType="end"/>
        </w:r>
      </w:hyperlink>
    </w:p>
    <w:p w:rsidR="00445F69" w:rsidRPr="002259A5" w:rsidRDefault="00445F69">
      <w:pPr>
        <w:pStyle w:val="31"/>
        <w:rPr>
          <w:rFonts w:ascii="Calibri" w:hAnsi="Calibri"/>
          <w:sz w:val="22"/>
          <w:szCs w:val="22"/>
        </w:rPr>
      </w:pPr>
      <w:hyperlink w:anchor="_Toc152051139" w:history="1">
        <w:r w:rsidRPr="00816546">
          <w:rPr>
            <w:rStyle w:val="a3"/>
          </w:rPr>
          <w:t>Повышение пенсионного коэффициента важно для тех, кто только оформляет пенсию и для работающих пенсионеров, рассказала агентству «Прайм» доцент кафедры Торгово-промышленной палаты РФ «Управление человеческими ресурсами» РЭУ им. Г. В. Плеханова Людмила Иванова-Швец.</w:t>
        </w:r>
        <w:r>
          <w:rPr>
            <w:webHidden/>
          </w:rPr>
          <w:tab/>
        </w:r>
        <w:r>
          <w:rPr>
            <w:webHidden/>
          </w:rPr>
          <w:fldChar w:fldCharType="begin"/>
        </w:r>
        <w:r>
          <w:rPr>
            <w:webHidden/>
          </w:rPr>
          <w:instrText xml:space="preserve"> PAGEREF _Toc152051139 \h </w:instrText>
        </w:r>
        <w:r>
          <w:rPr>
            <w:webHidden/>
          </w:rPr>
        </w:r>
        <w:r>
          <w:rPr>
            <w:webHidden/>
          </w:rPr>
          <w:fldChar w:fldCharType="separate"/>
        </w:r>
        <w:r>
          <w:rPr>
            <w:webHidden/>
          </w:rPr>
          <w:t>20</w:t>
        </w:r>
        <w:r>
          <w:rPr>
            <w:webHidden/>
          </w:rPr>
          <w:fldChar w:fldCharType="end"/>
        </w:r>
      </w:hyperlink>
    </w:p>
    <w:p w:rsidR="00445F69" w:rsidRPr="002259A5" w:rsidRDefault="00445F69">
      <w:pPr>
        <w:pStyle w:val="21"/>
        <w:tabs>
          <w:tab w:val="right" w:leader="dot" w:pos="9061"/>
        </w:tabs>
        <w:rPr>
          <w:rFonts w:ascii="Calibri" w:hAnsi="Calibri"/>
          <w:noProof/>
          <w:sz w:val="22"/>
          <w:szCs w:val="22"/>
        </w:rPr>
      </w:pPr>
      <w:hyperlink w:anchor="_Toc152051140" w:history="1">
        <w:r w:rsidRPr="00816546">
          <w:rPr>
            <w:rStyle w:val="a3"/>
            <w:noProof/>
          </w:rPr>
          <w:t>Прайм, 27.11.2023, Раскрыто, что будет с пенсией, если не уволиться до конца 2023 года</w:t>
        </w:r>
        <w:r>
          <w:rPr>
            <w:noProof/>
            <w:webHidden/>
          </w:rPr>
          <w:tab/>
        </w:r>
        <w:r>
          <w:rPr>
            <w:noProof/>
            <w:webHidden/>
          </w:rPr>
          <w:fldChar w:fldCharType="begin"/>
        </w:r>
        <w:r>
          <w:rPr>
            <w:noProof/>
            <w:webHidden/>
          </w:rPr>
          <w:instrText xml:space="preserve"> PAGEREF _Toc152051140 \h </w:instrText>
        </w:r>
        <w:r>
          <w:rPr>
            <w:noProof/>
            <w:webHidden/>
          </w:rPr>
        </w:r>
        <w:r>
          <w:rPr>
            <w:noProof/>
            <w:webHidden/>
          </w:rPr>
          <w:fldChar w:fldCharType="separate"/>
        </w:r>
        <w:r>
          <w:rPr>
            <w:noProof/>
            <w:webHidden/>
          </w:rPr>
          <w:t>21</w:t>
        </w:r>
        <w:r>
          <w:rPr>
            <w:noProof/>
            <w:webHidden/>
          </w:rPr>
          <w:fldChar w:fldCharType="end"/>
        </w:r>
      </w:hyperlink>
    </w:p>
    <w:p w:rsidR="00445F69" w:rsidRPr="002259A5" w:rsidRDefault="00445F69">
      <w:pPr>
        <w:pStyle w:val="31"/>
        <w:rPr>
          <w:rFonts w:ascii="Calibri" w:hAnsi="Calibri"/>
          <w:sz w:val="22"/>
          <w:szCs w:val="22"/>
        </w:rPr>
      </w:pPr>
      <w:hyperlink w:anchor="_Toc152051141" w:history="1">
        <w:r w:rsidRPr="00816546">
          <w:rPr>
            <w:rStyle w:val="a3"/>
          </w:rPr>
          <w:t>Если работающий пенсионер не уволится до конца декабря, то его пенсия с 1 января 2024 года не будет проиндексирована. Об этом агентству «Прайм» рассказал декан факультета права НИУ ВШЭ Вадим Виноградов.</w:t>
        </w:r>
        <w:r>
          <w:rPr>
            <w:webHidden/>
          </w:rPr>
          <w:tab/>
        </w:r>
        <w:r>
          <w:rPr>
            <w:webHidden/>
          </w:rPr>
          <w:fldChar w:fldCharType="begin"/>
        </w:r>
        <w:r>
          <w:rPr>
            <w:webHidden/>
          </w:rPr>
          <w:instrText xml:space="preserve"> PAGEREF _Toc152051141 \h </w:instrText>
        </w:r>
        <w:r>
          <w:rPr>
            <w:webHidden/>
          </w:rPr>
        </w:r>
        <w:r>
          <w:rPr>
            <w:webHidden/>
          </w:rPr>
          <w:fldChar w:fldCharType="separate"/>
        </w:r>
        <w:r>
          <w:rPr>
            <w:webHidden/>
          </w:rPr>
          <w:t>21</w:t>
        </w:r>
        <w:r>
          <w:rPr>
            <w:webHidden/>
          </w:rPr>
          <w:fldChar w:fldCharType="end"/>
        </w:r>
      </w:hyperlink>
    </w:p>
    <w:p w:rsidR="00445F69" w:rsidRPr="002259A5" w:rsidRDefault="00445F69">
      <w:pPr>
        <w:pStyle w:val="21"/>
        <w:tabs>
          <w:tab w:val="right" w:leader="dot" w:pos="9061"/>
        </w:tabs>
        <w:rPr>
          <w:rFonts w:ascii="Calibri" w:hAnsi="Calibri"/>
          <w:noProof/>
          <w:sz w:val="22"/>
          <w:szCs w:val="22"/>
        </w:rPr>
      </w:pPr>
      <w:hyperlink w:anchor="_Toc152051142" w:history="1">
        <w:r w:rsidRPr="00816546">
          <w:rPr>
            <w:rStyle w:val="a3"/>
            <w:noProof/>
          </w:rPr>
          <w:t>REX, 27.11.2023, Для оформления пенсии должно быть выполнено несколько условий</w:t>
        </w:r>
        <w:r>
          <w:rPr>
            <w:noProof/>
            <w:webHidden/>
          </w:rPr>
          <w:tab/>
        </w:r>
        <w:r>
          <w:rPr>
            <w:noProof/>
            <w:webHidden/>
          </w:rPr>
          <w:fldChar w:fldCharType="begin"/>
        </w:r>
        <w:r>
          <w:rPr>
            <w:noProof/>
            <w:webHidden/>
          </w:rPr>
          <w:instrText xml:space="preserve"> PAGEREF _Toc152051142 \h </w:instrText>
        </w:r>
        <w:r>
          <w:rPr>
            <w:noProof/>
            <w:webHidden/>
          </w:rPr>
        </w:r>
        <w:r>
          <w:rPr>
            <w:noProof/>
            <w:webHidden/>
          </w:rPr>
          <w:fldChar w:fldCharType="separate"/>
        </w:r>
        <w:r>
          <w:rPr>
            <w:noProof/>
            <w:webHidden/>
          </w:rPr>
          <w:t>21</w:t>
        </w:r>
        <w:r>
          <w:rPr>
            <w:noProof/>
            <w:webHidden/>
          </w:rPr>
          <w:fldChar w:fldCharType="end"/>
        </w:r>
      </w:hyperlink>
    </w:p>
    <w:p w:rsidR="00445F69" w:rsidRPr="002259A5" w:rsidRDefault="00445F69">
      <w:pPr>
        <w:pStyle w:val="31"/>
        <w:rPr>
          <w:rFonts w:ascii="Calibri" w:hAnsi="Calibri"/>
          <w:sz w:val="22"/>
          <w:szCs w:val="22"/>
        </w:rPr>
      </w:pPr>
      <w:hyperlink w:anchor="_Toc152051143" w:history="1">
        <w:r w:rsidRPr="00816546">
          <w:rPr>
            <w:rStyle w:val="a3"/>
          </w:rPr>
          <w:t>Чтобы оформить пенсию, российским гражданам соответствующего возраста нужно соблюсти несколько условий, заявила REX доцент кафедры Торгово-промышленной палаты РФ «Управление человеческими ресурсами» РЭУ им. Г. В. Плеханова Людмила Иванова-Швец.</w:t>
        </w:r>
        <w:r>
          <w:rPr>
            <w:webHidden/>
          </w:rPr>
          <w:tab/>
        </w:r>
        <w:r>
          <w:rPr>
            <w:webHidden/>
          </w:rPr>
          <w:fldChar w:fldCharType="begin"/>
        </w:r>
        <w:r>
          <w:rPr>
            <w:webHidden/>
          </w:rPr>
          <w:instrText xml:space="preserve"> PAGEREF _Toc152051143 \h </w:instrText>
        </w:r>
        <w:r>
          <w:rPr>
            <w:webHidden/>
          </w:rPr>
        </w:r>
        <w:r>
          <w:rPr>
            <w:webHidden/>
          </w:rPr>
          <w:fldChar w:fldCharType="separate"/>
        </w:r>
        <w:r>
          <w:rPr>
            <w:webHidden/>
          </w:rPr>
          <w:t>21</w:t>
        </w:r>
        <w:r>
          <w:rPr>
            <w:webHidden/>
          </w:rPr>
          <w:fldChar w:fldCharType="end"/>
        </w:r>
      </w:hyperlink>
    </w:p>
    <w:p w:rsidR="00445F69" w:rsidRPr="002259A5" w:rsidRDefault="00445F69">
      <w:pPr>
        <w:pStyle w:val="21"/>
        <w:tabs>
          <w:tab w:val="right" w:leader="dot" w:pos="9061"/>
        </w:tabs>
        <w:rPr>
          <w:rFonts w:ascii="Calibri" w:hAnsi="Calibri"/>
          <w:noProof/>
          <w:sz w:val="22"/>
          <w:szCs w:val="22"/>
        </w:rPr>
      </w:pPr>
      <w:hyperlink w:anchor="_Toc152051144" w:history="1">
        <w:r w:rsidRPr="00816546">
          <w:rPr>
            <w:rStyle w:val="a3"/>
            <w:noProof/>
          </w:rPr>
          <w:t>PRIMPRESS, 27.11.2023, Пенсионерам, получающим пенсии на карты «Мир», приготовили новый бонус</w:t>
        </w:r>
        <w:r>
          <w:rPr>
            <w:noProof/>
            <w:webHidden/>
          </w:rPr>
          <w:tab/>
        </w:r>
        <w:r>
          <w:rPr>
            <w:noProof/>
            <w:webHidden/>
          </w:rPr>
          <w:fldChar w:fldCharType="begin"/>
        </w:r>
        <w:r>
          <w:rPr>
            <w:noProof/>
            <w:webHidden/>
          </w:rPr>
          <w:instrText xml:space="preserve"> PAGEREF _Toc152051144 \h </w:instrText>
        </w:r>
        <w:r>
          <w:rPr>
            <w:noProof/>
            <w:webHidden/>
          </w:rPr>
        </w:r>
        <w:r>
          <w:rPr>
            <w:noProof/>
            <w:webHidden/>
          </w:rPr>
          <w:fldChar w:fldCharType="separate"/>
        </w:r>
        <w:r>
          <w:rPr>
            <w:noProof/>
            <w:webHidden/>
          </w:rPr>
          <w:t>22</w:t>
        </w:r>
        <w:r>
          <w:rPr>
            <w:noProof/>
            <w:webHidden/>
          </w:rPr>
          <w:fldChar w:fldCharType="end"/>
        </w:r>
      </w:hyperlink>
    </w:p>
    <w:p w:rsidR="00445F69" w:rsidRPr="002259A5" w:rsidRDefault="00445F69">
      <w:pPr>
        <w:pStyle w:val="31"/>
        <w:rPr>
          <w:rFonts w:ascii="Calibri" w:hAnsi="Calibri"/>
          <w:sz w:val="22"/>
          <w:szCs w:val="22"/>
        </w:rPr>
      </w:pPr>
      <w:hyperlink w:anchor="_Toc152051145" w:history="1">
        <w:r w:rsidRPr="00816546">
          <w:rPr>
            <w:rStyle w:val="a3"/>
          </w:rPr>
          <w:t>Сегодня пенсионеры России имеют возможность выбрать способ доставки пенсии. Так, получать выплаты они могут либо на банковские карты, либо через отделения «Почты России», сообщает PRIMPRESS.</w:t>
        </w:r>
        <w:r>
          <w:rPr>
            <w:webHidden/>
          </w:rPr>
          <w:tab/>
        </w:r>
        <w:r>
          <w:rPr>
            <w:webHidden/>
          </w:rPr>
          <w:fldChar w:fldCharType="begin"/>
        </w:r>
        <w:r>
          <w:rPr>
            <w:webHidden/>
          </w:rPr>
          <w:instrText xml:space="preserve"> PAGEREF _Toc152051145 \h </w:instrText>
        </w:r>
        <w:r>
          <w:rPr>
            <w:webHidden/>
          </w:rPr>
        </w:r>
        <w:r>
          <w:rPr>
            <w:webHidden/>
          </w:rPr>
          <w:fldChar w:fldCharType="separate"/>
        </w:r>
        <w:r>
          <w:rPr>
            <w:webHidden/>
          </w:rPr>
          <w:t>22</w:t>
        </w:r>
        <w:r>
          <w:rPr>
            <w:webHidden/>
          </w:rPr>
          <w:fldChar w:fldCharType="end"/>
        </w:r>
      </w:hyperlink>
    </w:p>
    <w:p w:rsidR="00445F69" w:rsidRPr="002259A5" w:rsidRDefault="00445F69">
      <w:pPr>
        <w:pStyle w:val="21"/>
        <w:tabs>
          <w:tab w:val="right" w:leader="dot" w:pos="9061"/>
        </w:tabs>
        <w:rPr>
          <w:rFonts w:ascii="Calibri" w:hAnsi="Calibri"/>
          <w:noProof/>
          <w:sz w:val="22"/>
          <w:szCs w:val="22"/>
        </w:rPr>
      </w:pPr>
      <w:hyperlink w:anchor="_Toc152051146" w:history="1">
        <w:r w:rsidRPr="00816546">
          <w:rPr>
            <w:rStyle w:val="a3"/>
            <w:noProof/>
          </w:rPr>
          <w:t>PRIMPRESS, 27.11.2023, Перерасчет пенсии и рекордная индексация: всех пенсионеров России ждет приятный сюрприз</w:t>
        </w:r>
        <w:r>
          <w:rPr>
            <w:noProof/>
            <w:webHidden/>
          </w:rPr>
          <w:tab/>
        </w:r>
        <w:r>
          <w:rPr>
            <w:noProof/>
            <w:webHidden/>
          </w:rPr>
          <w:fldChar w:fldCharType="begin"/>
        </w:r>
        <w:r>
          <w:rPr>
            <w:noProof/>
            <w:webHidden/>
          </w:rPr>
          <w:instrText xml:space="preserve"> PAGEREF _Toc152051146 \h </w:instrText>
        </w:r>
        <w:r>
          <w:rPr>
            <w:noProof/>
            <w:webHidden/>
          </w:rPr>
        </w:r>
        <w:r>
          <w:rPr>
            <w:noProof/>
            <w:webHidden/>
          </w:rPr>
          <w:fldChar w:fldCharType="separate"/>
        </w:r>
        <w:r>
          <w:rPr>
            <w:noProof/>
            <w:webHidden/>
          </w:rPr>
          <w:t>23</w:t>
        </w:r>
        <w:r>
          <w:rPr>
            <w:noProof/>
            <w:webHidden/>
          </w:rPr>
          <w:fldChar w:fldCharType="end"/>
        </w:r>
      </w:hyperlink>
    </w:p>
    <w:p w:rsidR="00445F69" w:rsidRPr="002259A5" w:rsidRDefault="00445F69">
      <w:pPr>
        <w:pStyle w:val="31"/>
        <w:rPr>
          <w:rFonts w:ascii="Calibri" w:hAnsi="Calibri"/>
          <w:sz w:val="22"/>
          <w:szCs w:val="22"/>
        </w:rPr>
      </w:pPr>
      <w:hyperlink w:anchor="_Toc152051147" w:history="1">
        <w:r w:rsidRPr="00816546">
          <w:rPr>
            <w:rStyle w:val="a3"/>
          </w:rPr>
          <w:t>Уже в скором времени российских пенсионеров ждет очередная традиционная индексация их пенсионных выплат. Правда, ждать повышение пенсий стоит не только неработающим, но также и работающим пенсионерам. Об этом рассказал пенсионный эксперт Сергей Власов, сообщает PRIMPRESS.</w:t>
        </w:r>
        <w:r>
          <w:rPr>
            <w:webHidden/>
          </w:rPr>
          <w:tab/>
        </w:r>
        <w:r>
          <w:rPr>
            <w:webHidden/>
          </w:rPr>
          <w:fldChar w:fldCharType="begin"/>
        </w:r>
        <w:r>
          <w:rPr>
            <w:webHidden/>
          </w:rPr>
          <w:instrText xml:space="preserve"> PAGEREF _Toc152051147 \h </w:instrText>
        </w:r>
        <w:r>
          <w:rPr>
            <w:webHidden/>
          </w:rPr>
        </w:r>
        <w:r>
          <w:rPr>
            <w:webHidden/>
          </w:rPr>
          <w:fldChar w:fldCharType="separate"/>
        </w:r>
        <w:r>
          <w:rPr>
            <w:webHidden/>
          </w:rPr>
          <w:t>23</w:t>
        </w:r>
        <w:r>
          <w:rPr>
            <w:webHidden/>
          </w:rPr>
          <w:fldChar w:fldCharType="end"/>
        </w:r>
      </w:hyperlink>
    </w:p>
    <w:p w:rsidR="00445F69" w:rsidRPr="002259A5" w:rsidRDefault="00445F69">
      <w:pPr>
        <w:pStyle w:val="21"/>
        <w:tabs>
          <w:tab w:val="right" w:leader="dot" w:pos="9061"/>
        </w:tabs>
        <w:rPr>
          <w:rFonts w:ascii="Calibri" w:hAnsi="Calibri"/>
          <w:noProof/>
          <w:sz w:val="22"/>
          <w:szCs w:val="22"/>
        </w:rPr>
      </w:pPr>
      <w:hyperlink w:anchor="_Toc152051148" w:history="1">
        <w:r w:rsidRPr="00816546">
          <w:rPr>
            <w:rStyle w:val="a3"/>
            <w:noProof/>
          </w:rPr>
          <w:t>Конкурент, 27.11.2023, Сразу в два раза. Уже в декабре некоторых пенсионеров ждет существенная прибавка</w:t>
        </w:r>
        <w:r>
          <w:rPr>
            <w:noProof/>
            <w:webHidden/>
          </w:rPr>
          <w:tab/>
        </w:r>
        <w:r>
          <w:rPr>
            <w:noProof/>
            <w:webHidden/>
          </w:rPr>
          <w:fldChar w:fldCharType="begin"/>
        </w:r>
        <w:r>
          <w:rPr>
            <w:noProof/>
            <w:webHidden/>
          </w:rPr>
          <w:instrText xml:space="preserve"> PAGEREF _Toc152051148 \h </w:instrText>
        </w:r>
        <w:r>
          <w:rPr>
            <w:noProof/>
            <w:webHidden/>
          </w:rPr>
        </w:r>
        <w:r>
          <w:rPr>
            <w:noProof/>
            <w:webHidden/>
          </w:rPr>
          <w:fldChar w:fldCharType="separate"/>
        </w:r>
        <w:r>
          <w:rPr>
            <w:noProof/>
            <w:webHidden/>
          </w:rPr>
          <w:t>23</w:t>
        </w:r>
        <w:r>
          <w:rPr>
            <w:noProof/>
            <w:webHidden/>
          </w:rPr>
          <w:fldChar w:fldCharType="end"/>
        </w:r>
      </w:hyperlink>
    </w:p>
    <w:p w:rsidR="00445F69" w:rsidRPr="002259A5" w:rsidRDefault="00445F69">
      <w:pPr>
        <w:pStyle w:val="31"/>
        <w:rPr>
          <w:rFonts w:ascii="Calibri" w:hAnsi="Calibri"/>
          <w:sz w:val="22"/>
          <w:szCs w:val="22"/>
        </w:rPr>
      </w:pPr>
      <w:hyperlink w:anchor="_Toc152051149" w:history="1">
        <w:r w:rsidRPr="00816546">
          <w:rPr>
            <w:rStyle w:val="a3"/>
          </w:rPr>
          <w:t>В России ежемесячно тем или иным категориям пенсионеров повышают их пенсионные выплаты. Об этом рассказал доцент экономического факультета РУДН Андрей Гиринский.</w:t>
        </w:r>
        <w:r>
          <w:rPr>
            <w:webHidden/>
          </w:rPr>
          <w:tab/>
        </w:r>
        <w:r>
          <w:rPr>
            <w:webHidden/>
          </w:rPr>
          <w:fldChar w:fldCharType="begin"/>
        </w:r>
        <w:r>
          <w:rPr>
            <w:webHidden/>
          </w:rPr>
          <w:instrText xml:space="preserve"> PAGEREF _Toc152051149 \h </w:instrText>
        </w:r>
        <w:r>
          <w:rPr>
            <w:webHidden/>
          </w:rPr>
        </w:r>
        <w:r>
          <w:rPr>
            <w:webHidden/>
          </w:rPr>
          <w:fldChar w:fldCharType="separate"/>
        </w:r>
        <w:r>
          <w:rPr>
            <w:webHidden/>
          </w:rPr>
          <w:t>23</w:t>
        </w:r>
        <w:r>
          <w:rPr>
            <w:webHidden/>
          </w:rPr>
          <w:fldChar w:fldCharType="end"/>
        </w:r>
      </w:hyperlink>
    </w:p>
    <w:p w:rsidR="00445F69" w:rsidRPr="002259A5" w:rsidRDefault="00445F69">
      <w:pPr>
        <w:pStyle w:val="21"/>
        <w:tabs>
          <w:tab w:val="right" w:leader="dot" w:pos="9061"/>
        </w:tabs>
        <w:rPr>
          <w:rFonts w:ascii="Calibri" w:hAnsi="Calibri"/>
          <w:noProof/>
          <w:sz w:val="22"/>
          <w:szCs w:val="22"/>
        </w:rPr>
      </w:pPr>
      <w:hyperlink w:anchor="_Toc152051150" w:history="1">
        <w:r w:rsidRPr="00816546">
          <w:rPr>
            <w:rStyle w:val="a3"/>
            <w:noProof/>
          </w:rPr>
          <w:t>Конкурент, 27.11.2023, Размер пенсии вам понравится – каждый может сам себе ее обеспечить уже сейчас</w:t>
        </w:r>
        <w:r>
          <w:rPr>
            <w:noProof/>
            <w:webHidden/>
          </w:rPr>
          <w:tab/>
        </w:r>
        <w:r>
          <w:rPr>
            <w:noProof/>
            <w:webHidden/>
          </w:rPr>
          <w:fldChar w:fldCharType="begin"/>
        </w:r>
        <w:r>
          <w:rPr>
            <w:noProof/>
            <w:webHidden/>
          </w:rPr>
          <w:instrText xml:space="preserve"> PAGEREF _Toc152051150 \h </w:instrText>
        </w:r>
        <w:r>
          <w:rPr>
            <w:noProof/>
            <w:webHidden/>
          </w:rPr>
        </w:r>
        <w:r>
          <w:rPr>
            <w:noProof/>
            <w:webHidden/>
          </w:rPr>
          <w:fldChar w:fldCharType="separate"/>
        </w:r>
        <w:r>
          <w:rPr>
            <w:noProof/>
            <w:webHidden/>
          </w:rPr>
          <w:t>24</w:t>
        </w:r>
        <w:r>
          <w:rPr>
            <w:noProof/>
            <w:webHidden/>
          </w:rPr>
          <w:fldChar w:fldCharType="end"/>
        </w:r>
      </w:hyperlink>
    </w:p>
    <w:p w:rsidR="00445F69" w:rsidRPr="002259A5" w:rsidRDefault="00445F69">
      <w:pPr>
        <w:pStyle w:val="31"/>
        <w:rPr>
          <w:rFonts w:ascii="Calibri" w:hAnsi="Calibri"/>
          <w:sz w:val="22"/>
          <w:szCs w:val="22"/>
        </w:rPr>
      </w:pPr>
      <w:hyperlink w:anchor="_Toc152051151" w:history="1">
        <w:r w:rsidRPr="00816546">
          <w:rPr>
            <w:rStyle w:val="a3"/>
          </w:rPr>
          <w:t>Для того, чтобы увеличить будущую пенсию, существует ряд способов, заявил кандидат экономических наук, финансовый аналитик Михаил Беляев.</w:t>
        </w:r>
        <w:r>
          <w:rPr>
            <w:webHidden/>
          </w:rPr>
          <w:tab/>
        </w:r>
        <w:r>
          <w:rPr>
            <w:webHidden/>
          </w:rPr>
          <w:fldChar w:fldCharType="begin"/>
        </w:r>
        <w:r>
          <w:rPr>
            <w:webHidden/>
          </w:rPr>
          <w:instrText xml:space="preserve"> PAGEREF _Toc152051151 \h </w:instrText>
        </w:r>
        <w:r>
          <w:rPr>
            <w:webHidden/>
          </w:rPr>
        </w:r>
        <w:r>
          <w:rPr>
            <w:webHidden/>
          </w:rPr>
          <w:fldChar w:fldCharType="separate"/>
        </w:r>
        <w:r>
          <w:rPr>
            <w:webHidden/>
          </w:rPr>
          <w:t>24</w:t>
        </w:r>
        <w:r>
          <w:rPr>
            <w:webHidden/>
          </w:rPr>
          <w:fldChar w:fldCharType="end"/>
        </w:r>
      </w:hyperlink>
    </w:p>
    <w:p w:rsidR="00445F69" w:rsidRPr="002259A5" w:rsidRDefault="00445F69">
      <w:pPr>
        <w:pStyle w:val="21"/>
        <w:tabs>
          <w:tab w:val="right" w:leader="dot" w:pos="9061"/>
        </w:tabs>
        <w:rPr>
          <w:rFonts w:ascii="Calibri" w:hAnsi="Calibri"/>
          <w:noProof/>
          <w:sz w:val="22"/>
          <w:szCs w:val="22"/>
        </w:rPr>
      </w:pPr>
      <w:hyperlink w:anchor="_Toc152051152" w:history="1">
        <w:r w:rsidRPr="00816546">
          <w:rPr>
            <w:rStyle w:val="a3"/>
            <w:noProof/>
          </w:rPr>
          <w:t>АБН24, 27.11.2023, Пенсионерам РФ, которые получают пенсии на карту, сообщили о 3 важных правилах</w:t>
        </w:r>
        <w:r>
          <w:rPr>
            <w:noProof/>
            <w:webHidden/>
          </w:rPr>
          <w:tab/>
        </w:r>
        <w:r>
          <w:rPr>
            <w:noProof/>
            <w:webHidden/>
          </w:rPr>
          <w:fldChar w:fldCharType="begin"/>
        </w:r>
        <w:r>
          <w:rPr>
            <w:noProof/>
            <w:webHidden/>
          </w:rPr>
          <w:instrText xml:space="preserve"> PAGEREF _Toc152051152 \h </w:instrText>
        </w:r>
        <w:r>
          <w:rPr>
            <w:noProof/>
            <w:webHidden/>
          </w:rPr>
        </w:r>
        <w:r>
          <w:rPr>
            <w:noProof/>
            <w:webHidden/>
          </w:rPr>
          <w:fldChar w:fldCharType="separate"/>
        </w:r>
        <w:r>
          <w:rPr>
            <w:noProof/>
            <w:webHidden/>
          </w:rPr>
          <w:t>24</w:t>
        </w:r>
        <w:r>
          <w:rPr>
            <w:noProof/>
            <w:webHidden/>
          </w:rPr>
          <w:fldChar w:fldCharType="end"/>
        </w:r>
      </w:hyperlink>
    </w:p>
    <w:p w:rsidR="00445F69" w:rsidRPr="002259A5" w:rsidRDefault="00445F69">
      <w:pPr>
        <w:pStyle w:val="31"/>
        <w:rPr>
          <w:rFonts w:ascii="Calibri" w:hAnsi="Calibri"/>
          <w:sz w:val="22"/>
          <w:szCs w:val="22"/>
        </w:rPr>
      </w:pPr>
      <w:hyperlink w:anchor="_Toc152051153" w:history="1">
        <w:r w:rsidRPr="00816546">
          <w:rPr>
            <w:rStyle w:val="a3"/>
          </w:rPr>
          <w:t>Многие пожилые россияне предпочитают получать пенсии на банковские карты. Однако при зачислении пенсионных выплат на карту пенсионерам следует помнить сразу о нескольких важных правилах. Иначе пенсии могут лишить.</w:t>
        </w:r>
        <w:r>
          <w:rPr>
            <w:webHidden/>
          </w:rPr>
          <w:tab/>
        </w:r>
        <w:r>
          <w:rPr>
            <w:webHidden/>
          </w:rPr>
          <w:fldChar w:fldCharType="begin"/>
        </w:r>
        <w:r>
          <w:rPr>
            <w:webHidden/>
          </w:rPr>
          <w:instrText xml:space="preserve"> PAGEREF _Toc152051153 \h </w:instrText>
        </w:r>
        <w:r>
          <w:rPr>
            <w:webHidden/>
          </w:rPr>
        </w:r>
        <w:r>
          <w:rPr>
            <w:webHidden/>
          </w:rPr>
          <w:fldChar w:fldCharType="separate"/>
        </w:r>
        <w:r>
          <w:rPr>
            <w:webHidden/>
          </w:rPr>
          <w:t>24</w:t>
        </w:r>
        <w:r>
          <w:rPr>
            <w:webHidden/>
          </w:rPr>
          <w:fldChar w:fldCharType="end"/>
        </w:r>
      </w:hyperlink>
    </w:p>
    <w:p w:rsidR="00445F69" w:rsidRPr="002259A5" w:rsidRDefault="00445F69">
      <w:pPr>
        <w:pStyle w:val="21"/>
        <w:tabs>
          <w:tab w:val="right" w:leader="dot" w:pos="9061"/>
        </w:tabs>
        <w:rPr>
          <w:rFonts w:ascii="Calibri" w:hAnsi="Calibri"/>
          <w:noProof/>
          <w:sz w:val="22"/>
          <w:szCs w:val="22"/>
        </w:rPr>
      </w:pPr>
      <w:hyperlink w:anchor="_Toc152051154" w:history="1">
        <w:r w:rsidRPr="00816546">
          <w:rPr>
            <w:rStyle w:val="a3"/>
            <w:noProof/>
          </w:rPr>
          <w:t>PensNews.ru, 27.11.2023, Россиянам напомнили, как получить недостающие пенсионные баллы</w:t>
        </w:r>
        <w:r>
          <w:rPr>
            <w:noProof/>
            <w:webHidden/>
          </w:rPr>
          <w:tab/>
        </w:r>
        <w:r>
          <w:rPr>
            <w:noProof/>
            <w:webHidden/>
          </w:rPr>
          <w:fldChar w:fldCharType="begin"/>
        </w:r>
        <w:r>
          <w:rPr>
            <w:noProof/>
            <w:webHidden/>
          </w:rPr>
          <w:instrText xml:space="preserve"> PAGEREF _Toc152051154 \h </w:instrText>
        </w:r>
        <w:r>
          <w:rPr>
            <w:noProof/>
            <w:webHidden/>
          </w:rPr>
        </w:r>
        <w:r>
          <w:rPr>
            <w:noProof/>
            <w:webHidden/>
          </w:rPr>
          <w:fldChar w:fldCharType="separate"/>
        </w:r>
        <w:r>
          <w:rPr>
            <w:noProof/>
            <w:webHidden/>
          </w:rPr>
          <w:t>25</w:t>
        </w:r>
        <w:r>
          <w:rPr>
            <w:noProof/>
            <w:webHidden/>
          </w:rPr>
          <w:fldChar w:fldCharType="end"/>
        </w:r>
      </w:hyperlink>
    </w:p>
    <w:p w:rsidR="00445F69" w:rsidRPr="002259A5" w:rsidRDefault="00445F69">
      <w:pPr>
        <w:pStyle w:val="31"/>
        <w:rPr>
          <w:rFonts w:ascii="Calibri" w:hAnsi="Calibri"/>
          <w:sz w:val="22"/>
          <w:szCs w:val="22"/>
        </w:rPr>
      </w:pPr>
      <w:hyperlink w:anchor="_Toc152051155" w:history="1">
        <w:r w:rsidRPr="00816546">
          <w:rPr>
            <w:rStyle w:val="a3"/>
          </w:rPr>
          <w:t>Нынешнюю пенсионную систему характеризует крайняя сложность и запутанность. Как выясняется в ходе опросов, до конца не понимают, какие цифры и откуда берутся, не понимают и многие работники Социального фонда России, которые, собственно, должны отвечать на вопросы граждан, пишет Pensnews.ru.</w:t>
        </w:r>
        <w:r>
          <w:rPr>
            <w:webHidden/>
          </w:rPr>
          <w:tab/>
        </w:r>
        <w:r>
          <w:rPr>
            <w:webHidden/>
          </w:rPr>
          <w:fldChar w:fldCharType="begin"/>
        </w:r>
        <w:r>
          <w:rPr>
            <w:webHidden/>
          </w:rPr>
          <w:instrText xml:space="preserve"> PAGEREF _Toc152051155 \h </w:instrText>
        </w:r>
        <w:r>
          <w:rPr>
            <w:webHidden/>
          </w:rPr>
        </w:r>
        <w:r>
          <w:rPr>
            <w:webHidden/>
          </w:rPr>
          <w:fldChar w:fldCharType="separate"/>
        </w:r>
        <w:r>
          <w:rPr>
            <w:webHidden/>
          </w:rPr>
          <w:t>25</w:t>
        </w:r>
        <w:r>
          <w:rPr>
            <w:webHidden/>
          </w:rPr>
          <w:fldChar w:fldCharType="end"/>
        </w:r>
      </w:hyperlink>
    </w:p>
    <w:p w:rsidR="00445F69" w:rsidRPr="002259A5" w:rsidRDefault="00445F69">
      <w:pPr>
        <w:pStyle w:val="21"/>
        <w:tabs>
          <w:tab w:val="right" w:leader="dot" w:pos="9061"/>
        </w:tabs>
        <w:rPr>
          <w:rFonts w:ascii="Calibri" w:hAnsi="Calibri"/>
          <w:noProof/>
          <w:sz w:val="22"/>
          <w:szCs w:val="22"/>
        </w:rPr>
      </w:pPr>
      <w:hyperlink w:anchor="_Toc152051156" w:history="1">
        <w:r w:rsidRPr="00816546">
          <w:rPr>
            <w:rStyle w:val="a3"/>
            <w:noProof/>
          </w:rPr>
          <w:t>PensNews.ru, 27.11.2023, «Власти мухлюют»: в Госдуме озвучили малоприятную правду о пенсиях</w:t>
        </w:r>
        <w:r>
          <w:rPr>
            <w:noProof/>
            <w:webHidden/>
          </w:rPr>
          <w:tab/>
        </w:r>
        <w:r>
          <w:rPr>
            <w:noProof/>
            <w:webHidden/>
          </w:rPr>
          <w:fldChar w:fldCharType="begin"/>
        </w:r>
        <w:r>
          <w:rPr>
            <w:noProof/>
            <w:webHidden/>
          </w:rPr>
          <w:instrText xml:space="preserve"> PAGEREF _Toc152051156 \h </w:instrText>
        </w:r>
        <w:r>
          <w:rPr>
            <w:noProof/>
            <w:webHidden/>
          </w:rPr>
        </w:r>
        <w:r>
          <w:rPr>
            <w:noProof/>
            <w:webHidden/>
          </w:rPr>
          <w:fldChar w:fldCharType="separate"/>
        </w:r>
        <w:r>
          <w:rPr>
            <w:noProof/>
            <w:webHidden/>
          </w:rPr>
          <w:t>26</w:t>
        </w:r>
        <w:r>
          <w:rPr>
            <w:noProof/>
            <w:webHidden/>
          </w:rPr>
          <w:fldChar w:fldCharType="end"/>
        </w:r>
      </w:hyperlink>
    </w:p>
    <w:p w:rsidR="00445F69" w:rsidRPr="002259A5" w:rsidRDefault="00445F69">
      <w:pPr>
        <w:pStyle w:val="31"/>
        <w:rPr>
          <w:rFonts w:ascii="Calibri" w:hAnsi="Calibri"/>
          <w:sz w:val="22"/>
          <w:szCs w:val="22"/>
        </w:rPr>
      </w:pPr>
      <w:hyperlink w:anchor="_Toc152051157" w:history="1">
        <w:r w:rsidRPr="00816546">
          <w:rPr>
            <w:rStyle w:val="a3"/>
          </w:rPr>
          <w:t>На одном из заседаний Государственной думы РФ привычное спокойное течение рабочего процесса было нарушено ярким выступлением депутата от фракции партии «Новые люди» Оксаны Дмитриевой, пишет Pensnews.ru. Та решила не молчать и разложила по полочкам катастрофическую ситуацию в пенсионной сфере страны.</w:t>
        </w:r>
        <w:r>
          <w:rPr>
            <w:webHidden/>
          </w:rPr>
          <w:tab/>
        </w:r>
        <w:r>
          <w:rPr>
            <w:webHidden/>
          </w:rPr>
          <w:fldChar w:fldCharType="begin"/>
        </w:r>
        <w:r>
          <w:rPr>
            <w:webHidden/>
          </w:rPr>
          <w:instrText xml:space="preserve"> PAGEREF _Toc152051157 \h </w:instrText>
        </w:r>
        <w:r>
          <w:rPr>
            <w:webHidden/>
          </w:rPr>
        </w:r>
        <w:r>
          <w:rPr>
            <w:webHidden/>
          </w:rPr>
          <w:fldChar w:fldCharType="separate"/>
        </w:r>
        <w:r>
          <w:rPr>
            <w:webHidden/>
          </w:rPr>
          <w:t>26</w:t>
        </w:r>
        <w:r>
          <w:rPr>
            <w:webHidden/>
          </w:rPr>
          <w:fldChar w:fldCharType="end"/>
        </w:r>
      </w:hyperlink>
    </w:p>
    <w:p w:rsidR="00445F69" w:rsidRPr="002259A5" w:rsidRDefault="00445F69">
      <w:pPr>
        <w:pStyle w:val="21"/>
        <w:tabs>
          <w:tab w:val="right" w:leader="dot" w:pos="9061"/>
        </w:tabs>
        <w:rPr>
          <w:rFonts w:ascii="Calibri" w:hAnsi="Calibri"/>
          <w:noProof/>
          <w:sz w:val="22"/>
          <w:szCs w:val="22"/>
        </w:rPr>
      </w:pPr>
      <w:hyperlink w:anchor="_Toc152051158" w:history="1">
        <w:r w:rsidRPr="00816546">
          <w:rPr>
            <w:rStyle w:val="a3"/>
            <w:noProof/>
          </w:rPr>
          <w:t>PensNews.ru, 27.11.2023, За работающих пенсионеров решила вступиться «партия власти»</w:t>
        </w:r>
        <w:r>
          <w:rPr>
            <w:noProof/>
            <w:webHidden/>
          </w:rPr>
          <w:tab/>
        </w:r>
        <w:r>
          <w:rPr>
            <w:noProof/>
            <w:webHidden/>
          </w:rPr>
          <w:fldChar w:fldCharType="begin"/>
        </w:r>
        <w:r>
          <w:rPr>
            <w:noProof/>
            <w:webHidden/>
          </w:rPr>
          <w:instrText xml:space="preserve"> PAGEREF _Toc152051158 \h </w:instrText>
        </w:r>
        <w:r>
          <w:rPr>
            <w:noProof/>
            <w:webHidden/>
          </w:rPr>
        </w:r>
        <w:r>
          <w:rPr>
            <w:noProof/>
            <w:webHidden/>
          </w:rPr>
          <w:fldChar w:fldCharType="separate"/>
        </w:r>
        <w:r>
          <w:rPr>
            <w:noProof/>
            <w:webHidden/>
          </w:rPr>
          <w:t>27</w:t>
        </w:r>
        <w:r>
          <w:rPr>
            <w:noProof/>
            <w:webHidden/>
          </w:rPr>
          <w:fldChar w:fldCharType="end"/>
        </w:r>
      </w:hyperlink>
    </w:p>
    <w:p w:rsidR="00445F69" w:rsidRPr="002259A5" w:rsidRDefault="00445F69">
      <w:pPr>
        <w:pStyle w:val="31"/>
        <w:rPr>
          <w:rFonts w:ascii="Calibri" w:hAnsi="Calibri"/>
          <w:sz w:val="22"/>
          <w:szCs w:val="22"/>
        </w:rPr>
      </w:pPr>
      <w:hyperlink w:anchor="_Toc152051159" w:history="1">
        <w:r w:rsidRPr="00816546">
          <w:rPr>
            <w:rStyle w:val="a3"/>
          </w:rPr>
          <w:t>В Государственной думе произошло событие, о котором еще вчера можно было бы только мечтать. Представители фракции «партии власти», то есть «Единой России» сделали заявление, которое касается индексации пенсий работающих пенсионеров, пишет Pensnews.ru.</w:t>
        </w:r>
        <w:r>
          <w:rPr>
            <w:webHidden/>
          </w:rPr>
          <w:tab/>
        </w:r>
        <w:r>
          <w:rPr>
            <w:webHidden/>
          </w:rPr>
          <w:fldChar w:fldCharType="begin"/>
        </w:r>
        <w:r>
          <w:rPr>
            <w:webHidden/>
          </w:rPr>
          <w:instrText xml:space="preserve"> PAGEREF _Toc152051159 \h </w:instrText>
        </w:r>
        <w:r>
          <w:rPr>
            <w:webHidden/>
          </w:rPr>
        </w:r>
        <w:r>
          <w:rPr>
            <w:webHidden/>
          </w:rPr>
          <w:fldChar w:fldCharType="separate"/>
        </w:r>
        <w:r>
          <w:rPr>
            <w:webHidden/>
          </w:rPr>
          <w:t>27</w:t>
        </w:r>
        <w:r>
          <w:rPr>
            <w:webHidden/>
          </w:rPr>
          <w:fldChar w:fldCharType="end"/>
        </w:r>
      </w:hyperlink>
    </w:p>
    <w:p w:rsidR="00445F69" w:rsidRPr="002259A5" w:rsidRDefault="00445F69">
      <w:pPr>
        <w:pStyle w:val="12"/>
        <w:tabs>
          <w:tab w:val="right" w:leader="dot" w:pos="9061"/>
        </w:tabs>
        <w:rPr>
          <w:rFonts w:ascii="Calibri" w:hAnsi="Calibri"/>
          <w:b w:val="0"/>
          <w:noProof/>
          <w:sz w:val="22"/>
          <w:szCs w:val="22"/>
        </w:rPr>
      </w:pPr>
      <w:hyperlink w:anchor="_Toc152051160" w:history="1">
        <w:r w:rsidRPr="00816546">
          <w:rPr>
            <w:rStyle w:val="a3"/>
            <w:noProof/>
          </w:rPr>
          <w:t>Региональные СМИ</w:t>
        </w:r>
        <w:r>
          <w:rPr>
            <w:noProof/>
            <w:webHidden/>
          </w:rPr>
          <w:tab/>
        </w:r>
        <w:r>
          <w:rPr>
            <w:noProof/>
            <w:webHidden/>
          </w:rPr>
          <w:fldChar w:fldCharType="begin"/>
        </w:r>
        <w:r>
          <w:rPr>
            <w:noProof/>
            <w:webHidden/>
          </w:rPr>
          <w:instrText xml:space="preserve"> PAGEREF _Toc152051160 \h </w:instrText>
        </w:r>
        <w:r>
          <w:rPr>
            <w:noProof/>
            <w:webHidden/>
          </w:rPr>
        </w:r>
        <w:r>
          <w:rPr>
            <w:noProof/>
            <w:webHidden/>
          </w:rPr>
          <w:fldChar w:fldCharType="separate"/>
        </w:r>
        <w:r>
          <w:rPr>
            <w:noProof/>
            <w:webHidden/>
          </w:rPr>
          <w:t>27</w:t>
        </w:r>
        <w:r>
          <w:rPr>
            <w:noProof/>
            <w:webHidden/>
          </w:rPr>
          <w:fldChar w:fldCharType="end"/>
        </w:r>
      </w:hyperlink>
    </w:p>
    <w:p w:rsidR="00445F69" w:rsidRPr="002259A5" w:rsidRDefault="00445F69">
      <w:pPr>
        <w:pStyle w:val="21"/>
        <w:tabs>
          <w:tab w:val="right" w:leader="dot" w:pos="9061"/>
        </w:tabs>
        <w:rPr>
          <w:rFonts w:ascii="Calibri" w:hAnsi="Calibri"/>
          <w:noProof/>
          <w:sz w:val="22"/>
          <w:szCs w:val="22"/>
        </w:rPr>
      </w:pPr>
      <w:hyperlink w:anchor="_Toc152051161" w:history="1">
        <w:r w:rsidRPr="00816546">
          <w:rPr>
            <w:rStyle w:val="a3"/>
            <w:noProof/>
          </w:rPr>
          <w:t>News-Poster.ru, 28.11.2023, В регионе продолжается кампания по повышению пенсионной грамотности</w:t>
        </w:r>
        <w:r>
          <w:rPr>
            <w:noProof/>
            <w:webHidden/>
          </w:rPr>
          <w:tab/>
        </w:r>
        <w:r>
          <w:rPr>
            <w:noProof/>
            <w:webHidden/>
          </w:rPr>
          <w:fldChar w:fldCharType="begin"/>
        </w:r>
        <w:r>
          <w:rPr>
            <w:noProof/>
            <w:webHidden/>
          </w:rPr>
          <w:instrText xml:space="preserve"> PAGEREF _Toc152051161 \h </w:instrText>
        </w:r>
        <w:r>
          <w:rPr>
            <w:noProof/>
            <w:webHidden/>
          </w:rPr>
        </w:r>
        <w:r>
          <w:rPr>
            <w:noProof/>
            <w:webHidden/>
          </w:rPr>
          <w:fldChar w:fldCharType="separate"/>
        </w:r>
        <w:r>
          <w:rPr>
            <w:noProof/>
            <w:webHidden/>
          </w:rPr>
          <w:t>27</w:t>
        </w:r>
        <w:r>
          <w:rPr>
            <w:noProof/>
            <w:webHidden/>
          </w:rPr>
          <w:fldChar w:fldCharType="end"/>
        </w:r>
      </w:hyperlink>
    </w:p>
    <w:p w:rsidR="00445F69" w:rsidRPr="002259A5" w:rsidRDefault="00445F69">
      <w:pPr>
        <w:pStyle w:val="31"/>
        <w:rPr>
          <w:rFonts w:ascii="Calibri" w:hAnsi="Calibri"/>
          <w:sz w:val="22"/>
          <w:szCs w:val="22"/>
        </w:rPr>
      </w:pPr>
      <w:hyperlink w:anchor="_Toc152051162" w:history="1">
        <w:r w:rsidRPr="00816546">
          <w:rPr>
            <w:rStyle w:val="a3"/>
          </w:rPr>
          <w:t>ОСФР по Томской области ведет работу по повышению пенсионной грамотности с 2011 года. Если раньше главными слушателями были школьники и студенты, то сейчас аудитория выросла, основами пенсионной системы России активно интересуются жители пенсионного возраста.</w:t>
        </w:r>
        <w:r>
          <w:rPr>
            <w:webHidden/>
          </w:rPr>
          <w:tab/>
        </w:r>
        <w:r>
          <w:rPr>
            <w:webHidden/>
          </w:rPr>
          <w:fldChar w:fldCharType="begin"/>
        </w:r>
        <w:r>
          <w:rPr>
            <w:webHidden/>
          </w:rPr>
          <w:instrText xml:space="preserve"> PAGEREF _Toc152051162 \h </w:instrText>
        </w:r>
        <w:r>
          <w:rPr>
            <w:webHidden/>
          </w:rPr>
        </w:r>
        <w:r>
          <w:rPr>
            <w:webHidden/>
          </w:rPr>
          <w:fldChar w:fldCharType="separate"/>
        </w:r>
        <w:r>
          <w:rPr>
            <w:webHidden/>
          </w:rPr>
          <w:t>27</w:t>
        </w:r>
        <w:r>
          <w:rPr>
            <w:webHidden/>
          </w:rPr>
          <w:fldChar w:fldCharType="end"/>
        </w:r>
      </w:hyperlink>
    </w:p>
    <w:p w:rsidR="00445F69" w:rsidRPr="002259A5" w:rsidRDefault="00445F69">
      <w:pPr>
        <w:pStyle w:val="12"/>
        <w:tabs>
          <w:tab w:val="right" w:leader="dot" w:pos="9061"/>
        </w:tabs>
        <w:rPr>
          <w:rFonts w:ascii="Calibri" w:hAnsi="Calibri"/>
          <w:b w:val="0"/>
          <w:noProof/>
          <w:sz w:val="22"/>
          <w:szCs w:val="22"/>
        </w:rPr>
      </w:pPr>
      <w:hyperlink w:anchor="_Toc152051163" w:history="1">
        <w:r w:rsidRPr="00816546">
          <w:rPr>
            <w:rStyle w:val="a3"/>
            <w:noProof/>
          </w:rPr>
          <w:t>НОВОСТИ МАКРОЭКОНОМИКИ</w:t>
        </w:r>
        <w:r>
          <w:rPr>
            <w:noProof/>
            <w:webHidden/>
          </w:rPr>
          <w:tab/>
        </w:r>
        <w:r>
          <w:rPr>
            <w:noProof/>
            <w:webHidden/>
          </w:rPr>
          <w:fldChar w:fldCharType="begin"/>
        </w:r>
        <w:r>
          <w:rPr>
            <w:noProof/>
            <w:webHidden/>
          </w:rPr>
          <w:instrText xml:space="preserve"> PAGEREF _Toc152051163 \h </w:instrText>
        </w:r>
        <w:r>
          <w:rPr>
            <w:noProof/>
            <w:webHidden/>
          </w:rPr>
        </w:r>
        <w:r>
          <w:rPr>
            <w:noProof/>
            <w:webHidden/>
          </w:rPr>
          <w:fldChar w:fldCharType="separate"/>
        </w:r>
        <w:r>
          <w:rPr>
            <w:noProof/>
            <w:webHidden/>
          </w:rPr>
          <w:t>29</w:t>
        </w:r>
        <w:r>
          <w:rPr>
            <w:noProof/>
            <w:webHidden/>
          </w:rPr>
          <w:fldChar w:fldCharType="end"/>
        </w:r>
      </w:hyperlink>
    </w:p>
    <w:p w:rsidR="00445F69" w:rsidRPr="002259A5" w:rsidRDefault="00445F69">
      <w:pPr>
        <w:pStyle w:val="21"/>
        <w:tabs>
          <w:tab w:val="right" w:leader="dot" w:pos="9061"/>
        </w:tabs>
        <w:rPr>
          <w:rFonts w:ascii="Calibri" w:hAnsi="Calibri"/>
          <w:noProof/>
          <w:sz w:val="22"/>
          <w:szCs w:val="22"/>
        </w:rPr>
      </w:pPr>
      <w:hyperlink w:anchor="_Toc152051164" w:history="1">
        <w:r w:rsidRPr="00816546">
          <w:rPr>
            <w:rStyle w:val="a3"/>
            <w:noProof/>
          </w:rPr>
          <w:t>ТАСС, 27.11.2023, Путин подписал закон о федеральном бюджете на 2024-2026 годы</w:t>
        </w:r>
        <w:r>
          <w:rPr>
            <w:noProof/>
            <w:webHidden/>
          </w:rPr>
          <w:tab/>
        </w:r>
        <w:r>
          <w:rPr>
            <w:noProof/>
            <w:webHidden/>
          </w:rPr>
          <w:fldChar w:fldCharType="begin"/>
        </w:r>
        <w:r>
          <w:rPr>
            <w:noProof/>
            <w:webHidden/>
          </w:rPr>
          <w:instrText xml:space="preserve"> PAGEREF _Toc152051164 \h </w:instrText>
        </w:r>
        <w:r>
          <w:rPr>
            <w:noProof/>
            <w:webHidden/>
          </w:rPr>
        </w:r>
        <w:r>
          <w:rPr>
            <w:noProof/>
            <w:webHidden/>
          </w:rPr>
          <w:fldChar w:fldCharType="separate"/>
        </w:r>
        <w:r>
          <w:rPr>
            <w:noProof/>
            <w:webHidden/>
          </w:rPr>
          <w:t>29</w:t>
        </w:r>
        <w:r>
          <w:rPr>
            <w:noProof/>
            <w:webHidden/>
          </w:rPr>
          <w:fldChar w:fldCharType="end"/>
        </w:r>
      </w:hyperlink>
    </w:p>
    <w:p w:rsidR="00445F69" w:rsidRPr="002259A5" w:rsidRDefault="00445F69">
      <w:pPr>
        <w:pStyle w:val="31"/>
        <w:rPr>
          <w:rFonts w:ascii="Calibri" w:hAnsi="Calibri"/>
          <w:sz w:val="22"/>
          <w:szCs w:val="22"/>
        </w:rPr>
      </w:pPr>
      <w:hyperlink w:anchor="_Toc152051165" w:history="1">
        <w:r w:rsidRPr="00816546">
          <w:rPr>
            <w:rStyle w:val="a3"/>
          </w:rPr>
          <w:t>Президент России Владимир Путин подписал закон о федеральном бюджете на 2024 год и на плановый период 2025-2026 годов. Об этом сообщается на сайте Кремля.</w:t>
        </w:r>
        <w:r>
          <w:rPr>
            <w:webHidden/>
          </w:rPr>
          <w:tab/>
        </w:r>
        <w:r>
          <w:rPr>
            <w:webHidden/>
          </w:rPr>
          <w:fldChar w:fldCharType="begin"/>
        </w:r>
        <w:r>
          <w:rPr>
            <w:webHidden/>
          </w:rPr>
          <w:instrText xml:space="preserve"> PAGEREF _Toc152051165 \h </w:instrText>
        </w:r>
        <w:r>
          <w:rPr>
            <w:webHidden/>
          </w:rPr>
        </w:r>
        <w:r>
          <w:rPr>
            <w:webHidden/>
          </w:rPr>
          <w:fldChar w:fldCharType="separate"/>
        </w:r>
        <w:r>
          <w:rPr>
            <w:webHidden/>
          </w:rPr>
          <w:t>29</w:t>
        </w:r>
        <w:r>
          <w:rPr>
            <w:webHidden/>
          </w:rPr>
          <w:fldChar w:fldCharType="end"/>
        </w:r>
      </w:hyperlink>
    </w:p>
    <w:p w:rsidR="00445F69" w:rsidRPr="002259A5" w:rsidRDefault="00445F69">
      <w:pPr>
        <w:pStyle w:val="21"/>
        <w:tabs>
          <w:tab w:val="right" w:leader="dot" w:pos="9061"/>
        </w:tabs>
        <w:rPr>
          <w:rFonts w:ascii="Calibri" w:hAnsi="Calibri"/>
          <w:noProof/>
          <w:sz w:val="22"/>
          <w:szCs w:val="22"/>
        </w:rPr>
      </w:pPr>
      <w:hyperlink w:anchor="_Toc152051166" w:history="1">
        <w:r w:rsidRPr="00816546">
          <w:rPr>
            <w:rStyle w:val="a3"/>
            <w:noProof/>
          </w:rPr>
          <w:t>ТАСС, 27.11.2023, Путин утвердил бюджет Фонда пенсионного и социального страхования на 2024-2026 годы</w:t>
        </w:r>
        <w:r>
          <w:rPr>
            <w:noProof/>
            <w:webHidden/>
          </w:rPr>
          <w:tab/>
        </w:r>
        <w:r>
          <w:rPr>
            <w:noProof/>
            <w:webHidden/>
          </w:rPr>
          <w:fldChar w:fldCharType="begin"/>
        </w:r>
        <w:r>
          <w:rPr>
            <w:noProof/>
            <w:webHidden/>
          </w:rPr>
          <w:instrText xml:space="preserve"> PAGEREF _Toc152051166 \h </w:instrText>
        </w:r>
        <w:r>
          <w:rPr>
            <w:noProof/>
            <w:webHidden/>
          </w:rPr>
        </w:r>
        <w:r>
          <w:rPr>
            <w:noProof/>
            <w:webHidden/>
          </w:rPr>
          <w:fldChar w:fldCharType="separate"/>
        </w:r>
        <w:r>
          <w:rPr>
            <w:noProof/>
            <w:webHidden/>
          </w:rPr>
          <w:t>30</w:t>
        </w:r>
        <w:r>
          <w:rPr>
            <w:noProof/>
            <w:webHidden/>
          </w:rPr>
          <w:fldChar w:fldCharType="end"/>
        </w:r>
      </w:hyperlink>
    </w:p>
    <w:p w:rsidR="00445F69" w:rsidRPr="002259A5" w:rsidRDefault="00445F69">
      <w:pPr>
        <w:pStyle w:val="31"/>
        <w:rPr>
          <w:rFonts w:ascii="Calibri" w:hAnsi="Calibri"/>
          <w:sz w:val="22"/>
          <w:szCs w:val="22"/>
        </w:rPr>
      </w:pPr>
      <w:hyperlink w:anchor="_Toc152051167" w:history="1">
        <w:r w:rsidRPr="00816546">
          <w:rPr>
            <w:rStyle w:val="a3"/>
          </w:rPr>
          <w:t>Президент РФ Владимир Путин подписал закон о бюджете Фонда пенсионного и социального страхования на 2024-2026 годы.</w:t>
        </w:r>
        <w:r>
          <w:rPr>
            <w:webHidden/>
          </w:rPr>
          <w:tab/>
        </w:r>
        <w:r>
          <w:rPr>
            <w:webHidden/>
          </w:rPr>
          <w:fldChar w:fldCharType="begin"/>
        </w:r>
        <w:r>
          <w:rPr>
            <w:webHidden/>
          </w:rPr>
          <w:instrText xml:space="preserve"> PAGEREF _Toc152051167 \h </w:instrText>
        </w:r>
        <w:r>
          <w:rPr>
            <w:webHidden/>
          </w:rPr>
        </w:r>
        <w:r>
          <w:rPr>
            <w:webHidden/>
          </w:rPr>
          <w:fldChar w:fldCharType="separate"/>
        </w:r>
        <w:r>
          <w:rPr>
            <w:webHidden/>
          </w:rPr>
          <w:t>30</w:t>
        </w:r>
        <w:r>
          <w:rPr>
            <w:webHidden/>
          </w:rPr>
          <w:fldChar w:fldCharType="end"/>
        </w:r>
      </w:hyperlink>
    </w:p>
    <w:p w:rsidR="00445F69" w:rsidRPr="002259A5" w:rsidRDefault="00445F69">
      <w:pPr>
        <w:pStyle w:val="21"/>
        <w:tabs>
          <w:tab w:val="right" w:leader="dot" w:pos="9061"/>
        </w:tabs>
        <w:rPr>
          <w:rFonts w:ascii="Calibri" w:hAnsi="Calibri"/>
          <w:noProof/>
          <w:sz w:val="22"/>
          <w:szCs w:val="22"/>
        </w:rPr>
      </w:pPr>
      <w:hyperlink w:anchor="_Toc152051168" w:history="1">
        <w:r w:rsidRPr="00816546">
          <w:rPr>
            <w:rStyle w:val="a3"/>
            <w:noProof/>
          </w:rPr>
          <w:t>Известия, 27.11.2023, Путин призвал быть аккуратнее в вопросе смягчения денежно-кредитной политики</w:t>
        </w:r>
        <w:r>
          <w:rPr>
            <w:noProof/>
            <w:webHidden/>
          </w:rPr>
          <w:tab/>
        </w:r>
        <w:r>
          <w:rPr>
            <w:noProof/>
            <w:webHidden/>
          </w:rPr>
          <w:fldChar w:fldCharType="begin"/>
        </w:r>
        <w:r>
          <w:rPr>
            <w:noProof/>
            <w:webHidden/>
          </w:rPr>
          <w:instrText xml:space="preserve"> PAGEREF _Toc152051168 \h </w:instrText>
        </w:r>
        <w:r>
          <w:rPr>
            <w:noProof/>
            <w:webHidden/>
          </w:rPr>
        </w:r>
        <w:r>
          <w:rPr>
            <w:noProof/>
            <w:webHidden/>
          </w:rPr>
          <w:fldChar w:fldCharType="separate"/>
        </w:r>
        <w:r>
          <w:rPr>
            <w:noProof/>
            <w:webHidden/>
          </w:rPr>
          <w:t>30</w:t>
        </w:r>
        <w:r>
          <w:rPr>
            <w:noProof/>
            <w:webHidden/>
          </w:rPr>
          <w:fldChar w:fldCharType="end"/>
        </w:r>
      </w:hyperlink>
    </w:p>
    <w:p w:rsidR="00445F69" w:rsidRPr="002259A5" w:rsidRDefault="00445F69">
      <w:pPr>
        <w:pStyle w:val="31"/>
        <w:rPr>
          <w:rFonts w:ascii="Calibri" w:hAnsi="Calibri"/>
          <w:sz w:val="22"/>
          <w:szCs w:val="22"/>
        </w:rPr>
      </w:pPr>
      <w:hyperlink w:anchor="_Toc152051169" w:history="1">
        <w:r w:rsidRPr="00816546">
          <w:rPr>
            <w:rStyle w:val="a3"/>
          </w:rPr>
          <w:t>Президент России Владимир Путин на встрече с председателем совета директоров Объединенной судостроительной корпорации (ОСК), главой ВТБ Андреем Костиным призвал в будущем применять аккуратные подходы к проведению мягкой денежно-кредитной политики (ДКП). Об этом 27 ноября сообщили в Кремле. «Здесь нужно быть очень аккуратными с этой мягкостью», - передает слова Путина сайт Кремля.</w:t>
        </w:r>
        <w:r>
          <w:rPr>
            <w:webHidden/>
          </w:rPr>
          <w:tab/>
        </w:r>
        <w:r>
          <w:rPr>
            <w:webHidden/>
          </w:rPr>
          <w:fldChar w:fldCharType="begin"/>
        </w:r>
        <w:r>
          <w:rPr>
            <w:webHidden/>
          </w:rPr>
          <w:instrText xml:space="preserve"> PAGEREF _Toc152051169 \h </w:instrText>
        </w:r>
        <w:r>
          <w:rPr>
            <w:webHidden/>
          </w:rPr>
        </w:r>
        <w:r>
          <w:rPr>
            <w:webHidden/>
          </w:rPr>
          <w:fldChar w:fldCharType="separate"/>
        </w:r>
        <w:r>
          <w:rPr>
            <w:webHidden/>
          </w:rPr>
          <w:t>30</w:t>
        </w:r>
        <w:r>
          <w:rPr>
            <w:webHidden/>
          </w:rPr>
          <w:fldChar w:fldCharType="end"/>
        </w:r>
      </w:hyperlink>
    </w:p>
    <w:p w:rsidR="00445F69" w:rsidRPr="002259A5" w:rsidRDefault="00445F69">
      <w:pPr>
        <w:pStyle w:val="21"/>
        <w:tabs>
          <w:tab w:val="right" w:leader="dot" w:pos="9061"/>
        </w:tabs>
        <w:rPr>
          <w:rFonts w:ascii="Calibri" w:hAnsi="Calibri"/>
          <w:noProof/>
          <w:sz w:val="22"/>
          <w:szCs w:val="22"/>
        </w:rPr>
      </w:pPr>
      <w:hyperlink w:anchor="_Toc152051170" w:history="1">
        <w:r w:rsidRPr="00816546">
          <w:rPr>
            <w:rStyle w:val="a3"/>
            <w:noProof/>
          </w:rPr>
          <w:t>РИА Новости, 27.11.2023, Законопроект о повышении защиты неквалифицированных инвесторов внесен в Госдуму</w:t>
        </w:r>
        <w:r>
          <w:rPr>
            <w:noProof/>
            <w:webHidden/>
          </w:rPr>
          <w:tab/>
        </w:r>
        <w:r>
          <w:rPr>
            <w:noProof/>
            <w:webHidden/>
          </w:rPr>
          <w:fldChar w:fldCharType="begin"/>
        </w:r>
        <w:r>
          <w:rPr>
            <w:noProof/>
            <w:webHidden/>
          </w:rPr>
          <w:instrText xml:space="preserve"> PAGEREF _Toc152051170 \h </w:instrText>
        </w:r>
        <w:r>
          <w:rPr>
            <w:noProof/>
            <w:webHidden/>
          </w:rPr>
        </w:r>
        <w:r>
          <w:rPr>
            <w:noProof/>
            <w:webHidden/>
          </w:rPr>
          <w:fldChar w:fldCharType="separate"/>
        </w:r>
        <w:r>
          <w:rPr>
            <w:noProof/>
            <w:webHidden/>
          </w:rPr>
          <w:t>31</w:t>
        </w:r>
        <w:r>
          <w:rPr>
            <w:noProof/>
            <w:webHidden/>
          </w:rPr>
          <w:fldChar w:fldCharType="end"/>
        </w:r>
      </w:hyperlink>
    </w:p>
    <w:p w:rsidR="00445F69" w:rsidRPr="002259A5" w:rsidRDefault="00445F69">
      <w:pPr>
        <w:pStyle w:val="31"/>
        <w:rPr>
          <w:rFonts w:ascii="Calibri" w:hAnsi="Calibri"/>
          <w:sz w:val="22"/>
          <w:szCs w:val="22"/>
        </w:rPr>
      </w:pPr>
      <w:hyperlink w:anchor="_Toc152051171" w:history="1">
        <w:r w:rsidRPr="00816546">
          <w:rPr>
            <w:rStyle w:val="a3"/>
          </w:rPr>
          <w:t>Группа сенаторов и депутатов внесла в Госдуму законопроект, направленный на повышение защиты неквалифицированных инвесторов и уточнение требований - к квалифицированным, следует из базы данных нижней палаты парламента.</w:t>
        </w:r>
        <w:r>
          <w:rPr>
            <w:webHidden/>
          </w:rPr>
          <w:tab/>
        </w:r>
        <w:r>
          <w:rPr>
            <w:webHidden/>
          </w:rPr>
          <w:fldChar w:fldCharType="begin"/>
        </w:r>
        <w:r>
          <w:rPr>
            <w:webHidden/>
          </w:rPr>
          <w:instrText xml:space="preserve"> PAGEREF _Toc152051171 \h </w:instrText>
        </w:r>
        <w:r>
          <w:rPr>
            <w:webHidden/>
          </w:rPr>
        </w:r>
        <w:r>
          <w:rPr>
            <w:webHidden/>
          </w:rPr>
          <w:fldChar w:fldCharType="separate"/>
        </w:r>
        <w:r>
          <w:rPr>
            <w:webHidden/>
          </w:rPr>
          <w:t>31</w:t>
        </w:r>
        <w:r>
          <w:rPr>
            <w:webHidden/>
          </w:rPr>
          <w:fldChar w:fldCharType="end"/>
        </w:r>
      </w:hyperlink>
    </w:p>
    <w:p w:rsidR="00445F69" w:rsidRPr="002259A5" w:rsidRDefault="00445F69">
      <w:pPr>
        <w:pStyle w:val="21"/>
        <w:tabs>
          <w:tab w:val="right" w:leader="dot" w:pos="9061"/>
        </w:tabs>
        <w:rPr>
          <w:rFonts w:ascii="Calibri" w:hAnsi="Calibri"/>
          <w:noProof/>
          <w:sz w:val="22"/>
          <w:szCs w:val="22"/>
        </w:rPr>
      </w:pPr>
      <w:hyperlink w:anchor="_Toc152051172" w:history="1">
        <w:r w:rsidRPr="00816546">
          <w:rPr>
            <w:rStyle w:val="a3"/>
            <w:noProof/>
          </w:rPr>
          <w:t>РИА Новости, 27.11.2023, Комитет ГД одобрил ко II чтению проект о штрафах за нарушение размещения личных данных</w:t>
        </w:r>
        <w:r>
          <w:rPr>
            <w:noProof/>
            <w:webHidden/>
          </w:rPr>
          <w:tab/>
        </w:r>
        <w:r>
          <w:rPr>
            <w:noProof/>
            <w:webHidden/>
          </w:rPr>
          <w:fldChar w:fldCharType="begin"/>
        </w:r>
        <w:r>
          <w:rPr>
            <w:noProof/>
            <w:webHidden/>
          </w:rPr>
          <w:instrText xml:space="preserve"> PAGEREF _Toc152051172 \h </w:instrText>
        </w:r>
        <w:r>
          <w:rPr>
            <w:noProof/>
            <w:webHidden/>
          </w:rPr>
        </w:r>
        <w:r>
          <w:rPr>
            <w:noProof/>
            <w:webHidden/>
          </w:rPr>
          <w:fldChar w:fldCharType="separate"/>
        </w:r>
        <w:r>
          <w:rPr>
            <w:noProof/>
            <w:webHidden/>
          </w:rPr>
          <w:t>32</w:t>
        </w:r>
        <w:r>
          <w:rPr>
            <w:noProof/>
            <w:webHidden/>
          </w:rPr>
          <w:fldChar w:fldCharType="end"/>
        </w:r>
      </w:hyperlink>
    </w:p>
    <w:p w:rsidR="00445F69" w:rsidRPr="002259A5" w:rsidRDefault="00445F69">
      <w:pPr>
        <w:pStyle w:val="31"/>
        <w:rPr>
          <w:rFonts w:ascii="Calibri" w:hAnsi="Calibri"/>
          <w:sz w:val="22"/>
          <w:szCs w:val="22"/>
        </w:rPr>
      </w:pPr>
      <w:hyperlink w:anchor="_Toc152051173" w:history="1">
        <w:r w:rsidRPr="00816546">
          <w:rPr>
            <w:rStyle w:val="a3"/>
          </w:rPr>
          <w:t>Комитет Думы по госстроительству рекомендовал принять во втором чтении законопроект, по которому с учетом принятых к нему поправок штрафы за нарушение размещения личных данных повысят до полутора миллионов рублей.</w:t>
        </w:r>
        <w:r>
          <w:rPr>
            <w:webHidden/>
          </w:rPr>
          <w:tab/>
        </w:r>
        <w:r>
          <w:rPr>
            <w:webHidden/>
          </w:rPr>
          <w:fldChar w:fldCharType="begin"/>
        </w:r>
        <w:r>
          <w:rPr>
            <w:webHidden/>
          </w:rPr>
          <w:instrText xml:space="preserve"> PAGEREF _Toc152051173 \h </w:instrText>
        </w:r>
        <w:r>
          <w:rPr>
            <w:webHidden/>
          </w:rPr>
        </w:r>
        <w:r>
          <w:rPr>
            <w:webHidden/>
          </w:rPr>
          <w:fldChar w:fldCharType="separate"/>
        </w:r>
        <w:r>
          <w:rPr>
            <w:webHidden/>
          </w:rPr>
          <w:t>32</w:t>
        </w:r>
        <w:r>
          <w:rPr>
            <w:webHidden/>
          </w:rPr>
          <w:fldChar w:fldCharType="end"/>
        </w:r>
      </w:hyperlink>
    </w:p>
    <w:p w:rsidR="00445F69" w:rsidRPr="002259A5" w:rsidRDefault="00445F69">
      <w:pPr>
        <w:pStyle w:val="21"/>
        <w:tabs>
          <w:tab w:val="right" w:leader="dot" w:pos="9061"/>
        </w:tabs>
        <w:rPr>
          <w:rFonts w:ascii="Calibri" w:hAnsi="Calibri"/>
          <w:noProof/>
          <w:sz w:val="22"/>
          <w:szCs w:val="22"/>
        </w:rPr>
      </w:pPr>
      <w:hyperlink w:anchor="_Toc152051174" w:history="1">
        <w:r w:rsidRPr="00816546">
          <w:rPr>
            <w:rStyle w:val="a3"/>
            <w:noProof/>
          </w:rPr>
          <w:t>РИА Новости, 27.11.2023, В комитете ГД по ЖКХ не поддержали предложение банков брать комиссию с РСО при оплате ЖКУ</w:t>
        </w:r>
        <w:r>
          <w:rPr>
            <w:noProof/>
            <w:webHidden/>
          </w:rPr>
          <w:tab/>
        </w:r>
        <w:r>
          <w:rPr>
            <w:noProof/>
            <w:webHidden/>
          </w:rPr>
          <w:fldChar w:fldCharType="begin"/>
        </w:r>
        <w:r>
          <w:rPr>
            <w:noProof/>
            <w:webHidden/>
          </w:rPr>
          <w:instrText xml:space="preserve"> PAGEREF _Toc152051174 \h </w:instrText>
        </w:r>
        <w:r>
          <w:rPr>
            <w:noProof/>
            <w:webHidden/>
          </w:rPr>
        </w:r>
        <w:r>
          <w:rPr>
            <w:noProof/>
            <w:webHidden/>
          </w:rPr>
          <w:fldChar w:fldCharType="separate"/>
        </w:r>
        <w:r>
          <w:rPr>
            <w:noProof/>
            <w:webHidden/>
          </w:rPr>
          <w:t>33</w:t>
        </w:r>
        <w:r>
          <w:rPr>
            <w:noProof/>
            <w:webHidden/>
          </w:rPr>
          <w:fldChar w:fldCharType="end"/>
        </w:r>
      </w:hyperlink>
    </w:p>
    <w:p w:rsidR="00445F69" w:rsidRPr="002259A5" w:rsidRDefault="00445F69">
      <w:pPr>
        <w:pStyle w:val="31"/>
        <w:rPr>
          <w:rFonts w:ascii="Calibri" w:hAnsi="Calibri"/>
          <w:sz w:val="22"/>
          <w:szCs w:val="22"/>
        </w:rPr>
      </w:pPr>
      <w:hyperlink w:anchor="_Toc152051175" w:history="1">
        <w:r w:rsidRPr="00816546">
          <w:rPr>
            <w:rStyle w:val="a3"/>
          </w:rPr>
          <w:t>В комитете Госдумы по строительству и ЖКХ не одобрили предложение Национального совета по финансовому рынку (НСФР) взимать банковские комиссии при оплате ЖКУ с ресурсоснабжающих организаций (РСО) вместо граждан, заявили РИА Новости члены комитета Сергей Колунов и Александр Якубовский.</w:t>
        </w:r>
        <w:r>
          <w:rPr>
            <w:webHidden/>
          </w:rPr>
          <w:tab/>
        </w:r>
        <w:r>
          <w:rPr>
            <w:webHidden/>
          </w:rPr>
          <w:fldChar w:fldCharType="begin"/>
        </w:r>
        <w:r>
          <w:rPr>
            <w:webHidden/>
          </w:rPr>
          <w:instrText xml:space="preserve"> PAGEREF _Toc152051175 \h </w:instrText>
        </w:r>
        <w:r>
          <w:rPr>
            <w:webHidden/>
          </w:rPr>
        </w:r>
        <w:r>
          <w:rPr>
            <w:webHidden/>
          </w:rPr>
          <w:fldChar w:fldCharType="separate"/>
        </w:r>
        <w:r>
          <w:rPr>
            <w:webHidden/>
          </w:rPr>
          <w:t>33</w:t>
        </w:r>
        <w:r>
          <w:rPr>
            <w:webHidden/>
          </w:rPr>
          <w:fldChar w:fldCharType="end"/>
        </w:r>
      </w:hyperlink>
    </w:p>
    <w:p w:rsidR="00445F69" w:rsidRPr="002259A5" w:rsidRDefault="00445F69">
      <w:pPr>
        <w:pStyle w:val="21"/>
        <w:tabs>
          <w:tab w:val="right" w:leader="dot" w:pos="9061"/>
        </w:tabs>
        <w:rPr>
          <w:rFonts w:ascii="Calibri" w:hAnsi="Calibri"/>
          <w:noProof/>
          <w:sz w:val="22"/>
          <w:szCs w:val="22"/>
        </w:rPr>
      </w:pPr>
      <w:hyperlink w:anchor="_Toc152051176" w:history="1">
        <w:r w:rsidRPr="00816546">
          <w:rPr>
            <w:rStyle w:val="a3"/>
            <w:noProof/>
          </w:rPr>
          <w:t>РИА Новости, 27.11.2023, Законопроект об операциях банков с нумизматическими наборами монет внесен в Госдуму</w:t>
        </w:r>
        <w:r>
          <w:rPr>
            <w:noProof/>
            <w:webHidden/>
          </w:rPr>
          <w:tab/>
        </w:r>
        <w:r>
          <w:rPr>
            <w:noProof/>
            <w:webHidden/>
          </w:rPr>
          <w:fldChar w:fldCharType="begin"/>
        </w:r>
        <w:r>
          <w:rPr>
            <w:noProof/>
            <w:webHidden/>
          </w:rPr>
          <w:instrText xml:space="preserve"> PAGEREF _Toc152051176 \h </w:instrText>
        </w:r>
        <w:r>
          <w:rPr>
            <w:noProof/>
            <w:webHidden/>
          </w:rPr>
        </w:r>
        <w:r>
          <w:rPr>
            <w:noProof/>
            <w:webHidden/>
          </w:rPr>
          <w:fldChar w:fldCharType="separate"/>
        </w:r>
        <w:r>
          <w:rPr>
            <w:noProof/>
            <w:webHidden/>
          </w:rPr>
          <w:t>34</w:t>
        </w:r>
        <w:r>
          <w:rPr>
            <w:noProof/>
            <w:webHidden/>
          </w:rPr>
          <w:fldChar w:fldCharType="end"/>
        </w:r>
      </w:hyperlink>
    </w:p>
    <w:p w:rsidR="00445F69" w:rsidRPr="002259A5" w:rsidRDefault="00445F69">
      <w:pPr>
        <w:pStyle w:val="31"/>
        <w:rPr>
          <w:rFonts w:ascii="Calibri" w:hAnsi="Calibri"/>
          <w:sz w:val="22"/>
          <w:szCs w:val="22"/>
        </w:rPr>
      </w:pPr>
      <w:hyperlink w:anchor="_Toc152051177" w:history="1">
        <w:r w:rsidRPr="00816546">
          <w:rPr>
            <w:rStyle w:val="a3"/>
          </w:rPr>
          <w:t>Депутаты Анатолий Аксаков и Олег Димов и сенаторы Николай Журавлев и Мухарбий Ульбашев внесли в Госдуму законопроект о совершении баками операций с нумизматическими наборами монет и памятными монетами Банка России из недрагоценных металлов, следует из базы данных нижней палаты парламента.</w:t>
        </w:r>
        <w:r>
          <w:rPr>
            <w:webHidden/>
          </w:rPr>
          <w:tab/>
        </w:r>
        <w:r>
          <w:rPr>
            <w:webHidden/>
          </w:rPr>
          <w:fldChar w:fldCharType="begin"/>
        </w:r>
        <w:r>
          <w:rPr>
            <w:webHidden/>
          </w:rPr>
          <w:instrText xml:space="preserve"> PAGEREF _Toc152051177 \h </w:instrText>
        </w:r>
        <w:r>
          <w:rPr>
            <w:webHidden/>
          </w:rPr>
        </w:r>
        <w:r>
          <w:rPr>
            <w:webHidden/>
          </w:rPr>
          <w:fldChar w:fldCharType="separate"/>
        </w:r>
        <w:r>
          <w:rPr>
            <w:webHidden/>
          </w:rPr>
          <w:t>34</w:t>
        </w:r>
        <w:r>
          <w:rPr>
            <w:webHidden/>
          </w:rPr>
          <w:fldChar w:fldCharType="end"/>
        </w:r>
      </w:hyperlink>
    </w:p>
    <w:p w:rsidR="00445F69" w:rsidRPr="002259A5" w:rsidRDefault="00445F69">
      <w:pPr>
        <w:pStyle w:val="21"/>
        <w:tabs>
          <w:tab w:val="right" w:leader="dot" w:pos="9061"/>
        </w:tabs>
        <w:rPr>
          <w:rFonts w:ascii="Calibri" w:hAnsi="Calibri"/>
          <w:noProof/>
          <w:sz w:val="22"/>
          <w:szCs w:val="22"/>
        </w:rPr>
      </w:pPr>
      <w:hyperlink w:anchor="_Toc152051178" w:history="1">
        <w:r w:rsidRPr="00816546">
          <w:rPr>
            <w:rStyle w:val="a3"/>
            <w:noProof/>
          </w:rPr>
          <w:t>РИА Новости, 27.11.2023, ЦБ РФ с января возобновит операции на валютном рынке, связанные с пополнением ФНБ</w:t>
        </w:r>
        <w:r>
          <w:rPr>
            <w:noProof/>
            <w:webHidden/>
          </w:rPr>
          <w:tab/>
        </w:r>
        <w:r>
          <w:rPr>
            <w:noProof/>
            <w:webHidden/>
          </w:rPr>
          <w:fldChar w:fldCharType="begin"/>
        </w:r>
        <w:r>
          <w:rPr>
            <w:noProof/>
            <w:webHidden/>
          </w:rPr>
          <w:instrText xml:space="preserve"> PAGEREF _Toc152051178 \h </w:instrText>
        </w:r>
        <w:r>
          <w:rPr>
            <w:noProof/>
            <w:webHidden/>
          </w:rPr>
        </w:r>
        <w:r>
          <w:rPr>
            <w:noProof/>
            <w:webHidden/>
          </w:rPr>
          <w:fldChar w:fldCharType="separate"/>
        </w:r>
        <w:r>
          <w:rPr>
            <w:noProof/>
            <w:webHidden/>
          </w:rPr>
          <w:t>34</w:t>
        </w:r>
        <w:r>
          <w:rPr>
            <w:noProof/>
            <w:webHidden/>
          </w:rPr>
          <w:fldChar w:fldCharType="end"/>
        </w:r>
      </w:hyperlink>
    </w:p>
    <w:p w:rsidR="00445F69" w:rsidRPr="002259A5" w:rsidRDefault="00445F69">
      <w:pPr>
        <w:pStyle w:val="31"/>
        <w:rPr>
          <w:rFonts w:ascii="Calibri" w:hAnsi="Calibri"/>
          <w:sz w:val="22"/>
          <w:szCs w:val="22"/>
        </w:rPr>
      </w:pPr>
      <w:hyperlink w:anchor="_Toc152051179" w:history="1">
        <w:r w:rsidRPr="00816546">
          <w:rPr>
            <w:rStyle w:val="a3"/>
          </w:rPr>
          <w:t>Банк России с января 2024 года возобновляет проведение операций на внутреннем валютном рынке, связанных с пополнением и использованием средств Фонда национального благосостояния, говорится в сообщении регулятора.</w:t>
        </w:r>
        <w:r>
          <w:rPr>
            <w:webHidden/>
          </w:rPr>
          <w:tab/>
        </w:r>
        <w:r>
          <w:rPr>
            <w:webHidden/>
          </w:rPr>
          <w:fldChar w:fldCharType="begin"/>
        </w:r>
        <w:r>
          <w:rPr>
            <w:webHidden/>
          </w:rPr>
          <w:instrText xml:space="preserve"> PAGEREF _Toc152051179 \h </w:instrText>
        </w:r>
        <w:r>
          <w:rPr>
            <w:webHidden/>
          </w:rPr>
        </w:r>
        <w:r>
          <w:rPr>
            <w:webHidden/>
          </w:rPr>
          <w:fldChar w:fldCharType="separate"/>
        </w:r>
        <w:r>
          <w:rPr>
            <w:webHidden/>
          </w:rPr>
          <w:t>34</w:t>
        </w:r>
        <w:r>
          <w:rPr>
            <w:webHidden/>
          </w:rPr>
          <w:fldChar w:fldCharType="end"/>
        </w:r>
      </w:hyperlink>
    </w:p>
    <w:p w:rsidR="00445F69" w:rsidRPr="002259A5" w:rsidRDefault="00445F69">
      <w:pPr>
        <w:pStyle w:val="12"/>
        <w:tabs>
          <w:tab w:val="right" w:leader="dot" w:pos="9061"/>
        </w:tabs>
        <w:rPr>
          <w:rFonts w:ascii="Calibri" w:hAnsi="Calibri"/>
          <w:b w:val="0"/>
          <w:noProof/>
          <w:sz w:val="22"/>
          <w:szCs w:val="22"/>
        </w:rPr>
      </w:pPr>
      <w:hyperlink w:anchor="_Toc152051180" w:history="1">
        <w:r w:rsidRPr="00816546">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_Toc152051180 \h </w:instrText>
        </w:r>
        <w:r>
          <w:rPr>
            <w:noProof/>
            <w:webHidden/>
          </w:rPr>
        </w:r>
        <w:r>
          <w:rPr>
            <w:noProof/>
            <w:webHidden/>
          </w:rPr>
          <w:fldChar w:fldCharType="separate"/>
        </w:r>
        <w:r>
          <w:rPr>
            <w:noProof/>
            <w:webHidden/>
          </w:rPr>
          <w:t>36</w:t>
        </w:r>
        <w:r>
          <w:rPr>
            <w:noProof/>
            <w:webHidden/>
          </w:rPr>
          <w:fldChar w:fldCharType="end"/>
        </w:r>
      </w:hyperlink>
    </w:p>
    <w:p w:rsidR="00445F69" w:rsidRPr="002259A5" w:rsidRDefault="00445F69">
      <w:pPr>
        <w:pStyle w:val="12"/>
        <w:tabs>
          <w:tab w:val="right" w:leader="dot" w:pos="9061"/>
        </w:tabs>
        <w:rPr>
          <w:rFonts w:ascii="Calibri" w:hAnsi="Calibri"/>
          <w:b w:val="0"/>
          <w:noProof/>
          <w:sz w:val="22"/>
          <w:szCs w:val="22"/>
        </w:rPr>
      </w:pPr>
      <w:hyperlink w:anchor="_Toc152051181" w:history="1">
        <w:r w:rsidRPr="00816546">
          <w:rPr>
            <w:rStyle w:val="a3"/>
            <w:noProof/>
          </w:rPr>
          <w:t>Новости пенсионной отрасли стран ближнего зарубежья</w:t>
        </w:r>
        <w:r>
          <w:rPr>
            <w:noProof/>
            <w:webHidden/>
          </w:rPr>
          <w:tab/>
        </w:r>
        <w:r>
          <w:rPr>
            <w:noProof/>
            <w:webHidden/>
          </w:rPr>
          <w:fldChar w:fldCharType="begin"/>
        </w:r>
        <w:r>
          <w:rPr>
            <w:noProof/>
            <w:webHidden/>
          </w:rPr>
          <w:instrText xml:space="preserve"> PAGEREF _Toc152051181 \h </w:instrText>
        </w:r>
        <w:r>
          <w:rPr>
            <w:noProof/>
            <w:webHidden/>
          </w:rPr>
        </w:r>
        <w:r>
          <w:rPr>
            <w:noProof/>
            <w:webHidden/>
          </w:rPr>
          <w:fldChar w:fldCharType="separate"/>
        </w:r>
        <w:r>
          <w:rPr>
            <w:noProof/>
            <w:webHidden/>
          </w:rPr>
          <w:t>36</w:t>
        </w:r>
        <w:r>
          <w:rPr>
            <w:noProof/>
            <w:webHidden/>
          </w:rPr>
          <w:fldChar w:fldCharType="end"/>
        </w:r>
      </w:hyperlink>
    </w:p>
    <w:p w:rsidR="00445F69" w:rsidRPr="002259A5" w:rsidRDefault="00445F69">
      <w:pPr>
        <w:pStyle w:val="21"/>
        <w:tabs>
          <w:tab w:val="right" w:leader="dot" w:pos="9061"/>
        </w:tabs>
        <w:rPr>
          <w:rFonts w:ascii="Calibri" w:hAnsi="Calibri"/>
          <w:noProof/>
          <w:sz w:val="22"/>
          <w:szCs w:val="22"/>
        </w:rPr>
      </w:pPr>
      <w:hyperlink w:anchor="_Toc152051182" w:history="1">
        <w:r w:rsidRPr="00816546">
          <w:rPr>
            <w:rStyle w:val="a3"/>
            <w:noProof/>
          </w:rPr>
          <w:t>Trend, 27.11.2023, Министр труда и социальной защиты насаления Азербайджана о пенсионном возрасте</w:t>
        </w:r>
        <w:r>
          <w:rPr>
            <w:noProof/>
            <w:webHidden/>
          </w:rPr>
          <w:tab/>
        </w:r>
        <w:r>
          <w:rPr>
            <w:noProof/>
            <w:webHidden/>
          </w:rPr>
          <w:fldChar w:fldCharType="begin"/>
        </w:r>
        <w:r>
          <w:rPr>
            <w:noProof/>
            <w:webHidden/>
          </w:rPr>
          <w:instrText xml:space="preserve"> PAGEREF _Toc152051182 \h </w:instrText>
        </w:r>
        <w:r>
          <w:rPr>
            <w:noProof/>
            <w:webHidden/>
          </w:rPr>
        </w:r>
        <w:r>
          <w:rPr>
            <w:noProof/>
            <w:webHidden/>
          </w:rPr>
          <w:fldChar w:fldCharType="separate"/>
        </w:r>
        <w:r>
          <w:rPr>
            <w:noProof/>
            <w:webHidden/>
          </w:rPr>
          <w:t>36</w:t>
        </w:r>
        <w:r>
          <w:rPr>
            <w:noProof/>
            <w:webHidden/>
          </w:rPr>
          <w:fldChar w:fldCharType="end"/>
        </w:r>
      </w:hyperlink>
    </w:p>
    <w:p w:rsidR="00445F69" w:rsidRPr="002259A5" w:rsidRDefault="00445F69">
      <w:pPr>
        <w:pStyle w:val="31"/>
        <w:rPr>
          <w:rFonts w:ascii="Calibri" w:hAnsi="Calibri"/>
          <w:sz w:val="22"/>
          <w:szCs w:val="22"/>
        </w:rPr>
      </w:pPr>
      <w:hyperlink w:anchor="_Toc152051183" w:history="1">
        <w:r w:rsidRPr="00816546">
          <w:rPr>
            <w:rStyle w:val="a3"/>
          </w:rPr>
          <w:t>Сегодня пенсионный возраст в Азербайджане составляет 65 лет для мужчин и 63 с половиной для женщин. Они будут уравниваться путем увеличения женского пенсионного возраста на шесть месяцев каждый год в соответствии с изменением, внесенным в закон «О трудовой пенсии» в 2017 году.</w:t>
        </w:r>
        <w:r>
          <w:rPr>
            <w:webHidden/>
          </w:rPr>
          <w:tab/>
        </w:r>
        <w:r>
          <w:rPr>
            <w:webHidden/>
          </w:rPr>
          <w:fldChar w:fldCharType="begin"/>
        </w:r>
        <w:r>
          <w:rPr>
            <w:webHidden/>
          </w:rPr>
          <w:instrText xml:space="preserve"> PAGEREF _Toc152051183 \h </w:instrText>
        </w:r>
        <w:r>
          <w:rPr>
            <w:webHidden/>
          </w:rPr>
        </w:r>
        <w:r>
          <w:rPr>
            <w:webHidden/>
          </w:rPr>
          <w:fldChar w:fldCharType="separate"/>
        </w:r>
        <w:r>
          <w:rPr>
            <w:webHidden/>
          </w:rPr>
          <w:t>36</w:t>
        </w:r>
        <w:r>
          <w:rPr>
            <w:webHidden/>
          </w:rPr>
          <w:fldChar w:fldCharType="end"/>
        </w:r>
      </w:hyperlink>
    </w:p>
    <w:p w:rsidR="00445F69" w:rsidRPr="002259A5" w:rsidRDefault="00445F69">
      <w:pPr>
        <w:pStyle w:val="21"/>
        <w:tabs>
          <w:tab w:val="right" w:leader="dot" w:pos="9061"/>
        </w:tabs>
        <w:rPr>
          <w:rFonts w:ascii="Calibri" w:hAnsi="Calibri"/>
          <w:noProof/>
          <w:sz w:val="22"/>
          <w:szCs w:val="22"/>
        </w:rPr>
      </w:pPr>
      <w:hyperlink w:anchor="_Toc152051184" w:history="1">
        <w:r w:rsidRPr="00816546">
          <w:rPr>
            <w:rStyle w:val="a3"/>
            <w:noProof/>
          </w:rPr>
          <w:t>Trend, 27.11.2023, В Азербайджане предложено повысить пенсионный возраст военнослужащих</w:t>
        </w:r>
        <w:r>
          <w:rPr>
            <w:noProof/>
            <w:webHidden/>
          </w:rPr>
          <w:tab/>
        </w:r>
        <w:r>
          <w:rPr>
            <w:noProof/>
            <w:webHidden/>
          </w:rPr>
          <w:fldChar w:fldCharType="begin"/>
        </w:r>
        <w:r>
          <w:rPr>
            <w:noProof/>
            <w:webHidden/>
          </w:rPr>
          <w:instrText xml:space="preserve"> PAGEREF _Toc152051184 \h </w:instrText>
        </w:r>
        <w:r>
          <w:rPr>
            <w:noProof/>
            <w:webHidden/>
          </w:rPr>
        </w:r>
        <w:r>
          <w:rPr>
            <w:noProof/>
            <w:webHidden/>
          </w:rPr>
          <w:fldChar w:fldCharType="separate"/>
        </w:r>
        <w:r>
          <w:rPr>
            <w:noProof/>
            <w:webHidden/>
          </w:rPr>
          <w:t>36</w:t>
        </w:r>
        <w:r>
          <w:rPr>
            <w:noProof/>
            <w:webHidden/>
          </w:rPr>
          <w:fldChar w:fldCharType="end"/>
        </w:r>
      </w:hyperlink>
    </w:p>
    <w:p w:rsidR="00445F69" w:rsidRPr="002259A5" w:rsidRDefault="00445F69">
      <w:pPr>
        <w:pStyle w:val="31"/>
        <w:rPr>
          <w:rFonts w:ascii="Calibri" w:hAnsi="Calibri"/>
          <w:sz w:val="22"/>
          <w:szCs w:val="22"/>
        </w:rPr>
      </w:pPr>
      <w:hyperlink w:anchor="_Toc152051185" w:history="1">
        <w:r w:rsidRPr="00816546">
          <w:rPr>
            <w:rStyle w:val="a3"/>
          </w:rPr>
          <w:t>В Милли Меджлис Азербайджана поступил законопроект о внесении изменений в законы «О статусе военнослужащих», «Об утверждении Положения «О прохождении военной службы», «О трудовых пенсиях», «О воинской обязанности и военной службе».</w:t>
        </w:r>
        <w:r>
          <w:rPr>
            <w:webHidden/>
          </w:rPr>
          <w:tab/>
        </w:r>
        <w:r>
          <w:rPr>
            <w:webHidden/>
          </w:rPr>
          <w:fldChar w:fldCharType="begin"/>
        </w:r>
        <w:r>
          <w:rPr>
            <w:webHidden/>
          </w:rPr>
          <w:instrText xml:space="preserve"> PAGEREF _Toc152051185 \h </w:instrText>
        </w:r>
        <w:r>
          <w:rPr>
            <w:webHidden/>
          </w:rPr>
        </w:r>
        <w:r>
          <w:rPr>
            <w:webHidden/>
          </w:rPr>
          <w:fldChar w:fldCharType="separate"/>
        </w:r>
        <w:r>
          <w:rPr>
            <w:webHidden/>
          </w:rPr>
          <w:t>36</w:t>
        </w:r>
        <w:r>
          <w:rPr>
            <w:webHidden/>
          </w:rPr>
          <w:fldChar w:fldCharType="end"/>
        </w:r>
      </w:hyperlink>
    </w:p>
    <w:p w:rsidR="00445F69" w:rsidRPr="002259A5" w:rsidRDefault="00445F69">
      <w:pPr>
        <w:pStyle w:val="21"/>
        <w:tabs>
          <w:tab w:val="right" w:leader="dot" w:pos="9061"/>
        </w:tabs>
        <w:rPr>
          <w:rFonts w:ascii="Calibri" w:hAnsi="Calibri"/>
          <w:noProof/>
          <w:sz w:val="22"/>
          <w:szCs w:val="22"/>
        </w:rPr>
      </w:pPr>
      <w:hyperlink w:anchor="_Toc152051186" w:history="1">
        <w:r w:rsidRPr="00816546">
          <w:rPr>
            <w:rStyle w:val="a3"/>
            <w:noProof/>
          </w:rPr>
          <w:t>Bizmedia.kz, 27.11.2023, Дуйсенова ответила депутатам, что пенсионеры получают больше минимальной зарплаты</w:t>
        </w:r>
        <w:r>
          <w:rPr>
            <w:noProof/>
            <w:webHidden/>
          </w:rPr>
          <w:tab/>
        </w:r>
        <w:r>
          <w:rPr>
            <w:noProof/>
            <w:webHidden/>
          </w:rPr>
          <w:fldChar w:fldCharType="begin"/>
        </w:r>
        <w:r>
          <w:rPr>
            <w:noProof/>
            <w:webHidden/>
          </w:rPr>
          <w:instrText xml:space="preserve"> PAGEREF _Toc152051186 \h </w:instrText>
        </w:r>
        <w:r>
          <w:rPr>
            <w:noProof/>
            <w:webHidden/>
          </w:rPr>
        </w:r>
        <w:r>
          <w:rPr>
            <w:noProof/>
            <w:webHidden/>
          </w:rPr>
          <w:fldChar w:fldCharType="separate"/>
        </w:r>
        <w:r>
          <w:rPr>
            <w:noProof/>
            <w:webHidden/>
          </w:rPr>
          <w:t>37</w:t>
        </w:r>
        <w:r>
          <w:rPr>
            <w:noProof/>
            <w:webHidden/>
          </w:rPr>
          <w:fldChar w:fldCharType="end"/>
        </w:r>
      </w:hyperlink>
    </w:p>
    <w:p w:rsidR="00445F69" w:rsidRPr="002259A5" w:rsidRDefault="00445F69">
      <w:pPr>
        <w:pStyle w:val="31"/>
        <w:rPr>
          <w:rFonts w:ascii="Calibri" w:hAnsi="Calibri"/>
          <w:sz w:val="22"/>
          <w:szCs w:val="22"/>
        </w:rPr>
      </w:pPr>
      <w:hyperlink w:anchor="_Toc152051187" w:history="1">
        <w:r w:rsidRPr="00816546">
          <w:rPr>
            <w:rStyle w:val="a3"/>
          </w:rPr>
          <w:t>Заместитель премьер-министра Тамара Дуйсенова отреагировала на предложение депутата мажилиса Адиля Жубанова об уравнивании минимальных размеров пенсий и зарплат. Об этом сообщает Bizmedia.kz.</w:t>
        </w:r>
        <w:r>
          <w:rPr>
            <w:webHidden/>
          </w:rPr>
          <w:tab/>
        </w:r>
        <w:r>
          <w:rPr>
            <w:webHidden/>
          </w:rPr>
          <w:fldChar w:fldCharType="begin"/>
        </w:r>
        <w:r>
          <w:rPr>
            <w:webHidden/>
          </w:rPr>
          <w:instrText xml:space="preserve"> PAGEREF _Toc152051187 \h </w:instrText>
        </w:r>
        <w:r>
          <w:rPr>
            <w:webHidden/>
          </w:rPr>
        </w:r>
        <w:r>
          <w:rPr>
            <w:webHidden/>
          </w:rPr>
          <w:fldChar w:fldCharType="separate"/>
        </w:r>
        <w:r>
          <w:rPr>
            <w:webHidden/>
          </w:rPr>
          <w:t>37</w:t>
        </w:r>
        <w:r>
          <w:rPr>
            <w:webHidden/>
          </w:rPr>
          <w:fldChar w:fldCharType="end"/>
        </w:r>
      </w:hyperlink>
    </w:p>
    <w:p w:rsidR="00445F69" w:rsidRPr="002259A5" w:rsidRDefault="00445F69">
      <w:pPr>
        <w:pStyle w:val="21"/>
        <w:tabs>
          <w:tab w:val="right" w:leader="dot" w:pos="9061"/>
        </w:tabs>
        <w:rPr>
          <w:rFonts w:ascii="Calibri" w:hAnsi="Calibri"/>
          <w:noProof/>
          <w:sz w:val="22"/>
          <w:szCs w:val="22"/>
        </w:rPr>
      </w:pPr>
      <w:hyperlink w:anchor="_Toc152051188" w:history="1">
        <w:r w:rsidRPr="00816546">
          <w:rPr>
            <w:rStyle w:val="a3"/>
            <w:noProof/>
          </w:rPr>
          <w:t>LS, 27.11.2023, Пенсионный рынок Казахстана нуждается в переменах – глава АФК</w:t>
        </w:r>
        <w:r>
          <w:rPr>
            <w:noProof/>
            <w:webHidden/>
          </w:rPr>
          <w:tab/>
        </w:r>
        <w:r>
          <w:rPr>
            <w:noProof/>
            <w:webHidden/>
          </w:rPr>
          <w:fldChar w:fldCharType="begin"/>
        </w:r>
        <w:r>
          <w:rPr>
            <w:noProof/>
            <w:webHidden/>
          </w:rPr>
          <w:instrText xml:space="preserve"> PAGEREF _Toc152051188 \h </w:instrText>
        </w:r>
        <w:r>
          <w:rPr>
            <w:noProof/>
            <w:webHidden/>
          </w:rPr>
        </w:r>
        <w:r>
          <w:rPr>
            <w:noProof/>
            <w:webHidden/>
          </w:rPr>
          <w:fldChar w:fldCharType="separate"/>
        </w:r>
        <w:r>
          <w:rPr>
            <w:noProof/>
            <w:webHidden/>
          </w:rPr>
          <w:t>38</w:t>
        </w:r>
        <w:r>
          <w:rPr>
            <w:noProof/>
            <w:webHidden/>
          </w:rPr>
          <w:fldChar w:fldCharType="end"/>
        </w:r>
      </w:hyperlink>
    </w:p>
    <w:p w:rsidR="00445F69" w:rsidRPr="002259A5" w:rsidRDefault="00445F69">
      <w:pPr>
        <w:pStyle w:val="31"/>
        <w:rPr>
          <w:rFonts w:ascii="Calibri" w:hAnsi="Calibri"/>
          <w:sz w:val="22"/>
          <w:szCs w:val="22"/>
        </w:rPr>
      </w:pPr>
      <w:hyperlink w:anchor="_Toc152051189" w:history="1">
        <w:r w:rsidRPr="00816546">
          <w:rPr>
            <w:rStyle w:val="a3"/>
          </w:rPr>
          <w:t>Председатель совета АФК Елена Бахмутова считает, что сверхконсервативная стратегия Нацбанка не обеспечит высокую доходность пенсионным активам, передает LS.</w:t>
        </w:r>
        <w:r>
          <w:rPr>
            <w:webHidden/>
          </w:rPr>
          <w:tab/>
        </w:r>
        <w:r>
          <w:rPr>
            <w:webHidden/>
          </w:rPr>
          <w:fldChar w:fldCharType="begin"/>
        </w:r>
        <w:r>
          <w:rPr>
            <w:webHidden/>
          </w:rPr>
          <w:instrText xml:space="preserve"> PAGEREF _Toc152051189 \h </w:instrText>
        </w:r>
        <w:r>
          <w:rPr>
            <w:webHidden/>
          </w:rPr>
        </w:r>
        <w:r>
          <w:rPr>
            <w:webHidden/>
          </w:rPr>
          <w:fldChar w:fldCharType="separate"/>
        </w:r>
        <w:r>
          <w:rPr>
            <w:webHidden/>
          </w:rPr>
          <w:t>38</w:t>
        </w:r>
        <w:r>
          <w:rPr>
            <w:webHidden/>
          </w:rPr>
          <w:fldChar w:fldCharType="end"/>
        </w:r>
      </w:hyperlink>
    </w:p>
    <w:p w:rsidR="00445F69" w:rsidRPr="002259A5" w:rsidRDefault="00445F69">
      <w:pPr>
        <w:pStyle w:val="21"/>
        <w:tabs>
          <w:tab w:val="right" w:leader="dot" w:pos="9061"/>
        </w:tabs>
        <w:rPr>
          <w:rFonts w:ascii="Calibri" w:hAnsi="Calibri"/>
          <w:noProof/>
          <w:sz w:val="22"/>
          <w:szCs w:val="22"/>
        </w:rPr>
      </w:pPr>
      <w:hyperlink w:anchor="_Toc152051190" w:history="1">
        <w:r w:rsidRPr="00816546">
          <w:rPr>
            <w:rStyle w:val="a3"/>
            <w:noProof/>
          </w:rPr>
          <w:t>inbusiness.kz, 27.11.2023, 1,5 трлн тенге пенсионных - на проекты в энергетике: кто принял такое решение?</w:t>
        </w:r>
        <w:r>
          <w:rPr>
            <w:noProof/>
            <w:webHidden/>
          </w:rPr>
          <w:tab/>
        </w:r>
        <w:r>
          <w:rPr>
            <w:noProof/>
            <w:webHidden/>
          </w:rPr>
          <w:fldChar w:fldCharType="begin"/>
        </w:r>
        <w:r>
          <w:rPr>
            <w:noProof/>
            <w:webHidden/>
          </w:rPr>
          <w:instrText xml:space="preserve"> PAGEREF _Toc152051190 \h </w:instrText>
        </w:r>
        <w:r>
          <w:rPr>
            <w:noProof/>
            <w:webHidden/>
          </w:rPr>
        </w:r>
        <w:r>
          <w:rPr>
            <w:noProof/>
            <w:webHidden/>
          </w:rPr>
          <w:fldChar w:fldCharType="separate"/>
        </w:r>
        <w:r>
          <w:rPr>
            <w:noProof/>
            <w:webHidden/>
          </w:rPr>
          <w:t>39</w:t>
        </w:r>
        <w:r>
          <w:rPr>
            <w:noProof/>
            <w:webHidden/>
          </w:rPr>
          <w:fldChar w:fldCharType="end"/>
        </w:r>
      </w:hyperlink>
    </w:p>
    <w:p w:rsidR="00445F69" w:rsidRPr="002259A5" w:rsidRDefault="00445F69">
      <w:pPr>
        <w:pStyle w:val="31"/>
        <w:rPr>
          <w:rFonts w:ascii="Calibri" w:hAnsi="Calibri"/>
          <w:sz w:val="22"/>
          <w:szCs w:val="22"/>
        </w:rPr>
      </w:pPr>
      <w:hyperlink w:anchor="_Toc152051191" w:history="1">
        <w:r w:rsidRPr="00816546">
          <w:rPr>
            <w:rStyle w:val="a3"/>
          </w:rPr>
          <w:t>Тема дня: спасаем энергетику на пенсионные - на какие проекты выделит 1,5 трлн тенге ЕНПФ? Министр энергетики Саткалиев – об использовании денег ЕНПФ: риски минимальные.</w:t>
        </w:r>
        <w:r>
          <w:rPr>
            <w:webHidden/>
          </w:rPr>
          <w:tab/>
        </w:r>
        <w:r>
          <w:rPr>
            <w:webHidden/>
          </w:rPr>
          <w:fldChar w:fldCharType="begin"/>
        </w:r>
        <w:r>
          <w:rPr>
            <w:webHidden/>
          </w:rPr>
          <w:instrText xml:space="preserve"> PAGEREF _Toc152051191 \h </w:instrText>
        </w:r>
        <w:r>
          <w:rPr>
            <w:webHidden/>
          </w:rPr>
        </w:r>
        <w:r>
          <w:rPr>
            <w:webHidden/>
          </w:rPr>
          <w:fldChar w:fldCharType="separate"/>
        </w:r>
        <w:r>
          <w:rPr>
            <w:webHidden/>
          </w:rPr>
          <w:t>39</w:t>
        </w:r>
        <w:r>
          <w:rPr>
            <w:webHidden/>
          </w:rPr>
          <w:fldChar w:fldCharType="end"/>
        </w:r>
      </w:hyperlink>
    </w:p>
    <w:p w:rsidR="00445F69" w:rsidRPr="002259A5" w:rsidRDefault="00445F69">
      <w:pPr>
        <w:pStyle w:val="21"/>
        <w:tabs>
          <w:tab w:val="right" w:leader="dot" w:pos="9061"/>
        </w:tabs>
        <w:rPr>
          <w:rFonts w:ascii="Calibri" w:hAnsi="Calibri"/>
          <w:noProof/>
          <w:sz w:val="22"/>
          <w:szCs w:val="22"/>
        </w:rPr>
      </w:pPr>
      <w:hyperlink w:anchor="_Toc152051192" w:history="1">
        <w:r w:rsidRPr="00816546">
          <w:rPr>
            <w:rStyle w:val="a3"/>
            <w:noProof/>
          </w:rPr>
          <w:t>Akchabar.kg, 27.11.2023, Одобрен спорный законопроект об инвестировании средств НПФ</w:t>
        </w:r>
        <w:r>
          <w:rPr>
            <w:noProof/>
            <w:webHidden/>
          </w:rPr>
          <w:tab/>
        </w:r>
        <w:r>
          <w:rPr>
            <w:noProof/>
            <w:webHidden/>
          </w:rPr>
          <w:fldChar w:fldCharType="begin"/>
        </w:r>
        <w:r>
          <w:rPr>
            <w:noProof/>
            <w:webHidden/>
          </w:rPr>
          <w:instrText xml:space="preserve"> PAGEREF _Toc152051192 \h </w:instrText>
        </w:r>
        <w:r>
          <w:rPr>
            <w:noProof/>
            <w:webHidden/>
          </w:rPr>
        </w:r>
        <w:r>
          <w:rPr>
            <w:noProof/>
            <w:webHidden/>
          </w:rPr>
          <w:fldChar w:fldCharType="separate"/>
        </w:r>
        <w:r>
          <w:rPr>
            <w:noProof/>
            <w:webHidden/>
          </w:rPr>
          <w:t>39</w:t>
        </w:r>
        <w:r>
          <w:rPr>
            <w:noProof/>
            <w:webHidden/>
          </w:rPr>
          <w:fldChar w:fldCharType="end"/>
        </w:r>
      </w:hyperlink>
    </w:p>
    <w:p w:rsidR="00445F69" w:rsidRPr="002259A5" w:rsidRDefault="00445F69">
      <w:pPr>
        <w:pStyle w:val="31"/>
        <w:rPr>
          <w:rFonts w:ascii="Calibri" w:hAnsi="Calibri"/>
          <w:sz w:val="22"/>
          <w:szCs w:val="22"/>
        </w:rPr>
      </w:pPr>
      <w:hyperlink w:anchor="_Toc152051193" w:history="1">
        <w:r w:rsidRPr="00816546">
          <w:rPr>
            <w:rStyle w:val="a3"/>
          </w:rPr>
          <w:t>Законопроектом об инвестировании средств Накопительного пенсионного фонда предлагается дать гражданам страны возможность инвестировать накопленные в НПФ средства в качестве первоначального взноса при покупке жилья у застройщика, стройкомпании.</w:t>
        </w:r>
        <w:r>
          <w:rPr>
            <w:webHidden/>
          </w:rPr>
          <w:tab/>
        </w:r>
        <w:r>
          <w:rPr>
            <w:webHidden/>
          </w:rPr>
          <w:fldChar w:fldCharType="begin"/>
        </w:r>
        <w:r>
          <w:rPr>
            <w:webHidden/>
          </w:rPr>
          <w:instrText xml:space="preserve"> PAGEREF _Toc152051193 \h </w:instrText>
        </w:r>
        <w:r>
          <w:rPr>
            <w:webHidden/>
          </w:rPr>
        </w:r>
        <w:r>
          <w:rPr>
            <w:webHidden/>
          </w:rPr>
          <w:fldChar w:fldCharType="separate"/>
        </w:r>
        <w:r>
          <w:rPr>
            <w:webHidden/>
          </w:rPr>
          <w:t>39</w:t>
        </w:r>
        <w:r>
          <w:rPr>
            <w:webHidden/>
          </w:rPr>
          <w:fldChar w:fldCharType="end"/>
        </w:r>
      </w:hyperlink>
    </w:p>
    <w:p w:rsidR="00445F69" w:rsidRPr="002259A5" w:rsidRDefault="00445F69">
      <w:pPr>
        <w:pStyle w:val="12"/>
        <w:tabs>
          <w:tab w:val="right" w:leader="dot" w:pos="9061"/>
        </w:tabs>
        <w:rPr>
          <w:rFonts w:ascii="Calibri" w:hAnsi="Calibri"/>
          <w:b w:val="0"/>
          <w:noProof/>
          <w:sz w:val="22"/>
          <w:szCs w:val="22"/>
        </w:rPr>
      </w:pPr>
      <w:hyperlink w:anchor="_Toc152051194" w:history="1">
        <w:r w:rsidRPr="00816546">
          <w:rPr>
            <w:rStyle w:val="a3"/>
            <w:noProof/>
          </w:rPr>
          <w:t>Новости пенсионной отрасли стран дальнего зарубежья</w:t>
        </w:r>
        <w:r>
          <w:rPr>
            <w:noProof/>
            <w:webHidden/>
          </w:rPr>
          <w:tab/>
        </w:r>
        <w:r>
          <w:rPr>
            <w:noProof/>
            <w:webHidden/>
          </w:rPr>
          <w:fldChar w:fldCharType="begin"/>
        </w:r>
        <w:r>
          <w:rPr>
            <w:noProof/>
            <w:webHidden/>
          </w:rPr>
          <w:instrText xml:space="preserve"> PAGEREF _Toc152051194 \h </w:instrText>
        </w:r>
        <w:r>
          <w:rPr>
            <w:noProof/>
            <w:webHidden/>
          </w:rPr>
        </w:r>
        <w:r>
          <w:rPr>
            <w:noProof/>
            <w:webHidden/>
          </w:rPr>
          <w:fldChar w:fldCharType="separate"/>
        </w:r>
        <w:r>
          <w:rPr>
            <w:noProof/>
            <w:webHidden/>
          </w:rPr>
          <w:t>40</w:t>
        </w:r>
        <w:r>
          <w:rPr>
            <w:noProof/>
            <w:webHidden/>
          </w:rPr>
          <w:fldChar w:fldCharType="end"/>
        </w:r>
      </w:hyperlink>
    </w:p>
    <w:p w:rsidR="00445F69" w:rsidRPr="002259A5" w:rsidRDefault="00445F69">
      <w:pPr>
        <w:pStyle w:val="21"/>
        <w:tabs>
          <w:tab w:val="right" w:leader="dot" w:pos="9061"/>
        </w:tabs>
        <w:rPr>
          <w:rFonts w:ascii="Calibri" w:hAnsi="Calibri"/>
          <w:noProof/>
          <w:sz w:val="22"/>
          <w:szCs w:val="22"/>
        </w:rPr>
      </w:pPr>
      <w:hyperlink w:anchor="_Toc152051195" w:history="1">
        <w:r w:rsidRPr="00816546">
          <w:rPr>
            <w:rStyle w:val="a3"/>
            <w:noProof/>
          </w:rPr>
          <w:t>100 дорог, 27.11.2023, ТОП Лучших стран Европы для жизни на пенсии в 2023-м году</w:t>
        </w:r>
        <w:r>
          <w:rPr>
            <w:noProof/>
            <w:webHidden/>
          </w:rPr>
          <w:tab/>
        </w:r>
        <w:r>
          <w:rPr>
            <w:noProof/>
            <w:webHidden/>
          </w:rPr>
          <w:fldChar w:fldCharType="begin"/>
        </w:r>
        <w:r>
          <w:rPr>
            <w:noProof/>
            <w:webHidden/>
          </w:rPr>
          <w:instrText xml:space="preserve"> PAGEREF _Toc152051195 \h </w:instrText>
        </w:r>
        <w:r>
          <w:rPr>
            <w:noProof/>
            <w:webHidden/>
          </w:rPr>
        </w:r>
        <w:r>
          <w:rPr>
            <w:noProof/>
            <w:webHidden/>
          </w:rPr>
          <w:fldChar w:fldCharType="separate"/>
        </w:r>
        <w:r>
          <w:rPr>
            <w:noProof/>
            <w:webHidden/>
          </w:rPr>
          <w:t>40</w:t>
        </w:r>
        <w:r>
          <w:rPr>
            <w:noProof/>
            <w:webHidden/>
          </w:rPr>
          <w:fldChar w:fldCharType="end"/>
        </w:r>
      </w:hyperlink>
    </w:p>
    <w:p w:rsidR="00445F69" w:rsidRPr="002259A5" w:rsidRDefault="00445F69">
      <w:pPr>
        <w:pStyle w:val="31"/>
        <w:rPr>
          <w:rFonts w:ascii="Calibri" w:hAnsi="Calibri"/>
          <w:sz w:val="22"/>
          <w:szCs w:val="22"/>
        </w:rPr>
      </w:pPr>
      <w:hyperlink w:anchor="_Toc152051196" w:history="1">
        <w:r w:rsidRPr="00816546">
          <w:rPr>
            <w:rStyle w:val="a3"/>
          </w:rPr>
          <w:t>Компания Property Guides предоставляет уникальный обзор лучших направлений для тех, кто мечтает о жизни на пенсии за границей.</w:t>
        </w:r>
        <w:r>
          <w:rPr>
            <w:webHidden/>
          </w:rPr>
          <w:tab/>
        </w:r>
        <w:r>
          <w:rPr>
            <w:webHidden/>
          </w:rPr>
          <w:fldChar w:fldCharType="begin"/>
        </w:r>
        <w:r>
          <w:rPr>
            <w:webHidden/>
          </w:rPr>
          <w:instrText xml:space="preserve"> PAGEREF _Toc152051196 \h </w:instrText>
        </w:r>
        <w:r>
          <w:rPr>
            <w:webHidden/>
          </w:rPr>
        </w:r>
        <w:r>
          <w:rPr>
            <w:webHidden/>
          </w:rPr>
          <w:fldChar w:fldCharType="separate"/>
        </w:r>
        <w:r>
          <w:rPr>
            <w:webHidden/>
          </w:rPr>
          <w:t>40</w:t>
        </w:r>
        <w:r>
          <w:rPr>
            <w:webHidden/>
          </w:rPr>
          <w:fldChar w:fldCharType="end"/>
        </w:r>
      </w:hyperlink>
    </w:p>
    <w:p w:rsidR="00A0290C" w:rsidRPr="00445F69" w:rsidRDefault="00095421" w:rsidP="00310633">
      <w:pPr>
        <w:rPr>
          <w:b/>
          <w:caps/>
          <w:sz w:val="32"/>
        </w:rPr>
      </w:pPr>
      <w:r w:rsidRPr="00445F69">
        <w:rPr>
          <w:caps/>
          <w:sz w:val="28"/>
        </w:rPr>
        <w:fldChar w:fldCharType="end"/>
      </w:r>
    </w:p>
    <w:p w:rsidR="00D1642B" w:rsidRPr="00445F69" w:rsidRDefault="00D1642B" w:rsidP="00D1642B">
      <w:pPr>
        <w:pStyle w:val="251"/>
      </w:pPr>
      <w:bookmarkStart w:id="15" w:name="_Toc396864664"/>
      <w:bookmarkStart w:id="16" w:name="_Toc99318652"/>
      <w:bookmarkStart w:id="17" w:name="_Toc246216291"/>
      <w:bookmarkStart w:id="18" w:name="_Toc246297418"/>
      <w:bookmarkStart w:id="19" w:name="_Toc152051119"/>
      <w:bookmarkEnd w:id="6"/>
      <w:bookmarkEnd w:id="7"/>
      <w:bookmarkEnd w:id="8"/>
      <w:bookmarkEnd w:id="9"/>
      <w:bookmarkEnd w:id="10"/>
      <w:bookmarkEnd w:id="11"/>
      <w:bookmarkEnd w:id="12"/>
      <w:bookmarkEnd w:id="13"/>
      <w:r w:rsidRPr="00445F69">
        <w:lastRenderedPageBreak/>
        <w:t>НОВОСТИ ПЕНСИОННОЙ ОТРАСЛИ</w:t>
      </w:r>
      <w:bookmarkEnd w:id="15"/>
      <w:bookmarkEnd w:id="16"/>
      <w:bookmarkEnd w:id="19"/>
    </w:p>
    <w:p w:rsidR="00D1642B" w:rsidRPr="00445F69" w:rsidRDefault="00D1642B" w:rsidP="00D1642B">
      <w:pPr>
        <w:pStyle w:val="10"/>
      </w:pPr>
      <w:bookmarkStart w:id="20" w:name="_Toc99271685"/>
      <w:bookmarkStart w:id="21" w:name="_Toc99318653"/>
      <w:bookmarkStart w:id="22" w:name="_Toc246987631"/>
      <w:bookmarkStart w:id="23" w:name="_Toc248632297"/>
      <w:bookmarkStart w:id="24" w:name="_Toc251223975"/>
      <w:bookmarkStart w:id="25" w:name="_Toc152051120"/>
      <w:r w:rsidRPr="00445F69">
        <w:t>Новости отрасли НПФ</w:t>
      </w:r>
      <w:bookmarkEnd w:id="20"/>
      <w:bookmarkEnd w:id="21"/>
      <w:bookmarkEnd w:id="25"/>
    </w:p>
    <w:p w:rsidR="00FF250F" w:rsidRPr="00445F69" w:rsidRDefault="0000141A" w:rsidP="00FF250F">
      <w:pPr>
        <w:pStyle w:val="2"/>
      </w:pPr>
      <w:bookmarkStart w:id="26" w:name="_Toc152051121"/>
      <w:r w:rsidRPr="00445F69">
        <w:t>K</w:t>
      </w:r>
      <w:r w:rsidR="00FF250F" w:rsidRPr="00445F69">
        <w:t>leo.ru, 27.11.2023, Финансовый советник Родин рассказал, как готовиться к пенсии</w:t>
      </w:r>
      <w:bookmarkEnd w:id="26"/>
    </w:p>
    <w:p w:rsidR="00FF250F" w:rsidRPr="00445F69" w:rsidRDefault="00FF250F" w:rsidP="00445F69">
      <w:pPr>
        <w:pStyle w:val="3"/>
      </w:pPr>
      <w:bookmarkStart w:id="27" w:name="_Toc152051122"/>
      <w:r w:rsidRPr="00445F69">
        <w:t>В настоящее время мало кто может рассчитывать на комфортную жизнь на пенсии. После очередной пенсионной реформы, проведенной в России, возраст выхода на пенсии увеличился, а начисление выплат стало более запутанным. Однако все равно все люди по-разному относятся к этой ситуации. Финансовый советник Алексей Родин выделил пять основных групп населения по их отношению к данной проблеме. Во-первых, это так называемые фаталисты, то есть люди, которые в принципе не имеют смысла загадывать наперед, если они не знают, что будет завтра.</w:t>
      </w:r>
      <w:bookmarkEnd w:id="27"/>
      <w:r w:rsidRPr="00445F69">
        <w:t xml:space="preserve"> </w:t>
      </w:r>
    </w:p>
    <w:p w:rsidR="00FF250F" w:rsidRPr="00445F69" w:rsidRDefault="00FF250F" w:rsidP="00FF250F">
      <w:r w:rsidRPr="00445F69">
        <w:t>Пессимисты – в основном люди в возрасте, не верят в благополучную жизнь на пенсии. Они не верят чиновникам и считают, что государство их в любом случае обманет. Поэтому пессимисты не стараются предпринять никаких дополнительных усилий для улучшения ситуации.</w:t>
      </w:r>
    </w:p>
    <w:p w:rsidR="00FF250F" w:rsidRPr="00445F69" w:rsidRDefault="00FF250F" w:rsidP="00FF250F">
      <w:r w:rsidRPr="00445F69">
        <w:t>Оптимисты же вообще не хотят думать о будущей пенсии, надеясь или на помощь взрослых детей, или на везение. К этой категории можно отнести и молодежь.</w:t>
      </w:r>
    </w:p>
    <w:p w:rsidR="00FF250F" w:rsidRPr="00445F69" w:rsidRDefault="00FF250F" w:rsidP="00FF250F">
      <w:r w:rsidRPr="00445F69">
        <w:t>Работоголики уверены, что смогут работать до самой старости, забывая, однако, о том, что в настоящее время очень сложно найти работу людям старше 45 лет.</w:t>
      </w:r>
    </w:p>
    <w:p w:rsidR="00FF250F" w:rsidRPr="00445F69" w:rsidRDefault="00FF250F" w:rsidP="00FF250F">
      <w:r w:rsidRPr="00445F69">
        <w:t>Меньше всего реалистов. Эти люди действительно заботятся о предстоящей старости, ведут здоровый образ жизни, приобретают востребованные удаленные профессии, учатся грамотно вести бюджет и создавать капитал.</w:t>
      </w:r>
    </w:p>
    <w:p w:rsidR="00FF250F" w:rsidRPr="00445F69" w:rsidRDefault="00FF250F" w:rsidP="00FF250F">
      <w:r w:rsidRPr="00445F69">
        <w:t>Алексей Родин считает, что все-таки очень важно заботиться о своем финансовом благополучии заранее, тем более что есть масса способов это сделать. По словам эксперта, в этом могут помочь накопительные счета, вклады, государственные программы долгосрочных сбережений, НПФ, самостоятельные инвестиции. Также специалист отметил, что на пенсии можно освоить различные удаленные профессии или же постараться организовать свой небольшой бизнес.</w:t>
      </w:r>
    </w:p>
    <w:p w:rsidR="00882547" w:rsidRPr="00445F69" w:rsidRDefault="002259A5" w:rsidP="00FF250F">
      <w:hyperlink r:id="rId12" w:history="1">
        <w:r w:rsidR="00FF250F" w:rsidRPr="00445F69">
          <w:rPr>
            <w:rStyle w:val="a3"/>
          </w:rPr>
          <w:t>https://www.kleo.ru/items/career/finansovyj-sovetnik-rodin-rasskazal_-kak-gotovitsja-k-pensii.shtml</w:t>
        </w:r>
      </w:hyperlink>
    </w:p>
    <w:p w:rsidR="00FF250F" w:rsidRPr="00445F69" w:rsidRDefault="00FF250F" w:rsidP="00FF250F"/>
    <w:p w:rsidR="00D94D15" w:rsidRPr="00445F69" w:rsidRDefault="00D94D15" w:rsidP="00D94D15">
      <w:pPr>
        <w:pStyle w:val="10"/>
      </w:pPr>
      <w:bookmarkStart w:id="28" w:name="_Toc99271691"/>
      <w:bookmarkStart w:id="29" w:name="_Toc99318654"/>
      <w:bookmarkStart w:id="30" w:name="_Toc99318783"/>
      <w:bookmarkStart w:id="31" w:name="_Toc396864672"/>
      <w:bookmarkStart w:id="32" w:name="_Toc152051123"/>
      <w:r w:rsidRPr="00445F69">
        <w:lastRenderedPageBreak/>
        <w:t>Новости развития системы обязательного пенсионного страхования и страховой пенсии</w:t>
      </w:r>
      <w:bookmarkEnd w:id="28"/>
      <w:bookmarkEnd w:id="29"/>
      <w:bookmarkEnd w:id="30"/>
      <w:bookmarkEnd w:id="32"/>
    </w:p>
    <w:p w:rsidR="00586674" w:rsidRPr="00445F69" w:rsidRDefault="00586674" w:rsidP="00586674">
      <w:pPr>
        <w:pStyle w:val="2"/>
      </w:pPr>
      <w:bookmarkStart w:id="33" w:name="А101"/>
      <w:bookmarkStart w:id="34" w:name="_Toc152051124"/>
      <w:r w:rsidRPr="00445F69">
        <w:t>Российская газета, 27.11.2023, Путин утвердил рост социальных выплат</w:t>
      </w:r>
      <w:bookmarkEnd w:id="33"/>
      <w:bookmarkEnd w:id="34"/>
    </w:p>
    <w:p w:rsidR="00586674" w:rsidRPr="00445F69" w:rsidRDefault="00586674" w:rsidP="00445F69">
      <w:pPr>
        <w:pStyle w:val="3"/>
      </w:pPr>
      <w:bookmarkStart w:id="35" w:name="_Toc152051125"/>
      <w:r w:rsidRPr="00445F69">
        <w:t>Президент РФ Владимир Путин подписал закон о бюджете Фонда пенсионного и социального страхования (Соцфонда) на 2024-2026 годы. Закладываются средства на рост пенсий и других социальных выплат.</w:t>
      </w:r>
      <w:bookmarkEnd w:id="35"/>
    </w:p>
    <w:p w:rsidR="00586674" w:rsidRPr="00445F69" w:rsidRDefault="00586674" w:rsidP="00586674">
      <w:r w:rsidRPr="00445F69">
        <w:t>Росту пенсий неработающим пенсионерам на 7,5% в следующем году посвящен отдельный закон, который принимается в бюджетном пакете документов. Данный закон закладывает на это средства.</w:t>
      </w:r>
    </w:p>
    <w:p w:rsidR="00586674" w:rsidRPr="00445F69" w:rsidRDefault="00586674" w:rsidP="00586674">
      <w:r w:rsidRPr="00445F69">
        <w:t>Параметры бюджета</w:t>
      </w:r>
    </w:p>
    <w:p w:rsidR="00586674" w:rsidRPr="00445F69" w:rsidRDefault="00586674" w:rsidP="00586674">
      <w:r w:rsidRPr="00445F69">
        <w:t>Доходы Социального фонда, согласно законопроекту, запланированы в сумме:</w:t>
      </w:r>
    </w:p>
    <w:p w:rsidR="00586674" w:rsidRPr="00445F69" w:rsidRDefault="00586674" w:rsidP="00586674">
      <w:r w:rsidRPr="00445F69">
        <w:t>•</w:t>
      </w:r>
      <w:r w:rsidRPr="00445F69">
        <w:tab/>
        <w:t xml:space="preserve"> на 2024 год - 16,019 триллиона рублей,</w:t>
      </w:r>
    </w:p>
    <w:p w:rsidR="00586674" w:rsidRPr="00445F69" w:rsidRDefault="00586674" w:rsidP="00586674">
      <w:r w:rsidRPr="00445F69">
        <w:t>•</w:t>
      </w:r>
      <w:r w:rsidRPr="00445F69">
        <w:tab/>
        <w:t xml:space="preserve"> на 2025 год - 16,413 триллиона рублей,</w:t>
      </w:r>
    </w:p>
    <w:p w:rsidR="00586674" w:rsidRPr="00445F69" w:rsidRDefault="00586674" w:rsidP="00586674">
      <w:r w:rsidRPr="00445F69">
        <w:t>•</w:t>
      </w:r>
      <w:r w:rsidRPr="00445F69">
        <w:tab/>
        <w:t xml:space="preserve"> на 2026 год - 17,386 триллиона рублей.</w:t>
      </w:r>
    </w:p>
    <w:p w:rsidR="00586674" w:rsidRPr="00445F69" w:rsidRDefault="00586674" w:rsidP="00586674">
      <w:r w:rsidRPr="00445F69">
        <w:t>Расходы Соцфонда составят:</w:t>
      </w:r>
    </w:p>
    <w:p w:rsidR="00586674" w:rsidRPr="00445F69" w:rsidRDefault="00586674" w:rsidP="00586674">
      <w:r w:rsidRPr="00445F69">
        <w:t>•</w:t>
      </w:r>
      <w:r w:rsidRPr="00445F69">
        <w:tab/>
        <w:t xml:space="preserve"> на 2024 год - 16,178 триллиона рублей, </w:t>
      </w:r>
    </w:p>
    <w:p w:rsidR="00586674" w:rsidRPr="00445F69" w:rsidRDefault="00586674" w:rsidP="00586674">
      <w:r w:rsidRPr="00445F69">
        <w:t>•</w:t>
      </w:r>
      <w:r w:rsidRPr="00445F69">
        <w:tab/>
        <w:t xml:space="preserve"> на 2025 год - 16,293 триллиона рублей, </w:t>
      </w:r>
    </w:p>
    <w:p w:rsidR="00586674" w:rsidRPr="00445F69" w:rsidRDefault="00586674" w:rsidP="00586674">
      <w:r w:rsidRPr="00445F69">
        <w:t>•</w:t>
      </w:r>
      <w:r w:rsidRPr="00445F69">
        <w:tab/>
        <w:t xml:space="preserve"> на 2026 год - 17,255 триллиона рублей.</w:t>
      </w:r>
    </w:p>
    <w:p w:rsidR="00586674" w:rsidRPr="00445F69" w:rsidRDefault="00586674" w:rsidP="00586674">
      <w:r w:rsidRPr="00445F69">
        <w:t>Бюджет Соцфонда сформирован на следующий год с дефицитом около 159 миллиардов рублей. Его планируется покрыть за счет остатков средств бюджета по состоянию на начало 2024 года. В следующие два года в бюджете фонда планируется профицит: 120 миллиардов в 2025 году и 131 миллиард в 2026 году.</w:t>
      </w:r>
    </w:p>
    <w:p w:rsidR="00586674" w:rsidRPr="00445F69" w:rsidRDefault="00586674" w:rsidP="00586674">
      <w:r w:rsidRPr="00445F69">
        <w:t>Рост пенсий</w:t>
      </w:r>
    </w:p>
    <w:p w:rsidR="00586674" w:rsidRPr="00445F69" w:rsidRDefault="00184641" w:rsidP="00586674">
      <w:r w:rsidRPr="00445F69">
        <w:t>«</w:t>
      </w:r>
      <w:r w:rsidR="00586674" w:rsidRPr="00445F69">
        <w:t>В России пенсионеров всего 42 млн 900 тысяч - все они получат пенсии благодаря этому закону</w:t>
      </w:r>
      <w:r w:rsidRPr="00445F69">
        <w:t>»</w:t>
      </w:r>
      <w:r w:rsidR="00586674" w:rsidRPr="00445F69">
        <w:t>, - заявил председатель комитета Госдумы по бюджету и налогам Андрей Макаров.</w:t>
      </w:r>
    </w:p>
    <w:p w:rsidR="00586674" w:rsidRPr="00445F69" w:rsidRDefault="00586674" w:rsidP="00586674">
      <w:r w:rsidRPr="00445F69">
        <w:t>Предполагается, что размер страховой пенсии по старости неработающим пенсионерам составит на конец 2024 года 23 244,55 рубля. Фиксированная выплата к страховой пенсии с учетом индексации на 7,5% устанавливается с 1 января 2024 года в размере 8134,88 рубля.</w:t>
      </w:r>
    </w:p>
    <w:p w:rsidR="00586674" w:rsidRPr="00445F69" w:rsidRDefault="00586674" w:rsidP="00586674">
      <w:r w:rsidRPr="00445F69">
        <w:t>Социальные пенсии и пенсии по государственному пенсионному обеспечению повысят с 1 апреля в 2024 году на 7,5%, в 2025 году - на 9,5%, в 2026 году - на 10,3%.</w:t>
      </w:r>
    </w:p>
    <w:p w:rsidR="00586674" w:rsidRPr="00445F69" w:rsidRDefault="00586674" w:rsidP="00586674">
      <w:r w:rsidRPr="00445F69">
        <w:t>Какие другие социальные выплаты вырастут в 2024 году</w:t>
      </w:r>
    </w:p>
    <w:p w:rsidR="00586674" w:rsidRPr="00445F69" w:rsidRDefault="00586674" w:rsidP="00586674">
      <w:r w:rsidRPr="00445F69">
        <w:t>•</w:t>
      </w:r>
      <w:r w:rsidRPr="00445F69">
        <w:tab/>
        <w:t xml:space="preserve"> размер материнского капитала на первого ребенка в 2024 году составит 630 967 рублей, в 2025 году - 659 361 рубль, а 2026-м - 685 735 рублей. На второго ребенка маткапитал составит 833 800 рублей, 871 321 рубль и 906 174 рубля соответственно;</w:t>
      </w:r>
    </w:p>
    <w:p w:rsidR="00586674" w:rsidRPr="00445F69" w:rsidRDefault="00586674" w:rsidP="00586674">
      <w:r w:rsidRPr="00445F69">
        <w:lastRenderedPageBreak/>
        <w:t>•</w:t>
      </w:r>
      <w:r w:rsidRPr="00445F69">
        <w:tab/>
        <w:t xml:space="preserve"> максимальное пособие по временной нетрудоспособности поднимут с 83 тысяч до более 122 тысяч рублей в месяц. На 2025 и 2026 годы максимальный размер больничного дойдет до 172,5 тысячи и 191,6 тысячи рублей соответственно;</w:t>
      </w:r>
    </w:p>
    <w:p w:rsidR="00586674" w:rsidRPr="00445F69" w:rsidRDefault="00586674" w:rsidP="00586674">
      <w:r w:rsidRPr="00445F69">
        <w:t>•</w:t>
      </w:r>
      <w:r w:rsidRPr="00445F69">
        <w:tab/>
        <w:t xml:space="preserve"> максимальный размер пособия по беременности и родам на 2024 год вырастет с 383 тысяч до 565 тысяч рублей;</w:t>
      </w:r>
    </w:p>
    <w:p w:rsidR="00586674" w:rsidRPr="00445F69" w:rsidRDefault="00586674" w:rsidP="00586674">
      <w:r w:rsidRPr="00445F69">
        <w:t>•</w:t>
      </w:r>
      <w:r w:rsidRPr="00445F69">
        <w:tab/>
        <w:t xml:space="preserve"> максимальная сумма выплаты по уходу за ребенком в возрасте до полутора лет, выплачиваемого на время декретного отпуска, вырастет с 33,2 тысячи в 2023 году до 49 тысяч в 2024 году.</w:t>
      </w:r>
    </w:p>
    <w:p w:rsidR="00586674" w:rsidRPr="00445F69" w:rsidRDefault="00586674" w:rsidP="00586674">
      <w:r w:rsidRPr="00445F69">
        <w:t>Социальные нюансы</w:t>
      </w:r>
    </w:p>
    <w:p w:rsidR="00586674" w:rsidRPr="00445F69" w:rsidRDefault="00586674" w:rsidP="00586674">
      <w:r w:rsidRPr="00445F69">
        <w:t xml:space="preserve">Первый заместитель председателя комитета Совета Федерации по социальной политике Александр Варфоломеев подчеркнул, что расходная часть бюджета Соцфонда сформирована с сохранением всех социальных гарантий и их ежегодных индексаций. </w:t>
      </w:r>
      <w:r w:rsidR="00184641" w:rsidRPr="00445F69">
        <w:t>«</w:t>
      </w:r>
      <w:r w:rsidRPr="00445F69">
        <w:t>Выплата пенсий, пособий, меры социальной поддержки семей с детьми жителям новых регионов также будут осуществляться из бюджета фонда</w:t>
      </w:r>
      <w:r w:rsidR="00184641" w:rsidRPr="00445F69">
        <w:t>»</w:t>
      </w:r>
      <w:r w:rsidRPr="00445F69">
        <w:t>, - сказал сенатор. По его словам, среди прочего был увеличен объем межбюджетных трансфертов на обеспечение техническими средствами реабилитации людей с инвалидностью, в 2024-2026 годах планируется больше 55 миллиардов рублей ежегодно. Другой важный вопрос, считает парламентарий, - оплата санаторно-курортного лечения с проездом к месту лечения и обратно, на эти цели в 2024 году добавят больше миллиарда рублей.</w:t>
      </w:r>
    </w:p>
    <w:p w:rsidR="00586674" w:rsidRPr="00445F69" w:rsidRDefault="002259A5" w:rsidP="00586674">
      <w:hyperlink r:id="rId13" w:history="1">
        <w:r w:rsidR="00586674" w:rsidRPr="00445F69">
          <w:rPr>
            <w:rStyle w:val="a3"/>
          </w:rPr>
          <w:t>https://rg.ru/2023/11/27/putin-utverdil-rost-socialnyh-vyplat.html</w:t>
        </w:r>
      </w:hyperlink>
      <w:r w:rsidR="00586674" w:rsidRPr="00445F69">
        <w:t xml:space="preserve"> </w:t>
      </w:r>
    </w:p>
    <w:p w:rsidR="00586674" w:rsidRPr="00445F69" w:rsidRDefault="00586674" w:rsidP="00586674">
      <w:pPr>
        <w:pStyle w:val="2"/>
      </w:pPr>
      <w:bookmarkStart w:id="36" w:name="_Toc152051126"/>
      <w:r w:rsidRPr="00445F69">
        <w:t>Российская газета, 27.11.2023, Неработающим пенсионерам повысили пенсии: сколько они будут получать</w:t>
      </w:r>
      <w:bookmarkEnd w:id="36"/>
    </w:p>
    <w:p w:rsidR="00586674" w:rsidRPr="00445F69" w:rsidRDefault="00586674" w:rsidP="00445F69">
      <w:pPr>
        <w:pStyle w:val="3"/>
      </w:pPr>
      <w:bookmarkStart w:id="37" w:name="_Toc152051127"/>
      <w:r w:rsidRPr="00445F69">
        <w:t>С 1 января 2024 года пенсии неработающих пенсионеров повысят на 7,5 процента. Такой закон подписал президент РФ Владимир Путин. В результате вступления в силу документа средний размер страховой пенсии превысит 23 тыс. рублей. Решение коснется 32 млн человек. Это произойдет по причине того, что вырастет стоимость пенсионного коэффициента с 129,46 рубля до 133,05 рубля в следующем году.</w:t>
      </w:r>
      <w:bookmarkEnd w:id="37"/>
    </w:p>
    <w:p w:rsidR="00586674" w:rsidRPr="00445F69" w:rsidRDefault="00586674" w:rsidP="00586674">
      <w:r w:rsidRPr="00445F69">
        <w:t>Размер фиксированной выплаты к страховой пенсии по старости с 1 января 2024 года составит 8134,88 рубля. В результате перерасчета с 1 января 2024 года средний размер пенсионного обеспечения неработающих получателей страховой пенсии увеличится на 1572 рубля и после перерасчета составит 22 605 рублей. А для неработающих получателей страховой пенсии по старости повышение составит в среднем 1631 рубль - после роста пенсия будет составлять 23 449 рублей (опять же речь о среднем размере).</w:t>
      </w:r>
    </w:p>
    <w:p w:rsidR="00586674" w:rsidRPr="00445F69" w:rsidRDefault="00586674" w:rsidP="00586674">
      <w:r w:rsidRPr="00445F69">
        <w:t>Отметим, что ранее планировалась индексация только в 4,6%.</w:t>
      </w:r>
    </w:p>
    <w:p w:rsidR="00586674" w:rsidRPr="00445F69" w:rsidRDefault="00586674" w:rsidP="00586674">
      <w:r w:rsidRPr="00445F69">
        <w:t xml:space="preserve">По словам председателя Госдумы Вячеслава Володина, все необходимые для поддержки пенсионеров средства уже заложены в проекте федерального бюджета. </w:t>
      </w:r>
      <w:r w:rsidR="00184641" w:rsidRPr="00445F69">
        <w:t>«</w:t>
      </w:r>
      <w:r w:rsidRPr="00445F69">
        <w:t>Дополнительные бюджетные расходы на повышение пенсий в 2024 году составят 234 млрд рублей</w:t>
      </w:r>
      <w:r w:rsidR="00184641" w:rsidRPr="00445F69">
        <w:t>»</w:t>
      </w:r>
      <w:r w:rsidRPr="00445F69">
        <w:t>, - добавил спикер.</w:t>
      </w:r>
    </w:p>
    <w:p w:rsidR="00586674" w:rsidRPr="00445F69" w:rsidRDefault="00586674" w:rsidP="00586674">
      <w:r w:rsidRPr="00445F69">
        <w:t xml:space="preserve">Cтатс-секретарь - замминистра труда и соцзащиты Андрей Пудов в ходе рассмотрения этого вопроса в ГД уточнил депутатам, что если в 2024 году индексация пройдет с </w:t>
      </w:r>
      <w:r w:rsidRPr="00445F69">
        <w:lastRenderedPageBreak/>
        <w:t>января по уровню инфляции, то в 2025 году повышение планируется в два этапа - сначала с 1 января, опять же по инфляции, а с 1 апреля - исходя из доходов Социального фонда РФ.</w:t>
      </w:r>
    </w:p>
    <w:p w:rsidR="00586674" w:rsidRPr="00445F69" w:rsidRDefault="00586674" w:rsidP="00586674">
      <w:r w:rsidRPr="00445F69">
        <w:t>В 2019 году было принято решение об индексации пенсий выше уровня инфляции и доведении их размера к 2024 году до 20 тысяч рублей, напомнил во время дискуссии по проекту в Совфеде первый заместитель председателя комитета палаты по социальной политике Александр Варфоломеев. Он обратил внимание, что средний размер страховой пенсии уже превысил эту величину.</w:t>
      </w:r>
    </w:p>
    <w:p w:rsidR="00586674" w:rsidRPr="00445F69" w:rsidRDefault="00586674" w:rsidP="00586674">
      <w:r w:rsidRPr="00445F69">
        <w:t xml:space="preserve">Как отметил в комментарии </w:t>
      </w:r>
      <w:r w:rsidR="00184641" w:rsidRPr="00445F69">
        <w:t>«</w:t>
      </w:r>
      <w:r w:rsidRPr="00445F69">
        <w:t>РГ</w:t>
      </w:r>
      <w:r w:rsidR="00184641" w:rsidRPr="00445F69">
        <w:t>»</w:t>
      </w:r>
      <w:r w:rsidRPr="00445F69">
        <w:t xml:space="preserve"> зампред комитета Госдумы по экономической политике Сергей Алтухов, размер индексации пенсий должен помочь нивелировать влияние инфляции. </w:t>
      </w:r>
      <w:r w:rsidR="00184641" w:rsidRPr="00445F69">
        <w:t>«</w:t>
      </w:r>
      <w:r w:rsidRPr="00445F69">
        <w:t>Текущий год оказался непростым в финансовом плане для жителей России, и это поможет поддержать уровень жизни пожилых граждан</w:t>
      </w:r>
      <w:r w:rsidR="00184641" w:rsidRPr="00445F69">
        <w:t>»</w:t>
      </w:r>
      <w:r w:rsidRPr="00445F69">
        <w:t>, - добавил он.</w:t>
      </w:r>
    </w:p>
    <w:p w:rsidR="00586674" w:rsidRPr="00445F69" w:rsidRDefault="00586674" w:rsidP="00586674">
      <w:r w:rsidRPr="00445F69">
        <w:t xml:space="preserve">Кстати, в ходе рассмотрения законопроекта замглавы фракции </w:t>
      </w:r>
      <w:r w:rsidR="00184641" w:rsidRPr="00445F69">
        <w:t>«</w:t>
      </w:r>
      <w:r w:rsidRPr="00445F69">
        <w:t>Единая Россия</w:t>
      </w:r>
      <w:r w:rsidR="00184641" w:rsidRPr="00445F69">
        <w:t>»</w:t>
      </w:r>
      <w:r w:rsidRPr="00445F69">
        <w:t xml:space="preserve"> Андрей Исаев предложил правительству РФ вернуться к вопросу ежегодной индексации пенсий работающим пенсионерам. Но это тема для обсуждения на перспективу - подписанный документ этого не предполагает. Однако после выхода на заслуженный отдых пенсионеры и сейчас могут рассчитывать на прибавки.</w:t>
      </w:r>
    </w:p>
    <w:p w:rsidR="00586674" w:rsidRPr="00445F69" w:rsidRDefault="00586674" w:rsidP="00586674">
      <w:r w:rsidRPr="00445F69">
        <w:t>Между тем</w:t>
      </w:r>
    </w:p>
    <w:p w:rsidR="00586674" w:rsidRPr="00445F69" w:rsidRDefault="00586674" w:rsidP="00586674">
      <w:r w:rsidRPr="00445F69">
        <w:t>Член комитета по бюджету и налогам Никита Чаплин (</w:t>
      </w:r>
      <w:r w:rsidR="00184641" w:rsidRPr="00445F69">
        <w:t>«</w:t>
      </w:r>
      <w:r w:rsidRPr="00445F69">
        <w:t>Единая Россия</w:t>
      </w:r>
      <w:r w:rsidR="00184641" w:rsidRPr="00445F69">
        <w:t>»</w:t>
      </w:r>
      <w:r w:rsidRPr="00445F69">
        <w:t xml:space="preserve">) в комментарии </w:t>
      </w:r>
      <w:r w:rsidR="00184641" w:rsidRPr="00445F69">
        <w:t>«</w:t>
      </w:r>
      <w:r w:rsidRPr="00445F69">
        <w:t>РГ</w:t>
      </w:r>
      <w:r w:rsidR="00184641" w:rsidRPr="00445F69">
        <w:t>»</w:t>
      </w:r>
      <w:r w:rsidRPr="00445F69">
        <w:t xml:space="preserve"> перечислил положенные пенсионерам доплаты и порекомендовал гражданам требовать перерасчета, если при выплате пенсий не учитывают надбавки.</w:t>
      </w:r>
    </w:p>
    <w:p w:rsidR="00586674" w:rsidRPr="00445F69" w:rsidRDefault="00586674" w:rsidP="00586674">
      <w:r w:rsidRPr="00445F69">
        <w:t>По его словам, неработающим пенсионерам полагается социальная надбавка, если пенсия ниже прожиточного минимума. Граждане этой категории также могут требовать доплату за наличие в сельской местности стажа от 30 лет: доплата будет составлять 25% от фиксированной части пенсии.</w:t>
      </w:r>
    </w:p>
    <w:p w:rsidR="00586674" w:rsidRPr="00445F69" w:rsidRDefault="00586674" w:rsidP="00586674">
      <w:r w:rsidRPr="00445F69">
        <w:t>Еще одна выплата - доплата за иждивенцев. Пенсионер, у которого находятся на иждивении члены семьи, может получать прибавку в размере 1/3 от фиксированной части пенсии, напомнил депутат. Причем доплата, по его словам, может быть за каждого члена семьи, но не более чем за трех.</w:t>
      </w:r>
    </w:p>
    <w:p w:rsidR="00586674" w:rsidRPr="00445F69" w:rsidRDefault="00586674" w:rsidP="00586674">
      <w:r w:rsidRPr="00445F69">
        <w:t>По этой же статье на повышенную прибавку могут рассчитывать жители Крайнего Севера или те, у кого есть стаж работы в таких районах.</w:t>
      </w:r>
    </w:p>
    <w:p w:rsidR="00586674" w:rsidRPr="00445F69" w:rsidRDefault="00184641" w:rsidP="00586674">
      <w:r w:rsidRPr="00445F69">
        <w:t>«</w:t>
      </w:r>
      <w:r w:rsidR="00586674" w:rsidRPr="00445F69">
        <w:t>Еще один вид доплаты доступен для пенсионеров, достигших возраста 80 лет или являющихся инвалидами I группы, им предусмотрена автоматическая выплата дополнительных средств, - сообщил Чаплин. - Эта доплата составляет 100% от суммы фиксированной части пенсии, которая в 2023 году равна 7 567,33 рубля</w:t>
      </w:r>
      <w:r w:rsidRPr="00445F69">
        <w:t>»</w:t>
      </w:r>
      <w:r w:rsidR="00586674" w:rsidRPr="00445F69">
        <w:t>.</w:t>
      </w:r>
    </w:p>
    <w:p w:rsidR="00586674" w:rsidRPr="00445F69" w:rsidRDefault="00586674" w:rsidP="00586674">
      <w:r w:rsidRPr="00445F69">
        <w:t xml:space="preserve">Помимо этого есть и другие надбавки: ежемесячная денежная выплата для пострадавших от радиации, инвалидов, ветеранов, героев труда. Также существуют </w:t>
      </w:r>
      <w:r w:rsidR="00184641" w:rsidRPr="00445F69">
        <w:t>«</w:t>
      </w:r>
      <w:r w:rsidRPr="00445F69">
        <w:t>северные надбавки</w:t>
      </w:r>
      <w:r w:rsidR="00184641" w:rsidRPr="00445F69">
        <w:t>»</w:t>
      </w:r>
      <w:r w:rsidRPr="00445F69">
        <w:t xml:space="preserve"> и доплаты членам летных экипажей и работникам организаций угольной промышленности.</w:t>
      </w:r>
    </w:p>
    <w:p w:rsidR="00586674" w:rsidRPr="00445F69" w:rsidRDefault="002259A5" w:rsidP="00586674">
      <w:hyperlink r:id="rId14" w:history="1">
        <w:r w:rsidR="00586674" w:rsidRPr="00445F69">
          <w:rPr>
            <w:rStyle w:val="a3"/>
          </w:rPr>
          <w:t>https://rg.ru/2023/11/27/putin-povysil-pensii-nerabotaiushchim-pensioneram.html</w:t>
        </w:r>
      </w:hyperlink>
      <w:r w:rsidR="00586674" w:rsidRPr="00445F69">
        <w:t xml:space="preserve"> </w:t>
      </w:r>
    </w:p>
    <w:p w:rsidR="00EF2A6B" w:rsidRPr="00445F69" w:rsidRDefault="00EF2A6B" w:rsidP="00EF2A6B">
      <w:pPr>
        <w:pStyle w:val="2"/>
      </w:pPr>
      <w:bookmarkStart w:id="38" w:name="_Toc152050279"/>
      <w:bookmarkStart w:id="39" w:name="_Toc152051128"/>
      <w:r w:rsidRPr="00445F69">
        <w:lastRenderedPageBreak/>
        <w:t xml:space="preserve">Известия, 28.11.2023, </w:t>
      </w:r>
      <w:r w:rsidRPr="00445F69">
        <w:t xml:space="preserve">София </w:t>
      </w:r>
      <w:r w:rsidRPr="00445F69">
        <w:t>ТОКАРЕВА, (iz.ru)</w:t>
      </w:r>
      <w:r w:rsidRPr="00445F69">
        <w:br/>
      </w:r>
      <w:r w:rsidRPr="00445F69">
        <w:t>Страховая пенсия по старости. С 1 января 2024 года будет мощное повышение</w:t>
      </w:r>
      <w:bookmarkEnd w:id="38"/>
      <w:bookmarkEnd w:id="39"/>
    </w:p>
    <w:p w:rsidR="00EF2A6B" w:rsidRPr="00445F69" w:rsidRDefault="00EF2A6B" w:rsidP="00445F69">
      <w:pPr>
        <w:pStyle w:val="3"/>
      </w:pPr>
      <w:bookmarkStart w:id="40" w:name="_Toc152051129"/>
      <w:r w:rsidRPr="00445F69">
        <w:t>Госдума окончательно приняла закон о размере увеличения пенсий неработающим пенсионерам в 2024 году. Повышение коснется коэффициентов и фиксированной части выплаты. На сколько вырастет пенсия, с какого возраста можно будет оформить и как рассчитать - в материале «Известий».</w:t>
      </w:r>
      <w:bookmarkEnd w:id="40"/>
    </w:p>
    <w:p w:rsidR="00EF2A6B" w:rsidRPr="00445F69" w:rsidRDefault="00EF2A6B" w:rsidP="00EF2A6B">
      <w:r w:rsidRPr="00445F69">
        <w:t>Какая будет пенсия по старости в 2024 году</w:t>
      </w:r>
    </w:p>
    <w:p w:rsidR="00EF2A6B" w:rsidRPr="00445F69" w:rsidRDefault="00EF2A6B" w:rsidP="00EF2A6B">
      <w:r w:rsidRPr="00445F69">
        <w:t>С 1 января 2024 года по закону о федеральном бюджете размер страховой пенсии неработающих пенсионеров увеличится на 7,5%. Социальные пенсии будут проиндексированы с 1 апреля 2024 года на тот же процент. Такое повышение соответствует прогнозируемому уровню инфляции.</w:t>
      </w:r>
    </w:p>
    <w:p w:rsidR="00EF2A6B" w:rsidRPr="00445F69" w:rsidRDefault="00EF2A6B" w:rsidP="00EF2A6B">
      <w:r w:rsidRPr="00445F69">
        <w:t>Сейчас сумма фиксированной выплаты к страховой пенсии по старости и инвалидности составляет 7567,3 рубля, а со следующего года вырастет до 8134,9 рубля. Повысится также и стоимость пенсионного балла, который учитывается при расчете страховой пенсии. В 2023 году его стоимость составляет 123,8 рубля, а в 2024 году будет увеличена до 133,05 рубля.</w:t>
      </w:r>
    </w:p>
    <w:p w:rsidR="00EF2A6B" w:rsidRPr="00445F69" w:rsidRDefault="00EF2A6B" w:rsidP="00EF2A6B">
      <w:r w:rsidRPr="00445F69">
        <w:t>В Министерстве труда сообщили, что средний размер страховой пенсии по старости у неработающих в 2024 году составит 23 405 рублей. В Москве размер минимальной пенсии по старости будет 24 500 рублей, в Подмосковье - 18 тыс. рублей, а в Санкт-Петербурге ее размер составит 14 037 рублей.</w:t>
      </w:r>
    </w:p>
    <w:p w:rsidR="00EF2A6B" w:rsidRPr="00445F69" w:rsidRDefault="00EF2A6B" w:rsidP="00EF2A6B">
      <w:r w:rsidRPr="00445F69">
        <w:t>На выплаты пенсий выделят более 10 трлн рублей. Председатель Госдумы Вячеслав Володин подчеркнул, что эти средства будут распределены на более чем 32 млн граждан.</w:t>
      </w:r>
    </w:p>
    <w:p w:rsidR="00EF2A6B" w:rsidRPr="00445F69" w:rsidRDefault="00EF2A6B" w:rsidP="00EF2A6B">
      <w:r w:rsidRPr="00445F69">
        <w:t>Кому положена пенсия по старости, со скольки лет для женщин и мужчин</w:t>
      </w:r>
    </w:p>
    <w:p w:rsidR="00EF2A6B" w:rsidRPr="00445F69" w:rsidRDefault="00EF2A6B" w:rsidP="00EF2A6B">
      <w:r w:rsidRPr="00445F69">
        <w:t>Страховую пенсию по старости получают граждане, которые достигли пенсионного возраста, набрали необходимый трудовой стаж и пенсионные коэффициенты. Важно учитывать, что эти показатели меняются.</w:t>
      </w:r>
    </w:p>
    <w:p w:rsidR="00EF2A6B" w:rsidRPr="00445F69" w:rsidRDefault="00EF2A6B" w:rsidP="00EF2A6B">
      <w:r w:rsidRPr="00445F69">
        <w:t>В 2024 году мужчины смогут выйти на страховую пенсию по старости в 63 года, а женщины в 58 лет. Минимальный трудовой стаж, необходимый для получения пенсии по старости, будет увеличен с 13 до 15 лет. А размер пенсионного коэффициента вырастет до 133,05 рубля.</w:t>
      </w:r>
    </w:p>
    <w:p w:rsidR="00EF2A6B" w:rsidRPr="00445F69" w:rsidRDefault="00EF2A6B" w:rsidP="00EF2A6B">
      <w:r w:rsidRPr="00445F69">
        <w:t>Некоторые россияне могут выйти на пенсию раньше официально установленного возраста, если на это есть особые социальные основания. Но при этом необходимо к этому времени накопить нужное количество пенсионных коэффициентов. Например, досрочный выход на пенсию может оформить родитель ребенка-инвалида. Тогда возраст выхода для женщин снижается до 50 лет, а для мужчин - до 55 лет, с трудовым стажем не менее 15 или 20 лет соответственно.</w:t>
      </w:r>
    </w:p>
    <w:p w:rsidR="00EF2A6B" w:rsidRPr="00445F69" w:rsidRDefault="00EF2A6B" w:rsidP="00EF2A6B">
      <w:r w:rsidRPr="00445F69">
        <w:t>Пенсия по старости без трудового стажа: размер в 2024 году</w:t>
      </w:r>
    </w:p>
    <w:p w:rsidR="00EF2A6B" w:rsidRPr="00445F69" w:rsidRDefault="00EF2A6B" w:rsidP="00EF2A6B">
      <w:r w:rsidRPr="00445F69">
        <w:t xml:space="preserve">Если не удалось отработать положенное количество лет и набрать коэффициенты на страховую пенсию по старости, можно оформить социальную. На социальную пенсию </w:t>
      </w:r>
      <w:r w:rsidRPr="00445F69">
        <w:lastRenderedPageBreak/>
        <w:t>могут претендовать те, кто по определенным причинам не имеет трудового стажа или его размера недостаточно для получения страховой пенсии. Например, пострадавшие от радиационных или техногенных катастроф.</w:t>
      </w:r>
    </w:p>
    <w:p w:rsidR="00EF2A6B" w:rsidRPr="00445F69" w:rsidRDefault="00EF2A6B" w:rsidP="00EF2A6B">
      <w:r w:rsidRPr="00445F69">
        <w:t>Граждане могут получать этот вид пенсии, даже если у них нет опыта работы. Но стоит учесть, что при социальной пенсии нельзя работать по трудовому или гражданско-правовому договору. Возраст выхода на социальную пенсию по старости на пять лет больше, чем для страховой пенсии. Для мужчин это 68 лет, для женщин - 63 года.</w:t>
      </w:r>
    </w:p>
    <w:p w:rsidR="00EF2A6B" w:rsidRPr="00445F69" w:rsidRDefault="00EF2A6B" w:rsidP="00EF2A6B">
      <w:r w:rsidRPr="00445F69">
        <w:t>Точный размер социальной пенсии зависит от установленного прожиточного минимума пенсионера в конкретном регионе. Если пенсия окажется меньше прожиточного минимума, то к выплате применяется социальная доплата, которая начисляется автоматически.</w:t>
      </w:r>
    </w:p>
    <w:p w:rsidR="00EF2A6B" w:rsidRPr="00445F69" w:rsidRDefault="00EF2A6B" w:rsidP="00EF2A6B">
      <w:r w:rsidRPr="00445F69">
        <w:t>В 2023 году федеральный прожиточный минимум для пенсионера составляет 12 363 рубля. В следующем году эта сумма увеличится до 13 290 рублей. Кроме того, существуют региональные минимумы, которые различаются. Если они выше федерального, то пенсию увеличивают за счет региональных доплат. В Москве прожиточный минимум для пенсионеров в 2024 году составит 16 964 рубля, а в Московской области его проиндексируют до 15 735 рублей.</w:t>
      </w:r>
    </w:p>
    <w:p w:rsidR="00EF2A6B" w:rsidRPr="00445F69" w:rsidRDefault="00EF2A6B" w:rsidP="00EF2A6B">
      <w:r w:rsidRPr="00445F69">
        <w:t>Пенсия по старости и инвалидности: можно ли получать одновременно</w:t>
      </w:r>
    </w:p>
    <w:p w:rsidR="00EF2A6B" w:rsidRPr="00445F69" w:rsidRDefault="00EF2A6B" w:rsidP="00EF2A6B">
      <w:r w:rsidRPr="00445F69">
        <w:t>В общем случае получать две пенсии сразу нельзя. Если пенсионер по условиям подходит для получения социальной и страховой пенсии, то устанавливается только одна из двух по выбору.</w:t>
      </w:r>
    </w:p>
    <w:p w:rsidR="00EF2A6B" w:rsidRPr="00445F69" w:rsidRDefault="00EF2A6B" w:rsidP="00EF2A6B">
      <w:r w:rsidRPr="00445F69">
        <w:t>Но в федеральном законе существуют исключения. Определенные категории граждан могут получать обе пенсии по старости одновременно. К их числу относятся:</w:t>
      </w:r>
    </w:p>
    <w:p w:rsidR="00EF2A6B" w:rsidRPr="00445F69" w:rsidRDefault="00EF2A6B" w:rsidP="00EF2A6B">
      <w:r w:rsidRPr="00445F69">
        <w:t>- участники Великой Отечественной войны;</w:t>
      </w:r>
    </w:p>
    <w:p w:rsidR="00EF2A6B" w:rsidRPr="00445F69" w:rsidRDefault="00EF2A6B" w:rsidP="00EF2A6B">
      <w:r w:rsidRPr="00445F69">
        <w:t>- пенсионеры, награжденные знаком «Жителю блокадного Ленинграда»;</w:t>
      </w:r>
    </w:p>
    <w:p w:rsidR="00EF2A6B" w:rsidRPr="00445F69" w:rsidRDefault="00EF2A6B" w:rsidP="00EF2A6B">
      <w:r w:rsidRPr="00445F69">
        <w:t>- пенсионеры, получившие инвалидность из-за военной травмы.</w:t>
      </w:r>
    </w:p>
    <w:p w:rsidR="00EF2A6B" w:rsidRPr="00445F69" w:rsidRDefault="00EF2A6B" w:rsidP="00EF2A6B">
      <w:r w:rsidRPr="00445F69">
        <w:t>Помимо этих категорий, на получение двух пенсий могут претендовать нетрудоспособные члены семей граждан, которые пострадали в результате катастрофы на Чернобыльской АЭС. Для них законом установлена пенсия по потере кормильца, а вторая пенсия может быть по старости или по инвалидности.</w:t>
      </w:r>
    </w:p>
    <w:p w:rsidR="00EF2A6B" w:rsidRPr="00445F69" w:rsidRDefault="00EF2A6B" w:rsidP="00EF2A6B">
      <w:r w:rsidRPr="00445F69">
        <w:t>Страховая пенсия: как рассчитать, правильно ли начислили</w:t>
      </w:r>
    </w:p>
    <w:p w:rsidR="00EF2A6B" w:rsidRPr="00445F69" w:rsidRDefault="00EF2A6B" w:rsidP="00EF2A6B">
      <w:r w:rsidRPr="00445F69">
        <w:t>Страховая пенсия по старости складывается из:</w:t>
      </w:r>
    </w:p>
    <w:p w:rsidR="00EF2A6B" w:rsidRPr="00445F69" w:rsidRDefault="00EF2A6B" w:rsidP="00EF2A6B">
      <w:r w:rsidRPr="00445F69">
        <w:t>- суммы пенсионных коэффициентов;</w:t>
      </w:r>
    </w:p>
    <w:p w:rsidR="00EF2A6B" w:rsidRPr="00445F69" w:rsidRDefault="00EF2A6B" w:rsidP="00EF2A6B">
      <w:r w:rsidRPr="00445F69">
        <w:t>- стоимости коэффициента;</w:t>
      </w:r>
    </w:p>
    <w:p w:rsidR="00EF2A6B" w:rsidRPr="00445F69" w:rsidRDefault="00EF2A6B" w:rsidP="00EF2A6B">
      <w:r w:rsidRPr="00445F69">
        <w:t>- фиксированной части страховой пенсии.</w:t>
      </w:r>
    </w:p>
    <w:p w:rsidR="00EF2A6B" w:rsidRPr="00445F69" w:rsidRDefault="00EF2A6B" w:rsidP="00EF2A6B">
      <w:r w:rsidRPr="00445F69">
        <w:t>Пенсионные коэффициенты необходимо накопить за время официальной работы, а фиксированная часть пенсии выплачивается за трудовой стаж.</w:t>
      </w:r>
    </w:p>
    <w:p w:rsidR="00EF2A6B" w:rsidRPr="00445F69" w:rsidRDefault="00EF2A6B" w:rsidP="00EF2A6B">
      <w:r w:rsidRPr="00445F69">
        <w:t xml:space="preserve">Чтобы рассчитать размер пенсии, необходимо умножить сумму пенсионных коэффициентов на стоимость одного коэффициента в текущем году и прибавить сумму фиксированной части. Для этого можно воспользоваться формулой: сумма ПК Ч </w:t>
      </w:r>
      <w:r w:rsidRPr="00445F69">
        <w:lastRenderedPageBreak/>
        <w:t>стоимость ПК + фиксированная выплата. Например, если к моменту пенсии было накоплено 120 пенсионных баллов, то размер пенсии в 2024 году составит 24 101 рубль: 120 Ч 133,05 + 8134,9.</w:t>
      </w:r>
    </w:p>
    <w:p w:rsidR="00EF2A6B" w:rsidRPr="00445F69" w:rsidRDefault="00EF2A6B" w:rsidP="00EF2A6B">
      <w:r w:rsidRPr="00445F69">
        <w:t>Сумму накопленных коэффициентов можно узнать в Социальном фонде России. Там необходимо запросить выписку о пенсионных коэффициентах и справку о размере пенсии.</w:t>
      </w:r>
    </w:p>
    <w:p w:rsidR="00EF2A6B" w:rsidRPr="00445F69" w:rsidRDefault="00EF2A6B" w:rsidP="00EF2A6B">
      <w:hyperlink r:id="rId15" w:history="1">
        <w:r w:rsidRPr="00445F69">
          <w:rPr>
            <w:rStyle w:val="DocumentOriginalLink"/>
            <w:rFonts w:ascii="Times New Roman" w:hAnsi="Times New Roman"/>
            <w:sz w:val="24"/>
          </w:rPr>
          <w:t>https://iz.ru/1608792/sofiia-tokareva/strakhovaia-pensiia-po-starosti-s-1-ianvaria-2024-goda-budet-moshchnoe-povyshenie</w:t>
        </w:r>
      </w:hyperlink>
    </w:p>
    <w:p w:rsidR="00B276CE" w:rsidRPr="00445F69" w:rsidRDefault="00B276CE" w:rsidP="00B276CE">
      <w:pPr>
        <w:pStyle w:val="2"/>
      </w:pPr>
      <w:bookmarkStart w:id="41" w:name="_Toc152051130"/>
      <w:r w:rsidRPr="00445F69">
        <w:t>Российская газета, 27.11.2023, Советы депутата Чаплина: как поднять свою пенсию - Российская газета</w:t>
      </w:r>
      <w:bookmarkEnd w:id="41"/>
    </w:p>
    <w:p w:rsidR="00B276CE" w:rsidRPr="00445F69" w:rsidRDefault="00B276CE" w:rsidP="00445F69">
      <w:pPr>
        <w:pStyle w:val="3"/>
      </w:pPr>
      <w:bookmarkStart w:id="42" w:name="_Toc152051131"/>
      <w:r w:rsidRPr="00445F69">
        <w:t xml:space="preserve">Что будет, если человек не доберет нужное количество баллов для пенсии, из чего состоит пенсия по старости - эти и другие тонкости пенсионного законодательства разъяснил в комментарии </w:t>
      </w:r>
      <w:r w:rsidR="00184641" w:rsidRPr="00445F69">
        <w:t>«</w:t>
      </w:r>
      <w:r w:rsidRPr="00445F69">
        <w:t>Российской газете</w:t>
      </w:r>
      <w:r w:rsidR="00184641" w:rsidRPr="00445F69">
        <w:t>»</w:t>
      </w:r>
      <w:r w:rsidRPr="00445F69">
        <w:t xml:space="preserve"> член комитета по бюджету и налогам Никита Чаплин (ЕР).</w:t>
      </w:r>
      <w:bookmarkEnd w:id="42"/>
    </w:p>
    <w:p w:rsidR="00B276CE" w:rsidRPr="00445F69" w:rsidRDefault="00B276CE" w:rsidP="00B276CE">
      <w:r w:rsidRPr="00445F69">
        <w:t>О размере пенсии по старости</w:t>
      </w:r>
    </w:p>
    <w:p w:rsidR="00B276CE" w:rsidRPr="00445F69" w:rsidRDefault="00B276CE" w:rsidP="00B276CE">
      <w:r w:rsidRPr="00445F69">
        <w:t>Что учитывается при начислении этого вида пенсии?</w:t>
      </w:r>
    </w:p>
    <w:p w:rsidR="00B276CE" w:rsidRPr="00445F69" w:rsidRDefault="00B276CE" w:rsidP="00B276CE">
      <w:r w:rsidRPr="00445F69">
        <w:t>Пенсия по старости складывается из накопленного стажа работы и заработной платы, которая учитывается при расчете размера пенсии. Таким образом, чем больше стаж работы и выше заработная плата, тем выше будет пенсия, отметил Чаплин.</w:t>
      </w:r>
    </w:p>
    <w:p w:rsidR="00B276CE" w:rsidRPr="00445F69" w:rsidRDefault="00B276CE" w:rsidP="00B276CE">
      <w:r w:rsidRPr="00445F69">
        <w:t xml:space="preserve">Кроме того, законодательно закреплено, что пенсия повышается за счет </w:t>
      </w:r>
      <w:r w:rsidR="00184641" w:rsidRPr="00445F69">
        <w:t>«</w:t>
      </w:r>
      <w:r w:rsidRPr="00445F69">
        <w:t>советского</w:t>
      </w:r>
      <w:r w:rsidR="00184641" w:rsidRPr="00445F69">
        <w:t>»</w:t>
      </w:r>
      <w:r w:rsidRPr="00445F69">
        <w:t xml:space="preserve"> стажа, напомнил он. А именно, пенсионный капитал увеличивается на 1% за каждый год, отработанный до 1991 года, а за период работы с 1991 по 2002 гг. - на 10%.</w:t>
      </w:r>
    </w:p>
    <w:p w:rsidR="00B276CE" w:rsidRPr="00445F69" w:rsidRDefault="00B276CE" w:rsidP="00B276CE">
      <w:r w:rsidRPr="00445F69">
        <w:t>Также для граждан, которые работали на Севере России более 7,5 лет на Севере или 10 лет - на приравненных территориях, снижают пенсионный возраст на 4 и 3 месяца соответственно за каждый последующий год работы.</w:t>
      </w:r>
    </w:p>
    <w:p w:rsidR="00B276CE" w:rsidRPr="00445F69" w:rsidRDefault="00B276CE" w:rsidP="00B276CE">
      <w:r w:rsidRPr="00445F69">
        <w:t>Стаж не менее 15 лет в районах Крайнего Севера добавит пенсионеру к выплате 50%, а стаж более 20 лет в приравненных местностях добавит выплату 30%. Надбавку можно получить и за сельский стаж: 25% надбавка для тех, кто проработал в сельской местности более 30 лет.</w:t>
      </w:r>
    </w:p>
    <w:p w:rsidR="00B276CE" w:rsidRPr="00445F69" w:rsidRDefault="00B276CE" w:rsidP="00B276CE">
      <w:r w:rsidRPr="00445F69">
        <w:t>О недоборе баллов</w:t>
      </w:r>
    </w:p>
    <w:p w:rsidR="00B276CE" w:rsidRPr="00445F69" w:rsidRDefault="00B276CE" w:rsidP="00B276CE">
      <w:r w:rsidRPr="00445F69">
        <w:t>Что будет, если человек не доберет нужное количество баллов для пенсии?</w:t>
      </w:r>
    </w:p>
    <w:p w:rsidR="00B276CE" w:rsidRPr="00445F69" w:rsidRDefault="00B276CE" w:rsidP="00B276CE">
      <w:r w:rsidRPr="00445F69">
        <w:t>Если человек не накопил достаточно пенсионных баллов или стажа к моменту выхода на пенсию, то он не сможет получать страховую пенсию, отметил депутат.</w:t>
      </w:r>
    </w:p>
    <w:p w:rsidR="00B276CE" w:rsidRPr="00445F69" w:rsidRDefault="00184641" w:rsidP="00B276CE">
      <w:r w:rsidRPr="00445F69">
        <w:t>«</w:t>
      </w:r>
      <w:r w:rsidR="00B276CE" w:rsidRPr="00445F69">
        <w:t>А социальную пенсию назначают на пять лет позже наступления пенсионного возраста, - добавил он. - Сейчас действует переходный период в связи с увеличением пенсионного возраста, поэтому в 2024 году получать соцпенсию мужчины будут с 68 лет, женщины - с 63 лет, а с 2028 года соцпенсию будут платить женщинам с 65 лет, мужчинам - с 70 лет</w:t>
      </w:r>
      <w:r w:rsidRPr="00445F69">
        <w:t>»</w:t>
      </w:r>
      <w:r w:rsidR="00B276CE" w:rsidRPr="00445F69">
        <w:t>.</w:t>
      </w:r>
    </w:p>
    <w:p w:rsidR="00B276CE" w:rsidRPr="00445F69" w:rsidRDefault="00B276CE" w:rsidP="00B276CE">
      <w:r w:rsidRPr="00445F69">
        <w:t>Что можно сделать, чтобы увеличить себе пенсию? Например, человек понимает, что ему не хватает пенсионных баллов, можно ли их как-то дополучить?</w:t>
      </w:r>
    </w:p>
    <w:p w:rsidR="00B276CE" w:rsidRPr="00445F69" w:rsidRDefault="00184641" w:rsidP="00B276CE">
      <w:r w:rsidRPr="00445F69">
        <w:lastRenderedPageBreak/>
        <w:t>«</w:t>
      </w:r>
      <w:r w:rsidR="00B276CE" w:rsidRPr="00445F69">
        <w:t>Россияне могут докупить стаж и баллы у государства. Однако это выгодно только в том случае, когда до назначения пенсии не хватает совсем немного, пояснил Чаплин.</w:t>
      </w:r>
    </w:p>
    <w:p w:rsidR="00B276CE" w:rsidRPr="00445F69" w:rsidRDefault="00184641" w:rsidP="00B276CE">
      <w:r w:rsidRPr="00445F69">
        <w:t>«</w:t>
      </w:r>
      <w:r w:rsidR="00B276CE" w:rsidRPr="00445F69">
        <w:t>Вариант первый - подаем заявление в Соцфонд. В 2023 году стоимость одного пенсионного балла составляет 123,77 рубля, однако за весь год можно приобрести не более 8,12 балла, - рассказал парламентарий. - Важный момент, что за несколько лет человек может купить только половину стажа, получается, что если россиянин никогда не работал официально, то претендовать он сможет только на социальную пенсию</w:t>
      </w:r>
      <w:r w:rsidRPr="00445F69">
        <w:t>»</w:t>
      </w:r>
      <w:r w:rsidR="00B276CE" w:rsidRPr="00445F69">
        <w:t>.</w:t>
      </w:r>
    </w:p>
    <w:p w:rsidR="00B276CE" w:rsidRPr="00445F69" w:rsidRDefault="00B276CE" w:rsidP="00B276CE">
      <w:r w:rsidRPr="00445F69">
        <w:t xml:space="preserve">Второй вариант, по его словам, - заработать стаж и баллы, если еще позволяет возраст и силы. </w:t>
      </w:r>
      <w:r w:rsidR="00184641" w:rsidRPr="00445F69">
        <w:t>«</w:t>
      </w:r>
      <w:r w:rsidRPr="00445F69">
        <w:t>Тогда работодатель будет перечислять взносы в Соцфонд в зависимости от зарплаты сотрудника и ежегодно работнику будут начисляться баллы, - пояснил парламентарий. - Здесь важно попросить в бухгалтерии расчет: сколько баллов вы ежегодно будете зарабатывать и есть ли смысл дополнительно докупать, чтобы ускорить себе пенсию</w:t>
      </w:r>
      <w:r w:rsidR="00184641" w:rsidRPr="00445F69">
        <w:t>»</w:t>
      </w:r>
      <w:r w:rsidRPr="00445F69">
        <w:t>.</w:t>
      </w:r>
    </w:p>
    <w:p w:rsidR="00B276CE" w:rsidRPr="00445F69" w:rsidRDefault="00B276CE" w:rsidP="00B276CE">
      <w:r w:rsidRPr="00445F69">
        <w:t>О премиальных коэффициентах</w:t>
      </w:r>
    </w:p>
    <w:p w:rsidR="00B276CE" w:rsidRPr="00445F69" w:rsidRDefault="00B276CE" w:rsidP="00B276CE">
      <w:r w:rsidRPr="00445F69">
        <w:t xml:space="preserve">Премиальные пенсионные коэффициенты - это дополнительные показатели, которые учитываются при расчете размера пенсии и зависят от дохода и стажа работы. Как объяснил Чаплин, они могут быть разными для разных категорий работников, одной из целей использования премиальных пенсионных коэффициентов является компенсация за особые условия работы, которые могут быть связаны с риском для здоровья или тяжелыми физическими нагрузками. </w:t>
      </w:r>
      <w:r w:rsidR="00184641" w:rsidRPr="00445F69">
        <w:t>«</w:t>
      </w:r>
      <w:r w:rsidRPr="00445F69">
        <w:t>Например, они могут быть повышенными для военнослужащих, пожарных, сотрудников правоохранительных органов или специалистов в определенных отраслях, таких как ядерная энергетика</w:t>
      </w:r>
      <w:r w:rsidR="00184641" w:rsidRPr="00445F69">
        <w:t>»</w:t>
      </w:r>
      <w:r w:rsidRPr="00445F69">
        <w:t>, - заметил депутат.</w:t>
      </w:r>
    </w:p>
    <w:p w:rsidR="00B276CE" w:rsidRPr="00445F69" w:rsidRDefault="00B276CE" w:rsidP="00B276CE">
      <w:r w:rsidRPr="00445F69">
        <w:t>О пенсиях в зависимости от МРОТ</w:t>
      </w:r>
    </w:p>
    <w:p w:rsidR="00B276CE" w:rsidRPr="00445F69" w:rsidRDefault="00B276CE" w:rsidP="00B276CE">
      <w:r w:rsidRPr="00445F69">
        <w:t>В январе 2024-го вновь увеличится МРОТ - этот показатель влияет на будущую пенсию? Если да, то как?</w:t>
      </w:r>
    </w:p>
    <w:p w:rsidR="00B276CE" w:rsidRPr="00445F69" w:rsidRDefault="00184641" w:rsidP="00B276CE">
      <w:r w:rsidRPr="00445F69">
        <w:t>«</w:t>
      </w:r>
      <w:r w:rsidR="00B276CE" w:rsidRPr="00445F69">
        <w:t>На самом деле, сам МРОТ в моменте не влияет на пенсию, - разъяснил Чаплин. - Согласно законодательству, размер пенсии не может быть ниже прожиточного минимума в регионе. Поэтому в случае, если назначена пенсия ниже прожиточного минимума, то пенсионеру полагается доплата</w:t>
      </w:r>
      <w:r w:rsidRPr="00445F69">
        <w:t>»</w:t>
      </w:r>
      <w:r w:rsidR="00B276CE" w:rsidRPr="00445F69">
        <w:t>.</w:t>
      </w:r>
    </w:p>
    <w:p w:rsidR="00B276CE" w:rsidRPr="00445F69" w:rsidRDefault="00B276CE" w:rsidP="00B276CE">
      <w:r w:rsidRPr="00445F69">
        <w:t xml:space="preserve">Однако в перспективе для низкооплачиваемых профессий это действительно важно, добавил он. </w:t>
      </w:r>
      <w:r w:rsidR="00184641" w:rsidRPr="00445F69">
        <w:t>«</w:t>
      </w:r>
      <w:r w:rsidRPr="00445F69">
        <w:t>Так как их зарплата устанавливается согласно МРОТ: получается, чем выше МРОТ, тем выше их зарплата и тем больше будет накапливаться коэффициентов к пенсии</w:t>
      </w:r>
      <w:r w:rsidR="00184641" w:rsidRPr="00445F69">
        <w:t>»</w:t>
      </w:r>
      <w:r w:rsidRPr="00445F69">
        <w:t>, - констатировал парламентарий.</w:t>
      </w:r>
    </w:p>
    <w:p w:rsidR="00B276CE" w:rsidRPr="00445F69" w:rsidRDefault="00B276CE" w:rsidP="00B276CE">
      <w:r w:rsidRPr="00445F69">
        <w:t>О накоплениях</w:t>
      </w:r>
    </w:p>
    <w:p w:rsidR="00B276CE" w:rsidRPr="00445F69" w:rsidRDefault="00B276CE" w:rsidP="00B276CE">
      <w:r w:rsidRPr="00445F69">
        <w:t>Какие законы регулируют пенсионные накопления в России? Были ли изменения за последние годы?</w:t>
      </w:r>
    </w:p>
    <w:p w:rsidR="00B276CE" w:rsidRPr="00445F69" w:rsidRDefault="00B276CE" w:rsidP="00B276CE">
      <w:r w:rsidRPr="00445F69">
        <w:t xml:space="preserve">Законы, регулирующие пенсионные накопления в России, включают Федеральный закон </w:t>
      </w:r>
      <w:r w:rsidR="00184641" w:rsidRPr="00445F69">
        <w:t>«</w:t>
      </w:r>
      <w:r w:rsidRPr="00445F69">
        <w:t>О пенсионном обеспечении в Российской Федерации</w:t>
      </w:r>
      <w:r w:rsidR="00184641" w:rsidRPr="00445F69">
        <w:t>»</w:t>
      </w:r>
      <w:r w:rsidRPr="00445F69">
        <w:t xml:space="preserve">, Федеральный закон </w:t>
      </w:r>
      <w:r w:rsidR="00184641" w:rsidRPr="00445F69">
        <w:t>«</w:t>
      </w:r>
      <w:r w:rsidRPr="00445F69">
        <w:t>О страховых пенсиях</w:t>
      </w:r>
      <w:r w:rsidR="00184641" w:rsidRPr="00445F69">
        <w:t>»</w:t>
      </w:r>
      <w:r w:rsidRPr="00445F69">
        <w:t xml:space="preserve"> и др. </w:t>
      </w:r>
      <w:r w:rsidR="00184641" w:rsidRPr="00445F69">
        <w:t>«</w:t>
      </w:r>
      <w:r w:rsidRPr="00445F69">
        <w:t>В последние годы были внесены изменения в эти законы, такие как повышение пенсионного возраста и увеличение необходимого количества накопленных баллов для получения пенсии</w:t>
      </w:r>
      <w:r w:rsidR="00184641" w:rsidRPr="00445F69">
        <w:t>»</w:t>
      </w:r>
      <w:r w:rsidRPr="00445F69">
        <w:t>, - отметил Чаплин.</w:t>
      </w:r>
    </w:p>
    <w:p w:rsidR="00B276CE" w:rsidRPr="00445F69" w:rsidRDefault="00B276CE" w:rsidP="00B276CE">
      <w:r w:rsidRPr="00445F69">
        <w:lastRenderedPageBreak/>
        <w:t>О пенсии для ИП и самозанятых</w:t>
      </w:r>
    </w:p>
    <w:p w:rsidR="00B276CE" w:rsidRPr="00445F69" w:rsidRDefault="00B276CE" w:rsidP="00B276CE">
      <w:r w:rsidRPr="00445F69">
        <w:t>Эти категории смогут обеспечить себе пенсию, уплачивая страховые взносы. Как пояснил парламентарий, для них действуют иные условия покупки пенсионных баллов.</w:t>
      </w:r>
    </w:p>
    <w:p w:rsidR="00B276CE" w:rsidRPr="00445F69" w:rsidRDefault="00B276CE" w:rsidP="00B276CE">
      <w:r w:rsidRPr="00445F69">
        <w:t>Минимальный взнос должен быть не меньше фиксированного платежа для ИП, и в 2023 году он составляет 45 842 рубля. Стаж при добровольных взносах самозанятые могут приобрести без ограничений, но не более одного года стажа в год.</w:t>
      </w:r>
    </w:p>
    <w:p w:rsidR="00B276CE" w:rsidRPr="00445F69" w:rsidRDefault="002259A5" w:rsidP="00B276CE">
      <w:hyperlink r:id="rId16" w:history="1">
        <w:r w:rsidR="00B276CE" w:rsidRPr="00445F69">
          <w:rPr>
            <w:rStyle w:val="a3"/>
          </w:rPr>
          <w:t>https://rg.ru/2023/11/27/deputat-gd-chaplin-dal-sovety-kak-podniat-sebe-pensiiu.html</w:t>
        </w:r>
      </w:hyperlink>
      <w:r w:rsidR="00B276CE" w:rsidRPr="00445F69">
        <w:t xml:space="preserve"> </w:t>
      </w:r>
    </w:p>
    <w:p w:rsidR="00586674" w:rsidRPr="00445F69" w:rsidRDefault="00586674" w:rsidP="00586674">
      <w:pPr>
        <w:pStyle w:val="2"/>
      </w:pPr>
      <w:bookmarkStart w:id="43" w:name="_Toc152051132"/>
      <w:r w:rsidRPr="00445F69">
        <w:t>Российская газета, 27.11.2023, Путин утвердил повышение военных пенсий</w:t>
      </w:r>
      <w:bookmarkEnd w:id="43"/>
    </w:p>
    <w:p w:rsidR="00586674" w:rsidRPr="00445F69" w:rsidRDefault="00586674" w:rsidP="00445F69">
      <w:pPr>
        <w:pStyle w:val="3"/>
      </w:pPr>
      <w:bookmarkStart w:id="44" w:name="_Toc152051133"/>
      <w:r w:rsidRPr="00445F69">
        <w:t>С 1 октября 2024 года военные пенсии, а также пенсии силовикам повысят на 4,5 процента. Такой закон подписал президент РФ Владимир Путин.</w:t>
      </w:r>
      <w:bookmarkEnd w:id="44"/>
    </w:p>
    <w:p w:rsidR="00586674" w:rsidRPr="00445F69" w:rsidRDefault="00586674" w:rsidP="00586674">
      <w:r w:rsidRPr="00445F69">
        <w:t>Как ранее подчеркнул спикер Госдумы Вячеслав Володин, повышение пенсий военным пенсионерам коснется более 2,7 миллиона человек. Он напомнил, что обеспечить повышение пенсий военным пенсионерам законодателям поручил глава государства. Спикер при этом обратил внимание, что задача парламентариев - поддержать тех, кто защищал нашу страну, обеспечивал ее безопасность.</w:t>
      </w:r>
    </w:p>
    <w:p w:rsidR="00586674" w:rsidRPr="00445F69" w:rsidRDefault="00586674" w:rsidP="00586674">
      <w:r w:rsidRPr="00445F69">
        <w:t>Ранее - в 2022 году - пенсии военным пенсионерам увеличились в общей сложности на 19,5 процента, а с 1 октября 2023 года выросли еще на 10,5 процента. Законопроект о новом повышении был внесен в Госдуму кабмином.</w:t>
      </w:r>
    </w:p>
    <w:p w:rsidR="00586674" w:rsidRPr="00445F69" w:rsidRDefault="00586674" w:rsidP="00586674">
      <w:r w:rsidRPr="00445F69">
        <w:t>После вступления подписанного закона в силу при расчете военных пенсий с 1 января 2024 года будет учитываться 85,47 процента денежного довольствия служащих (как и в 2023 году), а с 1 октября 2024 года - 89,32 процента. Как указывали авторы инициативы, это позволит увеличить реальный размер пенсий с октября 2024 года на 4,5 процента. В кабмине объяснили, что такое решение связано с пропуском индексации денежного довольствия военнослужащих, лиц рядового и начальствующего состава органов внутренних дел, войск национальной гвардии и других ведомств.</w:t>
      </w:r>
    </w:p>
    <w:p w:rsidR="00586674" w:rsidRPr="00445F69" w:rsidRDefault="00586674" w:rsidP="00586674">
      <w:r w:rsidRPr="00445F69">
        <w:t>Авторы инициативы напомнили, что денежное довольствие учитывается при исчислении пенсии с 1 января 2012 года в размере 54 процентов и, начиная с 1 января 2013 года, ежегодно увеличивается на 2 процента до достижения 100 процентов его размера.</w:t>
      </w:r>
    </w:p>
    <w:p w:rsidR="00586674" w:rsidRPr="00445F69" w:rsidRDefault="00586674" w:rsidP="00586674">
      <w:r w:rsidRPr="00445F69">
        <w:t xml:space="preserve">Изменения вносятся в закон </w:t>
      </w:r>
      <w:r w:rsidR="00184641" w:rsidRPr="00445F69">
        <w:t>«</w:t>
      </w:r>
      <w:r w:rsidRPr="00445F69">
        <w:t>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РФ, и их семей</w:t>
      </w:r>
      <w:r w:rsidR="00184641" w:rsidRPr="00445F69">
        <w:t>»</w:t>
      </w:r>
      <w:r w:rsidRPr="00445F69">
        <w:t>.</w:t>
      </w:r>
    </w:p>
    <w:p w:rsidR="00586674" w:rsidRPr="00445F69" w:rsidRDefault="002259A5" w:rsidP="00586674">
      <w:hyperlink r:id="rId17" w:history="1">
        <w:r w:rsidR="00586674" w:rsidRPr="00445F69">
          <w:rPr>
            <w:rStyle w:val="a3"/>
          </w:rPr>
          <w:t>https://rg.ru/2023/11/27/putin-utverdil-povyshenie-voennyh-pensij.html</w:t>
        </w:r>
      </w:hyperlink>
      <w:r w:rsidR="00586674" w:rsidRPr="00445F69">
        <w:t xml:space="preserve"> </w:t>
      </w:r>
    </w:p>
    <w:p w:rsidR="00BD1497" w:rsidRPr="00445F69" w:rsidRDefault="00BD1497" w:rsidP="00BD1497">
      <w:pPr>
        <w:pStyle w:val="2"/>
      </w:pPr>
      <w:bookmarkStart w:id="45" w:name="_Toc152051134"/>
      <w:r w:rsidRPr="00445F69">
        <w:lastRenderedPageBreak/>
        <w:t>Известия, 27.11.2023, На сколько повысят пенсии военным пенсионерам в 2024 году</w:t>
      </w:r>
      <w:bookmarkEnd w:id="45"/>
    </w:p>
    <w:p w:rsidR="00BD1497" w:rsidRPr="00445F69" w:rsidRDefault="00BD1497" w:rsidP="00445F69">
      <w:pPr>
        <w:pStyle w:val="3"/>
      </w:pPr>
      <w:bookmarkStart w:id="46" w:name="_Toc152051135"/>
      <w:r w:rsidRPr="00445F69">
        <w:t xml:space="preserve">Со следующего года пенсии военных пенсионеров станут больше. Соответствующий закон 27 ноября подписал президент России Владимир Путин. На сколько увеличатся пенсии этой категории граждан в 2024 году, рассказывают </w:t>
      </w:r>
      <w:r w:rsidR="00184641" w:rsidRPr="00445F69">
        <w:t>«</w:t>
      </w:r>
      <w:r w:rsidRPr="00445F69">
        <w:t>Известия</w:t>
      </w:r>
      <w:r w:rsidR="00184641" w:rsidRPr="00445F69">
        <w:t>»</w:t>
      </w:r>
      <w:r w:rsidRPr="00445F69">
        <w:t>.</w:t>
      </w:r>
      <w:bookmarkEnd w:id="46"/>
    </w:p>
    <w:p w:rsidR="00BD1497" w:rsidRPr="00445F69" w:rsidRDefault="00BD1497" w:rsidP="00BD1497">
      <w:r w:rsidRPr="00445F69">
        <w:t>Военные пенсии повысят на 4,5%</w:t>
      </w:r>
    </w:p>
    <w:p w:rsidR="00BD1497" w:rsidRPr="00445F69" w:rsidRDefault="00BD1497" w:rsidP="00BD1497">
      <w:r w:rsidRPr="00445F69">
        <w:t>С 1 октября 2024 года военные пенсии, а также пенсии силовикам повысят на 4,5 процента. Изменения были внесены в закон о пенсионном обеспечении лиц, проходивших военную службу.</w:t>
      </w:r>
    </w:p>
    <w:p w:rsidR="00BD1497" w:rsidRPr="00445F69" w:rsidRDefault="00BD1497" w:rsidP="00BD1497">
      <w:r w:rsidRPr="00445F69">
        <w:t>Согласно документу, военные пенсии повысят с 1 октября 2024 года. С этого времени понижающий коэффициент - денежное довольствие, учитываемое при исчислении военных пенсий - составит 89,32%. Это позволит увеличить реальный размер пенсий на 4,5%.</w:t>
      </w:r>
    </w:p>
    <w:p w:rsidR="00BD1497" w:rsidRPr="00445F69" w:rsidRDefault="00BD1497" w:rsidP="00BD1497">
      <w:r w:rsidRPr="00445F69">
        <w:t>С начала следующего года и до осени будет учитываться 85,47% денежного довольствия, как и в 2023 году. Таким образом с октября понижающий коэффициент будет увеличен на 3,85%. Такое решение связано с пропуском индексации денежного довольствия военнослужащих.</w:t>
      </w:r>
    </w:p>
    <w:p w:rsidR="00BD1497" w:rsidRPr="00445F69" w:rsidRDefault="00BD1497" w:rsidP="00BD1497">
      <w:r w:rsidRPr="00445F69">
        <w:t>Кого коснется повышение пенсий</w:t>
      </w:r>
    </w:p>
    <w:p w:rsidR="00BD1497" w:rsidRPr="00445F69" w:rsidRDefault="00BD1497" w:rsidP="00BD1497">
      <w:r w:rsidRPr="00445F69">
        <w:t>Новые нормы коснутся как военных пенсионеров, прошедших службу в Вооруженных силах РФ, так и приравненных к них лиц. В их числе сотрудники Росгвардии, МВД, ФСБ, МЧС, ФСИН, государственной противопожарной службы, органов по контролю за оборотом наркотиков и психотропных веществ и других структур.</w:t>
      </w:r>
    </w:p>
    <w:p w:rsidR="00BD1497" w:rsidRPr="00445F69" w:rsidRDefault="00BD1497" w:rsidP="00BD1497">
      <w:r w:rsidRPr="00445F69">
        <w:t>Выплаты назначаются за выслугу лет или по инвалидности, а также родственникам военнослужащих - в связи с потерей кормильца.</w:t>
      </w:r>
    </w:p>
    <w:p w:rsidR="00BD1497" w:rsidRPr="00445F69" w:rsidRDefault="00BD1497" w:rsidP="00BD1497">
      <w:r w:rsidRPr="00445F69">
        <w:t>По словам председателя Госдумы Вячеслава Володина, в общей сложности эта мера коснется более 2,7 млн человек.</w:t>
      </w:r>
    </w:p>
    <w:p w:rsidR="00BD1497" w:rsidRPr="00445F69" w:rsidRDefault="00BD1497" w:rsidP="00BD1497">
      <w:r w:rsidRPr="00445F69">
        <w:t>Прежде пенсии военным пенсионерам повышали в текущем году. Так, c 1 октября 2023 года они выросли на 10,5%. А в 2022 году они увеличились в общей сложности на 19,5%.</w:t>
      </w:r>
    </w:p>
    <w:p w:rsidR="00BD1497" w:rsidRPr="00445F69" w:rsidRDefault="00BD1497" w:rsidP="00BD1497">
      <w:r w:rsidRPr="00445F69">
        <w:t>Кому положена военная пенсия</w:t>
      </w:r>
    </w:p>
    <w:p w:rsidR="00BD1497" w:rsidRPr="00445F69" w:rsidRDefault="00BD1497" w:rsidP="00BD1497">
      <w:r w:rsidRPr="00445F69">
        <w:t>Ежемесячные выплаты от государства положены при наличии длительного стажа (выслуги лет). У военных при увольнении он должен быть 20 лет и более.</w:t>
      </w:r>
    </w:p>
    <w:p w:rsidR="00BD1497" w:rsidRPr="00445F69" w:rsidRDefault="00BD1497" w:rsidP="00BD1497">
      <w:r w:rsidRPr="00445F69">
        <w:t>Кроме того, пенсию по выслуге лет могут получать граждане, которые были уволены со службы по достижении ими предельного возраста или состоянию здоровья. На день увольнения со службы им должно быть 45 лет. При этом общий трудовой стаж должен составлять 25 лет с учетом, что не менее 12,5 года из них проведены на военной службе.</w:t>
      </w:r>
    </w:p>
    <w:p w:rsidR="00BD1497" w:rsidRPr="00445F69" w:rsidRDefault="002259A5" w:rsidP="00BD1497">
      <w:hyperlink r:id="rId18" w:history="1">
        <w:r w:rsidR="00BD1497" w:rsidRPr="00445F69">
          <w:rPr>
            <w:rStyle w:val="a3"/>
          </w:rPr>
          <w:t>https://iz.ru/1611931/2023-11-27/na-skolko-povysiat-pensii-voennym-pensioneram-v-2024-godu</w:t>
        </w:r>
      </w:hyperlink>
      <w:r w:rsidR="00BD1497" w:rsidRPr="00445F69">
        <w:t xml:space="preserve"> </w:t>
      </w:r>
    </w:p>
    <w:p w:rsidR="00C4715E" w:rsidRPr="00445F69" w:rsidRDefault="00C4715E" w:rsidP="00C4715E">
      <w:pPr>
        <w:pStyle w:val="2"/>
      </w:pPr>
      <w:bookmarkStart w:id="47" w:name="_Toc152051136"/>
      <w:r w:rsidRPr="00445F69">
        <w:lastRenderedPageBreak/>
        <w:t>Собеседник, 29.11.2023, Елена СКВОРЦОВА, В стране процветает пенсионное неравенство</w:t>
      </w:r>
      <w:bookmarkEnd w:id="47"/>
    </w:p>
    <w:p w:rsidR="00C4715E" w:rsidRPr="00445F69" w:rsidRDefault="00C4715E" w:rsidP="00445F69">
      <w:pPr>
        <w:pStyle w:val="3"/>
      </w:pPr>
      <w:bookmarkStart w:id="48" w:name="_Toc152051137"/>
      <w:r w:rsidRPr="00445F69">
        <w:t>Социальный фонд России провел мониторинг, в результате которого выяснилось: разрыв между пенсионными выплатами жителей разных регионов страны достиг рекордных 23 тысяч рублей.</w:t>
      </w:r>
      <w:bookmarkEnd w:id="48"/>
    </w:p>
    <w:p w:rsidR="00C4715E" w:rsidRPr="00445F69" w:rsidRDefault="00C4715E" w:rsidP="00C4715E">
      <w:r w:rsidRPr="00445F69">
        <w:t>По данным Социального фонда РФ, максимальные пенсии получают на Чукотке (39,9 тыс. руб/мес.) и в Ямало-Ненецком округе (34,8 тыс. руб/мес). Негусто, но все-таки кое-что - по сравнению с теми регионами, где уровень пенсий ниже в два с лишним раза. А таких немало -Кабардино-Балкария, Дагестан (17 и 17,6 тыс. руб/ мес. соответственно).</w:t>
      </w:r>
    </w:p>
    <w:p w:rsidR="00C4715E" w:rsidRPr="00445F69" w:rsidRDefault="00C4715E" w:rsidP="00C4715E">
      <w:r w:rsidRPr="00445F69">
        <w:t xml:space="preserve">ВНИИ труда выдвинул свое объяснение: размер зарплат слишком разный, на величину пенсий также влияет продолжительность стажа... Это справедливо. Но кто виноват в том, что уже больше 30 лет не получается </w:t>
      </w:r>
      <w:r w:rsidR="00BD1497" w:rsidRPr="00445F69">
        <w:t>выровнять</w:t>
      </w:r>
      <w:r w:rsidRPr="00445F69">
        <w:t xml:space="preserve"> зарплаты по регионам хотя бы для бюджетников?</w:t>
      </w:r>
    </w:p>
    <w:p w:rsidR="00C4715E" w:rsidRPr="00445F69" w:rsidRDefault="00C4715E" w:rsidP="00C4715E">
      <w:r w:rsidRPr="00445F69">
        <w:t>Другие эксперты указывают на наличие серых зарплат: не было отчислений, вот нет и нормальных пенсий. Между тем сколько лет уже предлагаются варианты решения этой застарелой проблемы.</w:t>
      </w:r>
    </w:p>
    <w:p w:rsidR="00C4715E" w:rsidRPr="00445F69" w:rsidRDefault="00C4715E" w:rsidP="00C4715E">
      <w:r w:rsidRPr="00445F69">
        <w:t>Третьи эксперты указывают на разницу стоимости проживания в регионах. Мол, на Чукотке 40 тысяч - мало, а в Дагестане и 17 за глаза... Да, услуги ЖКХ, электричество, общественный транспорт в большинстве регионов дешевле, чем, скажем, в Москве. А вот цены на продукты примерно такие же. Я лично имела шанс сравнить: летом была в Дагестане, а недавно в Перми. Так, яблоки местные в Махачкале в июле в магазине стоили 89 руб/кг, в то время как в Москве отечественные яблоки едва дотягивали до 60 руб. Не говоря уж о ценниках на мясо. То есть в любом случае на 17 тысяч прожить невозможно даже в регионах со сниженными, как уверяют, ценами. Как, собственно, невозможно нормально жить и на 40 тысяч там, где ценник выше.</w:t>
      </w:r>
    </w:p>
    <w:p w:rsidR="00C4715E" w:rsidRPr="00445F69" w:rsidRDefault="00C4715E" w:rsidP="00C4715E">
      <w:r w:rsidRPr="00445F69">
        <w:t>Самое печальное, что все эксперты сходятся в одном: разрыв между выплатами по старости в будущем продолжит расти, несмотря на постоянную индексацию.</w:t>
      </w:r>
    </w:p>
    <w:p w:rsidR="002D3125" w:rsidRPr="00445F69" w:rsidRDefault="002D3125" w:rsidP="002D3125">
      <w:pPr>
        <w:pStyle w:val="2"/>
      </w:pPr>
      <w:bookmarkStart w:id="49" w:name="А102"/>
      <w:bookmarkStart w:id="50" w:name="_Toc152051138"/>
      <w:r w:rsidRPr="00445F69">
        <w:t>П</w:t>
      </w:r>
      <w:r w:rsidR="0000141A" w:rsidRPr="00445F69">
        <w:t>райм</w:t>
      </w:r>
      <w:r w:rsidRPr="00445F69">
        <w:t>, 27.11.2023, Названо основание для увеличения пенсий тем, кого не затронет индексация</w:t>
      </w:r>
      <w:bookmarkEnd w:id="49"/>
      <w:bookmarkEnd w:id="50"/>
    </w:p>
    <w:p w:rsidR="002D3125" w:rsidRPr="00445F69" w:rsidRDefault="002D3125" w:rsidP="00445F69">
      <w:pPr>
        <w:pStyle w:val="3"/>
      </w:pPr>
      <w:bookmarkStart w:id="51" w:name="_Toc152051139"/>
      <w:r w:rsidRPr="00445F69">
        <w:t xml:space="preserve">Повышение пенсионного коэффициента важно для тех, кто только оформляет пенсию и для работающих пенсионеров, рассказала агентству </w:t>
      </w:r>
      <w:r w:rsidR="00184641" w:rsidRPr="00445F69">
        <w:t>«</w:t>
      </w:r>
      <w:r w:rsidRPr="00445F69">
        <w:t>Прайм</w:t>
      </w:r>
      <w:r w:rsidR="00184641" w:rsidRPr="00445F69">
        <w:t>»</w:t>
      </w:r>
      <w:r w:rsidRPr="00445F69">
        <w:t xml:space="preserve"> доцент кафедры Торгово-промышленной палаты РФ </w:t>
      </w:r>
      <w:r w:rsidR="00184641" w:rsidRPr="00445F69">
        <w:t>«</w:t>
      </w:r>
      <w:r w:rsidRPr="00445F69">
        <w:t>Управление человеческими ресурсами</w:t>
      </w:r>
      <w:r w:rsidR="00184641" w:rsidRPr="00445F69">
        <w:t>»</w:t>
      </w:r>
      <w:r w:rsidRPr="00445F69">
        <w:t xml:space="preserve"> РЭУ им. Г. В. Плеханова Людмила Иванова-Швец.</w:t>
      </w:r>
      <w:bookmarkEnd w:id="51"/>
    </w:p>
    <w:p w:rsidR="002D3125" w:rsidRPr="00445F69" w:rsidRDefault="002D3125" w:rsidP="002D3125">
      <w:r w:rsidRPr="00445F69">
        <w:t>Совет Федерации одобрил закон, повышающий до 133,05 рублей стоимость одного пенсионного коэффициента и размер фиксированной выплаты к страховой пенси</w:t>
      </w:r>
      <w:r w:rsidR="00FF5129" w:rsidRPr="00445F69">
        <w:t xml:space="preserve">и по старости в 8134,88 рубля. </w:t>
      </w:r>
    </w:p>
    <w:p w:rsidR="002D3125" w:rsidRPr="00445F69" w:rsidRDefault="002D3125" w:rsidP="002D3125">
      <w:r w:rsidRPr="00445F69">
        <w:t xml:space="preserve">По словам эксперта, этот параметр в первую очередь важен для тех, кто оформляет пенсию, а также для работающих пенсионеров. При выходе на пенсию страховая часть зависит от количества заработанных баллов и стоимости этого балла. Соответственно, повышение стоимости данного балла добавит сумму к выплатам. </w:t>
      </w:r>
    </w:p>
    <w:p w:rsidR="002D3125" w:rsidRPr="00445F69" w:rsidRDefault="00184641" w:rsidP="002D3125">
      <w:r w:rsidRPr="00445F69">
        <w:lastRenderedPageBreak/>
        <w:t>«</w:t>
      </w:r>
      <w:r w:rsidR="002D3125" w:rsidRPr="00445F69">
        <w:t>Например, человек, оформлявший пенсию в 2023 году, за десять заработанных баллов получил 1237,6 рубля, а в 2024 году за это же количество баллов его пенсия уже составит 1330,5 рубля</w:t>
      </w:r>
      <w:r w:rsidRPr="00445F69">
        <w:t>»</w:t>
      </w:r>
      <w:r w:rsidR="002D3125" w:rsidRPr="00445F69">
        <w:t xml:space="preserve">, — объяснила экономист. </w:t>
      </w:r>
    </w:p>
    <w:p w:rsidR="002D3125" w:rsidRPr="00445F69" w:rsidRDefault="002D3125" w:rsidP="002D3125">
      <w:r w:rsidRPr="00445F69">
        <w:t xml:space="preserve">Работающим пенсионерам  с августа ежегодно  делают перерасчет пенсий на стоимость максимум трех пенсионных баллов. Правда, для каждого пенсионера берется стоимость пенсионного балла того года, в котором он оформлял пенсию. </w:t>
      </w:r>
    </w:p>
    <w:p w:rsidR="002D3125" w:rsidRPr="00445F69" w:rsidRDefault="002D3125" w:rsidP="002D3125">
      <w:r w:rsidRPr="00445F69">
        <w:t>Правительство ежегодно повышает стоимость пенсионного балла с учетом роста цен, отметила Иванова-Швец. Для тех, кто уже получает пенсию, при индексации тоже учитывается пенсионный коэффициент.</w:t>
      </w:r>
    </w:p>
    <w:p w:rsidR="002D3125" w:rsidRPr="00445F69" w:rsidRDefault="002259A5" w:rsidP="002D3125">
      <w:hyperlink r:id="rId19" w:history="1">
        <w:r w:rsidR="002D3125" w:rsidRPr="00445F69">
          <w:rPr>
            <w:rStyle w:val="a3"/>
          </w:rPr>
          <w:t>https://1prime.ru/exclusive/20231127/842367937.html</w:t>
        </w:r>
      </w:hyperlink>
      <w:r w:rsidR="002D3125" w:rsidRPr="00445F69">
        <w:t xml:space="preserve"> </w:t>
      </w:r>
    </w:p>
    <w:p w:rsidR="002D3125" w:rsidRPr="00445F69" w:rsidRDefault="002D3125" w:rsidP="002D3125">
      <w:pPr>
        <w:pStyle w:val="2"/>
      </w:pPr>
      <w:bookmarkStart w:id="52" w:name="А103"/>
      <w:bookmarkStart w:id="53" w:name="_Toc152051140"/>
      <w:r w:rsidRPr="00445F69">
        <w:t>П</w:t>
      </w:r>
      <w:r w:rsidR="0000141A" w:rsidRPr="00445F69">
        <w:t>райм</w:t>
      </w:r>
      <w:r w:rsidRPr="00445F69">
        <w:t>, 27.11.2023, Раскрыто, что будет с пенсией, если не уволиться до конца 2023 года</w:t>
      </w:r>
      <w:bookmarkEnd w:id="52"/>
      <w:bookmarkEnd w:id="53"/>
    </w:p>
    <w:p w:rsidR="002D3125" w:rsidRPr="00445F69" w:rsidRDefault="002D3125" w:rsidP="00445F69">
      <w:pPr>
        <w:pStyle w:val="3"/>
      </w:pPr>
      <w:bookmarkStart w:id="54" w:name="_Toc152051141"/>
      <w:r w:rsidRPr="00445F69">
        <w:t xml:space="preserve">Если работающий пенсионер не уволится до конца декабря, то его пенсия с 1 января 2024 года не будет проиндексирована. Об этом агентству </w:t>
      </w:r>
      <w:r w:rsidR="00184641" w:rsidRPr="00445F69">
        <w:t>«</w:t>
      </w:r>
      <w:r w:rsidRPr="00445F69">
        <w:t>Прайм</w:t>
      </w:r>
      <w:r w:rsidR="00184641" w:rsidRPr="00445F69">
        <w:t>»</w:t>
      </w:r>
      <w:r w:rsidRPr="00445F69">
        <w:t xml:space="preserve"> рассказал декан факультета права НИУ ВШЭ Вадим Виноградов.</w:t>
      </w:r>
      <w:bookmarkEnd w:id="54"/>
    </w:p>
    <w:p w:rsidR="002D3125" w:rsidRPr="00445F69" w:rsidRDefault="002D3125" w:rsidP="002D3125">
      <w:r w:rsidRPr="00445F69">
        <w:t>Он напомнил, что с 1 января 2024 года страховые пенсии по старости вырастут на 7,5 процента. Госдума уже утвердила соответствующий законопроект. Важно понимать, что индексация коснется выплат только для неработающих пенсионеров.</w:t>
      </w:r>
    </w:p>
    <w:p w:rsidR="002D3125" w:rsidRPr="00445F69" w:rsidRDefault="00184641" w:rsidP="002D3125">
      <w:r w:rsidRPr="00445F69">
        <w:t>«</w:t>
      </w:r>
      <w:r w:rsidR="002D3125" w:rsidRPr="00445F69">
        <w:t>У работающих пенсионеров, которые продолжают трудиться и не уволятся до конца 2023 года, пенсия останется прежней</w:t>
      </w:r>
      <w:r w:rsidRPr="00445F69">
        <w:t>»</w:t>
      </w:r>
      <w:r w:rsidR="002D3125" w:rsidRPr="00445F69">
        <w:t>, — говорит эксперт. Если человек все же решит выйти на заслуженный отдых в 2024 году, то  через два месяца пенсию пересчитают с учетом текущих значений фиксированной выплаты и стоимости пенсионного балла. Произойдет это с первого числа месяца, следующего после увольнения, разъяснил юрист.</w:t>
      </w:r>
    </w:p>
    <w:p w:rsidR="002D3125" w:rsidRPr="00445F69" w:rsidRDefault="002259A5" w:rsidP="002D3125">
      <w:hyperlink r:id="rId20" w:history="1">
        <w:r w:rsidR="002D3125" w:rsidRPr="00445F69">
          <w:rPr>
            <w:rStyle w:val="a3"/>
          </w:rPr>
          <w:t>https://1prime.ru/exclusive/20231127/842336149.html</w:t>
        </w:r>
      </w:hyperlink>
      <w:r w:rsidR="002D3125" w:rsidRPr="00445F69">
        <w:t xml:space="preserve"> </w:t>
      </w:r>
    </w:p>
    <w:p w:rsidR="00D6237B" w:rsidRPr="00445F69" w:rsidRDefault="00D6237B" w:rsidP="00D6237B">
      <w:pPr>
        <w:pStyle w:val="2"/>
      </w:pPr>
      <w:bookmarkStart w:id="55" w:name="_Toc152051142"/>
      <w:r w:rsidRPr="00445F69">
        <w:t>REX, 27.11.2023, Для оформления пенсии должно быть выполнено несколько условий</w:t>
      </w:r>
      <w:bookmarkEnd w:id="55"/>
      <w:r w:rsidRPr="00445F69">
        <w:t xml:space="preserve"> </w:t>
      </w:r>
    </w:p>
    <w:p w:rsidR="00D6237B" w:rsidRPr="00445F69" w:rsidRDefault="00D6237B" w:rsidP="00445F69">
      <w:pPr>
        <w:pStyle w:val="3"/>
      </w:pPr>
      <w:bookmarkStart w:id="56" w:name="_Toc152051143"/>
      <w:r w:rsidRPr="00445F69">
        <w:t xml:space="preserve">Чтобы оформить пенсию, российским гражданам соответствующего возраста нужно соблюсти несколько условий, заявила REX доцент кафедры Торгово-промышленной палаты РФ </w:t>
      </w:r>
      <w:r w:rsidR="00184641" w:rsidRPr="00445F69">
        <w:t>«</w:t>
      </w:r>
      <w:r w:rsidRPr="00445F69">
        <w:t>Управление человеческими ресурсами</w:t>
      </w:r>
      <w:r w:rsidR="00184641" w:rsidRPr="00445F69">
        <w:t>»</w:t>
      </w:r>
      <w:r w:rsidRPr="00445F69">
        <w:t xml:space="preserve"> РЭУ им. Г. В. Плеханова Людмила Иванова-Швец.</w:t>
      </w:r>
      <w:bookmarkEnd w:id="56"/>
    </w:p>
    <w:p w:rsidR="00D6237B" w:rsidRPr="00445F69" w:rsidRDefault="00D6237B" w:rsidP="00D6237B">
      <w:r w:rsidRPr="00445F69">
        <w:t>После повышения пенсионного возраста в России был утвержден график постепенного перехода выхода на пенсию.</w:t>
      </w:r>
    </w:p>
    <w:p w:rsidR="00D6237B" w:rsidRPr="00445F69" w:rsidRDefault="00D6237B" w:rsidP="00D6237B">
      <w:r w:rsidRPr="00445F69">
        <w:t>График составлен так, что в 2023 году есть определённые категории граждан, которые имеют право на досрочную пенсию, и они могут оформить пенсию по выслуге лет, по вредным и опасным условиям труда, по продолжительному стажу и по статусу многодетности.</w:t>
      </w:r>
    </w:p>
    <w:p w:rsidR="00D6237B" w:rsidRPr="00445F69" w:rsidRDefault="00D6237B" w:rsidP="00D6237B">
      <w:r w:rsidRPr="00445F69">
        <w:t>Также на пенсию могут уйти те, кто получил право оформить пенсию и кто оформляет её позже по своему желанию.</w:t>
      </w:r>
    </w:p>
    <w:p w:rsidR="00D6237B" w:rsidRPr="00445F69" w:rsidRDefault="00D6237B" w:rsidP="00D6237B">
      <w:r w:rsidRPr="00445F69">
        <w:lastRenderedPageBreak/>
        <w:t>Для оформления пенсии должно быть выполнено несколько условий: достижение возраста или условий выхода на пенсию, наличие страхового стажа не меньше 14 лет и количество накопленных пенсионных баллов - 25,8.</w:t>
      </w:r>
    </w:p>
    <w:p w:rsidR="00D6237B" w:rsidRPr="00445F69" w:rsidRDefault="00D6237B" w:rsidP="00D6237B">
      <w:r w:rsidRPr="00445F69">
        <w:t>В любом случае в 2023 году в России численность лиц, оформляющих пенсию, будет значительно меньше, чем в 2022-м и в 2024 годах.</w:t>
      </w:r>
    </w:p>
    <w:p w:rsidR="00D6237B" w:rsidRPr="00445F69" w:rsidRDefault="00D6237B" w:rsidP="00D6237B">
      <w:r w:rsidRPr="00445F69">
        <w:t>Как сообщал REX, по одобренному Совфедом РФ закону, стоимость одного пенсионного коэффициента возросла до 133,05 руб., а размер фиксированной выплаты к страховой пенсии по старости составляет 8134,88 руб.</w:t>
      </w:r>
    </w:p>
    <w:p w:rsidR="00D6237B" w:rsidRPr="00445F69" w:rsidRDefault="002259A5" w:rsidP="00D6237B">
      <w:hyperlink r:id="rId21" w:history="1">
        <w:r w:rsidR="00D6237B" w:rsidRPr="00445F69">
          <w:rPr>
            <w:rStyle w:val="a3"/>
          </w:rPr>
          <w:t>https://iarex.ru/news/117021.html</w:t>
        </w:r>
      </w:hyperlink>
      <w:r w:rsidR="00D6237B" w:rsidRPr="00445F69">
        <w:t xml:space="preserve"> </w:t>
      </w:r>
    </w:p>
    <w:p w:rsidR="00882547" w:rsidRPr="00445F69" w:rsidRDefault="00882547" w:rsidP="00882547">
      <w:pPr>
        <w:pStyle w:val="2"/>
      </w:pPr>
      <w:bookmarkStart w:id="57" w:name="_Toc152051144"/>
      <w:r w:rsidRPr="00445F69">
        <w:t xml:space="preserve">PRIMPRESS, 27.11.2023, Пенсионерам, получающим пенсии на карты </w:t>
      </w:r>
      <w:r w:rsidR="00184641" w:rsidRPr="00445F69">
        <w:t>«</w:t>
      </w:r>
      <w:r w:rsidRPr="00445F69">
        <w:t>Мир</w:t>
      </w:r>
      <w:r w:rsidR="00184641" w:rsidRPr="00445F69">
        <w:t>»</w:t>
      </w:r>
      <w:r w:rsidRPr="00445F69">
        <w:t>, приготовили новый бонус</w:t>
      </w:r>
      <w:bookmarkEnd w:id="57"/>
      <w:r w:rsidRPr="00445F69">
        <w:t xml:space="preserve"> </w:t>
      </w:r>
    </w:p>
    <w:p w:rsidR="00882547" w:rsidRPr="00445F69" w:rsidRDefault="00882547" w:rsidP="00445F69">
      <w:pPr>
        <w:pStyle w:val="3"/>
      </w:pPr>
      <w:bookmarkStart w:id="58" w:name="_Toc152051145"/>
      <w:r w:rsidRPr="00445F69">
        <w:t xml:space="preserve">Сегодня пенсионеры России имеют возможность выбрать способ доставки пенсии. Так, получать выплаты они могут либо на банковские карты, либо через отделения </w:t>
      </w:r>
      <w:r w:rsidR="00184641" w:rsidRPr="00445F69">
        <w:t>«</w:t>
      </w:r>
      <w:r w:rsidRPr="00445F69">
        <w:t>Почты России</w:t>
      </w:r>
      <w:r w:rsidR="00184641" w:rsidRPr="00445F69">
        <w:t>»</w:t>
      </w:r>
      <w:r w:rsidRPr="00445F69">
        <w:t>, сообщает PRIMPRESS.</w:t>
      </w:r>
      <w:bookmarkEnd w:id="58"/>
    </w:p>
    <w:p w:rsidR="00882547" w:rsidRPr="00445F69" w:rsidRDefault="00882547" w:rsidP="00882547">
      <w:r w:rsidRPr="00445F69">
        <w:t xml:space="preserve">Несмотря на то что начисление выплат на банковский </w:t>
      </w:r>
      <w:r w:rsidR="00184641" w:rsidRPr="00445F69">
        <w:t>«</w:t>
      </w:r>
      <w:r w:rsidRPr="00445F69">
        <w:t>пластик</w:t>
      </w:r>
      <w:r w:rsidR="00184641" w:rsidRPr="00445F69">
        <w:t>»</w:t>
      </w:r>
      <w:r w:rsidRPr="00445F69">
        <w:t xml:space="preserve"> является удобным способом получения пенсий, многие пенсионеры все еще предпочитают получать средства наличными. При этом такой способ выбирают и жители больших городов, где нет проблем с безналичной оплатой или наличием банкоматов.</w:t>
      </w:r>
    </w:p>
    <w:p w:rsidR="00882547" w:rsidRPr="00445F69" w:rsidRDefault="00882547" w:rsidP="00882547">
      <w:r w:rsidRPr="00445F69">
        <w:t>Не последнюю роль в таком выборе играют мошенники. Придумывая все новые и новые схемы обмана, выбирая для своих махинаций пожилых россиян, аферисты подталкивают пенсионеров отказываться от использования удобного для них способа получения своих пенсий.</w:t>
      </w:r>
    </w:p>
    <w:p w:rsidR="00882547" w:rsidRPr="00445F69" w:rsidRDefault="00882547" w:rsidP="00882547">
      <w:r w:rsidRPr="00445F69">
        <w:t>Однако справиться с этим можно. Так, в крупнейшем российском банке – Сбербанке – приняли решение помочь пожилым россиянам повысить свою финансовую грамотность. Для этого руководство финансовой организации запускает специальные обучающие лекции, на которых пенсионеров научат распознавать мошенников и расскажут, как не поверить в их уловки, а также сохранить свои денежные средства.</w:t>
      </w:r>
    </w:p>
    <w:p w:rsidR="00882547" w:rsidRPr="00445F69" w:rsidRDefault="00882547" w:rsidP="00882547">
      <w:r w:rsidRPr="00445F69">
        <w:t>Как отметили в Сбере, такие занятия ранее были доступны пенсионерам только нескольких регионов страны. Однако географию обучающих занятий решено расширять, и доступ на лекции смогут получить жители любого субъекта России.</w:t>
      </w:r>
    </w:p>
    <w:p w:rsidR="00882547" w:rsidRPr="00445F69" w:rsidRDefault="002259A5" w:rsidP="00882547">
      <w:hyperlink r:id="rId22" w:history="1">
        <w:r w:rsidR="00882547" w:rsidRPr="00445F69">
          <w:rPr>
            <w:rStyle w:val="a3"/>
          </w:rPr>
          <w:t>https://primpress.ru/article/107132</w:t>
        </w:r>
      </w:hyperlink>
      <w:r w:rsidR="00882547" w:rsidRPr="00445F69">
        <w:t xml:space="preserve"> </w:t>
      </w:r>
    </w:p>
    <w:p w:rsidR="00184641" w:rsidRPr="00445F69" w:rsidRDefault="00184641" w:rsidP="00184641">
      <w:pPr>
        <w:pStyle w:val="2"/>
      </w:pPr>
      <w:bookmarkStart w:id="59" w:name="_Toc152051146"/>
      <w:r w:rsidRPr="00445F69">
        <w:lastRenderedPageBreak/>
        <w:t>PRIMPRESS, 27.11.2023, Перерасчет пенсии и рекордная индексация: всех пенсионеров России ждет приятный сюрприз</w:t>
      </w:r>
      <w:bookmarkEnd w:id="59"/>
    </w:p>
    <w:p w:rsidR="00184641" w:rsidRPr="00445F69" w:rsidRDefault="00184641" w:rsidP="00445F69">
      <w:pPr>
        <w:pStyle w:val="3"/>
      </w:pPr>
      <w:bookmarkStart w:id="60" w:name="_Toc152051147"/>
      <w:r w:rsidRPr="00445F69">
        <w:t>Уже в скором времени российских пенсионеров ждет очередная традиционная индексация их пенсионных выплат. Правда, ждать повышение пенсий стоит не только неработающим, но также и работающим пенсионерам. Об этом рассказал пенсионный эксперт Сергей Власов, сообщает PRIMPRESS.</w:t>
      </w:r>
      <w:bookmarkEnd w:id="60"/>
    </w:p>
    <w:p w:rsidR="00184641" w:rsidRPr="00445F69" w:rsidRDefault="00184641" w:rsidP="00184641">
      <w:r w:rsidRPr="00445F69">
        <w:t>Так, уже в начале 2024 г. в России будет установлен новый прожиточный минимум. Именно этот показатель определяет минимально возможный размер пенсии.</w:t>
      </w:r>
    </w:p>
    <w:p w:rsidR="00184641" w:rsidRPr="00445F69" w:rsidRDefault="00184641" w:rsidP="00184641">
      <w:r w:rsidRPr="00445F69">
        <w:t>Уже в начале следующего года минимальный размер пенсий должен вырасти до 13 тыс. 290 руб.</w:t>
      </w:r>
    </w:p>
    <w:p w:rsidR="00184641" w:rsidRPr="00445F69" w:rsidRDefault="00184641" w:rsidP="00184641">
      <w:r w:rsidRPr="00445F69">
        <w:t>При этом в стране будет повышен и важный для работающих пенсионеров показатель – минимальный размер оплаты труда. Согласно действующим нормам, ниже данного показателя заработок россиян быть не может.</w:t>
      </w:r>
    </w:p>
    <w:p w:rsidR="00184641" w:rsidRPr="00445F69" w:rsidRDefault="00184641" w:rsidP="00184641">
      <w:r w:rsidRPr="00445F69">
        <w:t>Так, уже с января 2024 г. МРОТ в России составит 19 тыс. 242 руб.</w:t>
      </w:r>
    </w:p>
    <w:p w:rsidR="00184641" w:rsidRPr="00445F69" w:rsidRDefault="002259A5" w:rsidP="00184641">
      <w:hyperlink r:id="rId23" w:history="1">
        <w:r w:rsidR="00184641" w:rsidRPr="00445F69">
          <w:rPr>
            <w:rStyle w:val="a3"/>
          </w:rPr>
          <w:t>https://primpress.ru/article/107161</w:t>
        </w:r>
      </w:hyperlink>
      <w:r w:rsidR="00184641" w:rsidRPr="00445F69">
        <w:t xml:space="preserve"> </w:t>
      </w:r>
    </w:p>
    <w:p w:rsidR="00882547" w:rsidRPr="00445F69" w:rsidRDefault="00882547" w:rsidP="00882547">
      <w:pPr>
        <w:pStyle w:val="2"/>
      </w:pPr>
      <w:bookmarkStart w:id="61" w:name="А104"/>
      <w:bookmarkStart w:id="62" w:name="_Toc152051148"/>
      <w:r w:rsidRPr="00445F69">
        <w:t>Конкурент, 27.11.2023, Сразу в два раза. Уже в декабре некоторых пенсионеров ждет существенная прибавка</w:t>
      </w:r>
      <w:bookmarkEnd w:id="61"/>
      <w:bookmarkEnd w:id="62"/>
    </w:p>
    <w:p w:rsidR="00882547" w:rsidRPr="00445F69" w:rsidRDefault="00882547" w:rsidP="00445F69">
      <w:pPr>
        <w:pStyle w:val="3"/>
      </w:pPr>
      <w:bookmarkStart w:id="63" w:name="_Toc152051149"/>
      <w:r w:rsidRPr="00445F69">
        <w:t>В России ежемесячно тем или иным категориям пенсионеров повышают их пенсионные выплаты. Об этом рассказал доцент экономического факультета РУДН Андрей Гиринский.</w:t>
      </w:r>
      <w:bookmarkEnd w:id="63"/>
    </w:p>
    <w:p w:rsidR="00882547" w:rsidRPr="00445F69" w:rsidRDefault="00882547" w:rsidP="00882547">
      <w:r w:rsidRPr="00445F69">
        <w:t>Декабрь в этом отношении исключением не станет. Так, по словам эксперта, уже в следующем месяце некоторым категориям пожилых граждан стоит ожидать повышения пенсий.</w:t>
      </w:r>
    </w:p>
    <w:p w:rsidR="00882547" w:rsidRPr="00445F69" w:rsidRDefault="00882547" w:rsidP="00882547">
      <w:r w:rsidRPr="00445F69">
        <w:t>Так, например, больше станут получать те пенсионеры, кто достиг определенного возраста. Напомним, что, согласно российскому законодательству, пенсионеры, которым исполнилось 80 лет, могут рассчитывать на рост гарантированной части пенсии – фиксированной выплаты.</w:t>
      </w:r>
    </w:p>
    <w:p w:rsidR="00882547" w:rsidRPr="00445F69" w:rsidRDefault="00882547" w:rsidP="00882547">
      <w:r w:rsidRPr="00445F69">
        <w:t>Стандартно размер таких начислений составляет порядка 7,5 тыс. в месяц. Однако при  достижении 80 лет выплату повышают в два раза – до 15 тыс. руб. Правда, начислять средства начинают только на следующий за юбилеем месяц. В декабре повышенная сумма начнет приходить тем, кому 80 лет исполнилось в ноябре.</w:t>
      </w:r>
    </w:p>
    <w:p w:rsidR="00882547" w:rsidRPr="00445F69" w:rsidRDefault="00882547" w:rsidP="00882547">
      <w:r w:rsidRPr="00445F69">
        <w:t>Кроме того, при определенных условиях работающим пенсионерам возвращают все пропущенные с 2016 г индексации. Это касается тех пожилых граждан, кто решает прекратить свою трудовую деятельность и стать неработающим пенсионером.</w:t>
      </w:r>
    </w:p>
    <w:p w:rsidR="00882547" w:rsidRPr="00445F69" w:rsidRDefault="00882547" w:rsidP="00882547">
      <w:r w:rsidRPr="00445F69">
        <w:t>Обычно на такой перерасчет у специалистов Социального фонда России уходит несколько месяцев. Поэтому возврат всех индексаций и повышенные суммы пенсий в декабре могут ожидать те, кто уволился ранее.</w:t>
      </w:r>
    </w:p>
    <w:p w:rsidR="00882547" w:rsidRPr="00445F69" w:rsidRDefault="002259A5" w:rsidP="00882547">
      <w:hyperlink r:id="rId24" w:history="1">
        <w:r w:rsidR="00882547" w:rsidRPr="00445F69">
          <w:rPr>
            <w:rStyle w:val="a3"/>
          </w:rPr>
          <w:t>https://konkurent.ru/article/63751</w:t>
        </w:r>
      </w:hyperlink>
      <w:r w:rsidR="00882547" w:rsidRPr="00445F69">
        <w:t xml:space="preserve"> </w:t>
      </w:r>
    </w:p>
    <w:p w:rsidR="00FF5129" w:rsidRPr="00445F69" w:rsidRDefault="00FF5129" w:rsidP="00FF5129">
      <w:pPr>
        <w:pStyle w:val="2"/>
      </w:pPr>
      <w:bookmarkStart w:id="64" w:name="А105"/>
      <w:bookmarkStart w:id="65" w:name="_Toc152051150"/>
      <w:r w:rsidRPr="00445F69">
        <w:lastRenderedPageBreak/>
        <w:t>Конкурент, 27.11.2023, Размер пенсии вам понравится – каждый может сам себе ее обеспечить уже сейчас</w:t>
      </w:r>
      <w:bookmarkEnd w:id="64"/>
      <w:bookmarkEnd w:id="65"/>
    </w:p>
    <w:p w:rsidR="00FF5129" w:rsidRPr="00445F69" w:rsidRDefault="00FF5129" w:rsidP="00445F69">
      <w:pPr>
        <w:pStyle w:val="3"/>
      </w:pPr>
      <w:bookmarkStart w:id="66" w:name="_Toc152051151"/>
      <w:r w:rsidRPr="00445F69">
        <w:t>Для того, чтобы увеличить будущую пенсию, существует ряд способов, заявил кандидат экономических наук, финансовый аналитик Михаил Беляев.</w:t>
      </w:r>
      <w:bookmarkEnd w:id="66"/>
    </w:p>
    <w:p w:rsidR="00FF5129" w:rsidRPr="00445F69" w:rsidRDefault="00184641" w:rsidP="00FF5129">
      <w:r w:rsidRPr="00445F69">
        <w:t>«</w:t>
      </w:r>
      <w:r w:rsidR="00FF5129" w:rsidRPr="00445F69">
        <w:t>Если вам нравится пенсия, которую получают на Крайнем севере, как и при советской власти, вы можете поехать на север и заработать там стаж, необходимый для получения северных выплат, потом вернуться к себе на основное место проживания и получать эту пенсию</w:t>
      </w:r>
      <w:r w:rsidRPr="00445F69">
        <w:t>»</w:t>
      </w:r>
      <w:r w:rsidR="00FF5129" w:rsidRPr="00445F69">
        <w:t>, – указал экономист.</w:t>
      </w:r>
    </w:p>
    <w:p w:rsidR="00FF5129" w:rsidRPr="00445F69" w:rsidRDefault="00FF5129" w:rsidP="00FF5129">
      <w:r w:rsidRPr="00445F69">
        <w:t>Кроме того, можно получить статус ветерана труда. Он позволяет получать пенсию в увеличенном объеме и определенные льготы, в числе которых бесплатный проезд, оплата половины коммунальных платежей, а также послабления в части некоторых налогов.</w:t>
      </w:r>
    </w:p>
    <w:p w:rsidR="00FF5129" w:rsidRPr="00445F69" w:rsidRDefault="00FF5129" w:rsidP="00FF5129">
      <w:r w:rsidRPr="00445F69">
        <w:t>Дополнительно увеличить будущую пенсию можно с помощью индивидуальных пенсионных планов. Суть программ заключается в разработке такого плана и внесении регулярных взносов в негосударственные пенсионные фонды при софинансировании государства. Тем не менее стоит помнить, что помощь от государства в этом вопросе не превышает 3 тыс. руб. в месяц и продолжается она максимум три года.</w:t>
      </w:r>
    </w:p>
    <w:p w:rsidR="00FF5129" w:rsidRPr="00445F69" w:rsidRDefault="00184641" w:rsidP="00FF5129">
      <w:r w:rsidRPr="00445F69">
        <w:t>«</w:t>
      </w:r>
      <w:r w:rsidR="00FF5129" w:rsidRPr="00445F69">
        <w:t>Причем для людей, которые получают меньше 80 тыс. в месяц, взносы идут один в один. То есть вы положили 3 тыс., 3 тыс. вам положило государство. Если зарплата от 80 тыс. до 150 тыс., вроде бы коэффициент один к полутора. То есть если вы положили 3 тыс., государство вам кладет 2 тыс. Но если вы положили 6 тыс., то максимум 3 тыс. вам могут добавить</w:t>
      </w:r>
      <w:r w:rsidRPr="00445F69">
        <w:t>»</w:t>
      </w:r>
      <w:r w:rsidR="00FF5129" w:rsidRPr="00445F69">
        <w:t>, – уточнил Беляев.</w:t>
      </w:r>
    </w:p>
    <w:p w:rsidR="00FF5129" w:rsidRPr="00445F69" w:rsidRDefault="00FF5129" w:rsidP="00FF5129">
      <w:r w:rsidRPr="00445F69">
        <w:t>При этом необязательно дожидаться официального выхода на пенсию, чтобы начать расходовать эти средства. В частности, право их тратить можно получить и по старым пенсионным срокам, т. е. мужчинам в 60 лет, а женщинам – в 55. Кроме того, в случае смерти человека эти деньги можно унаследовать, заключил экономист.</w:t>
      </w:r>
    </w:p>
    <w:p w:rsidR="00FF5129" w:rsidRPr="00445F69" w:rsidRDefault="002259A5" w:rsidP="00FF5129">
      <w:hyperlink r:id="rId25" w:history="1">
        <w:r w:rsidR="00FF5129" w:rsidRPr="00445F69">
          <w:rPr>
            <w:rStyle w:val="a3"/>
          </w:rPr>
          <w:t>https://konkurent.ru/article/63758</w:t>
        </w:r>
      </w:hyperlink>
    </w:p>
    <w:p w:rsidR="00D6237B" w:rsidRPr="00445F69" w:rsidRDefault="00D6237B" w:rsidP="00D6237B">
      <w:pPr>
        <w:pStyle w:val="2"/>
      </w:pPr>
      <w:bookmarkStart w:id="67" w:name="_Toc152051152"/>
      <w:r w:rsidRPr="00445F69">
        <w:t>АБН24, 27.11.2023, Пенсионерам РФ, которые получают пенсии на карту, сообщили о 3 важных правилах</w:t>
      </w:r>
      <w:bookmarkEnd w:id="67"/>
    </w:p>
    <w:p w:rsidR="00D6237B" w:rsidRPr="00445F69" w:rsidRDefault="00D6237B" w:rsidP="00445F69">
      <w:pPr>
        <w:pStyle w:val="3"/>
      </w:pPr>
      <w:bookmarkStart w:id="68" w:name="_Toc152051153"/>
      <w:r w:rsidRPr="00445F69">
        <w:t>Многие пожилые россияне предпочитают получать пенсии на банковские карты. Однако при зачислении пенсионных выплат на карту пенсионерам следует помнить сразу о нескольких важных правилах. Иначе пенсии могут лишить.</w:t>
      </w:r>
      <w:bookmarkEnd w:id="68"/>
      <w:r w:rsidRPr="00445F69">
        <w:t xml:space="preserve"> </w:t>
      </w:r>
    </w:p>
    <w:p w:rsidR="00D6237B" w:rsidRPr="00445F69" w:rsidRDefault="00D6237B" w:rsidP="00D6237B">
      <w:r w:rsidRPr="00445F69">
        <w:t xml:space="preserve">Юрист Ирина Сивакова в своем Telegram-канале </w:t>
      </w:r>
      <w:r w:rsidR="00184641" w:rsidRPr="00445F69">
        <w:t>«</w:t>
      </w:r>
      <w:r w:rsidRPr="00445F69">
        <w:t>Юридические тонкости</w:t>
      </w:r>
      <w:r w:rsidR="00184641" w:rsidRPr="00445F69">
        <w:t>»</w:t>
      </w:r>
      <w:r w:rsidRPr="00445F69">
        <w:t xml:space="preserve"> рассказала о малоизвестных нюансах, которые следует знать пожилым гражданам при получении пенсии на банковскую карту.</w:t>
      </w:r>
    </w:p>
    <w:p w:rsidR="00D6237B" w:rsidRPr="00445F69" w:rsidRDefault="00D6237B" w:rsidP="00D6237B">
      <w:r w:rsidRPr="00445F69">
        <w:t xml:space="preserve">Во-первых, ни одна банковская организация не вправе взимать комиссию за годовое обслуживание пенсионной карты. При этом россияне могут получать пенсию исключительно на карты национальной платежной системы </w:t>
      </w:r>
      <w:r w:rsidR="00184641" w:rsidRPr="00445F69">
        <w:t>«</w:t>
      </w:r>
      <w:r w:rsidRPr="00445F69">
        <w:t>Мир</w:t>
      </w:r>
      <w:r w:rsidR="00184641" w:rsidRPr="00445F69">
        <w:t>»</w:t>
      </w:r>
      <w:r w:rsidRPr="00445F69">
        <w:t xml:space="preserve">. В то же время за </w:t>
      </w:r>
      <w:r w:rsidRPr="00445F69">
        <w:lastRenderedPageBreak/>
        <w:t>дополнительные услуги по банковской карте, включая смс-оповещение, банк может списывать плату с пенсионера на общих основаниях.</w:t>
      </w:r>
    </w:p>
    <w:p w:rsidR="00D6237B" w:rsidRPr="00445F69" w:rsidRDefault="00D6237B" w:rsidP="00D6237B">
      <w:r w:rsidRPr="00445F69">
        <w:t>Во-вторых, пенсионерам, получающим на банковскую карту пенсионные выплаты с северной надбавкой, требуется каждый год подтверждать место жительства. В противном случае пожилых россиян данной категории лишат пенсии в повышенном размере. Исключение действует только в отношении тех пенсионеров, которые получают выплаты через почту.</w:t>
      </w:r>
    </w:p>
    <w:p w:rsidR="00D6237B" w:rsidRPr="00445F69" w:rsidRDefault="00D6237B" w:rsidP="00D6237B">
      <w:r w:rsidRPr="00445F69">
        <w:t xml:space="preserve">В-третьих, накопленные на банковской карте пенсионные выплаты могут разом списать в счет задолженности. Так, один из российских пенсионеров подал жалобу в суд на то, что у него списали с карты сразу 13 000 рублей пенсионных денег в нарушение правила об удержании только 50%. Однако его жалоба была отклонена, так как в отношении денежных средств, хранящихся на пенсионном счете, данная норма не действует. </w:t>
      </w:r>
    </w:p>
    <w:p w:rsidR="00D6237B" w:rsidRPr="00445F69" w:rsidRDefault="002259A5" w:rsidP="00D6237B">
      <w:hyperlink r:id="rId26" w:history="1">
        <w:r w:rsidR="00D6237B" w:rsidRPr="00445F69">
          <w:rPr>
            <w:rStyle w:val="a3"/>
          </w:rPr>
          <w:t>https://abnews.ru/news/2023/11/27/pensioneram-rf-kotorye-poluchayut-pensii-na-kartu-soobshhili-o-3-vazhnyh-pravilah</w:t>
        </w:r>
      </w:hyperlink>
      <w:r w:rsidR="00D6237B" w:rsidRPr="00445F69">
        <w:t xml:space="preserve"> </w:t>
      </w:r>
    </w:p>
    <w:p w:rsidR="00882547" w:rsidRPr="00445F69" w:rsidRDefault="00882547" w:rsidP="00882547">
      <w:pPr>
        <w:pStyle w:val="2"/>
      </w:pPr>
      <w:bookmarkStart w:id="69" w:name="_Toc152051154"/>
      <w:r w:rsidRPr="00445F69">
        <w:t>Pens</w:t>
      </w:r>
      <w:r w:rsidR="0000141A" w:rsidRPr="00445F69">
        <w:t>N</w:t>
      </w:r>
      <w:r w:rsidRPr="00445F69">
        <w:t>ews.ru, 27.11.2023, Россиянам напомнили, как получить недостающие пенсионные баллы</w:t>
      </w:r>
      <w:bookmarkEnd w:id="69"/>
    </w:p>
    <w:p w:rsidR="00882547" w:rsidRPr="00445F69" w:rsidRDefault="00882547" w:rsidP="00445F69">
      <w:pPr>
        <w:pStyle w:val="3"/>
      </w:pPr>
      <w:bookmarkStart w:id="70" w:name="_Toc152051155"/>
      <w:r w:rsidRPr="00445F69">
        <w:t>Нынешнюю пенсионную систему характеризует крайняя сложность и запутанность. Как выясняется в ходе опросов, до конца не понимают, какие цифры и откуда берутся, не понимают и многие работники Социального фонда России, которые, собственно, должны отвечать на вопросы граждан, пишет Pensnews.ru.</w:t>
      </w:r>
      <w:bookmarkEnd w:id="70"/>
    </w:p>
    <w:p w:rsidR="00882547" w:rsidRPr="00445F69" w:rsidRDefault="00882547" w:rsidP="00882547">
      <w:r w:rsidRPr="00445F69">
        <w:t>Сегодня ответ на вопрос: как заплатить страховые взносы и получить недостающие пенсионные баллы?</w:t>
      </w:r>
    </w:p>
    <w:p w:rsidR="00882547" w:rsidRPr="00445F69" w:rsidRDefault="00882547" w:rsidP="00882547">
      <w:r w:rsidRPr="00445F69">
        <w:t>Итак, страховую пенсию платят только тем, у кого достаточно пенсионных баллов. Они начисляются:</w:t>
      </w:r>
    </w:p>
    <w:p w:rsidR="00882547" w:rsidRPr="00445F69" w:rsidRDefault="00882547" w:rsidP="00882547">
      <w:r w:rsidRPr="00445F69">
        <w:t>- за каждый год работы;</w:t>
      </w:r>
    </w:p>
    <w:p w:rsidR="00882547" w:rsidRPr="00445F69" w:rsidRDefault="00882547" w:rsidP="00882547">
      <w:r w:rsidRPr="00445F69">
        <w:t>- срочную службу в армии;</w:t>
      </w:r>
    </w:p>
    <w:p w:rsidR="00882547" w:rsidRPr="00445F69" w:rsidRDefault="00882547" w:rsidP="00882547">
      <w:r w:rsidRPr="00445F69">
        <w:t>- уход за детьми, людьми с инвалидностью I группы или старше 80 лет, если вы можете подтвердить это документально.</w:t>
      </w:r>
    </w:p>
    <w:p w:rsidR="00882547" w:rsidRPr="00445F69" w:rsidRDefault="00882547" w:rsidP="00882547">
      <w:r w:rsidRPr="00445F69">
        <w:t xml:space="preserve">Их количество зависит от страховых взносов в СФР, которые платит работодатель. Но баллы можно и </w:t>
      </w:r>
      <w:r w:rsidR="00184641" w:rsidRPr="00445F69">
        <w:t>«</w:t>
      </w:r>
      <w:r w:rsidRPr="00445F69">
        <w:t>докупить</w:t>
      </w:r>
      <w:r w:rsidR="00184641" w:rsidRPr="00445F69">
        <w:t>»</w:t>
      </w:r>
      <w:r w:rsidRPr="00445F69">
        <w:t>. Это можно сделать самостоятельно, если баллов не хватает.</w:t>
      </w:r>
    </w:p>
    <w:p w:rsidR="00882547" w:rsidRPr="00445F69" w:rsidRDefault="00882547" w:rsidP="00882547">
      <w:r w:rsidRPr="00445F69">
        <w:t>Для этого подайте заявление:</w:t>
      </w:r>
    </w:p>
    <w:p w:rsidR="00882547" w:rsidRPr="00445F69" w:rsidRDefault="00882547" w:rsidP="00882547">
      <w:r w:rsidRPr="00445F69">
        <w:t>- в отделении Соцфонда или через личный кабинет на его сайте;</w:t>
      </w:r>
    </w:p>
    <w:p w:rsidR="00882547" w:rsidRPr="00445F69" w:rsidRDefault="00882547" w:rsidP="00882547">
      <w:r w:rsidRPr="00445F69">
        <w:t xml:space="preserve">- через </w:t>
      </w:r>
      <w:r w:rsidR="00184641" w:rsidRPr="00445F69">
        <w:t>«</w:t>
      </w:r>
      <w:r w:rsidRPr="00445F69">
        <w:t>Госуслуги</w:t>
      </w:r>
      <w:r w:rsidR="00184641" w:rsidRPr="00445F69">
        <w:t>»</w:t>
      </w:r>
      <w:r w:rsidRPr="00445F69">
        <w:t>;</w:t>
      </w:r>
    </w:p>
    <w:p w:rsidR="00882547" w:rsidRPr="00445F69" w:rsidRDefault="00882547" w:rsidP="00882547">
      <w:r w:rsidRPr="00445F69">
        <w:t>- заказной почтой.</w:t>
      </w:r>
    </w:p>
    <w:p w:rsidR="00882547" w:rsidRPr="00445F69" w:rsidRDefault="00882547" w:rsidP="00882547">
      <w:r w:rsidRPr="00445F69">
        <w:t>В отделении СФР вам подскажут, как действовать далее.</w:t>
      </w:r>
    </w:p>
    <w:p w:rsidR="00882547" w:rsidRPr="00445F69" w:rsidRDefault="002259A5" w:rsidP="00882547">
      <w:hyperlink r:id="rId27" w:history="1">
        <w:r w:rsidR="00882547" w:rsidRPr="00445F69">
          <w:rPr>
            <w:rStyle w:val="a3"/>
          </w:rPr>
          <w:t>https://pensnews.ru/article/10249</w:t>
        </w:r>
      </w:hyperlink>
    </w:p>
    <w:p w:rsidR="0060034F" w:rsidRPr="00445F69" w:rsidRDefault="0060034F" w:rsidP="00AD5703">
      <w:pPr>
        <w:pStyle w:val="2"/>
      </w:pPr>
      <w:bookmarkStart w:id="71" w:name="А106"/>
      <w:bookmarkStart w:id="72" w:name="_Toc152051156"/>
      <w:r w:rsidRPr="00445F69">
        <w:lastRenderedPageBreak/>
        <w:t>Pens</w:t>
      </w:r>
      <w:r w:rsidR="0000141A" w:rsidRPr="00445F69">
        <w:t>N</w:t>
      </w:r>
      <w:r w:rsidRPr="00445F69">
        <w:t xml:space="preserve">ews.ru, 27.11.2023, </w:t>
      </w:r>
      <w:r w:rsidR="00184641" w:rsidRPr="00445F69">
        <w:t>«</w:t>
      </w:r>
      <w:r w:rsidRPr="00445F69">
        <w:t>Власти мухлюют</w:t>
      </w:r>
      <w:r w:rsidR="00184641" w:rsidRPr="00445F69">
        <w:t>»</w:t>
      </w:r>
      <w:r w:rsidRPr="00445F69">
        <w:t>: в Госдуме озвучили малоприятную правду о пенсиях</w:t>
      </w:r>
      <w:bookmarkEnd w:id="71"/>
      <w:bookmarkEnd w:id="72"/>
    </w:p>
    <w:p w:rsidR="0060034F" w:rsidRPr="00445F69" w:rsidRDefault="0060034F" w:rsidP="00445F69">
      <w:pPr>
        <w:pStyle w:val="3"/>
      </w:pPr>
      <w:bookmarkStart w:id="73" w:name="_Toc152051157"/>
      <w:r w:rsidRPr="00445F69">
        <w:t xml:space="preserve">На одном из заседаний Государственной думы РФ привычное спокойное течение рабочего процесса было нарушено ярким выступлением депутата от фракции партии </w:t>
      </w:r>
      <w:r w:rsidR="00184641" w:rsidRPr="00445F69">
        <w:t>«</w:t>
      </w:r>
      <w:r w:rsidRPr="00445F69">
        <w:t>Новые люди</w:t>
      </w:r>
      <w:r w:rsidR="00184641" w:rsidRPr="00445F69">
        <w:t>»</w:t>
      </w:r>
      <w:r w:rsidRPr="00445F69">
        <w:t xml:space="preserve"> Оксаны Дмитриевой, пишет Pensnews.ru. Та решила не молчать и разложила по полочкам катастрофическую ситуацию в пенсионной сфере страны.</w:t>
      </w:r>
      <w:bookmarkEnd w:id="73"/>
    </w:p>
    <w:p w:rsidR="0060034F" w:rsidRPr="00445F69" w:rsidRDefault="0060034F" w:rsidP="0060034F">
      <w:r w:rsidRPr="00445F69">
        <w:t>Так, политик подробно рассказала о том, каким образом пенсионная реформа и переход к начислению пенсий с помощью баллов, повлек за собой искусственное занижение размеров пенсий у нынешних пенсионеров.</w:t>
      </w:r>
    </w:p>
    <w:p w:rsidR="0060034F" w:rsidRPr="00445F69" w:rsidRDefault="0060034F" w:rsidP="0060034F">
      <w:r w:rsidRPr="00445F69">
        <w:t>Оксана Дмитриева:</w:t>
      </w:r>
    </w:p>
    <w:p w:rsidR="0060034F" w:rsidRPr="00445F69" w:rsidRDefault="00184641" w:rsidP="0060034F">
      <w:r w:rsidRPr="00445F69">
        <w:t>«</w:t>
      </w:r>
      <w:r w:rsidR="0060034F" w:rsidRPr="00445F69">
        <w:t>Власти не просто хитрят, они мухлюют с пенсиями и специально их занижают... Объем взносов, который дает возможность накопить на 1 балл вырос с 2015 г. в 1,9 раз, а стоимость одного балла</w:t>
      </w:r>
      <w:r w:rsidR="00AD5703" w:rsidRPr="00445F69">
        <w:t xml:space="preserve"> </w:t>
      </w:r>
      <w:r w:rsidR="0060034F" w:rsidRPr="00445F69">
        <w:t>- в 1,5 раз. То есть взносов платят все больше, а пенсии не увеличиваются пропорционально. Еще одно доказательство существования встроенного механизма занижения пенсий</w:t>
      </w:r>
      <w:r w:rsidRPr="00445F69">
        <w:t>»</w:t>
      </w:r>
      <w:r w:rsidR="0060034F" w:rsidRPr="00445F69">
        <w:t>.</w:t>
      </w:r>
    </w:p>
    <w:p w:rsidR="0060034F" w:rsidRPr="00445F69" w:rsidRDefault="0060034F" w:rsidP="0060034F">
      <w:r w:rsidRPr="00445F69">
        <w:t>Дмитриева убеждена, что современная пенсионная система специально работает на понижение соотношения средней пенсии к средней заработной плате и обрекает стариков на нищенское существование.</w:t>
      </w:r>
    </w:p>
    <w:p w:rsidR="0060034F" w:rsidRPr="00445F69" w:rsidRDefault="0060034F" w:rsidP="0060034F">
      <w:r w:rsidRPr="00445F69">
        <w:t>Что же касается работающих пенсионеров, то тут, по словам депутата, вообще происходит откровенный грабеж.</w:t>
      </w:r>
    </w:p>
    <w:p w:rsidR="0060034F" w:rsidRPr="00445F69" w:rsidRDefault="0060034F" w:rsidP="0060034F">
      <w:r w:rsidRPr="00445F69">
        <w:t>Политик считает, что меньше всего не повезло тем, кто родился в 1967 году и позже, так как данная категория граждан в обязательном порядке отчисляла по 6  процентов на накопительный элемент с 2002 по 2014 год, при этом закономерно меньше отчислялось на страховую пенсию в пенсионный фонд.</w:t>
      </w:r>
    </w:p>
    <w:p w:rsidR="0060034F" w:rsidRPr="00445F69" w:rsidRDefault="0060034F" w:rsidP="0060034F">
      <w:r w:rsidRPr="00445F69">
        <w:t>В итоге же, сообщила депутат, на выходе получится, что страховая пенсия у них будет меньше, а обязательную накопительную пенсию они могут не получить, или получать без индексации в чисто символическом размере, который странным образом почти не увеличился, хотя этими деньгами преспокойно пользовались эти 20 лет НПФ и управляющие компании. Которые при этом практически ничего не зарабатывают для своих вкладчиков, зато используют эти деньги для выплат премий своему менеджменту и владельцам.</w:t>
      </w:r>
    </w:p>
    <w:p w:rsidR="0060034F" w:rsidRPr="00445F69" w:rsidRDefault="0060034F" w:rsidP="0060034F">
      <w:r w:rsidRPr="00445F69">
        <w:t xml:space="preserve">Также депутат прошлась по новой системе долгосрочных сбережений, которую активно лоббирует министр финансов Антон Силуанов. Дмитриева назвала ее </w:t>
      </w:r>
      <w:r w:rsidR="00184641" w:rsidRPr="00445F69">
        <w:t>«</w:t>
      </w:r>
      <w:r w:rsidRPr="00445F69">
        <w:t>попыткой перевести россиян на самообеспечение на старость лет</w:t>
      </w:r>
      <w:r w:rsidR="00184641" w:rsidRPr="00445F69">
        <w:t>»</w:t>
      </w:r>
      <w:r w:rsidRPr="00445F69">
        <w:t>.</w:t>
      </w:r>
    </w:p>
    <w:p w:rsidR="0060034F" w:rsidRPr="00445F69" w:rsidRDefault="0060034F" w:rsidP="0060034F">
      <w:r w:rsidRPr="00445F69">
        <w:t>Яркое и емкое выступление было встречено практически гробовым молчанием и такой же реакцией народных избранников…</w:t>
      </w:r>
    </w:p>
    <w:p w:rsidR="0060034F" w:rsidRPr="00445F69" w:rsidRDefault="002259A5" w:rsidP="0060034F">
      <w:hyperlink r:id="rId28" w:history="1">
        <w:r w:rsidR="0060034F" w:rsidRPr="00445F69">
          <w:rPr>
            <w:rStyle w:val="a3"/>
          </w:rPr>
          <w:t>https://pensnews.ru/article/10248</w:t>
        </w:r>
      </w:hyperlink>
      <w:r w:rsidR="0060034F" w:rsidRPr="00445F69">
        <w:t xml:space="preserve"> </w:t>
      </w:r>
    </w:p>
    <w:p w:rsidR="00AD5703" w:rsidRPr="00445F69" w:rsidRDefault="00AD5703" w:rsidP="00AD5703">
      <w:pPr>
        <w:pStyle w:val="2"/>
      </w:pPr>
      <w:bookmarkStart w:id="74" w:name="А107"/>
      <w:bookmarkStart w:id="75" w:name="_Toc152051158"/>
      <w:r w:rsidRPr="00445F69">
        <w:lastRenderedPageBreak/>
        <w:t>Pens</w:t>
      </w:r>
      <w:r w:rsidR="0000141A" w:rsidRPr="00445F69">
        <w:t>N</w:t>
      </w:r>
      <w:r w:rsidRPr="00445F69">
        <w:t xml:space="preserve">ews.ru, 27.11.2023, За работающих пенсионеров решила вступиться </w:t>
      </w:r>
      <w:r w:rsidR="00184641" w:rsidRPr="00445F69">
        <w:t>«</w:t>
      </w:r>
      <w:r w:rsidRPr="00445F69">
        <w:t>партия власти</w:t>
      </w:r>
      <w:r w:rsidR="00184641" w:rsidRPr="00445F69">
        <w:t>»</w:t>
      </w:r>
      <w:bookmarkEnd w:id="74"/>
      <w:bookmarkEnd w:id="75"/>
    </w:p>
    <w:p w:rsidR="00AD5703" w:rsidRPr="00445F69" w:rsidRDefault="00AD5703" w:rsidP="00445F69">
      <w:pPr>
        <w:pStyle w:val="3"/>
      </w:pPr>
      <w:bookmarkStart w:id="76" w:name="_Toc152051159"/>
      <w:r w:rsidRPr="00445F69">
        <w:t xml:space="preserve">В Государственной думе произошло событие, о котором еще вчера можно было бы только мечтать. Представители фракции </w:t>
      </w:r>
      <w:r w:rsidR="00184641" w:rsidRPr="00445F69">
        <w:t>«</w:t>
      </w:r>
      <w:r w:rsidRPr="00445F69">
        <w:t>партии власти</w:t>
      </w:r>
      <w:r w:rsidR="00184641" w:rsidRPr="00445F69">
        <w:t>»</w:t>
      </w:r>
      <w:r w:rsidRPr="00445F69">
        <w:t xml:space="preserve">, то есть </w:t>
      </w:r>
      <w:r w:rsidR="00184641" w:rsidRPr="00445F69">
        <w:t>«</w:t>
      </w:r>
      <w:r w:rsidRPr="00445F69">
        <w:t>Единой России</w:t>
      </w:r>
      <w:r w:rsidR="00184641" w:rsidRPr="00445F69">
        <w:t>»</w:t>
      </w:r>
      <w:r w:rsidRPr="00445F69">
        <w:t xml:space="preserve"> сделали заявление, которое касается индексации пенсий работающих пенсионеров, пишет Pensnews.ru.</w:t>
      </w:r>
      <w:bookmarkEnd w:id="76"/>
    </w:p>
    <w:p w:rsidR="00AD5703" w:rsidRPr="00445F69" w:rsidRDefault="00AD5703" w:rsidP="00AD5703">
      <w:r w:rsidRPr="00445F69">
        <w:t xml:space="preserve">Партийцы, в частности, заявили, что </w:t>
      </w:r>
      <w:r w:rsidR="00184641" w:rsidRPr="00445F69">
        <w:t>«</w:t>
      </w:r>
      <w:r w:rsidRPr="00445F69">
        <w:t>в самое ближайшее время необходимо вновь вернуться к вопросу ежегодной индексации пенсии работающим пенсионерам</w:t>
      </w:r>
      <w:r w:rsidR="00184641" w:rsidRPr="00445F69">
        <w:t>»</w:t>
      </w:r>
      <w:r w:rsidRPr="00445F69">
        <w:t>.</w:t>
      </w:r>
    </w:p>
    <w:p w:rsidR="00AD5703" w:rsidRPr="00445F69" w:rsidRDefault="00AD5703" w:rsidP="00AD5703">
      <w:r w:rsidRPr="00445F69">
        <w:t xml:space="preserve">Об этом заявил депутат, занимающий пост целого заместителя председателя фракции </w:t>
      </w:r>
      <w:r w:rsidR="00184641" w:rsidRPr="00445F69">
        <w:t>«</w:t>
      </w:r>
      <w:r w:rsidRPr="00445F69">
        <w:t>Единой России</w:t>
      </w:r>
      <w:r w:rsidR="00184641" w:rsidRPr="00445F69">
        <w:t>»</w:t>
      </w:r>
      <w:r w:rsidRPr="00445F69">
        <w:t xml:space="preserve"> в Государственной думе РФ.</w:t>
      </w:r>
    </w:p>
    <w:p w:rsidR="00AD5703" w:rsidRPr="00445F69" w:rsidRDefault="00AD5703" w:rsidP="00AD5703">
      <w:r w:rsidRPr="00445F69">
        <w:t>Андрей Исаев:</w:t>
      </w:r>
    </w:p>
    <w:p w:rsidR="00AD5703" w:rsidRPr="00445F69" w:rsidRDefault="00184641" w:rsidP="00AD5703">
      <w:r w:rsidRPr="00445F69">
        <w:t>«</w:t>
      </w:r>
      <w:r w:rsidR="00AD5703" w:rsidRPr="00445F69">
        <w:t>Хочу обратиться еще раз к правительству России. Давайте вновь вернемся к вопросу ежегодной индексации пенсии работающим пенсионерам. Сегодня это не только социальная, но и экономическая задача… Я понимаю, что это финансово сложная и организационно сложная задача, что здесь необходимо все рассчитать, и решения должны принимать мы только вместе</w:t>
      </w:r>
      <w:r w:rsidRPr="00445F69">
        <w:t>»</w:t>
      </w:r>
      <w:r w:rsidR="00AD5703" w:rsidRPr="00445F69">
        <w:t>.</w:t>
      </w:r>
    </w:p>
    <w:p w:rsidR="00AD5703" w:rsidRPr="00445F69" w:rsidRDefault="00AD5703" w:rsidP="00AD5703">
      <w:r w:rsidRPr="00445F69">
        <w:t xml:space="preserve">Ряд экспертов уже осторожно предположил, что, видимо, дело идет к предвыборных </w:t>
      </w:r>
      <w:r w:rsidR="00184641" w:rsidRPr="00445F69">
        <w:t>«</w:t>
      </w:r>
      <w:r w:rsidRPr="00445F69">
        <w:t>бонусах</w:t>
      </w:r>
      <w:r w:rsidR="00184641" w:rsidRPr="00445F69">
        <w:t>»</w:t>
      </w:r>
      <w:r w:rsidRPr="00445F69">
        <w:t xml:space="preserve">, которыми одарит россиян один из кандидатов в президенты. Вроде как потенциальный кандидат заявит, что, дескать, что это за безобразия происходят с индексациями пенсий работающих стариков? А </w:t>
      </w:r>
      <w:r w:rsidR="00184641" w:rsidRPr="00445F69">
        <w:t>«</w:t>
      </w:r>
      <w:r w:rsidRPr="00445F69">
        <w:t>партия власти</w:t>
      </w:r>
      <w:r w:rsidR="00184641" w:rsidRPr="00445F69">
        <w:t>»</w:t>
      </w:r>
      <w:r w:rsidRPr="00445F69">
        <w:t xml:space="preserve"> его поддержит. И дело закрутится.</w:t>
      </w:r>
    </w:p>
    <w:p w:rsidR="00AD5703" w:rsidRPr="00445F69" w:rsidRDefault="00AD5703" w:rsidP="00AD5703">
      <w:r w:rsidRPr="00445F69">
        <w:t>Впрочем, тут главное – был бы результат.</w:t>
      </w:r>
    </w:p>
    <w:p w:rsidR="00AD5703" w:rsidRPr="00445F69" w:rsidRDefault="002259A5" w:rsidP="00AD5703">
      <w:hyperlink r:id="rId29" w:history="1">
        <w:r w:rsidR="00AD5703" w:rsidRPr="00445F69">
          <w:rPr>
            <w:rStyle w:val="a3"/>
          </w:rPr>
          <w:t>https://pensnews.ru/article/10241</w:t>
        </w:r>
      </w:hyperlink>
      <w:r w:rsidR="00AD5703" w:rsidRPr="00445F69">
        <w:t xml:space="preserve"> </w:t>
      </w:r>
    </w:p>
    <w:p w:rsidR="0060034F" w:rsidRPr="00445F69" w:rsidRDefault="0060034F" w:rsidP="0060034F"/>
    <w:p w:rsidR="00D1642B" w:rsidRPr="00445F69" w:rsidRDefault="00D1642B" w:rsidP="00D1642B">
      <w:pPr>
        <w:pStyle w:val="10"/>
      </w:pPr>
      <w:bookmarkStart w:id="77" w:name="_Toc99318655"/>
      <w:bookmarkStart w:id="78" w:name="_Toc152051160"/>
      <w:r w:rsidRPr="00445F69">
        <w:t>Региональные СМИ</w:t>
      </w:r>
      <w:bookmarkEnd w:id="31"/>
      <w:bookmarkEnd w:id="77"/>
      <w:bookmarkEnd w:id="78"/>
    </w:p>
    <w:p w:rsidR="00D94B2B" w:rsidRPr="00445F69" w:rsidRDefault="00D94B2B" w:rsidP="00D94B2B">
      <w:pPr>
        <w:pStyle w:val="2"/>
      </w:pPr>
      <w:bookmarkStart w:id="79" w:name="_Toc152050275"/>
      <w:bookmarkStart w:id="80" w:name="_Toc152051161"/>
      <w:r w:rsidRPr="00445F69">
        <w:t>News-Poster.ru, 28.11.2023, В регионе продолжается кампания по повышению пенсионной грамотности</w:t>
      </w:r>
      <w:bookmarkEnd w:id="79"/>
      <w:bookmarkEnd w:id="80"/>
    </w:p>
    <w:p w:rsidR="00D94B2B" w:rsidRPr="00445F69" w:rsidRDefault="00D94B2B" w:rsidP="00445F69">
      <w:pPr>
        <w:pStyle w:val="3"/>
      </w:pPr>
      <w:bookmarkStart w:id="81" w:name="_Toc152051162"/>
      <w:r w:rsidRPr="00445F69">
        <w:t>ОСФР по Томской области ведет работу по повышению пенсионной грамотности с 2011 года. Если раньше главными слушателями были школьники и студенты, то сейчас аудитория выросла, основами пенсионной системы России активно интересуются жители пенсионного возраста.</w:t>
      </w:r>
      <w:bookmarkEnd w:id="81"/>
    </w:p>
    <w:p w:rsidR="00D94B2B" w:rsidRPr="00445F69" w:rsidRDefault="00D94B2B" w:rsidP="00D94B2B">
      <w:r w:rsidRPr="00445F69">
        <w:t>Круг тем, которые предлагают изучить специалисты Томского отделения СФР, широк. «Ежегодно наши лекции посещают свыше 2 тысяч жителей региона. Мы в доступной форме рассказываем томичам о порядке расчёта пенсии, электронных сервисах СФР, социальных пособиях и выплатах. Следует отметить, что специально для успешной реализации образовательной программы Социальный фонд России разработал учебник «Всё о будущей пенсии: для учёбы и жизни», который мы охотно дарим нашим слушателям, - сказал управляющий ОСФР по Томской области Дмитрий Мальцев.</w:t>
      </w:r>
    </w:p>
    <w:p w:rsidR="00D94B2B" w:rsidRPr="00445F69" w:rsidRDefault="00D94B2B" w:rsidP="00D94B2B">
      <w:r w:rsidRPr="00445F69">
        <w:lastRenderedPageBreak/>
        <w:t>Кроме того, разобраться, как устроена российская пенсионная система, поможет созданный для подрастающего поколения сайт «Школьникам о пенсиях». Усвоить представленный на нём материал можно без труда за счёт игровой подачи информации. Проверить уровень эрудиции поможет пошаговый тест с несколькими вариантами ответов на предложенные вопросы, а с помощью симулятора жизненных ситуаций каждый может смоделировать личный уровень пенсионного обеспечения. В зависимости от ответов программа покажет, каким он будет, и, в случае необходимости, даст рекомендации, следуя которым, можно сформировать достойный размер своей будущей пенсии.</w:t>
      </w:r>
    </w:p>
    <w:p w:rsidR="00D94B2B" w:rsidRPr="00445F69" w:rsidRDefault="00D94B2B" w:rsidP="00D94B2B">
      <w:r w:rsidRPr="00445F69">
        <w:t>«До конца года мы планируем провести встречи с учащимися городских и сельских школ, колледжей, техникумов, училищ и ВУЗов. На занятиях специалисты Фонда готовы ответить на все интересующие вопросы, касающиеся пенсионного и социального обеспечения в России. Одна из главных целей таких мероприятий - объяснить, что при выборе места работы важна не только высокая зарплата, но и ее цвет. Она должна быть «белой», то есть выплачиваться официально, только в таком случае из заработка отчисляются страховые взносы, необходимые для формирования будущей пенсии», — добавил Дмитрий Мальцев.</w:t>
      </w:r>
    </w:p>
    <w:p w:rsidR="00D94B2B" w:rsidRPr="00445F69" w:rsidRDefault="00D94B2B" w:rsidP="00D94B2B">
      <w:hyperlink r:id="rId30" w:history="1">
        <w:r w:rsidRPr="00445F69">
          <w:rPr>
            <w:rStyle w:val="DocumentOriginalLink"/>
            <w:rFonts w:ascii="Times New Roman" w:hAnsi="Times New Roman"/>
            <w:sz w:val="24"/>
          </w:rPr>
          <w:t>https://news-poster.ru/v-regione-prodolzhaetsya-kampaniya-po-povysheniyu-pensionnoj-gramotnosti/</w:t>
        </w:r>
      </w:hyperlink>
    </w:p>
    <w:p w:rsidR="00D1642B" w:rsidRPr="00445F69" w:rsidRDefault="00D1642B" w:rsidP="00D1642B"/>
    <w:p w:rsidR="00D1642B" w:rsidRPr="00445F69" w:rsidRDefault="00D1642B" w:rsidP="00D1642B">
      <w:pPr>
        <w:pStyle w:val="251"/>
      </w:pPr>
      <w:bookmarkStart w:id="82" w:name="_Toc99271704"/>
      <w:bookmarkStart w:id="83" w:name="_Toc99318656"/>
      <w:bookmarkStart w:id="84" w:name="_Toc62681899"/>
      <w:bookmarkStart w:id="85" w:name="_Toc152051163"/>
      <w:bookmarkEnd w:id="17"/>
      <w:bookmarkEnd w:id="18"/>
      <w:bookmarkEnd w:id="22"/>
      <w:bookmarkEnd w:id="23"/>
      <w:bookmarkEnd w:id="24"/>
      <w:r w:rsidRPr="00445F69">
        <w:lastRenderedPageBreak/>
        <w:t>НОВОСТИ МАКРОЭКОНОМИКИ</w:t>
      </w:r>
      <w:bookmarkEnd w:id="82"/>
      <w:bookmarkEnd w:id="83"/>
      <w:bookmarkEnd w:id="85"/>
    </w:p>
    <w:p w:rsidR="00BD1497" w:rsidRPr="00445F69" w:rsidRDefault="00BD1497" w:rsidP="00BD1497">
      <w:pPr>
        <w:pStyle w:val="2"/>
      </w:pPr>
      <w:bookmarkStart w:id="86" w:name="_Toc99271711"/>
      <w:bookmarkStart w:id="87" w:name="_Toc99318657"/>
      <w:bookmarkStart w:id="88" w:name="_Toc152051164"/>
      <w:r w:rsidRPr="00445F69">
        <w:t>ТАСС, 27.11.2023, Путин подписал закон о федеральном бюджете на 2024-2026 годы</w:t>
      </w:r>
      <w:bookmarkEnd w:id="88"/>
    </w:p>
    <w:p w:rsidR="00BD1497" w:rsidRPr="00445F69" w:rsidRDefault="00BD1497" w:rsidP="00445F69">
      <w:pPr>
        <w:pStyle w:val="3"/>
      </w:pPr>
      <w:bookmarkStart w:id="89" w:name="_Toc152051165"/>
      <w:r w:rsidRPr="00445F69">
        <w:t>Президент России Владимир Путин подписал закон о федеральном бюджете на 2024 год и на плановый период 2025-2026 годов. Об этом сообщается на сайте Кремля.</w:t>
      </w:r>
      <w:bookmarkEnd w:id="89"/>
    </w:p>
    <w:p w:rsidR="00BD1497" w:rsidRPr="00445F69" w:rsidRDefault="00BD1497" w:rsidP="00BD1497">
      <w:r w:rsidRPr="00445F69">
        <w:t>Согласно закону, доходы бюджета РФ составят 35,065 трлн руб. в 2024 году, 33,552 трлн руб. в 2025 году и 34,051 трлн руб. в 2026 году. Расходы ожидаются на уровне 36,66 трлн руб., 34,382 трлн руб. и 35,587 трлн руб. соответственно.</w:t>
      </w:r>
    </w:p>
    <w:p w:rsidR="00BD1497" w:rsidRPr="00445F69" w:rsidRDefault="00BD1497" w:rsidP="00BD1497">
      <w:r w:rsidRPr="00445F69">
        <w:t>Дефицит, согласно прогнозам, составит 1,595 трлн руб. в 2024 году, 0,83 трлн руб. в 2025 году и 1,536 трлн руб. в 2026 году.</w:t>
      </w:r>
    </w:p>
    <w:p w:rsidR="00BD1497" w:rsidRPr="00445F69" w:rsidRDefault="00184641" w:rsidP="00BD1497">
      <w:r w:rsidRPr="00445F69">
        <w:t>«</w:t>
      </w:r>
      <w:r w:rsidR="00BD1497" w:rsidRPr="00445F69">
        <w:t>Документ базируется на проведении ответственной бюджетной политики, позволяющей защитить нашу экономику и финансы от внешних рисков, учитывает приоритеты, стоящие перед страной. Теперь наша задача максимально оперативно довести денежные ассигнования до их получателей, чтобы уже с января начали реализовываться проекты, учтенные в законе о бюджете</w:t>
      </w:r>
      <w:r w:rsidRPr="00445F69">
        <w:t>»</w:t>
      </w:r>
      <w:r w:rsidR="00BD1497" w:rsidRPr="00445F69">
        <w:t>, - прокомментировал министр финансов РФ Антон Силуанов, слова которого приводятся на сайте Минфина России.</w:t>
      </w:r>
    </w:p>
    <w:p w:rsidR="00BD1497" w:rsidRPr="00445F69" w:rsidRDefault="00BD1497" w:rsidP="00BD1497">
      <w:r w:rsidRPr="00445F69">
        <w:t>ВВП в 2024 году прогнозируется в объеме 179,956 трлн руб. (рост на 2,3%), в 2025 году - 190,637 трлн руб. (рост на 2,3%), в 2026 году - 202,304 трлн руб. (рост на 2,2%).</w:t>
      </w:r>
    </w:p>
    <w:p w:rsidR="00BD1497" w:rsidRPr="00445F69" w:rsidRDefault="00BD1497" w:rsidP="00BD1497">
      <w:r w:rsidRPr="00445F69">
        <w:t>Верхний предел государственного внутреннего долга составит на 1 января 2025 года 26,637 трлн руб., на 1 января 2026 года - 30,159 трлн руб., на 1 января 2027 года - 34,356 трлн руб. Верхний предел государственного внешнего долга составит на 1 января 2025 года 64 млрд долларов США (57,6 млрд евро), на 1 января 2026 года - 63,1 млрд долларов (56,3 млрд евро), на 1 января 2027 года - 61,2 млрд долларов (54,6 млрд евро). Инфляция прогнозируется в 2024 году на уровне 4,5%, в 2025 году - 4%, в 2026 году - 4%. Объем Фонда национального благосостояния на начало 2024 года составит 12,177 трлн руб. (6,8% ВВП), на начало 2025 года - 11,190 трлн руб. (5,9% ВВП), на начало 2026 года - 13,002 трлн руб. (6,4% ВВП).</w:t>
      </w:r>
    </w:p>
    <w:p w:rsidR="00BD1497" w:rsidRPr="00445F69" w:rsidRDefault="00BD1497" w:rsidP="00BD1497">
      <w:r w:rsidRPr="00445F69">
        <w:t>***</w:t>
      </w:r>
    </w:p>
    <w:p w:rsidR="00BD1497" w:rsidRPr="00445F69" w:rsidRDefault="00BD1497" w:rsidP="00BD1497">
      <w:r w:rsidRPr="00445F69">
        <w:t>РАСХОДЫ ПО НАПРАВЛЕНИЯМ</w:t>
      </w:r>
    </w:p>
    <w:p w:rsidR="00BD1497" w:rsidRPr="00445F69" w:rsidRDefault="00BD1497" w:rsidP="00BD1497">
      <w:r w:rsidRPr="00445F69">
        <w:t>Общий объем расходов на национальную оборону составит в следующем году 10,4 трлн руб., отмечается на сайте Минфина РФ.</w:t>
      </w:r>
    </w:p>
    <w:p w:rsidR="00BD1497" w:rsidRPr="00445F69" w:rsidRDefault="00BD1497" w:rsidP="00BD1497">
      <w:r w:rsidRPr="00445F69">
        <w:t>Там также указывается, что на социальные расходы в предстоящие три года в бюджете предусмотрено более 32 трлн руб. расходов или более 30% общего объема. Среди ключевых мер социальной поддержки, финансируемых из федерального бюджета, отмечается индексация страховых пенсий неработающих пенсионеров с учетом прогноза инфляции на 7,5% с 1 января 2024 года. Кроме того, материнским капиталом воспользуются 4,1 млн семей, на эти цели учтено на три года около 1,6 трлн руб.</w:t>
      </w:r>
    </w:p>
    <w:p w:rsidR="00BD1497" w:rsidRPr="00445F69" w:rsidRDefault="00BD1497" w:rsidP="00BD1497">
      <w:r w:rsidRPr="00445F69">
        <w:lastRenderedPageBreak/>
        <w:t>Общий объем межбюджетных трансфертов регионам в 2024-2026 годы составит 9 трлн руб. На реализацию нацпроектов в 2024 году предусмотрено более 3 трлн руб., указывается на сайте Минфина.</w:t>
      </w:r>
    </w:p>
    <w:p w:rsidR="00BD1497" w:rsidRPr="00445F69" w:rsidRDefault="00BD1497" w:rsidP="00BD1497">
      <w:pPr>
        <w:pStyle w:val="2"/>
      </w:pPr>
      <w:bookmarkStart w:id="90" w:name="_Toc152051166"/>
      <w:r w:rsidRPr="00445F69">
        <w:t>ТАСС, 27.11.2023, Путин утвердил бюджет Фонда пенсионного и социального страхования на 2024-2026 годы</w:t>
      </w:r>
      <w:bookmarkEnd w:id="90"/>
    </w:p>
    <w:p w:rsidR="00BD1497" w:rsidRPr="00445F69" w:rsidRDefault="00BD1497" w:rsidP="00445F69">
      <w:pPr>
        <w:pStyle w:val="3"/>
      </w:pPr>
      <w:bookmarkStart w:id="91" w:name="_Toc152051167"/>
      <w:r w:rsidRPr="00445F69">
        <w:t>Президент РФ Владимир Путин подписал закон о бюджете Фонда пенсионного и социального страхования на 2024-2026 годы.</w:t>
      </w:r>
      <w:bookmarkEnd w:id="91"/>
    </w:p>
    <w:p w:rsidR="00BD1497" w:rsidRPr="00445F69" w:rsidRDefault="00BD1497" w:rsidP="00BD1497">
      <w:r w:rsidRPr="00445F69">
        <w:t>Согласно опубликованному документу, прогнозируемый общий объем доходов бюджета фонда в 2024 году составит 16,019 трлн рублей, дефицит - 158,79 млрд рублей. В следующие два года ожидается профицит - 120,025 млрд рублей и 131,278 млрд рублей соответственно.</w:t>
      </w:r>
    </w:p>
    <w:p w:rsidR="00BD1497" w:rsidRPr="00445F69" w:rsidRDefault="00BD1497" w:rsidP="00BD1497">
      <w:r w:rsidRPr="00445F69">
        <w:t>Прогнозируемый общий объем доходов бюджета фонда на 2025 год составит 16,413 трлн рублей, на 2026 год - 17,386 трлн рублей. Общий объем расходов бюджета фонда на 2025 год составит 16,293 трлн рублей, на 2026-й - 17,255 трлн рублей. Общий размер межбюджетных трансфертов бюджету фонда из федерального бюджета в 2024 году составит около 5,426 трлн рублей, в 2025 году - 5,288 трлн рублей, в 2026 году - 5,417 трлн рублей.</w:t>
      </w:r>
    </w:p>
    <w:p w:rsidR="00BD1497" w:rsidRPr="00445F69" w:rsidRDefault="00BD1497" w:rsidP="00BD1497">
      <w:r w:rsidRPr="00445F69">
        <w:t>Предусматривается также индексация социальных пенсий и пенсий по государственному пенсионному обеспечению с 1 апреля в 2024 году на 7,5%, в 2025 году - на 9,5%, в 2026 году - на 10,3%. Страховую пенсию и фиксированную выплату к ней проиндексируют в 2024 году с 1 января на 7,5%, в 2025 году - с 1 февраля на 4,5% и с 1 апреля на 2,2%, а в 2026 году - с 1 февраля на 4% и с 1 апреля на 2,3%.</w:t>
      </w:r>
    </w:p>
    <w:p w:rsidR="00BD1497" w:rsidRPr="00445F69" w:rsidRDefault="00BD1497" w:rsidP="00BD1497">
      <w:r w:rsidRPr="00445F69">
        <w:t>Кроме того, закон устанавливает, что остатки субвенций из бюджетов Донецкой и Луганской народных республик, Запорожской и Херсонской областей, образовавшиеся в бюджете фонда на 1 января 2024 года в результате их неполного использования на выплату пенсий, фонд сможет направлять на те же цели в 2024 году.</w:t>
      </w:r>
    </w:p>
    <w:p w:rsidR="008E3F12" w:rsidRPr="00445F69" w:rsidRDefault="008E3F12" w:rsidP="008E3F12">
      <w:pPr>
        <w:pStyle w:val="2"/>
      </w:pPr>
      <w:bookmarkStart w:id="92" w:name="_Toc152051168"/>
      <w:r w:rsidRPr="00445F69">
        <w:t>Известия, 27.11.2023, Путин призвал быть аккуратнее в вопросе смягчения денежно-кредитной политики</w:t>
      </w:r>
      <w:bookmarkEnd w:id="92"/>
    </w:p>
    <w:p w:rsidR="008E3F12" w:rsidRPr="00445F69" w:rsidRDefault="008E3F12" w:rsidP="00445F69">
      <w:pPr>
        <w:pStyle w:val="3"/>
      </w:pPr>
      <w:bookmarkStart w:id="93" w:name="_Toc152051169"/>
      <w:r w:rsidRPr="00445F69">
        <w:t xml:space="preserve">Президент России Владимир Путин на встрече с председателем совета директоров Объединенной судостроительной корпорации (ОСК), главой ВТБ Андреем Костиным призвал в будущем применять аккуратные подходы к проведению мягкой денежно-кредитной политики (ДКП). Об этом 27 ноября сообщили в Кремле. </w:t>
      </w:r>
      <w:r w:rsidR="00184641" w:rsidRPr="00445F69">
        <w:t>«</w:t>
      </w:r>
      <w:r w:rsidRPr="00445F69">
        <w:t>Здесь нужно быть очень аккуратными с этой мягкостью</w:t>
      </w:r>
      <w:r w:rsidR="00184641" w:rsidRPr="00445F69">
        <w:t>»</w:t>
      </w:r>
      <w:r w:rsidRPr="00445F69">
        <w:t>, - передает слова Путина сайт Кремля.</w:t>
      </w:r>
      <w:bookmarkEnd w:id="93"/>
    </w:p>
    <w:p w:rsidR="008E3F12" w:rsidRPr="00445F69" w:rsidRDefault="008E3F12" w:rsidP="008E3F12">
      <w:r w:rsidRPr="00445F69">
        <w:t>Костин отметил, что в банке рассчитывают на то, что ЦБ сделает более мягкой кредитно-денежную политику, когда экономика выйдет на целевые цифры по инфляции.</w:t>
      </w:r>
    </w:p>
    <w:p w:rsidR="008E3F12" w:rsidRPr="00445F69" w:rsidRDefault="00184641" w:rsidP="008E3F12">
      <w:r w:rsidRPr="00445F69">
        <w:t>«</w:t>
      </w:r>
      <w:r w:rsidR="008E3F12" w:rsidRPr="00445F69">
        <w:t>Нужно здесь тоже быть очень аккуратными с мягкостью</w:t>
      </w:r>
      <w:r w:rsidRPr="00445F69">
        <w:t>»</w:t>
      </w:r>
      <w:r w:rsidR="008E3F12" w:rsidRPr="00445F69">
        <w:t>, - согласился Путин.</w:t>
      </w:r>
    </w:p>
    <w:p w:rsidR="008E3F12" w:rsidRPr="00445F69" w:rsidRDefault="008E3F12" w:rsidP="008E3F12">
      <w:r w:rsidRPr="00445F69">
        <w:t xml:space="preserve">Подчеркивается, что с момента передачи в управление банку 100% акций Объединенной судостроительной корпорации (ОСК) прошло чуть более четырех </w:t>
      </w:r>
      <w:r w:rsidRPr="00445F69">
        <w:lastRenderedPageBreak/>
        <w:t>месяцев. Путин также поинтересовался, как осваивается судостроительная отрасль. Костин сообщил российскому лидеру о том, что были сформированы новые органы управления корпорацией. К этому моменту формируется нормативная база для работы компании.</w:t>
      </w:r>
    </w:p>
    <w:p w:rsidR="008E3F12" w:rsidRPr="00445F69" w:rsidRDefault="008E3F12" w:rsidP="008E3F12">
      <w:r w:rsidRPr="00445F69">
        <w:t>Кроме того, Костин сообщил президенту данные о развитии судостроительной отрасли. Он добавил, что лично посетил крупнейшие предприятия отрасли. Глава ВТБ отметил, что команда банка позитивно восприняла появление такого колоссального актива.</w:t>
      </w:r>
    </w:p>
    <w:p w:rsidR="008E3F12" w:rsidRPr="00445F69" w:rsidRDefault="00184641" w:rsidP="008E3F12">
      <w:r w:rsidRPr="00445F69">
        <w:t>«</w:t>
      </w:r>
      <w:r w:rsidR="008E3F12" w:rsidRPr="00445F69">
        <w:t>Что касается гражданского судостроения, &lt;&gt; сегодня очень большое количество заказов у нас на все виды судов. К сожалению, в полной мере удовлетворить этот заказ сегодня мы не в состоянии: не хватает мощностей, не хватает технологий. Потребуется, на мой взгляд, серьезная модернизация отрасли</w:t>
      </w:r>
      <w:r w:rsidRPr="00445F69">
        <w:t>»</w:t>
      </w:r>
      <w:r w:rsidR="008E3F12" w:rsidRPr="00445F69">
        <w:t>, - отчитался Костин.</w:t>
      </w:r>
    </w:p>
    <w:p w:rsidR="008E3F12" w:rsidRPr="00445F69" w:rsidRDefault="008E3F12" w:rsidP="008E3F12">
      <w:r w:rsidRPr="00445F69">
        <w:t xml:space="preserve">Ранее, 24 ноября, управляющий директор по валидации </w:t>
      </w:r>
      <w:r w:rsidR="00184641" w:rsidRPr="00445F69">
        <w:t>«</w:t>
      </w:r>
      <w:r w:rsidRPr="00445F69">
        <w:t>Эксперт РА</w:t>
      </w:r>
      <w:r w:rsidR="00184641" w:rsidRPr="00445F69">
        <w:t>»</w:t>
      </w:r>
      <w:r w:rsidRPr="00445F69">
        <w:t xml:space="preserve"> Юрий Беликов сообщил, что в 2023 году увеличение среднемесячного показателя чистых процентных доходов ВТБ стало возможным благодаря росту ипотечного и потребительского кредитования. При этом, по оценке эксперта, в ноябре-декабре 2023 года ожидается замедление темпов генерации прибыли ВТБ. Беликов предполагает, что чистая прибыль банка по итогам года превысит 430 млрд рублей и это выше прогнозов. С такими финансовыми результатами банк менее чем за два года должен полностью перекрыть убыток 2022 года.</w:t>
      </w:r>
    </w:p>
    <w:p w:rsidR="008E3F12" w:rsidRPr="00445F69" w:rsidRDefault="008E3F12" w:rsidP="008E3F12">
      <w:r w:rsidRPr="00445F69">
        <w:t>В начале октября президент России утвердил передачу 100% акций Объединенной судостроительной корпорации в управление банку ВТБ. Вице-премьер, глава Минпромторга России Денис Мантуров месяцем ранее сообщил, что в работе ОСК будет сохраняться преемственность. По его словам, в ВТБ изучат и проведут детальный аудит ОСК, а затем сформируют стратегию по финансово-экономической деятельности корпорации, при этом сохранив производственный компонент.</w:t>
      </w:r>
    </w:p>
    <w:p w:rsidR="008E3F12" w:rsidRPr="00445F69" w:rsidRDefault="008E3F12" w:rsidP="008E3F12">
      <w:r w:rsidRPr="00445F69">
        <w:t>Путин принял решение передать контрольный пакет акций ОСК банку ВТБ в августе. Как отмечал тогда Мантуров, данное решение будет способствовать долгосрочной стабилизации финансового состояния судостроительного холдинга. Таким образом предполагается привлечь внебюджетные средства для развития корпорации.</w:t>
      </w:r>
    </w:p>
    <w:p w:rsidR="008E3F12" w:rsidRPr="00445F69" w:rsidRDefault="008E3F12" w:rsidP="008E3F12">
      <w:r w:rsidRPr="00445F69">
        <w:t>Объединенная судостроительная корпорация была создана в 2007 году, 100% ее акций находится в федеральной собственности.</w:t>
      </w:r>
    </w:p>
    <w:p w:rsidR="008E3F12" w:rsidRPr="00445F69" w:rsidRDefault="008E3F12" w:rsidP="008E3F12">
      <w:pPr>
        <w:pStyle w:val="2"/>
      </w:pPr>
      <w:bookmarkStart w:id="94" w:name="_Toc152051170"/>
      <w:r w:rsidRPr="00445F69">
        <w:t>РИА Новости, 27.11.2023, Законопроект о повышении защиты неквалифицированных инвесторов внесен в Госдуму</w:t>
      </w:r>
      <w:bookmarkEnd w:id="94"/>
    </w:p>
    <w:p w:rsidR="008E3F12" w:rsidRPr="00445F69" w:rsidRDefault="008E3F12" w:rsidP="00445F69">
      <w:pPr>
        <w:pStyle w:val="3"/>
      </w:pPr>
      <w:bookmarkStart w:id="95" w:name="_Toc152051171"/>
      <w:r w:rsidRPr="00445F69">
        <w:t>Группа сенаторов и депутатов внесла в Госдуму законопроект, направленный на повышение защиты неквалифицированных инвесторов и уточнение требований - к квалифицированным, следует из базы данных нижней палаты парламента.</w:t>
      </w:r>
      <w:bookmarkEnd w:id="95"/>
    </w:p>
    <w:p w:rsidR="008E3F12" w:rsidRPr="00445F69" w:rsidRDefault="008E3F12" w:rsidP="008E3F12">
      <w:r w:rsidRPr="00445F69">
        <w:t xml:space="preserve">Документ предусматривает для неквалифицированного инвестора договор, разрешающий брокеру использовать в своих интересах деньги и ценные бумаги клиента, только в случае получения инвестором положительного результата тестирования. А в перечень доступных финансовых инструментов включаются облигации с залоговым обеспечением денежными требованиями, за исключением </w:t>
      </w:r>
      <w:r w:rsidRPr="00445F69">
        <w:lastRenderedPageBreak/>
        <w:t xml:space="preserve">облигаций с ипотечным покрытием и облигаций, выпущенных специализированным обществом проектного финансирования, все доли в котором принадлежат РФ, ВЭБу либо АО </w:t>
      </w:r>
      <w:r w:rsidR="00184641" w:rsidRPr="00445F69">
        <w:t>«</w:t>
      </w:r>
      <w:r w:rsidRPr="00445F69">
        <w:t>Дом.РФ</w:t>
      </w:r>
      <w:r w:rsidR="00184641" w:rsidRPr="00445F69">
        <w:t>»</w:t>
      </w:r>
      <w:r w:rsidRPr="00445F69">
        <w:t>.</w:t>
      </w:r>
    </w:p>
    <w:p w:rsidR="008E3F12" w:rsidRPr="00445F69" w:rsidRDefault="008E3F12" w:rsidP="008E3F12">
      <w:r w:rsidRPr="00445F69">
        <w:t>Кроме того, инвестор, который в течение пяти лет после получения положительного результата тестирования или совершения последней сделки, требующей тестирования, не совершал подобных сделок, будет обязан пройти повторное тестирование. При этом для инвесторов, получивших положительный результат тестирования до дня вступления в силу закона, в случае его принятия этот пятилетний срок будет отсчитываться с этой даты, а не со дня получения ими положительного результата тестирования.</w:t>
      </w:r>
    </w:p>
    <w:p w:rsidR="008E3F12" w:rsidRPr="00445F69" w:rsidRDefault="008E3F12" w:rsidP="008E3F12">
      <w:r w:rsidRPr="00445F69">
        <w:t>Помимо этого, до 300 тысяч рублей со 100 тысяч увеличивается порог, в рамках которого неквалифицированный инвестор может совершить сделку, требующую прохождения тестирования, даже в случае отрицательного результата такого тестирования. При этом сохраняется обязанность брокера или управляющей компании уведомить инвестора о рисках и необходимости для клиента заявить о принятии таких рисков.</w:t>
      </w:r>
    </w:p>
    <w:p w:rsidR="008E3F12" w:rsidRPr="00445F69" w:rsidRDefault="008E3F12" w:rsidP="008E3F12">
      <w:r w:rsidRPr="00445F69">
        <w:t>Законопроект также допускает получение физлицом статуса квалифицированного инвестора на основании комбинаций критерия образования с критериями опыта работы, совершения сделок и имущественным критерием. В качестве новых самостоятельных критериев для получения такого статуса вводятся критерии ученой степени и дохода. Причем ЦБ будет определять минимальный размер такого дохода, его виды, период получения, порядок расчета, а также в рамках соответствующих комбинаций устанавливать требования к опыту работы или совершения сделок, размеру имущества.</w:t>
      </w:r>
    </w:p>
    <w:p w:rsidR="008E3F12" w:rsidRPr="00445F69" w:rsidRDefault="008E3F12" w:rsidP="008E3F12">
      <w:r w:rsidRPr="00445F69">
        <w:t xml:space="preserve">Также допускается возможность комбинирования имущественного критерия для признания квалифицированным инвестором с дополнительным подтверждением брокером, управляющим, форекс-дилером или управляющей компанией паевого инвестфонда наличия у физлица знаний. Законопроект также наделяет ЦБ полномочиями устанавливать требования к документам, подтверждающим наличие имущества, необходимого для признания инвестора квалифицированным, что, по мнению разработчиков, </w:t>
      </w:r>
      <w:r w:rsidR="00184641" w:rsidRPr="00445F69">
        <w:t>«</w:t>
      </w:r>
      <w:r w:rsidRPr="00445F69">
        <w:t>будет способствовать сокращению недобросовестных практик присвоения такого статуса</w:t>
      </w:r>
      <w:r w:rsidR="00184641" w:rsidRPr="00445F69">
        <w:t>»</w:t>
      </w:r>
      <w:r w:rsidRPr="00445F69">
        <w:t>.</w:t>
      </w:r>
    </w:p>
    <w:p w:rsidR="008E3F12" w:rsidRPr="00445F69" w:rsidRDefault="008E3F12" w:rsidP="008E3F12">
      <w:pPr>
        <w:pStyle w:val="2"/>
      </w:pPr>
      <w:bookmarkStart w:id="96" w:name="_Toc152051172"/>
      <w:r w:rsidRPr="00445F69">
        <w:t>РИА Новости, 27.11.2023, Комитет ГД одобрил ко II чтению проект о штрафах за нарушение размещения личных данных</w:t>
      </w:r>
      <w:bookmarkEnd w:id="96"/>
    </w:p>
    <w:p w:rsidR="008E3F12" w:rsidRPr="00445F69" w:rsidRDefault="008E3F12" w:rsidP="00445F69">
      <w:pPr>
        <w:pStyle w:val="3"/>
      </w:pPr>
      <w:bookmarkStart w:id="97" w:name="_Toc152051173"/>
      <w:r w:rsidRPr="00445F69">
        <w:t>Комитет Думы по госстроительству рекомендовал принять во втором чтении законопроект, по которому с учетом принятых к нему поправок штрафы за нарушение размещения личных данных повысят до полутора миллионов рублей.</w:t>
      </w:r>
      <w:bookmarkEnd w:id="97"/>
    </w:p>
    <w:p w:rsidR="008E3F12" w:rsidRPr="00445F69" w:rsidRDefault="008E3F12" w:rsidP="008E3F12">
      <w:r w:rsidRPr="00445F69">
        <w:t>Законопроектом предлагается установить административную ответственность за размещение биометрических персональных данных в единой биометрической системе и иных информационных системах, с нарушением установленных законодательством требований, сказано в пояснительной записке.</w:t>
      </w:r>
    </w:p>
    <w:p w:rsidR="008E3F12" w:rsidRPr="00445F69" w:rsidRDefault="008E3F12" w:rsidP="008E3F12">
      <w:r w:rsidRPr="00445F69">
        <w:lastRenderedPageBreak/>
        <w:t>В случае принятия законопроекта, обработка персональных данных без согласия в письменной форме человека или обработка персональных данных с нарушением повлечет за собой штрафы: на граждан в размере от десяти тысяч до пятнадцати тысяч рублей; на должностных лиц - от ста тысяч до трехсот тысяч рублей; на юридических лиц - от трехсот тысяч до семисот тысяч рублей.</w:t>
      </w:r>
    </w:p>
    <w:p w:rsidR="008E3F12" w:rsidRPr="00445F69" w:rsidRDefault="008E3F12" w:rsidP="008E3F12">
      <w:r w:rsidRPr="00445F69">
        <w:t>За повторное нарушение штрафы также повышаются. Согласно тексту одобренных поправок, на граждан налагается штраф в размере от пятнадцати тысяч до тридцати тысяч рублей; на должностных лиц - от трехсот тысяч до пятисот тысяч рублей; на индивидуальных предпринимателей - от пятисот тысяч до одного миллиона рублей; на юридических лиц - от одного миллиона до полутора миллионов рублей.</w:t>
      </w:r>
    </w:p>
    <w:p w:rsidR="008E3F12" w:rsidRPr="00445F69" w:rsidRDefault="008E3F12" w:rsidP="008E3F12">
      <w:r w:rsidRPr="00445F69">
        <w:t xml:space="preserve">В случае принятия законопроекта с поправками, внесенными ко второму чтению, КоАП будет также дополнен пунктом следующего содержания: </w:t>
      </w:r>
      <w:r w:rsidR="00184641" w:rsidRPr="00445F69">
        <w:t>«</w:t>
      </w:r>
      <w:r w:rsidRPr="00445F69">
        <w:t xml:space="preserve">Размещение и обновление банками, многофункциональными центрами предоставления государственных и муниципальных услуг, иными организациями в случаях, определенных федеральными законами, биометрических персональных данных субъекта персональных данных в государственной информационной системе </w:t>
      </w:r>
      <w:r w:rsidR="00184641" w:rsidRPr="00445F69">
        <w:t>«</w:t>
      </w:r>
      <w:r w:rsidRPr="00445F69">
        <w:t>Единая система идентификации и аутентификации физических лиц с использованием биометрических персональных данных</w:t>
      </w:r>
      <w:r w:rsidR="00184641" w:rsidRPr="00445F69">
        <w:t>»</w:t>
      </w:r>
      <w:r w:rsidRPr="00445F69">
        <w:t xml:space="preserve"> с нарушением установленных законодательством требований - влечет наложение административного штрафа на должностных лиц в размере от ста тысяч до трехсот тысяч рублей; на юридических лиц - от пятисот тысяч до одного миллиона рублей</w:t>
      </w:r>
      <w:r w:rsidR="00184641" w:rsidRPr="00445F69">
        <w:t>»</w:t>
      </w:r>
      <w:r w:rsidRPr="00445F69">
        <w:t>.</w:t>
      </w:r>
    </w:p>
    <w:p w:rsidR="008E3F12" w:rsidRPr="00445F69" w:rsidRDefault="008E3F12" w:rsidP="008E3F12">
      <w:r w:rsidRPr="00445F69">
        <w:t xml:space="preserve">Ранее председатель Госдумы Вячеслав Володин и лидеры думских фракций внесли в Госдуму законопроект об административной ответственности при использовании биометрических данных и за незаконную обработку персональных данных. </w:t>
      </w:r>
    </w:p>
    <w:p w:rsidR="008E3F12" w:rsidRPr="00445F69" w:rsidRDefault="008E3F12" w:rsidP="008E3F12">
      <w:pPr>
        <w:pStyle w:val="2"/>
      </w:pPr>
      <w:bookmarkStart w:id="98" w:name="_Toc152051174"/>
      <w:r w:rsidRPr="00445F69">
        <w:t>РИА Новости, 27.11.2023, В комитете ГД по ЖКХ не поддержали предложение банков брать комиссию с РСО при оплате ЖКУ</w:t>
      </w:r>
      <w:bookmarkEnd w:id="98"/>
    </w:p>
    <w:p w:rsidR="008E3F12" w:rsidRPr="00445F69" w:rsidRDefault="008E3F12" w:rsidP="00445F69">
      <w:pPr>
        <w:pStyle w:val="3"/>
      </w:pPr>
      <w:bookmarkStart w:id="99" w:name="_Toc152051175"/>
      <w:r w:rsidRPr="00445F69">
        <w:t>В комитете Госдумы по строительству и ЖКХ не одобрили предложение Национального совета по финансовому рынку (НСФР) взимать банковские комиссии при оплате ЖКУ с ресурсоснабжающих организаций (РСО) вместо граждан, заявили РИА Новости члены комитета Сергей Колунов и Александр Якубовский.</w:t>
      </w:r>
      <w:bookmarkEnd w:id="99"/>
    </w:p>
    <w:p w:rsidR="008E3F12" w:rsidRPr="00445F69" w:rsidRDefault="008E3F12" w:rsidP="008E3F12">
      <w:r w:rsidRPr="00445F69">
        <w:t>Ранее НСФР направил спикеру ГД Вячеславу Володину отзыв на законопроект об отмене банковских комиссии при оплате ЖКУ, где предложил взимать их с РСО вместо граждан. На прошлой неделе комитет одобрил ко второму чтению законопроект об отмене банковских комиссий при оплате услуг ЖКХ. Законопроект был внесен в ГД в 2020 году. В ноябре Володин заявил, что законопроект будет рассмотрен ГД во втором чтении в приоритетном порядке в декабре.</w:t>
      </w:r>
    </w:p>
    <w:p w:rsidR="008E3F12" w:rsidRPr="00445F69" w:rsidRDefault="00184641" w:rsidP="008E3F12">
      <w:r w:rsidRPr="00445F69">
        <w:t>«</w:t>
      </w:r>
      <w:r w:rsidR="008E3F12" w:rsidRPr="00445F69">
        <w:t>Я против данного предложения. Если, как предлагают кредитные организации, переложить комиссию на ресурсоснабжающие организации, это пойдет им в дополнительные расходы. Есть большие опасения, что компенсировать эти расходы будут граждане. Организации просто включат их в платежки, соответственно, увеличится стоимость предоставляемых услуг</w:t>
      </w:r>
      <w:r w:rsidRPr="00445F69">
        <w:t>»</w:t>
      </w:r>
      <w:r w:rsidR="008E3F12" w:rsidRPr="00445F69">
        <w:t>, - сказал РИА Новости Колунов.</w:t>
      </w:r>
    </w:p>
    <w:p w:rsidR="008E3F12" w:rsidRPr="00445F69" w:rsidRDefault="008E3F12" w:rsidP="008E3F12">
      <w:r w:rsidRPr="00445F69">
        <w:lastRenderedPageBreak/>
        <w:t>По словам Якубовского, кредитные организации в России должны жаловаться на ухудшение каких-либо условий работы последними, с учетом объема государственной поддержки, которая в любой сложной ситуации им предоставляется, не говоря о буме льготного ипотечного кредитования, где они являются такими же выгодоприобретателями, как и застройщики.</w:t>
      </w:r>
    </w:p>
    <w:p w:rsidR="008E3F12" w:rsidRPr="00445F69" w:rsidRDefault="00184641" w:rsidP="008E3F12">
      <w:r w:rsidRPr="00445F69">
        <w:t>«</w:t>
      </w:r>
      <w:r w:rsidR="008E3F12" w:rsidRPr="00445F69">
        <w:t>Перечисленные ими риски по сути, кроме как тактикой мелкого шантажа и нежеланием отказаться от сверхприбылей, назвать сложно. Законопроект важный, нужный, его ждут люди, и безусловно, задача по его принятию должна быть достигнута</w:t>
      </w:r>
      <w:r w:rsidRPr="00445F69">
        <w:t>»</w:t>
      </w:r>
      <w:r w:rsidR="008E3F12" w:rsidRPr="00445F69">
        <w:t>, - отметил Якубовский.</w:t>
      </w:r>
    </w:p>
    <w:p w:rsidR="008E3F12" w:rsidRPr="00445F69" w:rsidRDefault="008E3F12" w:rsidP="008E3F12">
      <w:pPr>
        <w:pStyle w:val="2"/>
      </w:pPr>
      <w:bookmarkStart w:id="100" w:name="_Toc152051176"/>
      <w:r w:rsidRPr="00445F69">
        <w:t>РИА Новости, 27.11.2023, Законопроект об операциях банков с нумизматическими наборами монет внесен в Госдуму</w:t>
      </w:r>
      <w:bookmarkEnd w:id="100"/>
    </w:p>
    <w:p w:rsidR="008E3F12" w:rsidRPr="00445F69" w:rsidRDefault="008E3F12" w:rsidP="00445F69">
      <w:pPr>
        <w:pStyle w:val="3"/>
      </w:pPr>
      <w:bookmarkStart w:id="101" w:name="_Toc152051177"/>
      <w:r w:rsidRPr="00445F69">
        <w:t>Депутаты Анатолий Аксаков и Олег Димов и сенаторы Николай Журавлев и Мухарбий Ульбашев внесли в Госдуму законопроект о совершении баками операций с нумизматическими наборами монет и памятными монетами Банка России из недрагоценных металлов, следует из базы данных нижней палаты парламента.</w:t>
      </w:r>
      <w:bookmarkEnd w:id="101"/>
    </w:p>
    <w:p w:rsidR="008E3F12" w:rsidRPr="00445F69" w:rsidRDefault="008E3F12" w:rsidP="008E3F12">
      <w:r w:rsidRPr="00445F69">
        <w:t xml:space="preserve">Законопроект подготовлен в целях расширения перечня сделок и операций кредитных организаций. Он закрепляет в законе </w:t>
      </w:r>
      <w:r w:rsidR="00184641" w:rsidRPr="00445F69">
        <w:t>«</w:t>
      </w:r>
      <w:r w:rsidRPr="00445F69">
        <w:t>О банках и банковской деятельности</w:t>
      </w:r>
      <w:r w:rsidR="00184641" w:rsidRPr="00445F69">
        <w:t>»</w:t>
      </w:r>
      <w:r w:rsidRPr="00445F69">
        <w:t xml:space="preserve"> право кредитных организаций осуществлять операции с нумизматическими наборами монет и памятными монетами ЦБ из недрагоценных металлов, являющимися законным средством наличного платежа на территории РФ и передаваемыми регулятором банкам в сувенирной упаковке по ценам, отличным от их номинальной стоимости.</w:t>
      </w:r>
    </w:p>
    <w:p w:rsidR="008E3F12" w:rsidRPr="00445F69" w:rsidRDefault="008E3F12" w:rsidP="008E3F12">
      <w:r w:rsidRPr="00445F69">
        <w:t>Разработчики обращают внимание, что в настоящее время Банк России не устанавливает порядок розничной продажи нумизматических наборов монет и памятных монет, а также порядок их налогового учета.</w:t>
      </w:r>
    </w:p>
    <w:p w:rsidR="008E3F12" w:rsidRPr="00445F69" w:rsidRDefault="00184641" w:rsidP="008E3F12">
      <w:r w:rsidRPr="00445F69">
        <w:t>«</w:t>
      </w:r>
      <w:r w:rsidR="008E3F12" w:rsidRPr="00445F69">
        <w:t>При этом для урегулирования обращения нумизматических наборов монет и памятных монет на вторичном рынке (при реализации кредитными организациями розничным клиентам) требуется внесение соответствующего изменения в действующее законодательство</w:t>
      </w:r>
      <w:r w:rsidRPr="00445F69">
        <w:t>»</w:t>
      </w:r>
      <w:r w:rsidR="008E3F12" w:rsidRPr="00445F69">
        <w:t>, - указывается в пояснительной записке к законопроекту.</w:t>
      </w:r>
    </w:p>
    <w:p w:rsidR="008E3F12" w:rsidRPr="00445F69" w:rsidRDefault="008E3F12" w:rsidP="008E3F12">
      <w:pPr>
        <w:pStyle w:val="2"/>
      </w:pPr>
      <w:bookmarkStart w:id="102" w:name="_Toc152051178"/>
      <w:r w:rsidRPr="00445F69">
        <w:t>РИА Новости, 27.11.2023, ЦБ РФ с января возобновит операции на валютном рынке, связанные с пополнением ФНБ</w:t>
      </w:r>
      <w:bookmarkEnd w:id="102"/>
    </w:p>
    <w:p w:rsidR="008E3F12" w:rsidRPr="00445F69" w:rsidRDefault="008E3F12" w:rsidP="00445F69">
      <w:pPr>
        <w:pStyle w:val="3"/>
      </w:pPr>
      <w:bookmarkStart w:id="103" w:name="_Toc152051179"/>
      <w:r w:rsidRPr="00445F69">
        <w:t>Банк России с января 2024 года возобновляет проведение операций на внутреннем валютном рынке, связанных с пополнением и использованием средств Фонда национального благосостояния, говорится в сообщении регулятора.</w:t>
      </w:r>
      <w:bookmarkEnd w:id="103"/>
    </w:p>
    <w:p w:rsidR="008E3F12" w:rsidRPr="00445F69" w:rsidRDefault="008E3F12" w:rsidP="008E3F12">
      <w:r w:rsidRPr="00445F69">
        <w:t>ЦБ с 10 августа и до конца 2023 года принял решение не покупать иностранную валюту в рамках бюджетного правила, но при этом продолжать проводить связанные с ФНБ операции по продаже иностранной валюты на 2,3 миллиарда рублей в день.</w:t>
      </w:r>
    </w:p>
    <w:p w:rsidR="008E3F12" w:rsidRPr="00445F69" w:rsidRDefault="00184641" w:rsidP="008E3F12">
      <w:r w:rsidRPr="00445F69">
        <w:t>«</w:t>
      </w:r>
      <w:r w:rsidR="008E3F12" w:rsidRPr="00445F69">
        <w:t xml:space="preserve">Банк России с января 2024 года возобновляет проведение операций на внутреннем валютном рынке, связанных с пополнением и использованием средств Фонда </w:t>
      </w:r>
      <w:r w:rsidR="008E3F12" w:rsidRPr="00445F69">
        <w:lastRenderedPageBreak/>
        <w:t>национального благосостояния, в том числе с учетом всех операций, осуществленных со средствами ФНБ в 2023 году</w:t>
      </w:r>
      <w:r w:rsidRPr="00445F69">
        <w:t>»</w:t>
      </w:r>
      <w:r w:rsidR="008E3F12" w:rsidRPr="00445F69">
        <w:t>, - сказано в сообщении.</w:t>
      </w:r>
    </w:p>
    <w:p w:rsidR="00D94D15" w:rsidRPr="00445F69" w:rsidRDefault="008E3F12" w:rsidP="008E3F12">
      <w:r w:rsidRPr="00445F69">
        <w:t>Отмечается, что окончательный расчет итогового ежедневного нетто-объема операций Банка России на внутреннем валютном рынке в январе 2024 года будет представлен в конце декабря 2023 года с учетом информации Минфина России об использовании средств ФНБ в целях финансирования дефицита бюджета вне бюджетного правила и размещения средств ФНБ в разрешенные финансовые активы в рублях.</w:t>
      </w:r>
    </w:p>
    <w:p w:rsidR="008E3F12" w:rsidRPr="00445F69" w:rsidRDefault="008E3F12" w:rsidP="008E3F12"/>
    <w:p w:rsidR="00D1642B" w:rsidRPr="00445F69" w:rsidRDefault="00D1642B" w:rsidP="00D1642B">
      <w:pPr>
        <w:pStyle w:val="251"/>
      </w:pPr>
      <w:bookmarkStart w:id="104" w:name="_Toc99271712"/>
      <w:bookmarkStart w:id="105" w:name="_Toc99318658"/>
      <w:bookmarkStart w:id="106" w:name="_Toc152051180"/>
      <w:bookmarkEnd w:id="86"/>
      <w:bookmarkEnd w:id="87"/>
      <w:r w:rsidRPr="00445F69">
        <w:lastRenderedPageBreak/>
        <w:t>НОВОСТИ ЗАРУБЕЖНЫХ ПЕНСИОННЫХ СИСТЕМ</w:t>
      </w:r>
      <w:bookmarkEnd w:id="104"/>
      <w:bookmarkEnd w:id="105"/>
      <w:bookmarkEnd w:id="106"/>
    </w:p>
    <w:p w:rsidR="00D1642B" w:rsidRPr="00445F69" w:rsidRDefault="00D1642B" w:rsidP="00D1642B">
      <w:pPr>
        <w:pStyle w:val="10"/>
      </w:pPr>
      <w:bookmarkStart w:id="107" w:name="_Toc99271713"/>
      <w:bookmarkStart w:id="108" w:name="_Toc99318659"/>
      <w:bookmarkStart w:id="109" w:name="_Toc152051181"/>
      <w:r w:rsidRPr="00445F69">
        <w:t>Новости пенсионной отрасли стран ближнего зарубежья</w:t>
      </w:r>
      <w:bookmarkEnd w:id="107"/>
      <w:bookmarkEnd w:id="108"/>
      <w:bookmarkEnd w:id="109"/>
    </w:p>
    <w:p w:rsidR="00D6237B" w:rsidRPr="00445F69" w:rsidRDefault="00D6237B" w:rsidP="00D6237B">
      <w:pPr>
        <w:pStyle w:val="2"/>
      </w:pPr>
      <w:bookmarkStart w:id="110" w:name="_Toc152051182"/>
      <w:r w:rsidRPr="00445F69">
        <w:t>Trend, 27.11.2023, Министр труда и социальной защиты насаления Азербайджана о пенсионном возрасте</w:t>
      </w:r>
      <w:bookmarkEnd w:id="110"/>
    </w:p>
    <w:p w:rsidR="00D6237B" w:rsidRPr="00445F69" w:rsidRDefault="00D6237B" w:rsidP="00445F69">
      <w:pPr>
        <w:pStyle w:val="3"/>
      </w:pPr>
      <w:bookmarkStart w:id="111" w:name="_Toc152051183"/>
      <w:r w:rsidRPr="00445F69">
        <w:t xml:space="preserve">Сегодня пенсионный возраст в Азербайджане составляет 65 лет для мужчин и 63 с половиной для женщин. Они будут уравниваться путем увеличения женского пенсионного возраста на шесть месяцев каждый год в соответствии с изменением, внесенным в закон </w:t>
      </w:r>
      <w:r w:rsidR="00184641" w:rsidRPr="00445F69">
        <w:t>«</w:t>
      </w:r>
      <w:r w:rsidRPr="00445F69">
        <w:t>О трудовой пенсии</w:t>
      </w:r>
      <w:r w:rsidR="00184641" w:rsidRPr="00445F69">
        <w:t>»</w:t>
      </w:r>
      <w:r w:rsidRPr="00445F69">
        <w:t xml:space="preserve"> в 2017 году.</w:t>
      </w:r>
      <w:bookmarkEnd w:id="111"/>
    </w:p>
    <w:p w:rsidR="00D6237B" w:rsidRPr="00445F69" w:rsidRDefault="00D6237B" w:rsidP="00D6237B">
      <w:r w:rsidRPr="00445F69">
        <w:t>Как сообщает в понедельник Trend, об этом заявил министр труда и социальной защиты населения Азербайджана Сахиль Бабаев на заседании комитета Милли Меджлиса (парламент) по труду и социальной политике.</w:t>
      </w:r>
    </w:p>
    <w:p w:rsidR="00D6237B" w:rsidRPr="00445F69" w:rsidRDefault="00184641" w:rsidP="00D6237B">
      <w:r w:rsidRPr="00445F69">
        <w:t>«</w:t>
      </w:r>
      <w:r w:rsidR="00D6237B" w:rsidRPr="00445F69">
        <w:t>Их фактический демографический расчет рассчитан на 12 лет – это средний ожидаемый период, в течение которого человек получит эти средства при выходе на пенсию. Сегодня средний стаж 1 миллиона 100 тысяч пенсионеров в Азербайджане составляет 14 лет, что само по себе говорит о том, что мы вышли из существующей системы и пришли к более мягкому и гуманному механизму, и дальнейшее его увеличение, безусловно, может создать определенную угрозу возникновения дефицита Пенсионного фонда, устойчивости к привлечению дополнительных средств</w:t>
      </w:r>
      <w:r w:rsidRPr="00445F69">
        <w:t>»</w:t>
      </w:r>
      <w:r w:rsidR="00D6237B" w:rsidRPr="00445F69">
        <w:t>, - добавил министр.</w:t>
      </w:r>
    </w:p>
    <w:p w:rsidR="00D6237B" w:rsidRPr="00445F69" w:rsidRDefault="002259A5" w:rsidP="00D6237B">
      <w:hyperlink r:id="rId31" w:history="1">
        <w:r w:rsidR="00D6237B" w:rsidRPr="00445F69">
          <w:rPr>
            <w:rStyle w:val="a3"/>
          </w:rPr>
          <w:t>https://www.trend.az/azerbaijan/society/3829963.html</w:t>
        </w:r>
      </w:hyperlink>
      <w:r w:rsidR="00D6237B" w:rsidRPr="00445F69">
        <w:t xml:space="preserve"> </w:t>
      </w:r>
    </w:p>
    <w:p w:rsidR="0060034F" w:rsidRPr="00445F69" w:rsidRDefault="0060034F" w:rsidP="0060034F">
      <w:pPr>
        <w:pStyle w:val="2"/>
      </w:pPr>
      <w:bookmarkStart w:id="112" w:name="_Toc152051184"/>
      <w:r w:rsidRPr="00445F69">
        <w:t>Trend, 27.11.2023, В Азербайджане предложено повысить пенсионный возраст военнослужащих</w:t>
      </w:r>
      <w:bookmarkEnd w:id="112"/>
    </w:p>
    <w:p w:rsidR="0060034F" w:rsidRPr="00445F69" w:rsidRDefault="0060034F" w:rsidP="00445F69">
      <w:pPr>
        <w:pStyle w:val="3"/>
      </w:pPr>
      <w:bookmarkStart w:id="113" w:name="_Toc152051185"/>
      <w:r w:rsidRPr="00445F69">
        <w:t xml:space="preserve">В Милли Меджлис Азербайджана поступил законопроект о внесении изменений в законы </w:t>
      </w:r>
      <w:r w:rsidR="00184641" w:rsidRPr="00445F69">
        <w:t>«</w:t>
      </w:r>
      <w:r w:rsidRPr="00445F69">
        <w:t>О статусе военнослужащих</w:t>
      </w:r>
      <w:r w:rsidR="00184641" w:rsidRPr="00445F69">
        <w:t>»</w:t>
      </w:r>
      <w:r w:rsidRPr="00445F69">
        <w:t xml:space="preserve">, </w:t>
      </w:r>
      <w:r w:rsidR="00184641" w:rsidRPr="00445F69">
        <w:t>«</w:t>
      </w:r>
      <w:r w:rsidRPr="00445F69">
        <w:t xml:space="preserve">Об утверждении Положения </w:t>
      </w:r>
      <w:r w:rsidR="00184641" w:rsidRPr="00445F69">
        <w:t>«</w:t>
      </w:r>
      <w:r w:rsidRPr="00445F69">
        <w:t>О прохождении военной службы</w:t>
      </w:r>
      <w:r w:rsidR="00184641" w:rsidRPr="00445F69">
        <w:t>»</w:t>
      </w:r>
      <w:r w:rsidRPr="00445F69">
        <w:t xml:space="preserve">, </w:t>
      </w:r>
      <w:r w:rsidR="00184641" w:rsidRPr="00445F69">
        <w:t>«</w:t>
      </w:r>
      <w:r w:rsidRPr="00445F69">
        <w:t>О трудовых пенсиях</w:t>
      </w:r>
      <w:r w:rsidR="00184641" w:rsidRPr="00445F69">
        <w:t>»</w:t>
      </w:r>
      <w:r w:rsidRPr="00445F69">
        <w:t xml:space="preserve">, </w:t>
      </w:r>
      <w:r w:rsidR="00184641" w:rsidRPr="00445F69">
        <w:t>«</w:t>
      </w:r>
      <w:r w:rsidRPr="00445F69">
        <w:t>О воинской обязанности и военной службе</w:t>
      </w:r>
      <w:r w:rsidR="00184641" w:rsidRPr="00445F69">
        <w:t>»</w:t>
      </w:r>
      <w:r w:rsidRPr="00445F69">
        <w:t>.</w:t>
      </w:r>
      <w:bookmarkEnd w:id="113"/>
    </w:p>
    <w:p w:rsidR="0060034F" w:rsidRPr="00445F69" w:rsidRDefault="0060034F" w:rsidP="0060034F">
      <w:r w:rsidRPr="00445F69">
        <w:t>Как сообщает в понедельник Trend со ссылкой на отдел прессы и связям с общественностью Милли Меджлиса, наряду с рядом других изменений, в законопроекте предлагается увеличить минимальное требование к прохождению службы для выхода на пенсию с 20 до 25 календарных лет, с целью более длительного применения сформировавшегося опыта военнослужащих. Указанное изменение предусматривает увеличение пенсионного обеспечения военнослужащих ряда учреждений. Так, предлагается увеличить процент соответствующей надбавки за этот период с 50 до 65 процентов. Предусматривается, что законопроект вступит в силу с 1 января 2024 года.</w:t>
      </w:r>
    </w:p>
    <w:p w:rsidR="0060034F" w:rsidRPr="00445F69" w:rsidRDefault="0060034F" w:rsidP="0060034F">
      <w:r w:rsidRPr="00445F69">
        <w:lastRenderedPageBreak/>
        <w:t xml:space="preserve">Кроме того, согласно законопроекту, военнослужащие, которым до завершения срока военной службы в 20 календарных лет осталось не более 3 календарных лет, а также военнослужащие, отслужившие 20 календарных лет и более до даты вступления в силу законопроекта, будут уволены с военной службы до завершения срока военной службы в 25 календарных лет, и к ним также будут применяться нормы закона Азербайджанской Республики </w:t>
      </w:r>
      <w:r w:rsidR="00184641" w:rsidRPr="00445F69">
        <w:t>«</w:t>
      </w:r>
      <w:r w:rsidRPr="00445F69">
        <w:t>О трудовых пенсиях</w:t>
      </w:r>
      <w:r w:rsidR="00184641" w:rsidRPr="00445F69">
        <w:t>»</w:t>
      </w:r>
      <w:r w:rsidRPr="00445F69">
        <w:t>, действовавшие до 1 января 2024 года.</w:t>
      </w:r>
    </w:p>
    <w:p w:rsidR="0060034F" w:rsidRPr="00445F69" w:rsidRDefault="002259A5" w:rsidP="0060034F">
      <w:hyperlink r:id="rId32" w:history="1">
        <w:r w:rsidR="0060034F" w:rsidRPr="00445F69">
          <w:rPr>
            <w:rStyle w:val="a3"/>
          </w:rPr>
          <w:t>https://www.trend.az/azerbaijan/politics/3829880.html</w:t>
        </w:r>
      </w:hyperlink>
    </w:p>
    <w:p w:rsidR="00AD5703" w:rsidRPr="00445F69" w:rsidRDefault="00AD5703" w:rsidP="00AD5703">
      <w:pPr>
        <w:pStyle w:val="2"/>
      </w:pPr>
      <w:bookmarkStart w:id="114" w:name="_Toc152051186"/>
      <w:r w:rsidRPr="00445F69">
        <w:t>Bizmedia.kz, 27.11.2023, Дуйсенова ответила депутатам, что пенсионеры получают больше минимальной зарплаты</w:t>
      </w:r>
      <w:bookmarkEnd w:id="114"/>
    </w:p>
    <w:p w:rsidR="00AD5703" w:rsidRPr="00445F69" w:rsidRDefault="00AD5703" w:rsidP="00445F69">
      <w:pPr>
        <w:pStyle w:val="3"/>
      </w:pPr>
      <w:bookmarkStart w:id="115" w:name="_Toc152051187"/>
      <w:r w:rsidRPr="00445F69">
        <w:t>Заместитель премьер-министра Тамара Дуйсенова отреагировала на предложение депутата мажилиса Адиля Жубанова об уравнивании минимальных размеров пенсий и зарплат. Об этом сообщает Bizmedia.kz.</w:t>
      </w:r>
      <w:bookmarkEnd w:id="115"/>
    </w:p>
    <w:p w:rsidR="00AD5703" w:rsidRPr="00445F69" w:rsidRDefault="00AD5703" w:rsidP="00AD5703">
      <w:r w:rsidRPr="00445F69">
        <w:t>По её словам, пенсия в целом представляет собой совокупность выплат по возрасту, государственных базовых пенсионных сумм и пенсионных накоплений, которые выплачиваются из ЕНПФ.</w:t>
      </w:r>
    </w:p>
    <w:p w:rsidR="00AD5703" w:rsidRPr="00445F69" w:rsidRDefault="00AD5703" w:rsidP="00AD5703">
      <w:r w:rsidRPr="00445F69">
        <w:t>В соответствии с Социальным кодексом, минимальный размер пенсии по возрасту устанавливается для мужчин с опытом работы не менее 25 лет и для женщин с опытом не менее 20 лет по состоянию на 1 января 1998 года при отсутствии информации о доходах до выхода на пенсию либо в случае низкого уровня дохода.</w:t>
      </w:r>
    </w:p>
    <w:p w:rsidR="00AD5703" w:rsidRPr="00445F69" w:rsidRDefault="00AD5703" w:rsidP="00AD5703">
      <w:r w:rsidRPr="00445F69">
        <w:t>Минимальная сумма государственной базовой пенсии устанавливается для тех, у кого стаж участия в пенсионной системе составляет 10 лет или менее, или при его отсутствии (60% от прожиточного минимума).</w:t>
      </w:r>
    </w:p>
    <w:p w:rsidR="00AD5703" w:rsidRPr="00445F69" w:rsidRDefault="00AD5703" w:rsidP="00AD5703">
      <w:r w:rsidRPr="00445F69">
        <w:t>За каждый год полноценного участия в пенсионной системе после десяти лет размер базовой пенсии увеличивается на 2%, но не превышает 100% от величины прожиточного минимума.</w:t>
      </w:r>
    </w:p>
    <w:p w:rsidR="00AD5703" w:rsidRPr="00445F69" w:rsidRDefault="00AD5703" w:rsidP="00AD5703">
      <w:r w:rsidRPr="00445F69">
        <w:t>Дуйсенова отметила, что согласно указанию главы государства размер базовой пенсии будет ежегодно расти: минимальная базовая пенсия возрастет до 70%, а максимальная — до 120% от величины прожиточного минимума на каждый финансовый год.</w:t>
      </w:r>
    </w:p>
    <w:p w:rsidR="00AD5703" w:rsidRPr="00445F69" w:rsidRDefault="00AD5703" w:rsidP="00AD5703">
      <w:r w:rsidRPr="00445F69">
        <w:t>Она привела пример: если у мужчины к 2023 году будет 25 лет стажа до 1998 года, он получит пенсионные выплаты в размере 89 587 тенге (53 076 тенге — пенсия по возрасту, 36 511 тенге — базовая пенсия), что превышает минимальную зарплату (70 тысяч тенге) на 19 тысяч тенге.</w:t>
      </w:r>
    </w:p>
    <w:p w:rsidR="00AD5703" w:rsidRPr="00445F69" w:rsidRDefault="00184641" w:rsidP="00AD5703">
      <w:r w:rsidRPr="00445F69">
        <w:t>«</w:t>
      </w:r>
      <w:r w:rsidR="00AD5703" w:rsidRPr="00445F69">
        <w:t>К 2024 году пенсионные выплаты в этом случае составят 99 090 тенге (57 853 тенге — пенсия по возрасту, 41 237 тенге — базовая пенсия), что на 14 тысяч больше минимальной заработной платы (85 тысяч тенге). Поэтому размер минимальной пенсии превышает минимальную заработную плату. Для поддержания уровня пенсий на приемлемом уровне их размер будет увеличиваться ежегодно</w:t>
      </w:r>
      <w:r w:rsidRPr="00445F69">
        <w:t>»</w:t>
      </w:r>
      <w:r w:rsidR="00AD5703" w:rsidRPr="00445F69">
        <w:t>, — подчеркнула Тамара Дуйсенова.</w:t>
      </w:r>
    </w:p>
    <w:p w:rsidR="0060034F" w:rsidRPr="00445F69" w:rsidRDefault="002259A5" w:rsidP="00AD5703">
      <w:hyperlink r:id="rId33" w:history="1">
        <w:r w:rsidR="00AD5703" w:rsidRPr="00445F69">
          <w:rPr>
            <w:rStyle w:val="a3"/>
          </w:rPr>
          <w:t>https://bizmedia.kz/2023/11/27/dujsenova-otvetila-deputatam-chto-pensionery-poluchayut-bolshe-minimalnoj-zarplaty</w:t>
        </w:r>
      </w:hyperlink>
    </w:p>
    <w:p w:rsidR="00AD5703" w:rsidRPr="00445F69" w:rsidRDefault="00AD5703" w:rsidP="00AD5703">
      <w:pPr>
        <w:pStyle w:val="2"/>
      </w:pPr>
      <w:bookmarkStart w:id="116" w:name="_Toc152051188"/>
      <w:r w:rsidRPr="00445F69">
        <w:lastRenderedPageBreak/>
        <w:t>LS, 27.11.2023, Пенсионный рынок Казахстана нуждается в переменах – глава АФК</w:t>
      </w:r>
      <w:bookmarkEnd w:id="116"/>
    </w:p>
    <w:p w:rsidR="00AD5703" w:rsidRPr="00445F69" w:rsidRDefault="00AD5703" w:rsidP="00445F69">
      <w:pPr>
        <w:pStyle w:val="3"/>
      </w:pPr>
      <w:bookmarkStart w:id="117" w:name="_Toc152051189"/>
      <w:r w:rsidRPr="00445F69">
        <w:t>Председатель совета АФК Елена Бахмутова считает, что сверхконсервативная стратегия Нацбанка не обеспечит высокую доходность пенсионным активам, передает LS.</w:t>
      </w:r>
      <w:bookmarkEnd w:id="117"/>
      <w:r w:rsidRPr="00445F69">
        <w:t xml:space="preserve"> </w:t>
      </w:r>
    </w:p>
    <w:p w:rsidR="00AD5703" w:rsidRPr="00445F69" w:rsidRDefault="00AD5703" w:rsidP="00AD5703">
      <w:r w:rsidRPr="00445F69">
        <w:t xml:space="preserve">LS обратился с вопросом в Ассоциацию финансистов Казахстана о том, рассматривается ли вопрос по введению единых условий регулирования в отношении частных компаний и Нацбанка. </w:t>
      </w:r>
    </w:p>
    <w:p w:rsidR="00AD5703" w:rsidRPr="00445F69" w:rsidRDefault="00AD5703" w:rsidP="00AD5703">
      <w:r w:rsidRPr="00445F69">
        <w:t>На это ответила глава АФК Елена Бахмутова, которая назвала данное предложение соответствующим принципу справедливого распределения требований к управляющим пенсионными сбережениями, а также отвечающим интересам населения.</w:t>
      </w:r>
    </w:p>
    <w:p w:rsidR="00AD5703" w:rsidRPr="00445F69" w:rsidRDefault="00184641" w:rsidP="00AD5703">
      <w:r w:rsidRPr="00445F69">
        <w:t>«</w:t>
      </w:r>
      <w:r w:rsidR="00AD5703" w:rsidRPr="00445F69">
        <w:t>Сохранение же нынешнего регулирования и отсутствие условий по доходности для главного банка будет способствовать сохранению его текущей сверхконсервативной стратегии инвестирования, что с учетом неизбежного для него конфликта интересов может быть обусловлено приоритетом государственных задач по финансированию дефицита бюджета и сдерживанию инфляции, а не обеспечению высокой доходности для вкладчиков</w:t>
      </w:r>
      <w:r w:rsidRPr="00445F69">
        <w:t>»</w:t>
      </w:r>
      <w:r w:rsidR="00AD5703" w:rsidRPr="00445F69">
        <w:t>, – считает глава АФК.</w:t>
      </w:r>
    </w:p>
    <w:p w:rsidR="00AD5703" w:rsidRPr="00445F69" w:rsidRDefault="00AD5703" w:rsidP="00AD5703">
      <w:r w:rsidRPr="00445F69">
        <w:t>При этом пока данные изменения с госорганами не обсуждались.</w:t>
      </w:r>
    </w:p>
    <w:p w:rsidR="00AD5703" w:rsidRPr="00445F69" w:rsidRDefault="00AD5703" w:rsidP="00AD5703">
      <w:r w:rsidRPr="00445F69">
        <w:t>Между тем Бахмутова подчеркнула, что преимущество общего подхода для казахстанцев очевидно. Так, они получат дополнительную защиту, если доходность в результате управления крупнейшим игроком будет ниже, чем в среднем на рынке.</w:t>
      </w:r>
    </w:p>
    <w:p w:rsidR="00AD5703" w:rsidRPr="00445F69" w:rsidRDefault="00AD5703" w:rsidP="00AD5703">
      <w:r w:rsidRPr="00445F69">
        <w:t>Она напомнила, что под управлением Нацбанка находятся пенсионные активы на сумму 17,2 трлн тенге (99,93%), а у управляющих инвестиционным портфелем – 12 млрд тенге (0,07%).</w:t>
      </w:r>
    </w:p>
    <w:p w:rsidR="00AD5703" w:rsidRPr="00445F69" w:rsidRDefault="00184641" w:rsidP="00AD5703">
      <w:r w:rsidRPr="00445F69">
        <w:t>«</w:t>
      </w:r>
      <w:r w:rsidR="00AD5703" w:rsidRPr="00445F69">
        <w:t>Право вкладчика на самостоятельный выбор управляющей компании в конкурентных условиях положительно влияет на развитие индустрии, в том числе через усиление конкуренции за клиента, расширение набора инвестиционных стратегий, увеличение ликвидности на рынке, повышение уровня финансовой грамотности инвесторов</w:t>
      </w:r>
      <w:r w:rsidRPr="00445F69">
        <w:t>»</w:t>
      </w:r>
      <w:r w:rsidR="00AD5703" w:rsidRPr="00445F69">
        <w:t>, – отметила спикер.</w:t>
      </w:r>
    </w:p>
    <w:p w:rsidR="00AD5703" w:rsidRPr="00445F69" w:rsidRDefault="00AD5703" w:rsidP="00AD5703">
      <w:r w:rsidRPr="00445F69">
        <w:t>Что касается общей эффективности управления активами ЕНПФ, то, на ее взгляд, выравнивание условий к управляющим позволит остальным игрокам предлагать различные стратегии инвестирования.</w:t>
      </w:r>
    </w:p>
    <w:p w:rsidR="00AD5703" w:rsidRPr="00445F69" w:rsidRDefault="00184641" w:rsidP="00AD5703">
      <w:r w:rsidRPr="00445F69">
        <w:t>«</w:t>
      </w:r>
      <w:r w:rsidR="00AD5703" w:rsidRPr="00445F69">
        <w:t>Как Нацбанк придерживается сверхконсервативной стратегии инвестирования (58% активов вложены в облигации Минфина и квазигосорганизаций, 4% – депозиты в главном банке, 3% – ГЦБ иностранных государств), так и у частных управляющих превалирующую долю в структуре вложений в ценные бумаги занимают долговые обязательства (68,4%), что обусловлено необходимостью минимизации рисков и ограничениями в виде возмещения разницы от средней доходности по рынку</w:t>
      </w:r>
      <w:r w:rsidRPr="00445F69">
        <w:t>»</w:t>
      </w:r>
      <w:r w:rsidR="00AD5703" w:rsidRPr="00445F69">
        <w:t>, – пояснила она.</w:t>
      </w:r>
    </w:p>
    <w:p w:rsidR="00AD5703" w:rsidRPr="00445F69" w:rsidRDefault="00AD5703" w:rsidP="00AD5703">
      <w:r w:rsidRPr="00445F69">
        <w:t>Еще в сентябре глава АФК предложила ввести общие требования для частных управляющих компаний и Нацбанка в части компенсации потерь, регулирования и контроля их деятельности в роли управляющего пенсионными активами.</w:t>
      </w:r>
    </w:p>
    <w:p w:rsidR="00AD5703" w:rsidRPr="00445F69" w:rsidRDefault="00AD5703" w:rsidP="00AD5703">
      <w:r w:rsidRPr="00445F69">
        <w:lastRenderedPageBreak/>
        <w:t xml:space="preserve">Ранее LS писал о том, как изменилась доходность частных компаний и главного банка за девять месяцев текущего года. </w:t>
      </w:r>
    </w:p>
    <w:p w:rsidR="00AD5703" w:rsidRPr="00445F69" w:rsidRDefault="00AD5703" w:rsidP="00AD5703">
      <w:r w:rsidRPr="00445F69">
        <w:t>Напомним, с 1 июля казахстанцам разрешили передавать до 50% от суммы пенсионных накоплений в частное управление.</w:t>
      </w:r>
    </w:p>
    <w:p w:rsidR="00AD5703" w:rsidRPr="00445F69" w:rsidRDefault="002259A5" w:rsidP="00AD5703">
      <w:hyperlink r:id="rId34" w:history="1">
        <w:r w:rsidR="00AD5703" w:rsidRPr="00445F69">
          <w:rPr>
            <w:rStyle w:val="a3"/>
          </w:rPr>
          <w:t>https://lsm.kz/pensionnyi-rynok-mnenie</w:t>
        </w:r>
      </w:hyperlink>
    </w:p>
    <w:p w:rsidR="00A62A2E" w:rsidRPr="00445F69" w:rsidRDefault="00A62A2E" w:rsidP="00A62A2E">
      <w:pPr>
        <w:pStyle w:val="2"/>
      </w:pPr>
      <w:bookmarkStart w:id="118" w:name="_Toc152051190"/>
      <w:r w:rsidRPr="00445F69">
        <w:t>inbusiness.kz, 27.11.2023, 1,5 трлн тенге пенсионных - на проекты в энергетике: кто принял такое решение?</w:t>
      </w:r>
      <w:bookmarkEnd w:id="118"/>
    </w:p>
    <w:p w:rsidR="00A62A2E" w:rsidRPr="00445F69" w:rsidRDefault="00A62A2E" w:rsidP="00445F69">
      <w:pPr>
        <w:pStyle w:val="3"/>
      </w:pPr>
      <w:bookmarkStart w:id="119" w:name="_Toc152051191"/>
      <w:r w:rsidRPr="00445F69">
        <w:t>Тема дня: спасаем энергетику на пенсионные - на какие проекты выделит 1,5 трлн тенге ЕНПФ? Министр энергетики Саткалиев – об использовании денег ЕНПФ: риски минимальные.</w:t>
      </w:r>
      <w:bookmarkEnd w:id="119"/>
    </w:p>
    <w:p w:rsidR="00A62A2E" w:rsidRPr="00445F69" w:rsidRDefault="00A62A2E" w:rsidP="00A62A2E">
      <w:r w:rsidRPr="00445F69">
        <w:t>Спикеры:</w:t>
      </w:r>
    </w:p>
    <w:p w:rsidR="00A62A2E" w:rsidRPr="00445F69" w:rsidRDefault="00A62A2E" w:rsidP="00A62A2E">
      <w:r w:rsidRPr="00445F69">
        <w:t xml:space="preserve">Сергей Агафонов, председатель ОЮЛ </w:t>
      </w:r>
      <w:r w:rsidR="00184641" w:rsidRPr="00445F69">
        <w:t>«</w:t>
      </w:r>
      <w:r w:rsidRPr="00445F69">
        <w:t>Казахстанская ассоциация энергоснабжающих организаций</w:t>
      </w:r>
      <w:r w:rsidR="00184641" w:rsidRPr="00445F69">
        <w:t>»</w:t>
      </w:r>
      <w:r w:rsidRPr="00445F69">
        <w:t>;</w:t>
      </w:r>
    </w:p>
    <w:p w:rsidR="00A62A2E" w:rsidRPr="00445F69" w:rsidRDefault="00A62A2E" w:rsidP="00A62A2E">
      <w:r w:rsidRPr="00445F69">
        <w:t xml:space="preserve">Талгат Темирханов, председатель ОЮЛ </w:t>
      </w:r>
      <w:r w:rsidR="00184641" w:rsidRPr="00445F69">
        <w:t>«</w:t>
      </w:r>
      <w:r w:rsidRPr="00445F69">
        <w:t>Казахстанская Электроэнергетическая Ассоциация</w:t>
      </w:r>
      <w:r w:rsidR="00184641" w:rsidRPr="00445F69">
        <w:t>»</w:t>
      </w:r>
      <w:r w:rsidRPr="00445F69">
        <w:t>;</w:t>
      </w:r>
    </w:p>
    <w:p w:rsidR="00A62A2E" w:rsidRPr="00445F69" w:rsidRDefault="00A62A2E" w:rsidP="00A62A2E">
      <w:r w:rsidRPr="00445F69">
        <w:t xml:space="preserve">Нурлан Капенов, председатель совета директоров ассоциации ВИЭ </w:t>
      </w:r>
      <w:r w:rsidR="00184641" w:rsidRPr="00445F69">
        <w:t>«</w:t>
      </w:r>
      <w:r w:rsidRPr="00445F69">
        <w:t>Qazaq Green</w:t>
      </w:r>
      <w:r w:rsidR="00184641" w:rsidRPr="00445F69">
        <w:t>»</w:t>
      </w:r>
      <w:r w:rsidRPr="00445F69">
        <w:t>.</w:t>
      </w:r>
    </w:p>
    <w:p w:rsidR="00A62A2E" w:rsidRPr="00445F69" w:rsidRDefault="002259A5" w:rsidP="00A62A2E">
      <w:hyperlink r:id="rId35" w:history="1">
        <w:r w:rsidR="00A62A2E" w:rsidRPr="00445F69">
          <w:rPr>
            <w:rStyle w:val="a3"/>
          </w:rPr>
          <w:t>https://inbusiness.kz/ru/last/1-5-trln-tenge-pensionnyh-na-proekty-v-energetike-kto-prinyal-takoe-reshenie</w:t>
        </w:r>
      </w:hyperlink>
      <w:r w:rsidR="00A62A2E" w:rsidRPr="00445F69">
        <w:t xml:space="preserve"> </w:t>
      </w:r>
    </w:p>
    <w:p w:rsidR="003658E0" w:rsidRPr="00445F69" w:rsidRDefault="00445F69" w:rsidP="003658E0">
      <w:pPr>
        <w:pStyle w:val="2"/>
      </w:pPr>
      <w:bookmarkStart w:id="120" w:name="_Toc152051192"/>
      <w:r w:rsidRPr="00445F69">
        <w:t>A</w:t>
      </w:r>
      <w:r w:rsidR="003658E0" w:rsidRPr="00445F69">
        <w:t>kchabar.kg, 27.11.2023, Одобрен спорный законопроект об инвестировании средств НПФ</w:t>
      </w:r>
      <w:bookmarkEnd w:id="120"/>
    </w:p>
    <w:p w:rsidR="003658E0" w:rsidRPr="00445F69" w:rsidRDefault="003658E0" w:rsidP="00445F69">
      <w:pPr>
        <w:pStyle w:val="3"/>
      </w:pPr>
      <w:bookmarkStart w:id="121" w:name="_Toc152051193"/>
      <w:r w:rsidRPr="00445F69">
        <w:t>Законопроектом об инвестировании средств Накопительного пенсионного фонда предлагается дать гражданам страны возможность инвестировать накопленные в НПФ средства в качестве первоначального взноса при покупке жилья у застройщика, стройкомпании.</w:t>
      </w:r>
      <w:bookmarkEnd w:id="121"/>
    </w:p>
    <w:p w:rsidR="003658E0" w:rsidRPr="00445F69" w:rsidRDefault="003658E0" w:rsidP="003658E0">
      <w:r w:rsidRPr="00445F69">
        <w:t>Отметим, в настоящее время граждане могут использовать средства из Накопительного пенсионного фонда для погашения ипотечного кредита и для использования в качестве первоначального взноса при приобретении жилья только через Государственную ипотечную компанию.</w:t>
      </w:r>
    </w:p>
    <w:p w:rsidR="003658E0" w:rsidRPr="00445F69" w:rsidRDefault="003658E0" w:rsidP="003658E0">
      <w:r w:rsidRPr="00445F69">
        <w:t xml:space="preserve">Кабмин выступил против принятия проекта закона </w:t>
      </w:r>
      <w:r w:rsidR="00184641" w:rsidRPr="00445F69">
        <w:t>«</w:t>
      </w:r>
      <w:r w:rsidRPr="00445F69">
        <w:t xml:space="preserve">О внесении изменений в Закон КР </w:t>
      </w:r>
      <w:r w:rsidR="00184641" w:rsidRPr="00445F69">
        <w:t>«</w:t>
      </w:r>
      <w:r w:rsidRPr="00445F69">
        <w:t>Об инвестировании средств для финансирования накопительной части пенсии по государственному социальному страхованию в Кыргызской Республике</w:t>
      </w:r>
      <w:r w:rsidR="00184641" w:rsidRPr="00445F69">
        <w:t>»</w:t>
      </w:r>
      <w:r w:rsidRPr="00445F69">
        <w:t>, инициированный депутатом Бактыбеком Чойбековым. Когда законопроект рассматривался в первом чтении, заместитель председателя Социального фонда Гульнура Джуматаева сказала, что законопроект в существующем варианте принимать нельзя, так как в строительной сфере достаточно много мошенников и граждане вложив средства в недобросовестную стройкомпанию могут быть обмануты. Но, несмотря на это, депутаты приняли законопроект в первом чтении.</w:t>
      </w:r>
    </w:p>
    <w:p w:rsidR="003658E0" w:rsidRPr="00445F69" w:rsidRDefault="003658E0" w:rsidP="003658E0">
      <w:r w:rsidRPr="00445F69">
        <w:t xml:space="preserve">При рассмотрении в комитете во втором чтении члены кабмина также выступил против законопроекта. Депутатов попросили не принимать законопроект, а дать время </w:t>
      </w:r>
      <w:r w:rsidRPr="00445F69">
        <w:lastRenderedPageBreak/>
        <w:t>кабмину, разработать наиболее безопасные механизмы инвестирования средств НПФ в строительство и принять постановление кабмина.</w:t>
      </w:r>
    </w:p>
    <w:p w:rsidR="003658E0" w:rsidRPr="00445F69" w:rsidRDefault="003658E0" w:rsidP="003658E0">
      <w:r w:rsidRPr="00445F69">
        <w:t>Депутаты Дастан Бекешев и Камила Талиева также выразили опасения, что граждане могут стать жертвами обманщиков, и предложили хотя бы разрешить использовать накопления для покупки жилья у стройкомпаний с банковской гарантией.</w:t>
      </w:r>
    </w:p>
    <w:p w:rsidR="003658E0" w:rsidRPr="00445F69" w:rsidRDefault="003658E0" w:rsidP="003658E0">
      <w:r w:rsidRPr="00445F69">
        <w:t>Добавим, по подсчетам Дастана Бекешева, средств НПФ не хватит для покупки и 10 квадратных метров жилья.</w:t>
      </w:r>
    </w:p>
    <w:p w:rsidR="003658E0" w:rsidRPr="00445F69" w:rsidRDefault="003658E0" w:rsidP="003658E0">
      <w:r w:rsidRPr="00445F69">
        <w:t>Но, несмотря ни на что, депутаты приняли законопроект во втором чтении.</w:t>
      </w:r>
    </w:p>
    <w:p w:rsidR="00AD5703" w:rsidRPr="00445F69" w:rsidRDefault="002259A5" w:rsidP="003658E0">
      <w:hyperlink r:id="rId36" w:history="1">
        <w:r w:rsidR="003658E0" w:rsidRPr="00445F69">
          <w:rPr>
            <w:rStyle w:val="a3"/>
          </w:rPr>
          <w:t>https://www.akchabar.kg/ru/news/spornyj-zakonoproekt-ob-investirovanii-sredstv-npf-odobren-vo-vtorom-chtenii/</w:t>
        </w:r>
      </w:hyperlink>
    </w:p>
    <w:p w:rsidR="003658E0" w:rsidRPr="00445F69" w:rsidRDefault="003658E0" w:rsidP="003658E0"/>
    <w:p w:rsidR="00D1642B" w:rsidRPr="00445F69" w:rsidRDefault="00D1642B" w:rsidP="00D1642B">
      <w:pPr>
        <w:pStyle w:val="10"/>
      </w:pPr>
      <w:bookmarkStart w:id="122" w:name="_Toc99271715"/>
      <w:bookmarkStart w:id="123" w:name="_Toc99318660"/>
      <w:bookmarkStart w:id="124" w:name="_Toc152051194"/>
      <w:r w:rsidRPr="00445F69">
        <w:t>Новости пенсионной отрасли стран дальнего зарубежья</w:t>
      </w:r>
      <w:bookmarkEnd w:id="122"/>
      <w:bookmarkEnd w:id="123"/>
      <w:bookmarkEnd w:id="124"/>
    </w:p>
    <w:p w:rsidR="0060034F" w:rsidRPr="00445F69" w:rsidRDefault="0060034F" w:rsidP="0060034F">
      <w:pPr>
        <w:pStyle w:val="2"/>
      </w:pPr>
      <w:bookmarkStart w:id="125" w:name="_Toc152051195"/>
      <w:r w:rsidRPr="00445F69">
        <w:t>100 дорог, 27.11.2023, ТОП Лучших стран Европы для жизни на пенсии в 2023-м году</w:t>
      </w:r>
      <w:bookmarkEnd w:id="125"/>
    </w:p>
    <w:p w:rsidR="0060034F" w:rsidRPr="00445F69" w:rsidRDefault="0060034F" w:rsidP="00445F69">
      <w:pPr>
        <w:pStyle w:val="3"/>
      </w:pPr>
      <w:bookmarkStart w:id="126" w:name="_Toc152051196"/>
      <w:r w:rsidRPr="00445F69">
        <w:t>Компания Property Guides предоставляет уникальный обзор лучших направлений для тех, кто мечтает о жизни на пенсии за границей.</w:t>
      </w:r>
      <w:bookmarkEnd w:id="126"/>
      <w:r w:rsidRPr="00445F69">
        <w:t xml:space="preserve"> </w:t>
      </w:r>
    </w:p>
    <w:p w:rsidR="0060034F" w:rsidRPr="00445F69" w:rsidRDefault="0060034F" w:rsidP="0060034F">
      <w:r w:rsidRPr="00445F69">
        <w:t>1. Турция: Экономия и комфорт</w:t>
      </w:r>
    </w:p>
    <w:p w:rsidR="0060034F" w:rsidRPr="00445F69" w:rsidRDefault="0060034F" w:rsidP="0060034F">
      <w:r w:rsidRPr="00445F69">
        <w:t>Турция стала неоспоримым лидером среди европейских стран по низкой стоимости жизни для пенсионеров. В среднем, здесь можно обойтись всего лишь 488 евро в месяц! Солнечные пляжи, гостеприимство местных жителей и экономическая выгода делают Турцию идеальным местом для нового этапа жизни.</w:t>
      </w:r>
    </w:p>
    <w:p w:rsidR="0060034F" w:rsidRPr="00445F69" w:rsidRDefault="0060034F" w:rsidP="0060034F">
      <w:r w:rsidRPr="00445F69">
        <w:t>2. Германия: Природа и забота о здоровье</w:t>
      </w:r>
    </w:p>
    <w:p w:rsidR="0060034F" w:rsidRPr="00445F69" w:rsidRDefault="0060034F" w:rsidP="0060034F">
      <w:r w:rsidRPr="00445F69">
        <w:t>Второе место в нашем рейтинге занимает Германия. С 88 квадратными метрами зеленой зоны на каждого жителя, это рай для любителей природы. Берлин предлагает самое высокое количество больничных коек на 1000 человек, обеспечивая пенсионерам уверенность в сохранении здоровья.</w:t>
      </w:r>
    </w:p>
    <w:p w:rsidR="0060034F" w:rsidRPr="00445F69" w:rsidRDefault="0060034F" w:rsidP="0060034F">
      <w:r w:rsidRPr="00445F69">
        <w:t>3. Греция: Сохранение финансов и культурное обогащение</w:t>
      </w:r>
    </w:p>
    <w:p w:rsidR="0060034F" w:rsidRPr="00445F69" w:rsidRDefault="0060034F" w:rsidP="0060034F">
      <w:r w:rsidRPr="00445F69">
        <w:t>Греция заслуженно занимает третье место благодаря сильным показателям в различных категориях. Среднемесячная стоимость жизни составляет 1027 евро, что делает страну второй по экономии среди анализируемых направлений. Плюс культурное наследие, красивые зеленые насаждения и низкий уровень преступности делают Грецию идеальным выбором для тех, кто ценит комфорт и безопасность.</w:t>
      </w:r>
    </w:p>
    <w:p w:rsidR="0060034F" w:rsidRPr="00445F69" w:rsidRDefault="002259A5" w:rsidP="0060034F">
      <w:hyperlink r:id="rId37" w:history="1">
        <w:r w:rsidR="0060034F" w:rsidRPr="00445F69">
          <w:rPr>
            <w:rStyle w:val="a3"/>
          </w:rPr>
          <w:t>https://100dorog.ru/guide/articles/7203939</w:t>
        </w:r>
      </w:hyperlink>
    </w:p>
    <w:p w:rsidR="00D1642B" w:rsidRPr="00445F69" w:rsidRDefault="00D1642B" w:rsidP="00D1642B"/>
    <w:bookmarkEnd w:id="84"/>
    <w:p w:rsidR="00D1642B" w:rsidRDefault="00D1642B" w:rsidP="00D1642B"/>
    <w:sectPr w:rsidR="00D1642B" w:rsidSect="00B01BEA">
      <w:headerReference w:type="even" r:id="rId38"/>
      <w:headerReference w:type="default" r:id="rId39"/>
      <w:footerReference w:type="even" r:id="rId40"/>
      <w:footerReference w:type="default" r:id="rId41"/>
      <w:headerReference w:type="first" r:id="rId42"/>
      <w:footerReference w:type="first" r:id="rId43"/>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59A5" w:rsidRDefault="002259A5">
      <w:r>
        <w:separator/>
      </w:r>
    </w:p>
  </w:endnote>
  <w:endnote w:type="continuationSeparator" w:id="0">
    <w:p w:rsidR="002259A5" w:rsidRDefault="002259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2A2E" w:rsidRDefault="00A62A2E">
    <w:pPr>
      <w:pStyle w:val="a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2A2E" w:rsidRPr="00D64E5C" w:rsidRDefault="00A62A2E" w:rsidP="00D64E5C">
    <w:pPr>
      <w:pStyle w:val="af4"/>
      <w:pBdr>
        <w:top w:val="thinThickSmallGap" w:sz="24" w:space="1" w:color="622423"/>
      </w:pBdr>
      <w:tabs>
        <w:tab w:val="clear" w:pos="4677"/>
        <w:tab w:val="clear" w:pos="9355"/>
        <w:tab w:val="right" w:pos="9071"/>
      </w:tabs>
      <w:rPr>
        <w:rFonts w:ascii="Cambria" w:hAnsi="Cambria"/>
      </w:rPr>
    </w:pPr>
    <w:r w:rsidRPr="00D64E5C">
      <w:rPr>
        <w:rFonts w:ascii="Cambria" w:hAnsi="Cambria"/>
        <w:b/>
        <w:color w:val="FF0000"/>
      </w:rPr>
      <w:t>И-</w:t>
    </w:r>
    <w:r w:rsidRPr="00D64E5C">
      <w:rPr>
        <w:rFonts w:ascii="Cambria" w:hAnsi="Cambria"/>
        <w:b/>
      </w:rPr>
      <w:t>К</w:t>
    </w:r>
    <w:r w:rsidRPr="000E3494">
      <w:rPr>
        <w:b/>
      </w:rPr>
      <w:t>ОНСА</w:t>
    </w:r>
    <w:r w:rsidRPr="00D64E5C">
      <w:rPr>
        <w:rFonts w:ascii="Cambria" w:hAnsi="Cambria"/>
        <w:b/>
      </w:rPr>
      <w:t>ЛТИНГ</w:t>
    </w:r>
    <w:r w:rsidRPr="00D64E5C">
      <w:rPr>
        <w:rFonts w:ascii="Cambria" w:hAnsi="Cambria"/>
        <w:b/>
        <w:color w:val="FF0000"/>
      </w:rPr>
      <w:t>: Н</w:t>
    </w:r>
    <w:r w:rsidRPr="00D64E5C">
      <w:rPr>
        <w:rFonts w:ascii="Cambria" w:hAnsi="Cambria"/>
      </w:rPr>
      <w:t xml:space="preserve">овое </w:t>
    </w:r>
    <w:r w:rsidRPr="00D64E5C">
      <w:rPr>
        <w:rFonts w:ascii="Cambria" w:hAnsi="Cambria"/>
        <w:b/>
        <w:color w:val="FF0000"/>
      </w:rPr>
      <w:t>С</w:t>
    </w:r>
    <w:r w:rsidRPr="00D64E5C">
      <w:rPr>
        <w:rFonts w:ascii="Cambria" w:hAnsi="Cambria"/>
      </w:rPr>
      <w:t xml:space="preserve">лово в </w:t>
    </w:r>
    <w:r w:rsidRPr="00D64E5C">
      <w:rPr>
        <w:rFonts w:ascii="Cambria" w:hAnsi="Cambria"/>
        <w:b/>
        <w:color w:val="FF0000"/>
      </w:rPr>
      <w:t>З</w:t>
    </w:r>
    <w:r w:rsidRPr="00D64E5C">
      <w:rPr>
        <w:rFonts w:ascii="Cambria" w:hAnsi="Cambria"/>
      </w:rPr>
      <w:t xml:space="preserve">ащите </w:t>
    </w:r>
    <w:r w:rsidRPr="00D64E5C">
      <w:rPr>
        <w:rFonts w:ascii="Cambria" w:hAnsi="Cambria"/>
        <w:b/>
        <w:color w:val="FF0000"/>
      </w:rPr>
      <w:t>К</w:t>
    </w:r>
    <w:r w:rsidRPr="00D64E5C">
      <w:rPr>
        <w:rFonts w:ascii="Cambria" w:hAnsi="Cambria"/>
      </w:rPr>
      <w:t xml:space="preserve">орпоративных </w:t>
    </w:r>
    <w:r w:rsidRPr="00D64E5C">
      <w:rPr>
        <w:rFonts w:ascii="Cambria" w:hAnsi="Cambria"/>
        <w:b/>
        <w:color w:val="FF0000"/>
      </w:rPr>
      <w:t>И</w:t>
    </w:r>
    <w:r w:rsidRPr="00D64E5C">
      <w:rPr>
        <w:rFonts w:ascii="Cambria" w:hAnsi="Cambria"/>
      </w:rPr>
      <w:t>нтересов</w:t>
    </w:r>
    <w:r w:rsidRPr="00D64E5C">
      <w:tab/>
    </w:r>
    <w:r w:rsidR="00095421" w:rsidRPr="00CB47BF">
      <w:rPr>
        <w:b/>
      </w:rPr>
      <w:fldChar w:fldCharType="begin"/>
    </w:r>
    <w:r w:rsidRPr="00CB47BF">
      <w:rPr>
        <w:b/>
      </w:rPr>
      <w:instrText xml:space="preserve"> PAGE   \* MERGEFORMAT </w:instrText>
    </w:r>
    <w:r w:rsidR="00095421" w:rsidRPr="00CB47BF">
      <w:rPr>
        <w:b/>
      </w:rPr>
      <w:fldChar w:fldCharType="separate"/>
    </w:r>
    <w:r w:rsidR="00445F69" w:rsidRPr="00445F69">
      <w:rPr>
        <w:rFonts w:ascii="Cambria" w:hAnsi="Cambria"/>
        <w:b/>
        <w:noProof/>
      </w:rPr>
      <w:t>4</w:t>
    </w:r>
    <w:r w:rsidR="00095421" w:rsidRPr="00CB47BF">
      <w:rPr>
        <w:b/>
      </w:rPr>
      <w:fldChar w:fldCharType="end"/>
    </w:r>
  </w:p>
  <w:p w:rsidR="00A62A2E" w:rsidRPr="00D15988" w:rsidRDefault="00A62A2E" w:rsidP="00D64E5C">
    <w:pP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2A2E" w:rsidRDefault="00A62A2E">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59A5" w:rsidRDefault="002259A5">
      <w:r>
        <w:separator/>
      </w:r>
    </w:p>
  </w:footnote>
  <w:footnote w:type="continuationSeparator" w:id="0">
    <w:p w:rsidR="002259A5" w:rsidRDefault="002259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2A2E" w:rsidRDefault="00A62A2E">
    <w:pPr>
      <w:pStyle w:val="af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2A2E" w:rsidRDefault="002259A5" w:rsidP="00122493">
    <w:pPr>
      <w:tabs>
        <w:tab w:val="left" w:pos="555"/>
        <w:tab w:val="right" w:pos="9071"/>
      </w:tabs>
      <w:jc w:val="center"/>
    </w:pPr>
    <w:r>
      <w:rPr>
        <w:noProof/>
      </w:rPr>
      <w:pict>
        <v:roundrect id="_x0000_s2058" style="position:absolute;left:0;text-align:left;margin-left:127.5pt;margin-top:-13.7pt;width:188.6pt;height:31.25pt;z-index:1" arcsize="10923f" stroked="f">
          <v:textbox style="mso-next-textbox:#_x0000_s2058">
            <w:txbxContent>
              <w:p w:rsidR="00A62A2E" w:rsidRPr="000C041B" w:rsidRDefault="00A62A2E" w:rsidP="00122493">
                <w:pPr>
                  <w:ind w:right="423"/>
                  <w:jc w:val="center"/>
                  <w:rPr>
                    <w:rFonts w:cs="Arial"/>
                    <w:b/>
                    <w:color w:val="EEECE1"/>
                    <w:sz w:val="6"/>
                    <w:szCs w:val="6"/>
                  </w:rPr>
                </w:pPr>
                <w:r w:rsidRPr="000C041B">
                  <w:rPr>
                    <w:rFonts w:cs="Arial"/>
                    <w:b/>
                    <w:color w:val="EEECE1"/>
                    <w:sz w:val="6"/>
                    <w:szCs w:val="6"/>
                  </w:rPr>
                  <w:t xml:space="preserve">        </w:t>
                </w:r>
              </w:p>
              <w:p w:rsidR="00A62A2E" w:rsidRPr="00D15988" w:rsidRDefault="00A62A2E" w:rsidP="00122493">
                <w:pPr>
                  <w:ind w:right="423"/>
                  <w:jc w:val="center"/>
                  <w:rPr>
                    <w:rFonts w:cs="Arial"/>
                    <w:b/>
                    <w:u w:val="single"/>
                  </w:rPr>
                </w:pPr>
                <w:r w:rsidRPr="000C041B">
                  <w:rPr>
                    <w:rFonts w:cs="Arial"/>
                    <w:b/>
                  </w:rPr>
                  <w:t xml:space="preserve">       </w:t>
                </w:r>
                <w:r w:rsidRPr="00D15988">
                  <w:rPr>
                    <w:b/>
                    <w:color w:val="FF0000"/>
                    <w:u w:val="single"/>
                  </w:rPr>
                  <w:t>М</w:t>
                </w:r>
                <w:r w:rsidRPr="00D15988">
                  <w:rPr>
                    <w:rFonts w:cs="Arial"/>
                    <w:b/>
                    <w:u w:val="single"/>
                  </w:rPr>
                  <w:t>ОНИТОРИНГ СМИ</w:t>
                </w:r>
              </w:p>
              <w:p w:rsidR="00A62A2E" w:rsidRPr="007336C7" w:rsidRDefault="00A62A2E" w:rsidP="00122493">
                <w:pPr>
                  <w:ind w:right="423"/>
                  <w:rPr>
                    <w:rFonts w:cs="Arial"/>
                  </w:rPr>
                </w:pPr>
              </w:p>
              <w:p w:rsidR="00A62A2E" w:rsidRPr="00267F53" w:rsidRDefault="00A62A2E" w:rsidP="00122493"/>
            </w:txbxContent>
          </v:textbox>
        </v:roundrect>
      </w:pict>
    </w:r>
    <w:r w:rsidR="00A62A2E">
      <w:t xml:space="preserve"> </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56pt;height:32.25pt">
          <v:imagedata r:id="rId1" o:title="Колонтитул"/>
        </v:shape>
      </w:pict>
    </w:r>
    <w:r w:rsidR="00A62A2E">
      <w:t xml:space="preserve">            </w:t>
    </w:r>
    <w:r w:rsidR="00A62A2E">
      <w:tab/>
    </w:r>
    <w:r>
      <w:fldChar w:fldCharType="begin"/>
    </w:r>
    <w:r>
      <w:instrText xml:space="preserve"> </w:instrText>
    </w:r>
    <w:r>
      <w:instrText xml:space="preserve">INCLUDEPICTURE  "https://apf.mail.ru/cgi-bin/readmsg/%D0%9B%D0%BE%D0%B3%D0%BE%D1%82%D0%B8%D0%BF.PNG?id=14089677830000000986;0;1&amp;x-email=natulek_8@mail.ru&amp;exif=1&amp;bs=4924&amp;bl=52781&amp;ct=image/png&amp;cn=%D0%9B%D0%BE%D0%B3%D0%BE%D1%82%D0%B8%D0%BF.PNG&amp;cte=base64" \* </w:instrText>
    </w:r>
    <w:r>
      <w:instrText>MERGEFORMATINET</w:instrText>
    </w:r>
    <w:r>
      <w:instrText xml:space="preserve"> </w:instrText>
    </w:r>
    <w:r>
      <w:fldChar w:fldCharType="separate"/>
    </w:r>
    <w:r w:rsidR="0000141A">
      <w:pict>
        <v:shape id="_x0000_i1028" type="#_x0000_t75" style="width:2in;height:51.75pt">
          <v:imagedata r:id="rId3" r:href="rId2"/>
        </v:shape>
      </w:pic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2A2E" w:rsidRDefault="00A62A2E">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AC290C0"/>
    <w:lvl w:ilvl="0">
      <w:start w:val="1"/>
      <w:numFmt w:val="decimal"/>
      <w:lvlText w:val="%1."/>
      <w:lvlJc w:val="left"/>
      <w:pPr>
        <w:tabs>
          <w:tab w:val="num" w:pos="1492"/>
        </w:tabs>
        <w:ind w:left="1492" w:hanging="360"/>
      </w:pPr>
    </w:lvl>
  </w:abstractNum>
  <w:abstractNum w:abstractNumId="1">
    <w:nsid w:val="FFFFFF7D"/>
    <w:multiLevelType w:val="singleLevel"/>
    <w:tmpl w:val="49747078"/>
    <w:lvl w:ilvl="0">
      <w:start w:val="1"/>
      <w:numFmt w:val="decimal"/>
      <w:lvlText w:val="%1."/>
      <w:lvlJc w:val="left"/>
      <w:pPr>
        <w:tabs>
          <w:tab w:val="num" w:pos="1209"/>
        </w:tabs>
        <w:ind w:left="1209" w:hanging="360"/>
      </w:pPr>
    </w:lvl>
  </w:abstractNum>
  <w:abstractNum w:abstractNumId="2">
    <w:nsid w:val="FFFFFF7E"/>
    <w:multiLevelType w:val="singleLevel"/>
    <w:tmpl w:val="B416465A"/>
    <w:lvl w:ilvl="0">
      <w:start w:val="1"/>
      <w:numFmt w:val="decimal"/>
      <w:lvlText w:val="%1."/>
      <w:lvlJc w:val="left"/>
      <w:pPr>
        <w:tabs>
          <w:tab w:val="num" w:pos="926"/>
        </w:tabs>
        <w:ind w:left="926" w:hanging="360"/>
      </w:pPr>
    </w:lvl>
  </w:abstractNum>
  <w:abstractNum w:abstractNumId="3">
    <w:nsid w:val="FFFFFF7F"/>
    <w:multiLevelType w:val="singleLevel"/>
    <w:tmpl w:val="57945EEA"/>
    <w:lvl w:ilvl="0">
      <w:start w:val="1"/>
      <w:numFmt w:val="decimal"/>
      <w:lvlText w:val="%1."/>
      <w:lvlJc w:val="left"/>
      <w:pPr>
        <w:tabs>
          <w:tab w:val="num" w:pos="643"/>
        </w:tabs>
        <w:ind w:left="643" w:hanging="360"/>
      </w:pPr>
    </w:lvl>
  </w:abstractNum>
  <w:abstractNum w:abstractNumId="4">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7785864"/>
    <w:lvl w:ilvl="0">
      <w:start w:val="1"/>
      <w:numFmt w:val="decimal"/>
      <w:lvlText w:val="%1."/>
      <w:lvlJc w:val="left"/>
      <w:pPr>
        <w:tabs>
          <w:tab w:val="num" w:pos="360"/>
        </w:tabs>
        <w:ind w:left="360" w:hanging="360"/>
      </w:pPr>
    </w:lvl>
  </w:abstractNum>
  <w:abstractNum w:abstractNumId="9">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12"/>
  </w:num>
  <w:num w:numId="3">
    <w:abstractNumId w:val="27"/>
  </w:num>
  <w:num w:numId="4">
    <w:abstractNumId w:val="17"/>
  </w:num>
  <w:num w:numId="5">
    <w:abstractNumId w:val="18"/>
  </w:num>
  <w:num w:numId="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21"/>
  </w:num>
  <w:num w:numId="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5"/>
  </w:num>
  <w:num w:numId="12">
    <w:abstractNumId w:val="10"/>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9"/>
  </w:num>
  <w:num w:numId="24">
    <w:abstractNumId w:val="26"/>
  </w:num>
  <w:num w:numId="25">
    <w:abstractNumId w:val="20"/>
  </w:num>
  <w:num w:numId="26">
    <w:abstractNumId w:val="13"/>
  </w:num>
  <w:num w:numId="27">
    <w:abstractNumId w:val="11"/>
  </w:num>
  <w:num w:numId="28">
    <w:abstractNumId w:val="22"/>
  </w:num>
  <w:num w:numId="29">
    <w:abstractNumId w:val="23"/>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59">
      <o:colormru v:ext="edit" colors="#060,#003e00"/>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1ABA"/>
    <w:rsid w:val="00000423"/>
    <w:rsid w:val="000008BF"/>
    <w:rsid w:val="00000925"/>
    <w:rsid w:val="00001218"/>
    <w:rsid w:val="0000141A"/>
    <w:rsid w:val="00001928"/>
    <w:rsid w:val="000024DF"/>
    <w:rsid w:val="00003588"/>
    <w:rsid w:val="00003792"/>
    <w:rsid w:val="00003997"/>
    <w:rsid w:val="0000408E"/>
    <w:rsid w:val="000045B5"/>
    <w:rsid w:val="000045C7"/>
    <w:rsid w:val="000046BE"/>
    <w:rsid w:val="00006AB3"/>
    <w:rsid w:val="00011DCE"/>
    <w:rsid w:val="00011F4B"/>
    <w:rsid w:val="00012066"/>
    <w:rsid w:val="0001460C"/>
    <w:rsid w:val="00014851"/>
    <w:rsid w:val="00015103"/>
    <w:rsid w:val="000173F8"/>
    <w:rsid w:val="00017DAF"/>
    <w:rsid w:val="000214CF"/>
    <w:rsid w:val="0002219C"/>
    <w:rsid w:val="000224D4"/>
    <w:rsid w:val="00022552"/>
    <w:rsid w:val="00022EEA"/>
    <w:rsid w:val="0002368C"/>
    <w:rsid w:val="00024DD7"/>
    <w:rsid w:val="00025C39"/>
    <w:rsid w:val="00025D7E"/>
    <w:rsid w:val="00026667"/>
    <w:rsid w:val="00026696"/>
    <w:rsid w:val="00026A5A"/>
    <w:rsid w:val="00026B66"/>
    <w:rsid w:val="00026FD0"/>
    <w:rsid w:val="00027A51"/>
    <w:rsid w:val="0003060B"/>
    <w:rsid w:val="000306B3"/>
    <w:rsid w:val="00031095"/>
    <w:rsid w:val="00031459"/>
    <w:rsid w:val="000316E1"/>
    <w:rsid w:val="00031BEF"/>
    <w:rsid w:val="00032FE8"/>
    <w:rsid w:val="000342C0"/>
    <w:rsid w:val="00034842"/>
    <w:rsid w:val="00035A6F"/>
    <w:rsid w:val="00035EF6"/>
    <w:rsid w:val="0003736E"/>
    <w:rsid w:val="0003750D"/>
    <w:rsid w:val="00040688"/>
    <w:rsid w:val="0004081E"/>
    <w:rsid w:val="000425D1"/>
    <w:rsid w:val="000434FF"/>
    <w:rsid w:val="00043EB5"/>
    <w:rsid w:val="00044DAB"/>
    <w:rsid w:val="00044FF0"/>
    <w:rsid w:val="0004668F"/>
    <w:rsid w:val="00046F49"/>
    <w:rsid w:val="000475BD"/>
    <w:rsid w:val="00047902"/>
    <w:rsid w:val="000479AC"/>
    <w:rsid w:val="000479B5"/>
    <w:rsid w:val="00047D25"/>
    <w:rsid w:val="00047DF0"/>
    <w:rsid w:val="00047E8B"/>
    <w:rsid w:val="0005172F"/>
    <w:rsid w:val="00051910"/>
    <w:rsid w:val="00051AC6"/>
    <w:rsid w:val="00052973"/>
    <w:rsid w:val="00053F0D"/>
    <w:rsid w:val="000551CD"/>
    <w:rsid w:val="00056FB7"/>
    <w:rsid w:val="00056FC1"/>
    <w:rsid w:val="00057E6B"/>
    <w:rsid w:val="00057EDF"/>
    <w:rsid w:val="00057F9D"/>
    <w:rsid w:val="00060215"/>
    <w:rsid w:val="000609EC"/>
    <w:rsid w:val="00060C72"/>
    <w:rsid w:val="00060DFF"/>
    <w:rsid w:val="00060FA8"/>
    <w:rsid w:val="000621BE"/>
    <w:rsid w:val="00062422"/>
    <w:rsid w:val="00064511"/>
    <w:rsid w:val="0006456B"/>
    <w:rsid w:val="00064657"/>
    <w:rsid w:val="00064F8E"/>
    <w:rsid w:val="00065194"/>
    <w:rsid w:val="0006546E"/>
    <w:rsid w:val="00067548"/>
    <w:rsid w:val="00067BB4"/>
    <w:rsid w:val="00067F39"/>
    <w:rsid w:val="00071D93"/>
    <w:rsid w:val="000726EE"/>
    <w:rsid w:val="00072BE2"/>
    <w:rsid w:val="00073671"/>
    <w:rsid w:val="0007372A"/>
    <w:rsid w:val="00073790"/>
    <w:rsid w:val="000749A3"/>
    <w:rsid w:val="000755E4"/>
    <w:rsid w:val="0007579D"/>
    <w:rsid w:val="00075912"/>
    <w:rsid w:val="000759EE"/>
    <w:rsid w:val="00076407"/>
    <w:rsid w:val="00076AD1"/>
    <w:rsid w:val="00076EF5"/>
    <w:rsid w:val="00077B8F"/>
    <w:rsid w:val="00080608"/>
    <w:rsid w:val="0008110E"/>
    <w:rsid w:val="0008167F"/>
    <w:rsid w:val="0008384D"/>
    <w:rsid w:val="00083C23"/>
    <w:rsid w:val="00084F93"/>
    <w:rsid w:val="00085E50"/>
    <w:rsid w:val="00086433"/>
    <w:rsid w:val="000867E7"/>
    <w:rsid w:val="00086E3C"/>
    <w:rsid w:val="000904AD"/>
    <w:rsid w:val="000907CC"/>
    <w:rsid w:val="000912D7"/>
    <w:rsid w:val="00091E81"/>
    <w:rsid w:val="00092188"/>
    <w:rsid w:val="00092B0E"/>
    <w:rsid w:val="00092B60"/>
    <w:rsid w:val="00093E4A"/>
    <w:rsid w:val="0009401E"/>
    <w:rsid w:val="00094725"/>
    <w:rsid w:val="00095421"/>
    <w:rsid w:val="0009547A"/>
    <w:rsid w:val="00096078"/>
    <w:rsid w:val="00097677"/>
    <w:rsid w:val="00097BE1"/>
    <w:rsid w:val="000A13C2"/>
    <w:rsid w:val="000A184B"/>
    <w:rsid w:val="000A1858"/>
    <w:rsid w:val="000A2829"/>
    <w:rsid w:val="000A3727"/>
    <w:rsid w:val="000A41CA"/>
    <w:rsid w:val="000A4DD6"/>
    <w:rsid w:val="000A5E36"/>
    <w:rsid w:val="000A628E"/>
    <w:rsid w:val="000A7421"/>
    <w:rsid w:val="000B0494"/>
    <w:rsid w:val="000B0936"/>
    <w:rsid w:val="000B1180"/>
    <w:rsid w:val="000B21B7"/>
    <w:rsid w:val="000B2B04"/>
    <w:rsid w:val="000B2F3D"/>
    <w:rsid w:val="000B301B"/>
    <w:rsid w:val="000B306E"/>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1330"/>
    <w:rsid w:val="000C1348"/>
    <w:rsid w:val="000C16F7"/>
    <w:rsid w:val="000C1A46"/>
    <w:rsid w:val="000C2290"/>
    <w:rsid w:val="000C2327"/>
    <w:rsid w:val="000C3979"/>
    <w:rsid w:val="000C4EE4"/>
    <w:rsid w:val="000C4FE3"/>
    <w:rsid w:val="000C5BB6"/>
    <w:rsid w:val="000C5FC8"/>
    <w:rsid w:val="000C67C1"/>
    <w:rsid w:val="000C6BFC"/>
    <w:rsid w:val="000C7D5E"/>
    <w:rsid w:val="000D0064"/>
    <w:rsid w:val="000D121B"/>
    <w:rsid w:val="000D23A3"/>
    <w:rsid w:val="000D567E"/>
    <w:rsid w:val="000D5B7B"/>
    <w:rsid w:val="000D5C9C"/>
    <w:rsid w:val="000D5CB9"/>
    <w:rsid w:val="000D5E2A"/>
    <w:rsid w:val="000D65C5"/>
    <w:rsid w:val="000D668F"/>
    <w:rsid w:val="000D6FBC"/>
    <w:rsid w:val="000D73FB"/>
    <w:rsid w:val="000E091C"/>
    <w:rsid w:val="000E0AE6"/>
    <w:rsid w:val="000E13FC"/>
    <w:rsid w:val="000E278F"/>
    <w:rsid w:val="000E3494"/>
    <w:rsid w:val="000E4AB8"/>
    <w:rsid w:val="000E50E7"/>
    <w:rsid w:val="000E60CA"/>
    <w:rsid w:val="000E6448"/>
    <w:rsid w:val="000F0114"/>
    <w:rsid w:val="000F0AE5"/>
    <w:rsid w:val="000F1475"/>
    <w:rsid w:val="000F17A4"/>
    <w:rsid w:val="000F1BB0"/>
    <w:rsid w:val="000F22A8"/>
    <w:rsid w:val="000F295A"/>
    <w:rsid w:val="000F3C95"/>
    <w:rsid w:val="000F3FEF"/>
    <w:rsid w:val="000F4431"/>
    <w:rsid w:val="000F658F"/>
    <w:rsid w:val="000F692F"/>
    <w:rsid w:val="0010149B"/>
    <w:rsid w:val="0010169E"/>
    <w:rsid w:val="00101B63"/>
    <w:rsid w:val="00101EFA"/>
    <w:rsid w:val="00102FA6"/>
    <w:rsid w:val="00103125"/>
    <w:rsid w:val="0010376F"/>
    <w:rsid w:val="001037E4"/>
    <w:rsid w:val="001045C6"/>
    <w:rsid w:val="001047E0"/>
    <w:rsid w:val="00105129"/>
    <w:rsid w:val="00105DF2"/>
    <w:rsid w:val="00106760"/>
    <w:rsid w:val="00110E70"/>
    <w:rsid w:val="001122D3"/>
    <w:rsid w:val="00112323"/>
    <w:rsid w:val="00112A2C"/>
    <w:rsid w:val="00113539"/>
    <w:rsid w:val="001145CE"/>
    <w:rsid w:val="001150A1"/>
    <w:rsid w:val="00115E7F"/>
    <w:rsid w:val="00116735"/>
    <w:rsid w:val="00116DF9"/>
    <w:rsid w:val="001174FE"/>
    <w:rsid w:val="0011777B"/>
    <w:rsid w:val="00120807"/>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6465"/>
    <w:rsid w:val="001306D0"/>
    <w:rsid w:val="00130B16"/>
    <w:rsid w:val="00131356"/>
    <w:rsid w:val="001319B0"/>
    <w:rsid w:val="001328E6"/>
    <w:rsid w:val="00132CD1"/>
    <w:rsid w:val="00132E98"/>
    <w:rsid w:val="001331C8"/>
    <w:rsid w:val="001335EE"/>
    <w:rsid w:val="00133769"/>
    <w:rsid w:val="00134210"/>
    <w:rsid w:val="0013522C"/>
    <w:rsid w:val="0013552B"/>
    <w:rsid w:val="00136509"/>
    <w:rsid w:val="00141032"/>
    <w:rsid w:val="0014103F"/>
    <w:rsid w:val="0014179E"/>
    <w:rsid w:val="001423EB"/>
    <w:rsid w:val="00142406"/>
    <w:rsid w:val="00142D62"/>
    <w:rsid w:val="00142DC8"/>
    <w:rsid w:val="00143368"/>
    <w:rsid w:val="00143666"/>
    <w:rsid w:val="001442DC"/>
    <w:rsid w:val="00144C7A"/>
    <w:rsid w:val="001459E2"/>
    <w:rsid w:val="001467D3"/>
    <w:rsid w:val="00146C09"/>
    <w:rsid w:val="0015006E"/>
    <w:rsid w:val="0015028E"/>
    <w:rsid w:val="00150D52"/>
    <w:rsid w:val="00150E9F"/>
    <w:rsid w:val="001512A2"/>
    <w:rsid w:val="001515C9"/>
    <w:rsid w:val="00151647"/>
    <w:rsid w:val="001517CE"/>
    <w:rsid w:val="00152C28"/>
    <w:rsid w:val="00152E14"/>
    <w:rsid w:val="00154F48"/>
    <w:rsid w:val="00155F90"/>
    <w:rsid w:val="001560FF"/>
    <w:rsid w:val="00156C94"/>
    <w:rsid w:val="001601E6"/>
    <w:rsid w:val="001609F5"/>
    <w:rsid w:val="00160B82"/>
    <w:rsid w:val="0016169A"/>
    <w:rsid w:val="00162F66"/>
    <w:rsid w:val="00164D43"/>
    <w:rsid w:val="0016510F"/>
    <w:rsid w:val="001651E0"/>
    <w:rsid w:val="001653CE"/>
    <w:rsid w:val="00165EB8"/>
    <w:rsid w:val="00166DFC"/>
    <w:rsid w:val="00167C8E"/>
    <w:rsid w:val="0017004C"/>
    <w:rsid w:val="001705F6"/>
    <w:rsid w:val="00170DFA"/>
    <w:rsid w:val="0017274B"/>
    <w:rsid w:val="001736D6"/>
    <w:rsid w:val="00173FEE"/>
    <w:rsid w:val="001751D2"/>
    <w:rsid w:val="00175EBD"/>
    <w:rsid w:val="001767AE"/>
    <w:rsid w:val="00176BD6"/>
    <w:rsid w:val="00176EB0"/>
    <w:rsid w:val="00177E8E"/>
    <w:rsid w:val="00180BB2"/>
    <w:rsid w:val="00181696"/>
    <w:rsid w:val="00181882"/>
    <w:rsid w:val="00181EE7"/>
    <w:rsid w:val="001821CF"/>
    <w:rsid w:val="0018235D"/>
    <w:rsid w:val="00183377"/>
    <w:rsid w:val="0018383D"/>
    <w:rsid w:val="001838DB"/>
    <w:rsid w:val="0018423F"/>
    <w:rsid w:val="001843B7"/>
    <w:rsid w:val="001843E3"/>
    <w:rsid w:val="00184641"/>
    <w:rsid w:val="00184CB6"/>
    <w:rsid w:val="00186E9A"/>
    <w:rsid w:val="00187310"/>
    <w:rsid w:val="0018733D"/>
    <w:rsid w:val="00190F22"/>
    <w:rsid w:val="001914BC"/>
    <w:rsid w:val="00191757"/>
    <w:rsid w:val="001920A9"/>
    <w:rsid w:val="001929C6"/>
    <w:rsid w:val="00192CFF"/>
    <w:rsid w:val="00193353"/>
    <w:rsid w:val="00194802"/>
    <w:rsid w:val="001951A3"/>
    <w:rsid w:val="00196138"/>
    <w:rsid w:val="001962B4"/>
    <w:rsid w:val="001969A9"/>
    <w:rsid w:val="00196AA2"/>
    <w:rsid w:val="00197214"/>
    <w:rsid w:val="00197318"/>
    <w:rsid w:val="001977FD"/>
    <w:rsid w:val="001A0B5E"/>
    <w:rsid w:val="001A1304"/>
    <w:rsid w:val="001A1535"/>
    <w:rsid w:val="001A2322"/>
    <w:rsid w:val="001A258E"/>
    <w:rsid w:val="001A28FE"/>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2AD6"/>
    <w:rsid w:val="001B3E68"/>
    <w:rsid w:val="001B431C"/>
    <w:rsid w:val="001B4E0C"/>
    <w:rsid w:val="001B5095"/>
    <w:rsid w:val="001B51F1"/>
    <w:rsid w:val="001B544A"/>
    <w:rsid w:val="001B54C0"/>
    <w:rsid w:val="001B6274"/>
    <w:rsid w:val="001B78B6"/>
    <w:rsid w:val="001C06C4"/>
    <w:rsid w:val="001C09FE"/>
    <w:rsid w:val="001C0B8E"/>
    <w:rsid w:val="001C0D8A"/>
    <w:rsid w:val="001C1196"/>
    <w:rsid w:val="001C13BF"/>
    <w:rsid w:val="001C1549"/>
    <w:rsid w:val="001C1F88"/>
    <w:rsid w:val="001C1FB3"/>
    <w:rsid w:val="001C22AA"/>
    <w:rsid w:val="001C2443"/>
    <w:rsid w:val="001C5841"/>
    <w:rsid w:val="001C5A81"/>
    <w:rsid w:val="001C5E43"/>
    <w:rsid w:val="001C732E"/>
    <w:rsid w:val="001C76D9"/>
    <w:rsid w:val="001D0953"/>
    <w:rsid w:val="001D1A08"/>
    <w:rsid w:val="001D2702"/>
    <w:rsid w:val="001D2A03"/>
    <w:rsid w:val="001D2B08"/>
    <w:rsid w:val="001D2C78"/>
    <w:rsid w:val="001D2E2A"/>
    <w:rsid w:val="001D3091"/>
    <w:rsid w:val="001D4352"/>
    <w:rsid w:val="001D46F3"/>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4176"/>
    <w:rsid w:val="001E4A6A"/>
    <w:rsid w:val="001E4CC5"/>
    <w:rsid w:val="001E600C"/>
    <w:rsid w:val="001E6A14"/>
    <w:rsid w:val="001E6FD9"/>
    <w:rsid w:val="001E77A1"/>
    <w:rsid w:val="001F03FA"/>
    <w:rsid w:val="001F0F42"/>
    <w:rsid w:val="001F1106"/>
    <w:rsid w:val="001F1EA6"/>
    <w:rsid w:val="001F1F57"/>
    <w:rsid w:val="001F270D"/>
    <w:rsid w:val="001F2A6A"/>
    <w:rsid w:val="001F2AA8"/>
    <w:rsid w:val="001F3886"/>
    <w:rsid w:val="001F4E75"/>
    <w:rsid w:val="001F5285"/>
    <w:rsid w:val="001F5A52"/>
    <w:rsid w:val="001F62E4"/>
    <w:rsid w:val="001F67A0"/>
    <w:rsid w:val="001F6C37"/>
    <w:rsid w:val="001F77AD"/>
    <w:rsid w:val="001F7E85"/>
    <w:rsid w:val="00200485"/>
    <w:rsid w:val="00201E39"/>
    <w:rsid w:val="0020253E"/>
    <w:rsid w:val="00202F72"/>
    <w:rsid w:val="00203774"/>
    <w:rsid w:val="00203E18"/>
    <w:rsid w:val="0020489E"/>
    <w:rsid w:val="002055D1"/>
    <w:rsid w:val="00206668"/>
    <w:rsid w:val="002069F5"/>
    <w:rsid w:val="00206A3A"/>
    <w:rsid w:val="00210BE9"/>
    <w:rsid w:val="00211793"/>
    <w:rsid w:val="00211F99"/>
    <w:rsid w:val="002135D3"/>
    <w:rsid w:val="00213FAC"/>
    <w:rsid w:val="002149C1"/>
    <w:rsid w:val="00214B4F"/>
    <w:rsid w:val="00215883"/>
    <w:rsid w:val="00215CE8"/>
    <w:rsid w:val="00215EE4"/>
    <w:rsid w:val="00216086"/>
    <w:rsid w:val="00216740"/>
    <w:rsid w:val="0021686D"/>
    <w:rsid w:val="00217163"/>
    <w:rsid w:val="00217DC9"/>
    <w:rsid w:val="0022081A"/>
    <w:rsid w:val="00220C1A"/>
    <w:rsid w:val="00222E3C"/>
    <w:rsid w:val="0022356A"/>
    <w:rsid w:val="00224E86"/>
    <w:rsid w:val="00225081"/>
    <w:rsid w:val="0022551B"/>
    <w:rsid w:val="002258D8"/>
    <w:rsid w:val="002259A5"/>
    <w:rsid w:val="002262EC"/>
    <w:rsid w:val="002268C7"/>
    <w:rsid w:val="002271FA"/>
    <w:rsid w:val="00227DDF"/>
    <w:rsid w:val="0023077E"/>
    <w:rsid w:val="00230D5E"/>
    <w:rsid w:val="00230E77"/>
    <w:rsid w:val="00232C1A"/>
    <w:rsid w:val="00232D91"/>
    <w:rsid w:val="00232E27"/>
    <w:rsid w:val="0023357A"/>
    <w:rsid w:val="00233601"/>
    <w:rsid w:val="002337F8"/>
    <w:rsid w:val="00234323"/>
    <w:rsid w:val="00234716"/>
    <w:rsid w:val="00234AA8"/>
    <w:rsid w:val="00234FFA"/>
    <w:rsid w:val="00236A65"/>
    <w:rsid w:val="00236ECE"/>
    <w:rsid w:val="0023730C"/>
    <w:rsid w:val="0023737C"/>
    <w:rsid w:val="00237B55"/>
    <w:rsid w:val="002418FC"/>
    <w:rsid w:val="00242315"/>
    <w:rsid w:val="00242CE2"/>
    <w:rsid w:val="002433BC"/>
    <w:rsid w:val="00243F06"/>
    <w:rsid w:val="00244646"/>
    <w:rsid w:val="00244831"/>
    <w:rsid w:val="002448EE"/>
    <w:rsid w:val="0024500D"/>
    <w:rsid w:val="00245181"/>
    <w:rsid w:val="002461DD"/>
    <w:rsid w:val="002468AE"/>
    <w:rsid w:val="00247615"/>
    <w:rsid w:val="002476A7"/>
    <w:rsid w:val="00250710"/>
    <w:rsid w:val="00251071"/>
    <w:rsid w:val="00251167"/>
    <w:rsid w:val="0025209C"/>
    <w:rsid w:val="00253CC4"/>
    <w:rsid w:val="0025414C"/>
    <w:rsid w:val="0025655F"/>
    <w:rsid w:val="00256A49"/>
    <w:rsid w:val="00256BA2"/>
    <w:rsid w:val="00256C23"/>
    <w:rsid w:val="00256F23"/>
    <w:rsid w:val="00257189"/>
    <w:rsid w:val="002572A2"/>
    <w:rsid w:val="00257B5E"/>
    <w:rsid w:val="00260905"/>
    <w:rsid w:val="00261568"/>
    <w:rsid w:val="00263BB9"/>
    <w:rsid w:val="0026478B"/>
    <w:rsid w:val="0026638C"/>
    <w:rsid w:val="002665AB"/>
    <w:rsid w:val="002708BB"/>
    <w:rsid w:val="00270B22"/>
    <w:rsid w:val="00270C47"/>
    <w:rsid w:val="002720D7"/>
    <w:rsid w:val="00272DDE"/>
    <w:rsid w:val="00273377"/>
    <w:rsid w:val="002734DE"/>
    <w:rsid w:val="00273B3D"/>
    <w:rsid w:val="00273BA1"/>
    <w:rsid w:val="00273DFF"/>
    <w:rsid w:val="002740B8"/>
    <w:rsid w:val="00274398"/>
    <w:rsid w:val="0027473B"/>
    <w:rsid w:val="00274F5E"/>
    <w:rsid w:val="002755B7"/>
    <w:rsid w:val="00276181"/>
    <w:rsid w:val="0027633D"/>
    <w:rsid w:val="002766DF"/>
    <w:rsid w:val="00277323"/>
    <w:rsid w:val="00277AA2"/>
    <w:rsid w:val="00277E25"/>
    <w:rsid w:val="002803AB"/>
    <w:rsid w:val="0028053E"/>
    <w:rsid w:val="00280BC3"/>
    <w:rsid w:val="00281331"/>
    <w:rsid w:val="00281B6F"/>
    <w:rsid w:val="002820AB"/>
    <w:rsid w:val="0028239A"/>
    <w:rsid w:val="00282539"/>
    <w:rsid w:val="00282B74"/>
    <w:rsid w:val="0028323A"/>
    <w:rsid w:val="00283F15"/>
    <w:rsid w:val="002847F8"/>
    <w:rsid w:val="00285E63"/>
    <w:rsid w:val="00286300"/>
    <w:rsid w:val="00286335"/>
    <w:rsid w:val="00286DF3"/>
    <w:rsid w:val="002903DC"/>
    <w:rsid w:val="00290AF7"/>
    <w:rsid w:val="00293008"/>
    <w:rsid w:val="002939E9"/>
    <w:rsid w:val="00294080"/>
    <w:rsid w:val="0029459A"/>
    <w:rsid w:val="0029488E"/>
    <w:rsid w:val="00295503"/>
    <w:rsid w:val="0029554E"/>
    <w:rsid w:val="002955B7"/>
    <w:rsid w:val="0029570C"/>
    <w:rsid w:val="002966AD"/>
    <w:rsid w:val="0029671E"/>
    <w:rsid w:val="00296753"/>
    <w:rsid w:val="002A03E2"/>
    <w:rsid w:val="002A085F"/>
    <w:rsid w:val="002A0B78"/>
    <w:rsid w:val="002A0F5D"/>
    <w:rsid w:val="002A1032"/>
    <w:rsid w:val="002A12F4"/>
    <w:rsid w:val="002A1547"/>
    <w:rsid w:val="002A1684"/>
    <w:rsid w:val="002A1E38"/>
    <w:rsid w:val="002A3A40"/>
    <w:rsid w:val="002A57DE"/>
    <w:rsid w:val="002A5953"/>
    <w:rsid w:val="002A5BC5"/>
    <w:rsid w:val="002A68AD"/>
    <w:rsid w:val="002A6C49"/>
    <w:rsid w:val="002A6F94"/>
    <w:rsid w:val="002A6FC8"/>
    <w:rsid w:val="002A7748"/>
    <w:rsid w:val="002A7D90"/>
    <w:rsid w:val="002B030B"/>
    <w:rsid w:val="002B0B45"/>
    <w:rsid w:val="002B24B7"/>
    <w:rsid w:val="002B2D94"/>
    <w:rsid w:val="002B4017"/>
    <w:rsid w:val="002B50EA"/>
    <w:rsid w:val="002B5667"/>
    <w:rsid w:val="002B57BF"/>
    <w:rsid w:val="002B657D"/>
    <w:rsid w:val="002B65BD"/>
    <w:rsid w:val="002B6FEB"/>
    <w:rsid w:val="002C0964"/>
    <w:rsid w:val="002C0B42"/>
    <w:rsid w:val="002C1674"/>
    <w:rsid w:val="002C2069"/>
    <w:rsid w:val="002C3681"/>
    <w:rsid w:val="002C3827"/>
    <w:rsid w:val="002C383F"/>
    <w:rsid w:val="002C4092"/>
    <w:rsid w:val="002C41B4"/>
    <w:rsid w:val="002C4478"/>
    <w:rsid w:val="002C6272"/>
    <w:rsid w:val="002D0281"/>
    <w:rsid w:val="002D0E4C"/>
    <w:rsid w:val="002D3125"/>
    <w:rsid w:val="002D34A9"/>
    <w:rsid w:val="002D390A"/>
    <w:rsid w:val="002D465B"/>
    <w:rsid w:val="002D60C1"/>
    <w:rsid w:val="002D6FE0"/>
    <w:rsid w:val="002D7365"/>
    <w:rsid w:val="002D7489"/>
    <w:rsid w:val="002D7690"/>
    <w:rsid w:val="002E04F1"/>
    <w:rsid w:val="002E13A9"/>
    <w:rsid w:val="002E3734"/>
    <w:rsid w:val="002E3839"/>
    <w:rsid w:val="002E3ED0"/>
    <w:rsid w:val="002E572C"/>
    <w:rsid w:val="002E58E0"/>
    <w:rsid w:val="002E597F"/>
    <w:rsid w:val="002E678D"/>
    <w:rsid w:val="002F04A6"/>
    <w:rsid w:val="002F0A56"/>
    <w:rsid w:val="002F0EA6"/>
    <w:rsid w:val="002F1DBD"/>
    <w:rsid w:val="002F22D6"/>
    <w:rsid w:val="002F26F1"/>
    <w:rsid w:val="002F2FEC"/>
    <w:rsid w:val="002F33B9"/>
    <w:rsid w:val="002F3460"/>
    <w:rsid w:val="002F4A92"/>
    <w:rsid w:val="002F63E0"/>
    <w:rsid w:val="002F64B3"/>
    <w:rsid w:val="002F780E"/>
    <w:rsid w:val="002F7850"/>
    <w:rsid w:val="0030148C"/>
    <w:rsid w:val="00301522"/>
    <w:rsid w:val="0030159D"/>
    <w:rsid w:val="00301CE9"/>
    <w:rsid w:val="00303439"/>
    <w:rsid w:val="0030370F"/>
    <w:rsid w:val="00303E96"/>
    <w:rsid w:val="003058B5"/>
    <w:rsid w:val="00305FBA"/>
    <w:rsid w:val="00306111"/>
    <w:rsid w:val="003068A4"/>
    <w:rsid w:val="00306D1F"/>
    <w:rsid w:val="003103FD"/>
    <w:rsid w:val="00310633"/>
    <w:rsid w:val="0031087C"/>
    <w:rsid w:val="00310C53"/>
    <w:rsid w:val="00310F6A"/>
    <w:rsid w:val="00311BC8"/>
    <w:rsid w:val="003137DE"/>
    <w:rsid w:val="0031419C"/>
    <w:rsid w:val="003147BC"/>
    <w:rsid w:val="00314C96"/>
    <w:rsid w:val="003154E9"/>
    <w:rsid w:val="00315CA4"/>
    <w:rsid w:val="00315D27"/>
    <w:rsid w:val="00315F73"/>
    <w:rsid w:val="003166E1"/>
    <w:rsid w:val="003168DF"/>
    <w:rsid w:val="00316B7D"/>
    <w:rsid w:val="00316C59"/>
    <w:rsid w:val="00317529"/>
    <w:rsid w:val="003176FF"/>
    <w:rsid w:val="003200CC"/>
    <w:rsid w:val="003205D1"/>
    <w:rsid w:val="00320B57"/>
    <w:rsid w:val="00320D13"/>
    <w:rsid w:val="0032195E"/>
    <w:rsid w:val="00321B91"/>
    <w:rsid w:val="00321DC6"/>
    <w:rsid w:val="003222C4"/>
    <w:rsid w:val="003223C7"/>
    <w:rsid w:val="003225DB"/>
    <w:rsid w:val="003227D5"/>
    <w:rsid w:val="00322F6B"/>
    <w:rsid w:val="00323901"/>
    <w:rsid w:val="00324A18"/>
    <w:rsid w:val="00325C5B"/>
    <w:rsid w:val="00326484"/>
    <w:rsid w:val="003267B8"/>
    <w:rsid w:val="00326C58"/>
    <w:rsid w:val="0032797B"/>
    <w:rsid w:val="00330C1E"/>
    <w:rsid w:val="00330EBD"/>
    <w:rsid w:val="00331B49"/>
    <w:rsid w:val="00331FF6"/>
    <w:rsid w:val="0033218B"/>
    <w:rsid w:val="0033428D"/>
    <w:rsid w:val="003347FD"/>
    <w:rsid w:val="00335313"/>
    <w:rsid w:val="00335830"/>
    <w:rsid w:val="00335B70"/>
    <w:rsid w:val="003407BF"/>
    <w:rsid w:val="00340FCD"/>
    <w:rsid w:val="00341C3C"/>
    <w:rsid w:val="0034257C"/>
    <w:rsid w:val="00342AF0"/>
    <w:rsid w:val="003430E4"/>
    <w:rsid w:val="00343AA4"/>
    <w:rsid w:val="00344015"/>
    <w:rsid w:val="00344102"/>
    <w:rsid w:val="003446E5"/>
    <w:rsid w:val="0034488C"/>
    <w:rsid w:val="0034560F"/>
    <w:rsid w:val="00345A1F"/>
    <w:rsid w:val="00346703"/>
    <w:rsid w:val="00347716"/>
    <w:rsid w:val="00347A4F"/>
    <w:rsid w:val="00350CC2"/>
    <w:rsid w:val="00351EBC"/>
    <w:rsid w:val="00352383"/>
    <w:rsid w:val="00352612"/>
    <w:rsid w:val="003538BF"/>
    <w:rsid w:val="00353CCE"/>
    <w:rsid w:val="00354731"/>
    <w:rsid w:val="00354AFA"/>
    <w:rsid w:val="00354C20"/>
    <w:rsid w:val="0035557A"/>
    <w:rsid w:val="0035558A"/>
    <w:rsid w:val="00355F3D"/>
    <w:rsid w:val="003560A6"/>
    <w:rsid w:val="003573FA"/>
    <w:rsid w:val="00357940"/>
    <w:rsid w:val="00360025"/>
    <w:rsid w:val="003600EE"/>
    <w:rsid w:val="00360C5C"/>
    <w:rsid w:val="003618BF"/>
    <w:rsid w:val="00362157"/>
    <w:rsid w:val="0036317D"/>
    <w:rsid w:val="00363C09"/>
    <w:rsid w:val="003642D4"/>
    <w:rsid w:val="0036430F"/>
    <w:rsid w:val="00365066"/>
    <w:rsid w:val="003652BA"/>
    <w:rsid w:val="003658E0"/>
    <w:rsid w:val="00366827"/>
    <w:rsid w:val="00366AC5"/>
    <w:rsid w:val="00366B1E"/>
    <w:rsid w:val="003679F9"/>
    <w:rsid w:val="00371559"/>
    <w:rsid w:val="00371CDF"/>
    <w:rsid w:val="00371CF3"/>
    <w:rsid w:val="00372DDE"/>
    <w:rsid w:val="00373040"/>
    <w:rsid w:val="00373183"/>
    <w:rsid w:val="00373AE0"/>
    <w:rsid w:val="003744C6"/>
    <w:rsid w:val="00374A98"/>
    <w:rsid w:val="00374B86"/>
    <w:rsid w:val="003753C7"/>
    <w:rsid w:val="00377E6B"/>
    <w:rsid w:val="00381B0B"/>
    <w:rsid w:val="003823B5"/>
    <w:rsid w:val="00383FAB"/>
    <w:rsid w:val="00384741"/>
    <w:rsid w:val="003854FB"/>
    <w:rsid w:val="0038563D"/>
    <w:rsid w:val="00385870"/>
    <w:rsid w:val="0038671D"/>
    <w:rsid w:val="003868C5"/>
    <w:rsid w:val="00386A71"/>
    <w:rsid w:val="00386C30"/>
    <w:rsid w:val="003873A3"/>
    <w:rsid w:val="003878DE"/>
    <w:rsid w:val="00390AC6"/>
    <w:rsid w:val="003915F0"/>
    <w:rsid w:val="00391EBD"/>
    <w:rsid w:val="003926B1"/>
    <w:rsid w:val="00392CA3"/>
    <w:rsid w:val="00392DCD"/>
    <w:rsid w:val="00393BB4"/>
    <w:rsid w:val="00393FD8"/>
    <w:rsid w:val="0039416B"/>
    <w:rsid w:val="00394C6F"/>
    <w:rsid w:val="003958A6"/>
    <w:rsid w:val="00396768"/>
    <w:rsid w:val="0039687F"/>
    <w:rsid w:val="00396DEB"/>
    <w:rsid w:val="0039758D"/>
    <w:rsid w:val="003A040F"/>
    <w:rsid w:val="003A1189"/>
    <w:rsid w:val="003A267A"/>
    <w:rsid w:val="003A291B"/>
    <w:rsid w:val="003A3000"/>
    <w:rsid w:val="003A417B"/>
    <w:rsid w:val="003A5260"/>
    <w:rsid w:val="003A5A8D"/>
    <w:rsid w:val="003A5F19"/>
    <w:rsid w:val="003A5FAD"/>
    <w:rsid w:val="003A69EF"/>
    <w:rsid w:val="003A6DC0"/>
    <w:rsid w:val="003A71F2"/>
    <w:rsid w:val="003A7609"/>
    <w:rsid w:val="003B055B"/>
    <w:rsid w:val="003B05C5"/>
    <w:rsid w:val="003B18CA"/>
    <w:rsid w:val="003B2C77"/>
    <w:rsid w:val="003B36EE"/>
    <w:rsid w:val="003B390E"/>
    <w:rsid w:val="003B39D9"/>
    <w:rsid w:val="003B3BAA"/>
    <w:rsid w:val="003B4906"/>
    <w:rsid w:val="003B558D"/>
    <w:rsid w:val="003B5753"/>
    <w:rsid w:val="003B642E"/>
    <w:rsid w:val="003B66A4"/>
    <w:rsid w:val="003B66F1"/>
    <w:rsid w:val="003B6E15"/>
    <w:rsid w:val="003B7033"/>
    <w:rsid w:val="003B7B7F"/>
    <w:rsid w:val="003B7E30"/>
    <w:rsid w:val="003B7E70"/>
    <w:rsid w:val="003C0CF8"/>
    <w:rsid w:val="003C1EC3"/>
    <w:rsid w:val="003C22A9"/>
    <w:rsid w:val="003C2B25"/>
    <w:rsid w:val="003C35AA"/>
    <w:rsid w:val="003C389E"/>
    <w:rsid w:val="003C3E40"/>
    <w:rsid w:val="003C486C"/>
    <w:rsid w:val="003C56A7"/>
    <w:rsid w:val="003C5D17"/>
    <w:rsid w:val="003C6237"/>
    <w:rsid w:val="003C6B4E"/>
    <w:rsid w:val="003D0599"/>
    <w:rsid w:val="003D191B"/>
    <w:rsid w:val="003D1D02"/>
    <w:rsid w:val="003D1E96"/>
    <w:rsid w:val="003D210C"/>
    <w:rsid w:val="003D2D2B"/>
    <w:rsid w:val="003D367C"/>
    <w:rsid w:val="003D37EF"/>
    <w:rsid w:val="003D3A3A"/>
    <w:rsid w:val="003D3DD8"/>
    <w:rsid w:val="003D4C1E"/>
    <w:rsid w:val="003D7255"/>
    <w:rsid w:val="003D72B2"/>
    <w:rsid w:val="003E0C18"/>
    <w:rsid w:val="003E0D0C"/>
    <w:rsid w:val="003E1809"/>
    <w:rsid w:val="003E22D9"/>
    <w:rsid w:val="003E2409"/>
    <w:rsid w:val="003E251A"/>
    <w:rsid w:val="003E31A7"/>
    <w:rsid w:val="003E370F"/>
    <w:rsid w:val="003E3EB5"/>
    <w:rsid w:val="003E4F52"/>
    <w:rsid w:val="003E5EA2"/>
    <w:rsid w:val="003E6386"/>
    <w:rsid w:val="003F0105"/>
    <w:rsid w:val="003F0218"/>
    <w:rsid w:val="003F03C4"/>
    <w:rsid w:val="003F06F5"/>
    <w:rsid w:val="003F0EBB"/>
    <w:rsid w:val="003F15DB"/>
    <w:rsid w:val="003F19C8"/>
    <w:rsid w:val="003F1B8B"/>
    <w:rsid w:val="003F1F9C"/>
    <w:rsid w:val="003F2070"/>
    <w:rsid w:val="003F44DA"/>
    <w:rsid w:val="003F502A"/>
    <w:rsid w:val="003F560A"/>
    <w:rsid w:val="003F64B7"/>
    <w:rsid w:val="003F7B89"/>
    <w:rsid w:val="003F7F74"/>
    <w:rsid w:val="00400380"/>
    <w:rsid w:val="004007A8"/>
    <w:rsid w:val="00400DF1"/>
    <w:rsid w:val="00400F6F"/>
    <w:rsid w:val="00401040"/>
    <w:rsid w:val="0040108E"/>
    <w:rsid w:val="00401E4D"/>
    <w:rsid w:val="00402DC9"/>
    <w:rsid w:val="004031F5"/>
    <w:rsid w:val="004037BC"/>
    <w:rsid w:val="00404585"/>
    <w:rsid w:val="004046A0"/>
    <w:rsid w:val="00404F0D"/>
    <w:rsid w:val="00405B22"/>
    <w:rsid w:val="00405CE8"/>
    <w:rsid w:val="004070F6"/>
    <w:rsid w:val="00410184"/>
    <w:rsid w:val="004120A9"/>
    <w:rsid w:val="00412419"/>
    <w:rsid w:val="0041285B"/>
    <w:rsid w:val="004132F8"/>
    <w:rsid w:val="004135EC"/>
    <w:rsid w:val="00413E59"/>
    <w:rsid w:val="00413F21"/>
    <w:rsid w:val="0041451E"/>
    <w:rsid w:val="00415242"/>
    <w:rsid w:val="00415D6C"/>
    <w:rsid w:val="00415D95"/>
    <w:rsid w:val="0041600E"/>
    <w:rsid w:val="004170BD"/>
    <w:rsid w:val="00420D8E"/>
    <w:rsid w:val="00421245"/>
    <w:rsid w:val="004217F2"/>
    <w:rsid w:val="00422344"/>
    <w:rsid w:val="00422839"/>
    <w:rsid w:val="00422D2C"/>
    <w:rsid w:val="004246E2"/>
    <w:rsid w:val="00426016"/>
    <w:rsid w:val="0042640F"/>
    <w:rsid w:val="00426F69"/>
    <w:rsid w:val="004277C9"/>
    <w:rsid w:val="00427C5B"/>
    <w:rsid w:val="00430C37"/>
    <w:rsid w:val="004311A6"/>
    <w:rsid w:val="004313E4"/>
    <w:rsid w:val="0043207F"/>
    <w:rsid w:val="004341CE"/>
    <w:rsid w:val="0043425E"/>
    <w:rsid w:val="004352C6"/>
    <w:rsid w:val="00436B37"/>
    <w:rsid w:val="00436F32"/>
    <w:rsid w:val="00437E73"/>
    <w:rsid w:val="0044012E"/>
    <w:rsid w:val="004404C9"/>
    <w:rsid w:val="0044092A"/>
    <w:rsid w:val="0044192D"/>
    <w:rsid w:val="00442813"/>
    <w:rsid w:val="00445A6C"/>
    <w:rsid w:val="00445DF0"/>
    <w:rsid w:val="00445F69"/>
    <w:rsid w:val="00445FB0"/>
    <w:rsid w:val="00446AF8"/>
    <w:rsid w:val="00447042"/>
    <w:rsid w:val="004474BB"/>
    <w:rsid w:val="00447699"/>
    <w:rsid w:val="00447D67"/>
    <w:rsid w:val="004514B9"/>
    <w:rsid w:val="004517E7"/>
    <w:rsid w:val="004518BA"/>
    <w:rsid w:val="00451FFC"/>
    <w:rsid w:val="00452299"/>
    <w:rsid w:val="00452758"/>
    <w:rsid w:val="004528D9"/>
    <w:rsid w:val="00452C9D"/>
    <w:rsid w:val="00452CC7"/>
    <w:rsid w:val="00452CF6"/>
    <w:rsid w:val="004535B5"/>
    <w:rsid w:val="004536F4"/>
    <w:rsid w:val="0045371C"/>
    <w:rsid w:val="00455294"/>
    <w:rsid w:val="00455793"/>
    <w:rsid w:val="00456B3F"/>
    <w:rsid w:val="004600A2"/>
    <w:rsid w:val="004620D4"/>
    <w:rsid w:val="004622B0"/>
    <w:rsid w:val="00463DD6"/>
    <w:rsid w:val="0046422B"/>
    <w:rsid w:val="00465696"/>
    <w:rsid w:val="004669D2"/>
    <w:rsid w:val="00467B05"/>
    <w:rsid w:val="00470431"/>
    <w:rsid w:val="0047169D"/>
    <w:rsid w:val="00471AD7"/>
    <w:rsid w:val="0047317E"/>
    <w:rsid w:val="00473CBE"/>
    <w:rsid w:val="00474494"/>
    <w:rsid w:val="00474D0B"/>
    <w:rsid w:val="00474EB5"/>
    <w:rsid w:val="0047599D"/>
    <w:rsid w:val="00476043"/>
    <w:rsid w:val="00476753"/>
    <w:rsid w:val="00476B1B"/>
    <w:rsid w:val="004771E3"/>
    <w:rsid w:val="00477AD6"/>
    <w:rsid w:val="00477BBD"/>
    <w:rsid w:val="004815E9"/>
    <w:rsid w:val="00481C92"/>
    <w:rsid w:val="00482BA6"/>
    <w:rsid w:val="00482EBB"/>
    <w:rsid w:val="00484342"/>
    <w:rsid w:val="00484E8E"/>
    <w:rsid w:val="004851A6"/>
    <w:rsid w:val="00485431"/>
    <w:rsid w:val="00485984"/>
    <w:rsid w:val="00486D17"/>
    <w:rsid w:val="00486D38"/>
    <w:rsid w:val="004876F6"/>
    <w:rsid w:val="00487B45"/>
    <w:rsid w:val="0049159F"/>
    <w:rsid w:val="00491CC9"/>
    <w:rsid w:val="00492312"/>
    <w:rsid w:val="0049249F"/>
    <w:rsid w:val="004926C3"/>
    <w:rsid w:val="00492C46"/>
    <w:rsid w:val="0049393F"/>
    <w:rsid w:val="00493CB0"/>
    <w:rsid w:val="00493F7F"/>
    <w:rsid w:val="00494024"/>
    <w:rsid w:val="00495467"/>
    <w:rsid w:val="00495513"/>
    <w:rsid w:val="004976D1"/>
    <w:rsid w:val="00497AD8"/>
    <w:rsid w:val="00497D2D"/>
    <w:rsid w:val="004A08B8"/>
    <w:rsid w:val="004A108F"/>
    <w:rsid w:val="004A1871"/>
    <w:rsid w:val="004A2233"/>
    <w:rsid w:val="004A2B1F"/>
    <w:rsid w:val="004A348F"/>
    <w:rsid w:val="004A38F0"/>
    <w:rsid w:val="004A4626"/>
    <w:rsid w:val="004A56B5"/>
    <w:rsid w:val="004A6D6D"/>
    <w:rsid w:val="004A77A1"/>
    <w:rsid w:val="004B0E50"/>
    <w:rsid w:val="004B21CF"/>
    <w:rsid w:val="004B2B4F"/>
    <w:rsid w:val="004B32CF"/>
    <w:rsid w:val="004B34CF"/>
    <w:rsid w:val="004B397A"/>
    <w:rsid w:val="004B39BC"/>
    <w:rsid w:val="004B4918"/>
    <w:rsid w:val="004B63A9"/>
    <w:rsid w:val="004B6538"/>
    <w:rsid w:val="004B6788"/>
    <w:rsid w:val="004B7983"/>
    <w:rsid w:val="004B7A15"/>
    <w:rsid w:val="004B7FE5"/>
    <w:rsid w:val="004C1848"/>
    <w:rsid w:val="004C1D18"/>
    <w:rsid w:val="004C2BF0"/>
    <w:rsid w:val="004C3CE1"/>
    <w:rsid w:val="004C3D6E"/>
    <w:rsid w:val="004C4127"/>
    <w:rsid w:val="004C44C9"/>
    <w:rsid w:val="004C4CA8"/>
    <w:rsid w:val="004C5480"/>
    <w:rsid w:val="004C5AC9"/>
    <w:rsid w:val="004C5D1D"/>
    <w:rsid w:val="004D0208"/>
    <w:rsid w:val="004D0D17"/>
    <w:rsid w:val="004D1386"/>
    <w:rsid w:val="004D1395"/>
    <w:rsid w:val="004D22BB"/>
    <w:rsid w:val="004D3D11"/>
    <w:rsid w:val="004D623A"/>
    <w:rsid w:val="004D6612"/>
    <w:rsid w:val="004D6D0B"/>
    <w:rsid w:val="004D79ED"/>
    <w:rsid w:val="004E04E2"/>
    <w:rsid w:val="004E10CD"/>
    <w:rsid w:val="004E1A8B"/>
    <w:rsid w:val="004E1E8A"/>
    <w:rsid w:val="004E2155"/>
    <w:rsid w:val="004E334E"/>
    <w:rsid w:val="004E57B9"/>
    <w:rsid w:val="004E61EC"/>
    <w:rsid w:val="004E63E2"/>
    <w:rsid w:val="004E65EB"/>
    <w:rsid w:val="004E7671"/>
    <w:rsid w:val="004E7EFA"/>
    <w:rsid w:val="004F03B1"/>
    <w:rsid w:val="004F0C19"/>
    <w:rsid w:val="004F0C70"/>
    <w:rsid w:val="004F103E"/>
    <w:rsid w:val="004F1C0C"/>
    <w:rsid w:val="004F20E5"/>
    <w:rsid w:val="004F3530"/>
    <w:rsid w:val="004F36D1"/>
    <w:rsid w:val="004F46CB"/>
    <w:rsid w:val="004F49B8"/>
    <w:rsid w:val="004F69EE"/>
    <w:rsid w:val="004F6C9F"/>
    <w:rsid w:val="005004AB"/>
    <w:rsid w:val="00500BD6"/>
    <w:rsid w:val="00500E7D"/>
    <w:rsid w:val="0050115F"/>
    <w:rsid w:val="0050191C"/>
    <w:rsid w:val="0050268A"/>
    <w:rsid w:val="00503752"/>
    <w:rsid w:val="00503F05"/>
    <w:rsid w:val="005051A4"/>
    <w:rsid w:val="00505852"/>
    <w:rsid w:val="0050663B"/>
    <w:rsid w:val="00507273"/>
    <w:rsid w:val="00507C79"/>
    <w:rsid w:val="0051051B"/>
    <w:rsid w:val="00510A70"/>
    <w:rsid w:val="00511617"/>
    <w:rsid w:val="00511E47"/>
    <w:rsid w:val="005120BA"/>
    <w:rsid w:val="005130A9"/>
    <w:rsid w:val="00513ABB"/>
    <w:rsid w:val="00513D17"/>
    <w:rsid w:val="00514038"/>
    <w:rsid w:val="00514600"/>
    <w:rsid w:val="0051652E"/>
    <w:rsid w:val="00516DA0"/>
    <w:rsid w:val="0051783C"/>
    <w:rsid w:val="00517DCA"/>
    <w:rsid w:val="005200FA"/>
    <w:rsid w:val="005207A1"/>
    <w:rsid w:val="00520CA8"/>
    <w:rsid w:val="00522AD0"/>
    <w:rsid w:val="00522CC6"/>
    <w:rsid w:val="00523219"/>
    <w:rsid w:val="00523ED3"/>
    <w:rsid w:val="00525052"/>
    <w:rsid w:val="005256C5"/>
    <w:rsid w:val="005259E3"/>
    <w:rsid w:val="00526076"/>
    <w:rsid w:val="00526770"/>
    <w:rsid w:val="00526F34"/>
    <w:rsid w:val="00527B68"/>
    <w:rsid w:val="00527E63"/>
    <w:rsid w:val="005322A3"/>
    <w:rsid w:val="005326A1"/>
    <w:rsid w:val="0053358F"/>
    <w:rsid w:val="00533DBD"/>
    <w:rsid w:val="00534D73"/>
    <w:rsid w:val="005356FF"/>
    <w:rsid w:val="00535B74"/>
    <w:rsid w:val="00535FC9"/>
    <w:rsid w:val="00536D92"/>
    <w:rsid w:val="005376F8"/>
    <w:rsid w:val="005379E5"/>
    <w:rsid w:val="00537CC8"/>
    <w:rsid w:val="00541A1C"/>
    <w:rsid w:val="00541D60"/>
    <w:rsid w:val="00543738"/>
    <w:rsid w:val="00543DDA"/>
    <w:rsid w:val="00544339"/>
    <w:rsid w:val="00545926"/>
    <w:rsid w:val="00546523"/>
    <w:rsid w:val="00547E01"/>
    <w:rsid w:val="0055137F"/>
    <w:rsid w:val="0055224F"/>
    <w:rsid w:val="005529F5"/>
    <w:rsid w:val="00552CC9"/>
    <w:rsid w:val="00554A84"/>
    <w:rsid w:val="005556BE"/>
    <w:rsid w:val="00555946"/>
    <w:rsid w:val="00556116"/>
    <w:rsid w:val="0055686C"/>
    <w:rsid w:val="00557218"/>
    <w:rsid w:val="005604D7"/>
    <w:rsid w:val="0056093A"/>
    <w:rsid w:val="00560F73"/>
    <w:rsid w:val="0056129A"/>
    <w:rsid w:val="00561476"/>
    <w:rsid w:val="00561C97"/>
    <w:rsid w:val="00563220"/>
    <w:rsid w:val="00563811"/>
    <w:rsid w:val="00563B8D"/>
    <w:rsid w:val="005640E0"/>
    <w:rsid w:val="00564129"/>
    <w:rsid w:val="00564226"/>
    <w:rsid w:val="005647E8"/>
    <w:rsid w:val="00564E29"/>
    <w:rsid w:val="00564F2B"/>
    <w:rsid w:val="00566C5C"/>
    <w:rsid w:val="005708ED"/>
    <w:rsid w:val="00570BBB"/>
    <w:rsid w:val="00571A73"/>
    <w:rsid w:val="00571D50"/>
    <w:rsid w:val="00572A76"/>
    <w:rsid w:val="00572D63"/>
    <w:rsid w:val="005731BB"/>
    <w:rsid w:val="00574789"/>
    <w:rsid w:val="00574A56"/>
    <w:rsid w:val="005751E0"/>
    <w:rsid w:val="00576033"/>
    <w:rsid w:val="00576C31"/>
    <w:rsid w:val="005775A9"/>
    <w:rsid w:val="005777C2"/>
    <w:rsid w:val="00581532"/>
    <w:rsid w:val="005815A0"/>
    <w:rsid w:val="00581B73"/>
    <w:rsid w:val="00582BD0"/>
    <w:rsid w:val="0058305A"/>
    <w:rsid w:val="0058313C"/>
    <w:rsid w:val="00583E15"/>
    <w:rsid w:val="00584104"/>
    <w:rsid w:val="005844E2"/>
    <w:rsid w:val="0058510C"/>
    <w:rsid w:val="0058557F"/>
    <w:rsid w:val="00585888"/>
    <w:rsid w:val="00586627"/>
    <w:rsid w:val="00586674"/>
    <w:rsid w:val="0058709C"/>
    <w:rsid w:val="00590523"/>
    <w:rsid w:val="00590BA1"/>
    <w:rsid w:val="00590C9C"/>
    <w:rsid w:val="00590D00"/>
    <w:rsid w:val="005915B9"/>
    <w:rsid w:val="0059286D"/>
    <w:rsid w:val="00593331"/>
    <w:rsid w:val="00594014"/>
    <w:rsid w:val="005940B9"/>
    <w:rsid w:val="00594BCF"/>
    <w:rsid w:val="005957EA"/>
    <w:rsid w:val="0059656D"/>
    <w:rsid w:val="00597537"/>
    <w:rsid w:val="0059791C"/>
    <w:rsid w:val="00597C41"/>
    <w:rsid w:val="005A012F"/>
    <w:rsid w:val="005A0193"/>
    <w:rsid w:val="005A0F2F"/>
    <w:rsid w:val="005A0F44"/>
    <w:rsid w:val="005A109F"/>
    <w:rsid w:val="005A12E6"/>
    <w:rsid w:val="005A3813"/>
    <w:rsid w:val="005A4023"/>
    <w:rsid w:val="005A61EE"/>
    <w:rsid w:val="005A62AE"/>
    <w:rsid w:val="005A77FD"/>
    <w:rsid w:val="005A7969"/>
    <w:rsid w:val="005A7B27"/>
    <w:rsid w:val="005B05E9"/>
    <w:rsid w:val="005B07DA"/>
    <w:rsid w:val="005B1A2F"/>
    <w:rsid w:val="005B20E1"/>
    <w:rsid w:val="005B2BBD"/>
    <w:rsid w:val="005B340D"/>
    <w:rsid w:val="005B34ED"/>
    <w:rsid w:val="005B3AC9"/>
    <w:rsid w:val="005B57EF"/>
    <w:rsid w:val="005B65E1"/>
    <w:rsid w:val="005B67F9"/>
    <w:rsid w:val="005B731A"/>
    <w:rsid w:val="005B7486"/>
    <w:rsid w:val="005C0D00"/>
    <w:rsid w:val="005C1803"/>
    <w:rsid w:val="005C1F27"/>
    <w:rsid w:val="005C2751"/>
    <w:rsid w:val="005C293D"/>
    <w:rsid w:val="005C3CD0"/>
    <w:rsid w:val="005C4C72"/>
    <w:rsid w:val="005C5137"/>
    <w:rsid w:val="005C5377"/>
    <w:rsid w:val="005C547C"/>
    <w:rsid w:val="005C6DAC"/>
    <w:rsid w:val="005C73CF"/>
    <w:rsid w:val="005C7B12"/>
    <w:rsid w:val="005D00D5"/>
    <w:rsid w:val="005D0A84"/>
    <w:rsid w:val="005D0E8C"/>
    <w:rsid w:val="005D135A"/>
    <w:rsid w:val="005D1DD0"/>
    <w:rsid w:val="005D1F5B"/>
    <w:rsid w:val="005D3EF6"/>
    <w:rsid w:val="005D4886"/>
    <w:rsid w:val="005D4C6F"/>
    <w:rsid w:val="005D4DC5"/>
    <w:rsid w:val="005D4E1C"/>
    <w:rsid w:val="005D5533"/>
    <w:rsid w:val="005D6AB7"/>
    <w:rsid w:val="005D7BA5"/>
    <w:rsid w:val="005D7E66"/>
    <w:rsid w:val="005E0042"/>
    <w:rsid w:val="005E01B3"/>
    <w:rsid w:val="005E0220"/>
    <w:rsid w:val="005E20AC"/>
    <w:rsid w:val="005E2638"/>
    <w:rsid w:val="005E311D"/>
    <w:rsid w:val="005E45BB"/>
    <w:rsid w:val="005E46F8"/>
    <w:rsid w:val="005E4ECD"/>
    <w:rsid w:val="005E53DD"/>
    <w:rsid w:val="005E60EC"/>
    <w:rsid w:val="005E60FC"/>
    <w:rsid w:val="005E647B"/>
    <w:rsid w:val="005E6664"/>
    <w:rsid w:val="005E693E"/>
    <w:rsid w:val="005E69CA"/>
    <w:rsid w:val="005E6B7E"/>
    <w:rsid w:val="005E6BA2"/>
    <w:rsid w:val="005E73C7"/>
    <w:rsid w:val="005E791D"/>
    <w:rsid w:val="005F1664"/>
    <w:rsid w:val="005F1716"/>
    <w:rsid w:val="005F1C83"/>
    <w:rsid w:val="005F2621"/>
    <w:rsid w:val="005F28A7"/>
    <w:rsid w:val="005F28D9"/>
    <w:rsid w:val="005F2A73"/>
    <w:rsid w:val="005F2D88"/>
    <w:rsid w:val="005F38DE"/>
    <w:rsid w:val="005F3C75"/>
    <w:rsid w:val="005F3ECB"/>
    <w:rsid w:val="005F41CB"/>
    <w:rsid w:val="005F436C"/>
    <w:rsid w:val="005F43E7"/>
    <w:rsid w:val="005F4415"/>
    <w:rsid w:val="005F4909"/>
    <w:rsid w:val="005F4ADB"/>
    <w:rsid w:val="005F5037"/>
    <w:rsid w:val="005F5B1A"/>
    <w:rsid w:val="005F6993"/>
    <w:rsid w:val="005F74D4"/>
    <w:rsid w:val="005F7B96"/>
    <w:rsid w:val="006000EB"/>
    <w:rsid w:val="0060034F"/>
    <w:rsid w:val="006008D5"/>
    <w:rsid w:val="00600D7D"/>
    <w:rsid w:val="00601ED7"/>
    <w:rsid w:val="006021C3"/>
    <w:rsid w:val="00602533"/>
    <w:rsid w:val="006025F4"/>
    <w:rsid w:val="006029A0"/>
    <w:rsid w:val="00603292"/>
    <w:rsid w:val="00603BE3"/>
    <w:rsid w:val="00604168"/>
    <w:rsid w:val="0060639B"/>
    <w:rsid w:val="006068D5"/>
    <w:rsid w:val="00606AED"/>
    <w:rsid w:val="0061062B"/>
    <w:rsid w:val="00612414"/>
    <w:rsid w:val="006128E2"/>
    <w:rsid w:val="00612E81"/>
    <w:rsid w:val="006130E6"/>
    <w:rsid w:val="00613EAE"/>
    <w:rsid w:val="00614050"/>
    <w:rsid w:val="006141D6"/>
    <w:rsid w:val="006145FE"/>
    <w:rsid w:val="00614887"/>
    <w:rsid w:val="006148F4"/>
    <w:rsid w:val="0062216D"/>
    <w:rsid w:val="00622CF0"/>
    <w:rsid w:val="0062492E"/>
    <w:rsid w:val="0062508C"/>
    <w:rsid w:val="0062541E"/>
    <w:rsid w:val="00625501"/>
    <w:rsid w:val="006271BA"/>
    <w:rsid w:val="00627B37"/>
    <w:rsid w:val="00627D4F"/>
    <w:rsid w:val="00627FB2"/>
    <w:rsid w:val="00631084"/>
    <w:rsid w:val="0063117B"/>
    <w:rsid w:val="00631A7D"/>
    <w:rsid w:val="00631D98"/>
    <w:rsid w:val="00631F42"/>
    <w:rsid w:val="006337DA"/>
    <w:rsid w:val="00634115"/>
    <w:rsid w:val="00634D16"/>
    <w:rsid w:val="006369A8"/>
    <w:rsid w:val="00636D89"/>
    <w:rsid w:val="0063720C"/>
    <w:rsid w:val="006378A6"/>
    <w:rsid w:val="00637993"/>
    <w:rsid w:val="006406AF"/>
    <w:rsid w:val="006412B6"/>
    <w:rsid w:val="0064143C"/>
    <w:rsid w:val="0064145C"/>
    <w:rsid w:val="00642769"/>
    <w:rsid w:val="00643438"/>
    <w:rsid w:val="006438F8"/>
    <w:rsid w:val="00643F4B"/>
    <w:rsid w:val="00644053"/>
    <w:rsid w:val="00644B77"/>
    <w:rsid w:val="00644C3E"/>
    <w:rsid w:val="00644EA9"/>
    <w:rsid w:val="006459BF"/>
    <w:rsid w:val="00647DA5"/>
    <w:rsid w:val="00650176"/>
    <w:rsid w:val="006501EB"/>
    <w:rsid w:val="00650585"/>
    <w:rsid w:val="0065159C"/>
    <w:rsid w:val="0065394C"/>
    <w:rsid w:val="00653C13"/>
    <w:rsid w:val="006541B1"/>
    <w:rsid w:val="006559CB"/>
    <w:rsid w:val="006562F0"/>
    <w:rsid w:val="00656CAB"/>
    <w:rsid w:val="00657F5D"/>
    <w:rsid w:val="00660A06"/>
    <w:rsid w:val="00660B65"/>
    <w:rsid w:val="00660DA5"/>
    <w:rsid w:val="00661167"/>
    <w:rsid w:val="00661C94"/>
    <w:rsid w:val="00662599"/>
    <w:rsid w:val="006626C4"/>
    <w:rsid w:val="00664121"/>
    <w:rsid w:val="00664A43"/>
    <w:rsid w:val="00664FB2"/>
    <w:rsid w:val="0066534F"/>
    <w:rsid w:val="00665E83"/>
    <w:rsid w:val="006670FF"/>
    <w:rsid w:val="006671A6"/>
    <w:rsid w:val="006673A1"/>
    <w:rsid w:val="0066772E"/>
    <w:rsid w:val="00667EFA"/>
    <w:rsid w:val="006700FD"/>
    <w:rsid w:val="0067094B"/>
    <w:rsid w:val="006714DC"/>
    <w:rsid w:val="0067156D"/>
    <w:rsid w:val="00671AEA"/>
    <w:rsid w:val="00671B0C"/>
    <w:rsid w:val="00671BE6"/>
    <w:rsid w:val="00671E7C"/>
    <w:rsid w:val="006724E0"/>
    <w:rsid w:val="00672DB3"/>
    <w:rsid w:val="00673E46"/>
    <w:rsid w:val="00674CE4"/>
    <w:rsid w:val="00675253"/>
    <w:rsid w:val="00675472"/>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776C"/>
    <w:rsid w:val="006907E0"/>
    <w:rsid w:val="00690EAC"/>
    <w:rsid w:val="00691145"/>
    <w:rsid w:val="00691352"/>
    <w:rsid w:val="006915BD"/>
    <w:rsid w:val="00692A1C"/>
    <w:rsid w:val="00692AE8"/>
    <w:rsid w:val="00693E10"/>
    <w:rsid w:val="0069461C"/>
    <w:rsid w:val="00694741"/>
    <w:rsid w:val="00694FFA"/>
    <w:rsid w:val="00695153"/>
    <w:rsid w:val="00695A18"/>
    <w:rsid w:val="00696466"/>
    <w:rsid w:val="00696B3B"/>
    <w:rsid w:val="00696CF7"/>
    <w:rsid w:val="00696E28"/>
    <w:rsid w:val="00697BFE"/>
    <w:rsid w:val="00697FA1"/>
    <w:rsid w:val="006A044A"/>
    <w:rsid w:val="006A094F"/>
    <w:rsid w:val="006A0990"/>
    <w:rsid w:val="006A0EBC"/>
    <w:rsid w:val="006A55B3"/>
    <w:rsid w:val="006A5812"/>
    <w:rsid w:val="006A62C0"/>
    <w:rsid w:val="006A63DE"/>
    <w:rsid w:val="006A7B7B"/>
    <w:rsid w:val="006B0104"/>
    <w:rsid w:val="006B0249"/>
    <w:rsid w:val="006B375D"/>
    <w:rsid w:val="006B4337"/>
    <w:rsid w:val="006B48B1"/>
    <w:rsid w:val="006B51B0"/>
    <w:rsid w:val="006B66C6"/>
    <w:rsid w:val="006B6D59"/>
    <w:rsid w:val="006B7EC7"/>
    <w:rsid w:val="006C03C4"/>
    <w:rsid w:val="006C1EDA"/>
    <w:rsid w:val="006C2C65"/>
    <w:rsid w:val="006C2D80"/>
    <w:rsid w:val="006C3E83"/>
    <w:rsid w:val="006C3EF9"/>
    <w:rsid w:val="006C4B49"/>
    <w:rsid w:val="006C5269"/>
    <w:rsid w:val="006C5A58"/>
    <w:rsid w:val="006C71B0"/>
    <w:rsid w:val="006C72A1"/>
    <w:rsid w:val="006C7BF9"/>
    <w:rsid w:val="006D076A"/>
    <w:rsid w:val="006D1411"/>
    <w:rsid w:val="006D15F8"/>
    <w:rsid w:val="006D24AE"/>
    <w:rsid w:val="006D5771"/>
    <w:rsid w:val="006D644E"/>
    <w:rsid w:val="006E0FB0"/>
    <w:rsid w:val="006E1219"/>
    <w:rsid w:val="006E17C7"/>
    <w:rsid w:val="006E19C4"/>
    <w:rsid w:val="006E366F"/>
    <w:rsid w:val="006E4A09"/>
    <w:rsid w:val="006E5058"/>
    <w:rsid w:val="006E547A"/>
    <w:rsid w:val="006E5802"/>
    <w:rsid w:val="006E5DBD"/>
    <w:rsid w:val="006E75F9"/>
    <w:rsid w:val="006E77DA"/>
    <w:rsid w:val="006E7F04"/>
    <w:rsid w:val="006F0608"/>
    <w:rsid w:val="006F092A"/>
    <w:rsid w:val="006F0D85"/>
    <w:rsid w:val="006F13D5"/>
    <w:rsid w:val="006F1409"/>
    <w:rsid w:val="006F1B4E"/>
    <w:rsid w:val="006F1E1F"/>
    <w:rsid w:val="006F3D63"/>
    <w:rsid w:val="006F439E"/>
    <w:rsid w:val="006F45C0"/>
    <w:rsid w:val="006F464B"/>
    <w:rsid w:val="006F4EC3"/>
    <w:rsid w:val="006F4FB4"/>
    <w:rsid w:val="006F58B6"/>
    <w:rsid w:val="006F5D61"/>
    <w:rsid w:val="006F66B4"/>
    <w:rsid w:val="006F781E"/>
    <w:rsid w:val="006F7C4C"/>
    <w:rsid w:val="006F7D3D"/>
    <w:rsid w:val="007002F7"/>
    <w:rsid w:val="00700533"/>
    <w:rsid w:val="007015FD"/>
    <w:rsid w:val="0070301B"/>
    <w:rsid w:val="00703F65"/>
    <w:rsid w:val="00704451"/>
    <w:rsid w:val="00704908"/>
    <w:rsid w:val="0070504C"/>
    <w:rsid w:val="00705268"/>
    <w:rsid w:val="00705794"/>
    <w:rsid w:val="00705891"/>
    <w:rsid w:val="00706E7B"/>
    <w:rsid w:val="007074F5"/>
    <w:rsid w:val="0071040C"/>
    <w:rsid w:val="00710474"/>
    <w:rsid w:val="0071064D"/>
    <w:rsid w:val="007126E3"/>
    <w:rsid w:val="007131E7"/>
    <w:rsid w:val="007143CE"/>
    <w:rsid w:val="00716347"/>
    <w:rsid w:val="00716449"/>
    <w:rsid w:val="00716A08"/>
    <w:rsid w:val="00717F49"/>
    <w:rsid w:val="00720262"/>
    <w:rsid w:val="007206E1"/>
    <w:rsid w:val="00722623"/>
    <w:rsid w:val="0072358E"/>
    <w:rsid w:val="00724BF6"/>
    <w:rsid w:val="00725BF0"/>
    <w:rsid w:val="0072609B"/>
    <w:rsid w:val="00726551"/>
    <w:rsid w:val="00726F24"/>
    <w:rsid w:val="007275EC"/>
    <w:rsid w:val="00730A41"/>
    <w:rsid w:val="007320DF"/>
    <w:rsid w:val="007332A5"/>
    <w:rsid w:val="00733635"/>
    <w:rsid w:val="0073414A"/>
    <w:rsid w:val="0073461D"/>
    <w:rsid w:val="00734634"/>
    <w:rsid w:val="0073523E"/>
    <w:rsid w:val="00735B12"/>
    <w:rsid w:val="00736CBB"/>
    <w:rsid w:val="00737248"/>
    <w:rsid w:val="00740D86"/>
    <w:rsid w:val="00740E34"/>
    <w:rsid w:val="007411DB"/>
    <w:rsid w:val="00741765"/>
    <w:rsid w:val="00741C5A"/>
    <w:rsid w:val="0074215B"/>
    <w:rsid w:val="0074236E"/>
    <w:rsid w:val="007435D3"/>
    <w:rsid w:val="007436E8"/>
    <w:rsid w:val="00744830"/>
    <w:rsid w:val="00745795"/>
    <w:rsid w:val="007459AF"/>
    <w:rsid w:val="00745F77"/>
    <w:rsid w:val="007464E6"/>
    <w:rsid w:val="00746635"/>
    <w:rsid w:val="007506EF"/>
    <w:rsid w:val="0075084D"/>
    <w:rsid w:val="0075086E"/>
    <w:rsid w:val="00752BAF"/>
    <w:rsid w:val="00753134"/>
    <w:rsid w:val="00753420"/>
    <w:rsid w:val="00753C81"/>
    <w:rsid w:val="007548DB"/>
    <w:rsid w:val="007551A2"/>
    <w:rsid w:val="00755ECE"/>
    <w:rsid w:val="00756019"/>
    <w:rsid w:val="0075681E"/>
    <w:rsid w:val="007573B6"/>
    <w:rsid w:val="00757E4F"/>
    <w:rsid w:val="00761480"/>
    <w:rsid w:val="0076204B"/>
    <w:rsid w:val="0076290B"/>
    <w:rsid w:val="00762AAF"/>
    <w:rsid w:val="00763021"/>
    <w:rsid w:val="0076333C"/>
    <w:rsid w:val="00763E13"/>
    <w:rsid w:val="00763E14"/>
    <w:rsid w:val="00764797"/>
    <w:rsid w:val="00764A0F"/>
    <w:rsid w:val="00764ADE"/>
    <w:rsid w:val="00765245"/>
    <w:rsid w:val="00770905"/>
    <w:rsid w:val="007709B7"/>
    <w:rsid w:val="00771675"/>
    <w:rsid w:val="007724D2"/>
    <w:rsid w:val="007725BA"/>
    <w:rsid w:val="00773E62"/>
    <w:rsid w:val="0077409F"/>
    <w:rsid w:val="007744B2"/>
    <w:rsid w:val="0077594D"/>
    <w:rsid w:val="00780A2C"/>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6CE"/>
    <w:rsid w:val="0078798D"/>
    <w:rsid w:val="00790142"/>
    <w:rsid w:val="0079117E"/>
    <w:rsid w:val="00793018"/>
    <w:rsid w:val="0079310A"/>
    <w:rsid w:val="0079318A"/>
    <w:rsid w:val="00793558"/>
    <w:rsid w:val="00794406"/>
    <w:rsid w:val="00794D73"/>
    <w:rsid w:val="007955FF"/>
    <w:rsid w:val="00795967"/>
    <w:rsid w:val="007959E5"/>
    <w:rsid w:val="00795FBB"/>
    <w:rsid w:val="007967F0"/>
    <w:rsid w:val="007970B9"/>
    <w:rsid w:val="00797335"/>
    <w:rsid w:val="007978AA"/>
    <w:rsid w:val="00797F85"/>
    <w:rsid w:val="007A0774"/>
    <w:rsid w:val="007A0D39"/>
    <w:rsid w:val="007A1543"/>
    <w:rsid w:val="007A16F2"/>
    <w:rsid w:val="007A19F4"/>
    <w:rsid w:val="007A1C71"/>
    <w:rsid w:val="007A2325"/>
    <w:rsid w:val="007A25CD"/>
    <w:rsid w:val="007A3927"/>
    <w:rsid w:val="007A486E"/>
    <w:rsid w:val="007A4A57"/>
    <w:rsid w:val="007A4AA0"/>
    <w:rsid w:val="007A4F6D"/>
    <w:rsid w:val="007A718B"/>
    <w:rsid w:val="007B0680"/>
    <w:rsid w:val="007B0C1C"/>
    <w:rsid w:val="007B1831"/>
    <w:rsid w:val="007B1D8E"/>
    <w:rsid w:val="007B1D9E"/>
    <w:rsid w:val="007B1F19"/>
    <w:rsid w:val="007B1FC8"/>
    <w:rsid w:val="007B1FD6"/>
    <w:rsid w:val="007B2774"/>
    <w:rsid w:val="007B3815"/>
    <w:rsid w:val="007B49AC"/>
    <w:rsid w:val="007B4EEC"/>
    <w:rsid w:val="007B640B"/>
    <w:rsid w:val="007B6B93"/>
    <w:rsid w:val="007C067C"/>
    <w:rsid w:val="007C0BB3"/>
    <w:rsid w:val="007C125A"/>
    <w:rsid w:val="007C15A3"/>
    <w:rsid w:val="007C3273"/>
    <w:rsid w:val="007C45F4"/>
    <w:rsid w:val="007C4979"/>
    <w:rsid w:val="007C5B21"/>
    <w:rsid w:val="007C6353"/>
    <w:rsid w:val="007C6970"/>
    <w:rsid w:val="007C6FF4"/>
    <w:rsid w:val="007C73D5"/>
    <w:rsid w:val="007D0ADA"/>
    <w:rsid w:val="007D1B05"/>
    <w:rsid w:val="007D3060"/>
    <w:rsid w:val="007D4350"/>
    <w:rsid w:val="007D4691"/>
    <w:rsid w:val="007D4C6C"/>
    <w:rsid w:val="007D4E00"/>
    <w:rsid w:val="007D523B"/>
    <w:rsid w:val="007D5753"/>
    <w:rsid w:val="007D61E0"/>
    <w:rsid w:val="007D67CE"/>
    <w:rsid w:val="007D6FE5"/>
    <w:rsid w:val="007D7E28"/>
    <w:rsid w:val="007E00FD"/>
    <w:rsid w:val="007E0169"/>
    <w:rsid w:val="007E231C"/>
    <w:rsid w:val="007E2C16"/>
    <w:rsid w:val="007E33C8"/>
    <w:rsid w:val="007E480D"/>
    <w:rsid w:val="007E5070"/>
    <w:rsid w:val="007E67FD"/>
    <w:rsid w:val="007E6B90"/>
    <w:rsid w:val="007E6E35"/>
    <w:rsid w:val="007E6F25"/>
    <w:rsid w:val="007E73EC"/>
    <w:rsid w:val="007E7B57"/>
    <w:rsid w:val="007E7D99"/>
    <w:rsid w:val="007F01D5"/>
    <w:rsid w:val="007F0E37"/>
    <w:rsid w:val="007F1515"/>
    <w:rsid w:val="007F3D2F"/>
    <w:rsid w:val="007F3E6E"/>
    <w:rsid w:val="007F47CD"/>
    <w:rsid w:val="007F47D5"/>
    <w:rsid w:val="007F4922"/>
    <w:rsid w:val="007F59A1"/>
    <w:rsid w:val="007F5A1C"/>
    <w:rsid w:val="007F5BBD"/>
    <w:rsid w:val="007F67D3"/>
    <w:rsid w:val="007F6F41"/>
    <w:rsid w:val="007F7821"/>
    <w:rsid w:val="007F79FC"/>
    <w:rsid w:val="00800AA5"/>
    <w:rsid w:val="0080142D"/>
    <w:rsid w:val="00801835"/>
    <w:rsid w:val="00801D57"/>
    <w:rsid w:val="00802775"/>
    <w:rsid w:val="00802BF2"/>
    <w:rsid w:val="00803079"/>
    <w:rsid w:val="00803316"/>
    <w:rsid w:val="00803F31"/>
    <w:rsid w:val="008042BC"/>
    <w:rsid w:val="0080433A"/>
    <w:rsid w:val="008044E5"/>
    <w:rsid w:val="00804CE4"/>
    <w:rsid w:val="00804FE8"/>
    <w:rsid w:val="00805B63"/>
    <w:rsid w:val="00806002"/>
    <w:rsid w:val="0080780B"/>
    <w:rsid w:val="00807C31"/>
    <w:rsid w:val="008114CA"/>
    <w:rsid w:val="0081182E"/>
    <w:rsid w:val="008131F8"/>
    <w:rsid w:val="0081339B"/>
    <w:rsid w:val="00817705"/>
    <w:rsid w:val="00817B1F"/>
    <w:rsid w:val="00817C15"/>
    <w:rsid w:val="008207AC"/>
    <w:rsid w:val="008223A4"/>
    <w:rsid w:val="00822E78"/>
    <w:rsid w:val="00824A94"/>
    <w:rsid w:val="00825460"/>
    <w:rsid w:val="008258AA"/>
    <w:rsid w:val="00826EE9"/>
    <w:rsid w:val="00827644"/>
    <w:rsid w:val="00827E74"/>
    <w:rsid w:val="00830485"/>
    <w:rsid w:val="00830F1D"/>
    <w:rsid w:val="00831981"/>
    <w:rsid w:val="00831C6C"/>
    <w:rsid w:val="00831D78"/>
    <w:rsid w:val="00831FF5"/>
    <w:rsid w:val="0083241F"/>
    <w:rsid w:val="00833408"/>
    <w:rsid w:val="008346E3"/>
    <w:rsid w:val="008351BB"/>
    <w:rsid w:val="008356E1"/>
    <w:rsid w:val="00836081"/>
    <w:rsid w:val="00836B02"/>
    <w:rsid w:val="00836E40"/>
    <w:rsid w:val="00841060"/>
    <w:rsid w:val="00841383"/>
    <w:rsid w:val="008420A6"/>
    <w:rsid w:val="008427A5"/>
    <w:rsid w:val="008437D5"/>
    <w:rsid w:val="00844128"/>
    <w:rsid w:val="00844FF5"/>
    <w:rsid w:val="00845B2F"/>
    <w:rsid w:val="00847646"/>
    <w:rsid w:val="00847BE5"/>
    <w:rsid w:val="00850A20"/>
    <w:rsid w:val="008510A2"/>
    <w:rsid w:val="00851F0C"/>
    <w:rsid w:val="00851F51"/>
    <w:rsid w:val="008523F5"/>
    <w:rsid w:val="00853A5A"/>
    <w:rsid w:val="00853B12"/>
    <w:rsid w:val="00853E29"/>
    <w:rsid w:val="008540D1"/>
    <w:rsid w:val="00854752"/>
    <w:rsid w:val="00854FD6"/>
    <w:rsid w:val="008556AD"/>
    <w:rsid w:val="00855731"/>
    <w:rsid w:val="0085581A"/>
    <w:rsid w:val="0085583D"/>
    <w:rsid w:val="00855B36"/>
    <w:rsid w:val="00855B44"/>
    <w:rsid w:val="00855FD3"/>
    <w:rsid w:val="008560E4"/>
    <w:rsid w:val="00856685"/>
    <w:rsid w:val="00856FA9"/>
    <w:rsid w:val="0085760A"/>
    <w:rsid w:val="00861B21"/>
    <w:rsid w:val="0086252B"/>
    <w:rsid w:val="008627B8"/>
    <w:rsid w:val="008636CE"/>
    <w:rsid w:val="00863FBC"/>
    <w:rsid w:val="00864A9B"/>
    <w:rsid w:val="00866195"/>
    <w:rsid w:val="008674FA"/>
    <w:rsid w:val="008707A9"/>
    <w:rsid w:val="00870AA6"/>
    <w:rsid w:val="00870DC8"/>
    <w:rsid w:val="00871F4E"/>
    <w:rsid w:val="008728F9"/>
    <w:rsid w:val="00872E99"/>
    <w:rsid w:val="008734C6"/>
    <w:rsid w:val="00873583"/>
    <w:rsid w:val="00873B5B"/>
    <w:rsid w:val="0087441F"/>
    <w:rsid w:val="008746B8"/>
    <w:rsid w:val="00874788"/>
    <w:rsid w:val="00874F64"/>
    <w:rsid w:val="008756E9"/>
    <w:rsid w:val="008766A3"/>
    <w:rsid w:val="00876F05"/>
    <w:rsid w:val="008800CE"/>
    <w:rsid w:val="00881193"/>
    <w:rsid w:val="008818EC"/>
    <w:rsid w:val="00882547"/>
    <w:rsid w:val="00882C39"/>
    <w:rsid w:val="0088309C"/>
    <w:rsid w:val="008835EA"/>
    <w:rsid w:val="00886624"/>
    <w:rsid w:val="00886F29"/>
    <w:rsid w:val="00887189"/>
    <w:rsid w:val="00887A99"/>
    <w:rsid w:val="00887AFD"/>
    <w:rsid w:val="00887C03"/>
    <w:rsid w:val="00887C9A"/>
    <w:rsid w:val="00890014"/>
    <w:rsid w:val="00890862"/>
    <w:rsid w:val="00890D27"/>
    <w:rsid w:val="008914BB"/>
    <w:rsid w:val="0089311E"/>
    <w:rsid w:val="008950C4"/>
    <w:rsid w:val="0089535A"/>
    <w:rsid w:val="0089541B"/>
    <w:rsid w:val="0089606B"/>
    <w:rsid w:val="008975FF"/>
    <w:rsid w:val="008A4114"/>
    <w:rsid w:val="008A6B84"/>
    <w:rsid w:val="008B1F44"/>
    <w:rsid w:val="008B270C"/>
    <w:rsid w:val="008B3A35"/>
    <w:rsid w:val="008B4337"/>
    <w:rsid w:val="008B49F9"/>
    <w:rsid w:val="008B4F3E"/>
    <w:rsid w:val="008B51C8"/>
    <w:rsid w:val="008B5522"/>
    <w:rsid w:val="008B60BE"/>
    <w:rsid w:val="008B6D1B"/>
    <w:rsid w:val="008B7468"/>
    <w:rsid w:val="008B7650"/>
    <w:rsid w:val="008C0A72"/>
    <w:rsid w:val="008C0FBA"/>
    <w:rsid w:val="008C2243"/>
    <w:rsid w:val="008C27CD"/>
    <w:rsid w:val="008C2ECF"/>
    <w:rsid w:val="008C3470"/>
    <w:rsid w:val="008C403F"/>
    <w:rsid w:val="008C4F54"/>
    <w:rsid w:val="008C578A"/>
    <w:rsid w:val="008C5CAB"/>
    <w:rsid w:val="008C5E42"/>
    <w:rsid w:val="008C64BC"/>
    <w:rsid w:val="008C694D"/>
    <w:rsid w:val="008C696B"/>
    <w:rsid w:val="008D2614"/>
    <w:rsid w:val="008D2B24"/>
    <w:rsid w:val="008D30D7"/>
    <w:rsid w:val="008D3BEF"/>
    <w:rsid w:val="008D4E60"/>
    <w:rsid w:val="008D51CE"/>
    <w:rsid w:val="008D6D82"/>
    <w:rsid w:val="008D6DC9"/>
    <w:rsid w:val="008D6FE4"/>
    <w:rsid w:val="008E0FAD"/>
    <w:rsid w:val="008E276C"/>
    <w:rsid w:val="008E2B65"/>
    <w:rsid w:val="008E2E04"/>
    <w:rsid w:val="008E37C2"/>
    <w:rsid w:val="008E37CD"/>
    <w:rsid w:val="008E3A94"/>
    <w:rsid w:val="008E3F12"/>
    <w:rsid w:val="008E44BA"/>
    <w:rsid w:val="008E5731"/>
    <w:rsid w:val="008E5853"/>
    <w:rsid w:val="008E6A30"/>
    <w:rsid w:val="008F02C0"/>
    <w:rsid w:val="008F0602"/>
    <w:rsid w:val="008F0615"/>
    <w:rsid w:val="008F0977"/>
    <w:rsid w:val="008F13BA"/>
    <w:rsid w:val="008F1A79"/>
    <w:rsid w:val="008F2A35"/>
    <w:rsid w:val="008F337B"/>
    <w:rsid w:val="008F3B8E"/>
    <w:rsid w:val="008F41E4"/>
    <w:rsid w:val="008F47A7"/>
    <w:rsid w:val="008F5D86"/>
    <w:rsid w:val="008F64B6"/>
    <w:rsid w:val="008F78C9"/>
    <w:rsid w:val="0090067E"/>
    <w:rsid w:val="00901606"/>
    <w:rsid w:val="00901FA4"/>
    <w:rsid w:val="00902F71"/>
    <w:rsid w:val="00903791"/>
    <w:rsid w:val="00903948"/>
    <w:rsid w:val="009046D9"/>
    <w:rsid w:val="00904720"/>
    <w:rsid w:val="00904767"/>
    <w:rsid w:val="00904866"/>
    <w:rsid w:val="00904A03"/>
    <w:rsid w:val="00906A1E"/>
    <w:rsid w:val="00906D57"/>
    <w:rsid w:val="00906E45"/>
    <w:rsid w:val="00907013"/>
    <w:rsid w:val="009071FC"/>
    <w:rsid w:val="0090779C"/>
    <w:rsid w:val="00911833"/>
    <w:rsid w:val="00911B7A"/>
    <w:rsid w:val="00911BA9"/>
    <w:rsid w:val="0091271E"/>
    <w:rsid w:val="0091286F"/>
    <w:rsid w:val="00912B0A"/>
    <w:rsid w:val="00912BF4"/>
    <w:rsid w:val="00912E66"/>
    <w:rsid w:val="00913E8A"/>
    <w:rsid w:val="00915C94"/>
    <w:rsid w:val="00916A0D"/>
    <w:rsid w:val="0091769F"/>
    <w:rsid w:val="009179BE"/>
    <w:rsid w:val="00921A73"/>
    <w:rsid w:val="00921CD4"/>
    <w:rsid w:val="00921DCA"/>
    <w:rsid w:val="009225D2"/>
    <w:rsid w:val="00922809"/>
    <w:rsid w:val="00923225"/>
    <w:rsid w:val="00923772"/>
    <w:rsid w:val="00925C74"/>
    <w:rsid w:val="00925EB5"/>
    <w:rsid w:val="0092673B"/>
    <w:rsid w:val="00926E29"/>
    <w:rsid w:val="0092760F"/>
    <w:rsid w:val="00927A96"/>
    <w:rsid w:val="009312C8"/>
    <w:rsid w:val="00931431"/>
    <w:rsid w:val="00931484"/>
    <w:rsid w:val="009326E2"/>
    <w:rsid w:val="00933EC8"/>
    <w:rsid w:val="00934015"/>
    <w:rsid w:val="00934396"/>
    <w:rsid w:val="00934CC9"/>
    <w:rsid w:val="009366E9"/>
    <w:rsid w:val="009369B5"/>
    <w:rsid w:val="00937385"/>
    <w:rsid w:val="00937C8E"/>
    <w:rsid w:val="0094068E"/>
    <w:rsid w:val="00940B01"/>
    <w:rsid w:val="00941359"/>
    <w:rsid w:val="009417BF"/>
    <w:rsid w:val="00941BBA"/>
    <w:rsid w:val="00943008"/>
    <w:rsid w:val="00944D0A"/>
    <w:rsid w:val="00945477"/>
    <w:rsid w:val="00945484"/>
    <w:rsid w:val="009458BC"/>
    <w:rsid w:val="00945E97"/>
    <w:rsid w:val="0094633B"/>
    <w:rsid w:val="0094725A"/>
    <w:rsid w:val="00947A2F"/>
    <w:rsid w:val="00950751"/>
    <w:rsid w:val="009508A5"/>
    <w:rsid w:val="00951516"/>
    <w:rsid w:val="00951B40"/>
    <w:rsid w:val="00951CAB"/>
    <w:rsid w:val="00952770"/>
    <w:rsid w:val="00953AAB"/>
    <w:rsid w:val="00953AAF"/>
    <w:rsid w:val="00953F85"/>
    <w:rsid w:val="00954602"/>
    <w:rsid w:val="00955D00"/>
    <w:rsid w:val="0095672F"/>
    <w:rsid w:val="009572D1"/>
    <w:rsid w:val="0095784D"/>
    <w:rsid w:val="00957A4C"/>
    <w:rsid w:val="00957ED2"/>
    <w:rsid w:val="00961242"/>
    <w:rsid w:val="009612A9"/>
    <w:rsid w:val="009612B1"/>
    <w:rsid w:val="0096175D"/>
    <w:rsid w:val="00961B37"/>
    <w:rsid w:val="00963768"/>
    <w:rsid w:val="0096382E"/>
    <w:rsid w:val="00964AC9"/>
    <w:rsid w:val="00964BD2"/>
    <w:rsid w:val="00966862"/>
    <w:rsid w:val="0096696B"/>
    <w:rsid w:val="00966D42"/>
    <w:rsid w:val="0096770D"/>
    <w:rsid w:val="00970136"/>
    <w:rsid w:val="009708A3"/>
    <w:rsid w:val="0097091C"/>
    <w:rsid w:val="00971EF5"/>
    <w:rsid w:val="00972984"/>
    <w:rsid w:val="00972FA1"/>
    <w:rsid w:val="00973782"/>
    <w:rsid w:val="00973F2A"/>
    <w:rsid w:val="00974CBC"/>
    <w:rsid w:val="009752E9"/>
    <w:rsid w:val="0097597A"/>
    <w:rsid w:val="00975DCE"/>
    <w:rsid w:val="00975F07"/>
    <w:rsid w:val="0097673D"/>
    <w:rsid w:val="009774F3"/>
    <w:rsid w:val="009779C5"/>
    <w:rsid w:val="0098011E"/>
    <w:rsid w:val="00980723"/>
    <w:rsid w:val="009807F0"/>
    <w:rsid w:val="00980B9A"/>
    <w:rsid w:val="0098174B"/>
    <w:rsid w:val="00981944"/>
    <w:rsid w:val="00981983"/>
    <w:rsid w:val="00982465"/>
    <w:rsid w:val="00982632"/>
    <w:rsid w:val="00982B08"/>
    <w:rsid w:val="00982B47"/>
    <w:rsid w:val="0098365C"/>
    <w:rsid w:val="00983F6A"/>
    <w:rsid w:val="00984096"/>
    <w:rsid w:val="0098409F"/>
    <w:rsid w:val="009840C6"/>
    <w:rsid w:val="0098512E"/>
    <w:rsid w:val="009855EB"/>
    <w:rsid w:val="00985750"/>
    <w:rsid w:val="009863C9"/>
    <w:rsid w:val="009864F3"/>
    <w:rsid w:val="0098721A"/>
    <w:rsid w:val="00990341"/>
    <w:rsid w:val="00990982"/>
    <w:rsid w:val="00990F76"/>
    <w:rsid w:val="00991239"/>
    <w:rsid w:val="00991822"/>
    <w:rsid w:val="00992328"/>
    <w:rsid w:val="009926FB"/>
    <w:rsid w:val="00992F4D"/>
    <w:rsid w:val="00993A45"/>
    <w:rsid w:val="00994045"/>
    <w:rsid w:val="00996515"/>
    <w:rsid w:val="00996A2A"/>
    <w:rsid w:val="00996B1A"/>
    <w:rsid w:val="00997C36"/>
    <w:rsid w:val="009A0C93"/>
    <w:rsid w:val="009A0DDB"/>
    <w:rsid w:val="009A3014"/>
    <w:rsid w:val="009A30A3"/>
    <w:rsid w:val="009A4140"/>
    <w:rsid w:val="009A416A"/>
    <w:rsid w:val="009A468A"/>
    <w:rsid w:val="009A4A3E"/>
    <w:rsid w:val="009A4F69"/>
    <w:rsid w:val="009A52A2"/>
    <w:rsid w:val="009A6243"/>
    <w:rsid w:val="009A6F3B"/>
    <w:rsid w:val="009A746F"/>
    <w:rsid w:val="009A7DF6"/>
    <w:rsid w:val="009B0CCD"/>
    <w:rsid w:val="009B1F0B"/>
    <w:rsid w:val="009B23FE"/>
    <w:rsid w:val="009B3377"/>
    <w:rsid w:val="009B3915"/>
    <w:rsid w:val="009B4175"/>
    <w:rsid w:val="009B45FE"/>
    <w:rsid w:val="009B47E5"/>
    <w:rsid w:val="009B51DA"/>
    <w:rsid w:val="009B6AD1"/>
    <w:rsid w:val="009B7515"/>
    <w:rsid w:val="009B760F"/>
    <w:rsid w:val="009B76D6"/>
    <w:rsid w:val="009B7F34"/>
    <w:rsid w:val="009C14B0"/>
    <w:rsid w:val="009C2111"/>
    <w:rsid w:val="009C2587"/>
    <w:rsid w:val="009C2A65"/>
    <w:rsid w:val="009C3D3E"/>
    <w:rsid w:val="009C402C"/>
    <w:rsid w:val="009C4C3B"/>
    <w:rsid w:val="009C5770"/>
    <w:rsid w:val="009C61CA"/>
    <w:rsid w:val="009C65F9"/>
    <w:rsid w:val="009C661B"/>
    <w:rsid w:val="009C67CF"/>
    <w:rsid w:val="009C6E1F"/>
    <w:rsid w:val="009C7891"/>
    <w:rsid w:val="009C7C37"/>
    <w:rsid w:val="009D10D7"/>
    <w:rsid w:val="009D1EA1"/>
    <w:rsid w:val="009D1F47"/>
    <w:rsid w:val="009D20D3"/>
    <w:rsid w:val="009D2623"/>
    <w:rsid w:val="009D31C8"/>
    <w:rsid w:val="009D3B35"/>
    <w:rsid w:val="009D3CE3"/>
    <w:rsid w:val="009D428B"/>
    <w:rsid w:val="009D432C"/>
    <w:rsid w:val="009D55A8"/>
    <w:rsid w:val="009D6641"/>
    <w:rsid w:val="009D66A1"/>
    <w:rsid w:val="009D7A9E"/>
    <w:rsid w:val="009D7CBF"/>
    <w:rsid w:val="009E004A"/>
    <w:rsid w:val="009E100B"/>
    <w:rsid w:val="009E1658"/>
    <w:rsid w:val="009E1C21"/>
    <w:rsid w:val="009E33EE"/>
    <w:rsid w:val="009E39B6"/>
    <w:rsid w:val="009E3DA6"/>
    <w:rsid w:val="009E4295"/>
    <w:rsid w:val="009E45B8"/>
    <w:rsid w:val="009E4791"/>
    <w:rsid w:val="009E4A03"/>
    <w:rsid w:val="009E6170"/>
    <w:rsid w:val="009E62C2"/>
    <w:rsid w:val="009E6F54"/>
    <w:rsid w:val="009E72F8"/>
    <w:rsid w:val="009E73CB"/>
    <w:rsid w:val="009E7C0C"/>
    <w:rsid w:val="009F0836"/>
    <w:rsid w:val="009F1562"/>
    <w:rsid w:val="009F2121"/>
    <w:rsid w:val="009F2754"/>
    <w:rsid w:val="009F2A9C"/>
    <w:rsid w:val="009F44C6"/>
    <w:rsid w:val="009F478A"/>
    <w:rsid w:val="009F5B9D"/>
    <w:rsid w:val="009F5BDF"/>
    <w:rsid w:val="009F6756"/>
    <w:rsid w:val="00A0034B"/>
    <w:rsid w:val="00A0290C"/>
    <w:rsid w:val="00A02B2E"/>
    <w:rsid w:val="00A02FAC"/>
    <w:rsid w:val="00A0417E"/>
    <w:rsid w:val="00A048B3"/>
    <w:rsid w:val="00A049C9"/>
    <w:rsid w:val="00A05388"/>
    <w:rsid w:val="00A072DF"/>
    <w:rsid w:val="00A1085A"/>
    <w:rsid w:val="00A10A29"/>
    <w:rsid w:val="00A11055"/>
    <w:rsid w:val="00A116D7"/>
    <w:rsid w:val="00A121AE"/>
    <w:rsid w:val="00A122B3"/>
    <w:rsid w:val="00A12AF0"/>
    <w:rsid w:val="00A13A10"/>
    <w:rsid w:val="00A13CC1"/>
    <w:rsid w:val="00A1463C"/>
    <w:rsid w:val="00A14829"/>
    <w:rsid w:val="00A151CC"/>
    <w:rsid w:val="00A1596A"/>
    <w:rsid w:val="00A16215"/>
    <w:rsid w:val="00A16247"/>
    <w:rsid w:val="00A16758"/>
    <w:rsid w:val="00A170C4"/>
    <w:rsid w:val="00A20023"/>
    <w:rsid w:val="00A226FC"/>
    <w:rsid w:val="00A2359F"/>
    <w:rsid w:val="00A23DE1"/>
    <w:rsid w:val="00A24040"/>
    <w:rsid w:val="00A241AB"/>
    <w:rsid w:val="00A256F9"/>
    <w:rsid w:val="00A256FC"/>
    <w:rsid w:val="00A2577F"/>
    <w:rsid w:val="00A25841"/>
    <w:rsid w:val="00A25E4B"/>
    <w:rsid w:val="00A25E59"/>
    <w:rsid w:val="00A25F18"/>
    <w:rsid w:val="00A26B2A"/>
    <w:rsid w:val="00A26B8A"/>
    <w:rsid w:val="00A275C0"/>
    <w:rsid w:val="00A27771"/>
    <w:rsid w:val="00A27D05"/>
    <w:rsid w:val="00A30814"/>
    <w:rsid w:val="00A3194A"/>
    <w:rsid w:val="00A31BAE"/>
    <w:rsid w:val="00A31C2D"/>
    <w:rsid w:val="00A325A8"/>
    <w:rsid w:val="00A328B8"/>
    <w:rsid w:val="00A32BC1"/>
    <w:rsid w:val="00A350D0"/>
    <w:rsid w:val="00A3608D"/>
    <w:rsid w:val="00A366FA"/>
    <w:rsid w:val="00A368EA"/>
    <w:rsid w:val="00A36D04"/>
    <w:rsid w:val="00A37D4F"/>
    <w:rsid w:val="00A40448"/>
    <w:rsid w:val="00A41017"/>
    <w:rsid w:val="00A41B36"/>
    <w:rsid w:val="00A41E88"/>
    <w:rsid w:val="00A4233C"/>
    <w:rsid w:val="00A427C1"/>
    <w:rsid w:val="00A42F24"/>
    <w:rsid w:val="00A44505"/>
    <w:rsid w:val="00A44747"/>
    <w:rsid w:val="00A45612"/>
    <w:rsid w:val="00A46B62"/>
    <w:rsid w:val="00A46F83"/>
    <w:rsid w:val="00A477FB"/>
    <w:rsid w:val="00A4789B"/>
    <w:rsid w:val="00A479D4"/>
    <w:rsid w:val="00A50375"/>
    <w:rsid w:val="00A5281A"/>
    <w:rsid w:val="00A540CC"/>
    <w:rsid w:val="00A54C46"/>
    <w:rsid w:val="00A55E2E"/>
    <w:rsid w:val="00A5649A"/>
    <w:rsid w:val="00A56660"/>
    <w:rsid w:val="00A57398"/>
    <w:rsid w:val="00A575E6"/>
    <w:rsid w:val="00A57628"/>
    <w:rsid w:val="00A57DE8"/>
    <w:rsid w:val="00A6044A"/>
    <w:rsid w:val="00A607E7"/>
    <w:rsid w:val="00A61119"/>
    <w:rsid w:val="00A61ECF"/>
    <w:rsid w:val="00A627F0"/>
    <w:rsid w:val="00A62A2E"/>
    <w:rsid w:val="00A64E65"/>
    <w:rsid w:val="00A64F85"/>
    <w:rsid w:val="00A64FD1"/>
    <w:rsid w:val="00A65CC0"/>
    <w:rsid w:val="00A66389"/>
    <w:rsid w:val="00A6644E"/>
    <w:rsid w:val="00A6652C"/>
    <w:rsid w:val="00A67D06"/>
    <w:rsid w:val="00A67DED"/>
    <w:rsid w:val="00A7035F"/>
    <w:rsid w:val="00A70368"/>
    <w:rsid w:val="00A70BE7"/>
    <w:rsid w:val="00A71081"/>
    <w:rsid w:val="00A71357"/>
    <w:rsid w:val="00A721B5"/>
    <w:rsid w:val="00A72C16"/>
    <w:rsid w:val="00A72DE6"/>
    <w:rsid w:val="00A74307"/>
    <w:rsid w:val="00A74D92"/>
    <w:rsid w:val="00A74FB3"/>
    <w:rsid w:val="00A760F1"/>
    <w:rsid w:val="00A7660C"/>
    <w:rsid w:val="00A76C23"/>
    <w:rsid w:val="00A76D50"/>
    <w:rsid w:val="00A76EF9"/>
    <w:rsid w:val="00A77AA3"/>
    <w:rsid w:val="00A77BCC"/>
    <w:rsid w:val="00A80798"/>
    <w:rsid w:val="00A80842"/>
    <w:rsid w:val="00A8259D"/>
    <w:rsid w:val="00A8294C"/>
    <w:rsid w:val="00A831D7"/>
    <w:rsid w:val="00A8386C"/>
    <w:rsid w:val="00A8473C"/>
    <w:rsid w:val="00A85CE1"/>
    <w:rsid w:val="00A85EF8"/>
    <w:rsid w:val="00A86465"/>
    <w:rsid w:val="00A87607"/>
    <w:rsid w:val="00A87DD2"/>
    <w:rsid w:val="00A912CC"/>
    <w:rsid w:val="00A92A3D"/>
    <w:rsid w:val="00A92F03"/>
    <w:rsid w:val="00A93033"/>
    <w:rsid w:val="00A93776"/>
    <w:rsid w:val="00A938C8"/>
    <w:rsid w:val="00A93A6F"/>
    <w:rsid w:val="00A9616A"/>
    <w:rsid w:val="00AA0271"/>
    <w:rsid w:val="00AA0A35"/>
    <w:rsid w:val="00AA113D"/>
    <w:rsid w:val="00AA1354"/>
    <w:rsid w:val="00AA165C"/>
    <w:rsid w:val="00AA22B0"/>
    <w:rsid w:val="00AA230A"/>
    <w:rsid w:val="00AA2BD7"/>
    <w:rsid w:val="00AA2BDF"/>
    <w:rsid w:val="00AA54AF"/>
    <w:rsid w:val="00AA58D6"/>
    <w:rsid w:val="00AA6D1C"/>
    <w:rsid w:val="00AB0484"/>
    <w:rsid w:val="00AB19E1"/>
    <w:rsid w:val="00AB276D"/>
    <w:rsid w:val="00AB2DAE"/>
    <w:rsid w:val="00AB2F27"/>
    <w:rsid w:val="00AB3B14"/>
    <w:rsid w:val="00AB3C75"/>
    <w:rsid w:val="00AB437D"/>
    <w:rsid w:val="00AB50BA"/>
    <w:rsid w:val="00AB66F8"/>
    <w:rsid w:val="00AB6BE8"/>
    <w:rsid w:val="00AC0F0D"/>
    <w:rsid w:val="00AC1196"/>
    <w:rsid w:val="00AC134F"/>
    <w:rsid w:val="00AC16B4"/>
    <w:rsid w:val="00AC1BA7"/>
    <w:rsid w:val="00AC20D6"/>
    <w:rsid w:val="00AC424C"/>
    <w:rsid w:val="00AC4509"/>
    <w:rsid w:val="00AC4770"/>
    <w:rsid w:val="00AC502A"/>
    <w:rsid w:val="00AC5502"/>
    <w:rsid w:val="00AC57C0"/>
    <w:rsid w:val="00AC5A2B"/>
    <w:rsid w:val="00AC647D"/>
    <w:rsid w:val="00AC68BD"/>
    <w:rsid w:val="00AC72F3"/>
    <w:rsid w:val="00AD07EA"/>
    <w:rsid w:val="00AD08B9"/>
    <w:rsid w:val="00AD1DCB"/>
    <w:rsid w:val="00AD2A62"/>
    <w:rsid w:val="00AD2D0B"/>
    <w:rsid w:val="00AD3527"/>
    <w:rsid w:val="00AD3AA6"/>
    <w:rsid w:val="00AD5703"/>
    <w:rsid w:val="00AD596B"/>
    <w:rsid w:val="00AD6086"/>
    <w:rsid w:val="00AD61E7"/>
    <w:rsid w:val="00AD6B14"/>
    <w:rsid w:val="00AE03E0"/>
    <w:rsid w:val="00AE04A0"/>
    <w:rsid w:val="00AE054E"/>
    <w:rsid w:val="00AE085F"/>
    <w:rsid w:val="00AE228E"/>
    <w:rsid w:val="00AE2472"/>
    <w:rsid w:val="00AE2483"/>
    <w:rsid w:val="00AE2748"/>
    <w:rsid w:val="00AE2F13"/>
    <w:rsid w:val="00AE2FD7"/>
    <w:rsid w:val="00AE35C5"/>
    <w:rsid w:val="00AE3CEB"/>
    <w:rsid w:val="00AE43EB"/>
    <w:rsid w:val="00AE47EF"/>
    <w:rsid w:val="00AE55DA"/>
    <w:rsid w:val="00AE5974"/>
    <w:rsid w:val="00AE5EF9"/>
    <w:rsid w:val="00AE6021"/>
    <w:rsid w:val="00AF063D"/>
    <w:rsid w:val="00AF0C14"/>
    <w:rsid w:val="00AF21DA"/>
    <w:rsid w:val="00AF28EF"/>
    <w:rsid w:val="00AF362E"/>
    <w:rsid w:val="00AF37B2"/>
    <w:rsid w:val="00AF3B9C"/>
    <w:rsid w:val="00AF52CC"/>
    <w:rsid w:val="00AF603C"/>
    <w:rsid w:val="00AF6323"/>
    <w:rsid w:val="00AF6AB8"/>
    <w:rsid w:val="00AF6D79"/>
    <w:rsid w:val="00B001C7"/>
    <w:rsid w:val="00B0118C"/>
    <w:rsid w:val="00B013F1"/>
    <w:rsid w:val="00B01BEA"/>
    <w:rsid w:val="00B020C6"/>
    <w:rsid w:val="00B03F00"/>
    <w:rsid w:val="00B04F10"/>
    <w:rsid w:val="00B065CD"/>
    <w:rsid w:val="00B0687E"/>
    <w:rsid w:val="00B07B01"/>
    <w:rsid w:val="00B10140"/>
    <w:rsid w:val="00B1138F"/>
    <w:rsid w:val="00B12657"/>
    <w:rsid w:val="00B12911"/>
    <w:rsid w:val="00B1358E"/>
    <w:rsid w:val="00B1411F"/>
    <w:rsid w:val="00B141D8"/>
    <w:rsid w:val="00B1421C"/>
    <w:rsid w:val="00B14366"/>
    <w:rsid w:val="00B146E6"/>
    <w:rsid w:val="00B14980"/>
    <w:rsid w:val="00B149F8"/>
    <w:rsid w:val="00B14A8D"/>
    <w:rsid w:val="00B152C9"/>
    <w:rsid w:val="00B15331"/>
    <w:rsid w:val="00B15CE9"/>
    <w:rsid w:val="00B16CF9"/>
    <w:rsid w:val="00B17020"/>
    <w:rsid w:val="00B173C5"/>
    <w:rsid w:val="00B20323"/>
    <w:rsid w:val="00B222B5"/>
    <w:rsid w:val="00B22860"/>
    <w:rsid w:val="00B228B6"/>
    <w:rsid w:val="00B230A6"/>
    <w:rsid w:val="00B230A8"/>
    <w:rsid w:val="00B23749"/>
    <w:rsid w:val="00B24893"/>
    <w:rsid w:val="00B24CA4"/>
    <w:rsid w:val="00B24CE8"/>
    <w:rsid w:val="00B25336"/>
    <w:rsid w:val="00B267B2"/>
    <w:rsid w:val="00B276CE"/>
    <w:rsid w:val="00B30632"/>
    <w:rsid w:val="00B31705"/>
    <w:rsid w:val="00B32DB2"/>
    <w:rsid w:val="00B339D2"/>
    <w:rsid w:val="00B33BCD"/>
    <w:rsid w:val="00B33CA6"/>
    <w:rsid w:val="00B34855"/>
    <w:rsid w:val="00B34EE4"/>
    <w:rsid w:val="00B34F04"/>
    <w:rsid w:val="00B35CD0"/>
    <w:rsid w:val="00B36D3C"/>
    <w:rsid w:val="00B36E11"/>
    <w:rsid w:val="00B3729C"/>
    <w:rsid w:val="00B417F6"/>
    <w:rsid w:val="00B41F49"/>
    <w:rsid w:val="00B440BB"/>
    <w:rsid w:val="00B444D7"/>
    <w:rsid w:val="00B448A6"/>
    <w:rsid w:val="00B44AD0"/>
    <w:rsid w:val="00B454DF"/>
    <w:rsid w:val="00B45632"/>
    <w:rsid w:val="00B4688E"/>
    <w:rsid w:val="00B470C6"/>
    <w:rsid w:val="00B47D0F"/>
    <w:rsid w:val="00B5040B"/>
    <w:rsid w:val="00B508AD"/>
    <w:rsid w:val="00B51B78"/>
    <w:rsid w:val="00B524C5"/>
    <w:rsid w:val="00B52EA8"/>
    <w:rsid w:val="00B53156"/>
    <w:rsid w:val="00B53E63"/>
    <w:rsid w:val="00B54213"/>
    <w:rsid w:val="00B5474B"/>
    <w:rsid w:val="00B55691"/>
    <w:rsid w:val="00B55D29"/>
    <w:rsid w:val="00B56462"/>
    <w:rsid w:val="00B575F9"/>
    <w:rsid w:val="00B57687"/>
    <w:rsid w:val="00B57D22"/>
    <w:rsid w:val="00B609E4"/>
    <w:rsid w:val="00B60AEA"/>
    <w:rsid w:val="00B60B84"/>
    <w:rsid w:val="00B61A7E"/>
    <w:rsid w:val="00B61B88"/>
    <w:rsid w:val="00B62D4A"/>
    <w:rsid w:val="00B63132"/>
    <w:rsid w:val="00B63757"/>
    <w:rsid w:val="00B63E23"/>
    <w:rsid w:val="00B6419B"/>
    <w:rsid w:val="00B6475A"/>
    <w:rsid w:val="00B6576D"/>
    <w:rsid w:val="00B658F8"/>
    <w:rsid w:val="00B66619"/>
    <w:rsid w:val="00B6704E"/>
    <w:rsid w:val="00B67ADE"/>
    <w:rsid w:val="00B67C6F"/>
    <w:rsid w:val="00B67DFC"/>
    <w:rsid w:val="00B67F49"/>
    <w:rsid w:val="00B71FB3"/>
    <w:rsid w:val="00B7255F"/>
    <w:rsid w:val="00B728AE"/>
    <w:rsid w:val="00B72B17"/>
    <w:rsid w:val="00B72C2B"/>
    <w:rsid w:val="00B73836"/>
    <w:rsid w:val="00B73984"/>
    <w:rsid w:val="00B74091"/>
    <w:rsid w:val="00B77BD8"/>
    <w:rsid w:val="00B80BF6"/>
    <w:rsid w:val="00B80DD3"/>
    <w:rsid w:val="00B8179A"/>
    <w:rsid w:val="00B81AE7"/>
    <w:rsid w:val="00B8289C"/>
    <w:rsid w:val="00B829CD"/>
    <w:rsid w:val="00B83103"/>
    <w:rsid w:val="00B837C7"/>
    <w:rsid w:val="00B84056"/>
    <w:rsid w:val="00B84B75"/>
    <w:rsid w:val="00B85426"/>
    <w:rsid w:val="00B87D33"/>
    <w:rsid w:val="00B90401"/>
    <w:rsid w:val="00B9130C"/>
    <w:rsid w:val="00B92E7C"/>
    <w:rsid w:val="00B93939"/>
    <w:rsid w:val="00B94194"/>
    <w:rsid w:val="00B9496E"/>
    <w:rsid w:val="00B94B27"/>
    <w:rsid w:val="00B94BB3"/>
    <w:rsid w:val="00B94FD4"/>
    <w:rsid w:val="00B95317"/>
    <w:rsid w:val="00B966F6"/>
    <w:rsid w:val="00B96E8B"/>
    <w:rsid w:val="00B97B7F"/>
    <w:rsid w:val="00BA049F"/>
    <w:rsid w:val="00BA07AF"/>
    <w:rsid w:val="00BA0E69"/>
    <w:rsid w:val="00BA1C15"/>
    <w:rsid w:val="00BA1DBA"/>
    <w:rsid w:val="00BA2B8A"/>
    <w:rsid w:val="00BA379D"/>
    <w:rsid w:val="00BA3CFD"/>
    <w:rsid w:val="00BA4560"/>
    <w:rsid w:val="00BA4F7C"/>
    <w:rsid w:val="00BA5721"/>
    <w:rsid w:val="00BA612B"/>
    <w:rsid w:val="00BA6156"/>
    <w:rsid w:val="00BA7618"/>
    <w:rsid w:val="00BA7657"/>
    <w:rsid w:val="00BB0960"/>
    <w:rsid w:val="00BB0E0B"/>
    <w:rsid w:val="00BB10A7"/>
    <w:rsid w:val="00BB17B5"/>
    <w:rsid w:val="00BB180B"/>
    <w:rsid w:val="00BB1A1F"/>
    <w:rsid w:val="00BB23BE"/>
    <w:rsid w:val="00BB38D3"/>
    <w:rsid w:val="00BB3F2A"/>
    <w:rsid w:val="00BB52BA"/>
    <w:rsid w:val="00BB5559"/>
    <w:rsid w:val="00BB61AD"/>
    <w:rsid w:val="00BB66FF"/>
    <w:rsid w:val="00BB71D3"/>
    <w:rsid w:val="00BB7908"/>
    <w:rsid w:val="00BC0D8B"/>
    <w:rsid w:val="00BC150C"/>
    <w:rsid w:val="00BC15EB"/>
    <w:rsid w:val="00BC2220"/>
    <w:rsid w:val="00BC23B3"/>
    <w:rsid w:val="00BC33BE"/>
    <w:rsid w:val="00BC3B4A"/>
    <w:rsid w:val="00BC4177"/>
    <w:rsid w:val="00BC4730"/>
    <w:rsid w:val="00BC4B23"/>
    <w:rsid w:val="00BC4D83"/>
    <w:rsid w:val="00BC500F"/>
    <w:rsid w:val="00BC57A5"/>
    <w:rsid w:val="00BC6447"/>
    <w:rsid w:val="00BC6484"/>
    <w:rsid w:val="00BC7037"/>
    <w:rsid w:val="00BC7CE2"/>
    <w:rsid w:val="00BD0899"/>
    <w:rsid w:val="00BD143C"/>
    <w:rsid w:val="00BD1470"/>
    <w:rsid w:val="00BD1497"/>
    <w:rsid w:val="00BD14DD"/>
    <w:rsid w:val="00BD1C02"/>
    <w:rsid w:val="00BD229E"/>
    <w:rsid w:val="00BD246D"/>
    <w:rsid w:val="00BD3BB3"/>
    <w:rsid w:val="00BD4640"/>
    <w:rsid w:val="00BD4CCC"/>
    <w:rsid w:val="00BD512B"/>
    <w:rsid w:val="00BD5389"/>
    <w:rsid w:val="00BD68D4"/>
    <w:rsid w:val="00BD7D5B"/>
    <w:rsid w:val="00BE31EB"/>
    <w:rsid w:val="00BE3895"/>
    <w:rsid w:val="00BE56F8"/>
    <w:rsid w:val="00BE6EEC"/>
    <w:rsid w:val="00BE784F"/>
    <w:rsid w:val="00BF0BFF"/>
    <w:rsid w:val="00BF0F4D"/>
    <w:rsid w:val="00BF14B3"/>
    <w:rsid w:val="00BF3961"/>
    <w:rsid w:val="00BF3BD5"/>
    <w:rsid w:val="00BF42CC"/>
    <w:rsid w:val="00BF5703"/>
    <w:rsid w:val="00BF5967"/>
    <w:rsid w:val="00BF5C21"/>
    <w:rsid w:val="00BF5EEA"/>
    <w:rsid w:val="00BF66B4"/>
    <w:rsid w:val="00BF6AA5"/>
    <w:rsid w:val="00C011CD"/>
    <w:rsid w:val="00C01CC4"/>
    <w:rsid w:val="00C02756"/>
    <w:rsid w:val="00C02F3A"/>
    <w:rsid w:val="00C03292"/>
    <w:rsid w:val="00C03430"/>
    <w:rsid w:val="00C0360E"/>
    <w:rsid w:val="00C04BC2"/>
    <w:rsid w:val="00C04E3F"/>
    <w:rsid w:val="00C05962"/>
    <w:rsid w:val="00C05A1E"/>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508C"/>
    <w:rsid w:val="00C15B3C"/>
    <w:rsid w:val="00C168CD"/>
    <w:rsid w:val="00C16C6D"/>
    <w:rsid w:val="00C16C9F"/>
    <w:rsid w:val="00C17419"/>
    <w:rsid w:val="00C20918"/>
    <w:rsid w:val="00C21FDD"/>
    <w:rsid w:val="00C22275"/>
    <w:rsid w:val="00C226C8"/>
    <w:rsid w:val="00C22F47"/>
    <w:rsid w:val="00C23567"/>
    <w:rsid w:val="00C23A25"/>
    <w:rsid w:val="00C23EAA"/>
    <w:rsid w:val="00C23F10"/>
    <w:rsid w:val="00C23FCE"/>
    <w:rsid w:val="00C25B4C"/>
    <w:rsid w:val="00C25E79"/>
    <w:rsid w:val="00C26A8F"/>
    <w:rsid w:val="00C32C4C"/>
    <w:rsid w:val="00C3421B"/>
    <w:rsid w:val="00C3469F"/>
    <w:rsid w:val="00C34AE9"/>
    <w:rsid w:val="00C355D7"/>
    <w:rsid w:val="00C35AFA"/>
    <w:rsid w:val="00C35BF2"/>
    <w:rsid w:val="00C35C60"/>
    <w:rsid w:val="00C36DED"/>
    <w:rsid w:val="00C37083"/>
    <w:rsid w:val="00C409CC"/>
    <w:rsid w:val="00C40A17"/>
    <w:rsid w:val="00C421C3"/>
    <w:rsid w:val="00C42E4F"/>
    <w:rsid w:val="00C43910"/>
    <w:rsid w:val="00C46D30"/>
    <w:rsid w:val="00C4715E"/>
    <w:rsid w:val="00C47CCA"/>
    <w:rsid w:val="00C50283"/>
    <w:rsid w:val="00C508AE"/>
    <w:rsid w:val="00C511CD"/>
    <w:rsid w:val="00C52332"/>
    <w:rsid w:val="00C52A92"/>
    <w:rsid w:val="00C52DED"/>
    <w:rsid w:val="00C52EC1"/>
    <w:rsid w:val="00C531E3"/>
    <w:rsid w:val="00C53CB2"/>
    <w:rsid w:val="00C54995"/>
    <w:rsid w:val="00C55022"/>
    <w:rsid w:val="00C55A03"/>
    <w:rsid w:val="00C56E66"/>
    <w:rsid w:val="00C570C8"/>
    <w:rsid w:val="00C60188"/>
    <w:rsid w:val="00C609E5"/>
    <w:rsid w:val="00C61165"/>
    <w:rsid w:val="00C61236"/>
    <w:rsid w:val="00C612DB"/>
    <w:rsid w:val="00C615FD"/>
    <w:rsid w:val="00C6253E"/>
    <w:rsid w:val="00C62816"/>
    <w:rsid w:val="00C6488B"/>
    <w:rsid w:val="00C64E71"/>
    <w:rsid w:val="00C664DF"/>
    <w:rsid w:val="00C66510"/>
    <w:rsid w:val="00C679E1"/>
    <w:rsid w:val="00C67CE9"/>
    <w:rsid w:val="00C7070D"/>
    <w:rsid w:val="00C70A20"/>
    <w:rsid w:val="00C71263"/>
    <w:rsid w:val="00C7236B"/>
    <w:rsid w:val="00C72832"/>
    <w:rsid w:val="00C72894"/>
    <w:rsid w:val="00C72A47"/>
    <w:rsid w:val="00C72CF8"/>
    <w:rsid w:val="00C730A8"/>
    <w:rsid w:val="00C73363"/>
    <w:rsid w:val="00C76467"/>
    <w:rsid w:val="00C76820"/>
    <w:rsid w:val="00C771F7"/>
    <w:rsid w:val="00C7747A"/>
    <w:rsid w:val="00C80923"/>
    <w:rsid w:val="00C809CD"/>
    <w:rsid w:val="00C81F61"/>
    <w:rsid w:val="00C82684"/>
    <w:rsid w:val="00C831F4"/>
    <w:rsid w:val="00C83DB7"/>
    <w:rsid w:val="00C861C7"/>
    <w:rsid w:val="00C8752C"/>
    <w:rsid w:val="00C87804"/>
    <w:rsid w:val="00C90AEE"/>
    <w:rsid w:val="00C90FF7"/>
    <w:rsid w:val="00C91C88"/>
    <w:rsid w:val="00C92024"/>
    <w:rsid w:val="00C939F8"/>
    <w:rsid w:val="00C94B53"/>
    <w:rsid w:val="00C95A9F"/>
    <w:rsid w:val="00C95D01"/>
    <w:rsid w:val="00C96FB4"/>
    <w:rsid w:val="00C97918"/>
    <w:rsid w:val="00CA0028"/>
    <w:rsid w:val="00CA006C"/>
    <w:rsid w:val="00CA0E58"/>
    <w:rsid w:val="00CA1F89"/>
    <w:rsid w:val="00CA2953"/>
    <w:rsid w:val="00CA29B6"/>
    <w:rsid w:val="00CA3796"/>
    <w:rsid w:val="00CA46B5"/>
    <w:rsid w:val="00CA4716"/>
    <w:rsid w:val="00CA7006"/>
    <w:rsid w:val="00CA71CB"/>
    <w:rsid w:val="00CB0E60"/>
    <w:rsid w:val="00CB18D0"/>
    <w:rsid w:val="00CB1BAC"/>
    <w:rsid w:val="00CB220E"/>
    <w:rsid w:val="00CB25E6"/>
    <w:rsid w:val="00CB2A9B"/>
    <w:rsid w:val="00CB2F17"/>
    <w:rsid w:val="00CB331A"/>
    <w:rsid w:val="00CB3CB9"/>
    <w:rsid w:val="00CB4258"/>
    <w:rsid w:val="00CB45A8"/>
    <w:rsid w:val="00CB47BF"/>
    <w:rsid w:val="00CB5798"/>
    <w:rsid w:val="00CB6065"/>
    <w:rsid w:val="00CB6475"/>
    <w:rsid w:val="00CB663D"/>
    <w:rsid w:val="00CB6B64"/>
    <w:rsid w:val="00CC078B"/>
    <w:rsid w:val="00CC07ED"/>
    <w:rsid w:val="00CC13DE"/>
    <w:rsid w:val="00CC15FF"/>
    <w:rsid w:val="00CC19CA"/>
    <w:rsid w:val="00CC1EEA"/>
    <w:rsid w:val="00CC2482"/>
    <w:rsid w:val="00CC395B"/>
    <w:rsid w:val="00CC4D19"/>
    <w:rsid w:val="00CC5DF2"/>
    <w:rsid w:val="00CC768F"/>
    <w:rsid w:val="00CC7857"/>
    <w:rsid w:val="00CC7DF7"/>
    <w:rsid w:val="00CD059A"/>
    <w:rsid w:val="00CD0963"/>
    <w:rsid w:val="00CD0B0E"/>
    <w:rsid w:val="00CD0EE7"/>
    <w:rsid w:val="00CD2668"/>
    <w:rsid w:val="00CD2C7D"/>
    <w:rsid w:val="00CD2DF8"/>
    <w:rsid w:val="00CD309D"/>
    <w:rsid w:val="00CD4D77"/>
    <w:rsid w:val="00CD4E95"/>
    <w:rsid w:val="00CD50A4"/>
    <w:rsid w:val="00CD59F9"/>
    <w:rsid w:val="00CD5AA7"/>
    <w:rsid w:val="00CD6527"/>
    <w:rsid w:val="00CD6A5B"/>
    <w:rsid w:val="00CD706C"/>
    <w:rsid w:val="00CE02BD"/>
    <w:rsid w:val="00CE02FD"/>
    <w:rsid w:val="00CE090D"/>
    <w:rsid w:val="00CE11CC"/>
    <w:rsid w:val="00CE2006"/>
    <w:rsid w:val="00CE2248"/>
    <w:rsid w:val="00CE23E7"/>
    <w:rsid w:val="00CE2BF7"/>
    <w:rsid w:val="00CE34EB"/>
    <w:rsid w:val="00CE3ADD"/>
    <w:rsid w:val="00CE4134"/>
    <w:rsid w:val="00CE46FA"/>
    <w:rsid w:val="00CE4E3E"/>
    <w:rsid w:val="00CE4EE8"/>
    <w:rsid w:val="00CE5617"/>
    <w:rsid w:val="00CE5EC7"/>
    <w:rsid w:val="00CE5F78"/>
    <w:rsid w:val="00CE70FE"/>
    <w:rsid w:val="00CE7281"/>
    <w:rsid w:val="00CE757F"/>
    <w:rsid w:val="00CF09FD"/>
    <w:rsid w:val="00CF1275"/>
    <w:rsid w:val="00CF15F1"/>
    <w:rsid w:val="00CF1938"/>
    <w:rsid w:val="00CF200B"/>
    <w:rsid w:val="00CF20EA"/>
    <w:rsid w:val="00CF2AD0"/>
    <w:rsid w:val="00CF2DE4"/>
    <w:rsid w:val="00CF2F6B"/>
    <w:rsid w:val="00CF3152"/>
    <w:rsid w:val="00CF36F9"/>
    <w:rsid w:val="00CF3CC5"/>
    <w:rsid w:val="00CF3EC2"/>
    <w:rsid w:val="00CF428D"/>
    <w:rsid w:val="00CF4873"/>
    <w:rsid w:val="00CF488A"/>
    <w:rsid w:val="00CF4B16"/>
    <w:rsid w:val="00CF5FF7"/>
    <w:rsid w:val="00CF61D3"/>
    <w:rsid w:val="00CF61E6"/>
    <w:rsid w:val="00CF76AB"/>
    <w:rsid w:val="00D011C4"/>
    <w:rsid w:val="00D01ABA"/>
    <w:rsid w:val="00D01BE9"/>
    <w:rsid w:val="00D01D3E"/>
    <w:rsid w:val="00D0248F"/>
    <w:rsid w:val="00D0292C"/>
    <w:rsid w:val="00D02AB8"/>
    <w:rsid w:val="00D030FC"/>
    <w:rsid w:val="00D03659"/>
    <w:rsid w:val="00D03672"/>
    <w:rsid w:val="00D03A06"/>
    <w:rsid w:val="00D04C09"/>
    <w:rsid w:val="00D04C4C"/>
    <w:rsid w:val="00D04CDE"/>
    <w:rsid w:val="00D05C11"/>
    <w:rsid w:val="00D05EAF"/>
    <w:rsid w:val="00D06212"/>
    <w:rsid w:val="00D06328"/>
    <w:rsid w:val="00D07FA0"/>
    <w:rsid w:val="00D104E1"/>
    <w:rsid w:val="00D11005"/>
    <w:rsid w:val="00D113D6"/>
    <w:rsid w:val="00D11AE8"/>
    <w:rsid w:val="00D143A3"/>
    <w:rsid w:val="00D15988"/>
    <w:rsid w:val="00D1642B"/>
    <w:rsid w:val="00D16723"/>
    <w:rsid w:val="00D16FC8"/>
    <w:rsid w:val="00D179AC"/>
    <w:rsid w:val="00D17A3A"/>
    <w:rsid w:val="00D17DA2"/>
    <w:rsid w:val="00D17DE8"/>
    <w:rsid w:val="00D17E69"/>
    <w:rsid w:val="00D2237B"/>
    <w:rsid w:val="00D231F2"/>
    <w:rsid w:val="00D23F10"/>
    <w:rsid w:val="00D240CA"/>
    <w:rsid w:val="00D25B8A"/>
    <w:rsid w:val="00D26B6B"/>
    <w:rsid w:val="00D276C5"/>
    <w:rsid w:val="00D309BD"/>
    <w:rsid w:val="00D3155F"/>
    <w:rsid w:val="00D31EDA"/>
    <w:rsid w:val="00D3353E"/>
    <w:rsid w:val="00D34468"/>
    <w:rsid w:val="00D353F4"/>
    <w:rsid w:val="00D35FCF"/>
    <w:rsid w:val="00D36075"/>
    <w:rsid w:val="00D370C6"/>
    <w:rsid w:val="00D403C8"/>
    <w:rsid w:val="00D40589"/>
    <w:rsid w:val="00D40648"/>
    <w:rsid w:val="00D40EEE"/>
    <w:rsid w:val="00D415BE"/>
    <w:rsid w:val="00D43598"/>
    <w:rsid w:val="00D4381A"/>
    <w:rsid w:val="00D439A5"/>
    <w:rsid w:val="00D45F07"/>
    <w:rsid w:val="00D47508"/>
    <w:rsid w:val="00D47A12"/>
    <w:rsid w:val="00D47D37"/>
    <w:rsid w:val="00D47D76"/>
    <w:rsid w:val="00D50166"/>
    <w:rsid w:val="00D516D2"/>
    <w:rsid w:val="00D5297B"/>
    <w:rsid w:val="00D52DEF"/>
    <w:rsid w:val="00D52F0A"/>
    <w:rsid w:val="00D53135"/>
    <w:rsid w:val="00D534B2"/>
    <w:rsid w:val="00D53EA7"/>
    <w:rsid w:val="00D54851"/>
    <w:rsid w:val="00D558BC"/>
    <w:rsid w:val="00D57BFF"/>
    <w:rsid w:val="00D60C65"/>
    <w:rsid w:val="00D622F8"/>
    <w:rsid w:val="00D6237B"/>
    <w:rsid w:val="00D62E72"/>
    <w:rsid w:val="00D63B85"/>
    <w:rsid w:val="00D64E5C"/>
    <w:rsid w:val="00D65D86"/>
    <w:rsid w:val="00D6628D"/>
    <w:rsid w:val="00D66775"/>
    <w:rsid w:val="00D7147F"/>
    <w:rsid w:val="00D71E34"/>
    <w:rsid w:val="00D72BC6"/>
    <w:rsid w:val="00D72D22"/>
    <w:rsid w:val="00D7573C"/>
    <w:rsid w:val="00D75846"/>
    <w:rsid w:val="00D76E80"/>
    <w:rsid w:val="00D77920"/>
    <w:rsid w:val="00D800FD"/>
    <w:rsid w:val="00D80A89"/>
    <w:rsid w:val="00D80F15"/>
    <w:rsid w:val="00D811A8"/>
    <w:rsid w:val="00D817BF"/>
    <w:rsid w:val="00D82407"/>
    <w:rsid w:val="00D83470"/>
    <w:rsid w:val="00D838F7"/>
    <w:rsid w:val="00D83F67"/>
    <w:rsid w:val="00D843D5"/>
    <w:rsid w:val="00D84888"/>
    <w:rsid w:val="00D84A72"/>
    <w:rsid w:val="00D867D8"/>
    <w:rsid w:val="00D86CEE"/>
    <w:rsid w:val="00D90A0D"/>
    <w:rsid w:val="00D90C2F"/>
    <w:rsid w:val="00D90ED7"/>
    <w:rsid w:val="00D91414"/>
    <w:rsid w:val="00D92BC5"/>
    <w:rsid w:val="00D92D1A"/>
    <w:rsid w:val="00D93181"/>
    <w:rsid w:val="00D93751"/>
    <w:rsid w:val="00D93B01"/>
    <w:rsid w:val="00D94B2B"/>
    <w:rsid w:val="00D94D15"/>
    <w:rsid w:val="00D95C59"/>
    <w:rsid w:val="00D96678"/>
    <w:rsid w:val="00D96DD8"/>
    <w:rsid w:val="00D975F4"/>
    <w:rsid w:val="00D97C7D"/>
    <w:rsid w:val="00D97F24"/>
    <w:rsid w:val="00DA1A95"/>
    <w:rsid w:val="00DA1D2C"/>
    <w:rsid w:val="00DA3282"/>
    <w:rsid w:val="00DA3507"/>
    <w:rsid w:val="00DA3E0F"/>
    <w:rsid w:val="00DA521B"/>
    <w:rsid w:val="00DA638F"/>
    <w:rsid w:val="00DA6B13"/>
    <w:rsid w:val="00DA6BBE"/>
    <w:rsid w:val="00DA76AB"/>
    <w:rsid w:val="00DB0009"/>
    <w:rsid w:val="00DB1133"/>
    <w:rsid w:val="00DB2892"/>
    <w:rsid w:val="00DB4F36"/>
    <w:rsid w:val="00DB536F"/>
    <w:rsid w:val="00DB538C"/>
    <w:rsid w:val="00DB656F"/>
    <w:rsid w:val="00DB6664"/>
    <w:rsid w:val="00DB6EA9"/>
    <w:rsid w:val="00DB78CC"/>
    <w:rsid w:val="00DB78F7"/>
    <w:rsid w:val="00DB7B1E"/>
    <w:rsid w:val="00DC0020"/>
    <w:rsid w:val="00DC0B49"/>
    <w:rsid w:val="00DC1594"/>
    <w:rsid w:val="00DC17C3"/>
    <w:rsid w:val="00DC2711"/>
    <w:rsid w:val="00DC30EE"/>
    <w:rsid w:val="00DC42FE"/>
    <w:rsid w:val="00DC4A7D"/>
    <w:rsid w:val="00DC4BBC"/>
    <w:rsid w:val="00DC4C55"/>
    <w:rsid w:val="00DC4E2A"/>
    <w:rsid w:val="00DC4EEB"/>
    <w:rsid w:val="00DC57E5"/>
    <w:rsid w:val="00DC5EA0"/>
    <w:rsid w:val="00DC6093"/>
    <w:rsid w:val="00DC67BD"/>
    <w:rsid w:val="00DC7752"/>
    <w:rsid w:val="00DC7DE6"/>
    <w:rsid w:val="00DC7EAB"/>
    <w:rsid w:val="00DD066F"/>
    <w:rsid w:val="00DD0824"/>
    <w:rsid w:val="00DD0A96"/>
    <w:rsid w:val="00DD0BBF"/>
    <w:rsid w:val="00DD16B2"/>
    <w:rsid w:val="00DD1765"/>
    <w:rsid w:val="00DD196E"/>
    <w:rsid w:val="00DD1AA7"/>
    <w:rsid w:val="00DD324F"/>
    <w:rsid w:val="00DD381D"/>
    <w:rsid w:val="00DD3DCB"/>
    <w:rsid w:val="00DD4013"/>
    <w:rsid w:val="00DD4B87"/>
    <w:rsid w:val="00DD4BA1"/>
    <w:rsid w:val="00DD4EC4"/>
    <w:rsid w:val="00DD5048"/>
    <w:rsid w:val="00DD5E44"/>
    <w:rsid w:val="00DD72BE"/>
    <w:rsid w:val="00DD76A1"/>
    <w:rsid w:val="00DD787A"/>
    <w:rsid w:val="00DE04D3"/>
    <w:rsid w:val="00DE10F3"/>
    <w:rsid w:val="00DE13D7"/>
    <w:rsid w:val="00DE159C"/>
    <w:rsid w:val="00DE28A8"/>
    <w:rsid w:val="00DE352E"/>
    <w:rsid w:val="00DE38E0"/>
    <w:rsid w:val="00DE4DFA"/>
    <w:rsid w:val="00DE4F02"/>
    <w:rsid w:val="00DE57F9"/>
    <w:rsid w:val="00DE5F0E"/>
    <w:rsid w:val="00DE6EAB"/>
    <w:rsid w:val="00DE788A"/>
    <w:rsid w:val="00DE7E27"/>
    <w:rsid w:val="00DE7ECE"/>
    <w:rsid w:val="00DF0313"/>
    <w:rsid w:val="00DF0413"/>
    <w:rsid w:val="00DF08D2"/>
    <w:rsid w:val="00DF0C86"/>
    <w:rsid w:val="00DF1B0C"/>
    <w:rsid w:val="00DF3303"/>
    <w:rsid w:val="00DF3FE7"/>
    <w:rsid w:val="00DF42B5"/>
    <w:rsid w:val="00DF4CFD"/>
    <w:rsid w:val="00DF4EE0"/>
    <w:rsid w:val="00DF51D3"/>
    <w:rsid w:val="00DF5646"/>
    <w:rsid w:val="00DF5674"/>
    <w:rsid w:val="00DF5AC5"/>
    <w:rsid w:val="00DF5BE2"/>
    <w:rsid w:val="00DF600E"/>
    <w:rsid w:val="00DF6BB5"/>
    <w:rsid w:val="00DF77EE"/>
    <w:rsid w:val="00E0273A"/>
    <w:rsid w:val="00E02825"/>
    <w:rsid w:val="00E04DFD"/>
    <w:rsid w:val="00E04EBE"/>
    <w:rsid w:val="00E06ADC"/>
    <w:rsid w:val="00E06FDB"/>
    <w:rsid w:val="00E100E6"/>
    <w:rsid w:val="00E10D13"/>
    <w:rsid w:val="00E11FA7"/>
    <w:rsid w:val="00E11FCD"/>
    <w:rsid w:val="00E1249B"/>
    <w:rsid w:val="00E13267"/>
    <w:rsid w:val="00E1399C"/>
    <w:rsid w:val="00E1422B"/>
    <w:rsid w:val="00E14363"/>
    <w:rsid w:val="00E148FF"/>
    <w:rsid w:val="00E15348"/>
    <w:rsid w:val="00E1577C"/>
    <w:rsid w:val="00E1767C"/>
    <w:rsid w:val="00E1775A"/>
    <w:rsid w:val="00E20B36"/>
    <w:rsid w:val="00E20ECE"/>
    <w:rsid w:val="00E21FFF"/>
    <w:rsid w:val="00E2297A"/>
    <w:rsid w:val="00E231F6"/>
    <w:rsid w:val="00E23BA8"/>
    <w:rsid w:val="00E242B5"/>
    <w:rsid w:val="00E24C5E"/>
    <w:rsid w:val="00E25626"/>
    <w:rsid w:val="00E2678A"/>
    <w:rsid w:val="00E27339"/>
    <w:rsid w:val="00E27818"/>
    <w:rsid w:val="00E27BBD"/>
    <w:rsid w:val="00E31ACD"/>
    <w:rsid w:val="00E31C6C"/>
    <w:rsid w:val="00E375C9"/>
    <w:rsid w:val="00E40F88"/>
    <w:rsid w:val="00E41407"/>
    <w:rsid w:val="00E415A4"/>
    <w:rsid w:val="00E42D27"/>
    <w:rsid w:val="00E439FA"/>
    <w:rsid w:val="00E43C68"/>
    <w:rsid w:val="00E4554E"/>
    <w:rsid w:val="00E4663B"/>
    <w:rsid w:val="00E47E0C"/>
    <w:rsid w:val="00E5001E"/>
    <w:rsid w:val="00E506C8"/>
    <w:rsid w:val="00E50868"/>
    <w:rsid w:val="00E50995"/>
    <w:rsid w:val="00E516CA"/>
    <w:rsid w:val="00E51EE1"/>
    <w:rsid w:val="00E52168"/>
    <w:rsid w:val="00E52D80"/>
    <w:rsid w:val="00E541E3"/>
    <w:rsid w:val="00E54A44"/>
    <w:rsid w:val="00E556E8"/>
    <w:rsid w:val="00E55E6E"/>
    <w:rsid w:val="00E56131"/>
    <w:rsid w:val="00E56FE2"/>
    <w:rsid w:val="00E5714E"/>
    <w:rsid w:val="00E57C18"/>
    <w:rsid w:val="00E57E43"/>
    <w:rsid w:val="00E603AE"/>
    <w:rsid w:val="00E60AD7"/>
    <w:rsid w:val="00E60CA4"/>
    <w:rsid w:val="00E60F7F"/>
    <w:rsid w:val="00E6193F"/>
    <w:rsid w:val="00E61ED6"/>
    <w:rsid w:val="00E61FFD"/>
    <w:rsid w:val="00E62358"/>
    <w:rsid w:val="00E63309"/>
    <w:rsid w:val="00E63734"/>
    <w:rsid w:val="00E63772"/>
    <w:rsid w:val="00E64D7F"/>
    <w:rsid w:val="00E6540D"/>
    <w:rsid w:val="00E65EE8"/>
    <w:rsid w:val="00E65FC5"/>
    <w:rsid w:val="00E70513"/>
    <w:rsid w:val="00E70B0E"/>
    <w:rsid w:val="00E70D93"/>
    <w:rsid w:val="00E7268B"/>
    <w:rsid w:val="00E732F7"/>
    <w:rsid w:val="00E73D63"/>
    <w:rsid w:val="00E755B7"/>
    <w:rsid w:val="00E767A8"/>
    <w:rsid w:val="00E774D9"/>
    <w:rsid w:val="00E779C8"/>
    <w:rsid w:val="00E77B82"/>
    <w:rsid w:val="00E77D97"/>
    <w:rsid w:val="00E80334"/>
    <w:rsid w:val="00E80538"/>
    <w:rsid w:val="00E8067E"/>
    <w:rsid w:val="00E82497"/>
    <w:rsid w:val="00E82DBD"/>
    <w:rsid w:val="00E83409"/>
    <w:rsid w:val="00E83624"/>
    <w:rsid w:val="00E841D6"/>
    <w:rsid w:val="00E84655"/>
    <w:rsid w:val="00E84F94"/>
    <w:rsid w:val="00E85160"/>
    <w:rsid w:val="00E8618C"/>
    <w:rsid w:val="00E86F58"/>
    <w:rsid w:val="00E901A5"/>
    <w:rsid w:val="00E9030B"/>
    <w:rsid w:val="00E904E2"/>
    <w:rsid w:val="00E9098D"/>
    <w:rsid w:val="00E9119F"/>
    <w:rsid w:val="00E9145F"/>
    <w:rsid w:val="00E93784"/>
    <w:rsid w:val="00E949BF"/>
    <w:rsid w:val="00E94C86"/>
    <w:rsid w:val="00E94F3F"/>
    <w:rsid w:val="00E95434"/>
    <w:rsid w:val="00E9620B"/>
    <w:rsid w:val="00EA1002"/>
    <w:rsid w:val="00EA1EF0"/>
    <w:rsid w:val="00EA2A38"/>
    <w:rsid w:val="00EA4709"/>
    <w:rsid w:val="00EA4B14"/>
    <w:rsid w:val="00EA7C10"/>
    <w:rsid w:val="00EA7DA0"/>
    <w:rsid w:val="00EA7F15"/>
    <w:rsid w:val="00EB066E"/>
    <w:rsid w:val="00EB1E23"/>
    <w:rsid w:val="00EB21E3"/>
    <w:rsid w:val="00EB256D"/>
    <w:rsid w:val="00EB3361"/>
    <w:rsid w:val="00EB4E3C"/>
    <w:rsid w:val="00EB4ED2"/>
    <w:rsid w:val="00EB5165"/>
    <w:rsid w:val="00EB5711"/>
    <w:rsid w:val="00EB57E7"/>
    <w:rsid w:val="00EB5B24"/>
    <w:rsid w:val="00EB5FD9"/>
    <w:rsid w:val="00EB7DAC"/>
    <w:rsid w:val="00EC009E"/>
    <w:rsid w:val="00EC0F26"/>
    <w:rsid w:val="00EC18FC"/>
    <w:rsid w:val="00EC19EF"/>
    <w:rsid w:val="00EC429D"/>
    <w:rsid w:val="00EC49F4"/>
    <w:rsid w:val="00EC4B7A"/>
    <w:rsid w:val="00EC548A"/>
    <w:rsid w:val="00EC5623"/>
    <w:rsid w:val="00EC5C75"/>
    <w:rsid w:val="00EC6982"/>
    <w:rsid w:val="00EC7677"/>
    <w:rsid w:val="00EC7F49"/>
    <w:rsid w:val="00ED0505"/>
    <w:rsid w:val="00ED0CC2"/>
    <w:rsid w:val="00ED128F"/>
    <w:rsid w:val="00ED21C5"/>
    <w:rsid w:val="00ED2C02"/>
    <w:rsid w:val="00ED323B"/>
    <w:rsid w:val="00ED385A"/>
    <w:rsid w:val="00ED39CD"/>
    <w:rsid w:val="00ED45BC"/>
    <w:rsid w:val="00ED50A2"/>
    <w:rsid w:val="00ED5A25"/>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F00C8"/>
    <w:rsid w:val="00EF020F"/>
    <w:rsid w:val="00EF066A"/>
    <w:rsid w:val="00EF0D8B"/>
    <w:rsid w:val="00EF0DC8"/>
    <w:rsid w:val="00EF2856"/>
    <w:rsid w:val="00EF2A6B"/>
    <w:rsid w:val="00EF2C0D"/>
    <w:rsid w:val="00EF33E7"/>
    <w:rsid w:val="00EF3DE2"/>
    <w:rsid w:val="00EF3FC7"/>
    <w:rsid w:val="00EF5FEC"/>
    <w:rsid w:val="00EF7097"/>
    <w:rsid w:val="00F000BD"/>
    <w:rsid w:val="00F000C9"/>
    <w:rsid w:val="00F01BE5"/>
    <w:rsid w:val="00F021A7"/>
    <w:rsid w:val="00F0257C"/>
    <w:rsid w:val="00F03488"/>
    <w:rsid w:val="00F036AD"/>
    <w:rsid w:val="00F04252"/>
    <w:rsid w:val="00F0631F"/>
    <w:rsid w:val="00F06972"/>
    <w:rsid w:val="00F105D9"/>
    <w:rsid w:val="00F10A18"/>
    <w:rsid w:val="00F10E60"/>
    <w:rsid w:val="00F135E4"/>
    <w:rsid w:val="00F13A43"/>
    <w:rsid w:val="00F14037"/>
    <w:rsid w:val="00F1443F"/>
    <w:rsid w:val="00F149C4"/>
    <w:rsid w:val="00F169ED"/>
    <w:rsid w:val="00F17968"/>
    <w:rsid w:val="00F17A8B"/>
    <w:rsid w:val="00F219AA"/>
    <w:rsid w:val="00F21BB5"/>
    <w:rsid w:val="00F2238D"/>
    <w:rsid w:val="00F2512B"/>
    <w:rsid w:val="00F25D96"/>
    <w:rsid w:val="00F26165"/>
    <w:rsid w:val="00F26917"/>
    <w:rsid w:val="00F30DE2"/>
    <w:rsid w:val="00F311ED"/>
    <w:rsid w:val="00F31323"/>
    <w:rsid w:val="00F3232C"/>
    <w:rsid w:val="00F3256C"/>
    <w:rsid w:val="00F33731"/>
    <w:rsid w:val="00F346BE"/>
    <w:rsid w:val="00F34D72"/>
    <w:rsid w:val="00F35505"/>
    <w:rsid w:val="00F403D7"/>
    <w:rsid w:val="00F404D2"/>
    <w:rsid w:val="00F40722"/>
    <w:rsid w:val="00F40A8B"/>
    <w:rsid w:val="00F41024"/>
    <w:rsid w:val="00F41C72"/>
    <w:rsid w:val="00F41D61"/>
    <w:rsid w:val="00F41DA0"/>
    <w:rsid w:val="00F42081"/>
    <w:rsid w:val="00F4309F"/>
    <w:rsid w:val="00F433D0"/>
    <w:rsid w:val="00F43DCB"/>
    <w:rsid w:val="00F44015"/>
    <w:rsid w:val="00F444F6"/>
    <w:rsid w:val="00F46FE1"/>
    <w:rsid w:val="00F5169D"/>
    <w:rsid w:val="00F526D2"/>
    <w:rsid w:val="00F52D22"/>
    <w:rsid w:val="00F53732"/>
    <w:rsid w:val="00F53CEB"/>
    <w:rsid w:val="00F54A45"/>
    <w:rsid w:val="00F54F0D"/>
    <w:rsid w:val="00F552B9"/>
    <w:rsid w:val="00F56737"/>
    <w:rsid w:val="00F57BDB"/>
    <w:rsid w:val="00F57F63"/>
    <w:rsid w:val="00F60BBE"/>
    <w:rsid w:val="00F61D9C"/>
    <w:rsid w:val="00F62E35"/>
    <w:rsid w:val="00F6354D"/>
    <w:rsid w:val="00F63DD6"/>
    <w:rsid w:val="00F64B77"/>
    <w:rsid w:val="00F64F5B"/>
    <w:rsid w:val="00F660C1"/>
    <w:rsid w:val="00F67E08"/>
    <w:rsid w:val="00F70B9A"/>
    <w:rsid w:val="00F70C20"/>
    <w:rsid w:val="00F723E1"/>
    <w:rsid w:val="00F726CA"/>
    <w:rsid w:val="00F7387B"/>
    <w:rsid w:val="00F73EF8"/>
    <w:rsid w:val="00F73F33"/>
    <w:rsid w:val="00F750A2"/>
    <w:rsid w:val="00F752C7"/>
    <w:rsid w:val="00F76035"/>
    <w:rsid w:val="00F7690E"/>
    <w:rsid w:val="00F76D14"/>
    <w:rsid w:val="00F7709C"/>
    <w:rsid w:val="00F8012D"/>
    <w:rsid w:val="00F80243"/>
    <w:rsid w:val="00F80D09"/>
    <w:rsid w:val="00F81B9B"/>
    <w:rsid w:val="00F8332F"/>
    <w:rsid w:val="00F83AC9"/>
    <w:rsid w:val="00F83CAD"/>
    <w:rsid w:val="00F84975"/>
    <w:rsid w:val="00F84BFE"/>
    <w:rsid w:val="00F87079"/>
    <w:rsid w:val="00F876C7"/>
    <w:rsid w:val="00F901E7"/>
    <w:rsid w:val="00F9044F"/>
    <w:rsid w:val="00F92983"/>
    <w:rsid w:val="00F92BDE"/>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1AFD"/>
    <w:rsid w:val="00FA1ECA"/>
    <w:rsid w:val="00FA2E13"/>
    <w:rsid w:val="00FA3D6D"/>
    <w:rsid w:val="00FA426A"/>
    <w:rsid w:val="00FA5BC9"/>
    <w:rsid w:val="00FA6C1B"/>
    <w:rsid w:val="00FA7D51"/>
    <w:rsid w:val="00FB009B"/>
    <w:rsid w:val="00FB02DF"/>
    <w:rsid w:val="00FB12C9"/>
    <w:rsid w:val="00FB1D89"/>
    <w:rsid w:val="00FB233C"/>
    <w:rsid w:val="00FB23AD"/>
    <w:rsid w:val="00FB3583"/>
    <w:rsid w:val="00FB4894"/>
    <w:rsid w:val="00FB4D6B"/>
    <w:rsid w:val="00FB642F"/>
    <w:rsid w:val="00FB6A04"/>
    <w:rsid w:val="00FB7F74"/>
    <w:rsid w:val="00FC0111"/>
    <w:rsid w:val="00FC0B05"/>
    <w:rsid w:val="00FC1104"/>
    <w:rsid w:val="00FC1259"/>
    <w:rsid w:val="00FC2C21"/>
    <w:rsid w:val="00FC4DC4"/>
    <w:rsid w:val="00FC5066"/>
    <w:rsid w:val="00FC5186"/>
    <w:rsid w:val="00FC519C"/>
    <w:rsid w:val="00FC56F3"/>
    <w:rsid w:val="00FC6274"/>
    <w:rsid w:val="00FC6DC1"/>
    <w:rsid w:val="00FC7486"/>
    <w:rsid w:val="00FC7E1C"/>
    <w:rsid w:val="00FD0723"/>
    <w:rsid w:val="00FD11AA"/>
    <w:rsid w:val="00FD11E7"/>
    <w:rsid w:val="00FD2B6B"/>
    <w:rsid w:val="00FD30FA"/>
    <w:rsid w:val="00FD393B"/>
    <w:rsid w:val="00FD4FCA"/>
    <w:rsid w:val="00FD581B"/>
    <w:rsid w:val="00FD5B06"/>
    <w:rsid w:val="00FD5E1A"/>
    <w:rsid w:val="00FD744E"/>
    <w:rsid w:val="00FD74B8"/>
    <w:rsid w:val="00FE13CA"/>
    <w:rsid w:val="00FE203A"/>
    <w:rsid w:val="00FE2537"/>
    <w:rsid w:val="00FE295A"/>
    <w:rsid w:val="00FE3172"/>
    <w:rsid w:val="00FE4297"/>
    <w:rsid w:val="00FE4D31"/>
    <w:rsid w:val="00FE5C24"/>
    <w:rsid w:val="00FE5D75"/>
    <w:rsid w:val="00FE65A6"/>
    <w:rsid w:val="00FE68D9"/>
    <w:rsid w:val="00FE7432"/>
    <w:rsid w:val="00FE7E42"/>
    <w:rsid w:val="00FF03D2"/>
    <w:rsid w:val="00FF0F96"/>
    <w:rsid w:val="00FF0FA7"/>
    <w:rsid w:val="00FF165D"/>
    <w:rsid w:val="00FF1BB2"/>
    <w:rsid w:val="00FF1DB5"/>
    <w:rsid w:val="00FF250F"/>
    <w:rsid w:val="00FF2CBD"/>
    <w:rsid w:val="00FF3565"/>
    <w:rsid w:val="00FF3E7E"/>
    <w:rsid w:val="00FF4EAE"/>
    <w:rsid w:val="00FF5129"/>
    <w:rsid w:val="00FF5157"/>
    <w:rsid w:val="00FF7554"/>
    <w:rsid w:val="00FF7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9">
      <o:colormru v:ext="edit" colors="#060,#003e00"/>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01ABA"/>
    <w:pPr>
      <w:spacing w:after="120"/>
      <w:jc w:val="both"/>
    </w:pPr>
    <w:rPr>
      <w:sz w:val="24"/>
      <w:szCs w:val="24"/>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веб)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Название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basedOn w:val="1Char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 w:type="paragraph" w:customStyle="1" w:styleId="DocumentBody">
    <w:name w:val="DocumentBody"/>
    <w:basedOn w:val="a"/>
    <w:link w:val="DocumentBody0"/>
    <w:qFormat/>
    <w:rsid w:val="00D94B2B"/>
    <w:pPr>
      <w:ind w:firstLine="567"/>
    </w:pPr>
    <w:rPr>
      <w:rFonts w:ascii="Arial" w:eastAsia="Calibri" w:hAnsi="Arial"/>
      <w:sz w:val="18"/>
      <w:szCs w:val="20"/>
      <w:lang w:eastAsia="en-US"/>
    </w:rPr>
  </w:style>
  <w:style w:type="character" w:customStyle="1" w:styleId="DocumentBody0">
    <w:name w:val="DocumentBody Знак"/>
    <w:link w:val="DocumentBody"/>
    <w:rsid w:val="00D94B2B"/>
    <w:rPr>
      <w:rFonts w:ascii="Arial" w:eastAsia="Calibri" w:hAnsi="Arial"/>
      <w:sz w:val="18"/>
      <w:lang w:eastAsia="en-US"/>
    </w:rPr>
  </w:style>
  <w:style w:type="paragraph" w:customStyle="1" w:styleId="DocumentAuthor">
    <w:name w:val="DocumentAuthor"/>
    <w:basedOn w:val="a"/>
    <w:next w:val="a"/>
    <w:link w:val="DocumentAuthorChar"/>
    <w:qFormat/>
    <w:rsid w:val="00D94B2B"/>
    <w:pPr>
      <w:spacing w:before="120" w:line="360" w:lineRule="auto"/>
      <w:jc w:val="left"/>
    </w:pPr>
    <w:rPr>
      <w:rFonts w:ascii="Arial" w:eastAsia="Calibri" w:hAnsi="Arial"/>
      <w:sz w:val="16"/>
      <w:szCs w:val="20"/>
      <w:lang w:eastAsia="en-US"/>
    </w:rPr>
  </w:style>
  <w:style w:type="character" w:customStyle="1" w:styleId="DocumentAuthorChar">
    <w:name w:val="DocumentAuthor Char"/>
    <w:link w:val="DocumentAuthor"/>
    <w:rsid w:val="00D94B2B"/>
    <w:rPr>
      <w:rFonts w:ascii="Arial" w:eastAsia="Calibri" w:hAnsi="Arial"/>
      <w:sz w:val="16"/>
      <w:lang w:eastAsia="en-US"/>
    </w:rPr>
  </w:style>
  <w:style w:type="character" w:customStyle="1" w:styleId="DocumentOriginalLink">
    <w:name w:val="Document_OriginalLink"/>
    <w:uiPriority w:val="1"/>
    <w:qFormat/>
    <w:rsid w:val="00D94B2B"/>
    <w:rPr>
      <w:rFonts w:ascii="Arial" w:hAnsi="Arial"/>
      <w:b w:val="0"/>
      <w:color w:val="0000FF"/>
      <w:sz w:val="18"/>
      <w:u w:val="single"/>
    </w:rPr>
  </w:style>
  <w:style w:type="character" w:customStyle="1" w:styleId="DocumentDate">
    <w:name w:val="Document_Date"/>
    <w:uiPriority w:val="1"/>
    <w:qFormat/>
    <w:rsid w:val="00D94B2B"/>
    <w:rPr>
      <w:rFonts w:ascii="Arial" w:hAnsi="Arial"/>
      <w:b w:val="0"/>
      <w:sz w:val="16"/>
    </w:rPr>
  </w:style>
  <w:style w:type="character" w:customStyle="1" w:styleId="DocumentSource">
    <w:name w:val="Document_Source"/>
    <w:uiPriority w:val="1"/>
    <w:qFormat/>
    <w:rsid w:val="00D94B2B"/>
    <w:rPr>
      <w:rFonts w:ascii="Arial" w:hAnsi="Arial"/>
      <w:b w:val="0"/>
      <w:sz w:val="16"/>
    </w:rPr>
  </w:style>
  <w:style w:type="character" w:customStyle="1" w:styleId="DocumentName">
    <w:name w:val="Document_Name"/>
    <w:uiPriority w:val="1"/>
    <w:qFormat/>
    <w:rsid w:val="00D94B2B"/>
    <w:rPr>
      <w:rFonts w:ascii="Arial" w:hAnsi="Arial"/>
      <w:b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rg.ru/2023/11/27/putin-utverdil-rost-socialnyh-vyplat.html" TargetMode="External"/><Relationship Id="rId18" Type="http://schemas.openxmlformats.org/officeDocument/2006/relationships/hyperlink" Target="https://iz.ru/1611931/2023-11-27/na-skolko-povysiat-pensii-voennym-pensioneram-v-2024-godu" TargetMode="External"/><Relationship Id="rId26" Type="http://schemas.openxmlformats.org/officeDocument/2006/relationships/hyperlink" Target="https://abnews.ru/news/2023/11/27/pensioneram-rf-kotorye-poluchayut-pensii-na-kartu-soobshhili-o-3-vazhnyh-pravilah" TargetMode="External"/><Relationship Id="rId39" Type="http://schemas.openxmlformats.org/officeDocument/2006/relationships/header" Target="header2.xml"/><Relationship Id="rId3" Type="http://schemas.microsoft.com/office/2007/relationships/stylesWithEffects" Target="stylesWithEffects.xml"/><Relationship Id="rId21" Type="http://schemas.openxmlformats.org/officeDocument/2006/relationships/hyperlink" Target="https://iarex.ru/news/117021.html" TargetMode="External"/><Relationship Id="rId34" Type="http://schemas.openxmlformats.org/officeDocument/2006/relationships/hyperlink" Target="https://lsm.kz/pensionnyi-rynok-mnenie" TargetMode="External"/><Relationship Id="rId42"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www.kleo.ru/items/career/finansovyj-sovetnik-rodin-rasskazal_-kak-gotovitsja-k-pensii.shtml" TargetMode="External"/><Relationship Id="rId17" Type="http://schemas.openxmlformats.org/officeDocument/2006/relationships/hyperlink" Target="https://rg.ru/2023/11/27/putin-utverdil-povyshenie-voennyh-pensij.html" TargetMode="External"/><Relationship Id="rId25" Type="http://schemas.openxmlformats.org/officeDocument/2006/relationships/hyperlink" Target="https://konkurent.ru/article/63758" TargetMode="External"/><Relationship Id="rId33" Type="http://schemas.openxmlformats.org/officeDocument/2006/relationships/hyperlink" Target="https://bizmedia.kz/2023/11/27/dujsenova-otvetila-deputatam-chto-pensionery-poluchayut-bolshe-minimalnoj-zarplaty" TargetMode="External"/><Relationship Id="rId38"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rg.ru/2023/11/27/deputat-gd-chaplin-dal-sovety-kak-podniat-sebe-pensiiu.html" TargetMode="External"/><Relationship Id="rId20" Type="http://schemas.openxmlformats.org/officeDocument/2006/relationships/hyperlink" Target="https://1prime.ru/exclusive/20231127/842336149.html" TargetMode="External"/><Relationship Id="rId29" Type="http://schemas.openxmlformats.org/officeDocument/2006/relationships/hyperlink" Target="https://pensnews.ru/article/10241" TargetMode="External"/><Relationship Id="rId41"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24" Type="http://schemas.openxmlformats.org/officeDocument/2006/relationships/hyperlink" Target="https://konkurent.ru/article/63751" TargetMode="External"/><Relationship Id="rId32" Type="http://schemas.openxmlformats.org/officeDocument/2006/relationships/hyperlink" Target="https://www.trend.az/azerbaijan/politics/3829880.html" TargetMode="External"/><Relationship Id="rId37" Type="http://schemas.openxmlformats.org/officeDocument/2006/relationships/hyperlink" Target="https://100dorog.ru/guide/articles/7203939" TargetMode="External"/><Relationship Id="rId40" Type="http://schemas.openxmlformats.org/officeDocument/2006/relationships/footer" Target="footer1.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iz.ru/1608792/sofiia-tokareva/strakhovaia-pensiia-po-starosti-s-1-ianvaria-2024-goda-budet-moshchnoe-povyshenie" TargetMode="External"/><Relationship Id="rId23" Type="http://schemas.openxmlformats.org/officeDocument/2006/relationships/hyperlink" Target="https://primpress.ru/article/107161" TargetMode="External"/><Relationship Id="rId28" Type="http://schemas.openxmlformats.org/officeDocument/2006/relationships/hyperlink" Target="https://pensnews.ru/article/10248" TargetMode="External"/><Relationship Id="rId36" Type="http://schemas.openxmlformats.org/officeDocument/2006/relationships/hyperlink" Target="https://www.akchabar.kg/ru/news/spornyj-zakonoproekt-ob-investirovanii-sredstv-npf-odobren-vo-vtorom-chtenii/" TargetMode="External"/><Relationship Id="rId10" Type="http://schemas.openxmlformats.org/officeDocument/2006/relationships/image" Target="media/image2.png"/><Relationship Id="rId19" Type="http://schemas.openxmlformats.org/officeDocument/2006/relationships/hyperlink" Target="https://1prime.ru/exclusive/20231127/842367937.html" TargetMode="External"/><Relationship Id="rId31" Type="http://schemas.openxmlformats.org/officeDocument/2006/relationships/hyperlink" Target="https://www.trend.az/azerbaijan/society/3829963.html"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1080;-&#1082;&#1086;&#1085;&#1089;&#1072;&#1083;&#1090;&#1080;&#1085;&#1075;.&#1088;&#1092;/" TargetMode="External"/><Relationship Id="rId14" Type="http://schemas.openxmlformats.org/officeDocument/2006/relationships/hyperlink" Target="https://rg.ru/2023/11/27/putin-povysil-pensii-nerabotaiushchim-pensioneram.html" TargetMode="External"/><Relationship Id="rId22" Type="http://schemas.openxmlformats.org/officeDocument/2006/relationships/hyperlink" Target="https://primpress.ru/article/107132" TargetMode="External"/><Relationship Id="rId27" Type="http://schemas.openxmlformats.org/officeDocument/2006/relationships/hyperlink" Target="https://pensnews.ru/article/10249" TargetMode="External"/><Relationship Id="rId30" Type="http://schemas.openxmlformats.org/officeDocument/2006/relationships/hyperlink" Target="https://news-poster.ru/v-regione-prodolzhaetsya-kampaniya-po-povysheniyu-pensionnoj-gramotnosti/" TargetMode="External"/><Relationship Id="rId35" Type="http://schemas.openxmlformats.org/officeDocument/2006/relationships/hyperlink" Target="https://inbusiness.kz/ru/last/1-5-trln-tenge-pensionnyh-na-proekty-v-energetike-kto-prinyal-takoe-reshenie" TargetMode="External"/><Relationship Id="rId43"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1"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TotalTime>
  <Pages>40</Pages>
  <Words>14670</Words>
  <Characters>83619</Characters>
  <Application>Microsoft Office Word</Application>
  <DocSecurity>0</DocSecurity>
  <Lines>696</Lines>
  <Paragraphs>196</Paragraphs>
  <ScaleCrop>false</ScaleCrop>
  <HeadingPairs>
    <vt:vector size="2" baseType="variant">
      <vt:variant>
        <vt:lpstr>Название</vt:lpstr>
      </vt:variant>
      <vt:variant>
        <vt:i4>1</vt:i4>
      </vt:variant>
    </vt:vector>
  </HeadingPairs>
  <TitlesOfParts>
    <vt:vector size="1" baseType="lpstr">
      <vt:lpstr>И-Консалтинг</vt:lpstr>
    </vt:vector>
  </TitlesOfParts>
  <Company>SPecialiST RePack</Company>
  <LinksUpToDate>false</LinksUpToDate>
  <CharactersWithSpaces>98093</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И-Консалтинг</dc:title>
  <dc:subject>И-Консалтинг</dc:subject>
  <dc:creator>И-Консалтинг</dc:creator>
  <cp:keywords>И-Консалтинг</cp:keywords>
  <cp:lastModifiedBy>Admin</cp:lastModifiedBy>
  <cp:revision>20</cp:revision>
  <cp:lastPrinted>2009-04-02T10:14:00Z</cp:lastPrinted>
  <dcterms:created xsi:type="dcterms:W3CDTF">2023-11-22T11:54:00Z</dcterms:created>
  <dcterms:modified xsi:type="dcterms:W3CDTF">2023-11-28T04:04:00Z</dcterms:modified>
  <cp:category>И-Консалтинг</cp:category>
  <cp:contentStatus>И-Консалтинг</cp:contentStatus>
</cp:coreProperties>
</file>