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776359" w:rsidRDefault="005F0D80"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7.5pt">
            <v:imagedata r:id="rId7" o:title="Новый логотип1"/>
          </v:shape>
        </w:pict>
      </w:r>
    </w:p>
    <w:p w:rsidR="00561476" w:rsidRPr="00776359" w:rsidRDefault="00561476" w:rsidP="00561476">
      <w:pPr>
        <w:jc w:val="center"/>
        <w:rPr>
          <w:b/>
          <w:sz w:val="36"/>
          <w:szCs w:val="36"/>
          <w:lang w:val="en-US"/>
        </w:rPr>
      </w:pPr>
    </w:p>
    <w:p w:rsidR="000A4DD6" w:rsidRPr="00776359" w:rsidRDefault="000A4DD6" w:rsidP="00561476">
      <w:pPr>
        <w:jc w:val="center"/>
        <w:rPr>
          <w:b/>
          <w:sz w:val="36"/>
          <w:szCs w:val="36"/>
          <w:lang w:val="en-US"/>
        </w:rPr>
      </w:pPr>
    </w:p>
    <w:p w:rsidR="000A4DD6" w:rsidRPr="00776359" w:rsidRDefault="000A4DD6" w:rsidP="00561476">
      <w:pPr>
        <w:jc w:val="center"/>
        <w:rPr>
          <w:b/>
          <w:sz w:val="36"/>
          <w:szCs w:val="36"/>
          <w:lang w:val="en-US"/>
        </w:rPr>
      </w:pPr>
    </w:p>
    <w:p w:rsidR="000A4DD6" w:rsidRPr="00776359" w:rsidRDefault="000A4DD6" w:rsidP="00561476">
      <w:pPr>
        <w:jc w:val="center"/>
        <w:rPr>
          <w:b/>
          <w:sz w:val="36"/>
          <w:szCs w:val="36"/>
          <w:lang w:val="en-US"/>
        </w:rPr>
      </w:pPr>
    </w:p>
    <w:p w:rsidR="00561476" w:rsidRPr="00776359" w:rsidRDefault="00561476" w:rsidP="00D35B22">
      <w:pPr>
        <w:jc w:val="center"/>
        <w:rPr>
          <w:b/>
          <w:sz w:val="36"/>
          <w:szCs w:val="36"/>
          <w:lang w:val="en-US"/>
        </w:rPr>
      </w:pPr>
      <w:bookmarkStart w:id="0" w:name="_GoBack"/>
      <w:bookmarkEnd w:id="0"/>
    </w:p>
    <w:p w:rsidR="00561476" w:rsidRPr="00776359" w:rsidRDefault="00561476" w:rsidP="00561476">
      <w:pPr>
        <w:jc w:val="center"/>
        <w:rPr>
          <w:b/>
          <w:sz w:val="36"/>
          <w:szCs w:val="36"/>
        </w:rPr>
      </w:pPr>
    </w:p>
    <w:p w:rsidR="00561476" w:rsidRPr="00776359" w:rsidRDefault="00561476" w:rsidP="00561476">
      <w:pPr>
        <w:jc w:val="center"/>
        <w:rPr>
          <w:b/>
          <w:sz w:val="48"/>
          <w:szCs w:val="48"/>
        </w:rPr>
      </w:pPr>
      <w:bookmarkStart w:id="1" w:name="_Toc226196784"/>
      <w:bookmarkStart w:id="2" w:name="_Toc226197203"/>
      <w:r w:rsidRPr="00776359">
        <w:rPr>
          <w:b/>
          <w:color w:val="FF0000"/>
          <w:sz w:val="48"/>
          <w:szCs w:val="48"/>
        </w:rPr>
        <w:t>М</w:t>
      </w:r>
      <w:r w:rsidRPr="00776359">
        <w:rPr>
          <w:b/>
          <w:sz w:val="48"/>
          <w:szCs w:val="48"/>
        </w:rPr>
        <w:t>ониторинг</w:t>
      </w:r>
      <w:r w:rsidR="00F8477B" w:rsidRPr="00776359">
        <w:rPr>
          <w:b/>
          <w:sz w:val="48"/>
          <w:szCs w:val="48"/>
        </w:rPr>
        <w:t xml:space="preserve"> </w:t>
      </w:r>
      <w:r w:rsidRPr="00776359">
        <w:rPr>
          <w:b/>
          <w:sz w:val="48"/>
          <w:szCs w:val="48"/>
        </w:rPr>
        <w:t>СМИ</w:t>
      </w:r>
      <w:bookmarkEnd w:id="1"/>
      <w:bookmarkEnd w:id="2"/>
      <w:r w:rsidR="00F8477B" w:rsidRPr="00776359">
        <w:rPr>
          <w:b/>
          <w:sz w:val="48"/>
          <w:szCs w:val="48"/>
        </w:rPr>
        <w:t xml:space="preserve"> </w:t>
      </w:r>
      <w:r w:rsidRPr="00776359">
        <w:rPr>
          <w:b/>
          <w:sz w:val="48"/>
          <w:szCs w:val="48"/>
        </w:rPr>
        <w:t>РФ</w:t>
      </w:r>
    </w:p>
    <w:p w:rsidR="00561476" w:rsidRPr="00776359" w:rsidRDefault="00561476" w:rsidP="00561476">
      <w:pPr>
        <w:jc w:val="center"/>
        <w:rPr>
          <w:b/>
          <w:sz w:val="48"/>
          <w:szCs w:val="48"/>
        </w:rPr>
      </w:pPr>
      <w:bookmarkStart w:id="3" w:name="_Toc226196785"/>
      <w:bookmarkStart w:id="4" w:name="_Toc226197204"/>
      <w:r w:rsidRPr="00776359">
        <w:rPr>
          <w:b/>
          <w:sz w:val="48"/>
          <w:szCs w:val="48"/>
        </w:rPr>
        <w:t>по</w:t>
      </w:r>
      <w:r w:rsidR="00F8477B" w:rsidRPr="00776359">
        <w:rPr>
          <w:b/>
          <w:sz w:val="48"/>
          <w:szCs w:val="48"/>
        </w:rPr>
        <w:t xml:space="preserve"> </w:t>
      </w:r>
      <w:r w:rsidRPr="00776359">
        <w:rPr>
          <w:b/>
          <w:sz w:val="48"/>
          <w:szCs w:val="48"/>
        </w:rPr>
        <w:t>пенсионной</w:t>
      </w:r>
      <w:r w:rsidR="00F8477B" w:rsidRPr="00776359">
        <w:rPr>
          <w:b/>
          <w:sz w:val="48"/>
          <w:szCs w:val="48"/>
        </w:rPr>
        <w:t xml:space="preserve"> </w:t>
      </w:r>
      <w:r w:rsidRPr="00776359">
        <w:rPr>
          <w:b/>
          <w:sz w:val="48"/>
          <w:szCs w:val="48"/>
        </w:rPr>
        <w:t>тематике</w:t>
      </w:r>
      <w:bookmarkEnd w:id="3"/>
      <w:bookmarkEnd w:id="4"/>
    </w:p>
    <w:p w:rsidR="008B6D1B" w:rsidRPr="00776359" w:rsidRDefault="00896DFB"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776359" w:rsidRDefault="00F8477B" w:rsidP="00C70A20">
      <w:pPr>
        <w:jc w:val="center"/>
        <w:rPr>
          <w:b/>
          <w:sz w:val="36"/>
          <w:szCs w:val="36"/>
        </w:rPr>
      </w:pPr>
      <w:r w:rsidRPr="00776359">
        <w:rPr>
          <w:b/>
          <w:sz w:val="36"/>
          <w:szCs w:val="36"/>
        </w:rPr>
        <w:t xml:space="preserve"> </w:t>
      </w:r>
    </w:p>
    <w:p w:rsidR="00C70A20" w:rsidRPr="00776359" w:rsidRDefault="004B0A7E" w:rsidP="00C70A20">
      <w:pPr>
        <w:jc w:val="center"/>
        <w:rPr>
          <w:b/>
          <w:sz w:val="40"/>
          <w:szCs w:val="40"/>
        </w:rPr>
      </w:pPr>
      <w:r w:rsidRPr="00776359">
        <w:rPr>
          <w:b/>
          <w:sz w:val="40"/>
          <w:szCs w:val="40"/>
        </w:rPr>
        <w:t>10</w:t>
      </w:r>
      <w:r w:rsidR="00CB6B64" w:rsidRPr="00776359">
        <w:rPr>
          <w:b/>
          <w:sz w:val="40"/>
          <w:szCs w:val="40"/>
        </w:rPr>
        <w:t>.</w:t>
      </w:r>
      <w:r w:rsidR="005E66F0" w:rsidRPr="00776359">
        <w:rPr>
          <w:b/>
          <w:sz w:val="40"/>
          <w:szCs w:val="40"/>
        </w:rPr>
        <w:t>01</w:t>
      </w:r>
      <w:r w:rsidR="000214CF" w:rsidRPr="00776359">
        <w:rPr>
          <w:b/>
          <w:sz w:val="40"/>
          <w:szCs w:val="40"/>
        </w:rPr>
        <w:t>.</w:t>
      </w:r>
      <w:r w:rsidR="007D6FE5" w:rsidRPr="00776359">
        <w:rPr>
          <w:b/>
          <w:sz w:val="40"/>
          <w:szCs w:val="40"/>
        </w:rPr>
        <w:t>20</w:t>
      </w:r>
      <w:r w:rsidR="00EB57E7" w:rsidRPr="00776359">
        <w:rPr>
          <w:b/>
          <w:sz w:val="40"/>
          <w:szCs w:val="40"/>
        </w:rPr>
        <w:t>2</w:t>
      </w:r>
      <w:r w:rsidR="005E66F0" w:rsidRPr="00776359">
        <w:rPr>
          <w:b/>
          <w:sz w:val="40"/>
          <w:szCs w:val="40"/>
        </w:rPr>
        <w:t>4</w:t>
      </w:r>
      <w:r w:rsidR="00F8477B" w:rsidRPr="00776359">
        <w:rPr>
          <w:b/>
          <w:sz w:val="40"/>
          <w:szCs w:val="40"/>
        </w:rPr>
        <w:t xml:space="preserve"> </w:t>
      </w:r>
      <w:r w:rsidR="00C70A20" w:rsidRPr="00776359">
        <w:rPr>
          <w:b/>
          <w:sz w:val="40"/>
          <w:szCs w:val="40"/>
        </w:rPr>
        <w:t>г</w:t>
      </w:r>
      <w:r w:rsidR="007D6FE5" w:rsidRPr="00776359">
        <w:rPr>
          <w:b/>
          <w:sz w:val="40"/>
          <w:szCs w:val="40"/>
        </w:rPr>
        <w:t>.</w:t>
      </w:r>
    </w:p>
    <w:p w:rsidR="007D6FE5" w:rsidRPr="00776359" w:rsidRDefault="007D6FE5" w:rsidP="000C1A46">
      <w:pPr>
        <w:jc w:val="center"/>
        <w:rPr>
          <w:b/>
          <w:sz w:val="40"/>
          <w:szCs w:val="40"/>
        </w:rPr>
      </w:pPr>
    </w:p>
    <w:p w:rsidR="00C16C6D" w:rsidRPr="00776359" w:rsidRDefault="00C16C6D" w:rsidP="000C1A46">
      <w:pPr>
        <w:jc w:val="center"/>
        <w:rPr>
          <w:b/>
          <w:sz w:val="40"/>
          <w:szCs w:val="40"/>
        </w:rPr>
      </w:pPr>
    </w:p>
    <w:p w:rsidR="00C70A20" w:rsidRPr="00776359" w:rsidRDefault="00C70A20" w:rsidP="000C1A46">
      <w:pPr>
        <w:jc w:val="center"/>
        <w:rPr>
          <w:b/>
          <w:sz w:val="40"/>
          <w:szCs w:val="40"/>
        </w:rPr>
      </w:pPr>
    </w:p>
    <w:p w:rsidR="00C70A20" w:rsidRPr="00776359" w:rsidRDefault="00896DFB" w:rsidP="000C1A46">
      <w:pPr>
        <w:jc w:val="center"/>
        <w:rPr>
          <w:b/>
          <w:sz w:val="40"/>
          <w:szCs w:val="40"/>
        </w:rPr>
      </w:pPr>
      <w:hyperlink r:id="rId8" w:history="1">
        <w:r w:rsidR="00D35B22" w:rsidRPr="00776359">
          <w:fldChar w:fldCharType="begin"/>
        </w:r>
        <w:r w:rsidR="00D35B22" w:rsidRPr="0077635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35B22" w:rsidRPr="00776359">
          <w:fldChar w:fldCharType="separate"/>
        </w:r>
        <w:r w:rsidR="00AD66B9" w:rsidRPr="00776359">
          <w:fldChar w:fldCharType="begin"/>
        </w:r>
        <w:r w:rsidR="00AD66B9" w:rsidRPr="0077635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D66B9" w:rsidRPr="00776359">
          <w:fldChar w:fldCharType="separate"/>
        </w:r>
        <w:r w:rsidR="00B45CC4" w:rsidRPr="00776359">
          <w:fldChar w:fldCharType="begin"/>
        </w:r>
        <w:r w:rsidR="00B45CC4" w:rsidRPr="0077635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45CC4" w:rsidRPr="00776359">
          <w:fldChar w:fldCharType="separate"/>
        </w:r>
        <w:r w:rsidR="00712DDD">
          <w:fldChar w:fldCharType="begin"/>
        </w:r>
        <w:r w:rsidR="00712DD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12DDD">
          <w:fldChar w:fldCharType="separate"/>
        </w:r>
        <w:r w:rsidR="008B0D28">
          <w:fldChar w:fldCharType="begin"/>
        </w:r>
        <w:r w:rsidR="008B0D2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B0D28">
          <w:fldChar w:fldCharType="separate"/>
        </w:r>
        <w:r>
          <w:fldChar w:fldCharType="begin"/>
        </w:r>
        <w:r>
          <w:instrText xml:space="preserve"> </w:instrText>
        </w:r>
        <w:r>
          <w:instrText>INCLUDEPICTURE  "https://apf.mail.ru/cgi-bin/readmsg/%D0%9B%D0%BE%D0%B3%D0%BE%D1%82%D0%B8%D0%BF.PNG?id=14089677830000000986;0;1&amp;x-email=natulek_8@mail.ru&amp;exif=1&amp;bs=4924&amp;b</w:instrText>
        </w:r>
        <w:r>
          <w:instrText>l=52781&amp;ct=image/png&amp;cn=%D0%9B%D0%BE%D0%B3%D0%BE%D1%82%D0%B8%D0%BF.PNG&amp;cte=base64" \* MERGEFORMATINET</w:instrText>
        </w:r>
        <w:r>
          <w:instrText xml:space="preserve"> </w:instrText>
        </w:r>
        <w:r>
          <w:fldChar w:fldCharType="separate"/>
        </w:r>
        <w:r w:rsidR="005F0D80">
          <w:pict>
            <v:shape id="_x0000_i1026" type="#_x0000_t75" style="width:129.75pt;height:57.75pt">
              <v:imagedata r:id="rId9" r:href="rId10"/>
            </v:shape>
          </w:pict>
        </w:r>
        <w:r>
          <w:fldChar w:fldCharType="end"/>
        </w:r>
        <w:r w:rsidR="008B0D28">
          <w:fldChar w:fldCharType="end"/>
        </w:r>
        <w:r w:rsidR="00712DDD">
          <w:fldChar w:fldCharType="end"/>
        </w:r>
        <w:r w:rsidR="00B45CC4" w:rsidRPr="00776359">
          <w:fldChar w:fldCharType="end"/>
        </w:r>
        <w:r w:rsidR="00AD66B9" w:rsidRPr="00776359">
          <w:fldChar w:fldCharType="end"/>
        </w:r>
        <w:r w:rsidR="00D35B22" w:rsidRPr="00776359">
          <w:fldChar w:fldCharType="end"/>
        </w:r>
      </w:hyperlink>
    </w:p>
    <w:p w:rsidR="009D66A1" w:rsidRPr="00776359" w:rsidRDefault="009B23FE" w:rsidP="009B23FE">
      <w:pPr>
        <w:pStyle w:val="10"/>
        <w:jc w:val="center"/>
      </w:pPr>
      <w:r w:rsidRPr="00776359">
        <w:br w:type="page"/>
      </w:r>
      <w:bookmarkStart w:id="5" w:name="_Toc396864626"/>
      <w:bookmarkStart w:id="6" w:name="_Toc155768158"/>
      <w:r w:rsidR="00676D5F" w:rsidRPr="00776359">
        <w:rPr>
          <w:color w:val="984806"/>
        </w:rPr>
        <w:lastRenderedPageBreak/>
        <w:t>Т</w:t>
      </w:r>
      <w:r w:rsidR="009D66A1" w:rsidRPr="00776359">
        <w:t>емы</w:t>
      </w:r>
      <w:r w:rsidR="00F8477B" w:rsidRPr="00776359">
        <w:rPr>
          <w:rFonts w:ascii="Arial Rounded MT Bold" w:hAnsi="Arial Rounded MT Bold"/>
        </w:rPr>
        <w:t xml:space="preserve"> </w:t>
      </w:r>
      <w:r w:rsidR="009D66A1" w:rsidRPr="00776359">
        <w:t>дня</w:t>
      </w:r>
      <w:bookmarkEnd w:id="5"/>
      <w:bookmarkEnd w:id="6"/>
    </w:p>
    <w:p w:rsidR="00A1463C" w:rsidRPr="00776359" w:rsidRDefault="00E9487A" w:rsidP="00676D5F">
      <w:pPr>
        <w:numPr>
          <w:ilvl w:val="0"/>
          <w:numId w:val="25"/>
        </w:numPr>
        <w:rPr>
          <w:i/>
        </w:rPr>
      </w:pPr>
      <w:r w:rsidRPr="00776359">
        <w:rPr>
          <w:i/>
        </w:rPr>
        <w:t>За</w:t>
      </w:r>
      <w:r w:rsidR="00F8477B" w:rsidRPr="00776359">
        <w:rPr>
          <w:i/>
        </w:rPr>
        <w:t xml:space="preserve"> </w:t>
      </w:r>
      <w:r w:rsidRPr="00776359">
        <w:rPr>
          <w:i/>
        </w:rPr>
        <w:t>последнее</w:t>
      </w:r>
      <w:r w:rsidR="00F8477B" w:rsidRPr="00776359">
        <w:rPr>
          <w:i/>
        </w:rPr>
        <w:t xml:space="preserve"> </w:t>
      </w:r>
      <w:r w:rsidRPr="00776359">
        <w:rPr>
          <w:i/>
        </w:rPr>
        <w:t>десятилетие,</w:t>
      </w:r>
      <w:r w:rsidR="00F8477B" w:rsidRPr="00776359">
        <w:rPr>
          <w:i/>
        </w:rPr>
        <w:t xml:space="preserve"> </w:t>
      </w:r>
      <w:r w:rsidRPr="00776359">
        <w:rPr>
          <w:i/>
        </w:rPr>
        <w:t>с</w:t>
      </w:r>
      <w:r w:rsidR="00F8477B" w:rsidRPr="00776359">
        <w:rPr>
          <w:i/>
        </w:rPr>
        <w:t xml:space="preserve"> </w:t>
      </w:r>
      <w:r w:rsidRPr="00776359">
        <w:rPr>
          <w:i/>
        </w:rPr>
        <w:t>2013</w:t>
      </w:r>
      <w:r w:rsidR="00F8477B" w:rsidRPr="00776359">
        <w:rPr>
          <w:i/>
        </w:rPr>
        <w:t xml:space="preserve"> </w:t>
      </w:r>
      <w:r w:rsidRPr="00776359">
        <w:rPr>
          <w:i/>
        </w:rPr>
        <w:t>по</w:t>
      </w:r>
      <w:r w:rsidR="00F8477B" w:rsidRPr="00776359">
        <w:rPr>
          <w:i/>
        </w:rPr>
        <w:t xml:space="preserve"> </w:t>
      </w:r>
      <w:r w:rsidRPr="00776359">
        <w:rPr>
          <w:i/>
        </w:rPr>
        <w:t>2022</w:t>
      </w:r>
      <w:r w:rsidR="00F8477B" w:rsidRPr="00776359">
        <w:rPr>
          <w:i/>
        </w:rPr>
        <w:t xml:space="preserve"> </w:t>
      </w:r>
      <w:r w:rsidRPr="00776359">
        <w:rPr>
          <w:i/>
        </w:rPr>
        <w:t>г.,</w:t>
      </w:r>
      <w:r w:rsidR="00F8477B" w:rsidRPr="00776359">
        <w:rPr>
          <w:i/>
        </w:rPr>
        <w:t xml:space="preserve"> </w:t>
      </w:r>
      <w:r w:rsidRPr="00776359">
        <w:rPr>
          <w:i/>
        </w:rPr>
        <w:t>доля</w:t>
      </w:r>
      <w:r w:rsidR="00F8477B" w:rsidRPr="00776359">
        <w:rPr>
          <w:i/>
        </w:rPr>
        <w:t xml:space="preserve"> </w:t>
      </w:r>
      <w:r w:rsidRPr="00776359">
        <w:rPr>
          <w:i/>
        </w:rPr>
        <w:t>инвестиций</w:t>
      </w:r>
      <w:r w:rsidR="00F8477B" w:rsidRPr="00776359">
        <w:rPr>
          <w:i/>
        </w:rPr>
        <w:t xml:space="preserve"> </w:t>
      </w:r>
      <w:r w:rsidRPr="00776359">
        <w:rPr>
          <w:i/>
        </w:rPr>
        <w:t>российских</w:t>
      </w:r>
      <w:r w:rsidR="00F8477B" w:rsidRPr="00776359">
        <w:rPr>
          <w:i/>
        </w:rPr>
        <w:t xml:space="preserve"> </w:t>
      </w:r>
      <w:r w:rsidRPr="00776359">
        <w:rPr>
          <w:i/>
        </w:rPr>
        <w:t>негосударственных</w:t>
      </w:r>
      <w:r w:rsidR="00F8477B" w:rsidRPr="00776359">
        <w:rPr>
          <w:i/>
        </w:rPr>
        <w:t xml:space="preserve"> </w:t>
      </w:r>
      <w:r w:rsidRPr="00776359">
        <w:rPr>
          <w:i/>
        </w:rPr>
        <w:t>пенсионных</w:t>
      </w:r>
      <w:r w:rsidR="00F8477B" w:rsidRPr="00776359">
        <w:rPr>
          <w:i/>
        </w:rPr>
        <w:t xml:space="preserve"> </w:t>
      </w:r>
      <w:r w:rsidRPr="00776359">
        <w:rPr>
          <w:i/>
        </w:rPr>
        <w:t>фондов</w:t>
      </w:r>
      <w:r w:rsidR="00F8477B" w:rsidRPr="00776359">
        <w:rPr>
          <w:i/>
        </w:rPr>
        <w:t xml:space="preserve"> </w:t>
      </w:r>
      <w:r w:rsidRPr="00776359">
        <w:rPr>
          <w:i/>
        </w:rPr>
        <w:t>(НПФ)</w:t>
      </w:r>
      <w:r w:rsidR="00F8477B" w:rsidRPr="00776359">
        <w:rPr>
          <w:i/>
        </w:rPr>
        <w:t xml:space="preserve"> </w:t>
      </w:r>
      <w:r w:rsidRPr="00776359">
        <w:rPr>
          <w:i/>
        </w:rPr>
        <w:t>в</w:t>
      </w:r>
      <w:r w:rsidR="00F8477B" w:rsidRPr="00776359">
        <w:rPr>
          <w:i/>
        </w:rPr>
        <w:t xml:space="preserve"> </w:t>
      </w:r>
      <w:r w:rsidRPr="00776359">
        <w:rPr>
          <w:i/>
        </w:rPr>
        <w:t>акции</w:t>
      </w:r>
      <w:r w:rsidR="00F8477B" w:rsidRPr="00776359">
        <w:rPr>
          <w:i/>
        </w:rPr>
        <w:t xml:space="preserve"> </w:t>
      </w:r>
      <w:r w:rsidRPr="00776359">
        <w:rPr>
          <w:i/>
        </w:rPr>
        <w:t>не</w:t>
      </w:r>
      <w:r w:rsidR="00F8477B" w:rsidRPr="00776359">
        <w:rPr>
          <w:i/>
        </w:rPr>
        <w:t xml:space="preserve"> </w:t>
      </w:r>
      <w:r w:rsidRPr="00776359">
        <w:rPr>
          <w:i/>
        </w:rPr>
        <w:t>превышает</w:t>
      </w:r>
      <w:r w:rsidR="00F8477B" w:rsidRPr="00776359">
        <w:rPr>
          <w:i/>
        </w:rPr>
        <w:t xml:space="preserve"> </w:t>
      </w:r>
      <w:r w:rsidRPr="00776359">
        <w:rPr>
          <w:i/>
        </w:rPr>
        <w:t>4%,</w:t>
      </w:r>
      <w:r w:rsidR="00F8477B" w:rsidRPr="00776359">
        <w:rPr>
          <w:i/>
        </w:rPr>
        <w:t xml:space="preserve"> </w:t>
      </w:r>
      <w:r w:rsidRPr="00776359">
        <w:rPr>
          <w:i/>
        </w:rPr>
        <w:t>говорится</w:t>
      </w:r>
      <w:r w:rsidR="00F8477B" w:rsidRPr="00776359">
        <w:rPr>
          <w:i/>
        </w:rPr>
        <w:t xml:space="preserve"> </w:t>
      </w:r>
      <w:r w:rsidRPr="00776359">
        <w:rPr>
          <w:i/>
        </w:rPr>
        <w:t>в</w:t>
      </w:r>
      <w:r w:rsidR="00F8477B" w:rsidRPr="00776359">
        <w:rPr>
          <w:i/>
        </w:rPr>
        <w:t xml:space="preserve"> </w:t>
      </w:r>
      <w:r w:rsidRPr="00776359">
        <w:rPr>
          <w:i/>
        </w:rPr>
        <w:t>исследовании</w:t>
      </w:r>
      <w:r w:rsidR="00F8477B" w:rsidRPr="00776359">
        <w:rPr>
          <w:i/>
        </w:rPr>
        <w:t xml:space="preserve"> </w:t>
      </w:r>
      <w:r w:rsidRPr="00776359">
        <w:rPr>
          <w:i/>
        </w:rPr>
        <w:t>сотрудников</w:t>
      </w:r>
      <w:r w:rsidR="00F8477B" w:rsidRPr="00776359">
        <w:rPr>
          <w:i/>
        </w:rPr>
        <w:t xml:space="preserve"> </w:t>
      </w:r>
      <w:r w:rsidRPr="00776359">
        <w:rPr>
          <w:i/>
        </w:rPr>
        <w:t>лаборатории</w:t>
      </w:r>
      <w:r w:rsidR="00F8477B" w:rsidRPr="00776359">
        <w:rPr>
          <w:i/>
        </w:rPr>
        <w:t xml:space="preserve"> </w:t>
      </w:r>
      <w:r w:rsidRPr="00776359">
        <w:rPr>
          <w:i/>
        </w:rPr>
        <w:t>анализа</w:t>
      </w:r>
      <w:r w:rsidR="00F8477B" w:rsidRPr="00776359">
        <w:rPr>
          <w:i/>
        </w:rPr>
        <w:t xml:space="preserve"> </w:t>
      </w:r>
      <w:r w:rsidRPr="00776359">
        <w:rPr>
          <w:i/>
        </w:rPr>
        <w:t>институтов</w:t>
      </w:r>
      <w:r w:rsidR="00F8477B" w:rsidRPr="00776359">
        <w:rPr>
          <w:i/>
        </w:rPr>
        <w:t xml:space="preserve"> </w:t>
      </w:r>
      <w:r w:rsidRPr="00776359">
        <w:rPr>
          <w:i/>
        </w:rPr>
        <w:t>и</w:t>
      </w:r>
      <w:r w:rsidR="00F8477B" w:rsidRPr="00776359">
        <w:rPr>
          <w:i/>
        </w:rPr>
        <w:t xml:space="preserve"> </w:t>
      </w:r>
      <w:r w:rsidRPr="00776359">
        <w:rPr>
          <w:i/>
        </w:rPr>
        <w:t>финансовых</w:t>
      </w:r>
      <w:r w:rsidR="00F8477B" w:rsidRPr="00776359">
        <w:rPr>
          <w:i/>
        </w:rPr>
        <w:t xml:space="preserve"> </w:t>
      </w:r>
      <w:r w:rsidRPr="00776359">
        <w:rPr>
          <w:i/>
        </w:rPr>
        <w:t>рынков</w:t>
      </w:r>
      <w:r w:rsidR="00F8477B" w:rsidRPr="00776359">
        <w:rPr>
          <w:i/>
        </w:rPr>
        <w:t xml:space="preserve"> </w:t>
      </w:r>
      <w:r w:rsidRPr="00776359">
        <w:rPr>
          <w:i/>
        </w:rPr>
        <w:t>Института</w:t>
      </w:r>
      <w:r w:rsidR="00F8477B" w:rsidRPr="00776359">
        <w:rPr>
          <w:i/>
        </w:rPr>
        <w:t xml:space="preserve"> </w:t>
      </w:r>
      <w:r w:rsidRPr="00776359">
        <w:rPr>
          <w:i/>
        </w:rPr>
        <w:t>прикладных</w:t>
      </w:r>
      <w:r w:rsidR="00F8477B" w:rsidRPr="00776359">
        <w:rPr>
          <w:i/>
        </w:rPr>
        <w:t xml:space="preserve"> </w:t>
      </w:r>
      <w:r w:rsidRPr="00776359">
        <w:rPr>
          <w:i/>
        </w:rPr>
        <w:t>экономических</w:t>
      </w:r>
      <w:r w:rsidR="00F8477B" w:rsidRPr="00776359">
        <w:rPr>
          <w:i/>
        </w:rPr>
        <w:t xml:space="preserve"> </w:t>
      </w:r>
      <w:r w:rsidRPr="00776359">
        <w:rPr>
          <w:i/>
        </w:rPr>
        <w:t>исследований</w:t>
      </w:r>
      <w:r w:rsidR="00F8477B" w:rsidRPr="00776359">
        <w:rPr>
          <w:i/>
        </w:rPr>
        <w:t xml:space="preserve"> </w:t>
      </w:r>
      <w:r w:rsidRPr="00776359">
        <w:rPr>
          <w:i/>
        </w:rPr>
        <w:t>РАНХиГС.</w:t>
      </w:r>
      <w:r w:rsidR="00F8477B" w:rsidRPr="00776359">
        <w:rPr>
          <w:i/>
        </w:rPr>
        <w:t xml:space="preserve"> </w:t>
      </w:r>
      <w:r w:rsidRPr="00776359">
        <w:rPr>
          <w:i/>
        </w:rPr>
        <w:t>Экономисты</w:t>
      </w:r>
      <w:r w:rsidR="00F8477B" w:rsidRPr="00776359">
        <w:rPr>
          <w:i/>
        </w:rPr>
        <w:t xml:space="preserve"> </w:t>
      </w:r>
      <w:r w:rsidRPr="00776359">
        <w:rPr>
          <w:i/>
        </w:rPr>
        <w:t>рассчитали</w:t>
      </w:r>
      <w:r w:rsidR="00F8477B" w:rsidRPr="00776359">
        <w:rPr>
          <w:i/>
        </w:rPr>
        <w:t xml:space="preserve"> </w:t>
      </w:r>
      <w:r w:rsidRPr="00776359">
        <w:rPr>
          <w:i/>
        </w:rPr>
        <w:t>медианную</w:t>
      </w:r>
      <w:r w:rsidR="00F8477B" w:rsidRPr="00776359">
        <w:rPr>
          <w:i/>
        </w:rPr>
        <w:t xml:space="preserve"> </w:t>
      </w:r>
      <w:r w:rsidRPr="00776359">
        <w:rPr>
          <w:i/>
        </w:rPr>
        <w:t>долю</w:t>
      </w:r>
      <w:r w:rsidR="00F8477B" w:rsidRPr="00776359">
        <w:rPr>
          <w:i/>
        </w:rPr>
        <w:t xml:space="preserve"> </w:t>
      </w:r>
      <w:r w:rsidRPr="00776359">
        <w:rPr>
          <w:i/>
        </w:rPr>
        <w:t>разных</w:t>
      </w:r>
      <w:r w:rsidR="00F8477B" w:rsidRPr="00776359">
        <w:rPr>
          <w:i/>
        </w:rPr>
        <w:t xml:space="preserve"> </w:t>
      </w:r>
      <w:r w:rsidRPr="00776359">
        <w:rPr>
          <w:i/>
        </w:rPr>
        <w:t>классов</w:t>
      </w:r>
      <w:r w:rsidR="00F8477B" w:rsidRPr="00776359">
        <w:rPr>
          <w:i/>
        </w:rPr>
        <w:t xml:space="preserve"> </w:t>
      </w:r>
      <w:r w:rsidRPr="00776359">
        <w:rPr>
          <w:i/>
        </w:rPr>
        <w:t>активов</w:t>
      </w:r>
      <w:r w:rsidR="00F8477B" w:rsidRPr="00776359">
        <w:rPr>
          <w:i/>
        </w:rPr>
        <w:t xml:space="preserve"> </w:t>
      </w:r>
      <w:r w:rsidRPr="00776359">
        <w:rPr>
          <w:i/>
        </w:rPr>
        <w:t>по</w:t>
      </w:r>
      <w:r w:rsidR="00F8477B" w:rsidRPr="00776359">
        <w:rPr>
          <w:i/>
        </w:rPr>
        <w:t xml:space="preserve"> </w:t>
      </w:r>
      <w:r w:rsidRPr="00776359">
        <w:rPr>
          <w:i/>
        </w:rPr>
        <w:t>всем</w:t>
      </w:r>
      <w:r w:rsidR="00F8477B" w:rsidRPr="00776359">
        <w:rPr>
          <w:i/>
        </w:rPr>
        <w:t xml:space="preserve"> </w:t>
      </w:r>
      <w:r w:rsidRPr="00776359">
        <w:rPr>
          <w:i/>
        </w:rPr>
        <w:t>НПФ,</w:t>
      </w:r>
      <w:r w:rsidR="00F8477B" w:rsidRPr="00776359">
        <w:rPr>
          <w:i/>
        </w:rPr>
        <w:t xml:space="preserve"> </w:t>
      </w:r>
      <w:r w:rsidRPr="00776359">
        <w:rPr>
          <w:i/>
        </w:rPr>
        <w:t>управляющим</w:t>
      </w:r>
      <w:r w:rsidR="00F8477B" w:rsidRPr="00776359">
        <w:rPr>
          <w:i/>
        </w:rPr>
        <w:t xml:space="preserve"> </w:t>
      </w:r>
      <w:r w:rsidRPr="00776359">
        <w:rPr>
          <w:i/>
        </w:rPr>
        <w:t>пенсионными</w:t>
      </w:r>
      <w:r w:rsidR="00F8477B" w:rsidRPr="00776359">
        <w:rPr>
          <w:i/>
        </w:rPr>
        <w:t xml:space="preserve"> </w:t>
      </w:r>
      <w:r w:rsidRPr="00776359">
        <w:rPr>
          <w:i/>
        </w:rPr>
        <w:t>накоплениями.</w:t>
      </w:r>
      <w:r w:rsidR="00F8477B" w:rsidRPr="00776359">
        <w:rPr>
          <w:i/>
        </w:rPr>
        <w:t xml:space="preserve"> </w:t>
      </w:r>
      <w:r w:rsidRPr="00776359">
        <w:rPr>
          <w:i/>
        </w:rPr>
        <w:t>Исследование</w:t>
      </w:r>
      <w:r w:rsidR="00F8477B" w:rsidRPr="00776359">
        <w:rPr>
          <w:i/>
        </w:rPr>
        <w:t xml:space="preserve"> </w:t>
      </w:r>
      <w:r w:rsidRPr="00776359">
        <w:rPr>
          <w:i/>
        </w:rPr>
        <w:t>охватывает</w:t>
      </w:r>
      <w:r w:rsidR="00F8477B" w:rsidRPr="00776359">
        <w:rPr>
          <w:i/>
        </w:rPr>
        <w:t xml:space="preserve"> </w:t>
      </w:r>
      <w:r w:rsidRPr="00776359">
        <w:rPr>
          <w:i/>
        </w:rPr>
        <w:t>период</w:t>
      </w:r>
      <w:r w:rsidR="00F8477B" w:rsidRPr="00776359">
        <w:rPr>
          <w:i/>
        </w:rPr>
        <w:t xml:space="preserve"> </w:t>
      </w:r>
      <w:r w:rsidRPr="00776359">
        <w:rPr>
          <w:i/>
        </w:rPr>
        <w:t>с</w:t>
      </w:r>
      <w:r w:rsidR="00F8477B" w:rsidRPr="00776359">
        <w:rPr>
          <w:i/>
        </w:rPr>
        <w:t xml:space="preserve"> </w:t>
      </w:r>
      <w:r w:rsidRPr="00776359">
        <w:rPr>
          <w:i/>
        </w:rPr>
        <w:t>2007</w:t>
      </w:r>
      <w:r w:rsidR="00F8477B" w:rsidRPr="00776359">
        <w:rPr>
          <w:i/>
        </w:rPr>
        <w:t xml:space="preserve"> </w:t>
      </w:r>
      <w:r w:rsidRPr="00776359">
        <w:rPr>
          <w:i/>
        </w:rPr>
        <w:t>по</w:t>
      </w:r>
      <w:r w:rsidR="00F8477B" w:rsidRPr="00776359">
        <w:rPr>
          <w:i/>
        </w:rPr>
        <w:t xml:space="preserve"> </w:t>
      </w:r>
      <w:r w:rsidRPr="00776359">
        <w:rPr>
          <w:i/>
        </w:rPr>
        <w:t>2022</w:t>
      </w:r>
      <w:r w:rsidR="00F8477B" w:rsidRPr="00776359">
        <w:rPr>
          <w:i/>
        </w:rPr>
        <w:t xml:space="preserve"> </w:t>
      </w:r>
      <w:r w:rsidRPr="00776359">
        <w:rPr>
          <w:i/>
        </w:rPr>
        <w:t>г.</w:t>
      </w:r>
      <w:r w:rsidR="00F8477B" w:rsidRPr="00776359">
        <w:rPr>
          <w:i/>
        </w:rPr>
        <w:t xml:space="preserve"> </w:t>
      </w:r>
      <w:r w:rsidRPr="00776359">
        <w:rPr>
          <w:i/>
        </w:rPr>
        <w:t>Расчеты</w:t>
      </w:r>
      <w:r w:rsidR="00F8477B" w:rsidRPr="00776359">
        <w:rPr>
          <w:i/>
        </w:rPr>
        <w:t xml:space="preserve"> </w:t>
      </w:r>
      <w:r w:rsidRPr="00776359">
        <w:rPr>
          <w:i/>
        </w:rPr>
        <w:t>основаны</w:t>
      </w:r>
      <w:r w:rsidR="00F8477B" w:rsidRPr="00776359">
        <w:rPr>
          <w:i/>
        </w:rPr>
        <w:t xml:space="preserve"> </w:t>
      </w:r>
      <w:r w:rsidRPr="00776359">
        <w:rPr>
          <w:i/>
        </w:rPr>
        <w:t>на</w:t>
      </w:r>
      <w:r w:rsidR="00F8477B" w:rsidRPr="00776359">
        <w:rPr>
          <w:i/>
        </w:rPr>
        <w:t xml:space="preserve"> </w:t>
      </w:r>
      <w:r w:rsidRPr="00776359">
        <w:rPr>
          <w:i/>
        </w:rPr>
        <w:t>отчетности</w:t>
      </w:r>
      <w:r w:rsidR="00F8477B" w:rsidRPr="00776359">
        <w:rPr>
          <w:i/>
        </w:rPr>
        <w:t xml:space="preserve"> </w:t>
      </w:r>
      <w:r w:rsidRPr="00776359">
        <w:rPr>
          <w:i/>
        </w:rPr>
        <w:t>НПФ,</w:t>
      </w:r>
      <w:r w:rsidR="00F8477B" w:rsidRPr="00776359">
        <w:rPr>
          <w:i/>
        </w:rPr>
        <w:t xml:space="preserve"> </w:t>
      </w:r>
      <w:r w:rsidRPr="00776359">
        <w:rPr>
          <w:i/>
        </w:rPr>
        <w:t>которая</w:t>
      </w:r>
      <w:r w:rsidR="00F8477B" w:rsidRPr="00776359">
        <w:rPr>
          <w:i/>
        </w:rPr>
        <w:t xml:space="preserve"> </w:t>
      </w:r>
      <w:r w:rsidRPr="00776359">
        <w:rPr>
          <w:i/>
        </w:rPr>
        <w:t>раз</w:t>
      </w:r>
      <w:r w:rsidR="00F8477B" w:rsidRPr="00776359">
        <w:rPr>
          <w:i/>
        </w:rPr>
        <w:t xml:space="preserve"> </w:t>
      </w:r>
      <w:r w:rsidRPr="00776359">
        <w:rPr>
          <w:i/>
        </w:rPr>
        <w:t>в</w:t>
      </w:r>
      <w:r w:rsidR="00F8477B" w:rsidRPr="00776359">
        <w:rPr>
          <w:i/>
        </w:rPr>
        <w:t xml:space="preserve"> </w:t>
      </w:r>
      <w:r w:rsidRPr="00776359">
        <w:rPr>
          <w:i/>
        </w:rPr>
        <w:t>год</w:t>
      </w:r>
      <w:r w:rsidR="00F8477B" w:rsidRPr="00776359">
        <w:rPr>
          <w:i/>
        </w:rPr>
        <w:t xml:space="preserve"> </w:t>
      </w:r>
      <w:r w:rsidRPr="00776359">
        <w:rPr>
          <w:i/>
        </w:rPr>
        <w:t>раскрывается</w:t>
      </w:r>
      <w:r w:rsidR="00F8477B" w:rsidRPr="00776359">
        <w:rPr>
          <w:i/>
        </w:rPr>
        <w:t xml:space="preserve"> </w:t>
      </w:r>
      <w:r w:rsidRPr="00776359">
        <w:rPr>
          <w:i/>
        </w:rPr>
        <w:t>Банком</w:t>
      </w:r>
      <w:r w:rsidR="00F8477B" w:rsidRPr="00776359">
        <w:rPr>
          <w:i/>
        </w:rPr>
        <w:t xml:space="preserve"> </w:t>
      </w:r>
      <w:r w:rsidRPr="00776359">
        <w:rPr>
          <w:i/>
        </w:rPr>
        <w:t>России,</w:t>
      </w:r>
      <w:r w:rsidR="00F8477B" w:rsidRPr="00776359">
        <w:rPr>
          <w:i/>
        </w:rPr>
        <w:t xml:space="preserve"> </w:t>
      </w:r>
      <w:hyperlink w:anchor="А101" w:history="1">
        <w:r w:rsidRPr="00776359">
          <w:rPr>
            <w:rStyle w:val="a3"/>
            <w:i/>
          </w:rPr>
          <w:t>сообщает</w:t>
        </w:r>
        <w:r w:rsidR="00F8477B" w:rsidRPr="00776359">
          <w:rPr>
            <w:rStyle w:val="a3"/>
            <w:i/>
          </w:rPr>
          <w:t xml:space="preserve"> </w:t>
        </w:r>
        <w:r w:rsidR="00F96BBB" w:rsidRPr="00776359">
          <w:rPr>
            <w:rStyle w:val="a3"/>
            <w:i/>
          </w:rPr>
          <w:t>«</w:t>
        </w:r>
        <w:r w:rsidRPr="00776359">
          <w:rPr>
            <w:rStyle w:val="a3"/>
            <w:i/>
          </w:rPr>
          <w:t>Финмаркет</w:t>
        </w:r>
        <w:r w:rsidR="00F96BBB" w:rsidRPr="00776359">
          <w:rPr>
            <w:rStyle w:val="a3"/>
            <w:i/>
          </w:rPr>
          <w:t>»</w:t>
        </w:r>
      </w:hyperlink>
    </w:p>
    <w:p w:rsidR="00E9487A" w:rsidRPr="00776359" w:rsidRDefault="00E9487A" w:rsidP="00676D5F">
      <w:pPr>
        <w:numPr>
          <w:ilvl w:val="0"/>
          <w:numId w:val="25"/>
        </w:numPr>
        <w:rPr>
          <w:i/>
        </w:rPr>
      </w:pPr>
      <w:r w:rsidRPr="00776359">
        <w:rPr>
          <w:i/>
        </w:rPr>
        <w:t>С</w:t>
      </w:r>
      <w:r w:rsidR="00F8477B" w:rsidRPr="00776359">
        <w:rPr>
          <w:i/>
        </w:rPr>
        <w:t xml:space="preserve"> </w:t>
      </w:r>
      <w:r w:rsidRPr="00776359">
        <w:rPr>
          <w:i/>
        </w:rPr>
        <w:t>1</w:t>
      </w:r>
      <w:r w:rsidR="00F8477B" w:rsidRPr="00776359">
        <w:rPr>
          <w:i/>
        </w:rPr>
        <w:t xml:space="preserve"> </w:t>
      </w:r>
      <w:r w:rsidRPr="00776359">
        <w:rPr>
          <w:i/>
        </w:rPr>
        <w:t>января</w:t>
      </w:r>
      <w:r w:rsidR="00F8477B" w:rsidRPr="00776359">
        <w:rPr>
          <w:i/>
        </w:rPr>
        <w:t xml:space="preserve"> </w:t>
      </w:r>
      <w:r w:rsidRPr="00776359">
        <w:rPr>
          <w:i/>
        </w:rPr>
        <w:t>2024</w:t>
      </w:r>
      <w:r w:rsidR="00F8477B" w:rsidRPr="00776359">
        <w:rPr>
          <w:i/>
        </w:rPr>
        <w:t xml:space="preserve"> </w:t>
      </w:r>
      <w:r w:rsidRPr="00776359">
        <w:rPr>
          <w:i/>
        </w:rPr>
        <w:t>года</w:t>
      </w:r>
      <w:r w:rsidR="00F8477B" w:rsidRPr="00776359">
        <w:rPr>
          <w:i/>
        </w:rPr>
        <w:t xml:space="preserve"> </w:t>
      </w:r>
      <w:r w:rsidRPr="00776359">
        <w:rPr>
          <w:i/>
        </w:rPr>
        <w:t>вступает</w:t>
      </w:r>
      <w:r w:rsidR="00F8477B" w:rsidRPr="00776359">
        <w:rPr>
          <w:i/>
        </w:rPr>
        <w:t xml:space="preserve"> </w:t>
      </w:r>
      <w:r w:rsidRPr="00776359">
        <w:rPr>
          <w:i/>
        </w:rPr>
        <w:t>в</w:t>
      </w:r>
      <w:r w:rsidR="00F8477B" w:rsidRPr="00776359">
        <w:rPr>
          <w:i/>
        </w:rPr>
        <w:t xml:space="preserve"> </w:t>
      </w:r>
      <w:r w:rsidRPr="00776359">
        <w:rPr>
          <w:i/>
        </w:rPr>
        <w:t>силу</w:t>
      </w:r>
      <w:r w:rsidR="00F8477B" w:rsidRPr="00776359">
        <w:rPr>
          <w:i/>
        </w:rPr>
        <w:t xml:space="preserve"> </w:t>
      </w:r>
      <w:r w:rsidRPr="00776359">
        <w:rPr>
          <w:i/>
        </w:rPr>
        <w:t>новый</w:t>
      </w:r>
      <w:r w:rsidR="00F8477B" w:rsidRPr="00776359">
        <w:rPr>
          <w:i/>
        </w:rPr>
        <w:t xml:space="preserve"> </w:t>
      </w:r>
      <w:r w:rsidRPr="00776359">
        <w:rPr>
          <w:i/>
        </w:rPr>
        <w:t>порядок</w:t>
      </w:r>
      <w:r w:rsidR="00F8477B" w:rsidRPr="00776359">
        <w:rPr>
          <w:i/>
        </w:rPr>
        <w:t xml:space="preserve"> </w:t>
      </w:r>
      <w:r w:rsidRPr="00776359">
        <w:rPr>
          <w:i/>
        </w:rPr>
        <w:t>выплаты</w:t>
      </w:r>
      <w:r w:rsidR="00F8477B" w:rsidRPr="00776359">
        <w:rPr>
          <w:i/>
        </w:rPr>
        <w:t xml:space="preserve"> </w:t>
      </w:r>
      <w:r w:rsidRPr="00776359">
        <w:rPr>
          <w:i/>
        </w:rPr>
        <w:t>гарантийного</w:t>
      </w:r>
      <w:r w:rsidR="00F8477B" w:rsidRPr="00776359">
        <w:rPr>
          <w:i/>
        </w:rPr>
        <w:t xml:space="preserve"> </w:t>
      </w:r>
      <w:r w:rsidRPr="00776359">
        <w:rPr>
          <w:i/>
        </w:rPr>
        <w:t>возмещения</w:t>
      </w:r>
      <w:r w:rsidR="00F8477B" w:rsidRPr="00776359">
        <w:rPr>
          <w:i/>
        </w:rPr>
        <w:t xml:space="preserve"> </w:t>
      </w:r>
      <w:r w:rsidRPr="00776359">
        <w:rPr>
          <w:i/>
        </w:rPr>
        <w:t>участнику,</w:t>
      </w:r>
      <w:r w:rsidR="00F8477B" w:rsidRPr="00776359">
        <w:rPr>
          <w:i/>
        </w:rPr>
        <w:t xml:space="preserve"> </w:t>
      </w:r>
      <w:r w:rsidRPr="00776359">
        <w:rPr>
          <w:i/>
        </w:rPr>
        <w:t>правопреемнику</w:t>
      </w:r>
      <w:r w:rsidR="00F8477B" w:rsidRPr="00776359">
        <w:rPr>
          <w:i/>
        </w:rPr>
        <w:t xml:space="preserve"> </w:t>
      </w:r>
      <w:r w:rsidRPr="00776359">
        <w:rPr>
          <w:i/>
        </w:rPr>
        <w:t>участника</w:t>
      </w:r>
      <w:r w:rsidR="00F8477B" w:rsidRPr="00776359">
        <w:rPr>
          <w:i/>
        </w:rPr>
        <w:t xml:space="preserve"> </w:t>
      </w:r>
      <w:r w:rsidRPr="00776359">
        <w:rPr>
          <w:i/>
        </w:rPr>
        <w:t>НПФ</w:t>
      </w:r>
      <w:r w:rsidR="00F8477B" w:rsidRPr="00776359">
        <w:rPr>
          <w:i/>
        </w:rPr>
        <w:t xml:space="preserve"> </w:t>
      </w:r>
      <w:r w:rsidRPr="00776359">
        <w:rPr>
          <w:i/>
        </w:rPr>
        <w:t>или</w:t>
      </w:r>
      <w:r w:rsidR="00F8477B" w:rsidRPr="00776359">
        <w:rPr>
          <w:i/>
        </w:rPr>
        <w:t xml:space="preserve"> </w:t>
      </w:r>
      <w:r w:rsidRPr="00776359">
        <w:rPr>
          <w:i/>
        </w:rPr>
        <w:t>перевода</w:t>
      </w:r>
      <w:r w:rsidR="00F8477B" w:rsidRPr="00776359">
        <w:rPr>
          <w:i/>
        </w:rPr>
        <w:t xml:space="preserve"> </w:t>
      </w:r>
      <w:r w:rsidRPr="00776359">
        <w:rPr>
          <w:i/>
        </w:rPr>
        <w:t>гарантийного</w:t>
      </w:r>
      <w:r w:rsidR="00F8477B" w:rsidRPr="00776359">
        <w:rPr>
          <w:i/>
        </w:rPr>
        <w:t xml:space="preserve"> </w:t>
      </w:r>
      <w:r w:rsidRPr="00776359">
        <w:rPr>
          <w:i/>
        </w:rPr>
        <w:t>возмещения</w:t>
      </w:r>
      <w:r w:rsidR="00F8477B" w:rsidRPr="00776359">
        <w:rPr>
          <w:i/>
        </w:rPr>
        <w:t xml:space="preserve"> </w:t>
      </w:r>
      <w:r w:rsidRPr="00776359">
        <w:rPr>
          <w:i/>
        </w:rPr>
        <w:t>в</w:t>
      </w:r>
      <w:r w:rsidR="00F8477B" w:rsidRPr="00776359">
        <w:rPr>
          <w:i/>
        </w:rPr>
        <w:t xml:space="preserve"> </w:t>
      </w:r>
      <w:r w:rsidRPr="00776359">
        <w:rPr>
          <w:i/>
        </w:rPr>
        <w:t>другой</w:t>
      </w:r>
      <w:r w:rsidR="00F8477B" w:rsidRPr="00776359">
        <w:rPr>
          <w:i/>
        </w:rPr>
        <w:t xml:space="preserve"> </w:t>
      </w:r>
      <w:r w:rsidRPr="00776359">
        <w:rPr>
          <w:i/>
        </w:rPr>
        <w:t>НПФ.</w:t>
      </w:r>
      <w:r w:rsidR="00F8477B" w:rsidRPr="00776359">
        <w:rPr>
          <w:i/>
        </w:rPr>
        <w:t xml:space="preserve"> </w:t>
      </w:r>
      <w:r w:rsidRPr="00776359">
        <w:rPr>
          <w:i/>
        </w:rPr>
        <w:t>Документ</w:t>
      </w:r>
      <w:r w:rsidR="00F8477B" w:rsidRPr="00776359">
        <w:rPr>
          <w:i/>
        </w:rPr>
        <w:t xml:space="preserve"> </w:t>
      </w:r>
      <w:r w:rsidRPr="00776359">
        <w:rPr>
          <w:i/>
        </w:rPr>
        <w:t>определяет</w:t>
      </w:r>
      <w:r w:rsidR="00F8477B" w:rsidRPr="00776359">
        <w:rPr>
          <w:i/>
        </w:rPr>
        <w:t xml:space="preserve"> </w:t>
      </w:r>
      <w:r w:rsidRPr="00776359">
        <w:rPr>
          <w:i/>
        </w:rPr>
        <w:t>мероприятия,</w:t>
      </w:r>
      <w:r w:rsidR="00F8477B" w:rsidRPr="00776359">
        <w:rPr>
          <w:i/>
        </w:rPr>
        <w:t xml:space="preserve"> </w:t>
      </w:r>
      <w:r w:rsidRPr="00776359">
        <w:rPr>
          <w:i/>
        </w:rPr>
        <w:t>осуществляемые</w:t>
      </w:r>
      <w:r w:rsidR="00F8477B" w:rsidRPr="00776359">
        <w:rPr>
          <w:i/>
        </w:rPr>
        <w:t xml:space="preserve"> </w:t>
      </w:r>
      <w:r w:rsidRPr="00776359">
        <w:rPr>
          <w:i/>
        </w:rPr>
        <w:t>Агентством</w:t>
      </w:r>
      <w:r w:rsidR="00F8477B" w:rsidRPr="00776359">
        <w:rPr>
          <w:i/>
        </w:rPr>
        <w:t xml:space="preserve"> </w:t>
      </w:r>
      <w:r w:rsidRPr="00776359">
        <w:rPr>
          <w:i/>
        </w:rPr>
        <w:t>по</w:t>
      </w:r>
      <w:r w:rsidR="00F8477B" w:rsidRPr="00776359">
        <w:rPr>
          <w:i/>
        </w:rPr>
        <w:t xml:space="preserve"> </w:t>
      </w:r>
      <w:r w:rsidRPr="00776359">
        <w:rPr>
          <w:i/>
        </w:rPr>
        <w:t>страхованию</w:t>
      </w:r>
      <w:r w:rsidR="00F8477B" w:rsidRPr="00776359">
        <w:rPr>
          <w:i/>
        </w:rPr>
        <w:t xml:space="preserve"> </w:t>
      </w:r>
      <w:r w:rsidRPr="00776359">
        <w:rPr>
          <w:i/>
        </w:rPr>
        <w:t>вкладов</w:t>
      </w:r>
      <w:r w:rsidR="00F8477B" w:rsidRPr="00776359">
        <w:rPr>
          <w:i/>
        </w:rPr>
        <w:t xml:space="preserve"> </w:t>
      </w:r>
      <w:r w:rsidRPr="00776359">
        <w:rPr>
          <w:i/>
        </w:rPr>
        <w:t>в</w:t>
      </w:r>
      <w:r w:rsidR="00F8477B" w:rsidRPr="00776359">
        <w:rPr>
          <w:i/>
        </w:rPr>
        <w:t xml:space="preserve"> </w:t>
      </w:r>
      <w:r w:rsidRPr="00776359">
        <w:rPr>
          <w:i/>
        </w:rPr>
        <w:t>соответствии</w:t>
      </w:r>
      <w:r w:rsidR="00F8477B" w:rsidRPr="00776359">
        <w:rPr>
          <w:i/>
        </w:rPr>
        <w:t xml:space="preserve"> </w:t>
      </w:r>
      <w:r w:rsidRPr="00776359">
        <w:rPr>
          <w:i/>
        </w:rPr>
        <w:t>с</w:t>
      </w:r>
      <w:r w:rsidR="00F8477B" w:rsidRPr="00776359">
        <w:rPr>
          <w:i/>
        </w:rPr>
        <w:t xml:space="preserve"> </w:t>
      </w:r>
      <w:r w:rsidRPr="00776359">
        <w:rPr>
          <w:i/>
        </w:rPr>
        <w:t>Федеральным</w:t>
      </w:r>
      <w:r w:rsidR="00F8477B" w:rsidRPr="00776359">
        <w:rPr>
          <w:i/>
        </w:rPr>
        <w:t xml:space="preserve"> </w:t>
      </w:r>
      <w:r w:rsidRPr="00776359">
        <w:rPr>
          <w:i/>
        </w:rPr>
        <w:t>законом</w:t>
      </w:r>
      <w:r w:rsidR="00F8477B" w:rsidRPr="00776359">
        <w:rPr>
          <w:i/>
        </w:rPr>
        <w:t xml:space="preserve"> </w:t>
      </w:r>
      <w:r w:rsidRPr="00776359">
        <w:rPr>
          <w:i/>
        </w:rPr>
        <w:t>от</w:t>
      </w:r>
      <w:r w:rsidR="00F8477B" w:rsidRPr="00776359">
        <w:rPr>
          <w:i/>
        </w:rPr>
        <w:t xml:space="preserve"> </w:t>
      </w:r>
      <w:r w:rsidRPr="00776359">
        <w:rPr>
          <w:i/>
        </w:rPr>
        <w:t>28</w:t>
      </w:r>
      <w:r w:rsidR="00F8477B" w:rsidRPr="00776359">
        <w:rPr>
          <w:i/>
        </w:rPr>
        <w:t xml:space="preserve"> </w:t>
      </w:r>
      <w:r w:rsidRPr="00776359">
        <w:rPr>
          <w:i/>
        </w:rPr>
        <w:t>декабря</w:t>
      </w:r>
      <w:r w:rsidR="00F8477B" w:rsidRPr="00776359">
        <w:rPr>
          <w:i/>
        </w:rPr>
        <w:t xml:space="preserve"> </w:t>
      </w:r>
      <w:r w:rsidRPr="00776359">
        <w:rPr>
          <w:i/>
        </w:rPr>
        <w:t>2022</w:t>
      </w:r>
      <w:r w:rsidR="00F8477B" w:rsidRPr="00776359">
        <w:rPr>
          <w:i/>
        </w:rPr>
        <w:t xml:space="preserve"> </w:t>
      </w:r>
      <w:r w:rsidRPr="00776359">
        <w:rPr>
          <w:i/>
        </w:rPr>
        <w:t>года</w:t>
      </w:r>
      <w:r w:rsidR="00F8477B" w:rsidRPr="00776359">
        <w:rPr>
          <w:i/>
        </w:rPr>
        <w:t xml:space="preserve"> </w:t>
      </w:r>
      <w:r w:rsidRPr="00776359">
        <w:rPr>
          <w:i/>
        </w:rPr>
        <w:t>N</w:t>
      </w:r>
      <w:r w:rsidR="00F8477B" w:rsidRPr="00776359">
        <w:rPr>
          <w:i/>
        </w:rPr>
        <w:t xml:space="preserve"> </w:t>
      </w:r>
      <w:r w:rsidRPr="00776359">
        <w:rPr>
          <w:i/>
        </w:rPr>
        <w:t>555-ФЗ,</w:t>
      </w:r>
      <w:r w:rsidR="00F8477B" w:rsidRPr="00776359">
        <w:rPr>
          <w:i/>
        </w:rPr>
        <w:t xml:space="preserve"> </w:t>
      </w:r>
      <w:hyperlink w:anchor="А102" w:history="1">
        <w:r w:rsidRPr="00776359">
          <w:rPr>
            <w:rStyle w:val="a3"/>
            <w:i/>
          </w:rPr>
          <w:t>передает</w:t>
        </w:r>
        <w:r w:rsidR="00F8477B" w:rsidRPr="00776359">
          <w:rPr>
            <w:rStyle w:val="a3"/>
            <w:i/>
          </w:rPr>
          <w:t xml:space="preserve"> </w:t>
        </w:r>
        <w:r w:rsidR="00F96BBB" w:rsidRPr="00776359">
          <w:rPr>
            <w:rStyle w:val="a3"/>
            <w:i/>
          </w:rPr>
          <w:t>«</w:t>
        </w:r>
        <w:r w:rsidRPr="00776359">
          <w:rPr>
            <w:rStyle w:val="a3"/>
            <w:i/>
          </w:rPr>
          <w:t>Ваш</w:t>
        </w:r>
        <w:r w:rsidR="00F8477B" w:rsidRPr="00776359">
          <w:rPr>
            <w:rStyle w:val="a3"/>
            <w:i/>
          </w:rPr>
          <w:t xml:space="preserve"> </w:t>
        </w:r>
        <w:r w:rsidRPr="00776359">
          <w:rPr>
            <w:rStyle w:val="a3"/>
            <w:i/>
          </w:rPr>
          <w:t>пенсионный</w:t>
        </w:r>
        <w:r w:rsidR="00F8477B" w:rsidRPr="00776359">
          <w:rPr>
            <w:rStyle w:val="a3"/>
            <w:i/>
          </w:rPr>
          <w:t xml:space="preserve"> </w:t>
        </w:r>
        <w:r w:rsidRPr="00776359">
          <w:rPr>
            <w:rStyle w:val="a3"/>
            <w:i/>
          </w:rPr>
          <w:t>брокер</w:t>
        </w:r>
        <w:r w:rsidR="00F96BBB" w:rsidRPr="00776359">
          <w:rPr>
            <w:rStyle w:val="a3"/>
            <w:i/>
          </w:rPr>
          <w:t>»</w:t>
        </w:r>
      </w:hyperlink>
    </w:p>
    <w:p w:rsidR="00E9487A" w:rsidRPr="00776359" w:rsidRDefault="00E9487A" w:rsidP="00676D5F">
      <w:pPr>
        <w:numPr>
          <w:ilvl w:val="0"/>
          <w:numId w:val="25"/>
        </w:numPr>
        <w:rPr>
          <w:i/>
        </w:rPr>
      </w:pPr>
      <w:r w:rsidRPr="00776359">
        <w:rPr>
          <w:i/>
        </w:rPr>
        <w:t>Сейчас</w:t>
      </w:r>
      <w:r w:rsidR="00F8477B" w:rsidRPr="00776359">
        <w:rPr>
          <w:i/>
        </w:rPr>
        <w:t xml:space="preserve"> </w:t>
      </w:r>
      <w:r w:rsidRPr="00776359">
        <w:rPr>
          <w:i/>
        </w:rPr>
        <w:t>в</w:t>
      </w:r>
      <w:r w:rsidR="00F8477B" w:rsidRPr="00776359">
        <w:rPr>
          <w:i/>
        </w:rPr>
        <w:t xml:space="preserve"> </w:t>
      </w:r>
      <w:r w:rsidRPr="00776359">
        <w:rPr>
          <w:i/>
        </w:rPr>
        <w:t>России</w:t>
      </w:r>
      <w:r w:rsidR="00F8477B" w:rsidRPr="00776359">
        <w:rPr>
          <w:i/>
        </w:rPr>
        <w:t xml:space="preserve"> </w:t>
      </w:r>
      <w:r w:rsidRPr="00776359">
        <w:rPr>
          <w:i/>
        </w:rPr>
        <w:t>пенсии</w:t>
      </w:r>
      <w:r w:rsidR="00F8477B" w:rsidRPr="00776359">
        <w:rPr>
          <w:i/>
        </w:rPr>
        <w:t xml:space="preserve"> </w:t>
      </w:r>
      <w:r w:rsidRPr="00776359">
        <w:rPr>
          <w:i/>
        </w:rPr>
        <w:t>пожилым</w:t>
      </w:r>
      <w:r w:rsidR="00F8477B" w:rsidRPr="00776359">
        <w:rPr>
          <w:i/>
        </w:rPr>
        <w:t xml:space="preserve"> </w:t>
      </w:r>
      <w:r w:rsidRPr="00776359">
        <w:rPr>
          <w:i/>
        </w:rPr>
        <w:t>людям</w:t>
      </w:r>
      <w:r w:rsidR="00F8477B" w:rsidRPr="00776359">
        <w:rPr>
          <w:i/>
        </w:rPr>
        <w:t xml:space="preserve"> </w:t>
      </w:r>
      <w:r w:rsidRPr="00776359">
        <w:rPr>
          <w:i/>
        </w:rPr>
        <w:t>платятся</w:t>
      </w:r>
      <w:r w:rsidR="00F8477B" w:rsidRPr="00776359">
        <w:rPr>
          <w:i/>
        </w:rPr>
        <w:t xml:space="preserve"> </w:t>
      </w:r>
      <w:r w:rsidRPr="00776359">
        <w:rPr>
          <w:i/>
        </w:rPr>
        <w:t>за</w:t>
      </w:r>
      <w:r w:rsidR="00F8477B" w:rsidRPr="00776359">
        <w:rPr>
          <w:i/>
        </w:rPr>
        <w:t xml:space="preserve"> </w:t>
      </w:r>
      <w:r w:rsidRPr="00776359">
        <w:rPr>
          <w:i/>
        </w:rPr>
        <w:t>счет</w:t>
      </w:r>
      <w:r w:rsidR="00F8477B" w:rsidRPr="00776359">
        <w:rPr>
          <w:i/>
        </w:rPr>
        <w:t xml:space="preserve"> </w:t>
      </w:r>
      <w:r w:rsidRPr="00776359">
        <w:rPr>
          <w:i/>
        </w:rPr>
        <w:t>отчислений</w:t>
      </w:r>
      <w:r w:rsidR="00F8477B" w:rsidRPr="00776359">
        <w:rPr>
          <w:i/>
        </w:rPr>
        <w:t xml:space="preserve"> </w:t>
      </w:r>
      <w:r w:rsidRPr="00776359">
        <w:rPr>
          <w:i/>
        </w:rPr>
        <w:t>работодателей</w:t>
      </w:r>
      <w:r w:rsidR="00F8477B" w:rsidRPr="00776359">
        <w:rPr>
          <w:i/>
        </w:rPr>
        <w:t xml:space="preserve"> </w:t>
      </w:r>
      <w:r w:rsidRPr="00776359">
        <w:rPr>
          <w:i/>
        </w:rPr>
        <w:t>с</w:t>
      </w:r>
      <w:r w:rsidR="00F8477B" w:rsidRPr="00776359">
        <w:rPr>
          <w:i/>
        </w:rPr>
        <w:t xml:space="preserve"> </w:t>
      </w:r>
      <w:r w:rsidRPr="00776359">
        <w:rPr>
          <w:i/>
        </w:rPr>
        <w:t>зарплат</w:t>
      </w:r>
      <w:r w:rsidR="00F8477B" w:rsidRPr="00776359">
        <w:rPr>
          <w:i/>
        </w:rPr>
        <w:t xml:space="preserve"> </w:t>
      </w:r>
      <w:r w:rsidRPr="00776359">
        <w:rPr>
          <w:i/>
        </w:rPr>
        <w:t>трудоустроенных</w:t>
      </w:r>
      <w:r w:rsidR="00F8477B" w:rsidRPr="00776359">
        <w:rPr>
          <w:i/>
        </w:rPr>
        <w:t xml:space="preserve"> </w:t>
      </w:r>
      <w:r w:rsidRPr="00776359">
        <w:rPr>
          <w:i/>
        </w:rPr>
        <w:t>граждан.</w:t>
      </w:r>
      <w:r w:rsidR="00F8477B" w:rsidRPr="00776359">
        <w:rPr>
          <w:i/>
        </w:rPr>
        <w:t xml:space="preserve"> </w:t>
      </w:r>
      <w:r w:rsidRPr="00776359">
        <w:rPr>
          <w:i/>
        </w:rPr>
        <w:t>Тенденция</w:t>
      </w:r>
      <w:r w:rsidR="00F8477B" w:rsidRPr="00776359">
        <w:rPr>
          <w:i/>
        </w:rPr>
        <w:t xml:space="preserve"> </w:t>
      </w:r>
      <w:r w:rsidRPr="00776359">
        <w:rPr>
          <w:i/>
        </w:rPr>
        <w:t>к</w:t>
      </w:r>
      <w:r w:rsidR="00F8477B" w:rsidRPr="00776359">
        <w:rPr>
          <w:i/>
        </w:rPr>
        <w:t xml:space="preserve"> </w:t>
      </w:r>
      <w:r w:rsidRPr="00776359">
        <w:rPr>
          <w:i/>
        </w:rPr>
        <w:t>старению</w:t>
      </w:r>
      <w:r w:rsidR="00F8477B" w:rsidRPr="00776359">
        <w:rPr>
          <w:i/>
        </w:rPr>
        <w:t xml:space="preserve"> </w:t>
      </w:r>
      <w:r w:rsidRPr="00776359">
        <w:rPr>
          <w:i/>
        </w:rPr>
        <w:t>означает,</w:t>
      </w:r>
      <w:r w:rsidR="00F8477B" w:rsidRPr="00776359">
        <w:rPr>
          <w:i/>
        </w:rPr>
        <w:t xml:space="preserve"> </w:t>
      </w:r>
      <w:r w:rsidRPr="00776359">
        <w:rPr>
          <w:i/>
        </w:rPr>
        <w:t>что</w:t>
      </w:r>
      <w:r w:rsidR="00F8477B" w:rsidRPr="00776359">
        <w:rPr>
          <w:i/>
        </w:rPr>
        <w:t xml:space="preserve"> </w:t>
      </w:r>
      <w:r w:rsidRPr="00776359">
        <w:rPr>
          <w:i/>
        </w:rPr>
        <w:t>в</w:t>
      </w:r>
      <w:r w:rsidR="00F8477B" w:rsidRPr="00776359">
        <w:rPr>
          <w:i/>
        </w:rPr>
        <w:t xml:space="preserve"> </w:t>
      </w:r>
      <w:r w:rsidRPr="00776359">
        <w:rPr>
          <w:i/>
        </w:rPr>
        <w:t>будущем</w:t>
      </w:r>
      <w:r w:rsidR="00F8477B" w:rsidRPr="00776359">
        <w:rPr>
          <w:i/>
        </w:rPr>
        <w:t xml:space="preserve"> </w:t>
      </w:r>
      <w:r w:rsidRPr="00776359">
        <w:rPr>
          <w:i/>
        </w:rPr>
        <w:t>хоть</w:t>
      </w:r>
      <w:r w:rsidR="00F8477B" w:rsidRPr="00776359">
        <w:rPr>
          <w:i/>
        </w:rPr>
        <w:t xml:space="preserve"> </w:t>
      </w:r>
      <w:r w:rsidRPr="00776359">
        <w:rPr>
          <w:i/>
        </w:rPr>
        <w:t>сколько-нибудь</w:t>
      </w:r>
      <w:r w:rsidR="00F8477B" w:rsidRPr="00776359">
        <w:rPr>
          <w:i/>
        </w:rPr>
        <w:t xml:space="preserve"> </w:t>
      </w:r>
      <w:r w:rsidRPr="00776359">
        <w:rPr>
          <w:i/>
        </w:rPr>
        <w:t>нормальной</w:t>
      </w:r>
      <w:r w:rsidR="00F8477B" w:rsidRPr="00776359">
        <w:rPr>
          <w:i/>
        </w:rPr>
        <w:t xml:space="preserve"> </w:t>
      </w:r>
      <w:r w:rsidRPr="00776359">
        <w:rPr>
          <w:i/>
        </w:rPr>
        <w:t>пенсии</w:t>
      </w:r>
      <w:r w:rsidR="00F8477B" w:rsidRPr="00776359">
        <w:rPr>
          <w:i/>
        </w:rPr>
        <w:t xml:space="preserve"> </w:t>
      </w:r>
      <w:r w:rsidRPr="00776359">
        <w:rPr>
          <w:i/>
        </w:rPr>
        <w:t>по</w:t>
      </w:r>
      <w:r w:rsidR="00F8477B" w:rsidRPr="00776359">
        <w:rPr>
          <w:i/>
        </w:rPr>
        <w:t xml:space="preserve"> </w:t>
      </w:r>
      <w:r w:rsidRPr="00776359">
        <w:rPr>
          <w:i/>
        </w:rPr>
        <w:t>старости</w:t>
      </w:r>
      <w:r w:rsidR="00F8477B" w:rsidRPr="00776359">
        <w:rPr>
          <w:i/>
        </w:rPr>
        <w:t xml:space="preserve"> </w:t>
      </w:r>
      <w:r w:rsidRPr="00776359">
        <w:rPr>
          <w:i/>
        </w:rPr>
        <w:t>от</w:t>
      </w:r>
      <w:r w:rsidR="00F8477B" w:rsidRPr="00776359">
        <w:rPr>
          <w:i/>
        </w:rPr>
        <w:t xml:space="preserve"> </w:t>
      </w:r>
      <w:r w:rsidRPr="00776359">
        <w:rPr>
          <w:i/>
        </w:rPr>
        <w:t>государства</w:t>
      </w:r>
      <w:r w:rsidR="00F8477B" w:rsidRPr="00776359">
        <w:rPr>
          <w:i/>
        </w:rPr>
        <w:t xml:space="preserve"> </w:t>
      </w:r>
      <w:r w:rsidRPr="00776359">
        <w:rPr>
          <w:i/>
        </w:rPr>
        <w:t>ждать</w:t>
      </w:r>
      <w:r w:rsidR="00F8477B" w:rsidRPr="00776359">
        <w:rPr>
          <w:i/>
        </w:rPr>
        <w:t xml:space="preserve"> </w:t>
      </w:r>
      <w:r w:rsidRPr="00776359">
        <w:rPr>
          <w:i/>
        </w:rPr>
        <w:t>не</w:t>
      </w:r>
      <w:r w:rsidR="00F8477B" w:rsidRPr="00776359">
        <w:rPr>
          <w:i/>
        </w:rPr>
        <w:t xml:space="preserve"> </w:t>
      </w:r>
      <w:r w:rsidRPr="00776359">
        <w:rPr>
          <w:i/>
        </w:rPr>
        <w:t>стоит.</w:t>
      </w:r>
      <w:r w:rsidR="00F8477B" w:rsidRPr="00776359">
        <w:rPr>
          <w:i/>
        </w:rPr>
        <w:t xml:space="preserve"> </w:t>
      </w:r>
      <w:r w:rsidRPr="00776359">
        <w:rPr>
          <w:i/>
        </w:rPr>
        <w:t>Ситуацию</w:t>
      </w:r>
      <w:r w:rsidR="00F8477B" w:rsidRPr="00776359">
        <w:rPr>
          <w:i/>
        </w:rPr>
        <w:t xml:space="preserve"> </w:t>
      </w:r>
      <w:r w:rsidRPr="00776359">
        <w:rPr>
          <w:i/>
        </w:rPr>
        <w:t>призваны</w:t>
      </w:r>
      <w:r w:rsidR="00F8477B" w:rsidRPr="00776359">
        <w:rPr>
          <w:i/>
        </w:rPr>
        <w:t xml:space="preserve"> </w:t>
      </w:r>
      <w:r w:rsidRPr="00776359">
        <w:rPr>
          <w:i/>
        </w:rPr>
        <w:t>выправить</w:t>
      </w:r>
      <w:r w:rsidR="00F8477B" w:rsidRPr="00776359">
        <w:rPr>
          <w:i/>
        </w:rPr>
        <w:t xml:space="preserve"> </w:t>
      </w:r>
      <w:r w:rsidRPr="00776359">
        <w:rPr>
          <w:i/>
        </w:rPr>
        <w:t>негосударственные</w:t>
      </w:r>
      <w:r w:rsidR="00F8477B" w:rsidRPr="00776359">
        <w:rPr>
          <w:i/>
        </w:rPr>
        <w:t xml:space="preserve"> </w:t>
      </w:r>
      <w:r w:rsidRPr="00776359">
        <w:rPr>
          <w:i/>
        </w:rPr>
        <w:t>пенсионные</w:t>
      </w:r>
      <w:r w:rsidR="00F8477B" w:rsidRPr="00776359">
        <w:rPr>
          <w:i/>
        </w:rPr>
        <w:t xml:space="preserve"> </w:t>
      </w:r>
      <w:r w:rsidRPr="00776359">
        <w:rPr>
          <w:i/>
        </w:rPr>
        <w:t>фонды,</w:t>
      </w:r>
      <w:r w:rsidR="00F8477B" w:rsidRPr="00776359">
        <w:rPr>
          <w:i/>
        </w:rPr>
        <w:t xml:space="preserve"> </w:t>
      </w:r>
      <w:r w:rsidRPr="00776359">
        <w:rPr>
          <w:i/>
        </w:rPr>
        <w:t>предложившие</w:t>
      </w:r>
      <w:r w:rsidR="00F8477B" w:rsidRPr="00776359">
        <w:rPr>
          <w:i/>
        </w:rPr>
        <w:t xml:space="preserve"> </w:t>
      </w:r>
      <w:r w:rsidRPr="00776359">
        <w:rPr>
          <w:i/>
        </w:rPr>
        <w:t>людям</w:t>
      </w:r>
      <w:r w:rsidR="00F8477B" w:rsidRPr="00776359">
        <w:rPr>
          <w:i/>
        </w:rPr>
        <w:t xml:space="preserve"> </w:t>
      </w:r>
      <w:r w:rsidRPr="00776359">
        <w:rPr>
          <w:i/>
        </w:rPr>
        <w:t>копить</w:t>
      </w:r>
      <w:r w:rsidR="00F8477B" w:rsidRPr="00776359">
        <w:rPr>
          <w:i/>
        </w:rPr>
        <w:t xml:space="preserve"> </w:t>
      </w:r>
      <w:r w:rsidRPr="00776359">
        <w:rPr>
          <w:i/>
        </w:rPr>
        <w:t>самостоятельно.</w:t>
      </w:r>
      <w:r w:rsidR="00F8477B" w:rsidRPr="00776359">
        <w:rPr>
          <w:i/>
        </w:rPr>
        <w:t xml:space="preserve"> </w:t>
      </w:r>
      <w:r w:rsidRPr="00776359">
        <w:rPr>
          <w:i/>
        </w:rPr>
        <w:t>Плюс</w:t>
      </w:r>
      <w:r w:rsidR="00F8477B" w:rsidRPr="00776359">
        <w:rPr>
          <w:i/>
        </w:rPr>
        <w:t xml:space="preserve"> </w:t>
      </w:r>
      <w:r w:rsidRPr="00776359">
        <w:rPr>
          <w:i/>
        </w:rPr>
        <w:t>с</w:t>
      </w:r>
      <w:r w:rsidR="00F8477B" w:rsidRPr="00776359">
        <w:rPr>
          <w:i/>
        </w:rPr>
        <w:t xml:space="preserve"> </w:t>
      </w:r>
      <w:r w:rsidRPr="00776359">
        <w:rPr>
          <w:i/>
        </w:rPr>
        <w:t>января</w:t>
      </w:r>
      <w:r w:rsidR="00F8477B" w:rsidRPr="00776359">
        <w:rPr>
          <w:i/>
        </w:rPr>
        <w:t xml:space="preserve"> </w:t>
      </w:r>
      <w:r w:rsidRPr="00776359">
        <w:rPr>
          <w:i/>
        </w:rPr>
        <w:t>2024</w:t>
      </w:r>
      <w:r w:rsidR="00F8477B" w:rsidRPr="00776359">
        <w:rPr>
          <w:i/>
        </w:rPr>
        <w:t xml:space="preserve"> </w:t>
      </w:r>
      <w:r w:rsidRPr="00776359">
        <w:rPr>
          <w:i/>
        </w:rPr>
        <w:t>года</w:t>
      </w:r>
      <w:r w:rsidR="00F8477B" w:rsidRPr="00776359">
        <w:rPr>
          <w:i/>
        </w:rPr>
        <w:t xml:space="preserve"> </w:t>
      </w:r>
      <w:r w:rsidRPr="00776359">
        <w:rPr>
          <w:i/>
        </w:rPr>
        <w:t>государство</w:t>
      </w:r>
      <w:r w:rsidR="00F8477B" w:rsidRPr="00776359">
        <w:rPr>
          <w:i/>
        </w:rPr>
        <w:t xml:space="preserve"> </w:t>
      </w:r>
      <w:r w:rsidRPr="00776359">
        <w:rPr>
          <w:i/>
        </w:rPr>
        <w:t>обещает</w:t>
      </w:r>
      <w:r w:rsidR="00F8477B" w:rsidRPr="00776359">
        <w:rPr>
          <w:i/>
        </w:rPr>
        <w:t xml:space="preserve"> </w:t>
      </w:r>
      <w:r w:rsidRPr="00776359">
        <w:rPr>
          <w:i/>
        </w:rPr>
        <w:t>добавлять</w:t>
      </w:r>
      <w:r w:rsidR="00F8477B" w:rsidRPr="00776359">
        <w:rPr>
          <w:i/>
        </w:rPr>
        <w:t xml:space="preserve"> </w:t>
      </w:r>
      <w:r w:rsidRPr="00776359">
        <w:rPr>
          <w:i/>
        </w:rPr>
        <w:t>к</w:t>
      </w:r>
      <w:r w:rsidR="00F8477B" w:rsidRPr="00776359">
        <w:rPr>
          <w:i/>
        </w:rPr>
        <w:t xml:space="preserve"> </w:t>
      </w:r>
      <w:r w:rsidRPr="00776359">
        <w:rPr>
          <w:i/>
        </w:rPr>
        <w:t>вашим</w:t>
      </w:r>
      <w:r w:rsidR="00F8477B" w:rsidRPr="00776359">
        <w:rPr>
          <w:i/>
        </w:rPr>
        <w:t xml:space="preserve"> </w:t>
      </w:r>
      <w:r w:rsidRPr="00776359">
        <w:rPr>
          <w:i/>
        </w:rPr>
        <w:t>взносам</w:t>
      </w:r>
      <w:r w:rsidR="00F8477B" w:rsidRPr="00776359">
        <w:rPr>
          <w:i/>
        </w:rPr>
        <w:t xml:space="preserve"> </w:t>
      </w:r>
      <w:r w:rsidRPr="00776359">
        <w:rPr>
          <w:i/>
        </w:rPr>
        <w:t>выплаты</w:t>
      </w:r>
      <w:r w:rsidR="00F8477B" w:rsidRPr="00776359">
        <w:rPr>
          <w:i/>
        </w:rPr>
        <w:t xml:space="preserve"> </w:t>
      </w:r>
      <w:r w:rsidRPr="00776359">
        <w:rPr>
          <w:i/>
        </w:rPr>
        <w:t>из</w:t>
      </w:r>
      <w:r w:rsidR="00F8477B" w:rsidRPr="00776359">
        <w:rPr>
          <w:i/>
        </w:rPr>
        <w:t xml:space="preserve"> </w:t>
      </w:r>
      <w:r w:rsidRPr="00776359">
        <w:rPr>
          <w:i/>
        </w:rPr>
        <w:t>казны.</w:t>
      </w:r>
      <w:r w:rsidR="00F8477B" w:rsidRPr="00776359">
        <w:rPr>
          <w:i/>
        </w:rPr>
        <w:t xml:space="preserve"> </w:t>
      </w:r>
      <w:hyperlink w:anchor="А103" w:history="1">
        <w:r w:rsidR="00F96BBB" w:rsidRPr="00776359">
          <w:rPr>
            <w:rStyle w:val="a3"/>
            <w:i/>
          </w:rPr>
          <w:t>«</w:t>
        </w:r>
        <w:r w:rsidRPr="00776359">
          <w:rPr>
            <w:rStyle w:val="a3"/>
            <w:i/>
          </w:rPr>
          <w:t>Финтолк</w:t>
        </w:r>
        <w:r w:rsidR="00F96BBB" w:rsidRPr="00776359">
          <w:rPr>
            <w:rStyle w:val="a3"/>
            <w:i/>
          </w:rPr>
          <w:t>»</w:t>
        </w:r>
        <w:r w:rsidR="00F8477B" w:rsidRPr="00776359">
          <w:rPr>
            <w:rStyle w:val="a3"/>
            <w:i/>
          </w:rPr>
          <w:t xml:space="preserve"> </w:t>
        </w:r>
        <w:r w:rsidRPr="00776359">
          <w:rPr>
            <w:rStyle w:val="a3"/>
            <w:i/>
          </w:rPr>
          <w:t>досконально</w:t>
        </w:r>
        <w:r w:rsidR="00F8477B" w:rsidRPr="00776359">
          <w:rPr>
            <w:rStyle w:val="a3"/>
            <w:i/>
          </w:rPr>
          <w:t xml:space="preserve"> </w:t>
        </w:r>
        <w:r w:rsidRPr="00776359">
          <w:rPr>
            <w:rStyle w:val="a3"/>
            <w:i/>
          </w:rPr>
          <w:t>разобрался</w:t>
        </w:r>
      </w:hyperlink>
      <w:r w:rsidR="00F8477B" w:rsidRPr="00776359">
        <w:rPr>
          <w:i/>
        </w:rPr>
        <w:t xml:space="preserve"> </w:t>
      </w:r>
      <w:r w:rsidRPr="00776359">
        <w:rPr>
          <w:i/>
        </w:rPr>
        <w:t>в</w:t>
      </w:r>
      <w:r w:rsidR="00F8477B" w:rsidRPr="00776359">
        <w:rPr>
          <w:i/>
        </w:rPr>
        <w:t xml:space="preserve"> </w:t>
      </w:r>
      <w:r w:rsidRPr="00776359">
        <w:rPr>
          <w:i/>
        </w:rPr>
        <w:t>истории</w:t>
      </w:r>
      <w:r w:rsidR="00F8477B" w:rsidRPr="00776359">
        <w:rPr>
          <w:i/>
        </w:rPr>
        <w:t xml:space="preserve"> </w:t>
      </w:r>
      <w:r w:rsidRPr="00776359">
        <w:rPr>
          <w:i/>
        </w:rPr>
        <w:t>НПФ</w:t>
      </w:r>
      <w:r w:rsidR="00F8477B" w:rsidRPr="00776359">
        <w:rPr>
          <w:i/>
        </w:rPr>
        <w:t xml:space="preserve"> </w:t>
      </w:r>
      <w:r w:rsidRPr="00776359">
        <w:rPr>
          <w:i/>
        </w:rPr>
        <w:t>и</w:t>
      </w:r>
      <w:r w:rsidR="00F8477B" w:rsidRPr="00776359">
        <w:rPr>
          <w:i/>
        </w:rPr>
        <w:t xml:space="preserve"> </w:t>
      </w:r>
      <w:r w:rsidRPr="00776359">
        <w:rPr>
          <w:i/>
        </w:rPr>
        <w:t>узнал,</w:t>
      </w:r>
      <w:r w:rsidR="00F8477B" w:rsidRPr="00776359">
        <w:rPr>
          <w:i/>
        </w:rPr>
        <w:t xml:space="preserve"> </w:t>
      </w:r>
      <w:r w:rsidRPr="00776359">
        <w:rPr>
          <w:i/>
        </w:rPr>
        <w:t>что</w:t>
      </w:r>
      <w:r w:rsidR="00F8477B" w:rsidRPr="00776359">
        <w:rPr>
          <w:i/>
        </w:rPr>
        <w:t xml:space="preserve"> </w:t>
      </w:r>
      <w:r w:rsidRPr="00776359">
        <w:rPr>
          <w:i/>
        </w:rPr>
        <w:t>ждет</w:t>
      </w:r>
      <w:r w:rsidR="00F8477B" w:rsidRPr="00776359">
        <w:rPr>
          <w:i/>
        </w:rPr>
        <w:t xml:space="preserve"> </w:t>
      </w:r>
      <w:r w:rsidRPr="00776359">
        <w:rPr>
          <w:i/>
        </w:rPr>
        <w:t>трудоспособных</w:t>
      </w:r>
      <w:r w:rsidR="00F8477B" w:rsidRPr="00776359">
        <w:rPr>
          <w:i/>
        </w:rPr>
        <w:t xml:space="preserve"> </w:t>
      </w:r>
      <w:r w:rsidRPr="00776359">
        <w:rPr>
          <w:i/>
        </w:rPr>
        <w:t>россиян</w:t>
      </w:r>
      <w:r w:rsidR="00F8477B" w:rsidRPr="00776359">
        <w:rPr>
          <w:i/>
        </w:rPr>
        <w:t xml:space="preserve"> </w:t>
      </w:r>
      <w:r w:rsidRPr="00776359">
        <w:rPr>
          <w:i/>
        </w:rPr>
        <w:t>дальше</w:t>
      </w:r>
    </w:p>
    <w:p w:rsidR="00E9487A" w:rsidRPr="00776359" w:rsidRDefault="00E9487A" w:rsidP="00676D5F">
      <w:pPr>
        <w:numPr>
          <w:ilvl w:val="0"/>
          <w:numId w:val="25"/>
        </w:numPr>
        <w:rPr>
          <w:i/>
        </w:rPr>
      </w:pPr>
      <w:r w:rsidRPr="00776359">
        <w:rPr>
          <w:i/>
        </w:rPr>
        <w:t>В</w:t>
      </w:r>
      <w:r w:rsidR="00F8477B" w:rsidRPr="00776359">
        <w:rPr>
          <w:i/>
        </w:rPr>
        <w:t xml:space="preserve"> </w:t>
      </w:r>
      <w:r w:rsidRPr="00776359">
        <w:rPr>
          <w:i/>
        </w:rPr>
        <w:t>Госдуму</w:t>
      </w:r>
      <w:r w:rsidR="00F8477B" w:rsidRPr="00776359">
        <w:rPr>
          <w:i/>
        </w:rPr>
        <w:t xml:space="preserve"> </w:t>
      </w:r>
      <w:r w:rsidRPr="00776359">
        <w:rPr>
          <w:i/>
        </w:rPr>
        <w:t>внес</w:t>
      </w:r>
      <w:r w:rsidR="00F96BBB" w:rsidRPr="00776359">
        <w:rPr>
          <w:i/>
        </w:rPr>
        <w:t>е</w:t>
      </w:r>
      <w:r w:rsidRPr="00776359">
        <w:rPr>
          <w:i/>
        </w:rPr>
        <w:t>н</w:t>
      </w:r>
      <w:r w:rsidR="00F8477B" w:rsidRPr="00776359">
        <w:rPr>
          <w:i/>
        </w:rPr>
        <w:t xml:space="preserve"> </w:t>
      </w:r>
      <w:r w:rsidRPr="00776359">
        <w:rPr>
          <w:i/>
        </w:rPr>
        <w:t>законопроект,</w:t>
      </w:r>
      <w:r w:rsidR="00F8477B" w:rsidRPr="00776359">
        <w:rPr>
          <w:i/>
        </w:rPr>
        <w:t xml:space="preserve"> </w:t>
      </w:r>
      <w:r w:rsidRPr="00776359">
        <w:rPr>
          <w:i/>
        </w:rPr>
        <w:t>предлагающий</w:t>
      </w:r>
      <w:r w:rsidR="00F8477B" w:rsidRPr="00776359">
        <w:rPr>
          <w:i/>
        </w:rPr>
        <w:t xml:space="preserve"> </w:t>
      </w:r>
      <w:r w:rsidRPr="00776359">
        <w:rPr>
          <w:i/>
        </w:rPr>
        <w:t>дать</w:t>
      </w:r>
      <w:r w:rsidR="00F8477B" w:rsidRPr="00776359">
        <w:rPr>
          <w:i/>
        </w:rPr>
        <w:t xml:space="preserve"> </w:t>
      </w:r>
      <w:r w:rsidRPr="00776359">
        <w:rPr>
          <w:i/>
        </w:rPr>
        <w:t>право</w:t>
      </w:r>
      <w:r w:rsidR="00F8477B" w:rsidRPr="00776359">
        <w:rPr>
          <w:i/>
        </w:rPr>
        <w:t xml:space="preserve"> </w:t>
      </w:r>
      <w:r w:rsidRPr="00776359">
        <w:rPr>
          <w:i/>
        </w:rPr>
        <w:t>на</w:t>
      </w:r>
      <w:r w:rsidR="00F8477B" w:rsidRPr="00776359">
        <w:rPr>
          <w:i/>
        </w:rPr>
        <w:t xml:space="preserve"> </w:t>
      </w:r>
      <w:r w:rsidRPr="00776359">
        <w:rPr>
          <w:i/>
        </w:rPr>
        <w:t>досрочный</w:t>
      </w:r>
      <w:r w:rsidR="00F8477B" w:rsidRPr="00776359">
        <w:rPr>
          <w:i/>
        </w:rPr>
        <w:t xml:space="preserve"> </w:t>
      </w:r>
      <w:r w:rsidRPr="00776359">
        <w:rPr>
          <w:i/>
        </w:rPr>
        <w:t>выход</w:t>
      </w:r>
      <w:r w:rsidR="00F8477B" w:rsidRPr="00776359">
        <w:rPr>
          <w:i/>
        </w:rPr>
        <w:t xml:space="preserve"> </w:t>
      </w:r>
      <w:r w:rsidRPr="00776359">
        <w:rPr>
          <w:i/>
        </w:rPr>
        <w:t>на</w:t>
      </w:r>
      <w:r w:rsidR="00F8477B" w:rsidRPr="00776359">
        <w:rPr>
          <w:i/>
        </w:rPr>
        <w:t xml:space="preserve"> </w:t>
      </w:r>
      <w:r w:rsidRPr="00776359">
        <w:rPr>
          <w:i/>
        </w:rPr>
        <w:t>пенсию</w:t>
      </w:r>
      <w:r w:rsidR="00F8477B" w:rsidRPr="00776359">
        <w:rPr>
          <w:i/>
        </w:rPr>
        <w:t xml:space="preserve"> </w:t>
      </w:r>
      <w:r w:rsidRPr="00776359">
        <w:rPr>
          <w:i/>
        </w:rPr>
        <w:t>сотрудникам</w:t>
      </w:r>
      <w:r w:rsidR="00F8477B" w:rsidRPr="00776359">
        <w:rPr>
          <w:i/>
        </w:rPr>
        <w:t xml:space="preserve"> </w:t>
      </w:r>
      <w:r w:rsidRPr="00776359">
        <w:rPr>
          <w:i/>
        </w:rPr>
        <w:t>аварийно-спасательных</w:t>
      </w:r>
      <w:r w:rsidR="00F8477B" w:rsidRPr="00776359">
        <w:rPr>
          <w:i/>
        </w:rPr>
        <w:t xml:space="preserve"> </w:t>
      </w:r>
      <w:r w:rsidRPr="00776359">
        <w:rPr>
          <w:i/>
        </w:rPr>
        <w:t>и</w:t>
      </w:r>
      <w:r w:rsidR="00F8477B" w:rsidRPr="00776359">
        <w:rPr>
          <w:i/>
        </w:rPr>
        <w:t xml:space="preserve"> </w:t>
      </w:r>
      <w:r w:rsidRPr="00776359">
        <w:rPr>
          <w:i/>
        </w:rPr>
        <w:t>противопожарных</w:t>
      </w:r>
      <w:r w:rsidR="00F8477B" w:rsidRPr="00776359">
        <w:rPr>
          <w:i/>
        </w:rPr>
        <w:t xml:space="preserve"> </w:t>
      </w:r>
      <w:r w:rsidRPr="00776359">
        <w:rPr>
          <w:i/>
        </w:rPr>
        <w:t>служб</w:t>
      </w:r>
      <w:r w:rsidR="00F8477B" w:rsidRPr="00776359">
        <w:rPr>
          <w:i/>
        </w:rPr>
        <w:t xml:space="preserve"> </w:t>
      </w:r>
      <w:r w:rsidRPr="00776359">
        <w:rPr>
          <w:i/>
        </w:rPr>
        <w:t>регионального</w:t>
      </w:r>
      <w:r w:rsidR="00F8477B" w:rsidRPr="00776359">
        <w:rPr>
          <w:i/>
        </w:rPr>
        <w:t xml:space="preserve"> </w:t>
      </w:r>
      <w:r w:rsidRPr="00776359">
        <w:rPr>
          <w:i/>
        </w:rPr>
        <w:t>уровня.</w:t>
      </w:r>
      <w:r w:rsidR="00F8477B" w:rsidRPr="00776359">
        <w:rPr>
          <w:i/>
        </w:rPr>
        <w:t xml:space="preserve"> </w:t>
      </w:r>
      <w:r w:rsidRPr="00776359">
        <w:rPr>
          <w:i/>
        </w:rPr>
        <w:t>Смогут</w:t>
      </w:r>
      <w:r w:rsidR="00F8477B" w:rsidRPr="00776359">
        <w:rPr>
          <w:i/>
        </w:rPr>
        <w:t xml:space="preserve"> </w:t>
      </w:r>
      <w:r w:rsidRPr="00776359">
        <w:rPr>
          <w:i/>
        </w:rPr>
        <w:t>ли</w:t>
      </w:r>
      <w:r w:rsidR="00F8477B" w:rsidRPr="00776359">
        <w:rPr>
          <w:i/>
        </w:rPr>
        <w:t xml:space="preserve"> </w:t>
      </w:r>
      <w:r w:rsidRPr="00776359">
        <w:rPr>
          <w:i/>
        </w:rPr>
        <w:t>пожарные</w:t>
      </w:r>
      <w:r w:rsidR="00F8477B" w:rsidRPr="00776359">
        <w:rPr>
          <w:i/>
        </w:rPr>
        <w:t xml:space="preserve"> </w:t>
      </w:r>
      <w:r w:rsidRPr="00776359">
        <w:rPr>
          <w:i/>
        </w:rPr>
        <w:t>и</w:t>
      </w:r>
      <w:r w:rsidR="00F8477B" w:rsidRPr="00776359">
        <w:rPr>
          <w:i/>
        </w:rPr>
        <w:t xml:space="preserve"> </w:t>
      </w:r>
      <w:r w:rsidRPr="00776359">
        <w:rPr>
          <w:i/>
        </w:rPr>
        <w:t>спасатели</w:t>
      </w:r>
      <w:r w:rsidR="00F8477B" w:rsidRPr="00776359">
        <w:rPr>
          <w:i/>
        </w:rPr>
        <w:t xml:space="preserve"> </w:t>
      </w:r>
      <w:r w:rsidRPr="00776359">
        <w:rPr>
          <w:i/>
        </w:rPr>
        <w:t>из</w:t>
      </w:r>
      <w:r w:rsidR="00F8477B" w:rsidRPr="00776359">
        <w:rPr>
          <w:i/>
        </w:rPr>
        <w:t xml:space="preserve"> </w:t>
      </w:r>
      <w:r w:rsidRPr="00776359">
        <w:rPr>
          <w:i/>
        </w:rPr>
        <w:t>регионов</w:t>
      </w:r>
      <w:r w:rsidR="00F8477B" w:rsidRPr="00776359">
        <w:rPr>
          <w:i/>
        </w:rPr>
        <w:t xml:space="preserve"> </w:t>
      </w:r>
      <w:r w:rsidRPr="00776359">
        <w:rPr>
          <w:i/>
        </w:rPr>
        <w:t>России</w:t>
      </w:r>
      <w:r w:rsidR="00F8477B" w:rsidRPr="00776359">
        <w:rPr>
          <w:i/>
        </w:rPr>
        <w:t xml:space="preserve"> </w:t>
      </w:r>
      <w:r w:rsidRPr="00776359">
        <w:rPr>
          <w:i/>
        </w:rPr>
        <w:t>рассчитывать</w:t>
      </w:r>
      <w:r w:rsidR="00F8477B" w:rsidRPr="00776359">
        <w:rPr>
          <w:i/>
        </w:rPr>
        <w:t xml:space="preserve"> </w:t>
      </w:r>
      <w:r w:rsidRPr="00776359">
        <w:rPr>
          <w:i/>
        </w:rPr>
        <w:t>на</w:t>
      </w:r>
      <w:r w:rsidR="00F8477B" w:rsidRPr="00776359">
        <w:rPr>
          <w:i/>
        </w:rPr>
        <w:t xml:space="preserve"> </w:t>
      </w:r>
      <w:r w:rsidRPr="00776359">
        <w:rPr>
          <w:i/>
        </w:rPr>
        <w:t>досрочный</w:t>
      </w:r>
      <w:r w:rsidR="00F8477B" w:rsidRPr="00776359">
        <w:rPr>
          <w:i/>
        </w:rPr>
        <w:t xml:space="preserve"> </w:t>
      </w:r>
      <w:r w:rsidRPr="00776359">
        <w:rPr>
          <w:i/>
        </w:rPr>
        <w:t>выход</w:t>
      </w:r>
      <w:r w:rsidR="00F8477B" w:rsidRPr="00776359">
        <w:rPr>
          <w:i/>
        </w:rPr>
        <w:t xml:space="preserve"> </w:t>
      </w:r>
      <w:r w:rsidRPr="00776359">
        <w:rPr>
          <w:i/>
        </w:rPr>
        <w:t>на</w:t>
      </w:r>
      <w:r w:rsidR="00F8477B" w:rsidRPr="00776359">
        <w:rPr>
          <w:i/>
        </w:rPr>
        <w:t xml:space="preserve"> </w:t>
      </w:r>
      <w:r w:rsidRPr="00776359">
        <w:rPr>
          <w:i/>
        </w:rPr>
        <w:t>пенсию,</w:t>
      </w:r>
      <w:r w:rsidR="00F8477B" w:rsidRPr="00776359">
        <w:rPr>
          <w:i/>
        </w:rPr>
        <w:t xml:space="preserve"> </w:t>
      </w:r>
      <w:r w:rsidRPr="00776359">
        <w:rPr>
          <w:i/>
        </w:rPr>
        <w:t>в</w:t>
      </w:r>
      <w:r w:rsidR="00F8477B" w:rsidRPr="00776359">
        <w:rPr>
          <w:i/>
        </w:rPr>
        <w:t xml:space="preserve"> </w:t>
      </w:r>
      <w:r w:rsidRPr="00776359">
        <w:rPr>
          <w:i/>
        </w:rPr>
        <w:t>программе</w:t>
      </w:r>
      <w:r w:rsidR="00F8477B" w:rsidRPr="00776359">
        <w:rPr>
          <w:i/>
        </w:rPr>
        <w:t xml:space="preserve"> </w:t>
      </w:r>
      <w:r w:rsidR="00F96BBB" w:rsidRPr="00776359">
        <w:rPr>
          <w:i/>
        </w:rPr>
        <w:t>«</w:t>
      </w:r>
      <w:r w:rsidRPr="00776359">
        <w:rPr>
          <w:i/>
        </w:rPr>
        <w:t>Акценты</w:t>
      </w:r>
      <w:r w:rsidR="00F96BBB" w:rsidRPr="00776359">
        <w:rPr>
          <w:i/>
        </w:rPr>
        <w:t>»</w:t>
      </w:r>
      <w:r w:rsidR="00F8477B" w:rsidRPr="00776359">
        <w:rPr>
          <w:i/>
        </w:rPr>
        <w:t xml:space="preserve"> </w:t>
      </w:r>
      <w:r w:rsidRPr="00776359">
        <w:rPr>
          <w:i/>
        </w:rPr>
        <w:t>рассказал</w:t>
      </w:r>
      <w:r w:rsidR="00F8477B" w:rsidRPr="00776359">
        <w:rPr>
          <w:i/>
        </w:rPr>
        <w:t xml:space="preserve"> </w:t>
      </w:r>
      <w:r w:rsidRPr="00776359">
        <w:rPr>
          <w:i/>
        </w:rPr>
        <w:t>глава</w:t>
      </w:r>
      <w:r w:rsidR="00F8477B" w:rsidRPr="00776359">
        <w:rPr>
          <w:i/>
        </w:rPr>
        <w:t xml:space="preserve"> </w:t>
      </w:r>
      <w:r w:rsidRPr="00776359">
        <w:rPr>
          <w:i/>
        </w:rPr>
        <w:t>Комитета</w:t>
      </w:r>
      <w:r w:rsidR="00F8477B" w:rsidRPr="00776359">
        <w:rPr>
          <w:i/>
        </w:rPr>
        <w:t xml:space="preserve"> </w:t>
      </w:r>
      <w:r w:rsidRPr="00776359">
        <w:rPr>
          <w:i/>
        </w:rPr>
        <w:t>Государственной</w:t>
      </w:r>
      <w:r w:rsidR="00F8477B" w:rsidRPr="00776359">
        <w:rPr>
          <w:i/>
        </w:rPr>
        <w:t xml:space="preserve"> </w:t>
      </w:r>
      <w:r w:rsidRPr="00776359">
        <w:rPr>
          <w:i/>
        </w:rPr>
        <w:t>Думы</w:t>
      </w:r>
      <w:r w:rsidR="00F8477B" w:rsidRPr="00776359">
        <w:rPr>
          <w:i/>
        </w:rPr>
        <w:t xml:space="preserve"> </w:t>
      </w:r>
      <w:r w:rsidRPr="00776359">
        <w:rPr>
          <w:i/>
        </w:rPr>
        <w:t>по</w:t>
      </w:r>
      <w:r w:rsidR="00F8477B" w:rsidRPr="00776359">
        <w:rPr>
          <w:i/>
        </w:rPr>
        <w:t xml:space="preserve"> </w:t>
      </w:r>
      <w:r w:rsidRPr="00776359">
        <w:rPr>
          <w:i/>
        </w:rPr>
        <w:t>труду,</w:t>
      </w:r>
      <w:r w:rsidR="00F8477B" w:rsidRPr="00776359">
        <w:rPr>
          <w:i/>
        </w:rPr>
        <w:t xml:space="preserve"> </w:t>
      </w:r>
      <w:r w:rsidRPr="00776359">
        <w:rPr>
          <w:i/>
        </w:rPr>
        <w:t>социальной</w:t>
      </w:r>
      <w:r w:rsidR="00F8477B" w:rsidRPr="00776359">
        <w:rPr>
          <w:i/>
        </w:rPr>
        <w:t xml:space="preserve"> </w:t>
      </w:r>
      <w:r w:rsidRPr="00776359">
        <w:rPr>
          <w:i/>
        </w:rPr>
        <w:t>политике</w:t>
      </w:r>
      <w:r w:rsidR="00F8477B" w:rsidRPr="00776359">
        <w:rPr>
          <w:i/>
        </w:rPr>
        <w:t xml:space="preserve"> </w:t>
      </w:r>
      <w:r w:rsidRPr="00776359">
        <w:rPr>
          <w:i/>
        </w:rPr>
        <w:t>и</w:t>
      </w:r>
      <w:r w:rsidR="00F8477B" w:rsidRPr="00776359">
        <w:rPr>
          <w:i/>
        </w:rPr>
        <w:t xml:space="preserve"> </w:t>
      </w:r>
      <w:r w:rsidRPr="00776359">
        <w:rPr>
          <w:i/>
        </w:rPr>
        <w:t>делам</w:t>
      </w:r>
      <w:r w:rsidR="00F8477B" w:rsidRPr="00776359">
        <w:rPr>
          <w:i/>
        </w:rPr>
        <w:t xml:space="preserve"> </w:t>
      </w:r>
      <w:r w:rsidRPr="00776359">
        <w:rPr>
          <w:i/>
        </w:rPr>
        <w:t>ветеранов</w:t>
      </w:r>
      <w:r w:rsidR="00F8477B" w:rsidRPr="00776359">
        <w:rPr>
          <w:i/>
        </w:rPr>
        <w:t xml:space="preserve"> </w:t>
      </w:r>
      <w:r w:rsidRPr="00776359">
        <w:rPr>
          <w:i/>
        </w:rPr>
        <w:t>Ярослав</w:t>
      </w:r>
      <w:r w:rsidR="00F8477B" w:rsidRPr="00776359">
        <w:rPr>
          <w:i/>
        </w:rPr>
        <w:t xml:space="preserve"> </w:t>
      </w:r>
      <w:r w:rsidRPr="00776359">
        <w:rPr>
          <w:i/>
        </w:rPr>
        <w:t>Нилов,</w:t>
      </w:r>
      <w:r w:rsidR="00F8477B" w:rsidRPr="00776359">
        <w:rPr>
          <w:i/>
        </w:rPr>
        <w:t xml:space="preserve"> </w:t>
      </w:r>
      <w:hyperlink w:anchor="А104" w:history="1">
        <w:r w:rsidRPr="00776359">
          <w:rPr>
            <w:rStyle w:val="a3"/>
            <w:i/>
          </w:rPr>
          <w:t>передает</w:t>
        </w:r>
        <w:r w:rsidR="00F8477B" w:rsidRPr="00776359">
          <w:rPr>
            <w:rStyle w:val="a3"/>
            <w:i/>
          </w:rPr>
          <w:t xml:space="preserve"> </w:t>
        </w:r>
        <w:r w:rsidR="00F96BBB" w:rsidRPr="00776359">
          <w:rPr>
            <w:rStyle w:val="a3"/>
            <w:i/>
          </w:rPr>
          <w:t>«</w:t>
        </w:r>
        <w:r w:rsidRPr="00776359">
          <w:rPr>
            <w:rStyle w:val="a3"/>
            <w:i/>
          </w:rPr>
          <w:t>Общественная</w:t>
        </w:r>
        <w:r w:rsidR="00F8477B" w:rsidRPr="00776359">
          <w:rPr>
            <w:rStyle w:val="a3"/>
            <w:i/>
          </w:rPr>
          <w:t xml:space="preserve"> </w:t>
        </w:r>
        <w:r w:rsidR="00D35B22" w:rsidRPr="00776359">
          <w:rPr>
            <w:rStyle w:val="a3"/>
            <w:i/>
          </w:rPr>
          <w:t>служба</w:t>
        </w:r>
        <w:r w:rsidR="00F8477B" w:rsidRPr="00776359">
          <w:rPr>
            <w:rStyle w:val="a3"/>
            <w:i/>
          </w:rPr>
          <w:t xml:space="preserve"> </w:t>
        </w:r>
        <w:r w:rsidR="00D35B22" w:rsidRPr="00776359">
          <w:rPr>
            <w:rStyle w:val="a3"/>
            <w:i/>
          </w:rPr>
          <w:t>новостей</w:t>
        </w:r>
        <w:r w:rsidR="00F96BBB" w:rsidRPr="00776359">
          <w:rPr>
            <w:rStyle w:val="a3"/>
            <w:i/>
          </w:rPr>
          <w:t>»</w:t>
        </w:r>
      </w:hyperlink>
    </w:p>
    <w:p w:rsidR="00E9487A" w:rsidRPr="005F0D80" w:rsidRDefault="00E9487A" w:rsidP="00676D5F">
      <w:pPr>
        <w:numPr>
          <w:ilvl w:val="0"/>
          <w:numId w:val="25"/>
        </w:numPr>
        <w:rPr>
          <w:rStyle w:val="a3"/>
          <w:i/>
          <w:color w:val="auto"/>
          <w:u w:val="none"/>
        </w:rPr>
      </w:pPr>
      <w:r w:rsidRPr="00776359">
        <w:rPr>
          <w:i/>
        </w:rPr>
        <w:t>Пенсионерам</w:t>
      </w:r>
      <w:r w:rsidR="00F8477B" w:rsidRPr="00776359">
        <w:rPr>
          <w:i/>
        </w:rPr>
        <w:t xml:space="preserve"> </w:t>
      </w:r>
      <w:r w:rsidRPr="00776359">
        <w:rPr>
          <w:i/>
        </w:rPr>
        <w:t>рассказали</w:t>
      </w:r>
      <w:r w:rsidR="00F8477B" w:rsidRPr="00776359">
        <w:rPr>
          <w:i/>
        </w:rPr>
        <w:t xml:space="preserve"> </w:t>
      </w:r>
      <w:r w:rsidRPr="00776359">
        <w:rPr>
          <w:i/>
        </w:rPr>
        <w:t>о</w:t>
      </w:r>
      <w:r w:rsidR="00F8477B" w:rsidRPr="00776359">
        <w:rPr>
          <w:i/>
        </w:rPr>
        <w:t xml:space="preserve"> </w:t>
      </w:r>
      <w:r w:rsidRPr="00776359">
        <w:rPr>
          <w:i/>
        </w:rPr>
        <w:t>второй</w:t>
      </w:r>
      <w:r w:rsidR="00F8477B" w:rsidRPr="00776359">
        <w:rPr>
          <w:i/>
        </w:rPr>
        <w:t xml:space="preserve"> </w:t>
      </w:r>
      <w:r w:rsidRPr="00776359">
        <w:rPr>
          <w:i/>
        </w:rPr>
        <w:t>пенсии,</w:t>
      </w:r>
      <w:r w:rsidR="00F8477B" w:rsidRPr="00776359">
        <w:rPr>
          <w:i/>
        </w:rPr>
        <w:t xml:space="preserve"> </w:t>
      </w:r>
      <w:r w:rsidRPr="00776359">
        <w:rPr>
          <w:i/>
        </w:rPr>
        <w:t>которая</w:t>
      </w:r>
      <w:r w:rsidR="00F8477B" w:rsidRPr="00776359">
        <w:rPr>
          <w:i/>
        </w:rPr>
        <w:t xml:space="preserve"> </w:t>
      </w:r>
      <w:r w:rsidRPr="00776359">
        <w:rPr>
          <w:i/>
        </w:rPr>
        <w:t>поступит</w:t>
      </w:r>
      <w:r w:rsidR="00F8477B" w:rsidRPr="00776359">
        <w:rPr>
          <w:i/>
        </w:rPr>
        <w:t xml:space="preserve"> </w:t>
      </w:r>
      <w:r w:rsidRPr="00776359">
        <w:rPr>
          <w:i/>
        </w:rPr>
        <w:t>до</w:t>
      </w:r>
      <w:r w:rsidR="00F8477B" w:rsidRPr="00776359">
        <w:rPr>
          <w:i/>
        </w:rPr>
        <w:t xml:space="preserve"> </w:t>
      </w:r>
      <w:r w:rsidRPr="00776359">
        <w:rPr>
          <w:i/>
        </w:rPr>
        <w:t>конца</w:t>
      </w:r>
      <w:r w:rsidR="00F8477B" w:rsidRPr="00776359">
        <w:rPr>
          <w:i/>
        </w:rPr>
        <w:t xml:space="preserve"> </w:t>
      </w:r>
      <w:r w:rsidRPr="00776359">
        <w:rPr>
          <w:i/>
        </w:rPr>
        <w:t>января.</w:t>
      </w:r>
      <w:r w:rsidR="00F8477B" w:rsidRPr="00776359">
        <w:rPr>
          <w:i/>
        </w:rPr>
        <w:t xml:space="preserve"> </w:t>
      </w:r>
      <w:r w:rsidRPr="00776359">
        <w:rPr>
          <w:i/>
        </w:rPr>
        <w:t>Рассчитывать</w:t>
      </w:r>
      <w:r w:rsidR="00F8477B" w:rsidRPr="00776359">
        <w:rPr>
          <w:i/>
        </w:rPr>
        <w:t xml:space="preserve"> </w:t>
      </w:r>
      <w:r w:rsidRPr="00776359">
        <w:rPr>
          <w:i/>
        </w:rPr>
        <w:t>на</w:t>
      </w:r>
      <w:r w:rsidR="00F8477B" w:rsidRPr="00776359">
        <w:rPr>
          <w:i/>
        </w:rPr>
        <w:t xml:space="preserve"> </w:t>
      </w:r>
      <w:r w:rsidRPr="00776359">
        <w:rPr>
          <w:i/>
        </w:rPr>
        <w:t>дополнительную</w:t>
      </w:r>
      <w:r w:rsidR="00F8477B" w:rsidRPr="00776359">
        <w:rPr>
          <w:i/>
        </w:rPr>
        <w:t xml:space="preserve"> </w:t>
      </w:r>
      <w:r w:rsidRPr="00776359">
        <w:rPr>
          <w:i/>
        </w:rPr>
        <w:t>выплату</w:t>
      </w:r>
      <w:r w:rsidR="00F8477B" w:rsidRPr="00776359">
        <w:rPr>
          <w:i/>
        </w:rPr>
        <w:t xml:space="preserve"> </w:t>
      </w:r>
      <w:r w:rsidRPr="00776359">
        <w:rPr>
          <w:i/>
        </w:rPr>
        <w:t>смогут</w:t>
      </w:r>
      <w:r w:rsidR="00F8477B" w:rsidRPr="00776359">
        <w:rPr>
          <w:i/>
        </w:rPr>
        <w:t xml:space="preserve"> </w:t>
      </w:r>
      <w:r w:rsidRPr="00776359">
        <w:rPr>
          <w:i/>
        </w:rPr>
        <w:t>многие</w:t>
      </w:r>
      <w:r w:rsidR="00F8477B" w:rsidRPr="00776359">
        <w:rPr>
          <w:i/>
        </w:rPr>
        <w:t xml:space="preserve"> </w:t>
      </w:r>
      <w:r w:rsidRPr="00776359">
        <w:rPr>
          <w:i/>
        </w:rPr>
        <w:t>категории</w:t>
      </w:r>
      <w:r w:rsidR="00F8477B" w:rsidRPr="00776359">
        <w:rPr>
          <w:i/>
        </w:rPr>
        <w:t xml:space="preserve"> </w:t>
      </w:r>
      <w:r w:rsidRPr="00776359">
        <w:rPr>
          <w:i/>
        </w:rPr>
        <w:t>пожилых</w:t>
      </w:r>
      <w:r w:rsidR="00F8477B" w:rsidRPr="00776359">
        <w:rPr>
          <w:i/>
        </w:rPr>
        <w:t xml:space="preserve"> </w:t>
      </w:r>
      <w:r w:rsidRPr="00776359">
        <w:rPr>
          <w:i/>
        </w:rPr>
        <w:t>граждан.</w:t>
      </w:r>
      <w:r w:rsidR="00F8477B" w:rsidRPr="00776359">
        <w:rPr>
          <w:i/>
        </w:rPr>
        <w:t xml:space="preserve"> </w:t>
      </w:r>
      <w:r w:rsidRPr="00776359">
        <w:rPr>
          <w:i/>
        </w:rPr>
        <w:t>И</w:t>
      </w:r>
      <w:r w:rsidR="00F8477B" w:rsidRPr="00776359">
        <w:rPr>
          <w:i/>
        </w:rPr>
        <w:t xml:space="preserve"> </w:t>
      </w:r>
      <w:r w:rsidRPr="00776359">
        <w:rPr>
          <w:i/>
        </w:rPr>
        <w:t>с</w:t>
      </w:r>
      <w:r w:rsidR="00F8477B" w:rsidRPr="00776359">
        <w:rPr>
          <w:i/>
        </w:rPr>
        <w:t xml:space="preserve"> </w:t>
      </w:r>
      <w:r w:rsidRPr="00776359">
        <w:rPr>
          <w:i/>
        </w:rPr>
        <w:t>этого</w:t>
      </w:r>
      <w:r w:rsidR="00F8477B" w:rsidRPr="00776359">
        <w:rPr>
          <w:i/>
        </w:rPr>
        <w:t xml:space="preserve"> </w:t>
      </w:r>
      <w:r w:rsidRPr="00776359">
        <w:rPr>
          <w:i/>
        </w:rPr>
        <w:t>года</w:t>
      </w:r>
      <w:r w:rsidR="00F8477B" w:rsidRPr="00776359">
        <w:rPr>
          <w:i/>
        </w:rPr>
        <w:t xml:space="preserve"> </w:t>
      </w:r>
      <w:r w:rsidRPr="00776359">
        <w:rPr>
          <w:i/>
        </w:rPr>
        <w:t>в</w:t>
      </w:r>
      <w:r w:rsidR="00F8477B" w:rsidRPr="00776359">
        <w:rPr>
          <w:i/>
        </w:rPr>
        <w:t xml:space="preserve"> </w:t>
      </w:r>
      <w:r w:rsidRPr="00776359">
        <w:rPr>
          <w:i/>
        </w:rPr>
        <w:t>этом</w:t>
      </w:r>
      <w:r w:rsidR="00F8477B" w:rsidRPr="00776359">
        <w:rPr>
          <w:i/>
        </w:rPr>
        <w:t xml:space="preserve"> </w:t>
      </w:r>
      <w:r w:rsidRPr="00776359">
        <w:rPr>
          <w:i/>
        </w:rPr>
        <w:t>списке</w:t>
      </w:r>
      <w:r w:rsidR="00F8477B" w:rsidRPr="00776359">
        <w:rPr>
          <w:i/>
        </w:rPr>
        <w:t xml:space="preserve"> </w:t>
      </w:r>
      <w:r w:rsidRPr="00776359">
        <w:rPr>
          <w:i/>
        </w:rPr>
        <w:t>появились</w:t>
      </w:r>
      <w:r w:rsidR="00F8477B" w:rsidRPr="00776359">
        <w:rPr>
          <w:i/>
        </w:rPr>
        <w:t xml:space="preserve"> </w:t>
      </w:r>
      <w:r w:rsidRPr="00776359">
        <w:rPr>
          <w:i/>
        </w:rPr>
        <w:t>новые</w:t>
      </w:r>
      <w:r w:rsidR="00F8477B" w:rsidRPr="00776359">
        <w:rPr>
          <w:i/>
        </w:rPr>
        <w:t xml:space="preserve"> </w:t>
      </w:r>
      <w:r w:rsidRPr="00776359">
        <w:rPr>
          <w:i/>
        </w:rPr>
        <w:t>люди.</w:t>
      </w:r>
      <w:r w:rsidR="00F8477B" w:rsidRPr="00776359">
        <w:rPr>
          <w:i/>
        </w:rPr>
        <w:t xml:space="preserve"> </w:t>
      </w:r>
      <w:r w:rsidRPr="00776359">
        <w:rPr>
          <w:i/>
        </w:rPr>
        <w:t>Об</w:t>
      </w:r>
      <w:r w:rsidR="00F8477B" w:rsidRPr="00776359">
        <w:rPr>
          <w:i/>
        </w:rPr>
        <w:t xml:space="preserve"> </w:t>
      </w:r>
      <w:r w:rsidRPr="00776359">
        <w:rPr>
          <w:i/>
        </w:rPr>
        <w:t>этом</w:t>
      </w:r>
      <w:r w:rsidR="00F8477B" w:rsidRPr="00776359">
        <w:rPr>
          <w:i/>
        </w:rPr>
        <w:t xml:space="preserve"> </w:t>
      </w:r>
      <w:r w:rsidRPr="00776359">
        <w:rPr>
          <w:i/>
        </w:rPr>
        <w:t>рассказала</w:t>
      </w:r>
      <w:r w:rsidR="00F8477B" w:rsidRPr="00776359">
        <w:rPr>
          <w:i/>
        </w:rPr>
        <w:t xml:space="preserve"> </w:t>
      </w:r>
      <w:r w:rsidRPr="00776359">
        <w:rPr>
          <w:i/>
        </w:rPr>
        <w:t>юрист</w:t>
      </w:r>
      <w:r w:rsidR="00F8477B" w:rsidRPr="00776359">
        <w:rPr>
          <w:i/>
        </w:rPr>
        <w:t xml:space="preserve"> </w:t>
      </w:r>
      <w:r w:rsidRPr="00776359">
        <w:rPr>
          <w:i/>
        </w:rPr>
        <w:t>Ирина</w:t>
      </w:r>
      <w:r w:rsidR="00F8477B" w:rsidRPr="00776359">
        <w:rPr>
          <w:i/>
        </w:rPr>
        <w:t xml:space="preserve"> </w:t>
      </w:r>
      <w:r w:rsidRPr="00776359">
        <w:rPr>
          <w:i/>
        </w:rPr>
        <w:t>Сивакова.</w:t>
      </w:r>
      <w:r w:rsidR="00F8477B" w:rsidRPr="00776359">
        <w:rPr>
          <w:i/>
        </w:rPr>
        <w:t xml:space="preserve"> </w:t>
      </w:r>
      <w:r w:rsidRPr="00776359">
        <w:rPr>
          <w:i/>
        </w:rPr>
        <w:t>По</w:t>
      </w:r>
      <w:r w:rsidR="00F8477B" w:rsidRPr="00776359">
        <w:rPr>
          <w:i/>
        </w:rPr>
        <w:t xml:space="preserve"> </w:t>
      </w:r>
      <w:r w:rsidRPr="00776359">
        <w:rPr>
          <w:i/>
        </w:rPr>
        <w:t>ее</w:t>
      </w:r>
      <w:r w:rsidR="00F8477B" w:rsidRPr="00776359">
        <w:rPr>
          <w:i/>
        </w:rPr>
        <w:t xml:space="preserve"> </w:t>
      </w:r>
      <w:r w:rsidRPr="00776359">
        <w:rPr>
          <w:i/>
        </w:rPr>
        <w:t>словам,</w:t>
      </w:r>
      <w:r w:rsidR="00F8477B" w:rsidRPr="00776359">
        <w:rPr>
          <w:i/>
        </w:rPr>
        <w:t xml:space="preserve"> </w:t>
      </w:r>
      <w:r w:rsidRPr="00776359">
        <w:rPr>
          <w:i/>
        </w:rPr>
        <w:t>в</w:t>
      </w:r>
      <w:r w:rsidR="00F8477B" w:rsidRPr="00776359">
        <w:rPr>
          <w:i/>
        </w:rPr>
        <w:t xml:space="preserve"> </w:t>
      </w:r>
      <w:r w:rsidRPr="00776359">
        <w:rPr>
          <w:i/>
        </w:rPr>
        <w:t>обычной</w:t>
      </w:r>
      <w:r w:rsidR="00F8477B" w:rsidRPr="00776359">
        <w:rPr>
          <w:i/>
        </w:rPr>
        <w:t xml:space="preserve"> </w:t>
      </w:r>
      <w:r w:rsidRPr="00776359">
        <w:rPr>
          <w:i/>
        </w:rPr>
        <w:t>ситуации</w:t>
      </w:r>
      <w:r w:rsidR="00F8477B" w:rsidRPr="00776359">
        <w:rPr>
          <w:i/>
        </w:rPr>
        <w:t xml:space="preserve"> </w:t>
      </w:r>
      <w:r w:rsidRPr="00776359">
        <w:rPr>
          <w:i/>
        </w:rPr>
        <w:t>гражданам,</w:t>
      </w:r>
      <w:r w:rsidR="00F8477B" w:rsidRPr="00776359">
        <w:rPr>
          <w:i/>
        </w:rPr>
        <w:t xml:space="preserve"> </w:t>
      </w:r>
      <w:r w:rsidRPr="00776359">
        <w:rPr>
          <w:i/>
        </w:rPr>
        <w:t>независимо</w:t>
      </w:r>
      <w:r w:rsidR="00F8477B" w:rsidRPr="00776359">
        <w:rPr>
          <w:i/>
        </w:rPr>
        <w:t xml:space="preserve"> </w:t>
      </w:r>
      <w:r w:rsidRPr="00776359">
        <w:rPr>
          <w:i/>
        </w:rPr>
        <w:t>от</w:t>
      </w:r>
      <w:r w:rsidR="00F8477B" w:rsidRPr="00776359">
        <w:rPr>
          <w:i/>
        </w:rPr>
        <w:t xml:space="preserve"> </w:t>
      </w:r>
      <w:r w:rsidRPr="00776359">
        <w:rPr>
          <w:i/>
        </w:rPr>
        <w:t>обстоятельств,</w:t>
      </w:r>
      <w:r w:rsidR="00F8477B" w:rsidRPr="00776359">
        <w:rPr>
          <w:i/>
        </w:rPr>
        <w:t xml:space="preserve"> </w:t>
      </w:r>
      <w:r w:rsidRPr="00776359">
        <w:rPr>
          <w:i/>
        </w:rPr>
        <w:t>полагается</w:t>
      </w:r>
      <w:r w:rsidR="00F8477B" w:rsidRPr="00776359">
        <w:rPr>
          <w:i/>
        </w:rPr>
        <w:t xml:space="preserve"> </w:t>
      </w:r>
      <w:r w:rsidRPr="00776359">
        <w:rPr>
          <w:i/>
        </w:rPr>
        <w:t>только</w:t>
      </w:r>
      <w:r w:rsidR="00F8477B" w:rsidRPr="00776359">
        <w:rPr>
          <w:i/>
        </w:rPr>
        <w:t xml:space="preserve"> </w:t>
      </w:r>
      <w:r w:rsidRPr="00776359">
        <w:rPr>
          <w:i/>
        </w:rPr>
        <w:t>одна</w:t>
      </w:r>
      <w:r w:rsidR="00F8477B" w:rsidRPr="00776359">
        <w:rPr>
          <w:i/>
        </w:rPr>
        <w:t xml:space="preserve"> </w:t>
      </w:r>
      <w:r w:rsidRPr="00776359">
        <w:rPr>
          <w:i/>
        </w:rPr>
        <w:t>пенсия.</w:t>
      </w:r>
      <w:r w:rsidR="00F8477B" w:rsidRPr="00776359">
        <w:rPr>
          <w:i/>
        </w:rPr>
        <w:t xml:space="preserve"> </w:t>
      </w:r>
      <w:r w:rsidRPr="00776359">
        <w:rPr>
          <w:i/>
        </w:rPr>
        <w:t>Однако</w:t>
      </w:r>
      <w:r w:rsidR="00F8477B" w:rsidRPr="00776359">
        <w:rPr>
          <w:i/>
        </w:rPr>
        <w:t xml:space="preserve"> </w:t>
      </w:r>
      <w:r w:rsidRPr="00776359">
        <w:rPr>
          <w:i/>
        </w:rPr>
        <w:t>некоторые</w:t>
      </w:r>
      <w:r w:rsidR="00F8477B" w:rsidRPr="00776359">
        <w:rPr>
          <w:i/>
        </w:rPr>
        <w:t xml:space="preserve"> </w:t>
      </w:r>
      <w:r w:rsidRPr="00776359">
        <w:rPr>
          <w:i/>
        </w:rPr>
        <w:t>получатели</w:t>
      </w:r>
      <w:r w:rsidR="00F8477B" w:rsidRPr="00776359">
        <w:rPr>
          <w:i/>
        </w:rPr>
        <w:t xml:space="preserve"> </w:t>
      </w:r>
      <w:r w:rsidRPr="00776359">
        <w:rPr>
          <w:i/>
        </w:rPr>
        <w:t>пенсии</w:t>
      </w:r>
      <w:r w:rsidR="00F8477B" w:rsidRPr="00776359">
        <w:rPr>
          <w:i/>
        </w:rPr>
        <w:t xml:space="preserve"> </w:t>
      </w:r>
      <w:r w:rsidRPr="00776359">
        <w:rPr>
          <w:i/>
        </w:rPr>
        <w:t>могут</w:t>
      </w:r>
      <w:r w:rsidR="00F8477B" w:rsidRPr="00776359">
        <w:rPr>
          <w:i/>
        </w:rPr>
        <w:t xml:space="preserve"> </w:t>
      </w:r>
      <w:r w:rsidRPr="00776359">
        <w:rPr>
          <w:i/>
        </w:rPr>
        <w:t>попасть</w:t>
      </w:r>
      <w:r w:rsidR="00F8477B" w:rsidRPr="00776359">
        <w:rPr>
          <w:i/>
        </w:rPr>
        <w:t xml:space="preserve"> </w:t>
      </w:r>
      <w:r w:rsidRPr="00776359">
        <w:rPr>
          <w:i/>
        </w:rPr>
        <w:t>в</w:t>
      </w:r>
      <w:r w:rsidR="00F8477B" w:rsidRPr="00776359">
        <w:rPr>
          <w:i/>
        </w:rPr>
        <w:t xml:space="preserve"> </w:t>
      </w:r>
      <w:r w:rsidRPr="00776359">
        <w:rPr>
          <w:i/>
        </w:rPr>
        <w:t>исключительную</w:t>
      </w:r>
      <w:r w:rsidR="00F8477B" w:rsidRPr="00776359">
        <w:rPr>
          <w:i/>
        </w:rPr>
        <w:t xml:space="preserve"> </w:t>
      </w:r>
      <w:r w:rsidRPr="00776359">
        <w:rPr>
          <w:i/>
        </w:rPr>
        <w:t>категорию</w:t>
      </w:r>
      <w:r w:rsidR="00F8477B" w:rsidRPr="00776359">
        <w:rPr>
          <w:i/>
        </w:rPr>
        <w:t xml:space="preserve"> </w:t>
      </w:r>
      <w:r w:rsidRPr="00776359">
        <w:rPr>
          <w:i/>
        </w:rPr>
        <w:t>и</w:t>
      </w:r>
      <w:r w:rsidR="00F8477B" w:rsidRPr="00776359">
        <w:rPr>
          <w:i/>
        </w:rPr>
        <w:t xml:space="preserve"> </w:t>
      </w:r>
      <w:r w:rsidRPr="00776359">
        <w:rPr>
          <w:i/>
        </w:rPr>
        <w:t>получить</w:t>
      </w:r>
      <w:r w:rsidR="00F8477B" w:rsidRPr="00776359">
        <w:rPr>
          <w:i/>
        </w:rPr>
        <w:t xml:space="preserve"> </w:t>
      </w:r>
      <w:r w:rsidRPr="00776359">
        <w:rPr>
          <w:i/>
        </w:rPr>
        <w:t>вторую</w:t>
      </w:r>
      <w:r w:rsidR="00F8477B" w:rsidRPr="00776359">
        <w:rPr>
          <w:i/>
        </w:rPr>
        <w:t xml:space="preserve"> </w:t>
      </w:r>
      <w:r w:rsidRPr="00776359">
        <w:rPr>
          <w:i/>
        </w:rPr>
        <w:t>пенсию.</w:t>
      </w:r>
      <w:r w:rsidR="00F8477B" w:rsidRPr="00776359">
        <w:rPr>
          <w:i/>
        </w:rPr>
        <w:t xml:space="preserve"> </w:t>
      </w:r>
      <w:r w:rsidRPr="00776359">
        <w:rPr>
          <w:i/>
        </w:rPr>
        <w:t>Эксперт</w:t>
      </w:r>
      <w:r w:rsidR="00F8477B" w:rsidRPr="00776359">
        <w:rPr>
          <w:i/>
        </w:rPr>
        <w:t xml:space="preserve"> </w:t>
      </w:r>
      <w:r w:rsidRPr="00776359">
        <w:rPr>
          <w:i/>
        </w:rPr>
        <w:t>объяснила,</w:t>
      </w:r>
      <w:r w:rsidR="00F8477B" w:rsidRPr="00776359">
        <w:rPr>
          <w:i/>
        </w:rPr>
        <w:t xml:space="preserve"> </w:t>
      </w:r>
      <w:r w:rsidRPr="00776359">
        <w:rPr>
          <w:i/>
        </w:rPr>
        <w:t>какие</w:t>
      </w:r>
      <w:r w:rsidR="00F8477B" w:rsidRPr="00776359">
        <w:rPr>
          <w:i/>
        </w:rPr>
        <w:t xml:space="preserve"> </w:t>
      </w:r>
      <w:r w:rsidRPr="00776359">
        <w:rPr>
          <w:i/>
        </w:rPr>
        <w:t>правила</w:t>
      </w:r>
      <w:r w:rsidR="00F8477B" w:rsidRPr="00776359">
        <w:rPr>
          <w:i/>
        </w:rPr>
        <w:t xml:space="preserve"> </w:t>
      </w:r>
      <w:r w:rsidRPr="00776359">
        <w:rPr>
          <w:i/>
        </w:rPr>
        <w:t>будут</w:t>
      </w:r>
      <w:r w:rsidR="00F8477B" w:rsidRPr="00776359">
        <w:rPr>
          <w:i/>
        </w:rPr>
        <w:t xml:space="preserve"> </w:t>
      </w:r>
      <w:r w:rsidRPr="00776359">
        <w:rPr>
          <w:i/>
        </w:rPr>
        <w:t>актуальны</w:t>
      </w:r>
      <w:r w:rsidR="00F8477B" w:rsidRPr="00776359">
        <w:rPr>
          <w:i/>
        </w:rPr>
        <w:t xml:space="preserve"> </w:t>
      </w:r>
      <w:r w:rsidRPr="00776359">
        <w:rPr>
          <w:i/>
        </w:rPr>
        <w:t>в</w:t>
      </w:r>
      <w:r w:rsidR="00F8477B" w:rsidRPr="00776359">
        <w:rPr>
          <w:i/>
        </w:rPr>
        <w:t xml:space="preserve"> </w:t>
      </w:r>
      <w:r w:rsidRPr="00776359">
        <w:rPr>
          <w:i/>
        </w:rPr>
        <w:t>2024</w:t>
      </w:r>
      <w:r w:rsidR="00F8477B" w:rsidRPr="00776359">
        <w:rPr>
          <w:i/>
        </w:rPr>
        <w:t xml:space="preserve"> </w:t>
      </w:r>
      <w:r w:rsidRPr="00776359">
        <w:rPr>
          <w:i/>
        </w:rPr>
        <w:t>году</w:t>
      </w:r>
      <w:r w:rsidR="00F8477B" w:rsidRPr="00776359">
        <w:rPr>
          <w:i/>
        </w:rPr>
        <w:t xml:space="preserve"> </w:t>
      </w:r>
      <w:r w:rsidRPr="00776359">
        <w:rPr>
          <w:i/>
        </w:rPr>
        <w:t>и</w:t>
      </w:r>
      <w:r w:rsidR="00F8477B" w:rsidRPr="00776359">
        <w:rPr>
          <w:i/>
        </w:rPr>
        <w:t xml:space="preserve"> </w:t>
      </w:r>
      <w:r w:rsidRPr="00776359">
        <w:rPr>
          <w:i/>
        </w:rPr>
        <w:t>кого</w:t>
      </w:r>
      <w:r w:rsidR="00F8477B" w:rsidRPr="00776359">
        <w:rPr>
          <w:i/>
        </w:rPr>
        <w:t xml:space="preserve"> </w:t>
      </w:r>
      <w:r w:rsidRPr="00776359">
        <w:rPr>
          <w:i/>
        </w:rPr>
        <w:t>коснутся</w:t>
      </w:r>
      <w:r w:rsidR="00F8477B" w:rsidRPr="00776359">
        <w:rPr>
          <w:i/>
        </w:rPr>
        <w:t xml:space="preserve"> </w:t>
      </w:r>
      <w:r w:rsidRPr="00776359">
        <w:rPr>
          <w:i/>
        </w:rPr>
        <w:t>позитивные</w:t>
      </w:r>
      <w:r w:rsidR="00F8477B" w:rsidRPr="00776359">
        <w:rPr>
          <w:i/>
        </w:rPr>
        <w:t xml:space="preserve"> </w:t>
      </w:r>
      <w:r w:rsidRPr="00776359">
        <w:rPr>
          <w:i/>
        </w:rPr>
        <w:t>изменения,</w:t>
      </w:r>
      <w:r w:rsidR="00F8477B" w:rsidRPr="00776359">
        <w:rPr>
          <w:i/>
        </w:rPr>
        <w:t xml:space="preserve"> </w:t>
      </w:r>
      <w:hyperlink w:anchor="А105" w:history="1">
        <w:r w:rsidRPr="00776359">
          <w:rPr>
            <w:rStyle w:val="a3"/>
            <w:i/>
          </w:rPr>
          <w:t>сообщает</w:t>
        </w:r>
        <w:r w:rsidR="00F8477B" w:rsidRPr="00776359">
          <w:rPr>
            <w:rStyle w:val="a3"/>
            <w:i/>
          </w:rPr>
          <w:t xml:space="preserve"> </w:t>
        </w:r>
        <w:r w:rsidRPr="00776359">
          <w:rPr>
            <w:rStyle w:val="a3"/>
            <w:i/>
          </w:rPr>
          <w:t>PRIMPRESS</w:t>
        </w:r>
      </w:hyperlink>
    </w:p>
    <w:p w:rsidR="005F0D80" w:rsidRDefault="005F0D80" w:rsidP="005F0D80">
      <w:pPr>
        <w:rPr>
          <w:i/>
        </w:rPr>
      </w:pPr>
    </w:p>
    <w:p w:rsidR="005F0D80" w:rsidRPr="00776359" w:rsidRDefault="005F0D80" w:rsidP="005F0D80">
      <w:pPr>
        <w:rPr>
          <w:i/>
        </w:rPr>
      </w:pPr>
    </w:p>
    <w:p w:rsidR="00660B65" w:rsidRPr="00776359" w:rsidRDefault="00660B65" w:rsidP="00676D5F">
      <w:pPr>
        <w:jc w:val="center"/>
        <w:rPr>
          <w:rFonts w:ascii="Arial" w:hAnsi="Arial" w:cs="Arial"/>
          <w:b/>
          <w:sz w:val="32"/>
          <w:szCs w:val="32"/>
        </w:rPr>
      </w:pPr>
      <w:r w:rsidRPr="00776359">
        <w:rPr>
          <w:rFonts w:ascii="Arial" w:hAnsi="Arial" w:cs="Arial"/>
          <w:b/>
          <w:color w:val="984806"/>
          <w:sz w:val="32"/>
          <w:szCs w:val="32"/>
        </w:rPr>
        <w:lastRenderedPageBreak/>
        <w:t>Ц</w:t>
      </w:r>
      <w:r w:rsidRPr="00776359">
        <w:rPr>
          <w:rFonts w:ascii="Arial" w:hAnsi="Arial" w:cs="Arial"/>
          <w:b/>
          <w:sz w:val="32"/>
          <w:szCs w:val="32"/>
        </w:rPr>
        <w:t>итаты</w:t>
      </w:r>
      <w:r w:rsidR="00F8477B" w:rsidRPr="00776359">
        <w:rPr>
          <w:rFonts w:ascii="Arial" w:hAnsi="Arial" w:cs="Arial"/>
          <w:b/>
          <w:sz w:val="32"/>
          <w:szCs w:val="32"/>
        </w:rPr>
        <w:t xml:space="preserve"> </w:t>
      </w:r>
      <w:r w:rsidRPr="00776359">
        <w:rPr>
          <w:rFonts w:ascii="Arial" w:hAnsi="Arial" w:cs="Arial"/>
          <w:b/>
          <w:sz w:val="32"/>
          <w:szCs w:val="32"/>
        </w:rPr>
        <w:t>дня</w:t>
      </w:r>
    </w:p>
    <w:p w:rsidR="00676D5F" w:rsidRPr="00776359" w:rsidRDefault="00AF11BC" w:rsidP="003B3BAA">
      <w:pPr>
        <w:numPr>
          <w:ilvl w:val="0"/>
          <w:numId w:val="27"/>
        </w:numPr>
        <w:rPr>
          <w:i/>
        </w:rPr>
      </w:pPr>
      <w:r w:rsidRPr="00776359">
        <w:rPr>
          <w:i/>
        </w:rPr>
        <w:t>Дмитрий</w:t>
      </w:r>
      <w:r w:rsidR="00F8477B" w:rsidRPr="00776359">
        <w:rPr>
          <w:i/>
        </w:rPr>
        <w:t xml:space="preserve"> </w:t>
      </w:r>
      <w:r w:rsidRPr="00776359">
        <w:rPr>
          <w:i/>
        </w:rPr>
        <w:t>Аббакумов,</w:t>
      </w:r>
      <w:r w:rsidR="00F8477B" w:rsidRPr="00776359">
        <w:t xml:space="preserve"> </w:t>
      </w:r>
      <w:r w:rsidRPr="00776359">
        <w:rPr>
          <w:i/>
        </w:rPr>
        <w:t>координатор</w:t>
      </w:r>
      <w:r w:rsidR="00F8477B" w:rsidRPr="00776359">
        <w:rPr>
          <w:i/>
        </w:rPr>
        <w:t xml:space="preserve"> </w:t>
      </w:r>
      <w:r w:rsidR="00F96BBB" w:rsidRPr="00776359">
        <w:rPr>
          <w:i/>
        </w:rPr>
        <w:t>«</w:t>
      </w:r>
      <w:r w:rsidRPr="00776359">
        <w:rPr>
          <w:i/>
        </w:rPr>
        <w:t>Деловой</w:t>
      </w:r>
      <w:r w:rsidR="00F8477B" w:rsidRPr="00776359">
        <w:rPr>
          <w:i/>
        </w:rPr>
        <w:t xml:space="preserve"> </w:t>
      </w:r>
      <w:r w:rsidRPr="00776359">
        <w:rPr>
          <w:i/>
        </w:rPr>
        <w:t>России</w:t>
      </w:r>
      <w:r w:rsidR="00F96BBB" w:rsidRPr="00776359">
        <w:rPr>
          <w:i/>
        </w:rPr>
        <w:t>»</w:t>
      </w:r>
      <w:r w:rsidR="00F8477B" w:rsidRPr="00776359">
        <w:rPr>
          <w:i/>
        </w:rPr>
        <w:t xml:space="preserve"> </w:t>
      </w:r>
      <w:r w:rsidRPr="00776359">
        <w:rPr>
          <w:i/>
        </w:rPr>
        <w:t>в</w:t>
      </w:r>
      <w:r w:rsidR="00F8477B" w:rsidRPr="00776359">
        <w:rPr>
          <w:i/>
        </w:rPr>
        <w:t xml:space="preserve"> </w:t>
      </w:r>
      <w:r w:rsidRPr="00776359">
        <w:rPr>
          <w:i/>
        </w:rPr>
        <w:t>Центральном</w:t>
      </w:r>
      <w:r w:rsidR="00F8477B" w:rsidRPr="00776359">
        <w:rPr>
          <w:i/>
        </w:rPr>
        <w:t xml:space="preserve"> </w:t>
      </w:r>
      <w:r w:rsidRPr="00776359">
        <w:rPr>
          <w:i/>
        </w:rPr>
        <w:t>федеральном</w:t>
      </w:r>
      <w:r w:rsidR="00F8477B" w:rsidRPr="00776359">
        <w:rPr>
          <w:i/>
        </w:rPr>
        <w:t xml:space="preserve"> </w:t>
      </w:r>
      <w:r w:rsidRPr="00776359">
        <w:rPr>
          <w:i/>
        </w:rPr>
        <w:t>округе:</w:t>
      </w:r>
      <w:r w:rsidR="00F8477B" w:rsidRPr="00776359">
        <w:rPr>
          <w:i/>
        </w:rPr>
        <w:t xml:space="preserve"> </w:t>
      </w:r>
      <w:r w:rsidR="00F96BBB" w:rsidRPr="00776359">
        <w:rPr>
          <w:i/>
        </w:rPr>
        <w:t>«</w:t>
      </w:r>
      <w:r w:rsidRPr="00776359">
        <w:rPr>
          <w:i/>
        </w:rPr>
        <w:t>Дефицит</w:t>
      </w:r>
      <w:r w:rsidR="00F8477B" w:rsidRPr="00776359">
        <w:rPr>
          <w:i/>
        </w:rPr>
        <w:t xml:space="preserve"> </w:t>
      </w:r>
      <w:r w:rsidRPr="00776359">
        <w:rPr>
          <w:i/>
        </w:rPr>
        <w:t>кадров</w:t>
      </w:r>
      <w:r w:rsidR="00F8477B" w:rsidRPr="00776359">
        <w:rPr>
          <w:i/>
        </w:rPr>
        <w:t xml:space="preserve"> </w:t>
      </w:r>
      <w:r w:rsidRPr="00776359">
        <w:rPr>
          <w:i/>
        </w:rPr>
        <w:t>сейчас</w:t>
      </w:r>
      <w:r w:rsidR="00F8477B" w:rsidRPr="00776359">
        <w:rPr>
          <w:i/>
        </w:rPr>
        <w:t xml:space="preserve"> </w:t>
      </w:r>
      <w:r w:rsidRPr="00776359">
        <w:rPr>
          <w:i/>
        </w:rPr>
        <w:t>ощущают</w:t>
      </w:r>
      <w:r w:rsidR="00F8477B" w:rsidRPr="00776359">
        <w:rPr>
          <w:i/>
        </w:rPr>
        <w:t xml:space="preserve"> </w:t>
      </w:r>
      <w:r w:rsidRPr="00776359">
        <w:rPr>
          <w:i/>
        </w:rPr>
        <w:t>все</w:t>
      </w:r>
      <w:r w:rsidR="00F8477B" w:rsidRPr="00776359">
        <w:rPr>
          <w:i/>
        </w:rPr>
        <w:t xml:space="preserve"> </w:t>
      </w:r>
      <w:r w:rsidRPr="00776359">
        <w:rPr>
          <w:i/>
        </w:rPr>
        <w:t>сферы</w:t>
      </w:r>
      <w:r w:rsidR="00F8477B" w:rsidRPr="00776359">
        <w:rPr>
          <w:i/>
        </w:rPr>
        <w:t xml:space="preserve"> </w:t>
      </w:r>
      <w:r w:rsidRPr="00776359">
        <w:rPr>
          <w:i/>
        </w:rPr>
        <w:t>экономики,</w:t>
      </w:r>
      <w:r w:rsidR="00F8477B" w:rsidRPr="00776359">
        <w:rPr>
          <w:i/>
        </w:rPr>
        <w:t xml:space="preserve"> </w:t>
      </w:r>
      <w:r w:rsidRPr="00776359">
        <w:rPr>
          <w:i/>
        </w:rPr>
        <w:t>но</w:t>
      </w:r>
      <w:r w:rsidR="00F8477B" w:rsidRPr="00776359">
        <w:rPr>
          <w:i/>
        </w:rPr>
        <w:t xml:space="preserve"> </w:t>
      </w:r>
      <w:r w:rsidRPr="00776359">
        <w:rPr>
          <w:i/>
        </w:rPr>
        <w:t>в</w:t>
      </w:r>
      <w:r w:rsidR="00F8477B" w:rsidRPr="00776359">
        <w:rPr>
          <w:i/>
        </w:rPr>
        <w:t xml:space="preserve"> </w:t>
      </w:r>
      <w:r w:rsidRPr="00776359">
        <w:rPr>
          <w:i/>
        </w:rPr>
        <w:t>производстве</w:t>
      </w:r>
      <w:r w:rsidR="00F8477B" w:rsidRPr="00776359">
        <w:rPr>
          <w:i/>
        </w:rPr>
        <w:t xml:space="preserve"> </w:t>
      </w:r>
      <w:r w:rsidRPr="00776359">
        <w:rPr>
          <w:i/>
        </w:rPr>
        <w:t>вопрос</w:t>
      </w:r>
      <w:r w:rsidR="00F8477B" w:rsidRPr="00776359">
        <w:rPr>
          <w:i/>
        </w:rPr>
        <w:t xml:space="preserve"> </w:t>
      </w:r>
      <w:r w:rsidRPr="00776359">
        <w:rPr>
          <w:i/>
        </w:rPr>
        <w:t>нехватки</w:t>
      </w:r>
      <w:r w:rsidR="00F8477B" w:rsidRPr="00776359">
        <w:rPr>
          <w:i/>
        </w:rPr>
        <w:t xml:space="preserve"> </w:t>
      </w:r>
      <w:r w:rsidRPr="00776359">
        <w:rPr>
          <w:i/>
        </w:rPr>
        <w:t>людей</w:t>
      </w:r>
      <w:r w:rsidR="00F8477B" w:rsidRPr="00776359">
        <w:rPr>
          <w:i/>
        </w:rPr>
        <w:t xml:space="preserve"> </w:t>
      </w:r>
      <w:r w:rsidRPr="00776359">
        <w:rPr>
          <w:i/>
        </w:rPr>
        <w:t>стоит</w:t>
      </w:r>
      <w:r w:rsidR="00F8477B" w:rsidRPr="00776359">
        <w:rPr>
          <w:i/>
        </w:rPr>
        <w:t xml:space="preserve"> </w:t>
      </w:r>
      <w:r w:rsidRPr="00776359">
        <w:rPr>
          <w:i/>
        </w:rPr>
        <w:t>особенно</w:t>
      </w:r>
      <w:r w:rsidR="00F8477B" w:rsidRPr="00776359">
        <w:rPr>
          <w:i/>
        </w:rPr>
        <w:t xml:space="preserve"> </w:t>
      </w:r>
      <w:r w:rsidRPr="00776359">
        <w:rPr>
          <w:i/>
        </w:rPr>
        <w:t>остро.</w:t>
      </w:r>
      <w:r w:rsidR="00F8477B" w:rsidRPr="00776359">
        <w:rPr>
          <w:i/>
        </w:rPr>
        <w:t xml:space="preserve"> </w:t>
      </w:r>
      <w:r w:rsidRPr="00776359">
        <w:rPr>
          <w:i/>
        </w:rPr>
        <w:t>Трудовых</w:t>
      </w:r>
      <w:r w:rsidR="00F8477B" w:rsidRPr="00776359">
        <w:rPr>
          <w:i/>
        </w:rPr>
        <w:t xml:space="preserve"> </w:t>
      </w:r>
      <w:r w:rsidRPr="00776359">
        <w:rPr>
          <w:i/>
        </w:rPr>
        <w:t>ресурсов</w:t>
      </w:r>
      <w:r w:rsidR="00F8477B" w:rsidRPr="00776359">
        <w:rPr>
          <w:i/>
        </w:rPr>
        <w:t xml:space="preserve"> </w:t>
      </w:r>
      <w:r w:rsidRPr="00776359">
        <w:rPr>
          <w:i/>
        </w:rPr>
        <w:t>просто</w:t>
      </w:r>
      <w:r w:rsidR="00F8477B" w:rsidRPr="00776359">
        <w:rPr>
          <w:i/>
        </w:rPr>
        <w:t xml:space="preserve"> </w:t>
      </w:r>
      <w:r w:rsidRPr="00776359">
        <w:rPr>
          <w:i/>
        </w:rPr>
        <w:t>нет</w:t>
      </w:r>
      <w:r w:rsidR="00F8477B" w:rsidRPr="00776359">
        <w:rPr>
          <w:i/>
        </w:rPr>
        <w:t xml:space="preserve"> </w:t>
      </w:r>
      <w:r w:rsidRPr="00776359">
        <w:rPr>
          <w:i/>
        </w:rPr>
        <w:t>для</w:t>
      </w:r>
      <w:r w:rsidR="00F8477B" w:rsidRPr="00776359">
        <w:rPr>
          <w:i/>
        </w:rPr>
        <w:t xml:space="preserve"> </w:t>
      </w:r>
      <w:r w:rsidRPr="00776359">
        <w:rPr>
          <w:i/>
        </w:rPr>
        <w:t>того,</w:t>
      </w:r>
      <w:r w:rsidR="00F8477B" w:rsidRPr="00776359">
        <w:rPr>
          <w:i/>
        </w:rPr>
        <w:t xml:space="preserve"> </w:t>
      </w:r>
      <w:r w:rsidRPr="00776359">
        <w:rPr>
          <w:i/>
        </w:rPr>
        <w:t>чтобы</w:t>
      </w:r>
      <w:r w:rsidR="00F8477B" w:rsidRPr="00776359">
        <w:rPr>
          <w:i/>
        </w:rPr>
        <w:t xml:space="preserve"> </w:t>
      </w:r>
      <w:r w:rsidRPr="00776359">
        <w:rPr>
          <w:i/>
        </w:rPr>
        <w:t>открывать</w:t>
      </w:r>
      <w:r w:rsidR="00F8477B" w:rsidRPr="00776359">
        <w:rPr>
          <w:i/>
        </w:rPr>
        <w:t xml:space="preserve"> </w:t>
      </w:r>
      <w:r w:rsidRPr="00776359">
        <w:rPr>
          <w:i/>
        </w:rPr>
        <w:t>новые</w:t>
      </w:r>
      <w:r w:rsidR="00F8477B" w:rsidRPr="00776359">
        <w:rPr>
          <w:i/>
        </w:rPr>
        <w:t xml:space="preserve"> </w:t>
      </w:r>
      <w:r w:rsidRPr="00776359">
        <w:rPr>
          <w:i/>
        </w:rPr>
        <w:t>производства</w:t>
      </w:r>
      <w:r w:rsidR="00F96BBB" w:rsidRPr="00776359">
        <w:rPr>
          <w:i/>
        </w:rPr>
        <w:t>»</w:t>
      </w:r>
    </w:p>
    <w:p w:rsidR="00A0290C" w:rsidRPr="00776359"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776359">
        <w:rPr>
          <w:u w:val="single"/>
        </w:rPr>
        <w:lastRenderedPageBreak/>
        <w:t>ОГЛАВЛЕНИЕ</w:t>
      </w:r>
    </w:p>
    <w:p w:rsidR="00F117F2" w:rsidRPr="00896DFB" w:rsidRDefault="00750E9B">
      <w:pPr>
        <w:pStyle w:val="12"/>
        <w:tabs>
          <w:tab w:val="right" w:leader="dot" w:pos="9061"/>
        </w:tabs>
        <w:rPr>
          <w:rFonts w:ascii="Calibri" w:hAnsi="Calibri"/>
          <w:b w:val="0"/>
          <w:noProof/>
          <w:sz w:val="22"/>
          <w:szCs w:val="22"/>
        </w:rPr>
      </w:pPr>
      <w:r w:rsidRPr="00776359">
        <w:rPr>
          <w:caps/>
        </w:rPr>
        <w:fldChar w:fldCharType="begin"/>
      </w:r>
      <w:r w:rsidR="00310633" w:rsidRPr="00776359">
        <w:rPr>
          <w:caps/>
        </w:rPr>
        <w:instrText xml:space="preserve"> TOC \o "1-5" \h \z \u </w:instrText>
      </w:r>
      <w:r w:rsidRPr="00776359">
        <w:rPr>
          <w:caps/>
        </w:rPr>
        <w:fldChar w:fldCharType="separate"/>
      </w:r>
      <w:hyperlink w:anchor="_Toc155768158" w:history="1">
        <w:r w:rsidR="00F117F2" w:rsidRPr="00B86B37">
          <w:rPr>
            <w:rStyle w:val="a3"/>
            <w:noProof/>
          </w:rPr>
          <w:t>Темы</w:t>
        </w:r>
        <w:r w:rsidR="00F117F2" w:rsidRPr="00B86B37">
          <w:rPr>
            <w:rStyle w:val="a3"/>
            <w:rFonts w:ascii="Arial Rounded MT Bold" w:hAnsi="Arial Rounded MT Bold"/>
            <w:noProof/>
          </w:rPr>
          <w:t xml:space="preserve"> </w:t>
        </w:r>
        <w:r w:rsidR="00F117F2" w:rsidRPr="00B86B37">
          <w:rPr>
            <w:rStyle w:val="a3"/>
            <w:noProof/>
          </w:rPr>
          <w:t>дня</w:t>
        </w:r>
        <w:r w:rsidR="00F117F2">
          <w:rPr>
            <w:noProof/>
            <w:webHidden/>
          </w:rPr>
          <w:tab/>
        </w:r>
        <w:r w:rsidR="00F117F2">
          <w:rPr>
            <w:noProof/>
            <w:webHidden/>
          </w:rPr>
          <w:fldChar w:fldCharType="begin"/>
        </w:r>
        <w:r w:rsidR="00F117F2">
          <w:rPr>
            <w:noProof/>
            <w:webHidden/>
          </w:rPr>
          <w:instrText xml:space="preserve"> PAGEREF _Toc155768158 \h </w:instrText>
        </w:r>
        <w:r w:rsidR="00F117F2">
          <w:rPr>
            <w:noProof/>
            <w:webHidden/>
          </w:rPr>
        </w:r>
        <w:r w:rsidR="00F117F2">
          <w:rPr>
            <w:noProof/>
            <w:webHidden/>
          </w:rPr>
          <w:fldChar w:fldCharType="separate"/>
        </w:r>
        <w:r w:rsidR="00F117F2">
          <w:rPr>
            <w:noProof/>
            <w:webHidden/>
          </w:rPr>
          <w:t>2</w:t>
        </w:r>
        <w:r w:rsidR="00F117F2">
          <w:rPr>
            <w:noProof/>
            <w:webHidden/>
          </w:rPr>
          <w:fldChar w:fldCharType="end"/>
        </w:r>
      </w:hyperlink>
    </w:p>
    <w:p w:rsidR="00F117F2" w:rsidRPr="00896DFB" w:rsidRDefault="00F117F2">
      <w:pPr>
        <w:pStyle w:val="12"/>
        <w:tabs>
          <w:tab w:val="right" w:leader="dot" w:pos="9061"/>
        </w:tabs>
        <w:rPr>
          <w:rFonts w:ascii="Calibri" w:hAnsi="Calibri"/>
          <w:b w:val="0"/>
          <w:noProof/>
          <w:sz w:val="22"/>
          <w:szCs w:val="22"/>
        </w:rPr>
      </w:pPr>
      <w:hyperlink w:anchor="_Toc155768159" w:history="1">
        <w:r w:rsidRPr="00B86B37">
          <w:rPr>
            <w:rStyle w:val="a3"/>
            <w:noProof/>
          </w:rPr>
          <w:t>НОВОСТИ ПЕНСИОННОЙ ОТРАСЛИ</w:t>
        </w:r>
        <w:r>
          <w:rPr>
            <w:noProof/>
            <w:webHidden/>
          </w:rPr>
          <w:tab/>
        </w:r>
        <w:r>
          <w:rPr>
            <w:noProof/>
            <w:webHidden/>
          </w:rPr>
          <w:fldChar w:fldCharType="begin"/>
        </w:r>
        <w:r>
          <w:rPr>
            <w:noProof/>
            <w:webHidden/>
          </w:rPr>
          <w:instrText xml:space="preserve"> PAGEREF _Toc155768159 \h </w:instrText>
        </w:r>
        <w:r>
          <w:rPr>
            <w:noProof/>
            <w:webHidden/>
          </w:rPr>
        </w:r>
        <w:r>
          <w:rPr>
            <w:noProof/>
            <w:webHidden/>
          </w:rPr>
          <w:fldChar w:fldCharType="separate"/>
        </w:r>
        <w:r>
          <w:rPr>
            <w:noProof/>
            <w:webHidden/>
          </w:rPr>
          <w:t>10</w:t>
        </w:r>
        <w:r>
          <w:rPr>
            <w:noProof/>
            <w:webHidden/>
          </w:rPr>
          <w:fldChar w:fldCharType="end"/>
        </w:r>
      </w:hyperlink>
    </w:p>
    <w:p w:rsidR="00F117F2" w:rsidRPr="00896DFB" w:rsidRDefault="00F117F2">
      <w:pPr>
        <w:pStyle w:val="12"/>
        <w:tabs>
          <w:tab w:val="right" w:leader="dot" w:pos="9061"/>
        </w:tabs>
        <w:rPr>
          <w:rFonts w:ascii="Calibri" w:hAnsi="Calibri"/>
          <w:b w:val="0"/>
          <w:noProof/>
          <w:sz w:val="22"/>
          <w:szCs w:val="22"/>
        </w:rPr>
      </w:pPr>
      <w:hyperlink w:anchor="_Toc155768160" w:history="1">
        <w:r w:rsidRPr="00B86B37">
          <w:rPr>
            <w:rStyle w:val="a3"/>
            <w:noProof/>
          </w:rPr>
          <w:t>Новости отрасли НПФ</w:t>
        </w:r>
        <w:r>
          <w:rPr>
            <w:noProof/>
            <w:webHidden/>
          </w:rPr>
          <w:tab/>
        </w:r>
        <w:r>
          <w:rPr>
            <w:noProof/>
            <w:webHidden/>
          </w:rPr>
          <w:fldChar w:fldCharType="begin"/>
        </w:r>
        <w:r>
          <w:rPr>
            <w:noProof/>
            <w:webHidden/>
          </w:rPr>
          <w:instrText xml:space="preserve"> PAGEREF _Toc155768160 \h </w:instrText>
        </w:r>
        <w:r>
          <w:rPr>
            <w:noProof/>
            <w:webHidden/>
          </w:rPr>
        </w:r>
        <w:r>
          <w:rPr>
            <w:noProof/>
            <w:webHidden/>
          </w:rPr>
          <w:fldChar w:fldCharType="separate"/>
        </w:r>
        <w:r>
          <w:rPr>
            <w:noProof/>
            <w:webHidden/>
          </w:rPr>
          <w:t>10</w:t>
        </w:r>
        <w:r>
          <w:rPr>
            <w:noProof/>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61" w:history="1">
        <w:r w:rsidRPr="00B86B37">
          <w:rPr>
            <w:rStyle w:val="a3"/>
            <w:noProof/>
          </w:rPr>
          <w:t>Финмаркет, 09.01.2024, Доля инвестиций НПФ в акции уже 10 лет не превышает 4%</w:t>
        </w:r>
        <w:r>
          <w:rPr>
            <w:noProof/>
            <w:webHidden/>
          </w:rPr>
          <w:tab/>
        </w:r>
        <w:r>
          <w:rPr>
            <w:noProof/>
            <w:webHidden/>
          </w:rPr>
          <w:fldChar w:fldCharType="begin"/>
        </w:r>
        <w:r>
          <w:rPr>
            <w:noProof/>
            <w:webHidden/>
          </w:rPr>
          <w:instrText xml:space="preserve"> PAGEREF _Toc155768161 \h </w:instrText>
        </w:r>
        <w:r>
          <w:rPr>
            <w:noProof/>
            <w:webHidden/>
          </w:rPr>
        </w:r>
        <w:r>
          <w:rPr>
            <w:noProof/>
            <w:webHidden/>
          </w:rPr>
          <w:fldChar w:fldCharType="separate"/>
        </w:r>
        <w:r>
          <w:rPr>
            <w:noProof/>
            <w:webHidden/>
          </w:rPr>
          <w:t>10</w:t>
        </w:r>
        <w:r>
          <w:rPr>
            <w:noProof/>
            <w:webHidden/>
          </w:rPr>
          <w:fldChar w:fldCharType="end"/>
        </w:r>
      </w:hyperlink>
    </w:p>
    <w:p w:rsidR="00F117F2" w:rsidRPr="00896DFB" w:rsidRDefault="00F117F2">
      <w:pPr>
        <w:pStyle w:val="31"/>
        <w:rPr>
          <w:rFonts w:ascii="Calibri" w:hAnsi="Calibri"/>
          <w:sz w:val="22"/>
          <w:szCs w:val="22"/>
        </w:rPr>
      </w:pPr>
      <w:hyperlink w:anchor="_Toc155768162" w:history="1">
        <w:r w:rsidRPr="00B86B37">
          <w:rPr>
            <w:rStyle w:val="a3"/>
          </w:rPr>
          <w:t>За последнее десятилетие, с 2013 по 2022 г., доля инвестиций российских негосударственных пенсионных фондов (НПФ) в акции не превышает 4%, говорится в исследовании сотрудников лаборатории анализа институтов и финансовых рынков Института прикладных экономических исследований РАНХиГС. Экономисты рассчитали медианную долю разных классов активов по всем НПФ, управляющим пенсионными накоплениями. Исследование охватывает период с 2007 по 2022 г. Расчеты основаны на отчетности НПФ, которая раз в год раскрывается Банком России.</w:t>
        </w:r>
        <w:r>
          <w:rPr>
            <w:webHidden/>
          </w:rPr>
          <w:tab/>
        </w:r>
        <w:r>
          <w:rPr>
            <w:webHidden/>
          </w:rPr>
          <w:fldChar w:fldCharType="begin"/>
        </w:r>
        <w:r>
          <w:rPr>
            <w:webHidden/>
          </w:rPr>
          <w:instrText xml:space="preserve"> PAGEREF _Toc155768162 \h </w:instrText>
        </w:r>
        <w:r>
          <w:rPr>
            <w:webHidden/>
          </w:rPr>
        </w:r>
        <w:r>
          <w:rPr>
            <w:webHidden/>
          </w:rPr>
          <w:fldChar w:fldCharType="separate"/>
        </w:r>
        <w:r>
          <w:rPr>
            <w:webHidden/>
          </w:rPr>
          <w:t>10</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63" w:history="1">
        <w:r w:rsidRPr="00B86B37">
          <w:rPr>
            <w:rStyle w:val="a3"/>
            <w:noProof/>
          </w:rPr>
          <w:t>Эксперт, 09.01.2024, Алла КОРАБЛЕВА, Накопление - дело добровольное</w:t>
        </w:r>
        <w:r>
          <w:rPr>
            <w:noProof/>
            <w:webHidden/>
          </w:rPr>
          <w:tab/>
        </w:r>
        <w:r>
          <w:rPr>
            <w:noProof/>
            <w:webHidden/>
          </w:rPr>
          <w:fldChar w:fldCharType="begin"/>
        </w:r>
        <w:r>
          <w:rPr>
            <w:noProof/>
            <w:webHidden/>
          </w:rPr>
          <w:instrText xml:space="preserve"> PAGEREF _Toc155768163 \h </w:instrText>
        </w:r>
        <w:r>
          <w:rPr>
            <w:noProof/>
            <w:webHidden/>
          </w:rPr>
        </w:r>
        <w:r>
          <w:rPr>
            <w:noProof/>
            <w:webHidden/>
          </w:rPr>
          <w:fldChar w:fldCharType="separate"/>
        </w:r>
        <w:r>
          <w:rPr>
            <w:noProof/>
            <w:webHidden/>
          </w:rPr>
          <w:t>11</w:t>
        </w:r>
        <w:r>
          <w:rPr>
            <w:noProof/>
            <w:webHidden/>
          </w:rPr>
          <w:fldChar w:fldCharType="end"/>
        </w:r>
      </w:hyperlink>
    </w:p>
    <w:p w:rsidR="00F117F2" w:rsidRPr="00896DFB" w:rsidRDefault="00F117F2">
      <w:pPr>
        <w:pStyle w:val="31"/>
        <w:rPr>
          <w:rFonts w:ascii="Calibri" w:hAnsi="Calibri"/>
          <w:sz w:val="22"/>
          <w:szCs w:val="22"/>
        </w:rPr>
      </w:pPr>
      <w:hyperlink w:anchor="_Toc155768164" w:history="1">
        <w:r w:rsidRPr="00B86B37">
          <w:rPr>
            <w:rStyle w:val="a3"/>
          </w:rPr>
          <w:t>С 1 января россияне получили возможность пользоваться добровольной накопительно-сберегательной программой с участием государства. Фактически это альтернатива негосударственным пенсионным программам. Она призван обеспечить дополнительный доход предпенсионерам и гражданам, участвующим в программе не менее 15 лет.</w:t>
        </w:r>
        <w:r>
          <w:rPr>
            <w:webHidden/>
          </w:rPr>
          <w:tab/>
        </w:r>
        <w:r>
          <w:rPr>
            <w:webHidden/>
          </w:rPr>
          <w:fldChar w:fldCharType="begin"/>
        </w:r>
        <w:r>
          <w:rPr>
            <w:webHidden/>
          </w:rPr>
          <w:instrText xml:space="preserve"> PAGEREF _Toc155768164 \h </w:instrText>
        </w:r>
        <w:r>
          <w:rPr>
            <w:webHidden/>
          </w:rPr>
        </w:r>
        <w:r>
          <w:rPr>
            <w:webHidden/>
          </w:rPr>
          <w:fldChar w:fldCharType="separate"/>
        </w:r>
        <w:r>
          <w:rPr>
            <w:webHidden/>
          </w:rPr>
          <w:t>11</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65" w:history="1">
        <w:r w:rsidRPr="00B86B37">
          <w:rPr>
            <w:rStyle w:val="a3"/>
            <w:noProof/>
          </w:rPr>
          <w:t>Конкурент, 09.01.2024, Теперь каждый может получить от государства 36 000 рублей. Что надо сделать?</w:t>
        </w:r>
        <w:r>
          <w:rPr>
            <w:noProof/>
            <w:webHidden/>
          </w:rPr>
          <w:tab/>
        </w:r>
        <w:r>
          <w:rPr>
            <w:noProof/>
            <w:webHidden/>
          </w:rPr>
          <w:fldChar w:fldCharType="begin"/>
        </w:r>
        <w:r>
          <w:rPr>
            <w:noProof/>
            <w:webHidden/>
          </w:rPr>
          <w:instrText xml:space="preserve"> PAGEREF _Toc155768165 \h </w:instrText>
        </w:r>
        <w:r>
          <w:rPr>
            <w:noProof/>
            <w:webHidden/>
          </w:rPr>
        </w:r>
        <w:r>
          <w:rPr>
            <w:noProof/>
            <w:webHidden/>
          </w:rPr>
          <w:fldChar w:fldCharType="separate"/>
        </w:r>
        <w:r>
          <w:rPr>
            <w:noProof/>
            <w:webHidden/>
          </w:rPr>
          <w:t>12</w:t>
        </w:r>
        <w:r>
          <w:rPr>
            <w:noProof/>
            <w:webHidden/>
          </w:rPr>
          <w:fldChar w:fldCharType="end"/>
        </w:r>
      </w:hyperlink>
    </w:p>
    <w:p w:rsidR="00F117F2" w:rsidRPr="00896DFB" w:rsidRDefault="00F117F2">
      <w:pPr>
        <w:pStyle w:val="31"/>
        <w:rPr>
          <w:rFonts w:ascii="Calibri" w:hAnsi="Calibri"/>
          <w:sz w:val="22"/>
          <w:szCs w:val="22"/>
        </w:rPr>
      </w:pPr>
      <w:hyperlink w:anchor="_Toc155768166" w:history="1">
        <w:r w:rsidRPr="00B86B37">
          <w:rPr>
            <w:rStyle w:val="a3"/>
          </w:rPr>
          <w:t>В России заработала программа долгосрочных сбережений граждан (ПДС), которая позволит самостоятельно копить на пенсию, а государство будет софинансировать вложения на сумму до 36 тыс. руб. в год.</w:t>
        </w:r>
        <w:r>
          <w:rPr>
            <w:webHidden/>
          </w:rPr>
          <w:tab/>
        </w:r>
        <w:r>
          <w:rPr>
            <w:webHidden/>
          </w:rPr>
          <w:fldChar w:fldCharType="begin"/>
        </w:r>
        <w:r>
          <w:rPr>
            <w:webHidden/>
          </w:rPr>
          <w:instrText xml:space="preserve"> PAGEREF _Toc155768166 \h </w:instrText>
        </w:r>
        <w:r>
          <w:rPr>
            <w:webHidden/>
          </w:rPr>
        </w:r>
        <w:r>
          <w:rPr>
            <w:webHidden/>
          </w:rPr>
          <w:fldChar w:fldCharType="separate"/>
        </w:r>
        <w:r>
          <w:rPr>
            <w:webHidden/>
          </w:rPr>
          <w:t>12</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67" w:history="1">
        <w:r w:rsidRPr="00B86B37">
          <w:rPr>
            <w:rStyle w:val="a3"/>
            <w:noProof/>
          </w:rPr>
          <w:t>Ваш пенсионный брокер, 09.01.2024, Порядок выплаты гарантийного возмещения участнику, правопреемнику участника НПФ или перевода гарантийного возмещения в другой НПФ</w:t>
        </w:r>
        <w:r>
          <w:rPr>
            <w:noProof/>
            <w:webHidden/>
          </w:rPr>
          <w:tab/>
        </w:r>
        <w:r>
          <w:rPr>
            <w:noProof/>
            <w:webHidden/>
          </w:rPr>
          <w:fldChar w:fldCharType="begin"/>
        </w:r>
        <w:r>
          <w:rPr>
            <w:noProof/>
            <w:webHidden/>
          </w:rPr>
          <w:instrText xml:space="preserve"> PAGEREF _Toc155768167 \h </w:instrText>
        </w:r>
        <w:r>
          <w:rPr>
            <w:noProof/>
            <w:webHidden/>
          </w:rPr>
        </w:r>
        <w:r>
          <w:rPr>
            <w:noProof/>
            <w:webHidden/>
          </w:rPr>
          <w:fldChar w:fldCharType="separate"/>
        </w:r>
        <w:r>
          <w:rPr>
            <w:noProof/>
            <w:webHidden/>
          </w:rPr>
          <w:t>13</w:t>
        </w:r>
        <w:r>
          <w:rPr>
            <w:noProof/>
            <w:webHidden/>
          </w:rPr>
          <w:fldChar w:fldCharType="end"/>
        </w:r>
      </w:hyperlink>
    </w:p>
    <w:p w:rsidR="00F117F2" w:rsidRPr="00896DFB" w:rsidRDefault="00F117F2">
      <w:pPr>
        <w:pStyle w:val="31"/>
        <w:rPr>
          <w:rFonts w:ascii="Calibri" w:hAnsi="Calibri"/>
          <w:sz w:val="22"/>
          <w:szCs w:val="22"/>
        </w:rPr>
      </w:pPr>
      <w:hyperlink w:anchor="_Toc155768168" w:history="1">
        <w:r w:rsidRPr="00B86B37">
          <w:rPr>
            <w:rStyle w:val="a3"/>
          </w:rPr>
          <w:t>С 1 января 2024 года вступает в силу новый порядок выплаты гарантийного возмещения участнику, правопреемнику участника НПФ или перевода гарантийного возмещения в другой НПФ.</w:t>
        </w:r>
        <w:r>
          <w:rPr>
            <w:webHidden/>
          </w:rPr>
          <w:tab/>
        </w:r>
        <w:r>
          <w:rPr>
            <w:webHidden/>
          </w:rPr>
          <w:fldChar w:fldCharType="begin"/>
        </w:r>
        <w:r>
          <w:rPr>
            <w:webHidden/>
          </w:rPr>
          <w:instrText xml:space="preserve"> PAGEREF _Toc155768168 \h </w:instrText>
        </w:r>
        <w:r>
          <w:rPr>
            <w:webHidden/>
          </w:rPr>
        </w:r>
        <w:r>
          <w:rPr>
            <w:webHidden/>
          </w:rPr>
          <w:fldChar w:fldCharType="separate"/>
        </w:r>
        <w:r>
          <w:rPr>
            <w:webHidden/>
          </w:rPr>
          <w:t>13</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69" w:history="1">
        <w:r w:rsidRPr="00B86B37">
          <w:rPr>
            <w:rStyle w:val="a3"/>
            <w:noProof/>
          </w:rPr>
          <w:t>Финтолк, 09.01.2024, Инна ФИЛАТОВА, Зачем были придуманы НПФ. Полезный исторический ликбез</w:t>
        </w:r>
        <w:r>
          <w:rPr>
            <w:noProof/>
            <w:webHidden/>
          </w:rPr>
          <w:tab/>
        </w:r>
        <w:r>
          <w:rPr>
            <w:noProof/>
            <w:webHidden/>
          </w:rPr>
          <w:fldChar w:fldCharType="begin"/>
        </w:r>
        <w:r>
          <w:rPr>
            <w:noProof/>
            <w:webHidden/>
          </w:rPr>
          <w:instrText xml:space="preserve"> PAGEREF _Toc155768169 \h </w:instrText>
        </w:r>
        <w:r>
          <w:rPr>
            <w:noProof/>
            <w:webHidden/>
          </w:rPr>
        </w:r>
        <w:r>
          <w:rPr>
            <w:noProof/>
            <w:webHidden/>
          </w:rPr>
          <w:fldChar w:fldCharType="separate"/>
        </w:r>
        <w:r>
          <w:rPr>
            <w:noProof/>
            <w:webHidden/>
          </w:rPr>
          <w:t>14</w:t>
        </w:r>
        <w:r>
          <w:rPr>
            <w:noProof/>
            <w:webHidden/>
          </w:rPr>
          <w:fldChar w:fldCharType="end"/>
        </w:r>
      </w:hyperlink>
    </w:p>
    <w:p w:rsidR="00F117F2" w:rsidRPr="00896DFB" w:rsidRDefault="00F117F2">
      <w:pPr>
        <w:pStyle w:val="31"/>
        <w:rPr>
          <w:rFonts w:ascii="Calibri" w:hAnsi="Calibri"/>
          <w:sz w:val="22"/>
          <w:szCs w:val="22"/>
        </w:rPr>
      </w:pPr>
      <w:hyperlink w:anchor="_Toc155768170" w:history="1">
        <w:r w:rsidRPr="00B86B37">
          <w:rPr>
            <w:rStyle w:val="a3"/>
          </w:rPr>
          <w:t>Сейчас в России пенсии пожилым людям платятся за счет отчислений работодателей с зарплат трудоустроенных граждан. Тенденция к старению означает, что в будущем хоть сколько-нибудь нормальной пенсии по старости от государства ждать не стоит. Ситуацию призваны выправить негосударственные пенсионные фонды, предложившие людям копить самостоятельно. Плюс с января 2024 года государство обещает добавлять к вашим взносам выплаты из казны. «Финтолк» досконально разобрался в истории НПФ и узнал, что ждет трудоспособных россиян дальше.</w:t>
        </w:r>
        <w:r>
          <w:rPr>
            <w:webHidden/>
          </w:rPr>
          <w:tab/>
        </w:r>
        <w:r>
          <w:rPr>
            <w:webHidden/>
          </w:rPr>
          <w:fldChar w:fldCharType="begin"/>
        </w:r>
        <w:r>
          <w:rPr>
            <w:webHidden/>
          </w:rPr>
          <w:instrText xml:space="preserve"> PAGEREF _Toc155768170 \h </w:instrText>
        </w:r>
        <w:r>
          <w:rPr>
            <w:webHidden/>
          </w:rPr>
        </w:r>
        <w:r>
          <w:rPr>
            <w:webHidden/>
          </w:rPr>
          <w:fldChar w:fldCharType="separate"/>
        </w:r>
        <w:r>
          <w:rPr>
            <w:webHidden/>
          </w:rPr>
          <w:t>14</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71" w:history="1">
        <w:r w:rsidRPr="00B86B37">
          <w:rPr>
            <w:rStyle w:val="a3"/>
            <w:noProof/>
          </w:rPr>
          <w:t>Выберу.</w:t>
        </w:r>
        <w:r w:rsidRPr="00B86B37">
          <w:rPr>
            <w:rStyle w:val="a3"/>
            <w:noProof/>
            <w:lang w:val="en-US"/>
          </w:rPr>
          <w:t>ru</w:t>
        </w:r>
        <w:r w:rsidRPr="00B86B37">
          <w:rPr>
            <w:rStyle w:val="a3"/>
            <w:noProof/>
          </w:rPr>
          <w:t>, 09.01.2024, Все и сразу. Как получить пенсионные накопления одной суммой</w:t>
        </w:r>
        <w:r>
          <w:rPr>
            <w:noProof/>
            <w:webHidden/>
          </w:rPr>
          <w:tab/>
        </w:r>
        <w:r>
          <w:rPr>
            <w:noProof/>
            <w:webHidden/>
          </w:rPr>
          <w:fldChar w:fldCharType="begin"/>
        </w:r>
        <w:r>
          <w:rPr>
            <w:noProof/>
            <w:webHidden/>
          </w:rPr>
          <w:instrText xml:space="preserve"> PAGEREF _Toc155768171 \h </w:instrText>
        </w:r>
        <w:r>
          <w:rPr>
            <w:noProof/>
            <w:webHidden/>
          </w:rPr>
        </w:r>
        <w:r>
          <w:rPr>
            <w:noProof/>
            <w:webHidden/>
          </w:rPr>
          <w:fldChar w:fldCharType="separate"/>
        </w:r>
        <w:r>
          <w:rPr>
            <w:noProof/>
            <w:webHidden/>
          </w:rPr>
          <w:t>17</w:t>
        </w:r>
        <w:r>
          <w:rPr>
            <w:noProof/>
            <w:webHidden/>
          </w:rPr>
          <w:fldChar w:fldCharType="end"/>
        </w:r>
      </w:hyperlink>
    </w:p>
    <w:p w:rsidR="00F117F2" w:rsidRPr="00896DFB" w:rsidRDefault="00F117F2">
      <w:pPr>
        <w:pStyle w:val="31"/>
        <w:rPr>
          <w:rFonts w:ascii="Calibri" w:hAnsi="Calibri"/>
          <w:sz w:val="22"/>
          <w:szCs w:val="22"/>
        </w:rPr>
      </w:pPr>
      <w:hyperlink w:anchor="_Toc155768172" w:history="1">
        <w:r w:rsidRPr="00B86B37">
          <w:rPr>
            <w:rStyle w:val="a3"/>
          </w:rPr>
          <w:t>Пенсионные накопления нередко выплачивают ежемесячно. Этакая прибавка к пенсии в размере 1 000 рублей - может, чуть побольше. Подобная доплата мало кого устраивает. Куда лучше получить все накопления разом. Но, увы, пенсионные накопления выплачиваются единовременно только при определенных условиях. Расскажем, как получить всю сумму сразу, даже если не проходите по критериям.</w:t>
        </w:r>
        <w:r>
          <w:rPr>
            <w:webHidden/>
          </w:rPr>
          <w:tab/>
        </w:r>
        <w:r>
          <w:rPr>
            <w:webHidden/>
          </w:rPr>
          <w:fldChar w:fldCharType="begin"/>
        </w:r>
        <w:r>
          <w:rPr>
            <w:webHidden/>
          </w:rPr>
          <w:instrText xml:space="preserve"> PAGEREF _Toc155768172 \h </w:instrText>
        </w:r>
        <w:r>
          <w:rPr>
            <w:webHidden/>
          </w:rPr>
        </w:r>
        <w:r>
          <w:rPr>
            <w:webHidden/>
          </w:rPr>
          <w:fldChar w:fldCharType="separate"/>
        </w:r>
        <w:r>
          <w:rPr>
            <w:webHidden/>
          </w:rPr>
          <w:t>17</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73" w:history="1">
        <w:r w:rsidRPr="00B86B37">
          <w:rPr>
            <w:rStyle w:val="a3"/>
            <w:noProof/>
          </w:rPr>
          <w:t>Донецкое агентство новостей, 09.01.2024, Как самостоятельно накопить на личную пенсию, и сколько государство будет доплачивать</w:t>
        </w:r>
        <w:r>
          <w:rPr>
            <w:noProof/>
            <w:webHidden/>
          </w:rPr>
          <w:tab/>
        </w:r>
        <w:r>
          <w:rPr>
            <w:noProof/>
            <w:webHidden/>
          </w:rPr>
          <w:fldChar w:fldCharType="begin"/>
        </w:r>
        <w:r>
          <w:rPr>
            <w:noProof/>
            <w:webHidden/>
          </w:rPr>
          <w:instrText xml:space="preserve"> PAGEREF _Toc155768173 \h </w:instrText>
        </w:r>
        <w:r>
          <w:rPr>
            <w:noProof/>
            <w:webHidden/>
          </w:rPr>
        </w:r>
        <w:r>
          <w:rPr>
            <w:noProof/>
            <w:webHidden/>
          </w:rPr>
          <w:fldChar w:fldCharType="separate"/>
        </w:r>
        <w:r>
          <w:rPr>
            <w:noProof/>
            <w:webHidden/>
          </w:rPr>
          <w:t>18</w:t>
        </w:r>
        <w:r>
          <w:rPr>
            <w:noProof/>
            <w:webHidden/>
          </w:rPr>
          <w:fldChar w:fldCharType="end"/>
        </w:r>
      </w:hyperlink>
    </w:p>
    <w:p w:rsidR="00F117F2" w:rsidRPr="00896DFB" w:rsidRDefault="00F117F2">
      <w:pPr>
        <w:pStyle w:val="31"/>
        <w:rPr>
          <w:rFonts w:ascii="Calibri" w:hAnsi="Calibri"/>
          <w:sz w:val="22"/>
          <w:szCs w:val="22"/>
        </w:rPr>
      </w:pPr>
      <w:hyperlink w:anchor="_Toc155768174" w:history="1">
        <w:r w:rsidRPr="00B86B37">
          <w:rPr>
            <w:rStyle w:val="a3"/>
          </w:rPr>
          <w:t>Программа долгосрочных сбережений (ПДС), представляющая собой возможность самостоятельно накопить на личную пенсию с определенной поддержкой государства, начала работать в России с 1 января. Вложения в ПДС подразумевают налоговые вычеты, страхование и возможность забрать всю сумму с учетом накопленных процентов «в особых жизненных ситуациях». Это - очередной этап реформы системы пенсионных накоплений, которая ведется на протяжении последних восьми лет.</w:t>
        </w:r>
        <w:r>
          <w:rPr>
            <w:webHidden/>
          </w:rPr>
          <w:tab/>
        </w:r>
        <w:r>
          <w:rPr>
            <w:webHidden/>
          </w:rPr>
          <w:fldChar w:fldCharType="begin"/>
        </w:r>
        <w:r>
          <w:rPr>
            <w:webHidden/>
          </w:rPr>
          <w:instrText xml:space="preserve"> PAGEREF _Toc155768174 \h </w:instrText>
        </w:r>
        <w:r>
          <w:rPr>
            <w:webHidden/>
          </w:rPr>
        </w:r>
        <w:r>
          <w:rPr>
            <w:webHidden/>
          </w:rPr>
          <w:fldChar w:fldCharType="separate"/>
        </w:r>
        <w:r>
          <w:rPr>
            <w:webHidden/>
          </w:rPr>
          <w:t>18</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75" w:history="1">
        <w:r w:rsidRPr="00B86B37">
          <w:rPr>
            <w:rStyle w:val="a3"/>
            <w:noProof/>
          </w:rPr>
          <w:t>Элитный трейдер, 09.01.2024, Почему в молодости нужно торговать с плечом. Лучший пенсионный портфель от Йельского университета</w:t>
        </w:r>
        <w:r>
          <w:rPr>
            <w:noProof/>
            <w:webHidden/>
          </w:rPr>
          <w:tab/>
        </w:r>
        <w:r>
          <w:rPr>
            <w:noProof/>
            <w:webHidden/>
          </w:rPr>
          <w:fldChar w:fldCharType="begin"/>
        </w:r>
        <w:r>
          <w:rPr>
            <w:noProof/>
            <w:webHidden/>
          </w:rPr>
          <w:instrText xml:space="preserve"> PAGEREF _Toc155768175 \h </w:instrText>
        </w:r>
        <w:r>
          <w:rPr>
            <w:noProof/>
            <w:webHidden/>
          </w:rPr>
        </w:r>
        <w:r>
          <w:rPr>
            <w:noProof/>
            <w:webHidden/>
          </w:rPr>
          <w:fldChar w:fldCharType="separate"/>
        </w:r>
        <w:r>
          <w:rPr>
            <w:noProof/>
            <w:webHidden/>
          </w:rPr>
          <w:t>20</w:t>
        </w:r>
        <w:r>
          <w:rPr>
            <w:noProof/>
            <w:webHidden/>
          </w:rPr>
          <w:fldChar w:fldCharType="end"/>
        </w:r>
      </w:hyperlink>
    </w:p>
    <w:p w:rsidR="00F117F2" w:rsidRPr="00896DFB" w:rsidRDefault="00F117F2">
      <w:pPr>
        <w:pStyle w:val="31"/>
        <w:rPr>
          <w:rFonts w:ascii="Calibri" w:hAnsi="Calibri"/>
          <w:sz w:val="22"/>
          <w:szCs w:val="22"/>
        </w:rPr>
      </w:pPr>
      <w:hyperlink w:anchor="_Toc155768176" w:history="1">
        <w:r w:rsidRPr="00B86B37">
          <w:rPr>
            <w:rStyle w:val="a3"/>
          </w:rPr>
          <w:t>Классическая пенсионная стратегия «доля акции должна составлять 110 минус возраст инвестора» или покупка индексных фондов - это не лучшие способы накопить капитал к пенсии, считают ученые из Йельского университета. Они предложили свою пенсионную стратегию - парадоксальную, но более доходную, чем «возрастная», и менее рискованную, чем инвестиции в акции.</w:t>
        </w:r>
        <w:r>
          <w:rPr>
            <w:webHidden/>
          </w:rPr>
          <w:tab/>
        </w:r>
        <w:r>
          <w:rPr>
            <w:webHidden/>
          </w:rPr>
          <w:fldChar w:fldCharType="begin"/>
        </w:r>
        <w:r>
          <w:rPr>
            <w:webHidden/>
          </w:rPr>
          <w:instrText xml:space="preserve"> PAGEREF _Toc155768176 \h </w:instrText>
        </w:r>
        <w:r>
          <w:rPr>
            <w:webHidden/>
          </w:rPr>
        </w:r>
        <w:r>
          <w:rPr>
            <w:webHidden/>
          </w:rPr>
          <w:fldChar w:fldCharType="separate"/>
        </w:r>
        <w:r>
          <w:rPr>
            <w:webHidden/>
          </w:rPr>
          <w:t>20</w:t>
        </w:r>
        <w:r>
          <w:rPr>
            <w:webHidden/>
          </w:rPr>
          <w:fldChar w:fldCharType="end"/>
        </w:r>
      </w:hyperlink>
    </w:p>
    <w:p w:rsidR="00F117F2" w:rsidRPr="00896DFB" w:rsidRDefault="00F117F2">
      <w:pPr>
        <w:pStyle w:val="12"/>
        <w:tabs>
          <w:tab w:val="right" w:leader="dot" w:pos="9061"/>
        </w:tabs>
        <w:rPr>
          <w:rFonts w:ascii="Calibri" w:hAnsi="Calibri"/>
          <w:b w:val="0"/>
          <w:noProof/>
          <w:sz w:val="22"/>
          <w:szCs w:val="22"/>
        </w:rPr>
      </w:pPr>
      <w:hyperlink w:anchor="_Toc155768177" w:history="1">
        <w:r w:rsidRPr="00B86B3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_Toc155768177 \h </w:instrText>
        </w:r>
        <w:r>
          <w:rPr>
            <w:noProof/>
            <w:webHidden/>
          </w:rPr>
        </w:r>
        <w:r>
          <w:rPr>
            <w:noProof/>
            <w:webHidden/>
          </w:rPr>
          <w:fldChar w:fldCharType="separate"/>
        </w:r>
        <w:r>
          <w:rPr>
            <w:noProof/>
            <w:webHidden/>
          </w:rPr>
          <w:t>21</w:t>
        </w:r>
        <w:r>
          <w:rPr>
            <w:noProof/>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78" w:history="1">
        <w:r w:rsidRPr="00B86B37">
          <w:rPr>
            <w:rStyle w:val="a3"/>
            <w:noProof/>
          </w:rPr>
          <w:t>Российская газета, 09.01.2024, Изменился возраст выхода на пенсию</w:t>
        </w:r>
        <w:r>
          <w:rPr>
            <w:noProof/>
            <w:webHidden/>
          </w:rPr>
          <w:tab/>
        </w:r>
        <w:r>
          <w:rPr>
            <w:noProof/>
            <w:webHidden/>
          </w:rPr>
          <w:fldChar w:fldCharType="begin"/>
        </w:r>
        <w:r>
          <w:rPr>
            <w:noProof/>
            <w:webHidden/>
          </w:rPr>
          <w:instrText xml:space="preserve"> PAGEREF _Toc155768178 \h </w:instrText>
        </w:r>
        <w:r>
          <w:rPr>
            <w:noProof/>
            <w:webHidden/>
          </w:rPr>
        </w:r>
        <w:r>
          <w:rPr>
            <w:noProof/>
            <w:webHidden/>
          </w:rPr>
          <w:fldChar w:fldCharType="separate"/>
        </w:r>
        <w:r>
          <w:rPr>
            <w:noProof/>
            <w:webHidden/>
          </w:rPr>
          <w:t>21</w:t>
        </w:r>
        <w:r>
          <w:rPr>
            <w:noProof/>
            <w:webHidden/>
          </w:rPr>
          <w:fldChar w:fldCharType="end"/>
        </w:r>
      </w:hyperlink>
    </w:p>
    <w:p w:rsidR="00F117F2" w:rsidRPr="00896DFB" w:rsidRDefault="00F117F2">
      <w:pPr>
        <w:pStyle w:val="31"/>
        <w:rPr>
          <w:rFonts w:ascii="Calibri" w:hAnsi="Calibri"/>
          <w:sz w:val="22"/>
          <w:szCs w:val="22"/>
        </w:rPr>
      </w:pPr>
      <w:hyperlink w:anchor="_Toc155768179" w:history="1">
        <w:r w:rsidRPr="00B86B37">
          <w:rPr>
            <w:rStyle w:val="a3"/>
          </w:rPr>
          <w:t>Пенсии неработающих пенсионеров проиндексированы на 7,5%. Это делается проактивно. После индексации в среднем размер пенсии вырос на 1,6 тыс. руб. в месяц. В целом средний размер ежемесячных выплат неработающим пенсионерам вырос до 23,4 тыс. руб.</w:t>
        </w:r>
        <w:r>
          <w:rPr>
            <w:webHidden/>
          </w:rPr>
          <w:tab/>
        </w:r>
        <w:r>
          <w:rPr>
            <w:webHidden/>
          </w:rPr>
          <w:fldChar w:fldCharType="begin"/>
        </w:r>
        <w:r>
          <w:rPr>
            <w:webHidden/>
          </w:rPr>
          <w:instrText xml:space="preserve"> PAGEREF _Toc155768179 \h </w:instrText>
        </w:r>
        <w:r>
          <w:rPr>
            <w:webHidden/>
          </w:rPr>
        </w:r>
        <w:r>
          <w:rPr>
            <w:webHidden/>
          </w:rPr>
          <w:fldChar w:fldCharType="separate"/>
        </w:r>
        <w:r>
          <w:rPr>
            <w:webHidden/>
          </w:rPr>
          <w:t>21</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80" w:history="1">
        <w:r w:rsidRPr="00B86B37">
          <w:rPr>
            <w:rStyle w:val="a3"/>
            <w:noProof/>
          </w:rPr>
          <w:t>Парламентская газета, 09.01.2024, Мария ФЕДОРОВА, Нилов считает, что пожарные из регионов смогут досрочно выйти на пенсию в 2025-м</w:t>
        </w:r>
        <w:r>
          <w:rPr>
            <w:noProof/>
            <w:webHidden/>
          </w:rPr>
          <w:tab/>
        </w:r>
        <w:r>
          <w:rPr>
            <w:noProof/>
            <w:webHidden/>
          </w:rPr>
          <w:fldChar w:fldCharType="begin"/>
        </w:r>
        <w:r>
          <w:rPr>
            <w:noProof/>
            <w:webHidden/>
          </w:rPr>
          <w:instrText xml:space="preserve"> PAGEREF _Toc155768180 \h </w:instrText>
        </w:r>
        <w:r>
          <w:rPr>
            <w:noProof/>
            <w:webHidden/>
          </w:rPr>
        </w:r>
        <w:r>
          <w:rPr>
            <w:noProof/>
            <w:webHidden/>
          </w:rPr>
          <w:fldChar w:fldCharType="separate"/>
        </w:r>
        <w:r>
          <w:rPr>
            <w:noProof/>
            <w:webHidden/>
          </w:rPr>
          <w:t>22</w:t>
        </w:r>
        <w:r>
          <w:rPr>
            <w:noProof/>
            <w:webHidden/>
          </w:rPr>
          <w:fldChar w:fldCharType="end"/>
        </w:r>
      </w:hyperlink>
    </w:p>
    <w:p w:rsidR="00F117F2" w:rsidRPr="00896DFB" w:rsidRDefault="00F117F2">
      <w:pPr>
        <w:pStyle w:val="31"/>
        <w:rPr>
          <w:rFonts w:ascii="Calibri" w:hAnsi="Calibri"/>
          <w:sz w:val="22"/>
          <w:szCs w:val="22"/>
        </w:rPr>
      </w:pPr>
      <w:hyperlink w:anchor="_Toc155768181" w:history="1">
        <w:r w:rsidRPr="00B86B37">
          <w:rPr>
            <w:rStyle w:val="a3"/>
          </w:rPr>
          <w:t>Законопроект о досрочной пенсии для региональных пожарных может быть принят в 2024 году, поскольку необходимо решить проблему социальной несправедливости. Об этом заявил Общественной Службе Новостей председатель Комитета Государственной Думы по труду, социальной политике и делам ветеранов Ярослав Нилов.</w:t>
        </w:r>
        <w:r>
          <w:rPr>
            <w:webHidden/>
          </w:rPr>
          <w:tab/>
        </w:r>
        <w:r>
          <w:rPr>
            <w:webHidden/>
          </w:rPr>
          <w:fldChar w:fldCharType="begin"/>
        </w:r>
        <w:r>
          <w:rPr>
            <w:webHidden/>
          </w:rPr>
          <w:instrText xml:space="preserve"> PAGEREF _Toc155768181 \h </w:instrText>
        </w:r>
        <w:r>
          <w:rPr>
            <w:webHidden/>
          </w:rPr>
        </w:r>
        <w:r>
          <w:rPr>
            <w:webHidden/>
          </w:rPr>
          <w:fldChar w:fldCharType="separate"/>
        </w:r>
        <w:r>
          <w:rPr>
            <w:webHidden/>
          </w:rPr>
          <w:t>22</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82" w:history="1">
        <w:r w:rsidRPr="00B86B37">
          <w:rPr>
            <w:rStyle w:val="a3"/>
            <w:noProof/>
          </w:rPr>
          <w:t>Общественная служба новостей, 09.01.2024, Пожарные и спасатели из регионов смогут досрочно выйти на пенсию</w:t>
        </w:r>
        <w:r>
          <w:rPr>
            <w:noProof/>
            <w:webHidden/>
          </w:rPr>
          <w:tab/>
        </w:r>
        <w:r>
          <w:rPr>
            <w:noProof/>
            <w:webHidden/>
          </w:rPr>
          <w:fldChar w:fldCharType="begin"/>
        </w:r>
        <w:r>
          <w:rPr>
            <w:noProof/>
            <w:webHidden/>
          </w:rPr>
          <w:instrText xml:space="preserve"> PAGEREF _Toc155768182 \h </w:instrText>
        </w:r>
        <w:r>
          <w:rPr>
            <w:noProof/>
            <w:webHidden/>
          </w:rPr>
        </w:r>
        <w:r>
          <w:rPr>
            <w:noProof/>
            <w:webHidden/>
          </w:rPr>
          <w:fldChar w:fldCharType="separate"/>
        </w:r>
        <w:r>
          <w:rPr>
            <w:noProof/>
            <w:webHidden/>
          </w:rPr>
          <w:t>22</w:t>
        </w:r>
        <w:r>
          <w:rPr>
            <w:noProof/>
            <w:webHidden/>
          </w:rPr>
          <w:fldChar w:fldCharType="end"/>
        </w:r>
      </w:hyperlink>
    </w:p>
    <w:p w:rsidR="00F117F2" w:rsidRPr="00896DFB" w:rsidRDefault="00F117F2">
      <w:pPr>
        <w:pStyle w:val="31"/>
        <w:rPr>
          <w:rFonts w:ascii="Calibri" w:hAnsi="Calibri"/>
          <w:sz w:val="22"/>
          <w:szCs w:val="22"/>
        </w:rPr>
      </w:pPr>
      <w:hyperlink w:anchor="_Toc155768183" w:history="1">
        <w:r w:rsidRPr="00B86B37">
          <w:rPr>
            <w:rStyle w:val="a3"/>
          </w:rPr>
          <w:t>В Госдуму внесен законопроект, предлагающий дать право на досрочный выход на пенсию сотрудникам аварийно-спасательных и противопожарных служб регионального уровня.</w:t>
        </w:r>
        <w:r>
          <w:rPr>
            <w:webHidden/>
          </w:rPr>
          <w:tab/>
        </w:r>
        <w:r>
          <w:rPr>
            <w:webHidden/>
          </w:rPr>
          <w:fldChar w:fldCharType="begin"/>
        </w:r>
        <w:r>
          <w:rPr>
            <w:webHidden/>
          </w:rPr>
          <w:instrText xml:space="preserve"> PAGEREF _Toc155768183 \h </w:instrText>
        </w:r>
        <w:r>
          <w:rPr>
            <w:webHidden/>
          </w:rPr>
        </w:r>
        <w:r>
          <w:rPr>
            <w:webHidden/>
          </w:rPr>
          <w:fldChar w:fldCharType="separate"/>
        </w:r>
        <w:r>
          <w:rPr>
            <w:webHidden/>
          </w:rPr>
          <w:t>22</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84" w:history="1">
        <w:r w:rsidRPr="00B86B37">
          <w:rPr>
            <w:rStyle w:val="a3"/>
            <w:noProof/>
          </w:rPr>
          <w:t>ТАСС, 09.01.2024, В ГД внесли законопроект о денонсации пенсионного обеспечения сотрудников ОВД СНГ</w:t>
        </w:r>
        <w:r>
          <w:rPr>
            <w:noProof/>
            <w:webHidden/>
          </w:rPr>
          <w:tab/>
        </w:r>
        <w:r>
          <w:rPr>
            <w:noProof/>
            <w:webHidden/>
          </w:rPr>
          <w:fldChar w:fldCharType="begin"/>
        </w:r>
        <w:r>
          <w:rPr>
            <w:noProof/>
            <w:webHidden/>
          </w:rPr>
          <w:instrText xml:space="preserve"> PAGEREF _Toc155768184 \h </w:instrText>
        </w:r>
        <w:r>
          <w:rPr>
            <w:noProof/>
            <w:webHidden/>
          </w:rPr>
        </w:r>
        <w:r>
          <w:rPr>
            <w:noProof/>
            <w:webHidden/>
          </w:rPr>
          <w:fldChar w:fldCharType="separate"/>
        </w:r>
        <w:r>
          <w:rPr>
            <w:noProof/>
            <w:webHidden/>
          </w:rPr>
          <w:t>23</w:t>
        </w:r>
        <w:r>
          <w:rPr>
            <w:noProof/>
            <w:webHidden/>
          </w:rPr>
          <w:fldChar w:fldCharType="end"/>
        </w:r>
      </w:hyperlink>
    </w:p>
    <w:p w:rsidR="00F117F2" w:rsidRPr="00896DFB" w:rsidRDefault="00F117F2">
      <w:pPr>
        <w:pStyle w:val="31"/>
        <w:rPr>
          <w:rFonts w:ascii="Calibri" w:hAnsi="Calibri"/>
          <w:sz w:val="22"/>
          <w:szCs w:val="22"/>
        </w:rPr>
      </w:pPr>
      <w:hyperlink w:anchor="_Toc155768185" w:history="1">
        <w:r w:rsidRPr="00B86B37">
          <w:rPr>
            <w:rStyle w:val="a3"/>
          </w:rPr>
          <w:t>Президент России Владимир Путин внес в Госдуму законопроект о денонсации РФ Соглашения о порядке пенсионного обеспечения и госстрахования сотрудников органов внутренних дел (ОВД) стран - участниц СНГ. Документ размещен в думской электронной базе.</w:t>
        </w:r>
        <w:r>
          <w:rPr>
            <w:webHidden/>
          </w:rPr>
          <w:tab/>
        </w:r>
        <w:r>
          <w:rPr>
            <w:webHidden/>
          </w:rPr>
          <w:fldChar w:fldCharType="begin"/>
        </w:r>
        <w:r>
          <w:rPr>
            <w:webHidden/>
          </w:rPr>
          <w:instrText xml:space="preserve"> PAGEREF _Toc155768185 \h </w:instrText>
        </w:r>
        <w:r>
          <w:rPr>
            <w:webHidden/>
          </w:rPr>
        </w:r>
        <w:r>
          <w:rPr>
            <w:webHidden/>
          </w:rPr>
          <w:fldChar w:fldCharType="separate"/>
        </w:r>
        <w:r>
          <w:rPr>
            <w:webHidden/>
          </w:rPr>
          <w:t>23</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86" w:history="1">
        <w:r w:rsidRPr="00B86B37">
          <w:rPr>
            <w:rStyle w:val="a3"/>
            <w:noProof/>
          </w:rPr>
          <w:t>АиФ, 09.01.2024, Добавят денег. Названы способы повысить выплаты работающему пенсионеру</w:t>
        </w:r>
        <w:r>
          <w:rPr>
            <w:noProof/>
            <w:webHidden/>
          </w:rPr>
          <w:tab/>
        </w:r>
        <w:r>
          <w:rPr>
            <w:noProof/>
            <w:webHidden/>
          </w:rPr>
          <w:fldChar w:fldCharType="begin"/>
        </w:r>
        <w:r>
          <w:rPr>
            <w:noProof/>
            <w:webHidden/>
          </w:rPr>
          <w:instrText xml:space="preserve"> PAGEREF _Toc155768186 \h </w:instrText>
        </w:r>
        <w:r>
          <w:rPr>
            <w:noProof/>
            <w:webHidden/>
          </w:rPr>
        </w:r>
        <w:r>
          <w:rPr>
            <w:noProof/>
            <w:webHidden/>
          </w:rPr>
          <w:fldChar w:fldCharType="separate"/>
        </w:r>
        <w:r>
          <w:rPr>
            <w:noProof/>
            <w:webHidden/>
          </w:rPr>
          <w:t>23</w:t>
        </w:r>
        <w:r>
          <w:rPr>
            <w:noProof/>
            <w:webHidden/>
          </w:rPr>
          <w:fldChar w:fldCharType="end"/>
        </w:r>
      </w:hyperlink>
    </w:p>
    <w:p w:rsidR="00F117F2" w:rsidRPr="00896DFB" w:rsidRDefault="00F117F2">
      <w:pPr>
        <w:pStyle w:val="31"/>
        <w:rPr>
          <w:rFonts w:ascii="Calibri" w:hAnsi="Calibri"/>
          <w:sz w:val="22"/>
          <w:szCs w:val="22"/>
        </w:rPr>
      </w:pPr>
      <w:hyperlink w:anchor="_Toc155768187" w:history="1">
        <w:r w:rsidRPr="00B86B37">
          <w:rPr>
            <w:rStyle w:val="a3"/>
          </w:rPr>
          <w:t>С 1 января в России на 7,5% подняли страховые пенсии неработающим пенсионерам. Но есть категория работающих пенсионеров, которые все-таки могут рассчитывать на эту же прибавку. Об этом рассказала бизнес-консультант, член саморегулируемой организации аудиторов ассоциации «Содружество» Юлия Никонорова.</w:t>
        </w:r>
        <w:r>
          <w:rPr>
            <w:webHidden/>
          </w:rPr>
          <w:tab/>
        </w:r>
        <w:r>
          <w:rPr>
            <w:webHidden/>
          </w:rPr>
          <w:fldChar w:fldCharType="begin"/>
        </w:r>
        <w:r>
          <w:rPr>
            <w:webHidden/>
          </w:rPr>
          <w:instrText xml:space="preserve"> PAGEREF _Toc155768187 \h </w:instrText>
        </w:r>
        <w:r>
          <w:rPr>
            <w:webHidden/>
          </w:rPr>
        </w:r>
        <w:r>
          <w:rPr>
            <w:webHidden/>
          </w:rPr>
          <w:fldChar w:fldCharType="separate"/>
        </w:r>
        <w:r>
          <w:rPr>
            <w:webHidden/>
          </w:rPr>
          <w:t>23</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88" w:history="1">
        <w:r w:rsidRPr="00B86B37">
          <w:rPr>
            <w:rStyle w:val="a3"/>
            <w:noProof/>
          </w:rPr>
          <w:t>PRIMPRESS, 08.01.2024, В январе будет еще одна пенсия. Пенсионерам объявили о приятном сюрпризе</w:t>
        </w:r>
        <w:r>
          <w:rPr>
            <w:noProof/>
            <w:webHidden/>
          </w:rPr>
          <w:tab/>
        </w:r>
        <w:r>
          <w:rPr>
            <w:noProof/>
            <w:webHidden/>
          </w:rPr>
          <w:fldChar w:fldCharType="begin"/>
        </w:r>
        <w:r>
          <w:rPr>
            <w:noProof/>
            <w:webHidden/>
          </w:rPr>
          <w:instrText xml:space="preserve"> PAGEREF _Toc155768188 \h </w:instrText>
        </w:r>
        <w:r>
          <w:rPr>
            <w:noProof/>
            <w:webHidden/>
          </w:rPr>
        </w:r>
        <w:r>
          <w:rPr>
            <w:noProof/>
            <w:webHidden/>
          </w:rPr>
          <w:fldChar w:fldCharType="separate"/>
        </w:r>
        <w:r>
          <w:rPr>
            <w:noProof/>
            <w:webHidden/>
          </w:rPr>
          <w:t>24</w:t>
        </w:r>
        <w:r>
          <w:rPr>
            <w:noProof/>
            <w:webHidden/>
          </w:rPr>
          <w:fldChar w:fldCharType="end"/>
        </w:r>
      </w:hyperlink>
    </w:p>
    <w:p w:rsidR="00F117F2" w:rsidRPr="00896DFB" w:rsidRDefault="00F117F2">
      <w:pPr>
        <w:pStyle w:val="31"/>
        <w:rPr>
          <w:rFonts w:ascii="Calibri" w:hAnsi="Calibri"/>
          <w:sz w:val="22"/>
          <w:szCs w:val="22"/>
        </w:rPr>
      </w:pPr>
      <w:hyperlink w:anchor="_Toc155768189" w:history="1">
        <w:r w:rsidRPr="00B86B37">
          <w:rPr>
            <w:rStyle w:val="a3"/>
          </w:rPr>
          <w:t>Пенсионерам рассказали о второй пенсии, которая поступит до конца января. Рассчитывать на дополнительную выплату смогут многие категории пожилых граждан. И с этого года в этом списке появились новые люди. Об этом рассказала юрист Ирина Сивакова, сообщает PRIMPRESS.</w:t>
        </w:r>
        <w:r>
          <w:rPr>
            <w:webHidden/>
          </w:rPr>
          <w:tab/>
        </w:r>
        <w:r>
          <w:rPr>
            <w:webHidden/>
          </w:rPr>
          <w:fldChar w:fldCharType="begin"/>
        </w:r>
        <w:r>
          <w:rPr>
            <w:webHidden/>
          </w:rPr>
          <w:instrText xml:space="preserve"> PAGEREF _Toc155768189 \h </w:instrText>
        </w:r>
        <w:r>
          <w:rPr>
            <w:webHidden/>
          </w:rPr>
        </w:r>
        <w:r>
          <w:rPr>
            <w:webHidden/>
          </w:rPr>
          <w:fldChar w:fldCharType="separate"/>
        </w:r>
        <w:r>
          <w:rPr>
            <w:webHidden/>
          </w:rPr>
          <w:t>24</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90" w:history="1">
        <w:r w:rsidRPr="00B86B37">
          <w:rPr>
            <w:rStyle w:val="a3"/>
            <w:noProof/>
          </w:rPr>
          <w:t>PRIMPRESS, 08.01.2024, Указ подписан. Россиянам от 18 до 63 лет выплатят по 10 000 рублей с 9 января</w:t>
        </w:r>
        <w:r>
          <w:rPr>
            <w:noProof/>
            <w:webHidden/>
          </w:rPr>
          <w:tab/>
        </w:r>
        <w:r>
          <w:rPr>
            <w:noProof/>
            <w:webHidden/>
          </w:rPr>
          <w:fldChar w:fldCharType="begin"/>
        </w:r>
        <w:r>
          <w:rPr>
            <w:noProof/>
            <w:webHidden/>
          </w:rPr>
          <w:instrText xml:space="preserve"> PAGEREF _Toc155768190 \h </w:instrText>
        </w:r>
        <w:r>
          <w:rPr>
            <w:noProof/>
            <w:webHidden/>
          </w:rPr>
        </w:r>
        <w:r>
          <w:rPr>
            <w:noProof/>
            <w:webHidden/>
          </w:rPr>
          <w:fldChar w:fldCharType="separate"/>
        </w:r>
        <w:r>
          <w:rPr>
            <w:noProof/>
            <w:webHidden/>
          </w:rPr>
          <w:t>25</w:t>
        </w:r>
        <w:r>
          <w:rPr>
            <w:noProof/>
            <w:webHidden/>
          </w:rPr>
          <w:fldChar w:fldCharType="end"/>
        </w:r>
      </w:hyperlink>
    </w:p>
    <w:p w:rsidR="00F117F2" w:rsidRPr="00896DFB" w:rsidRDefault="00F117F2">
      <w:pPr>
        <w:pStyle w:val="31"/>
        <w:rPr>
          <w:rFonts w:ascii="Calibri" w:hAnsi="Calibri"/>
          <w:sz w:val="22"/>
          <w:szCs w:val="22"/>
        </w:rPr>
      </w:pPr>
      <w:hyperlink w:anchor="_Toc155768191" w:history="1">
        <w:r w:rsidRPr="00B86B37">
          <w:rPr>
            <w:rStyle w:val="a3"/>
          </w:rPr>
          <w:t>Российским гражданам рассказали о выплате, которую начнут перечислять на банковские карты уже с 9 января. Средний ее размер составит 10 тысяч рублей на одного человека. А рассчитывать на ее получение смогут все люди от 18 до 63 лет, но при определенном условии, сообщает PRIMPRESS.</w:t>
        </w:r>
        <w:r>
          <w:rPr>
            <w:webHidden/>
          </w:rPr>
          <w:tab/>
        </w:r>
        <w:r>
          <w:rPr>
            <w:webHidden/>
          </w:rPr>
          <w:fldChar w:fldCharType="begin"/>
        </w:r>
        <w:r>
          <w:rPr>
            <w:webHidden/>
          </w:rPr>
          <w:instrText xml:space="preserve"> PAGEREF _Toc155768191 \h </w:instrText>
        </w:r>
        <w:r>
          <w:rPr>
            <w:webHidden/>
          </w:rPr>
        </w:r>
        <w:r>
          <w:rPr>
            <w:webHidden/>
          </w:rPr>
          <w:fldChar w:fldCharType="separate"/>
        </w:r>
        <w:r>
          <w:rPr>
            <w:webHidden/>
          </w:rPr>
          <w:t>25</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92" w:history="1">
        <w:r w:rsidRPr="00B86B37">
          <w:rPr>
            <w:rStyle w:val="a3"/>
            <w:noProof/>
          </w:rPr>
          <w:t>PRIMPRESS, 09.01.2024, По 10 000 рублей отдельно от пенсии в январе. В России обрадовали каждого пенсионера</w:t>
        </w:r>
        <w:r>
          <w:rPr>
            <w:noProof/>
            <w:webHidden/>
          </w:rPr>
          <w:tab/>
        </w:r>
        <w:r>
          <w:rPr>
            <w:noProof/>
            <w:webHidden/>
          </w:rPr>
          <w:fldChar w:fldCharType="begin"/>
        </w:r>
        <w:r>
          <w:rPr>
            <w:noProof/>
            <w:webHidden/>
          </w:rPr>
          <w:instrText xml:space="preserve"> PAGEREF _Toc155768192 \h </w:instrText>
        </w:r>
        <w:r>
          <w:rPr>
            <w:noProof/>
            <w:webHidden/>
          </w:rPr>
        </w:r>
        <w:r>
          <w:rPr>
            <w:noProof/>
            <w:webHidden/>
          </w:rPr>
          <w:fldChar w:fldCharType="separate"/>
        </w:r>
        <w:r>
          <w:rPr>
            <w:noProof/>
            <w:webHidden/>
          </w:rPr>
          <w:t>26</w:t>
        </w:r>
        <w:r>
          <w:rPr>
            <w:noProof/>
            <w:webHidden/>
          </w:rPr>
          <w:fldChar w:fldCharType="end"/>
        </w:r>
      </w:hyperlink>
    </w:p>
    <w:p w:rsidR="00F117F2" w:rsidRPr="00896DFB" w:rsidRDefault="00F117F2">
      <w:pPr>
        <w:pStyle w:val="31"/>
        <w:rPr>
          <w:rFonts w:ascii="Calibri" w:hAnsi="Calibri"/>
          <w:sz w:val="22"/>
          <w:szCs w:val="22"/>
        </w:rPr>
      </w:pPr>
      <w:hyperlink w:anchor="_Toc155768193" w:history="1">
        <w:r w:rsidRPr="00B86B37">
          <w:rPr>
            <w:rStyle w:val="a3"/>
          </w:rPr>
          <w:t>Российских пенсионеров обрадовали новым бонусом, который будет выдаваться им отдельно от пенсии. Его размер составит 10 тысяч рублей, и получить такой подарок сможет каждый. Но потратить его можно будет только определенным способом.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_Toc155768193 \h </w:instrText>
        </w:r>
        <w:r>
          <w:rPr>
            <w:webHidden/>
          </w:rPr>
        </w:r>
        <w:r>
          <w:rPr>
            <w:webHidden/>
          </w:rPr>
          <w:fldChar w:fldCharType="separate"/>
        </w:r>
        <w:r>
          <w:rPr>
            <w:webHidden/>
          </w:rPr>
          <w:t>26</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94" w:history="1">
        <w:r w:rsidRPr="00B86B37">
          <w:rPr>
            <w:rStyle w:val="a3"/>
            <w:noProof/>
          </w:rPr>
          <w:t>PRIMPRESS, 09.01.2024, Указ подписан. Всех, кто получает пенсию или соцвыплаты, ждет сюрприз с 10 января</w:t>
        </w:r>
        <w:r>
          <w:rPr>
            <w:noProof/>
            <w:webHidden/>
          </w:rPr>
          <w:tab/>
        </w:r>
        <w:r>
          <w:rPr>
            <w:noProof/>
            <w:webHidden/>
          </w:rPr>
          <w:fldChar w:fldCharType="begin"/>
        </w:r>
        <w:r>
          <w:rPr>
            <w:noProof/>
            <w:webHidden/>
          </w:rPr>
          <w:instrText xml:space="preserve"> PAGEREF _Toc155768194 \h </w:instrText>
        </w:r>
        <w:r>
          <w:rPr>
            <w:noProof/>
            <w:webHidden/>
          </w:rPr>
        </w:r>
        <w:r>
          <w:rPr>
            <w:noProof/>
            <w:webHidden/>
          </w:rPr>
          <w:fldChar w:fldCharType="separate"/>
        </w:r>
        <w:r>
          <w:rPr>
            <w:noProof/>
            <w:webHidden/>
          </w:rPr>
          <w:t>26</w:t>
        </w:r>
        <w:r>
          <w:rPr>
            <w:noProof/>
            <w:webHidden/>
          </w:rPr>
          <w:fldChar w:fldCharType="end"/>
        </w:r>
      </w:hyperlink>
    </w:p>
    <w:p w:rsidR="00F117F2" w:rsidRPr="00896DFB" w:rsidRDefault="00F117F2">
      <w:pPr>
        <w:pStyle w:val="31"/>
        <w:rPr>
          <w:rFonts w:ascii="Calibri" w:hAnsi="Calibri"/>
          <w:sz w:val="22"/>
          <w:szCs w:val="22"/>
        </w:rPr>
      </w:pPr>
      <w:hyperlink w:anchor="_Toc155768195" w:history="1">
        <w:r w:rsidRPr="00B86B37">
          <w:rPr>
            <w:rStyle w:val="a3"/>
          </w:rPr>
          <w:t>Людям, которые получают пенсию или другие социальные выплаты от государства, рассказали о новом сюрпризе. Уже с 10 января для них изменятся условия, по которым можно будет распорядиться своими деньгами по-новому. Об этом рассказал финансовый эксперт Валерий Попов, сообщает PRIMPRESS.</w:t>
        </w:r>
        <w:r>
          <w:rPr>
            <w:webHidden/>
          </w:rPr>
          <w:tab/>
        </w:r>
        <w:r>
          <w:rPr>
            <w:webHidden/>
          </w:rPr>
          <w:fldChar w:fldCharType="begin"/>
        </w:r>
        <w:r>
          <w:rPr>
            <w:webHidden/>
          </w:rPr>
          <w:instrText xml:space="preserve"> PAGEREF _Toc155768195 \h </w:instrText>
        </w:r>
        <w:r>
          <w:rPr>
            <w:webHidden/>
          </w:rPr>
        </w:r>
        <w:r>
          <w:rPr>
            <w:webHidden/>
          </w:rPr>
          <w:fldChar w:fldCharType="separate"/>
        </w:r>
        <w:r>
          <w:rPr>
            <w:webHidden/>
          </w:rPr>
          <w:t>26</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96" w:history="1">
        <w:r w:rsidRPr="00B86B37">
          <w:rPr>
            <w:rStyle w:val="a3"/>
            <w:noProof/>
          </w:rPr>
          <w:t>PRIMPRESS, 09.01.2024, «Теперь проверят каждого». Пенсионеров, которым от 60 до 85 лет, ждет новый сюрприз с 10 января</w:t>
        </w:r>
        <w:r>
          <w:rPr>
            <w:noProof/>
            <w:webHidden/>
          </w:rPr>
          <w:tab/>
        </w:r>
        <w:r>
          <w:rPr>
            <w:noProof/>
            <w:webHidden/>
          </w:rPr>
          <w:fldChar w:fldCharType="begin"/>
        </w:r>
        <w:r>
          <w:rPr>
            <w:noProof/>
            <w:webHidden/>
          </w:rPr>
          <w:instrText xml:space="preserve"> PAGEREF _Toc155768196 \h </w:instrText>
        </w:r>
        <w:r>
          <w:rPr>
            <w:noProof/>
            <w:webHidden/>
          </w:rPr>
        </w:r>
        <w:r>
          <w:rPr>
            <w:noProof/>
            <w:webHidden/>
          </w:rPr>
          <w:fldChar w:fldCharType="separate"/>
        </w:r>
        <w:r>
          <w:rPr>
            <w:noProof/>
            <w:webHidden/>
          </w:rPr>
          <w:t>27</w:t>
        </w:r>
        <w:r>
          <w:rPr>
            <w:noProof/>
            <w:webHidden/>
          </w:rPr>
          <w:fldChar w:fldCharType="end"/>
        </w:r>
      </w:hyperlink>
    </w:p>
    <w:p w:rsidR="00F117F2" w:rsidRPr="00896DFB" w:rsidRDefault="00F117F2">
      <w:pPr>
        <w:pStyle w:val="31"/>
        <w:rPr>
          <w:rFonts w:ascii="Calibri" w:hAnsi="Calibri"/>
          <w:sz w:val="22"/>
          <w:szCs w:val="22"/>
        </w:rPr>
      </w:pPr>
      <w:hyperlink w:anchor="_Toc155768197" w:history="1">
        <w:r w:rsidRPr="00B86B37">
          <w:rPr>
            <w:rStyle w:val="a3"/>
          </w:rPr>
          <w:t>Пенсионерам рассказали о начале нового процесса, который затронет в основном возрастной диапазон с 60 до 85 лет. Каждого пожилого человека постараются проверить на предмет его физического состояния. И делать это начнут с 10 января.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_Toc155768197 \h </w:instrText>
        </w:r>
        <w:r>
          <w:rPr>
            <w:webHidden/>
          </w:rPr>
        </w:r>
        <w:r>
          <w:rPr>
            <w:webHidden/>
          </w:rPr>
          <w:fldChar w:fldCharType="separate"/>
        </w:r>
        <w:r>
          <w:rPr>
            <w:webHidden/>
          </w:rPr>
          <w:t>27</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198" w:history="1">
        <w:r w:rsidRPr="00B86B37">
          <w:rPr>
            <w:rStyle w:val="a3"/>
            <w:noProof/>
          </w:rPr>
          <w:t>Конкурент, 09.01.2024, Взносы для пенсионеров предложили отменить, но при одном важном условии</w:t>
        </w:r>
        <w:r>
          <w:rPr>
            <w:noProof/>
            <w:webHidden/>
          </w:rPr>
          <w:tab/>
        </w:r>
        <w:r>
          <w:rPr>
            <w:noProof/>
            <w:webHidden/>
          </w:rPr>
          <w:fldChar w:fldCharType="begin"/>
        </w:r>
        <w:r>
          <w:rPr>
            <w:noProof/>
            <w:webHidden/>
          </w:rPr>
          <w:instrText xml:space="preserve"> PAGEREF _Toc155768198 \h </w:instrText>
        </w:r>
        <w:r>
          <w:rPr>
            <w:noProof/>
            <w:webHidden/>
          </w:rPr>
        </w:r>
        <w:r>
          <w:rPr>
            <w:noProof/>
            <w:webHidden/>
          </w:rPr>
          <w:fldChar w:fldCharType="separate"/>
        </w:r>
        <w:r>
          <w:rPr>
            <w:noProof/>
            <w:webHidden/>
          </w:rPr>
          <w:t>28</w:t>
        </w:r>
        <w:r>
          <w:rPr>
            <w:noProof/>
            <w:webHidden/>
          </w:rPr>
          <w:fldChar w:fldCharType="end"/>
        </w:r>
      </w:hyperlink>
    </w:p>
    <w:p w:rsidR="00F117F2" w:rsidRPr="00896DFB" w:rsidRDefault="00F117F2">
      <w:pPr>
        <w:pStyle w:val="31"/>
        <w:rPr>
          <w:rFonts w:ascii="Calibri" w:hAnsi="Calibri"/>
          <w:sz w:val="22"/>
          <w:szCs w:val="22"/>
        </w:rPr>
      </w:pPr>
      <w:hyperlink w:anchor="_Toc155768199" w:history="1">
        <w:r w:rsidRPr="00B86B37">
          <w:rPr>
            <w:rStyle w:val="a3"/>
          </w:rPr>
          <w:t>Российским пенсионерам предложили отменить страховые взносы, но только на одном условии. С новой инициативой выступил уполномоченный при президенте РФ по правам предпринимателей Борис Титов, пишет издание РИА «Новости». По его мнению, если заставить пенсионеров работать, то можно решить проблему нехватки кадров.</w:t>
        </w:r>
        <w:r>
          <w:rPr>
            <w:webHidden/>
          </w:rPr>
          <w:tab/>
        </w:r>
        <w:r>
          <w:rPr>
            <w:webHidden/>
          </w:rPr>
          <w:fldChar w:fldCharType="begin"/>
        </w:r>
        <w:r>
          <w:rPr>
            <w:webHidden/>
          </w:rPr>
          <w:instrText xml:space="preserve"> PAGEREF _Toc155768199 \h </w:instrText>
        </w:r>
        <w:r>
          <w:rPr>
            <w:webHidden/>
          </w:rPr>
        </w:r>
        <w:r>
          <w:rPr>
            <w:webHidden/>
          </w:rPr>
          <w:fldChar w:fldCharType="separate"/>
        </w:r>
        <w:r>
          <w:rPr>
            <w:webHidden/>
          </w:rPr>
          <w:t>28</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200" w:history="1">
        <w:r w:rsidRPr="00B86B37">
          <w:rPr>
            <w:rStyle w:val="a3"/>
            <w:noProof/>
          </w:rPr>
          <w:t>Конкурент, 09.01.2024, «Пенсионеры должны работать». Известный на всю Россию чиновник сделал заявление</w:t>
        </w:r>
        <w:r>
          <w:rPr>
            <w:noProof/>
            <w:webHidden/>
          </w:rPr>
          <w:tab/>
        </w:r>
        <w:r>
          <w:rPr>
            <w:noProof/>
            <w:webHidden/>
          </w:rPr>
          <w:fldChar w:fldCharType="begin"/>
        </w:r>
        <w:r>
          <w:rPr>
            <w:noProof/>
            <w:webHidden/>
          </w:rPr>
          <w:instrText xml:space="preserve"> PAGEREF _Toc155768200 \h </w:instrText>
        </w:r>
        <w:r>
          <w:rPr>
            <w:noProof/>
            <w:webHidden/>
          </w:rPr>
        </w:r>
        <w:r>
          <w:rPr>
            <w:noProof/>
            <w:webHidden/>
          </w:rPr>
          <w:fldChar w:fldCharType="separate"/>
        </w:r>
        <w:r>
          <w:rPr>
            <w:noProof/>
            <w:webHidden/>
          </w:rPr>
          <w:t>28</w:t>
        </w:r>
        <w:r>
          <w:rPr>
            <w:noProof/>
            <w:webHidden/>
          </w:rPr>
          <w:fldChar w:fldCharType="end"/>
        </w:r>
      </w:hyperlink>
    </w:p>
    <w:p w:rsidR="00F117F2" w:rsidRPr="00896DFB" w:rsidRDefault="00F117F2">
      <w:pPr>
        <w:pStyle w:val="31"/>
        <w:rPr>
          <w:rFonts w:ascii="Calibri" w:hAnsi="Calibri"/>
          <w:sz w:val="22"/>
          <w:szCs w:val="22"/>
        </w:rPr>
      </w:pPr>
      <w:hyperlink w:anchor="_Toc155768201" w:history="1">
        <w:r w:rsidRPr="00B86B37">
          <w:rPr>
            <w:rStyle w:val="a3"/>
          </w:rPr>
          <w:t>Решить проблему кадрового голода в России можно, используя все ресурсы страны - в том числе надо привлекать пенсионеров и молодежь. С таким предложением выступил уполномоченный при президенте России по защите прав предпринимателей Борис Титов, передает РИА «Новости».</w:t>
        </w:r>
        <w:r>
          <w:rPr>
            <w:webHidden/>
          </w:rPr>
          <w:tab/>
        </w:r>
        <w:r>
          <w:rPr>
            <w:webHidden/>
          </w:rPr>
          <w:fldChar w:fldCharType="begin"/>
        </w:r>
        <w:r>
          <w:rPr>
            <w:webHidden/>
          </w:rPr>
          <w:instrText xml:space="preserve"> PAGEREF _Toc155768201 \h </w:instrText>
        </w:r>
        <w:r>
          <w:rPr>
            <w:webHidden/>
          </w:rPr>
        </w:r>
        <w:r>
          <w:rPr>
            <w:webHidden/>
          </w:rPr>
          <w:fldChar w:fldCharType="separate"/>
        </w:r>
        <w:r>
          <w:rPr>
            <w:webHidden/>
          </w:rPr>
          <w:t>28</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202" w:history="1">
        <w:r w:rsidRPr="00B86B37">
          <w:rPr>
            <w:rStyle w:val="a3"/>
            <w:noProof/>
          </w:rPr>
          <w:t>PensNews.ru, 09.01.2024, Пенсионеры уже могут воспользоваться новой льготой</w:t>
        </w:r>
        <w:r>
          <w:rPr>
            <w:noProof/>
            <w:webHidden/>
          </w:rPr>
          <w:tab/>
        </w:r>
        <w:r>
          <w:rPr>
            <w:noProof/>
            <w:webHidden/>
          </w:rPr>
          <w:fldChar w:fldCharType="begin"/>
        </w:r>
        <w:r>
          <w:rPr>
            <w:noProof/>
            <w:webHidden/>
          </w:rPr>
          <w:instrText xml:space="preserve"> PAGEREF _Toc155768202 \h </w:instrText>
        </w:r>
        <w:r>
          <w:rPr>
            <w:noProof/>
            <w:webHidden/>
          </w:rPr>
        </w:r>
        <w:r>
          <w:rPr>
            <w:noProof/>
            <w:webHidden/>
          </w:rPr>
          <w:fldChar w:fldCharType="separate"/>
        </w:r>
        <w:r>
          <w:rPr>
            <w:noProof/>
            <w:webHidden/>
          </w:rPr>
          <w:t>29</w:t>
        </w:r>
        <w:r>
          <w:rPr>
            <w:noProof/>
            <w:webHidden/>
          </w:rPr>
          <w:fldChar w:fldCharType="end"/>
        </w:r>
      </w:hyperlink>
    </w:p>
    <w:p w:rsidR="00F117F2" w:rsidRPr="00896DFB" w:rsidRDefault="00F117F2">
      <w:pPr>
        <w:pStyle w:val="31"/>
        <w:rPr>
          <w:rFonts w:ascii="Calibri" w:hAnsi="Calibri"/>
          <w:sz w:val="22"/>
          <w:szCs w:val="22"/>
        </w:rPr>
      </w:pPr>
      <w:hyperlink w:anchor="_Toc155768203" w:history="1">
        <w:r w:rsidRPr="00B86B37">
          <w:rPr>
            <w:rStyle w:val="a3"/>
          </w:rPr>
          <w:t>Эксперт по пенсионному обеспечению Анастасия Киреева рассказала о новой льготе, которая начала действовать для пожилых россиян, пишет Pensnews.ru.</w:t>
        </w:r>
        <w:r>
          <w:rPr>
            <w:webHidden/>
          </w:rPr>
          <w:tab/>
        </w:r>
        <w:r>
          <w:rPr>
            <w:webHidden/>
          </w:rPr>
          <w:fldChar w:fldCharType="begin"/>
        </w:r>
        <w:r>
          <w:rPr>
            <w:webHidden/>
          </w:rPr>
          <w:instrText xml:space="preserve"> PAGEREF _Toc155768203 \h </w:instrText>
        </w:r>
        <w:r>
          <w:rPr>
            <w:webHidden/>
          </w:rPr>
        </w:r>
        <w:r>
          <w:rPr>
            <w:webHidden/>
          </w:rPr>
          <w:fldChar w:fldCharType="separate"/>
        </w:r>
        <w:r>
          <w:rPr>
            <w:webHidden/>
          </w:rPr>
          <w:t>29</w:t>
        </w:r>
        <w:r>
          <w:rPr>
            <w:webHidden/>
          </w:rPr>
          <w:fldChar w:fldCharType="end"/>
        </w:r>
      </w:hyperlink>
    </w:p>
    <w:p w:rsidR="00F117F2" w:rsidRPr="00896DFB" w:rsidRDefault="00F117F2">
      <w:pPr>
        <w:pStyle w:val="12"/>
        <w:tabs>
          <w:tab w:val="right" w:leader="dot" w:pos="9061"/>
        </w:tabs>
        <w:rPr>
          <w:rFonts w:ascii="Calibri" w:hAnsi="Calibri"/>
          <w:b w:val="0"/>
          <w:noProof/>
          <w:sz w:val="22"/>
          <w:szCs w:val="22"/>
        </w:rPr>
      </w:pPr>
      <w:hyperlink w:anchor="_Toc155768204" w:history="1">
        <w:r w:rsidRPr="00B86B37">
          <w:rPr>
            <w:rStyle w:val="a3"/>
            <w:noProof/>
          </w:rPr>
          <w:t>Региональные СМИ</w:t>
        </w:r>
        <w:r>
          <w:rPr>
            <w:noProof/>
            <w:webHidden/>
          </w:rPr>
          <w:tab/>
        </w:r>
        <w:r>
          <w:rPr>
            <w:noProof/>
            <w:webHidden/>
          </w:rPr>
          <w:fldChar w:fldCharType="begin"/>
        </w:r>
        <w:r>
          <w:rPr>
            <w:noProof/>
            <w:webHidden/>
          </w:rPr>
          <w:instrText xml:space="preserve"> PAGEREF _Toc155768204 \h </w:instrText>
        </w:r>
        <w:r>
          <w:rPr>
            <w:noProof/>
            <w:webHidden/>
          </w:rPr>
        </w:r>
        <w:r>
          <w:rPr>
            <w:noProof/>
            <w:webHidden/>
          </w:rPr>
          <w:fldChar w:fldCharType="separate"/>
        </w:r>
        <w:r>
          <w:rPr>
            <w:noProof/>
            <w:webHidden/>
          </w:rPr>
          <w:t>29</w:t>
        </w:r>
        <w:r>
          <w:rPr>
            <w:noProof/>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205" w:history="1">
        <w:r w:rsidRPr="00B86B37">
          <w:rPr>
            <w:rStyle w:val="a3"/>
            <w:noProof/>
          </w:rPr>
          <w:t>URA.</w:t>
        </w:r>
        <w:r w:rsidRPr="00B86B37">
          <w:rPr>
            <w:rStyle w:val="a3"/>
            <w:noProof/>
            <w:lang w:val="en-US"/>
          </w:rPr>
          <w:t>news</w:t>
        </w:r>
        <w:r w:rsidRPr="00B86B37">
          <w:rPr>
            <w:rStyle w:val="a3"/>
            <w:noProof/>
          </w:rPr>
          <w:t>, 09.01.2024, Прокуратура запросила для экс-главы челябинского ПФР Чернобровина 16 лет колонии</w:t>
        </w:r>
        <w:r>
          <w:rPr>
            <w:noProof/>
            <w:webHidden/>
          </w:rPr>
          <w:tab/>
        </w:r>
        <w:r>
          <w:rPr>
            <w:noProof/>
            <w:webHidden/>
          </w:rPr>
          <w:fldChar w:fldCharType="begin"/>
        </w:r>
        <w:r>
          <w:rPr>
            <w:noProof/>
            <w:webHidden/>
          </w:rPr>
          <w:instrText xml:space="preserve"> PAGEREF _Toc155768205 \h </w:instrText>
        </w:r>
        <w:r>
          <w:rPr>
            <w:noProof/>
            <w:webHidden/>
          </w:rPr>
        </w:r>
        <w:r>
          <w:rPr>
            <w:noProof/>
            <w:webHidden/>
          </w:rPr>
          <w:fldChar w:fldCharType="separate"/>
        </w:r>
        <w:r>
          <w:rPr>
            <w:noProof/>
            <w:webHidden/>
          </w:rPr>
          <w:t>29</w:t>
        </w:r>
        <w:r>
          <w:rPr>
            <w:noProof/>
            <w:webHidden/>
          </w:rPr>
          <w:fldChar w:fldCharType="end"/>
        </w:r>
      </w:hyperlink>
    </w:p>
    <w:p w:rsidR="00F117F2" w:rsidRPr="00896DFB" w:rsidRDefault="00F117F2">
      <w:pPr>
        <w:pStyle w:val="31"/>
        <w:rPr>
          <w:rFonts w:ascii="Calibri" w:hAnsi="Calibri"/>
          <w:sz w:val="22"/>
          <w:szCs w:val="22"/>
        </w:rPr>
      </w:pPr>
      <w:hyperlink w:anchor="_Toc155768206" w:history="1">
        <w:r w:rsidRPr="00B86B37">
          <w:rPr>
            <w:rStyle w:val="a3"/>
          </w:rPr>
          <w:t>В Центральном райсуде Челябинска 9 января состоялись прения сторон по делу о коррупции в региональном отделении пенсионного фонда. Как передает корреспондент URA.RU из зала суда, для главы фонда, Виктора Чернобровина, гособвинение запросило 16 лет колонии, для его зама, Рудольфа Зайцева, 13 лет колонии. Также в доход государства предполагается взыскать с первого 210 млн рублей, а со второго - 85,5 млн рублей.</w:t>
        </w:r>
        <w:r>
          <w:rPr>
            <w:webHidden/>
          </w:rPr>
          <w:tab/>
        </w:r>
        <w:r>
          <w:rPr>
            <w:webHidden/>
          </w:rPr>
          <w:fldChar w:fldCharType="begin"/>
        </w:r>
        <w:r>
          <w:rPr>
            <w:webHidden/>
          </w:rPr>
          <w:instrText xml:space="preserve"> PAGEREF _Toc155768206 \h </w:instrText>
        </w:r>
        <w:r>
          <w:rPr>
            <w:webHidden/>
          </w:rPr>
        </w:r>
        <w:r>
          <w:rPr>
            <w:webHidden/>
          </w:rPr>
          <w:fldChar w:fldCharType="separate"/>
        </w:r>
        <w:r>
          <w:rPr>
            <w:webHidden/>
          </w:rPr>
          <w:t>29</w:t>
        </w:r>
        <w:r>
          <w:rPr>
            <w:webHidden/>
          </w:rPr>
          <w:fldChar w:fldCharType="end"/>
        </w:r>
      </w:hyperlink>
    </w:p>
    <w:p w:rsidR="00F117F2" w:rsidRPr="00896DFB" w:rsidRDefault="00F117F2">
      <w:pPr>
        <w:pStyle w:val="12"/>
        <w:tabs>
          <w:tab w:val="right" w:leader="dot" w:pos="9061"/>
        </w:tabs>
        <w:rPr>
          <w:rFonts w:ascii="Calibri" w:hAnsi="Calibri"/>
          <w:b w:val="0"/>
          <w:noProof/>
          <w:sz w:val="22"/>
          <w:szCs w:val="22"/>
        </w:rPr>
      </w:pPr>
      <w:hyperlink w:anchor="_Toc155768207" w:history="1">
        <w:r w:rsidRPr="00B86B37">
          <w:rPr>
            <w:rStyle w:val="a3"/>
            <w:noProof/>
          </w:rPr>
          <w:t>НОВОСТИ МАКРОЭКОНОМИКИ</w:t>
        </w:r>
        <w:r>
          <w:rPr>
            <w:noProof/>
            <w:webHidden/>
          </w:rPr>
          <w:tab/>
        </w:r>
        <w:r>
          <w:rPr>
            <w:noProof/>
            <w:webHidden/>
          </w:rPr>
          <w:fldChar w:fldCharType="begin"/>
        </w:r>
        <w:r>
          <w:rPr>
            <w:noProof/>
            <w:webHidden/>
          </w:rPr>
          <w:instrText xml:space="preserve"> PAGEREF _Toc155768207 \h </w:instrText>
        </w:r>
        <w:r>
          <w:rPr>
            <w:noProof/>
            <w:webHidden/>
          </w:rPr>
        </w:r>
        <w:r>
          <w:rPr>
            <w:noProof/>
            <w:webHidden/>
          </w:rPr>
          <w:fldChar w:fldCharType="separate"/>
        </w:r>
        <w:r>
          <w:rPr>
            <w:noProof/>
            <w:webHidden/>
          </w:rPr>
          <w:t>31</w:t>
        </w:r>
        <w:r>
          <w:rPr>
            <w:noProof/>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208" w:history="1">
        <w:r w:rsidRPr="00B86B37">
          <w:rPr>
            <w:rStyle w:val="a3"/>
            <w:noProof/>
          </w:rPr>
          <w:t>ТАСС, 09.01.2024, Путин провел встречу с главой Росприроднадзора Светланой Радионовой</w:t>
        </w:r>
        <w:r>
          <w:rPr>
            <w:noProof/>
            <w:webHidden/>
          </w:rPr>
          <w:tab/>
        </w:r>
        <w:r>
          <w:rPr>
            <w:noProof/>
            <w:webHidden/>
          </w:rPr>
          <w:fldChar w:fldCharType="begin"/>
        </w:r>
        <w:r>
          <w:rPr>
            <w:noProof/>
            <w:webHidden/>
          </w:rPr>
          <w:instrText xml:space="preserve"> PAGEREF _Toc155768208 \h </w:instrText>
        </w:r>
        <w:r>
          <w:rPr>
            <w:noProof/>
            <w:webHidden/>
          </w:rPr>
        </w:r>
        <w:r>
          <w:rPr>
            <w:noProof/>
            <w:webHidden/>
          </w:rPr>
          <w:fldChar w:fldCharType="separate"/>
        </w:r>
        <w:r>
          <w:rPr>
            <w:noProof/>
            <w:webHidden/>
          </w:rPr>
          <w:t>31</w:t>
        </w:r>
        <w:r>
          <w:rPr>
            <w:noProof/>
            <w:webHidden/>
          </w:rPr>
          <w:fldChar w:fldCharType="end"/>
        </w:r>
      </w:hyperlink>
    </w:p>
    <w:p w:rsidR="00F117F2" w:rsidRPr="00896DFB" w:rsidRDefault="00F117F2">
      <w:pPr>
        <w:pStyle w:val="31"/>
        <w:rPr>
          <w:rFonts w:ascii="Calibri" w:hAnsi="Calibri"/>
          <w:sz w:val="22"/>
          <w:szCs w:val="22"/>
        </w:rPr>
      </w:pPr>
      <w:hyperlink w:anchor="_Toc155768209" w:history="1">
        <w:r w:rsidRPr="00B86B37">
          <w:rPr>
            <w:rStyle w:val="a3"/>
          </w:rPr>
          <w:t>Президент России Владимир Путин встретился с руководителем Федеральной службы по надзору в сфере природопользования (Росприроднадзора) Светланой Радионовой. Глава ведомства рассказала президенту о том, как идет работа по реализации целей национального проекта «Экология» и федеральных проектов «Чистая страна» и «Чистый воздух».</w:t>
        </w:r>
        <w:r>
          <w:rPr>
            <w:webHidden/>
          </w:rPr>
          <w:tab/>
        </w:r>
        <w:r>
          <w:rPr>
            <w:webHidden/>
          </w:rPr>
          <w:fldChar w:fldCharType="begin"/>
        </w:r>
        <w:r>
          <w:rPr>
            <w:webHidden/>
          </w:rPr>
          <w:instrText xml:space="preserve"> PAGEREF _Toc155768209 \h </w:instrText>
        </w:r>
        <w:r>
          <w:rPr>
            <w:webHidden/>
          </w:rPr>
        </w:r>
        <w:r>
          <w:rPr>
            <w:webHidden/>
          </w:rPr>
          <w:fldChar w:fldCharType="separate"/>
        </w:r>
        <w:r>
          <w:rPr>
            <w:webHidden/>
          </w:rPr>
          <w:t>31</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210" w:history="1">
        <w:r w:rsidRPr="00B86B37">
          <w:rPr>
            <w:rStyle w:val="a3"/>
            <w:noProof/>
          </w:rPr>
          <w:t>ТАСС, 09.01.2024, Кабмин приравнял алкогольное мороженое к спиртному, запретив его продажу детям</w:t>
        </w:r>
        <w:r>
          <w:rPr>
            <w:noProof/>
            <w:webHidden/>
          </w:rPr>
          <w:tab/>
        </w:r>
        <w:r>
          <w:rPr>
            <w:noProof/>
            <w:webHidden/>
          </w:rPr>
          <w:fldChar w:fldCharType="begin"/>
        </w:r>
        <w:r>
          <w:rPr>
            <w:noProof/>
            <w:webHidden/>
          </w:rPr>
          <w:instrText xml:space="preserve"> PAGEREF _Toc155768210 \h </w:instrText>
        </w:r>
        <w:r>
          <w:rPr>
            <w:noProof/>
            <w:webHidden/>
          </w:rPr>
        </w:r>
        <w:r>
          <w:rPr>
            <w:noProof/>
            <w:webHidden/>
          </w:rPr>
          <w:fldChar w:fldCharType="separate"/>
        </w:r>
        <w:r>
          <w:rPr>
            <w:noProof/>
            <w:webHidden/>
          </w:rPr>
          <w:t>31</w:t>
        </w:r>
        <w:r>
          <w:rPr>
            <w:noProof/>
            <w:webHidden/>
          </w:rPr>
          <w:fldChar w:fldCharType="end"/>
        </w:r>
      </w:hyperlink>
    </w:p>
    <w:p w:rsidR="00F117F2" w:rsidRPr="00896DFB" w:rsidRDefault="00F117F2">
      <w:pPr>
        <w:pStyle w:val="31"/>
        <w:rPr>
          <w:rFonts w:ascii="Calibri" w:hAnsi="Calibri"/>
          <w:sz w:val="22"/>
          <w:szCs w:val="22"/>
        </w:rPr>
      </w:pPr>
      <w:hyperlink w:anchor="_Toc155768211" w:history="1">
        <w:r w:rsidRPr="00B86B37">
          <w:rPr>
            <w:rStyle w:val="a3"/>
          </w:rPr>
          <w:t>Алкогольное мороженое в России будет продаваться по правилам спиртных напитков. Это следует из распоряжения правительства РФ, с которым ознакомился ТАСС.</w:t>
        </w:r>
        <w:r>
          <w:rPr>
            <w:webHidden/>
          </w:rPr>
          <w:tab/>
        </w:r>
        <w:r>
          <w:rPr>
            <w:webHidden/>
          </w:rPr>
          <w:fldChar w:fldCharType="begin"/>
        </w:r>
        <w:r>
          <w:rPr>
            <w:webHidden/>
          </w:rPr>
          <w:instrText xml:space="preserve"> PAGEREF _Toc155768211 \h </w:instrText>
        </w:r>
        <w:r>
          <w:rPr>
            <w:webHidden/>
          </w:rPr>
        </w:r>
        <w:r>
          <w:rPr>
            <w:webHidden/>
          </w:rPr>
          <w:fldChar w:fldCharType="separate"/>
        </w:r>
        <w:r>
          <w:rPr>
            <w:webHidden/>
          </w:rPr>
          <w:t>31</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212" w:history="1">
        <w:r w:rsidRPr="00B86B37">
          <w:rPr>
            <w:rStyle w:val="a3"/>
            <w:noProof/>
          </w:rPr>
          <w:t>Российская газета, 09.01.2024, Ирина ЖАНДАРОВА, Аудитор Зайцев: в 2024 году темпы роста инфляции должны снизиться на фоне роста ключевой ставки</w:t>
        </w:r>
        <w:r>
          <w:rPr>
            <w:noProof/>
            <w:webHidden/>
          </w:rPr>
          <w:tab/>
        </w:r>
        <w:r>
          <w:rPr>
            <w:noProof/>
            <w:webHidden/>
          </w:rPr>
          <w:fldChar w:fldCharType="begin"/>
        </w:r>
        <w:r>
          <w:rPr>
            <w:noProof/>
            <w:webHidden/>
          </w:rPr>
          <w:instrText xml:space="preserve"> PAGEREF _Toc155768212 \h </w:instrText>
        </w:r>
        <w:r>
          <w:rPr>
            <w:noProof/>
            <w:webHidden/>
          </w:rPr>
        </w:r>
        <w:r>
          <w:rPr>
            <w:noProof/>
            <w:webHidden/>
          </w:rPr>
          <w:fldChar w:fldCharType="separate"/>
        </w:r>
        <w:r>
          <w:rPr>
            <w:noProof/>
            <w:webHidden/>
          </w:rPr>
          <w:t>32</w:t>
        </w:r>
        <w:r>
          <w:rPr>
            <w:noProof/>
            <w:webHidden/>
          </w:rPr>
          <w:fldChar w:fldCharType="end"/>
        </w:r>
      </w:hyperlink>
    </w:p>
    <w:p w:rsidR="00F117F2" w:rsidRPr="00896DFB" w:rsidRDefault="00F117F2">
      <w:pPr>
        <w:pStyle w:val="31"/>
        <w:rPr>
          <w:rFonts w:ascii="Calibri" w:hAnsi="Calibri"/>
          <w:sz w:val="22"/>
          <w:szCs w:val="22"/>
        </w:rPr>
      </w:pPr>
      <w:hyperlink w:anchor="_Toc155768213" w:history="1">
        <w:r w:rsidRPr="00B86B37">
          <w:rPr>
            <w:rStyle w:val="a3"/>
          </w:rPr>
          <w:t>Российская экономика успешно справилась с санкционными вызовами, но столкнулась с ростом инфляции. Удастся ли в 2024 году преодолеть ее высокие темпы, сохранить тренд на рост экономики и справиться с дефицитом кадров, рассказал в интервью «Российской газете» аудитор Счетной палаты Дмитрий Зайцев.</w:t>
        </w:r>
        <w:r>
          <w:rPr>
            <w:webHidden/>
          </w:rPr>
          <w:tab/>
        </w:r>
        <w:r>
          <w:rPr>
            <w:webHidden/>
          </w:rPr>
          <w:fldChar w:fldCharType="begin"/>
        </w:r>
        <w:r>
          <w:rPr>
            <w:webHidden/>
          </w:rPr>
          <w:instrText xml:space="preserve"> PAGEREF _Toc155768213 \h </w:instrText>
        </w:r>
        <w:r>
          <w:rPr>
            <w:webHidden/>
          </w:rPr>
        </w:r>
        <w:r>
          <w:rPr>
            <w:webHidden/>
          </w:rPr>
          <w:fldChar w:fldCharType="separate"/>
        </w:r>
        <w:r>
          <w:rPr>
            <w:webHidden/>
          </w:rPr>
          <w:t>32</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214" w:history="1">
        <w:r w:rsidRPr="00B86B37">
          <w:rPr>
            <w:rStyle w:val="a3"/>
            <w:noProof/>
          </w:rPr>
          <w:t>ТАСС, 09.01.2024, Расходы бюджета на исполнение нацпроектов в 2024 г. составят 3,008 трлн руб. - Минфин</w:t>
        </w:r>
        <w:r>
          <w:rPr>
            <w:noProof/>
            <w:webHidden/>
          </w:rPr>
          <w:tab/>
        </w:r>
        <w:r>
          <w:rPr>
            <w:noProof/>
            <w:webHidden/>
          </w:rPr>
          <w:fldChar w:fldCharType="begin"/>
        </w:r>
        <w:r>
          <w:rPr>
            <w:noProof/>
            <w:webHidden/>
          </w:rPr>
          <w:instrText xml:space="preserve"> PAGEREF _Toc155768214 \h </w:instrText>
        </w:r>
        <w:r>
          <w:rPr>
            <w:noProof/>
            <w:webHidden/>
          </w:rPr>
        </w:r>
        <w:r>
          <w:rPr>
            <w:noProof/>
            <w:webHidden/>
          </w:rPr>
          <w:fldChar w:fldCharType="separate"/>
        </w:r>
        <w:r>
          <w:rPr>
            <w:noProof/>
            <w:webHidden/>
          </w:rPr>
          <w:t>35</w:t>
        </w:r>
        <w:r>
          <w:rPr>
            <w:noProof/>
            <w:webHidden/>
          </w:rPr>
          <w:fldChar w:fldCharType="end"/>
        </w:r>
      </w:hyperlink>
    </w:p>
    <w:p w:rsidR="00F117F2" w:rsidRPr="00896DFB" w:rsidRDefault="00F117F2">
      <w:pPr>
        <w:pStyle w:val="31"/>
        <w:rPr>
          <w:rFonts w:ascii="Calibri" w:hAnsi="Calibri"/>
          <w:sz w:val="22"/>
          <w:szCs w:val="22"/>
        </w:rPr>
      </w:pPr>
      <w:hyperlink w:anchor="_Toc155768215" w:history="1">
        <w:r w:rsidRPr="00B86B37">
          <w:rPr>
            <w:rStyle w:val="a3"/>
          </w:rPr>
          <w:t>Расходы федерального бюджета РФ на реализацию нацпроектов в 2024 году составят 3,008 трлн рублей, наибольший объем ассигнований запланирован для нацпроектов «Демография», «Безопасные качественные дороги», а также «Здравоохранение» и «Образование». Об этом ТАСС сообщили в пресс-службе министерства.</w:t>
        </w:r>
        <w:r>
          <w:rPr>
            <w:webHidden/>
          </w:rPr>
          <w:tab/>
        </w:r>
        <w:r>
          <w:rPr>
            <w:webHidden/>
          </w:rPr>
          <w:fldChar w:fldCharType="begin"/>
        </w:r>
        <w:r>
          <w:rPr>
            <w:webHidden/>
          </w:rPr>
          <w:instrText xml:space="preserve"> PAGEREF _Toc155768215 \h </w:instrText>
        </w:r>
        <w:r>
          <w:rPr>
            <w:webHidden/>
          </w:rPr>
        </w:r>
        <w:r>
          <w:rPr>
            <w:webHidden/>
          </w:rPr>
          <w:fldChar w:fldCharType="separate"/>
        </w:r>
        <w:r>
          <w:rPr>
            <w:webHidden/>
          </w:rPr>
          <w:t>35</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216" w:history="1">
        <w:r w:rsidRPr="00B86B37">
          <w:rPr>
            <w:rStyle w:val="a3"/>
            <w:noProof/>
          </w:rPr>
          <w:t>ТАСС, 09.01.2024, Средняя цена нефти Urals в 2023 г. снизилась в 1,2 раза - до $62,99 за баррель</w:t>
        </w:r>
        <w:r>
          <w:rPr>
            <w:noProof/>
            <w:webHidden/>
          </w:rPr>
          <w:tab/>
        </w:r>
        <w:r>
          <w:rPr>
            <w:noProof/>
            <w:webHidden/>
          </w:rPr>
          <w:fldChar w:fldCharType="begin"/>
        </w:r>
        <w:r>
          <w:rPr>
            <w:noProof/>
            <w:webHidden/>
          </w:rPr>
          <w:instrText xml:space="preserve"> PAGEREF _Toc155768216 \h </w:instrText>
        </w:r>
        <w:r>
          <w:rPr>
            <w:noProof/>
            <w:webHidden/>
          </w:rPr>
        </w:r>
        <w:r>
          <w:rPr>
            <w:noProof/>
            <w:webHidden/>
          </w:rPr>
          <w:fldChar w:fldCharType="separate"/>
        </w:r>
        <w:r>
          <w:rPr>
            <w:noProof/>
            <w:webHidden/>
          </w:rPr>
          <w:t>36</w:t>
        </w:r>
        <w:r>
          <w:rPr>
            <w:noProof/>
            <w:webHidden/>
          </w:rPr>
          <w:fldChar w:fldCharType="end"/>
        </w:r>
      </w:hyperlink>
    </w:p>
    <w:p w:rsidR="00F117F2" w:rsidRPr="00896DFB" w:rsidRDefault="00F117F2">
      <w:pPr>
        <w:pStyle w:val="31"/>
        <w:rPr>
          <w:rFonts w:ascii="Calibri" w:hAnsi="Calibri"/>
          <w:sz w:val="22"/>
          <w:szCs w:val="22"/>
        </w:rPr>
      </w:pPr>
      <w:hyperlink w:anchor="_Toc155768217" w:history="1">
        <w:r w:rsidRPr="00B86B37">
          <w:rPr>
            <w:rStyle w:val="a3"/>
          </w:rPr>
          <w:t>Средняя цена российской экспортной нефти Urals в январе - декабре 2023 года снизилась в 1,2 раза по сравнению с показателем за аналогичный период прошлого года и составила $62,99 за баррель, сообщается в Telegram-канале Минфина РФ.</w:t>
        </w:r>
        <w:r>
          <w:rPr>
            <w:webHidden/>
          </w:rPr>
          <w:tab/>
        </w:r>
        <w:r>
          <w:rPr>
            <w:webHidden/>
          </w:rPr>
          <w:fldChar w:fldCharType="begin"/>
        </w:r>
        <w:r>
          <w:rPr>
            <w:webHidden/>
          </w:rPr>
          <w:instrText xml:space="preserve"> PAGEREF _Toc155768217 \h </w:instrText>
        </w:r>
        <w:r>
          <w:rPr>
            <w:webHidden/>
          </w:rPr>
        </w:r>
        <w:r>
          <w:rPr>
            <w:webHidden/>
          </w:rPr>
          <w:fldChar w:fldCharType="separate"/>
        </w:r>
        <w:r>
          <w:rPr>
            <w:webHidden/>
          </w:rPr>
          <w:t>36</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218" w:history="1">
        <w:r w:rsidRPr="00B86B37">
          <w:rPr>
            <w:rStyle w:val="a3"/>
            <w:noProof/>
          </w:rPr>
          <w:t>РБК, 09.01.2024, Екатерина ЯСАКОВА, Инна ДЕГОТЬКОВА, Минэкономики предложило реформу инвестиций в стартапы через товарищества</w:t>
        </w:r>
        <w:r>
          <w:rPr>
            <w:noProof/>
            <w:webHidden/>
          </w:rPr>
          <w:tab/>
        </w:r>
        <w:r>
          <w:rPr>
            <w:noProof/>
            <w:webHidden/>
          </w:rPr>
          <w:fldChar w:fldCharType="begin"/>
        </w:r>
        <w:r>
          <w:rPr>
            <w:noProof/>
            <w:webHidden/>
          </w:rPr>
          <w:instrText xml:space="preserve"> PAGEREF _Toc155768218 \h </w:instrText>
        </w:r>
        <w:r>
          <w:rPr>
            <w:noProof/>
            <w:webHidden/>
          </w:rPr>
        </w:r>
        <w:r>
          <w:rPr>
            <w:noProof/>
            <w:webHidden/>
          </w:rPr>
          <w:fldChar w:fldCharType="separate"/>
        </w:r>
        <w:r>
          <w:rPr>
            <w:noProof/>
            <w:webHidden/>
          </w:rPr>
          <w:t>36</w:t>
        </w:r>
        <w:r>
          <w:rPr>
            <w:noProof/>
            <w:webHidden/>
          </w:rPr>
          <w:fldChar w:fldCharType="end"/>
        </w:r>
      </w:hyperlink>
    </w:p>
    <w:p w:rsidR="00F117F2" w:rsidRPr="00896DFB" w:rsidRDefault="00F117F2">
      <w:pPr>
        <w:pStyle w:val="31"/>
        <w:rPr>
          <w:rFonts w:ascii="Calibri" w:hAnsi="Calibri"/>
          <w:sz w:val="22"/>
          <w:szCs w:val="22"/>
        </w:rPr>
      </w:pPr>
      <w:hyperlink w:anchor="_Toc155768219" w:history="1">
        <w:r w:rsidRPr="00B86B37">
          <w:rPr>
            <w:rStyle w:val="a3"/>
          </w:rPr>
          <w:t>Минэкономразвития предложило разрешить участвовать в инвестиционных товариществах не только компаниям и в определенных случаях некоммерческим организациям, как это предусматривает текущее законодательство, но также физическим лицам, индивидуальным предпринимателям, инвестиционным фондам и управляющим товарищам (участники товариществ, которые в отличие от товарищей-вкладчиков обладают управленческими функциями). При формировании законодательства об инвестиционных товариществах в 2011 году физлица допускались к участию в них, однако уже с 2014 года им это стало запрещено.</w:t>
        </w:r>
        <w:r>
          <w:rPr>
            <w:webHidden/>
          </w:rPr>
          <w:tab/>
        </w:r>
        <w:r>
          <w:rPr>
            <w:webHidden/>
          </w:rPr>
          <w:fldChar w:fldCharType="begin"/>
        </w:r>
        <w:r>
          <w:rPr>
            <w:webHidden/>
          </w:rPr>
          <w:instrText xml:space="preserve"> PAGEREF _Toc155768219 \h </w:instrText>
        </w:r>
        <w:r>
          <w:rPr>
            <w:webHidden/>
          </w:rPr>
        </w:r>
        <w:r>
          <w:rPr>
            <w:webHidden/>
          </w:rPr>
          <w:fldChar w:fldCharType="separate"/>
        </w:r>
        <w:r>
          <w:rPr>
            <w:webHidden/>
          </w:rPr>
          <w:t>36</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220" w:history="1">
        <w:r w:rsidRPr="00B86B37">
          <w:rPr>
            <w:rStyle w:val="a3"/>
            <w:noProof/>
          </w:rPr>
          <w:t>Финмаркет, 09.01.2024, Российский АПК переходит на единую субсидию</w:t>
        </w:r>
        <w:r>
          <w:rPr>
            <w:noProof/>
            <w:webHidden/>
          </w:rPr>
          <w:tab/>
        </w:r>
        <w:r>
          <w:rPr>
            <w:noProof/>
            <w:webHidden/>
          </w:rPr>
          <w:fldChar w:fldCharType="begin"/>
        </w:r>
        <w:r>
          <w:rPr>
            <w:noProof/>
            <w:webHidden/>
          </w:rPr>
          <w:instrText xml:space="preserve"> PAGEREF _Toc155768220 \h </w:instrText>
        </w:r>
        <w:r>
          <w:rPr>
            <w:noProof/>
            <w:webHidden/>
          </w:rPr>
        </w:r>
        <w:r>
          <w:rPr>
            <w:noProof/>
            <w:webHidden/>
          </w:rPr>
          <w:fldChar w:fldCharType="separate"/>
        </w:r>
        <w:r>
          <w:rPr>
            <w:noProof/>
            <w:webHidden/>
          </w:rPr>
          <w:t>39</w:t>
        </w:r>
        <w:r>
          <w:rPr>
            <w:noProof/>
            <w:webHidden/>
          </w:rPr>
          <w:fldChar w:fldCharType="end"/>
        </w:r>
      </w:hyperlink>
    </w:p>
    <w:p w:rsidR="00F117F2" w:rsidRPr="00896DFB" w:rsidRDefault="00F117F2">
      <w:pPr>
        <w:pStyle w:val="31"/>
        <w:rPr>
          <w:rFonts w:ascii="Calibri" w:hAnsi="Calibri"/>
          <w:sz w:val="22"/>
          <w:szCs w:val="22"/>
        </w:rPr>
      </w:pPr>
      <w:hyperlink w:anchor="_Toc155768221" w:history="1">
        <w:r w:rsidRPr="00B86B37">
          <w:rPr>
            <w:rStyle w:val="a3"/>
          </w:rPr>
          <w:t>Господдержка АПК РФ с 2024 года будет проводиться в рамках единой субсидии, которая объединит действовавшие ранее компенсирующую и стимулирующую субсидии.</w:t>
        </w:r>
        <w:r>
          <w:rPr>
            <w:webHidden/>
          </w:rPr>
          <w:tab/>
        </w:r>
        <w:r>
          <w:rPr>
            <w:webHidden/>
          </w:rPr>
          <w:fldChar w:fldCharType="begin"/>
        </w:r>
        <w:r>
          <w:rPr>
            <w:webHidden/>
          </w:rPr>
          <w:instrText xml:space="preserve"> PAGEREF _Toc155768221 \h </w:instrText>
        </w:r>
        <w:r>
          <w:rPr>
            <w:webHidden/>
          </w:rPr>
        </w:r>
        <w:r>
          <w:rPr>
            <w:webHidden/>
          </w:rPr>
          <w:fldChar w:fldCharType="separate"/>
        </w:r>
        <w:r>
          <w:rPr>
            <w:webHidden/>
          </w:rPr>
          <w:t>39</w:t>
        </w:r>
        <w:r>
          <w:rPr>
            <w:webHidden/>
          </w:rPr>
          <w:fldChar w:fldCharType="end"/>
        </w:r>
      </w:hyperlink>
    </w:p>
    <w:p w:rsidR="00F117F2" w:rsidRPr="00896DFB" w:rsidRDefault="00F117F2">
      <w:pPr>
        <w:pStyle w:val="12"/>
        <w:tabs>
          <w:tab w:val="right" w:leader="dot" w:pos="9061"/>
        </w:tabs>
        <w:rPr>
          <w:rFonts w:ascii="Calibri" w:hAnsi="Calibri"/>
          <w:b w:val="0"/>
          <w:noProof/>
          <w:sz w:val="22"/>
          <w:szCs w:val="22"/>
        </w:rPr>
      </w:pPr>
      <w:hyperlink w:anchor="_Toc155768222" w:history="1">
        <w:r w:rsidRPr="00B86B3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_Toc155768222 \h </w:instrText>
        </w:r>
        <w:r>
          <w:rPr>
            <w:noProof/>
            <w:webHidden/>
          </w:rPr>
        </w:r>
        <w:r>
          <w:rPr>
            <w:noProof/>
            <w:webHidden/>
          </w:rPr>
          <w:fldChar w:fldCharType="separate"/>
        </w:r>
        <w:r>
          <w:rPr>
            <w:noProof/>
            <w:webHidden/>
          </w:rPr>
          <w:t>41</w:t>
        </w:r>
        <w:r>
          <w:rPr>
            <w:noProof/>
            <w:webHidden/>
          </w:rPr>
          <w:fldChar w:fldCharType="end"/>
        </w:r>
      </w:hyperlink>
    </w:p>
    <w:p w:rsidR="00F117F2" w:rsidRPr="00896DFB" w:rsidRDefault="00F117F2">
      <w:pPr>
        <w:pStyle w:val="12"/>
        <w:tabs>
          <w:tab w:val="right" w:leader="dot" w:pos="9061"/>
        </w:tabs>
        <w:rPr>
          <w:rFonts w:ascii="Calibri" w:hAnsi="Calibri"/>
          <w:b w:val="0"/>
          <w:noProof/>
          <w:sz w:val="22"/>
          <w:szCs w:val="22"/>
        </w:rPr>
      </w:pPr>
      <w:hyperlink w:anchor="_Toc155768223" w:history="1">
        <w:r w:rsidRPr="00B86B3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_Toc155768223 \h </w:instrText>
        </w:r>
        <w:r>
          <w:rPr>
            <w:noProof/>
            <w:webHidden/>
          </w:rPr>
        </w:r>
        <w:r>
          <w:rPr>
            <w:noProof/>
            <w:webHidden/>
          </w:rPr>
          <w:fldChar w:fldCharType="separate"/>
        </w:r>
        <w:r>
          <w:rPr>
            <w:noProof/>
            <w:webHidden/>
          </w:rPr>
          <w:t>41</w:t>
        </w:r>
        <w:r>
          <w:rPr>
            <w:noProof/>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224" w:history="1">
        <w:r w:rsidRPr="00B86B37">
          <w:rPr>
            <w:rStyle w:val="a3"/>
            <w:noProof/>
          </w:rPr>
          <w:t>NUR.kz, 09.01.2024, Сколько казахстанцев смогут изъять свои пенсионные накопления в 2024 году</w:t>
        </w:r>
        <w:r>
          <w:rPr>
            <w:noProof/>
            <w:webHidden/>
          </w:rPr>
          <w:tab/>
        </w:r>
        <w:r>
          <w:rPr>
            <w:noProof/>
            <w:webHidden/>
          </w:rPr>
          <w:fldChar w:fldCharType="begin"/>
        </w:r>
        <w:r>
          <w:rPr>
            <w:noProof/>
            <w:webHidden/>
          </w:rPr>
          <w:instrText xml:space="preserve"> PAGEREF _Toc155768224 \h </w:instrText>
        </w:r>
        <w:r>
          <w:rPr>
            <w:noProof/>
            <w:webHidden/>
          </w:rPr>
        </w:r>
        <w:r>
          <w:rPr>
            <w:noProof/>
            <w:webHidden/>
          </w:rPr>
          <w:fldChar w:fldCharType="separate"/>
        </w:r>
        <w:r>
          <w:rPr>
            <w:noProof/>
            <w:webHidden/>
          </w:rPr>
          <w:t>41</w:t>
        </w:r>
        <w:r>
          <w:rPr>
            <w:noProof/>
            <w:webHidden/>
          </w:rPr>
          <w:fldChar w:fldCharType="end"/>
        </w:r>
      </w:hyperlink>
    </w:p>
    <w:p w:rsidR="00F117F2" w:rsidRPr="00896DFB" w:rsidRDefault="00F117F2">
      <w:pPr>
        <w:pStyle w:val="31"/>
        <w:rPr>
          <w:rFonts w:ascii="Calibri" w:hAnsi="Calibri"/>
          <w:sz w:val="22"/>
          <w:szCs w:val="22"/>
        </w:rPr>
      </w:pPr>
      <w:hyperlink w:anchor="_Toc155768225" w:history="1">
        <w:r w:rsidRPr="00B86B37">
          <w:rPr>
            <w:rStyle w:val="a3"/>
          </w:rPr>
          <w:t>Если на пенсионном счете есть излишки, то их можно изъять и потратить на определенные цели. Такая возможность в 2024 году есть примерно у 200 тыс. казахстанцев. Подробности читайте в материале NUR.KZ.</w:t>
        </w:r>
        <w:r>
          <w:rPr>
            <w:webHidden/>
          </w:rPr>
          <w:tab/>
        </w:r>
        <w:r>
          <w:rPr>
            <w:webHidden/>
          </w:rPr>
          <w:fldChar w:fldCharType="begin"/>
        </w:r>
        <w:r>
          <w:rPr>
            <w:webHidden/>
          </w:rPr>
          <w:instrText xml:space="preserve"> PAGEREF _Toc155768225 \h </w:instrText>
        </w:r>
        <w:r>
          <w:rPr>
            <w:webHidden/>
          </w:rPr>
        </w:r>
        <w:r>
          <w:rPr>
            <w:webHidden/>
          </w:rPr>
          <w:fldChar w:fldCharType="separate"/>
        </w:r>
        <w:r>
          <w:rPr>
            <w:webHidden/>
          </w:rPr>
          <w:t>41</w:t>
        </w:r>
        <w:r>
          <w:rPr>
            <w:webHidden/>
          </w:rPr>
          <w:fldChar w:fldCharType="end"/>
        </w:r>
      </w:hyperlink>
    </w:p>
    <w:p w:rsidR="00F117F2" w:rsidRPr="00896DFB" w:rsidRDefault="00F117F2">
      <w:pPr>
        <w:pStyle w:val="12"/>
        <w:tabs>
          <w:tab w:val="right" w:leader="dot" w:pos="9061"/>
        </w:tabs>
        <w:rPr>
          <w:rFonts w:ascii="Calibri" w:hAnsi="Calibri"/>
          <w:b w:val="0"/>
          <w:noProof/>
          <w:sz w:val="22"/>
          <w:szCs w:val="22"/>
        </w:rPr>
      </w:pPr>
      <w:hyperlink w:anchor="_Toc155768226" w:history="1">
        <w:r w:rsidRPr="00B86B3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_Toc155768226 \h </w:instrText>
        </w:r>
        <w:r>
          <w:rPr>
            <w:noProof/>
            <w:webHidden/>
          </w:rPr>
        </w:r>
        <w:r>
          <w:rPr>
            <w:noProof/>
            <w:webHidden/>
          </w:rPr>
          <w:fldChar w:fldCharType="separate"/>
        </w:r>
        <w:r>
          <w:rPr>
            <w:noProof/>
            <w:webHidden/>
          </w:rPr>
          <w:t>42</w:t>
        </w:r>
        <w:r>
          <w:rPr>
            <w:noProof/>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227" w:history="1">
        <w:r w:rsidRPr="00B86B37">
          <w:rPr>
            <w:rStyle w:val="a3"/>
            <w:noProof/>
          </w:rPr>
          <w:t>1Prof.by, 09.01.2024, Сколько лет нужно проработать в Испании, чтобы получать пенсию?</w:t>
        </w:r>
        <w:r>
          <w:rPr>
            <w:noProof/>
            <w:webHidden/>
          </w:rPr>
          <w:tab/>
        </w:r>
        <w:r>
          <w:rPr>
            <w:noProof/>
            <w:webHidden/>
          </w:rPr>
          <w:fldChar w:fldCharType="begin"/>
        </w:r>
        <w:r>
          <w:rPr>
            <w:noProof/>
            <w:webHidden/>
          </w:rPr>
          <w:instrText xml:space="preserve"> PAGEREF _Toc155768227 \h </w:instrText>
        </w:r>
        <w:r>
          <w:rPr>
            <w:noProof/>
            <w:webHidden/>
          </w:rPr>
        </w:r>
        <w:r>
          <w:rPr>
            <w:noProof/>
            <w:webHidden/>
          </w:rPr>
          <w:fldChar w:fldCharType="separate"/>
        </w:r>
        <w:r>
          <w:rPr>
            <w:noProof/>
            <w:webHidden/>
          </w:rPr>
          <w:t>42</w:t>
        </w:r>
        <w:r>
          <w:rPr>
            <w:noProof/>
            <w:webHidden/>
          </w:rPr>
          <w:fldChar w:fldCharType="end"/>
        </w:r>
      </w:hyperlink>
    </w:p>
    <w:p w:rsidR="00F117F2" w:rsidRPr="00896DFB" w:rsidRDefault="00F117F2">
      <w:pPr>
        <w:pStyle w:val="31"/>
        <w:rPr>
          <w:rFonts w:ascii="Calibri" w:hAnsi="Calibri"/>
          <w:sz w:val="22"/>
          <w:szCs w:val="22"/>
        </w:rPr>
      </w:pPr>
      <w:hyperlink w:anchor="_Toc155768228" w:history="1">
        <w:r w:rsidRPr="00B86B37">
          <w:rPr>
            <w:rStyle w:val="a3"/>
          </w:rPr>
          <w:t>В 2024 году в Испании произошли изменения в пенсионном возрасте, и теперь испанцам, желающим выйти на пенсию должно быть не менее 66 лет и 6 месяцев. Но нужно проработать не менее 38 лет в Испании, прежде чем выйти на пенсию и получить полную государственную пенсию, сообщает портал The Local.</w:t>
        </w:r>
        <w:r>
          <w:rPr>
            <w:webHidden/>
          </w:rPr>
          <w:tab/>
        </w:r>
        <w:r>
          <w:rPr>
            <w:webHidden/>
          </w:rPr>
          <w:fldChar w:fldCharType="begin"/>
        </w:r>
        <w:r>
          <w:rPr>
            <w:webHidden/>
          </w:rPr>
          <w:instrText xml:space="preserve"> PAGEREF _Toc155768228 \h </w:instrText>
        </w:r>
        <w:r>
          <w:rPr>
            <w:webHidden/>
          </w:rPr>
        </w:r>
        <w:r>
          <w:rPr>
            <w:webHidden/>
          </w:rPr>
          <w:fldChar w:fldCharType="separate"/>
        </w:r>
        <w:r>
          <w:rPr>
            <w:webHidden/>
          </w:rPr>
          <w:t>42</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229" w:history="1">
        <w:r w:rsidRPr="00B86B37">
          <w:rPr>
            <w:rStyle w:val="a3"/>
            <w:noProof/>
          </w:rPr>
          <w:t>РИА Новости, 09.01.2024, Финский профсоюз вводит запрет на сверхурочную работу</w:t>
        </w:r>
        <w:r>
          <w:rPr>
            <w:noProof/>
            <w:webHidden/>
          </w:rPr>
          <w:tab/>
        </w:r>
        <w:r>
          <w:rPr>
            <w:noProof/>
            <w:webHidden/>
          </w:rPr>
          <w:fldChar w:fldCharType="begin"/>
        </w:r>
        <w:r>
          <w:rPr>
            <w:noProof/>
            <w:webHidden/>
          </w:rPr>
          <w:instrText xml:space="preserve"> PAGEREF _Toc155768229 \h </w:instrText>
        </w:r>
        <w:r>
          <w:rPr>
            <w:noProof/>
            <w:webHidden/>
          </w:rPr>
        </w:r>
        <w:r>
          <w:rPr>
            <w:noProof/>
            <w:webHidden/>
          </w:rPr>
          <w:fldChar w:fldCharType="separate"/>
        </w:r>
        <w:r>
          <w:rPr>
            <w:noProof/>
            <w:webHidden/>
          </w:rPr>
          <w:t>43</w:t>
        </w:r>
        <w:r>
          <w:rPr>
            <w:noProof/>
            <w:webHidden/>
          </w:rPr>
          <w:fldChar w:fldCharType="end"/>
        </w:r>
      </w:hyperlink>
    </w:p>
    <w:p w:rsidR="00F117F2" w:rsidRPr="00896DFB" w:rsidRDefault="00F117F2">
      <w:pPr>
        <w:pStyle w:val="31"/>
        <w:rPr>
          <w:rFonts w:ascii="Calibri" w:hAnsi="Calibri"/>
          <w:sz w:val="22"/>
          <w:szCs w:val="22"/>
        </w:rPr>
      </w:pPr>
      <w:hyperlink w:anchor="_Toc155768230" w:history="1">
        <w:r w:rsidRPr="00B86B37">
          <w:rPr>
            <w:rStyle w:val="a3"/>
          </w:rPr>
          <w:t>Индустриальный профсоюз Teollisuusliitto в Финляндии объявил о новых мерах борьбы с правительственными реформами, профсоюз вводит запрет на сверхурочную работу с 10 января по 4 февраля, сообщается в пресс-релизе объединения.</w:t>
        </w:r>
        <w:r>
          <w:rPr>
            <w:webHidden/>
          </w:rPr>
          <w:tab/>
        </w:r>
        <w:r>
          <w:rPr>
            <w:webHidden/>
          </w:rPr>
          <w:fldChar w:fldCharType="begin"/>
        </w:r>
        <w:r>
          <w:rPr>
            <w:webHidden/>
          </w:rPr>
          <w:instrText xml:space="preserve"> PAGEREF _Toc155768230 \h </w:instrText>
        </w:r>
        <w:r>
          <w:rPr>
            <w:webHidden/>
          </w:rPr>
        </w:r>
        <w:r>
          <w:rPr>
            <w:webHidden/>
          </w:rPr>
          <w:fldChar w:fldCharType="separate"/>
        </w:r>
        <w:r>
          <w:rPr>
            <w:webHidden/>
          </w:rPr>
          <w:t>43</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231" w:history="1">
        <w:r w:rsidRPr="00B86B37">
          <w:rPr>
            <w:rStyle w:val="a3"/>
            <w:noProof/>
            <w:lang w:val="en-US"/>
          </w:rPr>
          <w:t xml:space="preserve">BizMedia.kz, 09.01.2024, AustralianSuper </w:t>
        </w:r>
        <w:r w:rsidRPr="00B86B37">
          <w:rPr>
            <w:rStyle w:val="a3"/>
            <w:noProof/>
          </w:rPr>
          <w:t>увеличивает</w:t>
        </w:r>
        <w:r w:rsidRPr="00B86B37">
          <w:rPr>
            <w:rStyle w:val="a3"/>
            <w:noProof/>
            <w:lang w:val="en-US"/>
          </w:rPr>
          <w:t xml:space="preserve"> </w:t>
        </w:r>
        <w:r w:rsidRPr="00B86B37">
          <w:rPr>
            <w:rStyle w:val="a3"/>
            <w:noProof/>
          </w:rPr>
          <w:t>доли</w:t>
        </w:r>
        <w:r w:rsidRPr="00B86B37">
          <w:rPr>
            <w:rStyle w:val="a3"/>
            <w:noProof/>
            <w:lang w:val="en-US"/>
          </w:rPr>
          <w:t xml:space="preserve"> </w:t>
        </w:r>
        <w:r w:rsidRPr="00B86B37">
          <w:rPr>
            <w:rStyle w:val="a3"/>
            <w:noProof/>
          </w:rPr>
          <w:t>в</w:t>
        </w:r>
        <w:r w:rsidRPr="00B86B37">
          <w:rPr>
            <w:rStyle w:val="a3"/>
            <w:noProof/>
            <w:lang w:val="en-US"/>
          </w:rPr>
          <w:t xml:space="preserve"> Pilbara Minerals </w:t>
        </w:r>
        <w:r w:rsidRPr="00B86B37">
          <w:rPr>
            <w:rStyle w:val="a3"/>
            <w:noProof/>
          </w:rPr>
          <w:t>и</w:t>
        </w:r>
        <w:r w:rsidRPr="00B86B37">
          <w:rPr>
            <w:rStyle w:val="a3"/>
            <w:noProof/>
            <w:lang w:val="en-US"/>
          </w:rPr>
          <w:t xml:space="preserve"> Endeavour Group</w:t>
        </w:r>
        <w:r>
          <w:rPr>
            <w:noProof/>
            <w:webHidden/>
          </w:rPr>
          <w:tab/>
        </w:r>
        <w:r>
          <w:rPr>
            <w:noProof/>
            <w:webHidden/>
          </w:rPr>
          <w:fldChar w:fldCharType="begin"/>
        </w:r>
        <w:r>
          <w:rPr>
            <w:noProof/>
            <w:webHidden/>
          </w:rPr>
          <w:instrText xml:space="preserve"> PAGEREF _Toc155768231 \h </w:instrText>
        </w:r>
        <w:r>
          <w:rPr>
            <w:noProof/>
            <w:webHidden/>
          </w:rPr>
        </w:r>
        <w:r>
          <w:rPr>
            <w:noProof/>
            <w:webHidden/>
          </w:rPr>
          <w:fldChar w:fldCharType="separate"/>
        </w:r>
        <w:r>
          <w:rPr>
            <w:noProof/>
            <w:webHidden/>
          </w:rPr>
          <w:t>44</w:t>
        </w:r>
        <w:r>
          <w:rPr>
            <w:noProof/>
            <w:webHidden/>
          </w:rPr>
          <w:fldChar w:fldCharType="end"/>
        </w:r>
      </w:hyperlink>
    </w:p>
    <w:p w:rsidR="00F117F2" w:rsidRPr="00896DFB" w:rsidRDefault="00F117F2">
      <w:pPr>
        <w:pStyle w:val="31"/>
        <w:rPr>
          <w:rFonts w:ascii="Calibri" w:hAnsi="Calibri"/>
          <w:sz w:val="22"/>
          <w:szCs w:val="22"/>
        </w:rPr>
      </w:pPr>
      <w:hyperlink w:anchor="_Toc155768232" w:history="1">
        <w:r w:rsidRPr="00B86B37">
          <w:rPr>
            <w:rStyle w:val="a3"/>
          </w:rPr>
          <w:t>Пенсионный фонд AustralianSuper увеличил свою долю в литиевой компании Pilbara Minerals и розничном продавце алкоголя Endeavour Group, как показали две отдельные биржевые записи во вторник, сообщает Bizmedia.kz.</w:t>
        </w:r>
        <w:r>
          <w:rPr>
            <w:webHidden/>
          </w:rPr>
          <w:tab/>
        </w:r>
        <w:r>
          <w:rPr>
            <w:webHidden/>
          </w:rPr>
          <w:fldChar w:fldCharType="begin"/>
        </w:r>
        <w:r>
          <w:rPr>
            <w:webHidden/>
          </w:rPr>
          <w:instrText xml:space="preserve"> PAGEREF _Toc155768232 \h </w:instrText>
        </w:r>
        <w:r>
          <w:rPr>
            <w:webHidden/>
          </w:rPr>
        </w:r>
        <w:r>
          <w:rPr>
            <w:webHidden/>
          </w:rPr>
          <w:fldChar w:fldCharType="separate"/>
        </w:r>
        <w:r>
          <w:rPr>
            <w:webHidden/>
          </w:rPr>
          <w:t>44</w:t>
        </w:r>
        <w:r>
          <w:rPr>
            <w:webHidden/>
          </w:rPr>
          <w:fldChar w:fldCharType="end"/>
        </w:r>
      </w:hyperlink>
    </w:p>
    <w:p w:rsidR="00F117F2" w:rsidRPr="00896DFB" w:rsidRDefault="00F117F2">
      <w:pPr>
        <w:pStyle w:val="12"/>
        <w:tabs>
          <w:tab w:val="right" w:leader="dot" w:pos="9061"/>
        </w:tabs>
        <w:rPr>
          <w:rFonts w:ascii="Calibri" w:hAnsi="Calibri"/>
          <w:b w:val="0"/>
          <w:noProof/>
          <w:sz w:val="22"/>
          <w:szCs w:val="22"/>
        </w:rPr>
      </w:pPr>
      <w:hyperlink w:anchor="_Toc155768233" w:history="1">
        <w:r w:rsidRPr="00B86B37">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_Toc155768233 \h </w:instrText>
        </w:r>
        <w:r>
          <w:rPr>
            <w:noProof/>
            <w:webHidden/>
          </w:rPr>
        </w:r>
        <w:r>
          <w:rPr>
            <w:noProof/>
            <w:webHidden/>
          </w:rPr>
          <w:fldChar w:fldCharType="separate"/>
        </w:r>
        <w:r>
          <w:rPr>
            <w:noProof/>
            <w:webHidden/>
          </w:rPr>
          <w:t>45</w:t>
        </w:r>
        <w:r>
          <w:rPr>
            <w:noProof/>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234" w:history="1">
        <w:r w:rsidRPr="00B86B37">
          <w:rPr>
            <w:rStyle w:val="a3"/>
            <w:noProof/>
          </w:rPr>
          <w:t>ТАСС, 09.01.2024, У нового штамма коронавируса более 30 мутаций - представитель ВОЗ в РФ</w:t>
        </w:r>
        <w:r>
          <w:rPr>
            <w:noProof/>
            <w:webHidden/>
          </w:rPr>
          <w:tab/>
        </w:r>
        <w:r>
          <w:rPr>
            <w:noProof/>
            <w:webHidden/>
          </w:rPr>
          <w:fldChar w:fldCharType="begin"/>
        </w:r>
        <w:r>
          <w:rPr>
            <w:noProof/>
            <w:webHidden/>
          </w:rPr>
          <w:instrText xml:space="preserve"> PAGEREF _Toc155768234 \h </w:instrText>
        </w:r>
        <w:r>
          <w:rPr>
            <w:noProof/>
            <w:webHidden/>
          </w:rPr>
        </w:r>
        <w:r>
          <w:rPr>
            <w:noProof/>
            <w:webHidden/>
          </w:rPr>
          <w:fldChar w:fldCharType="separate"/>
        </w:r>
        <w:r>
          <w:rPr>
            <w:noProof/>
            <w:webHidden/>
          </w:rPr>
          <w:t>45</w:t>
        </w:r>
        <w:r>
          <w:rPr>
            <w:noProof/>
            <w:webHidden/>
          </w:rPr>
          <w:fldChar w:fldCharType="end"/>
        </w:r>
      </w:hyperlink>
    </w:p>
    <w:p w:rsidR="00F117F2" w:rsidRPr="00896DFB" w:rsidRDefault="00F117F2">
      <w:pPr>
        <w:pStyle w:val="31"/>
        <w:rPr>
          <w:rFonts w:ascii="Calibri" w:hAnsi="Calibri"/>
          <w:sz w:val="22"/>
          <w:szCs w:val="22"/>
        </w:rPr>
      </w:pPr>
      <w:hyperlink w:anchor="_Toc155768235" w:history="1">
        <w:r w:rsidRPr="00B86B37">
          <w:rPr>
            <w:rStyle w:val="a3"/>
          </w:rPr>
          <w:t>Более 30 мутаций фиксируются у нового штамма коронавируса, вакцина защищает от тяжелого протекания болезни. Об этом заявила ТАСС специальный представитель Всемирной организации здравоохранения (ВОЗ) в РФ Мелита Вуйнович.</w:t>
        </w:r>
        <w:r>
          <w:rPr>
            <w:webHidden/>
          </w:rPr>
          <w:tab/>
        </w:r>
        <w:r>
          <w:rPr>
            <w:webHidden/>
          </w:rPr>
          <w:fldChar w:fldCharType="begin"/>
        </w:r>
        <w:r>
          <w:rPr>
            <w:webHidden/>
          </w:rPr>
          <w:instrText xml:space="preserve"> PAGEREF _Toc155768235 \h </w:instrText>
        </w:r>
        <w:r>
          <w:rPr>
            <w:webHidden/>
          </w:rPr>
        </w:r>
        <w:r>
          <w:rPr>
            <w:webHidden/>
          </w:rPr>
          <w:fldChar w:fldCharType="separate"/>
        </w:r>
        <w:r>
          <w:rPr>
            <w:webHidden/>
          </w:rPr>
          <w:t>45</w:t>
        </w:r>
        <w:r>
          <w:rPr>
            <w:webHidden/>
          </w:rPr>
          <w:fldChar w:fldCharType="end"/>
        </w:r>
      </w:hyperlink>
    </w:p>
    <w:p w:rsidR="00F117F2" w:rsidRPr="00896DFB" w:rsidRDefault="00F117F2">
      <w:pPr>
        <w:pStyle w:val="21"/>
        <w:tabs>
          <w:tab w:val="right" w:leader="dot" w:pos="9061"/>
        </w:tabs>
        <w:rPr>
          <w:rFonts w:ascii="Calibri" w:hAnsi="Calibri"/>
          <w:noProof/>
          <w:sz w:val="22"/>
          <w:szCs w:val="22"/>
        </w:rPr>
      </w:pPr>
      <w:hyperlink w:anchor="_Toc155768236" w:history="1">
        <w:r w:rsidRPr="00B86B37">
          <w:rPr>
            <w:rStyle w:val="a3"/>
            <w:noProof/>
          </w:rPr>
          <w:t>ТАСС, 09.01.2024, Заболеваемость ковидом в РФ снизилась более чем в два раза за неделю</w:t>
        </w:r>
        <w:r>
          <w:rPr>
            <w:noProof/>
            <w:webHidden/>
          </w:rPr>
          <w:tab/>
        </w:r>
        <w:r>
          <w:rPr>
            <w:noProof/>
            <w:webHidden/>
          </w:rPr>
          <w:fldChar w:fldCharType="begin"/>
        </w:r>
        <w:r>
          <w:rPr>
            <w:noProof/>
            <w:webHidden/>
          </w:rPr>
          <w:instrText xml:space="preserve"> PAGEREF _Toc155768236 \h </w:instrText>
        </w:r>
        <w:r>
          <w:rPr>
            <w:noProof/>
            <w:webHidden/>
          </w:rPr>
        </w:r>
        <w:r>
          <w:rPr>
            <w:noProof/>
            <w:webHidden/>
          </w:rPr>
          <w:fldChar w:fldCharType="separate"/>
        </w:r>
        <w:r>
          <w:rPr>
            <w:noProof/>
            <w:webHidden/>
          </w:rPr>
          <w:t>46</w:t>
        </w:r>
        <w:r>
          <w:rPr>
            <w:noProof/>
            <w:webHidden/>
          </w:rPr>
          <w:fldChar w:fldCharType="end"/>
        </w:r>
      </w:hyperlink>
    </w:p>
    <w:p w:rsidR="00F117F2" w:rsidRPr="00896DFB" w:rsidRDefault="00F117F2">
      <w:pPr>
        <w:pStyle w:val="31"/>
        <w:rPr>
          <w:rFonts w:ascii="Calibri" w:hAnsi="Calibri"/>
          <w:sz w:val="22"/>
          <w:szCs w:val="22"/>
        </w:rPr>
      </w:pPr>
      <w:hyperlink w:anchor="_Toc155768237" w:history="1">
        <w:r w:rsidRPr="00B86B37">
          <w:rPr>
            <w:rStyle w:val="a3"/>
          </w:rPr>
          <w:t>Заболеваемость ковидом в РФ за прошедшую неделю снизилась на 56,4%, а число госпитализаций сократилось на 49%. Об этом сообщили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_Toc155768237 \h </w:instrText>
        </w:r>
        <w:r>
          <w:rPr>
            <w:webHidden/>
          </w:rPr>
        </w:r>
        <w:r>
          <w:rPr>
            <w:webHidden/>
          </w:rPr>
          <w:fldChar w:fldCharType="separate"/>
        </w:r>
        <w:r>
          <w:rPr>
            <w:webHidden/>
          </w:rPr>
          <w:t>46</w:t>
        </w:r>
        <w:r>
          <w:rPr>
            <w:webHidden/>
          </w:rPr>
          <w:fldChar w:fldCharType="end"/>
        </w:r>
      </w:hyperlink>
    </w:p>
    <w:p w:rsidR="00A0290C" w:rsidRPr="00776359" w:rsidRDefault="00750E9B" w:rsidP="00310633">
      <w:pPr>
        <w:rPr>
          <w:b/>
          <w:caps/>
          <w:sz w:val="32"/>
        </w:rPr>
      </w:pPr>
      <w:r w:rsidRPr="00776359">
        <w:rPr>
          <w:caps/>
          <w:sz w:val="28"/>
        </w:rPr>
        <w:fldChar w:fldCharType="end"/>
      </w:r>
    </w:p>
    <w:p w:rsidR="00D1642B" w:rsidRPr="00776359" w:rsidRDefault="00D1642B" w:rsidP="00D1642B">
      <w:pPr>
        <w:pStyle w:val="251"/>
      </w:pPr>
      <w:bookmarkStart w:id="15" w:name="_Toc396864664"/>
      <w:bookmarkStart w:id="16" w:name="_Toc99318652"/>
      <w:bookmarkStart w:id="17" w:name="_Toc246216291"/>
      <w:bookmarkStart w:id="18" w:name="_Toc246297418"/>
      <w:bookmarkStart w:id="19" w:name="_Toc155768159"/>
      <w:bookmarkEnd w:id="7"/>
      <w:bookmarkEnd w:id="8"/>
      <w:bookmarkEnd w:id="9"/>
      <w:bookmarkEnd w:id="10"/>
      <w:bookmarkEnd w:id="11"/>
      <w:bookmarkEnd w:id="12"/>
      <w:bookmarkEnd w:id="13"/>
      <w:bookmarkEnd w:id="14"/>
      <w:r w:rsidRPr="00776359">
        <w:lastRenderedPageBreak/>
        <w:t>НОВОСТИ</w:t>
      </w:r>
      <w:r w:rsidR="00F8477B" w:rsidRPr="00776359">
        <w:t xml:space="preserve"> </w:t>
      </w:r>
      <w:r w:rsidRPr="00776359">
        <w:t>ПЕНСИОННОЙ</w:t>
      </w:r>
      <w:r w:rsidR="00F8477B" w:rsidRPr="00776359">
        <w:t xml:space="preserve"> </w:t>
      </w:r>
      <w:r w:rsidRPr="00776359">
        <w:t>ОТРАСЛИ</w:t>
      </w:r>
      <w:bookmarkEnd w:id="15"/>
      <w:bookmarkEnd w:id="16"/>
      <w:bookmarkEnd w:id="19"/>
    </w:p>
    <w:p w:rsidR="00D1642B" w:rsidRPr="00776359"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5768160"/>
      <w:r w:rsidRPr="00776359">
        <w:t>Новости</w:t>
      </w:r>
      <w:r w:rsidR="00F8477B" w:rsidRPr="00776359">
        <w:t xml:space="preserve"> </w:t>
      </w:r>
      <w:r w:rsidRPr="00776359">
        <w:t>отрасли</w:t>
      </w:r>
      <w:r w:rsidR="00F8477B" w:rsidRPr="00776359">
        <w:t xml:space="preserve"> </w:t>
      </w:r>
      <w:r w:rsidRPr="00776359">
        <w:t>НПФ</w:t>
      </w:r>
      <w:bookmarkEnd w:id="20"/>
      <w:bookmarkEnd w:id="21"/>
      <w:bookmarkEnd w:id="25"/>
    </w:p>
    <w:p w:rsidR="00C1695C" w:rsidRPr="00776359" w:rsidRDefault="00C1695C" w:rsidP="00C1695C">
      <w:pPr>
        <w:pStyle w:val="2"/>
      </w:pPr>
      <w:bookmarkStart w:id="26" w:name="А101"/>
      <w:bookmarkStart w:id="27" w:name="_Toc155768161"/>
      <w:r w:rsidRPr="00776359">
        <w:t>Финмаркет,</w:t>
      </w:r>
      <w:r w:rsidR="00F8477B" w:rsidRPr="00776359">
        <w:t xml:space="preserve"> </w:t>
      </w:r>
      <w:r w:rsidRPr="00776359">
        <w:t>09.01.2024,</w:t>
      </w:r>
      <w:r w:rsidR="00F8477B" w:rsidRPr="00776359">
        <w:t xml:space="preserve"> </w:t>
      </w:r>
      <w:r w:rsidRPr="00776359">
        <w:t>Доля</w:t>
      </w:r>
      <w:r w:rsidR="00F8477B" w:rsidRPr="00776359">
        <w:t xml:space="preserve"> </w:t>
      </w:r>
      <w:r w:rsidRPr="00776359">
        <w:t>инвестиций</w:t>
      </w:r>
      <w:r w:rsidR="00F8477B" w:rsidRPr="00776359">
        <w:t xml:space="preserve"> </w:t>
      </w:r>
      <w:r w:rsidRPr="00776359">
        <w:t>НПФ</w:t>
      </w:r>
      <w:r w:rsidR="00F8477B" w:rsidRPr="00776359">
        <w:t xml:space="preserve"> </w:t>
      </w:r>
      <w:r w:rsidRPr="00776359">
        <w:t>в</w:t>
      </w:r>
      <w:r w:rsidR="00F8477B" w:rsidRPr="00776359">
        <w:t xml:space="preserve"> </w:t>
      </w:r>
      <w:r w:rsidRPr="00776359">
        <w:t>акции</w:t>
      </w:r>
      <w:r w:rsidR="00F8477B" w:rsidRPr="00776359">
        <w:t xml:space="preserve"> </w:t>
      </w:r>
      <w:r w:rsidRPr="00776359">
        <w:t>уже</w:t>
      </w:r>
      <w:r w:rsidR="00F8477B" w:rsidRPr="00776359">
        <w:t xml:space="preserve"> </w:t>
      </w:r>
      <w:r w:rsidRPr="00776359">
        <w:t>10</w:t>
      </w:r>
      <w:r w:rsidR="00F8477B" w:rsidRPr="00776359">
        <w:t xml:space="preserve"> </w:t>
      </w:r>
      <w:r w:rsidRPr="00776359">
        <w:t>лет</w:t>
      </w:r>
      <w:r w:rsidR="00F8477B" w:rsidRPr="00776359">
        <w:t xml:space="preserve"> </w:t>
      </w:r>
      <w:r w:rsidRPr="00776359">
        <w:t>не</w:t>
      </w:r>
      <w:r w:rsidR="00F8477B" w:rsidRPr="00776359">
        <w:t xml:space="preserve"> </w:t>
      </w:r>
      <w:r w:rsidRPr="00776359">
        <w:t>превышает</w:t>
      </w:r>
      <w:r w:rsidR="00F8477B" w:rsidRPr="00776359">
        <w:t xml:space="preserve"> </w:t>
      </w:r>
      <w:r w:rsidRPr="00776359">
        <w:t>4%</w:t>
      </w:r>
      <w:bookmarkEnd w:id="26"/>
      <w:bookmarkEnd w:id="27"/>
    </w:p>
    <w:p w:rsidR="00C1695C" w:rsidRPr="00776359" w:rsidRDefault="00C1695C" w:rsidP="0072615B">
      <w:pPr>
        <w:pStyle w:val="3"/>
      </w:pPr>
      <w:bookmarkStart w:id="28" w:name="_Toc155768162"/>
      <w:r w:rsidRPr="00776359">
        <w:t>За</w:t>
      </w:r>
      <w:r w:rsidR="00F8477B" w:rsidRPr="00776359">
        <w:t xml:space="preserve"> </w:t>
      </w:r>
      <w:r w:rsidRPr="00776359">
        <w:t>последнее</w:t>
      </w:r>
      <w:r w:rsidR="00F8477B" w:rsidRPr="00776359">
        <w:t xml:space="preserve"> </w:t>
      </w:r>
      <w:r w:rsidRPr="00776359">
        <w:t>десятилетие,</w:t>
      </w:r>
      <w:r w:rsidR="00F8477B" w:rsidRPr="00776359">
        <w:t xml:space="preserve"> </w:t>
      </w:r>
      <w:r w:rsidRPr="00776359">
        <w:t>с</w:t>
      </w:r>
      <w:r w:rsidR="00F8477B" w:rsidRPr="00776359">
        <w:t xml:space="preserve"> </w:t>
      </w:r>
      <w:r w:rsidRPr="00776359">
        <w:t>2013</w:t>
      </w:r>
      <w:r w:rsidR="00F8477B" w:rsidRPr="00776359">
        <w:t xml:space="preserve"> </w:t>
      </w:r>
      <w:r w:rsidRPr="00776359">
        <w:t>по</w:t>
      </w:r>
      <w:r w:rsidR="00F8477B" w:rsidRPr="00776359">
        <w:t xml:space="preserve"> </w:t>
      </w:r>
      <w:r w:rsidRPr="00776359">
        <w:t>2022</w:t>
      </w:r>
      <w:r w:rsidR="00F8477B" w:rsidRPr="00776359">
        <w:t xml:space="preserve"> </w:t>
      </w:r>
      <w:r w:rsidRPr="00776359">
        <w:t>г.,</w:t>
      </w:r>
      <w:r w:rsidR="00F8477B" w:rsidRPr="00776359">
        <w:t xml:space="preserve"> </w:t>
      </w:r>
      <w:r w:rsidRPr="00776359">
        <w:t>доля</w:t>
      </w:r>
      <w:r w:rsidR="00F8477B" w:rsidRPr="00776359">
        <w:t xml:space="preserve"> </w:t>
      </w:r>
      <w:r w:rsidRPr="00776359">
        <w:t>инвестиций</w:t>
      </w:r>
      <w:r w:rsidR="00F8477B" w:rsidRPr="00776359">
        <w:t xml:space="preserve"> </w:t>
      </w:r>
      <w:r w:rsidRPr="00776359">
        <w:t>российских</w:t>
      </w:r>
      <w:r w:rsidR="00F8477B" w:rsidRPr="00776359">
        <w:t xml:space="preserve"> </w:t>
      </w:r>
      <w:r w:rsidRPr="00776359">
        <w:t>негосударственных</w:t>
      </w:r>
      <w:r w:rsidR="00F8477B" w:rsidRPr="00776359">
        <w:t xml:space="preserve"> </w:t>
      </w:r>
      <w:r w:rsidRPr="00776359">
        <w:t>пенсионных</w:t>
      </w:r>
      <w:r w:rsidR="00F8477B" w:rsidRPr="00776359">
        <w:t xml:space="preserve"> </w:t>
      </w:r>
      <w:r w:rsidRPr="00776359">
        <w:t>фондов</w:t>
      </w:r>
      <w:r w:rsidR="00F8477B" w:rsidRPr="00776359">
        <w:t xml:space="preserve"> </w:t>
      </w:r>
      <w:r w:rsidRPr="00776359">
        <w:t>(НПФ)</w:t>
      </w:r>
      <w:r w:rsidR="00F8477B" w:rsidRPr="00776359">
        <w:t xml:space="preserve"> </w:t>
      </w:r>
      <w:r w:rsidRPr="00776359">
        <w:t>в</w:t>
      </w:r>
      <w:r w:rsidR="00F8477B" w:rsidRPr="00776359">
        <w:t xml:space="preserve"> </w:t>
      </w:r>
      <w:r w:rsidRPr="00776359">
        <w:t>акции</w:t>
      </w:r>
      <w:r w:rsidR="00F8477B" w:rsidRPr="00776359">
        <w:t xml:space="preserve"> </w:t>
      </w:r>
      <w:r w:rsidRPr="00776359">
        <w:t>не</w:t>
      </w:r>
      <w:r w:rsidR="00F8477B" w:rsidRPr="00776359">
        <w:t xml:space="preserve"> </w:t>
      </w:r>
      <w:r w:rsidRPr="00776359">
        <w:t>превышает</w:t>
      </w:r>
      <w:r w:rsidR="00F8477B" w:rsidRPr="00776359">
        <w:t xml:space="preserve"> </w:t>
      </w:r>
      <w:r w:rsidRPr="00776359">
        <w:t>4%,</w:t>
      </w:r>
      <w:r w:rsidR="00F8477B" w:rsidRPr="00776359">
        <w:t xml:space="preserve"> </w:t>
      </w:r>
      <w:r w:rsidRPr="00776359">
        <w:t>говорится</w:t>
      </w:r>
      <w:r w:rsidR="00F8477B" w:rsidRPr="00776359">
        <w:t xml:space="preserve"> </w:t>
      </w:r>
      <w:r w:rsidRPr="00776359">
        <w:t>в</w:t>
      </w:r>
      <w:r w:rsidR="00F8477B" w:rsidRPr="00776359">
        <w:t xml:space="preserve"> </w:t>
      </w:r>
      <w:r w:rsidRPr="00776359">
        <w:t>исследовании</w:t>
      </w:r>
      <w:r w:rsidR="00F8477B" w:rsidRPr="00776359">
        <w:t xml:space="preserve"> </w:t>
      </w:r>
      <w:r w:rsidRPr="00776359">
        <w:t>сотрудников</w:t>
      </w:r>
      <w:r w:rsidR="00F8477B" w:rsidRPr="00776359">
        <w:t xml:space="preserve"> </w:t>
      </w:r>
      <w:r w:rsidRPr="00776359">
        <w:t>лаборатории</w:t>
      </w:r>
      <w:r w:rsidR="00F8477B" w:rsidRPr="00776359">
        <w:t xml:space="preserve"> </w:t>
      </w:r>
      <w:r w:rsidRPr="00776359">
        <w:t>анализа</w:t>
      </w:r>
      <w:r w:rsidR="00F8477B" w:rsidRPr="00776359">
        <w:t xml:space="preserve"> </w:t>
      </w:r>
      <w:r w:rsidRPr="00776359">
        <w:t>институтов</w:t>
      </w:r>
      <w:r w:rsidR="00F8477B" w:rsidRPr="00776359">
        <w:t xml:space="preserve"> </w:t>
      </w:r>
      <w:r w:rsidRPr="00776359">
        <w:t>и</w:t>
      </w:r>
      <w:r w:rsidR="00F8477B" w:rsidRPr="00776359">
        <w:t xml:space="preserve"> </w:t>
      </w:r>
      <w:r w:rsidRPr="00776359">
        <w:t>финансовых</w:t>
      </w:r>
      <w:r w:rsidR="00F8477B" w:rsidRPr="00776359">
        <w:t xml:space="preserve"> </w:t>
      </w:r>
      <w:r w:rsidRPr="00776359">
        <w:t>рынков</w:t>
      </w:r>
      <w:r w:rsidR="00F8477B" w:rsidRPr="00776359">
        <w:t xml:space="preserve"> </w:t>
      </w:r>
      <w:r w:rsidRPr="00776359">
        <w:t>Института</w:t>
      </w:r>
      <w:r w:rsidR="00F8477B" w:rsidRPr="00776359">
        <w:t xml:space="preserve"> </w:t>
      </w:r>
      <w:r w:rsidRPr="00776359">
        <w:t>прикладных</w:t>
      </w:r>
      <w:r w:rsidR="00F8477B" w:rsidRPr="00776359">
        <w:t xml:space="preserve"> </w:t>
      </w:r>
      <w:r w:rsidRPr="00776359">
        <w:t>экономических</w:t>
      </w:r>
      <w:r w:rsidR="00F8477B" w:rsidRPr="00776359">
        <w:t xml:space="preserve"> </w:t>
      </w:r>
      <w:r w:rsidRPr="00776359">
        <w:t>исследований</w:t>
      </w:r>
      <w:r w:rsidR="00F8477B" w:rsidRPr="00776359">
        <w:t xml:space="preserve"> </w:t>
      </w:r>
      <w:r w:rsidRPr="00776359">
        <w:t>РАНХиГС.</w:t>
      </w:r>
      <w:r w:rsidR="00F8477B" w:rsidRPr="00776359">
        <w:t xml:space="preserve"> </w:t>
      </w:r>
      <w:r w:rsidRPr="00776359">
        <w:t>Экономисты</w:t>
      </w:r>
      <w:r w:rsidR="00F8477B" w:rsidRPr="00776359">
        <w:t xml:space="preserve"> </w:t>
      </w:r>
      <w:r w:rsidRPr="00776359">
        <w:t>рассчитали</w:t>
      </w:r>
      <w:r w:rsidR="00F8477B" w:rsidRPr="00776359">
        <w:t xml:space="preserve"> </w:t>
      </w:r>
      <w:r w:rsidRPr="00776359">
        <w:t>медианную</w:t>
      </w:r>
      <w:r w:rsidR="00F8477B" w:rsidRPr="00776359">
        <w:t xml:space="preserve"> </w:t>
      </w:r>
      <w:r w:rsidRPr="00776359">
        <w:t>долю</w:t>
      </w:r>
      <w:r w:rsidR="00F8477B" w:rsidRPr="00776359">
        <w:t xml:space="preserve"> </w:t>
      </w:r>
      <w:r w:rsidRPr="00776359">
        <w:t>разных</w:t>
      </w:r>
      <w:r w:rsidR="00F8477B" w:rsidRPr="00776359">
        <w:t xml:space="preserve"> </w:t>
      </w:r>
      <w:r w:rsidRPr="00776359">
        <w:t>классов</w:t>
      </w:r>
      <w:r w:rsidR="00F8477B" w:rsidRPr="00776359">
        <w:t xml:space="preserve"> </w:t>
      </w:r>
      <w:r w:rsidRPr="00776359">
        <w:t>активов</w:t>
      </w:r>
      <w:r w:rsidR="00F8477B" w:rsidRPr="00776359">
        <w:t xml:space="preserve"> </w:t>
      </w:r>
      <w:r w:rsidRPr="00776359">
        <w:t>по</w:t>
      </w:r>
      <w:r w:rsidR="00F8477B" w:rsidRPr="00776359">
        <w:t xml:space="preserve"> </w:t>
      </w:r>
      <w:r w:rsidRPr="00776359">
        <w:t>всем</w:t>
      </w:r>
      <w:r w:rsidR="00F8477B" w:rsidRPr="00776359">
        <w:t xml:space="preserve"> </w:t>
      </w:r>
      <w:r w:rsidRPr="00776359">
        <w:t>НПФ,</w:t>
      </w:r>
      <w:r w:rsidR="00F8477B" w:rsidRPr="00776359">
        <w:t xml:space="preserve"> </w:t>
      </w:r>
      <w:r w:rsidRPr="00776359">
        <w:t>управляющим</w:t>
      </w:r>
      <w:r w:rsidR="00F8477B" w:rsidRPr="00776359">
        <w:t xml:space="preserve"> </w:t>
      </w:r>
      <w:r w:rsidRPr="00776359">
        <w:t>пенсионными</w:t>
      </w:r>
      <w:r w:rsidR="00F8477B" w:rsidRPr="00776359">
        <w:t xml:space="preserve"> </w:t>
      </w:r>
      <w:r w:rsidRPr="00776359">
        <w:t>накоплениями.</w:t>
      </w:r>
      <w:r w:rsidR="00F8477B" w:rsidRPr="00776359">
        <w:t xml:space="preserve"> </w:t>
      </w:r>
      <w:r w:rsidRPr="00776359">
        <w:t>Исследование</w:t>
      </w:r>
      <w:r w:rsidR="00F8477B" w:rsidRPr="00776359">
        <w:t xml:space="preserve"> </w:t>
      </w:r>
      <w:r w:rsidRPr="00776359">
        <w:t>охватывает</w:t>
      </w:r>
      <w:r w:rsidR="00F8477B" w:rsidRPr="00776359">
        <w:t xml:space="preserve"> </w:t>
      </w:r>
      <w:r w:rsidRPr="00776359">
        <w:t>период</w:t>
      </w:r>
      <w:r w:rsidR="00F8477B" w:rsidRPr="00776359">
        <w:t xml:space="preserve"> </w:t>
      </w:r>
      <w:r w:rsidRPr="00776359">
        <w:t>с</w:t>
      </w:r>
      <w:r w:rsidR="00F8477B" w:rsidRPr="00776359">
        <w:t xml:space="preserve"> </w:t>
      </w:r>
      <w:r w:rsidRPr="00776359">
        <w:t>2007</w:t>
      </w:r>
      <w:r w:rsidR="00F8477B" w:rsidRPr="00776359">
        <w:t xml:space="preserve"> </w:t>
      </w:r>
      <w:r w:rsidRPr="00776359">
        <w:t>по</w:t>
      </w:r>
      <w:r w:rsidR="00F8477B" w:rsidRPr="00776359">
        <w:t xml:space="preserve"> </w:t>
      </w:r>
      <w:r w:rsidRPr="00776359">
        <w:t>2022</w:t>
      </w:r>
      <w:r w:rsidR="00F8477B" w:rsidRPr="00776359">
        <w:t xml:space="preserve"> </w:t>
      </w:r>
      <w:r w:rsidRPr="00776359">
        <w:t>г.</w:t>
      </w:r>
      <w:r w:rsidR="00F8477B" w:rsidRPr="00776359">
        <w:t xml:space="preserve"> </w:t>
      </w:r>
      <w:r w:rsidRPr="00776359">
        <w:t>Расчеты</w:t>
      </w:r>
      <w:r w:rsidR="00F8477B" w:rsidRPr="00776359">
        <w:t xml:space="preserve"> </w:t>
      </w:r>
      <w:r w:rsidRPr="00776359">
        <w:t>основаны</w:t>
      </w:r>
      <w:r w:rsidR="00F8477B" w:rsidRPr="00776359">
        <w:t xml:space="preserve"> </w:t>
      </w:r>
      <w:r w:rsidRPr="00776359">
        <w:t>на</w:t>
      </w:r>
      <w:r w:rsidR="00F8477B" w:rsidRPr="00776359">
        <w:t xml:space="preserve"> </w:t>
      </w:r>
      <w:r w:rsidRPr="00776359">
        <w:t>отчетности</w:t>
      </w:r>
      <w:r w:rsidR="00F8477B" w:rsidRPr="00776359">
        <w:t xml:space="preserve"> </w:t>
      </w:r>
      <w:r w:rsidRPr="00776359">
        <w:t>НПФ,</w:t>
      </w:r>
      <w:r w:rsidR="00F8477B" w:rsidRPr="00776359">
        <w:t xml:space="preserve"> </w:t>
      </w:r>
      <w:r w:rsidRPr="00776359">
        <w:t>которая</w:t>
      </w:r>
      <w:r w:rsidR="00F8477B" w:rsidRPr="00776359">
        <w:t xml:space="preserve"> </w:t>
      </w:r>
      <w:r w:rsidRPr="00776359">
        <w:t>раз</w:t>
      </w:r>
      <w:r w:rsidR="00F8477B" w:rsidRPr="00776359">
        <w:t xml:space="preserve"> </w:t>
      </w:r>
      <w:r w:rsidRPr="00776359">
        <w:t>в</w:t>
      </w:r>
      <w:r w:rsidR="00F8477B" w:rsidRPr="00776359">
        <w:t xml:space="preserve"> </w:t>
      </w:r>
      <w:r w:rsidRPr="00776359">
        <w:t>год</w:t>
      </w:r>
      <w:r w:rsidR="00F8477B" w:rsidRPr="00776359">
        <w:t xml:space="preserve"> </w:t>
      </w:r>
      <w:r w:rsidRPr="00776359">
        <w:t>раскрывается</w:t>
      </w:r>
      <w:r w:rsidR="00F8477B" w:rsidRPr="00776359">
        <w:t xml:space="preserve"> </w:t>
      </w:r>
      <w:r w:rsidRPr="00776359">
        <w:t>Банком</w:t>
      </w:r>
      <w:r w:rsidR="00F8477B" w:rsidRPr="00776359">
        <w:t xml:space="preserve"> </w:t>
      </w:r>
      <w:r w:rsidRPr="00776359">
        <w:t>России.</w:t>
      </w:r>
      <w:bookmarkEnd w:id="28"/>
    </w:p>
    <w:p w:rsidR="00C1695C" w:rsidRPr="00776359" w:rsidRDefault="00C1695C" w:rsidP="00C1695C">
      <w:r w:rsidRPr="00776359">
        <w:t>Доля</w:t>
      </w:r>
      <w:r w:rsidR="00F8477B" w:rsidRPr="00776359">
        <w:t xml:space="preserve"> </w:t>
      </w:r>
      <w:r w:rsidRPr="00776359">
        <w:t>акций</w:t>
      </w:r>
      <w:r w:rsidR="00F8477B" w:rsidRPr="00776359">
        <w:t xml:space="preserve"> </w:t>
      </w:r>
      <w:r w:rsidRPr="00776359">
        <w:t>в</w:t>
      </w:r>
      <w:r w:rsidR="00F8477B" w:rsidRPr="00776359">
        <w:t xml:space="preserve"> </w:t>
      </w:r>
      <w:r w:rsidRPr="00776359">
        <w:t>портфелях</w:t>
      </w:r>
      <w:r w:rsidR="00F8477B" w:rsidRPr="00776359">
        <w:t xml:space="preserve"> </w:t>
      </w:r>
      <w:r w:rsidRPr="00776359">
        <w:t>НПФ</w:t>
      </w:r>
      <w:r w:rsidR="00F8477B" w:rsidRPr="00776359">
        <w:t xml:space="preserve"> </w:t>
      </w:r>
      <w:r w:rsidRPr="00776359">
        <w:t>превышала</w:t>
      </w:r>
      <w:r w:rsidR="00F8477B" w:rsidRPr="00776359">
        <w:t xml:space="preserve"> </w:t>
      </w:r>
      <w:r w:rsidRPr="00776359">
        <w:t>10%</w:t>
      </w:r>
      <w:r w:rsidR="00F8477B" w:rsidRPr="00776359">
        <w:t xml:space="preserve"> </w:t>
      </w:r>
      <w:r w:rsidRPr="00776359">
        <w:t>лишь</w:t>
      </w:r>
      <w:r w:rsidR="00F8477B" w:rsidRPr="00776359">
        <w:t xml:space="preserve"> </w:t>
      </w:r>
      <w:r w:rsidRPr="00776359">
        <w:t>в</w:t>
      </w:r>
      <w:r w:rsidR="00F8477B" w:rsidRPr="00776359">
        <w:t xml:space="preserve"> </w:t>
      </w:r>
      <w:r w:rsidRPr="00776359">
        <w:t>2007</w:t>
      </w:r>
      <w:r w:rsidR="00F96BBB" w:rsidRPr="00776359">
        <w:t>-</w:t>
      </w:r>
      <w:r w:rsidRPr="00776359">
        <w:t>2008</w:t>
      </w:r>
      <w:r w:rsidR="00F8477B" w:rsidRPr="00776359">
        <w:t xml:space="preserve"> </w:t>
      </w:r>
      <w:r w:rsidRPr="00776359">
        <w:t>и</w:t>
      </w:r>
      <w:r w:rsidR="00F8477B" w:rsidRPr="00776359">
        <w:t xml:space="preserve"> </w:t>
      </w:r>
      <w:r w:rsidRPr="00776359">
        <w:t>2010</w:t>
      </w:r>
      <w:r w:rsidR="00F8477B" w:rsidRPr="00776359">
        <w:t xml:space="preserve"> </w:t>
      </w:r>
      <w:r w:rsidRPr="00776359">
        <w:t>гг.</w:t>
      </w:r>
      <w:r w:rsidR="00F8477B" w:rsidRPr="00776359">
        <w:t xml:space="preserve"> </w:t>
      </w:r>
      <w:r w:rsidRPr="00776359">
        <w:t>Наибольший</w:t>
      </w:r>
      <w:r w:rsidR="00F8477B" w:rsidRPr="00776359">
        <w:t xml:space="preserve"> </w:t>
      </w:r>
      <w:r w:rsidRPr="00776359">
        <w:t>вес</w:t>
      </w:r>
      <w:r w:rsidR="00F8477B" w:rsidRPr="00776359">
        <w:t xml:space="preserve"> </w:t>
      </w:r>
      <w:r w:rsidRPr="00776359">
        <w:t>в</w:t>
      </w:r>
      <w:r w:rsidR="00F8477B" w:rsidRPr="00776359">
        <w:t xml:space="preserve"> </w:t>
      </w:r>
      <w:r w:rsidRPr="00776359">
        <w:t>портфелях</w:t>
      </w:r>
      <w:r w:rsidR="00F8477B" w:rsidRPr="00776359">
        <w:t xml:space="preserve"> </w:t>
      </w:r>
      <w:r w:rsidRPr="00776359">
        <w:t>фондов</w:t>
      </w:r>
      <w:r w:rsidR="00F8477B" w:rsidRPr="00776359">
        <w:t xml:space="preserve"> </w:t>
      </w:r>
      <w:r w:rsidRPr="00776359">
        <w:t>с</w:t>
      </w:r>
      <w:r w:rsidR="00F8477B" w:rsidRPr="00776359">
        <w:t xml:space="preserve"> </w:t>
      </w:r>
      <w:r w:rsidRPr="00776359">
        <w:t>2007</w:t>
      </w:r>
      <w:r w:rsidR="00F8477B" w:rsidRPr="00776359">
        <w:t xml:space="preserve"> </w:t>
      </w:r>
      <w:r w:rsidRPr="00776359">
        <w:t>г.</w:t>
      </w:r>
      <w:r w:rsidR="00F8477B" w:rsidRPr="00776359">
        <w:t xml:space="preserve"> </w:t>
      </w:r>
      <w:r w:rsidRPr="00776359">
        <w:t>стабильно</w:t>
      </w:r>
      <w:r w:rsidR="00F8477B" w:rsidRPr="00776359">
        <w:t xml:space="preserve"> </w:t>
      </w:r>
      <w:r w:rsidRPr="00776359">
        <w:t>занимают</w:t>
      </w:r>
      <w:r w:rsidR="00F8477B" w:rsidRPr="00776359">
        <w:t xml:space="preserve"> </w:t>
      </w:r>
      <w:r w:rsidRPr="00776359">
        <w:t>корпоративные</w:t>
      </w:r>
      <w:r w:rsidR="00F8477B" w:rsidRPr="00776359">
        <w:t xml:space="preserve"> </w:t>
      </w:r>
      <w:r w:rsidRPr="00776359">
        <w:t>облигации</w:t>
      </w:r>
      <w:r w:rsidR="00F8477B" w:rsidRPr="00776359">
        <w:t xml:space="preserve"> </w:t>
      </w:r>
      <w:r w:rsidR="00F96BBB" w:rsidRPr="00776359">
        <w:t>-</w:t>
      </w:r>
      <w:r w:rsidR="00F8477B" w:rsidRPr="00776359">
        <w:t xml:space="preserve"> </w:t>
      </w:r>
      <w:r w:rsidRPr="00776359">
        <w:t>в</w:t>
      </w:r>
      <w:r w:rsidR="00F8477B" w:rsidRPr="00776359">
        <w:t xml:space="preserve"> </w:t>
      </w:r>
      <w:r w:rsidRPr="00776359">
        <w:t>среднем</w:t>
      </w:r>
      <w:r w:rsidR="00F8477B" w:rsidRPr="00776359">
        <w:t xml:space="preserve"> </w:t>
      </w:r>
      <w:r w:rsidRPr="00776359">
        <w:t>50%.</w:t>
      </w:r>
      <w:r w:rsidR="00F8477B" w:rsidRPr="00776359">
        <w:t xml:space="preserve"> </w:t>
      </w:r>
      <w:r w:rsidRPr="00776359">
        <w:t>В</w:t>
      </w:r>
      <w:r w:rsidR="00F8477B" w:rsidRPr="00776359">
        <w:t xml:space="preserve"> </w:t>
      </w:r>
      <w:r w:rsidRPr="00776359">
        <w:t>2007</w:t>
      </w:r>
      <w:r w:rsidR="00F96BBB" w:rsidRPr="00776359">
        <w:t>-</w:t>
      </w:r>
      <w:r w:rsidRPr="00776359">
        <w:t>2012</w:t>
      </w:r>
      <w:r w:rsidR="00F8477B" w:rsidRPr="00776359">
        <w:t xml:space="preserve"> </w:t>
      </w:r>
      <w:r w:rsidRPr="00776359">
        <w:t>гг.</w:t>
      </w:r>
      <w:r w:rsidR="00F8477B" w:rsidRPr="00776359">
        <w:t xml:space="preserve"> </w:t>
      </w:r>
      <w:r w:rsidRPr="00776359">
        <w:t>государственных</w:t>
      </w:r>
      <w:r w:rsidR="00F8477B" w:rsidRPr="00776359">
        <w:t xml:space="preserve"> </w:t>
      </w:r>
      <w:r w:rsidRPr="00776359">
        <w:t>бумаг</w:t>
      </w:r>
      <w:r w:rsidR="00F8477B" w:rsidRPr="00776359">
        <w:t xml:space="preserve"> </w:t>
      </w:r>
      <w:r w:rsidRPr="00776359">
        <w:t>практически</w:t>
      </w:r>
      <w:r w:rsidR="00F8477B" w:rsidRPr="00776359">
        <w:t xml:space="preserve"> </w:t>
      </w:r>
      <w:r w:rsidRPr="00776359">
        <w:t>не</w:t>
      </w:r>
      <w:r w:rsidR="00F8477B" w:rsidRPr="00776359">
        <w:t xml:space="preserve"> </w:t>
      </w:r>
      <w:r w:rsidRPr="00776359">
        <w:t>было</w:t>
      </w:r>
      <w:r w:rsidR="00F8477B" w:rsidRPr="00776359">
        <w:t xml:space="preserve"> </w:t>
      </w:r>
      <w:r w:rsidRPr="00776359">
        <w:t>в</w:t>
      </w:r>
      <w:r w:rsidR="00F8477B" w:rsidRPr="00776359">
        <w:t xml:space="preserve"> </w:t>
      </w:r>
      <w:r w:rsidRPr="00776359">
        <w:t>портфелях</w:t>
      </w:r>
      <w:r w:rsidR="00F8477B" w:rsidRPr="00776359">
        <w:t xml:space="preserve"> </w:t>
      </w:r>
      <w:r w:rsidRPr="00776359">
        <w:t>НПФ,</w:t>
      </w:r>
      <w:r w:rsidR="00F8477B" w:rsidRPr="00776359">
        <w:t xml:space="preserve"> </w:t>
      </w:r>
      <w:r w:rsidRPr="00776359">
        <w:t>но</w:t>
      </w:r>
      <w:r w:rsidR="00F8477B" w:rsidRPr="00776359">
        <w:t xml:space="preserve"> </w:t>
      </w:r>
      <w:r w:rsidRPr="00776359">
        <w:t>после</w:t>
      </w:r>
      <w:r w:rsidR="00F8477B" w:rsidRPr="00776359">
        <w:t xml:space="preserve"> </w:t>
      </w:r>
      <w:r w:rsidRPr="00776359">
        <w:t>этого</w:t>
      </w:r>
      <w:r w:rsidR="00F8477B" w:rsidRPr="00776359">
        <w:t xml:space="preserve"> </w:t>
      </w:r>
      <w:r w:rsidRPr="00776359">
        <w:t>их</w:t>
      </w:r>
      <w:r w:rsidR="00F8477B" w:rsidRPr="00776359">
        <w:t xml:space="preserve"> </w:t>
      </w:r>
      <w:r w:rsidRPr="00776359">
        <w:t>доля</w:t>
      </w:r>
      <w:r w:rsidR="00F8477B" w:rsidRPr="00776359">
        <w:t xml:space="preserve"> </w:t>
      </w:r>
      <w:r w:rsidRPr="00776359">
        <w:t>постепенно</w:t>
      </w:r>
      <w:r w:rsidR="00F8477B" w:rsidRPr="00776359">
        <w:t xml:space="preserve"> </w:t>
      </w:r>
      <w:r w:rsidRPr="00776359">
        <w:t>росла</w:t>
      </w:r>
      <w:r w:rsidR="00F8477B" w:rsidRPr="00776359">
        <w:t xml:space="preserve"> </w:t>
      </w:r>
      <w:r w:rsidRPr="00776359">
        <w:t>и</w:t>
      </w:r>
      <w:r w:rsidR="00F8477B" w:rsidRPr="00776359">
        <w:t xml:space="preserve"> </w:t>
      </w:r>
      <w:r w:rsidRPr="00776359">
        <w:t>в</w:t>
      </w:r>
      <w:r w:rsidR="00F8477B" w:rsidRPr="00776359">
        <w:t xml:space="preserve"> </w:t>
      </w:r>
      <w:r w:rsidRPr="00776359">
        <w:t>2018</w:t>
      </w:r>
      <w:r w:rsidR="00F96BBB" w:rsidRPr="00776359">
        <w:t>-</w:t>
      </w:r>
      <w:r w:rsidRPr="00776359">
        <w:t>2021</w:t>
      </w:r>
      <w:r w:rsidR="00F8477B" w:rsidRPr="00776359">
        <w:t xml:space="preserve"> </w:t>
      </w:r>
      <w:r w:rsidRPr="00776359">
        <w:t>гг.</w:t>
      </w:r>
      <w:r w:rsidR="00F8477B" w:rsidRPr="00776359">
        <w:t xml:space="preserve"> </w:t>
      </w:r>
      <w:r w:rsidRPr="00776359">
        <w:t>уже</w:t>
      </w:r>
      <w:r w:rsidR="00F8477B" w:rsidRPr="00776359">
        <w:t xml:space="preserve"> </w:t>
      </w:r>
      <w:r w:rsidRPr="00776359">
        <w:t>стабильно</w:t>
      </w:r>
      <w:r w:rsidR="00F8477B" w:rsidRPr="00776359">
        <w:t xml:space="preserve"> </w:t>
      </w:r>
      <w:r w:rsidRPr="00776359">
        <w:t>превышала</w:t>
      </w:r>
      <w:r w:rsidR="00F8477B" w:rsidRPr="00776359">
        <w:t xml:space="preserve"> </w:t>
      </w:r>
      <w:r w:rsidRPr="00776359">
        <w:t>20%,</w:t>
      </w:r>
      <w:r w:rsidR="00F8477B" w:rsidRPr="00776359">
        <w:t xml:space="preserve"> </w:t>
      </w:r>
      <w:r w:rsidRPr="00776359">
        <w:t>а</w:t>
      </w:r>
      <w:r w:rsidR="00F8477B" w:rsidRPr="00776359">
        <w:t xml:space="preserve"> </w:t>
      </w:r>
      <w:r w:rsidRPr="00776359">
        <w:t>в</w:t>
      </w:r>
      <w:r w:rsidR="00F8477B" w:rsidRPr="00776359">
        <w:t xml:space="preserve"> </w:t>
      </w:r>
      <w:r w:rsidRPr="00776359">
        <w:t>прошлом</w:t>
      </w:r>
      <w:r w:rsidR="00F8477B" w:rsidRPr="00776359">
        <w:t xml:space="preserve"> </w:t>
      </w:r>
      <w:r w:rsidRPr="00776359">
        <w:t>году</w:t>
      </w:r>
      <w:r w:rsidR="00F8477B" w:rsidRPr="00776359">
        <w:t xml:space="preserve"> </w:t>
      </w:r>
      <w:r w:rsidRPr="00776359">
        <w:t>и</w:t>
      </w:r>
      <w:r w:rsidR="00F8477B" w:rsidRPr="00776359">
        <w:t xml:space="preserve"> </w:t>
      </w:r>
      <w:r w:rsidRPr="00776359">
        <w:t>вовсе</w:t>
      </w:r>
      <w:r w:rsidR="00F8477B" w:rsidRPr="00776359">
        <w:t xml:space="preserve"> </w:t>
      </w:r>
      <w:r w:rsidRPr="00776359">
        <w:t>составила</w:t>
      </w:r>
      <w:r w:rsidR="00F8477B" w:rsidRPr="00776359">
        <w:t xml:space="preserve"> </w:t>
      </w:r>
      <w:r w:rsidRPr="00776359">
        <w:t>37,9%.</w:t>
      </w:r>
    </w:p>
    <w:p w:rsidR="00C1695C" w:rsidRPr="00776359" w:rsidRDefault="00C1695C" w:rsidP="00C1695C">
      <w:r w:rsidRPr="00776359">
        <w:t>Расширить</w:t>
      </w:r>
      <w:r w:rsidR="00F8477B" w:rsidRPr="00776359">
        <w:t xml:space="preserve"> </w:t>
      </w:r>
      <w:r w:rsidRPr="00776359">
        <w:t>инвестиционные</w:t>
      </w:r>
      <w:r w:rsidR="00F8477B" w:rsidRPr="00776359">
        <w:t xml:space="preserve"> </w:t>
      </w:r>
      <w:r w:rsidRPr="00776359">
        <w:t>возможности</w:t>
      </w:r>
      <w:r w:rsidR="00F8477B" w:rsidRPr="00776359">
        <w:t xml:space="preserve"> </w:t>
      </w:r>
      <w:r w:rsidRPr="00776359">
        <w:t>НПФ</w:t>
      </w:r>
      <w:r w:rsidR="00F8477B" w:rsidRPr="00776359">
        <w:t xml:space="preserve"> </w:t>
      </w:r>
      <w:r w:rsidRPr="00776359">
        <w:t>можно</w:t>
      </w:r>
      <w:r w:rsidR="00F8477B" w:rsidRPr="00776359">
        <w:t xml:space="preserve"> </w:t>
      </w:r>
      <w:r w:rsidRPr="00776359">
        <w:t>за</w:t>
      </w:r>
      <w:r w:rsidR="00F8477B" w:rsidRPr="00776359">
        <w:t xml:space="preserve"> </w:t>
      </w:r>
      <w:r w:rsidRPr="00776359">
        <w:t>счет</w:t>
      </w:r>
      <w:r w:rsidR="00F8477B" w:rsidRPr="00776359">
        <w:t xml:space="preserve"> </w:t>
      </w:r>
      <w:r w:rsidRPr="00776359">
        <w:t>отмены</w:t>
      </w:r>
      <w:r w:rsidR="00F8477B" w:rsidRPr="00776359">
        <w:t xml:space="preserve"> </w:t>
      </w:r>
      <w:r w:rsidRPr="00776359">
        <w:t>части</w:t>
      </w:r>
      <w:r w:rsidR="00F8477B" w:rsidRPr="00776359">
        <w:t xml:space="preserve"> </w:t>
      </w:r>
      <w:r w:rsidRPr="00776359">
        <w:t>требований</w:t>
      </w:r>
      <w:r w:rsidR="00F8477B" w:rsidRPr="00776359">
        <w:t xml:space="preserve"> </w:t>
      </w:r>
      <w:r w:rsidRPr="00776359">
        <w:t>к</w:t>
      </w:r>
      <w:r w:rsidR="00F8477B" w:rsidRPr="00776359">
        <w:t xml:space="preserve"> </w:t>
      </w:r>
      <w:r w:rsidRPr="00776359">
        <w:t>составу</w:t>
      </w:r>
      <w:r w:rsidR="00F8477B" w:rsidRPr="00776359">
        <w:t xml:space="preserve"> </w:t>
      </w:r>
      <w:r w:rsidRPr="00776359">
        <w:t>и</w:t>
      </w:r>
      <w:r w:rsidR="00F8477B" w:rsidRPr="00776359">
        <w:t xml:space="preserve"> </w:t>
      </w:r>
      <w:r w:rsidRPr="00776359">
        <w:t>структуре</w:t>
      </w:r>
      <w:r w:rsidR="00F8477B" w:rsidRPr="00776359">
        <w:t xml:space="preserve"> </w:t>
      </w:r>
      <w:r w:rsidRPr="00776359">
        <w:t>их</w:t>
      </w:r>
      <w:r w:rsidR="00F8477B" w:rsidRPr="00776359">
        <w:t xml:space="preserve"> </w:t>
      </w:r>
      <w:r w:rsidRPr="00776359">
        <w:t>инвестиционных</w:t>
      </w:r>
      <w:r w:rsidR="00F8477B" w:rsidRPr="00776359">
        <w:t xml:space="preserve"> </w:t>
      </w:r>
      <w:r w:rsidRPr="00776359">
        <w:t>портфелей,</w:t>
      </w:r>
      <w:r w:rsidR="00F8477B" w:rsidRPr="00776359">
        <w:t xml:space="preserve"> </w:t>
      </w:r>
      <w:r w:rsidRPr="00776359">
        <w:t>кроме</w:t>
      </w:r>
      <w:r w:rsidR="00F8477B" w:rsidRPr="00776359">
        <w:t xml:space="preserve"> </w:t>
      </w:r>
      <w:r w:rsidRPr="00776359">
        <w:t>концентрационных</w:t>
      </w:r>
      <w:r w:rsidR="00F8477B" w:rsidRPr="00776359">
        <w:t xml:space="preserve"> </w:t>
      </w:r>
      <w:r w:rsidRPr="00776359">
        <w:t>лимитов</w:t>
      </w:r>
      <w:r w:rsidR="00F8477B" w:rsidRPr="00776359">
        <w:t xml:space="preserve"> </w:t>
      </w:r>
      <w:r w:rsidRPr="00776359">
        <w:t>и</w:t>
      </w:r>
      <w:r w:rsidR="00F8477B" w:rsidRPr="00776359">
        <w:t xml:space="preserve"> </w:t>
      </w:r>
      <w:r w:rsidRPr="00776359">
        <w:t>единого</w:t>
      </w:r>
      <w:r w:rsidR="00F8477B" w:rsidRPr="00776359">
        <w:t xml:space="preserve"> </w:t>
      </w:r>
      <w:r w:rsidRPr="00776359">
        <w:t>ограничения</w:t>
      </w:r>
      <w:r w:rsidR="00F8477B" w:rsidRPr="00776359">
        <w:t xml:space="preserve"> </w:t>
      </w:r>
      <w:r w:rsidRPr="00776359">
        <w:t>на</w:t>
      </w:r>
      <w:r w:rsidR="00F8477B" w:rsidRPr="00776359">
        <w:t xml:space="preserve"> </w:t>
      </w:r>
      <w:r w:rsidRPr="00776359">
        <w:t>активы</w:t>
      </w:r>
      <w:r w:rsidR="00F8477B" w:rsidRPr="00776359">
        <w:t xml:space="preserve"> </w:t>
      </w:r>
      <w:r w:rsidRPr="00776359">
        <w:t>с</w:t>
      </w:r>
      <w:r w:rsidR="00F8477B" w:rsidRPr="00776359">
        <w:t xml:space="preserve"> </w:t>
      </w:r>
      <w:r w:rsidRPr="00776359">
        <w:t>дополнительным</w:t>
      </w:r>
      <w:r w:rsidR="00F8477B" w:rsidRPr="00776359">
        <w:t xml:space="preserve"> </w:t>
      </w:r>
      <w:r w:rsidRPr="00776359">
        <w:t>уровнем</w:t>
      </w:r>
      <w:r w:rsidR="00F8477B" w:rsidRPr="00776359">
        <w:t xml:space="preserve"> </w:t>
      </w:r>
      <w:r w:rsidRPr="00776359">
        <w:t>риска,</w:t>
      </w:r>
      <w:r w:rsidR="00F8477B" w:rsidRPr="00776359">
        <w:t xml:space="preserve"> </w:t>
      </w:r>
      <w:r w:rsidRPr="00776359">
        <w:t>который</w:t>
      </w:r>
      <w:r w:rsidR="00F8477B" w:rsidRPr="00776359">
        <w:t xml:space="preserve"> </w:t>
      </w:r>
      <w:r w:rsidRPr="00776359">
        <w:t>может</w:t>
      </w:r>
      <w:r w:rsidR="00F8477B" w:rsidRPr="00776359">
        <w:t xml:space="preserve"> </w:t>
      </w:r>
      <w:r w:rsidRPr="00776359">
        <w:t>быть</w:t>
      </w:r>
      <w:r w:rsidR="00F8477B" w:rsidRPr="00776359">
        <w:t xml:space="preserve"> </w:t>
      </w:r>
      <w:r w:rsidRPr="00776359">
        <w:t>расширен,</w:t>
      </w:r>
      <w:r w:rsidR="00F8477B" w:rsidRPr="00776359">
        <w:t xml:space="preserve"> </w:t>
      </w:r>
      <w:r w:rsidRPr="00776359">
        <w:t>сказал</w:t>
      </w:r>
      <w:r w:rsidR="00F8477B" w:rsidRPr="00776359">
        <w:t xml:space="preserve"> </w:t>
      </w:r>
      <w:r w:rsidRPr="00776359">
        <w:t>представитель</w:t>
      </w:r>
      <w:r w:rsidR="00F8477B" w:rsidRPr="00776359">
        <w:t xml:space="preserve"> </w:t>
      </w:r>
      <w:r w:rsidRPr="00776359">
        <w:t>регулятора</w:t>
      </w:r>
      <w:r w:rsidR="00F8477B" w:rsidRPr="00776359">
        <w:t xml:space="preserve"> </w:t>
      </w:r>
      <w:r w:rsidR="00F96BBB" w:rsidRPr="00776359">
        <w:t>«</w:t>
      </w:r>
      <w:r w:rsidRPr="00776359">
        <w:t>Ведомостям</w:t>
      </w:r>
      <w:r w:rsidR="00F96BBB" w:rsidRPr="00776359">
        <w:t>»</w:t>
      </w:r>
      <w:r w:rsidRPr="00776359">
        <w:t>.</w:t>
      </w:r>
      <w:r w:rsidR="00F8477B" w:rsidRPr="00776359">
        <w:t xml:space="preserve"> </w:t>
      </w:r>
      <w:r w:rsidRPr="00776359">
        <w:t>При</w:t>
      </w:r>
      <w:r w:rsidR="00F8477B" w:rsidRPr="00776359">
        <w:t xml:space="preserve"> </w:t>
      </w:r>
      <w:r w:rsidRPr="00776359">
        <w:t>этом</w:t>
      </w:r>
      <w:r w:rsidR="00F8477B" w:rsidRPr="00776359">
        <w:t xml:space="preserve"> </w:t>
      </w:r>
      <w:r w:rsidRPr="00776359">
        <w:t>соответствующие</w:t>
      </w:r>
      <w:r w:rsidR="00F8477B" w:rsidRPr="00776359">
        <w:t xml:space="preserve"> </w:t>
      </w:r>
      <w:r w:rsidRPr="00776359">
        <w:t>инвестиционные</w:t>
      </w:r>
      <w:r w:rsidR="00F8477B" w:rsidRPr="00776359">
        <w:t xml:space="preserve"> </w:t>
      </w:r>
      <w:r w:rsidRPr="00776359">
        <w:t>риски</w:t>
      </w:r>
      <w:r w:rsidR="00F8477B" w:rsidRPr="00776359">
        <w:t xml:space="preserve"> </w:t>
      </w:r>
      <w:r w:rsidRPr="00776359">
        <w:t>НПФ</w:t>
      </w:r>
      <w:r w:rsidR="00F8477B" w:rsidRPr="00776359">
        <w:t xml:space="preserve"> </w:t>
      </w:r>
      <w:r w:rsidRPr="00776359">
        <w:t>будут</w:t>
      </w:r>
      <w:r w:rsidR="00F8477B" w:rsidRPr="00776359">
        <w:t xml:space="preserve"> </w:t>
      </w:r>
      <w:r w:rsidRPr="00776359">
        <w:t>ограничены</w:t>
      </w:r>
      <w:r w:rsidR="00F8477B" w:rsidRPr="00776359">
        <w:t xml:space="preserve"> </w:t>
      </w:r>
      <w:r w:rsidRPr="00776359">
        <w:t>требованиями</w:t>
      </w:r>
      <w:r w:rsidR="00F8477B" w:rsidRPr="00776359">
        <w:t xml:space="preserve"> </w:t>
      </w:r>
      <w:r w:rsidRPr="00776359">
        <w:t>к</w:t>
      </w:r>
      <w:r w:rsidR="00F8477B" w:rsidRPr="00776359">
        <w:t xml:space="preserve"> </w:t>
      </w:r>
      <w:r w:rsidRPr="00776359">
        <w:t>их</w:t>
      </w:r>
      <w:r w:rsidR="00F8477B" w:rsidRPr="00776359">
        <w:t xml:space="preserve"> </w:t>
      </w:r>
      <w:r w:rsidRPr="00776359">
        <w:t>стресс-тестированию</w:t>
      </w:r>
      <w:r w:rsidR="00F8477B" w:rsidRPr="00776359">
        <w:t xml:space="preserve"> </w:t>
      </w:r>
      <w:r w:rsidRPr="00776359">
        <w:t>(испытание</w:t>
      </w:r>
      <w:r w:rsidR="00F8477B" w:rsidRPr="00776359">
        <w:t xml:space="preserve"> </w:t>
      </w:r>
      <w:r w:rsidRPr="00776359">
        <w:t>финансового</w:t>
      </w:r>
      <w:r w:rsidR="00F8477B" w:rsidRPr="00776359">
        <w:t xml:space="preserve"> </w:t>
      </w:r>
      <w:r w:rsidRPr="00776359">
        <w:t>положения</w:t>
      </w:r>
      <w:r w:rsidR="00F8477B" w:rsidRPr="00776359">
        <w:t xml:space="preserve"> </w:t>
      </w:r>
      <w:r w:rsidRPr="00776359">
        <w:t>организации</w:t>
      </w:r>
      <w:r w:rsidR="00F8477B" w:rsidRPr="00776359">
        <w:t xml:space="preserve"> </w:t>
      </w:r>
      <w:r w:rsidRPr="00776359">
        <w:t>в</w:t>
      </w:r>
      <w:r w:rsidR="00F8477B" w:rsidRPr="00776359">
        <w:t xml:space="preserve"> </w:t>
      </w:r>
      <w:r w:rsidRPr="00776359">
        <w:t>шоковых</w:t>
      </w:r>
      <w:r w:rsidR="00F8477B" w:rsidRPr="00776359">
        <w:t xml:space="preserve"> </w:t>
      </w:r>
      <w:r w:rsidRPr="00776359">
        <w:t>условиях),</w:t>
      </w:r>
      <w:r w:rsidR="00F8477B" w:rsidRPr="00776359">
        <w:t xml:space="preserve"> </w:t>
      </w:r>
      <w:r w:rsidRPr="00776359">
        <w:t>а</w:t>
      </w:r>
      <w:r w:rsidR="00F8477B" w:rsidRPr="00776359">
        <w:t xml:space="preserve"> </w:t>
      </w:r>
      <w:r w:rsidRPr="00776359">
        <w:t>добросовестность</w:t>
      </w:r>
      <w:r w:rsidR="00F8477B" w:rsidRPr="00776359">
        <w:t xml:space="preserve"> </w:t>
      </w:r>
      <w:r w:rsidRPr="00776359">
        <w:t>принимаемых</w:t>
      </w:r>
      <w:r w:rsidR="00F8477B" w:rsidRPr="00776359">
        <w:t xml:space="preserve"> </w:t>
      </w:r>
      <w:r w:rsidRPr="00776359">
        <w:t>НПФ</w:t>
      </w:r>
      <w:r w:rsidR="00F8477B" w:rsidRPr="00776359">
        <w:t xml:space="preserve"> </w:t>
      </w:r>
      <w:r w:rsidRPr="00776359">
        <w:t>инвестиционных</w:t>
      </w:r>
      <w:r w:rsidR="00F8477B" w:rsidRPr="00776359">
        <w:t xml:space="preserve"> </w:t>
      </w:r>
      <w:r w:rsidRPr="00776359">
        <w:t>решений</w:t>
      </w:r>
      <w:r w:rsidR="00F8477B" w:rsidRPr="00776359">
        <w:t xml:space="preserve"> </w:t>
      </w:r>
      <w:r w:rsidRPr="00776359">
        <w:t>будет</w:t>
      </w:r>
      <w:r w:rsidR="00F8477B" w:rsidRPr="00776359">
        <w:t xml:space="preserve"> </w:t>
      </w:r>
      <w:r w:rsidRPr="00776359">
        <w:t>обеспечена</w:t>
      </w:r>
      <w:r w:rsidR="00F8477B" w:rsidRPr="00776359">
        <w:t xml:space="preserve"> </w:t>
      </w:r>
      <w:r w:rsidRPr="00776359">
        <w:t>требованиями</w:t>
      </w:r>
      <w:r w:rsidR="00F8477B" w:rsidRPr="00776359">
        <w:t xml:space="preserve"> </w:t>
      </w:r>
      <w:r w:rsidRPr="00776359">
        <w:t>к</w:t>
      </w:r>
      <w:r w:rsidR="00F8477B" w:rsidRPr="00776359">
        <w:t xml:space="preserve"> </w:t>
      </w:r>
      <w:r w:rsidRPr="00776359">
        <w:t>их</w:t>
      </w:r>
      <w:r w:rsidR="00F8477B" w:rsidRPr="00776359">
        <w:t xml:space="preserve"> </w:t>
      </w:r>
      <w:r w:rsidRPr="00776359">
        <w:t>фидуциарной</w:t>
      </w:r>
      <w:r w:rsidR="00F8477B" w:rsidRPr="00776359">
        <w:t xml:space="preserve"> </w:t>
      </w:r>
      <w:r w:rsidRPr="00776359">
        <w:t>ответственности</w:t>
      </w:r>
      <w:r w:rsidR="00F8477B" w:rsidRPr="00776359">
        <w:t xml:space="preserve"> </w:t>
      </w:r>
      <w:r w:rsidRPr="00776359">
        <w:t>(обязанность</w:t>
      </w:r>
      <w:r w:rsidR="00F8477B" w:rsidRPr="00776359">
        <w:t xml:space="preserve"> </w:t>
      </w:r>
      <w:r w:rsidRPr="00776359">
        <w:t>организации</w:t>
      </w:r>
      <w:r w:rsidR="00F8477B" w:rsidRPr="00776359">
        <w:t xml:space="preserve"> </w:t>
      </w:r>
      <w:r w:rsidRPr="00776359">
        <w:t>исполнять</w:t>
      </w:r>
      <w:r w:rsidR="00F8477B" w:rsidRPr="00776359">
        <w:t xml:space="preserve"> </w:t>
      </w:r>
      <w:r w:rsidRPr="00776359">
        <w:t>обязательства</w:t>
      </w:r>
      <w:r w:rsidR="00F8477B" w:rsidRPr="00776359">
        <w:t xml:space="preserve"> </w:t>
      </w:r>
      <w:r w:rsidRPr="00776359">
        <w:t>перед</w:t>
      </w:r>
      <w:r w:rsidR="00F8477B" w:rsidRPr="00776359">
        <w:t xml:space="preserve"> </w:t>
      </w:r>
      <w:r w:rsidRPr="00776359">
        <w:t>клиентом</w:t>
      </w:r>
      <w:r w:rsidR="00F8477B" w:rsidRPr="00776359">
        <w:t xml:space="preserve"> </w:t>
      </w:r>
      <w:r w:rsidRPr="00776359">
        <w:t>наилучшим</w:t>
      </w:r>
      <w:r w:rsidR="00F8477B" w:rsidRPr="00776359">
        <w:t xml:space="preserve"> </w:t>
      </w:r>
      <w:r w:rsidRPr="00776359">
        <w:t>доступным</w:t>
      </w:r>
      <w:r w:rsidR="00F8477B" w:rsidRPr="00776359">
        <w:t xml:space="preserve"> </w:t>
      </w:r>
      <w:r w:rsidRPr="00776359">
        <w:t>образом),</w:t>
      </w:r>
      <w:r w:rsidR="00F8477B" w:rsidRPr="00776359">
        <w:t xml:space="preserve"> </w:t>
      </w:r>
      <w:r w:rsidRPr="00776359">
        <w:t>добавил</w:t>
      </w:r>
      <w:r w:rsidR="00F8477B" w:rsidRPr="00776359">
        <w:t xml:space="preserve"> </w:t>
      </w:r>
      <w:r w:rsidRPr="00776359">
        <w:t>он.</w:t>
      </w:r>
    </w:p>
    <w:p w:rsidR="00C1695C" w:rsidRPr="00776359" w:rsidRDefault="00C1695C" w:rsidP="00C1695C">
      <w:r w:rsidRPr="00776359">
        <w:t>Становлению</w:t>
      </w:r>
      <w:r w:rsidR="00F8477B" w:rsidRPr="00776359">
        <w:t xml:space="preserve"> </w:t>
      </w:r>
      <w:r w:rsidRPr="00776359">
        <w:t>негосударственных</w:t>
      </w:r>
      <w:r w:rsidR="00F8477B" w:rsidRPr="00776359">
        <w:t xml:space="preserve"> </w:t>
      </w:r>
      <w:r w:rsidRPr="00776359">
        <w:t>фондов</w:t>
      </w:r>
      <w:r w:rsidR="00F8477B" w:rsidRPr="00776359">
        <w:t xml:space="preserve"> </w:t>
      </w:r>
      <w:r w:rsidRPr="00776359">
        <w:t>как</w:t>
      </w:r>
      <w:r w:rsidR="00F8477B" w:rsidRPr="00776359">
        <w:t xml:space="preserve"> </w:t>
      </w:r>
      <w:r w:rsidRPr="00776359">
        <w:t>новых</w:t>
      </w:r>
      <w:r w:rsidR="00F8477B" w:rsidRPr="00776359">
        <w:t xml:space="preserve"> </w:t>
      </w:r>
      <w:r w:rsidRPr="00776359">
        <w:t>институциональных</w:t>
      </w:r>
      <w:r w:rsidR="00F8477B" w:rsidRPr="00776359">
        <w:t xml:space="preserve"> </w:t>
      </w:r>
      <w:r w:rsidRPr="00776359">
        <w:t>инвесторов</w:t>
      </w:r>
      <w:r w:rsidR="00F8477B" w:rsidRPr="00776359">
        <w:t xml:space="preserve"> </w:t>
      </w:r>
      <w:r w:rsidRPr="00776359">
        <w:t>на</w:t>
      </w:r>
      <w:r w:rsidR="00F8477B" w:rsidRPr="00776359">
        <w:t xml:space="preserve"> </w:t>
      </w:r>
      <w:r w:rsidRPr="00776359">
        <w:t>российском</w:t>
      </w:r>
      <w:r w:rsidR="00F8477B" w:rsidRPr="00776359">
        <w:t xml:space="preserve"> </w:t>
      </w:r>
      <w:r w:rsidRPr="00776359">
        <w:t>рынке</w:t>
      </w:r>
      <w:r w:rsidR="00F8477B" w:rsidRPr="00776359">
        <w:t xml:space="preserve"> </w:t>
      </w:r>
      <w:r w:rsidRPr="00776359">
        <w:t>акций</w:t>
      </w:r>
      <w:r w:rsidR="00F8477B" w:rsidRPr="00776359">
        <w:t xml:space="preserve"> </w:t>
      </w:r>
      <w:r w:rsidRPr="00776359">
        <w:t>мешают</w:t>
      </w:r>
      <w:r w:rsidR="00F8477B" w:rsidRPr="00776359">
        <w:t xml:space="preserve"> </w:t>
      </w:r>
      <w:r w:rsidRPr="00776359">
        <w:t>как</w:t>
      </w:r>
      <w:r w:rsidR="00F8477B" w:rsidRPr="00776359">
        <w:t xml:space="preserve"> </w:t>
      </w:r>
      <w:r w:rsidRPr="00776359">
        <w:t>регуляторные</w:t>
      </w:r>
      <w:r w:rsidR="00F8477B" w:rsidRPr="00776359">
        <w:t xml:space="preserve"> </w:t>
      </w:r>
      <w:r w:rsidRPr="00776359">
        <w:t>ограничения,</w:t>
      </w:r>
      <w:r w:rsidR="00F8477B" w:rsidRPr="00776359">
        <w:t xml:space="preserve"> </w:t>
      </w:r>
      <w:r w:rsidRPr="00776359">
        <w:t>так</w:t>
      </w:r>
      <w:r w:rsidR="00F8477B" w:rsidRPr="00776359">
        <w:t xml:space="preserve"> </w:t>
      </w:r>
      <w:r w:rsidRPr="00776359">
        <w:t>и</w:t>
      </w:r>
      <w:r w:rsidR="00F8477B" w:rsidRPr="00776359">
        <w:t xml:space="preserve"> </w:t>
      </w:r>
      <w:r w:rsidRPr="00776359">
        <w:t>нежелание</w:t>
      </w:r>
      <w:r w:rsidR="00F8477B" w:rsidRPr="00776359">
        <w:t xml:space="preserve"> </w:t>
      </w:r>
      <w:r w:rsidRPr="00776359">
        <w:t>самих</w:t>
      </w:r>
      <w:r w:rsidR="00F8477B" w:rsidRPr="00776359">
        <w:t xml:space="preserve"> </w:t>
      </w:r>
      <w:r w:rsidRPr="00776359">
        <w:t>игроков</w:t>
      </w:r>
      <w:r w:rsidR="00F8477B" w:rsidRPr="00776359">
        <w:t xml:space="preserve"> </w:t>
      </w:r>
      <w:r w:rsidRPr="00776359">
        <w:t>сильно</w:t>
      </w:r>
      <w:r w:rsidR="00F8477B" w:rsidRPr="00776359">
        <w:t xml:space="preserve"> </w:t>
      </w:r>
      <w:r w:rsidRPr="00776359">
        <w:t>рисковать</w:t>
      </w:r>
      <w:r w:rsidR="00F8477B" w:rsidRPr="00776359">
        <w:t xml:space="preserve"> </w:t>
      </w:r>
      <w:r w:rsidRPr="00776359">
        <w:t>деньгами</w:t>
      </w:r>
      <w:r w:rsidR="00F8477B" w:rsidRPr="00776359">
        <w:t xml:space="preserve"> </w:t>
      </w:r>
      <w:r w:rsidRPr="00776359">
        <w:t>будущих</w:t>
      </w:r>
      <w:r w:rsidR="00F8477B" w:rsidRPr="00776359">
        <w:t xml:space="preserve"> </w:t>
      </w:r>
      <w:r w:rsidRPr="00776359">
        <w:t>пенсионеров,</w:t>
      </w:r>
      <w:r w:rsidR="00F8477B" w:rsidRPr="00776359">
        <w:t xml:space="preserve"> </w:t>
      </w:r>
      <w:r w:rsidRPr="00776359">
        <w:t>говорят</w:t>
      </w:r>
      <w:r w:rsidR="00F8477B" w:rsidRPr="00776359">
        <w:t xml:space="preserve"> </w:t>
      </w:r>
      <w:r w:rsidRPr="00776359">
        <w:t>опрошенные</w:t>
      </w:r>
      <w:r w:rsidR="00F8477B" w:rsidRPr="00776359">
        <w:t xml:space="preserve"> </w:t>
      </w:r>
      <w:r w:rsidRPr="00776359">
        <w:t>газетой</w:t>
      </w:r>
      <w:r w:rsidR="00F8477B" w:rsidRPr="00776359">
        <w:t xml:space="preserve"> </w:t>
      </w:r>
      <w:r w:rsidRPr="00776359">
        <w:t>игроки</w:t>
      </w:r>
      <w:r w:rsidR="00F8477B" w:rsidRPr="00776359">
        <w:t xml:space="preserve"> </w:t>
      </w:r>
      <w:r w:rsidRPr="00776359">
        <w:t>рынка</w:t>
      </w:r>
      <w:r w:rsidR="00F8477B" w:rsidRPr="00776359">
        <w:t xml:space="preserve"> </w:t>
      </w:r>
      <w:r w:rsidRPr="00776359">
        <w:t>и</w:t>
      </w:r>
      <w:r w:rsidR="00F8477B" w:rsidRPr="00776359">
        <w:t xml:space="preserve"> </w:t>
      </w:r>
      <w:r w:rsidRPr="00776359">
        <w:t>эксперты.</w:t>
      </w:r>
    </w:p>
    <w:p w:rsidR="00C1695C" w:rsidRPr="00776359" w:rsidRDefault="00896DFB" w:rsidP="00C1695C">
      <w:hyperlink r:id="rId11" w:history="1">
        <w:r w:rsidR="00C1695C" w:rsidRPr="00776359">
          <w:rPr>
            <w:rStyle w:val="a3"/>
          </w:rPr>
          <w:t>http://www.finmarket.ru/main/article/6100569</w:t>
        </w:r>
      </w:hyperlink>
      <w:r w:rsidR="00F8477B" w:rsidRPr="00776359">
        <w:t xml:space="preserve"> </w:t>
      </w:r>
    </w:p>
    <w:p w:rsidR="007C7CF9" w:rsidRPr="00776359" w:rsidRDefault="007C7CF9" w:rsidP="007C7CF9">
      <w:pPr>
        <w:pStyle w:val="2"/>
      </w:pPr>
      <w:bookmarkStart w:id="29" w:name="_Toc155768163"/>
      <w:r w:rsidRPr="00776359">
        <w:lastRenderedPageBreak/>
        <w:t>Эксперт,</w:t>
      </w:r>
      <w:r w:rsidR="00F8477B" w:rsidRPr="00776359">
        <w:t xml:space="preserve"> </w:t>
      </w:r>
      <w:r w:rsidRPr="00776359">
        <w:t>09.01.2024,</w:t>
      </w:r>
      <w:r w:rsidR="00F8477B" w:rsidRPr="00776359">
        <w:t xml:space="preserve"> </w:t>
      </w:r>
      <w:r w:rsidRPr="00776359">
        <w:t>Алла</w:t>
      </w:r>
      <w:r w:rsidR="00F8477B" w:rsidRPr="00776359">
        <w:t xml:space="preserve"> </w:t>
      </w:r>
      <w:r w:rsidRPr="00776359">
        <w:t>КОРАБЛЕВА,</w:t>
      </w:r>
      <w:r w:rsidR="00F8477B" w:rsidRPr="00776359">
        <w:t xml:space="preserve"> </w:t>
      </w:r>
      <w:r w:rsidRPr="00776359">
        <w:t>Накопление</w:t>
      </w:r>
      <w:r w:rsidR="00F8477B" w:rsidRPr="00776359">
        <w:t xml:space="preserve"> </w:t>
      </w:r>
      <w:r w:rsidRPr="00776359">
        <w:t>-</w:t>
      </w:r>
      <w:r w:rsidR="00F8477B" w:rsidRPr="00776359">
        <w:t xml:space="preserve"> </w:t>
      </w:r>
      <w:r w:rsidRPr="00776359">
        <w:t>дело</w:t>
      </w:r>
      <w:r w:rsidR="00F8477B" w:rsidRPr="00776359">
        <w:t xml:space="preserve"> </w:t>
      </w:r>
      <w:r w:rsidRPr="00776359">
        <w:t>добровольное</w:t>
      </w:r>
      <w:bookmarkEnd w:id="29"/>
    </w:p>
    <w:p w:rsidR="007C7CF9" w:rsidRPr="00776359" w:rsidRDefault="007C7CF9" w:rsidP="0072615B">
      <w:pPr>
        <w:pStyle w:val="3"/>
      </w:pPr>
      <w:bookmarkStart w:id="30" w:name="_Toc155768164"/>
      <w:r w:rsidRPr="00776359">
        <w:t>С</w:t>
      </w:r>
      <w:r w:rsidR="00F8477B" w:rsidRPr="00776359">
        <w:t xml:space="preserve"> </w:t>
      </w:r>
      <w:r w:rsidRPr="00776359">
        <w:t>1</w:t>
      </w:r>
      <w:r w:rsidR="00F8477B" w:rsidRPr="00776359">
        <w:t xml:space="preserve"> </w:t>
      </w:r>
      <w:r w:rsidRPr="00776359">
        <w:t>января</w:t>
      </w:r>
      <w:r w:rsidR="00F8477B" w:rsidRPr="00776359">
        <w:t xml:space="preserve"> </w:t>
      </w:r>
      <w:r w:rsidRPr="00776359">
        <w:t>россияне</w:t>
      </w:r>
      <w:r w:rsidR="00F8477B" w:rsidRPr="00776359">
        <w:t xml:space="preserve"> </w:t>
      </w:r>
      <w:r w:rsidRPr="00776359">
        <w:t>получили</w:t>
      </w:r>
      <w:r w:rsidR="00F8477B" w:rsidRPr="00776359">
        <w:t xml:space="preserve"> </w:t>
      </w:r>
      <w:r w:rsidRPr="00776359">
        <w:t>возможность</w:t>
      </w:r>
      <w:r w:rsidR="00F8477B" w:rsidRPr="00776359">
        <w:t xml:space="preserve"> </w:t>
      </w:r>
      <w:r w:rsidRPr="00776359">
        <w:t>пользоваться</w:t>
      </w:r>
      <w:r w:rsidR="00F8477B" w:rsidRPr="00776359">
        <w:t xml:space="preserve"> </w:t>
      </w:r>
      <w:r w:rsidRPr="00776359">
        <w:t>добровольной</w:t>
      </w:r>
      <w:r w:rsidR="00F8477B" w:rsidRPr="00776359">
        <w:t xml:space="preserve"> </w:t>
      </w:r>
      <w:r w:rsidRPr="00776359">
        <w:t>накопительно-сберегательной</w:t>
      </w:r>
      <w:r w:rsidR="00F8477B" w:rsidRPr="00776359">
        <w:t xml:space="preserve"> </w:t>
      </w:r>
      <w:r w:rsidRPr="00776359">
        <w:t>программой</w:t>
      </w:r>
      <w:r w:rsidR="00F8477B" w:rsidRPr="00776359">
        <w:t xml:space="preserve"> </w:t>
      </w:r>
      <w:r w:rsidRPr="00776359">
        <w:t>с</w:t>
      </w:r>
      <w:r w:rsidR="00F8477B" w:rsidRPr="00776359">
        <w:t xml:space="preserve"> </w:t>
      </w:r>
      <w:r w:rsidRPr="00776359">
        <w:t>участием</w:t>
      </w:r>
      <w:r w:rsidR="00F8477B" w:rsidRPr="00776359">
        <w:t xml:space="preserve"> </w:t>
      </w:r>
      <w:r w:rsidRPr="00776359">
        <w:t>государства.</w:t>
      </w:r>
      <w:r w:rsidR="00F8477B" w:rsidRPr="00776359">
        <w:t xml:space="preserve"> </w:t>
      </w:r>
      <w:r w:rsidRPr="00776359">
        <w:t>Фактически</w:t>
      </w:r>
      <w:r w:rsidR="00F8477B" w:rsidRPr="00776359">
        <w:t xml:space="preserve"> </w:t>
      </w:r>
      <w:r w:rsidRPr="00776359">
        <w:t>это</w:t>
      </w:r>
      <w:r w:rsidR="00F8477B" w:rsidRPr="00776359">
        <w:t xml:space="preserve"> </w:t>
      </w:r>
      <w:r w:rsidRPr="00776359">
        <w:t>альтернатива</w:t>
      </w:r>
      <w:r w:rsidR="00F8477B" w:rsidRPr="00776359">
        <w:t xml:space="preserve"> </w:t>
      </w:r>
      <w:r w:rsidRPr="00776359">
        <w:t>негосударственным</w:t>
      </w:r>
      <w:r w:rsidR="00F8477B" w:rsidRPr="00776359">
        <w:t xml:space="preserve"> </w:t>
      </w:r>
      <w:r w:rsidRPr="00776359">
        <w:t>пенсионным</w:t>
      </w:r>
      <w:r w:rsidR="00F8477B" w:rsidRPr="00776359">
        <w:t xml:space="preserve"> </w:t>
      </w:r>
      <w:r w:rsidRPr="00776359">
        <w:t>программам.</w:t>
      </w:r>
      <w:r w:rsidR="00F8477B" w:rsidRPr="00776359">
        <w:t xml:space="preserve"> </w:t>
      </w:r>
      <w:r w:rsidRPr="00776359">
        <w:t>Она</w:t>
      </w:r>
      <w:r w:rsidR="00F8477B" w:rsidRPr="00776359">
        <w:t xml:space="preserve"> </w:t>
      </w:r>
      <w:r w:rsidRPr="00776359">
        <w:t>призван</w:t>
      </w:r>
      <w:r w:rsidR="00F8477B" w:rsidRPr="00776359">
        <w:t xml:space="preserve"> </w:t>
      </w:r>
      <w:r w:rsidRPr="00776359">
        <w:t>обеспечить</w:t>
      </w:r>
      <w:r w:rsidR="00F8477B" w:rsidRPr="00776359">
        <w:t xml:space="preserve"> </w:t>
      </w:r>
      <w:r w:rsidRPr="00776359">
        <w:t>дополнительный</w:t>
      </w:r>
      <w:r w:rsidR="00F8477B" w:rsidRPr="00776359">
        <w:t xml:space="preserve"> </w:t>
      </w:r>
      <w:r w:rsidRPr="00776359">
        <w:t>доход</w:t>
      </w:r>
      <w:r w:rsidR="00F8477B" w:rsidRPr="00776359">
        <w:t xml:space="preserve"> </w:t>
      </w:r>
      <w:r w:rsidRPr="00776359">
        <w:t>предпенсионерам</w:t>
      </w:r>
      <w:r w:rsidR="00F8477B" w:rsidRPr="00776359">
        <w:t xml:space="preserve"> </w:t>
      </w:r>
      <w:r w:rsidRPr="00776359">
        <w:t>и</w:t>
      </w:r>
      <w:r w:rsidR="00F8477B" w:rsidRPr="00776359">
        <w:t xml:space="preserve"> </w:t>
      </w:r>
      <w:r w:rsidRPr="00776359">
        <w:t>гражданам,</w:t>
      </w:r>
      <w:r w:rsidR="00F8477B" w:rsidRPr="00776359">
        <w:t xml:space="preserve"> </w:t>
      </w:r>
      <w:r w:rsidRPr="00776359">
        <w:t>участвующим</w:t>
      </w:r>
      <w:r w:rsidR="00F8477B" w:rsidRPr="00776359">
        <w:t xml:space="preserve"> </w:t>
      </w:r>
      <w:r w:rsidRPr="00776359">
        <w:t>в</w:t>
      </w:r>
      <w:r w:rsidR="00F8477B" w:rsidRPr="00776359">
        <w:t xml:space="preserve"> </w:t>
      </w:r>
      <w:r w:rsidRPr="00776359">
        <w:t>программе</w:t>
      </w:r>
      <w:r w:rsidR="00F8477B" w:rsidRPr="00776359">
        <w:t xml:space="preserve"> </w:t>
      </w:r>
      <w:r w:rsidRPr="00776359">
        <w:t>не</w:t>
      </w:r>
      <w:r w:rsidR="00F8477B" w:rsidRPr="00776359">
        <w:t xml:space="preserve"> </w:t>
      </w:r>
      <w:r w:rsidRPr="00776359">
        <w:t>менее</w:t>
      </w:r>
      <w:r w:rsidR="00F8477B" w:rsidRPr="00776359">
        <w:t xml:space="preserve"> </w:t>
      </w:r>
      <w:r w:rsidRPr="00776359">
        <w:t>15</w:t>
      </w:r>
      <w:r w:rsidR="00F8477B" w:rsidRPr="00776359">
        <w:t xml:space="preserve"> </w:t>
      </w:r>
      <w:r w:rsidRPr="00776359">
        <w:t>лет.</w:t>
      </w:r>
      <w:bookmarkEnd w:id="30"/>
    </w:p>
    <w:p w:rsidR="007C7CF9" w:rsidRPr="00776359" w:rsidRDefault="007C7CF9" w:rsidP="007C7CF9">
      <w:r w:rsidRPr="00776359">
        <w:t>Летом</w:t>
      </w:r>
      <w:r w:rsidR="00F8477B" w:rsidRPr="00776359">
        <w:t xml:space="preserve"> </w:t>
      </w:r>
      <w:r w:rsidRPr="00776359">
        <w:t>2023</w:t>
      </w:r>
      <w:r w:rsidR="00F8477B" w:rsidRPr="00776359">
        <w:t xml:space="preserve"> </w:t>
      </w:r>
      <w:r w:rsidRPr="00776359">
        <w:t>г.</w:t>
      </w:r>
      <w:r w:rsidR="00F8477B" w:rsidRPr="00776359">
        <w:t xml:space="preserve"> </w:t>
      </w:r>
      <w:r w:rsidRPr="00776359">
        <w:t>президентом</w:t>
      </w:r>
      <w:r w:rsidR="00F8477B" w:rsidRPr="00776359">
        <w:t xml:space="preserve"> </w:t>
      </w:r>
      <w:r w:rsidRPr="00776359">
        <w:t>Владимиром</w:t>
      </w:r>
      <w:r w:rsidR="00F8477B" w:rsidRPr="00776359">
        <w:t xml:space="preserve"> </w:t>
      </w:r>
      <w:r w:rsidRPr="00776359">
        <w:t>Путиным</w:t>
      </w:r>
      <w:r w:rsidR="00F8477B" w:rsidRPr="00776359">
        <w:t xml:space="preserve"> </w:t>
      </w:r>
      <w:r w:rsidRPr="00776359">
        <w:t>был</w:t>
      </w:r>
      <w:r w:rsidR="00F8477B" w:rsidRPr="00776359">
        <w:t xml:space="preserve"> </w:t>
      </w:r>
      <w:r w:rsidRPr="00776359">
        <w:t>подписан</w:t>
      </w:r>
      <w:r w:rsidR="00F8477B" w:rsidRPr="00776359">
        <w:t xml:space="preserve"> </w:t>
      </w:r>
      <w:r w:rsidRPr="00776359">
        <w:t>закон,</w:t>
      </w:r>
      <w:r w:rsidR="00F8477B" w:rsidRPr="00776359">
        <w:t xml:space="preserve"> </w:t>
      </w:r>
      <w:r w:rsidRPr="00776359">
        <w:t>предусматривающий</w:t>
      </w:r>
      <w:r w:rsidR="00F8477B" w:rsidRPr="00776359">
        <w:t xml:space="preserve"> </w:t>
      </w:r>
      <w:r w:rsidRPr="00776359">
        <w:t>создание</w:t>
      </w:r>
      <w:r w:rsidR="00F8477B" w:rsidRPr="00776359">
        <w:t xml:space="preserve"> </w:t>
      </w:r>
      <w:r w:rsidRPr="00776359">
        <w:t>механизма</w:t>
      </w:r>
      <w:r w:rsidR="00F8477B" w:rsidRPr="00776359">
        <w:t xml:space="preserve"> </w:t>
      </w:r>
      <w:r w:rsidRPr="00776359">
        <w:t>формирования</w:t>
      </w:r>
      <w:r w:rsidR="00F8477B" w:rsidRPr="00776359">
        <w:t xml:space="preserve"> </w:t>
      </w:r>
      <w:r w:rsidRPr="00776359">
        <w:t>долгосрочных</w:t>
      </w:r>
      <w:r w:rsidR="00F8477B" w:rsidRPr="00776359">
        <w:t xml:space="preserve"> </w:t>
      </w:r>
      <w:r w:rsidRPr="00776359">
        <w:t>сбережений</w:t>
      </w:r>
      <w:r w:rsidR="00F8477B" w:rsidRPr="00776359">
        <w:t xml:space="preserve"> </w:t>
      </w:r>
      <w:r w:rsidRPr="00776359">
        <w:t>граждан.</w:t>
      </w:r>
      <w:r w:rsidR="00F8477B" w:rsidRPr="00776359">
        <w:t xml:space="preserve"> </w:t>
      </w:r>
      <w:r w:rsidRPr="00776359">
        <w:t>С</w:t>
      </w:r>
      <w:r w:rsidR="00F8477B" w:rsidRPr="00776359">
        <w:t xml:space="preserve"> </w:t>
      </w:r>
      <w:r w:rsidRPr="00776359">
        <w:t>1</w:t>
      </w:r>
      <w:r w:rsidR="00F8477B" w:rsidRPr="00776359">
        <w:t xml:space="preserve"> </w:t>
      </w:r>
      <w:r w:rsidRPr="00776359">
        <w:t>января</w:t>
      </w:r>
      <w:r w:rsidR="00F8477B" w:rsidRPr="00776359">
        <w:t xml:space="preserve"> </w:t>
      </w:r>
      <w:r w:rsidRPr="00776359">
        <w:t>2024</w:t>
      </w:r>
      <w:r w:rsidR="00F8477B" w:rsidRPr="00776359">
        <w:t xml:space="preserve"> </w:t>
      </w:r>
      <w:r w:rsidRPr="00776359">
        <w:t>г.</w:t>
      </w:r>
      <w:r w:rsidR="00F8477B" w:rsidRPr="00776359">
        <w:t xml:space="preserve"> </w:t>
      </w:r>
      <w:r w:rsidRPr="00776359">
        <w:t>заработала</w:t>
      </w:r>
      <w:r w:rsidR="00F8477B" w:rsidRPr="00776359">
        <w:t xml:space="preserve"> </w:t>
      </w:r>
      <w:r w:rsidRPr="00776359">
        <w:t>программа,</w:t>
      </w:r>
      <w:r w:rsidR="00F8477B" w:rsidRPr="00776359">
        <w:t xml:space="preserve"> </w:t>
      </w:r>
      <w:r w:rsidRPr="00776359">
        <w:t>которая,</w:t>
      </w:r>
      <w:r w:rsidR="00F8477B" w:rsidRPr="00776359">
        <w:t xml:space="preserve"> </w:t>
      </w:r>
      <w:r w:rsidRPr="00776359">
        <w:t>как</w:t>
      </w:r>
      <w:r w:rsidR="00F8477B" w:rsidRPr="00776359">
        <w:t xml:space="preserve"> </w:t>
      </w:r>
      <w:r w:rsidRPr="00776359">
        <w:t>говорилось</w:t>
      </w:r>
      <w:r w:rsidR="00F8477B" w:rsidRPr="00776359">
        <w:t xml:space="preserve"> </w:t>
      </w:r>
      <w:r w:rsidRPr="00776359">
        <w:t>в</w:t>
      </w:r>
      <w:r w:rsidR="00F8477B" w:rsidRPr="00776359">
        <w:t xml:space="preserve"> </w:t>
      </w:r>
      <w:r w:rsidRPr="00776359">
        <w:t>сообщении</w:t>
      </w:r>
      <w:r w:rsidR="00F8477B" w:rsidRPr="00776359">
        <w:t xml:space="preserve"> </w:t>
      </w:r>
      <w:r w:rsidRPr="00776359">
        <w:t>Банка</w:t>
      </w:r>
      <w:r w:rsidR="00F8477B" w:rsidRPr="00776359">
        <w:t xml:space="preserve"> </w:t>
      </w:r>
      <w:r w:rsidRPr="00776359">
        <w:t>России,</w:t>
      </w:r>
      <w:r w:rsidR="00F8477B" w:rsidRPr="00776359">
        <w:t xml:space="preserve"> </w:t>
      </w:r>
      <w:r w:rsidR="00F96BBB" w:rsidRPr="00776359">
        <w:t>«</w:t>
      </w:r>
      <w:r w:rsidRPr="00776359">
        <w:t>позволит</w:t>
      </w:r>
      <w:r w:rsidR="00F8477B" w:rsidRPr="00776359">
        <w:t xml:space="preserve"> </w:t>
      </w:r>
      <w:r w:rsidRPr="00776359">
        <w:t>гражданам</w:t>
      </w:r>
      <w:r w:rsidR="00F8477B" w:rsidRPr="00776359">
        <w:t xml:space="preserve"> </w:t>
      </w:r>
      <w:r w:rsidRPr="00776359">
        <w:t>в</w:t>
      </w:r>
      <w:r w:rsidR="00F8477B" w:rsidRPr="00776359">
        <w:t xml:space="preserve"> </w:t>
      </w:r>
      <w:r w:rsidRPr="00776359">
        <w:t>простой</w:t>
      </w:r>
      <w:r w:rsidR="00F8477B" w:rsidRPr="00776359">
        <w:t xml:space="preserve"> </w:t>
      </w:r>
      <w:r w:rsidRPr="00776359">
        <w:t>и</w:t>
      </w:r>
      <w:r w:rsidR="00F8477B" w:rsidRPr="00776359">
        <w:t xml:space="preserve"> </w:t>
      </w:r>
      <w:r w:rsidRPr="00776359">
        <w:t>удобной</w:t>
      </w:r>
      <w:r w:rsidR="00F8477B" w:rsidRPr="00776359">
        <w:t xml:space="preserve"> </w:t>
      </w:r>
      <w:r w:rsidRPr="00776359">
        <w:t>форме</w:t>
      </w:r>
      <w:r w:rsidR="00F8477B" w:rsidRPr="00776359">
        <w:t xml:space="preserve"> </w:t>
      </w:r>
      <w:r w:rsidRPr="00776359">
        <w:t>копить,</w:t>
      </w:r>
      <w:r w:rsidR="00F8477B" w:rsidRPr="00776359">
        <w:t xml:space="preserve"> </w:t>
      </w:r>
      <w:r w:rsidRPr="00776359">
        <w:t>чтобы</w:t>
      </w:r>
      <w:r w:rsidR="00F8477B" w:rsidRPr="00776359">
        <w:t xml:space="preserve"> </w:t>
      </w:r>
      <w:r w:rsidRPr="00776359">
        <w:t>получать</w:t>
      </w:r>
      <w:r w:rsidR="00F8477B" w:rsidRPr="00776359">
        <w:t xml:space="preserve"> </w:t>
      </w:r>
      <w:r w:rsidRPr="00776359">
        <w:t>дополнительный</w:t>
      </w:r>
      <w:r w:rsidR="00F8477B" w:rsidRPr="00776359">
        <w:t xml:space="preserve"> </w:t>
      </w:r>
      <w:r w:rsidRPr="00776359">
        <w:t>доход</w:t>
      </w:r>
      <w:r w:rsidR="00F8477B" w:rsidRPr="00776359">
        <w:t xml:space="preserve"> </w:t>
      </w:r>
      <w:r w:rsidRPr="00776359">
        <w:t>в</w:t>
      </w:r>
      <w:r w:rsidR="00F8477B" w:rsidRPr="00776359">
        <w:t xml:space="preserve"> </w:t>
      </w:r>
      <w:r w:rsidRPr="00776359">
        <w:t>будущем,</w:t>
      </w:r>
      <w:r w:rsidR="00F8477B" w:rsidRPr="00776359">
        <w:t xml:space="preserve"> </w:t>
      </w:r>
      <w:r w:rsidRPr="00776359">
        <w:t>или</w:t>
      </w:r>
      <w:r w:rsidR="00F8477B" w:rsidRPr="00776359">
        <w:t xml:space="preserve"> </w:t>
      </w:r>
      <w:r w:rsidRPr="00776359">
        <w:t>создать</w:t>
      </w:r>
      <w:r w:rsidR="00F8477B" w:rsidRPr="00776359">
        <w:t xml:space="preserve"> </w:t>
      </w:r>
      <w:r w:rsidRPr="00776359">
        <w:t>подушку</w:t>
      </w:r>
      <w:r w:rsidR="00F8477B" w:rsidRPr="00776359">
        <w:t xml:space="preserve"> </w:t>
      </w:r>
      <w:r w:rsidRPr="00776359">
        <w:t>безопасности</w:t>
      </w:r>
      <w:r w:rsidR="00F8477B" w:rsidRPr="00776359">
        <w:t xml:space="preserve"> </w:t>
      </w:r>
      <w:r w:rsidRPr="00776359">
        <w:t>на</w:t>
      </w:r>
      <w:r w:rsidR="00F8477B" w:rsidRPr="00776359">
        <w:t xml:space="preserve"> </w:t>
      </w:r>
      <w:r w:rsidRPr="00776359">
        <w:t>случай</w:t>
      </w:r>
      <w:r w:rsidR="00F8477B" w:rsidRPr="00776359">
        <w:t xml:space="preserve"> </w:t>
      </w:r>
      <w:r w:rsidRPr="00776359">
        <w:t>особых</w:t>
      </w:r>
      <w:r w:rsidR="00F8477B" w:rsidRPr="00776359">
        <w:t xml:space="preserve"> </w:t>
      </w:r>
      <w:r w:rsidRPr="00776359">
        <w:t>жизненных</w:t>
      </w:r>
      <w:r w:rsidR="00F8477B" w:rsidRPr="00776359">
        <w:t xml:space="preserve"> </w:t>
      </w:r>
      <w:r w:rsidRPr="00776359">
        <w:t>ситуаций</w:t>
      </w:r>
      <w:r w:rsidR="00F96BBB" w:rsidRPr="00776359">
        <w:t>»</w:t>
      </w:r>
      <w:r w:rsidRPr="00776359">
        <w:t>.</w:t>
      </w:r>
    </w:p>
    <w:p w:rsidR="007C7CF9" w:rsidRPr="00776359" w:rsidRDefault="007C7CF9" w:rsidP="007C7CF9">
      <w:r w:rsidRPr="00776359">
        <w:t>По</w:t>
      </w:r>
      <w:r w:rsidR="00F8477B" w:rsidRPr="00776359">
        <w:t xml:space="preserve"> </w:t>
      </w:r>
      <w:r w:rsidRPr="00776359">
        <w:t>этой</w:t>
      </w:r>
      <w:r w:rsidR="00F8477B" w:rsidRPr="00776359">
        <w:t xml:space="preserve"> </w:t>
      </w:r>
      <w:r w:rsidRPr="00776359">
        <w:t>программе</w:t>
      </w:r>
      <w:r w:rsidR="00F8477B" w:rsidRPr="00776359">
        <w:t xml:space="preserve"> </w:t>
      </w:r>
      <w:r w:rsidRPr="00776359">
        <w:t>гражданин</w:t>
      </w:r>
      <w:r w:rsidR="00F8477B" w:rsidRPr="00776359">
        <w:t xml:space="preserve"> </w:t>
      </w:r>
      <w:r w:rsidRPr="00776359">
        <w:t>заключает</w:t>
      </w:r>
      <w:r w:rsidR="00F8477B" w:rsidRPr="00776359">
        <w:t xml:space="preserve"> </w:t>
      </w:r>
      <w:r w:rsidRPr="00776359">
        <w:t>договор</w:t>
      </w:r>
      <w:r w:rsidR="00F8477B" w:rsidRPr="00776359">
        <w:t xml:space="preserve"> </w:t>
      </w:r>
      <w:r w:rsidRPr="00776359">
        <w:t>с</w:t>
      </w:r>
      <w:r w:rsidR="00F8477B" w:rsidRPr="00776359">
        <w:t xml:space="preserve"> </w:t>
      </w:r>
      <w:r w:rsidRPr="00776359">
        <w:t>негосударственным</w:t>
      </w:r>
      <w:r w:rsidR="00F8477B" w:rsidRPr="00776359">
        <w:t xml:space="preserve"> </w:t>
      </w:r>
      <w:r w:rsidRPr="00776359">
        <w:t>пенсионным</w:t>
      </w:r>
      <w:r w:rsidR="00F8477B" w:rsidRPr="00776359">
        <w:t xml:space="preserve"> </w:t>
      </w:r>
      <w:r w:rsidRPr="00776359">
        <w:t>фондом,</w:t>
      </w:r>
      <w:r w:rsidR="00F8477B" w:rsidRPr="00776359">
        <w:t xml:space="preserve"> </w:t>
      </w:r>
      <w:r w:rsidRPr="00776359">
        <w:t>платит</w:t>
      </w:r>
      <w:r w:rsidR="00F8477B" w:rsidRPr="00776359">
        <w:t xml:space="preserve"> </w:t>
      </w:r>
      <w:r w:rsidRPr="00776359">
        <w:t>в</w:t>
      </w:r>
      <w:r w:rsidR="00F8477B" w:rsidRPr="00776359">
        <w:t xml:space="preserve"> </w:t>
      </w:r>
      <w:r w:rsidRPr="00776359">
        <w:t>соответствии</w:t>
      </w:r>
      <w:r w:rsidR="00F8477B" w:rsidRPr="00776359">
        <w:t xml:space="preserve"> </w:t>
      </w:r>
      <w:r w:rsidRPr="00776359">
        <w:t>с</w:t>
      </w:r>
      <w:r w:rsidR="00F8477B" w:rsidRPr="00776359">
        <w:t xml:space="preserve"> </w:t>
      </w:r>
      <w:r w:rsidRPr="00776359">
        <w:t>договором</w:t>
      </w:r>
      <w:r w:rsidR="00F8477B" w:rsidRPr="00776359">
        <w:t xml:space="preserve"> </w:t>
      </w:r>
      <w:r w:rsidRPr="00776359">
        <w:t>регулярные</w:t>
      </w:r>
      <w:r w:rsidR="00F8477B" w:rsidRPr="00776359">
        <w:t xml:space="preserve"> </w:t>
      </w:r>
      <w:r w:rsidRPr="00776359">
        <w:t>взносы</w:t>
      </w:r>
      <w:r w:rsidR="00F8477B" w:rsidRPr="00776359">
        <w:t xml:space="preserve"> </w:t>
      </w:r>
      <w:r w:rsidRPr="00776359">
        <w:t>(сверх</w:t>
      </w:r>
      <w:r w:rsidR="00F8477B" w:rsidRPr="00776359">
        <w:t xml:space="preserve"> </w:t>
      </w:r>
      <w:r w:rsidRPr="00776359">
        <w:t>обычных</w:t>
      </w:r>
      <w:r w:rsidR="00F8477B" w:rsidRPr="00776359">
        <w:t xml:space="preserve"> </w:t>
      </w:r>
      <w:r w:rsidRPr="00776359">
        <w:t>отчислений</w:t>
      </w:r>
      <w:r w:rsidR="00F8477B" w:rsidRPr="00776359">
        <w:t xml:space="preserve"> </w:t>
      </w:r>
      <w:r w:rsidRPr="00776359">
        <w:t>из</w:t>
      </w:r>
      <w:r w:rsidR="00F8477B" w:rsidRPr="00776359">
        <w:t xml:space="preserve"> </w:t>
      </w:r>
      <w:r w:rsidRPr="00776359">
        <w:t>ФОТ).</w:t>
      </w:r>
      <w:r w:rsidR="00F8477B" w:rsidRPr="00776359">
        <w:t xml:space="preserve"> </w:t>
      </w:r>
      <w:r w:rsidRPr="00776359">
        <w:t>В</w:t>
      </w:r>
      <w:r w:rsidR="00F8477B" w:rsidRPr="00776359">
        <w:t xml:space="preserve"> </w:t>
      </w:r>
      <w:r w:rsidRPr="00776359">
        <w:t>свою</w:t>
      </w:r>
      <w:r w:rsidR="00F8477B" w:rsidRPr="00776359">
        <w:t xml:space="preserve"> </w:t>
      </w:r>
      <w:r w:rsidRPr="00776359">
        <w:t>очередь,</w:t>
      </w:r>
      <w:r w:rsidR="00F8477B" w:rsidRPr="00776359">
        <w:t xml:space="preserve"> </w:t>
      </w:r>
      <w:r w:rsidRPr="00776359">
        <w:t>фонд</w:t>
      </w:r>
      <w:r w:rsidR="00F8477B" w:rsidRPr="00776359">
        <w:t xml:space="preserve"> </w:t>
      </w:r>
      <w:r w:rsidRPr="00776359">
        <w:t>принимает</w:t>
      </w:r>
      <w:r w:rsidR="00F8477B" w:rsidRPr="00776359">
        <w:t xml:space="preserve"> </w:t>
      </w:r>
      <w:r w:rsidRPr="00776359">
        <w:t>на</w:t>
      </w:r>
      <w:r w:rsidR="00F8477B" w:rsidRPr="00776359">
        <w:t xml:space="preserve"> </w:t>
      </w:r>
      <w:r w:rsidRPr="00776359">
        <w:t>себя</w:t>
      </w:r>
      <w:r w:rsidR="00F8477B" w:rsidRPr="00776359">
        <w:t xml:space="preserve"> </w:t>
      </w:r>
      <w:r w:rsidRPr="00776359">
        <w:t>обязательства</w:t>
      </w:r>
      <w:r w:rsidR="00F8477B" w:rsidRPr="00776359">
        <w:t xml:space="preserve"> </w:t>
      </w:r>
      <w:r w:rsidRPr="00776359">
        <w:t>осуществлять</w:t>
      </w:r>
      <w:r w:rsidR="00F8477B" w:rsidRPr="00776359">
        <w:t xml:space="preserve"> </w:t>
      </w:r>
      <w:r w:rsidRPr="00776359">
        <w:t>выплаты</w:t>
      </w:r>
      <w:r w:rsidR="00F8477B" w:rsidRPr="00776359">
        <w:t xml:space="preserve"> </w:t>
      </w:r>
      <w:r w:rsidRPr="00776359">
        <w:t>либо</w:t>
      </w:r>
      <w:r w:rsidR="00F8477B" w:rsidRPr="00776359">
        <w:t xml:space="preserve"> </w:t>
      </w:r>
      <w:r w:rsidRPr="00776359">
        <w:t>по</w:t>
      </w:r>
      <w:r w:rsidR="00F8477B" w:rsidRPr="00776359">
        <w:t xml:space="preserve"> </w:t>
      </w:r>
      <w:r w:rsidRPr="00776359">
        <w:t>достижении</w:t>
      </w:r>
      <w:r w:rsidR="00F8477B" w:rsidRPr="00776359">
        <w:t xml:space="preserve"> </w:t>
      </w:r>
      <w:r w:rsidRPr="00776359">
        <w:t>прописанного</w:t>
      </w:r>
      <w:r w:rsidR="00F8477B" w:rsidRPr="00776359">
        <w:t xml:space="preserve"> </w:t>
      </w:r>
      <w:r w:rsidRPr="00776359">
        <w:t>в</w:t>
      </w:r>
      <w:r w:rsidR="00F8477B" w:rsidRPr="00776359">
        <w:t xml:space="preserve"> </w:t>
      </w:r>
      <w:r w:rsidRPr="00776359">
        <w:t>договоре</w:t>
      </w:r>
      <w:r w:rsidR="00F8477B" w:rsidRPr="00776359">
        <w:t xml:space="preserve"> </w:t>
      </w:r>
      <w:r w:rsidRPr="00776359">
        <w:t>срока,</w:t>
      </w:r>
      <w:r w:rsidR="00F8477B" w:rsidRPr="00776359">
        <w:t xml:space="preserve"> </w:t>
      </w:r>
      <w:r w:rsidRPr="00776359">
        <w:t>либо</w:t>
      </w:r>
      <w:r w:rsidR="00F8477B" w:rsidRPr="00776359">
        <w:t xml:space="preserve"> </w:t>
      </w:r>
      <w:r w:rsidRPr="00776359">
        <w:t>при</w:t>
      </w:r>
      <w:r w:rsidR="00F8477B" w:rsidRPr="00776359">
        <w:t xml:space="preserve"> </w:t>
      </w:r>
      <w:r w:rsidRPr="00776359">
        <w:t>наступлении</w:t>
      </w:r>
      <w:r w:rsidR="00F8477B" w:rsidRPr="00776359">
        <w:t xml:space="preserve"> </w:t>
      </w:r>
      <w:r w:rsidRPr="00776359">
        <w:t>определ</w:t>
      </w:r>
      <w:r w:rsidR="00F96BBB" w:rsidRPr="00776359">
        <w:t>е</w:t>
      </w:r>
      <w:r w:rsidRPr="00776359">
        <w:t>нных</w:t>
      </w:r>
      <w:r w:rsidR="00F8477B" w:rsidRPr="00776359">
        <w:t xml:space="preserve"> </w:t>
      </w:r>
      <w:r w:rsidRPr="00776359">
        <w:t>событий,</w:t>
      </w:r>
      <w:r w:rsidR="00F8477B" w:rsidRPr="00776359">
        <w:t xml:space="preserve"> </w:t>
      </w:r>
      <w:r w:rsidRPr="00776359">
        <w:t>в</w:t>
      </w:r>
      <w:r w:rsidR="00F8477B" w:rsidRPr="00776359">
        <w:t xml:space="preserve"> </w:t>
      </w:r>
      <w:r w:rsidRPr="00776359">
        <w:t>частности,</w:t>
      </w:r>
      <w:r w:rsidR="00F8477B" w:rsidRPr="00776359">
        <w:t xml:space="preserve"> </w:t>
      </w:r>
      <w:r w:rsidRPr="00776359">
        <w:t>потребности</w:t>
      </w:r>
      <w:r w:rsidR="00F8477B" w:rsidRPr="00776359">
        <w:t xml:space="preserve"> </w:t>
      </w:r>
      <w:r w:rsidRPr="00776359">
        <w:t>у</w:t>
      </w:r>
      <w:r w:rsidR="00F8477B" w:rsidRPr="00776359">
        <w:t xml:space="preserve"> </w:t>
      </w:r>
      <w:r w:rsidRPr="00776359">
        <w:t>гражданина</w:t>
      </w:r>
      <w:r w:rsidR="00F8477B" w:rsidRPr="00776359">
        <w:t xml:space="preserve"> </w:t>
      </w:r>
      <w:r w:rsidRPr="00776359">
        <w:t>в</w:t>
      </w:r>
      <w:r w:rsidR="00F8477B" w:rsidRPr="00776359">
        <w:t xml:space="preserve"> </w:t>
      </w:r>
      <w:r w:rsidRPr="00776359">
        <w:t>дорогостоящем</w:t>
      </w:r>
      <w:r w:rsidR="00F8477B" w:rsidRPr="00776359">
        <w:t xml:space="preserve"> </w:t>
      </w:r>
      <w:r w:rsidRPr="00776359">
        <w:t>лечении</w:t>
      </w:r>
      <w:r w:rsidR="00F8477B" w:rsidRPr="00776359">
        <w:t xml:space="preserve"> </w:t>
      </w:r>
      <w:r w:rsidRPr="00776359">
        <w:t>или</w:t>
      </w:r>
      <w:r w:rsidR="00F8477B" w:rsidRPr="00776359">
        <w:t xml:space="preserve"> </w:t>
      </w:r>
      <w:r w:rsidRPr="00776359">
        <w:t>при</w:t>
      </w:r>
      <w:r w:rsidR="00F8477B" w:rsidRPr="00776359">
        <w:t xml:space="preserve"> </w:t>
      </w:r>
      <w:r w:rsidRPr="00776359">
        <w:t>потере</w:t>
      </w:r>
      <w:r w:rsidR="00F8477B" w:rsidRPr="00776359">
        <w:t xml:space="preserve"> </w:t>
      </w:r>
      <w:r w:rsidRPr="00776359">
        <w:t>кормильца.</w:t>
      </w:r>
      <w:r w:rsidR="00F8477B" w:rsidRPr="00776359">
        <w:t xml:space="preserve"> </w:t>
      </w:r>
      <w:r w:rsidRPr="00776359">
        <w:t>В</w:t>
      </w:r>
      <w:r w:rsidR="00F8477B" w:rsidRPr="00776359">
        <w:t xml:space="preserve"> </w:t>
      </w:r>
      <w:r w:rsidRPr="00776359">
        <w:t>качестве</w:t>
      </w:r>
      <w:r w:rsidR="00F8477B" w:rsidRPr="00776359">
        <w:t xml:space="preserve"> </w:t>
      </w:r>
      <w:r w:rsidRPr="00776359">
        <w:t>первоначального</w:t>
      </w:r>
      <w:r w:rsidR="00F8477B" w:rsidRPr="00776359">
        <w:t xml:space="preserve"> </w:t>
      </w:r>
      <w:r w:rsidRPr="00776359">
        <w:t>взноса</w:t>
      </w:r>
      <w:r w:rsidR="00F8477B" w:rsidRPr="00776359">
        <w:t xml:space="preserve"> </w:t>
      </w:r>
      <w:r w:rsidRPr="00776359">
        <w:t>по</w:t>
      </w:r>
      <w:r w:rsidR="00F8477B" w:rsidRPr="00776359">
        <w:t xml:space="preserve"> </w:t>
      </w:r>
      <w:r w:rsidRPr="00776359">
        <w:t>договору</w:t>
      </w:r>
      <w:r w:rsidR="00F8477B" w:rsidRPr="00776359">
        <w:t xml:space="preserve"> </w:t>
      </w:r>
      <w:r w:rsidRPr="00776359">
        <w:t>Программы</w:t>
      </w:r>
      <w:r w:rsidR="00F8477B" w:rsidRPr="00776359">
        <w:t xml:space="preserve"> </w:t>
      </w:r>
      <w:r w:rsidRPr="00776359">
        <w:t>долгосрочных</w:t>
      </w:r>
      <w:r w:rsidR="00F8477B" w:rsidRPr="00776359">
        <w:t xml:space="preserve"> </w:t>
      </w:r>
      <w:r w:rsidRPr="00776359">
        <w:t>сбережений</w:t>
      </w:r>
      <w:r w:rsidR="00F8477B" w:rsidRPr="00776359">
        <w:t xml:space="preserve"> </w:t>
      </w:r>
      <w:r w:rsidRPr="00776359">
        <w:t>(ПДС)</w:t>
      </w:r>
      <w:r w:rsidR="00F8477B" w:rsidRPr="00776359">
        <w:t xml:space="preserve"> </w:t>
      </w:r>
      <w:r w:rsidRPr="00776359">
        <w:t>гражданин</w:t>
      </w:r>
      <w:r w:rsidR="00F8477B" w:rsidRPr="00776359">
        <w:t xml:space="preserve"> </w:t>
      </w:r>
      <w:r w:rsidRPr="00776359">
        <w:t>может</w:t>
      </w:r>
      <w:r w:rsidR="00F8477B" w:rsidRPr="00776359">
        <w:t xml:space="preserve"> </w:t>
      </w:r>
      <w:r w:rsidRPr="00776359">
        <w:t>использовать</w:t>
      </w:r>
      <w:r w:rsidR="00F8477B" w:rsidRPr="00776359">
        <w:t xml:space="preserve"> </w:t>
      </w:r>
      <w:r w:rsidRPr="00776359">
        <w:t>средства</w:t>
      </w:r>
      <w:r w:rsidR="00F8477B" w:rsidRPr="00776359">
        <w:t xml:space="preserve"> </w:t>
      </w:r>
      <w:r w:rsidRPr="00776359">
        <w:t>накопительной</w:t>
      </w:r>
      <w:r w:rsidR="00F8477B" w:rsidRPr="00776359">
        <w:t xml:space="preserve"> </w:t>
      </w:r>
      <w:r w:rsidRPr="00776359">
        <w:t>части</w:t>
      </w:r>
      <w:r w:rsidR="00F8477B" w:rsidRPr="00776359">
        <w:t xml:space="preserve"> </w:t>
      </w:r>
      <w:r w:rsidRPr="00776359">
        <w:t>пенсии,</w:t>
      </w:r>
      <w:r w:rsidR="00F8477B" w:rsidRPr="00776359">
        <w:t xml:space="preserve"> </w:t>
      </w:r>
      <w:r w:rsidRPr="00776359">
        <w:t>сформированные</w:t>
      </w:r>
      <w:r w:rsidR="00F8477B" w:rsidRPr="00776359">
        <w:t xml:space="preserve"> </w:t>
      </w:r>
      <w:r w:rsidRPr="00776359">
        <w:t>в</w:t>
      </w:r>
      <w:r w:rsidR="00F8477B" w:rsidRPr="00776359">
        <w:t xml:space="preserve"> </w:t>
      </w:r>
      <w:r w:rsidRPr="00776359">
        <w:t>рамках</w:t>
      </w:r>
      <w:r w:rsidR="00F8477B" w:rsidRPr="00776359">
        <w:t xml:space="preserve"> </w:t>
      </w:r>
      <w:r w:rsidRPr="00776359">
        <w:t>системы</w:t>
      </w:r>
      <w:r w:rsidR="00F8477B" w:rsidRPr="00776359">
        <w:t xml:space="preserve"> </w:t>
      </w:r>
      <w:r w:rsidRPr="00776359">
        <w:t>обязательного</w:t>
      </w:r>
      <w:r w:rsidR="00F8477B" w:rsidRPr="00776359">
        <w:t xml:space="preserve"> </w:t>
      </w:r>
      <w:r w:rsidRPr="00776359">
        <w:t>пенсионного</w:t>
      </w:r>
      <w:r w:rsidR="00F8477B" w:rsidRPr="00776359">
        <w:t xml:space="preserve"> </w:t>
      </w:r>
      <w:r w:rsidRPr="00776359">
        <w:t>страхования</w:t>
      </w:r>
      <w:r w:rsidR="00F8477B" w:rsidRPr="00776359">
        <w:t xml:space="preserve"> </w:t>
      </w:r>
      <w:r w:rsidRPr="00776359">
        <w:t>(ОПС).</w:t>
      </w:r>
    </w:p>
    <w:p w:rsidR="007C7CF9" w:rsidRPr="00776359" w:rsidRDefault="007C7CF9" w:rsidP="007C7CF9">
      <w:r w:rsidRPr="00776359">
        <w:t>Право</w:t>
      </w:r>
      <w:r w:rsidR="00F8477B" w:rsidRPr="00776359">
        <w:t xml:space="preserve"> </w:t>
      </w:r>
      <w:r w:rsidRPr="00776359">
        <w:t>на</w:t>
      </w:r>
      <w:r w:rsidR="00F8477B" w:rsidRPr="00776359">
        <w:t xml:space="preserve"> </w:t>
      </w:r>
      <w:r w:rsidRPr="00776359">
        <w:t>получение</w:t>
      </w:r>
      <w:r w:rsidR="00F8477B" w:rsidRPr="00776359">
        <w:t xml:space="preserve"> </w:t>
      </w:r>
      <w:r w:rsidRPr="00776359">
        <w:t>периодических</w:t>
      </w:r>
      <w:r w:rsidR="00F8477B" w:rsidRPr="00776359">
        <w:t xml:space="preserve"> </w:t>
      </w:r>
      <w:r w:rsidRPr="00776359">
        <w:t>выплат</w:t>
      </w:r>
      <w:r w:rsidR="00F8477B" w:rsidRPr="00776359">
        <w:t xml:space="preserve"> </w:t>
      </w:r>
      <w:r w:rsidRPr="00776359">
        <w:t>по</w:t>
      </w:r>
      <w:r w:rsidR="00F8477B" w:rsidRPr="00776359">
        <w:t xml:space="preserve"> </w:t>
      </w:r>
      <w:r w:rsidRPr="00776359">
        <w:t>договору</w:t>
      </w:r>
      <w:r w:rsidR="00F8477B" w:rsidRPr="00776359">
        <w:t xml:space="preserve"> </w:t>
      </w:r>
      <w:r w:rsidRPr="00776359">
        <w:t>долгосрочных</w:t>
      </w:r>
      <w:r w:rsidR="00F8477B" w:rsidRPr="00776359">
        <w:t xml:space="preserve"> </w:t>
      </w:r>
      <w:r w:rsidRPr="00776359">
        <w:t>сбережений</w:t>
      </w:r>
      <w:r w:rsidR="00F8477B" w:rsidRPr="00776359">
        <w:t xml:space="preserve"> </w:t>
      </w:r>
      <w:r w:rsidRPr="00776359">
        <w:t>возникает</w:t>
      </w:r>
      <w:r w:rsidR="00F8477B" w:rsidRPr="00776359">
        <w:t xml:space="preserve"> </w:t>
      </w:r>
      <w:r w:rsidRPr="00776359">
        <w:t>у</w:t>
      </w:r>
      <w:r w:rsidR="00F8477B" w:rsidRPr="00776359">
        <w:t xml:space="preserve"> </w:t>
      </w:r>
      <w:r w:rsidRPr="00776359">
        <w:t>участника</w:t>
      </w:r>
      <w:r w:rsidR="00F8477B" w:rsidRPr="00776359">
        <w:t xml:space="preserve"> </w:t>
      </w:r>
      <w:r w:rsidRPr="00776359">
        <w:t>программы</w:t>
      </w:r>
      <w:r w:rsidR="00F8477B" w:rsidRPr="00776359">
        <w:t xml:space="preserve"> </w:t>
      </w:r>
      <w:r w:rsidRPr="00776359">
        <w:t>по</w:t>
      </w:r>
      <w:r w:rsidR="00F8477B" w:rsidRPr="00776359">
        <w:t xml:space="preserve"> </w:t>
      </w:r>
      <w:r w:rsidRPr="00776359">
        <w:t>достижении</w:t>
      </w:r>
      <w:r w:rsidR="00F8477B" w:rsidRPr="00776359">
        <w:t xml:space="preserve"> </w:t>
      </w:r>
      <w:r w:rsidRPr="00776359">
        <w:t>им</w:t>
      </w:r>
      <w:r w:rsidR="00F8477B" w:rsidRPr="00776359">
        <w:t xml:space="preserve"> </w:t>
      </w:r>
      <w:r w:rsidRPr="00776359">
        <w:t>возраста</w:t>
      </w:r>
      <w:r w:rsidR="00F8477B" w:rsidRPr="00776359">
        <w:t xml:space="preserve"> </w:t>
      </w:r>
      <w:r w:rsidRPr="00776359">
        <w:t>60</w:t>
      </w:r>
      <w:r w:rsidR="00F8477B" w:rsidRPr="00776359">
        <w:t xml:space="preserve"> </w:t>
      </w:r>
      <w:r w:rsidRPr="00776359">
        <w:t>лет</w:t>
      </w:r>
      <w:r w:rsidR="00F8477B" w:rsidRPr="00776359">
        <w:t xml:space="preserve"> </w:t>
      </w:r>
      <w:r w:rsidRPr="00776359">
        <w:t>(для</w:t>
      </w:r>
      <w:r w:rsidR="00F8477B" w:rsidRPr="00776359">
        <w:t xml:space="preserve"> </w:t>
      </w:r>
      <w:r w:rsidRPr="00776359">
        <w:t>мужчин)</w:t>
      </w:r>
      <w:r w:rsidR="00F8477B" w:rsidRPr="00776359">
        <w:t xml:space="preserve"> </w:t>
      </w:r>
      <w:r w:rsidRPr="00776359">
        <w:t>или</w:t>
      </w:r>
      <w:r w:rsidR="00F8477B" w:rsidRPr="00776359">
        <w:t xml:space="preserve"> </w:t>
      </w:r>
      <w:r w:rsidRPr="00776359">
        <w:t>55</w:t>
      </w:r>
      <w:r w:rsidR="00F8477B" w:rsidRPr="00776359">
        <w:t xml:space="preserve"> </w:t>
      </w:r>
      <w:r w:rsidRPr="00776359">
        <w:t>лет</w:t>
      </w:r>
      <w:r w:rsidR="00F8477B" w:rsidRPr="00776359">
        <w:t xml:space="preserve"> </w:t>
      </w:r>
      <w:r w:rsidRPr="00776359">
        <w:t>(для</w:t>
      </w:r>
      <w:r w:rsidR="00F8477B" w:rsidRPr="00776359">
        <w:t xml:space="preserve"> </w:t>
      </w:r>
      <w:r w:rsidRPr="00776359">
        <w:t>женщин)</w:t>
      </w:r>
      <w:r w:rsidR="00F8477B" w:rsidRPr="00776359">
        <w:t xml:space="preserve"> </w:t>
      </w:r>
      <w:r w:rsidRPr="00776359">
        <w:t>либо</w:t>
      </w:r>
      <w:r w:rsidR="00F8477B" w:rsidRPr="00776359">
        <w:t xml:space="preserve"> </w:t>
      </w:r>
      <w:r w:rsidRPr="00776359">
        <w:t>по</w:t>
      </w:r>
      <w:r w:rsidR="00F8477B" w:rsidRPr="00776359">
        <w:t xml:space="preserve"> </w:t>
      </w:r>
      <w:r w:rsidRPr="00776359">
        <w:t>истечении</w:t>
      </w:r>
      <w:r w:rsidR="00F8477B" w:rsidRPr="00776359">
        <w:t xml:space="preserve"> </w:t>
      </w:r>
      <w:r w:rsidRPr="00776359">
        <w:t>15</w:t>
      </w:r>
      <w:r w:rsidR="00F8477B" w:rsidRPr="00776359">
        <w:t xml:space="preserve"> </w:t>
      </w:r>
      <w:r w:rsidRPr="00776359">
        <w:t>лет</w:t>
      </w:r>
      <w:r w:rsidR="00F8477B" w:rsidRPr="00776359">
        <w:t xml:space="preserve"> </w:t>
      </w:r>
      <w:r w:rsidRPr="00776359">
        <w:t>с</w:t>
      </w:r>
      <w:r w:rsidR="00F8477B" w:rsidRPr="00776359">
        <w:t xml:space="preserve"> </w:t>
      </w:r>
      <w:r w:rsidRPr="00776359">
        <w:t>даты</w:t>
      </w:r>
      <w:r w:rsidR="00F8477B" w:rsidRPr="00776359">
        <w:t xml:space="preserve"> </w:t>
      </w:r>
      <w:r w:rsidRPr="00776359">
        <w:t>заключения</w:t>
      </w:r>
      <w:r w:rsidR="00F8477B" w:rsidRPr="00776359">
        <w:t xml:space="preserve"> </w:t>
      </w:r>
      <w:r w:rsidRPr="00776359">
        <w:t>договора.</w:t>
      </w:r>
      <w:r w:rsidR="00F8477B" w:rsidRPr="00776359">
        <w:t xml:space="preserve"> </w:t>
      </w:r>
      <w:r w:rsidRPr="00776359">
        <w:t>Периодические</w:t>
      </w:r>
      <w:r w:rsidR="00F8477B" w:rsidRPr="00776359">
        <w:t xml:space="preserve"> </w:t>
      </w:r>
      <w:r w:rsidRPr="00776359">
        <w:t>выплаты</w:t>
      </w:r>
      <w:r w:rsidR="00F8477B" w:rsidRPr="00776359">
        <w:t xml:space="preserve"> </w:t>
      </w:r>
      <w:r w:rsidRPr="00776359">
        <w:t>по</w:t>
      </w:r>
      <w:r w:rsidR="00F8477B" w:rsidRPr="00776359">
        <w:t xml:space="preserve"> </w:t>
      </w:r>
      <w:r w:rsidRPr="00776359">
        <w:t>выбору</w:t>
      </w:r>
      <w:r w:rsidR="00F8477B" w:rsidRPr="00776359">
        <w:t xml:space="preserve"> </w:t>
      </w:r>
      <w:r w:rsidRPr="00776359">
        <w:t>участника</w:t>
      </w:r>
      <w:r w:rsidR="00F8477B" w:rsidRPr="00776359">
        <w:t xml:space="preserve"> </w:t>
      </w:r>
      <w:r w:rsidRPr="00776359">
        <w:t>назначаются</w:t>
      </w:r>
      <w:r w:rsidR="00F8477B" w:rsidRPr="00776359">
        <w:t xml:space="preserve"> </w:t>
      </w:r>
      <w:r w:rsidRPr="00776359">
        <w:t>пожизненно</w:t>
      </w:r>
      <w:r w:rsidR="00F8477B" w:rsidRPr="00776359">
        <w:t xml:space="preserve"> </w:t>
      </w:r>
      <w:r w:rsidRPr="00776359">
        <w:t>или</w:t>
      </w:r>
      <w:r w:rsidR="00F8477B" w:rsidRPr="00776359">
        <w:t xml:space="preserve"> </w:t>
      </w:r>
      <w:r w:rsidRPr="00776359">
        <w:t>на</w:t>
      </w:r>
      <w:r w:rsidR="00F8477B" w:rsidRPr="00776359">
        <w:t xml:space="preserve"> </w:t>
      </w:r>
      <w:r w:rsidRPr="00776359">
        <w:t>срок</w:t>
      </w:r>
      <w:r w:rsidR="00F8477B" w:rsidRPr="00776359">
        <w:t xml:space="preserve"> </w:t>
      </w:r>
      <w:r w:rsidRPr="00776359">
        <w:t>от</w:t>
      </w:r>
      <w:r w:rsidR="00F8477B" w:rsidRPr="00776359">
        <w:t xml:space="preserve"> </w:t>
      </w:r>
      <w:r w:rsidRPr="00776359">
        <w:t>десяти</w:t>
      </w:r>
      <w:r w:rsidR="00F8477B" w:rsidRPr="00776359">
        <w:t xml:space="preserve"> </w:t>
      </w:r>
      <w:r w:rsidRPr="00776359">
        <w:t>лет.</w:t>
      </w:r>
      <w:r w:rsidR="00F8477B" w:rsidRPr="00776359">
        <w:t xml:space="preserve"> </w:t>
      </w:r>
      <w:r w:rsidRPr="00776359">
        <w:t>Выплата</w:t>
      </w:r>
      <w:r w:rsidR="00F8477B" w:rsidRPr="00776359">
        <w:t xml:space="preserve"> </w:t>
      </w:r>
      <w:r w:rsidRPr="00776359">
        <w:t>может</w:t>
      </w:r>
      <w:r w:rsidR="00F8477B" w:rsidRPr="00776359">
        <w:t xml:space="preserve"> </w:t>
      </w:r>
      <w:r w:rsidRPr="00776359">
        <w:t>быть</w:t>
      </w:r>
      <w:r w:rsidR="00F8477B" w:rsidRPr="00776359">
        <w:t xml:space="preserve"> </w:t>
      </w:r>
      <w:r w:rsidRPr="00776359">
        <w:t>как</w:t>
      </w:r>
      <w:r w:rsidR="00F8477B" w:rsidRPr="00776359">
        <w:t xml:space="preserve"> </w:t>
      </w:r>
      <w:r w:rsidRPr="00776359">
        <w:t>единоразовой,</w:t>
      </w:r>
      <w:r w:rsidR="00F8477B" w:rsidRPr="00776359">
        <w:t xml:space="preserve"> </w:t>
      </w:r>
      <w:r w:rsidRPr="00776359">
        <w:t>так</w:t>
      </w:r>
      <w:r w:rsidR="00F8477B" w:rsidRPr="00776359">
        <w:t xml:space="preserve"> </w:t>
      </w:r>
      <w:r w:rsidRPr="00776359">
        <w:t>и</w:t>
      </w:r>
      <w:r w:rsidR="00F8477B" w:rsidRPr="00776359">
        <w:t xml:space="preserve"> </w:t>
      </w:r>
      <w:r w:rsidRPr="00776359">
        <w:t>периодической.</w:t>
      </w:r>
      <w:r w:rsidR="00F8477B" w:rsidRPr="00776359">
        <w:t xml:space="preserve"> </w:t>
      </w:r>
      <w:r w:rsidRPr="00776359">
        <w:t>Сумма</w:t>
      </w:r>
      <w:r w:rsidR="00F8477B" w:rsidRPr="00776359">
        <w:t xml:space="preserve"> </w:t>
      </w:r>
      <w:r w:rsidRPr="00776359">
        <w:t>последней</w:t>
      </w:r>
      <w:r w:rsidR="00F8477B" w:rsidRPr="00776359">
        <w:t xml:space="preserve"> </w:t>
      </w:r>
      <w:r w:rsidRPr="00776359">
        <w:t>зависит</w:t>
      </w:r>
      <w:r w:rsidR="00F8477B" w:rsidRPr="00776359">
        <w:t xml:space="preserve"> </w:t>
      </w:r>
      <w:r w:rsidRPr="00776359">
        <w:t>от</w:t>
      </w:r>
      <w:r w:rsidR="00F8477B" w:rsidRPr="00776359">
        <w:t xml:space="preserve"> </w:t>
      </w:r>
      <w:r w:rsidRPr="00776359">
        <w:t>того,</w:t>
      </w:r>
      <w:r w:rsidR="00F8477B" w:rsidRPr="00776359">
        <w:t xml:space="preserve"> </w:t>
      </w:r>
      <w:r w:rsidRPr="00776359">
        <w:t>сколько</w:t>
      </w:r>
      <w:r w:rsidR="00F8477B" w:rsidRPr="00776359">
        <w:t xml:space="preserve"> </w:t>
      </w:r>
      <w:r w:rsidRPr="00776359">
        <w:t>гражданин</w:t>
      </w:r>
      <w:r w:rsidR="00F8477B" w:rsidRPr="00776359">
        <w:t xml:space="preserve"> </w:t>
      </w:r>
      <w:r w:rsidRPr="00776359">
        <w:t>потратил</w:t>
      </w:r>
      <w:r w:rsidR="00F8477B" w:rsidRPr="00776359">
        <w:t xml:space="preserve"> </w:t>
      </w:r>
      <w:r w:rsidRPr="00776359">
        <w:t>на</w:t>
      </w:r>
      <w:r w:rsidR="00F8477B" w:rsidRPr="00776359">
        <w:t xml:space="preserve"> </w:t>
      </w:r>
      <w:r w:rsidRPr="00776359">
        <w:t>участие</w:t>
      </w:r>
      <w:r w:rsidR="00F8477B" w:rsidRPr="00776359">
        <w:t xml:space="preserve"> </w:t>
      </w:r>
      <w:r w:rsidRPr="00776359">
        <w:t>в</w:t>
      </w:r>
      <w:r w:rsidR="00F8477B" w:rsidRPr="00776359">
        <w:t xml:space="preserve"> </w:t>
      </w:r>
      <w:r w:rsidRPr="00776359">
        <w:t>программе,</w:t>
      </w:r>
      <w:r w:rsidR="00F8477B" w:rsidRPr="00776359">
        <w:t xml:space="preserve"> </w:t>
      </w:r>
      <w:r w:rsidRPr="00776359">
        <w:t>и</w:t>
      </w:r>
      <w:r w:rsidR="00F8477B" w:rsidRPr="00776359">
        <w:t xml:space="preserve"> </w:t>
      </w:r>
      <w:r w:rsidRPr="00776359">
        <w:t>дохода</w:t>
      </w:r>
      <w:r w:rsidR="00F8477B" w:rsidRPr="00776359">
        <w:t xml:space="preserve"> </w:t>
      </w:r>
      <w:r w:rsidRPr="00776359">
        <w:t>негосударственного</w:t>
      </w:r>
      <w:r w:rsidR="00F8477B" w:rsidRPr="00776359">
        <w:t xml:space="preserve"> </w:t>
      </w:r>
      <w:r w:rsidRPr="00776359">
        <w:t>пенсионного</w:t>
      </w:r>
      <w:r w:rsidR="00F8477B" w:rsidRPr="00776359">
        <w:t xml:space="preserve"> </w:t>
      </w:r>
      <w:r w:rsidRPr="00776359">
        <w:t>фонда.</w:t>
      </w:r>
    </w:p>
    <w:p w:rsidR="007C7CF9" w:rsidRPr="00776359" w:rsidRDefault="007C7CF9" w:rsidP="007C7CF9">
      <w:r w:rsidRPr="00776359">
        <w:t>Кроме</w:t>
      </w:r>
      <w:r w:rsidR="00F8477B" w:rsidRPr="00776359">
        <w:t xml:space="preserve"> </w:t>
      </w:r>
      <w:r w:rsidRPr="00776359">
        <w:t>того,</w:t>
      </w:r>
      <w:r w:rsidR="00F8477B" w:rsidRPr="00776359">
        <w:t xml:space="preserve"> </w:t>
      </w:r>
      <w:r w:rsidRPr="00776359">
        <w:t>участники</w:t>
      </w:r>
      <w:r w:rsidR="00F8477B" w:rsidRPr="00776359">
        <w:t xml:space="preserve"> </w:t>
      </w:r>
      <w:r w:rsidRPr="00776359">
        <w:t>ПДС</w:t>
      </w:r>
      <w:r w:rsidR="00F8477B" w:rsidRPr="00776359">
        <w:t xml:space="preserve"> </w:t>
      </w:r>
      <w:r w:rsidRPr="00776359">
        <w:t>получают</w:t>
      </w:r>
      <w:r w:rsidR="00F8477B" w:rsidRPr="00776359">
        <w:t xml:space="preserve"> </w:t>
      </w:r>
      <w:r w:rsidRPr="00776359">
        <w:t>на</w:t>
      </w:r>
      <w:r w:rsidR="00F8477B" w:rsidRPr="00776359">
        <w:t xml:space="preserve"> </w:t>
      </w:r>
      <w:r w:rsidRPr="00776359">
        <w:t>свои</w:t>
      </w:r>
      <w:r w:rsidR="00F8477B" w:rsidRPr="00776359">
        <w:t xml:space="preserve"> </w:t>
      </w:r>
      <w:r w:rsidRPr="00776359">
        <w:t>счета</w:t>
      </w:r>
      <w:r w:rsidR="00F8477B" w:rsidRPr="00776359">
        <w:t xml:space="preserve"> </w:t>
      </w:r>
      <w:r w:rsidRPr="00776359">
        <w:t>доплату</w:t>
      </w:r>
      <w:r w:rsidR="00F8477B" w:rsidRPr="00776359">
        <w:t xml:space="preserve"> </w:t>
      </w:r>
      <w:r w:rsidRPr="00776359">
        <w:t>из</w:t>
      </w:r>
      <w:r w:rsidR="00F8477B" w:rsidRPr="00776359">
        <w:t xml:space="preserve"> </w:t>
      </w:r>
      <w:r w:rsidRPr="00776359">
        <w:t>средств</w:t>
      </w:r>
      <w:r w:rsidR="00F8477B" w:rsidRPr="00776359">
        <w:t xml:space="preserve"> </w:t>
      </w:r>
      <w:r w:rsidRPr="00776359">
        <w:t>резерва</w:t>
      </w:r>
      <w:r w:rsidR="00F8477B" w:rsidRPr="00776359">
        <w:t xml:space="preserve"> </w:t>
      </w:r>
      <w:r w:rsidRPr="00776359">
        <w:t>Фонда</w:t>
      </w:r>
      <w:r w:rsidR="00F8477B" w:rsidRPr="00776359">
        <w:t xml:space="preserve"> </w:t>
      </w:r>
      <w:r w:rsidRPr="00776359">
        <w:t>пенсионного</w:t>
      </w:r>
      <w:r w:rsidR="00F8477B" w:rsidRPr="00776359">
        <w:t xml:space="preserve"> </w:t>
      </w:r>
      <w:r w:rsidRPr="00776359">
        <w:t>и</w:t>
      </w:r>
      <w:r w:rsidR="00F8477B" w:rsidRPr="00776359">
        <w:t xml:space="preserve"> </w:t>
      </w:r>
      <w:r w:rsidRPr="00776359">
        <w:t>социального</w:t>
      </w:r>
      <w:r w:rsidR="00F8477B" w:rsidRPr="00776359">
        <w:t xml:space="preserve"> </w:t>
      </w:r>
      <w:r w:rsidRPr="00776359">
        <w:t>страхования</w:t>
      </w:r>
      <w:r w:rsidR="00F8477B" w:rsidRPr="00776359">
        <w:t xml:space="preserve"> </w:t>
      </w:r>
      <w:r w:rsidRPr="00776359">
        <w:t>РФ.</w:t>
      </w:r>
      <w:r w:rsidR="00F8477B" w:rsidRPr="00776359">
        <w:t xml:space="preserve"> </w:t>
      </w:r>
      <w:r w:rsidRPr="00776359">
        <w:t>Максимальная</w:t>
      </w:r>
      <w:r w:rsidR="00F8477B" w:rsidRPr="00776359">
        <w:t xml:space="preserve"> </w:t>
      </w:r>
      <w:r w:rsidRPr="00776359">
        <w:t>сумма</w:t>
      </w:r>
      <w:r w:rsidR="00F8477B" w:rsidRPr="00776359">
        <w:t xml:space="preserve"> </w:t>
      </w:r>
      <w:r w:rsidRPr="00776359">
        <w:t>доплаты</w:t>
      </w:r>
      <w:r w:rsidR="00F8477B" w:rsidRPr="00776359">
        <w:t xml:space="preserve"> </w:t>
      </w:r>
      <w:r w:rsidRPr="00776359">
        <w:t>составляет</w:t>
      </w:r>
      <w:r w:rsidR="00F8477B" w:rsidRPr="00776359">
        <w:t xml:space="preserve"> </w:t>
      </w:r>
      <w:r w:rsidRPr="00776359">
        <w:t>36</w:t>
      </w:r>
      <w:r w:rsidR="00F8477B" w:rsidRPr="00776359">
        <w:t xml:space="preserve"> </w:t>
      </w:r>
      <w:r w:rsidRPr="00776359">
        <w:t>тысяч</w:t>
      </w:r>
      <w:r w:rsidR="00F8477B" w:rsidRPr="00776359">
        <w:t xml:space="preserve"> </w:t>
      </w:r>
      <w:r w:rsidRPr="00776359">
        <w:t>руб.</w:t>
      </w:r>
      <w:r w:rsidR="00F8477B" w:rsidRPr="00776359">
        <w:t xml:space="preserve"> </w:t>
      </w:r>
      <w:r w:rsidRPr="00776359">
        <w:t>в</w:t>
      </w:r>
      <w:r w:rsidR="00F8477B" w:rsidRPr="00776359">
        <w:t xml:space="preserve"> </w:t>
      </w:r>
      <w:r w:rsidRPr="00776359">
        <w:t>год</w:t>
      </w:r>
      <w:r w:rsidR="00F8477B" w:rsidRPr="00776359">
        <w:t xml:space="preserve"> </w:t>
      </w:r>
      <w:r w:rsidRPr="00776359">
        <w:t>в</w:t>
      </w:r>
      <w:r w:rsidR="00F8477B" w:rsidRPr="00776359">
        <w:t xml:space="preserve"> </w:t>
      </w:r>
      <w:r w:rsidRPr="00776359">
        <w:t>течение</w:t>
      </w:r>
      <w:r w:rsidR="00F8477B" w:rsidRPr="00776359">
        <w:t xml:space="preserve"> </w:t>
      </w:r>
      <w:r w:rsidRPr="00776359">
        <w:t>первых</w:t>
      </w:r>
      <w:r w:rsidR="00F8477B" w:rsidRPr="00776359">
        <w:t xml:space="preserve"> </w:t>
      </w:r>
      <w:r w:rsidRPr="00776359">
        <w:t>3</w:t>
      </w:r>
      <w:r w:rsidR="00F8477B" w:rsidRPr="00776359">
        <w:t xml:space="preserve"> </w:t>
      </w:r>
      <w:r w:rsidRPr="00776359">
        <w:t>лет</w:t>
      </w:r>
      <w:r w:rsidR="00F8477B" w:rsidRPr="00776359">
        <w:t xml:space="preserve"> </w:t>
      </w:r>
      <w:r w:rsidRPr="00776359">
        <w:t>с</w:t>
      </w:r>
      <w:r w:rsidR="00F8477B" w:rsidRPr="00776359">
        <w:t xml:space="preserve"> </w:t>
      </w:r>
      <w:r w:rsidRPr="00776359">
        <w:t>момента</w:t>
      </w:r>
      <w:r w:rsidR="00F8477B" w:rsidRPr="00776359">
        <w:t xml:space="preserve"> </w:t>
      </w:r>
      <w:r w:rsidRPr="00776359">
        <w:t>начала</w:t>
      </w:r>
      <w:r w:rsidR="00F8477B" w:rsidRPr="00776359">
        <w:t xml:space="preserve"> </w:t>
      </w:r>
      <w:r w:rsidRPr="00776359">
        <w:t>уплаты</w:t>
      </w:r>
      <w:r w:rsidR="00F8477B" w:rsidRPr="00776359">
        <w:t xml:space="preserve"> </w:t>
      </w:r>
      <w:r w:rsidRPr="00776359">
        <w:t>взносов,</w:t>
      </w:r>
      <w:r w:rsidR="00F8477B" w:rsidRPr="00776359">
        <w:t xml:space="preserve"> </w:t>
      </w:r>
      <w:r w:rsidRPr="00776359">
        <w:t>если</w:t>
      </w:r>
      <w:r w:rsidR="00F8477B" w:rsidRPr="00776359">
        <w:t xml:space="preserve"> </w:t>
      </w:r>
      <w:r w:rsidRPr="00776359">
        <w:t>этот</w:t>
      </w:r>
      <w:r w:rsidR="00F8477B" w:rsidRPr="00776359">
        <w:t xml:space="preserve"> </w:t>
      </w:r>
      <w:r w:rsidRPr="00776359">
        <w:t>срок</w:t>
      </w:r>
      <w:r w:rsidR="00F8477B" w:rsidRPr="00776359">
        <w:t xml:space="preserve"> </w:t>
      </w:r>
      <w:r w:rsidRPr="00776359">
        <w:t>не</w:t>
      </w:r>
      <w:r w:rsidR="00F8477B" w:rsidRPr="00776359">
        <w:t xml:space="preserve"> </w:t>
      </w:r>
      <w:r w:rsidRPr="00776359">
        <w:t>будет</w:t>
      </w:r>
      <w:r w:rsidR="00F8477B" w:rsidRPr="00776359">
        <w:t xml:space="preserve"> </w:t>
      </w:r>
      <w:r w:rsidRPr="00776359">
        <w:t>продл</w:t>
      </w:r>
      <w:r w:rsidR="00F96BBB" w:rsidRPr="00776359">
        <w:t>е</w:t>
      </w:r>
      <w:r w:rsidRPr="00776359">
        <w:t>н</w:t>
      </w:r>
      <w:r w:rsidR="00F8477B" w:rsidRPr="00776359">
        <w:t xml:space="preserve"> </w:t>
      </w:r>
      <w:r w:rsidRPr="00776359">
        <w:t>правительством.</w:t>
      </w:r>
    </w:p>
    <w:p w:rsidR="007C7CF9" w:rsidRPr="00776359" w:rsidRDefault="007C7CF9" w:rsidP="007C7CF9">
      <w:r w:rsidRPr="00776359">
        <w:t>Данная</w:t>
      </w:r>
      <w:r w:rsidR="00F8477B" w:rsidRPr="00776359">
        <w:t xml:space="preserve"> </w:t>
      </w:r>
      <w:r w:rsidRPr="00776359">
        <w:t>мера</w:t>
      </w:r>
      <w:r w:rsidR="00F8477B" w:rsidRPr="00776359">
        <w:t xml:space="preserve"> </w:t>
      </w:r>
      <w:r w:rsidRPr="00776359">
        <w:t>господдержки</w:t>
      </w:r>
      <w:r w:rsidR="00F8477B" w:rsidRPr="00776359">
        <w:t xml:space="preserve"> </w:t>
      </w:r>
      <w:r w:rsidRPr="00776359">
        <w:t>распространяется</w:t>
      </w:r>
      <w:r w:rsidR="00F8477B" w:rsidRPr="00776359">
        <w:t xml:space="preserve"> </w:t>
      </w:r>
      <w:r w:rsidRPr="00776359">
        <w:t>на</w:t>
      </w:r>
      <w:r w:rsidR="00F8477B" w:rsidRPr="00776359">
        <w:t xml:space="preserve"> </w:t>
      </w:r>
      <w:r w:rsidRPr="00776359">
        <w:t>граждан,</w:t>
      </w:r>
      <w:r w:rsidR="00F8477B" w:rsidRPr="00776359">
        <w:t xml:space="preserve"> </w:t>
      </w:r>
      <w:r w:rsidRPr="00776359">
        <w:t>которые</w:t>
      </w:r>
      <w:r w:rsidR="00F8477B" w:rsidRPr="00776359">
        <w:t xml:space="preserve"> </w:t>
      </w:r>
      <w:r w:rsidRPr="00776359">
        <w:t>заключат</w:t>
      </w:r>
      <w:r w:rsidR="00F8477B" w:rsidRPr="00776359">
        <w:t xml:space="preserve"> </w:t>
      </w:r>
      <w:r w:rsidRPr="00776359">
        <w:t>договор</w:t>
      </w:r>
      <w:r w:rsidR="00F8477B" w:rsidRPr="00776359">
        <w:t xml:space="preserve"> </w:t>
      </w:r>
      <w:r w:rsidRPr="00776359">
        <w:t>в</w:t>
      </w:r>
      <w:r w:rsidR="00F8477B" w:rsidRPr="00776359">
        <w:t xml:space="preserve"> </w:t>
      </w:r>
      <w:r w:rsidRPr="00776359">
        <w:t>2024-2026</w:t>
      </w:r>
      <w:r w:rsidR="00F8477B" w:rsidRPr="00776359">
        <w:t xml:space="preserve"> </w:t>
      </w:r>
      <w:r w:rsidRPr="00776359">
        <w:t>гг.</w:t>
      </w:r>
      <w:r w:rsidR="00F8477B" w:rsidRPr="00776359">
        <w:t xml:space="preserve"> </w:t>
      </w:r>
      <w:r w:rsidRPr="00776359">
        <w:t>и</w:t>
      </w:r>
      <w:r w:rsidR="00F8477B" w:rsidRPr="00776359">
        <w:t xml:space="preserve"> </w:t>
      </w:r>
      <w:r w:rsidRPr="00776359">
        <w:t>уплатят</w:t>
      </w:r>
      <w:r w:rsidR="00F8477B" w:rsidRPr="00776359">
        <w:t xml:space="preserve"> </w:t>
      </w:r>
      <w:r w:rsidRPr="00776359">
        <w:t>в</w:t>
      </w:r>
      <w:r w:rsidR="00F8477B" w:rsidRPr="00776359">
        <w:t xml:space="preserve"> </w:t>
      </w:r>
      <w:r w:rsidRPr="00776359">
        <w:t>виде</w:t>
      </w:r>
      <w:r w:rsidR="00F8477B" w:rsidRPr="00776359">
        <w:t xml:space="preserve"> </w:t>
      </w:r>
      <w:r w:rsidRPr="00776359">
        <w:t>взносов</w:t>
      </w:r>
      <w:r w:rsidR="00F8477B" w:rsidRPr="00776359">
        <w:t xml:space="preserve"> </w:t>
      </w:r>
      <w:r w:rsidRPr="00776359">
        <w:t>не</w:t>
      </w:r>
      <w:r w:rsidR="00F8477B" w:rsidRPr="00776359">
        <w:t xml:space="preserve"> </w:t>
      </w:r>
      <w:r w:rsidRPr="00776359">
        <w:t>менее</w:t>
      </w:r>
      <w:r w:rsidR="00F8477B" w:rsidRPr="00776359">
        <w:t xml:space="preserve"> </w:t>
      </w:r>
      <w:r w:rsidRPr="00776359">
        <w:t>2</w:t>
      </w:r>
      <w:r w:rsidR="00F8477B" w:rsidRPr="00776359">
        <w:t xml:space="preserve"> </w:t>
      </w:r>
      <w:r w:rsidRPr="00776359">
        <w:t>тыс.</w:t>
      </w:r>
      <w:r w:rsidR="00F8477B" w:rsidRPr="00776359">
        <w:t xml:space="preserve"> </w:t>
      </w:r>
      <w:r w:rsidRPr="00776359">
        <w:t>руб.</w:t>
      </w:r>
      <w:r w:rsidR="00F8477B" w:rsidRPr="00776359">
        <w:t xml:space="preserve"> </w:t>
      </w:r>
      <w:r w:rsidRPr="00776359">
        <w:t>за</w:t>
      </w:r>
      <w:r w:rsidR="00F8477B" w:rsidRPr="00776359">
        <w:t xml:space="preserve"> </w:t>
      </w:r>
      <w:r w:rsidRPr="00776359">
        <w:t>год.</w:t>
      </w:r>
      <w:r w:rsidR="00F8477B" w:rsidRPr="00776359">
        <w:t xml:space="preserve"> </w:t>
      </w:r>
      <w:r w:rsidRPr="00776359">
        <w:t>При</w:t>
      </w:r>
      <w:r w:rsidR="00F8477B" w:rsidRPr="00776359">
        <w:t xml:space="preserve"> </w:t>
      </w:r>
      <w:r w:rsidRPr="00776359">
        <w:t>этом,</w:t>
      </w:r>
      <w:r w:rsidR="00F8477B" w:rsidRPr="00776359">
        <w:t xml:space="preserve"> </w:t>
      </w:r>
      <w:r w:rsidRPr="00776359">
        <w:t>объем</w:t>
      </w:r>
      <w:r w:rsidR="00F8477B" w:rsidRPr="00776359">
        <w:t xml:space="preserve"> </w:t>
      </w:r>
      <w:r w:rsidRPr="00776359">
        <w:t>софинансирования</w:t>
      </w:r>
      <w:r w:rsidR="00F8477B" w:rsidRPr="00776359">
        <w:t xml:space="preserve"> </w:t>
      </w:r>
      <w:r w:rsidRPr="00776359">
        <w:t>государством</w:t>
      </w:r>
      <w:r w:rsidR="00F8477B" w:rsidRPr="00776359">
        <w:t xml:space="preserve"> </w:t>
      </w:r>
      <w:r w:rsidRPr="00776359">
        <w:t>будет</w:t>
      </w:r>
      <w:r w:rsidR="00F8477B" w:rsidRPr="00776359">
        <w:t xml:space="preserve"> </w:t>
      </w:r>
      <w:r w:rsidRPr="00776359">
        <w:t>зависеть</w:t>
      </w:r>
      <w:r w:rsidR="00F8477B" w:rsidRPr="00776359">
        <w:t xml:space="preserve"> </w:t>
      </w:r>
      <w:r w:rsidRPr="00776359">
        <w:t>от</w:t>
      </w:r>
      <w:r w:rsidR="00F8477B" w:rsidRPr="00776359">
        <w:t xml:space="preserve"> </w:t>
      </w:r>
      <w:r w:rsidRPr="00776359">
        <w:t>уровня</w:t>
      </w:r>
      <w:r w:rsidR="00F8477B" w:rsidRPr="00776359">
        <w:t xml:space="preserve"> </w:t>
      </w:r>
      <w:r w:rsidRPr="00776359">
        <w:t>дохода</w:t>
      </w:r>
      <w:r w:rsidR="00F8477B" w:rsidRPr="00776359">
        <w:t xml:space="preserve"> </w:t>
      </w:r>
      <w:r w:rsidRPr="00776359">
        <w:t>граждан</w:t>
      </w:r>
      <w:r w:rsidR="00F8477B" w:rsidRPr="00776359">
        <w:t xml:space="preserve"> </w:t>
      </w:r>
      <w:r w:rsidRPr="00776359">
        <w:t>-</w:t>
      </w:r>
      <w:r w:rsidR="00F8477B" w:rsidRPr="00776359">
        <w:t xml:space="preserve"> </w:t>
      </w:r>
      <w:r w:rsidRPr="00776359">
        <w:t>чем</w:t>
      </w:r>
      <w:r w:rsidR="00F8477B" w:rsidRPr="00776359">
        <w:t xml:space="preserve"> </w:t>
      </w:r>
      <w:r w:rsidRPr="00776359">
        <w:t>больше</w:t>
      </w:r>
      <w:r w:rsidR="00F8477B" w:rsidRPr="00776359">
        <w:t xml:space="preserve"> </w:t>
      </w:r>
      <w:r w:rsidRPr="00776359">
        <w:t>доход,</w:t>
      </w:r>
      <w:r w:rsidR="00F8477B" w:rsidRPr="00776359">
        <w:t xml:space="preserve"> </w:t>
      </w:r>
      <w:r w:rsidRPr="00776359">
        <w:t>тем</w:t>
      </w:r>
      <w:r w:rsidR="00F8477B" w:rsidRPr="00776359">
        <w:t xml:space="preserve"> </w:t>
      </w:r>
      <w:r w:rsidRPr="00776359">
        <w:t>меньшее</w:t>
      </w:r>
      <w:r w:rsidR="00F8477B" w:rsidRPr="00776359">
        <w:t xml:space="preserve"> </w:t>
      </w:r>
      <w:r w:rsidRPr="00776359">
        <w:t>софинансирование</w:t>
      </w:r>
      <w:r w:rsidR="00F8477B" w:rsidRPr="00776359">
        <w:t xml:space="preserve"> </w:t>
      </w:r>
      <w:r w:rsidRPr="00776359">
        <w:t>предусмотрено.</w:t>
      </w:r>
      <w:r w:rsidR="00F8477B" w:rsidRPr="00776359">
        <w:t xml:space="preserve"> </w:t>
      </w:r>
      <w:r w:rsidRPr="00776359">
        <w:t>Так,</w:t>
      </w:r>
      <w:r w:rsidR="00F8477B" w:rsidRPr="00776359">
        <w:t xml:space="preserve"> </w:t>
      </w:r>
      <w:r w:rsidRPr="00776359">
        <w:t>если</w:t>
      </w:r>
      <w:r w:rsidR="00F8477B" w:rsidRPr="00776359">
        <w:t xml:space="preserve"> </w:t>
      </w:r>
      <w:r w:rsidRPr="00776359">
        <w:t>доход</w:t>
      </w:r>
      <w:r w:rsidR="00F8477B" w:rsidRPr="00776359">
        <w:t xml:space="preserve"> </w:t>
      </w:r>
      <w:r w:rsidRPr="00776359">
        <w:t>участника</w:t>
      </w:r>
      <w:r w:rsidR="00F8477B" w:rsidRPr="00776359">
        <w:t xml:space="preserve"> </w:t>
      </w:r>
      <w:r w:rsidRPr="00776359">
        <w:t>ПДС</w:t>
      </w:r>
      <w:r w:rsidR="00F8477B" w:rsidRPr="00776359">
        <w:t xml:space="preserve"> </w:t>
      </w:r>
      <w:r w:rsidRPr="00776359">
        <w:t>составляет</w:t>
      </w:r>
      <w:r w:rsidR="00F8477B" w:rsidRPr="00776359">
        <w:t xml:space="preserve"> </w:t>
      </w:r>
      <w:r w:rsidRPr="00776359">
        <w:t>до</w:t>
      </w:r>
      <w:r w:rsidR="00F8477B" w:rsidRPr="00776359">
        <w:t xml:space="preserve"> </w:t>
      </w:r>
      <w:r w:rsidRPr="00776359">
        <w:t>80</w:t>
      </w:r>
      <w:r w:rsidR="00F8477B" w:rsidRPr="00776359">
        <w:t xml:space="preserve"> </w:t>
      </w:r>
      <w:r w:rsidRPr="00776359">
        <w:t>тыс.</w:t>
      </w:r>
      <w:r w:rsidR="00F8477B" w:rsidRPr="00776359">
        <w:t xml:space="preserve"> </w:t>
      </w:r>
      <w:r w:rsidRPr="00776359">
        <w:t>руб.</w:t>
      </w:r>
      <w:r w:rsidR="00F8477B" w:rsidRPr="00776359">
        <w:t xml:space="preserve"> </w:t>
      </w:r>
      <w:r w:rsidRPr="00776359">
        <w:t>в</w:t>
      </w:r>
      <w:r w:rsidR="00F8477B" w:rsidRPr="00776359">
        <w:t xml:space="preserve"> </w:t>
      </w:r>
      <w:r w:rsidRPr="00776359">
        <w:t>месяц,</w:t>
      </w:r>
      <w:r w:rsidR="00F8477B" w:rsidRPr="00776359">
        <w:t xml:space="preserve"> </w:t>
      </w:r>
      <w:r w:rsidRPr="00776359">
        <w:t>софинансирование</w:t>
      </w:r>
      <w:r w:rsidR="00F8477B" w:rsidRPr="00776359">
        <w:t xml:space="preserve"> </w:t>
      </w:r>
      <w:r w:rsidRPr="00776359">
        <w:t>рассчитывается</w:t>
      </w:r>
      <w:r w:rsidR="00F8477B" w:rsidRPr="00776359">
        <w:t xml:space="preserve"> </w:t>
      </w:r>
      <w:r w:rsidRPr="00776359">
        <w:t>как</w:t>
      </w:r>
      <w:r w:rsidR="00F8477B" w:rsidRPr="00776359">
        <w:t xml:space="preserve"> </w:t>
      </w:r>
      <w:r w:rsidR="00F96BBB" w:rsidRPr="00776359">
        <w:t>«</w:t>
      </w:r>
      <w:r w:rsidRPr="00776359">
        <w:t>1</w:t>
      </w:r>
      <w:r w:rsidR="00F8477B" w:rsidRPr="00776359">
        <w:t xml:space="preserve"> </w:t>
      </w:r>
      <w:r w:rsidRPr="00776359">
        <w:t>рубль</w:t>
      </w:r>
      <w:r w:rsidR="00F8477B" w:rsidRPr="00776359">
        <w:t xml:space="preserve"> </w:t>
      </w:r>
      <w:r w:rsidRPr="00776359">
        <w:t>участника</w:t>
      </w:r>
      <w:r w:rsidR="00F8477B" w:rsidRPr="00776359">
        <w:t xml:space="preserve"> </w:t>
      </w:r>
      <w:r w:rsidRPr="00776359">
        <w:t>=</w:t>
      </w:r>
      <w:r w:rsidR="00F8477B" w:rsidRPr="00776359">
        <w:t xml:space="preserve"> </w:t>
      </w:r>
      <w:r w:rsidRPr="00776359">
        <w:t>1</w:t>
      </w:r>
      <w:r w:rsidR="00F8477B" w:rsidRPr="00776359">
        <w:t xml:space="preserve"> </w:t>
      </w:r>
      <w:r w:rsidRPr="00776359">
        <w:t>рубль</w:t>
      </w:r>
      <w:r w:rsidR="00F8477B" w:rsidRPr="00776359">
        <w:t xml:space="preserve"> </w:t>
      </w:r>
      <w:r w:rsidRPr="00776359">
        <w:t>государства</w:t>
      </w:r>
      <w:r w:rsidR="00F96BBB" w:rsidRPr="00776359">
        <w:t>»</w:t>
      </w:r>
      <w:r w:rsidRPr="00776359">
        <w:t>.</w:t>
      </w:r>
      <w:r w:rsidR="00F8477B" w:rsidRPr="00776359">
        <w:t xml:space="preserve"> </w:t>
      </w:r>
      <w:r w:rsidRPr="00776359">
        <w:t>То</w:t>
      </w:r>
      <w:r w:rsidR="00F8477B" w:rsidRPr="00776359">
        <w:t xml:space="preserve"> </w:t>
      </w:r>
      <w:r w:rsidRPr="00776359">
        <w:t>есть</w:t>
      </w:r>
      <w:r w:rsidR="00F8477B" w:rsidRPr="00776359">
        <w:t xml:space="preserve"> </w:t>
      </w:r>
      <w:r w:rsidRPr="00776359">
        <w:t>для</w:t>
      </w:r>
      <w:r w:rsidR="00F8477B" w:rsidRPr="00776359">
        <w:t xml:space="preserve"> </w:t>
      </w:r>
      <w:r w:rsidRPr="00776359">
        <w:t>получения</w:t>
      </w:r>
      <w:r w:rsidR="00F8477B" w:rsidRPr="00776359">
        <w:t xml:space="preserve"> </w:t>
      </w:r>
      <w:r w:rsidRPr="00776359">
        <w:t>максимального</w:t>
      </w:r>
      <w:r w:rsidR="00F8477B" w:rsidRPr="00776359">
        <w:t xml:space="preserve"> </w:t>
      </w:r>
      <w:r w:rsidRPr="00776359">
        <w:t>размера</w:t>
      </w:r>
      <w:r w:rsidR="00F8477B" w:rsidRPr="00776359">
        <w:t xml:space="preserve"> </w:t>
      </w:r>
      <w:r w:rsidRPr="00776359">
        <w:t>государственной</w:t>
      </w:r>
      <w:r w:rsidR="00F8477B" w:rsidRPr="00776359">
        <w:t xml:space="preserve"> </w:t>
      </w:r>
      <w:r w:rsidRPr="00776359">
        <w:t>поддержки</w:t>
      </w:r>
      <w:r w:rsidR="00F8477B" w:rsidRPr="00776359">
        <w:t xml:space="preserve"> </w:t>
      </w:r>
      <w:r w:rsidRPr="00776359">
        <w:t>гражданам</w:t>
      </w:r>
      <w:r w:rsidR="00F8477B" w:rsidRPr="00776359">
        <w:t xml:space="preserve"> </w:t>
      </w:r>
      <w:r w:rsidRPr="00776359">
        <w:t>со</w:t>
      </w:r>
      <w:r w:rsidR="00F8477B" w:rsidRPr="00776359">
        <w:t xml:space="preserve"> </w:t>
      </w:r>
      <w:r w:rsidRPr="00776359">
        <w:t>среднемесячным</w:t>
      </w:r>
      <w:r w:rsidR="00F8477B" w:rsidRPr="00776359">
        <w:t xml:space="preserve"> </w:t>
      </w:r>
      <w:r w:rsidRPr="00776359">
        <w:t>доходом</w:t>
      </w:r>
      <w:r w:rsidR="00F8477B" w:rsidRPr="00776359">
        <w:t xml:space="preserve"> </w:t>
      </w:r>
      <w:r w:rsidRPr="00776359">
        <w:t>до</w:t>
      </w:r>
      <w:r w:rsidR="00F8477B" w:rsidRPr="00776359">
        <w:t xml:space="preserve"> </w:t>
      </w:r>
      <w:r w:rsidRPr="00776359">
        <w:t>80</w:t>
      </w:r>
      <w:r w:rsidR="00F8477B" w:rsidRPr="00776359">
        <w:t xml:space="preserve"> </w:t>
      </w:r>
      <w:r w:rsidRPr="00776359">
        <w:t>тыс.</w:t>
      </w:r>
      <w:r w:rsidR="00F8477B" w:rsidRPr="00776359">
        <w:t xml:space="preserve"> </w:t>
      </w:r>
      <w:r w:rsidRPr="00776359">
        <w:t>руб.</w:t>
      </w:r>
      <w:r w:rsidR="00F8477B" w:rsidRPr="00776359">
        <w:t xml:space="preserve"> </w:t>
      </w:r>
      <w:r w:rsidRPr="00776359">
        <w:t>нужно</w:t>
      </w:r>
      <w:r w:rsidR="00F8477B" w:rsidRPr="00776359">
        <w:t xml:space="preserve"> </w:t>
      </w:r>
      <w:r w:rsidRPr="00776359">
        <w:t>будет</w:t>
      </w:r>
      <w:r w:rsidR="00F8477B" w:rsidRPr="00776359">
        <w:t xml:space="preserve"> </w:t>
      </w:r>
      <w:r w:rsidRPr="00776359">
        <w:t>внести</w:t>
      </w:r>
      <w:r w:rsidR="00F8477B" w:rsidRPr="00776359">
        <w:t xml:space="preserve"> </w:t>
      </w:r>
      <w:r w:rsidRPr="00776359">
        <w:t>по</w:t>
      </w:r>
      <w:r w:rsidR="00F8477B" w:rsidRPr="00776359">
        <w:t xml:space="preserve"> </w:t>
      </w:r>
      <w:r w:rsidRPr="00776359">
        <w:t>программе</w:t>
      </w:r>
      <w:r w:rsidR="00F8477B" w:rsidRPr="00776359">
        <w:t xml:space="preserve"> </w:t>
      </w:r>
      <w:r w:rsidRPr="00776359">
        <w:t>36</w:t>
      </w:r>
      <w:r w:rsidR="00F8477B" w:rsidRPr="00776359">
        <w:t xml:space="preserve"> </w:t>
      </w:r>
      <w:r w:rsidRPr="00776359">
        <w:t>тыс.</w:t>
      </w:r>
      <w:r w:rsidR="00F8477B" w:rsidRPr="00776359">
        <w:t xml:space="preserve"> </w:t>
      </w:r>
      <w:r w:rsidRPr="00776359">
        <w:t>руб.</w:t>
      </w:r>
      <w:r w:rsidR="00F8477B" w:rsidRPr="00776359">
        <w:t xml:space="preserve"> </w:t>
      </w:r>
      <w:r w:rsidRPr="00776359">
        <w:t>в</w:t>
      </w:r>
      <w:r w:rsidR="00F8477B" w:rsidRPr="00776359">
        <w:t xml:space="preserve"> </w:t>
      </w:r>
      <w:r w:rsidRPr="00776359">
        <w:t>год</w:t>
      </w:r>
      <w:r w:rsidR="00F8477B" w:rsidRPr="00776359">
        <w:t xml:space="preserve"> </w:t>
      </w:r>
      <w:r w:rsidRPr="00776359">
        <w:t>-</w:t>
      </w:r>
      <w:r w:rsidR="00F8477B" w:rsidRPr="00776359">
        <w:t xml:space="preserve"> </w:t>
      </w:r>
      <w:r w:rsidRPr="00776359">
        <w:t>и</w:t>
      </w:r>
      <w:r w:rsidR="00F8477B" w:rsidRPr="00776359">
        <w:t xml:space="preserve"> </w:t>
      </w:r>
      <w:r w:rsidRPr="00776359">
        <w:t>государство</w:t>
      </w:r>
      <w:r w:rsidR="00F8477B" w:rsidRPr="00776359">
        <w:t xml:space="preserve"> </w:t>
      </w:r>
      <w:r w:rsidRPr="00776359">
        <w:t>удвоит</w:t>
      </w:r>
      <w:r w:rsidR="00F8477B" w:rsidRPr="00776359">
        <w:t xml:space="preserve"> </w:t>
      </w:r>
      <w:r w:rsidRPr="00776359">
        <w:t>эту</w:t>
      </w:r>
      <w:r w:rsidR="00F8477B" w:rsidRPr="00776359">
        <w:t xml:space="preserve"> </w:t>
      </w:r>
      <w:r w:rsidRPr="00776359">
        <w:t>сумму.</w:t>
      </w:r>
    </w:p>
    <w:p w:rsidR="007C7CF9" w:rsidRPr="00776359" w:rsidRDefault="007C7CF9" w:rsidP="007C7CF9">
      <w:r w:rsidRPr="00776359">
        <w:t>Если</w:t>
      </w:r>
      <w:r w:rsidR="00F8477B" w:rsidRPr="00776359">
        <w:t xml:space="preserve"> </w:t>
      </w:r>
      <w:r w:rsidRPr="00776359">
        <w:t>доход</w:t>
      </w:r>
      <w:r w:rsidR="00F8477B" w:rsidRPr="00776359">
        <w:t xml:space="preserve"> </w:t>
      </w:r>
      <w:r w:rsidRPr="00776359">
        <w:t>участника</w:t>
      </w:r>
      <w:r w:rsidR="00F8477B" w:rsidRPr="00776359">
        <w:t xml:space="preserve"> </w:t>
      </w:r>
      <w:r w:rsidRPr="00776359">
        <w:t>ПДС</w:t>
      </w:r>
      <w:r w:rsidR="00F8477B" w:rsidRPr="00776359">
        <w:t xml:space="preserve"> </w:t>
      </w:r>
      <w:r w:rsidRPr="00776359">
        <w:t>составляет</w:t>
      </w:r>
      <w:r w:rsidR="00F8477B" w:rsidRPr="00776359">
        <w:t xml:space="preserve"> </w:t>
      </w:r>
      <w:r w:rsidRPr="00776359">
        <w:t>от</w:t>
      </w:r>
      <w:r w:rsidR="00F8477B" w:rsidRPr="00776359">
        <w:t xml:space="preserve"> </w:t>
      </w:r>
      <w:r w:rsidRPr="00776359">
        <w:t>80</w:t>
      </w:r>
      <w:r w:rsidR="00F8477B" w:rsidRPr="00776359">
        <w:t xml:space="preserve"> </w:t>
      </w:r>
      <w:r w:rsidRPr="00776359">
        <w:t>до</w:t>
      </w:r>
      <w:r w:rsidR="00F8477B" w:rsidRPr="00776359">
        <w:t xml:space="preserve"> </w:t>
      </w:r>
      <w:r w:rsidRPr="00776359">
        <w:t>150</w:t>
      </w:r>
      <w:r w:rsidR="00F8477B" w:rsidRPr="00776359">
        <w:t xml:space="preserve"> </w:t>
      </w:r>
      <w:r w:rsidRPr="00776359">
        <w:t>тыс.</w:t>
      </w:r>
      <w:r w:rsidR="00F8477B" w:rsidRPr="00776359">
        <w:t xml:space="preserve"> </w:t>
      </w:r>
      <w:r w:rsidRPr="00776359">
        <w:t>руб.</w:t>
      </w:r>
      <w:r w:rsidR="00F8477B" w:rsidRPr="00776359">
        <w:t xml:space="preserve"> </w:t>
      </w:r>
      <w:r w:rsidRPr="00776359">
        <w:t>в</w:t>
      </w:r>
      <w:r w:rsidR="00F8477B" w:rsidRPr="00776359">
        <w:t xml:space="preserve"> </w:t>
      </w:r>
      <w:r w:rsidRPr="00776359">
        <w:t>месяц,</w:t>
      </w:r>
      <w:r w:rsidR="00F8477B" w:rsidRPr="00776359">
        <w:t xml:space="preserve"> </w:t>
      </w:r>
      <w:r w:rsidRPr="00776359">
        <w:t>то</w:t>
      </w:r>
      <w:r w:rsidR="00F8477B" w:rsidRPr="00776359">
        <w:t xml:space="preserve"> </w:t>
      </w:r>
      <w:r w:rsidRPr="00776359">
        <w:t>формула</w:t>
      </w:r>
      <w:r w:rsidR="00F8477B" w:rsidRPr="00776359">
        <w:t xml:space="preserve"> </w:t>
      </w:r>
      <w:r w:rsidRPr="00776359">
        <w:t>расчета</w:t>
      </w:r>
      <w:r w:rsidR="00F8477B" w:rsidRPr="00776359">
        <w:t xml:space="preserve"> </w:t>
      </w:r>
      <w:r w:rsidRPr="00776359">
        <w:t>размера</w:t>
      </w:r>
      <w:r w:rsidR="00F8477B" w:rsidRPr="00776359">
        <w:t xml:space="preserve"> </w:t>
      </w:r>
      <w:r w:rsidRPr="00776359">
        <w:t>дополнительного</w:t>
      </w:r>
      <w:r w:rsidR="00F8477B" w:rsidRPr="00776359">
        <w:t xml:space="preserve"> </w:t>
      </w:r>
      <w:r w:rsidRPr="00776359">
        <w:t>стимулирующего</w:t>
      </w:r>
      <w:r w:rsidR="00F8477B" w:rsidRPr="00776359">
        <w:t xml:space="preserve"> </w:t>
      </w:r>
      <w:r w:rsidRPr="00776359">
        <w:t>взноса</w:t>
      </w:r>
      <w:r w:rsidR="00F8477B" w:rsidRPr="00776359">
        <w:t xml:space="preserve"> </w:t>
      </w:r>
      <w:r w:rsidRPr="00776359">
        <w:t>-</w:t>
      </w:r>
      <w:r w:rsidR="00F8477B" w:rsidRPr="00776359">
        <w:t xml:space="preserve"> </w:t>
      </w:r>
      <w:r w:rsidR="00F96BBB" w:rsidRPr="00776359">
        <w:t>«</w:t>
      </w:r>
      <w:r w:rsidRPr="00776359">
        <w:t>1</w:t>
      </w:r>
      <w:r w:rsidR="00F8477B" w:rsidRPr="00776359">
        <w:t xml:space="preserve"> </w:t>
      </w:r>
      <w:r w:rsidRPr="00776359">
        <w:t>рубль</w:t>
      </w:r>
      <w:r w:rsidR="00F8477B" w:rsidRPr="00776359">
        <w:t xml:space="preserve"> </w:t>
      </w:r>
      <w:r w:rsidRPr="00776359">
        <w:t>участника</w:t>
      </w:r>
      <w:r w:rsidR="00F8477B" w:rsidRPr="00776359">
        <w:t xml:space="preserve"> </w:t>
      </w:r>
      <w:r w:rsidRPr="00776359">
        <w:t>=</w:t>
      </w:r>
      <w:r w:rsidR="00F8477B" w:rsidRPr="00776359">
        <w:t xml:space="preserve"> </w:t>
      </w:r>
      <w:r w:rsidRPr="00776359">
        <w:t>0,5</w:t>
      </w:r>
      <w:r w:rsidR="00F8477B" w:rsidRPr="00776359">
        <w:t xml:space="preserve"> </w:t>
      </w:r>
      <w:r w:rsidRPr="00776359">
        <w:lastRenderedPageBreak/>
        <w:t>рубля</w:t>
      </w:r>
      <w:r w:rsidR="00F8477B" w:rsidRPr="00776359">
        <w:t xml:space="preserve"> </w:t>
      </w:r>
      <w:r w:rsidRPr="00776359">
        <w:t>государства</w:t>
      </w:r>
      <w:r w:rsidR="00F96BBB" w:rsidRPr="00776359">
        <w:t>»</w:t>
      </w:r>
      <w:r w:rsidRPr="00776359">
        <w:t>.</w:t>
      </w:r>
      <w:r w:rsidR="00F8477B" w:rsidRPr="00776359">
        <w:t xml:space="preserve"> </w:t>
      </w:r>
      <w:r w:rsidRPr="00776359">
        <w:t>Максимальный</w:t>
      </w:r>
      <w:r w:rsidR="00F8477B" w:rsidRPr="00776359">
        <w:t xml:space="preserve"> </w:t>
      </w:r>
      <w:r w:rsidRPr="00776359">
        <w:t>объем</w:t>
      </w:r>
      <w:r w:rsidR="00F8477B" w:rsidRPr="00776359">
        <w:t xml:space="preserve"> </w:t>
      </w:r>
      <w:r w:rsidRPr="00776359">
        <w:t>государственной</w:t>
      </w:r>
      <w:r w:rsidR="00F8477B" w:rsidRPr="00776359">
        <w:t xml:space="preserve"> </w:t>
      </w:r>
      <w:r w:rsidRPr="00776359">
        <w:t>поддержки</w:t>
      </w:r>
      <w:r w:rsidR="00F8477B" w:rsidRPr="00776359">
        <w:t xml:space="preserve"> </w:t>
      </w:r>
      <w:r w:rsidRPr="00776359">
        <w:t>в</w:t>
      </w:r>
      <w:r w:rsidR="00F8477B" w:rsidRPr="00776359">
        <w:t xml:space="preserve"> </w:t>
      </w:r>
      <w:r w:rsidRPr="00776359">
        <w:t>этом</w:t>
      </w:r>
      <w:r w:rsidR="00F8477B" w:rsidRPr="00776359">
        <w:t xml:space="preserve"> </w:t>
      </w:r>
      <w:r w:rsidRPr="00776359">
        <w:t>случае</w:t>
      </w:r>
      <w:r w:rsidR="00F8477B" w:rsidRPr="00776359">
        <w:t xml:space="preserve"> </w:t>
      </w:r>
      <w:r w:rsidRPr="00776359">
        <w:t>-</w:t>
      </w:r>
      <w:r w:rsidR="00F8477B" w:rsidRPr="00776359">
        <w:t xml:space="preserve"> </w:t>
      </w:r>
      <w:r w:rsidRPr="00776359">
        <w:t>36</w:t>
      </w:r>
      <w:r w:rsidR="00F8477B" w:rsidRPr="00776359">
        <w:t xml:space="preserve"> </w:t>
      </w:r>
      <w:r w:rsidRPr="00776359">
        <w:t>тыс.</w:t>
      </w:r>
      <w:r w:rsidR="00F8477B" w:rsidRPr="00776359">
        <w:t xml:space="preserve"> </w:t>
      </w:r>
      <w:r w:rsidRPr="00776359">
        <w:t>руб.,</w:t>
      </w:r>
      <w:r w:rsidR="00F8477B" w:rsidRPr="00776359">
        <w:t xml:space="preserve"> </w:t>
      </w:r>
      <w:r w:rsidRPr="00776359">
        <w:t>могут</w:t>
      </w:r>
      <w:r w:rsidR="00F8477B" w:rsidRPr="00776359">
        <w:t xml:space="preserve"> </w:t>
      </w:r>
      <w:r w:rsidRPr="00776359">
        <w:t>получить</w:t>
      </w:r>
      <w:r w:rsidR="00F8477B" w:rsidRPr="00776359">
        <w:t xml:space="preserve"> </w:t>
      </w:r>
      <w:r w:rsidRPr="00776359">
        <w:t>те</w:t>
      </w:r>
      <w:r w:rsidR="00F8477B" w:rsidRPr="00776359">
        <w:t xml:space="preserve"> </w:t>
      </w:r>
      <w:r w:rsidRPr="00776359">
        <w:t>граждане,</w:t>
      </w:r>
      <w:r w:rsidR="00F8477B" w:rsidRPr="00776359">
        <w:t xml:space="preserve"> </w:t>
      </w:r>
      <w:r w:rsidRPr="00776359">
        <w:t>чей</w:t>
      </w:r>
      <w:r w:rsidR="00F8477B" w:rsidRPr="00776359">
        <w:t xml:space="preserve"> </w:t>
      </w:r>
      <w:r w:rsidRPr="00776359">
        <w:t>взнос</w:t>
      </w:r>
      <w:r w:rsidR="00F8477B" w:rsidRPr="00776359">
        <w:t xml:space="preserve"> </w:t>
      </w:r>
      <w:r w:rsidRPr="00776359">
        <w:t>по</w:t>
      </w:r>
      <w:r w:rsidR="00F8477B" w:rsidRPr="00776359">
        <w:t xml:space="preserve"> </w:t>
      </w:r>
      <w:r w:rsidRPr="00776359">
        <w:t>ПДС</w:t>
      </w:r>
      <w:r w:rsidR="00F8477B" w:rsidRPr="00776359">
        <w:t xml:space="preserve"> </w:t>
      </w:r>
      <w:r w:rsidRPr="00776359">
        <w:t>составит</w:t>
      </w:r>
      <w:r w:rsidR="00F8477B" w:rsidRPr="00776359">
        <w:t xml:space="preserve"> </w:t>
      </w:r>
      <w:r w:rsidRPr="00776359">
        <w:t>72</w:t>
      </w:r>
      <w:r w:rsidR="00F8477B" w:rsidRPr="00776359">
        <w:t xml:space="preserve"> </w:t>
      </w:r>
      <w:r w:rsidRPr="00776359">
        <w:t>тыс.</w:t>
      </w:r>
      <w:r w:rsidR="00F8477B" w:rsidRPr="00776359">
        <w:t xml:space="preserve"> </w:t>
      </w:r>
      <w:r w:rsidRPr="00776359">
        <w:t>руб.</w:t>
      </w:r>
    </w:p>
    <w:p w:rsidR="007C7CF9" w:rsidRPr="00776359" w:rsidRDefault="007C7CF9" w:rsidP="007C7CF9">
      <w:r w:rsidRPr="00776359">
        <w:t>В</w:t>
      </w:r>
      <w:r w:rsidR="00F8477B" w:rsidRPr="00776359">
        <w:t xml:space="preserve"> </w:t>
      </w:r>
      <w:r w:rsidRPr="00776359">
        <w:t>случае</w:t>
      </w:r>
      <w:r w:rsidR="00F8477B" w:rsidRPr="00776359">
        <w:t xml:space="preserve"> </w:t>
      </w:r>
      <w:r w:rsidRPr="00776359">
        <w:t>же</w:t>
      </w:r>
      <w:r w:rsidR="00F8477B" w:rsidRPr="00776359">
        <w:t xml:space="preserve"> </w:t>
      </w:r>
      <w:r w:rsidRPr="00776359">
        <w:t>если</w:t>
      </w:r>
      <w:r w:rsidR="00F8477B" w:rsidRPr="00776359">
        <w:t xml:space="preserve"> </w:t>
      </w:r>
      <w:r w:rsidRPr="00776359">
        <w:t>доход</w:t>
      </w:r>
      <w:r w:rsidR="00F8477B" w:rsidRPr="00776359">
        <w:t xml:space="preserve"> </w:t>
      </w:r>
      <w:r w:rsidRPr="00776359">
        <w:t>участника</w:t>
      </w:r>
      <w:r w:rsidR="00F8477B" w:rsidRPr="00776359">
        <w:t xml:space="preserve"> </w:t>
      </w:r>
      <w:r w:rsidRPr="00776359">
        <w:t>ПДС</w:t>
      </w:r>
      <w:r w:rsidR="00F8477B" w:rsidRPr="00776359">
        <w:t xml:space="preserve"> </w:t>
      </w:r>
      <w:r w:rsidRPr="00776359">
        <w:t>превышает</w:t>
      </w:r>
      <w:r w:rsidR="00F8477B" w:rsidRPr="00776359">
        <w:t xml:space="preserve"> </w:t>
      </w:r>
      <w:r w:rsidRPr="00776359">
        <w:t>150</w:t>
      </w:r>
      <w:r w:rsidR="00F8477B" w:rsidRPr="00776359">
        <w:t xml:space="preserve"> </w:t>
      </w:r>
      <w:r w:rsidRPr="00776359">
        <w:t>тыс.</w:t>
      </w:r>
      <w:r w:rsidR="00F8477B" w:rsidRPr="00776359">
        <w:t xml:space="preserve"> </w:t>
      </w:r>
      <w:r w:rsidRPr="00776359">
        <w:t>руб.</w:t>
      </w:r>
      <w:r w:rsidR="00F8477B" w:rsidRPr="00776359">
        <w:t xml:space="preserve"> </w:t>
      </w:r>
      <w:r w:rsidRPr="00776359">
        <w:t>в</w:t>
      </w:r>
      <w:r w:rsidR="00F8477B" w:rsidRPr="00776359">
        <w:t xml:space="preserve"> </w:t>
      </w:r>
      <w:r w:rsidRPr="00776359">
        <w:t>месяц,</w:t>
      </w:r>
      <w:r w:rsidR="00F8477B" w:rsidRPr="00776359">
        <w:t xml:space="preserve"> </w:t>
      </w:r>
      <w:r w:rsidRPr="00776359">
        <w:t>формула</w:t>
      </w:r>
      <w:r w:rsidR="00F8477B" w:rsidRPr="00776359">
        <w:t xml:space="preserve"> </w:t>
      </w:r>
      <w:r w:rsidRPr="00776359">
        <w:t>расчета</w:t>
      </w:r>
      <w:r w:rsidR="00F8477B" w:rsidRPr="00776359">
        <w:t xml:space="preserve"> </w:t>
      </w:r>
      <w:r w:rsidRPr="00776359">
        <w:t>размера</w:t>
      </w:r>
      <w:r w:rsidR="00F8477B" w:rsidRPr="00776359">
        <w:t xml:space="preserve"> </w:t>
      </w:r>
      <w:r w:rsidRPr="00776359">
        <w:t>дополнительного</w:t>
      </w:r>
      <w:r w:rsidR="00F8477B" w:rsidRPr="00776359">
        <w:t xml:space="preserve"> </w:t>
      </w:r>
      <w:r w:rsidRPr="00776359">
        <w:t>стимулирующего</w:t>
      </w:r>
      <w:r w:rsidR="00F8477B" w:rsidRPr="00776359">
        <w:t xml:space="preserve"> </w:t>
      </w:r>
      <w:r w:rsidRPr="00776359">
        <w:t>взноса</w:t>
      </w:r>
      <w:r w:rsidR="00F8477B" w:rsidRPr="00776359">
        <w:t xml:space="preserve"> </w:t>
      </w:r>
      <w:r w:rsidRPr="00776359">
        <w:t>-</w:t>
      </w:r>
      <w:r w:rsidR="00F8477B" w:rsidRPr="00776359">
        <w:t xml:space="preserve"> </w:t>
      </w:r>
      <w:r w:rsidR="00F96BBB" w:rsidRPr="00776359">
        <w:t>«</w:t>
      </w:r>
      <w:r w:rsidRPr="00776359">
        <w:t>1</w:t>
      </w:r>
      <w:r w:rsidR="00F8477B" w:rsidRPr="00776359">
        <w:t xml:space="preserve"> </w:t>
      </w:r>
      <w:r w:rsidRPr="00776359">
        <w:t>рубль</w:t>
      </w:r>
      <w:r w:rsidR="00F8477B" w:rsidRPr="00776359">
        <w:t xml:space="preserve"> </w:t>
      </w:r>
      <w:r w:rsidRPr="00776359">
        <w:t>участника</w:t>
      </w:r>
      <w:r w:rsidR="00F8477B" w:rsidRPr="00776359">
        <w:t xml:space="preserve"> </w:t>
      </w:r>
      <w:r w:rsidRPr="00776359">
        <w:t>=</w:t>
      </w:r>
      <w:r w:rsidR="00F8477B" w:rsidRPr="00776359">
        <w:t xml:space="preserve"> </w:t>
      </w:r>
      <w:r w:rsidRPr="00776359">
        <w:t>0,25</w:t>
      </w:r>
      <w:r w:rsidR="00F8477B" w:rsidRPr="00776359">
        <w:t xml:space="preserve"> </w:t>
      </w:r>
      <w:r w:rsidRPr="00776359">
        <w:t>руб.</w:t>
      </w:r>
      <w:r w:rsidR="00F8477B" w:rsidRPr="00776359">
        <w:t xml:space="preserve"> </w:t>
      </w:r>
      <w:r w:rsidRPr="00776359">
        <w:t>государства.</w:t>
      </w:r>
      <w:r w:rsidR="00F8477B" w:rsidRPr="00776359">
        <w:t xml:space="preserve"> </w:t>
      </w:r>
      <w:r w:rsidRPr="00776359">
        <w:t>Чтобы</w:t>
      </w:r>
      <w:r w:rsidR="00F8477B" w:rsidRPr="00776359">
        <w:t xml:space="preserve"> </w:t>
      </w:r>
      <w:r w:rsidRPr="00776359">
        <w:t>получить</w:t>
      </w:r>
      <w:r w:rsidR="00F8477B" w:rsidRPr="00776359">
        <w:t xml:space="preserve"> </w:t>
      </w:r>
      <w:r w:rsidRPr="00776359">
        <w:t>государственную</w:t>
      </w:r>
      <w:r w:rsidR="00F8477B" w:rsidRPr="00776359">
        <w:t xml:space="preserve"> </w:t>
      </w:r>
      <w:r w:rsidRPr="00776359">
        <w:t>поддержку</w:t>
      </w:r>
      <w:r w:rsidR="00F8477B" w:rsidRPr="00776359">
        <w:t xml:space="preserve"> </w:t>
      </w:r>
      <w:r w:rsidRPr="00776359">
        <w:t>в</w:t>
      </w:r>
      <w:r w:rsidR="00F8477B" w:rsidRPr="00776359">
        <w:t xml:space="preserve"> </w:t>
      </w:r>
      <w:r w:rsidRPr="00776359">
        <w:t>виде</w:t>
      </w:r>
      <w:r w:rsidR="00F8477B" w:rsidRPr="00776359">
        <w:t xml:space="preserve"> </w:t>
      </w:r>
      <w:r w:rsidRPr="00776359">
        <w:t>дополнительного</w:t>
      </w:r>
      <w:r w:rsidR="00F8477B" w:rsidRPr="00776359">
        <w:t xml:space="preserve"> </w:t>
      </w:r>
      <w:r w:rsidRPr="00776359">
        <w:t>стимулирующего</w:t>
      </w:r>
      <w:r w:rsidR="00F8477B" w:rsidRPr="00776359">
        <w:t xml:space="preserve"> </w:t>
      </w:r>
      <w:r w:rsidRPr="00776359">
        <w:t>взноса</w:t>
      </w:r>
      <w:r w:rsidR="00F8477B" w:rsidRPr="00776359">
        <w:t xml:space="preserve"> </w:t>
      </w:r>
      <w:r w:rsidRPr="00776359">
        <w:t>в</w:t>
      </w:r>
      <w:r w:rsidR="00F8477B" w:rsidRPr="00776359">
        <w:t xml:space="preserve"> </w:t>
      </w:r>
      <w:r w:rsidRPr="00776359">
        <w:t>размере</w:t>
      </w:r>
      <w:r w:rsidR="00F8477B" w:rsidRPr="00776359">
        <w:t xml:space="preserve"> </w:t>
      </w:r>
      <w:r w:rsidRPr="00776359">
        <w:t>36</w:t>
      </w:r>
      <w:r w:rsidR="00F8477B" w:rsidRPr="00776359">
        <w:t xml:space="preserve"> </w:t>
      </w:r>
      <w:r w:rsidRPr="00776359">
        <w:t>тыс.</w:t>
      </w:r>
      <w:r w:rsidR="00F8477B" w:rsidRPr="00776359">
        <w:t xml:space="preserve"> </w:t>
      </w:r>
      <w:r w:rsidRPr="00776359">
        <w:t>в</w:t>
      </w:r>
      <w:r w:rsidR="00F8477B" w:rsidRPr="00776359">
        <w:t xml:space="preserve"> </w:t>
      </w:r>
      <w:r w:rsidRPr="00776359">
        <w:t>год,</w:t>
      </w:r>
      <w:r w:rsidR="00F8477B" w:rsidRPr="00776359">
        <w:t xml:space="preserve"> </w:t>
      </w:r>
      <w:r w:rsidRPr="00776359">
        <w:t>необходимо</w:t>
      </w:r>
      <w:r w:rsidR="00F8477B" w:rsidRPr="00776359">
        <w:t xml:space="preserve"> </w:t>
      </w:r>
      <w:r w:rsidRPr="00776359">
        <w:t>сделать</w:t>
      </w:r>
      <w:r w:rsidR="00F8477B" w:rsidRPr="00776359">
        <w:t xml:space="preserve"> </w:t>
      </w:r>
      <w:r w:rsidRPr="00776359">
        <w:t>взносы</w:t>
      </w:r>
      <w:r w:rsidR="00F8477B" w:rsidRPr="00776359">
        <w:t xml:space="preserve"> </w:t>
      </w:r>
      <w:r w:rsidRPr="00776359">
        <w:t>на</w:t>
      </w:r>
      <w:r w:rsidR="00F8477B" w:rsidRPr="00776359">
        <w:t xml:space="preserve"> </w:t>
      </w:r>
      <w:r w:rsidRPr="00776359">
        <w:t>общую</w:t>
      </w:r>
      <w:r w:rsidR="00F8477B" w:rsidRPr="00776359">
        <w:t xml:space="preserve"> </w:t>
      </w:r>
      <w:r w:rsidRPr="00776359">
        <w:t>сумму</w:t>
      </w:r>
      <w:r w:rsidR="00F8477B" w:rsidRPr="00776359">
        <w:t xml:space="preserve"> </w:t>
      </w:r>
      <w:r w:rsidRPr="00776359">
        <w:t>144</w:t>
      </w:r>
      <w:r w:rsidR="00F8477B" w:rsidRPr="00776359">
        <w:t xml:space="preserve"> </w:t>
      </w:r>
      <w:r w:rsidRPr="00776359">
        <w:t>тыс.</w:t>
      </w:r>
      <w:r w:rsidR="00F8477B" w:rsidRPr="00776359">
        <w:t xml:space="preserve"> </w:t>
      </w:r>
      <w:r w:rsidRPr="00776359">
        <w:t>руб.</w:t>
      </w:r>
      <w:r w:rsidR="00F8477B" w:rsidRPr="00776359">
        <w:t xml:space="preserve"> </w:t>
      </w:r>
      <w:r w:rsidRPr="00776359">
        <w:t>в</w:t>
      </w:r>
      <w:r w:rsidR="00F8477B" w:rsidRPr="00776359">
        <w:t xml:space="preserve"> </w:t>
      </w:r>
      <w:r w:rsidRPr="00776359">
        <w:t>год.</w:t>
      </w:r>
    </w:p>
    <w:p w:rsidR="007C7CF9" w:rsidRPr="00776359" w:rsidRDefault="007C7CF9" w:rsidP="007C7CF9">
      <w:r w:rsidRPr="00776359">
        <w:t>Также</w:t>
      </w:r>
      <w:r w:rsidR="00F8477B" w:rsidRPr="00776359">
        <w:t xml:space="preserve"> </w:t>
      </w:r>
      <w:r w:rsidRPr="00776359">
        <w:t>участники</w:t>
      </w:r>
      <w:r w:rsidR="00F8477B" w:rsidRPr="00776359">
        <w:t xml:space="preserve"> </w:t>
      </w:r>
      <w:r w:rsidRPr="00776359">
        <w:t>программы</w:t>
      </w:r>
      <w:r w:rsidR="00F8477B" w:rsidRPr="00776359">
        <w:t xml:space="preserve"> </w:t>
      </w:r>
      <w:r w:rsidRPr="00776359">
        <w:t>смогут</w:t>
      </w:r>
      <w:r w:rsidR="00F8477B" w:rsidRPr="00776359">
        <w:t xml:space="preserve"> </w:t>
      </w:r>
      <w:r w:rsidRPr="00776359">
        <w:t>получить</w:t>
      </w:r>
      <w:r w:rsidR="00F8477B" w:rsidRPr="00776359">
        <w:t xml:space="preserve"> </w:t>
      </w:r>
      <w:r w:rsidRPr="00776359">
        <w:t>налоговый</w:t>
      </w:r>
      <w:r w:rsidR="00F8477B" w:rsidRPr="00776359">
        <w:t xml:space="preserve"> </w:t>
      </w:r>
      <w:r w:rsidRPr="00776359">
        <w:t>вычет</w:t>
      </w:r>
      <w:r w:rsidR="00F8477B" w:rsidRPr="00776359">
        <w:t xml:space="preserve"> </w:t>
      </w:r>
      <w:r w:rsidRPr="00776359">
        <w:t>в</w:t>
      </w:r>
      <w:r w:rsidR="00F8477B" w:rsidRPr="00776359">
        <w:t xml:space="preserve"> </w:t>
      </w:r>
      <w:r w:rsidRPr="00776359">
        <w:t>сумме</w:t>
      </w:r>
      <w:r w:rsidR="00F8477B" w:rsidRPr="00776359">
        <w:t xml:space="preserve"> </w:t>
      </w:r>
      <w:r w:rsidRPr="00776359">
        <w:t>до</w:t>
      </w:r>
      <w:r w:rsidR="00F8477B" w:rsidRPr="00776359">
        <w:t xml:space="preserve"> </w:t>
      </w:r>
      <w:r w:rsidRPr="00776359">
        <w:t>52</w:t>
      </w:r>
      <w:r w:rsidR="00F8477B" w:rsidRPr="00776359">
        <w:t xml:space="preserve"> </w:t>
      </w:r>
      <w:r w:rsidRPr="00776359">
        <w:t>тыс.</w:t>
      </w:r>
      <w:r w:rsidR="00F8477B" w:rsidRPr="00776359">
        <w:t xml:space="preserve"> </w:t>
      </w:r>
      <w:r w:rsidRPr="00776359">
        <w:t>рублей</w:t>
      </w:r>
      <w:r w:rsidR="00F8477B" w:rsidRPr="00776359">
        <w:t xml:space="preserve"> </w:t>
      </w:r>
      <w:r w:rsidRPr="00776359">
        <w:t>в</w:t>
      </w:r>
      <w:r w:rsidR="00F8477B" w:rsidRPr="00776359">
        <w:t xml:space="preserve"> </w:t>
      </w:r>
      <w:r w:rsidRPr="00776359">
        <w:t>год</w:t>
      </w:r>
      <w:r w:rsidR="00F8477B" w:rsidRPr="00776359">
        <w:t xml:space="preserve"> </w:t>
      </w:r>
      <w:r w:rsidRPr="00776359">
        <w:t>(13%</w:t>
      </w:r>
      <w:r w:rsidR="00F8477B" w:rsidRPr="00776359">
        <w:t xml:space="preserve"> </w:t>
      </w:r>
      <w:r w:rsidRPr="00776359">
        <w:t>от</w:t>
      </w:r>
      <w:r w:rsidR="00F8477B" w:rsidRPr="00776359">
        <w:t xml:space="preserve"> </w:t>
      </w:r>
      <w:r w:rsidRPr="00776359">
        <w:t>внесенной</w:t>
      </w:r>
      <w:r w:rsidR="00F8477B" w:rsidRPr="00776359">
        <w:t xml:space="preserve"> </w:t>
      </w:r>
      <w:r w:rsidRPr="00776359">
        <w:t>в</w:t>
      </w:r>
      <w:r w:rsidR="00F8477B" w:rsidRPr="00776359">
        <w:t xml:space="preserve"> </w:t>
      </w:r>
      <w:r w:rsidRPr="00776359">
        <w:t>рамках</w:t>
      </w:r>
      <w:r w:rsidR="00F8477B" w:rsidRPr="00776359">
        <w:t xml:space="preserve"> </w:t>
      </w:r>
      <w:r w:rsidRPr="00776359">
        <w:t>программы</w:t>
      </w:r>
      <w:r w:rsidR="00F8477B" w:rsidRPr="00776359">
        <w:t xml:space="preserve"> </w:t>
      </w:r>
      <w:r w:rsidRPr="00776359">
        <w:t>суммы).</w:t>
      </w:r>
    </w:p>
    <w:p w:rsidR="007C7CF9" w:rsidRPr="00776359" w:rsidRDefault="007C7CF9" w:rsidP="007C7CF9">
      <w:r w:rsidRPr="00776359">
        <w:t>Законом</w:t>
      </w:r>
      <w:r w:rsidR="00F8477B" w:rsidRPr="00776359">
        <w:t xml:space="preserve"> </w:t>
      </w:r>
      <w:r w:rsidRPr="00776359">
        <w:t>также</w:t>
      </w:r>
      <w:r w:rsidR="00F8477B" w:rsidRPr="00776359">
        <w:t xml:space="preserve"> </w:t>
      </w:r>
      <w:r w:rsidRPr="00776359">
        <w:t>вносятся</w:t>
      </w:r>
      <w:r w:rsidR="00F8477B" w:rsidRPr="00776359">
        <w:t xml:space="preserve"> </w:t>
      </w:r>
      <w:r w:rsidRPr="00776359">
        <w:t>изменения</w:t>
      </w:r>
      <w:r w:rsidR="00F8477B" w:rsidRPr="00776359">
        <w:t xml:space="preserve"> </w:t>
      </w:r>
      <w:r w:rsidRPr="00776359">
        <w:t>в</w:t>
      </w:r>
      <w:r w:rsidR="00F8477B" w:rsidRPr="00776359">
        <w:t xml:space="preserve"> </w:t>
      </w:r>
      <w:r w:rsidRPr="00776359">
        <w:t>ряд</w:t>
      </w:r>
      <w:r w:rsidR="00F8477B" w:rsidRPr="00776359">
        <w:t xml:space="preserve"> </w:t>
      </w:r>
      <w:r w:rsidRPr="00776359">
        <w:t>иных</w:t>
      </w:r>
      <w:r w:rsidR="00F8477B" w:rsidRPr="00776359">
        <w:t xml:space="preserve"> </w:t>
      </w:r>
      <w:r w:rsidRPr="00776359">
        <w:t>законодательных</w:t>
      </w:r>
      <w:r w:rsidR="00F8477B" w:rsidRPr="00776359">
        <w:t xml:space="preserve"> </w:t>
      </w:r>
      <w:r w:rsidRPr="00776359">
        <w:t>актов</w:t>
      </w:r>
      <w:r w:rsidR="00F8477B" w:rsidRPr="00776359">
        <w:t xml:space="preserve"> </w:t>
      </w:r>
      <w:r w:rsidRPr="00776359">
        <w:t>Российской</w:t>
      </w:r>
      <w:r w:rsidR="00F8477B" w:rsidRPr="00776359">
        <w:t xml:space="preserve"> </w:t>
      </w:r>
      <w:r w:rsidRPr="00776359">
        <w:t>Федерации.</w:t>
      </w:r>
      <w:r w:rsidR="00F8477B" w:rsidRPr="00776359">
        <w:t xml:space="preserve"> </w:t>
      </w:r>
      <w:r w:rsidRPr="00776359">
        <w:t>Эти</w:t>
      </w:r>
      <w:r w:rsidR="00F8477B" w:rsidRPr="00776359">
        <w:t xml:space="preserve"> </w:t>
      </w:r>
      <w:r w:rsidRPr="00776359">
        <w:t>изменения,</w:t>
      </w:r>
      <w:r w:rsidR="00F8477B" w:rsidRPr="00776359">
        <w:t xml:space="preserve"> </w:t>
      </w:r>
      <w:r w:rsidRPr="00776359">
        <w:t>в</w:t>
      </w:r>
      <w:r w:rsidR="00F8477B" w:rsidRPr="00776359">
        <w:t xml:space="preserve"> </w:t>
      </w:r>
      <w:r w:rsidRPr="00776359">
        <w:t>частности,</w:t>
      </w:r>
      <w:r w:rsidR="00F8477B" w:rsidRPr="00776359">
        <w:t xml:space="preserve"> </w:t>
      </w:r>
      <w:r w:rsidRPr="00776359">
        <w:t>предусматривают</w:t>
      </w:r>
      <w:r w:rsidR="00F8477B" w:rsidRPr="00776359">
        <w:t xml:space="preserve"> </w:t>
      </w:r>
      <w:r w:rsidRPr="00776359">
        <w:t>включение</w:t>
      </w:r>
      <w:r w:rsidR="00F8477B" w:rsidRPr="00776359">
        <w:t xml:space="preserve"> </w:t>
      </w:r>
      <w:r w:rsidRPr="00776359">
        <w:t>долгосрочных</w:t>
      </w:r>
      <w:r w:rsidR="00F8477B" w:rsidRPr="00776359">
        <w:t xml:space="preserve"> </w:t>
      </w:r>
      <w:r w:rsidRPr="00776359">
        <w:t>сбережений</w:t>
      </w:r>
      <w:r w:rsidR="00F8477B" w:rsidRPr="00776359">
        <w:t xml:space="preserve"> </w:t>
      </w:r>
      <w:r w:rsidRPr="00776359">
        <w:t>граждан</w:t>
      </w:r>
      <w:r w:rsidR="00F8477B" w:rsidRPr="00776359">
        <w:t xml:space="preserve"> </w:t>
      </w:r>
      <w:r w:rsidRPr="00776359">
        <w:t>в</w:t>
      </w:r>
      <w:r w:rsidR="00F8477B" w:rsidRPr="00776359">
        <w:t xml:space="preserve"> </w:t>
      </w:r>
      <w:r w:rsidRPr="00776359">
        <w:t>систему</w:t>
      </w:r>
      <w:r w:rsidR="00F8477B" w:rsidRPr="00776359">
        <w:t xml:space="preserve"> </w:t>
      </w:r>
      <w:r w:rsidRPr="00776359">
        <w:t>гарантирования</w:t>
      </w:r>
      <w:r w:rsidR="00F8477B" w:rsidRPr="00776359">
        <w:t xml:space="preserve"> </w:t>
      </w:r>
      <w:r w:rsidRPr="00776359">
        <w:t>прав</w:t>
      </w:r>
      <w:r w:rsidR="00F8477B" w:rsidRPr="00776359">
        <w:t xml:space="preserve"> </w:t>
      </w:r>
      <w:r w:rsidRPr="00776359">
        <w:t>участников</w:t>
      </w:r>
      <w:r w:rsidR="00F8477B" w:rsidRPr="00776359">
        <w:t xml:space="preserve"> </w:t>
      </w:r>
      <w:r w:rsidRPr="00776359">
        <w:t>негосударственных</w:t>
      </w:r>
      <w:r w:rsidR="00F8477B" w:rsidRPr="00776359">
        <w:t xml:space="preserve"> </w:t>
      </w:r>
      <w:r w:rsidRPr="00776359">
        <w:t>пенсионных</w:t>
      </w:r>
      <w:r w:rsidR="00F8477B" w:rsidRPr="00776359">
        <w:t xml:space="preserve"> </w:t>
      </w:r>
      <w:r w:rsidRPr="00776359">
        <w:t>фондов,</w:t>
      </w:r>
      <w:r w:rsidR="00F8477B" w:rsidRPr="00776359">
        <w:t xml:space="preserve"> </w:t>
      </w:r>
      <w:r w:rsidRPr="00776359">
        <w:t>предполагающую</w:t>
      </w:r>
      <w:r w:rsidR="00F8477B" w:rsidRPr="00776359">
        <w:t xml:space="preserve"> </w:t>
      </w:r>
      <w:r w:rsidRPr="00776359">
        <w:t>страхование</w:t>
      </w:r>
      <w:r w:rsidR="00F8477B" w:rsidRPr="00776359">
        <w:t xml:space="preserve"> </w:t>
      </w:r>
      <w:r w:rsidRPr="00776359">
        <w:t>таких</w:t>
      </w:r>
      <w:r w:rsidR="00F8477B" w:rsidRPr="00776359">
        <w:t xml:space="preserve"> </w:t>
      </w:r>
      <w:r w:rsidRPr="00776359">
        <w:t>средств</w:t>
      </w:r>
      <w:r w:rsidR="00F8477B" w:rsidRPr="00776359">
        <w:t xml:space="preserve"> </w:t>
      </w:r>
      <w:r w:rsidRPr="00776359">
        <w:t>в</w:t>
      </w:r>
      <w:r w:rsidR="00F8477B" w:rsidRPr="00776359">
        <w:t xml:space="preserve"> </w:t>
      </w:r>
      <w:r w:rsidRPr="00776359">
        <w:t>пределах</w:t>
      </w:r>
      <w:r w:rsidR="00F8477B" w:rsidRPr="00776359">
        <w:t xml:space="preserve"> </w:t>
      </w:r>
      <w:r w:rsidRPr="00776359">
        <w:t>2,8</w:t>
      </w:r>
      <w:r w:rsidR="00F8477B" w:rsidRPr="00776359">
        <w:t xml:space="preserve"> </w:t>
      </w:r>
      <w:r w:rsidRPr="00776359">
        <w:t>млн</w:t>
      </w:r>
      <w:r w:rsidR="00F8477B" w:rsidRPr="00776359">
        <w:t xml:space="preserve"> </w:t>
      </w:r>
      <w:r w:rsidRPr="00776359">
        <w:t>рублей.</w:t>
      </w:r>
      <w:r w:rsidR="00F8477B" w:rsidRPr="00776359">
        <w:t xml:space="preserve"> </w:t>
      </w:r>
      <w:r w:rsidRPr="00776359">
        <w:t>То</w:t>
      </w:r>
      <w:r w:rsidR="00F8477B" w:rsidRPr="00776359">
        <w:t xml:space="preserve"> </w:t>
      </w:r>
      <w:r w:rsidRPr="00776359">
        <w:t>есть</w:t>
      </w:r>
      <w:r w:rsidR="00F8477B" w:rsidRPr="00776359">
        <w:t xml:space="preserve"> </w:t>
      </w:r>
      <w:r w:rsidRPr="00776359">
        <w:t>в</w:t>
      </w:r>
      <w:r w:rsidR="00F8477B" w:rsidRPr="00776359">
        <w:t xml:space="preserve"> </w:t>
      </w:r>
      <w:r w:rsidRPr="00776359">
        <w:t>случае</w:t>
      </w:r>
      <w:r w:rsidR="00F8477B" w:rsidRPr="00776359">
        <w:t xml:space="preserve"> </w:t>
      </w:r>
      <w:r w:rsidRPr="00776359">
        <w:t>ухода</w:t>
      </w:r>
      <w:r w:rsidR="00F8477B" w:rsidRPr="00776359">
        <w:t xml:space="preserve"> </w:t>
      </w:r>
      <w:r w:rsidRPr="00776359">
        <w:t>с</w:t>
      </w:r>
      <w:r w:rsidR="00F8477B" w:rsidRPr="00776359">
        <w:t xml:space="preserve"> </w:t>
      </w:r>
      <w:r w:rsidRPr="00776359">
        <w:t>рынка</w:t>
      </w:r>
      <w:r w:rsidR="00F8477B" w:rsidRPr="00776359">
        <w:t xml:space="preserve"> </w:t>
      </w:r>
      <w:r w:rsidRPr="00776359">
        <w:t>или</w:t>
      </w:r>
      <w:r w:rsidR="00F8477B" w:rsidRPr="00776359">
        <w:t xml:space="preserve"> </w:t>
      </w:r>
      <w:r w:rsidRPr="00776359">
        <w:t>банкротства</w:t>
      </w:r>
      <w:r w:rsidR="00F8477B" w:rsidRPr="00776359">
        <w:t xml:space="preserve"> </w:t>
      </w:r>
      <w:r w:rsidRPr="00776359">
        <w:t>НПФ,</w:t>
      </w:r>
      <w:r w:rsidR="00F8477B" w:rsidRPr="00776359">
        <w:t xml:space="preserve"> </w:t>
      </w:r>
      <w:r w:rsidRPr="00776359">
        <w:t>государство</w:t>
      </w:r>
      <w:r w:rsidR="00F8477B" w:rsidRPr="00776359">
        <w:t xml:space="preserve"> </w:t>
      </w:r>
      <w:r w:rsidRPr="00776359">
        <w:t>гарантирует</w:t>
      </w:r>
      <w:r w:rsidR="00F8477B" w:rsidRPr="00776359">
        <w:t xml:space="preserve"> </w:t>
      </w:r>
      <w:r w:rsidRPr="00776359">
        <w:t>выплаты</w:t>
      </w:r>
      <w:r w:rsidR="00F8477B" w:rsidRPr="00776359">
        <w:t xml:space="preserve"> </w:t>
      </w:r>
      <w:r w:rsidRPr="00776359">
        <w:t>по</w:t>
      </w:r>
      <w:r w:rsidR="00F8477B" w:rsidRPr="00776359">
        <w:t xml:space="preserve"> </w:t>
      </w:r>
      <w:r w:rsidRPr="00776359">
        <w:t>новой</w:t>
      </w:r>
      <w:r w:rsidR="00F8477B" w:rsidRPr="00776359">
        <w:t xml:space="preserve"> </w:t>
      </w:r>
      <w:r w:rsidRPr="00776359">
        <w:t>программе.</w:t>
      </w:r>
    </w:p>
    <w:p w:rsidR="007C7CF9" w:rsidRPr="00776359" w:rsidRDefault="007C7CF9" w:rsidP="007C7CF9">
      <w:r w:rsidRPr="00776359">
        <w:t>Функции</w:t>
      </w:r>
      <w:r w:rsidR="00F8477B" w:rsidRPr="00776359">
        <w:t xml:space="preserve"> </w:t>
      </w:r>
      <w:r w:rsidRPr="00776359">
        <w:t>доверительного</w:t>
      </w:r>
      <w:r w:rsidR="00F8477B" w:rsidRPr="00776359">
        <w:t xml:space="preserve"> </w:t>
      </w:r>
      <w:r w:rsidRPr="00776359">
        <w:t>управления</w:t>
      </w:r>
      <w:r w:rsidR="00F8477B" w:rsidRPr="00776359">
        <w:t xml:space="preserve"> </w:t>
      </w:r>
      <w:r w:rsidRPr="00776359">
        <w:t>средствами</w:t>
      </w:r>
      <w:r w:rsidR="00F8477B" w:rsidRPr="00776359">
        <w:t xml:space="preserve"> </w:t>
      </w:r>
      <w:r w:rsidRPr="00776359">
        <w:t>пенсионных</w:t>
      </w:r>
      <w:r w:rsidR="00F8477B" w:rsidRPr="00776359">
        <w:t xml:space="preserve"> </w:t>
      </w:r>
      <w:r w:rsidRPr="00776359">
        <w:t>накоплений</w:t>
      </w:r>
      <w:r w:rsidR="00F8477B" w:rsidRPr="00776359">
        <w:t xml:space="preserve"> </w:t>
      </w:r>
      <w:r w:rsidRPr="00776359">
        <w:t>возложены</w:t>
      </w:r>
      <w:r w:rsidR="00F8477B" w:rsidRPr="00776359">
        <w:t xml:space="preserve"> </w:t>
      </w:r>
      <w:r w:rsidRPr="00776359">
        <w:t>на</w:t>
      </w:r>
      <w:r w:rsidR="00F8477B" w:rsidRPr="00776359">
        <w:t xml:space="preserve"> </w:t>
      </w:r>
      <w:r w:rsidRPr="00776359">
        <w:t>госкорпорацию</w:t>
      </w:r>
      <w:r w:rsidR="00F8477B" w:rsidRPr="00776359">
        <w:t xml:space="preserve"> </w:t>
      </w:r>
      <w:r w:rsidRPr="00776359">
        <w:t>развития</w:t>
      </w:r>
      <w:r w:rsidR="00F8477B" w:rsidRPr="00776359">
        <w:t xml:space="preserve"> </w:t>
      </w:r>
      <w:r w:rsidRPr="00776359">
        <w:t>ВЭБ.РФ.</w:t>
      </w:r>
      <w:r w:rsidR="00F8477B" w:rsidRPr="00776359">
        <w:t xml:space="preserve"> </w:t>
      </w:r>
      <w:r w:rsidRPr="00776359">
        <w:t>Система</w:t>
      </w:r>
      <w:r w:rsidR="00F8477B" w:rsidRPr="00776359">
        <w:t xml:space="preserve"> </w:t>
      </w:r>
      <w:r w:rsidRPr="00776359">
        <w:t>гарантирования</w:t>
      </w:r>
      <w:r w:rsidR="00F8477B" w:rsidRPr="00776359">
        <w:t xml:space="preserve"> </w:t>
      </w:r>
      <w:r w:rsidRPr="00776359">
        <w:t>прав</w:t>
      </w:r>
      <w:r w:rsidR="00F8477B" w:rsidRPr="00776359">
        <w:t xml:space="preserve"> </w:t>
      </w:r>
      <w:r w:rsidRPr="00776359">
        <w:t>участников</w:t>
      </w:r>
      <w:r w:rsidR="00F8477B" w:rsidRPr="00776359">
        <w:t xml:space="preserve"> </w:t>
      </w:r>
      <w:r w:rsidRPr="00776359">
        <w:t>пенсионных</w:t>
      </w:r>
      <w:r w:rsidR="00F8477B" w:rsidRPr="00776359">
        <w:t xml:space="preserve"> </w:t>
      </w:r>
      <w:r w:rsidRPr="00776359">
        <w:t>программ</w:t>
      </w:r>
      <w:r w:rsidR="00F8477B" w:rsidRPr="00776359">
        <w:t xml:space="preserve"> </w:t>
      </w:r>
      <w:r w:rsidRPr="00776359">
        <w:t>в</w:t>
      </w:r>
      <w:r w:rsidR="00F8477B" w:rsidRPr="00776359">
        <w:t xml:space="preserve"> </w:t>
      </w:r>
      <w:r w:rsidRPr="00776359">
        <w:t>рамках</w:t>
      </w:r>
      <w:r w:rsidR="00F8477B" w:rsidRPr="00776359">
        <w:t xml:space="preserve"> </w:t>
      </w:r>
      <w:r w:rsidRPr="00776359">
        <w:t>НПФ</w:t>
      </w:r>
      <w:r w:rsidR="00F8477B" w:rsidRPr="00776359">
        <w:t xml:space="preserve"> </w:t>
      </w:r>
      <w:r w:rsidRPr="00776359">
        <w:t>будет</w:t>
      </w:r>
      <w:r w:rsidR="00F8477B" w:rsidRPr="00776359">
        <w:t xml:space="preserve"> </w:t>
      </w:r>
      <w:r w:rsidRPr="00776359">
        <w:t>распространена</w:t>
      </w:r>
      <w:r w:rsidR="00F8477B" w:rsidRPr="00776359">
        <w:t xml:space="preserve"> </w:t>
      </w:r>
      <w:r w:rsidRPr="00776359">
        <w:t>на</w:t>
      </w:r>
      <w:r w:rsidR="00F8477B" w:rsidRPr="00776359">
        <w:t xml:space="preserve"> </w:t>
      </w:r>
      <w:r w:rsidRPr="00776359">
        <w:t>договоры</w:t>
      </w:r>
      <w:r w:rsidR="00F8477B" w:rsidRPr="00776359">
        <w:t xml:space="preserve"> </w:t>
      </w:r>
      <w:r w:rsidRPr="00776359">
        <w:t>долгосрочных</w:t>
      </w:r>
      <w:r w:rsidR="00F8477B" w:rsidRPr="00776359">
        <w:t xml:space="preserve"> </w:t>
      </w:r>
      <w:r w:rsidRPr="00776359">
        <w:t>сбережений.</w:t>
      </w:r>
    </w:p>
    <w:p w:rsidR="007C7CF9" w:rsidRPr="00776359" w:rsidRDefault="007C7CF9" w:rsidP="007C7CF9">
      <w:r w:rsidRPr="00776359">
        <w:t>Предельный</w:t>
      </w:r>
      <w:r w:rsidR="00F8477B" w:rsidRPr="00776359">
        <w:t xml:space="preserve"> </w:t>
      </w:r>
      <w:r w:rsidRPr="00776359">
        <w:t>размер</w:t>
      </w:r>
      <w:r w:rsidR="00F8477B" w:rsidRPr="00776359">
        <w:t xml:space="preserve"> </w:t>
      </w:r>
      <w:r w:rsidRPr="00776359">
        <w:t>гарантий</w:t>
      </w:r>
      <w:r w:rsidR="00F8477B" w:rsidRPr="00776359">
        <w:t xml:space="preserve"> </w:t>
      </w:r>
      <w:r w:rsidRPr="00776359">
        <w:t>АСВ</w:t>
      </w:r>
      <w:r w:rsidR="00F8477B" w:rsidRPr="00776359">
        <w:t xml:space="preserve"> </w:t>
      </w:r>
      <w:r w:rsidRPr="00776359">
        <w:t>для</w:t>
      </w:r>
      <w:r w:rsidR="00F8477B" w:rsidRPr="00776359">
        <w:t xml:space="preserve"> </w:t>
      </w:r>
      <w:r w:rsidRPr="00776359">
        <w:t>каждого</w:t>
      </w:r>
      <w:r w:rsidR="00F8477B" w:rsidRPr="00776359">
        <w:t xml:space="preserve"> </w:t>
      </w:r>
      <w:r w:rsidRPr="00776359">
        <w:t>физического</w:t>
      </w:r>
      <w:r w:rsidR="00F8477B" w:rsidRPr="00776359">
        <w:t xml:space="preserve"> </w:t>
      </w:r>
      <w:r w:rsidRPr="00776359">
        <w:t>лица</w:t>
      </w:r>
      <w:r w:rsidR="00F8477B" w:rsidRPr="00776359">
        <w:t xml:space="preserve"> </w:t>
      </w:r>
      <w:r w:rsidRPr="00776359">
        <w:t>в</w:t>
      </w:r>
      <w:r w:rsidR="00F8477B" w:rsidRPr="00776359">
        <w:t xml:space="preserve"> </w:t>
      </w:r>
      <w:r w:rsidRPr="00776359">
        <w:t>случае</w:t>
      </w:r>
      <w:r w:rsidR="00F8477B" w:rsidRPr="00776359">
        <w:t xml:space="preserve"> </w:t>
      </w:r>
      <w:r w:rsidRPr="00776359">
        <w:t>банкротства</w:t>
      </w:r>
      <w:r w:rsidR="00F8477B" w:rsidRPr="00776359">
        <w:t xml:space="preserve"> </w:t>
      </w:r>
      <w:r w:rsidRPr="00776359">
        <w:t>или</w:t>
      </w:r>
      <w:r w:rsidR="00F8477B" w:rsidRPr="00776359">
        <w:t xml:space="preserve"> </w:t>
      </w:r>
      <w:r w:rsidRPr="00776359">
        <w:t>аннулирования</w:t>
      </w:r>
      <w:r w:rsidR="00F8477B" w:rsidRPr="00776359">
        <w:t xml:space="preserve"> </w:t>
      </w:r>
      <w:r w:rsidRPr="00776359">
        <w:t>лицензии</w:t>
      </w:r>
      <w:r w:rsidR="00F8477B" w:rsidRPr="00776359">
        <w:t xml:space="preserve"> </w:t>
      </w:r>
      <w:r w:rsidRPr="00776359">
        <w:t>негосударственного</w:t>
      </w:r>
      <w:r w:rsidR="00F8477B" w:rsidRPr="00776359">
        <w:t xml:space="preserve"> </w:t>
      </w:r>
      <w:r w:rsidRPr="00776359">
        <w:t>пенсионного</w:t>
      </w:r>
      <w:r w:rsidR="00F8477B" w:rsidRPr="00776359">
        <w:t xml:space="preserve"> </w:t>
      </w:r>
      <w:r w:rsidRPr="00776359">
        <w:t>фонда</w:t>
      </w:r>
      <w:r w:rsidR="00F8477B" w:rsidRPr="00776359">
        <w:t xml:space="preserve"> </w:t>
      </w:r>
      <w:r w:rsidRPr="00776359">
        <w:t>будет</w:t>
      </w:r>
      <w:r w:rsidR="00F8477B" w:rsidRPr="00776359">
        <w:t xml:space="preserve"> </w:t>
      </w:r>
      <w:r w:rsidRPr="00776359">
        <w:t>увеличен</w:t>
      </w:r>
      <w:r w:rsidR="00F8477B" w:rsidRPr="00776359">
        <w:t xml:space="preserve"> </w:t>
      </w:r>
      <w:r w:rsidRPr="00776359">
        <w:t>с</w:t>
      </w:r>
      <w:r w:rsidR="00F8477B" w:rsidRPr="00776359">
        <w:t xml:space="preserve"> </w:t>
      </w:r>
      <w:r w:rsidRPr="00776359">
        <w:t>1,4</w:t>
      </w:r>
      <w:r w:rsidR="00F8477B" w:rsidRPr="00776359">
        <w:t xml:space="preserve"> </w:t>
      </w:r>
      <w:r w:rsidRPr="00776359">
        <w:t>до</w:t>
      </w:r>
      <w:r w:rsidR="00F8477B" w:rsidRPr="00776359">
        <w:t xml:space="preserve"> </w:t>
      </w:r>
      <w:r w:rsidRPr="00776359">
        <w:t>2,8</w:t>
      </w:r>
      <w:r w:rsidR="00F8477B" w:rsidRPr="00776359">
        <w:t xml:space="preserve"> </w:t>
      </w:r>
      <w:r w:rsidRPr="00776359">
        <w:t>млн</w:t>
      </w:r>
      <w:r w:rsidR="00F8477B" w:rsidRPr="00776359">
        <w:t xml:space="preserve"> </w:t>
      </w:r>
      <w:r w:rsidRPr="00776359">
        <w:t>руб.</w:t>
      </w:r>
      <w:r w:rsidR="00F8477B" w:rsidRPr="00776359">
        <w:t xml:space="preserve"> </w:t>
      </w:r>
      <w:r w:rsidRPr="00776359">
        <w:t>А</w:t>
      </w:r>
      <w:r w:rsidR="00F8477B" w:rsidRPr="00776359">
        <w:t xml:space="preserve"> </w:t>
      </w:r>
      <w:r w:rsidRPr="00776359">
        <w:t>для</w:t>
      </w:r>
      <w:r w:rsidR="00F8477B" w:rsidRPr="00776359">
        <w:t xml:space="preserve"> </w:t>
      </w:r>
      <w:r w:rsidRPr="00776359">
        <w:t>граждан,</w:t>
      </w:r>
      <w:r w:rsidR="00F8477B" w:rsidRPr="00776359">
        <w:t xml:space="preserve"> </w:t>
      </w:r>
      <w:r w:rsidRPr="00776359">
        <w:t>принявших</w:t>
      </w:r>
      <w:r w:rsidR="00F8477B" w:rsidRPr="00776359">
        <w:t xml:space="preserve"> </w:t>
      </w:r>
      <w:r w:rsidRPr="00776359">
        <w:t>решение</w:t>
      </w:r>
      <w:r w:rsidR="00F8477B" w:rsidRPr="00776359">
        <w:t xml:space="preserve"> </w:t>
      </w:r>
      <w:r w:rsidRPr="00776359">
        <w:t>о</w:t>
      </w:r>
      <w:r w:rsidR="00F8477B" w:rsidRPr="00776359">
        <w:t xml:space="preserve"> </w:t>
      </w:r>
      <w:r w:rsidRPr="00776359">
        <w:t>переводе</w:t>
      </w:r>
      <w:r w:rsidR="00F8477B" w:rsidRPr="00776359">
        <w:t xml:space="preserve"> </w:t>
      </w:r>
      <w:r w:rsidRPr="00776359">
        <w:t>пенсионных</w:t>
      </w:r>
      <w:r w:rsidR="00F8477B" w:rsidRPr="00776359">
        <w:t xml:space="preserve"> </w:t>
      </w:r>
      <w:r w:rsidRPr="00776359">
        <w:t>накоплений</w:t>
      </w:r>
      <w:r w:rsidR="00F8477B" w:rsidRPr="00776359">
        <w:t xml:space="preserve"> </w:t>
      </w:r>
      <w:r w:rsidRPr="00776359">
        <w:t>в</w:t>
      </w:r>
      <w:r w:rsidR="00F8477B" w:rsidRPr="00776359">
        <w:t xml:space="preserve"> </w:t>
      </w:r>
      <w:r w:rsidRPr="00776359">
        <w:t>качестве</w:t>
      </w:r>
      <w:r w:rsidR="00F8477B" w:rsidRPr="00776359">
        <w:t xml:space="preserve"> </w:t>
      </w:r>
      <w:r w:rsidRPr="00776359">
        <w:t>взносов</w:t>
      </w:r>
      <w:r w:rsidR="00F8477B" w:rsidRPr="00776359">
        <w:t xml:space="preserve"> </w:t>
      </w:r>
      <w:r w:rsidRPr="00776359">
        <w:t>по</w:t>
      </w:r>
      <w:r w:rsidR="00F8477B" w:rsidRPr="00776359">
        <w:t xml:space="preserve"> </w:t>
      </w:r>
      <w:r w:rsidRPr="00776359">
        <w:t>договору</w:t>
      </w:r>
      <w:r w:rsidR="00F8477B" w:rsidRPr="00776359">
        <w:t xml:space="preserve"> </w:t>
      </w:r>
      <w:r w:rsidRPr="00776359">
        <w:t>долгосрочных</w:t>
      </w:r>
      <w:r w:rsidR="00F8477B" w:rsidRPr="00776359">
        <w:t xml:space="preserve"> </w:t>
      </w:r>
      <w:r w:rsidRPr="00776359">
        <w:t>сбережений,</w:t>
      </w:r>
      <w:r w:rsidR="00F8477B" w:rsidRPr="00776359">
        <w:t xml:space="preserve"> </w:t>
      </w:r>
      <w:r w:rsidRPr="00776359">
        <w:t>а</w:t>
      </w:r>
      <w:r w:rsidR="00F8477B" w:rsidRPr="00776359">
        <w:t xml:space="preserve"> </w:t>
      </w:r>
      <w:r w:rsidRPr="00776359">
        <w:t>также</w:t>
      </w:r>
      <w:r w:rsidR="00F8477B" w:rsidRPr="00776359">
        <w:t xml:space="preserve"> </w:t>
      </w:r>
      <w:r w:rsidRPr="00776359">
        <w:t>для</w:t>
      </w:r>
      <w:r w:rsidR="00F8477B" w:rsidRPr="00776359">
        <w:t xml:space="preserve"> </w:t>
      </w:r>
      <w:r w:rsidRPr="00776359">
        <w:t>граждан,</w:t>
      </w:r>
      <w:r w:rsidR="00F8477B" w:rsidRPr="00776359">
        <w:t xml:space="preserve"> </w:t>
      </w:r>
      <w:r w:rsidRPr="00776359">
        <w:t>в</w:t>
      </w:r>
      <w:r w:rsidR="00F8477B" w:rsidRPr="00776359">
        <w:t xml:space="preserve"> </w:t>
      </w:r>
      <w:r w:rsidRPr="00776359">
        <w:t>пользу</w:t>
      </w:r>
      <w:r w:rsidR="00F8477B" w:rsidRPr="00776359">
        <w:t xml:space="preserve"> </w:t>
      </w:r>
      <w:r w:rsidRPr="00776359">
        <w:t>которых</w:t>
      </w:r>
      <w:r w:rsidR="00F8477B" w:rsidRPr="00776359">
        <w:t xml:space="preserve"> </w:t>
      </w:r>
      <w:r w:rsidRPr="00776359">
        <w:t>осуществлялась</w:t>
      </w:r>
      <w:r w:rsidR="00F8477B" w:rsidRPr="00776359">
        <w:t xml:space="preserve"> </w:t>
      </w:r>
      <w:r w:rsidRPr="00776359">
        <w:t>дополнительная</w:t>
      </w:r>
      <w:r w:rsidR="00F8477B" w:rsidRPr="00776359">
        <w:t xml:space="preserve"> </w:t>
      </w:r>
      <w:r w:rsidRPr="00776359">
        <w:t>финансовая</w:t>
      </w:r>
      <w:r w:rsidR="00F8477B" w:rsidRPr="00776359">
        <w:t xml:space="preserve"> </w:t>
      </w:r>
      <w:r w:rsidRPr="00776359">
        <w:t>стимулирующая</w:t>
      </w:r>
      <w:r w:rsidR="00F8477B" w:rsidRPr="00776359">
        <w:t xml:space="preserve"> </w:t>
      </w:r>
      <w:r w:rsidRPr="00776359">
        <w:t>поддержка</w:t>
      </w:r>
      <w:r w:rsidR="00F8477B" w:rsidRPr="00776359">
        <w:t xml:space="preserve"> </w:t>
      </w:r>
      <w:r w:rsidRPr="00776359">
        <w:t>государства,</w:t>
      </w:r>
      <w:r w:rsidR="00F8477B" w:rsidRPr="00776359">
        <w:t xml:space="preserve"> </w:t>
      </w:r>
      <w:r w:rsidRPr="00776359">
        <w:t>размер</w:t>
      </w:r>
      <w:r w:rsidR="00F8477B" w:rsidRPr="00776359">
        <w:t xml:space="preserve"> </w:t>
      </w:r>
      <w:r w:rsidRPr="00776359">
        <w:t>гарантий</w:t>
      </w:r>
      <w:r w:rsidR="00F8477B" w:rsidRPr="00776359">
        <w:t xml:space="preserve"> </w:t>
      </w:r>
      <w:r w:rsidRPr="00776359">
        <w:t>АСВ</w:t>
      </w:r>
      <w:r w:rsidR="00F8477B" w:rsidRPr="00776359">
        <w:t xml:space="preserve"> </w:t>
      </w:r>
      <w:r w:rsidRPr="00776359">
        <w:t>будет</w:t>
      </w:r>
      <w:r w:rsidR="00F8477B" w:rsidRPr="00776359">
        <w:t xml:space="preserve"> </w:t>
      </w:r>
      <w:r w:rsidRPr="00776359">
        <w:t>дополнительно</w:t>
      </w:r>
      <w:r w:rsidR="00F8477B" w:rsidRPr="00776359">
        <w:t xml:space="preserve"> </w:t>
      </w:r>
      <w:r w:rsidRPr="00776359">
        <w:t>увеличен</w:t>
      </w:r>
      <w:r w:rsidR="00F8477B" w:rsidRPr="00776359">
        <w:t xml:space="preserve"> </w:t>
      </w:r>
      <w:r w:rsidRPr="00776359">
        <w:t>на</w:t>
      </w:r>
      <w:r w:rsidR="00F8477B" w:rsidRPr="00776359">
        <w:t xml:space="preserve"> </w:t>
      </w:r>
      <w:r w:rsidRPr="00776359">
        <w:t>сумму</w:t>
      </w:r>
      <w:r w:rsidR="00F8477B" w:rsidRPr="00776359">
        <w:t xml:space="preserve"> </w:t>
      </w:r>
      <w:r w:rsidRPr="00776359">
        <w:t>соответствующих</w:t>
      </w:r>
      <w:r w:rsidR="00F8477B" w:rsidRPr="00776359">
        <w:t xml:space="preserve"> </w:t>
      </w:r>
      <w:r w:rsidRPr="00776359">
        <w:t>средств.</w:t>
      </w:r>
    </w:p>
    <w:p w:rsidR="007C7CF9" w:rsidRPr="00776359" w:rsidRDefault="007C7CF9" w:rsidP="007C7CF9">
      <w:r w:rsidRPr="00776359">
        <w:t>Как</w:t>
      </w:r>
      <w:r w:rsidR="00F8477B" w:rsidRPr="00776359">
        <w:t xml:space="preserve"> </w:t>
      </w:r>
      <w:r w:rsidRPr="00776359">
        <w:t>подчеркивают</w:t>
      </w:r>
      <w:r w:rsidR="00F8477B" w:rsidRPr="00776359">
        <w:t xml:space="preserve"> </w:t>
      </w:r>
      <w:r w:rsidRPr="00776359">
        <w:t>авторы</w:t>
      </w:r>
      <w:r w:rsidR="00F8477B" w:rsidRPr="00776359">
        <w:t xml:space="preserve"> </w:t>
      </w:r>
      <w:r w:rsidRPr="00776359">
        <w:t>закона</w:t>
      </w:r>
      <w:r w:rsidR="00F8477B" w:rsidRPr="00776359">
        <w:t xml:space="preserve"> </w:t>
      </w:r>
      <w:r w:rsidRPr="00776359">
        <w:t>в</w:t>
      </w:r>
      <w:r w:rsidR="00F8477B" w:rsidRPr="00776359">
        <w:t xml:space="preserve"> </w:t>
      </w:r>
      <w:r w:rsidRPr="00776359">
        <w:t>пояснительной</w:t>
      </w:r>
      <w:r w:rsidR="00F8477B" w:rsidRPr="00776359">
        <w:t xml:space="preserve"> </w:t>
      </w:r>
      <w:r w:rsidRPr="00776359">
        <w:t>записке</w:t>
      </w:r>
      <w:r w:rsidR="00F8477B" w:rsidRPr="00776359">
        <w:t xml:space="preserve"> </w:t>
      </w:r>
      <w:r w:rsidRPr="00776359">
        <w:t>к</w:t>
      </w:r>
      <w:r w:rsidR="00F8477B" w:rsidRPr="00776359">
        <w:t xml:space="preserve"> </w:t>
      </w:r>
      <w:r w:rsidRPr="00776359">
        <w:t>документу,</w:t>
      </w:r>
      <w:r w:rsidR="00F8477B" w:rsidRPr="00776359">
        <w:t xml:space="preserve"> </w:t>
      </w:r>
      <w:r w:rsidRPr="00776359">
        <w:t>программа</w:t>
      </w:r>
      <w:r w:rsidR="00F8477B" w:rsidRPr="00776359">
        <w:t xml:space="preserve"> </w:t>
      </w:r>
      <w:r w:rsidRPr="00776359">
        <w:t>представляет</w:t>
      </w:r>
      <w:r w:rsidR="00F8477B" w:rsidRPr="00776359">
        <w:t xml:space="preserve"> </w:t>
      </w:r>
      <w:r w:rsidRPr="00776359">
        <w:t>собой</w:t>
      </w:r>
      <w:r w:rsidR="00F8477B" w:rsidRPr="00776359">
        <w:t xml:space="preserve"> </w:t>
      </w:r>
      <w:r w:rsidR="00F96BBB" w:rsidRPr="00776359">
        <w:t>«</w:t>
      </w:r>
      <w:r w:rsidRPr="00776359">
        <w:t>простой</w:t>
      </w:r>
      <w:r w:rsidR="00F8477B" w:rsidRPr="00776359">
        <w:t xml:space="preserve"> </w:t>
      </w:r>
      <w:r w:rsidRPr="00776359">
        <w:t>и</w:t>
      </w:r>
      <w:r w:rsidR="00F8477B" w:rsidRPr="00776359">
        <w:t xml:space="preserve"> </w:t>
      </w:r>
      <w:r w:rsidRPr="00776359">
        <w:t>интересный</w:t>
      </w:r>
      <w:r w:rsidR="00F8477B" w:rsidRPr="00776359">
        <w:t xml:space="preserve"> </w:t>
      </w:r>
      <w:r w:rsidRPr="00776359">
        <w:t>финансовый</w:t>
      </w:r>
      <w:r w:rsidR="00F8477B" w:rsidRPr="00776359">
        <w:t xml:space="preserve"> </w:t>
      </w:r>
      <w:r w:rsidRPr="00776359">
        <w:t>продукт</w:t>
      </w:r>
      <w:r w:rsidR="00F8477B" w:rsidRPr="00776359">
        <w:t xml:space="preserve"> </w:t>
      </w:r>
      <w:r w:rsidRPr="00776359">
        <w:t>для</w:t>
      </w:r>
      <w:r w:rsidR="00F8477B" w:rsidRPr="00776359">
        <w:t xml:space="preserve"> </w:t>
      </w:r>
      <w:r w:rsidRPr="00776359">
        <w:t>граждан,</w:t>
      </w:r>
      <w:r w:rsidR="00F8477B" w:rsidRPr="00776359">
        <w:t xml:space="preserve"> </w:t>
      </w:r>
      <w:r w:rsidRPr="00776359">
        <w:t>пополнение</w:t>
      </w:r>
      <w:r w:rsidR="00F8477B" w:rsidRPr="00776359">
        <w:t xml:space="preserve"> </w:t>
      </w:r>
      <w:r w:rsidRPr="00776359">
        <w:t>которого</w:t>
      </w:r>
      <w:r w:rsidR="00F8477B" w:rsidRPr="00776359">
        <w:t xml:space="preserve"> </w:t>
      </w:r>
      <w:r w:rsidRPr="00776359">
        <w:t>при</w:t>
      </w:r>
      <w:r w:rsidR="00F8477B" w:rsidRPr="00776359">
        <w:t xml:space="preserve"> </w:t>
      </w:r>
      <w:r w:rsidRPr="00776359">
        <w:t>стимулирующей</w:t>
      </w:r>
      <w:r w:rsidR="00F8477B" w:rsidRPr="00776359">
        <w:t xml:space="preserve"> </w:t>
      </w:r>
      <w:r w:rsidRPr="00776359">
        <w:t>финансовой</w:t>
      </w:r>
      <w:r w:rsidR="00F8477B" w:rsidRPr="00776359">
        <w:t xml:space="preserve"> </w:t>
      </w:r>
      <w:r w:rsidRPr="00776359">
        <w:t>поддержке</w:t>
      </w:r>
      <w:r w:rsidR="00F8477B" w:rsidRPr="00776359">
        <w:t xml:space="preserve"> </w:t>
      </w:r>
      <w:r w:rsidRPr="00776359">
        <w:t>государства</w:t>
      </w:r>
      <w:r w:rsidR="00F8477B" w:rsidRPr="00776359">
        <w:t xml:space="preserve"> </w:t>
      </w:r>
      <w:r w:rsidRPr="00776359">
        <w:t>возможно</w:t>
      </w:r>
      <w:r w:rsidR="00F8477B" w:rsidRPr="00776359">
        <w:t xml:space="preserve"> </w:t>
      </w:r>
      <w:r w:rsidRPr="00776359">
        <w:t>как</w:t>
      </w:r>
      <w:r w:rsidR="00F8477B" w:rsidRPr="00776359">
        <w:t xml:space="preserve"> </w:t>
      </w:r>
      <w:r w:rsidRPr="00776359">
        <w:t>за</w:t>
      </w:r>
      <w:r w:rsidR="00F8477B" w:rsidRPr="00776359">
        <w:t xml:space="preserve"> </w:t>
      </w:r>
      <w:r w:rsidRPr="00776359">
        <w:t>счет</w:t>
      </w:r>
      <w:r w:rsidR="00F8477B" w:rsidRPr="00776359">
        <w:t xml:space="preserve"> </w:t>
      </w:r>
      <w:r w:rsidRPr="00776359">
        <w:t>личных</w:t>
      </w:r>
      <w:r w:rsidR="00F8477B" w:rsidRPr="00776359">
        <w:t xml:space="preserve"> </w:t>
      </w:r>
      <w:r w:rsidRPr="00776359">
        <w:t>средств</w:t>
      </w:r>
      <w:r w:rsidR="00F8477B" w:rsidRPr="00776359">
        <w:t xml:space="preserve"> </w:t>
      </w:r>
      <w:r w:rsidRPr="00776359">
        <w:t>граждан,</w:t>
      </w:r>
      <w:r w:rsidR="00F8477B" w:rsidRPr="00776359">
        <w:t xml:space="preserve"> </w:t>
      </w:r>
      <w:r w:rsidRPr="00776359">
        <w:t>так</w:t>
      </w:r>
      <w:r w:rsidR="00F8477B" w:rsidRPr="00776359">
        <w:t xml:space="preserve"> </w:t>
      </w:r>
      <w:r w:rsidRPr="00776359">
        <w:t>и</w:t>
      </w:r>
      <w:r w:rsidR="00F8477B" w:rsidRPr="00776359">
        <w:t xml:space="preserve"> </w:t>
      </w:r>
      <w:r w:rsidRPr="00776359">
        <w:t>за</w:t>
      </w:r>
      <w:r w:rsidR="00F8477B" w:rsidRPr="00776359">
        <w:t xml:space="preserve"> </w:t>
      </w:r>
      <w:r w:rsidRPr="00776359">
        <w:t>счет</w:t>
      </w:r>
      <w:r w:rsidR="00F8477B" w:rsidRPr="00776359">
        <w:t xml:space="preserve"> </w:t>
      </w:r>
      <w:r w:rsidRPr="00776359">
        <w:t>средств</w:t>
      </w:r>
      <w:r w:rsidR="00F8477B" w:rsidRPr="00776359">
        <w:t xml:space="preserve"> </w:t>
      </w:r>
      <w:r w:rsidRPr="00776359">
        <w:t>пенсионных</w:t>
      </w:r>
      <w:r w:rsidR="00F8477B" w:rsidRPr="00776359">
        <w:t xml:space="preserve"> </w:t>
      </w:r>
      <w:r w:rsidRPr="00776359">
        <w:t>накоплений,</w:t>
      </w:r>
      <w:r w:rsidR="00F8477B" w:rsidRPr="00776359">
        <w:t xml:space="preserve"> </w:t>
      </w:r>
      <w:r w:rsidRPr="00776359">
        <w:t>сформированных</w:t>
      </w:r>
      <w:r w:rsidR="00F8477B" w:rsidRPr="00776359">
        <w:t xml:space="preserve"> </w:t>
      </w:r>
      <w:r w:rsidRPr="00776359">
        <w:t>в</w:t>
      </w:r>
      <w:r w:rsidR="00F8477B" w:rsidRPr="00776359">
        <w:t xml:space="preserve"> </w:t>
      </w:r>
      <w:r w:rsidRPr="00776359">
        <w:t>их</w:t>
      </w:r>
      <w:r w:rsidR="00F8477B" w:rsidRPr="00776359">
        <w:t xml:space="preserve"> </w:t>
      </w:r>
      <w:r w:rsidRPr="00776359">
        <w:t>пользу</w:t>
      </w:r>
      <w:r w:rsidR="00F8477B" w:rsidRPr="00776359">
        <w:t xml:space="preserve"> </w:t>
      </w:r>
      <w:r w:rsidRPr="00776359">
        <w:t>в</w:t>
      </w:r>
      <w:r w:rsidR="00F8477B" w:rsidRPr="00776359">
        <w:t xml:space="preserve"> </w:t>
      </w:r>
      <w:r w:rsidRPr="00776359">
        <w:t>системе</w:t>
      </w:r>
      <w:r w:rsidR="00F8477B" w:rsidRPr="00776359">
        <w:t xml:space="preserve"> </w:t>
      </w:r>
      <w:r w:rsidRPr="00776359">
        <w:t>обязательного</w:t>
      </w:r>
      <w:r w:rsidR="00F8477B" w:rsidRPr="00776359">
        <w:t xml:space="preserve"> </w:t>
      </w:r>
      <w:r w:rsidRPr="00776359">
        <w:t>пенсионного</w:t>
      </w:r>
      <w:r w:rsidR="00F8477B" w:rsidRPr="00776359">
        <w:t xml:space="preserve"> </w:t>
      </w:r>
      <w:r w:rsidRPr="00776359">
        <w:t>страхования</w:t>
      </w:r>
      <w:r w:rsidR="00F96BBB" w:rsidRPr="00776359">
        <w:t>»</w:t>
      </w:r>
      <w:r w:rsidRPr="00776359">
        <w:t>.</w:t>
      </w:r>
      <w:r w:rsidR="00F8477B" w:rsidRPr="00776359">
        <w:t xml:space="preserve"> </w:t>
      </w:r>
      <w:r w:rsidRPr="00776359">
        <w:t>Участие</w:t>
      </w:r>
      <w:r w:rsidR="00F8477B" w:rsidRPr="00776359">
        <w:t xml:space="preserve"> </w:t>
      </w:r>
      <w:r w:rsidRPr="00776359">
        <w:t>в</w:t>
      </w:r>
      <w:r w:rsidR="00F8477B" w:rsidRPr="00776359">
        <w:t xml:space="preserve"> </w:t>
      </w:r>
      <w:r w:rsidRPr="00776359">
        <w:t>программе</w:t>
      </w:r>
      <w:r w:rsidR="00F8477B" w:rsidRPr="00776359">
        <w:t xml:space="preserve"> </w:t>
      </w:r>
      <w:r w:rsidRPr="00776359">
        <w:t>предполагается</w:t>
      </w:r>
      <w:r w:rsidR="00F8477B" w:rsidRPr="00776359">
        <w:t xml:space="preserve"> </w:t>
      </w:r>
      <w:r w:rsidRPr="00776359">
        <w:t>исключительно</w:t>
      </w:r>
      <w:r w:rsidR="00F8477B" w:rsidRPr="00776359">
        <w:t xml:space="preserve"> </w:t>
      </w:r>
      <w:r w:rsidRPr="00776359">
        <w:t>добровольное.</w:t>
      </w:r>
      <w:r w:rsidR="00F8477B" w:rsidRPr="00776359">
        <w:t xml:space="preserve"> </w:t>
      </w:r>
      <w:r w:rsidRPr="00776359">
        <w:t>Заключить</w:t>
      </w:r>
      <w:r w:rsidR="00F8477B" w:rsidRPr="00776359">
        <w:t xml:space="preserve"> </w:t>
      </w:r>
      <w:r w:rsidRPr="00776359">
        <w:t>договор</w:t>
      </w:r>
      <w:r w:rsidR="00F8477B" w:rsidRPr="00776359">
        <w:t xml:space="preserve"> </w:t>
      </w:r>
      <w:r w:rsidRPr="00776359">
        <w:t>долгосрочных</w:t>
      </w:r>
      <w:r w:rsidR="00F8477B" w:rsidRPr="00776359">
        <w:t xml:space="preserve"> </w:t>
      </w:r>
      <w:r w:rsidRPr="00776359">
        <w:t>сбережений</w:t>
      </w:r>
      <w:r w:rsidR="00F8477B" w:rsidRPr="00776359">
        <w:t xml:space="preserve"> </w:t>
      </w:r>
      <w:r w:rsidRPr="00776359">
        <w:t>и</w:t>
      </w:r>
      <w:r w:rsidR="00F8477B" w:rsidRPr="00776359">
        <w:t xml:space="preserve"> </w:t>
      </w:r>
      <w:r w:rsidRPr="00776359">
        <w:t>вступить</w:t>
      </w:r>
      <w:r w:rsidR="00F8477B" w:rsidRPr="00776359">
        <w:t xml:space="preserve"> </w:t>
      </w:r>
      <w:r w:rsidRPr="00776359">
        <w:t>в</w:t>
      </w:r>
      <w:r w:rsidR="00F8477B" w:rsidRPr="00776359">
        <w:t xml:space="preserve"> </w:t>
      </w:r>
      <w:r w:rsidRPr="00776359">
        <w:t>программу</w:t>
      </w:r>
      <w:r w:rsidR="00F8477B" w:rsidRPr="00776359">
        <w:t xml:space="preserve"> </w:t>
      </w:r>
      <w:r w:rsidRPr="00776359">
        <w:t>сможет</w:t>
      </w:r>
      <w:r w:rsidR="00F8477B" w:rsidRPr="00776359">
        <w:t xml:space="preserve"> </w:t>
      </w:r>
      <w:r w:rsidRPr="00776359">
        <w:t>любой</w:t>
      </w:r>
      <w:r w:rsidR="00F8477B" w:rsidRPr="00776359">
        <w:t xml:space="preserve"> </w:t>
      </w:r>
      <w:r w:rsidRPr="00776359">
        <w:t>гражданин</w:t>
      </w:r>
      <w:r w:rsidR="00F8477B" w:rsidRPr="00776359">
        <w:t xml:space="preserve"> </w:t>
      </w:r>
      <w:r w:rsidRPr="00776359">
        <w:t>с</w:t>
      </w:r>
      <w:r w:rsidR="00F8477B" w:rsidRPr="00776359">
        <w:t xml:space="preserve"> </w:t>
      </w:r>
      <w:r w:rsidRPr="00776359">
        <w:t>18</w:t>
      </w:r>
      <w:r w:rsidR="00F8477B" w:rsidRPr="00776359">
        <w:t xml:space="preserve"> </w:t>
      </w:r>
      <w:r w:rsidRPr="00776359">
        <w:t>лет.</w:t>
      </w:r>
    </w:p>
    <w:p w:rsidR="007C7CF9" w:rsidRPr="00776359" w:rsidRDefault="00896DFB" w:rsidP="007C7CF9">
      <w:hyperlink r:id="rId12" w:history="1">
        <w:r w:rsidR="007C7CF9" w:rsidRPr="00776359">
          <w:rPr>
            <w:rStyle w:val="a3"/>
          </w:rPr>
          <w:t>https://expert.ru/finance/nakoplenie-delo-dobrovolnoe/</w:t>
        </w:r>
      </w:hyperlink>
      <w:r w:rsidR="00F8477B" w:rsidRPr="00776359">
        <w:t xml:space="preserve"> </w:t>
      </w:r>
    </w:p>
    <w:p w:rsidR="00C1695C" w:rsidRPr="00776359" w:rsidRDefault="00C1695C" w:rsidP="00C1695C">
      <w:pPr>
        <w:pStyle w:val="2"/>
      </w:pPr>
      <w:bookmarkStart w:id="31" w:name="_Toc155768165"/>
      <w:r w:rsidRPr="00776359">
        <w:t>Конкурент,</w:t>
      </w:r>
      <w:r w:rsidR="00F8477B" w:rsidRPr="00776359">
        <w:t xml:space="preserve"> </w:t>
      </w:r>
      <w:r w:rsidRPr="00776359">
        <w:t>09.01.2024,</w:t>
      </w:r>
      <w:r w:rsidR="00F8477B" w:rsidRPr="00776359">
        <w:t xml:space="preserve"> </w:t>
      </w:r>
      <w:r w:rsidRPr="00776359">
        <w:t>Теперь</w:t>
      </w:r>
      <w:r w:rsidR="00F8477B" w:rsidRPr="00776359">
        <w:t xml:space="preserve"> </w:t>
      </w:r>
      <w:r w:rsidRPr="00776359">
        <w:t>каждый</w:t>
      </w:r>
      <w:r w:rsidR="00F8477B" w:rsidRPr="00776359">
        <w:t xml:space="preserve"> </w:t>
      </w:r>
      <w:r w:rsidRPr="00776359">
        <w:t>может</w:t>
      </w:r>
      <w:r w:rsidR="00F8477B" w:rsidRPr="00776359">
        <w:t xml:space="preserve"> </w:t>
      </w:r>
      <w:r w:rsidRPr="00776359">
        <w:t>получить</w:t>
      </w:r>
      <w:r w:rsidR="00F8477B" w:rsidRPr="00776359">
        <w:t xml:space="preserve"> </w:t>
      </w:r>
      <w:r w:rsidRPr="00776359">
        <w:t>от</w:t>
      </w:r>
      <w:r w:rsidR="00F8477B" w:rsidRPr="00776359">
        <w:t xml:space="preserve"> </w:t>
      </w:r>
      <w:r w:rsidRPr="00776359">
        <w:t>государства</w:t>
      </w:r>
      <w:r w:rsidR="00F8477B" w:rsidRPr="00776359">
        <w:t xml:space="preserve"> </w:t>
      </w:r>
      <w:r w:rsidRPr="00776359">
        <w:t>36</w:t>
      </w:r>
      <w:r w:rsidR="00F8477B" w:rsidRPr="00776359">
        <w:t xml:space="preserve"> </w:t>
      </w:r>
      <w:r w:rsidRPr="00776359">
        <w:t>000</w:t>
      </w:r>
      <w:r w:rsidR="00F8477B" w:rsidRPr="00776359">
        <w:t xml:space="preserve"> </w:t>
      </w:r>
      <w:r w:rsidRPr="00776359">
        <w:t>рублей.</w:t>
      </w:r>
      <w:r w:rsidR="00F8477B" w:rsidRPr="00776359">
        <w:t xml:space="preserve"> </w:t>
      </w:r>
      <w:r w:rsidRPr="00776359">
        <w:t>Что</w:t>
      </w:r>
      <w:r w:rsidR="00F8477B" w:rsidRPr="00776359">
        <w:t xml:space="preserve"> </w:t>
      </w:r>
      <w:r w:rsidRPr="00776359">
        <w:t>надо</w:t>
      </w:r>
      <w:r w:rsidR="00F8477B" w:rsidRPr="00776359">
        <w:t xml:space="preserve"> </w:t>
      </w:r>
      <w:r w:rsidRPr="00776359">
        <w:t>сделать?</w:t>
      </w:r>
      <w:bookmarkEnd w:id="31"/>
    </w:p>
    <w:p w:rsidR="00C1695C" w:rsidRPr="00776359" w:rsidRDefault="00C1695C" w:rsidP="0072615B">
      <w:pPr>
        <w:pStyle w:val="3"/>
      </w:pPr>
      <w:bookmarkStart w:id="32" w:name="_Toc155768166"/>
      <w:r w:rsidRPr="00776359">
        <w:t>В</w:t>
      </w:r>
      <w:r w:rsidR="00F8477B" w:rsidRPr="00776359">
        <w:t xml:space="preserve"> </w:t>
      </w:r>
      <w:r w:rsidRPr="00776359">
        <w:t>России</w:t>
      </w:r>
      <w:r w:rsidR="00F8477B" w:rsidRPr="00776359">
        <w:t xml:space="preserve"> </w:t>
      </w:r>
      <w:r w:rsidRPr="00776359">
        <w:t>заработала</w:t>
      </w:r>
      <w:r w:rsidR="00F8477B" w:rsidRPr="00776359">
        <w:t xml:space="preserve"> </w:t>
      </w:r>
      <w:r w:rsidRPr="00776359">
        <w:t>программа</w:t>
      </w:r>
      <w:r w:rsidR="00F8477B" w:rsidRPr="00776359">
        <w:t xml:space="preserve"> </w:t>
      </w:r>
      <w:r w:rsidRPr="00776359">
        <w:t>долгосрочных</w:t>
      </w:r>
      <w:r w:rsidR="00F8477B" w:rsidRPr="00776359">
        <w:t xml:space="preserve"> </w:t>
      </w:r>
      <w:r w:rsidRPr="00776359">
        <w:t>сбережений</w:t>
      </w:r>
      <w:r w:rsidR="00F8477B" w:rsidRPr="00776359">
        <w:t xml:space="preserve"> </w:t>
      </w:r>
      <w:r w:rsidRPr="00776359">
        <w:t>граждан</w:t>
      </w:r>
      <w:r w:rsidR="00F8477B" w:rsidRPr="00776359">
        <w:t xml:space="preserve"> </w:t>
      </w:r>
      <w:r w:rsidRPr="00776359">
        <w:t>(ПДС),</w:t>
      </w:r>
      <w:r w:rsidR="00F8477B" w:rsidRPr="00776359">
        <w:t xml:space="preserve"> </w:t>
      </w:r>
      <w:r w:rsidRPr="00776359">
        <w:t>которая</w:t>
      </w:r>
      <w:r w:rsidR="00F8477B" w:rsidRPr="00776359">
        <w:t xml:space="preserve"> </w:t>
      </w:r>
      <w:r w:rsidRPr="00776359">
        <w:t>позволит</w:t>
      </w:r>
      <w:r w:rsidR="00F8477B" w:rsidRPr="00776359">
        <w:t xml:space="preserve"> </w:t>
      </w:r>
      <w:r w:rsidRPr="00776359">
        <w:t>самостоятельно</w:t>
      </w:r>
      <w:r w:rsidR="00F8477B" w:rsidRPr="00776359">
        <w:t xml:space="preserve"> </w:t>
      </w:r>
      <w:r w:rsidRPr="00776359">
        <w:t>копить</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а</w:t>
      </w:r>
      <w:r w:rsidR="00F8477B" w:rsidRPr="00776359">
        <w:t xml:space="preserve"> </w:t>
      </w:r>
      <w:r w:rsidRPr="00776359">
        <w:t>государство</w:t>
      </w:r>
      <w:r w:rsidR="00F8477B" w:rsidRPr="00776359">
        <w:t xml:space="preserve"> </w:t>
      </w:r>
      <w:r w:rsidRPr="00776359">
        <w:t>будет</w:t>
      </w:r>
      <w:r w:rsidR="00F8477B" w:rsidRPr="00776359">
        <w:t xml:space="preserve"> </w:t>
      </w:r>
      <w:r w:rsidRPr="00776359">
        <w:t>софинансировать</w:t>
      </w:r>
      <w:r w:rsidR="00F8477B" w:rsidRPr="00776359">
        <w:t xml:space="preserve"> </w:t>
      </w:r>
      <w:r w:rsidRPr="00776359">
        <w:t>вложения</w:t>
      </w:r>
      <w:r w:rsidR="00F8477B" w:rsidRPr="00776359">
        <w:t xml:space="preserve"> </w:t>
      </w:r>
      <w:r w:rsidRPr="00776359">
        <w:t>на</w:t>
      </w:r>
      <w:r w:rsidR="00F8477B" w:rsidRPr="00776359">
        <w:t xml:space="preserve"> </w:t>
      </w:r>
      <w:r w:rsidRPr="00776359">
        <w:t>сумму</w:t>
      </w:r>
      <w:r w:rsidR="00F8477B" w:rsidRPr="00776359">
        <w:t xml:space="preserve"> </w:t>
      </w:r>
      <w:r w:rsidRPr="00776359">
        <w:t>до</w:t>
      </w:r>
      <w:r w:rsidR="00F8477B" w:rsidRPr="00776359">
        <w:t xml:space="preserve"> </w:t>
      </w:r>
      <w:r w:rsidRPr="00776359">
        <w:t>36</w:t>
      </w:r>
      <w:r w:rsidR="00F8477B" w:rsidRPr="00776359">
        <w:t xml:space="preserve"> </w:t>
      </w:r>
      <w:r w:rsidRPr="00776359">
        <w:t>тыс.</w:t>
      </w:r>
      <w:r w:rsidR="00F8477B" w:rsidRPr="00776359">
        <w:t xml:space="preserve"> </w:t>
      </w:r>
      <w:r w:rsidRPr="00776359">
        <w:t>руб.</w:t>
      </w:r>
      <w:r w:rsidR="00F8477B" w:rsidRPr="00776359">
        <w:t xml:space="preserve"> </w:t>
      </w:r>
      <w:r w:rsidRPr="00776359">
        <w:t>в</w:t>
      </w:r>
      <w:r w:rsidR="00F8477B" w:rsidRPr="00776359">
        <w:t xml:space="preserve"> </w:t>
      </w:r>
      <w:r w:rsidRPr="00776359">
        <w:t>год.</w:t>
      </w:r>
      <w:bookmarkEnd w:id="32"/>
    </w:p>
    <w:p w:rsidR="00C1695C" w:rsidRPr="00776359" w:rsidRDefault="00C1695C" w:rsidP="00C1695C">
      <w:r w:rsidRPr="00776359">
        <w:t>ПДС</w:t>
      </w:r>
      <w:r w:rsidR="00F8477B" w:rsidRPr="00776359">
        <w:t xml:space="preserve"> </w:t>
      </w:r>
      <w:r w:rsidRPr="00776359">
        <w:t>является</w:t>
      </w:r>
      <w:r w:rsidR="00F8477B" w:rsidRPr="00776359">
        <w:t xml:space="preserve"> </w:t>
      </w:r>
      <w:r w:rsidRPr="00776359">
        <w:t>добровольным</w:t>
      </w:r>
      <w:r w:rsidR="00F8477B" w:rsidRPr="00776359">
        <w:t xml:space="preserve"> </w:t>
      </w:r>
      <w:r w:rsidRPr="00776359">
        <w:t>сберегательным</w:t>
      </w:r>
      <w:r w:rsidR="00F8477B" w:rsidRPr="00776359">
        <w:t xml:space="preserve"> </w:t>
      </w:r>
      <w:r w:rsidRPr="00776359">
        <w:t>продуктом</w:t>
      </w:r>
      <w:r w:rsidR="00F8477B" w:rsidRPr="00776359">
        <w:t xml:space="preserve"> </w:t>
      </w:r>
      <w:r w:rsidRPr="00776359">
        <w:t>для</w:t>
      </w:r>
      <w:r w:rsidR="00F8477B" w:rsidRPr="00776359">
        <w:t xml:space="preserve"> </w:t>
      </w:r>
      <w:r w:rsidRPr="00776359">
        <w:t>граждан</w:t>
      </w:r>
      <w:r w:rsidR="00F8477B" w:rsidRPr="00776359">
        <w:t xml:space="preserve"> </w:t>
      </w:r>
      <w:r w:rsidRPr="00776359">
        <w:t>от</w:t>
      </w:r>
      <w:r w:rsidR="00F8477B" w:rsidRPr="00776359">
        <w:t xml:space="preserve"> </w:t>
      </w:r>
      <w:r w:rsidRPr="00776359">
        <w:t>18</w:t>
      </w:r>
      <w:r w:rsidR="00F8477B" w:rsidRPr="00776359">
        <w:t xml:space="preserve"> </w:t>
      </w:r>
      <w:r w:rsidRPr="00776359">
        <w:t>лет.</w:t>
      </w:r>
      <w:r w:rsidR="00F8477B" w:rsidRPr="00776359">
        <w:t xml:space="preserve"> </w:t>
      </w:r>
      <w:r w:rsidRPr="00776359">
        <w:t>Для</w:t>
      </w:r>
      <w:r w:rsidR="00F8477B" w:rsidRPr="00776359">
        <w:t xml:space="preserve"> </w:t>
      </w:r>
      <w:r w:rsidRPr="00776359">
        <w:t>участия</w:t>
      </w:r>
      <w:r w:rsidR="00F8477B" w:rsidRPr="00776359">
        <w:t xml:space="preserve"> </w:t>
      </w:r>
      <w:r w:rsidRPr="00776359">
        <w:t>в</w:t>
      </w:r>
      <w:r w:rsidR="00F8477B" w:rsidRPr="00776359">
        <w:t xml:space="preserve"> </w:t>
      </w:r>
      <w:r w:rsidRPr="00776359">
        <w:t>программе</w:t>
      </w:r>
      <w:r w:rsidR="00F8477B" w:rsidRPr="00776359">
        <w:t xml:space="preserve"> </w:t>
      </w:r>
      <w:r w:rsidRPr="00776359">
        <w:t>нужно</w:t>
      </w:r>
      <w:r w:rsidR="00F8477B" w:rsidRPr="00776359">
        <w:t xml:space="preserve"> </w:t>
      </w:r>
      <w:r w:rsidRPr="00776359">
        <w:t>заключить</w:t>
      </w:r>
      <w:r w:rsidR="00F8477B" w:rsidRPr="00776359">
        <w:t xml:space="preserve"> </w:t>
      </w:r>
      <w:r w:rsidRPr="00776359">
        <w:t>договор</w:t>
      </w:r>
      <w:r w:rsidR="00F8477B" w:rsidRPr="00776359">
        <w:t xml:space="preserve"> </w:t>
      </w:r>
      <w:r w:rsidRPr="00776359">
        <w:t>с</w:t>
      </w:r>
      <w:r w:rsidR="00F8477B" w:rsidRPr="00776359">
        <w:t xml:space="preserve"> </w:t>
      </w:r>
      <w:r w:rsidRPr="00776359">
        <w:t>негосударственным</w:t>
      </w:r>
      <w:r w:rsidR="00F8477B" w:rsidRPr="00776359">
        <w:t xml:space="preserve"> </w:t>
      </w:r>
      <w:r w:rsidRPr="00776359">
        <w:t>пенсионным</w:t>
      </w:r>
      <w:r w:rsidR="00F8477B" w:rsidRPr="00776359">
        <w:t xml:space="preserve"> </w:t>
      </w:r>
      <w:r w:rsidRPr="00776359">
        <w:lastRenderedPageBreak/>
        <w:t>фондом</w:t>
      </w:r>
      <w:r w:rsidR="00F8477B" w:rsidRPr="00776359">
        <w:t xml:space="preserve"> </w:t>
      </w:r>
      <w:r w:rsidRPr="00776359">
        <w:t>(НПФ).</w:t>
      </w:r>
      <w:r w:rsidR="00F8477B" w:rsidRPr="00776359">
        <w:t xml:space="preserve"> </w:t>
      </w:r>
      <w:r w:rsidRPr="00776359">
        <w:t>После</w:t>
      </w:r>
      <w:r w:rsidR="00F8477B" w:rsidRPr="00776359">
        <w:t xml:space="preserve"> </w:t>
      </w:r>
      <w:r w:rsidRPr="00776359">
        <w:t>этого</w:t>
      </w:r>
      <w:r w:rsidR="00F8477B" w:rsidRPr="00776359">
        <w:t xml:space="preserve"> </w:t>
      </w:r>
      <w:r w:rsidRPr="00776359">
        <w:t>можно</w:t>
      </w:r>
      <w:r w:rsidR="00F8477B" w:rsidRPr="00776359">
        <w:t xml:space="preserve"> </w:t>
      </w:r>
      <w:r w:rsidRPr="00776359">
        <w:t>будет</w:t>
      </w:r>
      <w:r w:rsidR="00F8477B" w:rsidRPr="00776359">
        <w:t xml:space="preserve"> </w:t>
      </w:r>
      <w:r w:rsidRPr="00776359">
        <w:t>самостоятельно</w:t>
      </w:r>
      <w:r w:rsidR="00F8477B" w:rsidRPr="00776359">
        <w:t xml:space="preserve"> </w:t>
      </w:r>
      <w:r w:rsidRPr="00776359">
        <w:t>делать</w:t>
      </w:r>
      <w:r w:rsidR="00F8477B" w:rsidRPr="00776359">
        <w:t xml:space="preserve"> </w:t>
      </w:r>
      <w:r w:rsidRPr="00776359">
        <w:t>взносы</w:t>
      </w:r>
      <w:r w:rsidR="00F8477B" w:rsidRPr="00776359">
        <w:t xml:space="preserve"> </w:t>
      </w:r>
      <w:r w:rsidRPr="00776359">
        <w:t>на</w:t>
      </w:r>
      <w:r w:rsidR="00F8477B" w:rsidRPr="00776359">
        <w:t xml:space="preserve"> </w:t>
      </w:r>
      <w:r w:rsidRPr="00776359">
        <w:t>свой</w:t>
      </w:r>
      <w:r w:rsidR="00F8477B" w:rsidRPr="00776359">
        <w:t xml:space="preserve"> </w:t>
      </w:r>
      <w:r w:rsidRPr="00776359">
        <w:t>счет</w:t>
      </w:r>
      <w:r w:rsidR="00F8477B" w:rsidRPr="00776359">
        <w:t xml:space="preserve"> </w:t>
      </w:r>
      <w:r w:rsidRPr="00776359">
        <w:t>и</w:t>
      </w:r>
      <w:r w:rsidR="00F8477B" w:rsidRPr="00776359">
        <w:t xml:space="preserve"> </w:t>
      </w:r>
      <w:r w:rsidRPr="00776359">
        <w:t>перевести</w:t>
      </w:r>
      <w:r w:rsidR="00F8477B" w:rsidRPr="00776359">
        <w:t xml:space="preserve"> </w:t>
      </w:r>
      <w:r w:rsidRPr="00776359">
        <w:t>пенсионные</w:t>
      </w:r>
      <w:r w:rsidR="00F8477B" w:rsidRPr="00776359">
        <w:t xml:space="preserve"> </w:t>
      </w:r>
      <w:r w:rsidRPr="00776359">
        <w:t>накопления,</w:t>
      </w:r>
      <w:r w:rsidR="00F8477B" w:rsidRPr="00776359">
        <w:t xml:space="preserve"> </w:t>
      </w:r>
      <w:r w:rsidRPr="00776359">
        <w:t>сформированные</w:t>
      </w:r>
      <w:r w:rsidR="00F8477B" w:rsidRPr="00776359">
        <w:t xml:space="preserve"> </w:t>
      </w:r>
      <w:r w:rsidRPr="00776359">
        <w:t>с</w:t>
      </w:r>
      <w:r w:rsidR="00F8477B" w:rsidRPr="00776359">
        <w:t xml:space="preserve"> </w:t>
      </w:r>
      <w:r w:rsidRPr="00776359">
        <w:t>2002</w:t>
      </w:r>
      <w:r w:rsidR="00F8477B" w:rsidRPr="00776359">
        <w:t xml:space="preserve"> </w:t>
      </w:r>
      <w:r w:rsidRPr="00776359">
        <w:t>по</w:t>
      </w:r>
      <w:r w:rsidR="00F8477B" w:rsidRPr="00776359">
        <w:t xml:space="preserve"> </w:t>
      </w:r>
      <w:r w:rsidRPr="00776359">
        <w:t>2014</w:t>
      </w:r>
      <w:r w:rsidR="00F8477B" w:rsidRPr="00776359">
        <w:t xml:space="preserve"> </w:t>
      </w:r>
      <w:r w:rsidRPr="00776359">
        <w:t>г.</w:t>
      </w:r>
    </w:p>
    <w:p w:rsidR="00C1695C" w:rsidRPr="00776359" w:rsidRDefault="00C1695C" w:rsidP="00C1695C">
      <w:r w:rsidRPr="00776359">
        <w:t>В</w:t>
      </w:r>
      <w:r w:rsidR="00F8477B" w:rsidRPr="00776359">
        <w:t xml:space="preserve"> </w:t>
      </w:r>
      <w:r w:rsidRPr="00776359">
        <w:t>первые</w:t>
      </w:r>
      <w:r w:rsidR="00F8477B" w:rsidRPr="00776359">
        <w:t xml:space="preserve"> </w:t>
      </w:r>
      <w:r w:rsidRPr="00776359">
        <w:t>три</w:t>
      </w:r>
      <w:r w:rsidR="00F8477B" w:rsidRPr="00776359">
        <w:t xml:space="preserve"> </w:t>
      </w:r>
      <w:r w:rsidRPr="00776359">
        <w:t>года</w:t>
      </w:r>
      <w:r w:rsidR="00F8477B" w:rsidRPr="00776359">
        <w:t xml:space="preserve"> </w:t>
      </w:r>
      <w:r w:rsidRPr="00776359">
        <w:t>после</w:t>
      </w:r>
      <w:r w:rsidR="00F8477B" w:rsidRPr="00776359">
        <w:t xml:space="preserve"> </w:t>
      </w:r>
      <w:r w:rsidRPr="00776359">
        <w:t>вступления</w:t>
      </w:r>
      <w:r w:rsidR="00F8477B" w:rsidRPr="00776359">
        <w:t xml:space="preserve"> </w:t>
      </w:r>
      <w:r w:rsidRPr="00776359">
        <w:t>в</w:t>
      </w:r>
      <w:r w:rsidR="00F8477B" w:rsidRPr="00776359">
        <w:t xml:space="preserve"> </w:t>
      </w:r>
      <w:r w:rsidRPr="00776359">
        <w:t>программу</w:t>
      </w:r>
      <w:r w:rsidR="00F8477B" w:rsidRPr="00776359">
        <w:t xml:space="preserve"> </w:t>
      </w:r>
      <w:r w:rsidRPr="00776359">
        <w:t>государство</w:t>
      </w:r>
      <w:r w:rsidR="00F8477B" w:rsidRPr="00776359">
        <w:t xml:space="preserve"> </w:t>
      </w:r>
      <w:r w:rsidRPr="00776359">
        <w:t>будет</w:t>
      </w:r>
      <w:r w:rsidR="00F8477B" w:rsidRPr="00776359">
        <w:t xml:space="preserve"> </w:t>
      </w:r>
      <w:r w:rsidRPr="00776359">
        <w:t>увеличивать</w:t>
      </w:r>
      <w:r w:rsidR="00F8477B" w:rsidRPr="00776359">
        <w:t xml:space="preserve"> </w:t>
      </w:r>
      <w:r w:rsidRPr="00776359">
        <w:t>эти</w:t>
      </w:r>
      <w:r w:rsidR="00F8477B" w:rsidRPr="00776359">
        <w:t xml:space="preserve"> </w:t>
      </w:r>
      <w:r w:rsidRPr="00776359">
        <w:t>вложения.</w:t>
      </w:r>
      <w:r w:rsidR="00F8477B" w:rsidRPr="00776359">
        <w:t xml:space="preserve"> </w:t>
      </w:r>
      <w:r w:rsidRPr="00776359">
        <w:t>Софинансирование</w:t>
      </w:r>
      <w:r w:rsidR="00F8477B" w:rsidRPr="00776359">
        <w:t xml:space="preserve"> </w:t>
      </w:r>
      <w:r w:rsidRPr="00776359">
        <w:t>составит</w:t>
      </w:r>
      <w:r w:rsidR="00F8477B" w:rsidRPr="00776359">
        <w:t xml:space="preserve"> </w:t>
      </w:r>
      <w:r w:rsidRPr="00776359">
        <w:t>до</w:t>
      </w:r>
      <w:r w:rsidR="00F8477B" w:rsidRPr="00776359">
        <w:t xml:space="preserve"> </w:t>
      </w:r>
      <w:r w:rsidRPr="00776359">
        <w:t>36</w:t>
      </w:r>
      <w:r w:rsidR="00F8477B" w:rsidRPr="00776359">
        <w:t xml:space="preserve"> </w:t>
      </w:r>
      <w:r w:rsidRPr="00776359">
        <w:t>тыс.</w:t>
      </w:r>
      <w:r w:rsidR="00F8477B" w:rsidRPr="00776359">
        <w:t xml:space="preserve"> </w:t>
      </w:r>
      <w:r w:rsidRPr="00776359">
        <w:t>руб.</w:t>
      </w:r>
      <w:r w:rsidR="00F8477B" w:rsidRPr="00776359">
        <w:t xml:space="preserve"> </w:t>
      </w:r>
      <w:r w:rsidRPr="00776359">
        <w:t>в</w:t>
      </w:r>
      <w:r w:rsidR="00F8477B" w:rsidRPr="00776359">
        <w:t xml:space="preserve"> </w:t>
      </w:r>
      <w:r w:rsidRPr="00776359">
        <w:t>год.</w:t>
      </w:r>
      <w:r w:rsidR="00F8477B" w:rsidRPr="00776359">
        <w:t xml:space="preserve"> </w:t>
      </w:r>
      <w:r w:rsidRPr="00776359">
        <w:t>Чтобы</w:t>
      </w:r>
      <w:r w:rsidR="00F8477B" w:rsidRPr="00776359">
        <w:t xml:space="preserve"> </w:t>
      </w:r>
      <w:r w:rsidRPr="00776359">
        <w:t>получить</w:t>
      </w:r>
      <w:r w:rsidR="00F8477B" w:rsidRPr="00776359">
        <w:t xml:space="preserve"> </w:t>
      </w:r>
      <w:r w:rsidRPr="00776359">
        <w:t>дополнительные</w:t>
      </w:r>
      <w:r w:rsidR="00F8477B" w:rsidRPr="00776359">
        <w:t xml:space="preserve"> </w:t>
      </w:r>
      <w:r w:rsidRPr="00776359">
        <w:t>36</w:t>
      </w:r>
      <w:r w:rsidR="00F8477B" w:rsidRPr="00776359">
        <w:t xml:space="preserve"> </w:t>
      </w:r>
      <w:r w:rsidRPr="00776359">
        <w:t>тыс.</w:t>
      </w:r>
      <w:r w:rsidR="00F8477B" w:rsidRPr="00776359">
        <w:t xml:space="preserve"> </w:t>
      </w:r>
      <w:r w:rsidRPr="00776359">
        <w:t>руб.</w:t>
      </w:r>
      <w:r w:rsidR="00F8477B" w:rsidRPr="00776359">
        <w:t xml:space="preserve"> </w:t>
      </w:r>
      <w:r w:rsidRPr="00776359">
        <w:t>от</w:t>
      </w:r>
      <w:r w:rsidR="00F8477B" w:rsidRPr="00776359">
        <w:t xml:space="preserve"> </w:t>
      </w:r>
      <w:r w:rsidRPr="00776359">
        <w:t>властей,</w:t>
      </w:r>
      <w:r w:rsidR="00F8477B" w:rsidRPr="00776359">
        <w:t xml:space="preserve"> </w:t>
      </w:r>
      <w:r w:rsidRPr="00776359">
        <w:t>нужно</w:t>
      </w:r>
      <w:r w:rsidR="00F8477B" w:rsidRPr="00776359">
        <w:t xml:space="preserve"> </w:t>
      </w:r>
      <w:r w:rsidRPr="00776359">
        <w:t>за</w:t>
      </w:r>
      <w:r w:rsidR="00F8477B" w:rsidRPr="00776359">
        <w:t xml:space="preserve"> </w:t>
      </w:r>
      <w:r w:rsidRPr="00776359">
        <w:t>12</w:t>
      </w:r>
      <w:r w:rsidR="00F8477B" w:rsidRPr="00776359">
        <w:t xml:space="preserve"> </w:t>
      </w:r>
      <w:r w:rsidRPr="00776359">
        <w:t>месяцев</w:t>
      </w:r>
      <w:r w:rsidR="00F8477B" w:rsidRPr="00776359">
        <w:t xml:space="preserve"> </w:t>
      </w:r>
      <w:r w:rsidRPr="00776359">
        <w:t>внести</w:t>
      </w:r>
      <w:r w:rsidR="00F8477B" w:rsidRPr="00776359">
        <w:t xml:space="preserve"> </w:t>
      </w:r>
      <w:r w:rsidRPr="00776359">
        <w:t>столько</w:t>
      </w:r>
      <w:r w:rsidR="00F8477B" w:rsidRPr="00776359">
        <w:t xml:space="preserve"> </w:t>
      </w:r>
      <w:r w:rsidRPr="00776359">
        <w:t>же.</w:t>
      </w:r>
    </w:p>
    <w:p w:rsidR="00C1695C" w:rsidRPr="00776359" w:rsidRDefault="00C1695C" w:rsidP="00C1695C">
      <w:r w:rsidRPr="00776359">
        <w:t>Периодические</w:t>
      </w:r>
      <w:r w:rsidR="00F8477B" w:rsidRPr="00776359">
        <w:t xml:space="preserve"> </w:t>
      </w:r>
      <w:r w:rsidRPr="00776359">
        <w:t>выплаты</w:t>
      </w:r>
      <w:r w:rsidR="00F8477B" w:rsidRPr="00776359">
        <w:t xml:space="preserve"> </w:t>
      </w:r>
      <w:r w:rsidRPr="00776359">
        <w:t>положены</w:t>
      </w:r>
      <w:r w:rsidR="00F8477B" w:rsidRPr="00776359">
        <w:t xml:space="preserve"> </w:t>
      </w:r>
      <w:r w:rsidRPr="00776359">
        <w:t>на</w:t>
      </w:r>
      <w:r w:rsidR="00F8477B" w:rsidRPr="00776359">
        <w:t xml:space="preserve"> </w:t>
      </w:r>
      <w:r w:rsidRPr="00776359">
        <w:t>срок</w:t>
      </w:r>
      <w:r w:rsidR="00F8477B" w:rsidRPr="00776359">
        <w:t xml:space="preserve"> </w:t>
      </w:r>
      <w:r w:rsidRPr="00776359">
        <w:t>от</w:t>
      </w:r>
      <w:r w:rsidR="00F8477B" w:rsidRPr="00776359">
        <w:t xml:space="preserve"> </w:t>
      </w:r>
      <w:r w:rsidRPr="00776359">
        <w:t>10</w:t>
      </w:r>
      <w:r w:rsidR="00F8477B" w:rsidRPr="00776359">
        <w:t xml:space="preserve"> </w:t>
      </w:r>
      <w:r w:rsidRPr="00776359">
        <w:t>лет</w:t>
      </w:r>
      <w:r w:rsidR="00F8477B" w:rsidRPr="00776359">
        <w:t xml:space="preserve"> </w:t>
      </w:r>
      <w:r w:rsidRPr="00776359">
        <w:t>или</w:t>
      </w:r>
      <w:r w:rsidR="00F8477B" w:rsidRPr="00776359">
        <w:t xml:space="preserve"> </w:t>
      </w:r>
      <w:r w:rsidRPr="00776359">
        <w:t>пожизненно.</w:t>
      </w:r>
      <w:r w:rsidR="00F8477B" w:rsidRPr="00776359">
        <w:t xml:space="preserve"> </w:t>
      </w:r>
      <w:r w:rsidRPr="00776359">
        <w:t>Их</w:t>
      </w:r>
      <w:r w:rsidR="00F8477B" w:rsidRPr="00776359">
        <w:t xml:space="preserve"> </w:t>
      </w:r>
      <w:r w:rsidRPr="00776359">
        <w:t>можно</w:t>
      </w:r>
      <w:r w:rsidR="00F8477B" w:rsidRPr="00776359">
        <w:t xml:space="preserve"> </w:t>
      </w:r>
      <w:r w:rsidRPr="00776359">
        <w:t>будет</w:t>
      </w:r>
      <w:r w:rsidR="00F8477B" w:rsidRPr="00776359">
        <w:t xml:space="preserve"> </w:t>
      </w:r>
      <w:r w:rsidRPr="00776359">
        <w:t>начать</w:t>
      </w:r>
      <w:r w:rsidR="00F8477B" w:rsidRPr="00776359">
        <w:t xml:space="preserve"> </w:t>
      </w:r>
      <w:r w:rsidRPr="00776359">
        <w:t>получать</w:t>
      </w:r>
      <w:r w:rsidR="00F8477B" w:rsidRPr="00776359">
        <w:t xml:space="preserve"> </w:t>
      </w:r>
      <w:r w:rsidRPr="00776359">
        <w:t>уже</w:t>
      </w:r>
      <w:r w:rsidR="00F8477B" w:rsidRPr="00776359">
        <w:t xml:space="preserve"> </w:t>
      </w:r>
      <w:r w:rsidRPr="00776359">
        <w:t>через</w:t>
      </w:r>
      <w:r w:rsidR="00F8477B" w:rsidRPr="00776359">
        <w:t xml:space="preserve"> </w:t>
      </w:r>
      <w:r w:rsidRPr="00776359">
        <w:t>15</w:t>
      </w:r>
      <w:r w:rsidR="00F8477B" w:rsidRPr="00776359">
        <w:t xml:space="preserve"> </w:t>
      </w:r>
      <w:r w:rsidRPr="00776359">
        <w:t>лет</w:t>
      </w:r>
      <w:r w:rsidR="00F8477B" w:rsidRPr="00776359">
        <w:t xml:space="preserve"> </w:t>
      </w:r>
      <w:r w:rsidRPr="00776359">
        <w:t>после</w:t>
      </w:r>
      <w:r w:rsidR="00F8477B" w:rsidRPr="00776359">
        <w:t xml:space="preserve"> </w:t>
      </w:r>
      <w:r w:rsidRPr="00776359">
        <w:t>вступления</w:t>
      </w:r>
      <w:r w:rsidR="00F8477B" w:rsidRPr="00776359">
        <w:t xml:space="preserve"> </w:t>
      </w:r>
      <w:r w:rsidRPr="00776359">
        <w:t>в</w:t>
      </w:r>
      <w:r w:rsidR="00F8477B" w:rsidRPr="00776359">
        <w:t xml:space="preserve"> </w:t>
      </w:r>
      <w:r w:rsidRPr="00776359">
        <w:t>ПДС</w:t>
      </w:r>
      <w:r w:rsidR="00F8477B" w:rsidRPr="00776359">
        <w:t xml:space="preserve"> </w:t>
      </w:r>
      <w:r w:rsidRPr="00776359">
        <w:t>или</w:t>
      </w:r>
      <w:r w:rsidR="00F8477B" w:rsidRPr="00776359">
        <w:t xml:space="preserve"> </w:t>
      </w:r>
      <w:r w:rsidRPr="00776359">
        <w:t>по</w:t>
      </w:r>
      <w:r w:rsidR="00F8477B" w:rsidRPr="00776359">
        <w:t xml:space="preserve"> </w:t>
      </w:r>
      <w:r w:rsidRPr="00776359">
        <w:t>достижении</w:t>
      </w:r>
      <w:r w:rsidR="00F8477B" w:rsidRPr="00776359">
        <w:t xml:space="preserve"> </w:t>
      </w:r>
      <w:r w:rsidRPr="00776359">
        <w:t>55</w:t>
      </w:r>
      <w:r w:rsidR="00F8477B" w:rsidRPr="00776359">
        <w:t xml:space="preserve"> </w:t>
      </w:r>
      <w:r w:rsidRPr="00776359">
        <w:t>лет</w:t>
      </w:r>
      <w:r w:rsidR="00F8477B" w:rsidRPr="00776359">
        <w:t xml:space="preserve"> </w:t>
      </w:r>
      <w:r w:rsidRPr="00776359">
        <w:t>для</w:t>
      </w:r>
      <w:r w:rsidR="00F8477B" w:rsidRPr="00776359">
        <w:t xml:space="preserve"> </w:t>
      </w:r>
      <w:r w:rsidRPr="00776359">
        <w:t>женщин</w:t>
      </w:r>
      <w:r w:rsidR="00F8477B" w:rsidRPr="00776359">
        <w:t xml:space="preserve"> </w:t>
      </w:r>
      <w:r w:rsidRPr="00776359">
        <w:t>и</w:t>
      </w:r>
      <w:r w:rsidR="00F8477B" w:rsidRPr="00776359">
        <w:t xml:space="preserve"> </w:t>
      </w:r>
      <w:r w:rsidRPr="00776359">
        <w:t>60</w:t>
      </w:r>
      <w:r w:rsidR="00F8477B" w:rsidRPr="00776359">
        <w:t xml:space="preserve"> </w:t>
      </w:r>
      <w:r w:rsidR="00F96BBB" w:rsidRPr="00776359">
        <w:t>-</w:t>
      </w:r>
      <w:r w:rsidR="00F8477B" w:rsidRPr="00776359">
        <w:t xml:space="preserve"> </w:t>
      </w:r>
      <w:r w:rsidRPr="00776359">
        <w:t>для</w:t>
      </w:r>
      <w:r w:rsidR="00F8477B" w:rsidRPr="00776359">
        <w:t xml:space="preserve"> </w:t>
      </w:r>
      <w:r w:rsidRPr="00776359">
        <w:t>мужчин.</w:t>
      </w:r>
    </w:p>
    <w:p w:rsidR="00C1695C" w:rsidRPr="00776359" w:rsidRDefault="00896DFB" w:rsidP="00C1695C">
      <w:hyperlink r:id="rId13" w:history="1">
        <w:r w:rsidR="00C1695C" w:rsidRPr="00776359">
          <w:rPr>
            <w:rStyle w:val="a3"/>
          </w:rPr>
          <w:t>https://konkurent.ru/article/64825</w:t>
        </w:r>
      </w:hyperlink>
      <w:r w:rsidR="00F8477B" w:rsidRPr="00776359">
        <w:t xml:space="preserve"> </w:t>
      </w:r>
    </w:p>
    <w:p w:rsidR="00D73A38" w:rsidRPr="00776359" w:rsidRDefault="00D73A38" w:rsidP="00D73A38">
      <w:pPr>
        <w:pStyle w:val="2"/>
      </w:pPr>
      <w:bookmarkStart w:id="33" w:name="А102"/>
      <w:bookmarkStart w:id="34" w:name="_Toc155768167"/>
      <w:r w:rsidRPr="00776359">
        <w:t>Ваш</w:t>
      </w:r>
      <w:r w:rsidR="00F8477B" w:rsidRPr="00776359">
        <w:t xml:space="preserve"> </w:t>
      </w:r>
      <w:r w:rsidRPr="00776359">
        <w:t>пенсионный</w:t>
      </w:r>
      <w:r w:rsidR="00F8477B" w:rsidRPr="00776359">
        <w:t xml:space="preserve"> </w:t>
      </w:r>
      <w:r w:rsidRPr="00776359">
        <w:t>брокер,</w:t>
      </w:r>
      <w:r w:rsidR="00F8477B" w:rsidRPr="00776359">
        <w:t xml:space="preserve"> </w:t>
      </w:r>
      <w:r w:rsidRPr="00776359">
        <w:t>09.01.2024,</w:t>
      </w:r>
      <w:r w:rsidR="00F8477B" w:rsidRPr="00776359">
        <w:t xml:space="preserve"> </w:t>
      </w:r>
      <w:r w:rsidRPr="00776359">
        <w:t>Порядок</w:t>
      </w:r>
      <w:r w:rsidR="00F8477B" w:rsidRPr="00776359">
        <w:t xml:space="preserve"> </w:t>
      </w:r>
      <w:r w:rsidRPr="00776359">
        <w:t>выплаты</w:t>
      </w:r>
      <w:r w:rsidR="00F8477B" w:rsidRPr="00776359">
        <w:t xml:space="preserve"> </w:t>
      </w:r>
      <w:r w:rsidRPr="00776359">
        <w:t>гарантийного</w:t>
      </w:r>
      <w:r w:rsidR="00F8477B" w:rsidRPr="00776359">
        <w:t xml:space="preserve"> </w:t>
      </w:r>
      <w:r w:rsidRPr="00776359">
        <w:t>возмещения</w:t>
      </w:r>
      <w:r w:rsidR="00F8477B" w:rsidRPr="00776359">
        <w:t xml:space="preserve"> </w:t>
      </w:r>
      <w:r w:rsidRPr="00776359">
        <w:t>участнику,</w:t>
      </w:r>
      <w:r w:rsidR="00F8477B" w:rsidRPr="00776359">
        <w:t xml:space="preserve"> </w:t>
      </w:r>
      <w:r w:rsidRPr="00776359">
        <w:t>правопреемнику</w:t>
      </w:r>
      <w:r w:rsidR="00F8477B" w:rsidRPr="00776359">
        <w:t xml:space="preserve"> </w:t>
      </w:r>
      <w:r w:rsidRPr="00776359">
        <w:t>участника</w:t>
      </w:r>
      <w:r w:rsidR="00F8477B" w:rsidRPr="00776359">
        <w:t xml:space="preserve"> </w:t>
      </w:r>
      <w:r w:rsidRPr="00776359">
        <w:t>НПФ</w:t>
      </w:r>
      <w:r w:rsidR="00F8477B" w:rsidRPr="00776359">
        <w:t xml:space="preserve"> </w:t>
      </w:r>
      <w:r w:rsidRPr="00776359">
        <w:t>или</w:t>
      </w:r>
      <w:r w:rsidR="00F8477B" w:rsidRPr="00776359">
        <w:t xml:space="preserve"> </w:t>
      </w:r>
      <w:r w:rsidRPr="00776359">
        <w:t>перевода</w:t>
      </w:r>
      <w:r w:rsidR="00F8477B" w:rsidRPr="00776359">
        <w:t xml:space="preserve"> </w:t>
      </w:r>
      <w:r w:rsidRPr="00776359">
        <w:t>гарантийного</w:t>
      </w:r>
      <w:r w:rsidR="00F8477B" w:rsidRPr="00776359">
        <w:t xml:space="preserve"> </w:t>
      </w:r>
      <w:r w:rsidRPr="00776359">
        <w:t>возмещения</w:t>
      </w:r>
      <w:r w:rsidR="00F8477B" w:rsidRPr="00776359">
        <w:t xml:space="preserve"> </w:t>
      </w:r>
      <w:r w:rsidRPr="00776359">
        <w:t>в</w:t>
      </w:r>
      <w:r w:rsidR="00F8477B" w:rsidRPr="00776359">
        <w:t xml:space="preserve"> </w:t>
      </w:r>
      <w:r w:rsidRPr="00776359">
        <w:t>другой</w:t>
      </w:r>
      <w:r w:rsidR="00F8477B" w:rsidRPr="00776359">
        <w:t xml:space="preserve"> </w:t>
      </w:r>
      <w:r w:rsidRPr="00776359">
        <w:t>НПФ</w:t>
      </w:r>
      <w:bookmarkEnd w:id="33"/>
      <w:bookmarkEnd w:id="34"/>
    </w:p>
    <w:p w:rsidR="00D73A38" w:rsidRPr="00776359" w:rsidRDefault="00D73A38" w:rsidP="0072615B">
      <w:pPr>
        <w:pStyle w:val="3"/>
      </w:pPr>
      <w:bookmarkStart w:id="35" w:name="_Toc155768168"/>
      <w:r w:rsidRPr="00776359">
        <w:t>С</w:t>
      </w:r>
      <w:r w:rsidR="00F8477B" w:rsidRPr="00776359">
        <w:t xml:space="preserve"> </w:t>
      </w:r>
      <w:r w:rsidRPr="00776359">
        <w:t>1</w:t>
      </w:r>
      <w:r w:rsidR="00F8477B" w:rsidRPr="00776359">
        <w:t xml:space="preserve"> </w:t>
      </w:r>
      <w:r w:rsidRPr="00776359">
        <w:t>января</w:t>
      </w:r>
      <w:r w:rsidR="00F8477B" w:rsidRPr="00776359">
        <w:t xml:space="preserve"> </w:t>
      </w:r>
      <w:r w:rsidRPr="00776359">
        <w:t>2024</w:t>
      </w:r>
      <w:r w:rsidR="00F8477B" w:rsidRPr="00776359">
        <w:t xml:space="preserve"> </w:t>
      </w:r>
      <w:r w:rsidRPr="00776359">
        <w:t>года</w:t>
      </w:r>
      <w:r w:rsidR="00F8477B" w:rsidRPr="00776359">
        <w:t xml:space="preserve"> </w:t>
      </w:r>
      <w:r w:rsidRPr="00776359">
        <w:t>вступает</w:t>
      </w:r>
      <w:r w:rsidR="00F8477B" w:rsidRPr="00776359">
        <w:t xml:space="preserve"> </w:t>
      </w:r>
      <w:r w:rsidRPr="00776359">
        <w:t>в</w:t>
      </w:r>
      <w:r w:rsidR="00F8477B" w:rsidRPr="00776359">
        <w:t xml:space="preserve"> </w:t>
      </w:r>
      <w:r w:rsidRPr="00776359">
        <w:t>силу</w:t>
      </w:r>
      <w:r w:rsidR="00F8477B" w:rsidRPr="00776359">
        <w:t xml:space="preserve"> </w:t>
      </w:r>
      <w:r w:rsidRPr="00776359">
        <w:t>новый</w:t>
      </w:r>
      <w:r w:rsidR="00F8477B" w:rsidRPr="00776359">
        <w:t xml:space="preserve"> </w:t>
      </w:r>
      <w:r w:rsidRPr="00776359">
        <w:t>порядок</w:t>
      </w:r>
      <w:r w:rsidR="00F8477B" w:rsidRPr="00776359">
        <w:t xml:space="preserve"> </w:t>
      </w:r>
      <w:r w:rsidRPr="00776359">
        <w:t>выплаты</w:t>
      </w:r>
      <w:r w:rsidR="00F8477B" w:rsidRPr="00776359">
        <w:t xml:space="preserve"> </w:t>
      </w:r>
      <w:r w:rsidRPr="00776359">
        <w:t>гарантийного</w:t>
      </w:r>
      <w:r w:rsidR="00F8477B" w:rsidRPr="00776359">
        <w:t xml:space="preserve"> </w:t>
      </w:r>
      <w:r w:rsidRPr="00776359">
        <w:t>возмещения</w:t>
      </w:r>
      <w:r w:rsidR="00F8477B" w:rsidRPr="00776359">
        <w:t xml:space="preserve"> </w:t>
      </w:r>
      <w:r w:rsidRPr="00776359">
        <w:t>участнику,</w:t>
      </w:r>
      <w:r w:rsidR="00F8477B" w:rsidRPr="00776359">
        <w:t xml:space="preserve"> </w:t>
      </w:r>
      <w:r w:rsidRPr="00776359">
        <w:t>правопреемнику</w:t>
      </w:r>
      <w:r w:rsidR="00F8477B" w:rsidRPr="00776359">
        <w:t xml:space="preserve"> </w:t>
      </w:r>
      <w:r w:rsidRPr="00776359">
        <w:t>участника</w:t>
      </w:r>
      <w:r w:rsidR="00F8477B" w:rsidRPr="00776359">
        <w:t xml:space="preserve"> </w:t>
      </w:r>
      <w:r w:rsidRPr="00776359">
        <w:t>НПФ</w:t>
      </w:r>
      <w:r w:rsidR="00F8477B" w:rsidRPr="00776359">
        <w:t xml:space="preserve"> </w:t>
      </w:r>
      <w:r w:rsidRPr="00776359">
        <w:t>или</w:t>
      </w:r>
      <w:r w:rsidR="00F8477B" w:rsidRPr="00776359">
        <w:t xml:space="preserve"> </w:t>
      </w:r>
      <w:r w:rsidRPr="00776359">
        <w:t>перевода</w:t>
      </w:r>
      <w:r w:rsidR="00F8477B" w:rsidRPr="00776359">
        <w:t xml:space="preserve"> </w:t>
      </w:r>
      <w:r w:rsidRPr="00776359">
        <w:t>гарантийного</w:t>
      </w:r>
      <w:r w:rsidR="00F8477B" w:rsidRPr="00776359">
        <w:t xml:space="preserve"> </w:t>
      </w:r>
      <w:r w:rsidRPr="00776359">
        <w:t>возмещения</w:t>
      </w:r>
      <w:r w:rsidR="00F8477B" w:rsidRPr="00776359">
        <w:t xml:space="preserve"> </w:t>
      </w:r>
      <w:r w:rsidRPr="00776359">
        <w:t>в</w:t>
      </w:r>
      <w:r w:rsidR="00F8477B" w:rsidRPr="00776359">
        <w:t xml:space="preserve"> </w:t>
      </w:r>
      <w:r w:rsidRPr="00776359">
        <w:t>другой</w:t>
      </w:r>
      <w:r w:rsidR="00F8477B" w:rsidRPr="00776359">
        <w:t xml:space="preserve"> </w:t>
      </w:r>
      <w:r w:rsidRPr="00776359">
        <w:t>НПФ</w:t>
      </w:r>
      <w:r w:rsidR="00E9487A" w:rsidRPr="00776359">
        <w:t>.</w:t>
      </w:r>
      <w:bookmarkEnd w:id="35"/>
    </w:p>
    <w:p w:rsidR="00D73A38" w:rsidRPr="00776359" w:rsidRDefault="00D73A38" w:rsidP="00D73A38">
      <w:r w:rsidRPr="00776359">
        <w:t>Документ</w:t>
      </w:r>
      <w:r w:rsidR="00F8477B" w:rsidRPr="00776359">
        <w:t xml:space="preserve"> </w:t>
      </w:r>
      <w:r w:rsidRPr="00776359">
        <w:t>определяет</w:t>
      </w:r>
      <w:r w:rsidR="00F8477B" w:rsidRPr="00776359">
        <w:t xml:space="preserve"> </w:t>
      </w:r>
      <w:r w:rsidRPr="00776359">
        <w:t>мероприятия,</w:t>
      </w:r>
      <w:r w:rsidR="00F8477B" w:rsidRPr="00776359">
        <w:t xml:space="preserve"> </w:t>
      </w:r>
      <w:r w:rsidRPr="00776359">
        <w:t>осуществляемые</w:t>
      </w:r>
      <w:r w:rsidR="00F8477B" w:rsidRPr="00776359">
        <w:t xml:space="preserve"> </w:t>
      </w:r>
      <w:r w:rsidRPr="00776359">
        <w:t>Агентством</w:t>
      </w:r>
      <w:r w:rsidR="00F8477B" w:rsidRPr="00776359">
        <w:t xml:space="preserve"> </w:t>
      </w:r>
      <w:r w:rsidRPr="00776359">
        <w:t>по</w:t>
      </w:r>
      <w:r w:rsidR="00F8477B" w:rsidRPr="00776359">
        <w:t xml:space="preserve"> </w:t>
      </w:r>
      <w:r w:rsidRPr="00776359">
        <w:t>страхованию</w:t>
      </w:r>
      <w:r w:rsidR="00F8477B" w:rsidRPr="00776359">
        <w:t xml:space="preserve"> </w:t>
      </w:r>
      <w:r w:rsidRPr="00776359">
        <w:t>вкладов</w:t>
      </w:r>
      <w:r w:rsidR="00F8477B" w:rsidRPr="00776359">
        <w:t xml:space="preserve"> </w:t>
      </w:r>
      <w:r w:rsidRPr="00776359">
        <w:t>в</w:t>
      </w:r>
      <w:r w:rsidR="00F8477B" w:rsidRPr="00776359">
        <w:t xml:space="preserve"> </w:t>
      </w:r>
      <w:r w:rsidRPr="00776359">
        <w:t>соответствии</w:t>
      </w:r>
      <w:r w:rsidR="00F8477B" w:rsidRPr="00776359">
        <w:t xml:space="preserve"> </w:t>
      </w:r>
      <w:r w:rsidRPr="00776359">
        <w:t>с</w:t>
      </w:r>
      <w:r w:rsidR="00F8477B" w:rsidRPr="00776359">
        <w:t xml:space="preserve"> </w:t>
      </w:r>
      <w:r w:rsidRPr="00776359">
        <w:t>Федеральным</w:t>
      </w:r>
      <w:r w:rsidR="00F8477B" w:rsidRPr="00776359">
        <w:t xml:space="preserve"> </w:t>
      </w:r>
      <w:r w:rsidRPr="00776359">
        <w:t>законом</w:t>
      </w:r>
      <w:r w:rsidR="00F8477B" w:rsidRPr="00776359">
        <w:t xml:space="preserve"> </w:t>
      </w:r>
      <w:r w:rsidRPr="00776359">
        <w:t>от</w:t>
      </w:r>
      <w:r w:rsidR="00F8477B" w:rsidRPr="00776359">
        <w:t xml:space="preserve"> </w:t>
      </w:r>
      <w:r w:rsidRPr="00776359">
        <w:t>28</w:t>
      </w:r>
      <w:r w:rsidR="00F8477B" w:rsidRPr="00776359">
        <w:t xml:space="preserve"> </w:t>
      </w:r>
      <w:r w:rsidRPr="00776359">
        <w:t>декабря</w:t>
      </w:r>
      <w:r w:rsidR="00F8477B" w:rsidRPr="00776359">
        <w:t xml:space="preserve"> </w:t>
      </w:r>
      <w:r w:rsidRPr="00776359">
        <w:t>2022</w:t>
      </w:r>
      <w:r w:rsidR="00F8477B" w:rsidRPr="00776359">
        <w:t xml:space="preserve"> </w:t>
      </w:r>
      <w:r w:rsidRPr="00776359">
        <w:t>года</w:t>
      </w:r>
      <w:r w:rsidR="00F8477B" w:rsidRPr="00776359">
        <w:t xml:space="preserve"> </w:t>
      </w:r>
      <w:r w:rsidRPr="00776359">
        <w:t>N</w:t>
      </w:r>
      <w:r w:rsidR="00F8477B" w:rsidRPr="00776359">
        <w:t xml:space="preserve"> </w:t>
      </w:r>
      <w:r w:rsidRPr="00776359">
        <w:t>555-ФЗ.</w:t>
      </w:r>
    </w:p>
    <w:p w:rsidR="00D73A38" w:rsidRPr="00776359" w:rsidRDefault="00D73A38" w:rsidP="00D73A38">
      <w:r w:rsidRPr="00776359">
        <w:t>Порядок</w:t>
      </w:r>
      <w:r w:rsidR="00F8477B" w:rsidRPr="00776359">
        <w:t xml:space="preserve"> </w:t>
      </w:r>
      <w:r w:rsidRPr="00776359">
        <w:t>регулирует</w:t>
      </w:r>
      <w:r w:rsidR="00F8477B" w:rsidRPr="00776359">
        <w:t xml:space="preserve"> </w:t>
      </w:r>
      <w:r w:rsidRPr="00776359">
        <w:t>осуществление,</w:t>
      </w:r>
      <w:r w:rsidR="00F8477B" w:rsidRPr="00776359">
        <w:t xml:space="preserve"> </w:t>
      </w:r>
      <w:r w:rsidRPr="00776359">
        <w:t>в</w:t>
      </w:r>
      <w:r w:rsidR="00F8477B" w:rsidRPr="00776359">
        <w:t xml:space="preserve"> </w:t>
      </w:r>
      <w:r w:rsidRPr="00776359">
        <w:t>частности,</w:t>
      </w:r>
      <w:r w:rsidR="00F8477B" w:rsidRPr="00776359">
        <w:t xml:space="preserve"> </w:t>
      </w:r>
      <w:r w:rsidRPr="00776359">
        <w:t>следующих</w:t>
      </w:r>
      <w:r w:rsidR="00F8477B" w:rsidRPr="00776359">
        <w:t xml:space="preserve"> </w:t>
      </w:r>
      <w:r w:rsidRPr="00776359">
        <w:t>мероприятий:</w:t>
      </w:r>
      <w:r w:rsidR="00F8477B" w:rsidRPr="00776359">
        <w:t xml:space="preserve"> </w:t>
      </w:r>
      <w:r w:rsidRPr="00776359">
        <w:t>получение</w:t>
      </w:r>
      <w:r w:rsidR="00F8477B" w:rsidRPr="00776359">
        <w:t xml:space="preserve"> </w:t>
      </w:r>
      <w:r w:rsidRPr="00776359">
        <w:t>Агентством</w:t>
      </w:r>
      <w:r w:rsidR="00F8477B" w:rsidRPr="00776359">
        <w:t xml:space="preserve"> </w:t>
      </w:r>
      <w:r w:rsidRPr="00776359">
        <w:t>от</w:t>
      </w:r>
      <w:r w:rsidR="00F8477B" w:rsidRPr="00776359">
        <w:t xml:space="preserve"> </w:t>
      </w:r>
      <w:r w:rsidRPr="00776359">
        <w:t>фонда-участника,</w:t>
      </w:r>
      <w:r w:rsidR="00F8477B" w:rsidRPr="00776359">
        <w:t xml:space="preserve"> </w:t>
      </w:r>
      <w:r w:rsidRPr="00776359">
        <w:t>в</w:t>
      </w:r>
      <w:r w:rsidR="00F8477B" w:rsidRPr="00776359">
        <w:t xml:space="preserve"> </w:t>
      </w:r>
      <w:r w:rsidRPr="00776359">
        <w:t>отношении</w:t>
      </w:r>
      <w:r w:rsidR="00F8477B" w:rsidRPr="00776359">
        <w:t xml:space="preserve"> </w:t>
      </w:r>
      <w:r w:rsidRPr="00776359">
        <w:t>которого</w:t>
      </w:r>
      <w:r w:rsidR="00F8477B" w:rsidRPr="00776359">
        <w:t xml:space="preserve"> </w:t>
      </w:r>
      <w:r w:rsidRPr="00776359">
        <w:t>наступил</w:t>
      </w:r>
      <w:r w:rsidR="00F8477B" w:rsidRPr="00776359">
        <w:t xml:space="preserve"> </w:t>
      </w:r>
      <w:r w:rsidRPr="00776359">
        <w:t>гарантийный</w:t>
      </w:r>
      <w:r w:rsidR="00F8477B" w:rsidRPr="00776359">
        <w:t xml:space="preserve"> </w:t>
      </w:r>
      <w:r w:rsidRPr="00776359">
        <w:t>случай,</w:t>
      </w:r>
      <w:r w:rsidR="00F8477B" w:rsidRPr="00776359">
        <w:t xml:space="preserve"> </w:t>
      </w:r>
      <w:r w:rsidRPr="00776359">
        <w:t>реестра</w:t>
      </w:r>
      <w:r w:rsidR="00F8477B" w:rsidRPr="00776359">
        <w:t xml:space="preserve"> </w:t>
      </w:r>
      <w:r w:rsidRPr="00776359">
        <w:t>его</w:t>
      </w:r>
      <w:r w:rsidR="00F8477B" w:rsidRPr="00776359">
        <w:t xml:space="preserve"> </w:t>
      </w:r>
      <w:r w:rsidRPr="00776359">
        <w:t>обязательств</w:t>
      </w:r>
      <w:r w:rsidR="00F8477B" w:rsidRPr="00776359">
        <w:t xml:space="preserve"> </w:t>
      </w:r>
      <w:r w:rsidRPr="00776359">
        <w:t>перед</w:t>
      </w:r>
      <w:r w:rsidR="00F8477B" w:rsidRPr="00776359">
        <w:t xml:space="preserve"> </w:t>
      </w:r>
      <w:r w:rsidRPr="00776359">
        <w:t>участниками,</w:t>
      </w:r>
      <w:r w:rsidR="00F8477B" w:rsidRPr="00776359">
        <w:t xml:space="preserve"> </w:t>
      </w:r>
      <w:r w:rsidRPr="00776359">
        <w:t>правопреемниками</w:t>
      </w:r>
      <w:r w:rsidR="00F8477B" w:rsidRPr="00776359">
        <w:t xml:space="preserve"> </w:t>
      </w:r>
      <w:r w:rsidRPr="00776359">
        <w:t>участников;</w:t>
      </w:r>
      <w:r w:rsidR="00F8477B" w:rsidRPr="00776359">
        <w:t xml:space="preserve"> </w:t>
      </w:r>
      <w:r w:rsidRPr="00776359">
        <w:t>осуществление</w:t>
      </w:r>
      <w:r w:rsidR="00F8477B" w:rsidRPr="00776359">
        <w:t xml:space="preserve"> </w:t>
      </w:r>
      <w:r w:rsidRPr="00776359">
        <w:t>контроля</w:t>
      </w:r>
      <w:r w:rsidR="00F8477B" w:rsidRPr="00776359">
        <w:t xml:space="preserve"> </w:t>
      </w:r>
      <w:r w:rsidRPr="00776359">
        <w:t>реестра</w:t>
      </w:r>
      <w:r w:rsidR="00F8477B" w:rsidRPr="00776359">
        <w:t xml:space="preserve"> </w:t>
      </w:r>
      <w:r w:rsidRPr="00776359">
        <w:t>обязательств;</w:t>
      </w:r>
      <w:r w:rsidR="00F8477B" w:rsidRPr="00776359">
        <w:t xml:space="preserve"> </w:t>
      </w:r>
      <w:r w:rsidRPr="00776359">
        <w:t>осуществление</w:t>
      </w:r>
      <w:r w:rsidR="00F8477B" w:rsidRPr="00776359">
        <w:t xml:space="preserve"> </w:t>
      </w:r>
      <w:r w:rsidRPr="00776359">
        <w:t>выплаты</w:t>
      </w:r>
      <w:r w:rsidR="00F8477B" w:rsidRPr="00776359">
        <w:t xml:space="preserve"> </w:t>
      </w:r>
      <w:r w:rsidRPr="00776359">
        <w:t>гарантийного</w:t>
      </w:r>
      <w:r w:rsidR="00F8477B" w:rsidRPr="00776359">
        <w:t xml:space="preserve"> </w:t>
      </w:r>
      <w:r w:rsidRPr="00776359">
        <w:t>возмещения;</w:t>
      </w:r>
      <w:r w:rsidR="00F8477B" w:rsidRPr="00776359">
        <w:t xml:space="preserve"> </w:t>
      </w:r>
      <w:r w:rsidRPr="00776359">
        <w:t>осуществление</w:t>
      </w:r>
      <w:r w:rsidR="00F8477B" w:rsidRPr="00776359">
        <w:t xml:space="preserve"> </w:t>
      </w:r>
      <w:r w:rsidRPr="00776359">
        <w:t>перевода</w:t>
      </w:r>
      <w:r w:rsidR="00F8477B" w:rsidRPr="00776359">
        <w:t xml:space="preserve"> </w:t>
      </w:r>
      <w:r w:rsidRPr="00776359">
        <w:t>гарантийного</w:t>
      </w:r>
      <w:r w:rsidR="00F8477B" w:rsidRPr="00776359">
        <w:t xml:space="preserve"> </w:t>
      </w:r>
      <w:r w:rsidRPr="00776359">
        <w:t>возмещения</w:t>
      </w:r>
      <w:r w:rsidR="00F8477B" w:rsidRPr="00776359">
        <w:t xml:space="preserve"> </w:t>
      </w:r>
      <w:r w:rsidRPr="00776359">
        <w:t>в</w:t>
      </w:r>
      <w:r w:rsidR="00F8477B" w:rsidRPr="00776359">
        <w:t xml:space="preserve"> </w:t>
      </w:r>
      <w:r w:rsidRPr="00776359">
        <w:t>другой</w:t>
      </w:r>
      <w:r w:rsidR="00F8477B" w:rsidRPr="00776359">
        <w:t xml:space="preserve"> </w:t>
      </w:r>
      <w:r w:rsidRPr="00776359">
        <w:t>фонд-участник</w:t>
      </w:r>
      <w:r w:rsidR="00F8477B" w:rsidRPr="00776359">
        <w:t xml:space="preserve"> </w:t>
      </w:r>
      <w:r w:rsidRPr="00776359">
        <w:t>по</w:t>
      </w:r>
      <w:r w:rsidR="00F8477B" w:rsidRPr="00776359">
        <w:t xml:space="preserve"> </w:t>
      </w:r>
      <w:r w:rsidRPr="00776359">
        <w:t>договору</w:t>
      </w:r>
      <w:r w:rsidR="00F8477B" w:rsidRPr="00776359">
        <w:t xml:space="preserve"> </w:t>
      </w:r>
      <w:r w:rsidRPr="00776359">
        <w:t>передачи</w:t>
      </w:r>
      <w:r w:rsidR="00F8477B" w:rsidRPr="00776359">
        <w:t xml:space="preserve"> </w:t>
      </w:r>
      <w:r w:rsidRPr="00776359">
        <w:t>обязательств;</w:t>
      </w:r>
      <w:r w:rsidR="00F8477B" w:rsidRPr="00776359">
        <w:t xml:space="preserve"> </w:t>
      </w:r>
      <w:r w:rsidRPr="00776359">
        <w:t>взаимодействие</w:t>
      </w:r>
      <w:r w:rsidR="00F8477B" w:rsidRPr="00776359">
        <w:t xml:space="preserve"> </w:t>
      </w:r>
      <w:r w:rsidRPr="00776359">
        <w:t>Агентства</w:t>
      </w:r>
      <w:r w:rsidR="00F8477B" w:rsidRPr="00776359">
        <w:t xml:space="preserve"> </w:t>
      </w:r>
      <w:r w:rsidRPr="00776359">
        <w:t>с</w:t>
      </w:r>
      <w:r w:rsidR="00F8477B" w:rsidRPr="00776359">
        <w:t xml:space="preserve"> </w:t>
      </w:r>
      <w:r w:rsidRPr="00776359">
        <w:t>фондом-участником,</w:t>
      </w:r>
      <w:r w:rsidR="00F8477B" w:rsidRPr="00776359">
        <w:t xml:space="preserve"> </w:t>
      </w:r>
      <w:r w:rsidRPr="00776359">
        <w:t>в</w:t>
      </w:r>
      <w:r w:rsidR="00F8477B" w:rsidRPr="00776359">
        <w:t xml:space="preserve"> </w:t>
      </w:r>
      <w:r w:rsidRPr="00776359">
        <w:t>отношении</w:t>
      </w:r>
      <w:r w:rsidR="00F8477B" w:rsidRPr="00776359">
        <w:t xml:space="preserve"> </w:t>
      </w:r>
      <w:r w:rsidRPr="00776359">
        <w:t>которого</w:t>
      </w:r>
      <w:r w:rsidR="00F8477B" w:rsidRPr="00776359">
        <w:t xml:space="preserve"> </w:t>
      </w:r>
      <w:r w:rsidRPr="00776359">
        <w:t>наступил</w:t>
      </w:r>
      <w:r w:rsidR="00F8477B" w:rsidRPr="00776359">
        <w:t xml:space="preserve"> </w:t>
      </w:r>
      <w:r w:rsidRPr="00776359">
        <w:t>гарантийный</w:t>
      </w:r>
      <w:r w:rsidR="00F8477B" w:rsidRPr="00776359">
        <w:t xml:space="preserve"> </w:t>
      </w:r>
      <w:r w:rsidRPr="00776359">
        <w:t>случай,</w:t>
      </w:r>
      <w:r w:rsidR="00F8477B" w:rsidRPr="00776359">
        <w:t xml:space="preserve"> </w:t>
      </w:r>
      <w:r w:rsidRPr="00776359">
        <w:t>по</w:t>
      </w:r>
      <w:r w:rsidR="00F8477B" w:rsidRPr="00776359">
        <w:t xml:space="preserve"> </w:t>
      </w:r>
      <w:r w:rsidRPr="00776359">
        <w:t>вопросам</w:t>
      </w:r>
      <w:r w:rsidR="00F8477B" w:rsidRPr="00776359">
        <w:t xml:space="preserve"> </w:t>
      </w:r>
      <w:r w:rsidRPr="00776359">
        <w:t>внесения</w:t>
      </w:r>
      <w:r w:rsidR="00F8477B" w:rsidRPr="00776359">
        <w:t xml:space="preserve"> </w:t>
      </w:r>
      <w:r w:rsidRPr="00776359">
        <w:t>изменений</w:t>
      </w:r>
      <w:r w:rsidR="00F8477B" w:rsidRPr="00776359">
        <w:t xml:space="preserve"> </w:t>
      </w:r>
      <w:r w:rsidRPr="00776359">
        <w:t>в</w:t>
      </w:r>
      <w:r w:rsidR="00F8477B" w:rsidRPr="00776359">
        <w:t xml:space="preserve"> </w:t>
      </w:r>
      <w:r w:rsidRPr="00776359">
        <w:t>реестр</w:t>
      </w:r>
      <w:r w:rsidR="00F8477B" w:rsidRPr="00776359">
        <w:t xml:space="preserve"> </w:t>
      </w:r>
      <w:r w:rsidRPr="00776359">
        <w:t>обязательств.</w:t>
      </w:r>
    </w:p>
    <w:p w:rsidR="00D73A38" w:rsidRPr="00776359" w:rsidRDefault="00D73A38" w:rsidP="00D73A38">
      <w:r w:rsidRPr="00776359">
        <w:t>Выплата</w:t>
      </w:r>
      <w:r w:rsidR="00F8477B" w:rsidRPr="00776359">
        <w:t xml:space="preserve"> </w:t>
      </w:r>
      <w:r w:rsidRPr="00776359">
        <w:t>гарантийного</w:t>
      </w:r>
      <w:r w:rsidR="00F8477B" w:rsidRPr="00776359">
        <w:t xml:space="preserve"> </w:t>
      </w:r>
      <w:r w:rsidRPr="00776359">
        <w:t>возмещения</w:t>
      </w:r>
      <w:r w:rsidR="00F8477B" w:rsidRPr="00776359">
        <w:t xml:space="preserve"> </w:t>
      </w:r>
      <w:r w:rsidRPr="00776359">
        <w:t>и</w:t>
      </w:r>
      <w:r w:rsidR="00F8477B" w:rsidRPr="00776359">
        <w:t xml:space="preserve"> </w:t>
      </w:r>
      <w:r w:rsidRPr="00776359">
        <w:t>(или)</w:t>
      </w:r>
      <w:r w:rsidR="00F8477B" w:rsidRPr="00776359">
        <w:t xml:space="preserve"> </w:t>
      </w:r>
      <w:r w:rsidRPr="00776359">
        <w:t>его</w:t>
      </w:r>
      <w:r w:rsidR="00F8477B" w:rsidRPr="00776359">
        <w:t xml:space="preserve"> </w:t>
      </w:r>
      <w:r w:rsidRPr="00776359">
        <w:t>перевод</w:t>
      </w:r>
      <w:r w:rsidR="00F8477B" w:rsidRPr="00776359">
        <w:t xml:space="preserve"> </w:t>
      </w:r>
      <w:r w:rsidRPr="00776359">
        <w:t>в</w:t>
      </w:r>
      <w:r w:rsidR="00F8477B" w:rsidRPr="00776359">
        <w:t xml:space="preserve"> </w:t>
      </w:r>
      <w:r w:rsidRPr="00776359">
        <w:t>другой</w:t>
      </w:r>
      <w:r w:rsidR="00F8477B" w:rsidRPr="00776359">
        <w:t xml:space="preserve"> </w:t>
      </w:r>
      <w:r w:rsidRPr="00776359">
        <w:t>фонд-участник</w:t>
      </w:r>
      <w:r w:rsidR="00F8477B" w:rsidRPr="00776359">
        <w:t xml:space="preserve"> </w:t>
      </w:r>
      <w:r w:rsidRPr="00776359">
        <w:t>осуществляется</w:t>
      </w:r>
      <w:r w:rsidR="00F8477B" w:rsidRPr="00776359">
        <w:t xml:space="preserve"> </w:t>
      </w:r>
      <w:r w:rsidRPr="00776359">
        <w:t>с</w:t>
      </w:r>
      <w:r w:rsidR="00F8477B" w:rsidRPr="00776359">
        <w:t xml:space="preserve"> </w:t>
      </w:r>
      <w:r w:rsidRPr="00776359">
        <w:t>учетом</w:t>
      </w:r>
      <w:r w:rsidR="00F8477B" w:rsidRPr="00776359">
        <w:t xml:space="preserve"> </w:t>
      </w:r>
      <w:r w:rsidRPr="00776359">
        <w:t>требований</w:t>
      </w:r>
      <w:r w:rsidR="00F8477B" w:rsidRPr="00776359">
        <w:t xml:space="preserve"> </w:t>
      </w:r>
      <w:r w:rsidRPr="00776359">
        <w:t>законодательства</w:t>
      </w:r>
      <w:r w:rsidR="00F8477B" w:rsidRPr="00776359">
        <w:t xml:space="preserve"> </w:t>
      </w:r>
      <w:r w:rsidRPr="00776359">
        <w:t>о</w:t>
      </w:r>
      <w:r w:rsidR="00F8477B" w:rsidRPr="00776359">
        <w:t xml:space="preserve"> </w:t>
      </w:r>
      <w:r w:rsidRPr="00776359">
        <w:t>ПОД/ФТ,</w:t>
      </w:r>
      <w:r w:rsidR="00F8477B" w:rsidRPr="00776359">
        <w:t xml:space="preserve"> </w:t>
      </w:r>
      <w:r w:rsidRPr="00776359">
        <w:t>а</w:t>
      </w:r>
      <w:r w:rsidR="00F8477B" w:rsidRPr="00776359">
        <w:t xml:space="preserve"> </w:t>
      </w:r>
      <w:r w:rsidRPr="00776359">
        <w:t>также</w:t>
      </w:r>
      <w:r w:rsidR="00F8477B" w:rsidRPr="00776359">
        <w:t xml:space="preserve"> </w:t>
      </w:r>
      <w:r w:rsidRPr="00776359">
        <w:t>Правил</w:t>
      </w:r>
      <w:r w:rsidR="00F8477B" w:rsidRPr="00776359">
        <w:t xml:space="preserve"> </w:t>
      </w:r>
      <w:r w:rsidRPr="00776359">
        <w:t>внутреннего</w:t>
      </w:r>
      <w:r w:rsidR="00F8477B" w:rsidRPr="00776359">
        <w:t xml:space="preserve"> </w:t>
      </w:r>
      <w:r w:rsidRPr="00776359">
        <w:t>контроля</w:t>
      </w:r>
      <w:r w:rsidR="00F8477B" w:rsidRPr="00776359">
        <w:t xml:space="preserve"> </w:t>
      </w:r>
      <w:r w:rsidRPr="00776359">
        <w:t>Агентства</w:t>
      </w:r>
      <w:r w:rsidR="00F8477B" w:rsidRPr="00776359">
        <w:t xml:space="preserve"> </w:t>
      </w:r>
      <w:r w:rsidRPr="00776359">
        <w:t>по</w:t>
      </w:r>
      <w:r w:rsidR="00F8477B" w:rsidRPr="00776359">
        <w:t xml:space="preserve"> </w:t>
      </w:r>
      <w:r w:rsidRPr="00776359">
        <w:t>страхованию</w:t>
      </w:r>
      <w:r w:rsidR="00F8477B" w:rsidRPr="00776359">
        <w:t xml:space="preserve"> </w:t>
      </w:r>
      <w:r w:rsidRPr="00776359">
        <w:t>вкладов</w:t>
      </w:r>
      <w:r w:rsidR="00F8477B" w:rsidRPr="00776359">
        <w:t xml:space="preserve"> </w:t>
      </w:r>
      <w:r w:rsidRPr="00776359">
        <w:t>в</w:t>
      </w:r>
      <w:r w:rsidR="00F8477B" w:rsidRPr="00776359">
        <w:t xml:space="preserve"> </w:t>
      </w:r>
      <w:r w:rsidRPr="00776359">
        <w:t>целях</w:t>
      </w:r>
      <w:r w:rsidR="00F8477B" w:rsidRPr="00776359">
        <w:t xml:space="preserve"> </w:t>
      </w:r>
      <w:r w:rsidRPr="00776359">
        <w:t>ПОД/ФТ.</w:t>
      </w:r>
    </w:p>
    <w:p w:rsidR="00D73A38" w:rsidRPr="00776359" w:rsidRDefault="00896DFB" w:rsidP="00D73A38">
      <w:hyperlink r:id="rId14" w:history="1">
        <w:r w:rsidR="00D73A38" w:rsidRPr="00776359">
          <w:rPr>
            <w:rStyle w:val="a3"/>
          </w:rPr>
          <w:t>http://pbroker.ru/?p=76710</w:t>
        </w:r>
      </w:hyperlink>
      <w:r w:rsidR="00F8477B" w:rsidRPr="00776359">
        <w:t xml:space="preserve"> </w:t>
      </w:r>
    </w:p>
    <w:p w:rsidR="009C6C33" w:rsidRPr="00776359" w:rsidRDefault="009C6C33" w:rsidP="009C6C33">
      <w:pPr>
        <w:pStyle w:val="2"/>
      </w:pPr>
      <w:bookmarkStart w:id="36" w:name="А103"/>
      <w:bookmarkStart w:id="37" w:name="_Toc155768169"/>
      <w:r w:rsidRPr="00776359">
        <w:lastRenderedPageBreak/>
        <w:t>Финтолк,</w:t>
      </w:r>
      <w:r w:rsidR="00F8477B" w:rsidRPr="00776359">
        <w:t xml:space="preserve"> </w:t>
      </w:r>
      <w:r w:rsidRPr="00776359">
        <w:t>09.01.2024,</w:t>
      </w:r>
      <w:r w:rsidR="00F8477B" w:rsidRPr="00776359">
        <w:t xml:space="preserve"> </w:t>
      </w:r>
      <w:r w:rsidRPr="00776359">
        <w:t>Инна</w:t>
      </w:r>
      <w:r w:rsidR="00F8477B" w:rsidRPr="00776359">
        <w:t xml:space="preserve"> </w:t>
      </w:r>
      <w:r w:rsidRPr="00776359">
        <w:t>ФИЛ</w:t>
      </w:r>
      <w:r w:rsidR="00D35B22" w:rsidRPr="00776359">
        <w:t>АТОВА,</w:t>
      </w:r>
      <w:r w:rsidR="00F8477B" w:rsidRPr="00776359">
        <w:t xml:space="preserve"> </w:t>
      </w:r>
      <w:r w:rsidR="00D35B22" w:rsidRPr="00776359">
        <w:t>Зачем</w:t>
      </w:r>
      <w:r w:rsidR="00F8477B" w:rsidRPr="00776359">
        <w:t xml:space="preserve"> </w:t>
      </w:r>
      <w:r w:rsidR="00D35B22" w:rsidRPr="00776359">
        <w:t>были</w:t>
      </w:r>
      <w:r w:rsidR="00F8477B" w:rsidRPr="00776359">
        <w:t xml:space="preserve"> </w:t>
      </w:r>
      <w:r w:rsidR="00D35B22" w:rsidRPr="00776359">
        <w:t>придуманы</w:t>
      </w:r>
      <w:r w:rsidR="00F8477B" w:rsidRPr="00776359">
        <w:t xml:space="preserve"> </w:t>
      </w:r>
      <w:r w:rsidR="00D35B22" w:rsidRPr="00776359">
        <w:t>НПФ.</w:t>
      </w:r>
      <w:r w:rsidR="00F8477B" w:rsidRPr="00776359">
        <w:t xml:space="preserve"> </w:t>
      </w:r>
      <w:r w:rsidR="00D35B22" w:rsidRPr="00776359">
        <w:t>П</w:t>
      </w:r>
      <w:r w:rsidRPr="00776359">
        <w:t>олезный</w:t>
      </w:r>
      <w:r w:rsidR="00F8477B" w:rsidRPr="00776359">
        <w:t xml:space="preserve"> </w:t>
      </w:r>
      <w:r w:rsidRPr="00776359">
        <w:t>исторический</w:t>
      </w:r>
      <w:r w:rsidR="00F8477B" w:rsidRPr="00776359">
        <w:t xml:space="preserve"> </w:t>
      </w:r>
      <w:r w:rsidRPr="00776359">
        <w:t>ликбез</w:t>
      </w:r>
      <w:bookmarkEnd w:id="36"/>
      <w:bookmarkEnd w:id="37"/>
    </w:p>
    <w:p w:rsidR="009C6C33" w:rsidRPr="00776359" w:rsidRDefault="009C6C33" w:rsidP="0072615B">
      <w:pPr>
        <w:pStyle w:val="3"/>
      </w:pPr>
      <w:bookmarkStart w:id="38" w:name="_Toc155768170"/>
      <w:r w:rsidRPr="00776359">
        <w:t>Сейчас</w:t>
      </w:r>
      <w:r w:rsidR="00F8477B" w:rsidRPr="00776359">
        <w:t xml:space="preserve"> </w:t>
      </w:r>
      <w:r w:rsidRPr="00776359">
        <w:t>в</w:t>
      </w:r>
      <w:r w:rsidR="00F8477B" w:rsidRPr="00776359">
        <w:t xml:space="preserve"> </w:t>
      </w:r>
      <w:r w:rsidRPr="00776359">
        <w:t>России</w:t>
      </w:r>
      <w:r w:rsidR="00F8477B" w:rsidRPr="00776359">
        <w:t xml:space="preserve"> </w:t>
      </w:r>
      <w:r w:rsidRPr="00776359">
        <w:t>пенсии</w:t>
      </w:r>
      <w:r w:rsidR="00F8477B" w:rsidRPr="00776359">
        <w:t xml:space="preserve"> </w:t>
      </w:r>
      <w:r w:rsidRPr="00776359">
        <w:t>пожилым</w:t>
      </w:r>
      <w:r w:rsidR="00F8477B" w:rsidRPr="00776359">
        <w:t xml:space="preserve"> </w:t>
      </w:r>
      <w:r w:rsidRPr="00776359">
        <w:t>людям</w:t>
      </w:r>
      <w:r w:rsidR="00F8477B" w:rsidRPr="00776359">
        <w:t xml:space="preserve"> </w:t>
      </w:r>
      <w:r w:rsidRPr="00776359">
        <w:t>платятся</w:t>
      </w:r>
      <w:r w:rsidR="00F8477B" w:rsidRPr="00776359">
        <w:t xml:space="preserve"> </w:t>
      </w:r>
      <w:r w:rsidRPr="00776359">
        <w:t>за</w:t>
      </w:r>
      <w:r w:rsidR="00F8477B" w:rsidRPr="00776359">
        <w:t xml:space="preserve"> </w:t>
      </w:r>
      <w:r w:rsidRPr="00776359">
        <w:t>счет</w:t>
      </w:r>
      <w:r w:rsidR="00F8477B" w:rsidRPr="00776359">
        <w:t xml:space="preserve"> </w:t>
      </w:r>
      <w:r w:rsidRPr="00776359">
        <w:t>отчислений</w:t>
      </w:r>
      <w:r w:rsidR="00F8477B" w:rsidRPr="00776359">
        <w:t xml:space="preserve"> </w:t>
      </w:r>
      <w:r w:rsidRPr="00776359">
        <w:t>работодателей</w:t>
      </w:r>
      <w:r w:rsidR="00F8477B" w:rsidRPr="00776359">
        <w:t xml:space="preserve"> </w:t>
      </w:r>
      <w:r w:rsidRPr="00776359">
        <w:t>с</w:t>
      </w:r>
      <w:r w:rsidR="00F8477B" w:rsidRPr="00776359">
        <w:t xml:space="preserve"> </w:t>
      </w:r>
      <w:r w:rsidRPr="00776359">
        <w:t>зарплат</w:t>
      </w:r>
      <w:r w:rsidR="00F8477B" w:rsidRPr="00776359">
        <w:t xml:space="preserve"> </w:t>
      </w:r>
      <w:r w:rsidRPr="00776359">
        <w:t>трудоустроенных</w:t>
      </w:r>
      <w:r w:rsidR="00F8477B" w:rsidRPr="00776359">
        <w:t xml:space="preserve"> </w:t>
      </w:r>
      <w:r w:rsidRPr="00776359">
        <w:t>граждан.</w:t>
      </w:r>
      <w:r w:rsidR="00F8477B" w:rsidRPr="00776359">
        <w:t xml:space="preserve"> </w:t>
      </w:r>
      <w:r w:rsidRPr="00776359">
        <w:t>Тенденция</w:t>
      </w:r>
      <w:r w:rsidR="00F8477B" w:rsidRPr="00776359">
        <w:t xml:space="preserve"> </w:t>
      </w:r>
      <w:r w:rsidRPr="00776359">
        <w:t>к</w:t>
      </w:r>
      <w:r w:rsidR="00F8477B" w:rsidRPr="00776359">
        <w:t xml:space="preserve"> </w:t>
      </w:r>
      <w:r w:rsidRPr="00776359">
        <w:t>старению</w:t>
      </w:r>
      <w:r w:rsidR="00F8477B" w:rsidRPr="00776359">
        <w:t xml:space="preserve"> </w:t>
      </w:r>
      <w:r w:rsidRPr="00776359">
        <w:t>означает,</w:t>
      </w:r>
      <w:r w:rsidR="00F8477B" w:rsidRPr="00776359">
        <w:t xml:space="preserve"> </w:t>
      </w:r>
      <w:r w:rsidRPr="00776359">
        <w:t>что</w:t>
      </w:r>
      <w:r w:rsidR="00F8477B" w:rsidRPr="00776359">
        <w:t xml:space="preserve"> </w:t>
      </w:r>
      <w:r w:rsidRPr="00776359">
        <w:t>в</w:t>
      </w:r>
      <w:r w:rsidR="00F8477B" w:rsidRPr="00776359">
        <w:t xml:space="preserve"> </w:t>
      </w:r>
      <w:r w:rsidRPr="00776359">
        <w:t>будущем</w:t>
      </w:r>
      <w:r w:rsidR="00F8477B" w:rsidRPr="00776359">
        <w:t xml:space="preserve"> </w:t>
      </w:r>
      <w:r w:rsidRPr="00776359">
        <w:t>хоть</w:t>
      </w:r>
      <w:r w:rsidR="00F8477B" w:rsidRPr="00776359">
        <w:t xml:space="preserve"> </w:t>
      </w:r>
      <w:r w:rsidRPr="00776359">
        <w:t>сколько-нибудь</w:t>
      </w:r>
      <w:r w:rsidR="00F8477B" w:rsidRPr="00776359">
        <w:t xml:space="preserve"> </w:t>
      </w:r>
      <w:r w:rsidRPr="00776359">
        <w:t>нормальной</w:t>
      </w:r>
      <w:r w:rsidR="00F8477B" w:rsidRPr="00776359">
        <w:t xml:space="preserve"> </w:t>
      </w:r>
      <w:r w:rsidRPr="00776359">
        <w:t>пенсии</w:t>
      </w:r>
      <w:r w:rsidR="00F8477B" w:rsidRPr="00776359">
        <w:t xml:space="preserve"> </w:t>
      </w:r>
      <w:r w:rsidRPr="00776359">
        <w:t>по</w:t>
      </w:r>
      <w:r w:rsidR="00F8477B" w:rsidRPr="00776359">
        <w:t xml:space="preserve"> </w:t>
      </w:r>
      <w:r w:rsidRPr="00776359">
        <w:t>старости</w:t>
      </w:r>
      <w:r w:rsidR="00F8477B" w:rsidRPr="00776359">
        <w:t xml:space="preserve"> </w:t>
      </w:r>
      <w:r w:rsidRPr="00776359">
        <w:t>от</w:t>
      </w:r>
      <w:r w:rsidR="00F8477B" w:rsidRPr="00776359">
        <w:t xml:space="preserve"> </w:t>
      </w:r>
      <w:r w:rsidRPr="00776359">
        <w:t>государства</w:t>
      </w:r>
      <w:r w:rsidR="00F8477B" w:rsidRPr="00776359">
        <w:t xml:space="preserve"> </w:t>
      </w:r>
      <w:r w:rsidRPr="00776359">
        <w:t>ждать</w:t>
      </w:r>
      <w:r w:rsidR="00F8477B" w:rsidRPr="00776359">
        <w:t xml:space="preserve"> </w:t>
      </w:r>
      <w:r w:rsidRPr="00776359">
        <w:t>не</w:t>
      </w:r>
      <w:r w:rsidR="00F8477B" w:rsidRPr="00776359">
        <w:t xml:space="preserve"> </w:t>
      </w:r>
      <w:r w:rsidRPr="00776359">
        <w:t>стоит.</w:t>
      </w:r>
      <w:r w:rsidR="00F8477B" w:rsidRPr="00776359">
        <w:t xml:space="preserve"> </w:t>
      </w:r>
      <w:r w:rsidRPr="00776359">
        <w:t>Ситуацию</w:t>
      </w:r>
      <w:r w:rsidR="00F8477B" w:rsidRPr="00776359">
        <w:t xml:space="preserve"> </w:t>
      </w:r>
      <w:r w:rsidRPr="00776359">
        <w:t>призваны</w:t>
      </w:r>
      <w:r w:rsidR="00F8477B" w:rsidRPr="00776359">
        <w:t xml:space="preserve"> </w:t>
      </w:r>
      <w:r w:rsidRPr="00776359">
        <w:t>выправить</w:t>
      </w:r>
      <w:r w:rsidR="00F8477B" w:rsidRPr="00776359">
        <w:t xml:space="preserve"> </w:t>
      </w:r>
      <w:r w:rsidRPr="00776359">
        <w:t>негосударственные</w:t>
      </w:r>
      <w:r w:rsidR="00F8477B" w:rsidRPr="00776359">
        <w:t xml:space="preserve"> </w:t>
      </w:r>
      <w:r w:rsidRPr="00776359">
        <w:t>пенсионные</w:t>
      </w:r>
      <w:r w:rsidR="00F8477B" w:rsidRPr="00776359">
        <w:t xml:space="preserve"> </w:t>
      </w:r>
      <w:r w:rsidRPr="00776359">
        <w:t>фонды,</w:t>
      </w:r>
      <w:r w:rsidR="00F8477B" w:rsidRPr="00776359">
        <w:t xml:space="preserve"> </w:t>
      </w:r>
      <w:r w:rsidRPr="00776359">
        <w:t>предложившие</w:t>
      </w:r>
      <w:r w:rsidR="00F8477B" w:rsidRPr="00776359">
        <w:t xml:space="preserve"> </w:t>
      </w:r>
      <w:r w:rsidRPr="00776359">
        <w:t>людям</w:t>
      </w:r>
      <w:r w:rsidR="00F8477B" w:rsidRPr="00776359">
        <w:t xml:space="preserve"> </w:t>
      </w:r>
      <w:r w:rsidRPr="00776359">
        <w:t>копить</w:t>
      </w:r>
      <w:r w:rsidR="00F8477B" w:rsidRPr="00776359">
        <w:t xml:space="preserve"> </w:t>
      </w:r>
      <w:r w:rsidRPr="00776359">
        <w:t>самостоятельно.</w:t>
      </w:r>
      <w:r w:rsidR="00F8477B" w:rsidRPr="00776359">
        <w:t xml:space="preserve"> </w:t>
      </w:r>
      <w:r w:rsidRPr="00776359">
        <w:t>Плюс</w:t>
      </w:r>
      <w:r w:rsidR="00F8477B" w:rsidRPr="00776359">
        <w:t xml:space="preserve"> </w:t>
      </w:r>
      <w:r w:rsidRPr="00776359">
        <w:t>с</w:t>
      </w:r>
      <w:r w:rsidR="00F8477B" w:rsidRPr="00776359">
        <w:t xml:space="preserve"> </w:t>
      </w:r>
      <w:r w:rsidRPr="00776359">
        <w:t>января</w:t>
      </w:r>
      <w:r w:rsidR="00F8477B" w:rsidRPr="00776359">
        <w:t xml:space="preserve"> </w:t>
      </w:r>
      <w:r w:rsidRPr="00776359">
        <w:t>2024</w:t>
      </w:r>
      <w:r w:rsidR="00F8477B" w:rsidRPr="00776359">
        <w:t xml:space="preserve"> </w:t>
      </w:r>
      <w:r w:rsidRPr="00776359">
        <w:t>года</w:t>
      </w:r>
      <w:r w:rsidR="00F8477B" w:rsidRPr="00776359">
        <w:t xml:space="preserve"> </w:t>
      </w:r>
      <w:r w:rsidRPr="00776359">
        <w:t>государство</w:t>
      </w:r>
      <w:r w:rsidR="00F8477B" w:rsidRPr="00776359">
        <w:t xml:space="preserve"> </w:t>
      </w:r>
      <w:r w:rsidRPr="00776359">
        <w:t>обещает</w:t>
      </w:r>
      <w:r w:rsidR="00F8477B" w:rsidRPr="00776359">
        <w:t xml:space="preserve"> </w:t>
      </w:r>
      <w:r w:rsidRPr="00776359">
        <w:t>добавлять</w:t>
      </w:r>
      <w:r w:rsidR="00F8477B" w:rsidRPr="00776359">
        <w:t xml:space="preserve"> </w:t>
      </w:r>
      <w:r w:rsidRPr="00776359">
        <w:t>к</w:t>
      </w:r>
      <w:r w:rsidR="00F8477B" w:rsidRPr="00776359">
        <w:t xml:space="preserve"> </w:t>
      </w:r>
      <w:r w:rsidRPr="00776359">
        <w:t>вашим</w:t>
      </w:r>
      <w:r w:rsidR="00F8477B" w:rsidRPr="00776359">
        <w:t xml:space="preserve"> </w:t>
      </w:r>
      <w:r w:rsidRPr="00776359">
        <w:t>взносам</w:t>
      </w:r>
      <w:r w:rsidR="00F8477B" w:rsidRPr="00776359">
        <w:t xml:space="preserve"> </w:t>
      </w:r>
      <w:r w:rsidRPr="00776359">
        <w:t>выплаты</w:t>
      </w:r>
      <w:r w:rsidR="00F8477B" w:rsidRPr="00776359">
        <w:t xml:space="preserve"> </w:t>
      </w:r>
      <w:r w:rsidRPr="00776359">
        <w:t>из</w:t>
      </w:r>
      <w:r w:rsidR="00F8477B" w:rsidRPr="00776359">
        <w:t xml:space="preserve"> </w:t>
      </w:r>
      <w:r w:rsidRPr="00776359">
        <w:t>казны.</w:t>
      </w:r>
      <w:r w:rsidR="00F8477B" w:rsidRPr="00776359">
        <w:t xml:space="preserve"> </w:t>
      </w:r>
      <w:r w:rsidR="00F96BBB" w:rsidRPr="00776359">
        <w:t>«</w:t>
      </w:r>
      <w:r w:rsidRPr="00776359">
        <w:t>Финтолк</w:t>
      </w:r>
      <w:r w:rsidR="00F96BBB" w:rsidRPr="00776359">
        <w:t>»</w:t>
      </w:r>
      <w:r w:rsidR="00F8477B" w:rsidRPr="00776359">
        <w:t xml:space="preserve"> </w:t>
      </w:r>
      <w:r w:rsidRPr="00776359">
        <w:t>досконально</w:t>
      </w:r>
      <w:r w:rsidR="00F8477B" w:rsidRPr="00776359">
        <w:t xml:space="preserve"> </w:t>
      </w:r>
      <w:r w:rsidRPr="00776359">
        <w:t>разобрался</w:t>
      </w:r>
      <w:r w:rsidR="00F8477B" w:rsidRPr="00776359">
        <w:t xml:space="preserve"> </w:t>
      </w:r>
      <w:r w:rsidRPr="00776359">
        <w:t>в</w:t>
      </w:r>
      <w:r w:rsidR="00F8477B" w:rsidRPr="00776359">
        <w:t xml:space="preserve"> </w:t>
      </w:r>
      <w:r w:rsidRPr="00776359">
        <w:t>истории</w:t>
      </w:r>
      <w:r w:rsidR="00F8477B" w:rsidRPr="00776359">
        <w:t xml:space="preserve"> </w:t>
      </w:r>
      <w:r w:rsidRPr="00776359">
        <w:t>НПФ</w:t>
      </w:r>
      <w:r w:rsidR="00F8477B" w:rsidRPr="00776359">
        <w:t xml:space="preserve"> </w:t>
      </w:r>
      <w:r w:rsidRPr="00776359">
        <w:t>и</w:t>
      </w:r>
      <w:r w:rsidR="00F8477B" w:rsidRPr="00776359">
        <w:t xml:space="preserve"> </w:t>
      </w:r>
      <w:r w:rsidRPr="00776359">
        <w:t>узнал,</w:t>
      </w:r>
      <w:r w:rsidR="00F8477B" w:rsidRPr="00776359">
        <w:t xml:space="preserve"> </w:t>
      </w:r>
      <w:r w:rsidRPr="00776359">
        <w:t>что</w:t>
      </w:r>
      <w:r w:rsidR="00F8477B" w:rsidRPr="00776359">
        <w:t xml:space="preserve"> </w:t>
      </w:r>
      <w:r w:rsidRPr="00776359">
        <w:t>ждет</w:t>
      </w:r>
      <w:r w:rsidR="00F8477B" w:rsidRPr="00776359">
        <w:t xml:space="preserve"> </w:t>
      </w:r>
      <w:r w:rsidRPr="00776359">
        <w:t>трудоспособных</w:t>
      </w:r>
      <w:r w:rsidR="00F8477B" w:rsidRPr="00776359">
        <w:t xml:space="preserve"> </w:t>
      </w:r>
      <w:r w:rsidRPr="00776359">
        <w:t>россиян</w:t>
      </w:r>
      <w:r w:rsidR="00F8477B" w:rsidRPr="00776359">
        <w:t xml:space="preserve"> </w:t>
      </w:r>
      <w:r w:rsidRPr="00776359">
        <w:t>дальше.</w:t>
      </w:r>
      <w:bookmarkEnd w:id="38"/>
    </w:p>
    <w:p w:rsidR="009C6C33" w:rsidRPr="00776359" w:rsidRDefault="00D35B22" w:rsidP="009C6C33">
      <w:r w:rsidRPr="00776359">
        <w:t>ПЕРВЫЕ</w:t>
      </w:r>
      <w:r w:rsidR="00F8477B" w:rsidRPr="00776359">
        <w:t xml:space="preserve"> </w:t>
      </w:r>
      <w:r w:rsidRPr="00776359">
        <w:t>НПФ</w:t>
      </w:r>
      <w:r w:rsidR="00F8477B" w:rsidRPr="00776359">
        <w:t xml:space="preserve"> </w:t>
      </w:r>
      <w:r w:rsidRPr="00776359">
        <w:t>ДЕВЯНОСТЫХ</w:t>
      </w:r>
    </w:p>
    <w:p w:rsidR="009C6C33" w:rsidRPr="00776359" w:rsidRDefault="009C6C33" w:rsidP="009C6C33">
      <w:r w:rsidRPr="00776359">
        <w:t>Первые</w:t>
      </w:r>
      <w:r w:rsidR="00F8477B" w:rsidRPr="00776359">
        <w:t xml:space="preserve"> </w:t>
      </w:r>
      <w:r w:rsidRPr="00776359">
        <w:t>негосударственные</w:t>
      </w:r>
      <w:r w:rsidR="00F8477B" w:rsidRPr="00776359">
        <w:t xml:space="preserve"> </w:t>
      </w:r>
      <w:r w:rsidRPr="00776359">
        <w:t>пенсионные</w:t>
      </w:r>
      <w:r w:rsidR="00F8477B" w:rsidRPr="00776359">
        <w:t xml:space="preserve"> </w:t>
      </w:r>
      <w:r w:rsidRPr="00776359">
        <w:t>фонды</w:t>
      </w:r>
      <w:r w:rsidR="00F8477B" w:rsidRPr="00776359">
        <w:t xml:space="preserve"> </w:t>
      </w:r>
      <w:r w:rsidRPr="00776359">
        <w:t>появились</w:t>
      </w:r>
      <w:r w:rsidR="00F8477B" w:rsidRPr="00776359">
        <w:t xml:space="preserve"> </w:t>
      </w:r>
      <w:r w:rsidRPr="00776359">
        <w:t>в</w:t>
      </w:r>
      <w:r w:rsidR="00F8477B" w:rsidRPr="00776359">
        <w:t xml:space="preserve"> </w:t>
      </w:r>
      <w:r w:rsidRPr="00776359">
        <w:t>России</w:t>
      </w:r>
      <w:r w:rsidR="00F8477B" w:rsidRPr="00776359">
        <w:t xml:space="preserve"> </w:t>
      </w:r>
      <w:r w:rsidRPr="00776359">
        <w:t>19</w:t>
      </w:r>
      <w:r w:rsidR="00F8477B" w:rsidRPr="00776359">
        <w:t xml:space="preserve"> </w:t>
      </w:r>
      <w:r w:rsidRPr="00776359">
        <w:t>сентября</w:t>
      </w:r>
      <w:r w:rsidR="00F8477B" w:rsidRPr="00776359">
        <w:t xml:space="preserve"> </w:t>
      </w:r>
      <w:r w:rsidRPr="00776359">
        <w:t>1992</w:t>
      </w:r>
      <w:r w:rsidR="00F8477B" w:rsidRPr="00776359">
        <w:t xml:space="preserve"> </w:t>
      </w:r>
      <w:r w:rsidRPr="00776359">
        <w:t>года</w:t>
      </w:r>
      <w:r w:rsidR="00F8477B" w:rsidRPr="00776359">
        <w:t xml:space="preserve"> </w:t>
      </w:r>
      <w:r w:rsidRPr="00776359">
        <w:t>прямым</w:t>
      </w:r>
      <w:r w:rsidR="00F8477B" w:rsidRPr="00776359">
        <w:t xml:space="preserve"> </w:t>
      </w:r>
      <w:r w:rsidRPr="00776359">
        <w:t>указом</w:t>
      </w:r>
      <w:r w:rsidR="00F8477B" w:rsidRPr="00776359">
        <w:t xml:space="preserve"> </w:t>
      </w:r>
      <w:r w:rsidRPr="00776359">
        <w:t>президента.</w:t>
      </w:r>
      <w:r w:rsidR="00F8477B" w:rsidRPr="00776359">
        <w:t xml:space="preserve"> </w:t>
      </w:r>
      <w:r w:rsidRPr="00776359">
        <w:t>Через</w:t>
      </w:r>
      <w:r w:rsidR="00F8477B" w:rsidRPr="00776359">
        <w:t xml:space="preserve"> </w:t>
      </w:r>
      <w:r w:rsidRPr="00776359">
        <w:t>шесть</w:t>
      </w:r>
      <w:r w:rsidR="00F8477B" w:rsidRPr="00776359">
        <w:t xml:space="preserve"> </w:t>
      </w:r>
      <w:r w:rsidRPr="00776359">
        <w:t>лет</w:t>
      </w:r>
      <w:r w:rsidR="00F8477B" w:rsidRPr="00776359">
        <w:t xml:space="preserve"> </w:t>
      </w:r>
      <w:r w:rsidRPr="00776359">
        <w:t>появился</w:t>
      </w:r>
      <w:r w:rsidR="00F8477B" w:rsidRPr="00776359">
        <w:t xml:space="preserve"> </w:t>
      </w:r>
      <w:r w:rsidRPr="00776359">
        <w:t>закон.</w:t>
      </w:r>
      <w:r w:rsidR="00F8477B" w:rsidRPr="00776359">
        <w:t xml:space="preserve"> </w:t>
      </w:r>
      <w:r w:rsidRPr="00776359">
        <w:t>Вскоре</w:t>
      </w:r>
      <w:r w:rsidR="00F8477B" w:rsidRPr="00776359">
        <w:t xml:space="preserve"> </w:t>
      </w:r>
      <w:r w:rsidRPr="00776359">
        <w:t>было</w:t>
      </w:r>
      <w:r w:rsidR="00F8477B" w:rsidRPr="00776359">
        <w:t xml:space="preserve"> </w:t>
      </w:r>
      <w:r w:rsidRPr="00776359">
        <w:t>открыто</w:t>
      </w:r>
      <w:r w:rsidR="00F8477B" w:rsidRPr="00776359">
        <w:t xml:space="preserve"> </w:t>
      </w:r>
      <w:r w:rsidRPr="00776359">
        <w:t>более</w:t>
      </w:r>
      <w:r w:rsidR="00F8477B" w:rsidRPr="00776359">
        <w:t xml:space="preserve"> </w:t>
      </w:r>
      <w:r w:rsidRPr="00776359">
        <w:t>350</w:t>
      </w:r>
      <w:r w:rsidR="00F8477B" w:rsidRPr="00776359">
        <w:t xml:space="preserve"> </w:t>
      </w:r>
      <w:r w:rsidRPr="00776359">
        <w:t>организаций,</w:t>
      </w:r>
      <w:r w:rsidR="00F8477B" w:rsidRPr="00776359">
        <w:t xml:space="preserve"> </w:t>
      </w:r>
      <w:r w:rsidRPr="00776359">
        <w:t>которые</w:t>
      </w:r>
      <w:r w:rsidR="00F8477B" w:rsidRPr="00776359">
        <w:t xml:space="preserve"> </w:t>
      </w:r>
      <w:r w:rsidRPr="00776359">
        <w:t>обозначили</w:t>
      </w:r>
      <w:r w:rsidR="00F8477B" w:rsidRPr="00776359">
        <w:t xml:space="preserve"> </w:t>
      </w:r>
      <w:r w:rsidRPr="00776359">
        <w:t>себя</w:t>
      </w:r>
      <w:r w:rsidR="00F8477B" w:rsidRPr="00776359">
        <w:t xml:space="preserve"> </w:t>
      </w:r>
      <w:r w:rsidRPr="00776359">
        <w:t>как</w:t>
      </w:r>
      <w:r w:rsidR="00F8477B" w:rsidRPr="00776359">
        <w:t xml:space="preserve"> </w:t>
      </w:r>
      <w:r w:rsidRPr="00776359">
        <w:t>НПФ.</w:t>
      </w:r>
      <w:r w:rsidR="00F8477B" w:rsidRPr="00776359">
        <w:t xml:space="preserve"> </w:t>
      </w:r>
      <w:r w:rsidRPr="00776359">
        <w:t>Минсоцзащиты</w:t>
      </w:r>
      <w:r w:rsidR="00F8477B" w:rsidRPr="00776359">
        <w:t xml:space="preserve"> </w:t>
      </w:r>
      <w:r w:rsidRPr="00776359">
        <w:t>даже</w:t>
      </w:r>
      <w:r w:rsidR="00F8477B" w:rsidRPr="00776359">
        <w:t xml:space="preserve"> </w:t>
      </w:r>
      <w:r w:rsidRPr="00776359">
        <w:t>потребовалось</w:t>
      </w:r>
      <w:r w:rsidR="00F8477B" w:rsidRPr="00776359">
        <w:t xml:space="preserve"> </w:t>
      </w:r>
      <w:r w:rsidRPr="00776359">
        <w:t>создать</w:t>
      </w:r>
      <w:r w:rsidR="00F8477B" w:rsidRPr="00776359">
        <w:t xml:space="preserve"> </w:t>
      </w:r>
      <w:r w:rsidRPr="00776359">
        <w:t>специальную</w:t>
      </w:r>
      <w:r w:rsidR="00F8477B" w:rsidRPr="00776359">
        <w:t xml:space="preserve"> </w:t>
      </w:r>
      <w:r w:rsidRPr="00776359">
        <w:t>инспекцию,</w:t>
      </w:r>
      <w:r w:rsidR="00F8477B" w:rsidRPr="00776359">
        <w:t xml:space="preserve"> </w:t>
      </w:r>
      <w:r w:rsidRPr="00776359">
        <w:t>которая</w:t>
      </w:r>
      <w:r w:rsidR="00F8477B" w:rsidRPr="00776359">
        <w:t xml:space="preserve"> </w:t>
      </w:r>
      <w:r w:rsidRPr="00776359">
        <w:t>стала</w:t>
      </w:r>
      <w:r w:rsidR="00F8477B" w:rsidRPr="00776359">
        <w:t xml:space="preserve"> </w:t>
      </w:r>
      <w:r w:rsidRPr="00776359">
        <w:t>раздавать</w:t>
      </w:r>
      <w:r w:rsidR="00F8477B" w:rsidRPr="00776359">
        <w:t xml:space="preserve"> </w:t>
      </w:r>
      <w:r w:rsidRPr="00776359">
        <w:t>лицензии</w:t>
      </w:r>
      <w:r w:rsidR="00F8477B" w:rsidRPr="00776359">
        <w:t xml:space="preserve"> </w:t>
      </w:r>
      <w:r w:rsidRPr="00776359">
        <w:t>на</w:t>
      </w:r>
      <w:r w:rsidR="00F8477B" w:rsidRPr="00776359">
        <w:t xml:space="preserve"> </w:t>
      </w:r>
      <w:r w:rsidRPr="00776359">
        <w:t>эту</w:t>
      </w:r>
      <w:r w:rsidR="00F8477B" w:rsidRPr="00776359">
        <w:t xml:space="preserve"> </w:t>
      </w:r>
      <w:r w:rsidRPr="00776359">
        <w:t>деятельность.</w:t>
      </w:r>
      <w:r w:rsidR="00F8477B" w:rsidRPr="00776359">
        <w:t xml:space="preserve"> </w:t>
      </w:r>
      <w:r w:rsidRPr="00776359">
        <w:t>Потом</w:t>
      </w:r>
      <w:r w:rsidR="00F8477B" w:rsidRPr="00776359">
        <w:t xml:space="preserve"> </w:t>
      </w:r>
      <w:r w:rsidRPr="00776359">
        <w:t>инспекцию</w:t>
      </w:r>
      <w:r w:rsidR="00F8477B" w:rsidRPr="00776359">
        <w:t xml:space="preserve"> </w:t>
      </w:r>
      <w:r w:rsidRPr="00776359">
        <w:t>упразднили.</w:t>
      </w:r>
      <w:r w:rsidR="00F8477B" w:rsidRPr="00776359">
        <w:t xml:space="preserve"> </w:t>
      </w:r>
      <w:r w:rsidRPr="00776359">
        <w:t>Сейчас</w:t>
      </w:r>
      <w:r w:rsidR="00F8477B" w:rsidRPr="00776359">
        <w:t xml:space="preserve"> </w:t>
      </w:r>
      <w:r w:rsidRPr="00776359">
        <w:t>контроль</w:t>
      </w:r>
      <w:r w:rsidR="00F8477B" w:rsidRPr="00776359">
        <w:t xml:space="preserve"> </w:t>
      </w:r>
      <w:r w:rsidRPr="00776359">
        <w:t>за</w:t>
      </w:r>
      <w:r w:rsidR="00F8477B" w:rsidRPr="00776359">
        <w:t xml:space="preserve"> </w:t>
      </w:r>
      <w:r w:rsidRPr="00776359">
        <w:t>НПФ</w:t>
      </w:r>
      <w:r w:rsidR="00F8477B" w:rsidRPr="00776359">
        <w:t xml:space="preserve"> </w:t>
      </w:r>
      <w:r w:rsidRPr="00776359">
        <w:t>осуществляет</w:t>
      </w:r>
      <w:r w:rsidR="00F8477B" w:rsidRPr="00776359">
        <w:t xml:space="preserve"> </w:t>
      </w:r>
      <w:r w:rsidRPr="00776359">
        <w:t>Банк</w:t>
      </w:r>
      <w:r w:rsidR="00F8477B" w:rsidRPr="00776359">
        <w:t xml:space="preserve"> </w:t>
      </w:r>
      <w:r w:rsidRPr="00776359">
        <w:t>России,</w:t>
      </w:r>
      <w:r w:rsidR="00F8477B" w:rsidRPr="00776359">
        <w:t xml:space="preserve"> </w:t>
      </w:r>
      <w:r w:rsidRPr="00776359">
        <w:t>который</w:t>
      </w:r>
      <w:r w:rsidR="00F8477B" w:rsidRPr="00776359">
        <w:t xml:space="preserve"> </w:t>
      </w:r>
      <w:r w:rsidRPr="00776359">
        <w:t>собирает</w:t>
      </w:r>
      <w:r w:rsidR="00F8477B" w:rsidRPr="00776359">
        <w:t xml:space="preserve"> </w:t>
      </w:r>
      <w:r w:rsidRPr="00776359">
        <w:t>занимается</w:t>
      </w:r>
      <w:r w:rsidR="00F8477B" w:rsidRPr="00776359">
        <w:t xml:space="preserve"> </w:t>
      </w:r>
      <w:r w:rsidRPr="00776359">
        <w:t>лицензированием</w:t>
      </w:r>
      <w:r w:rsidR="00F8477B" w:rsidRPr="00776359">
        <w:t xml:space="preserve"> </w:t>
      </w:r>
      <w:r w:rsidRPr="00776359">
        <w:t>и</w:t>
      </w:r>
      <w:r w:rsidR="00F8477B" w:rsidRPr="00776359">
        <w:t xml:space="preserve"> </w:t>
      </w:r>
      <w:r w:rsidRPr="00776359">
        <w:t>хранит</w:t>
      </w:r>
      <w:r w:rsidR="00F8477B" w:rsidRPr="00776359">
        <w:t xml:space="preserve"> </w:t>
      </w:r>
      <w:r w:rsidRPr="00776359">
        <w:t>всю</w:t>
      </w:r>
      <w:r w:rsidR="00F8477B" w:rsidRPr="00776359">
        <w:t xml:space="preserve"> </w:t>
      </w:r>
      <w:r w:rsidRPr="00776359">
        <w:t>отчетность.</w:t>
      </w:r>
    </w:p>
    <w:p w:rsidR="009C6C33" w:rsidRPr="00776359" w:rsidRDefault="009C6C33" w:rsidP="009C6C33">
      <w:r w:rsidRPr="00776359">
        <w:t>Причина</w:t>
      </w:r>
      <w:r w:rsidR="00F8477B" w:rsidRPr="00776359">
        <w:t xml:space="preserve"> </w:t>
      </w:r>
      <w:r w:rsidRPr="00776359">
        <w:t>вот</w:t>
      </w:r>
      <w:r w:rsidR="00F8477B" w:rsidRPr="00776359">
        <w:t xml:space="preserve"> </w:t>
      </w:r>
      <w:r w:rsidRPr="00776359">
        <w:t>в</w:t>
      </w:r>
      <w:r w:rsidR="00F8477B" w:rsidRPr="00776359">
        <w:t xml:space="preserve"> </w:t>
      </w:r>
      <w:r w:rsidRPr="00776359">
        <w:t>чем:</w:t>
      </w:r>
      <w:r w:rsidR="00F8477B" w:rsidRPr="00776359">
        <w:t xml:space="preserve"> </w:t>
      </w:r>
      <w:r w:rsidRPr="00776359">
        <w:t>НПФ</w:t>
      </w:r>
      <w:r w:rsidR="00F8477B" w:rsidRPr="00776359">
        <w:t xml:space="preserve"> </w:t>
      </w:r>
      <w:r w:rsidRPr="00776359">
        <w:t>изначально</w:t>
      </w:r>
      <w:r w:rsidR="00F8477B" w:rsidRPr="00776359">
        <w:t xml:space="preserve"> </w:t>
      </w:r>
      <w:r w:rsidRPr="00776359">
        <w:t>должны</w:t>
      </w:r>
      <w:r w:rsidR="00F8477B" w:rsidRPr="00776359">
        <w:t xml:space="preserve"> </w:t>
      </w:r>
      <w:r w:rsidRPr="00776359">
        <w:t>были</w:t>
      </w:r>
      <w:r w:rsidR="00F8477B" w:rsidRPr="00776359">
        <w:t xml:space="preserve"> </w:t>
      </w:r>
      <w:r w:rsidRPr="00776359">
        <w:t>быть</w:t>
      </w:r>
      <w:r w:rsidR="00F8477B" w:rsidRPr="00776359">
        <w:t xml:space="preserve"> </w:t>
      </w:r>
      <w:r w:rsidRPr="00776359">
        <w:t>некоммерческими</w:t>
      </w:r>
      <w:r w:rsidR="00F8477B" w:rsidRPr="00776359">
        <w:t xml:space="preserve"> </w:t>
      </w:r>
      <w:r w:rsidRPr="00776359">
        <w:t>организациями</w:t>
      </w:r>
      <w:r w:rsidR="00F8477B" w:rsidRPr="00776359">
        <w:t xml:space="preserve"> </w:t>
      </w:r>
      <w:r w:rsidRPr="00776359">
        <w:t>и</w:t>
      </w:r>
      <w:r w:rsidR="00F8477B" w:rsidRPr="00776359">
        <w:t xml:space="preserve"> </w:t>
      </w:r>
      <w:r w:rsidRPr="00776359">
        <w:t>не</w:t>
      </w:r>
      <w:r w:rsidR="00F8477B" w:rsidRPr="00776359">
        <w:t xml:space="preserve"> </w:t>
      </w:r>
      <w:r w:rsidRPr="00776359">
        <w:t>преследовать</w:t>
      </w:r>
      <w:r w:rsidR="00F8477B" w:rsidRPr="00776359">
        <w:t xml:space="preserve"> </w:t>
      </w:r>
      <w:r w:rsidRPr="00776359">
        <w:t>цели</w:t>
      </w:r>
      <w:r w:rsidR="00F8477B" w:rsidRPr="00776359">
        <w:t xml:space="preserve"> </w:t>
      </w:r>
      <w:r w:rsidRPr="00776359">
        <w:t>получать</w:t>
      </w:r>
      <w:r w:rsidR="00F8477B" w:rsidRPr="00776359">
        <w:t xml:space="preserve"> </w:t>
      </w:r>
      <w:r w:rsidRPr="00776359">
        <w:t>прибыль.</w:t>
      </w:r>
      <w:r w:rsidR="00F8477B" w:rsidRPr="00776359">
        <w:t xml:space="preserve"> </w:t>
      </w:r>
      <w:r w:rsidRPr="00776359">
        <w:t>Крупные</w:t>
      </w:r>
      <w:r w:rsidR="00F8477B" w:rsidRPr="00776359">
        <w:t xml:space="preserve"> </w:t>
      </w:r>
      <w:r w:rsidRPr="00776359">
        <w:t>нефинансовые</w:t>
      </w:r>
      <w:r w:rsidR="00F8477B" w:rsidRPr="00776359">
        <w:t xml:space="preserve"> </w:t>
      </w:r>
      <w:r w:rsidRPr="00776359">
        <w:t>компании</w:t>
      </w:r>
      <w:r w:rsidR="00F8477B" w:rsidRPr="00776359">
        <w:t xml:space="preserve"> </w:t>
      </w:r>
      <w:r w:rsidRPr="00776359">
        <w:t>стали</w:t>
      </w:r>
      <w:r w:rsidR="00F8477B" w:rsidRPr="00776359">
        <w:t xml:space="preserve"> </w:t>
      </w:r>
      <w:r w:rsidRPr="00776359">
        <w:t>учреждать</w:t>
      </w:r>
      <w:r w:rsidR="00F8477B" w:rsidRPr="00776359">
        <w:t xml:space="preserve"> </w:t>
      </w:r>
      <w:r w:rsidRPr="00776359">
        <w:t>свои</w:t>
      </w:r>
      <w:r w:rsidR="00F8477B" w:rsidRPr="00776359">
        <w:t xml:space="preserve"> </w:t>
      </w:r>
      <w:r w:rsidRPr="00776359">
        <w:t>НПФ,</w:t>
      </w:r>
      <w:r w:rsidR="00F8477B" w:rsidRPr="00776359">
        <w:t xml:space="preserve"> </w:t>
      </w:r>
      <w:r w:rsidRPr="00776359">
        <w:t>включая</w:t>
      </w:r>
      <w:r w:rsidR="00F8477B" w:rsidRPr="00776359">
        <w:t xml:space="preserve"> </w:t>
      </w:r>
      <w:r w:rsidRPr="00776359">
        <w:t>в</w:t>
      </w:r>
      <w:r w:rsidR="00F8477B" w:rsidRPr="00776359">
        <w:t xml:space="preserve"> </w:t>
      </w:r>
      <w:r w:rsidRPr="00776359">
        <w:t>соцпакеты</w:t>
      </w:r>
      <w:r w:rsidR="00F8477B" w:rsidRPr="00776359">
        <w:t xml:space="preserve"> </w:t>
      </w:r>
      <w:r w:rsidRPr="00776359">
        <w:t>сотрудников</w:t>
      </w:r>
      <w:r w:rsidR="00F8477B" w:rsidRPr="00776359">
        <w:t xml:space="preserve"> </w:t>
      </w:r>
      <w:r w:rsidRPr="00776359">
        <w:t>дополнительные</w:t>
      </w:r>
      <w:r w:rsidR="00F8477B" w:rsidRPr="00776359">
        <w:t xml:space="preserve"> </w:t>
      </w:r>
      <w:r w:rsidRPr="00776359">
        <w:t>выплаты.</w:t>
      </w:r>
      <w:r w:rsidR="00F8477B" w:rsidRPr="00776359">
        <w:t xml:space="preserve"> </w:t>
      </w:r>
      <w:r w:rsidRPr="00776359">
        <w:t>Создание</w:t>
      </w:r>
      <w:r w:rsidR="00F8477B" w:rsidRPr="00776359">
        <w:t xml:space="preserve"> </w:t>
      </w:r>
      <w:r w:rsidRPr="00776359">
        <w:t>фондов</w:t>
      </w:r>
      <w:r w:rsidR="00F8477B" w:rsidRPr="00776359">
        <w:t xml:space="preserve"> </w:t>
      </w:r>
      <w:r w:rsidRPr="00776359">
        <w:t>стало</w:t>
      </w:r>
      <w:r w:rsidR="00F8477B" w:rsidRPr="00776359">
        <w:t xml:space="preserve"> </w:t>
      </w:r>
      <w:r w:rsidRPr="00776359">
        <w:t>прекрасной</w:t>
      </w:r>
      <w:r w:rsidR="00F8477B" w:rsidRPr="00776359">
        <w:t xml:space="preserve"> </w:t>
      </w:r>
      <w:r w:rsidRPr="00776359">
        <w:t>возможностью</w:t>
      </w:r>
      <w:r w:rsidR="00F8477B" w:rsidRPr="00776359">
        <w:t xml:space="preserve"> </w:t>
      </w:r>
      <w:r w:rsidRPr="00776359">
        <w:t>вести</w:t>
      </w:r>
      <w:r w:rsidR="00F8477B" w:rsidRPr="00776359">
        <w:t xml:space="preserve"> </w:t>
      </w:r>
      <w:r w:rsidRPr="00776359">
        <w:t>кадровую</w:t>
      </w:r>
      <w:r w:rsidR="00F8477B" w:rsidRPr="00776359">
        <w:t xml:space="preserve"> </w:t>
      </w:r>
      <w:r w:rsidRPr="00776359">
        <w:t>политику</w:t>
      </w:r>
      <w:r w:rsidR="00F8477B" w:rsidRPr="00776359">
        <w:t xml:space="preserve"> </w:t>
      </w:r>
      <w:r w:rsidRPr="00776359">
        <w:t>внутри</w:t>
      </w:r>
      <w:r w:rsidR="00F8477B" w:rsidRPr="00776359">
        <w:t xml:space="preserve"> </w:t>
      </w:r>
      <w:r w:rsidRPr="00776359">
        <w:t>компании,</w:t>
      </w:r>
      <w:r w:rsidR="00F8477B" w:rsidRPr="00776359">
        <w:t xml:space="preserve"> </w:t>
      </w:r>
      <w:r w:rsidRPr="00776359">
        <w:t>при</w:t>
      </w:r>
      <w:r w:rsidR="00F8477B" w:rsidRPr="00776359">
        <w:t xml:space="preserve"> </w:t>
      </w:r>
      <w:r w:rsidRPr="00776359">
        <w:t>этом</w:t>
      </w:r>
      <w:r w:rsidR="00F8477B" w:rsidRPr="00776359">
        <w:t xml:space="preserve"> </w:t>
      </w:r>
      <w:r w:rsidRPr="00776359">
        <w:t>средства</w:t>
      </w:r>
      <w:r w:rsidR="00F8477B" w:rsidRPr="00776359">
        <w:t xml:space="preserve"> </w:t>
      </w:r>
      <w:r w:rsidRPr="00776359">
        <w:t>из</w:t>
      </w:r>
      <w:r w:rsidR="00F8477B" w:rsidRPr="00776359">
        <w:t xml:space="preserve"> </w:t>
      </w:r>
      <w:r w:rsidRPr="00776359">
        <w:t>фондов</w:t>
      </w:r>
      <w:r w:rsidR="00F8477B" w:rsidRPr="00776359">
        <w:t xml:space="preserve"> </w:t>
      </w:r>
      <w:r w:rsidRPr="00776359">
        <w:t>могли</w:t>
      </w:r>
      <w:r w:rsidR="00F8477B" w:rsidRPr="00776359">
        <w:t xml:space="preserve"> </w:t>
      </w:r>
      <w:r w:rsidRPr="00776359">
        <w:t>использоваться</w:t>
      </w:r>
      <w:r w:rsidR="00F8477B" w:rsidRPr="00776359">
        <w:t xml:space="preserve"> </w:t>
      </w:r>
      <w:r w:rsidRPr="00776359">
        <w:t>не</w:t>
      </w:r>
      <w:r w:rsidR="00F8477B" w:rsidRPr="00776359">
        <w:t xml:space="preserve"> </w:t>
      </w:r>
      <w:r w:rsidRPr="00776359">
        <w:t>по</w:t>
      </w:r>
      <w:r w:rsidR="00F8477B" w:rsidRPr="00776359">
        <w:t xml:space="preserve"> </w:t>
      </w:r>
      <w:r w:rsidRPr="00776359">
        <w:t>целевому</w:t>
      </w:r>
      <w:r w:rsidR="00F8477B" w:rsidRPr="00776359">
        <w:t xml:space="preserve"> </w:t>
      </w:r>
      <w:r w:rsidRPr="00776359">
        <w:t>назначению.</w:t>
      </w:r>
      <w:r w:rsidR="00F8477B" w:rsidRPr="00776359">
        <w:t xml:space="preserve"> </w:t>
      </w:r>
      <w:r w:rsidRPr="00776359">
        <w:t>Сначала</w:t>
      </w:r>
      <w:r w:rsidR="00F8477B" w:rsidRPr="00776359">
        <w:t xml:space="preserve"> </w:t>
      </w:r>
      <w:r w:rsidRPr="00776359">
        <w:t>учредители</w:t>
      </w:r>
      <w:r w:rsidR="00F8477B" w:rsidRPr="00776359">
        <w:t xml:space="preserve"> </w:t>
      </w:r>
      <w:r w:rsidRPr="00776359">
        <w:t>НПФ</w:t>
      </w:r>
      <w:r w:rsidR="00F8477B" w:rsidRPr="00776359">
        <w:t xml:space="preserve"> </w:t>
      </w:r>
      <w:r w:rsidRPr="00776359">
        <w:t>вносили</w:t>
      </w:r>
      <w:r w:rsidR="00F8477B" w:rsidRPr="00776359">
        <w:t xml:space="preserve"> </w:t>
      </w:r>
      <w:r w:rsidRPr="00776359">
        <w:t>взносы</w:t>
      </w:r>
      <w:r w:rsidR="00F8477B" w:rsidRPr="00776359">
        <w:t xml:space="preserve"> </w:t>
      </w:r>
      <w:r w:rsidRPr="00776359">
        <w:t>по</w:t>
      </w:r>
      <w:r w:rsidR="00F8477B" w:rsidRPr="00776359">
        <w:t xml:space="preserve"> </w:t>
      </w:r>
      <w:r w:rsidRPr="00776359">
        <w:t>корпоративным</w:t>
      </w:r>
      <w:r w:rsidR="00F8477B" w:rsidRPr="00776359">
        <w:t xml:space="preserve"> </w:t>
      </w:r>
      <w:r w:rsidRPr="00776359">
        <w:t>пенсионным</w:t>
      </w:r>
      <w:r w:rsidR="00F8477B" w:rsidRPr="00776359">
        <w:t xml:space="preserve"> </w:t>
      </w:r>
      <w:r w:rsidRPr="00776359">
        <w:t>программам</w:t>
      </w:r>
      <w:r w:rsidR="00F8477B" w:rsidRPr="00776359">
        <w:t xml:space="preserve"> </w:t>
      </w:r>
      <w:r w:rsidRPr="00776359">
        <w:t>и</w:t>
      </w:r>
      <w:r w:rsidR="00F8477B" w:rsidRPr="00776359">
        <w:t xml:space="preserve"> </w:t>
      </w:r>
      <w:r w:rsidRPr="00776359">
        <w:t>только</w:t>
      </w:r>
      <w:r w:rsidR="00F8477B" w:rsidRPr="00776359">
        <w:t xml:space="preserve"> </w:t>
      </w:r>
      <w:r w:rsidRPr="00776359">
        <w:t>изредка</w:t>
      </w:r>
      <w:r w:rsidR="00F8477B" w:rsidRPr="00776359">
        <w:t xml:space="preserve"> </w:t>
      </w:r>
      <w:r w:rsidRPr="00776359">
        <w:t>привлекали</w:t>
      </w:r>
      <w:r w:rsidR="00F8477B" w:rsidRPr="00776359">
        <w:t xml:space="preserve"> </w:t>
      </w:r>
      <w:r w:rsidRPr="00776359">
        <w:t>для</w:t>
      </w:r>
      <w:r w:rsidR="00F8477B" w:rsidRPr="00776359">
        <w:t xml:space="preserve"> </w:t>
      </w:r>
      <w:r w:rsidRPr="00776359">
        <w:t>этого</w:t>
      </w:r>
      <w:r w:rsidR="00F8477B" w:rsidRPr="00776359">
        <w:t xml:space="preserve"> </w:t>
      </w:r>
      <w:r w:rsidRPr="00776359">
        <w:t>сотрудников.</w:t>
      </w:r>
    </w:p>
    <w:p w:rsidR="009C6C33" w:rsidRPr="00776359" w:rsidRDefault="009C6C33" w:rsidP="009C6C33">
      <w:r w:rsidRPr="00776359">
        <w:t>С</w:t>
      </w:r>
      <w:r w:rsidR="00F8477B" w:rsidRPr="00776359">
        <w:t xml:space="preserve"> </w:t>
      </w:r>
      <w:r w:rsidRPr="00776359">
        <w:t>конца</w:t>
      </w:r>
      <w:r w:rsidR="00F8477B" w:rsidRPr="00776359">
        <w:t xml:space="preserve"> </w:t>
      </w:r>
      <w:r w:rsidRPr="00776359">
        <w:t>1996</w:t>
      </w:r>
      <w:r w:rsidR="00F8477B" w:rsidRPr="00776359">
        <w:t xml:space="preserve"> </w:t>
      </w:r>
      <w:r w:rsidRPr="00776359">
        <w:t>до</w:t>
      </w:r>
      <w:r w:rsidR="00F8477B" w:rsidRPr="00776359">
        <w:t xml:space="preserve"> </w:t>
      </w:r>
      <w:r w:rsidRPr="00776359">
        <w:t>конца</w:t>
      </w:r>
      <w:r w:rsidR="00F8477B" w:rsidRPr="00776359">
        <w:t xml:space="preserve"> </w:t>
      </w:r>
      <w:r w:rsidRPr="00776359">
        <w:t>1997</w:t>
      </w:r>
      <w:r w:rsidR="00F8477B" w:rsidRPr="00776359">
        <w:t xml:space="preserve"> </w:t>
      </w:r>
      <w:r w:rsidRPr="00776359">
        <w:t>года</w:t>
      </w:r>
      <w:r w:rsidR="00F8477B" w:rsidRPr="00776359">
        <w:t xml:space="preserve"> </w:t>
      </w:r>
      <w:r w:rsidRPr="00776359">
        <w:t>были</w:t>
      </w:r>
      <w:r w:rsidR="00F8477B" w:rsidRPr="00776359">
        <w:t xml:space="preserve"> </w:t>
      </w:r>
      <w:r w:rsidRPr="00776359">
        <w:t>выданы</w:t>
      </w:r>
      <w:r w:rsidR="00F8477B" w:rsidRPr="00776359">
        <w:t xml:space="preserve"> </w:t>
      </w:r>
      <w:r w:rsidRPr="00776359">
        <w:t>252</w:t>
      </w:r>
      <w:r w:rsidR="00F8477B" w:rsidRPr="00776359">
        <w:t xml:space="preserve"> </w:t>
      </w:r>
      <w:r w:rsidRPr="00776359">
        <w:t>лицензии</w:t>
      </w:r>
      <w:r w:rsidR="00F8477B" w:rsidRPr="00776359">
        <w:t xml:space="preserve"> </w:t>
      </w:r>
      <w:r w:rsidRPr="00776359">
        <w:t>НПФ.</w:t>
      </w:r>
      <w:r w:rsidR="00F8477B" w:rsidRPr="00776359">
        <w:t xml:space="preserve"> </w:t>
      </w:r>
      <w:r w:rsidRPr="00776359">
        <w:t>Фонды</w:t>
      </w:r>
      <w:r w:rsidR="00F8477B" w:rsidRPr="00776359">
        <w:t xml:space="preserve"> </w:t>
      </w:r>
      <w:r w:rsidRPr="00776359">
        <w:t>создавали</w:t>
      </w:r>
      <w:r w:rsidR="00F8477B" w:rsidRPr="00776359">
        <w:t xml:space="preserve"> </w:t>
      </w:r>
      <w:r w:rsidRPr="00776359">
        <w:t>банки,</w:t>
      </w:r>
      <w:r w:rsidR="00F8477B" w:rsidRPr="00776359">
        <w:t xml:space="preserve"> </w:t>
      </w:r>
      <w:r w:rsidRPr="00776359">
        <w:t>другие</w:t>
      </w:r>
      <w:r w:rsidR="00F8477B" w:rsidRPr="00776359">
        <w:t xml:space="preserve"> </w:t>
      </w:r>
      <w:r w:rsidRPr="00776359">
        <w:t>финансовые</w:t>
      </w:r>
      <w:r w:rsidR="00F8477B" w:rsidRPr="00776359">
        <w:t xml:space="preserve"> </w:t>
      </w:r>
      <w:r w:rsidRPr="00776359">
        <w:t>учреждения,</w:t>
      </w:r>
      <w:r w:rsidR="00F8477B" w:rsidRPr="00776359">
        <w:t xml:space="preserve"> </w:t>
      </w:r>
      <w:r w:rsidRPr="00776359">
        <w:t>которые</w:t>
      </w:r>
      <w:r w:rsidR="00F8477B" w:rsidRPr="00776359">
        <w:t xml:space="preserve"> </w:t>
      </w:r>
      <w:r w:rsidRPr="00776359">
        <w:t>пытались</w:t>
      </w:r>
      <w:r w:rsidR="00F8477B" w:rsidRPr="00776359">
        <w:t xml:space="preserve"> </w:t>
      </w:r>
      <w:r w:rsidRPr="00776359">
        <w:t>привлечь</w:t>
      </w:r>
      <w:r w:rsidR="00F8477B" w:rsidRPr="00776359">
        <w:t xml:space="preserve"> </w:t>
      </w:r>
      <w:r w:rsidRPr="00776359">
        <w:t>дополнительные</w:t>
      </w:r>
      <w:r w:rsidR="00F8477B" w:rsidRPr="00776359">
        <w:t xml:space="preserve"> </w:t>
      </w:r>
      <w:r w:rsidRPr="00776359">
        <w:t>средства</w:t>
      </w:r>
      <w:r w:rsidR="00F8477B" w:rsidRPr="00776359">
        <w:t xml:space="preserve"> </w:t>
      </w:r>
      <w:r w:rsidRPr="00776359">
        <w:t>граждан.</w:t>
      </w:r>
      <w:r w:rsidR="00F8477B" w:rsidRPr="00776359">
        <w:t xml:space="preserve"> </w:t>
      </w:r>
      <w:r w:rsidRPr="00776359">
        <w:t>Но</w:t>
      </w:r>
      <w:r w:rsidR="00F8477B" w:rsidRPr="00776359">
        <w:t xml:space="preserve"> </w:t>
      </w:r>
      <w:r w:rsidRPr="00776359">
        <w:t>с</w:t>
      </w:r>
      <w:r w:rsidR="00F8477B" w:rsidRPr="00776359">
        <w:t xml:space="preserve"> </w:t>
      </w:r>
      <w:r w:rsidRPr="00776359">
        <w:t>открытого</w:t>
      </w:r>
      <w:r w:rsidR="00F8477B" w:rsidRPr="00776359">
        <w:t xml:space="preserve"> </w:t>
      </w:r>
      <w:r w:rsidRPr="00776359">
        <w:t>рынка</w:t>
      </w:r>
      <w:r w:rsidR="00F8477B" w:rsidRPr="00776359">
        <w:t xml:space="preserve"> </w:t>
      </w:r>
      <w:r w:rsidRPr="00776359">
        <w:t>клиенты</w:t>
      </w:r>
      <w:r w:rsidR="00F8477B" w:rsidRPr="00776359">
        <w:t xml:space="preserve"> </w:t>
      </w:r>
      <w:r w:rsidRPr="00776359">
        <w:t>в</w:t>
      </w:r>
      <w:r w:rsidR="00F8477B" w:rsidRPr="00776359">
        <w:t xml:space="preserve"> </w:t>
      </w:r>
      <w:r w:rsidRPr="00776359">
        <w:t>негосударственные</w:t>
      </w:r>
      <w:r w:rsidR="00F8477B" w:rsidRPr="00776359">
        <w:t xml:space="preserve"> </w:t>
      </w:r>
      <w:r w:rsidRPr="00776359">
        <w:t>пенсионные</w:t>
      </w:r>
      <w:r w:rsidR="00F8477B" w:rsidRPr="00776359">
        <w:t xml:space="preserve"> </w:t>
      </w:r>
      <w:r w:rsidRPr="00776359">
        <w:t>фонды</w:t>
      </w:r>
      <w:r w:rsidR="00F8477B" w:rsidRPr="00776359">
        <w:t xml:space="preserve"> </w:t>
      </w:r>
      <w:r w:rsidRPr="00776359">
        <w:t>практически</w:t>
      </w:r>
      <w:r w:rsidR="00F8477B" w:rsidRPr="00776359">
        <w:t xml:space="preserve"> </w:t>
      </w:r>
      <w:r w:rsidRPr="00776359">
        <w:t>не</w:t>
      </w:r>
      <w:r w:rsidR="00F8477B" w:rsidRPr="00776359">
        <w:t xml:space="preserve"> </w:t>
      </w:r>
      <w:r w:rsidRPr="00776359">
        <w:t>шли.</w:t>
      </w:r>
      <w:r w:rsidR="00F8477B" w:rsidRPr="00776359">
        <w:t xml:space="preserve"> </w:t>
      </w:r>
    </w:p>
    <w:p w:rsidR="009C6C33" w:rsidRPr="00776359" w:rsidRDefault="009C6C33" w:rsidP="009C6C33">
      <w:r w:rsidRPr="00776359">
        <w:t>Не</w:t>
      </w:r>
      <w:r w:rsidR="00F8477B" w:rsidRPr="00776359">
        <w:t xml:space="preserve"> </w:t>
      </w:r>
      <w:r w:rsidRPr="00776359">
        <w:t>смотря</w:t>
      </w:r>
      <w:r w:rsidR="00F8477B" w:rsidRPr="00776359">
        <w:t xml:space="preserve"> </w:t>
      </w:r>
      <w:r w:rsidRPr="00776359">
        <w:t>на</w:t>
      </w:r>
      <w:r w:rsidR="00F8477B" w:rsidRPr="00776359">
        <w:t xml:space="preserve"> </w:t>
      </w:r>
      <w:r w:rsidRPr="00776359">
        <w:t>количество</w:t>
      </w:r>
      <w:r w:rsidR="00F8477B" w:rsidRPr="00776359">
        <w:t xml:space="preserve"> </w:t>
      </w:r>
      <w:r w:rsidRPr="00776359">
        <w:t>НПФ</w:t>
      </w:r>
      <w:r w:rsidR="00F8477B" w:rsidRPr="00776359">
        <w:t xml:space="preserve"> </w:t>
      </w:r>
      <w:r w:rsidRPr="00776359">
        <w:t>после</w:t>
      </w:r>
      <w:r w:rsidR="00F8477B" w:rsidRPr="00776359">
        <w:t xml:space="preserve"> </w:t>
      </w:r>
      <w:r w:rsidRPr="00776359">
        <w:t>десяти</w:t>
      </w:r>
      <w:r w:rsidR="00F8477B" w:rsidRPr="00776359">
        <w:t xml:space="preserve"> </w:t>
      </w:r>
      <w:r w:rsidRPr="00776359">
        <w:t>лет</w:t>
      </w:r>
      <w:r w:rsidR="00F8477B" w:rsidRPr="00776359">
        <w:t xml:space="preserve"> </w:t>
      </w:r>
      <w:r w:rsidRPr="00776359">
        <w:t>существования</w:t>
      </w:r>
      <w:r w:rsidR="00F8477B" w:rsidRPr="00776359">
        <w:t xml:space="preserve"> </w:t>
      </w:r>
      <w:r w:rsidRPr="00776359">
        <w:t>система</w:t>
      </w:r>
      <w:r w:rsidR="00F8477B" w:rsidRPr="00776359">
        <w:t xml:space="preserve"> </w:t>
      </w:r>
      <w:r w:rsidRPr="00776359">
        <w:t>так</w:t>
      </w:r>
      <w:r w:rsidR="00F8477B" w:rsidRPr="00776359">
        <w:t xml:space="preserve"> </w:t>
      </w:r>
      <w:r w:rsidRPr="00776359">
        <w:t>и</w:t>
      </w:r>
      <w:r w:rsidR="00F8477B" w:rsidRPr="00776359">
        <w:t xml:space="preserve"> </w:t>
      </w:r>
      <w:r w:rsidRPr="00776359">
        <w:t>не</w:t>
      </w:r>
      <w:r w:rsidR="00F8477B" w:rsidRPr="00776359">
        <w:t xml:space="preserve"> </w:t>
      </w:r>
      <w:r w:rsidRPr="00776359">
        <w:t>привлекла</w:t>
      </w:r>
      <w:r w:rsidR="00F8477B" w:rsidRPr="00776359">
        <w:t xml:space="preserve"> </w:t>
      </w:r>
      <w:r w:rsidRPr="00776359">
        <w:t>необходимое</w:t>
      </w:r>
      <w:r w:rsidR="00F8477B" w:rsidRPr="00776359">
        <w:t xml:space="preserve"> </w:t>
      </w:r>
      <w:r w:rsidRPr="00776359">
        <w:t>количество</w:t>
      </w:r>
      <w:r w:rsidR="00F8477B" w:rsidRPr="00776359">
        <w:t xml:space="preserve"> </w:t>
      </w:r>
      <w:r w:rsidRPr="00776359">
        <w:t>средств,</w:t>
      </w:r>
      <w:r w:rsidR="00F8477B" w:rsidRPr="00776359">
        <w:t xml:space="preserve"> </w:t>
      </w:r>
      <w:r w:rsidRPr="00776359">
        <w:t>чтобы</w:t>
      </w:r>
      <w:r w:rsidR="00F8477B" w:rsidRPr="00776359">
        <w:t xml:space="preserve"> </w:t>
      </w:r>
      <w:r w:rsidRPr="00776359">
        <w:t>продолжать</w:t>
      </w:r>
      <w:r w:rsidR="00F8477B" w:rsidRPr="00776359">
        <w:t xml:space="preserve"> </w:t>
      </w:r>
      <w:r w:rsidRPr="00776359">
        <w:t>работать</w:t>
      </w:r>
      <w:r w:rsidR="00F8477B" w:rsidRPr="00776359">
        <w:t xml:space="preserve"> </w:t>
      </w:r>
      <w:r w:rsidRPr="00776359">
        <w:t>в</w:t>
      </w:r>
      <w:r w:rsidR="00F8477B" w:rsidRPr="00776359">
        <w:t xml:space="preserve"> </w:t>
      </w:r>
      <w:r w:rsidRPr="00776359">
        <w:t>той</w:t>
      </w:r>
      <w:r w:rsidR="00F8477B" w:rsidRPr="00776359">
        <w:t xml:space="preserve"> </w:t>
      </w:r>
      <w:r w:rsidRPr="00776359">
        <w:t>форме,</w:t>
      </w:r>
      <w:r w:rsidR="00F8477B" w:rsidRPr="00776359">
        <w:t xml:space="preserve"> </w:t>
      </w:r>
      <w:r w:rsidRPr="00776359">
        <w:t>ради</w:t>
      </w:r>
      <w:r w:rsidR="00F8477B" w:rsidRPr="00776359">
        <w:t xml:space="preserve"> </w:t>
      </w:r>
      <w:r w:rsidRPr="00776359">
        <w:t>которой</w:t>
      </w:r>
      <w:r w:rsidR="00F8477B" w:rsidRPr="00776359">
        <w:t xml:space="preserve"> </w:t>
      </w:r>
      <w:r w:rsidRPr="00776359">
        <w:t>была</w:t>
      </w:r>
      <w:r w:rsidR="00F8477B" w:rsidRPr="00776359">
        <w:t xml:space="preserve"> </w:t>
      </w:r>
      <w:r w:rsidRPr="00776359">
        <w:t>создана.</w:t>
      </w:r>
      <w:r w:rsidR="00F8477B" w:rsidRPr="00776359">
        <w:t xml:space="preserve"> </w:t>
      </w:r>
      <w:r w:rsidRPr="00776359">
        <w:t>Причинами</w:t>
      </w:r>
      <w:r w:rsidR="00F8477B" w:rsidRPr="00776359">
        <w:t xml:space="preserve"> </w:t>
      </w:r>
      <w:r w:rsidRPr="00776359">
        <w:t>провала</w:t>
      </w:r>
      <w:r w:rsidR="00F8477B" w:rsidRPr="00776359">
        <w:t xml:space="preserve"> </w:t>
      </w:r>
      <w:r w:rsidRPr="00776359">
        <w:t>первой</w:t>
      </w:r>
      <w:r w:rsidR="00F8477B" w:rsidRPr="00776359">
        <w:t xml:space="preserve"> </w:t>
      </w:r>
      <w:r w:rsidRPr="00776359">
        <w:t>формы</w:t>
      </w:r>
      <w:r w:rsidR="00F8477B" w:rsidRPr="00776359">
        <w:t xml:space="preserve"> </w:t>
      </w:r>
      <w:r w:rsidRPr="00776359">
        <w:t>НПФ</w:t>
      </w:r>
      <w:r w:rsidR="00F8477B" w:rsidRPr="00776359">
        <w:t xml:space="preserve"> </w:t>
      </w:r>
      <w:r w:rsidRPr="00776359">
        <w:t>стали:</w:t>
      </w:r>
    </w:p>
    <w:p w:rsidR="009C6C33" w:rsidRPr="00776359" w:rsidRDefault="005F0D80" w:rsidP="009C6C33">
      <w:r>
        <w:lastRenderedPageBreak/>
        <w:pict>
          <v:shape id="_x0000_i1027" type="#_x0000_t75" style="width:339pt;height:3in">
            <v:imagedata r:id="rId15" o:title="Т1"/>
          </v:shape>
        </w:pict>
      </w:r>
    </w:p>
    <w:p w:rsidR="009C6C33" w:rsidRPr="00776359" w:rsidRDefault="00D35B22" w:rsidP="009C6C33">
      <w:r w:rsidRPr="00776359">
        <w:t>ПЕРВЫЕ</w:t>
      </w:r>
      <w:r w:rsidR="00F8477B" w:rsidRPr="00776359">
        <w:t xml:space="preserve"> </w:t>
      </w:r>
      <w:r w:rsidRPr="00776359">
        <w:t>МАСШТАБНЫЕ</w:t>
      </w:r>
      <w:r w:rsidR="00F8477B" w:rsidRPr="00776359">
        <w:t xml:space="preserve"> </w:t>
      </w:r>
      <w:r w:rsidRPr="00776359">
        <w:t>РЕФОРМЫ</w:t>
      </w:r>
      <w:r w:rsidR="00F8477B" w:rsidRPr="00776359">
        <w:t xml:space="preserve"> </w:t>
      </w:r>
      <w:r w:rsidRPr="00776359">
        <w:t>НПФ</w:t>
      </w:r>
    </w:p>
    <w:p w:rsidR="009C6C33" w:rsidRPr="00776359" w:rsidRDefault="009C6C33" w:rsidP="009C6C33">
      <w:r w:rsidRPr="00776359">
        <w:t>В</w:t>
      </w:r>
      <w:r w:rsidR="00F8477B" w:rsidRPr="00776359">
        <w:t xml:space="preserve"> </w:t>
      </w:r>
      <w:r w:rsidRPr="00776359">
        <w:t>2002</w:t>
      </w:r>
      <w:r w:rsidR="00F8477B" w:rsidRPr="00776359">
        <w:t xml:space="preserve"> </w:t>
      </w:r>
      <w:r w:rsidRPr="00776359">
        <w:t>году</w:t>
      </w:r>
      <w:r w:rsidR="00F8477B" w:rsidRPr="00776359">
        <w:t xml:space="preserve"> </w:t>
      </w:r>
      <w:r w:rsidRPr="00776359">
        <w:t>правительство</w:t>
      </w:r>
      <w:r w:rsidR="00F8477B" w:rsidRPr="00776359">
        <w:t xml:space="preserve"> </w:t>
      </w:r>
      <w:r w:rsidRPr="00776359">
        <w:t>решило</w:t>
      </w:r>
      <w:r w:rsidR="00F8477B" w:rsidRPr="00776359">
        <w:t xml:space="preserve"> </w:t>
      </w:r>
      <w:r w:rsidRPr="00776359">
        <w:t>начать</w:t>
      </w:r>
      <w:r w:rsidR="00F8477B" w:rsidRPr="00776359">
        <w:t xml:space="preserve"> </w:t>
      </w:r>
      <w:r w:rsidRPr="00776359">
        <w:t>менять</w:t>
      </w:r>
      <w:r w:rsidR="00F8477B" w:rsidRPr="00776359">
        <w:t xml:space="preserve"> </w:t>
      </w:r>
      <w:r w:rsidRPr="00776359">
        <w:t>пенсионную</w:t>
      </w:r>
      <w:r w:rsidR="00F8477B" w:rsidRPr="00776359">
        <w:t xml:space="preserve"> </w:t>
      </w:r>
      <w:r w:rsidRPr="00776359">
        <w:t>систему.</w:t>
      </w:r>
      <w:r w:rsidR="00F8477B" w:rsidRPr="00776359">
        <w:t xml:space="preserve"> </w:t>
      </w:r>
      <w:r w:rsidRPr="00776359">
        <w:t>Была</w:t>
      </w:r>
      <w:r w:rsidR="00F8477B" w:rsidRPr="00776359">
        <w:t xml:space="preserve"> </w:t>
      </w:r>
      <w:r w:rsidRPr="00776359">
        <w:t>создана</w:t>
      </w:r>
      <w:r w:rsidR="00F8477B" w:rsidRPr="00776359">
        <w:t xml:space="preserve"> </w:t>
      </w:r>
      <w:r w:rsidRPr="00776359">
        <w:t>система</w:t>
      </w:r>
      <w:r w:rsidR="00F8477B" w:rsidRPr="00776359">
        <w:t xml:space="preserve"> </w:t>
      </w:r>
      <w:r w:rsidRPr="00776359">
        <w:t>обязательного</w:t>
      </w:r>
      <w:r w:rsidR="00F8477B" w:rsidRPr="00776359">
        <w:t xml:space="preserve"> </w:t>
      </w:r>
      <w:r w:rsidRPr="00776359">
        <w:t>пенсионного</w:t>
      </w:r>
      <w:r w:rsidR="00F8477B" w:rsidRPr="00776359">
        <w:t xml:space="preserve"> </w:t>
      </w:r>
      <w:r w:rsidRPr="00776359">
        <w:t>страхования</w:t>
      </w:r>
      <w:r w:rsidR="00F8477B" w:rsidRPr="00776359">
        <w:t xml:space="preserve"> </w:t>
      </w:r>
      <w:r w:rsidRPr="00776359">
        <w:t>(ОПС).</w:t>
      </w:r>
      <w:r w:rsidR="00F8477B" w:rsidRPr="00776359">
        <w:t xml:space="preserve"> </w:t>
      </w:r>
      <w:r w:rsidRPr="00776359">
        <w:t>Появилась</w:t>
      </w:r>
      <w:r w:rsidR="00F8477B" w:rsidRPr="00776359">
        <w:t xml:space="preserve"> </w:t>
      </w:r>
      <w:r w:rsidRPr="00776359">
        <w:t>накопительная</w:t>
      </w:r>
      <w:r w:rsidR="00F8477B" w:rsidRPr="00776359">
        <w:t xml:space="preserve"> </w:t>
      </w:r>
      <w:r w:rsidRPr="00776359">
        <w:t>часть</w:t>
      </w:r>
      <w:r w:rsidR="00F8477B" w:rsidRPr="00776359">
        <w:t xml:space="preserve"> </w:t>
      </w:r>
      <w:r w:rsidRPr="00776359">
        <w:t>трудовой</w:t>
      </w:r>
      <w:r w:rsidR="00F8477B" w:rsidRPr="00776359">
        <w:t xml:space="preserve"> </w:t>
      </w:r>
      <w:r w:rsidRPr="00776359">
        <w:t>пенсии.</w:t>
      </w:r>
      <w:r w:rsidR="00F8477B" w:rsidRPr="00776359">
        <w:t xml:space="preserve"> </w:t>
      </w:r>
      <w:r w:rsidRPr="00776359">
        <w:t>Схема</w:t>
      </w:r>
      <w:r w:rsidR="00F8477B" w:rsidRPr="00776359">
        <w:t xml:space="preserve"> </w:t>
      </w:r>
      <w:r w:rsidRPr="00776359">
        <w:t>стала</w:t>
      </w:r>
      <w:r w:rsidR="00F8477B" w:rsidRPr="00776359">
        <w:t xml:space="preserve"> </w:t>
      </w:r>
      <w:r w:rsidRPr="00776359">
        <w:t>выглядеть</w:t>
      </w:r>
      <w:r w:rsidR="00F8477B" w:rsidRPr="00776359">
        <w:t xml:space="preserve"> </w:t>
      </w:r>
      <w:r w:rsidRPr="00776359">
        <w:t>так:</w:t>
      </w:r>
      <w:r w:rsidR="00F8477B" w:rsidRPr="00776359">
        <w:t xml:space="preserve"> </w:t>
      </w:r>
      <w:r w:rsidRPr="00776359">
        <w:t>из</w:t>
      </w:r>
      <w:r w:rsidR="00F8477B" w:rsidRPr="00776359">
        <w:t xml:space="preserve"> </w:t>
      </w:r>
      <w:r w:rsidRPr="00776359">
        <w:t>общей</w:t>
      </w:r>
      <w:r w:rsidR="00F8477B" w:rsidRPr="00776359">
        <w:t xml:space="preserve"> </w:t>
      </w:r>
      <w:r w:rsidRPr="00776359">
        <w:t>части</w:t>
      </w:r>
      <w:r w:rsidR="00F8477B" w:rsidRPr="00776359">
        <w:t xml:space="preserve"> </w:t>
      </w:r>
      <w:r w:rsidRPr="00776359">
        <w:t>пенсионных</w:t>
      </w:r>
      <w:r w:rsidR="00F8477B" w:rsidRPr="00776359">
        <w:t xml:space="preserve"> </w:t>
      </w:r>
      <w:r w:rsidRPr="00776359">
        <w:t>взносов</w:t>
      </w:r>
      <w:r w:rsidR="00F8477B" w:rsidRPr="00776359">
        <w:t xml:space="preserve"> </w:t>
      </w:r>
      <w:r w:rsidR="00F96BBB" w:rsidRPr="00776359">
        <w:t>-</w:t>
      </w:r>
      <w:r w:rsidR="00F8477B" w:rsidRPr="00776359">
        <w:t xml:space="preserve"> </w:t>
      </w:r>
      <w:r w:rsidRPr="00776359">
        <w:t>это</w:t>
      </w:r>
      <w:r w:rsidR="00F8477B" w:rsidRPr="00776359">
        <w:t xml:space="preserve"> </w:t>
      </w:r>
      <w:r w:rsidRPr="00776359">
        <w:t>22</w:t>
      </w:r>
      <w:r w:rsidR="00F96BBB" w:rsidRPr="00776359">
        <w:t>%</w:t>
      </w:r>
      <w:r w:rsidR="00F8477B" w:rsidRPr="00776359">
        <w:t xml:space="preserve"> </w:t>
      </w:r>
      <w:r w:rsidRPr="00776359">
        <w:t>зарплаты,</w:t>
      </w:r>
      <w:r w:rsidR="00F8477B" w:rsidRPr="00776359">
        <w:t xml:space="preserve"> </w:t>
      </w:r>
      <w:r w:rsidR="00F96BBB" w:rsidRPr="00776359">
        <w:t>-</w:t>
      </w:r>
      <w:r w:rsidR="00F8477B" w:rsidRPr="00776359">
        <w:t xml:space="preserve"> </w:t>
      </w:r>
      <w:r w:rsidRPr="00776359">
        <w:t>работодатели</w:t>
      </w:r>
      <w:r w:rsidR="00F8477B" w:rsidRPr="00776359">
        <w:t xml:space="preserve"> </w:t>
      </w:r>
      <w:r w:rsidRPr="00776359">
        <w:t>стали</w:t>
      </w:r>
      <w:r w:rsidR="00F8477B" w:rsidRPr="00776359">
        <w:t xml:space="preserve"> </w:t>
      </w:r>
      <w:r w:rsidRPr="00776359">
        <w:t>делать</w:t>
      </w:r>
      <w:r w:rsidR="00F8477B" w:rsidRPr="00776359">
        <w:t xml:space="preserve"> </w:t>
      </w:r>
      <w:r w:rsidRPr="00776359">
        <w:t>взносы</w:t>
      </w:r>
      <w:r w:rsidR="00F8477B" w:rsidRPr="00776359">
        <w:t xml:space="preserve"> </w:t>
      </w:r>
      <w:r w:rsidRPr="00776359">
        <w:t>в</w:t>
      </w:r>
      <w:r w:rsidR="00F8477B" w:rsidRPr="00776359">
        <w:t xml:space="preserve"> </w:t>
      </w:r>
      <w:r w:rsidRPr="00776359">
        <w:t>6</w:t>
      </w:r>
      <w:r w:rsidR="00F96BBB" w:rsidRPr="00776359">
        <w:t>%</w:t>
      </w:r>
      <w:r w:rsidR="00F8477B" w:rsidRPr="00776359">
        <w:t xml:space="preserve"> </w:t>
      </w:r>
      <w:r w:rsidRPr="00776359">
        <w:t>за</w:t>
      </w:r>
      <w:r w:rsidR="00F8477B" w:rsidRPr="00776359">
        <w:t xml:space="preserve"> </w:t>
      </w:r>
      <w:r w:rsidRPr="00776359">
        <w:t>каждого</w:t>
      </w:r>
      <w:r w:rsidR="00F8477B" w:rsidRPr="00776359">
        <w:t xml:space="preserve"> </w:t>
      </w:r>
      <w:r w:rsidRPr="00776359">
        <w:t>сотрудника</w:t>
      </w:r>
      <w:r w:rsidR="00F8477B" w:rsidRPr="00776359">
        <w:t xml:space="preserve"> </w:t>
      </w:r>
      <w:r w:rsidRPr="00776359">
        <w:t>на</w:t>
      </w:r>
      <w:r w:rsidR="00F8477B" w:rsidRPr="00776359">
        <w:t xml:space="preserve"> </w:t>
      </w:r>
      <w:r w:rsidRPr="00776359">
        <w:t>его,</w:t>
      </w:r>
      <w:r w:rsidR="00F8477B" w:rsidRPr="00776359">
        <w:t xml:space="preserve"> </w:t>
      </w:r>
      <w:r w:rsidRPr="00776359">
        <w:t>сотрудника,</w:t>
      </w:r>
      <w:r w:rsidR="00F8477B" w:rsidRPr="00776359">
        <w:t xml:space="preserve"> </w:t>
      </w:r>
      <w:r w:rsidRPr="00776359">
        <w:t>пенсионные</w:t>
      </w:r>
      <w:r w:rsidR="00F8477B" w:rsidRPr="00776359">
        <w:t xml:space="preserve"> </w:t>
      </w:r>
      <w:r w:rsidRPr="00776359">
        <w:t>накопления.</w:t>
      </w:r>
      <w:r w:rsidR="00F8477B" w:rsidRPr="00776359">
        <w:t xml:space="preserve"> </w:t>
      </w:r>
    </w:p>
    <w:p w:rsidR="009C6C33" w:rsidRPr="00776359" w:rsidRDefault="009C6C33" w:rsidP="009C6C33">
      <w:r w:rsidRPr="00776359">
        <w:t>Гражданин</w:t>
      </w:r>
      <w:r w:rsidR="00F8477B" w:rsidRPr="00776359">
        <w:t xml:space="preserve"> </w:t>
      </w:r>
      <w:r w:rsidRPr="00776359">
        <w:t>при</w:t>
      </w:r>
      <w:r w:rsidR="00F8477B" w:rsidRPr="00776359">
        <w:t xml:space="preserve"> </w:t>
      </w:r>
      <w:r w:rsidRPr="00776359">
        <w:t>этом</w:t>
      </w:r>
      <w:r w:rsidR="00F8477B" w:rsidRPr="00776359">
        <w:t xml:space="preserve"> </w:t>
      </w:r>
      <w:r w:rsidRPr="00776359">
        <w:t>мог</w:t>
      </w:r>
      <w:r w:rsidR="00F8477B" w:rsidRPr="00776359">
        <w:t xml:space="preserve"> </w:t>
      </w:r>
      <w:r w:rsidRPr="00776359">
        <w:t>выбрать,</w:t>
      </w:r>
      <w:r w:rsidR="00F8477B" w:rsidRPr="00776359">
        <w:t xml:space="preserve"> </w:t>
      </w:r>
      <w:r w:rsidRPr="00776359">
        <w:t>где</w:t>
      </w:r>
      <w:r w:rsidR="00F8477B" w:rsidRPr="00776359">
        <w:t xml:space="preserve"> </w:t>
      </w:r>
      <w:r w:rsidRPr="00776359">
        <w:t>эти</w:t>
      </w:r>
      <w:r w:rsidR="00F8477B" w:rsidRPr="00776359">
        <w:t xml:space="preserve"> </w:t>
      </w:r>
      <w:r w:rsidRPr="00776359">
        <w:t>деньги</w:t>
      </w:r>
      <w:r w:rsidR="00F8477B" w:rsidRPr="00776359">
        <w:t xml:space="preserve"> </w:t>
      </w:r>
      <w:r w:rsidRPr="00776359">
        <w:t>будут</w:t>
      </w:r>
      <w:r w:rsidR="00F8477B" w:rsidRPr="00776359">
        <w:t xml:space="preserve"> </w:t>
      </w:r>
      <w:r w:rsidRPr="00776359">
        <w:t>накапливаться.</w:t>
      </w:r>
      <w:r w:rsidR="00F8477B" w:rsidRPr="00776359">
        <w:t xml:space="preserve"> </w:t>
      </w:r>
      <w:r w:rsidRPr="00776359">
        <w:t>Это</w:t>
      </w:r>
      <w:r w:rsidR="00F8477B" w:rsidRPr="00776359">
        <w:t xml:space="preserve"> </w:t>
      </w:r>
      <w:r w:rsidRPr="00776359">
        <w:t>должна</w:t>
      </w:r>
      <w:r w:rsidR="00F8477B" w:rsidRPr="00776359">
        <w:t xml:space="preserve"> </w:t>
      </w:r>
      <w:r w:rsidRPr="00776359">
        <w:t>была</w:t>
      </w:r>
      <w:r w:rsidR="00F8477B" w:rsidRPr="00776359">
        <w:t xml:space="preserve"> </w:t>
      </w:r>
      <w:r w:rsidRPr="00776359">
        <w:t>быть</w:t>
      </w:r>
      <w:r w:rsidR="00F8477B" w:rsidRPr="00776359">
        <w:t xml:space="preserve"> </w:t>
      </w:r>
      <w:r w:rsidRPr="00776359">
        <w:t>частная</w:t>
      </w:r>
      <w:r w:rsidR="00F8477B" w:rsidRPr="00776359">
        <w:t xml:space="preserve"> </w:t>
      </w:r>
      <w:r w:rsidRPr="00776359">
        <w:t>управляющая</w:t>
      </w:r>
      <w:r w:rsidR="00F8477B" w:rsidRPr="00776359">
        <w:t xml:space="preserve"> </w:t>
      </w:r>
      <w:r w:rsidRPr="00776359">
        <w:t>компания,</w:t>
      </w:r>
      <w:r w:rsidR="00F8477B" w:rsidRPr="00776359">
        <w:t xml:space="preserve"> </w:t>
      </w:r>
      <w:r w:rsidRPr="00776359">
        <w:t>заключившая</w:t>
      </w:r>
      <w:r w:rsidR="00F8477B" w:rsidRPr="00776359">
        <w:t xml:space="preserve"> </w:t>
      </w:r>
      <w:r w:rsidRPr="00776359">
        <w:t>договор</w:t>
      </w:r>
      <w:r w:rsidR="00F8477B" w:rsidRPr="00776359">
        <w:t xml:space="preserve"> </w:t>
      </w:r>
      <w:r w:rsidRPr="00776359">
        <w:t>с</w:t>
      </w:r>
      <w:r w:rsidR="00F8477B" w:rsidRPr="00776359">
        <w:t xml:space="preserve"> </w:t>
      </w:r>
      <w:r w:rsidRPr="00776359">
        <w:t>ПФР,</w:t>
      </w:r>
      <w:r w:rsidR="00F8477B" w:rsidRPr="00776359">
        <w:t xml:space="preserve"> </w:t>
      </w:r>
      <w:r w:rsidRPr="00776359">
        <w:t>с</w:t>
      </w:r>
      <w:r w:rsidR="00F8477B" w:rsidRPr="00776359">
        <w:t xml:space="preserve"> </w:t>
      </w:r>
      <w:r w:rsidRPr="00776359">
        <w:t>2004</w:t>
      </w:r>
      <w:r w:rsidR="00F8477B" w:rsidRPr="00776359">
        <w:t xml:space="preserve"> </w:t>
      </w:r>
      <w:r w:rsidRPr="00776359">
        <w:t>года</w:t>
      </w:r>
      <w:r w:rsidR="00F8477B" w:rsidRPr="00776359">
        <w:t xml:space="preserve"> </w:t>
      </w:r>
      <w:r w:rsidR="00F96BBB" w:rsidRPr="00776359">
        <w:t>-</w:t>
      </w:r>
      <w:r w:rsidR="00F8477B" w:rsidRPr="00776359">
        <w:t xml:space="preserve"> </w:t>
      </w:r>
      <w:r w:rsidRPr="00776359">
        <w:t>НПФ.</w:t>
      </w:r>
      <w:r w:rsidR="00F8477B" w:rsidRPr="00776359">
        <w:t xml:space="preserve"> </w:t>
      </w:r>
      <w:r w:rsidRPr="00776359">
        <w:t>Все,</w:t>
      </w:r>
      <w:r w:rsidR="00F8477B" w:rsidRPr="00776359">
        <w:t xml:space="preserve"> </w:t>
      </w:r>
      <w:r w:rsidRPr="00776359">
        <w:t>кто</w:t>
      </w:r>
      <w:r w:rsidR="00F8477B" w:rsidRPr="00776359">
        <w:t xml:space="preserve"> </w:t>
      </w:r>
      <w:r w:rsidRPr="00776359">
        <w:t>выбора</w:t>
      </w:r>
      <w:r w:rsidR="00F8477B" w:rsidRPr="00776359">
        <w:t xml:space="preserve"> </w:t>
      </w:r>
      <w:r w:rsidRPr="00776359">
        <w:t>не</w:t>
      </w:r>
      <w:r w:rsidR="00F8477B" w:rsidRPr="00776359">
        <w:t xml:space="preserve"> </w:t>
      </w:r>
      <w:r w:rsidRPr="00776359">
        <w:t>делал,</w:t>
      </w:r>
      <w:r w:rsidR="00F8477B" w:rsidRPr="00776359">
        <w:t xml:space="preserve"> </w:t>
      </w:r>
      <w:r w:rsidRPr="00776359">
        <w:t>попадали</w:t>
      </w:r>
      <w:r w:rsidR="00F8477B" w:rsidRPr="00776359">
        <w:t xml:space="preserve"> </w:t>
      </w:r>
      <w:r w:rsidRPr="00776359">
        <w:t>в</w:t>
      </w:r>
      <w:r w:rsidR="00F8477B" w:rsidRPr="00776359">
        <w:t xml:space="preserve"> </w:t>
      </w:r>
      <w:r w:rsidRPr="00776359">
        <w:t>государственную</w:t>
      </w:r>
      <w:r w:rsidR="00F8477B" w:rsidRPr="00776359">
        <w:t xml:space="preserve"> </w:t>
      </w:r>
      <w:r w:rsidRPr="00776359">
        <w:t>управляющую</w:t>
      </w:r>
      <w:r w:rsidR="00F8477B" w:rsidRPr="00776359">
        <w:t xml:space="preserve"> </w:t>
      </w:r>
      <w:r w:rsidRPr="00776359">
        <w:t>компанию</w:t>
      </w:r>
      <w:r w:rsidR="00F8477B" w:rsidRPr="00776359">
        <w:t xml:space="preserve"> </w:t>
      </w:r>
      <w:r w:rsidR="00F96BBB" w:rsidRPr="00776359">
        <w:t>-</w:t>
      </w:r>
      <w:r w:rsidR="00F8477B" w:rsidRPr="00776359">
        <w:t xml:space="preserve"> </w:t>
      </w:r>
      <w:r w:rsidRPr="00776359">
        <w:t>ВЭБ</w:t>
      </w:r>
      <w:r w:rsidR="00F8477B" w:rsidRPr="00776359">
        <w:t xml:space="preserve"> </w:t>
      </w:r>
      <w:r w:rsidRPr="00776359">
        <w:t>(</w:t>
      </w:r>
      <w:r w:rsidR="00F96BBB" w:rsidRPr="00776359">
        <w:t>«</w:t>
      </w:r>
      <w:r w:rsidRPr="00776359">
        <w:t>Внешэкономбанк</w:t>
      </w:r>
      <w:r w:rsidR="00F96BBB" w:rsidRPr="00776359">
        <w:t>»</w:t>
      </w:r>
      <w:r w:rsidRPr="00776359">
        <w:t>).</w:t>
      </w:r>
      <w:r w:rsidR="00F8477B" w:rsidRPr="00776359">
        <w:t xml:space="preserve"> </w:t>
      </w:r>
      <w:r w:rsidRPr="00776359">
        <w:t>Их</w:t>
      </w:r>
      <w:r w:rsidR="00F8477B" w:rsidRPr="00776359">
        <w:t xml:space="preserve"> </w:t>
      </w:r>
      <w:r w:rsidRPr="00776359">
        <w:t>назвали</w:t>
      </w:r>
      <w:r w:rsidR="00F8477B" w:rsidRPr="00776359">
        <w:t xml:space="preserve"> </w:t>
      </w:r>
      <w:r w:rsidR="00F96BBB" w:rsidRPr="00776359">
        <w:t>«</w:t>
      </w:r>
      <w:r w:rsidRPr="00776359">
        <w:t>молчуны</w:t>
      </w:r>
      <w:r w:rsidR="00F96BBB" w:rsidRPr="00776359">
        <w:t>»</w:t>
      </w:r>
      <w:r w:rsidRPr="00776359">
        <w:t>.</w:t>
      </w:r>
      <w:r w:rsidR="00F8477B" w:rsidRPr="00776359">
        <w:t xml:space="preserve"> </w:t>
      </w:r>
    </w:p>
    <w:p w:rsidR="009C6C33" w:rsidRPr="00776359" w:rsidRDefault="009C6C33" w:rsidP="009C6C33">
      <w:r w:rsidRPr="00776359">
        <w:t>Пенсионные</w:t>
      </w:r>
      <w:r w:rsidR="00F8477B" w:rsidRPr="00776359">
        <w:t xml:space="preserve"> </w:t>
      </w:r>
      <w:r w:rsidRPr="00776359">
        <w:t>взносы</w:t>
      </w:r>
      <w:r w:rsidR="00F8477B" w:rsidRPr="00776359">
        <w:t xml:space="preserve"> </w:t>
      </w:r>
      <w:r w:rsidRPr="00776359">
        <w:t>отчислялись</w:t>
      </w:r>
      <w:r w:rsidR="00F8477B" w:rsidRPr="00776359">
        <w:t xml:space="preserve"> </w:t>
      </w:r>
      <w:r w:rsidRPr="00776359">
        <w:t>в</w:t>
      </w:r>
      <w:r w:rsidR="00F8477B" w:rsidRPr="00776359">
        <w:t xml:space="preserve"> </w:t>
      </w:r>
      <w:r w:rsidRPr="00776359">
        <w:t>тот</w:t>
      </w:r>
      <w:r w:rsidR="00F8477B" w:rsidRPr="00776359">
        <w:t xml:space="preserve"> </w:t>
      </w:r>
      <w:r w:rsidRPr="00776359">
        <w:t>НПФ</w:t>
      </w:r>
      <w:r w:rsidR="00F8477B" w:rsidRPr="00776359">
        <w:t xml:space="preserve"> </w:t>
      </w:r>
      <w:r w:rsidRPr="00776359">
        <w:t>или</w:t>
      </w:r>
      <w:r w:rsidR="00F8477B" w:rsidRPr="00776359">
        <w:t xml:space="preserve"> </w:t>
      </w:r>
      <w:r w:rsidRPr="00776359">
        <w:t>УК,</w:t>
      </w:r>
      <w:r w:rsidR="00F8477B" w:rsidRPr="00776359">
        <w:t xml:space="preserve"> </w:t>
      </w:r>
      <w:r w:rsidRPr="00776359">
        <w:t>который/ую</w:t>
      </w:r>
      <w:r w:rsidR="00F8477B" w:rsidRPr="00776359">
        <w:t xml:space="preserve"> </w:t>
      </w:r>
      <w:r w:rsidRPr="00776359">
        <w:t>выбрал</w:t>
      </w:r>
      <w:r w:rsidR="00F8477B" w:rsidRPr="00776359">
        <w:t xml:space="preserve"> </w:t>
      </w:r>
      <w:r w:rsidRPr="00776359">
        <w:t>застрахованный</w:t>
      </w:r>
      <w:r w:rsidR="00F8477B" w:rsidRPr="00776359">
        <w:t xml:space="preserve"> </w:t>
      </w:r>
      <w:r w:rsidRPr="00776359">
        <w:t>гражданин.</w:t>
      </w:r>
      <w:r w:rsidR="00F8477B" w:rsidRPr="00776359">
        <w:t xml:space="preserve"> </w:t>
      </w:r>
      <w:r w:rsidRPr="00776359">
        <w:t>Получить</w:t>
      </w:r>
      <w:r w:rsidR="00F8477B" w:rsidRPr="00776359">
        <w:t xml:space="preserve"> </w:t>
      </w:r>
      <w:r w:rsidRPr="00776359">
        <w:t>деньги</w:t>
      </w:r>
      <w:r w:rsidR="00F8477B" w:rsidRPr="00776359">
        <w:t xml:space="preserve"> </w:t>
      </w:r>
      <w:r w:rsidRPr="00776359">
        <w:t>из</w:t>
      </w:r>
      <w:r w:rsidR="00F8477B" w:rsidRPr="00776359">
        <w:t xml:space="preserve"> </w:t>
      </w:r>
      <w:r w:rsidRPr="00776359">
        <w:t>фонда</w:t>
      </w:r>
      <w:r w:rsidR="00F8477B" w:rsidRPr="00776359">
        <w:t xml:space="preserve"> </w:t>
      </w:r>
      <w:r w:rsidRPr="00776359">
        <w:t>просто</w:t>
      </w:r>
      <w:r w:rsidR="00F8477B" w:rsidRPr="00776359">
        <w:t xml:space="preserve"> </w:t>
      </w:r>
      <w:r w:rsidRPr="00776359">
        <w:t>так</w:t>
      </w:r>
      <w:r w:rsidR="00F8477B" w:rsidRPr="00776359">
        <w:t xml:space="preserve"> </w:t>
      </w:r>
      <w:r w:rsidRPr="00776359">
        <w:t>было</w:t>
      </w:r>
      <w:r w:rsidR="00F8477B" w:rsidRPr="00776359">
        <w:t xml:space="preserve"> </w:t>
      </w:r>
      <w:r w:rsidRPr="00776359">
        <w:t>нельзя,</w:t>
      </w:r>
      <w:r w:rsidR="00F8477B" w:rsidRPr="00776359">
        <w:t xml:space="preserve"> </w:t>
      </w:r>
      <w:r w:rsidRPr="00776359">
        <w:t>вплоть</w:t>
      </w:r>
      <w:r w:rsidR="00F8477B" w:rsidRPr="00776359">
        <w:t xml:space="preserve"> </w:t>
      </w:r>
      <w:r w:rsidRPr="00776359">
        <w:t>до</w:t>
      </w:r>
      <w:r w:rsidR="00F8477B" w:rsidRPr="00776359">
        <w:t xml:space="preserve"> </w:t>
      </w:r>
      <w:r w:rsidRPr="00776359">
        <w:t>выхода</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Раз</w:t>
      </w:r>
      <w:r w:rsidR="00F8477B" w:rsidRPr="00776359">
        <w:t xml:space="preserve"> </w:t>
      </w:r>
      <w:r w:rsidRPr="00776359">
        <w:t>в</w:t>
      </w:r>
      <w:r w:rsidR="00F8477B" w:rsidRPr="00776359">
        <w:t xml:space="preserve"> </w:t>
      </w:r>
      <w:r w:rsidRPr="00776359">
        <w:t>год</w:t>
      </w:r>
      <w:r w:rsidR="00F8477B" w:rsidRPr="00776359">
        <w:t xml:space="preserve"> </w:t>
      </w:r>
      <w:r w:rsidRPr="00776359">
        <w:t>гражданин</w:t>
      </w:r>
      <w:r w:rsidR="00F8477B" w:rsidRPr="00776359">
        <w:t xml:space="preserve"> </w:t>
      </w:r>
      <w:r w:rsidRPr="00776359">
        <w:t>имел</w:t>
      </w:r>
      <w:r w:rsidR="00F8477B" w:rsidRPr="00776359">
        <w:t xml:space="preserve"> </w:t>
      </w:r>
      <w:r w:rsidRPr="00776359">
        <w:t>право</w:t>
      </w:r>
      <w:r w:rsidR="00F8477B" w:rsidRPr="00776359">
        <w:t xml:space="preserve"> </w:t>
      </w:r>
      <w:r w:rsidRPr="00776359">
        <w:t>перейти</w:t>
      </w:r>
      <w:r w:rsidR="00F8477B" w:rsidRPr="00776359">
        <w:t xml:space="preserve"> </w:t>
      </w:r>
      <w:r w:rsidRPr="00776359">
        <w:t>из</w:t>
      </w:r>
      <w:r w:rsidR="00F8477B" w:rsidRPr="00776359">
        <w:t xml:space="preserve"> </w:t>
      </w:r>
      <w:r w:rsidRPr="00776359">
        <w:t>одного</w:t>
      </w:r>
      <w:r w:rsidR="00F8477B" w:rsidRPr="00776359">
        <w:t xml:space="preserve"> </w:t>
      </w:r>
      <w:r w:rsidRPr="00776359">
        <w:t>НПФ</w:t>
      </w:r>
      <w:r w:rsidR="00F8477B" w:rsidRPr="00776359">
        <w:t xml:space="preserve"> </w:t>
      </w:r>
      <w:r w:rsidRPr="00776359">
        <w:t>в</w:t>
      </w:r>
      <w:r w:rsidR="00F8477B" w:rsidRPr="00776359">
        <w:t xml:space="preserve"> </w:t>
      </w:r>
      <w:r w:rsidRPr="00776359">
        <w:t>другой,</w:t>
      </w:r>
      <w:r w:rsidR="00F8477B" w:rsidRPr="00776359">
        <w:t xml:space="preserve"> </w:t>
      </w:r>
      <w:r w:rsidRPr="00776359">
        <w:t>но</w:t>
      </w:r>
      <w:r w:rsidR="00F8477B" w:rsidRPr="00776359">
        <w:t xml:space="preserve"> </w:t>
      </w:r>
      <w:r w:rsidRPr="00776359">
        <w:t>это</w:t>
      </w:r>
      <w:r w:rsidR="00F8477B" w:rsidRPr="00776359">
        <w:t xml:space="preserve"> </w:t>
      </w:r>
      <w:r w:rsidRPr="00776359">
        <w:t>делали</w:t>
      </w:r>
      <w:r w:rsidR="00F8477B" w:rsidRPr="00776359">
        <w:t xml:space="preserve"> </w:t>
      </w:r>
      <w:r w:rsidRPr="00776359">
        <w:t>не</w:t>
      </w:r>
      <w:r w:rsidR="00F8477B" w:rsidRPr="00776359">
        <w:t xml:space="preserve"> </w:t>
      </w:r>
      <w:r w:rsidRPr="00776359">
        <w:t>многие.</w:t>
      </w:r>
    </w:p>
    <w:p w:rsidR="009C6C33" w:rsidRPr="00776359" w:rsidRDefault="009C6C33" w:rsidP="009C6C33">
      <w:r w:rsidRPr="00776359">
        <w:t>В</w:t>
      </w:r>
      <w:r w:rsidR="00F8477B" w:rsidRPr="00776359">
        <w:t xml:space="preserve"> </w:t>
      </w:r>
      <w:r w:rsidRPr="00776359">
        <w:t>2008</w:t>
      </w:r>
      <w:r w:rsidR="00F8477B" w:rsidRPr="00776359">
        <w:t xml:space="preserve"> </w:t>
      </w:r>
      <w:r w:rsidRPr="00776359">
        <w:t>году</w:t>
      </w:r>
      <w:r w:rsidR="00F8477B" w:rsidRPr="00776359">
        <w:t xml:space="preserve"> </w:t>
      </w:r>
      <w:r w:rsidRPr="00776359">
        <w:t>началось</w:t>
      </w:r>
      <w:r w:rsidR="00F8477B" w:rsidRPr="00776359">
        <w:t xml:space="preserve"> </w:t>
      </w:r>
      <w:r w:rsidRPr="00776359">
        <w:t>резкое</w:t>
      </w:r>
      <w:r w:rsidR="00F8477B" w:rsidRPr="00776359">
        <w:t xml:space="preserve"> </w:t>
      </w:r>
      <w:r w:rsidRPr="00776359">
        <w:t>сокращение</w:t>
      </w:r>
      <w:r w:rsidR="00F8477B" w:rsidRPr="00776359">
        <w:t xml:space="preserve"> </w:t>
      </w:r>
      <w:r w:rsidRPr="00776359">
        <w:t>количества</w:t>
      </w:r>
      <w:r w:rsidR="00F8477B" w:rsidRPr="00776359">
        <w:t xml:space="preserve"> </w:t>
      </w:r>
      <w:r w:rsidRPr="00776359">
        <w:t>НПФ.</w:t>
      </w:r>
      <w:r w:rsidR="00F8477B" w:rsidRPr="00776359">
        <w:t xml:space="preserve"> </w:t>
      </w:r>
      <w:r w:rsidRPr="00776359">
        <w:t>Кризисный</w:t>
      </w:r>
      <w:r w:rsidR="00F8477B" w:rsidRPr="00776359">
        <w:t xml:space="preserve"> </w:t>
      </w:r>
      <w:r w:rsidRPr="00776359">
        <w:t>2008-й</w:t>
      </w:r>
      <w:r w:rsidR="00F8477B" w:rsidRPr="00776359">
        <w:t xml:space="preserve"> </w:t>
      </w:r>
      <w:r w:rsidRPr="00776359">
        <w:t>практически</w:t>
      </w:r>
      <w:r w:rsidR="00F8477B" w:rsidRPr="00776359">
        <w:t xml:space="preserve"> </w:t>
      </w:r>
      <w:r w:rsidRPr="00776359">
        <w:t>все</w:t>
      </w:r>
      <w:r w:rsidR="00F8477B" w:rsidRPr="00776359">
        <w:t xml:space="preserve"> </w:t>
      </w:r>
      <w:r w:rsidRPr="00776359">
        <w:t>НПФ</w:t>
      </w:r>
      <w:r w:rsidR="00F8477B" w:rsidRPr="00776359">
        <w:t xml:space="preserve"> </w:t>
      </w:r>
      <w:r w:rsidRPr="00776359">
        <w:t>закончили</w:t>
      </w:r>
      <w:r w:rsidR="00F8477B" w:rsidRPr="00776359">
        <w:t xml:space="preserve"> </w:t>
      </w:r>
      <w:r w:rsidRPr="00776359">
        <w:t>с</w:t>
      </w:r>
      <w:r w:rsidR="00F8477B" w:rsidRPr="00776359">
        <w:t xml:space="preserve"> </w:t>
      </w:r>
      <w:r w:rsidRPr="00776359">
        <w:t>убытками,</w:t>
      </w:r>
      <w:r w:rsidR="00F8477B" w:rsidRPr="00776359">
        <w:t xml:space="preserve"> </w:t>
      </w:r>
      <w:r w:rsidRPr="00776359">
        <w:t>потому</w:t>
      </w:r>
      <w:r w:rsidR="00F8477B" w:rsidRPr="00776359">
        <w:t xml:space="preserve"> </w:t>
      </w:r>
      <w:r w:rsidRPr="00776359">
        <w:t>что</w:t>
      </w:r>
      <w:r w:rsidR="00F8477B" w:rsidRPr="00776359">
        <w:t xml:space="preserve"> </w:t>
      </w:r>
      <w:r w:rsidRPr="00776359">
        <w:t>из</w:t>
      </w:r>
      <w:r w:rsidR="00F8477B" w:rsidRPr="00776359">
        <w:t xml:space="preserve"> </w:t>
      </w:r>
      <w:r w:rsidRPr="00776359">
        <w:t>собственных</w:t>
      </w:r>
      <w:r w:rsidR="00F8477B" w:rsidRPr="00776359">
        <w:t xml:space="preserve"> </w:t>
      </w:r>
      <w:r w:rsidRPr="00776359">
        <w:t>средств</w:t>
      </w:r>
      <w:r w:rsidR="00F8477B" w:rsidRPr="00776359">
        <w:t xml:space="preserve"> </w:t>
      </w:r>
      <w:r w:rsidRPr="00776359">
        <w:t>покрывали</w:t>
      </w:r>
      <w:r w:rsidR="00F8477B" w:rsidRPr="00776359">
        <w:t xml:space="preserve"> </w:t>
      </w:r>
      <w:r w:rsidRPr="00776359">
        <w:t>потери.</w:t>
      </w:r>
      <w:r w:rsidR="00F8477B" w:rsidRPr="00776359">
        <w:t xml:space="preserve"> </w:t>
      </w:r>
      <w:r w:rsidRPr="00776359">
        <w:t>Государственные</w:t>
      </w:r>
      <w:r w:rsidR="00F8477B" w:rsidRPr="00776359">
        <w:t xml:space="preserve"> </w:t>
      </w:r>
      <w:r w:rsidRPr="00776359">
        <w:t>финансовые</w:t>
      </w:r>
      <w:r w:rsidR="00F8477B" w:rsidRPr="00776359">
        <w:t xml:space="preserve"> </w:t>
      </w:r>
      <w:r w:rsidRPr="00776359">
        <w:t>организации</w:t>
      </w:r>
      <w:r w:rsidR="00F8477B" w:rsidRPr="00776359">
        <w:t xml:space="preserve"> </w:t>
      </w:r>
      <w:r w:rsidR="00F96BBB" w:rsidRPr="00776359">
        <w:t>-</w:t>
      </w:r>
      <w:r w:rsidR="00F8477B" w:rsidRPr="00776359">
        <w:t xml:space="preserve"> </w:t>
      </w:r>
      <w:r w:rsidRPr="00776359">
        <w:t>ПФР</w:t>
      </w:r>
      <w:r w:rsidR="00F8477B" w:rsidRPr="00776359">
        <w:t xml:space="preserve"> </w:t>
      </w:r>
      <w:r w:rsidRPr="00776359">
        <w:t>и</w:t>
      </w:r>
      <w:r w:rsidR="00F8477B" w:rsidRPr="00776359">
        <w:t xml:space="preserve"> </w:t>
      </w:r>
      <w:r w:rsidRPr="00776359">
        <w:t>ВЭБ</w:t>
      </w:r>
      <w:r w:rsidR="00F8477B" w:rsidRPr="00776359">
        <w:t xml:space="preserve"> </w:t>
      </w:r>
      <w:r w:rsidR="00F96BBB" w:rsidRPr="00776359">
        <w:t>-</w:t>
      </w:r>
      <w:r w:rsidR="00F8477B" w:rsidRPr="00776359">
        <w:t xml:space="preserve"> </w:t>
      </w:r>
      <w:r w:rsidRPr="00776359">
        <w:t>не</w:t>
      </w:r>
      <w:r w:rsidR="00F8477B" w:rsidRPr="00776359">
        <w:t xml:space="preserve"> </w:t>
      </w:r>
      <w:r w:rsidRPr="00776359">
        <w:t>беспокоились</w:t>
      </w:r>
      <w:r w:rsidR="00F8477B" w:rsidRPr="00776359">
        <w:t xml:space="preserve"> </w:t>
      </w:r>
      <w:r w:rsidRPr="00776359">
        <w:t>о</w:t>
      </w:r>
      <w:r w:rsidR="00F8477B" w:rsidRPr="00776359">
        <w:t xml:space="preserve"> </w:t>
      </w:r>
      <w:r w:rsidRPr="00776359">
        <w:t>притоке</w:t>
      </w:r>
      <w:r w:rsidR="00F8477B" w:rsidRPr="00776359">
        <w:t xml:space="preserve"> </w:t>
      </w:r>
      <w:r w:rsidRPr="00776359">
        <w:t>денег,</w:t>
      </w:r>
      <w:r w:rsidR="00F8477B" w:rsidRPr="00776359">
        <w:t xml:space="preserve"> </w:t>
      </w:r>
      <w:r w:rsidRPr="00776359">
        <w:t>так</w:t>
      </w:r>
      <w:r w:rsidR="00F8477B" w:rsidRPr="00776359">
        <w:t xml:space="preserve"> </w:t>
      </w:r>
      <w:r w:rsidRPr="00776359">
        <w:t>как</w:t>
      </w:r>
      <w:r w:rsidR="00F8477B" w:rsidRPr="00776359">
        <w:t xml:space="preserve"> </w:t>
      </w:r>
      <w:r w:rsidRPr="00776359">
        <w:t>средства</w:t>
      </w:r>
      <w:r w:rsidR="00F8477B" w:rsidRPr="00776359">
        <w:t xml:space="preserve"> </w:t>
      </w:r>
      <w:r w:rsidRPr="00776359">
        <w:t>просто</w:t>
      </w:r>
      <w:r w:rsidR="00F8477B" w:rsidRPr="00776359">
        <w:t xml:space="preserve"> </w:t>
      </w:r>
      <w:r w:rsidRPr="00776359">
        <w:t>автоматически</w:t>
      </w:r>
      <w:r w:rsidR="00F8477B" w:rsidRPr="00776359">
        <w:t xml:space="preserve"> </w:t>
      </w:r>
      <w:r w:rsidRPr="00776359">
        <w:t>текли</w:t>
      </w:r>
      <w:r w:rsidR="00F8477B" w:rsidRPr="00776359">
        <w:t xml:space="preserve"> </w:t>
      </w:r>
      <w:r w:rsidRPr="00776359">
        <w:t>рекой</w:t>
      </w:r>
      <w:r w:rsidR="00F8477B" w:rsidRPr="00776359">
        <w:t xml:space="preserve"> </w:t>
      </w:r>
      <w:r w:rsidRPr="00776359">
        <w:t>из</w:t>
      </w:r>
      <w:r w:rsidR="00F8477B" w:rsidRPr="00776359">
        <w:t xml:space="preserve"> </w:t>
      </w:r>
      <w:r w:rsidRPr="00776359">
        <w:t>отчислений</w:t>
      </w:r>
      <w:r w:rsidR="00F8477B" w:rsidRPr="00776359">
        <w:t xml:space="preserve"> </w:t>
      </w:r>
      <w:r w:rsidRPr="00776359">
        <w:t>работодателей</w:t>
      </w:r>
      <w:r w:rsidR="00F8477B" w:rsidRPr="00776359">
        <w:t xml:space="preserve"> </w:t>
      </w:r>
      <w:r w:rsidRPr="00776359">
        <w:t>за</w:t>
      </w:r>
      <w:r w:rsidR="00F8477B" w:rsidRPr="00776359">
        <w:t xml:space="preserve"> </w:t>
      </w:r>
      <w:r w:rsidR="00F96BBB" w:rsidRPr="00776359">
        <w:t>«</w:t>
      </w:r>
      <w:r w:rsidRPr="00776359">
        <w:t>молчунов</w:t>
      </w:r>
      <w:r w:rsidR="00F96BBB" w:rsidRPr="00776359">
        <w:t>»</w:t>
      </w:r>
      <w:r w:rsidRPr="00776359">
        <w:t>.</w:t>
      </w:r>
      <w:r w:rsidR="00F8477B" w:rsidRPr="00776359">
        <w:t xml:space="preserve"> </w:t>
      </w:r>
      <w:r w:rsidRPr="00776359">
        <w:t>А</w:t>
      </w:r>
      <w:r w:rsidR="00F8477B" w:rsidRPr="00776359">
        <w:t xml:space="preserve"> </w:t>
      </w:r>
      <w:r w:rsidRPr="00776359">
        <w:t>граждане</w:t>
      </w:r>
      <w:r w:rsidR="00F8477B" w:rsidRPr="00776359">
        <w:t xml:space="preserve"> </w:t>
      </w:r>
      <w:r w:rsidRPr="00776359">
        <w:t>понимали,</w:t>
      </w:r>
      <w:r w:rsidR="00F8477B" w:rsidRPr="00776359">
        <w:t xml:space="preserve"> </w:t>
      </w:r>
      <w:r w:rsidRPr="00776359">
        <w:t>что</w:t>
      </w:r>
      <w:r w:rsidR="00F8477B" w:rsidRPr="00776359">
        <w:t xml:space="preserve"> </w:t>
      </w:r>
      <w:r w:rsidRPr="00776359">
        <w:t>деньги</w:t>
      </w:r>
      <w:r w:rsidR="00F8477B" w:rsidRPr="00776359">
        <w:t xml:space="preserve"> </w:t>
      </w:r>
      <w:r w:rsidRPr="00776359">
        <w:t>опять</w:t>
      </w:r>
      <w:r w:rsidR="00F8477B" w:rsidRPr="00776359">
        <w:t xml:space="preserve"> </w:t>
      </w:r>
      <w:r w:rsidRPr="00776359">
        <w:t>им</w:t>
      </w:r>
      <w:r w:rsidR="00F8477B" w:rsidRPr="00776359">
        <w:t xml:space="preserve"> </w:t>
      </w:r>
      <w:r w:rsidRPr="00776359">
        <w:t>не</w:t>
      </w:r>
      <w:r w:rsidR="00F8477B" w:rsidRPr="00776359">
        <w:t xml:space="preserve"> </w:t>
      </w:r>
      <w:r w:rsidRPr="00776359">
        <w:t>принадлежат,</w:t>
      </w:r>
      <w:r w:rsidR="00F8477B" w:rsidRPr="00776359">
        <w:t xml:space="preserve"> </w:t>
      </w:r>
      <w:r w:rsidRPr="00776359">
        <w:t>а</w:t>
      </w:r>
      <w:r w:rsidR="00F8477B" w:rsidRPr="00776359">
        <w:t xml:space="preserve"> </w:t>
      </w:r>
      <w:r w:rsidRPr="00776359">
        <w:t>20-30-40</w:t>
      </w:r>
      <w:r w:rsidR="00F8477B" w:rsidRPr="00776359">
        <w:t xml:space="preserve"> </w:t>
      </w:r>
      <w:r w:rsidRPr="00776359">
        <w:t>лет</w:t>
      </w:r>
      <w:r w:rsidR="00F8477B" w:rsidRPr="00776359">
        <w:t xml:space="preserve"> </w:t>
      </w:r>
      <w:r w:rsidRPr="00776359">
        <w:t>пылятся</w:t>
      </w:r>
      <w:r w:rsidR="00F8477B" w:rsidRPr="00776359">
        <w:t xml:space="preserve"> </w:t>
      </w:r>
      <w:r w:rsidRPr="00776359">
        <w:t>где-то</w:t>
      </w:r>
      <w:r w:rsidR="00F8477B" w:rsidRPr="00776359">
        <w:t xml:space="preserve"> </w:t>
      </w:r>
      <w:r w:rsidRPr="00776359">
        <w:t>в</w:t>
      </w:r>
      <w:r w:rsidR="00F8477B" w:rsidRPr="00776359">
        <w:t xml:space="preserve"> </w:t>
      </w:r>
      <w:r w:rsidRPr="00776359">
        <w:t>ожидании</w:t>
      </w:r>
      <w:r w:rsidR="00F8477B" w:rsidRPr="00776359">
        <w:t xml:space="preserve"> </w:t>
      </w:r>
      <w:r w:rsidRPr="00776359">
        <w:t>пенсионного</w:t>
      </w:r>
      <w:r w:rsidR="00F8477B" w:rsidRPr="00776359">
        <w:t xml:space="preserve"> </w:t>
      </w:r>
      <w:r w:rsidRPr="00776359">
        <w:t>возраста.</w:t>
      </w:r>
    </w:p>
    <w:p w:rsidR="009C6C33" w:rsidRPr="00776359" w:rsidRDefault="009C6C33" w:rsidP="009C6C33">
      <w:r w:rsidRPr="00776359">
        <w:t>Самую</w:t>
      </w:r>
      <w:r w:rsidR="00F8477B" w:rsidRPr="00776359">
        <w:t xml:space="preserve"> </w:t>
      </w:r>
      <w:r w:rsidRPr="00776359">
        <w:t>большую</w:t>
      </w:r>
      <w:r w:rsidR="00F8477B" w:rsidRPr="00776359">
        <w:t xml:space="preserve"> </w:t>
      </w:r>
      <w:r w:rsidRPr="00776359">
        <w:t>активность</w:t>
      </w:r>
      <w:r w:rsidR="00F8477B" w:rsidRPr="00776359">
        <w:t xml:space="preserve"> </w:t>
      </w:r>
      <w:r w:rsidRPr="00776359">
        <w:t>проявляли</w:t>
      </w:r>
      <w:r w:rsidR="00F8477B" w:rsidRPr="00776359">
        <w:t xml:space="preserve"> </w:t>
      </w:r>
      <w:r w:rsidRPr="00776359">
        <w:t>крупные</w:t>
      </w:r>
      <w:r w:rsidR="00F8477B" w:rsidRPr="00776359">
        <w:t xml:space="preserve"> </w:t>
      </w:r>
      <w:r w:rsidRPr="00776359">
        <w:t>компании,</w:t>
      </w:r>
      <w:r w:rsidR="00F8477B" w:rsidRPr="00776359">
        <w:t xml:space="preserve"> </w:t>
      </w:r>
      <w:r w:rsidRPr="00776359">
        <w:t>в</w:t>
      </w:r>
      <w:r w:rsidR="00F8477B" w:rsidRPr="00776359">
        <w:t xml:space="preserve"> </w:t>
      </w:r>
      <w:r w:rsidRPr="00776359">
        <w:t>том</w:t>
      </w:r>
      <w:r w:rsidR="00F8477B" w:rsidRPr="00776359">
        <w:t xml:space="preserve"> </w:t>
      </w:r>
      <w:r w:rsidRPr="00776359">
        <w:t>числе</w:t>
      </w:r>
      <w:r w:rsidR="00F8477B" w:rsidRPr="00776359">
        <w:t xml:space="preserve"> </w:t>
      </w:r>
      <w:r w:rsidRPr="00776359">
        <w:t>государственные,</w:t>
      </w:r>
      <w:r w:rsidR="00F8477B" w:rsidRPr="00776359">
        <w:t xml:space="preserve"> </w:t>
      </w:r>
      <w:r w:rsidRPr="00776359">
        <w:t>которые</w:t>
      </w:r>
      <w:r w:rsidR="00F8477B" w:rsidRPr="00776359">
        <w:t xml:space="preserve"> </w:t>
      </w:r>
      <w:r w:rsidRPr="00776359">
        <w:t>старались</w:t>
      </w:r>
      <w:r w:rsidR="00F8477B" w:rsidRPr="00776359">
        <w:t xml:space="preserve"> </w:t>
      </w:r>
      <w:r w:rsidRPr="00776359">
        <w:t>перетянуть</w:t>
      </w:r>
      <w:r w:rsidR="00F8477B" w:rsidRPr="00776359">
        <w:t xml:space="preserve"> </w:t>
      </w:r>
      <w:r w:rsidRPr="00776359">
        <w:t>сознательных</w:t>
      </w:r>
      <w:r w:rsidR="00F8477B" w:rsidRPr="00776359">
        <w:t xml:space="preserve"> </w:t>
      </w:r>
      <w:r w:rsidRPr="00776359">
        <w:t>граждан,</w:t>
      </w:r>
      <w:r w:rsidR="00F8477B" w:rsidRPr="00776359">
        <w:t xml:space="preserve"> </w:t>
      </w:r>
      <w:r w:rsidRPr="00776359">
        <w:t>а</w:t>
      </w:r>
      <w:r w:rsidR="00F8477B" w:rsidRPr="00776359">
        <w:t xml:space="preserve"> </w:t>
      </w:r>
      <w:r w:rsidRPr="00776359">
        <w:t>в</w:t>
      </w:r>
      <w:r w:rsidR="00F8477B" w:rsidRPr="00776359">
        <w:t xml:space="preserve"> </w:t>
      </w:r>
      <w:r w:rsidRPr="00776359">
        <w:t>первую</w:t>
      </w:r>
      <w:r w:rsidR="00F8477B" w:rsidRPr="00776359">
        <w:t xml:space="preserve"> </w:t>
      </w:r>
      <w:r w:rsidRPr="00776359">
        <w:t>очередь</w:t>
      </w:r>
      <w:r w:rsidR="00F8477B" w:rsidRPr="00776359">
        <w:t xml:space="preserve"> </w:t>
      </w:r>
      <w:r w:rsidRPr="00776359">
        <w:t>собственных</w:t>
      </w:r>
      <w:r w:rsidR="00F8477B" w:rsidRPr="00776359">
        <w:t xml:space="preserve"> </w:t>
      </w:r>
      <w:r w:rsidRPr="00776359">
        <w:t>сотрудников,</w:t>
      </w:r>
      <w:r w:rsidR="00F8477B" w:rsidRPr="00776359">
        <w:t xml:space="preserve"> </w:t>
      </w:r>
      <w:r w:rsidRPr="00776359">
        <w:t>к</w:t>
      </w:r>
      <w:r w:rsidR="00F8477B" w:rsidRPr="00776359">
        <w:t xml:space="preserve"> </w:t>
      </w:r>
      <w:r w:rsidRPr="00776359">
        <w:t>себе</w:t>
      </w:r>
      <w:r w:rsidR="00F8477B" w:rsidRPr="00776359">
        <w:t xml:space="preserve"> </w:t>
      </w:r>
      <w:r w:rsidRPr="00776359">
        <w:t>же</w:t>
      </w:r>
      <w:r w:rsidR="00F8477B" w:rsidRPr="00776359">
        <w:t xml:space="preserve"> </w:t>
      </w:r>
      <w:r w:rsidRPr="00776359">
        <w:t>на</w:t>
      </w:r>
      <w:r w:rsidR="00F8477B" w:rsidRPr="00776359">
        <w:t xml:space="preserve"> </w:t>
      </w:r>
      <w:r w:rsidRPr="00776359">
        <w:t>обслуживание.</w:t>
      </w:r>
      <w:r w:rsidR="00F8477B" w:rsidRPr="00776359">
        <w:t xml:space="preserve"> </w:t>
      </w:r>
      <w:r w:rsidRPr="00776359">
        <w:t>Например,</w:t>
      </w:r>
      <w:r w:rsidR="00F8477B" w:rsidRPr="00776359">
        <w:t xml:space="preserve"> </w:t>
      </w:r>
      <w:r w:rsidRPr="00776359">
        <w:t>так</w:t>
      </w:r>
      <w:r w:rsidR="00F8477B" w:rsidRPr="00776359">
        <w:t xml:space="preserve"> </w:t>
      </w:r>
      <w:r w:rsidRPr="00776359">
        <w:t>поступал</w:t>
      </w:r>
      <w:r w:rsidR="00F8477B" w:rsidRPr="00776359">
        <w:t xml:space="preserve"> </w:t>
      </w:r>
      <w:r w:rsidRPr="00776359">
        <w:t>и</w:t>
      </w:r>
      <w:r w:rsidR="00F8477B" w:rsidRPr="00776359">
        <w:t xml:space="preserve"> </w:t>
      </w:r>
      <w:r w:rsidRPr="00776359">
        <w:t>поступает</w:t>
      </w:r>
      <w:r w:rsidR="00F8477B" w:rsidRPr="00776359">
        <w:t xml:space="preserve"> </w:t>
      </w:r>
      <w:r w:rsidRPr="00776359">
        <w:t>Сбер.</w:t>
      </w:r>
    </w:p>
    <w:p w:rsidR="009C6C33" w:rsidRPr="00776359" w:rsidRDefault="009C6C33" w:rsidP="009C6C33">
      <w:r w:rsidRPr="00776359">
        <w:t>В</w:t>
      </w:r>
      <w:r w:rsidR="00F8477B" w:rsidRPr="00776359">
        <w:t xml:space="preserve"> </w:t>
      </w:r>
      <w:r w:rsidRPr="00776359">
        <w:t>2009</w:t>
      </w:r>
      <w:r w:rsidR="00F8477B" w:rsidRPr="00776359">
        <w:t xml:space="preserve"> </w:t>
      </w:r>
      <w:r w:rsidRPr="00776359">
        <w:t>году</w:t>
      </w:r>
      <w:r w:rsidR="00F8477B" w:rsidRPr="00776359">
        <w:t xml:space="preserve"> </w:t>
      </w:r>
      <w:r w:rsidRPr="00776359">
        <w:t>появились</w:t>
      </w:r>
      <w:r w:rsidR="00F8477B" w:rsidRPr="00776359">
        <w:t xml:space="preserve"> </w:t>
      </w:r>
      <w:r w:rsidRPr="00776359">
        <w:t>первые</w:t>
      </w:r>
      <w:r w:rsidR="00F8477B" w:rsidRPr="00776359">
        <w:t xml:space="preserve"> </w:t>
      </w:r>
      <w:r w:rsidRPr="00776359">
        <w:t>попытки</w:t>
      </w:r>
      <w:r w:rsidR="00F8477B" w:rsidRPr="00776359">
        <w:t xml:space="preserve"> </w:t>
      </w:r>
      <w:r w:rsidRPr="00776359">
        <w:t>государственного</w:t>
      </w:r>
      <w:r w:rsidR="00F8477B" w:rsidRPr="00776359">
        <w:t xml:space="preserve"> </w:t>
      </w:r>
      <w:r w:rsidRPr="00776359">
        <w:t>софинансирования</w:t>
      </w:r>
      <w:r w:rsidR="00F8477B" w:rsidRPr="00776359">
        <w:t xml:space="preserve"> </w:t>
      </w:r>
      <w:r w:rsidRPr="00776359">
        <w:t>добровольных</w:t>
      </w:r>
      <w:r w:rsidR="00F8477B" w:rsidRPr="00776359">
        <w:t xml:space="preserve"> </w:t>
      </w:r>
      <w:r w:rsidRPr="00776359">
        <w:t>взносов</w:t>
      </w:r>
      <w:r w:rsidR="00F8477B" w:rsidRPr="00776359">
        <w:t xml:space="preserve"> </w:t>
      </w:r>
      <w:r w:rsidRPr="00776359">
        <w:t>граждан</w:t>
      </w:r>
      <w:r w:rsidR="00F8477B" w:rsidRPr="00776359">
        <w:t xml:space="preserve"> </w:t>
      </w:r>
      <w:r w:rsidRPr="00776359">
        <w:t>в</w:t>
      </w:r>
      <w:r w:rsidR="00F8477B" w:rsidRPr="00776359">
        <w:t xml:space="preserve"> </w:t>
      </w:r>
      <w:r w:rsidRPr="00776359">
        <w:t>накопительную</w:t>
      </w:r>
      <w:r w:rsidR="00F8477B" w:rsidRPr="00776359">
        <w:t xml:space="preserve"> </w:t>
      </w:r>
      <w:r w:rsidRPr="00776359">
        <w:t>часть</w:t>
      </w:r>
      <w:r w:rsidR="00F8477B" w:rsidRPr="00776359">
        <w:t xml:space="preserve"> </w:t>
      </w:r>
      <w:r w:rsidRPr="00776359">
        <w:t>системы</w:t>
      </w:r>
      <w:r w:rsidR="00F8477B" w:rsidRPr="00776359">
        <w:t xml:space="preserve"> </w:t>
      </w:r>
      <w:r w:rsidRPr="00776359">
        <w:t>ОПС.</w:t>
      </w:r>
      <w:r w:rsidR="00F8477B" w:rsidRPr="00776359">
        <w:t xml:space="preserve"> </w:t>
      </w:r>
      <w:r w:rsidRPr="00776359">
        <w:t>Интерес</w:t>
      </w:r>
      <w:r w:rsidR="00F8477B" w:rsidRPr="00776359">
        <w:t xml:space="preserve"> </w:t>
      </w:r>
      <w:r w:rsidRPr="00776359">
        <w:t>у</w:t>
      </w:r>
      <w:r w:rsidR="00F8477B" w:rsidRPr="00776359">
        <w:t xml:space="preserve"> </w:t>
      </w:r>
      <w:r w:rsidRPr="00776359">
        <w:t>граждан</w:t>
      </w:r>
      <w:r w:rsidR="00F8477B" w:rsidRPr="00776359">
        <w:t xml:space="preserve"> </w:t>
      </w:r>
      <w:r w:rsidRPr="00776359">
        <w:t>возник,</w:t>
      </w:r>
      <w:r w:rsidR="00F8477B" w:rsidRPr="00776359">
        <w:t xml:space="preserve"> </w:t>
      </w:r>
      <w:r w:rsidRPr="00776359">
        <w:t>в</w:t>
      </w:r>
      <w:r w:rsidR="00F8477B" w:rsidRPr="00776359">
        <w:t xml:space="preserve"> </w:t>
      </w:r>
      <w:r w:rsidRPr="00776359">
        <w:t>программу</w:t>
      </w:r>
      <w:r w:rsidR="00F8477B" w:rsidRPr="00776359">
        <w:t xml:space="preserve"> </w:t>
      </w:r>
      <w:r w:rsidRPr="00776359">
        <w:t>вступило</w:t>
      </w:r>
      <w:r w:rsidR="00F8477B" w:rsidRPr="00776359">
        <w:t xml:space="preserve"> </w:t>
      </w:r>
      <w:r w:rsidRPr="00776359">
        <w:t>почти</w:t>
      </w:r>
      <w:r w:rsidR="00F8477B" w:rsidRPr="00776359">
        <w:t xml:space="preserve"> </w:t>
      </w:r>
      <w:r w:rsidRPr="00776359">
        <w:t>16</w:t>
      </w:r>
      <w:r w:rsidR="00F8477B" w:rsidRPr="00776359">
        <w:t xml:space="preserve"> </w:t>
      </w:r>
      <w:r w:rsidRPr="00776359">
        <w:t>млн</w:t>
      </w:r>
      <w:r w:rsidR="00F8477B" w:rsidRPr="00776359">
        <w:t xml:space="preserve"> </w:t>
      </w:r>
      <w:r w:rsidRPr="00776359">
        <w:t>россиян,</w:t>
      </w:r>
      <w:r w:rsidR="00F8477B" w:rsidRPr="00776359">
        <w:t xml:space="preserve"> </w:t>
      </w:r>
      <w:r w:rsidRPr="00776359">
        <w:t>но</w:t>
      </w:r>
      <w:r w:rsidR="00F8477B" w:rsidRPr="00776359">
        <w:t xml:space="preserve"> </w:t>
      </w:r>
      <w:r w:rsidRPr="00776359">
        <w:t>взносы</w:t>
      </w:r>
      <w:r w:rsidR="00F8477B" w:rsidRPr="00776359">
        <w:t xml:space="preserve"> </w:t>
      </w:r>
      <w:r w:rsidRPr="00776359">
        <w:t>сделали</w:t>
      </w:r>
      <w:r w:rsidR="00F8477B" w:rsidRPr="00776359">
        <w:t xml:space="preserve"> </w:t>
      </w:r>
      <w:r w:rsidRPr="00776359">
        <w:t>только</w:t>
      </w:r>
      <w:r w:rsidR="00F8477B" w:rsidRPr="00776359">
        <w:t xml:space="preserve"> </w:t>
      </w:r>
      <w:r w:rsidRPr="00776359">
        <w:t>2,5</w:t>
      </w:r>
      <w:r w:rsidR="00F8477B" w:rsidRPr="00776359">
        <w:t xml:space="preserve"> </w:t>
      </w:r>
      <w:r w:rsidRPr="00776359">
        <w:t>млн</w:t>
      </w:r>
      <w:r w:rsidR="00F8477B" w:rsidRPr="00776359">
        <w:t xml:space="preserve"> </w:t>
      </w:r>
      <w:r w:rsidRPr="00776359">
        <w:t>человек.</w:t>
      </w:r>
      <w:r w:rsidR="00F8477B" w:rsidRPr="00776359">
        <w:t xml:space="preserve"> </w:t>
      </w:r>
      <w:r w:rsidRPr="00776359">
        <w:t>Суть</w:t>
      </w:r>
      <w:r w:rsidR="00F8477B" w:rsidRPr="00776359">
        <w:t xml:space="preserve"> </w:t>
      </w:r>
      <w:r w:rsidRPr="00776359">
        <w:t>состояла</w:t>
      </w:r>
      <w:r w:rsidR="00F8477B" w:rsidRPr="00776359">
        <w:t xml:space="preserve"> </w:t>
      </w:r>
      <w:r w:rsidRPr="00776359">
        <w:t>в</w:t>
      </w:r>
      <w:r w:rsidR="00F8477B" w:rsidRPr="00776359">
        <w:t xml:space="preserve"> </w:t>
      </w:r>
      <w:r w:rsidRPr="00776359">
        <w:t>том,</w:t>
      </w:r>
      <w:r w:rsidR="00F8477B" w:rsidRPr="00776359">
        <w:t xml:space="preserve"> </w:t>
      </w:r>
      <w:r w:rsidRPr="00776359">
        <w:t>что</w:t>
      </w:r>
      <w:r w:rsidR="00F8477B" w:rsidRPr="00776359">
        <w:t xml:space="preserve"> </w:t>
      </w:r>
      <w:r w:rsidRPr="00776359">
        <w:t>работник</w:t>
      </w:r>
      <w:r w:rsidR="00F8477B" w:rsidRPr="00776359">
        <w:t xml:space="preserve"> </w:t>
      </w:r>
      <w:r w:rsidRPr="00776359">
        <w:t>подписывал</w:t>
      </w:r>
      <w:r w:rsidR="00F8477B" w:rsidRPr="00776359">
        <w:t xml:space="preserve"> </w:t>
      </w:r>
      <w:r w:rsidRPr="00776359">
        <w:t>заявление,</w:t>
      </w:r>
      <w:r w:rsidR="00F8477B" w:rsidRPr="00776359">
        <w:t xml:space="preserve"> </w:t>
      </w:r>
      <w:r w:rsidRPr="00776359">
        <w:t>и</w:t>
      </w:r>
      <w:r w:rsidR="00F8477B" w:rsidRPr="00776359">
        <w:t xml:space="preserve"> </w:t>
      </w:r>
      <w:r w:rsidRPr="00776359">
        <w:t>работодатель</w:t>
      </w:r>
      <w:r w:rsidR="00F8477B" w:rsidRPr="00776359">
        <w:t xml:space="preserve"> </w:t>
      </w:r>
      <w:r w:rsidRPr="00776359">
        <w:t>делал</w:t>
      </w:r>
      <w:r w:rsidR="00F8477B" w:rsidRPr="00776359">
        <w:t xml:space="preserve"> </w:t>
      </w:r>
      <w:r w:rsidRPr="00776359">
        <w:t>взносы</w:t>
      </w:r>
      <w:r w:rsidR="00F8477B" w:rsidRPr="00776359">
        <w:t xml:space="preserve"> </w:t>
      </w:r>
      <w:r w:rsidRPr="00776359">
        <w:t>из</w:t>
      </w:r>
      <w:r w:rsidR="00F8477B" w:rsidRPr="00776359">
        <w:t xml:space="preserve"> </w:t>
      </w:r>
      <w:r w:rsidRPr="00776359">
        <w:t>зарплаты</w:t>
      </w:r>
      <w:r w:rsidR="00F8477B" w:rsidRPr="00776359">
        <w:t xml:space="preserve"> </w:t>
      </w:r>
      <w:r w:rsidRPr="00776359">
        <w:t>для</w:t>
      </w:r>
      <w:r w:rsidR="00F8477B" w:rsidRPr="00776359">
        <w:t xml:space="preserve"> </w:t>
      </w:r>
      <w:r w:rsidRPr="00776359">
        <w:t>получения</w:t>
      </w:r>
      <w:r w:rsidR="00F8477B" w:rsidRPr="00776359">
        <w:t xml:space="preserve"> </w:t>
      </w:r>
      <w:r w:rsidRPr="00776359">
        <w:t>софинансирования</w:t>
      </w:r>
      <w:r w:rsidR="00F8477B" w:rsidRPr="00776359">
        <w:t xml:space="preserve"> </w:t>
      </w:r>
      <w:r w:rsidRPr="00776359">
        <w:t>от</w:t>
      </w:r>
      <w:r w:rsidR="00F8477B" w:rsidRPr="00776359">
        <w:t xml:space="preserve"> </w:t>
      </w:r>
      <w:r w:rsidRPr="00776359">
        <w:lastRenderedPageBreak/>
        <w:t>государства.</w:t>
      </w:r>
      <w:r w:rsidR="00F8477B" w:rsidRPr="00776359">
        <w:t xml:space="preserve"> </w:t>
      </w:r>
      <w:r w:rsidRPr="00776359">
        <w:t>Государство</w:t>
      </w:r>
      <w:r w:rsidR="00F8477B" w:rsidRPr="00776359">
        <w:t xml:space="preserve"> </w:t>
      </w:r>
      <w:r w:rsidRPr="00776359">
        <w:t>доплачивало</w:t>
      </w:r>
      <w:r w:rsidR="00F8477B" w:rsidRPr="00776359">
        <w:t xml:space="preserve"> </w:t>
      </w:r>
      <w:r w:rsidRPr="00776359">
        <w:t>+100</w:t>
      </w:r>
      <w:r w:rsidR="00F96BBB" w:rsidRPr="00776359">
        <w:t>%</w:t>
      </w:r>
      <w:r w:rsidRPr="00776359">
        <w:t>,</w:t>
      </w:r>
      <w:r w:rsidR="00F8477B" w:rsidRPr="00776359">
        <w:t xml:space="preserve"> </w:t>
      </w:r>
      <w:r w:rsidRPr="00776359">
        <w:t>но</w:t>
      </w:r>
      <w:r w:rsidR="00F8477B" w:rsidRPr="00776359">
        <w:t xml:space="preserve"> </w:t>
      </w:r>
      <w:r w:rsidRPr="00776359">
        <w:t>максимум</w:t>
      </w:r>
      <w:r w:rsidR="00F8477B" w:rsidRPr="00776359">
        <w:t xml:space="preserve"> </w:t>
      </w:r>
      <w:r w:rsidRPr="00776359">
        <w:t>12</w:t>
      </w:r>
      <w:r w:rsidR="00F8477B" w:rsidRPr="00776359">
        <w:t xml:space="preserve"> </w:t>
      </w:r>
      <w:r w:rsidRPr="00776359">
        <w:t>000</w:t>
      </w:r>
      <w:r w:rsidR="00F8477B" w:rsidRPr="00776359">
        <w:t xml:space="preserve"> </w:t>
      </w:r>
      <w:r w:rsidRPr="00776359">
        <w:t>рублей.</w:t>
      </w:r>
      <w:r w:rsidR="00F8477B" w:rsidRPr="00776359">
        <w:t xml:space="preserve"> </w:t>
      </w:r>
      <w:r w:rsidRPr="00776359">
        <w:t>Граждане</w:t>
      </w:r>
      <w:r w:rsidR="00F8477B" w:rsidRPr="00776359">
        <w:t xml:space="preserve"> </w:t>
      </w:r>
      <w:r w:rsidRPr="00776359">
        <w:t>ограничивались</w:t>
      </w:r>
      <w:r w:rsidR="00F8477B" w:rsidRPr="00776359">
        <w:t xml:space="preserve"> </w:t>
      </w:r>
      <w:r w:rsidRPr="00776359">
        <w:t>дополнительными</w:t>
      </w:r>
      <w:r w:rsidR="00F8477B" w:rsidRPr="00776359">
        <w:t xml:space="preserve"> </w:t>
      </w:r>
      <w:r w:rsidRPr="00776359">
        <w:t>взносами</w:t>
      </w:r>
      <w:r w:rsidR="00F8477B" w:rsidRPr="00776359">
        <w:t xml:space="preserve"> </w:t>
      </w:r>
      <w:r w:rsidRPr="00776359">
        <w:t>не</w:t>
      </w:r>
      <w:r w:rsidR="00F8477B" w:rsidRPr="00776359">
        <w:t xml:space="preserve"> </w:t>
      </w:r>
      <w:r w:rsidRPr="00776359">
        <w:t>более</w:t>
      </w:r>
      <w:r w:rsidR="00F8477B" w:rsidRPr="00776359">
        <w:t xml:space="preserve"> </w:t>
      </w:r>
      <w:r w:rsidRPr="00776359">
        <w:t>этой</w:t>
      </w:r>
      <w:r w:rsidR="00F8477B" w:rsidRPr="00776359">
        <w:t xml:space="preserve"> </w:t>
      </w:r>
      <w:r w:rsidRPr="00776359">
        <w:t>суммы.</w:t>
      </w:r>
      <w:r w:rsidR="00F8477B" w:rsidRPr="00776359">
        <w:t xml:space="preserve"> </w:t>
      </w:r>
      <w:r w:rsidRPr="00776359">
        <w:t>Эти</w:t>
      </w:r>
      <w:r w:rsidR="00F8477B" w:rsidRPr="00776359">
        <w:t xml:space="preserve"> </w:t>
      </w:r>
      <w:r w:rsidRPr="00776359">
        <w:t>деньги</w:t>
      </w:r>
      <w:r w:rsidR="00F8477B" w:rsidRPr="00776359">
        <w:t xml:space="preserve"> </w:t>
      </w:r>
      <w:r w:rsidRPr="00776359">
        <w:t>давали</w:t>
      </w:r>
      <w:r w:rsidR="00F8477B" w:rsidRPr="00776359">
        <w:t xml:space="preserve"> </w:t>
      </w:r>
      <w:r w:rsidRPr="00776359">
        <w:t>доплату</w:t>
      </w:r>
      <w:r w:rsidR="00F8477B" w:rsidRPr="00776359">
        <w:t xml:space="preserve"> </w:t>
      </w:r>
      <w:r w:rsidRPr="00776359">
        <w:t>к</w:t>
      </w:r>
      <w:r w:rsidR="00F8477B" w:rsidRPr="00776359">
        <w:t xml:space="preserve"> </w:t>
      </w:r>
      <w:r w:rsidRPr="00776359">
        <w:t>пенсии</w:t>
      </w:r>
      <w:r w:rsidR="00F8477B" w:rsidRPr="00776359">
        <w:t xml:space="preserve"> </w:t>
      </w:r>
      <w:r w:rsidRPr="00776359">
        <w:t>размером</w:t>
      </w:r>
      <w:r w:rsidR="00F8477B" w:rsidRPr="00776359">
        <w:t xml:space="preserve"> </w:t>
      </w:r>
      <w:r w:rsidRPr="00776359">
        <w:t>1</w:t>
      </w:r>
      <w:r w:rsidR="00F8477B" w:rsidRPr="00776359">
        <w:t xml:space="preserve"> </w:t>
      </w:r>
      <w:r w:rsidRPr="00776359">
        <w:t>000</w:t>
      </w:r>
      <w:r w:rsidR="00F8477B" w:rsidRPr="00776359">
        <w:t xml:space="preserve"> </w:t>
      </w:r>
      <w:r w:rsidRPr="00776359">
        <w:t>рублей</w:t>
      </w:r>
      <w:r w:rsidR="00F8477B" w:rsidRPr="00776359">
        <w:t xml:space="preserve"> </w:t>
      </w:r>
      <w:r w:rsidRPr="00776359">
        <w:t>без</w:t>
      </w:r>
      <w:r w:rsidR="00F8477B" w:rsidRPr="00776359">
        <w:t xml:space="preserve"> </w:t>
      </w:r>
      <w:r w:rsidRPr="00776359">
        <w:t>учета</w:t>
      </w:r>
      <w:r w:rsidR="00F8477B" w:rsidRPr="00776359">
        <w:t xml:space="preserve"> </w:t>
      </w:r>
      <w:r w:rsidRPr="00776359">
        <w:t>инвестиционного</w:t>
      </w:r>
      <w:r w:rsidR="00F8477B" w:rsidRPr="00776359">
        <w:t xml:space="preserve"> </w:t>
      </w:r>
      <w:r w:rsidRPr="00776359">
        <w:t>дохода,</w:t>
      </w:r>
      <w:r w:rsidR="00F8477B" w:rsidRPr="00776359">
        <w:t xml:space="preserve"> </w:t>
      </w:r>
      <w:r w:rsidRPr="00776359">
        <w:t>и</w:t>
      </w:r>
      <w:r w:rsidR="00F8477B" w:rsidRPr="00776359">
        <w:t xml:space="preserve"> </w:t>
      </w:r>
      <w:r w:rsidRPr="00776359">
        <w:t>россияне</w:t>
      </w:r>
      <w:r w:rsidR="00F8477B" w:rsidRPr="00776359">
        <w:t xml:space="preserve"> </w:t>
      </w:r>
      <w:r w:rsidRPr="00776359">
        <w:t>начали</w:t>
      </w:r>
      <w:r w:rsidR="00F8477B" w:rsidRPr="00776359">
        <w:t xml:space="preserve"> </w:t>
      </w:r>
      <w:r w:rsidRPr="00776359">
        <w:t>терять</w:t>
      </w:r>
      <w:r w:rsidR="00F8477B" w:rsidRPr="00776359">
        <w:t xml:space="preserve"> </w:t>
      </w:r>
      <w:r w:rsidRPr="00776359">
        <w:t>интерес</w:t>
      </w:r>
      <w:r w:rsidR="00F8477B" w:rsidRPr="00776359">
        <w:t xml:space="preserve"> </w:t>
      </w:r>
      <w:r w:rsidRPr="00776359">
        <w:t>к</w:t>
      </w:r>
      <w:r w:rsidR="00F8477B" w:rsidRPr="00776359">
        <w:t xml:space="preserve"> </w:t>
      </w:r>
      <w:r w:rsidRPr="00776359">
        <w:t>программе.</w:t>
      </w:r>
    </w:p>
    <w:p w:rsidR="009C6C33" w:rsidRPr="00776359" w:rsidRDefault="00D35B22" w:rsidP="009C6C33">
      <w:r w:rsidRPr="00776359">
        <w:t>НОВЫЕ</w:t>
      </w:r>
      <w:r w:rsidR="00F8477B" w:rsidRPr="00776359">
        <w:t xml:space="preserve"> </w:t>
      </w:r>
      <w:r w:rsidRPr="00776359">
        <w:t>РЕФОРМЫ</w:t>
      </w:r>
      <w:r w:rsidR="00F8477B" w:rsidRPr="00776359">
        <w:t xml:space="preserve"> </w:t>
      </w:r>
      <w:r w:rsidRPr="00776359">
        <w:t>2013</w:t>
      </w:r>
      <w:r w:rsidR="00F8477B" w:rsidRPr="00776359">
        <w:t xml:space="preserve"> </w:t>
      </w:r>
      <w:r w:rsidRPr="00776359">
        <w:t>ГОДА</w:t>
      </w:r>
      <w:r w:rsidR="00F8477B" w:rsidRPr="00776359">
        <w:t xml:space="preserve"> </w:t>
      </w:r>
      <w:r w:rsidRPr="00776359">
        <w:t>И</w:t>
      </w:r>
      <w:r w:rsidR="00F8477B" w:rsidRPr="00776359">
        <w:t xml:space="preserve"> </w:t>
      </w:r>
      <w:r w:rsidRPr="00776359">
        <w:t>ЗАМОРОЗКА</w:t>
      </w:r>
      <w:r w:rsidR="00F8477B" w:rsidRPr="00776359">
        <w:t xml:space="preserve"> </w:t>
      </w:r>
      <w:r w:rsidRPr="00776359">
        <w:t>НАКОПИТЕЛЬНОЙ</w:t>
      </w:r>
      <w:r w:rsidR="00F8477B" w:rsidRPr="00776359">
        <w:t xml:space="preserve"> </w:t>
      </w:r>
      <w:r w:rsidRPr="00776359">
        <w:t>ЧАСТИ</w:t>
      </w:r>
      <w:r w:rsidR="00F8477B" w:rsidRPr="00776359">
        <w:t xml:space="preserve"> </w:t>
      </w:r>
      <w:r w:rsidRPr="00776359">
        <w:t>ПЕНСИИ</w:t>
      </w:r>
    </w:p>
    <w:p w:rsidR="009C6C33" w:rsidRPr="00776359" w:rsidRDefault="009C6C33" w:rsidP="009C6C33">
      <w:r w:rsidRPr="00776359">
        <w:t>В</w:t>
      </w:r>
      <w:r w:rsidR="00F8477B" w:rsidRPr="00776359">
        <w:t xml:space="preserve"> </w:t>
      </w:r>
      <w:r w:rsidRPr="00776359">
        <w:t>2013</w:t>
      </w:r>
      <w:r w:rsidR="00F8477B" w:rsidRPr="00776359">
        <w:t xml:space="preserve"> </w:t>
      </w:r>
      <w:r w:rsidRPr="00776359">
        <w:t>году</w:t>
      </w:r>
      <w:r w:rsidR="00F8477B" w:rsidRPr="00776359">
        <w:t xml:space="preserve"> </w:t>
      </w:r>
      <w:r w:rsidRPr="00776359">
        <w:t>власти</w:t>
      </w:r>
      <w:r w:rsidR="00F8477B" w:rsidRPr="00776359">
        <w:t xml:space="preserve"> </w:t>
      </w:r>
      <w:r w:rsidRPr="00776359">
        <w:t>изменили</w:t>
      </w:r>
      <w:r w:rsidR="00F8477B" w:rsidRPr="00776359">
        <w:t xml:space="preserve"> </w:t>
      </w:r>
      <w:r w:rsidRPr="00776359">
        <w:t>законодательство</w:t>
      </w:r>
      <w:r w:rsidR="00F8477B" w:rsidRPr="00776359">
        <w:t xml:space="preserve"> </w:t>
      </w:r>
      <w:r w:rsidRPr="00776359">
        <w:t>об</w:t>
      </w:r>
      <w:r w:rsidR="00F8477B" w:rsidRPr="00776359">
        <w:t xml:space="preserve"> </w:t>
      </w:r>
      <w:r w:rsidRPr="00776359">
        <w:t>НПФ.</w:t>
      </w:r>
    </w:p>
    <w:p w:rsidR="009C6C33" w:rsidRPr="00776359" w:rsidRDefault="009C6C33" w:rsidP="009C6C33">
      <w:r w:rsidRPr="00776359">
        <w:t>Во-первых,</w:t>
      </w:r>
      <w:r w:rsidR="00F8477B" w:rsidRPr="00776359">
        <w:t xml:space="preserve"> </w:t>
      </w:r>
      <w:r w:rsidRPr="00776359">
        <w:t>НПФ</w:t>
      </w:r>
      <w:r w:rsidR="00F8477B" w:rsidRPr="00776359">
        <w:t xml:space="preserve"> </w:t>
      </w:r>
      <w:r w:rsidRPr="00776359">
        <w:t>перестали</w:t>
      </w:r>
      <w:r w:rsidR="00F8477B" w:rsidRPr="00776359">
        <w:t xml:space="preserve"> </w:t>
      </w:r>
      <w:r w:rsidRPr="00776359">
        <w:t>быть</w:t>
      </w:r>
      <w:r w:rsidR="00F8477B" w:rsidRPr="00776359">
        <w:t xml:space="preserve"> </w:t>
      </w:r>
      <w:r w:rsidRPr="00776359">
        <w:t>некоммерческими</w:t>
      </w:r>
      <w:r w:rsidR="00F8477B" w:rsidRPr="00776359">
        <w:t xml:space="preserve"> </w:t>
      </w:r>
      <w:r w:rsidRPr="00776359">
        <w:t>организациями</w:t>
      </w:r>
      <w:r w:rsidR="00F8477B" w:rsidRPr="00776359">
        <w:t xml:space="preserve"> </w:t>
      </w:r>
      <w:r w:rsidRPr="00776359">
        <w:t>и</w:t>
      </w:r>
      <w:r w:rsidR="00F8477B" w:rsidRPr="00776359">
        <w:t xml:space="preserve"> </w:t>
      </w:r>
      <w:r w:rsidRPr="00776359">
        <w:t>преобразовались</w:t>
      </w:r>
      <w:r w:rsidR="00F8477B" w:rsidRPr="00776359">
        <w:t xml:space="preserve"> </w:t>
      </w:r>
      <w:r w:rsidRPr="00776359">
        <w:t>в</w:t>
      </w:r>
      <w:r w:rsidR="00F8477B" w:rsidRPr="00776359">
        <w:t xml:space="preserve"> </w:t>
      </w:r>
      <w:r w:rsidRPr="00776359">
        <w:t>акционерные</w:t>
      </w:r>
      <w:r w:rsidR="00F8477B" w:rsidRPr="00776359">
        <w:t xml:space="preserve"> </w:t>
      </w:r>
      <w:r w:rsidRPr="00776359">
        <w:t>общества.</w:t>
      </w:r>
    </w:p>
    <w:p w:rsidR="009C6C33" w:rsidRPr="00776359" w:rsidRDefault="009C6C33" w:rsidP="009C6C33">
      <w:r w:rsidRPr="00776359">
        <w:t>Во-вторых,</w:t>
      </w:r>
      <w:r w:rsidR="00F8477B" w:rsidRPr="00776359">
        <w:t xml:space="preserve"> </w:t>
      </w:r>
      <w:r w:rsidRPr="00776359">
        <w:t>ежегодная</w:t>
      </w:r>
      <w:r w:rsidR="00F8477B" w:rsidRPr="00776359">
        <w:t xml:space="preserve"> </w:t>
      </w:r>
      <w:r w:rsidRPr="00776359">
        <w:t>безубыточность</w:t>
      </w:r>
      <w:r w:rsidR="00F8477B" w:rsidRPr="00776359">
        <w:t xml:space="preserve"> </w:t>
      </w:r>
      <w:r w:rsidRPr="00776359">
        <w:t>была</w:t>
      </w:r>
      <w:r w:rsidR="00F8477B" w:rsidRPr="00776359">
        <w:t xml:space="preserve"> </w:t>
      </w:r>
      <w:r w:rsidRPr="00776359">
        <w:t>заменена</w:t>
      </w:r>
      <w:r w:rsidR="00F8477B" w:rsidRPr="00776359">
        <w:t xml:space="preserve"> </w:t>
      </w:r>
      <w:r w:rsidRPr="00776359">
        <w:t>пятилетней:</w:t>
      </w:r>
      <w:r w:rsidR="00F8477B" w:rsidRPr="00776359">
        <w:t xml:space="preserve"> </w:t>
      </w:r>
      <w:r w:rsidRPr="00776359">
        <w:t>следовательно,</w:t>
      </w:r>
      <w:r w:rsidR="00F8477B" w:rsidRPr="00776359">
        <w:t xml:space="preserve"> </w:t>
      </w:r>
      <w:r w:rsidRPr="00776359">
        <w:t>клиент</w:t>
      </w:r>
      <w:r w:rsidR="00F8477B" w:rsidRPr="00776359">
        <w:t xml:space="preserve"> </w:t>
      </w:r>
      <w:r w:rsidRPr="00776359">
        <w:t>мог</w:t>
      </w:r>
      <w:r w:rsidR="00F8477B" w:rsidRPr="00776359">
        <w:t xml:space="preserve"> </w:t>
      </w:r>
      <w:r w:rsidRPr="00776359">
        <w:t>получить</w:t>
      </w:r>
      <w:r w:rsidR="00F8477B" w:rsidRPr="00776359">
        <w:t xml:space="preserve"> </w:t>
      </w:r>
      <w:r w:rsidRPr="00776359">
        <w:t>доходность</w:t>
      </w:r>
      <w:r w:rsidR="00F8477B" w:rsidRPr="00776359">
        <w:t xml:space="preserve"> </w:t>
      </w:r>
      <w:r w:rsidRPr="00776359">
        <w:t>только</w:t>
      </w:r>
      <w:r w:rsidR="00F8477B" w:rsidRPr="00776359">
        <w:t xml:space="preserve"> </w:t>
      </w:r>
      <w:r w:rsidRPr="00776359">
        <w:t>пребывая</w:t>
      </w:r>
      <w:r w:rsidR="00F8477B" w:rsidRPr="00776359">
        <w:t xml:space="preserve"> </w:t>
      </w:r>
      <w:r w:rsidRPr="00776359">
        <w:t>в</w:t>
      </w:r>
      <w:r w:rsidR="00F8477B" w:rsidRPr="00776359">
        <w:t xml:space="preserve"> </w:t>
      </w:r>
      <w:r w:rsidRPr="00776359">
        <w:t>НПФ</w:t>
      </w:r>
      <w:r w:rsidR="00F8477B" w:rsidRPr="00776359">
        <w:t xml:space="preserve"> </w:t>
      </w:r>
      <w:r w:rsidRPr="00776359">
        <w:t>не</w:t>
      </w:r>
      <w:r w:rsidR="00F8477B" w:rsidRPr="00776359">
        <w:t xml:space="preserve"> </w:t>
      </w:r>
      <w:r w:rsidRPr="00776359">
        <w:t>менее</w:t>
      </w:r>
      <w:r w:rsidR="00F8477B" w:rsidRPr="00776359">
        <w:t xml:space="preserve"> </w:t>
      </w:r>
      <w:r w:rsidRPr="00776359">
        <w:t>пяти</w:t>
      </w:r>
      <w:r w:rsidR="00F8477B" w:rsidRPr="00776359">
        <w:t xml:space="preserve"> </w:t>
      </w:r>
      <w:r w:rsidRPr="00776359">
        <w:t>лет.</w:t>
      </w:r>
    </w:p>
    <w:p w:rsidR="009C6C33" w:rsidRPr="00776359" w:rsidRDefault="009C6C33" w:rsidP="009C6C33">
      <w:r w:rsidRPr="00776359">
        <w:t>Это</w:t>
      </w:r>
      <w:r w:rsidR="00F8477B" w:rsidRPr="00776359">
        <w:t xml:space="preserve"> </w:t>
      </w:r>
      <w:r w:rsidRPr="00776359">
        <w:t>важное</w:t>
      </w:r>
      <w:r w:rsidR="00F8477B" w:rsidRPr="00776359">
        <w:t xml:space="preserve"> </w:t>
      </w:r>
      <w:r w:rsidRPr="00776359">
        <w:t>ограничение</w:t>
      </w:r>
      <w:r w:rsidR="00F8477B" w:rsidRPr="00776359">
        <w:t xml:space="preserve"> </w:t>
      </w:r>
      <w:r w:rsidRPr="00776359">
        <w:t>успешно</w:t>
      </w:r>
      <w:r w:rsidR="00F8477B" w:rsidRPr="00776359">
        <w:t xml:space="preserve"> </w:t>
      </w:r>
      <w:r w:rsidRPr="00776359">
        <w:t>действует</w:t>
      </w:r>
      <w:r w:rsidR="00F8477B" w:rsidRPr="00776359">
        <w:t xml:space="preserve"> </w:t>
      </w:r>
      <w:r w:rsidRPr="00776359">
        <w:t>до</w:t>
      </w:r>
      <w:r w:rsidR="00F8477B" w:rsidRPr="00776359">
        <w:t xml:space="preserve"> </w:t>
      </w:r>
      <w:r w:rsidRPr="00776359">
        <w:t>сих</w:t>
      </w:r>
      <w:r w:rsidR="00F8477B" w:rsidRPr="00776359">
        <w:t xml:space="preserve"> </w:t>
      </w:r>
      <w:r w:rsidRPr="00776359">
        <w:t>пор:</w:t>
      </w:r>
      <w:r w:rsidR="00F8477B" w:rsidRPr="00776359">
        <w:t xml:space="preserve"> </w:t>
      </w:r>
      <w:r w:rsidRPr="00776359">
        <w:t>чтобы</w:t>
      </w:r>
      <w:r w:rsidR="00F8477B" w:rsidRPr="00776359">
        <w:t xml:space="preserve"> </w:t>
      </w:r>
      <w:r w:rsidRPr="00776359">
        <w:t>уйти</w:t>
      </w:r>
      <w:r w:rsidR="00F8477B" w:rsidRPr="00776359">
        <w:t xml:space="preserve"> </w:t>
      </w:r>
      <w:r w:rsidRPr="00776359">
        <w:t>из</w:t>
      </w:r>
      <w:r w:rsidR="00F8477B" w:rsidRPr="00776359">
        <w:t xml:space="preserve"> </w:t>
      </w:r>
      <w:r w:rsidRPr="00776359">
        <w:t>НПФ</w:t>
      </w:r>
      <w:r w:rsidR="00F8477B" w:rsidRPr="00776359">
        <w:t xml:space="preserve"> </w:t>
      </w:r>
      <w:r w:rsidRPr="00776359">
        <w:t>с</w:t>
      </w:r>
      <w:r w:rsidR="00F8477B" w:rsidRPr="00776359">
        <w:t xml:space="preserve"> </w:t>
      </w:r>
      <w:r w:rsidRPr="00776359">
        <w:t>положительным</w:t>
      </w:r>
      <w:r w:rsidR="00F8477B" w:rsidRPr="00776359">
        <w:t xml:space="preserve"> </w:t>
      </w:r>
      <w:r w:rsidRPr="00776359">
        <w:t>инвестиционным</w:t>
      </w:r>
      <w:r w:rsidR="00F8477B" w:rsidRPr="00776359">
        <w:t xml:space="preserve"> </w:t>
      </w:r>
      <w:r w:rsidRPr="00776359">
        <w:t>результатом,</w:t>
      </w:r>
      <w:r w:rsidR="00F8477B" w:rsidRPr="00776359">
        <w:t xml:space="preserve"> </w:t>
      </w:r>
      <w:r w:rsidRPr="00776359">
        <w:t>клиент</w:t>
      </w:r>
      <w:r w:rsidR="00F8477B" w:rsidRPr="00776359">
        <w:t xml:space="preserve"> </w:t>
      </w:r>
      <w:r w:rsidRPr="00776359">
        <w:t>должен</w:t>
      </w:r>
      <w:r w:rsidR="00F8477B" w:rsidRPr="00776359">
        <w:t xml:space="preserve"> </w:t>
      </w:r>
      <w:r w:rsidRPr="00776359">
        <w:t>подать</w:t>
      </w:r>
      <w:r w:rsidR="00F8477B" w:rsidRPr="00776359">
        <w:t xml:space="preserve"> </w:t>
      </w:r>
      <w:r w:rsidRPr="00776359">
        <w:t>заявление</w:t>
      </w:r>
      <w:r w:rsidR="00F8477B" w:rsidRPr="00776359">
        <w:t xml:space="preserve"> </w:t>
      </w:r>
      <w:r w:rsidRPr="00776359">
        <w:t>о</w:t>
      </w:r>
      <w:r w:rsidR="00F8477B" w:rsidRPr="00776359">
        <w:t xml:space="preserve"> </w:t>
      </w:r>
      <w:r w:rsidRPr="00776359">
        <w:t>переходе</w:t>
      </w:r>
      <w:r w:rsidR="00F8477B" w:rsidRPr="00776359">
        <w:t xml:space="preserve"> </w:t>
      </w:r>
      <w:r w:rsidRPr="00776359">
        <w:t>за</w:t>
      </w:r>
      <w:r w:rsidR="00F8477B" w:rsidRPr="00776359">
        <w:t xml:space="preserve"> </w:t>
      </w:r>
      <w:r w:rsidRPr="00776359">
        <w:t>пять</w:t>
      </w:r>
      <w:r w:rsidR="00F8477B" w:rsidRPr="00776359">
        <w:t xml:space="preserve"> </w:t>
      </w:r>
      <w:r w:rsidRPr="00776359">
        <w:t>лет</w:t>
      </w:r>
      <w:r w:rsidR="00F8477B" w:rsidRPr="00776359">
        <w:t xml:space="preserve"> </w:t>
      </w:r>
      <w:r w:rsidRPr="00776359">
        <w:t>до</w:t>
      </w:r>
      <w:r w:rsidR="00F8477B" w:rsidRPr="00776359">
        <w:t xml:space="preserve"> </w:t>
      </w:r>
      <w:r w:rsidRPr="00776359">
        <w:t>самого</w:t>
      </w:r>
      <w:r w:rsidR="00F8477B" w:rsidRPr="00776359">
        <w:t xml:space="preserve"> </w:t>
      </w:r>
      <w:r w:rsidRPr="00776359">
        <w:t>перехода.</w:t>
      </w:r>
      <w:r w:rsidR="00F8477B" w:rsidRPr="00776359">
        <w:t xml:space="preserve"> </w:t>
      </w:r>
      <w:r w:rsidRPr="00776359">
        <w:t>Можно</w:t>
      </w:r>
      <w:r w:rsidR="00F8477B" w:rsidRPr="00776359">
        <w:t xml:space="preserve"> </w:t>
      </w:r>
      <w:r w:rsidRPr="00776359">
        <w:t>при</w:t>
      </w:r>
      <w:r w:rsidR="00F8477B" w:rsidRPr="00776359">
        <w:t xml:space="preserve"> </w:t>
      </w:r>
      <w:r w:rsidRPr="00776359">
        <w:t>желании</w:t>
      </w:r>
      <w:r w:rsidR="00F8477B" w:rsidRPr="00776359">
        <w:t xml:space="preserve"> </w:t>
      </w:r>
      <w:r w:rsidRPr="00776359">
        <w:t>уйти</w:t>
      </w:r>
      <w:r w:rsidR="00F8477B" w:rsidRPr="00776359">
        <w:t xml:space="preserve"> </w:t>
      </w:r>
      <w:r w:rsidRPr="00776359">
        <w:t>в</w:t>
      </w:r>
      <w:r w:rsidR="00F8477B" w:rsidRPr="00776359">
        <w:t xml:space="preserve"> </w:t>
      </w:r>
      <w:r w:rsidRPr="00776359">
        <w:t>течение</w:t>
      </w:r>
      <w:r w:rsidR="00F8477B" w:rsidRPr="00776359">
        <w:t xml:space="preserve"> </w:t>
      </w:r>
      <w:r w:rsidRPr="00776359">
        <w:t>года,</w:t>
      </w:r>
      <w:r w:rsidR="00F8477B" w:rsidRPr="00776359">
        <w:t xml:space="preserve"> </w:t>
      </w:r>
      <w:r w:rsidRPr="00776359">
        <w:t>но</w:t>
      </w:r>
      <w:r w:rsidR="00F8477B" w:rsidRPr="00776359">
        <w:t xml:space="preserve"> </w:t>
      </w:r>
      <w:r w:rsidRPr="00776359">
        <w:t>остаться</w:t>
      </w:r>
      <w:r w:rsidR="00F8477B" w:rsidRPr="00776359">
        <w:t xml:space="preserve"> </w:t>
      </w:r>
      <w:r w:rsidRPr="00776359">
        <w:t>в</w:t>
      </w:r>
      <w:r w:rsidR="00F8477B" w:rsidRPr="00776359">
        <w:t xml:space="preserve"> </w:t>
      </w:r>
      <w:r w:rsidRPr="00776359">
        <w:t>лучшем</w:t>
      </w:r>
      <w:r w:rsidR="00F8477B" w:rsidRPr="00776359">
        <w:t xml:space="preserve"> </w:t>
      </w:r>
      <w:r w:rsidRPr="00776359">
        <w:t>случае</w:t>
      </w:r>
      <w:r w:rsidR="00F8477B" w:rsidRPr="00776359">
        <w:t xml:space="preserve"> </w:t>
      </w:r>
      <w:r w:rsidRPr="00776359">
        <w:t>с</w:t>
      </w:r>
      <w:r w:rsidR="00F8477B" w:rsidRPr="00776359">
        <w:t xml:space="preserve"> </w:t>
      </w:r>
      <w:r w:rsidRPr="00776359">
        <w:t>нулевым</w:t>
      </w:r>
      <w:r w:rsidR="00F8477B" w:rsidRPr="00776359">
        <w:t xml:space="preserve"> </w:t>
      </w:r>
      <w:r w:rsidRPr="00776359">
        <w:t>инвестиционным</w:t>
      </w:r>
      <w:r w:rsidR="00F8477B" w:rsidRPr="00776359">
        <w:t xml:space="preserve"> </w:t>
      </w:r>
      <w:r w:rsidRPr="00776359">
        <w:t>доходом.</w:t>
      </w:r>
      <w:r w:rsidR="00F8477B" w:rsidRPr="00776359">
        <w:t xml:space="preserve"> </w:t>
      </w:r>
    </w:p>
    <w:p w:rsidR="009C6C33" w:rsidRPr="00776359" w:rsidRDefault="009C6C33" w:rsidP="009C6C33">
      <w:r w:rsidRPr="00776359">
        <w:t>Появилась</w:t>
      </w:r>
      <w:r w:rsidR="00F8477B" w:rsidRPr="00776359">
        <w:t xml:space="preserve"> </w:t>
      </w:r>
      <w:r w:rsidRPr="00776359">
        <w:t>система</w:t>
      </w:r>
      <w:r w:rsidR="00F8477B" w:rsidRPr="00776359">
        <w:t xml:space="preserve"> </w:t>
      </w:r>
      <w:r w:rsidRPr="00776359">
        <w:t>гарантирования</w:t>
      </w:r>
      <w:r w:rsidR="00F8477B" w:rsidRPr="00776359">
        <w:t xml:space="preserve"> </w:t>
      </w:r>
      <w:r w:rsidRPr="00776359">
        <w:t>пенсионных</w:t>
      </w:r>
      <w:r w:rsidR="00F8477B" w:rsidRPr="00776359">
        <w:t xml:space="preserve"> </w:t>
      </w:r>
      <w:r w:rsidRPr="00776359">
        <w:t>накоплений</w:t>
      </w:r>
      <w:r w:rsidR="00F8477B" w:rsidRPr="00776359">
        <w:t xml:space="preserve"> </w:t>
      </w:r>
      <w:r w:rsidRPr="00776359">
        <w:t>и</w:t>
      </w:r>
      <w:r w:rsidR="00F8477B" w:rsidRPr="00776359">
        <w:t xml:space="preserve"> </w:t>
      </w:r>
      <w:r w:rsidRPr="00776359">
        <w:t>создан</w:t>
      </w:r>
      <w:r w:rsidR="00F8477B" w:rsidRPr="00776359">
        <w:t xml:space="preserve"> </w:t>
      </w:r>
      <w:r w:rsidRPr="00776359">
        <w:t>Фонд</w:t>
      </w:r>
      <w:r w:rsidR="00F8477B" w:rsidRPr="00776359">
        <w:t xml:space="preserve"> </w:t>
      </w:r>
      <w:r w:rsidRPr="00776359">
        <w:t>гарантирования</w:t>
      </w:r>
      <w:r w:rsidR="00F8477B" w:rsidRPr="00776359">
        <w:t xml:space="preserve"> </w:t>
      </w:r>
      <w:r w:rsidRPr="00776359">
        <w:t>пенсионных</w:t>
      </w:r>
      <w:r w:rsidR="00F8477B" w:rsidRPr="00776359">
        <w:t xml:space="preserve"> </w:t>
      </w:r>
      <w:r w:rsidRPr="00776359">
        <w:t>накоплений</w:t>
      </w:r>
      <w:r w:rsidR="00F8477B" w:rsidRPr="00776359">
        <w:t xml:space="preserve"> </w:t>
      </w:r>
      <w:r w:rsidRPr="00776359">
        <w:t>под</w:t>
      </w:r>
      <w:r w:rsidR="00F8477B" w:rsidRPr="00776359">
        <w:t xml:space="preserve"> </w:t>
      </w:r>
      <w:r w:rsidRPr="00776359">
        <w:t>эгидой</w:t>
      </w:r>
      <w:r w:rsidR="00F8477B" w:rsidRPr="00776359">
        <w:t xml:space="preserve"> </w:t>
      </w:r>
      <w:r w:rsidRPr="00776359">
        <w:t>Агентства</w:t>
      </w:r>
      <w:r w:rsidR="00F8477B" w:rsidRPr="00776359">
        <w:t xml:space="preserve"> </w:t>
      </w:r>
      <w:r w:rsidRPr="00776359">
        <w:t>по</w:t>
      </w:r>
      <w:r w:rsidR="00F8477B" w:rsidRPr="00776359">
        <w:t xml:space="preserve"> </w:t>
      </w:r>
      <w:r w:rsidRPr="00776359">
        <w:t>страхованию</w:t>
      </w:r>
      <w:r w:rsidR="00F8477B" w:rsidRPr="00776359">
        <w:t xml:space="preserve"> </w:t>
      </w:r>
      <w:r w:rsidRPr="00776359">
        <w:t>вкладов</w:t>
      </w:r>
      <w:r w:rsidR="00F8477B" w:rsidRPr="00776359">
        <w:t xml:space="preserve"> </w:t>
      </w:r>
      <w:r w:rsidRPr="00776359">
        <w:t>(АСВ).</w:t>
      </w:r>
      <w:r w:rsidR="00F8477B" w:rsidRPr="00776359">
        <w:t xml:space="preserve"> </w:t>
      </w:r>
      <w:r w:rsidRPr="00776359">
        <w:t>В</w:t>
      </w:r>
      <w:r w:rsidR="00F8477B" w:rsidRPr="00776359">
        <w:t xml:space="preserve"> </w:t>
      </w:r>
      <w:r w:rsidRPr="00776359">
        <w:t>случае</w:t>
      </w:r>
      <w:r w:rsidR="00F8477B" w:rsidRPr="00776359">
        <w:t xml:space="preserve"> </w:t>
      </w:r>
      <w:r w:rsidRPr="00776359">
        <w:t>банкротства</w:t>
      </w:r>
      <w:r w:rsidR="00F8477B" w:rsidRPr="00776359">
        <w:t xml:space="preserve"> </w:t>
      </w:r>
      <w:r w:rsidRPr="00776359">
        <w:t>НПФ</w:t>
      </w:r>
      <w:r w:rsidR="00F8477B" w:rsidRPr="00776359">
        <w:t xml:space="preserve"> </w:t>
      </w:r>
      <w:r w:rsidRPr="00776359">
        <w:t>потери</w:t>
      </w:r>
      <w:r w:rsidR="00F8477B" w:rsidRPr="00776359">
        <w:t xml:space="preserve"> </w:t>
      </w:r>
      <w:r w:rsidRPr="00776359">
        <w:t>застрахованных</w:t>
      </w:r>
      <w:r w:rsidR="00F8477B" w:rsidRPr="00776359">
        <w:t xml:space="preserve"> </w:t>
      </w:r>
      <w:r w:rsidRPr="00776359">
        <w:t>подлежат</w:t>
      </w:r>
      <w:r w:rsidR="00F8477B" w:rsidRPr="00776359">
        <w:t xml:space="preserve"> </w:t>
      </w:r>
      <w:r w:rsidRPr="00776359">
        <w:t>компенсации,</w:t>
      </w:r>
      <w:r w:rsidR="00F8477B" w:rsidRPr="00776359">
        <w:t xml:space="preserve"> </w:t>
      </w:r>
      <w:r w:rsidRPr="00776359">
        <w:t>но</w:t>
      </w:r>
      <w:r w:rsidR="00F8477B" w:rsidRPr="00776359">
        <w:t xml:space="preserve"> </w:t>
      </w:r>
      <w:r w:rsidRPr="00776359">
        <w:t>без</w:t>
      </w:r>
      <w:r w:rsidR="00F8477B" w:rsidRPr="00776359">
        <w:t xml:space="preserve"> </w:t>
      </w:r>
      <w:r w:rsidRPr="00776359">
        <w:t>учета</w:t>
      </w:r>
      <w:r w:rsidR="00F8477B" w:rsidRPr="00776359">
        <w:t xml:space="preserve"> </w:t>
      </w:r>
      <w:r w:rsidRPr="00776359">
        <w:t>инвестиционного</w:t>
      </w:r>
      <w:r w:rsidR="00F8477B" w:rsidRPr="00776359">
        <w:t xml:space="preserve"> </w:t>
      </w:r>
      <w:r w:rsidRPr="00776359">
        <w:t>дохода.</w:t>
      </w:r>
      <w:r w:rsidR="00F8477B" w:rsidRPr="00776359">
        <w:t xml:space="preserve"> </w:t>
      </w:r>
      <w:r w:rsidRPr="00776359">
        <w:t>А</w:t>
      </w:r>
      <w:r w:rsidR="00F8477B" w:rsidRPr="00776359">
        <w:t xml:space="preserve"> </w:t>
      </w:r>
      <w:r w:rsidRPr="00776359">
        <w:t>еще</w:t>
      </w:r>
      <w:r w:rsidR="00F8477B" w:rsidRPr="00776359">
        <w:t xml:space="preserve"> </w:t>
      </w:r>
      <w:r w:rsidRPr="00776359">
        <w:t>вступил</w:t>
      </w:r>
      <w:r w:rsidR="00F8477B" w:rsidRPr="00776359">
        <w:t xml:space="preserve"> </w:t>
      </w:r>
      <w:r w:rsidRPr="00776359">
        <w:t>в</w:t>
      </w:r>
      <w:r w:rsidR="00F8477B" w:rsidRPr="00776359">
        <w:t xml:space="preserve"> </w:t>
      </w:r>
      <w:r w:rsidRPr="00776359">
        <w:t>силу</w:t>
      </w:r>
      <w:r w:rsidR="00F8477B" w:rsidRPr="00776359">
        <w:t xml:space="preserve"> </w:t>
      </w:r>
      <w:r w:rsidRPr="00776359">
        <w:t>закон</w:t>
      </w:r>
      <w:r w:rsidR="00F8477B" w:rsidRPr="00776359">
        <w:t xml:space="preserve"> </w:t>
      </w:r>
      <w:r w:rsidRPr="00776359">
        <w:t>о</w:t>
      </w:r>
      <w:r w:rsidR="00F8477B" w:rsidRPr="00776359">
        <w:t xml:space="preserve"> </w:t>
      </w:r>
      <w:r w:rsidRPr="00776359">
        <w:t>налоговом</w:t>
      </w:r>
      <w:r w:rsidR="00F8477B" w:rsidRPr="00776359">
        <w:t xml:space="preserve"> </w:t>
      </w:r>
      <w:r w:rsidRPr="00776359">
        <w:t>вычете</w:t>
      </w:r>
      <w:r w:rsidR="00F8477B" w:rsidRPr="00776359">
        <w:t xml:space="preserve"> </w:t>
      </w:r>
      <w:r w:rsidRPr="00776359">
        <w:t>при</w:t>
      </w:r>
      <w:r w:rsidR="00F8477B" w:rsidRPr="00776359">
        <w:t xml:space="preserve"> </w:t>
      </w:r>
      <w:r w:rsidRPr="00776359">
        <w:t>внесении</w:t>
      </w:r>
      <w:r w:rsidR="00F8477B" w:rsidRPr="00776359">
        <w:t xml:space="preserve"> </w:t>
      </w:r>
      <w:r w:rsidRPr="00776359">
        <w:t>средств</w:t>
      </w:r>
      <w:r w:rsidR="00F8477B" w:rsidRPr="00776359">
        <w:t xml:space="preserve"> </w:t>
      </w:r>
      <w:r w:rsidRPr="00776359">
        <w:t>в</w:t>
      </w:r>
      <w:r w:rsidR="00F8477B" w:rsidRPr="00776359">
        <w:t xml:space="preserve"> </w:t>
      </w:r>
      <w:r w:rsidRPr="00776359">
        <w:t>НПФ.</w:t>
      </w:r>
      <w:r w:rsidR="00F8477B" w:rsidRPr="00776359">
        <w:t xml:space="preserve"> </w:t>
      </w:r>
    </w:p>
    <w:p w:rsidR="009C6C33" w:rsidRPr="00776359" w:rsidRDefault="009C6C33" w:rsidP="009C6C33">
      <w:r w:rsidRPr="00776359">
        <w:t>Однако</w:t>
      </w:r>
      <w:r w:rsidR="00F8477B" w:rsidRPr="00776359">
        <w:t xml:space="preserve"> </w:t>
      </w:r>
      <w:r w:rsidRPr="00776359">
        <w:t>большой</w:t>
      </w:r>
      <w:r w:rsidR="00F8477B" w:rsidRPr="00776359">
        <w:t xml:space="preserve"> </w:t>
      </w:r>
      <w:r w:rsidRPr="00776359">
        <w:t>проблемой</w:t>
      </w:r>
      <w:r w:rsidR="00F8477B" w:rsidRPr="00776359">
        <w:t xml:space="preserve"> </w:t>
      </w:r>
      <w:r w:rsidRPr="00776359">
        <w:t>для</w:t>
      </w:r>
      <w:r w:rsidR="00F8477B" w:rsidRPr="00776359">
        <w:t xml:space="preserve"> </w:t>
      </w:r>
      <w:r w:rsidRPr="00776359">
        <w:t>развития</w:t>
      </w:r>
      <w:r w:rsidR="00F8477B" w:rsidRPr="00776359">
        <w:t xml:space="preserve"> </w:t>
      </w:r>
      <w:r w:rsidRPr="00776359">
        <w:t>системы</w:t>
      </w:r>
      <w:r w:rsidR="00F8477B" w:rsidRPr="00776359">
        <w:t xml:space="preserve"> </w:t>
      </w:r>
      <w:r w:rsidRPr="00776359">
        <w:t>НПФ</w:t>
      </w:r>
      <w:r w:rsidR="00F8477B" w:rsidRPr="00776359">
        <w:t xml:space="preserve"> </w:t>
      </w:r>
      <w:r w:rsidRPr="00776359">
        <w:t>стал</w:t>
      </w:r>
      <w:r w:rsidR="00F8477B" w:rsidRPr="00776359">
        <w:t xml:space="preserve"> </w:t>
      </w:r>
      <w:r w:rsidRPr="00776359">
        <w:t>мораторий</w:t>
      </w:r>
      <w:r w:rsidR="00F8477B" w:rsidRPr="00776359">
        <w:t xml:space="preserve"> </w:t>
      </w:r>
      <w:r w:rsidRPr="00776359">
        <w:t>на</w:t>
      </w:r>
      <w:r w:rsidR="00F8477B" w:rsidRPr="00776359">
        <w:t xml:space="preserve"> </w:t>
      </w:r>
      <w:r w:rsidRPr="00776359">
        <w:t>перевод</w:t>
      </w:r>
      <w:r w:rsidR="00F8477B" w:rsidRPr="00776359">
        <w:t xml:space="preserve"> </w:t>
      </w:r>
      <w:r w:rsidRPr="00776359">
        <w:t>новых</w:t>
      </w:r>
      <w:r w:rsidR="00F8477B" w:rsidRPr="00776359">
        <w:t xml:space="preserve"> </w:t>
      </w:r>
      <w:r w:rsidRPr="00776359">
        <w:t>накоплений</w:t>
      </w:r>
      <w:r w:rsidR="00F8477B" w:rsidRPr="00776359">
        <w:t xml:space="preserve"> </w:t>
      </w:r>
      <w:r w:rsidRPr="00776359">
        <w:t>из</w:t>
      </w:r>
      <w:r w:rsidR="00F8477B" w:rsidRPr="00776359">
        <w:t xml:space="preserve"> </w:t>
      </w:r>
      <w:r w:rsidRPr="00776359">
        <w:t>ПФР</w:t>
      </w:r>
      <w:r w:rsidR="00F8477B" w:rsidRPr="00776359">
        <w:t xml:space="preserve"> </w:t>
      </w:r>
      <w:r w:rsidRPr="00776359">
        <w:t>в</w:t>
      </w:r>
      <w:r w:rsidR="00F8477B" w:rsidRPr="00776359">
        <w:t xml:space="preserve"> </w:t>
      </w:r>
      <w:r w:rsidRPr="00776359">
        <w:t>НПФ,</w:t>
      </w:r>
      <w:r w:rsidR="00F8477B" w:rsidRPr="00776359">
        <w:t xml:space="preserve"> </w:t>
      </w:r>
      <w:r w:rsidRPr="00776359">
        <w:t>введенный</w:t>
      </w:r>
      <w:r w:rsidR="00F8477B" w:rsidRPr="00776359">
        <w:t xml:space="preserve"> </w:t>
      </w:r>
      <w:r w:rsidRPr="00776359">
        <w:t>властями</w:t>
      </w:r>
      <w:r w:rsidR="00F8477B" w:rsidRPr="00776359">
        <w:t xml:space="preserve"> </w:t>
      </w:r>
      <w:r w:rsidRPr="00776359">
        <w:t>в</w:t>
      </w:r>
      <w:r w:rsidR="00F8477B" w:rsidRPr="00776359">
        <w:t xml:space="preserve"> </w:t>
      </w:r>
      <w:r w:rsidRPr="00776359">
        <w:t>2014</w:t>
      </w:r>
      <w:r w:rsidR="00F8477B" w:rsidRPr="00776359">
        <w:t xml:space="preserve"> </w:t>
      </w:r>
      <w:r w:rsidRPr="00776359">
        <w:t>году.</w:t>
      </w:r>
      <w:r w:rsidR="00F8477B" w:rsidRPr="00776359">
        <w:t xml:space="preserve"> </w:t>
      </w:r>
      <w:r w:rsidRPr="00776359">
        <w:t>Государство</w:t>
      </w:r>
      <w:r w:rsidR="00F8477B" w:rsidRPr="00776359">
        <w:t xml:space="preserve"> </w:t>
      </w:r>
      <w:r w:rsidRPr="00776359">
        <w:t>перестало</w:t>
      </w:r>
      <w:r w:rsidR="00F8477B" w:rsidRPr="00776359">
        <w:t xml:space="preserve"> </w:t>
      </w:r>
      <w:r w:rsidRPr="00776359">
        <w:t>перечислять</w:t>
      </w:r>
      <w:r w:rsidR="00F8477B" w:rsidRPr="00776359">
        <w:t xml:space="preserve"> </w:t>
      </w:r>
      <w:r w:rsidRPr="00776359">
        <w:t>в</w:t>
      </w:r>
      <w:r w:rsidR="00F8477B" w:rsidRPr="00776359">
        <w:t xml:space="preserve"> </w:t>
      </w:r>
      <w:r w:rsidRPr="00776359">
        <w:t>НПФ</w:t>
      </w:r>
      <w:r w:rsidR="00F8477B" w:rsidRPr="00776359">
        <w:t xml:space="preserve"> </w:t>
      </w:r>
      <w:r w:rsidRPr="00776359">
        <w:t>6</w:t>
      </w:r>
      <w:r w:rsidR="00F96BBB" w:rsidRPr="00776359">
        <w:t>%</w:t>
      </w:r>
      <w:r w:rsidR="00F8477B" w:rsidRPr="00776359">
        <w:t xml:space="preserve"> </w:t>
      </w:r>
      <w:r w:rsidRPr="00776359">
        <w:t>от</w:t>
      </w:r>
      <w:r w:rsidR="00F8477B" w:rsidRPr="00776359">
        <w:t xml:space="preserve"> </w:t>
      </w:r>
      <w:r w:rsidRPr="00776359">
        <w:t>зарплаты,</w:t>
      </w:r>
      <w:r w:rsidR="00F8477B" w:rsidRPr="00776359">
        <w:t xml:space="preserve"> </w:t>
      </w:r>
      <w:r w:rsidRPr="00776359">
        <w:t>которые</w:t>
      </w:r>
      <w:r w:rsidR="00F8477B" w:rsidRPr="00776359">
        <w:t xml:space="preserve"> </w:t>
      </w:r>
      <w:r w:rsidRPr="00776359">
        <w:t>работодатели</w:t>
      </w:r>
      <w:r w:rsidR="00F8477B" w:rsidRPr="00776359">
        <w:t xml:space="preserve"> </w:t>
      </w:r>
      <w:r w:rsidRPr="00776359">
        <w:t>вносили</w:t>
      </w:r>
      <w:r w:rsidR="00F8477B" w:rsidRPr="00776359">
        <w:t xml:space="preserve"> </w:t>
      </w:r>
      <w:r w:rsidRPr="00776359">
        <w:t>страховыми</w:t>
      </w:r>
      <w:r w:rsidR="00F8477B" w:rsidRPr="00776359">
        <w:t xml:space="preserve"> </w:t>
      </w:r>
      <w:r w:rsidRPr="00776359">
        <w:t>взносами.</w:t>
      </w:r>
      <w:r w:rsidR="00F8477B" w:rsidRPr="00776359">
        <w:t xml:space="preserve"> </w:t>
      </w:r>
      <w:r w:rsidRPr="00776359">
        <w:t>С</w:t>
      </w:r>
      <w:r w:rsidR="00F8477B" w:rsidRPr="00776359">
        <w:t xml:space="preserve"> </w:t>
      </w:r>
      <w:r w:rsidRPr="00776359">
        <w:t>тех</w:t>
      </w:r>
      <w:r w:rsidR="00F8477B" w:rsidRPr="00776359">
        <w:t xml:space="preserve"> </w:t>
      </w:r>
      <w:r w:rsidRPr="00776359">
        <w:t>пор</w:t>
      </w:r>
      <w:r w:rsidR="00F8477B" w:rsidRPr="00776359">
        <w:t xml:space="preserve"> </w:t>
      </w:r>
      <w:r w:rsidRPr="00776359">
        <w:t>и</w:t>
      </w:r>
      <w:r w:rsidR="00F8477B" w:rsidRPr="00776359">
        <w:t xml:space="preserve"> </w:t>
      </w:r>
      <w:r w:rsidRPr="00776359">
        <w:t>до</w:t>
      </w:r>
      <w:r w:rsidR="00F8477B" w:rsidRPr="00776359">
        <w:t xml:space="preserve"> </w:t>
      </w:r>
      <w:r w:rsidRPr="00776359">
        <w:t>сих</w:t>
      </w:r>
      <w:r w:rsidR="00F8477B" w:rsidRPr="00776359">
        <w:t xml:space="preserve"> </w:t>
      </w:r>
      <w:r w:rsidRPr="00776359">
        <w:t>пор</w:t>
      </w:r>
      <w:r w:rsidR="00F8477B" w:rsidRPr="00776359">
        <w:t xml:space="preserve"> </w:t>
      </w:r>
      <w:r w:rsidRPr="00776359">
        <w:t>все</w:t>
      </w:r>
      <w:r w:rsidR="00F8477B" w:rsidRPr="00776359">
        <w:t xml:space="preserve"> </w:t>
      </w:r>
      <w:r w:rsidRPr="00776359">
        <w:t>22</w:t>
      </w:r>
      <w:r w:rsidR="00F96BBB" w:rsidRPr="00776359">
        <w:t>%</w:t>
      </w:r>
      <w:r w:rsidR="00F8477B" w:rsidRPr="00776359">
        <w:t xml:space="preserve"> </w:t>
      </w:r>
      <w:r w:rsidRPr="00776359">
        <w:t>используются</w:t>
      </w:r>
      <w:r w:rsidR="00F8477B" w:rsidRPr="00776359">
        <w:t xml:space="preserve"> </w:t>
      </w:r>
      <w:r w:rsidRPr="00776359">
        <w:t>на</w:t>
      </w:r>
      <w:r w:rsidR="00F8477B" w:rsidRPr="00776359">
        <w:t xml:space="preserve"> </w:t>
      </w:r>
      <w:r w:rsidRPr="00776359">
        <w:t>выплату</w:t>
      </w:r>
      <w:r w:rsidR="00F8477B" w:rsidRPr="00776359">
        <w:t xml:space="preserve"> </w:t>
      </w:r>
      <w:r w:rsidRPr="00776359">
        <w:t>пенсий</w:t>
      </w:r>
      <w:r w:rsidR="00F8477B" w:rsidRPr="00776359">
        <w:t xml:space="preserve"> </w:t>
      </w:r>
      <w:r w:rsidRPr="00776359">
        <w:t>действующим</w:t>
      </w:r>
      <w:r w:rsidR="00F8477B" w:rsidRPr="00776359">
        <w:t xml:space="preserve"> </w:t>
      </w:r>
      <w:r w:rsidRPr="00776359">
        <w:t>пенсионерам.</w:t>
      </w:r>
      <w:r w:rsidR="00F8477B" w:rsidRPr="00776359">
        <w:t xml:space="preserve"> </w:t>
      </w:r>
      <w:r w:rsidRPr="00776359">
        <w:t>Решение</w:t>
      </w:r>
      <w:r w:rsidR="00F8477B" w:rsidRPr="00776359">
        <w:t xml:space="preserve"> </w:t>
      </w:r>
      <w:r w:rsidRPr="00776359">
        <w:t>власти</w:t>
      </w:r>
      <w:r w:rsidR="00F8477B" w:rsidRPr="00776359">
        <w:t xml:space="preserve"> </w:t>
      </w:r>
      <w:r w:rsidRPr="00776359">
        <w:t>объяснили</w:t>
      </w:r>
      <w:r w:rsidR="00F8477B" w:rsidRPr="00776359">
        <w:t xml:space="preserve"> </w:t>
      </w:r>
      <w:r w:rsidRPr="00776359">
        <w:t>дефицитом</w:t>
      </w:r>
      <w:r w:rsidR="00F8477B" w:rsidRPr="00776359">
        <w:t xml:space="preserve"> </w:t>
      </w:r>
      <w:r w:rsidRPr="00776359">
        <w:t>бюджета</w:t>
      </w:r>
      <w:r w:rsidR="00F8477B" w:rsidRPr="00776359">
        <w:t xml:space="preserve"> </w:t>
      </w:r>
      <w:r w:rsidRPr="00776359">
        <w:t>ПФР</w:t>
      </w:r>
      <w:r w:rsidR="00F8477B" w:rsidRPr="00776359">
        <w:t xml:space="preserve"> </w:t>
      </w:r>
      <w:r w:rsidRPr="00776359">
        <w:t>и</w:t>
      </w:r>
      <w:r w:rsidR="00F8477B" w:rsidRPr="00776359">
        <w:t xml:space="preserve"> </w:t>
      </w:r>
      <w:r w:rsidRPr="00776359">
        <w:t>необходимостью</w:t>
      </w:r>
      <w:r w:rsidR="00F8477B" w:rsidRPr="00776359">
        <w:t xml:space="preserve"> </w:t>
      </w:r>
      <w:r w:rsidRPr="00776359">
        <w:t>уменьшения</w:t>
      </w:r>
      <w:r w:rsidR="00F8477B" w:rsidRPr="00776359">
        <w:t xml:space="preserve"> </w:t>
      </w:r>
      <w:r w:rsidRPr="00776359">
        <w:t>дотаций</w:t>
      </w:r>
      <w:r w:rsidR="00F8477B" w:rsidRPr="00776359">
        <w:t xml:space="preserve"> </w:t>
      </w:r>
      <w:r w:rsidRPr="00776359">
        <w:t>из</w:t>
      </w:r>
      <w:r w:rsidR="00F8477B" w:rsidRPr="00776359">
        <w:t xml:space="preserve"> </w:t>
      </w:r>
      <w:r w:rsidRPr="00776359">
        <w:t>федерального</w:t>
      </w:r>
      <w:r w:rsidR="00F8477B" w:rsidRPr="00776359">
        <w:t xml:space="preserve"> </w:t>
      </w:r>
      <w:r w:rsidRPr="00776359">
        <w:t>бюджета.</w:t>
      </w:r>
      <w:r w:rsidR="00F8477B" w:rsidRPr="00776359">
        <w:t xml:space="preserve"> </w:t>
      </w:r>
    </w:p>
    <w:p w:rsidR="009C6C33" w:rsidRPr="00776359" w:rsidRDefault="009C6C33" w:rsidP="009C6C33">
      <w:r w:rsidRPr="00776359">
        <w:t>В</w:t>
      </w:r>
      <w:r w:rsidR="00F8477B" w:rsidRPr="00776359">
        <w:t xml:space="preserve"> </w:t>
      </w:r>
      <w:r w:rsidRPr="00776359">
        <w:t>итоге</w:t>
      </w:r>
      <w:r w:rsidR="00F8477B" w:rsidRPr="00776359">
        <w:t xml:space="preserve"> </w:t>
      </w:r>
      <w:r w:rsidRPr="00776359">
        <w:t>НПФ</w:t>
      </w:r>
      <w:r w:rsidR="00F8477B" w:rsidRPr="00776359">
        <w:t xml:space="preserve"> </w:t>
      </w:r>
      <w:r w:rsidRPr="00776359">
        <w:t>перестали</w:t>
      </w:r>
      <w:r w:rsidR="00F8477B" w:rsidRPr="00776359">
        <w:t xml:space="preserve"> </w:t>
      </w:r>
      <w:r w:rsidRPr="00776359">
        <w:t>получать</w:t>
      </w:r>
      <w:r w:rsidR="00F8477B" w:rsidRPr="00776359">
        <w:t xml:space="preserve"> </w:t>
      </w:r>
      <w:r w:rsidRPr="00776359">
        <w:t>приток</w:t>
      </w:r>
      <w:r w:rsidR="00F8477B" w:rsidRPr="00776359">
        <w:t xml:space="preserve"> </w:t>
      </w:r>
      <w:r w:rsidRPr="00776359">
        <w:t>новых</w:t>
      </w:r>
      <w:r w:rsidR="00F8477B" w:rsidRPr="00776359">
        <w:t xml:space="preserve"> </w:t>
      </w:r>
      <w:r w:rsidRPr="00776359">
        <w:t>денег,</w:t>
      </w:r>
      <w:r w:rsidR="00F8477B" w:rsidRPr="00776359">
        <w:t xml:space="preserve"> </w:t>
      </w:r>
      <w:r w:rsidRPr="00776359">
        <w:t>перестали</w:t>
      </w:r>
      <w:r w:rsidR="00F8477B" w:rsidRPr="00776359">
        <w:t xml:space="preserve"> </w:t>
      </w:r>
      <w:r w:rsidRPr="00776359">
        <w:t>вести</w:t>
      </w:r>
      <w:r w:rsidR="00F8477B" w:rsidRPr="00776359">
        <w:t xml:space="preserve"> </w:t>
      </w:r>
      <w:r w:rsidRPr="00776359">
        <w:t>активную</w:t>
      </w:r>
      <w:r w:rsidR="00F8477B" w:rsidRPr="00776359">
        <w:t xml:space="preserve"> </w:t>
      </w:r>
      <w:r w:rsidRPr="00776359">
        <w:t>борьбу</w:t>
      </w:r>
      <w:r w:rsidR="00F8477B" w:rsidRPr="00776359">
        <w:t xml:space="preserve"> </w:t>
      </w:r>
      <w:r w:rsidRPr="00776359">
        <w:t>за</w:t>
      </w:r>
      <w:r w:rsidR="00F8477B" w:rsidRPr="00776359">
        <w:t xml:space="preserve"> </w:t>
      </w:r>
      <w:r w:rsidRPr="00776359">
        <w:t>клиентов,</w:t>
      </w:r>
      <w:r w:rsidR="00F8477B" w:rsidRPr="00776359">
        <w:t xml:space="preserve"> </w:t>
      </w:r>
      <w:r w:rsidRPr="00776359">
        <w:t>а</w:t>
      </w:r>
      <w:r w:rsidR="00F8477B" w:rsidRPr="00776359">
        <w:t xml:space="preserve"> </w:t>
      </w:r>
      <w:r w:rsidRPr="00776359">
        <w:t>стали</w:t>
      </w:r>
      <w:r w:rsidR="00F8477B" w:rsidRPr="00776359">
        <w:t xml:space="preserve"> </w:t>
      </w:r>
      <w:r w:rsidRPr="00776359">
        <w:t>пытаться</w:t>
      </w:r>
      <w:r w:rsidR="00F8477B" w:rsidRPr="00776359">
        <w:t xml:space="preserve"> </w:t>
      </w:r>
      <w:r w:rsidRPr="00776359">
        <w:t>привлекать</w:t>
      </w:r>
      <w:r w:rsidR="00F8477B" w:rsidRPr="00776359">
        <w:t xml:space="preserve"> </w:t>
      </w:r>
      <w:r w:rsidRPr="00776359">
        <w:t>людей</w:t>
      </w:r>
      <w:r w:rsidR="00F8477B" w:rsidRPr="00776359">
        <w:t xml:space="preserve"> </w:t>
      </w:r>
      <w:r w:rsidRPr="00776359">
        <w:t>выгодными</w:t>
      </w:r>
      <w:r w:rsidR="00F8477B" w:rsidRPr="00776359">
        <w:t xml:space="preserve"> </w:t>
      </w:r>
      <w:r w:rsidRPr="00776359">
        <w:t>добровольными</w:t>
      </w:r>
      <w:r w:rsidR="00F8477B" w:rsidRPr="00776359">
        <w:t xml:space="preserve"> </w:t>
      </w:r>
      <w:r w:rsidRPr="00776359">
        <w:t>личными</w:t>
      </w:r>
      <w:r w:rsidR="00F8477B" w:rsidRPr="00776359">
        <w:t xml:space="preserve"> </w:t>
      </w:r>
      <w:r w:rsidRPr="00776359">
        <w:t>пенсионными</w:t>
      </w:r>
      <w:r w:rsidR="00F8477B" w:rsidRPr="00776359">
        <w:t xml:space="preserve"> </w:t>
      </w:r>
      <w:r w:rsidRPr="00776359">
        <w:t>планами.</w:t>
      </w:r>
      <w:r w:rsidR="00F8477B" w:rsidRPr="00776359">
        <w:t xml:space="preserve"> </w:t>
      </w:r>
      <w:r w:rsidRPr="00776359">
        <w:t>Количество</w:t>
      </w:r>
      <w:r w:rsidR="00F8477B" w:rsidRPr="00776359">
        <w:t xml:space="preserve"> </w:t>
      </w:r>
      <w:r w:rsidRPr="00776359">
        <w:t>НПФ</w:t>
      </w:r>
      <w:r w:rsidR="00F8477B" w:rsidRPr="00776359">
        <w:t xml:space="preserve"> </w:t>
      </w:r>
      <w:r w:rsidRPr="00776359">
        <w:t>с</w:t>
      </w:r>
      <w:r w:rsidR="00F8477B" w:rsidRPr="00776359">
        <w:t xml:space="preserve"> </w:t>
      </w:r>
      <w:r w:rsidRPr="00776359">
        <w:t>каждым</w:t>
      </w:r>
      <w:r w:rsidR="00F8477B" w:rsidRPr="00776359">
        <w:t xml:space="preserve"> </w:t>
      </w:r>
      <w:r w:rsidRPr="00776359">
        <w:t>годом</w:t>
      </w:r>
      <w:r w:rsidR="00F8477B" w:rsidRPr="00776359">
        <w:t xml:space="preserve"> </w:t>
      </w:r>
      <w:r w:rsidRPr="00776359">
        <w:t>сокращается.</w:t>
      </w:r>
      <w:r w:rsidR="00F8477B" w:rsidRPr="00776359">
        <w:t xml:space="preserve"> </w:t>
      </w:r>
      <w:r w:rsidRPr="00776359">
        <w:t>В</w:t>
      </w:r>
      <w:r w:rsidR="00F8477B" w:rsidRPr="00776359">
        <w:t xml:space="preserve"> </w:t>
      </w:r>
      <w:r w:rsidRPr="00776359">
        <w:t>2018</w:t>
      </w:r>
      <w:r w:rsidR="00F8477B" w:rsidRPr="00776359">
        <w:t xml:space="preserve"> </w:t>
      </w:r>
      <w:r w:rsidRPr="00776359">
        <w:t>году</w:t>
      </w:r>
      <w:r w:rsidR="00F8477B" w:rsidRPr="00776359">
        <w:t xml:space="preserve"> </w:t>
      </w:r>
      <w:r w:rsidRPr="00776359">
        <w:t>их</w:t>
      </w:r>
      <w:r w:rsidR="00F8477B" w:rsidRPr="00776359">
        <w:t xml:space="preserve"> </w:t>
      </w:r>
      <w:r w:rsidRPr="00776359">
        <w:t>было</w:t>
      </w:r>
      <w:r w:rsidR="00F8477B" w:rsidRPr="00776359">
        <w:t xml:space="preserve"> </w:t>
      </w:r>
      <w:r w:rsidRPr="00776359">
        <w:t>58,</w:t>
      </w:r>
      <w:r w:rsidR="00F8477B" w:rsidRPr="00776359">
        <w:t xml:space="preserve"> </w:t>
      </w:r>
      <w:r w:rsidRPr="00776359">
        <w:t>в</w:t>
      </w:r>
      <w:r w:rsidR="00F8477B" w:rsidRPr="00776359">
        <w:t xml:space="preserve"> </w:t>
      </w:r>
      <w:r w:rsidRPr="00776359">
        <w:t>2020</w:t>
      </w:r>
      <w:r w:rsidR="00F8477B" w:rsidRPr="00776359">
        <w:t xml:space="preserve"> </w:t>
      </w:r>
      <w:r w:rsidRPr="00776359">
        <w:t>году</w:t>
      </w:r>
      <w:r w:rsidR="00F8477B" w:rsidRPr="00776359">
        <w:t xml:space="preserve"> </w:t>
      </w:r>
      <w:r w:rsidR="00F96BBB" w:rsidRPr="00776359">
        <w:t>-</w:t>
      </w:r>
      <w:r w:rsidR="00F8477B" w:rsidRPr="00776359">
        <w:t xml:space="preserve"> </w:t>
      </w:r>
      <w:r w:rsidRPr="00776359">
        <w:t>44,</w:t>
      </w:r>
      <w:r w:rsidR="00F8477B" w:rsidRPr="00776359">
        <w:t xml:space="preserve"> </w:t>
      </w:r>
      <w:r w:rsidRPr="00776359">
        <w:t>в</w:t>
      </w:r>
      <w:r w:rsidR="00F8477B" w:rsidRPr="00776359">
        <w:t xml:space="preserve"> </w:t>
      </w:r>
      <w:r w:rsidRPr="00776359">
        <w:t>конце</w:t>
      </w:r>
      <w:r w:rsidR="00F8477B" w:rsidRPr="00776359">
        <w:t xml:space="preserve"> </w:t>
      </w:r>
      <w:r w:rsidRPr="00776359">
        <w:t>2023</w:t>
      </w:r>
      <w:r w:rsidR="00F8477B" w:rsidRPr="00776359">
        <w:t xml:space="preserve"> </w:t>
      </w:r>
      <w:r w:rsidRPr="00776359">
        <w:t>года</w:t>
      </w:r>
      <w:r w:rsidR="00F8477B" w:rsidRPr="00776359">
        <w:t xml:space="preserve"> </w:t>
      </w:r>
      <w:r w:rsidR="00F96BBB" w:rsidRPr="00776359">
        <w:t>-</w:t>
      </w:r>
      <w:r w:rsidR="00F8477B" w:rsidRPr="00776359">
        <w:t xml:space="preserve"> </w:t>
      </w:r>
      <w:r w:rsidRPr="00776359">
        <w:t>37.</w:t>
      </w:r>
    </w:p>
    <w:p w:rsidR="009C6C33" w:rsidRPr="00776359" w:rsidRDefault="009C6C33" w:rsidP="009C6C33">
      <w:r w:rsidRPr="00776359">
        <w:t>На</w:t>
      </w:r>
      <w:r w:rsidR="00F8477B" w:rsidRPr="00776359">
        <w:t xml:space="preserve"> </w:t>
      </w:r>
      <w:r w:rsidRPr="00776359">
        <w:t>конец</w:t>
      </w:r>
      <w:r w:rsidR="00F8477B" w:rsidRPr="00776359">
        <w:t xml:space="preserve"> </w:t>
      </w:r>
      <w:r w:rsidRPr="00776359">
        <w:t>2023</w:t>
      </w:r>
      <w:r w:rsidR="00F8477B" w:rsidRPr="00776359">
        <w:t xml:space="preserve"> </w:t>
      </w:r>
      <w:r w:rsidRPr="00776359">
        <w:t>года</w:t>
      </w:r>
      <w:r w:rsidR="00F8477B" w:rsidRPr="00776359">
        <w:t xml:space="preserve"> </w:t>
      </w:r>
      <w:r w:rsidRPr="00776359">
        <w:t>в</w:t>
      </w:r>
      <w:r w:rsidR="00F8477B" w:rsidRPr="00776359">
        <w:t xml:space="preserve"> </w:t>
      </w:r>
      <w:r w:rsidRPr="00776359">
        <w:t>ВЭБ</w:t>
      </w:r>
      <w:r w:rsidR="00F8477B" w:rsidRPr="00776359">
        <w:t xml:space="preserve"> </w:t>
      </w:r>
      <w:r w:rsidRPr="00776359">
        <w:t>на</w:t>
      </w:r>
      <w:r w:rsidR="00F8477B" w:rsidRPr="00776359">
        <w:t xml:space="preserve"> </w:t>
      </w:r>
      <w:r w:rsidRPr="00776359">
        <w:t>обслуживании</w:t>
      </w:r>
      <w:r w:rsidR="00F8477B" w:rsidRPr="00776359">
        <w:t xml:space="preserve"> </w:t>
      </w:r>
      <w:r w:rsidRPr="00776359">
        <w:t>находится</w:t>
      </w:r>
      <w:r w:rsidR="00F8477B" w:rsidRPr="00776359">
        <w:t xml:space="preserve"> </w:t>
      </w:r>
      <w:r w:rsidRPr="00776359">
        <w:t>39</w:t>
      </w:r>
      <w:r w:rsidR="00F8477B" w:rsidRPr="00776359">
        <w:t xml:space="preserve"> </w:t>
      </w:r>
      <w:r w:rsidRPr="00776359">
        <w:t>млн</w:t>
      </w:r>
      <w:r w:rsidR="00F8477B" w:rsidRPr="00776359">
        <w:t xml:space="preserve"> </w:t>
      </w:r>
      <w:r w:rsidRPr="00776359">
        <w:t>будущих</w:t>
      </w:r>
      <w:r w:rsidR="00F8477B" w:rsidRPr="00776359">
        <w:t xml:space="preserve"> </w:t>
      </w:r>
      <w:r w:rsidRPr="00776359">
        <w:t>пенсионеров.</w:t>
      </w:r>
      <w:r w:rsidR="00F8477B" w:rsidRPr="00776359">
        <w:t xml:space="preserve"> </w:t>
      </w:r>
    </w:p>
    <w:p w:rsidR="009C6C33" w:rsidRPr="00776359" w:rsidRDefault="009C6C33" w:rsidP="009C6C33">
      <w:r w:rsidRPr="00776359">
        <w:t>Рынок</w:t>
      </w:r>
      <w:r w:rsidR="00F8477B" w:rsidRPr="00776359">
        <w:t xml:space="preserve"> </w:t>
      </w:r>
      <w:r w:rsidRPr="00776359">
        <w:t>живет</w:t>
      </w:r>
      <w:r w:rsidR="00F8477B" w:rsidRPr="00776359">
        <w:t xml:space="preserve"> </w:t>
      </w:r>
      <w:r w:rsidRPr="00776359">
        <w:t>в</w:t>
      </w:r>
      <w:r w:rsidR="00F8477B" w:rsidRPr="00776359">
        <w:t xml:space="preserve"> </w:t>
      </w:r>
      <w:r w:rsidRPr="00776359">
        <w:t>основном</w:t>
      </w:r>
      <w:r w:rsidR="00F8477B" w:rsidRPr="00776359">
        <w:t xml:space="preserve"> </w:t>
      </w:r>
      <w:r w:rsidRPr="00776359">
        <w:t>благодаря</w:t>
      </w:r>
      <w:r w:rsidR="00F8477B" w:rsidRPr="00776359">
        <w:t xml:space="preserve"> </w:t>
      </w:r>
      <w:r w:rsidRPr="00776359">
        <w:t>крупным</w:t>
      </w:r>
      <w:r w:rsidR="00F8477B" w:rsidRPr="00776359">
        <w:t xml:space="preserve"> </w:t>
      </w:r>
      <w:r w:rsidRPr="00776359">
        <w:t>компаниям,</w:t>
      </w:r>
      <w:r w:rsidR="00F8477B" w:rsidRPr="00776359">
        <w:t xml:space="preserve"> </w:t>
      </w:r>
      <w:r w:rsidRPr="00776359">
        <w:t>которые</w:t>
      </w:r>
      <w:r w:rsidR="00F8477B" w:rsidRPr="00776359">
        <w:t xml:space="preserve"> </w:t>
      </w:r>
      <w:r w:rsidRPr="00776359">
        <w:t>продолжают</w:t>
      </w:r>
      <w:r w:rsidR="00F8477B" w:rsidRPr="00776359">
        <w:t xml:space="preserve"> </w:t>
      </w:r>
      <w:r w:rsidRPr="00776359">
        <w:t>делать</w:t>
      </w:r>
      <w:r w:rsidR="00F8477B" w:rsidRPr="00776359">
        <w:t xml:space="preserve"> </w:t>
      </w:r>
      <w:r w:rsidRPr="00776359">
        <w:t>взносы</w:t>
      </w:r>
      <w:r w:rsidR="00F8477B" w:rsidRPr="00776359">
        <w:t xml:space="preserve"> </w:t>
      </w:r>
      <w:r w:rsidRPr="00776359">
        <w:t>за</w:t>
      </w:r>
      <w:r w:rsidR="00F8477B" w:rsidRPr="00776359">
        <w:t xml:space="preserve"> </w:t>
      </w:r>
      <w:r w:rsidRPr="00776359">
        <w:t>работников</w:t>
      </w:r>
      <w:r w:rsidR="00F8477B" w:rsidRPr="00776359">
        <w:t xml:space="preserve"> </w:t>
      </w:r>
      <w:r w:rsidRPr="00776359">
        <w:t>в</w:t>
      </w:r>
      <w:r w:rsidR="00F8477B" w:rsidRPr="00776359">
        <w:t xml:space="preserve"> </w:t>
      </w:r>
      <w:r w:rsidRPr="00776359">
        <w:t>НПФ.</w:t>
      </w:r>
      <w:r w:rsidR="00F8477B" w:rsidRPr="00776359">
        <w:t xml:space="preserve"> </w:t>
      </w:r>
      <w:r w:rsidRPr="00776359">
        <w:t>Возникла</w:t>
      </w:r>
      <w:r w:rsidR="00F8477B" w:rsidRPr="00776359">
        <w:t xml:space="preserve"> </w:t>
      </w:r>
      <w:r w:rsidRPr="00776359">
        <w:t>необходимость</w:t>
      </w:r>
      <w:r w:rsidR="00F8477B" w:rsidRPr="00776359">
        <w:t xml:space="preserve"> </w:t>
      </w:r>
      <w:r w:rsidRPr="00776359">
        <w:t>в</w:t>
      </w:r>
      <w:r w:rsidR="00F8477B" w:rsidRPr="00776359">
        <w:t xml:space="preserve"> </w:t>
      </w:r>
      <w:r w:rsidRPr="00776359">
        <w:t>новых</w:t>
      </w:r>
      <w:r w:rsidR="00F8477B" w:rsidRPr="00776359">
        <w:t xml:space="preserve"> </w:t>
      </w:r>
      <w:r w:rsidRPr="00776359">
        <w:t>реформах.</w:t>
      </w:r>
    </w:p>
    <w:p w:rsidR="009C6C33" w:rsidRPr="00776359" w:rsidRDefault="00D35B22" w:rsidP="009C6C33">
      <w:r w:rsidRPr="00776359">
        <w:t>НОВАЯ</w:t>
      </w:r>
      <w:r w:rsidR="00F8477B" w:rsidRPr="00776359">
        <w:t xml:space="preserve"> </w:t>
      </w:r>
      <w:r w:rsidRPr="00776359">
        <w:t>СИСТЕМА</w:t>
      </w:r>
      <w:r w:rsidR="00F8477B" w:rsidRPr="00776359">
        <w:t xml:space="preserve"> </w:t>
      </w:r>
      <w:r w:rsidRPr="00776359">
        <w:t>С</w:t>
      </w:r>
      <w:r w:rsidR="00F8477B" w:rsidRPr="00776359">
        <w:t xml:space="preserve"> </w:t>
      </w:r>
      <w:r w:rsidRPr="00776359">
        <w:t>2024</w:t>
      </w:r>
      <w:r w:rsidR="00F8477B" w:rsidRPr="00776359">
        <w:t xml:space="preserve"> </w:t>
      </w:r>
      <w:r w:rsidRPr="00776359">
        <w:t>ГОДА</w:t>
      </w:r>
      <w:r w:rsidR="00F8477B" w:rsidRPr="00776359">
        <w:t xml:space="preserve"> </w:t>
      </w:r>
      <w:r w:rsidR="00F96BBB" w:rsidRPr="00776359">
        <w:t>-</w:t>
      </w:r>
      <w:r w:rsidR="00F8477B" w:rsidRPr="00776359">
        <w:t xml:space="preserve"> </w:t>
      </w:r>
      <w:r w:rsidRPr="00776359">
        <w:t>ПРОГРАММА</w:t>
      </w:r>
      <w:r w:rsidR="00F8477B" w:rsidRPr="00776359">
        <w:t xml:space="preserve"> </w:t>
      </w:r>
      <w:r w:rsidRPr="00776359">
        <w:t>ДОЛГОСРОЧНЫХ</w:t>
      </w:r>
      <w:r w:rsidR="00F8477B" w:rsidRPr="00776359">
        <w:t xml:space="preserve"> </w:t>
      </w:r>
      <w:r w:rsidRPr="00776359">
        <w:t>СБЕРЕЖЕНИЙ</w:t>
      </w:r>
    </w:p>
    <w:p w:rsidR="009C6C33" w:rsidRPr="00776359" w:rsidRDefault="009C6C33" w:rsidP="009C6C33">
      <w:r w:rsidRPr="00776359">
        <w:t>Стоимость</w:t>
      </w:r>
      <w:r w:rsidR="00F8477B" w:rsidRPr="00776359">
        <w:t xml:space="preserve"> </w:t>
      </w:r>
      <w:r w:rsidRPr="00776359">
        <w:t>автономных</w:t>
      </w:r>
      <w:r w:rsidR="00F8477B" w:rsidRPr="00776359">
        <w:t xml:space="preserve"> </w:t>
      </w:r>
      <w:r w:rsidRPr="00776359">
        <w:t>пенсионных</w:t>
      </w:r>
      <w:r w:rsidR="00F8477B" w:rsidRPr="00776359">
        <w:t xml:space="preserve"> </w:t>
      </w:r>
      <w:r w:rsidRPr="00776359">
        <w:t>портфелей</w:t>
      </w:r>
      <w:r w:rsidR="00F8477B" w:rsidRPr="00776359">
        <w:t xml:space="preserve"> </w:t>
      </w:r>
      <w:r w:rsidRPr="00776359">
        <w:t>к</w:t>
      </w:r>
      <w:r w:rsidR="00F8477B" w:rsidRPr="00776359">
        <w:t xml:space="preserve"> </w:t>
      </w:r>
      <w:r w:rsidRPr="00776359">
        <w:t>ВВП</w:t>
      </w:r>
      <w:r w:rsidR="00F8477B" w:rsidRPr="00776359">
        <w:t xml:space="preserve"> </w:t>
      </w:r>
      <w:r w:rsidRPr="00776359">
        <w:t>стран,</w:t>
      </w:r>
      <w:r w:rsidR="00F8477B" w:rsidRPr="00776359">
        <w:t xml:space="preserve"> </w:t>
      </w:r>
      <w:r w:rsidRPr="00776359">
        <w:t>входящих</w:t>
      </w:r>
      <w:r w:rsidR="00F8477B" w:rsidRPr="00776359">
        <w:t xml:space="preserve"> </w:t>
      </w:r>
      <w:r w:rsidRPr="00776359">
        <w:t>в</w:t>
      </w:r>
      <w:r w:rsidR="00F8477B" w:rsidRPr="00776359">
        <w:t xml:space="preserve"> </w:t>
      </w:r>
      <w:r w:rsidRPr="00776359">
        <w:t>ОЭСР</w:t>
      </w:r>
      <w:r w:rsidR="00F8477B" w:rsidRPr="00776359">
        <w:t xml:space="preserve"> </w:t>
      </w:r>
      <w:r w:rsidRPr="00776359">
        <w:t>(Организацию</w:t>
      </w:r>
      <w:r w:rsidR="00F8477B" w:rsidRPr="00776359">
        <w:t xml:space="preserve"> </w:t>
      </w:r>
      <w:r w:rsidRPr="00776359">
        <w:t>экономического</w:t>
      </w:r>
      <w:r w:rsidR="00F8477B" w:rsidRPr="00776359">
        <w:t xml:space="preserve"> </w:t>
      </w:r>
      <w:r w:rsidRPr="00776359">
        <w:t>сотрудничества</w:t>
      </w:r>
      <w:r w:rsidR="00F8477B" w:rsidRPr="00776359">
        <w:t xml:space="preserve"> </w:t>
      </w:r>
      <w:r w:rsidRPr="00776359">
        <w:t>и</w:t>
      </w:r>
      <w:r w:rsidR="00F8477B" w:rsidRPr="00776359">
        <w:t xml:space="preserve"> </w:t>
      </w:r>
      <w:r w:rsidRPr="00776359">
        <w:t>развития;</w:t>
      </w:r>
      <w:r w:rsidR="00F8477B" w:rsidRPr="00776359">
        <w:t xml:space="preserve"> </w:t>
      </w:r>
      <w:r w:rsidRPr="00776359">
        <w:t>страны</w:t>
      </w:r>
      <w:r w:rsidR="00F8477B" w:rsidRPr="00776359">
        <w:t xml:space="preserve"> </w:t>
      </w:r>
      <w:r w:rsidRPr="00776359">
        <w:t>Евросоюза,</w:t>
      </w:r>
      <w:r w:rsidR="00F8477B" w:rsidRPr="00776359">
        <w:t xml:space="preserve"> </w:t>
      </w:r>
      <w:r w:rsidRPr="00776359">
        <w:t>Япония</w:t>
      </w:r>
      <w:r w:rsidR="00F8477B" w:rsidRPr="00776359">
        <w:t xml:space="preserve"> </w:t>
      </w:r>
      <w:r w:rsidRPr="00776359">
        <w:t>и</w:t>
      </w:r>
      <w:r w:rsidR="00F8477B" w:rsidRPr="00776359">
        <w:t xml:space="preserve"> </w:t>
      </w:r>
      <w:r w:rsidRPr="00776359">
        <w:t>некоторые</w:t>
      </w:r>
      <w:r w:rsidR="00F8477B" w:rsidRPr="00776359">
        <w:t xml:space="preserve"> </w:t>
      </w:r>
      <w:r w:rsidRPr="00776359">
        <w:t>другие),</w:t>
      </w:r>
      <w:r w:rsidR="00F8477B" w:rsidRPr="00776359">
        <w:t xml:space="preserve"> </w:t>
      </w:r>
      <w:r w:rsidRPr="00776359">
        <w:t>составляет</w:t>
      </w:r>
      <w:r w:rsidR="00F8477B" w:rsidRPr="00776359">
        <w:t xml:space="preserve"> </w:t>
      </w:r>
      <w:r w:rsidRPr="00776359">
        <w:t>60,1</w:t>
      </w:r>
      <w:r w:rsidR="00F96BBB" w:rsidRPr="00776359">
        <w:t>%</w:t>
      </w:r>
      <w:r w:rsidRPr="00776359">
        <w:t>.</w:t>
      </w:r>
      <w:r w:rsidR="00F8477B" w:rsidRPr="00776359">
        <w:t xml:space="preserve"> </w:t>
      </w:r>
      <w:r w:rsidRPr="00776359">
        <w:t>В</w:t>
      </w:r>
      <w:r w:rsidR="00F8477B" w:rsidRPr="00776359">
        <w:t xml:space="preserve"> </w:t>
      </w:r>
      <w:r w:rsidRPr="00776359">
        <w:t>США,</w:t>
      </w:r>
      <w:r w:rsidR="00F8477B" w:rsidRPr="00776359">
        <w:t xml:space="preserve"> </w:t>
      </w:r>
      <w:r w:rsidRPr="00776359">
        <w:t>Канаде,</w:t>
      </w:r>
      <w:r w:rsidR="00F8477B" w:rsidRPr="00776359">
        <w:t xml:space="preserve"> </w:t>
      </w:r>
      <w:r w:rsidRPr="00776359">
        <w:t>Нидерландах</w:t>
      </w:r>
      <w:r w:rsidR="00F8477B" w:rsidRPr="00776359">
        <w:t xml:space="preserve"> </w:t>
      </w:r>
      <w:r w:rsidRPr="00776359">
        <w:t>и</w:t>
      </w:r>
      <w:r w:rsidR="00F8477B" w:rsidRPr="00776359">
        <w:t xml:space="preserve"> </w:t>
      </w:r>
      <w:r w:rsidRPr="00776359">
        <w:t>Швейцарии</w:t>
      </w:r>
      <w:r w:rsidR="00F8477B" w:rsidRPr="00776359">
        <w:t xml:space="preserve"> </w:t>
      </w:r>
      <w:r w:rsidRPr="00776359">
        <w:t>соотношение</w:t>
      </w:r>
      <w:r w:rsidR="00F8477B" w:rsidRPr="00776359">
        <w:t xml:space="preserve"> </w:t>
      </w:r>
      <w:r w:rsidRPr="00776359">
        <w:t>достигает</w:t>
      </w:r>
      <w:r w:rsidR="00F8477B" w:rsidRPr="00776359">
        <w:t xml:space="preserve"> </w:t>
      </w:r>
      <w:r w:rsidRPr="00776359">
        <w:t>от</w:t>
      </w:r>
      <w:r w:rsidR="00F8477B" w:rsidRPr="00776359">
        <w:t xml:space="preserve"> </w:t>
      </w:r>
      <w:r w:rsidRPr="00776359">
        <w:t>87</w:t>
      </w:r>
      <w:r w:rsidR="00F96BBB" w:rsidRPr="00776359">
        <w:t>%</w:t>
      </w:r>
      <w:r w:rsidR="00F8477B" w:rsidRPr="00776359">
        <w:t xml:space="preserve"> </w:t>
      </w:r>
      <w:r w:rsidRPr="00776359">
        <w:t>до</w:t>
      </w:r>
      <w:r w:rsidR="00F8477B" w:rsidRPr="00776359">
        <w:t xml:space="preserve"> </w:t>
      </w:r>
      <w:r w:rsidRPr="00776359">
        <w:t>191</w:t>
      </w:r>
      <w:r w:rsidR="00F96BBB" w:rsidRPr="00776359">
        <w:t>%</w:t>
      </w:r>
      <w:r w:rsidRPr="00776359">
        <w:t>.</w:t>
      </w:r>
      <w:r w:rsidR="00F8477B" w:rsidRPr="00776359">
        <w:t xml:space="preserve"> </w:t>
      </w:r>
      <w:r w:rsidRPr="00776359">
        <w:t>В</w:t>
      </w:r>
      <w:r w:rsidR="00F8477B" w:rsidRPr="00776359">
        <w:t xml:space="preserve"> </w:t>
      </w:r>
      <w:r w:rsidRPr="00776359">
        <w:t>России</w:t>
      </w:r>
      <w:r w:rsidR="00F8477B" w:rsidRPr="00776359">
        <w:t xml:space="preserve"> </w:t>
      </w:r>
      <w:r w:rsidRPr="00776359">
        <w:t>активы</w:t>
      </w:r>
      <w:r w:rsidR="00F8477B" w:rsidRPr="00776359">
        <w:t xml:space="preserve"> </w:t>
      </w:r>
      <w:r w:rsidRPr="00776359">
        <w:t>НПФ</w:t>
      </w:r>
      <w:r w:rsidR="00F8477B" w:rsidRPr="00776359">
        <w:t xml:space="preserve"> </w:t>
      </w:r>
      <w:r w:rsidRPr="00776359">
        <w:t>с</w:t>
      </w:r>
      <w:r w:rsidR="00F8477B" w:rsidRPr="00776359">
        <w:t xml:space="preserve"> </w:t>
      </w:r>
      <w:r w:rsidRPr="00776359">
        <w:t>пенсионными</w:t>
      </w:r>
      <w:r w:rsidR="00F8477B" w:rsidRPr="00776359">
        <w:t xml:space="preserve"> </w:t>
      </w:r>
      <w:r w:rsidRPr="00776359">
        <w:t>активами</w:t>
      </w:r>
      <w:r w:rsidR="00F8477B" w:rsidRPr="00776359">
        <w:t xml:space="preserve"> </w:t>
      </w:r>
      <w:r w:rsidRPr="00776359">
        <w:t>по</w:t>
      </w:r>
      <w:r w:rsidR="00F8477B" w:rsidRPr="00776359">
        <w:t xml:space="preserve"> </w:t>
      </w:r>
      <w:r w:rsidRPr="00776359">
        <w:t>ОПС</w:t>
      </w:r>
      <w:r w:rsidR="00F8477B" w:rsidRPr="00776359">
        <w:t xml:space="preserve"> </w:t>
      </w:r>
      <w:r w:rsidRPr="00776359">
        <w:t>и</w:t>
      </w:r>
      <w:r w:rsidR="00F8477B" w:rsidRPr="00776359">
        <w:t xml:space="preserve"> </w:t>
      </w:r>
      <w:r w:rsidRPr="00776359">
        <w:t>пенсионными</w:t>
      </w:r>
      <w:r w:rsidR="00F8477B" w:rsidRPr="00776359">
        <w:t xml:space="preserve"> </w:t>
      </w:r>
      <w:r w:rsidRPr="00776359">
        <w:t>резервами</w:t>
      </w:r>
      <w:r w:rsidR="00F8477B" w:rsidRPr="00776359">
        <w:t xml:space="preserve"> </w:t>
      </w:r>
      <w:r w:rsidRPr="00776359">
        <w:t>по</w:t>
      </w:r>
      <w:r w:rsidR="00F8477B" w:rsidRPr="00776359">
        <w:t xml:space="preserve"> </w:t>
      </w:r>
      <w:r w:rsidRPr="00776359">
        <w:t>НПО</w:t>
      </w:r>
      <w:r w:rsidR="00F8477B" w:rsidRPr="00776359">
        <w:t xml:space="preserve"> </w:t>
      </w:r>
      <w:r w:rsidRPr="00776359">
        <w:t>с</w:t>
      </w:r>
      <w:r w:rsidR="00F8477B" w:rsidRPr="00776359">
        <w:t xml:space="preserve"> </w:t>
      </w:r>
      <w:r w:rsidRPr="00776359">
        <w:t>трудом</w:t>
      </w:r>
      <w:r w:rsidR="00F8477B" w:rsidRPr="00776359">
        <w:t xml:space="preserve"> </w:t>
      </w:r>
      <w:r w:rsidRPr="00776359">
        <w:t>достигают</w:t>
      </w:r>
      <w:r w:rsidR="00F8477B" w:rsidRPr="00776359">
        <w:t xml:space="preserve"> </w:t>
      </w:r>
      <w:r w:rsidRPr="00776359">
        <w:t>6,4</w:t>
      </w:r>
      <w:r w:rsidR="00F96BBB" w:rsidRPr="00776359">
        <w:t>%</w:t>
      </w:r>
      <w:r w:rsidR="00F8477B" w:rsidRPr="00776359">
        <w:t xml:space="preserve"> </w:t>
      </w:r>
      <w:r w:rsidRPr="00776359">
        <w:t>от</w:t>
      </w:r>
      <w:r w:rsidR="00F8477B" w:rsidRPr="00776359">
        <w:t xml:space="preserve"> </w:t>
      </w:r>
      <w:r w:rsidRPr="00776359">
        <w:t>годового</w:t>
      </w:r>
      <w:r w:rsidR="00F8477B" w:rsidRPr="00776359">
        <w:t xml:space="preserve"> </w:t>
      </w:r>
      <w:r w:rsidRPr="00776359">
        <w:t>ВВП</w:t>
      </w:r>
      <w:r w:rsidR="00F8477B" w:rsidRPr="00776359">
        <w:t xml:space="preserve"> </w:t>
      </w:r>
      <w:r w:rsidRPr="00776359">
        <w:t>страны.</w:t>
      </w:r>
      <w:r w:rsidR="00F8477B" w:rsidRPr="00776359">
        <w:t xml:space="preserve"> </w:t>
      </w:r>
      <w:r w:rsidRPr="00776359">
        <w:t>Это</w:t>
      </w:r>
      <w:r w:rsidR="00F8477B" w:rsidRPr="00776359">
        <w:t xml:space="preserve"> </w:t>
      </w:r>
      <w:r w:rsidRPr="00776359">
        <w:t>очень</w:t>
      </w:r>
      <w:r w:rsidR="00F8477B" w:rsidRPr="00776359">
        <w:t xml:space="preserve"> </w:t>
      </w:r>
      <w:r w:rsidRPr="00776359">
        <w:t>мало.</w:t>
      </w:r>
      <w:r w:rsidR="00F8477B" w:rsidRPr="00776359">
        <w:t xml:space="preserve"> </w:t>
      </w:r>
    </w:p>
    <w:p w:rsidR="009C6C33" w:rsidRPr="00776359" w:rsidRDefault="009C6C33" w:rsidP="009C6C33">
      <w:r w:rsidRPr="00776359">
        <w:t>Ситуацию</w:t>
      </w:r>
      <w:r w:rsidR="00F8477B" w:rsidRPr="00776359">
        <w:t xml:space="preserve"> </w:t>
      </w:r>
      <w:r w:rsidRPr="00776359">
        <w:t>призвана</w:t>
      </w:r>
      <w:r w:rsidR="00F8477B" w:rsidRPr="00776359">
        <w:t xml:space="preserve"> </w:t>
      </w:r>
      <w:r w:rsidRPr="00776359">
        <w:t>поправить</w:t>
      </w:r>
      <w:r w:rsidR="00F8477B" w:rsidRPr="00776359">
        <w:t xml:space="preserve"> </w:t>
      </w:r>
      <w:r w:rsidRPr="00776359">
        <w:t>новая</w:t>
      </w:r>
      <w:r w:rsidR="00F8477B" w:rsidRPr="00776359">
        <w:t xml:space="preserve"> </w:t>
      </w:r>
      <w:r w:rsidRPr="00776359">
        <w:t>инициатива</w:t>
      </w:r>
      <w:r w:rsidR="00F8477B" w:rsidRPr="00776359">
        <w:t xml:space="preserve"> </w:t>
      </w:r>
      <w:r w:rsidRPr="00776359">
        <w:t>правительства.</w:t>
      </w:r>
      <w:r w:rsidR="00F8477B" w:rsidRPr="00776359">
        <w:t xml:space="preserve"> </w:t>
      </w:r>
      <w:r w:rsidRPr="00776359">
        <w:t>С</w:t>
      </w:r>
      <w:r w:rsidR="00F8477B" w:rsidRPr="00776359">
        <w:t xml:space="preserve"> </w:t>
      </w:r>
      <w:r w:rsidRPr="00776359">
        <w:t>1</w:t>
      </w:r>
      <w:r w:rsidR="00F8477B" w:rsidRPr="00776359">
        <w:t xml:space="preserve"> </w:t>
      </w:r>
      <w:r w:rsidRPr="00776359">
        <w:t>января</w:t>
      </w:r>
      <w:r w:rsidR="00F8477B" w:rsidRPr="00776359">
        <w:t xml:space="preserve"> </w:t>
      </w:r>
      <w:r w:rsidRPr="00776359">
        <w:t>2024</w:t>
      </w:r>
      <w:r w:rsidR="00F8477B" w:rsidRPr="00776359">
        <w:t xml:space="preserve"> </w:t>
      </w:r>
      <w:r w:rsidRPr="00776359">
        <w:t>года</w:t>
      </w:r>
      <w:r w:rsidR="00F8477B" w:rsidRPr="00776359">
        <w:t xml:space="preserve"> </w:t>
      </w:r>
      <w:r w:rsidRPr="00776359">
        <w:t>начинает</w:t>
      </w:r>
      <w:r w:rsidR="00F8477B" w:rsidRPr="00776359">
        <w:t xml:space="preserve"> </w:t>
      </w:r>
      <w:r w:rsidRPr="00776359">
        <w:t>действовать</w:t>
      </w:r>
      <w:r w:rsidR="00F8477B" w:rsidRPr="00776359">
        <w:t xml:space="preserve"> </w:t>
      </w:r>
      <w:r w:rsidRPr="00776359">
        <w:t>программа</w:t>
      </w:r>
      <w:r w:rsidR="00F8477B" w:rsidRPr="00776359">
        <w:t xml:space="preserve"> </w:t>
      </w:r>
      <w:r w:rsidRPr="00776359">
        <w:t>долгосрочных</w:t>
      </w:r>
      <w:r w:rsidR="00F8477B" w:rsidRPr="00776359">
        <w:t xml:space="preserve"> </w:t>
      </w:r>
      <w:r w:rsidRPr="00776359">
        <w:t>сбережений.</w:t>
      </w:r>
    </w:p>
    <w:p w:rsidR="009C6C33" w:rsidRPr="00776359" w:rsidRDefault="009C6C33" w:rsidP="009C6C33">
      <w:r w:rsidRPr="00776359">
        <w:lastRenderedPageBreak/>
        <w:t>Государство</w:t>
      </w:r>
      <w:r w:rsidR="00F8477B" w:rsidRPr="00776359">
        <w:t xml:space="preserve"> </w:t>
      </w:r>
      <w:r w:rsidRPr="00776359">
        <w:t>обещает</w:t>
      </w:r>
      <w:r w:rsidR="00F8477B" w:rsidRPr="00776359">
        <w:t xml:space="preserve"> </w:t>
      </w:r>
      <w:r w:rsidRPr="00776359">
        <w:t>выплачивать</w:t>
      </w:r>
      <w:r w:rsidR="00F8477B" w:rsidRPr="00776359">
        <w:t xml:space="preserve"> </w:t>
      </w:r>
      <w:r w:rsidRPr="00776359">
        <w:t>дотации</w:t>
      </w:r>
      <w:r w:rsidR="00F8477B" w:rsidRPr="00776359">
        <w:t xml:space="preserve"> </w:t>
      </w:r>
      <w:r w:rsidRPr="00776359">
        <w:t>с</w:t>
      </w:r>
      <w:r w:rsidR="00F8477B" w:rsidRPr="00776359">
        <w:t xml:space="preserve"> </w:t>
      </w:r>
      <w:r w:rsidRPr="00776359">
        <w:t>максимальной</w:t>
      </w:r>
      <w:r w:rsidR="00F8477B" w:rsidRPr="00776359">
        <w:t xml:space="preserve"> </w:t>
      </w:r>
      <w:r w:rsidRPr="00776359">
        <w:t>суммой</w:t>
      </w:r>
      <w:r w:rsidR="00F8477B" w:rsidRPr="00776359">
        <w:t xml:space="preserve"> </w:t>
      </w:r>
      <w:r w:rsidRPr="00776359">
        <w:t>108</w:t>
      </w:r>
      <w:r w:rsidR="00F8477B" w:rsidRPr="00776359">
        <w:t xml:space="preserve"> </w:t>
      </w:r>
      <w:r w:rsidRPr="00776359">
        <w:t>000</w:t>
      </w:r>
      <w:r w:rsidR="00F8477B" w:rsidRPr="00776359">
        <w:t xml:space="preserve"> </w:t>
      </w:r>
      <w:r w:rsidRPr="00776359">
        <w:t>рублей</w:t>
      </w:r>
      <w:r w:rsidR="00F8477B" w:rsidRPr="00776359">
        <w:t xml:space="preserve"> </w:t>
      </w:r>
      <w:r w:rsidRPr="00776359">
        <w:t>за</w:t>
      </w:r>
      <w:r w:rsidR="00F8477B" w:rsidRPr="00776359">
        <w:t xml:space="preserve"> </w:t>
      </w:r>
      <w:r w:rsidRPr="00776359">
        <w:t>три</w:t>
      </w:r>
      <w:r w:rsidR="00F8477B" w:rsidRPr="00776359">
        <w:t xml:space="preserve"> </w:t>
      </w:r>
      <w:r w:rsidRPr="00776359">
        <w:t>года.</w:t>
      </w:r>
      <w:r w:rsidR="00F8477B" w:rsidRPr="00776359">
        <w:t xml:space="preserve"> </w:t>
      </w:r>
      <w:r w:rsidRPr="00776359">
        <w:t>Чтобы</w:t>
      </w:r>
      <w:r w:rsidR="00F8477B" w:rsidRPr="00776359">
        <w:t xml:space="preserve"> </w:t>
      </w:r>
      <w:r w:rsidRPr="00776359">
        <w:t>получать</w:t>
      </w:r>
      <w:r w:rsidR="00F8477B" w:rsidRPr="00776359">
        <w:t xml:space="preserve"> </w:t>
      </w:r>
      <w:r w:rsidRPr="00776359">
        <w:t>эти</w:t>
      </w:r>
      <w:r w:rsidR="00F8477B" w:rsidRPr="00776359">
        <w:t xml:space="preserve"> </w:t>
      </w:r>
      <w:r w:rsidRPr="00776359">
        <w:t>субсидии,</w:t>
      </w:r>
      <w:r w:rsidR="00F8477B" w:rsidRPr="00776359">
        <w:t xml:space="preserve"> </w:t>
      </w:r>
      <w:r w:rsidRPr="00776359">
        <w:t>участнику</w:t>
      </w:r>
      <w:r w:rsidR="00F8477B" w:rsidRPr="00776359">
        <w:t xml:space="preserve"> </w:t>
      </w:r>
      <w:r w:rsidRPr="00776359">
        <w:t>необходимо</w:t>
      </w:r>
      <w:r w:rsidR="00F8477B" w:rsidRPr="00776359">
        <w:t xml:space="preserve"> </w:t>
      </w:r>
      <w:r w:rsidRPr="00776359">
        <w:t>вносить</w:t>
      </w:r>
      <w:r w:rsidR="00F8477B" w:rsidRPr="00776359">
        <w:t xml:space="preserve"> </w:t>
      </w:r>
      <w:r w:rsidRPr="00776359">
        <w:t>хотя</w:t>
      </w:r>
      <w:r w:rsidR="00F8477B" w:rsidRPr="00776359">
        <w:t xml:space="preserve"> </w:t>
      </w:r>
      <w:r w:rsidRPr="00776359">
        <w:t>бы</w:t>
      </w:r>
      <w:r w:rsidR="00F8477B" w:rsidRPr="00776359">
        <w:t xml:space="preserve"> </w:t>
      </w:r>
      <w:r w:rsidRPr="00776359">
        <w:t>по</w:t>
      </w:r>
      <w:r w:rsidR="00F8477B" w:rsidRPr="00776359">
        <w:t xml:space="preserve"> </w:t>
      </w:r>
      <w:r w:rsidRPr="00776359">
        <w:t>2</w:t>
      </w:r>
      <w:r w:rsidR="00F8477B" w:rsidRPr="00776359">
        <w:t xml:space="preserve"> </w:t>
      </w:r>
      <w:r w:rsidRPr="00776359">
        <w:t>000</w:t>
      </w:r>
      <w:r w:rsidR="00F8477B" w:rsidRPr="00776359">
        <w:t xml:space="preserve"> </w:t>
      </w:r>
      <w:r w:rsidRPr="00776359">
        <w:t>рублей</w:t>
      </w:r>
      <w:r w:rsidR="00F8477B" w:rsidRPr="00776359">
        <w:t xml:space="preserve"> </w:t>
      </w:r>
      <w:r w:rsidRPr="00776359">
        <w:t>ежегодно.</w:t>
      </w:r>
      <w:r w:rsidR="00F8477B" w:rsidRPr="00776359">
        <w:t xml:space="preserve"> </w:t>
      </w:r>
      <w:r w:rsidRPr="00776359">
        <w:t>Максимально</w:t>
      </w:r>
      <w:r w:rsidR="00F8477B" w:rsidRPr="00776359">
        <w:t xml:space="preserve"> </w:t>
      </w:r>
      <w:r w:rsidRPr="00776359">
        <w:t>36</w:t>
      </w:r>
      <w:r w:rsidR="00F8477B" w:rsidRPr="00776359">
        <w:t xml:space="preserve"> </w:t>
      </w:r>
      <w:r w:rsidRPr="00776359">
        <w:t>000</w:t>
      </w:r>
      <w:r w:rsidR="00F8477B" w:rsidRPr="00776359">
        <w:t xml:space="preserve"> </w:t>
      </w:r>
      <w:r w:rsidRPr="00776359">
        <w:t>рублей.</w:t>
      </w:r>
      <w:r w:rsidR="00F8477B" w:rsidRPr="00776359">
        <w:t xml:space="preserve"> </w:t>
      </w:r>
      <w:r w:rsidRPr="00776359">
        <w:t>При</w:t>
      </w:r>
      <w:r w:rsidR="00F8477B" w:rsidRPr="00776359">
        <w:t xml:space="preserve"> </w:t>
      </w:r>
      <w:r w:rsidRPr="00776359">
        <w:t>этом</w:t>
      </w:r>
      <w:r w:rsidR="00F8477B" w:rsidRPr="00776359">
        <w:t xml:space="preserve"> </w:t>
      </w:r>
      <w:r w:rsidRPr="00776359">
        <w:t>сумма</w:t>
      </w:r>
      <w:r w:rsidR="00F8477B" w:rsidRPr="00776359">
        <w:t xml:space="preserve"> </w:t>
      </w:r>
      <w:r w:rsidRPr="00776359">
        <w:t>взноса</w:t>
      </w:r>
      <w:r w:rsidR="00F8477B" w:rsidRPr="00776359">
        <w:t xml:space="preserve"> </w:t>
      </w:r>
      <w:r w:rsidRPr="00776359">
        <w:t>будет</w:t>
      </w:r>
      <w:r w:rsidR="00F8477B" w:rsidRPr="00776359">
        <w:t xml:space="preserve"> </w:t>
      </w:r>
      <w:r w:rsidRPr="00776359">
        <w:t>отличаться</w:t>
      </w:r>
      <w:r w:rsidR="00F8477B" w:rsidRPr="00776359">
        <w:t xml:space="preserve"> </w:t>
      </w:r>
      <w:r w:rsidRPr="00776359">
        <w:t>в</w:t>
      </w:r>
      <w:r w:rsidR="00F8477B" w:rsidRPr="00776359">
        <w:t xml:space="preserve"> </w:t>
      </w:r>
      <w:r w:rsidRPr="00776359">
        <w:t>зависимости</w:t>
      </w:r>
      <w:r w:rsidR="00F8477B" w:rsidRPr="00776359">
        <w:t xml:space="preserve"> </w:t>
      </w:r>
      <w:r w:rsidRPr="00776359">
        <w:t>от</w:t>
      </w:r>
      <w:r w:rsidR="00F8477B" w:rsidRPr="00776359">
        <w:t xml:space="preserve"> </w:t>
      </w:r>
      <w:r w:rsidRPr="00776359">
        <w:t>дохода</w:t>
      </w:r>
      <w:r w:rsidR="00F8477B" w:rsidRPr="00776359">
        <w:t xml:space="preserve"> </w:t>
      </w:r>
      <w:r w:rsidRPr="00776359">
        <w:t>клиента</w:t>
      </w:r>
      <w:r w:rsidR="00F8477B" w:rsidRPr="00776359">
        <w:t xml:space="preserve"> </w:t>
      </w:r>
      <w:r w:rsidRPr="00776359">
        <w:t>НПФ.</w:t>
      </w:r>
      <w:r w:rsidR="00F8477B" w:rsidRPr="00776359">
        <w:t xml:space="preserve"> </w:t>
      </w:r>
    </w:p>
    <w:p w:rsidR="009C6C33" w:rsidRPr="00776359" w:rsidRDefault="009C6C33" w:rsidP="009C6C33">
      <w:r w:rsidRPr="00776359">
        <w:t>Взносами</w:t>
      </w:r>
      <w:r w:rsidR="00F8477B" w:rsidRPr="00776359">
        <w:t xml:space="preserve"> </w:t>
      </w:r>
      <w:r w:rsidRPr="00776359">
        <w:t>могут</w:t>
      </w:r>
      <w:r w:rsidR="00F8477B" w:rsidRPr="00776359">
        <w:t xml:space="preserve"> </w:t>
      </w:r>
      <w:r w:rsidRPr="00776359">
        <w:t>стать</w:t>
      </w:r>
      <w:r w:rsidR="00F8477B" w:rsidRPr="00776359">
        <w:t xml:space="preserve"> </w:t>
      </w:r>
      <w:r w:rsidRPr="00776359">
        <w:t>и</w:t>
      </w:r>
      <w:r w:rsidR="00F8477B" w:rsidRPr="00776359">
        <w:t xml:space="preserve"> </w:t>
      </w:r>
      <w:r w:rsidRPr="00776359">
        <w:t>уже</w:t>
      </w:r>
      <w:r w:rsidR="00F8477B" w:rsidRPr="00776359">
        <w:t xml:space="preserve"> </w:t>
      </w:r>
      <w:r w:rsidRPr="00776359">
        <w:t>существующие</w:t>
      </w:r>
      <w:r w:rsidR="00F8477B" w:rsidRPr="00776359">
        <w:t xml:space="preserve"> </w:t>
      </w:r>
      <w:r w:rsidRPr="00776359">
        <w:t>пенсионные</w:t>
      </w:r>
      <w:r w:rsidR="00F8477B" w:rsidRPr="00776359">
        <w:t xml:space="preserve"> </w:t>
      </w:r>
      <w:r w:rsidRPr="00776359">
        <w:t>накопления.</w:t>
      </w:r>
      <w:r w:rsidR="00F8477B" w:rsidRPr="00776359">
        <w:t xml:space="preserve"> </w:t>
      </w:r>
      <w:r w:rsidRPr="00776359">
        <w:t>То</w:t>
      </w:r>
      <w:r w:rsidR="00F8477B" w:rsidRPr="00776359">
        <w:t xml:space="preserve"> </w:t>
      </w:r>
      <w:r w:rsidRPr="00776359">
        <w:t>есть</w:t>
      </w:r>
      <w:r w:rsidR="00F8477B" w:rsidRPr="00776359">
        <w:t xml:space="preserve"> </w:t>
      </w:r>
      <w:r w:rsidRPr="00776359">
        <w:t>рынок</w:t>
      </w:r>
      <w:r w:rsidR="00F8477B" w:rsidRPr="00776359">
        <w:t xml:space="preserve"> </w:t>
      </w:r>
      <w:r w:rsidRPr="00776359">
        <w:t>НПФ</w:t>
      </w:r>
      <w:r w:rsidR="00F8477B" w:rsidRPr="00776359">
        <w:t xml:space="preserve"> </w:t>
      </w:r>
      <w:r w:rsidRPr="00776359">
        <w:t>снова</w:t>
      </w:r>
      <w:r w:rsidR="00F8477B" w:rsidRPr="00776359">
        <w:t xml:space="preserve"> </w:t>
      </w:r>
      <w:r w:rsidRPr="00776359">
        <w:t>оживает</w:t>
      </w:r>
      <w:r w:rsidR="00F8477B" w:rsidRPr="00776359">
        <w:t xml:space="preserve"> </w:t>
      </w:r>
      <w:r w:rsidRPr="00776359">
        <w:t>и</w:t>
      </w:r>
      <w:r w:rsidR="00F8477B" w:rsidRPr="00776359">
        <w:t xml:space="preserve"> </w:t>
      </w:r>
      <w:r w:rsidRPr="00776359">
        <w:t>фонды</w:t>
      </w:r>
      <w:r w:rsidR="00F8477B" w:rsidRPr="00776359">
        <w:t xml:space="preserve"> </w:t>
      </w:r>
      <w:r w:rsidRPr="00776359">
        <w:t>начинают</w:t>
      </w:r>
      <w:r w:rsidR="00F8477B" w:rsidRPr="00776359">
        <w:t xml:space="preserve"> </w:t>
      </w:r>
      <w:r w:rsidRPr="00776359">
        <w:t>завлекать</w:t>
      </w:r>
      <w:r w:rsidR="00F8477B" w:rsidRPr="00776359">
        <w:t xml:space="preserve"> </w:t>
      </w:r>
      <w:r w:rsidRPr="00776359">
        <w:t>клиентов.</w:t>
      </w:r>
    </w:p>
    <w:p w:rsidR="009C6C33" w:rsidRPr="00776359" w:rsidRDefault="009C6C33" w:rsidP="009C6C33">
      <w:r w:rsidRPr="00776359">
        <w:t>Еще</w:t>
      </w:r>
      <w:r w:rsidR="00F8477B" w:rsidRPr="00776359">
        <w:t xml:space="preserve"> </w:t>
      </w:r>
      <w:r w:rsidRPr="00776359">
        <w:t>одна</w:t>
      </w:r>
      <w:r w:rsidR="00F8477B" w:rsidRPr="00776359">
        <w:t xml:space="preserve"> </w:t>
      </w:r>
      <w:r w:rsidRPr="00776359">
        <w:t>плюшка</w:t>
      </w:r>
      <w:r w:rsidR="00F8477B" w:rsidRPr="00776359">
        <w:t xml:space="preserve"> </w:t>
      </w:r>
      <w:r w:rsidRPr="00776359">
        <w:t>от</w:t>
      </w:r>
      <w:r w:rsidR="00F8477B" w:rsidRPr="00776359">
        <w:t xml:space="preserve"> </w:t>
      </w:r>
      <w:r w:rsidRPr="00776359">
        <w:t>государства:</w:t>
      </w:r>
      <w:r w:rsidR="00F8477B" w:rsidRPr="00776359">
        <w:t xml:space="preserve"> </w:t>
      </w:r>
      <w:r w:rsidRPr="00776359">
        <w:t>налоговый</w:t>
      </w:r>
      <w:r w:rsidR="00F8477B" w:rsidRPr="00776359">
        <w:t xml:space="preserve"> </w:t>
      </w:r>
      <w:r w:rsidRPr="00776359">
        <w:t>вычет</w:t>
      </w:r>
      <w:r w:rsidR="00F8477B" w:rsidRPr="00776359">
        <w:t xml:space="preserve"> </w:t>
      </w:r>
      <w:r w:rsidRPr="00776359">
        <w:t>в</w:t>
      </w:r>
      <w:r w:rsidR="00F8477B" w:rsidRPr="00776359">
        <w:t xml:space="preserve"> </w:t>
      </w:r>
      <w:r w:rsidRPr="00776359">
        <w:t>52</w:t>
      </w:r>
      <w:r w:rsidR="00F8477B" w:rsidRPr="00776359">
        <w:t xml:space="preserve"> </w:t>
      </w:r>
      <w:r w:rsidRPr="00776359">
        <w:t>000</w:t>
      </w:r>
      <w:r w:rsidR="00F8477B" w:rsidRPr="00776359">
        <w:t xml:space="preserve"> </w:t>
      </w:r>
      <w:r w:rsidRPr="00776359">
        <w:t>рублей</w:t>
      </w:r>
      <w:r w:rsidR="00F8477B" w:rsidRPr="00776359">
        <w:t xml:space="preserve"> </w:t>
      </w:r>
      <w:r w:rsidRPr="00776359">
        <w:t>(если</w:t>
      </w:r>
      <w:r w:rsidR="00F8477B" w:rsidRPr="00776359">
        <w:t xml:space="preserve"> </w:t>
      </w:r>
      <w:r w:rsidRPr="00776359">
        <w:t>вносить</w:t>
      </w:r>
      <w:r w:rsidR="00F8477B" w:rsidRPr="00776359">
        <w:t xml:space="preserve"> </w:t>
      </w:r>
      <w:r w:rsidRPr="00776359">
        <w:t>до</w:t>
      </w:r>
      <w:r w:rsidR="00F8477B" w:rsidRPr="00776359">
        <w:t xml:space="preserve"> </w:t>
      </w:r>
      <w:r w:rsidRPr="00776359">
        <w:t>400</w:t>
      </w:r>
      <w:r w:rsidR="00F8477B" w:rsidRPr="00776359">
        <w:t xml:space="preserve"> </w:t>
      </w:r>
      <w:r w:rsidRPr="00776359">
        <w:t>000</w:t>
      </w:r>
      <w:r w:rsidR="00F8477B" w:rsidRPr="00776359">
        <w:t xml:space="preserve"> </w:t>
      </w:r>
      <w:r w:rsidRPr="00776359">
        <w:t>рублей</w:t>
      </w:r>
      <w:r w:rsidR="00F8477B" w:rsidRPr="00776359">
        <w:t xml:space="preserve"> </w:t>
      </w:r>
      <w:r w:rsidRPr="00776359">
        <w:t>взносами</w:t>
      </w:r>
      <w:r w:rsidR="00F8477B" w:rsidRPr="00776359">
        <w:t xml:space="preserve"> </w:t>
      </w:r>
      <w:r w:rsidRPr="00776359">
        <w:t>на</w:t>
      </w:r>
      <w:r w:rsidR="00F8477B" w:rsidRPr="00776359">
        <w:t xml:space="preserve"> </w:t>
      </w:r>
      <w:r w:rsidRPr="00776359">
        <w:t>счет).</w:t>
      </w:r>
      <w:r w:rsidR="00F8477B" w:rsidRPr="00776359">
        <w:t xml:space="preserve"> </w:t>
      </w:r>
      <w:r w:rsidRPr="00776359">
        <w:t>Программа</w:t>
      </w:r>
      <w:r w:rsidR="00F8477B" w:rsidRPr="00776359">
        <w:t xml:space="preserve"> </w:t>
      </w:r>
      <w:r w:rsidRPr="00776359">
        <w:t>рассчитана</w:t>
      </w:r>
      <w:r w:rsidR="00F8477B" w:rsidRPr="00776359">
        <w:t xml:space="preserve"> </w:t>
      </w:r>
      <w:r w:rsidRPr="00776359">
        <w:t>на</w:t>
      </w:r>
      <w:r w:rsidR="00F8477B" w:rsidRPr="00776359">
        <w:t xml:space="preserve"> </w:t>
      </w:r>
      <w:r w:rsidRPr="00776359">
        <w:t>15</w:t>
      </w:r>
      <w:r w:rsidR="00F8477B" w:rsidRPr="00776359">
        <w:t xml:space="preserve"> </w:t>
      </w:r>
      <w:r w:rsidRPr="00776359">
        <w:t>лет.</w:t>
      </w:r>
      <w:r w:rsidR="00F8477B" w:rsidRPr="00776359">
        <w:t xml:space="preserve"> </w:t>
      </w:r>
    </w:p>
    <w:p w:rsidR="009C6C33" w:rsidRPr="00776359" w:rsidRDefault="00896DFB" w:rsidP="009C6C33">
      <w:hyperlink r:id="rId16" w:history="1">
        <w:r w:rsidR="009C6C33" w:rsidRPr="00776359">
          <w:rPr>
            <w:rStyle w:val="a3"/>
          </w:rPr>
          <w:t>https://fintolk.pro/kogda-i-zachem-byli-pridumany-npf-istoricheskij-i-poleznyj-likbez</w:t>
        </w:r>
      </w:hyperlink>
      <w:r w:rsidR="00F8477B" w:rsidRPr="00776359">
        <w:t xml:space="preserve"> </w:t>
      </w:r>
    </w:p>
    <w:p w:rsidR="00F809FA" w:rsidRPr="00776359" w:rsidRDefault="00D35B22" w:rsidP="00F809FA">
      <w:pPr>
        <w:pStyle w:val="2"/>
      </w:pPr>
      <w:bookmarkStart w:id="39" w:name="_Toc155768171"/>
      <w:r w:rsidRPr="00776359">
        <w:t>Выберу.</w:t>
      </w:r>
      <w:r w:rsidRPr="00776359">
        <w:rPr>
          <w:lang w:val="en-US"/>
        </w:rPr>
        <w:t>ru</w:t>
      </w:r>
      <w:r w:rsidR="00F809FA" w:rsidRPr="00776359">
        <w:t>,</w:t>
      </w:r>
      <w:r w:rsidR="00F8477B" w:rsidRPr="00776359">
        <w:t xml:space="preserve"> </w:t>
      </w:r>
      <w:r w:rsidR="00F809FA" w:rsidRPr="00776359">
        <w:t>09.01.2024,</w:t>
      </w:r>
      <w:r w:rsidR="00F8477B" w:rsidRPr="00776359">
        <w:t xml:space="preserve"> </w:t>
      </w:r>
      <w:r w:rsidR="00F809FA" w:rsidRPr="00776359">
        <w:t>Вс</w:t>
      </w:r>
      <w:r w:rsidR="00F96BBB" w:rsidRPr="00776359">
        <w:t>е</w:t>
      </w:r>
      <w:r w:rsidR="00F8477B" w:rsidRPr="00776359">
        <w:t xml:space="preserve"> </w:t>
      </w:r>
      <w:r w:rsidR="00F809FA" w:rsidRPr="00776359">
        <w:t>и</w:t>
      </w:r>
      <w:r w:rsidR="00F8477B" w:rsidRPr="00776359">
        <w:t xml:space="preserve"> </w:t>
      </w:r>
      <w:r w:rsidR="00F809FA" w:rsidRPr="00776359">
        <w:t>сразу.</w:t>
      </w:r>
      <w:r w:rsidR="00F8477B" w:rsidRPr="00776359">
        <w:t xml:space="preserve"> </w:t>
      </w:r>
      <w:r w:rsidR="00F809FA" w:rsidRPr="00776359">
        <w:t>Как</w:t>
      </w:r>
      <w:r w:rsidR="00F8477B" w:rsidRPr="00776359">
        <w:t xml:space="preserve"> </w:t>
      </w:r>
      <w:r w:rsidR="00F809FA" w:rsidRPr="00776359">
        <w:t>получить</w:t>
      </w:r>
      <w:r w:rsidR="00F8477B" w:rsidRPr="00776359">
        <w:t xml:space="preserve"> </w:t>
      </w:r>
      <w:r w:rsidR="00F809FA" w:rsidRPr="00776359">
        <w:t>пенсионные</w:t>
      </w:r>
      <w:r w:rsidR="00F8477B" w:rsidRPr="00776359">
        <w:t xml:space="preserve"> </w:t>
      </w:r>
      <w:r w:rsidR="00F809FA" w:rsidRPr="00776359">
        <w:t>накопления</w:t>
      </w:r>
      <w:r w:rsidR="00F8477B" w:rsidRPr="00776359">
        <w:t xml:space="preserve"> </w:t>
      </w:r>
      <w:r w:rsidR="00F809FA" w:rsidRPr="00776359">
        <w:t>одной</w:t>
      </w:r>
      <w:r w:rsidR="00F8477B" w:rsidRPr="00776359">
        <w:t xml:space="preserve"> </w:t>
      </w:r>
      <w:r w:rsidR="00F809FA" w:rsidRPr="00776359">
        <w:t>суммой</w:t>
      </w:r>
      <w:bookmarkEnd w:id="39"/>
    </w:p>
    <w:p w:rsidR="00F809FA" w:rsidRPr="00776359" w:rsidRDefault="00F809FA" w:rsidP="0072615B">
      <w:pPr>
        <w:pStyle w:val="3"/>
      </w:pPr>
      <w:bookmarkStart w:id="40" w:name="_Toc155768172"/>
      <w:r w:rsidRPr="00776359">
        <w:t>Пенсионные</w:t>
      </w:r>
      <w:r w:rsidR="00F8477B" w:rsidRPr="00776359">
        <w:t xml:space="preserve"> </w:t>
      </w:r>
      <w:r w:rsidRPr="00776359">
        <w:t>накопления</w:t>
      </w:r>
      <w:r w:rsidR="00F8477B" w:rsidRPr="00776359">
        <w:t xml:space="preserve"> </w:t>
      </w:r>
      <w:r w:rsidRPr="00776359">
        <w:t>нередко</w:t>
      </w:r>
      <w:r w:rsidR="00F8477B" w:rsidRPr="00776359">
        <w:t xml:space="preserve"> </w:t>
      </w:r>
      <w:r w:rsidRPr="00776359">
        <w:t>выплачивают</w:t>
      </w:r>
      <w:r w:rsidR="00F8477B" w:rsidRPr="00776359">
        <w:t xml:space="preserve"> </w:t>
      </w:r>
      <w:r w:rsidRPr="00776359">
        <w:t>ежемесячно.</w:t>
      </w:r>
      <w:r w:rsidR="00F8477B" w:rsidRPr="00776359">
        <w:t xml:space="preserve"> </w:t>
      </w:r>
      <w:r w:rsidRPr="00776359">
        <w:t>Этакая</w:t>
      </w:r>
      <w:r w:rsidR="00F8477B" w:rsidRPr="00776359">
        <w:t xml:space="preserve"> </w:t>
      </w:r>
      <w:r w:rsidRPr="00776359">
        <w:t>прибавка</w:t>
      </w:r>
      <w:r w:rsidR="00F8477B" w:rsidRPr="00776359">
        <w:t xml:space="preserve"> </w:t>
      </w:r>
      <w:r w:rsidRPr="00776359">
        <w:t>к</w:t>
      </w:r>
      <w:r w:rsidR="00F8477B" w:rsidRPr="00776359">
        <w:t xml:space="preserve"> </w:t>
      </w:r>
      <w:r w:rsidRPr="00776359">
        <w:t>пенсии</w:t>
      </w:r>
      <w:r w:rsidR="00F8477B" w:rsidRPr="00776359">
        <w:t xml:space="preserve"> </w:t>
      </w:r>
      <w:r w:rsidRPr="00776359">
        <w:t>в</w:t>
      </w:r>
      <w:r w:rsidR="00F8477B" w:rsidRPr="00776359">
        <w:t xml:space="preserve"> </w:t>
      </w:r>
      <w:r w:rsidRPr="00776359">
        <w:t>размере</w:t>
      </w:r>
      <w:r w:rsidR="00F8477B" w:rsidRPr="00776359">
        <w:t xml:space="preserve"> </w:t>
      </w:r>
      <w:r w:rsidRPr="00776359">
        <w:t>1</w:t>
      </w:r>
      <w:r w:rsidR="00F8477B" w:rsidRPr="00776359">
        <w:t xml:space="preserve"> </w:t>
      </w:r>
      <w:r w:rsidRPr="00776359">
        <w:t>000</w:t>
      </w:r>
      <w:r w:rsidR="00F8477B" w:rsidRPr="00776359">
        <w:t xml:space="preserve"> </w:t>
      </w:r>
      <w:r w:rsidRPr="00776359">
        <w:t>рублей</w:t>
      </w:r>
      <w:r w:rsidR="00F8477B" w:rsidRPr="00776359">
        <w:t xml:space="preserve"> </w:t>
      </w:r>
      <w:r w:rsidR="00F96BBB" w:rsidRPr="00776359">
        <w:t>-</w:t>
      </w:r>
      <w:r w:rsidR="00F8477B" w:rsidRPr="00776359">
        <w:t xml:space="preserve"> </w:t>
      </w:r>
      <w:r w:rsidRPr="00776359">
        <w:t>может,</w:t>
      </w:r>
      <w:r w:rsidR="00F8477B" w:rsidRPr="00776359">
        <w:t xml:space="preserve"> </w:t>
      </w:r>
      <w:r w:rsidRPr="00776359">
        <w:t>чуть</w:t>
      </w:r>
      <w:r w:rsidR="00F8477B" w:rsidRPr="00776359">
        <w:t xml:space="preserve"> </w:t>
      </w:r>
      <w:r w:rsidRPr="00776359">
        <w:t>побольше.</w:t>
      </w:r>
      <w:r w:rsidR="00F8477B" w:rsidRPr="00776359">
        <w:t xml:space="preserve"> </w:t>
      </w:r>
      <w:r w:rsidRPr="00776359">
        <w:t>Подобная</w:t>
      </w:r>
      <w:r w:rsidR="00F8477B" w:rsidRPr="00776359">
        <w:t xml:space="preserve"> </w:t>
      </w:r>
      <w:r w:rsidRPr="00776359">
        <w:t>доплата</w:t>
      </w:r>
      <w:r w:rsidR="00F8477B" w:rsidRPr="00776359">
        <w:t xml:space="preserve"> </w:t>
      </w:r>
      <w:r w:rsidRPr="00776359">
        <w:t>мало</w:t>
      </w:r>
      <w:r w:rsidR="00F8477B" w:rsidRPr="00776359">
        <w:t xml:space="preserve"> </w:t>
      </w:r>
      <w:r w:rsidRPr="00776359">
        <w:t>кого</w:t>
      </w:r>
      <w:r w:rsidR="00F8477B" w:rsidRPr="00776359">
        <w:t xml:space="preserve"> </w:t>
      </w:r>
      <w:r w:rsidRPr="00776359">
        <w:t>устраивает.</w:t>
      </w:r>
      <w:r w:rsidR="00F8477B" w:rsidRPr="00776359">
        <w:t xml:space="preserve"> </w:t>
      </w:r>
      <w:r w:rsidRPr="00776359">
        <w:t>Куда</w:t>
      </w:r>
      <w:r w:rsidR="00F8477B" w:rsidRPr="00776359">
        <w:t xml:space="preserve"> </w:t>
      </w:r>
      <w:r w:rsidRPr="00776359">
        <w:t>лучше</w:t>
      </w:r>
      <w:r w:rsidR="00F8477B" w:rsidRPr="00776359">
        <w:t xml:space="preserve"> </w:t>
      </w:r>
      <w:r w:rsidRPr="00776359">
        <w:t>получить</w:t>
      </w:r>
      <w:r w:rsidR="00F8477B" w:rsidRPr="00776359">
        <w:t xml:space="preserve"> </w:t>
      </w:r>
      <w:r w:rsidRPr="00776359">
        <w:t>все</w:t>
      </w:r>
      <w:r w:rsidR="00F8477B" w:rsidRPr="00776359">
        <w:t xml:space="preserve"> </w:t>
      </w:r>
      <w:r w:rsidRPr="00776359">
        <w:t>накопления</w:t>
      </w:r>
      <w:r w:rsidR="00F8477B" w:rsidRPr="00776359">
        <w:t xml:space="preserve"> </w:t>
      </w:r>
      <w:r w:rsidRPr="00776359">
        <w:t>разом.</w:t>
      </w:r>
      <w:r w:rsidR="00F8477B" w:rsidRPr="00776359">
        <w:t xml:space="preserve"> </w:t>
      </w:r>
      <w:r w:rsidRPr="00776359">
        <w:t>Но,</w:t>
      </w:r>
      <w:r w:rsidR="00F8477B" w:rsidRPr="00776359">
        <w:t xml:space="preserve"> </w:t>
      </w:r>
      <w:r w:rsidRPr="00776359">
        <w:t>увы,</w:t>
      </w:r>
      <w:r w:rsidR="00F8477B" w:rsidRPr="00776359">
        <w:t xml:space="preserve"> </w:t>
      </w:r>
      <w:r w:rsidRPr="00776359">
        <w:t>пенсионные</w:t>
      </w:r>
      <w:r w:rsidR="00F8477B" w:rsidRPr="00776359">
        <w:t xml:space="preserve"> </w:t>
      </w:r>
      <w:r w:rsidRPr="00776359">
        <w:t>накопления</w:t>
      </w:r>
      <w:r w:rsidR="00F8477B" w:rsidRPr="00776359">
        <w:t xml:space="preserve"> </w:t>
      </w:r>
      <w:r w:rsidRPr="00776359">
        <w:t>выплачиваются</w:t>
      </w:r>
      <w:r w:rsidR="00F8477B" w:rsidRPr="00776359">
        <w:t xml:space="preserve"> </w:t>
      </w:r>
      <w:r w:rsidRPr="00776359">
        <w:t>единовременно</w:t>
      </w:r>
      <w:r w:rsidR="00F8477B" w:rsidRPr="00776359">
        <w:t xml:space="preserve"> </w:t>
      </w:r>
      <w:r w:rsidRPr="00776359">
        <w:t>только</w:t>
      </w:r>
      <w:r w:rsidR="00F8477B" w:rsidRPr="00776359">
        <w:t xml:space="preserve"> </w:t>
      </w:r>
      <w:r w:rsidRPr="00776359">
        <w:t>при</w:t>
      </w:r>
      <w:r w:rsidR="00F8477B" w:rsidRPr="00776359">
        <w:t xml:space="preserve"> </w:t>
      </w:r>
      <w:r w:rsidRPr="00776359">
        <w:t>определ</w:t>
      </w:r>
      <w:r w:rsidR="00F96BBB" w:rsidRPr="00776359">
        <w:t>е</w:t>
      </w:r>
      <w:r w:rsidRPr="00776359">
        <w:t>нных</w:t>
      </w:r>
      <w:r w:rsidR="00F8477B" w:rsidRPr="00776359">
        <w:t xml:space="preserve"> </w:t>
      </w:r>
      <w:r w:rsidRPr="00776359">
        <w:t>условиях.</w:t>
      </w:r>
      <w:r w:rsidR="00F8477B" w:rsidRPr="00776359">
        <w:t xml:space="preserve"> </w:t>
      </w:r>
      <w:r w:rsidRPr="00776359">
        <w:t>Расскажем,</w:t>
      </w:r>
      <w:r w:rsidR="00F8477B" w:rsidRPr="00776359">
        <w:t xml:space="preserve"> </w:t>
      </w:r>
      <w:r w:rsidRPr="00776359">
        <w:t>как</w:t>
      </w:r>
      <w:r w:rsidR="00F8477B" w:rsidRPr="00776359">
        <w:t xml:space="preserve"> </w:t>
      </w:r>
      <w:r w:rsidRPr="00776359">
        <w:t>получить</w:t>
      </w:r>
      <w:r w:rsidR="00F8477B" w:rsidRPr="00776359">
        <w:t xml:space="preserve"> </w:t>
      </w:r>
      <w:r w:rsidRPr="00776359">
        <w:t>всю</w:t>
      </w:r>
      <w:r w:rsidR="00F8477B" w:rsidRPr="00776359">
        <w:t xml:space="preserve"> </w:t>
      </w:r>
      <w:r w:rsidRPr="00776359">
        <w:t>сумму</w:t>
      </w:r>
      <w:r w:rsidR="00F8477B" w:rsidRPr="00776359">
        <w:t xml:space="preserve"> </w:t>
      </w:r>
      <w:r w:rsidRPr="00776359">
        <w:t>сразу,</w:t>
      </w:r>
      <w:r w:rsidR="00F8477B" w:rsidRPr="00776359">
        <w:t xml:space="preserve"> </w:t>
      </w:r>
      <w:r w:rsidRPr="00776359">
        <w:t>даже</w:t>
      </w:r>
      <w:r w:rsidR="00F8477B" w:rsidRPr="00776359">
        <w:t xml:space="preserve"> </w:t>
      </w:r>
      <w:r w:rsidRPr="00776359">
        <w:t>если</w:t>
      </w:r>
      <w:r w:rsidR="00F8477B" w:rsidRPr="00776359">
        <w:t xml:space="preserve"> </w:t>
      </w:r>
      <w:r w:rsidRPr="00776359">
        <w:t>не</w:t>
      </w:r>
      <w:r w:rsidR="00F8477B" w:rsidRPr="00776359">
        <w:t xml:space="preserve"> </w:t>
      </w:r>
      <w:r w:rsidRPr="00776359">
        <w:t>проходите</w:t>
      </w:r>
      <w:r w:rsidR="00F8477B" w:rsidRPr="00776359">
        <w:t xml:space="preserve"> </w:t>
      </w:r>
      <w:r w:rsidRPr="00776359">
        <w:t>по</w:t>
      </w:r>
      <w:r w:rsidR="00F8477B" w:rsidRPr="00776359">
        <w:t xml:space="preserve"> </w:t>
      </w:r>
      <w:r w:rsidRPr="00776359">
        <w:t>критериям.</w:t>
      </w:r>
      <w:bookmarkEnd w:id="40"/>
    </w:p>
    <w:p w:rsidR="00F809FA" w:rsidRPr="00776359" w:rsidRDefault="00F809FA" w:rsidP="00F809FA">
      <w:r w:rsidRPr="00776359">
        <w:t>Пенсионные</w:t>
      </w:r>
      <w:r w:rsidR="00F8477B" w:rsidRPr="00776359">
        <w:t xml:space="preserve"> </w:t>
      </w:r>
      <w:r w:rsidRPr="00776359">
        <w:t>накопления</w:t>
      </w:r>
      <w:r w:rsidR="00F8477B" w:rsidRPr="00776359">
        <w:t xml:space="preserve"> </w:t>
      </w:r>
      <w:r w:rsidRPr="00776359">
        <w:t>выплачиваются</w:t>
      </w:r>
      <w:r w:rsidR="00F8477B" w:rsidRPr="00776359">
        <w:t xml:space="preserve"> </w:t>
      </w:r>
      <w:r w:rsidRPr="00776359">
        <w:t>единовременно</w:t>
      </w:r>
      <w:r w:rsidR="00F8477B" w:rsidRPr="00776359">
        <w:t xml:space="preserve"> </w:t>
      </w:r>
      <w:r w:rsidRPr="00776359">
        <w:t>в</w:t>
      </w:r>
      <w:r w:rsidR="00F8477B" w:rsidRPr="00776359">
        <w:t xml:space="preserve"> </w:t>
      </w:r>
      <w:r w:rsidRPr="00776359">
        <w:t>двух</w:t>
      </w:r>
      <w:r w:rsidR="00F8477B" w:rsidRPr="00776359">
        <w:t xml:space="preserve"> </w:t>
      </w:r>
      <w:r w:rsidRPr="00776359">
        <w:t>случаях</w:t>
      </w:r>
      <w:r w:rsidR="00F8477B" w:rsidRPr="00776359">
        <w:t xml:space="preserve"> </w:t>
      </w:r>
      <w:r w:rsidR="00F96BBB" w:rsidRPr="00776359">
        <w:t>-</w:t>
      </w:r>
      <w:r w:rsidR="00F8477B" w:rsidRPr="00776359">
        <w:t xml:space="preserve"> </w:t>
      </w:r>
      <w:r w:rsidRPr="00776359">
        <w:t>если:</w:t>
      </w:r>
    </w:p>
    <w:p w:rsidR="00F809FA" w:rsidRPr="00776359" w:rsidRDefault="00D35B22" w:rsidP="00F809FA">
      <w:r w:rsidRPr="00776359">
        <w:t>-</w:t>
      </w:r>
      <w:r w:rsidR="00F8477B" w:rsidRPr="00776359">
        <w:t xml:space="preserve"> </w:t>
      </w:r>
      <w:r w:rsidR="00F809FA" w:rsidRPr="00776359">
        <w:t>размер</w:t>
      </w:r>
      <w:r w:rsidR="00F8477B" w:rsidRPr="00776359">
        <w:t xml:space="preserve"> </w:t>
      </w:r>
      <w:r w:rsidR="00F809FA" w:rsidRPr="00776359">
        <w:t>ежемесячной</w:t>
      </w:r>
      <w:r w:rsidR="00F8477B" w:rsidRPr="00776359">
        <w:t xml:space="preserve"> </w:t>
      </w:r>
      <w:r w:rsidR="00F809FA" w:rsidRPr="00776359">
        <w:t>выплаты</w:t>
      </w:r>
      <w:r w:rsidR="00F8477B" w:rsidRPr="00776359">
        <w:t xml:space="preserve"> </w:t>
      </w:r>
      <w:r w:rsidR="00F809FA" w:rsidRPr="00776359">
        <w:t>не</w:t>
      </w:r>
      <w:r w:rsidR="00F8477B" w:rsidRPr="00776359">
        <w:t xml:space="preserve"> </w:t>
      </w:r>
      <w:r w:rsidR="00F809FA" w:rsidRPr="00776359">
        <w:t>превышает</w:t>
      </w:r>
      <w:r w:rsidR="00F8477B" w:rsidRPr="00776359">
        <w:t xml:space="preserve"> </w:t>
      </w:r>
      <w:r w:rsidR="00F809FA" w:rsidRPr="00776359">
        <w:t>5%</w:t>
      </w:r>
      <w:r w:rsidR="00F8477B" w:rsidRPr="00776359">
        <w:t xml:space="preserve"> </w:t>
      </w:r>
      <w:r w:rsidR="00F809FA" w:rsidRPr="00776359">
        <w:t>от</w:t>
      </w:r>
      <w:r w:rsidR="00F8477B" w:rsidRPr="00776359">
        <w:t xml:space="preserve"> </w:t>
      </w:r>
      <w:r w:rsidR="00F809FA" w:rsidRPr="00776359">
        <w:t>страховой</w:t>
      </w:r>
      <w:r w:rsidR="00F8477B" w:rsidRPr="00776359">
        <w:t xml:space="preserve"> </w:t>
      </w:r>
      <w:r w:rsidR="00F809FA" w:rsidRPr="00776359">
        <w:t>пенсии</w:t>
      </w:r>
      <w:r w:rsidR="00F8477B" w:rsidRPr="00776359">
        <w:t xml:space="preserve"> </w:t>
      </w:r>
      <w:r w:rsidR="00F809FA" w:rsidRPr="00776359">
        <w:t>по</w:t>
      </w:r>
      <w:r w:rsidR="00F8477B" w:rsidRPr="00776359">
        <w:t xml:space="preserve"> </w:t>
      </w:r>
      <w:r w:rsidR="00F809FA" w:rsidRPr="00776359">
        <w:t>старости;</w:t>
      </w:r>
    </w:p>
    <w:p w:rsidR="00F809FA" w:rsidRPr="00776359" w:rsidRDefault="00D35B22" w:rsidP="00F809FA">
      <w:r w:rsidRPr="00776359">
        <w:t>-</w:t>
      </w:r>
      <w:r w:rsidR="00F8477B" w:rsidRPr="00776359">
        <w:t xml:space="preserve"> </w:t>
      </w:r>
      <w:r w:rsidR="00F809FA" w:rsidRPr="00776359">
        <w:t>человек</w:t>
      </w:r>
      <w:r w:rsidR="00F8477B" w:rsidRPr="00776359">
        <w:t xml:space="preserve"> </w:t>
      </w:r>
      <w:r w:rsidR="00F809FA" w:rsidRPr="00776359">
        <w:t>получает</w:t>
      </w:r>
      <w:r w:rsidR="00F8477B" w:rsidRPr="00776359">
        <w:t xml:space="preserve"> </w:t>
      </w:r>
      <w:r w:rsidR="00F809FA" w:rsidRPr="00776359">
        <w:t>пенсию</w:t>
      </w:r>
      <w:r w:rsidR="00F8477B" w:rsidRPr="00776359">
        <w:t xml:space="preserve"> </w:t>
      </w:r>
      <w:r w:rsidR="00F809FA" w:rsidRPr="00776359">
        <w:t>по</w:t>
      </w:r>
      <w:r w:rsidR="00F8477B" w:rsidRPr="00776359">
        <w:t xml:space="preserve"> </w:t>
      </w:r>
      <w:r w:rsidR="00F809FA" w:rsidRPr="00776359">
        <w:t>инвалидности,</w:t>
      </w:r>
      <w:r w:rsidR="00F8477B" w:rsidRPr="00776359">
        <w:t xml:space="preserve"> </w:t>
      </w:r>
      <w:r w:rsidR="00F809FA" w:rsidRPr="00776359">
        <w:t>потере</w:t>
      </w:r>
      <w:r w:rsidR="00F8477B" w:rsidRPr="00776359">
        <w:t xml:space="preserve"> </w:t>
      </w:r>
      <w:r w:rsidR="00F809FA" w:rsidRPr="00776359">
        <w:t>кормильца</w:t>
      </w:r>
      <w:r w:rsidR="00F8477B" w:rsidRPr="00776359">
        <w:t xml:space="preserve"> </w:t>
      </w:r>
      <w:r w:rsidR="00F809FA" w:rsidRPr="00776359">
        <w:t>или</w:t>
      </w:r>
      <w:r w:rsidR="00F8477B" w:rsidRPr="00776359">
        <w:t xml:space="preserve"> </w:t>
      </w:r>
      <w:r w:rsidR="00F809FA" w:rsidRPr="00776359">
        <w:t>государственную</w:t>
      </w:r>
      <w:r w:rsidR="00F8477B" w:rsidRPr="00776359">
        <w:t xml:space="preserve"> </w:t>
      </w:r>
      <w:r w:rsidR="00F809FA" w:rsidRPr="00776359">
        <w:t>пенсию,</w:t>
      </w:r>
      <w:r w:rsidR="00F8477B" w:rsidRPr="00776359">
        <w:t xml:space="preserve"> </w:t>
      </w:r>
      <w:r w:rsidR="00F809FA" w:rsidRPr="00776359">
        <w:t>но</w:t>
      </w:r>
      <w:r w:rsidR="00F8477B" w:rsidRPr="00776359">
        <w:t xml:space="preserve"> </w:t>
      </w:r>
      <w:r w:rsidR="00F809FA" w:rsidRPr="00776359">
        <w:t>при</w:t>
      </w:r>
      <w:r w:rsidR="00F8477B" w:rsidRPr="00776359">
        <w:t xml:space="preserve"> </w:t>
      </w:r>
      <w:r w:rsidR="00F809FA" w:rsidRPr="00776359">
        <w:t>этом</w:t>
      </w:r>
      <w:r w:rsidR="00F8477B" w:rsidRPr="00776359">
        <w:t xml:space="preserve"> </w:t>
      </w:r>
      <w:r w:rsidR="00F809FA" w:rsidRPr="00776359">
        <w:t>у</w:t>
      </w:r>
      <w:r w:rsidR="00F8477B" w:rsidRPr="00776359">
        <w:t xml:space="preserve"> </w:t>
      </w:r>
      <w:r w:rsidR="00F809FA" w:rsidRPr="00776359">
        <w:t>него</w:t>
      </w:r>
      <w:r w:rsidR="00F8477B" w:rsidRPr="00776359">
        <w:t xml:space="preserve"> </w:t>
      </w:r>
      <w:r w:rsidR="00F809FA" w:rsidRPr="00776359">
        <w:t>не</w:t>
      </w:r>
      <w:r w:rsidR="00F8477B" w:rsidRPr="00776359">
        <w:t xml:space="preserve"> </w:t>
      </w:r>
      <w:r w:rsidR="00F809FA" w:rsidRPr="00776359">
        <w:t>хватает</w:t>
      </w:r>
      <w:r w:rsidR="00F8477B" w:rsidRPr="00776359">
        <w:t xml:space="preserve"> </w:t>
      </w:r>
      <w:r w:rsidR="00F809FA" w:rsidRPr="00776359">
        <w:t>минимального</w:t>
      </w:r>
      <w:r w:rsidR="00F8477B" w:rsidRPr="00776359">
        <w:t xml:space="preserve"> </w:t>
      </w:r>
      <w:r w:rsidR="00F809FA" w:rsidRPr="00776359">
        <w:t>стажа</w:t>
      </w:r>
      <w:r w:rsidR="00F8477B" w:rsidRPr="00776359">
        <w:t xml:space="preserve"> </w:t>
      </w:r>
      <w:r w:rsidR="00F809FA" w:rsidRPr="00776359">
        <w:t>и</w:t>
      </w:r>
      <w:r w:rsidR="00F8477B" w:rsidRPr="00776359">
        <w:t xml:space="preserve"> </w:t>
      </w:r>
      <w:r w:rsidR="00F809FA" w:rsidRPr="00776359">
        <w:t>баллов</w:t>
      </w:r>
      <w:r w:rsidR="00F8477B" w:rsidRPr="00776359">
        <w:t xml:space="preserve"> </w:t>
      </w:r>
      <w:r w:rsidR="00F809FA" w:rsidRPr="00776359">
        <w:t>для</w:t>
      </w:r>
      <w:r w:rsidR="00F8477B" w:rsidRPr="00776359">
        <w:t xml:space="preserve"> </w:t>
      </w:r>
      <w:r w:rsidR="00F809FA" w:rsidRPr="00776359">
        <w:t>страховой</w:t>
      </w:r>
      <w:r w:rsidR="00F8477B" w:rsidRPr="00776359">
        <w:t xml:space="preserve"> </w:t>
      </w:r>
      <w:r w:rsidR="00F809FA" w:rsidRPr="00776359">
        <w:t>пенсии</w:t>
      </w:r>
      <w:r w:rsidR="00F8477B" w:rsidRPr="00776359">
        <w:t xml:space="preserve"> </w:t>
      </w:r>
      <w:r w:rsidR="00F809FA" w:rsidRPr="00776359">
        <w:t>по</w:t>
      </w:r>
      <w:r w:rsidR="00F8477B" w:rsidRPr="00776359">
        <w:t xml:space="preserve"> </w:t>
      </w:r>
      <w:r w:rsidR="00F809FA" w:rsidRPr="00776359">
        <w:t>старости</w:t>
      </w:r>
      <w:r w:rsidR="00F8477B" w:rsidRPr="00776359">
        <w:t xml:space="preserve"> </w:t>
      </w:r>
      <w:r w:rsidR="00F809FA" w:rsidRPr="00776359">
        <w:t>(15</w:t>
      </w:r>
      <w:r w:rsidR="00F8477B" w:rsidRPr="00776359">
        <w:t xml:space="preserve"> </w:t>
      </w:r>
      <w:r w:rsidR="00F809FA" w:rsidRPr="00776359">
        <w:t>лет</w:t>
      </w:r>
      <w:r w:rsidR="00F8477B" w:rsidRPr="00776359">
        <w:t xml:space="preserve"> </w:t>
      </w:r>
      <w:r w:rsidR="00F809FA" w:rsidRPr="00776359">
        <w:t>и</w:t>
      </w:r>
      <w:r w:rsidR="00F8477B" w:rsidRPr="00776359">
        <w:t xml:space="preserve"> </w:t>
      </w:r>
      <w:r w:rsidR="00F809FA" w:rsidRPr="00776359">
        <w:t>28,2</w:t>
      </w:r>
      <w:r w:rsidR="00F8477B" w:rsidRPr="00776359">
        <w:t xml:space="preserve"> </w:t>
      </w:r>
      <w:r w:rsidR="00F809FA" w:rsidRPr="00776359">
        <w:t>балла</w:t>
      </w:r>
      <w:r w:rsidR="00F8477B" w:rsidRPr="00776359">
        <w:t xml:space="preserve"> </w:t>
      </w:r>
      <w:r w:rsidR="00F809FA" w:rsidRPr="00776359">
        <w:t>в</w:t>
      </w:r>
      <w:r w:rsidR="00F8477B" w:rsidRPr="00776359">
        <w:t xml:space="preserve"> </w:t>
      </w:r>
      <w:r w:rsidR="00F809FA" w:rsidRPr="00776359">
        <w:t>2024</w:t>
      </w:r>
      <w:r w:rsidR="00F8477B" w:rsidRPr="00776359">
        <w:t xml:space="preserve"> </w:t>
      </w:r>
      <w:r w:rsidR="00F809FA" w:rsidRPr="00776359">
        <w:t>году).</w:t>
      </w:r>
    </w:p>
    <w:p w:rsidR="00F809FA" w:rsidRPr="00776359" w:rsidRDefault="00F809FA" w:rsidP="00F809FA">
      <w:r w:rsidRPr="00776359">
        <w:t>Со</w:t>
      </w:r>
      <w:r w:rsidR="00F8477B" w:rsidRPr="00776359">
        <w:t xml:space="preserve"> </w:t>
      </w:r>
      <w:r w:rsidRPr="00776359">
        <w:t>вторым</w:t>
      </w:r>
      <w:r w:rsidR="00F8477B" w:rsidRPr="00776359">
        <w:t xml:space="preserve"> </w:t>
      </w:r>
      <w:r w:rsidRPr="00776359">
        <w:t>случаем</w:t>
      </w:r>
      <w:r w:rsidR="00F8477B" w:rsidRPr="00776359">
        <w:t xml:space="preserve"> </w:t>
      </w:r>
      <w:r w:rsidRPr="00776359">
        <w:t>вс</w:t>
      </w:r>
      <w:r w:rsidR="00F96BBB" w:rsidRPr="00776359">
        <w:t>е</w:t>
      </w:r>
      <w:r w:rsidR="00F8477B" w:rsidRPr="00776359">
        <w:t xml:space="preserve"> </w:t>
      </w:r>
      <w:r w:rsidRPr="00776359">
        <w:t>понятно,</w:t>
      </w:r>
      <w:r w:rsidR="00F8477B" w:rsidRPr="00776359">
        <w:t xml:space="preserve"> </w:t>
      </w:r>
      <w:r w:rsidRPr="00776359">
        <w:t>тут</w:t>
      </w:r>
      <w:r w:rsidR="00F8477B" w:rsidRPr="00776359">
        <w:t xml:space="preserve"> </w:t>
      </w:r>
      <w:r w:rsidRPr="00776359">
        <w:t>схитрить</w:t>
      </w:r>
      <w:r w:rsidR="00F8477B" w:rsidRPr="00776359">
        <w:t xml:space="preserve"> </w:t>
      </w:r>
      <w:r w:rsidRPr="00776359">
        <w:t>не</w:t>
      </w:r>
      <w:r w:rsidR="00F8477B" w:rsidRPr="00776359">
        <w:t xml:space="preserve"> </w:t>
      </w:r>
      <w:r w:rsidRPr="00776359">
        <w:t>получится.</w:t>
      </w:r>
      <w:r w:rsidR="00F8477B" w:rsidRPr="00776359">
        <w:t xml:space="preserve"> </w:t>
      </w:r>
      <w:r w:rsidRPr="00776359">
        <w:t>А</w:t>
      </w:r>
      <w:r w:rsidR="00F8477B" w:rsidRPr="00776359">
        <w:t xml:space="preserve"> </w:t>
      </w:r>
      <w:r w:rsidRPr="00776359">
        <w:t>вот</w:t>
      </w:r>
      <w:r w:rsidR="00F8477B" w:rsidRPr="00776359">
        <w:t xml:space="preserve"> </w:t>
      </w:r>
      <w:r w:rsidRPr="00776359">
        <w:t>с</w:t>
      </w:r>
      <w:r w:rsidR="00F8477B" w:rsidRPr="00776359">
        <w:t xml:space="preserve"> </w:t>
      </w:r>
      <w:r w:rsidRPr="00776359">
        <w:t>первым</w:t>
      </w:r>
      <w:r w:rsidR="00F8477B" w:rsidRPr="00776359">
        <w:t xml:space="preserve"> </w:t>
      </w:r>
      <w:r w:rsidRPr="00776359">
        <w:t>случаем</w:t>
      </w:r>
      <w:r w:rsidR="00F8477B" w:rsidRPr="00776359">
        <w:t xml:space="preserve"> </w:t>
      </w:r>
      <w:r w:rsidRPr="00776359">
        <w:t>есть</w:t>
      </w:r>
      <w:r w:rsidR="00F8477B" w:rsidRPr="00776359">
        <w:t xml:space="preserve"> </w:t>
      </w:r>
      <w:r w:rsidRPr="00776359">
        <w:t>как</w:t>
      </w:r>
      <w:r w:rsidR="00F8477B" w:rsidRPr="00776359">
        <w:t xml:space="preserve"> </w:t>
      </w:r>
      <w:r w:rsidRPr="00776359">
        <w:t>минимум</w:t>
      </w:r>
      <w:r w:rsidR="00F8477B" w:rsidRPr="00776359">
        <w:t xml:space="preserve"> </w:t>
      </w:r>
      <w:r w:rsidRPr="00776359">
        <w:t>три</w:t>
      </w:r>
      <w:r w:rsidR="00F8477B" w:rsidRPr="00776359">
        <w:t xml:space="preserve"> </w:t>
      </w:r>
      <w:r w:rsidRPr="00776359">
        <w:t>способа</w:t>
      </w:r>
      <w:r w:rsidR="00F8477B" w:rsidRPr="00776359">
        <w:t xml:space="preserve"> </w:t>
      </w:r>
      <w:r w:rsidRPr="00776359">
        <w:t>сделать</w:t>
      </w:r>
      <w:r w:rsidR="00F8477B" w:rsidRPr="00776359">
        <w:t xml:space="preserve"> </w:t>
      </w:r>
      <w:r w:rsidRPr="00776359">
        <w:t>так,</w:t>
      </w:r>
      <w:r w:rsidR="00F8477B" w:rsidRPr="00776359">
        <w:t xml:space="preserve"> </w:t>
      </w:r>
      <w:r w:rsidRPr="00776359">
        <w:t>чтобы</w:t>
      </w:r>
      <w:r w:rsidR="00F8477B" w:rsidRPr="00776359">
        <w:t xml:space="preserve"> </w:t>
      </w:r>
      <w:r w:rsidRPr="00776359">
        <w:t>соответствовать</w:t>
      </w:r>
      <w:r w:rsidR="00F8477B" w:rsidRPr="00776359">
        <w:t xml:space="preserve"> </w:t>
      </w:r>
      <w:r w:rsidRPr="00776359">
        <w:t>условию.</w:t>
      </w:r>
    </w:p>
    <w:p w:rsidR="00F809FA" w:rsidRPr="00776359" w:rsidRDefault="00D35B22" w:rsidP="00F809FA">
      <w:r w:rsidRPr="00776359">
        <w:t>ОБРАТИТЕСЬ</w:t>
      </w:r>
      <w:r w:rsidR="00F8477B" w:rsidRPr="00776359">
        <w:t xml:space="preserve"> </w:t>
      </w:r>
      <w:r w:rsidRPr="00776359">
        <w:t>ЗА</w:t>
      </w:r>
      <w:r w:rsidR="00F8477B" w:rsidRPr="00776359">
        <w:t xml:space="preserve"> </w:t>
      </w:r>
      <w:r w:rsidRPr="00776359">
        <w:t>НАКОПЛЕНИЯМИ</w:t>
      </w:r>
      <w:r w:rsidR="00F8477B" w:rsidRPr="00776359">
        <w:t xml:space="preserve"> </w:t>
      </w:r>
      <w:r w:rsidRPr="00776359">
        <w:t>ЧУТЬ</w:t>
      </w:r>
      <w:r w:rsidR="00F8477B" w:rsidRPr="00776359">
        <w:t xml:space="preserve"> </w:t>
      </w:r>
      <w:r w:rsidRPr="00776359">
        <w:t>ПОЗЖЕ</w:t>
      </w:r>
    </w:p>
    <w:p w:rsidR="00F809FA" w:rsidRPr="00776359" w:rsidRDefault="00F809FA" w:rsidP="00F809FA">
      <w:r w:rsidRPr="00776359">
        <w:t>Пенсионные</w:t>
      </w:r>
      <w:r w:rsidR="00F8477B" w:rsidRPr="00776359">
        <w:t xml:space="preserve"> </w:t>
      </w:r>
      <w:r w:rsidRPr="00776359">
        <w:t>накопления</w:t>
      </w:r>
      <w:r w:rsidR="00F8477B" w:rsidRPr="00776359">
        <w:t xml:space="preserve"> </w:t>
      </w:r>
      <w:r w:rsidRPr="00776359">
        <w:t>выплачиваются</w:t>
      </w:r>
      <w:r w:rsidR="00F8477B" w:rsidRPr="00776359">
        <w:t xml:space="preserve"> </w:t>
      </w:r>
      <w:r w:rsidRPr="00776359">
        <w:t>по</w:t>
      </w:r>
      <w:r w:rsidR="00F8477B" w:rsidRPr="00776359">
        <w:t xml:space="preserve"> </w:t>
      </w:r>
      <w:r w:rsidRPr="00776359">
        <w:t>старому</w:t>
      </w:r>
      <w:r w:rsidR="00F8477B" w:rsidRPr="00776359">
        <w:t xml:space="preserve"> </w:t>
      </w:r>
      <w:r w:rsidRPr="00776359">
        <w:t>пенсионному</w:t>
      </w:r>
      <w:r w:rsidR="00F8477B" w:rsidRPr="00776359">
        <w:t xml:space="preserve"> </w:t>
      </w:r>
      <w:r w:rsidRPr="00776359">
        <w:t>возрасту</w:t>
      </w:r>
      <w:r w:rsidR="00F8477B" w:rsidRPr="00776359">
        <w:t xml:space="preserve"> </w:t>
      </w:r>
      <w:r w:rsidR="00F96BBB" w:rsidRPr="00776359">
        <w:t>-</w:t>
      </w:r>
      <w:r w:rsidR="00F8477B" w:rsidRPr="00776359">
        <w:t xml:space="preserve"> </w:t>
      </w:r>
      <w:r w:rsidRPr="00776359">
        <w:t>с</w:t>
      </w:r>
      <w:r w:rsidR="00F8477B" w:rsidRPr="00776359">
        <w:t xml:space="preserve"> </w:t>
      </w:r>
      <w:r w:rsidRPr="00776359">
        <w:t>55</w:t>
      </w:r>
      <w:r w:rsidR="00F8477B" w:rsidRPr="00776359">
        <w:t xml:space="preserve"> </w:t>
      </w:r>
      <w:r w:rsidRPr="00776359">
        <w:t>лет</w:t>
      </w:r>
      <w:r w:rsidR="00F8477B" w:rsidRPr="00776359">
        <w:t xml:space="preserve"> </w:t>
      </w:r>
      <w:r w:rsidRPr="00776359">
        <w:t>для</w:t>
      </w:r>
      <w:r w:rsidR="00F8477B" w:rsidRPr="00776359">
        <w:t xml:space="preserve"> </w:t>
      </w:r>
      <w:r w:rsidRPr="00776359">
        <w:t>женщин</w:t>
      </w:r>
      <w:r w:rsidR="00F8477B" w:rsidRPr="00776359">
        <w:t xml:space="preserve"> </w:t>
      </w:r>
      <w:r w:rsidRPr="00776359">
        <w:t>и</w:t>
      </w:r>
      <w:r w:rsidR="00F8477B" w:rsidRPr="00776359">
        <w:t xml:space="preserve"> </w:t>
      </w:r>
      <w:r w:rsidRPr="00776359">
        <w:t>с</w:t>
      </w:r>
      <w:r w:rsidR="00F8477B" w:rsidRPr="00776359">
        <w:t xml:space="preserve"> </w:t>
      </w:r>
      <w:r w:rsidRPr="00776359">
        <w:t>60</w:t>
      </w:r>
      <w:r w:rsidR="00F8477B" w:rsidRPr="00776359">
        <w:t xml:space="preserve"> </w:t>
      </w:r>
      <w:r w:rsidRPr="00776359">
        <w:t>лет</w:t>
      </w:r>
      <w:r w:rsidR="00F8477B" w:rsidRPr="00776359">
        <w:t xml:space="preserve"> </w:t>
      </w:r>
      <w:r w:rsidRPr="00776359">
        <w:t>для</w:t>
      </w:r>
      <w:r w:rsidR="00F8477B" w:rsidRPr="00776359">
        <w:t xml:space="preserve"> </w:t>
      </w:r>
      <w:r w:rsidRPr="00776359">
        <w:t>мужчин.</w:t>
      </w:r>
      <w:r w:rsidR="00F8477B" w:rsidRPr="00776359">
        <w:t xml:space="preserve"> </w:t>
      </w:r>
      <w:r w:rsidRPr="00776359">
        <w:t>Если</w:t>
      </w:r>
      <w:r w:rsidR="00F8477B" w:rsidRPr="00776359">
        <w:t xml:space="preserve"> </w:t>
      </w:r>
      <w:r w:rsidRPr="00776359">
        <w:t>обратиться</w:t>
      </w:r>
      <w:r w:rsidR="00F8477B" w:rsidRPr="00776359">
        <w:t xml:space="preserve"> </w:t>
      </w:r>
      <w:r w:rsidRPr="00776359">
        <w:t>за</w:t>
      </w:r>
      <w:r w:rsidR="00F8477B" w:rsidRPr="00776359">
        <w:t xml:space="preserve"> </w:t>
      </w:r>
      <w:r w:rsidRPr="00776359">
        <w:t>накоплениями</w:t>
      </w:r>
      <w:r w:rsidR="00F8477B" w:rsidRPr="00776359">
        <w:t xml:space="preserve"> </w:t>
      </w:r>
      <w:r w:rsidRPr="00776359">
        <w:t>немногим</w:t>
      </w:r>
      <w:r w:rsidR="00F8477B" w:rsidRPr="00776359">
        <w:t xml:space="preserve"> </w:t>
      </w:r>
      <w:r w:rsidRPr="00776359">
        <w:t>позже,</w:t>
      </w:r>
      <w:r w:rsidR="00F8477B" w:rsidRPr="00776359">
        <w:t xml:space="preserve"> </w:t>
      </w:r>
      <w:r w:rsidRPr="00776359">
        <w:t>то</w:t>
      </w:r>
      <w:r w:rsidR="00F8477B" w:rsidRPr="00776359">
        <w:t xml:space="preserve"> </w:t>
      </w:r>
      <w:r w:rsidRPr="00776359">
        <w:t>ежегодная</w:t>
      </w:r>
      <w:r w:rsidR="00F8477B" w:rsidRPr="00776359">
        <w:t xml:space="preserve"> </w:t>
      </w:r>
      <w:r w:rsidRPr="00776359">
        <w:t>индексация</w:t>
      </w:r>
      <w:r w:rsidR="00F8477B" w:rsidRPr="00776359">
        <w:t xml:space="preserve"> </w:t>
      </w:r>
      <w:r w:rsidRPr="00776359">
        <w:t>страховых</w:t>
      </w:r>
      <w:r w:rsidR="00F8477B" w:rsidRPr="00776359">
        <w:t xml:space="preserve"> </w:t>
      </w:r>
      <w:r w:rsidRPr="00776359">
        <w:t>пенсий</w:t>
      </w:r>
      <w:r w:rsidR="00F8477B" w:rsidRPr="00776359">
        <w:t xml:space="preserve"> </w:t>
      </w:r>
      <w:r w:rsidRPr="00776359">
        <w:t>может</w:t>
      </w:r>
      <w:r w:rsidR="00F8477B" w:rsidRPr="00776359">
        <w:t xml:space="preserve"> </w:t>
      </w:r>
      <w:r w:rsidRPr="00776359">
        <w:t>уменьшить</w:t>
      </w:r>
      <w:r w:rsidR="00F8477B" w:rsidRPr="00776359">
        <w:t xml:space="preserve"> </w:t>
      </w:r>
      <w:r w:rsidRPr="00776359">
        <w:t>размер</w:t>
      </w:r>
      <w:r w:rsidR="00F8477B" w:rsidRPr="00776359">
        <w:t xml:space="preserve"> </w:t>
      </w:r>
      <w:r w:rsidRPr="00776359">
        <w:t>ежемесячной</w:t>
      </w:r>
      <w:r w:rsidR="00F8477B" w:rsidRPr="00776359">
        <w:t xml:space="preserve"> </w:t>
      </w:r>
      <w:r w:rsidRPr="00776359">
        <w:t>выплаты,</w:t>
      </w:r>
      <w:r w:rsidR="00F8477B" w:rsidRPr="00776359">
        <w:t xml:space="preserve"> </w:t>
      </w:r>
      <w:r w:rsidRPr="00776359">
        <w:t>благодаря</w:t>
      </w:r>
      <w:r w:rsidR="00F8477B" w:rsidRPr="00776359">
        <w:t xml:space="preserve"> </w:t>
      </w:r>
      <w:r w:rsidRPr="00776359">
        <w:t>которой</w:t>
      </w:r>
      <w:r w:rsidR="00F8477B" w:rsidRPr="00776359">
        <w:t xml:space="preserve"> </w:t>
      </w:r>
      <w:r w:rsidRPr="00776359">
        <w:t>деньги</w:t>
      </w:r>
      <w:r w:rsidR="00F8477B" w:rsidRPr="00776359">
        <w:t xml:space="preserve"> </w:t>
      </w:r>
      <w:r w:rsidRPr="00776359">
        <w:t>выплатят</w:t>
      </w:r>
      <w:r w:rsidR="00F8477B" w:rsidRPr="00776359">
        <w:t xml:space="preserve"> </w:t>
      </w:r>
      <w:r w:rsidRPr="00776359">
        <w:t>сразу.</w:t>
      </w:r>
    </w:p>
    <w:p w:rsidR="00F809FA" w:rsidRPr="00776359" w:rsidRDefault="00D35B22" w:rsidP="00F809FA">
      <w:r w:rsidRPr="00776359">
        <w:t>-</w:t>
      </w:r>
      <w:r w:rsidR="00F8477B" w:rsidRPr="00776359">
        <w:t xml:space="preserve"> </w:t>
      </w:r>
      <w:r w:rsidRPr="00776359">
        <w:t>Пример</w:t>
      </w:r>
    </w:p>
    <w:p w:rsidR="00F809FA" w:rsidRPr="00776359" w:rsidRDefault="00F809FA" w:rsidP="00F809FA">
      <w:r w:rsidRPr="00776359">
        <w:t>Вам</w:t>
      </w:r>
      <w:r w:rsidR="00F8477B" w:rsidRPr="00776359">
        <w:t xml:space="preserve"> </w:t>
      </w:r>
      <w:r w:rsidRPr="00776359">
        <w:t>исполнилось</w:t>
      </w:r>
      <w:r w:rsidR="00F8477B" w:rsidRPr="00776359">
        <w:t xml:space="preserve"> </w:t>
      </w:r>
      <w:r w:rsidRPr="00776359">
        <w:t>55</w:t>
      </w:r>
      <w:r w:rsidR="00F8477B" w:rsidRPr="00776359">
        <w:t xml:space="preserve"> </w:t>
      </w:r>
      <w:r w:rsidRPr="00776359">
        <w:t>лет</w:t>
      </w:r>
      <w:r w:rsidR="00F8477B" w:rsidRPr="00776359">
        <w:t xml:space="preserve"> </w:t>
      </w:r>
      <w:r w:rsidRPr="00776359">
        <w:t>в</w:t>
      </w:r>
      <w:r w:rsidR="00F8477B" w:rsidRPr="00776359">
        <w:t xml:space="preserve"> </w:t>
      </w:r>
      <w:r w:rsidRPr="00776359">
        <w:t>декабре</w:t>
      </w:r>
      <w:r w:rsidR="00F8477B" w:rsidRPr="00776359">
        <w:t xml:space="preserve"> </w:t>
      </w:r>
      <w:r w:rsidRPr="00776359">
        <w:t>2023</w:t>
      </w:r>
      <w:r w:rsidR="00F8477B" w:rsidRPr="00776359">
        <w:t xml:space="preserve"> </w:t>
      </w:r>
      <w:r w:rsidRPr="00776359">
        <w:t>года.</w:t>
      </w:r>
      <w:r w:rsidR="00F8477B" w:rsidRPr="00776359">
        <w:t xml:space="preserve"> </w:t>
      </w:r>
      <w:r w:rsidRPr="00776359">
        <w:t>Размер</w:t>
      </w:r>
      <w:r w:rsidR="00F8477B" w:rsidRPr="00776359">
        <w:t xml:space="preserve"> </w:t>
      </w:r>
      <w:r w:rsidRPr="00776359">
        <w:t>ваших</w:t>
      </w:r>
      <w:r w:rsidR="00F8477B" w:rsidRPr="00776359">
        <w:t xml:space="preserve"> </w:t>
      </w:r>
      <w:r w:rsidRPr="00776359">
        <w:t>пенсионных</w:t>
      </w:r>
      <w:r w:rsidR="00F8477B" w:rsidRPr="00776359">
        <w:t xml:space="preserve"> </w:t>
      </w:r>
      <w:r w:rsidRPr="00776359">
        <w:t>накоплений</w:t>
      </w:r>
      <w:r w:rsidR="00F8477B" w:rsidRPr="00776359">
        <w:t xml:space="preserve"> </w:t>
      </w:r>
      <w:r w:rsidRPr="00776359">
        <w:t>500</w:t>
      </w:r>
      <w:r w:rsidR="00F8477B" w:rsidRPr="00776359">
        <w:t xml:space="preserve"> </w:t>
      </w:r>
      <w:r w:rsidRPr="00776359">
        <w:t>000</w:t>
      </w:r>
      <w:r w:rsidR="00F8477B" w:rsidRPr="00776359">
        <w:t xml:space="preserve"> </w:t>
      </w:r>
      <w:r w:rsidRPr="00776359">
        <w:t>рублей.</w:t>
      </w:r>
      <w:r w:rsidR="00F8477B" w:rsidRPr="00776359">
        <w:t xml:space="preserve"> </w:t>
      </w:r>
      <w:r w:rsidRPr="00776359">
        <w:t>При</w:t>
      </w:r>
      <w:r w:rsidR="00F8477B" w:rsidRPr="00776359">
        <w:t xml:space="preserve"> </w:t>
      </w:r>
      <w:r w:rsidRPr="00776359">
        <w:t>обращении</w:t>
      </w:r>
      <w:r w:rsidR="00F8477B" w:rsidRPr="00776359">
        <w:t xml:space="preserve"> </w:t>
      </w:r>
      <w:r w:rsidRPr="00776359">
        <w:t>в</w:t>
      </w:r>
      <w:r w:rsidR="00F8477B" w:rsidRPr="00776359">
        <w:t xml:space="preserve"> </w:t>
      </w:r>
      <w:r w:rsidRPr="00776359">
        <w:t>декабре</w:t>
      </w:r>
      <w:r w:rsidR="00F8477B" w:rsidRPr="00776359">
        <w:t xml:space="preserve"> </w:t>
      </w:r>
      <w:r w:rsidRPr="00776359">
        <w:t>2023</w:t>
      </w:r>
      <w:r w:rsidR="00F8477B" w:rsidRPr="00776359">
        <w:t xml:space="preserve"> </w:t>
      </w:r>
      <w:r w:rsidRPr="00776359">
        <w:t>года</w:t>
      </w:r>
      <w:r w:rsidR="00F8477B" w:rsidRPr="00776359">
        <w:t xml:space="preserve"> </w:t>
      </w:r>
      <w:r w:rsidRPr="00776359">
        <w:t>вам</w:t>
      </w:r>
      <w:r w:rsidR="00F8477B" w:rsidRPr="00776359">
        <w:t xml:space="preserve"> </w:t>
      </w:r>
      <w:r w:rsidRPr="00776359">
        <w:t>будет</w:t>
      </w:r>
      <w:r w:rsidR="00F8477B" w:rsidRPr="00776359">
        <w:t xml:space="preserve"> </w:t>
      </w:r>
      <w:r w:rsidRPr="00776359">
        <w:t>назначена</w:t>
      </w:r>
      <w:r w:rsidR="00F8477B" w:rsidRPr="00776359">
        <w:t xml:space="preserve"> </w:t>
      </w:r>
      <w:r w:rsidRPr="00776359">
        <w:t>пожизненная</w:t>
      </w:r>
      <w:r w:rsidR="00F8477B" w:rsidRPr="00776359">
        <w:t xml:space="preserve"> </w:t>
      </w:r>
      <w:r w:rsidRPr="00776359">
        <w:t>ежемесячная</w:t>
      </w:r>
      <w:r w:rsidR="00F8477B" w:rsidRPr="00776359">
        <w:t xml:space="preserve"> </w:t>
      </w:r>
      <w:r w:rsidRPr="00776359">
        <w:t>выплата,</w:t>
      </w:r>
      <w:r w:rsidR="00F8477B" w:rsidRPr="00776359">
        <w:t xml:space="preserve"> </w:t>
      </w:r>
      <w:r w:rsidRPr="00776359">
        <w:t>поскольку</w:t>
      </w:r>
      <w:r w:rsidR="00F8477B" w:rsidRPr="00776359">
        <w:t xml:space="preserve"> </w:t>
      </w:r>
      <w:r w:rsidRPr="00776359">
        <w:t>е</w:t>
      </w:r>
      <w:r w:rsidR="00F96BBB" w:rsidRPr="00776359">
        <w:t>е</w:t>
      </w:r>
      <w:r w:rsidR="00F8477B" w:rsidRPr="00776359">
        <w:t xml:space="preserve"> </w:t>
      </w:r>
      <w:r w:rsidRPr="00776359">
        <w:t>размер</w:t>
      </w:r>
      <w:r w:rsidR="00F8477B" w:rsidRPr="00776359">
        <w:t xml:space="preserve"> </w:t>
      </w:r>
      <w:r w:rsidRPr="00776359">
        <w:t>превышает</w:t>
      </w:r>
      <w:r w:rsidR="00F8477B" w:rsidRPr="00776359">
        <w:t xml:space="preserve"> </w:t>
      </w:r>
      <w:r w:rsidRPr="00776359">
        <w:t>5%</w:t>
      </w:r>
      <w:r w:rsidR="00F8477B" w:rsidRPr="00776359">
        <w:t xml:space="preserve"> </w:t>
      </w:r>
      <w:r w:rsidRPr="00776359">
        <w:t>от</w:t>
      </w:r>
      <w:r w:rsidR="00F8477B" w:rsidRPr="00776359">
        <w:t xml:space="preserve"> </w:t>
      </w:r>
      <w:r w:rsidRPr="00776359">
        <w:t>будущей</w:t>
      </w:r>
      <w:r w:rsidR="00F8477B" w:rsidRPr="00776359">
        <w:t xml:space="preserve"> </w:t>
      </w:r>
      <w:r w:rsidRPr="00776359">
        <w:t>страховой</w:t>
      </w:r>
      <w:r w:rsidR="00F8477B" w:rsidRPr="00776359">
        <w:t xml:space="preserve"> </w:t>
      </w:r>
      <w:r w:rsidRPr="00776359">
        <w:t>пенсии</w:t>
      </w:r>
      <w:r w:rsidR="00F8477B" w:rsidRPr="00776359">
        <w:t xml:space="preserve"> </w:t>
      </w:r>
      <w:r w:rsidRPr="00776359">
        <w:t>по</w:t>
      </w:r>
      <w:r w:rsidR="00F8477B" w:rsidRPr="00776359">
        <w:t xml:space="preserve"> </w:t>
      </w:r>
      <w:r w:rsidRPr="00776359">
        <w:t>старости.</w:t>
      </w:r>
    </w:p>
    <w:p w:rsidR="00F809FA" w:rsidRPr="00776359" w:rsidRDefault="00F809FA" w:rsidP="00F809FA">
      <w:r w:rsidRPr="00776359">
        <w:t>Если</w:t>
      </w:r>
      <w:r w:rsidR="00F8477B" w:rsidRPr="00776359">
        <w:t xml:space="preserve"> </w:t>
      </w:r>
      <w:r w:rsidRPr="00776359">
        <w:t>обратиться</w:t>
      </w:r>
      <w:r w:rsidR="00F8477B" w:rsidRPr="00776359">
        <w:t xml:space="preserve"> </w:t>
      </w:r>
      <w:r w:rsidRPr="00776359">
        <w:t>за</w:t>
      </w:r>
      <w:r w:rsidR="00F8477B" w:rsidRPr="00776359">
        <w:t xml:space="preserve"> </w:t>
      </w:r>
      <w:r w:rsidRPr="00776359">
        <w:t>накоплениями</w:t>
      </w:r>
      <w:r w:rsidR="00F8477B" w:rsidRPr="00776359">
        <w:t xml:space="preserve"> </w:t>
      </w:r>
      <w:r w:rsidRPr="00776359">
        <w:t>в</w:t>
      </w:r>
      <w:r w:rsidR="00F8477B" w:rsidRPr="00776359">
        <w:t xml:space="preserve"> </w:t>
      </w:r>
      <w:r w:rsidRPr="00776359">
        <w:t>январе</w:t>
      </w:r>
      <w:r w:rsidR="00F8477B" w:rsidRPr="00776359">
        <w:t xml:space="preserve"> </w:t>
      </w:r>
      <w:r w:rsidRPr="00776359">
        <w:t>2024</w:t>
      </w:r>
      <w:r w:rsidR="00F8477B" w:rsidRPr="00776359">
        <w:t xml:space="preserve"> </w:t>
      </w:r>
      <w:r w:rsidRPr="00776359">
        <w:t>года,</w:t>
      </w:r>
      <w:r w:rsidR="00F8477B" w:rsidRPr="00776359">
        <w:t xml:space="preserve"> </w:t>
      </w:r>
      <w:r w:rsidRPr="00776359">
        <w:t>могут</w:t>
      </w:r>
      <w:r w:rsidR="00F8477B" w:rsidRPr="00776359">
        <w:t xml:space="preserve"> </w:t>
      </w:r>
      <w:r w:rsidRPr="00776359">
        <w:t>назначить</w:t>
      </w:r>
      <w:r w:rsidR="00F8477B" w:rsidRPr="00776359">
        <w:t xml:space="preserve"> </w:t>
      </w:r>
      <w:r w:rsidRPr="00776359">
        <w:t>единовременную</w:t>
      </w:r>
      <w:r w:rsidR="00F8477B" w:rsidRPr="00776359">
        <w:t xml:space="preserve"> </w:t>
      </w:r>
      <w:r w:rsidRPr="00776359">
        <w:t>выплату,</w:t>
      </w:r>
      <w:r w:rsidR="00F8477B" w:rsidRPr="00776359">
        <w:t xml:space="preserve"> </w:t>
      </w:r>
      <w:r w:rsidRPr="00776359">
        <w:t>поскольку</w:t>
      </w:r>
      <w:r w:rsidR="00F8477B" w:rsidRPr="00776359">
        <w:t xml:space="preserve"> </w:t>
      </w:r>
      <w:r w:rsidRPr="00776359">
        <w:t>страховые</w:t>
      </w:r>
      <w:r w:rsidR="00F8477B" w:rsidRPr="00776359">
        <w:t xml:space="preserve"> </w:t>
      </w:r>
      <w:r w:rsidRPr="00776359">
        <w:t>пенсии</w:t>
      </w:r>
      <w:r w:rsidR="00F8477B" w:rsidRPr="00776359">
        <w:t xml:space="preserve"> </w:t>
      </w:r>
      <w:r w:rsidRPr="00776359">
        <w:t>проиндексировали</w:t>
      </w:r>
      <w:r w:rsidR="00F8477B" w:rsidRPr="00776359">
        <w:t xml:space="preserve"> </w:t>
      </w:r>
      <w:r w:rsidRPr="00776359">
        <w:t>на</w:t>
      </w:r>
      <w:r w:rsidR="00F8477B" w:rsidRPr="00776359">
        <w:t xml:space="preserve"> </w:t>
      </w:r>
      <w:r w:rsidRPr="00776359">
        <w:t>7,5%.</w:t>
      </w:r>
      <w:r w:rsidR="00F8477B" w:rsidRPr="00776359">
        <w:t xml:space="preserve"> </w:t>
      </w:r>
      <w:r w:rsidRPr="00776359">
        <w:t>Раз</w:t>
      </w:r>
      <w:r w:rsidR="00F8477B" w:rsidRPr="00776359">
        <w:t xml:space="preserve"> </w:t>
      </w:r>
      <w:r w:rsidRPr="00776359">
        <w:t>страховая</w:t>
      </w:r>
      <w:r w:rsidR="00F8477B" w:rsidRPr="00776359">
        <w:t xml:space="preserve"> </w:t>
      </w:r>
      <w:r w:rsidRPr="00776359">
        <w:t>пенсия</w:t>
      </w:r>
      <w:r w:rsidR="00F8477B" w:rsidRPr="00776359">
        <w:t xml:space="preserve"> </w:t>
      </w:r>
      <w:r w:rsidRPr="00776359">
        <w:t>стала</w:t>
      </w:r>
      <w:r w:rsidR="00F8477B" w:rsidRPr="00776359">
        <w:t xml:space="preserve"> </w:t>
      </w:r>
      <w:r w:rsidRPr="00776359">
        <w:t>больше,</w:t>
      </w:r>
      <w:r w:rsidR="00F8477B" w:rsidRPr="00776359">
        <w:t xml:space="preserve"> </w:t>
      </w:r>
      <w:r w:rsidRPr="00776359">
        <w:t>то</w:t>
      </w:r>
      <w:r w:rsidR="00F8477B" w:rsidRPr="00776359">
        <w:t xml:space="preserve"> </w:t>
      </w:r>
      <w:r w:rsidRPr="00776359">
        <w:t>ежемесячный</w:t>
      </w:r>
      <w:r w:rsidR="00F8477B" w:rsidRPr="00776359">
        <w:t xml:space="preserve"> </w:t>
      </w:r>
      <w:r w:rsidRPr="00776359">
        <w:t>размер</w:t>
      </w:r>
      <w:r w:rsidR="00F8477B" w:rsidRPr="00776359">
        <w:t xml:space="preserve"> </w:t>
      </w:r>
      <w:r w:rsidRPr="00776359">
        <w:t>пожизненной</w:t>
      </w:r>
      <w:r w:rsidR="00F8477B" w:rsidRPr="00776359">
        <w:t xml:space="preserve"> </w:t>
      </w:r>
      <w:r w:rsidRPr="00776359">
        <w:t>выплаты</w:t>
      </w:r>
      <w:r w:rsidR="00F8477B" w:rsidRPr="00776359">
        <w:t xml:space="preserve"> </w:t>
      </w:r>
      <w:r w:rsidRPr="00776359">
        <w:t>пенсионных</w:t>
      </w:r>
      <w:r w:rsidR="00F8477B" w:rsidRPr="00776359">
        <w:t xml:space="preserve"> </w:t>
      </w:r>
      <w:r w:rsidRPr="00776359">
        <w:t>накоплений</w:t>
      </w:r>
      <w:r w:rsidR="00F8477B" w:rsidRPr="00776359">
        <w:t xml:space="preserve"> </w:t>
      </w:r>
      <w:r w:rsidRPr="00776359">
        <w:t>может</w:t>
      </w:r>
      <w:r w:rsidR="00F8477B" w:rsidRPr="00776359">
        <w:t xml:space="preserve"> </w:t>
      </w:r>
      <w:r w:rsidRPr="00776359">
        <w:t>опуститься</w:t>
      </w:r>
      <w:r w:rsidR="00F8477B" w:rsidRPr="00776359">
        <w:t xml:space="preserve"> </w:t>
      </w:r>
      <w:r w:rsidRPr="00776359">
        <w:t>ниже</w:t>
      </w:r>
      <w:r w:rsidR="00F8477B" w:rsidRPr="00776359">
        <w:t xml:space="preserve"> </w:t>
      </w:r>
      <w:r w:rsidRPr="00776359">
        <w:t>5%</w:t>
      </w:r>
      <w:r w:rsidR="00F8477B" w:rsidRPr="00776359">
        <w:t xml:space="preserve"> </w:t>
      </w:r>
      <w:r w:rsidRPr="00776359">
        <w:t>от</w:t>
      </w:r>
      <w:r w:rsidR="00F8477B" w:rsidRPr="00776359">
        <w:t xml:space="preserve"> </w:t>
      </w:r>
      <w:r w:rsidRPr="00776359">
        <w:t>страховой.</w:t>
      </w:r>
      <w:r w:rsidR="00F8477B" w:rsidRPr="00776359">
        <w:t xml:space="preserve"> </w:t>
      </w:r>
      <w:r w:rsidRPr="00776359">
        <w:t>Итог:</w:t>
      </w:r>
      <w:r w:rsidR="00F8477B" w:rsidRPr="00776359">
        <w:t xml:space="preserve"> </w:t>
      </w:r>
      <w:r w:rsidRPr="00776359">
        <w:t>вы</w:t>
      </w:r>
      <w:r w:rsidR="00F8477B" w:rsidRPr="00776359">
        <w:t xml:space="preserve"> </w:t>
      </w:r>
      <w:r w:rsidRPr="00776359">
        <w:t>получите</w:t>
      </w:r>
      <w:r w:rsidR="00F8477B" w:rsidRPr="00776359">
        <w:t xml:space="preserve"> </w:t>
      </w:r>
      <w:r w:rsidRPr="00776359">
        <w:t>все</w:t>
      </w:r>
      <w:r w:rsidR="00F8477B" w:rsidRPr="00776359">
        <w:t xml:space="preserve"> </w:t>
      </w:r>
      <w:r w:rsidRPr="00776359">
        <w:t>деньги</w:t>
      </w:r>
      <w:r w:rsidR="00F8477B" w:rsidRPr="00776359">
        <w:t xml:space="preserve"> </w:t>
      </w:r>
      <w:r w:rsidRPr="00776359">
        <w:t>сразу.</w:t>
      </w:r>
    </w:p>
    <w:p w:rsidR="00F809FA" w:rsidRPr="00776359" w:rsidRDefault="00F809FA" w:rsidP="00F809FA">
      <w:r w:rsidRPr="00776359">
        <w:lastRenderedPageBreak/>
        <w:t>Сильно</w:t>
      </w:r>
      <w:r w:rsidR="00F8477B" w:rsidRPr="00776359">
        <w:t xml:space="preserve"> </w:t>
      </w:r>
      <w:r w:rsidRPr="00776359">
        <w:t>тянуть</w:t>
      </w:r>
      <w:r w:rsidR="00F8477B" w:rsidRPr="00776359">
        <w:t xml:space="preserve"> </w:t>
      </w:r>
      <w:r w:rsidRPr="00776359">
        <w:t>с</w:t>
      </w:r>
      <w:r w:rsidR="00F8477B" w:rsidRPr="00776359">
        <w:t xml:space="preserve"> </w:t>
      </w:r>
      <w:r w:rsidRPr="00776359">
        <w:t>обращением</w:t>
      </w:r>
      <w:r w:rsidR="00F8477B" w:rsidRPr="00776359">
        <w:t xml:space="preserve"> </w:t>
      </w:r>
      <w:r w:rsidRPr="00776359">
        <w:t>за</w:t>
      </w:r>
      <w:r w:rsidR="00F8477B" w:rsidRPr="00776359">
        <w:t xml:space="preserve"> </w:t>
      </w:r>
      <w:r w:rsidRPr="00776359">
        <w:t>пенсионными</w:t>
      </w:r>
      <w:r w:rsidR="00F8477B" w:rsidRPr="00776359">
        <w:t xml:space="preserve"> </w:t>
      </w:r>
      <w:r w:rsidRPr="00776359">
        <w:t>накоплениями</w:t>
      </w:r>
      <w:r w:rsidR="00F8477B" w:rsidRPr="00776359">
        <w:t xml:space="preserve"> </w:t>
      </w:r>
      <w:r w:rsidRPr="00776359">
        <w:t>не</w:t>
      </w:r>
      <w:r w:rsidR="00F8477B" w:rsidRPr="00776359">
        <w:t xml:space="preserve"> </w:t>
      </w:r>
      <w:r w:rsidRPr="00776359">
        <w:t>имеет</w:t>
      </w:r>
      <w:r w:rsidR="00F8477B" w:rsidRPr="00776359">
        <w:t xml:space="preserve"> </w:t>
      </w:r>
      <w:r w:rsidRPr="00776359">
        <w:t>практического</w:t>
      </w:r>
      <w:r w:rsidR="00F8477B" w:rsidRPr="00776359">
        <w:t xml:space="preserve"> </w:t>
      </w:r>
      <w:r w:rsidRPr="00776359">
        <w:t>смысла.</w:t>
      </w:r>
      <w:r w:rsidR="00F8477B" w:rsidRPr="00776359">
        <w:t xml:space="preserve"> </w:t>
      </w:r>
      <w:r w:rsidRPr="00776359">
        <w:t>Чем</w:t>
      </w:r>
      <w:r w:rsidR="00F8477B" w:rsidRPr="00776359">
        <w:t xml:space="preserve"> </w:t>
      </w:r>
      <w:r w:rsidRPr="00776359">
        <w:t>позже</w:t>
      </w:r>
      <w:r w:rsidR="00F8477B" w:rsidRPr="00776359">
        <w:t xml:space="preserve"> </w:t>
      </w:r>
      <w:r w:rsidRPr="00776359">
        <w:t>вы</w:t>
      </w:r>
      <w:r w:rsidR="00F8477B" w:rsidRPr="00776359">
        <w:t xml:space="preserve"> </w:t>
      </w:r>
      <w:r w:rsidRPr="00776359">
        <w:t>обратитесь,</w:t>
      </w:r>
      <w:r w:rsidR="00F8477B" w:rsidRPr="00776359">
        <w:t xml:space="preserve"> </w:t>
      </w:r>
      <w:r w:rsidRPr="00776359">
        <w:t>тем</w:t>
      </w:r>
      <w:r w:rsidR="00F8477B" w:rsidRPr="00776359">
        <w:t xml:space="preserve"> </w:t>
      </w:r>
      <w:r w:rsidRPr="00776359">
        <w:t>на</w:t>
      </w:r>
      <w:r w:rsidR="00F8477B" w:rsidRPr="00776359">
        <w:t xml:space="preserve"> </w:t>
      </w:r>
      <w:r w:rsidRPr="00776359">
        <w:t>меньший</w:t>
      </w:r>
      <w:r w:rsidR="00F8477B" w:rsidRPr="00776359">
        <w:t xml:space="preserve"> </w:t>
      </w:r>
      <w:r w:rsidRPr="00776359">
        <w:t>срок</w:t>
      </w:r>
      <w:r w:rsidR="00F8477B" w:rsidRPr="00776359">
        <w:t xml:space="preserve"> </w:t>
      </w:r>
      <w:r w:rsidRPr="00776359">
        <w:t>будут</w:t>
      </w:r>
      <w:r w:rsidR="00F8477B" w:rsidRPr="00776359">
        <w:t xml:space="preserve"> </w:t>
      </w:r>
      <w:r w:rsidRPr="00776359">
        <w:t>делить</w:t>
      </w:r>
      <w:r w:rsidR="00F8477B" w:rsidRPr="00776359">
        <w:t xml:space="preserve"> </w:t>
      </w:r>
      <w:r w:rsidRPr="00776359">
        <w:t>накопления,</w:t>
      </w:r>
      <w:r w:rsidR="00F8477B" w:rsidRPr="00776359">
        <w:t xml:space="preserve"> </w:t>
      </w:r>
      <w:r w:rsidRPr="00776359">
        <w:t>чтобы</w:t>
      </w:r>
      <w:r w:rsidR="00F8477B" w:rsidRPr="00776359">
        <w:t xml:space="preserve"> </w:t>
      </w:r>
      <w:r w:rsidRPr="00776359">
        <w:t>рассчитать</w:t>
      </w:r>
      <w:r w:rsidR="00F8477B" w:rsidRPr="00776359">
        <w:t xml:space="preserve"> </w:t>
      </w:r>
      <w:r w:rsidRPr="00776359">
        <w:t>ежемесячную</w:t>
      </w:r>
      <w:r w:rsidR="00F8477B" w:rsidRPr="00776359">
        <w:t xml:space="preserve"> </w:t>
      </w:r>
      <w:r w:rsidRPr="00776359">
        <w:t>выплату.</w:t>
      </w:r>
    </w:p>
    <w:p w:rsidR="00F809FA" w:rsidRPr="00776359" w:rsidRDefault="00D35B22" w:rsidP="00F809FA">
      <w:r w:rsidRPr="00776359">
        <w:t>ВОСПОЛЬЗУЙТЕСЬ</w:t>
      </w:r>
      <w:r w:rsidR="00F8477B" w:rsidRPr="00776359">
        <w:t xml:space="preserve"> </w:t>
      </w:r>
      <w:r w:rsidRPr="00776359">
        <w:t>ПРАВОМ</w:t>
      </w:r>
      <w:r w:rsidR="00F8477B" w:rsidRPr="00776359">
        <w:t xml:space="preserve"> </w:t>
      </w:r>
      <w:r w:rsidRPr="00776359">
        <w:t>НА</w:t>
      </w:r>
      <w:r w:rsidR="00F8477B" w:rsidRPr="00776359">
        <w:t xml:space="preserve"> </w:t>
      </w:r>
      <w:r w:rsidRPr="00776359">
        <w:t>ДОСРОЧНУЮ</w:t>
      </w:r>
      <w:r w:rsidR="00F8477B" w:rsidRPr="00776359">
        <w:t xml:space="preserve"> </w:t>
      </w:r>
      <w:r w:rsidRPr="00776359">
        <w:t>ВЫПЛАТУ</w:t>
      </w:r>
      <w:r w:rsidR="00F8477B" w:rsidRPr="00776359">
        <w:t xml:space="preserve"> </w:t>
      </w:r>
      <w:r w:rsidRPr="00776359">
        <w:t>ПЕНСИОННЫХ</w:t>
      </w:r>
      <w:r w:rsidR="00F8477B" w:rsidRPr="00776359">
        <w:t xml:space="preserve"> </w:t>
      </w:r>
      <w:r w:rsidRPr="00776359">
        <w:t>НАКОПЛЕНИЙ</w:t>
      </w:r>
    </w:p>
    <w:p w:rsidR="00F809FA" w:rsidRPr="00776359" w:rsidRDefault="00F809FA" w:rsidP="00F809FA">
      <w:r w:rsidRPr="00776359">
        <w:t>Люди</w:t>
      </w:r>
      <w:r w:rsidR="00F8477B" w:rsidRPr="00776359">
        <w:t xml:space="preserve"> </w:t>
      </w:r>
      <w:r w:rsidRPr="00776359">
        <w:t>с</w:t>
      </w:r>
      <w:r w:rsidR="00F8477B" w:rsidRPr="00776359">
        <w:t xml:space="preserve"> </w:t>
      </w:r>
      <w:r w:rsidRPr="00776359">
        <w:t>правом</w:t>
      </w:r>
      <w:r w:rsidR="00F8477B" w:rsidRPr="00776359">
        <w:t xml:space="preserve"> </w:t>
      </w:r>
      <w:r w:rsidRPr="00776359">
        <w:t>на</w:t>
      </w:r>
      <w:r w:rsidR="00F8477B" w:rsidRPr="00776359">
        <w:t xml:space="preserve"> </w:t>
      </w:r>
      <w:r w:rsidRPr="00776359">
        <w:t>назначение</w:t>
      </w:r>
      <w:r w:rsidR="00F8477B" w:rsidRPr="00776359">
        <w:t xml:space="preserve"> </w:t>
      </w:r>
      <w:r w:rsidRPr="00776359">
        <w:t>досрочной</w:t>
      </w:r>
      <w:r w:rsidR="00F8477B" w:rsidRPr="00776359">
        <w:t xml:space="preserve"> </w:t>
      </w:r>
      <w:r w:rsidRPr="00776359">
        <w:t>страховой</w:t>
      </w:r>
      <w:r w:rsidR="00F8477B" w:rsidRPr="00776359">
        <w:t xml:space="preserve"> </w:t>
      </w:r>
      <w:r w:rsidRPr="00776359">
        <w:t>пенсии</w:t>
      </w:r>
      <w:r w:rsidR="00F8477B" w:rsidRPr="00776359">
        <w:t xml:space="preserve"> </w:t>
      </w:r>
      <w:r w:rsidRPr="00776359">
        <w:t>по</w:t>
      </w:r>
      <w:r w:rsidR="00F8477B" w:rsidRPr="00776359">
        <w:t xml:space="preserve"> </w:t>
      </w:r>
      <w:r w:rsidRPr="00776359">
        <w:t>старости</w:t>
      </w:r>
      <w:r w:rsidR="00F8477B" w:rsidRPr="00776359">
        <w:t xml:space="preserve"> </w:t>
      </w:r>
      <w:r w:rsidRPr="00776359">
        <w:t>могут</w:t>
      </w:r>
      <w:r w:rsidR="00F8477B" w:rsidRPr="00776359">
        <w:t xml:space="preserve"> </w:t>
      </w:r>
      <w:r w:rsidRPr="00776359">
        <w:t>получить</w:t>
      </w:r>
      <w:r w:rsidR="00F8477B" w:rsidRPr="00776359">
        <w:t xml:space="preserve"> </w:t>
      </w:r>
      <w:r w:rsidRPr="00776359">
        <w:t>пенсионные</w:t>
      </w:r>
      <w:r w:rsidR="00F8477B" w:rsidRPr="00776359">
        <w:t xml:space="preserve"> </w:t>
      </w:r>
      <w:r w:rsidRPr="00776359">
        <w:t>накопления</w:t>
      </w:r>
      <w:r w:rsidR="00F8477B" w:rsidRPr="00776359">
        <w:t xml:space="preserve"> </w:t>
      </w:r>
      <w:r w:rsidRPr="00776359">
        <w:t>заранее.</w:t>
      </w:r>
      <w:r w:rsidR="00F8477B" w:rsidRPr="00776359">
        <w:t xml:space="preserve"> </w:t>
      </w:r>
      <w:r w:rsidRPr="00776359">
        <w:t>При</w:t>
      </w:r>
      <w:r w:rsidR="00F8477B" w:rsidRPr="00776359">
        <w:t xml:space="preserve"> </w:t>
      </w:r>
      <w:r w:rsidRPr="00776359">
        <w:t>этом</w:t>
      </w:r>
      <w:r w:rsidR="00F8477B" w:rsidRPr="00776359">
        <w:t xml:space="preserve"> </w:t>
      </w:r>
      <w:r w:rsidRPr="00776359">
        <w:t>при</w:t>
      </w:r>
      <w:r w:rsidR="00F8477B" w:rsidRPr="00776359">
        <w:t xml:space="preserve"> </w:t>
      </w:r>
      <w:r w:rsidRPr="00776359">
        <w:t>расч</w:t>
      </w:r>
      <w:r w:rsidR="00F96BBB" w:rsidRPr="00776359">
        <w:t>е</w:t>
      </w:r>
      <w:r w:rsidRPr="00776359">
        <w:t>те</w:t>
      </w:r>
      <w:r w:rsidR="00F8477B" w:rsidRPr="00776359">
        <w:t xml:space="preserve"> </w:t>
      </w:r>
      <w:r w:rsidRPr="00776359">
        <w:t>ежемесячной</w:t>
      </w:r>
      <w:r w:rsidR="00F8477B" w:rsidRPr="00776359">
        <w:t xml:space="preserve"> </w:t>
      </w:r>
      <w:r w:rsidRPr="00776359">
        <w:t>выплаты</w:t>
      </w:r>
      <w:r w:rsidR="00F8477B" w:rsidRPr="00776359">
        <w:t xml:space="preserve"> </w:t>
      </w:r>
      <w:r w:rsidRPr="00776359">
        <w:t>будут</w:t>
      </w:r>
      <w:r w:rsidR="00F8477B" w:rsidRPr="00776359">
        <w:t xml:space="preserve"> </w:t>
      </w:r>
      <w:r w:rsidRPr="00776359">
        <w:t>использоваться</w:t>
      </w:r>
      <w:r w:rsidR="00F8477B" w:rsidRPr="00776359">
        <w:t xml:space="preserve"> </w:t>
      </w:r>
      <w:r w:rsidRPr="00776359">
        <w:t>не</w:t>
      </w:r>
      <w:r w:rsidR="00F8477B" w:rsidRPr="00776359">
        <w:t xml:space="preserve"> </w:t>
      </w:r>
      <w:r w:rsidRPr="00776359">
        <w:t>стандартные</w:t>
      </w:r>
      <w:r w:rsidR="00F8477B" w:rsidRPr="00776359">
        <w:t xml:space="preserve"> </w:t>
      </w:r>
      <w:r w:rsidRPr="00776359">
        <w:t>264</w:t>
      </w:r>
      <w:r w:rsidR="00F8477B" w:rsidRPr="00776359">
        <w:t xml:space="preserve"> </w:t>
      </w:r>
      <w:r w:rsidRPr="00776359">
        <w:t>месяца,</w:t>
      </w:r>
      <w:r w:rsidR="00F8477B" w:rsidRPr="00776359">
        <w:t xml:space="preserve"> </w:t>
      </w:r>
      <w:r w:rsidRPr="00776359">
        <w:t>а</w:t>
      </w:r>
      <w:r w:rsidR="00F8477B" w:rsidRPr="00776359">
        <w:t xml:space="preserve"> </w:t>
      </w:r>
      <w:r w:rsidRPr="00776359">
        <w:t>гораздо</w:t>
      </w:r>
      <w:r w:rsidR="00F8477B" w:rsidRPr="00776359">
        <w:t xml:space="preserve"> </w:t>
      </w:r>
      <w:r w:rsidRPr="00776359">
        <w:t>бо́льший</w:t>
      </w:r>
      <w:r w:rsidR="00F8477B" w:rsidRPr="00776359">
        <w:t xml:space="preserve"> </w:t>
      </w:r>
      <w:r w:rsidRPr="00776359">
        <w:t>срок.</w:t>
      </w:r>
      <w:r w:rsidR="00F8477B" w:rsidRPr="00776359">
        <w:t xml:space="preserve"> </w:t>
      </w:r>
      <w:r w:rsidRPr="00776359">
        <w:t>Это</w:t>
      </w:r>
      <w:r w:rsidR="00F8477B" w:rsidRPr="00776359">
        <w:t xml:space="preserve"> </w:t>
      </w:r>
      <w:r w:rsidRPr="00776359">
        <w:t>может</w:t>
      </w:r>
      <w:r w:rsidR="00F8477B" w:rsidRPr="00776359">
        <w:t xml:space="preserve"> </w:t>
      </w:r>
      <w:r w:rsidRPr="00776359">
        <w:t>уменьшить</w:t>
      </w:r>
      <w:r w:rsidR="00F8477B" w:rsidRPr="00776359">
        <w:t xml:space="preserve"> </w:t>
      </w:r>
      <w:r w:rsidRPr="00776359">
        <w:t>ежемесячную</w:t>
      </w:r>
      <w:r w:rsidR="00F8477B" w:rsidRPr="00776359">
        <w:t xml:space="preserve"> </w:t>
      </w:r>
      <w:r w:rsidRPr="00776359">
        <w:t>сумму</w:t>
      </w:r>
      <w:r w:rsidR="00F8477B" w:rsidRPr="00776359">
        <w:t xml:space="preserve"> </w:t>
      </w:r>
      <w:r w:rsidRPr="00776359">
        <w:t>настолько,</w:t>
      </w:r>
      <w:r w:rsidR="00F8477B" w:rsidRPr="00776359">
        <w:t xml:space="preserve"> </w:t>
      </w:r>
      <w:r w:rsidRPr="00776359">
        <w:t>что</w:t>
      </w:r>
      <w:r w:rsidR="00F8477B" w:rsidRPr="00776359">
        <w:t xml:space="preserve"> </w:t>
      </w:r>
      <w:r w:rsidRPr="00776359">
        <w:t>она</w:t>
      </w:r>
      <w:r w:rsidR="00F8477B" w:rsidRPr="00776359">
        <w:t xml:space="preserve"> </w:t>
      </w:r>
      <w:r w:rsidRPr="00776359">
        <w:t>будет</w:t>
      </w:r>
      <w:r w:rsidR="00F8477B" w:rsidRPr="00776359">
        <w:t xml:space="preserve"> </w:t>
      </w:r>
      <w:r w:rsidRPr="00776359">
        <w:t>меньше</w:t>
      </w:r>
      <w:r w:rsidR="00F8477B" w:rsidRPr="00776359">
        <w:t xml:space="preserve"> </w:t>
      </w:r>
      <w:r w:rsidRPr="00776359">
        <w:t>5%</w:t>
      </w:r>
      <w:r w:rsidR="00F8477B" w:rsidRPr="00776359">
        <w:t xml:space="preserve"> </w:t>
      </w:r>
      <w:r w:rsidRPr="00776359">
        <w:t>от</w:t>
      </w:r>
      <w:r w:rsidR="00F8477B" w:rsidRPr="00776359">
        <w:t xml:space="preserve"> </w:t>
      </w:r>
      <w:r w:rsidRPr="00776359">
        <w:t>страховой</w:t>
      </w:r>
      <w:r w:rsidR="00F8477B" w:rsidRPr="00776359">
        <w:t xml:space="preserve"> </w:t>
      </w:r>
      <w:r w:rsidRPr="00776359">
        <w:t>пенсии</w:t>
      </w:r>
      <w:r w:rsidR="00F8477B" w:rsidRPr="00776359">
        <w:t xml:space="preserve"> </w:t>
      </w:r>
      <w:r w:rsidRPr="00776359">
        <w:t>по</w:t>
      </w:r>
      <w:r w:rsidR="00F8477B" w:rsidRPr="00776359">
        <w:t xml:space="preserve"> </w:t>
      </w:r>
      <w:r w:rsidRPr="00776359">
        <w:t>старости,</w:t>
      </w:r>
      <w:r w:rsidR="00F8477B" w:rsidRPr="00776359">
        <w:t xml:space="preserve"> </w:t>
      </w:r>
      <w:r w:rsidRPr="00776359">
        <w:t>и</w:t>
      </w:r>
      <w:r w:rsidR="00F8477B" w:rsidRPr="00776359">
        <w:t xml:space="preserve"> </w:t>
      </w:r>
      <w:r w:rsidRPr="00776359">
        <w:t>вы</w:t>
      </w:r>
      <w:r w:rsidR="00F8477B" w:rsidRPr="00776359">
        <w:t xml:space="preserve"> </w:t>
      </w:r>
      <w:r w:rsidRPr="00776359">
        <w:t>получите</w:t>
      </w:r>
      <w:r w:rsidR="00F8477B" w:rsidRPr="00776359">
        <w:t xml:space="preserve"> </w:t>
      </w:r>
      <w:r w:rsidRPr="00776359">
        <w:t>пенсионные</w:t>
      </w:r>
      <w:r w:rsidR="00F8477B" w:rsidRPr="00776359">
        <w:t xml:space="preserve"> </w:t>
      </w:r>
      <w:r w:rsidRPr="00776359">
        <w:t>накопления</w:t>
      </w:r>
      <w:r w:rsidR="00F8477B" w:rsidRPr="00776359">
        <w:t xml:space="preserve"> </w:t>
      </w:r>
      <w:r w:rsidRPr="00776359">
        <w:t>единовременно.</w:t>
      </w:r>
    </w:p>
    <w:p w:rsidR="00F809FA" w:rsidRPr="00776359" w:rsidRDefault="00D35B22" w:rsidP="00F809FA">
      <w:r w:rsidRPr="00776359">
        <w:t>-</w:t>
      </w:r>
      <w:r w:rsidR="00F8477B" w:rsidRPr="00776359">
        <w:t xml:space="preserve"> </w:t>
      </w:r>
      <w:r w:rsidR="00F809FA" w:rsidRPr="00776359">
        <w:t>Пример</w:t>
      </w:r>
    </w:p>
    <w:p w:rsidR="00F809FA" w:rsidRPr="00776359" w:rsidRDefault="00F809FA" w:rsidP="00F809FA">
      <w:r w:rsidRPr="00776359">
        <w:t>Вы</w:t>
      </w:r>
      <w:r w:rsidR="00F8477B" w:rsidRPr="00776359">
        <w:t xml:space="preserve"> </w:t>
      </w:r>
      <w:r w:rsidRPr="00776359">
        <w:t>вышли</w:t>
      </w:r>
      <w:r w:rsidR="00F8477B" w:rsidRPr="00776359">
        <w:t xml:space="preserve"> </w:t>
      </w:r>
      <w:r w:rsidRPr="00776359">
        <w:t>на</w:t>
      </w:r>
      <w:r w:rsidR="00F8477B" w:rsidRPr="00776359">
        <w:t xml:space="preserve"> </w:t>
      </w:r>
      <w:r w:rsidRPr="00776359">
        <w:t>досрочную</w:t>
      </w:r>
      <w:r w:rsidR="00F8477B" w:rsidRPr="00776359">
        <w:t xml:space="preserve"> </w:t>
      </w:r>
      <w:r w:rsidRPr="00776359">
        <w:t>пенсию</w:t>
      </w:r>
      <w:r w:rsidR="00F8477B" w:rsidRPr="00776359">
        <w:t xml:space="preserve"> </w:t>
      </w:r>
      <w:r w:rsidRPr="00776359">
        <w:t>в</w:t>
      </w:r>
      <w:r w:rsidR="00F8477B" w:rsidRPr="00776359">
        <w:t xml:space="preserve"> </w:t>
      </w:r>
      <w:r w:rsidRPr="00776359">
        <w:t>декабре</w:t>
      </w:r>
      <w:r w:rsidR="00F8477B" w:rsidRPr="00776359">
        <w:t xml:space="preserve"> </w:t>
      </w:r>
      <w:r w:rsidRPr="00776359">
        <w:t>2023</w:t>
      </w:r>
      <w:r w:rsidR="00F8477B" w:rsidRPr="00776359">
        <w:t xml:space="preserve"> </w:t>
      </w:r>
      <w:r w:rsidRPr="00776359">
        <w:t>года</w:t>
      </w:r>
      <w:r w:rsidR="00F8477B" w:rsidRPr="00776359">
        <w:t xml:space="preserve"> </w:t>
      </w:r>
      <w:r w:rsidRPr="00776359">
        <w:t>в</w:t>
      </w:r>
      <w:r w:rsidR="00F8477B" w:rsidRPr="00776359">
        <w:t xml:space="preserve"> </w:t>
      </w:r>
      <w:r w:rsidRPr="00776359">
        <w:t>возрасте</w:t>
      </w:r>
      <w:r w:rsidR="00F8477B" w:rsidRPr="00776359">
        <w:t xml:space="preserve"> </w:t>
      </w:r>
      <w:r w:rsidRPr="00776359">
        <w:t>45</w:t>
      </w:r>
      <w:r w:rsidR="00F8477B" w:rsidRPr="00776359">
        <w:t xml:space="preserve"> </w:t>
      </w:r>
      <w:r w:rsidRPr="00776359">
        <w:t>лет,</w:t>
      </w:r>
      <w:r w:rsidR="00F8477B" w:rsidRPr="00776359">
        <w:t xml:space="preserve"> </w:t>
      </w:r>
      <w:r w:rsidRPr="00776359">
        <w:t>поскольку</w:t>
      </w:r>
      <w:r w:rsidR="00F8477B" w:rsidRPr="00776359">
        <w:t xml:space="preserve"> </w:t>
      </w:r>
      <w:r w:rsidRPr="00776359">
        <w:t>общий</w:t>
      </w:r>
      <w:r w:rsidR="00F8477B" w:rsidRPr="00776359">
        <w:t xml:space="preserve"> </w:t>
      </w:r>
      <w:r w:rsidRPr="00776359">
        <w:t>стаж</w:t>
      </w:r>
      <w:r w:rsidR="00F8477B" w:rsidRPr="00776359">
        <w:t xml:space="preserve"> </w:t>
      </w:r>
      <w:r w:rsidRPr="00776359">
        <w:t>составил</w:t>
      </w:r>
      <w:r w:rsidR="00F8477B" w:rsidRPr="00776359">
        <w:t xml:space="preserve"> </w:t>
      </w:r>
      <w:r w:rsidRPr="00776359">
        <w:t>20</w:t>
      </w:r>
      <w:r w:rsidR="00F8477B" w:rsidRPr="00776359">
        <w:t xml:space="preserve"> </w:t>
      </w:r>
      <w:r w:rsidRPr="00776359">
        <w:t>лет,</w:t>
      </w:r>
      <w:r w:rsidR="00F8477B" w:rsidRPr="00776359">
        <w:t xml:space="preserve"> </w:t>
      </w:r>
      <w:r w:rsidRPr="00776359">
        <w:t>из</w:t>
      </w:r>
      <w:r w:rsidR="00F8477B" w:rsidRPr="00776359">
        <w:t xml:space="preserve"> </w:t>
      </w:r>
      <w:r w:rsidRPr="00776359">
        <w:t>них</w:t>
      </w:r>
      <w:r w:rsidR="00F8477B" w:rsidRPr="00776359">
        <w:t xml:space="preserve"> </w:t>
      </w:r>
      <w:r w:rsidR="00F96BBB" w:rsidRPr="00776359">
        <w:t>«</w:t>
      </w:r>
      <w:r w:rsidRPr="00776359">
        <w:t>вредный</w:t>
      </w:r>
      <w:r w:rsidR="00F96BBB" w:rsidRPr="00776359">
        <w:t>»</w:t>
      </w:r>
      <w:r w:rsidR="00F8477B" w:rsidRPr="00776359">
        <w:t xml:space="preserve"> </w:t>
      </w:r>
      <w:r w:rsidR="00F96BBB" w:rsidRPr="00776359">
        <w:t>-</w:t>
      </w:r>
      <w:r w:rsidR="00F8477B" w:rsidRPr="00776359">
        <w:t xml:space="preserve"> </w:t>
      </w:r>
      <w:r w:rsidRPr="00776359">
        <w:t>10</w:t>
      </w:r>
      <w:r w:rsidR="00F8477B" w:rsidRPr="00776359">
        <w:t xml:space="preserve"> </w:t>
      </w:r>
      <w:r w:rsidRPr="00776359">
        <w:t>лет.</w:t>
      </w:r>
      <w:r w:rsidR="00F8477B" w:rsidRPr="00776359">
        <w:t xml:space="preserve"> </w:t>
      </w:r>
      <w:r w:rsidRPr="00776359">
        <w:t>Вы</w:t>
      </w:r>
      <w:r w:rsidR="00F8477B" w:rsidRPr="00776359">
        <w:t xml:space="preserve"> </w:t>
      </w:r>
      <w:r w:rsidRPr="00776359">
        <w:t>можете</w:t>
      </w:r>
      <w:r w:rsidR="00F8477B" w:rsidRPr="00776359">
        <w:t xml:space="preserve"> </w:t>
      </w:r>
      <w:r w:rsidRPr="00776359">
        <w:t>получить</w:t>
      </w:r>
      <w:r w:rsidR="00F8477B" w:rsidRPr="00776359">
        <w:t xml:space="preserve"> </w:t>
      </w:r>
      <w:r w:rsidRPr="00776359">
        <w:t>пенсионные</w:t>
      </w:r>
      <w:r w:rsidR="00F8477B" w:rsidRPr="00776359">
        <w:t xml:space="preserve"> </w:t>
      </w:r>
      <w:r w:rsidRPr="00776359">
        <w:t>накопления</w:t>
      </w:r>
      <w:r w:rsidR="00F8477B" w:rsidRPr="00776359">
        <w:t xml:space="preserve"> </w:t>
      </w:r>
      <w:r w:rsidRPr="00776359">
        <w:t>на</w:t>
      </w:r>
      <w:r w:rsidR="00F8477B" w:rsidRPr="00776359">
        <w:t xml:space="preserve"> </w:t>
      </w:r>
      <w:r w:rsidRPr="00776359">
        <w:t>10</w:t>
      </w:r>
      <w:r w:rsidR="00F8477B" w:rsidRPr="00776359">
        <w:t xml:space="preserve"> </w:t>
      </w:r>
      <w:r w:rsidRPr="00776359">
        <w:t>лет</w:t>
      </w:r>
      <w:r w:rsidR="00F8477B" w:rsidRPr="00776359">
        <w:t xml:space="preserve"> </w:t>
      </w:r>
      <w:r w:rsidRPr="00776359">
        <w:t>раньше</w:t>
      </w:r>
      <w:r w:rsidR="00F8477B" w:rsidRPr="00776359">
        <w:t xml:space="preserve"> </w:t>
      </w:r>
      <w:r w:rsidRPr="00776359">
        <w:t>общего</w:t>
      </w:r>
      <w:r w:rsidR="00F8477B" w:rsidRPr="00776359">
        <w:t xml:space="preserve"> </w:t>
      </w:r>
      <w:r w:rsidRPr="00776359">
        <w:t>срока,</w:t>
      </w:r>
      <w:r w:rsidR="00F8477B" w:rsidRPr="00776359">
        <w:t xml:space="preserve"> </w:t>
      </w:r>
      <w:r w:rsidRPr="00776359">
        <w:t>но</w:t>
      </w:r>
      <w:r w:rsidR="00F8477B" w:rsidRPr="00776359">
        <w:t xml:space="preserve"> </w:t>
      </w:r>
      <w:r w:rsidRPr="00776359">
        <w:t>при</w:t>
      </w:r>
      <w:r w:rsidR="00F8477B" w:rsidRPr="00776359">
        <w:t xml:space="preserve"> </w:t>
      </w:r>
      <w:r w:rsidRPr="00776359">
        <w:t>расч</w:t>
      </w:r>
      <w:r w:rsidR="00F96BBB" w:rsidRPr="00776359">
        <w:t>е</w:t>
      </w:r>
      <w:r w:rsidRPr="00776359">
        <w:t>те</w:t>
      </w:r>
      <w:r w:rsidR="00F8477B" w:rsidRPr="00776359">
        <w:t xml:space="preserve"> </w:t>
      </w:r>
      <w:r w:rsidRPr="00776359">
        <w:t>так</w:t>
      </w:r>
      <w:r w:rsidR="00F8477B" w:rsidRPr="00776359">
        <w:t xml:space="preserve"> </w:t>
      </w:r>
      <w:r w:rsidRPr="00776359">
        <w:t>называемый</w:t>
      </w:r>
      <w:r w:rsidR="00F8477B" w:rsidRPr="00776359">
        <w:t xml:space="preserve"> </w:t>
      </w:r>
      <w:r w:rsidRPr="00776359">
        <w:t>период</w:t>
      </w:r>
      <w:r w:rsidR="00F8477B" w:rsidRPr="00776359">
        <w:t xml:space="preserve"> </w:t>
      </w:r>
      <w:r w:rsidRPr="00776359">
        <w:t>дожития</w:t>
      </w:r>
      <w:r w:rsidR="00F8477B" w:rsidRPr="00776359">
        <w:t xml:space="preserve"> </w:t>
      </w:r>
      <w:r w:rsidRPr="00776359">
        <w:t>увеличится</w:t>
      </w:r>
      <w:r w:rsidR="00F8477B" w:rsidRPr="00776359">
        <w:t xml:space="preserve"> </w:t>
      </w:r>
      <w:r w:rsidRPr="00776359">
        <w:t>на</w:t>
      </w:r>
      <w:r w:rsidR="00F8477B" w:rsidRPr="00776359">
        <w:t xml:space="preserve"> </w:t>
      </w:r>
      <w:r w:rsidRPr="00776359">
        <w:t>120</w:t>
      </w:r>
      <w:r w:rsidR="00F8477B" w:rsidRPr="00776359">
        <w:t xml:space="preserve"> </w:t>
      </w:r>
      <w:r w:rsidRPr="00776359">
        <w:t>месяцев.</w:t>
      </w:r>
    </w:p>
    <w:p w:rsidR="00F809FA" w:rsidRPr="00776359" w:rsidRDefault="00F809FA" w:rsidP="00F809FA">
      <w:r w:rsidRPr="00776359">
        <w:t>Возьм</w:t>
      </w:r>
      <w:r w:rsidR="00F96BBB" w:rsidRPr="00776359">
        <w:t>е</w:t>
      </w:r>
      <w:r w:rsidRPr="00776359">
        <w:t>м</w:t>
      </w:r>
      <w:r w:rsidR="00F8477B" w:rsidRPr="00776359">
        <w:t xml:space="preserve"> </w:t>
      </w:r>
      <w:r w:rsidRPr="00776359">
        <w:t>для</w:t>
      </w:r>
      <w:r w:rsidR="00F8477B" w:rsidRPr="00776359">
        <w:t xml:space="preserve"> </w:t>
      </w:r>
      <w:r w:rsidRPr="00776359">
        <w:t>расч</w:t>
      </w:r>
      <w:r w:rsidR="00F96BBB" w:rsidRPr="00776359">
        <w:t>е</w:t>
      </w:r>
      <w:r w:rsidRPr="00776359">
        <w:t>та</w:t>
      </w:r>
      <w:r w:rsidR="00F8477B" w:rsidRPr="00776359">
        <w:t xml:space="preserve"> </w:t>
      </w:r>
      <w:r w:rsidRPr="00776359">
        <w:t>вс</w:t>
      </w:r>
      <w:r w:rsidR="00F96BBB" w:rsidRPr="00776359">
        <w:t>е</w:t>
      </w:r>
      <w:r w:rsidR="00F8477B" w:rsidRPr="00776359">
        <w:t xml:space="preserve"> </w:t>
      </w:r>
      <w:r w:rsidRPr="00776359">
        <w:t>те</w:t>
      </w:r>
      <w:r w:rsidR="00F8477B" w:rsidRPr="00776359">
        <w:t xml:space="preserve"> </w:t>
      </w:r>
      <w:r w:rsidRPr="00776359">
        <w:t>же</w:t>
      </w:r>
      <w:r w:rsidR="00F8477B" w:rsidRPr="00776359">
        <w:t xml:space="preserve"> </w:t>
      </w:r>
      <w:r w:rsidRPr="00776359">
        <w:t>500</w:t>
      </w:r>
      <w:r w:rsidR="00F8477B" w:rsidRPr="00776359">
        <w:t xml:space="preserve"> </w:t>
      </w:r>
      <w:r w:rsidRPr="00776359">
        <w:t>000</w:t>
      </w:r>
      <w:r w:rsidR="00F8477B" w:rsidRPr="00776359">
        <w:t xml:space="preserve"> </w:t>
      </w:r>
      <w:r w:rsidRPr="00776359">
        <w:t>рублей.</w:t>
      </w:r>
      <w:r w:rsidR="00F8477B" w:rsidRPr="00776359">
        <w:t xml:space="preserve"> </w:t>
      </w:r>
      <w:r w:rsidRPr="00776359">
        <w:t>Разделим</w:t>
      </w:r>
      <w:r w:rsidR="00F8477B" w:rsidRPr="00776359">
        <w:t xml:space="preserve"> </w:t>
      </w:r>
      <w:r w:rsidRPr="00776359">
        <w:t>на</w:t>
      </w:r>
      <w:r w:rsidR="00F8477B" w:rsidRPr="00776359">
        <w:t xml:space="preserve"> </w:t>
      </w:r>
      <w:r w:rsidRPr="00776359">
        <w:t>384</w:t>
      </w:r>
      <w:r w:rsidR="00F8477B" w:rsidRPr="00776359">
        <w:t xml:space="preserve"> </w:t>
      </w:r>
      <w:r w:rsidRPr="00776359">
        <w:t>месяца.</w:t>
      </w:r>
      <w:r w:rsidR="00F8477B" w:rsidRPr="00776359">
        <w:t xml:space="preserve"> </w:t>
      </w:r>
      <w:r w:rsidRPr="00776359">
        <w:t>Получим</w:t>
      </w:r>
      <w:r w:rsidR="00F8477B" w:rsidRPr="00776359">
        <w:t xml:space="preserve"> </w:t>
      </w:r>
      <w:r w:rsidRPr="00776359">
        <w:t>ежемесячную</w:t>
      </w:r>
      <w:r w:rsidR="00F8477B" w:rsidRPr="00776359">
        <w:t xml:space="preserve"> </w:t>
      </w:r>
      <w:r w:rsidRPr="00776359">
        <w:t>прибавку</w:t>
      </w:r>
      <w:r w:rsidR="00F8477B" w:rsidRPr="00776359">
        <w:t xml:space="preserve"> </w:t>
      </w:r>
      <w:r w:rsidRPr="00776359">
        <w:t>к</w:t>
      </w:r>
      <w:r w:rsidR="00F8477B" w:rsidRPr="00776359">
        <w:t xml:space="preserve"> </w:t>
      </w:r>
      <w:r w:rsidRPr="00776359">
        <w:t>пенсии</w:t>
      </w:r>
      <w:r w:rsidR="00F8477B" w:rsidRPr="00776359">
        <w:t xml:space="preserve"> </w:t>
      </w:r>
      <w:r w:rsidRPr="00776359">
        <w:t>в</w:t>
      </w:r>
      <w:r w:rsidR="00F8477B" w:rsidRPr="00776359">
        <w:t xml:space="preserve"> </w:t>
      </w:r>
      <w:r w:rsidRPr="00776359">
        <w:t>размере</w:t>
      </w:r>
      <w:r w:rsidR="00F8477B" w:rsidRPr="00776359">
        <w:t xml:space="preserve"> </w:t>
      </w:r>
      <w:r w:rsidRPr="00776359">
        <w:t>только</w:t>
      </w:r>
      <w:r w:rsidR="00F8477B" w:rsidRPr="00776359">
        <w:t xml:space="preserve"> </w:t>
      </w:r>
      <w:r w:rsidRPr="00776359">
        <w:t>1</w:t>
      </w:r>
      <w:r w:rsidR="00F8477B" w:rsidRPr="00776359">
        <w:t xml:space="preserve"> </w:t>
      </w:r>
      <w:r w:rsidRPr="00776359">
        <w:t>302</w:t>
      </w:r>
      <w:r w:rsidR="00F8477B" w:rsidRPr="00776359">
        <w:t xml:space="preserve"> </w:t>
      </w:r>
      <w:r w:rsidRPr="00776359">
        <w:t>рублей.</w:t>
      </w:r>
      <w:r w:rsidR="00F8477B" w:rsidRPr="00776359">
        <w:t xml:space="preserve"> </w:t>
      </w:r>
      <w:r w:rsidRPr="00776359">
        <w:t>Сумма</w:t>
      </w:r>
      <w:r w:rsidR="00F8477B" w:rsidRPr="00776359">
        <w:t xml:space="preserve"> </w:t>
      </w:r>
      <w:r w:rsidRPr="00776359">
        <w:t>намного</w:t>
      </w:r>
      <w:r w:rsidR="00F8477B" w:rsidRPr="00776359">
        <w:t xml:space="preserve"> </w:t>
      </w:r>
      <w:r w:rsidRPr="00776359">
        <w:t>меньше,</w:t>
      </w:r>
      <w:r w:rsidR="00F8477B" w:rsidRPr="00776359">
        <w:t xml:space="preserve"> </w:t>
      </w:r>
      <w:r w:rsidRPr="00776359">
        <w:t>чем</w:t>
      </w:r>
      <w:r w:rsidR="00F8477B" w:rsidRPr="00776359">
        <w:t xml:space="preserve"> </w:t>
      </w:r>
      <w:r w:rsidRPr="00776359">
        <w:t>при</w:t>
      </w:r>
      <w:r w:rsidR="00F8477B" w:rsidRPr="00776359">
        <w:t xml:space="preserve"> </w:t>
      </w:r>
      <w:r w:rsidRPr="00776359">
        <w:t>обращении</w:t>
      </w:r>
      <w:r w:rsidR="00F8477B" w:rsidRPr="00776359">
        <w:t xml:space="preserve"> </w:t>
      </w:r>
      <w:r w:rsidRPr="00776359">
        <w:t>за</w:t>
      </w:r>
      <w:r w:rsidR="00F8477B" w:rsidRPr="00776359">
        <w:t xml:space="preserve"> </w:t>
      </w:r>
      <w:r w:rsidRPr="00776359">
        <w:t>накоплениями</w:t>
      </w:r>
      <w:r w:rsidR="00F8477B" w:rsidRPr="00776359">
        <w:t xml:space="preserve"> </w:t>
      </w:r>
      <w:r w:rsidRPr="00776359">
        <w:t>в</w:t>
      </w:r>
      <w:r w:rsidR="00F8477B" w:rsidRPr="00776359">
        <w:t xml:space="preserve"> </w:t>
      </w:r>
      <w:r w:rsidRPr="00776359">
        <w:t>55</w:t>
      </w:r>
      <w:r w:rsidR="00F8477B" w:rsidRPr="00776359">
        <w:t xml:space="preserve"> </w:t>
      </w:r>
      <w:r w:rsidRPr="00776359">
        <w:t>лет.</w:t>
      </w:r>
      <w:r w:rsidR="00F8477B" w:rsidRPr="00776359">
        <w:t xml:space="preserve"> </w:t>
      </w:r>
      <w:r w:rsidRPr="00776359">
        <w:t>Значит,</w:t>
      </w:r>
      <w:r w:rsidR="00F8477B" w:rsidRPr="00776359">
        <w:t xml:space="preserve"> </w:t>
      </w:r>
      <w:r w:rsidRPr="00776359">
        <w:t>возможность</w:t>
      </w:r>
      <w:r w:rsidR="00F8477B" w:rsidRPr="00776359">
        <w:t xml:space="preserve"> </w:t>
      </w:r>
      <w:r w:rsidRPr="00776359">
        <w:t>получить</w:t>
      </w:r>
      <w:r w:rsidR="00F8477B" w:rsidRPr="00776359">
        <w:t xml:space="preserve"> </w:t>
      </w:r>
      <w:r w:rsidRPr="00776359">
        <w:t>пенсионные</w:t>
      </w:r>
      <w:r w:rsidR="00F8477B" w:rsidRPr="00776359">
        <w:t xml:space="preserve"> </w:t>
      </w:r>
      <w:r w:rsidRPr="00776359">
        <w:t>накопления</w:t>
      </w:r>
      <w:r w:rsidR="00F8477B" w:rsidRPr="00776359">
        <w:t xml:space="preserve"> </w:t>
      </w:r>
      <w:r w:rsidRPr="00776359">
        <w:t>единовременно</w:t>
      </w:r>
      <w:r w:rsidR="00F8477B" w:rsidRPr="00776359">
        <w:t xml:space="preserve"> </w:t>
      </w:r>
      <w:r w:rsidRPr="00776359">
        <w:t>выше.</w:t>
      </w:r>
    </w:p>
    <w:p w:rsidR="00F809FA" w:rsidRPr="00776359" w:rsidRDefault="00D35B22" w:rsidP="00F809FA">
      <w:r w:rsidRPr="00776359">
        <w:t>РАЗДЕЛИТЕ</w:t>
      </w:r>
      <w:r w:rsidR="00F8477B" w:rsidRPr="00776359">
        <w:t xml:space="preserve"> </w:t>
      </w:r>
      <w:r w:rsidRPr="00776359">
        <w:t>ПЕНСИОННЫЕ</w:t>
      </w:r>
      <w:r w:rsidR="00F8477B" w:rsidRPr="00776359">
        <w:t xml:space="preserve"> </w:t>
      </w:r>
      <w:r w:rsidRPr="00776359">
        <w:t>НАКОПЛЕНИЯ</w:t>
      </w:r>
      <w:r w:rsidR="00F8477B" w:rsidRPr="00776359">
        <w:t xml:space="preserve"> </w:t>
      </w:r>
      <w:r w:rsidRPr="00776359">
        <w:t>НА</w:t>
      </w:r>
      <w:r w:rsidR="00F8477B" w:rsidRPr="00776359">
        <w:t xml:space="preserve"> </w:t>
      </w:r>
      <w:r w:rsidRPr="00776359">
        <w:t>ДВЕ</w:t>
      </w:r>
      <w:r w:rsidR="00F8477B" w:rsidRPr="00776359">
        <w:t xml:space="preserve"> </w:t>
      </w:r>
      <w:r w:rsidRPr="00776359">
        <w:t>ВЫПЛАТЫ</w:t>
      </w:r>
    </w:p>
    <w:p w:rsidR="00F809FA" w:rsidRPr="00776359" w:rsidRDefault="00F809FA" w:rsidP="00F809FA">
      <w:r w:rsidRPr="00776359">
        <w:t>Если</w:t>
      </w:r>
      <w:r w:rsidR="00F8477B" w:rsidRPr="00776359">
        <w:t xml:space="preserve"> </w:t>
      </w:r>
      <w:r w:rsidRPr="00776359">
        <w:t>вы</w:t>
      </w:r>
      <w:r w:rsidR="00F8477B" w:rsidRPr="00776359">
        <w:t xml:space="preserve"> </w:t>
      </w:r>
      <w:r w:rsidRPr="00776359">
        <w:t>участвовали</w:t>
      </w:r>
      <w:r w:rsidR="00F8477B" w:rsidRPr="00776359">
        <w:t xml:space="preserve"> </w:t>
      </w:r>
      <w:r w:rsidRPr="00776359">
        <w:t>в</w:t>
      </w:r>
      <w:r w:rsidR="00F8477B" w:rsidRPr="00776359">
        <w:t xml:space="preserve"> </w:t>
      </w:r>
      <w:r w:rsidRPr="00776359">
        <w:t>программе</w:t>
      </w:r>
      <w:r w:rsidR="00F8477B" w:rsidRPr="00776359">
        <w:t xml:space="preserve"> </w:t>
      </w:r>
      <w:r w:rsidRPr="00776359">
        <w:t>софинансирования</w:t>
      </w:r>
      <w:r w:rsidR="00F8477B" w:rsidRPr="00776359">
        <w:t xml:space="preserve"> </w:t>
      </w:r>
      <w:r w:rsidRPr="00776359">
        <w:t>пенсионных</w:t>
      </w:r>
      <w:r w:rsidR="00F8477B" w:rsidRPr="00776359">
        <w:t xml:space="preserve"> </w:t>
      </w:r>
      <w:r w:rsidRPr="00776359">
        <w:t>накоплений</w:t>
      </w:r>
      <w:r w:rsidR="00F8477B" w:rsidRPr="00776359">
        <w:t xml:space="preserve"> </w:t>
      </w:r>
      <w:r w:rsidRPr="00776359">
        <w:t>или</w:t>
      </w:r>
      <w:r w:rsidR="00F8477B" w:rsidRPr="00776359">
        <w:t xml:space="preserve"> </w:t>
      </w:r>
      <w:r w:rsidRPr="00776359">
        <w:t>направили</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материнский</w:t>
      </w:r>
      <w:r w:rsidR="00F8477B" w:rsidRPr="00776359">
        <w:t xml:space="preserve"> </w:t>
      </w:r>
      <w:r w:rsidRPr="00776359">
        <w:t>капитал,</w:t>
      </w:r>
      <w:r w:rsidR="00F8477B" w:rsidRPr="00776359">
        <w:t xml:space="preserve"> </w:t>
      </w:r>
      <w:r w:rsidRPr="00776359">
        <w:t>то</w:t>
      </w:r>
      <w:r w:rsidR="00F8477B" w:rsidRPr="00776359">
        <w:t xml:space="preserve"> </w:t>
      </w:r>
      <w:r w:rsidRPr="00776359">
        <w:t>вместо</w:t>
      </w:r>
      <w:r w:rsidR="00F8477B" w:rsidRPr="00776359">
        <w:t xml:space="preserve"> </w:t>
      </w:r>
      <w:r w:rsidRPr="00776359">
        <w:t>пожизненной</w:t>
      </w:r>
      <w:r w:rsidR="00F8477B" w:rsidRPr="00776359">
        <w:t xml:space="preserve"> </w:t>
      </w:r>
      <w:r w:rsidRPr="00776359">
        <w:t>выплаты</w:t>
      </w:r>
      <w:r w:rsidR="00F8477B" w:rsidRPr="00776359">
        <w:t xml:space="preserve"> </w:t>
      </w:r>
      <w:r w:rsidRPr="00776359">
        <w:t>назначается</w:t>
      </w:r>
      <w:r w:rsidR="00F8477B" w:rsidRPr="00776359">
        <w:t xml:space="preserve"> </w:t>
      </w:r>
      <w:r w:rsidRPr="00776359">
        <w:t>срочная</w:t>
      </w:r>
      <w:r w:rsidR="00F8477B" w:rsidRPr="00776359">
        <w:t xml:space="preserve"> </w:t>
      </w:r>
      <w:r w:rsidRPr="00776359">
        <w:t>на</w:t>
      </w:r>
      <w:r w:rsidR="00F8477B" w:rsidRPr="00776359">
        <w:t xml:space="preserve"> </w:t>
      </w:r>
      <w:r w:rsidRPr="00776359">
        <w:t>срок</w:t>
      </w:r>
      <w:r w:rsidR="00F8477B" w:rsidRPr="00776359">
        <w:t xml:space="preserve"> </w:t>
      </w:r>
      <w:r w:rsidRPr="00776359">
        <w:t>не</w:t>
      </w:r>
      <w:r w:rsidR="00F8477B" w:rsidRPr="00776359">
        <w:t xml:space="preserve"> </w:t>
      </w:r>
      <w:r w:rsidRPr="00776359">
        <w:t>меньше</w:t>
      </w:r>
      <w:r w:rsidR="00F8477B" w:rsidRPr="00776359">
        <w:t xml:space="preserve"> </w:t>
      </w:r>
      <w:r w:rsidRPr="00776359">
        <w:t>10</w:t>
      </w:r>
      <w:r w:rsidR="00F8477B" w:rsidRPr="00776359">
        <w:t xml:space="preserve"> </w:t>
      </w:r>
      <w:r w:rsidRPr="00776359">
        <w:t>лет.</w:t>
      </w:r>
      <w:r w:rsidR="00F8477B" w:rsidRPr="00776359">
        <w:t xml:space="preserve"> </w:t>
      </w:r>
      <w:r w:rsidRPr="00776359">
        <w:t>Здесь</w:t>
      </w:r>
      <w:r w:rsidR="00F8477B" w:rsidRPr="00776359">
        <w:t xml:space="preserve"> </w:t>
      </w:r>
      <w:r w:rsidRPr="00776359">
        <w:t>схитрить</w:t>
      </w:r>
      <w:r w:rsidR="00F8477B" w:rsidRPr="00776359">
        <w:t xml:space="preserve"> </w:t>
      </w:r>
      <w:r w:rsidRPr="00776359">
        <w:t>можно,</w:t>
      </w:r>
      <w:r w:rsidR="00F8477B" w:rsidRPr="00776359">
        <w:t xml:space="preserve"> </w:t>
      </w:r>
      <w:r w:rsidRPr="00776359">
        <w:t>разделив</w:t>
      </w:r>
      <w:r w:rsidR="00F8477B" w:rsidRPr="00776359">
        <w:t xml:space="preserve"> </w:t>
      </w:r>
      <w:r w:rsidRPr="00776359">
        <w:t>накопления</w:t>
      </w:r>
      <w:r w:rsidR="00F8477B" w:rsidRPr="00776359">
        <w:t xml:space="preserve"> </w:t>
      </w:r>
      <w:r w:rsidRPr="00776359">
        <w:t>на</w:t>
      </w:r>
      <w:r w:rsidR="00F8477B" w:rsidRPr="00776359">
        <w:t xml:space="preserve"> </w:t>
      </w:r>
      <w:r w:rsidRPr="00776359">
        <w:t>две</w:t>
      </w:r>
      <w:r w:rsidR="00F8477B" w:rsidRPr="00776359">
        <w:t xml:space="preserve"> </w:t>
      </w:r>
      <w:r w:rsidRPr="00776359">
        <w:t>части.</w:t>
      </w:r>
    </w:p>
    <w:p w:rsidR="00F809FA" w:rsidRPr="00776359" w:rsidRDefault="00F809FA" w:rsidP="00F809FA">
      <w:r w:rsidRPr="00776359">
        <w:t>Ту</w:t>
      </w:r>
      <w:r w:rsidR="00F8477B" w:rsidRPr="00776359">
        <w:t xml:space="preserve"> </w:t>
      </w:r>
      <w:r w:rsidRPr="00776359">
        <w:t>часть,</w:t>
      </w:r>
      <w:r w:rsidR="00F8477B" w:rsidRPr="00776359">
        <w:t xml:space="preserve"> </w:t>
      </w:r>
      <w:r w:rsidRPr="00776359">
        <w:t>что</w:t>
      </w:r>
      <w:r w:rsidR="00F8477B" w:rsidRPr="00776359">
        <w:t xml:space="preserve"> </w:t>
      </w:r>
      <w:r w:rsidRPr="00776359">
        <w:t>софинансировалась</w:t>
      </w:r>
      <w:r w:rsidR="00F8477B" w:rsidRPr="00776359">
        <w:t xml:space="preserve"> </w:t>
      </w:r>
      <w:r w:rsidRPr="00776359">
        <w:t>государством</w:t>
      </w:r>
      <w:r w:rsidR="00F8477B" w:rsidRPr="00776359">
        <w:t xml:space="preserve"> </w:t>
      </w:r>
      <w:r w:rsidRPr="00776359">
        <w:t>или</w:t>
      </w:r>
      <w:r w:rsidR="00F8477B" w:rsidRPr="00776359">
        <w:t xml:space="preserve"> </w:t>
      </w:r>
      <w:r w:rsidRPr="00776359">
        <w:t>вами,</w:t>
      </w:r>
      <w:r w:rsidR="00F8477B" w:rsidRPr="00776359">
        <w:t xml:space="preserve"> </w:t>
      </w:r>
      <w:r w:rsidRPr="00776359">
        <w:t>вы</w:t>
      </w:r>
      <w:r w:rsidR="00F8477B" w:rsidRPr="00776359">
        <w:t xml:space="preserve"> </w:t>
      </w:r>
      <w:r w:rsidRPr="00776359">
        <w:t>можете</w:t>
      </w:r>
      <w:r w:rsidR="00F8477B" w:rsidRPr="00776359">
        <w:t xml:space="preserve"> </w:t>
      </w:r>
      <w:r w:rsidRPr="00776359">
        <w:t>получить</w:t>
      </w:r>
      <w:r w:rsidR="00F8477B" w:rsidRPr="00776359">
        <w:t xml:space="preserve"> </w:t>
      </w:r>
      <w:r w:rsidRPr="00776359">
        <w:t>в</w:t>
      </w:r>
      <w:r w:rsidR="00F8477B" w:rsidRPr="00776359">
        <w:t xml:space="preserve"> </w:t>
      </w:r>
      <w:r w:rsidRPr="00776359">
        <w:t>виде</w:t>
      </w:r>
      <w:r w:rsidR="00F8477B" w:rsidRPr="00776359">
        <w:t xml:space="preserve"> </w:t>
      </w:r>
      <w:r w:rsidRPr="00776359">
        <w:t>срочной</w:t>
      </w:r>
      <w:r w:rsidR="00F8477B" w:rsidRPr="00776359">
        <w:t xml:space="preserve"> </w:t>
      </w:r>
      <w:r w:rsidRPr="00776359">
        <w:t>выплаты</w:t>
      </w:r>
      <w:r w:rsidR="00F8477B" w:rsidRPr="00776359">
        <w:t xml:space="preserve"> </w:t>
      </w:r>
      <w:r w:rsidR="00F96BBB" w:rsidRPr="00776359">
        <w:t>-</w:t>
      </w:r>
      <w:r w:rsidR="00F8477B" w:rsidRPr="00776359">
        <w:t xml:space="preserve"> </w:t>
      </w:r>
      <w:r w:rsidRPr="00776359">
        <w:t>каждый</w:t>
      </w:r>
      <w:r w:rsidR="00F8477B" w:rsidRPr="00776359">
        <w:t xml:space="preserve"> </w:t>
      </w:r>
      <w:r w:rsidRPr="00776359">
        <w:t>месяц</w:t>
      </w:r>
      <w:r w:rsidR="00F8477B" w:rsidRPr="00776359">
        <w:t xml:space="preserve"> </w:t>
      </w:r>
      <w:r w:rsidRPr="00776359">
        <w:t>в</w:t>
      </w:r>
      <w:r w:rsidR="00F8477B" w:rsidRPr="00776359">
        <w:t xml:space="preserve"> </w:t>
      </w:r>
      <w:r w:rsidRPr="00776359">
        <w:t>течение</w:t>
      </w:r>
      <w:r w:rsidR="00F8477B" w:rsidRPr="00776359">
        <w:t xml:space="preserve"> </w:t>
      </w:r>
      <w:r w:rsidRPr="00776359">
        <w:t>10</w:t>
      </w:r>
      <w:r w:rsidR="00F8477B" w:rsidRPr="00776359">
        <w:t xml:space="preserve"> </w:t>
      </w:r>
      <w:r w:rsidRPr="00776359">
        <w:t>лет.</w:t>
      </w:r>
      <w:r w:rsidR="00F8477B" w:rsidRPr="00776359">
        <w:t xml:space="preserve"> </w:t>
      </w:r>
      <w:r w:rsidRPr="00776359">
        <w:t>Остальные</w:t>
      </w:r>
      <w:r w:rsidR="00F8477B" w:rsidRPr="00776359">
        <w:t xml:space="preserve"> </w:t>
      </w:r>
      <w:r w:rsidRPr="00776359">
        <w:t>накопления,</w:t>
      </w:r>
      <w:r w:rsidR="00F8477B" w:rsidRPr="00776359">
        <w:t xml:space="preserve"> </w:t>
      </w:r>
      <w:r w:rsidRPr="00776359">
        <w:t>скорее</w:t>
      </w:r>
      <w:r w:rsidR="00F8477B" w:rsidRPr="00776359">
        <w:t xml:space="preserve"> </w:t>
      </w:r>
      <w:r w:rsidRPr="00776359">
        <w:t>всего,</w:t>
      </w:r>
      <w:r w:rsidR="00F8477B" w:rsidRPr="00776359">
        <w:t xml:space="preserve"> </w:t>
      </w:r>
      <w:r w:rsidR="00F96BBB" w:rsidRPr="00776359">
        <w:t>-</w:t>
      </w:r>
      <w:r w:rsidR="00F8477B" w:rsidRPr="00776359">
        <w:t xml:space="preserve"> </w:t>
      </w:r>
      <w:r w:rsidRPr="00776359">
        <w:t>в</w:t>
      </w:r>
      <w:r w:rsidR="00F8477B" w:rsidRPr="00776359">
        <w:t xml:space="preserve"> </w:t>
      </w:r>
      <w:r w:rsidRPr="00776359">
        <w:t>виде</w:t>
      </w:r>
      <w:r w:rsidR="00F8477B" w:rsidRPr="00776359">
        <w:t xml:space="preserve"> </w:t>
      </w:r>
      <w:r w:rsidRPr="00776359">
        <w:t>единовременной</w:t>
      </w:r>
      <w:r w:rsidR="00F8477B" w:rsidRPr="00776359">
        <w:t xml:space="preserve"> </w:t>
      </w:r>
      <w:r w:rsidRPr="00776359">
        <w:t>выплаты,</w:t>
      </w:r>
      <w:r w:rsidR="00F8477B" w:rsidRPr="00776359">
        <w:t xml:space="preserve"> </w:t>
      </w:r>
      <w:r w:rsidRPr="00776359">
        <w:t>поскольку</w:t>
      </w:r>
      <w:r w:rsidR="00F8477B" w:rsidRPr="00776359">
        <w:t xml:space="preserve"> </w:t>
      </w:r>
      <w:r w:rsidRPr="00776359">
        <w:t>сумма</w:t>
      </w:r>
      <w:r w:rsidR="00F8477B" w:rsidRPr="00776359">
        <w:t xml:space="preserve"> </w:t>
      </w:r>
      <w:r w:rsidRPr="00776359">
        <w:t>будет</w:t>
      </w:r>
      <w:r w:rsidR="00F8477B" w:rsidRPr="00776359">
        <w:t xml:space="preserve"> </w:t>
      </w:r>
      <w:r w:rsidRPr="00776359">
        <w:t>не</w:t>
      </w:r>
      <w:r w:rsidR="00F8477B" w:rsidRPr="00776359">
        <w:t xml:space="preserve"> </w:t>
      </w:r>
      <w:r w:rsidRPr="00776359">
        <w:t>такой</w:t>
      </w:r>
      <w:r w:rsidR="00F8477B" w:rsidRPr="00776359">
        <w:t xml:space="preserve"> </w:t>
      </w:r>
      <w:r w:rsidRPr="00776359">
        <w:t>большой</w:t>
      </w:r>
      <w:r w:rsidR="00F8477B" w:rsidRPr="00776359">
        <w:t xml:space="preserve"> </w:t>
      </w:r>
      <w:r w:rsidRPr="00776359">
        <w:t>и</w:t>
      </w:r>
      <w:r w:rsidR="00F8477B" w:rsidRPr="00776359">
        <w:t xml:space="preserve"> </w:t>
      </w:r>
      <w:r w:rsidRPr="00776359">
        <w:t>при</w:t>
      </w:r>
      <w:r w:rsidR="00F8477B" w:rsidRPr="00776359">
        <w:t xml:space="preserve"> </w:t>
      </w:r>
      <w:r w:rsidRPr="00776359">
        <w:t>делении</w:t>
      </w:r>
      <w:r w:rsidR="00F8477B" w:rsidRPr="00776359">
        <w:t xml:space="preserve"> </w:t>
      </w:r>
      <w:r w:rsidRPr="00776359">
        <w:t>на</w:t>
      </w:r>
      <w:r w:rsidR="00F8477B" w:rsidRPr="00776359">
        <w:t xml:space="preserve"> </w:t>
      </w:r>
      <w:r w:rsidRPr="00776359">
        <w:t>264</w:t>
      </w:r>
      <w:r w:rsidR="00F8477B" w:rsidRPr="00776359">
        <w:t xml:space="preserve"> </w:t>
      </w:r>
      <w:r w:rsidRPr="00776359">
        <w:t>месяца</w:t>
      </w:r>
      <w:r w:rsidR="00F8477B" w:rsidRPr="00776359">
        <w:t xml:space="preserve"> </w:t>
      </w:r>
      <w:r w:rsidRPr="00776359">
        <w:t>даст</w:t>
      </w:r>
      <w:r w:rsidR="00F8477B" w:rsidRPr="00776359">
        <w:t xml:space="preserve"> </w:t>
      </w:r>
      <w:r w:rsidRPr="00776359">
        <w:t>результат</w:t>
      </w:r>
      <w:r w:rsidR="00F8477B" w:rsidRPr="00776359">
        <w:t xml:space="preserve"> </w:t>
      </w:r>
      <w:r w:rsidRPr="00776359">
        <w:t>меньше</w:t>
      </w:r>
      <w:r w:rsidR="00F8477B" w:rsidRPr="00776359">
        <w:t xml:space="preserve"> </w:t>
      </w:r>
      <w:r w:rsidRPr="00776359">
        <w:t>5%</w:t>
      </w:r>
      <w:r w:rsidR="00F8477B" w:rsidRPr="00776359">
        <w:t xml:space="preserve"> </w:t>
      </w:r>
      <w:r w:rsidRPr="00776359">
        <w:t>от</w:t>
      </w:r>
      <w:r w:rsidR="00F8477B" w:rsidRPr="00776359">
        <w:t xml:space="preserve"> </w:t>
      </w:r>
      <w:r w:rsidRPr="00776359">
        <w:t>страховой</w:t>
      </w:r>
      <w:r w:rsidR="00F8477B" w:rsidRPr="00776359">
        <w:t xml:space="preserve"> </w:t>
      </w:r>
      <w:r w:rsidRPr="00776359">
        <w:t>пенсии</w:t>
      </w:r>
      <w:r w:rsidR="00F8477B" w:rsidRPr="00776359">
        <w:t xml:space="preserve"> </w:t>
      </w:r>
      <w:r w:rsidRPr="00776359">
        <w:t>по</w:t>
      </w:r>
      <w:r w:rsidR="00F8477B" w:rsidRPr="00776359">
        <w:t xml:space="preserve"> </w:t>
      </w:r>
      <w:r w:rsidRPr="00776359">
        <w:t>старости.</w:t>
      </w:r>
    </w:p>
    <w:p w:rsidR="00D1642B" w:rsidRPr="00776359" w:rsidRDefault="00896DFB" w:rsidP="00F809FA">
      <w:hyperlink r:id="rId17" w:history="1">
        <w:r w:rsidR="00F809FA" w:rsidRPr="00776359">
          <w:rPr>
            <w:rStyle w:val="a3"/>
          </w:rPr>
          <w:t>https://www.vbr.ru/npf/novosti/2024/01/09/edinovremenno-pensionnie-nakopleniya</w:t>
        </w:r>
      </w:hyperlink>
    </w:p>
    <w:p w:rsidR="00F809FA" w:rsidRPr="00776359" w:rsidRDefault="00F809FA" w:rsidP="00F809FA">
      <w:pPr>
        <w:pStyle w:val="2"/>
      </w:pPr>
      <w:bookmarkStart w:id="41" w:name="_Toc155768173"/>
      <w:r w:rsidRPr="00776359">
        <w:t>Донецкое</w:t>
      </w:r>
      <w:r w:rsidR="00F8477B" w:rsidRPr="00776359">
        <w:t xml:space="preserve"> </w:t>
      </w:r>
      <w:r w:rsidRPr="00776359">
        <w:t>агентство</w:t>
      </w:r>
      <w:r w:rsidR="00F8477B" w:rsidRPr="00776359">
        <w:t xml:space="preserve"> </w:t>
      </w:r>
      <w:r w:rsidRPr="00776359">
        <w:t>новостей,</w:t>
      </w:r>
      <w:r w:rsidR="00F8477B" w:rsidRPr="00776359">
        <w:t xml:space="preserve"> </w:t>
      </w:r>
      <w:r w:rsidRPr="00776359">
        <w:t>09.01.2024,</w:t>
      </w:r>
      <w:r w:rsidR="00F8477B" w:rsidRPr="00776359">
        <w:t xml:space="preserve"> </w:t>
      </w:r>
      <w:r w:rsidRPr="00776359">
        <w:t>Как</w:t>
      </w:r>
      <w:r w:rsidR="00F8477B" w:rsidRPr="00776359">
        <w:t xml:space="preserve"> </w:t>
      </w:r>
      <w:r w:rsidRPr="00776359">
        <w:t>самостоятельно</w:t>
      </w:r>
      <w:r w:rsidR="00F8477B" w:rsidRPr="00776359">
        <w:t xml:space="preserve"> </w:t>
      </w:r>
      <w:r w:rsidRPr="00776359">
        <w:t>накопить</w:t>
      </w:r>
      <w:r w:rsidR="00F8477B" w:rsidRPr="00776359">
        <w:t xml:space="preserve"> </w:t>
      </w:r>
      <w:r w:rsidRPr="00776359">
        <w:t>на</w:t>
      </w:r>
      <w:r w:rsidR="00F8477B" w:rsidRPr="00776359">
        <w:t xml:space="preserve"> </w:t>
      </w:r>
      <w:r w:rsidRPr="00776359">
        <w:t>личную</w:t>
      </w:r>
      <w:r w:rsidR="00F8477B" w:rsidRPr="00776359">
        <w:t xml:space="preserve"> </w:t>
      </w:r>
      <w:r w:rsidRPr="00776359">
        <w:t>пенсию,</w:t>
      </w:r>
      <w:r w:rsidR="00F8477B" w:rsidRPr="00776359">
        <w:t xml:space="preserve"> </w:t>
      </w:r>
      <w:r w:rsidRPr="00776359">
        <w:t>и</w:t>
      </w:r>
      <w:r w:rsidR="00F8477B" w:rsidRPr="00776359">
        <w:t xml:space="preserve"> </w:t>
      </w:r>
      <w:r w:rsidRPr="00776359">
        <w:t>сколько</w:t>
      </w:r>
      <w:r w:rsidR="00F8477B" w:rsidRPr="00776359">
        <w:t xml:space="preserve"> </w:t>
      </w:r>
      <w:r w:rsidRPr="00776359">
        <w:t>государство</w:t>
      </w:r>
      <w:r w:rsidR="00F8477B" w:rsidRPr="00776359">
        <w:t xml:space="preserve"> </w:t>
      </w:r>
      <w:r w:rsidRPr="00776359">
        <w:t>будет</w:t>
      </w:r>
      <w:r w:rsidR="00F8477B" w:rsidRPr="00776359">
        <w:t xml:space="preserve"> </w:t>
      </w:r>
      <w:r w:rsidRPr="00776359">
        <w:t>доплачивать</w:t>
      </w:r>
      <w:bookmarkEnd w:id="41"/>
      <w:r w:rsidR="00F8477B" w:rsidRPr="00776359">
        <w:t xml:space="preserve"> </w:t>
      </w:r>
    </w:p>
    <w:p w:rsidR="00F809FA" w:rsidRPr="00776359" w:rsidRDefault="00F809FA" w:rsidP="0072615B">
      <w:pPr>
        <w:pStyle w:val="3"/>
      </w:pPr>
      <w:bookmarkStart w:id="42" w:name="_Toc155768174"/>
      <w:r w:rsidRPr="00776359">
        <w:t>Программа</w:t>
      </w:r>
      <w:r w:rsidR="00F8477B" w:rsidRPr="00776359">
        <w:t xml:space="preserve"> </w:t>
      </w:r>
      <w:r w:rsidRPr="00776359">
        <w:t>долгосрочных</w:t>
      </w:r>
      <w:r w:rsidR="00F8477B" w:rsidRPr="00776359">
        <w:t xml:space="preserve"> </w:t>
      </w:r>
      <w:r w:rsidRPr="00776359">
        <w:t>сбережений</w:t>
      </w:r>
      <w:r w:rsidR="00F8477B" w:rsidRPr="00776359">
        <w:t xml:space="preserve"> </w:t>
      </w:r>
      <w:r w:rsidRPr="00776359">
        <w:t>(ПДС),</w:t>
      </w:r>
      <w:r w:rsidR="00F8477B" w:rsidRPr="00776359">
        <w:t xml:space="preserve"> </w:t>
      </w:r>
      <w:r w:rsidRPr="00776359">
        <w:t>представляющая</w:t>
      </w:r>
      <w:r w:rsidR="00F8477B" w:rsidRPr="00776359">
        <w:t xml:space="preserve"> </w:t>
      </w:r>
      <w:r w:rsidRPr="00776359">
        <w:t>собой</w:t>
      </w:r>
      <w:r w:rsidR="00F8477B" w:rsidRPr="00776359">
        <w:t xml:space="preserve"> </w:t>
      </w:r>
      <w:r w:rsidRPr="00776359">
        <w:t>возможность</w:t>
      </w:r>
      <w:r w:rsidR="00F8477B" w:rsidRPr="00776359">
        <w:t xml:space="preserve"> </w:t>
      </w:r>
      <w:r w:rsidRPr="00776359">
        <w:t>самостоятельно</w:t>
      </w:r>
      <w:r w:rsidR="00F8477B" w:rsidRPr="00776359">
        <w:t xml:space="preserve"> </w:t>
      </w:r>
      <w:r w:rsidRPr="00776359">
        <w:t>накопить</w:t>
      </w:r>
      <w:r w:rsidR="00F8477B" w:rsidRPr="00776359">
        <w:t xml:space="preserve"> </w:t>
      </w:r>
      <w:r w:rsidRPr="00776359">
        <w:t>на</w:t>
      </w:r>
      <w:r w:rsidR="00F8477B" w:rsidRPr="00776359">
        <w:t xml:space="preserve"> </w:t>
      </w:r>
      <w:r w:rsidRPr="00776359">
        <w:t>личную</w:t>
      </w:r>
      <w:r w:rsidR="00F8477B" w:rsidRPr="00776359">
        <w:t xml:space="preserve"> </w:t>
      </w:r>
      <w:r w:rsidRPr="00776359">
        <w:t>пенсию</w:t>
      </w:r>
      <w:r w:rsidR="00F8477B" w:rsidRPr="00776359">
        <w:t xml:space="preserve"> </w:t>
      </w:r>
      <w:r w:rsidRPr="00776359">
        <w:t>с</w:t>
      </w:r>
      <w:r w:rsidR="00F8477B" w:rsidRPr="00776359">
        <w:t xml:space="preserve"> </w:t>
      </w:r>
      <w:r w:rsidRPr="00776359">
        <w:t>определенной</w:t>
      </w:r>
      <w:r w:rsidR="00F8477B" w:rsidRPr="00776359">
        <w:t xml:space="preserve"> </w:t>
      </w:r>
      <w:r w:rsidRPr="00776359">
        <w:t>поддержкой</w:t>
      </w:r>
      <w:r w:rsidR="00F8477B" w:rsidRPr="00776359">
        <w:t xml:space="preserve"> </w:t>
      </w:r>
      <w:r w:rsidRPr="00776359">
        <w:t>государства,</w:t>
      </w:r>
      <w:r w:rsidR="00F8477B" w:rsidRPr="00776359">
        <w:t xml:space="preserve"> </w:t>
      </w:r>
      <w:r w:rsidRPr="00776359">
        <w:t>начала</w:t>
      </w:r>
      <w:r w:rsidR="00F8477B" w:rsidRPr="00776359">
        <w:t xml:space="preserve"> </w:t>
      </w:r>
      <w:r w:rsidRPr="00776359">
        <w:t>работать</w:t>
      </w:r>
      <w:r w:rsidR="00F8477B" w:rsidRPr="00776359">
        <w:t xml:space="preserve"> </w:t>
      </w:r>
      <w:r w:rsidRPr="00776359">
        <w:t>в</w:t>
      </w:r>
      <w:r w:rsidR="00F8477B" w:rsidRPr="00776359">
        <w:t xml:space="preserve"> </w:t>
      </w:r>
      <w:r w:rsidRPr="00776359">
        <w:t>России</w:t>
      </w:r>
      <w:r w:rsidR="00F8477B" w:rsidRPr="00776359">
        <w:t xml:space="preserve"> </w:t>
      </w:r>
      <w:r w:rsidRPr="00776359">
        <w:t>с</w:t>
      </w:r>
      <w:r w:rsidR="00F8477B" w:rsidRPr="00776359">
        <w:t xml:space="preserve"> </w:t>
      </w:r>
      <w:r w:rsidRPr="00776359">
        <w:t>1</w:t>
      </w:r>
      <w:r w:rsidR="00F8477B" w:rsidRPr="00776359">
        <w:t xml:space="preserve"> </w:t>
      </w:r>
      <w:r w:rsidRPr="00776359">
        <w:t>января.</w:t>
      </w:r>
      <w:r w:rsidR="00F8477B" w:rsidRPr="00776359">
        <w:t xml:space="preserve"> </w:t>
      </w:r>
      <w:r w:rsidRPr="00776359">
        <w:t>Вложения</w:t>
      </w:r>
      <w:r w:rsidR="00F8477B" w:rsidRPr="00776359">
        <w:t xml:space="preserve"> </w:t>
      </w:r>
      <w:r w:rsidRPr="00776359">
        <w:t>в</w:t>
      </w:r>
      <w:r w:rsidR="00F8477B" w:rsidRPr="00776359">
        <w:t xml:space="preserve"> </w:t>
      </w:r>
      <w:r w:rsidRPr="00776359">
        <w:t>ПДС</w:t>
      </w:r>
      <w:r w:rsidR="00F8477B" w:rsidRPr="00776359">
        <w:t xml:space="preserve"> </w:t>
      </w:r>
      <w:r w:rsidRPr="00776359">
        <w:t>подразумевают</w:t>
      </w:r>
      <w:r w:rsidR="00F8477B" w:rsidRPr="00776359">
        <w:t xml:space="preserve"> </w:t>
      </w:r>
      <w:r w:rsidRPr="00776359">
        <w:t>налоговые</w:t>
      </w:r>
      <w:r w:rsidR="00F8477B" w:rsidRPr="00776359">
        <w:t xml:space="preserve"> </w:t>
      </w:r>
      <w:r w:rsidRPr="00776359">
        <w:t>вычеты,</w:t>
      </w:r>
      <w:r w:rsidR="00F8477B" w:rsidRPr="00776359">
        <w:t xml:space="preserve"> </w:t>
      </w:r>
      <w:r w:rsidRPr="00776359">
        <w:t>страхование</w:t>
      </w:r>
      <w:r w:rsidR="00F8477B" w:rsidRPr="00776359">
        <w:t xml:space="preserve"> </w:t>
      </w:r>
      <w:r w:rsidRPr="00776359">
        <w:t>и</w:t>
      </w:r>
      <w:r w:rsidR="00F8477B" w:rsidRPr="00776359">
        <w:t xml:space="preserve"> </w:t>
      </w:r>
      <w:r w:rsidRPr="00776359">
        <w:t>возможность</w:t>
      </w:r>
      <w:r w:rsidR="00F8477B" w:rsidRPr="00776359">
        <w:t xml:space="preserve"> </w:t>
      </w:r>
      <w:r w:rsidRPr="00776359">
        <w:t>забрать</w:t>
      </w:r>
      <w:r w:rsidR="00F8477B" w:rsidRPr="00776359">
        <w:t xml:space="preserve"> </w:t>
      </w:r>
      <w:r w:rsidRPr="00776359">
        <w:t>всю</w:t>
      </w:r>
      <w:r w:rsidR="00F8477B" w:rsidRPr="00776359">
        <w:t xml:space="preserve"> </w:t>
      </w:r>
      <w:r w:rsidRPr="00776359">
        <w:t>сумму</w:t>
      </w:r>
      <w:r w:rsidR="00F8477B" w:rsidRPr="00776359">
        <w:t xml:space="preserve"> </w:t>
      </w:r>
      <w:r w:rsidRPr="00776359">
        <w:t>с</w:t>
      </w:r>
      <w:r w:rsidR="00F8477B" w:rsidRPr="00776359">
        <w:t xml:space="preserve"> </w:t>
      </w:r>
      <w:r w:rsidRPr="00776359">
        <w:t>учетом</w:t>
      </w:r>
      <w:r w:rsidR="00F8477B" w:rsidRPr="00776359">
        <w:t xml:space="preserve"> </w:t>
      </w:r>
      <w:r w:rsidRPr="00776359">
        <w:t>накопленных</w:t>
      </w:r>
      <w:r w:rsidR="00F8477B" w:rsidRPr="00776359">
        <w:t xml:space="preserve"> </w:t>
      </w:r>
      <w:r w:rsidRPr="00776359">
        <w:t>процентов</w:t>
      </w:r>
      <w:r w:rsidR="00F8477B" w:rsidRPr="00776359">
        <w:t xml:space="preserve"> </w:t>
      </w:r>
      <w:r w:rsidR="00F96BBB" w:rsidRPr="00776359">
        <w:t>«</w:t>
      </w:r>
      <w:r w:rsidRPr="00776359">
        <w:t>в</w:t>
      </w:r>
      <w:r w:rsidR="00F8477B" w:rsidRPr="00776359">
        <w:t xml:space="preserve"> </w:t>
      </w:r>
      <w:r w:rsidRPr="00776359">
        <w:t>особых</w:t>
      </w:r>
      <w:r w:rsidR="00F8477B" w:rsidRPr="00776359">
        <w:t xml:space="preserve"> </w:t>
      </w:r>
      <w:r w:rsidRPr="00776359">
        <w:t>жизненных</w:t>
      </w:r>
      <w:r w:rsidR="00F8477B" w:rsidRPr="00776359">
        <w:t xml:space="preserve"> </w:t>
      </w:r>
      <w:r w:rsidRPr="00776359">
        <w:t>ситуациях</w:t>
      </w:r>
      <w:r w:rsidR="00F96BBB" w:rsidRPr="00776359">
        <w:t>»</w:t>
      </w:r>
      <w:r w:rsidRPr="00776359">
        <w:t>.</w:t>
      </w:r>
      <w:r w:rsidR="00F8477B" w:rsidRPr="00776359">
        <w:t xml:space="preserve"> </w:t>
      </w:r>
      <w:r w:rsidRPr="00776359">
        <w:t>Это</w:t>
      </w:r>
      <w:r w:rsidR="00F8477B" w:rsidRPr="00776359">
        <w:t xml:space="preserve"> </w:t>
      </w:r>
      <w:r w:rsidR="00F96BBB" w:rsidRPr="00776359">
        <w:t>-</w:t>
      </w:r>
      <w:r w:rsidR="00F8477B" w:rsidRPr="00776359">
        <w:t xml:space="preserve"> </w:t>
      </w:r>
      <w:r w:rsidRPr="00776359">
        <w:t>очередной</w:t>
      </w:r>
      <w:r w:rsidR="00F8477B" w:rsidRPr="00776359">
        <w:t xml:space="preserve"> </w:t>
      </w:r>
      <w:r w:rsidRPr="00776359">
        <w:t>этап</w:t>
      </w:r>
      <w:r w:rsidR="00F8477B" w:rsidRPr="00776359">
        <w:t xml:space="preserve"> </w:t>
      </w:r>
      <w:r w:rsidRPr="00776359">
        <w:t>реформы</w:t>
      </w:r>
      <w:r w:rsidR="00F8477B" w:rsidRPr="00776359">
        <w:t xml:space="preserve"> </w:t>
      </w:r>
      <w:r w:rsidRPr="00776359">
        <w:t>системы</w:t>
      </w:r>
      <w:r w:rsidR="00F8477B" w:rsidRPr="00776359">
        <w:t xml:space="preserve"> </w:t>
      </w:r>
      <w:r w:rsidRPr="00776359">
        <w:t>пенсионных</w:t>
      </w:r>
      <w:r w:rsidR="00F8477B" w:rsidRPr="00776359">
        <w:t xml:space="preserve"> </w:t>
      </w:r>
      <w:r w:rsidRPr="00776359">
        <w:t>накоплений,</w:t>
      </w:r>
      <w:r w:rsidR="00F8477B" w:rsidRPr="00776359">
        <w:t xml:space="preserve"> </w:t>
      </w:r>
      <w:r w:rsidRPr="00776359">
        <w:t>которая</w:t>
      </w:r>
      <w:r w:rsidR="00F8477B" w:rsidRPr="00776359">
        <w:t xml:space="preserve"> </w:t>
      </w:r>
      <w:r w:rsidRPr="00776359">
        <w:t>ведется</w:t>
      </w:r>
      <w:r w:rsidR="00F8477B" w:rsidRPr="00776359">
        <w:t xml:space="preserve"> </w:t>
      </w:r>
      <w:r w:rsidRPr="00776359">
        <w:t>на</w:t>
      </w:r>
      <w:r w:rsidR="00F8477B" w:rsidRPr="00776359">
        <w:t xml:space="preserve"> </w:t>
      </w:r>
      <w:r w:rsidRPr="00776359">
        <w:t>протяжении</w:t>
      </w:r>
      <w:r w:rsidR="00F8477B" w:rsidRPr="00776359">
        <w:t xml:space="preserve"> </w:t>
      </w:r>
      <w:r w:rsidRPr="00776359">
        <w:t>последних</w:t>
      </w:r>
      <w:r w:rsidR="00F8477B" w:rsidRPr="00776359">
        <w:t xml:space="preserve"> </w:t>
      </w:r>
      <w:r w:rsidRPr="00776359">
        <w:t>восьми</w:t>
      </w:r>
      <w:r w:rsidR="00F8477B" w:rsidRPr="00776359">
        <w:t xml:space="preserve"> </w:t>
      </w:r>
      <w:r w:rsidRPr="00776359">
        <w:t>лет.</w:t>
      </w:r>
      <w:bookmarkEnd w:id="42"/>
    </w:p>
    <w:p w:rsidR="00F809FA" w:rsidRPr="00776359" w:rsidRDefault="00F809FA" w:rsidP="00F809FA">
      <w:r w:rsidRPr="00776359">
        <w:t>Суть</w:t>
      </w:r>
      <w:r w:rsidR="00F8477B" w:rsidRPr="00776359">
        <w:t xml:space="preserve"> </w:t>
      </w:r>
      <w:r w:rsidRPr="00776359">
        <w:t>программы</w:t>
      </w:r>
      <w:r w:rsidR="00F8477B" w:rsidRPr="00776359">
        <w:t xml:space="preserve"> </w:t>
      </w:r>
      <w:r w:rsidRPr="00776359">
        <w:t>состоит</w:t>
      </w:r>
      <w:r w:rsidR="00F8477B" w:rsidRPr="00776359">
        <w:t xml:space="preserve"> </w:t>
      </w:r>
      <w:r w:rsidRPr="00776359">
        <w:t>в</w:t>
      </w:r>
      <w:r w:rsidR="00F8477B" w:rsidRPr="00776359">
        <w:t xml:space="preserve"> </w:t>
      </w:r>
      <w:r w:rsidRPr="00776359">
        <w:t>том,</w:t>
      </w:r>
      <w:r w:rsidR="00F8477B" w:rsidRPr="00776359">
        <w:t xml:space="preserve"> </w:t>
      </w:r>
      <w:r w:rsidRPr="00776359">
        <w:t>что</w:t>
      </w:r>
      <w:r w:rsidR="00F8477B" w:rsidRPr="00776359">
        <w:t xml:space="preserve"> </w:t>
      </w:r>
      <w:r w:rsidRPr="00776359">
        <w:t>гражданин</w:t>
      </w:r>
      <w:r w:rsidR="00F8477B" w:rsidRPr="00776359">
        <w:t xml:space="preserve"> </w:t>
      </w:r>
      <w:r w:rsidRPr="00776359">
        <w:t>платит</w:t>
      </w:r>
      <w:r w:rsidR="00F8477B" w:rsidRPr="00776359">
        <w:t xml:space="preserve"> </w:t>
      </w:r>
      <w:r w:rsidRPr="00776359">
        <w:t>взносы</w:t>
      </w:r>
      <w:r w:rsidR="00F8477B" w:rsidRPr="00776359">
        <w:t xml:space="preserve"> </w:t>
      </w:r>
      <w:r w:rsidRPr="00776359">
        <w:t>в</w:t>
      </w:r>
      <w:r w:rsidR="00F8477B" w:rsidRPr="00776359">
        <w:t xml:space="preserve"> </w:t>
      </w:r>
      <w:r w:rsidRPr="00776359">
        <w:t>негосударственный</w:t>
      </w:r>
      <w:r w:rsidR="00F8477B" w:rsidRPr="00776359">
        <w:t xml:space="preserve"> </w:t>
      </w:r>
      <w:r w:rsidRPr="00776359">
        <w:t>пенсионный</w:t>
      </w:r>
      <w:r w:rsidR="00F8477B" w:rsidRPr="00776359">
        <w:t xml:space="preserve"> </w:t>
      </w:r>
      <w:r w:rsidRPr="00776359">
        <w:t>фонд</w:t>
      </w:r>
      <w:r w:rsidR="00F8477B" w:rsidRPr="00776359">
        <w:t xml:space="preserve"> </w:t>
      </w:r>
      <w:r w:rsidRPr="00776359">
        <w:t>(НПФ),</w:t>
      </w:r>
      <w:r w:rsidR="00F8477B" w:rsidRPr="00776359">
        <w:t xml:space="preserve"> </w:t>
      </w:r>
      <w:r w:rsidRPr="00776359">
        <w:t>государство</w:t>
      </w:r>
      <w:r w:rsidR="00F8477B" w:rsidRPr="00776359">
        <w:t xml:space="preserve"> </w:t>
      </w:r>
      <w:r w:rsidRPr="00776359">
        <w:t>добавляет</w:t>
      </w:r>
      <w:r w:rsidR="00F8477B" w:rsidRPr="00776359">
        <w:t xml:space="preserve"> </w:t>
      </w:r>
      <w:r w:rsidRPr="00776359">
        <w:t>на</w:t>
      </w:r>
      <w:r w:rsidR="00F8477B" w:rsidRPr="00776359">
        <w:t xml:space="preserve"> </w:t>
      </w:r>
      <w:r w:rsidRPr="00776359">
        <w:t>каждый</w:t>
      </w:r>
      <w:r w:rsidR="00F8477B" w:rsidRPr="00776359">
        <w:t xml:space="preserve"> </w:t>
      </w:r>
      <w:r w:rsidRPr="00776359">
        <w:t>такой</w:t>
      </w:r>
      <w:r w:rsidR="00F8477B" w:rsidRPr="00776359">
        <w:t xml:space="preserve"> </w:t>
      </w:r>
      <w:r w:rsidRPr="00776359">
        <w:t>счет</w:t>
      </w:r>
      <w:r w:rsidR="00F8477B" w:rsidRPr="00776359">
        <w:t xml:space="preserve"> </w:t>
      </w:r>
      <w:r w:rsidRPr="00776359">
        <w:t>деньги</w:t>
      </w:r>
      <w:r w:rsidR="00F8477B" w:rsidRPr="00776359">
        <w:t xml:space="preserve"> </w:t>
      </w:r>
      <w:r w:rsidR="00F96BBB" w:rsidRPr="00776359">
        <w:t>«</w:t>
      </w:r>
      <w:r w:rsidRPr="00776359">
        <w:t>от</w:t>
      </w:r>
      <w:r w:rsidR="00F8477B" w:rsidRPr="00776359">
        <w:t xml:space="preserve"> </w:t>
      </w:r>
      <w:r w:rsidRPr="00776359">
        <w:lastRenderedPageBreak/>
        <w:t>себя</w:t>
      </w:r>
      <w:r w:rsidR="00F96BBB" w:rsidRPr="00776359">
        <w:t>»</w:t>
      </w:r>
      <w:r w:rsidRPr="00776359">
        <w:t>,</w:t>
      </w:r>
      <w:r w:rsidR="00F8477B" w:rsidRPr="00776359">
        <w:t xml:space="preserve"> </w:t>
      </w:r>
      <w:r w:rsidRPr="00776359">
        <w:t>а</w:t>
      </w:r>
      <w:r w:rsidR="00F8477B" w:rsidRPr="00776359">
        <w:t xml:space="preserve"> </w:t>
      </w:r>
      <w:r w:rsidRPr="00776359">
        <w:t>НПФ</w:t>
      </w:r>
      <w:r w:rsidR="00F8477B" w:rsidRPr="00776359">
        <w:t xml:space="preserve"> </w:t>
      </w:r>
      <w:r w:rsidRPr="00776359">
        <w:t>инвестирует</w:t>
      </w:r>
      <w:r w:rsidR="00F8477B" w:rsidRPr="00776359">
        <w:t xml:space="preserve"> </w:t>
      </w:r>
      <w:r w:rsidRPr="00776359">
        <w:t>предоставленные</w:t>
      </w:r>
      <w:r w:rsidR="00F8477B" w:rsidRPr="00776359">
        <w:t xml:space="preserve"> </w:t>
      </w:r>
      <w:r w:rsidRPr="00776359">
        <w:t>средства</w:t>
      </w:r>
      <w:r w:rsidR="00F8477B" w:rsidRPr="00776359">
        <w:t xml:space="preserve"> </w:t>
      </w:r>
      <w:r w:rsidRPr="00776359">
        <w:t>в</w:t>
      </w:r>
      <w:r w:rsidR="00F8477B" w:rsidRPr="00776359">
        <w:t xml:space="preserve"> </w:t>
      </w:r>
      <w:r w:rsidRPr="00776359">
        <w:t>различные</w:t>
      </w:r>
      <w:r w:rsidR="00F8477B" w:rsidRPr="00776359">
        <w:t xml:space="preserve"> </w:t>
      </w:r>
      <w:r w:rsidRPr="00776359">
        <w:t>низкорисковые</w:t>
      </w:r>
      <w:r w:rsidR="00F8477B" w:rsidRPr="00776359">
        <w:t xml:space="preserve"> </w:t>
      </w:r>
      <w:r w:rsidRPr="00776359">
        <w:t>финансовые</w:t>
      </w:r>
      <w:r w:rsidR="00F8477B" w:rsidRPr="00776359">
        <w:t xml:space="preserve"> </w:t>
      </w:r>
      <w:r w:rsidRPr="00776359">
        <w:t>инструменты</w:t>
      </w:r>
      <w:r w:rsidR="00F8477B" w:rsidRPr="00776359">
        <w:t xml:space="preserve"> </w:t>
      </w:r>
      <w:r w:rsidRPr="00776359">
        <w:t>(например,</w:t>
      </w:r>
      <w:r w:rsidR="00F8477B" w:rsidRPr="00776359">
        <w:t xml:space="preserve"> </w:t>
      </w:r>
      <w:r w:rsidRPr="00776359">
        <w:t>облигации</w:t>
      </w:r>
      <w:r w:rsidR="00F8477B" w:rsidRPr="00776359">
        <w:t xml:space="preserve"> </w:t>
      </w:r>
      <w:r w:rsidRPr="00776359">
        <w:t>федерального</w:t>
      </w:r>
      <w:r w:rsidR="00F8477B" w:rsidRPr="00776359">
        <w:t xml:space="preserve"> </w:t>
      </w:r>
      <w:r w:rsidRPr="00776359">
        <w:t>займа).</w:t>
      </w:r>
    </w:p>
    <w:p w:rsidR="00F809FA" w:rsidRPr="00776359" w:rsidRDefault="00F809FA" w:rsidP="00F809FA">
      <w:r w:rsidRPr="00776359">
        <w:t>Накопившаяся</w:t>
      </w:r>
      <w:r w:rsidR="00F8477B" w:rsidRPr="00776359">
        <w:t xml:space="preserve"> </w:t>
      </w:r>
      <w:r w:rsidRPr="00776359">
        <w:t>сумма</w:t>
      </w:r>
      <w:r w:rsidR="00F8477B" w:rsidRPr="00776359">
        <w:t xml:space="preserve"> </w:t>
      </w:r>
      <w:r w:rsidRPr="00776359">
        <w:t>может</w:t>
      </w:r>
      <w:r w:rsidR="00F8477B" w:rsidRPr="00776359">
        <w:t xml:space="preserve"> </w:t>
      </w:r>
      <w:r w:rsidRPr="00776359">
        <w:t>быть</w:t>
      </w:r>
      <w:r w:rsidR="00F8477B" w:rsidRPr="00776359">
        <w:t xml:space="preserve"> </w:t>
      </w:r>
      <w:r w:rsidRPr="00776359">
        <w:t>выплачена:</w:t>
      </w:r>
    </w:p>
    <w:p w:rsidR="00F809FA" w:rsidRPr="00776359" w:rsidRDefault="00D35B22" w:rsidP="00F809FA">
      <w:r w:rsidRPr="00776359">
        <w:t>-</w:t>
      </w:r>
      <w:r w:rsidR="00F8477B" w:rsidRPr="00776359">
        <w:t xml:space="preserve"> </w:t>
      </w:r>
      <w:r w:rsidR="00F809FA" w:rsidRPr="00776359">
        <w:t>Через</w:t>
      </w:r>
      <w:r w:rsidR="00F8477B" w:rsidRPr="00776359">
        <w:t xml:space="preserve"> </w:t>
      </w:r>
      <w:r w:rsidR="00F809FA" w:rsidRPr="00776359">
        <w:t>15</w:t>
      </w:r>
      <w:r w:rsidR="00F8477B" w:rsidRPr="00776359">
        <w:t xml:space="preserve"> </w:t>
      </w:r>
      <w:r w:rsidR="00F809FA" w:rsidRPr="00776359">
        <w:t>лет</w:t>
      </w:r>
      <w:r w:rsidR="00F8477B" w:rsidRPr="00776359">
        <w:t xml:space="preserve"> </w:t>
      </w:r>
      <w:r w:rsidR="00F809FA" w:rsidRPr="00776359">
        <w:t>после</w:t>
      </w:r>
      <w:r w:rsidR="00F8477B" w:rsidRPr="00776359">
        <w:t xml:space="preserve"> </w:t>
      </w:r>
      <w:r w:rsidR="00F809FA" w:rsidRPr="00776359">
        <w:t>открытия</w:t>
      </w:r>
      <w:r w:rsidR="00F8477B" w:rsidRPr="00776359">
        <w:t xml:space="preserve"> </w:t>
      </w:r>
      <w:r w:rsidR="00F809FA" w:rsidRPr="00776359">
        <w:t>счета</w:t>
      </w:r>
      <w:r w:rsidR="00F8477B" w:rsidRPr="00776359">
        <w:t xml:space="preserve"> </w:t>
      </w:r>
      <w:r w:rsidR="00F809FA" w:rsidRPr="00776359">
        <w:t>и</w:t>
      </w:r>
      <w:r w:rsidR="00F8477B" w:rsidRPr="00776359">
        <w:t xml:space="preserve"> </w:t>
      </w:r>
      <w:r w:rsidR="00F809FA" w:rsidRPr="00776359">
        <w:t>внесения</w:t>
      </w:r>
      <w:r w:rsidR="00F8477B" w:rsidRPr="00776359">
        <w:t xml:space="preserve"> </w:t>
      </w:r>
      <w:r w:rsidR="00F809FA" w:rsidRPr="00776359">
        <w:t>на</w:t>
      </w:r>
      <w:r w:rsidR="00F8477B" w:rsidRPr="00776359">
        <w:t xml:space="preserve"> </w:t>
      </w:r>
      <w:r w:rsidR="00F809FA" w:rsidRPr="00776359">
        <w:t>него</w:t>
      </w:r>
      <w:r w:rsidR="00F8477B" w:rsidRPr="00776359">
        <w:t xml:space="preserve"> </w:t>
      </w:r>
      <w:r w:rsidR="00F809FA" w:rsidRPr="00776359">
        <w:t>первых</w:t>
      </w:r>
      <w:r w:rsidR="00F8477B" w:rsidRPr="00776359">
        <w:t xml:space="preserve"> </w:t>
      </w:r>
      <w:r w:rsidR="00F809FA" w:rsidRPr="00776359">
        <w:t>средств</w:t>
      </w:r>
    </w:p>
    <w:p w:rsidR="00F809FA" w:rsidRPr="00776359" w:rsidRDefault="00D35B22" w:rsidP="00F809FA">
      <w:r w:rsidRPr="00776359">
        <w:t>-</w:t>
      </w:r>
      <w:r w:rsidR="00F8477B" w:rsidRPr="00776359">
        <w:t xml:space="preserve"> </w:t>
      </w:r>
      <w:r w:rsidR="00F809FA" w:rsidRPr="00776359">
        <w:t>По</w:t>
      </w:r>
      <w:r w:rsidR="00F8477B" w:rsidRPr="00776359">
        <w:t xml:space="preserve"> </w:t>
      </w:r>
      <w:r w:rsidR="00F809FA" w:rsidRPr="00776359">
        <w:t>достижении</w:t>
      </w:r>
      <w:r w:rsidR="00F8477B" w:rsidRPr="00776359">
        <w:t xml:space="preserve"> </w:t>
      </w:r>
      <w:r w:rsidR="00F809FA" w:rsidRPr="00776359">
        <w:t>пенсионного</w:t>
      </w:r>
      <w:r w:rsidR="00F8477B" w:rsidRPr="00776359">
        <w:t xml:space="preserve"> </w:t>
      </w:r>
      <w:r w:rsidR="00F809FA" w:rsidRPr="00776359">
        <w:t>возраста</w:t>
      </w:r>
    </w:p>
    <w:p w:rsidR="00F809FA" w:rsidRPr="00776359" w:rsidRDefault="00D35B22" w:rsidP="00F809FA">
      <w:r w:rsidRPr="00776359">
        <w:t>-</w:t>
      </w:r>
      <w:r w:rsidR="00F8477B" w:rsidRPr="00776359">
        <w:t xml:space="preserve"> </w:t>
      </w:r>
      <w:r w:rsidR="00F809FA" w:rsidRPr="00776359">
        <w:t>При</w:t>
      </w:r>
      <w:r w:rsidR="00F8477B" w:rsidRPr="00776359">
        <w:t xml:space="preserve"> </w:t>
      </w:r>
      <w:r w:rsidR="00F809FA" w:rsidRPr="00776359">
        <w:t>наступлении</w:t>
      </w:r>
      <w:r w:rsidR="00F8477B" w:rsidRPr="00776359">
        <w:t xml:space="preserve"> </w:t>
      </w:r>
      <w:r w:rsidR="00F809FA" w:rsidRPr="00776359">
        <w:t>особых</w:t>
      </w:r>
      <w:r w:rsidR="00F8477B" w:rsidRPr="00776359">
        <w:t xml:space="preserve"> </w:t>
      </w:r>
      <w:r w:rsidR="00F809FA" w:rsidRPr="00776359">
        <w:t>жизненных</w:t>
      </w:r>
      <w:r w:rsidR="00F8477B" w:rsidRPr="00776359">
        <w:t xml:space="preserve"> </w:t>
      </w:r>
      <w:r w:rsidR="00F809FA" w:rsidRPr="00776359">
        <w:t>ситуаций</w:t>
      </w:r>
      <w:r w:rsidR="00F8477B" w:rsidRPr="00776359">
        <w:t xml:space="preserve"> </w:t>
      </w:r>
      <w:r w:rsidR="00F809FA" w:rsidRPr="00776359">
        <w:t>(потеря</w:t>
      </w:r>
      <w:r w:rsidR="00F8477B" w:rsidRPr="00776359">
        <w:t xml:space="preserve"> </w:t>
      </w:r>
      <w:r w:rsidR="00F809FA" w:rsidRPr="00776359">
        <w:t>кормильца,</w:t>
      </w:r>
      <w:r w:rsidR="00F8477B" w:rsidRPr="00776359">
        <w:t xml:space="preserve"> </w:t>
      </w:r>
      <w:r w:rsidR="00F809FA" w:rsidRPr="00776359">
        <w:t>дорогостоящее</w:t>
      </w:r>
      <w:r w:rsidR="00F8477B" w:rsidRPr="00776359">
        <w:t xml:space="preserve"> </w:t>
      </w:r>
      <w:r w:rsidR="00F809FA" w:rsidRPr="00776359">
        <w:t>лечение).</w:t>
      </w:r>
    </w:p>
    <w:p w:rsidR="00F809FA" w:rsidRPr="00776359" w:rsidRDefault="00F809FA" w:rsidP="00F809FA">
      <w:r w:rsidRPr="00776359">
        <w:t>Первоначально</w:t>
      </w:r>
      <w:r w:rsidR="00F8477B" w:rsidRPr="00776359">
        <w:t xml:space="preserve"> </w:t>
      </w:r>
      <w:r w:rsidRPr="00776359">
        <w:t>в</w:t>
      </w:r>
      <w:r w:rsidR="00F8477B" w:rsidRPr="00776359">
        <w:t xml:space="preserve"> </w:t>
      </w:r>
      <w:r w:rsidRPr="00776359">
        <w:t>списке</w:t>
      </w:r>
      <w:r w:rsidR="00F8477B" w:rsidRPr="00776359">
        <w:t xml:space="preserve"> </w:t>
      </w:r>
      <w:r w:rsidRPr="00776359">
        <w:t>этих</w:t>
      </w:r>
      <w:r w:rsidR="00F8477B" w:rsidRPr="00776359">
        <w:t xml:space="preserve"> </w:t>
      </w:r>
      <w:r w:rsidRPr="00776359">
        <w:t>ситуаций</w:t>
      </w:r>
      <w:r w:rsidR="00F8477B" w:rsidRPr="00776359">
        <w:t xml:space="preserve"> </w:t>
      </w:r>
      <w:r w:rsidRPr="00776359">
        <w:t>было</w:t>
      </w:r>
      <w:r w:rsidR="00F8477B" w:rsidRPr="00776359">
        <w:t xml:space="preserve"> </w:t>
      </w:r>
      <w:r w:rsidRPr="00776359">
        <w:t>получение</w:t>
      </w:r>
      <w:r w:rsidR="00F8477B" w:rsidRPr="00776359">
        <w:t xml:space="preserve"> </w:t>
      </w:r>
      <w:r w:rsidRPr="00776359">
        <w:t>образования</w:t>
      </w:r>
      <w:r w:rsidR="00F8477B" w:rsidRPr="00776359">
        <w:t xml:space="preserve"> </w:t>
      </w:r>
      <w:r w:rsidRPr="00776359">
        <w:t>ребенком,</w:t>
      </w:r>
      <w:r w:rsidR="00F8477B" w:rsidRPr="00776359">
        <w:t xml:space="preserve"> </w:t>
      </w:r>
      <w:r w:rsidRPr="00776359">
        <w:t>но</w:t>
      </w:r>
      <w:r w:rsidR="00F8477B" w:rsidRPr="00776359">
        <w:t xml:space="preserve"> </w:t>
      </w:r>
      <w:r w:rsidRPr="00776359">
        <w:t>к</w:t>
      </w:r>
      <w:r w:rsidR="00F8477B" w:rsidRPr="00776359">
        <w:t xml:space="preserve"> </w:t>
      </w:r>
      <w:r w:rsidRPr="00776359">
        <w:t>конечной</w:t>
      </w:r>
      <w:r w:rsidR="00F8477B" w:rsidRPr="00776359">
        <w:t xml:space="preserve"> </w:t>
      </w:r>
      <w:r w:rsidRPr="00776359">
        <w:t>версии</w:t>
      </w:r>
      <w:r w:rsidR="00F8477B" w:rsidRPr="00776359">
        <w:t xml:space="preserve"> </w:t>
      </w:r>
      <w:r w:rsidRPr="00776359">
        <w:t>законопроекта</w:t>
      </w:r>
      <w:r w:rsidR="00F8477B" w:rsidRPr="00776359">
        <w:t xml:space="preserve"> </w:t>
      </w:r>
      <w:r w:rsidRPr="00776359">
        <w:t>данная</w:t>
      </w:r>
      <w:r w:rsidR="00F8477B" w:rsidRPr="00776359">
        <w:t xml:space="preserve"> </w:t>
      </w:r>
      <w:r w:rsidRPr="00776359">
        <w:t>норма</w:t>
      </w:r>
      <w:r w:rsidR="00F8477B" w:rsidRPr="00776359">
        <w:t xml:space="preserve"> </w:t>
      </w:r>
      <w:r w:rsidRPr="00776359">
        <w:t>была</w:t>
      </w:r>
      <w:r w:rsidR="00F8477B" w:rsidRPr="00776359">
        <w:t xml:space="preserve"> </w:t>
      </w:r>
      <w:r w:rsidRPr="00776359">
        <w:t>убрана.</w:t>
      </w:r>
    </w:p>
    <w:p w:rsidR="00F809FA" w:rsidRPr="00776359" w:rsidRDefault="00F809FA" w:rsidP="00F809FA">
      <w:r w:rsidRPr="00776359">
        <w:t>Таким</w:t>
      </w:r>
      <w:r w:rsidR="00F8477B" w:rsidRPr="00776359">
        <w:t xml:space="preserve"> </w:t>
      </w:r>
      <w:r w:rsidRPr="00776359">
        <w:t>образом,</w:t>
      </w:r>
      <w:r w:rsidR="00F8477B" w:rsidRPr="00776359">
        <w:t xml:space="preserve"> </w:t>
      </w:r>
      <w:r w:rsidRPr="00776359">
        <w:t>ПДС</w:t>
      </w:r>
      <w:r w:rsidR="00F8477B" w:rsidRPr="00776359">
        <w:t xml:space="preserve"> </w:t>
      </w:r>
      <w:r w:rsidRPr="00776359">
        <w:t>является</w:t>
      </w:r>
      <w:r w:rsidR="00F8477B" w:rsidRPr="00776359">
        <w:t xml:space="preserve"> </w:t>
      </w:r>
      <w:r w:rsidRPr="00776359">
        <w:t>аналогом</w:t>
      </w:r>
      <w:r w:rsidR="00F8477B" w:rsidRPr="00776359">
        <w:t xml:space="preserve"> </w:t>
      </w:r>
      <w:r w:rsidRPr="00776359">
        <w:t>накопительной</w:t>
      </w:r>
      <w:r w:rsidR="00F8477B" w:rsidRPr="00776359">
        <w:t xml:space="preserve"> </w:t>
      </w:r>
      <w:r w:rsidRPr="00776359">
        <w:t>пенсии,</w:t>
      </w:r>
      <w:r w:rsidR="00F8477B" w:rsidRPr="00776359">
        <w:t xml:space="preserve"> </w:t>
      </w:r>
      <w:r w:rsidRPr="00776359">
        <w:t>но</w:t>
      </w:r>
      <w:r w:rsidR="00F8477B" w:rsidRPr="00776359">
        <w:t xml:space="preserve"> </w:t>
      </w:r>
      <w:r w:rsidRPr="00776359">
        <w:t>одновременно</w:t>
      </w:r>
      <w:r w:rsidR="00F8477B" w:rsidRPr="00776359">
        <w:t xml:space="preserve"> </w:t>
      </w:r>
      <w:r w:rsidRPr="00776359">
        <w:t>может</w:t>
      </w:r>
      <w:r w:rsidR="00F8477B" w:rsidRPr="00776359">
        <w:t xml:space="preserve"> </w:t>
      </w:r>
      <w:r w:rsidRPr="00776359">
        <w:t>служить</w:t>
      </w:r>
      <w:r w:rsidR="00F8477B" w:rsidRPr="00776359">
        <w:t xml:space="preserve"> </w:t>
      </w:r>
      <w:r w:rsidRPr="00776359">
        <w:t>и</w:t>
      </w:r>
      <w:r w:rsidR="00F8477B" w:rsidRPr="00776359">
        <w:t xml:space="preserve"> </w:t>
      </w:r>
      <w:r w:rsidRPr="00776359">
        <w:t>страховкой.</w:t>
      </w:r>
    </w:p>
    <w:p w:rsidR="00F809FA" w:rsidRPr="00776359" w:rsidRDefault="00F809FA" w:rsidP="00F809FA">
      <w:r w:rsidRPr="00776359">
        <w:t>Основные</w:t>
      </w:r>
      <w:r w:rsidR="00F8477B" w:rsidRPr="00776359">
        <w:t xml:space="preserve"> </w:t>
      </w:r>
      <w:r w:rsidRPr="00776359">
        <w:t>стимулы</w:t>
      </w:r>
      <w:r w:rsidR="00F8477B" w:rsidRPr="00776359">
        <w:t xml:space="preserve"> </w:t>
      </w:r>
      <w:r w:rsidRPr="00776359">
        <w:t>и</w:t>
      </w:r>
      <w:r w:rsidR="00F8477B" w:rsidRPr="00776359">
        <w:t xml:space="preserve"> </w:t>
      </w:r>
      <w:r w:rsidRPr="00776359">
        <w:t>выгоды</w:t>
      </w:r>
      <w:r w:rsidR="00F8477B" w:rsidRPr="00776359">
        <w:t xml:space="preserve"> </w:t>
      </w:r>
      <w:r w:rsidRPr="00776359">
        <w:t>от</w:t>
      </w:r>
      <w:r w:rsidR="00F8477B" w:rsidRPr="00776359">
        <w:t xml:space="preserve"> </w:t>
      </w:r>
      <w:r w:rsidRPr="00776359">
        <w:t>инвестирования</w:t>
      </w:r>
      <w:r w:rsidR="00F8477B" w:rsidRPr="00776359">
        <w:t xml:space="preserve"> </w:t>
      </w:r>
      <w:r w:rsidRPr="00776359">
        <w:t>денег</w:t>
      </w:r>
      <w:r w:rsidR="00F8477B" w:rsidRPr="00776359">
        <w:t xml:space="preserve"> </w:t>
      </w:r>
      <w:r w:rsidRPr="00776359">
        <w:t>по</w:t>
      </w:r>
      <w:r w:rsidR="00F8477B" w:rsidRPr="00776359">
        <w:t xml:space="preserve"> </w:t>
      </w:r>
      <w:r w:rsidRPr="00776359">
        <w:t>данной</w:t>
      </w:r>
      <w:r w:rsidR="00F8477B" w:rsidRPr="00776359">
        <w:t xml:space="preserve"> </w:t>
      </w:r>
      <w:r w:rsidRPr="00776359">
        <w:t>программе:</w:t>
      </w:r>
    </w:p>
    <w:p w:rsidR="00F809FA" w:rsidRPr="00776359" w:rsidRDefault="00D35B22" w:rsidP="00F809FA">
      <w:r w:rsidRPr="00776359">
        <w:t>-</w:t>
      </w:r>
      <w:r w:rsidR="00F8477B" w:rsidRPr="00776359">
        <w:t xml:space="preserve"> </w:t>
      </w:r>
      <w:r w:rsidR="00F809FA" w:rsidRPr="00776359">
        <w:t>Государство</w:t>
      </w:r>
      <w:r w:rsidR="00F8477B" w:rsidRPr="00776359">
        <w:t xml:space="preserve"> </w:t>
      </w:r>
      <w:r w:rsidR="00F809FA" w:rsidRPr="00776359">
        <w:t>напрямую</w:t>
      </w:r>
      <w:r w:rsidR="00F8477B" w:rsidRPr="00776359">
        <w:t xml:space="preserve"> </w:t>
      </w:r>
      <w:r w:rsidR="00F809FA" w:rsidRPr="00776359">
        <w:t>участвует</w:t>
      </w:r>
      <w:r w:rsidR="00F8477B" w:rsidRPr="00776359">
        <w:t xml:space="preserve"> </w:t>
      </w:r>
      <w:r w:rsidR="00F809FA" w:rsidRPr="00776359">
        <w:t>в</w:t>
      </w:r>
      <w:r w:rsidR="00F8477B" w:rsidRPr="00776359">
        <w:t xml:space="preserve"> </w:t>
      </w:r>
      <w:r w:rsidR="00F809FA" w:rsidRPr="00776359">
        <w:t>софинансировании</w:t>
      </w:r>
      <w:r w:rsidR="00F8477B" w:rsidRPr="00776359">
        <w:t xml:space="preserve"> </w:t>
      </w:r>
      <w:r w:rsidR="00F809FA" w:rsidRPr="00776359">
        <w:t>ваших</w:t>
      </w:r>
      <w:r w:rsidR="00F8477B" w:rsidRPr="00776359">
        <w:t xml:space="preserve"> </w:t>
      </w:r>
      <w:r w:rsidR="00F809FA" w:rsidRPr="00776359">
        <w:t>добровольных</w:t>
      </w:r>
      <w:r w:rsidR="00F8477B" w:rsidRPr="00776359">
        <w:t xml:space="preserve"> </w:t>
      </w:r>
      <w:r w:rsidR="00F809FA" w:rsidRPr="00776359">
        <w:t>инвестиций.</w:t>
      </w:r>
      <w:r w:rsidR="00F8477B" w:rsidRPr="00776359">
        <w:t xml:space="preserve"> </w:t>
      </w:r>
      <w:r w:rsidR="00F809FA" w:rsidRPr="00776359">
        <w:t>Государственные</w:t>
      </w:r>
      <w:r w:rsidR="00F8477B" w:rsidRPr="00776359">
        <w:t xml:space="preserve"> </w:t>
      </w:r>
      <w:r w:rsidR="00F809FA" w:rsidRPr="00776359">
        <w:t>средства</w:t>
      </w:r>
      <w:r w:rsidR="00F8477B" w:rsidRPr="00776359">
        <w:t xml:space="preserve"> </w:t>
      </w:r>
      <w:r w:rsidR="00F809FA" w:rsidRPr="00776359">
        <w:t>могут</w:t>
      </w:r>
      <w:r w:rsidR="00F8477B" w:rsidRPr="00776359">
        <w:t xml:space="preserve"> </w:t>
      </w:r>
      <w:r w:rsidR="00F809FA" w:rsidRPr="00776359">
        <w:t>составлять</w:t>
      </w:r>
      <w:r w:rsidR="00F8477B" w:rsidRPr="00776359">
        <w:t xml:space="preserve"> </w:t>
      </w:r>
      <w:r w:rsidR="00F809FA" w:rsidRPr="00776359">
        <w:t>до</w:t>
      </w:r>
      <w:r w:rsidR="00F8477B" w:rsidRPr="00776359">
        <w:t xml:space="preserve"> </w:t>
      </w:r>
      <w:r w:rsidR="00F809FA" w:rsidRPr="00776359">
        <w:t>36</w:t>
      </w:r>
      <w:r w:rsidR="00F8477B" w:rsidRPr="00776359">
        <w:t xml:space="preserve"> </w:t>
      </w:r>
      <w:r w:rsidR="00F809FA" w:rsidRPr="00776359">
        <w:t>тысяч</w:t>
      </w:r>
      <w:r w:rsidR="00F8477B" w:rsidRPr="00776359">
        <w:t xml:space="preserve"> </w:t>
      </w:r>
      <w:r w:rsidR="00F809FA" w:rsidRPr="00776359">
        <w:t>рублей</w:t>
      </w:r>
      <w:r w:rsidR="00F8477B" w:rsidRPr="00776359">
        <w:t xml:space="preserve"> </w:t>
      </w:r>
      <w:r w:rsidR="00F809FA" w:rsidRPr="00776359">
        <w:t>в</w:t>
      </w:r>
      <w:r w:rsidR="00F8477B" w:rsidRPr="00776359">
        <w:t xml:space="preserve"> </w:t>
      </w:r>
      <w:r w:rsidR="00F809FA" w:rsidRPr="00776359">
        <w:t>год</w:t>
      </w:r>
      <w:r w:rsidR="00F8477B" w:rsidRPr="00776359">
        <w:t xml:space="preserve"> </w:t>
      </w:r>
      <w:r w:rsidR="00F809FA" w:rsidRPr="00776359">
        <w:t>на</w:t>
      </w:r>
      <w:r w:rsidR="00F8477B" w:rsidRPr="00776359">
        <w:t xml:space="preserve"> </w:t>
      </w:r>
      <w:r w:rsidR="00F809FA" w:rsidRPr="00776359">
        <w:t>протяжении</w:t>
      </w:r>
      <w:r w:rsidR="00F8477B" w:rsidRPr="00776359">
        <w:t xml:space="preserve"> </w:t>
      </w:r>
      <w:r w:rsidR="00F809FA" w:rsidRPr="00776359">
        <w:t>первых</w:t>
      </w:r>
      <w:r w:rsidR="00F8477B" w:rsidRPr="00776359">
        <w:t xml:space="preserve"> </w:t>
      </w:r>
      <w:r w:rsidR="00F809FA" w:rsidRPr="00776359">
        <w:t>трех</w:t>
      </w:r>
      <w:r w:rsidR="00F8477B" w:rsidRPr="00776359">
        <w:t xml:space="preserve"> </w:t>
      </w:r>
      <w:r w:rsidR="00F809FA" w:rsidRPr="00776359">
        <w:t>лет</w:t>
      </w:r>
      <w:r w:rsidR="00F8477B" w:rsidRPr="00776359">
        <w:t xml:space="preserve"> </w:t>
      </w:r>
      <w:r w:rsidR="00F809FA" w:rsidRPr="00776359">
        <w:t>взносов.</w:t>
      </w:r>
      <w:r w:rsidR="00F8477B" w:rsidRPr="00776359">
        <w:t xml:space="preserve"> </w:t>
      </w:r>
      <w:r w:rsidR="00F809FA" w:rsidRPr="00776359">
        <w:t>Конкретный</w:t>
      </w:r>
      <w:r w:rsidR="00F8477B" w:rsidRPr="00776359">
        <w:t xml:space="preserve"> </w:t>
      </w:r>
      <w:r w:rsidR="00F809FA" w:rsidRPr="00776359">
        <w:t>объем</w:t>
      </w:r>
      <w:r w:rsidR="00F8477B" w:rsidRPr="00776359">
        <w:t xml:space="preserve"> </w:t>
      </w:r>
      <w:r w:rsidR="00F809FA" w:rsidRPr="00776359">
        <w:t>софинансирования</w:t>
      </w:r>
      <w:r w:rsidR="00F8477B" w:rsidRPr="00776359">
        <w:t xml:space="preserve"> </w:t>
      </w:r>
      <w:r w:rsidR="00F809FA" w:rsidRPr="00776359">
        <w:t>зависит</w:t>
      </w:r>
      <w:r w:rsidR="00F8477B" w:rsidRPr="00776359">
        <w:t xml:space="preserve"> </w:t>
      </w:r>
      <w:r w:rsidR="00F809FA" w:rsidRPr="00776359">
        <w:t>от</w:t>
      </w:r>
      <w:r w:rsidR="00F8477B" w:rsidRPr="00776359">
        <w:t xml:space="preserve"> </w:t>
      </w:r>
      <w:r w:rsidR="00F809FA" w:rsidRPr="00776359">
        <w:t>размера</w:t>
      </w:r>
      <w:r w:rsidR="00F8477B" w:rsidRPr="00776359">
        <w:t xml:space="preserve"> </w:t>
      </w:r>
      <w:r w:rsidR="00F809FA" w:rsidRPr="00776359">
        <w:t>доходов</w:t>
      </w:r>
      <w:r w:rsidR="00F8477B" w:rsidRPr="00776359">
        <w:t xml:space="preserve"> </w:t>
      </w:r>
      <w:r w:rsidR="00F809FA" w:rsidRPr="00776359">
        <w:t>участника</w:t>
      </w:r>
      <w:r w:rsidR="00F8477B" w:rsidRPr="00776359">
        <w:t xml:space="preserve"> </w:t>
      </w:r>
      <w:r w:rsidR="00F809FA" w:rsidRPr="00776359">
        <w:t>и</w:t>
      </w:r>
      <w:r w:rsidR="00F8477B" w:rsidRPr="00776359">
        <w:t xml:space="preserve"> </w:t>
      </w:r>
      <w:r w:rsidR="00F809FA" w:rsidRPr="00776359">
        <w:t>суммы</w:t>
      </w:r>
      <w:r w:rsidR="00F8477B" w:rsidRPr="00776359">
        <w:t xml:space="preserve"> </w:t>
      </w:r>
      <w:r w:rsidR="00F809FA" w:rsidRPr="00776359">
        <w:t>ежегодных</w:t>
      </w:r>
      <w:r w:rsidR="00F8477B" w:rsidRPr="00776359">
        <w:t xml:space="preserve"> </w:t>
      </w:r>
      <w:r w:rsidR="00F809FA" w:rsidRPr="00776359">
        <w:t>взносов.</w:t>
      </w:r>
      <w:r w:rsidR="00F8477B" w:rsidRPr="00776359">
        <w:t xml:space="preserve"> </w:t>
      </w:r>
      <w:r w:rsidR="00F809FA" w:rsidRPr="00776359">
        <w:t>Например,</w:t>
      </w:r>
      <w:r w:rsidR="00F8477B" w:rsidRPr="00776359">
        <w:t xml:space="preserve"> </w:t>
      </w:r>
      <w:r w:rsidR="00F809FA" w:rsidRPr="00776359">
        <w:t>при</w:t>
      </w:r>
      <w:r w:rsidR="00F8477B" w:rsidRPr="00776359">
        <w:t xml:space="preserve"> </w:t>
      </w:r>
      <w:r w:rsidR="00F809FA" w:rsidRPr="00776359">
        <w:t>среднемесячном</w:t>
      </w:r>
      <w:r w:rsidR="00F8477B" w:rsidRPr="00776359">
        <w:t xml:space="preserve"> </w:t>
      </w:r>
      <w:r w:rsidR="00F809FA" w:rsidRPr="00776359">
        <w:t>доходе</w:t>
      </w:r>
      <w:r w:rsidR="00F8477B" w:rsidRPr="00776359">
        <w:t xml:space="preserve"> </w:t>
      </w:r>
      <w:r w:rsidR="00F809FA" w:rsidRPr="00776359">
        <w:t>до</w:t>
      </w:r>
      <w:r w:rsidR="00F8477B" w:rsidRPr="00776359">
        <w:t xml:space="preserve"> </w:t>
      </w:r>
      <w:r w:rsidR="00F809FA" w:rsidRPr="00776359">
        <w:t>80</w:t>
      </w:r>
      <w:r w:rsidR="00F8477B" w:rsidRPr="00776359">
        <w:t xml:space="preserve"> </w:t>
      </w:r>
      <w:r w:rsidR="00F809FA" w:rsidRPr="00776359">
        <w:t>тысяч</w:t>
      </w:r>
      <w:r w:rsidR="00F8477B" w:rsidRPr="00776359">
        <w:t xml:space="preserve"> </w:t>
      </w:r>
      <w:r w:rsidR="00F809FA" w:rsidRPr="00776359">
        <w:t>рублей</w:t>
      </w:r>
      <w:r w:rsidR="00F8477B" w:rsidRPr="00776359">
        <w:t xml:space="preserve"> </w:t>
      </w:r>
      <w:r w:rsidR="00F809FA" w:rsidRPr="00776359">
        <w:t>нужно</w:t>
      </w:r>
      <w:r w:rsidR="00F8477B" w:rsidRPr="00776359">
        <w:t xml:space="preserve"> </w:t>
      </w:r>
      <w:r w:rsidR="00F809FA" w:rsidRPr="00776359">
        <w:t>внести</w:t>
      </w:r>
      <w:r w:rsidR="00F8477B" w:rsidRPr="00776359">
        <w:t xml:space="preserve"> </w:t>
      </w:r>
      <w:r w:rsidR="00F809FA" w:rsidRPr="00776359">
        <w:t>36</w:t>
      </w:r>
      <w:r w:rsidR="00F8477B" w:rsidRPr="00776359">
        <w:t xml:space="preserve"> </w:t>
      </w:r>
      <w:r w:rsidR="00F809FA" w:rsidRPr="00776359">
        <w:t>тысяч</w:t>
      </w:r>
      <w:r w:rsidR="00F8477B" w:rsidRPr="00776359">
        <w:t xml:space="preserve"> </w:t>
      </w:r>
      <w:r w:rsidR="00F809FA" w:rsidRPr="00776359">
        <w:t>в</w:t>
      </w:r>
      <w:r w:rsidR="00F8477B" w:rsidRPr="00776359">
        <w:t xml:space="preserve"> </w:t>
      </w:r>
      <w:r w:rsidR="00F809FA" w:rsidRPr="00776359">
        <w:t>год</w:t>
      </w:r>
      <w:r w:rsidR="00F8477B" w:rsidRPr="00776359">
        <w:t xml:space="preserve"> </w:t>
      </w:r>
      <w:r w:rsidR="00F809FA" w:rsidRPr="00776359">
        <w:t>для</w:t>
      </w:r>
      <w:r w:rsidR="00F8477B" w:rsidRPr="00776359">
        <w:t xml:space="preserve"> </w:t>
      </w:r>
      <w:r w:rsidR="00F809FA" w:rsidRPr="00776359">
        <w:t>максимального</w:t>
      </w:r>
      <w:r w:rsidR="00F8477B" w:rsidRPr="00776359">
        <w:t xml:space="preserve"> </w:t>
      </w:r>
      <w:r w:rsidR="00F809FA" w:rsidRPr="00776359">
        <w:t>софинансирования,</w:t>
      </w:r>
      <w:r w:rsidR="00F8477B" w:rsidRPr="00776359">
        <w:t xml:space="preserve"> </w:t>
      </w:r>
      <w:r w:rsidR="00F809FA" w:rsidRPr="00776359">
        <w:t>а</w:t>
      </w:r>
      <w:r w:rsidR="00F8477B" w:rsidRPr="00776359">
        <w:t xml:space="preserve"> </w:t>
      </w:r>
      <w:r w:rsidR="00F809FA" w:rsidRPr="00776359">
        <w:t>при</w:t>
      </w:r>
      <w:r w:rsidR="00F8477B" w:rsidRPr="00776359">
        <w:t xml:space="preserve"> </w:t>
      </w:r>
      <w:r w:rsidR="00F809FA" w:rsidRPr="00776359">
        <w:t>доходе</w:t>
      </w:r>
      <w:r w:rsidR="00F8477B" w:rsidRPr="00776359">
        <w:t xml:space="preserve"> </w:t>
      </w:r>
      <w:r w:rsidR="00F809FA" w:rsidRPr="00776359">
        <w:t>в</w:t>
      </w:r>
      <w:r w:rsidR="00F8477B" w:rsidRPr="00776359">
        <w:t xml:space="preserve"> </w:t>
      </w:r>
      <w:r w:rsidR="00F809FA" w:rsidRPr="00776359">
        <w:t>80-150</w:t>
      </w:r>
      <w:r w:rsidR="00F8477B" w:rsidRPr="00776359">
        <w:t xml:space="preserve"> </w:t>
      </w:r>
      <w:r w:rsidR="00F809FA" w:rsidRPr="00776359">
        <w:t>тысяч</w:t>
      </w:r>
      <w:r w:rsidR="00F8477B" w:rsidRPr="00776359">
        <w:t xml:space="preserve"> </w:t>
      </w:r>
      <w:r w:rsidR="00F809FA" w:rsidRPr="00776359">
        <w:t>рублей</w:t>
      </w:r>
      <w:r w:rsidR="00F8477B" w:rsidRPr="00776359">
        <w:t xml:space="preserve"> </w:t>
      </w:r>
      <w:r w:rsidR="00F96BBB" w:rsidRPr="00776359">
        <w:t>-</w:t>
      </w:r>
      <w:r w:rsidR="00F8477B" w:rsidRPr="00776359">
        <w:t xml:space="preserve"> </w:t>
      </w:r>
      <w:r w:rsidR="00F809FA" w:rsidRPr="00776359">
        <w:t>72</w:t>
      </w:r>
      <w:r w:rsidR="00F8477B" w:rsidRPr="00776359">
        <w:t xml:space="preserve"> </w:t>
      </w:r>
      <w:r w:rsidR="00F809FA" w:rsidRPr="00776359">
        <w:t>тысяч</w:t>
      </w:r>
      <w:r w:rsidR="00F8477B" w:rsidRPr="00776359">
        <w:t xml:space="preserve"> </w:t>
      </w:r>
      <w:r w:rsidR="00F809FA" w:rsidRPr="00776359">
        <w:t>в</w:t>
      </w:r>
      <w:r w:rsidR="00F8477B" w:rsidRPr="00776359">
        <w:t xml:space="preserve"> </w:t>
      </w:r>
      <w:r w:rsidR="00F809FA" w:rsidRPr="00776359">
        <w:t>год.</w:t>
      </w:r>
      <w:r w:rsidR="00F8477B" w:rsidRPr="00776359">
        <w:t xml:space="preserve"> </w:t>
      </w:r>
      <w:r w:rsidR="00F809FA" w:rsidRPr="00776359">
        <w:t>Более</w:t>
      </w:r>
      <w:r w:rsidR="00F8477B" w:rsidRPr="00776359">
        <w:t xml:space="preserve"> </w:t>
      </w:r>
      <w:r w:rsidR="00F809FA" w:rsidRPr="00776359">
        <w:t>того,</w:t>
      </w:r>
      <w:r w:rsidR="00F8477B" w:rsidRPr="00776359">
        <w:t xml:space="preserve"> </w:t>
      </w:r>
      <w:r w:rsidR="00F809FA" w:rsidRPr="00776359">
        <w:t>по</w:t>
      </w:r>
      <w:r w:rsidR="00F8477B" w:rsidRPr="00776359">
        <w:t xml:space="preserve"> </w:t>
      </w:r>
      <w:r w:rsidR="00F809FA" w:rsidRPr="00776359">
        <w:t>истечении</w:t>
      </w:r>
      <w:r w:rsidR="00F8477B" w:rsidRPr="00776359">
        <w:t xml:space="preserve"> </w:t>
      </w:r>
      <w:r w:rsidR="00F809FA" w:rsidRPr="00776359">
        <w:t>этих</w:t>
      </w:r>
      <w:r w:rsidR="00F8477B" w:rsidRPr="00776359">
        <w:t xml:space="preserve"> </w:t>
      </w:r>
      <w:r w:rsidR="00F809FA" w:rsidRPr="00776359">
        <w:t>трех</w:t>
      </w:r>
      <w:r w:rsidR="00F8477B" w:rsidRPr="00776359">
        <w:t xml:space="preserve"> </w:t>
      </w:r>
      <w:r w:rsidR="00F809FA" w:rsidRPr="00776359">
        <w:t>лет</w:t>
      </w:r>
      <w:r w:rsidR="00F8477B" w:rsidRPr="00776359">
        <w:t xml:space="preserve"> </w:t>
      </w:r>
      <w:r w:rsidR="00F809FA" w:rsidRPr="00776359">
        <w:t>софинансирование</w:t>
      </w:r>
      <w:r w:rsidR="00F8477B" w:rsidRPr="00776359">
        <w:t xml:space="preserve"> </w:t>
      </w:r>
      <w:r w:rsidR="00F809FA" w:rsidRPr="00776359">
        <w:t>может</w:t>
      </w:r>
      <w:r w:rsidR="00F8477B" w:rsidRPr="00776359">
        <w:t xml:space="preserve"> </w:t>
      </w:r>
      <w:r w:rsidR="00F809FA" w:rsidRPr="00776359">
        <w:t>продолжиться.</w:t>
      </w:r>
      <w:r w:rsidR="00F8477B" w:rsidRPr="00776359">
        <w:t xml:space="preserve"> </w:t>
      </w:r>
      <w:r w:rsidR="00F809FA" w:rsidRPr="00776359">
        <w:t>Условием</w:t>
      </w:r>
      <w:r w:rsidR="00F8477B" w:rsidRPr="00776359">
        <w:t xml:space="preserve"> </w:t>
      </w:r>
      <w:r w:rsidR="00F809FA" w:rsidRPr="00776359">
        <w:t>внесения</w:t>
      </w:r>
      <w:r w:rsidR="00F8477B" w:rsidRPr="00776359">
        <w:t xml:space="preserve"> </w:t>
      </w:r>
      <w:r w:rsidR="00F809FA" w:rsidRPr="00776359">
        <w:t>средств</w:t>
      </w:r>
      <w:r w:rsidR="00F8477B" w:rsidRPr="00776359">
        <w:t xml:space="preserve"> </w:t>
      </w:r>
      <w:r w:rsidR="00F809FA" w:rsidRPr="00776359">
        <w:t>со</w:t>
      </w:r>
      <w:r w:rsidR="00F8477B" w:rsidRPr="00776359">
        <w:t xml:space="preserve"> </w:t>
      </w:r>
      <w:r w:rsidR="00F809FA" w:rsidRPr="00776359">
        <w:t>стороны</w:t>
      </w:r>
      <w:r w:rsidR="00F8477B" w:rsidRPr="00776359">
        <w:t xml:space="preserve"> </w:t>
      </w:r>
      <w:r w:rsidR="00F809FA" w:rsidRPr="00776359">
        <w:t>государства</w:t>
      </w:r>
      <w:r w:rsidR="00F8477B" w:rsidRPr="00776359">
        <w:t xml:space="preserve"> </w:t>
      </w:r>
      <w:r w:rsidR="00F809FA" w:rsidRPr="00776359">
        <w:t>является</w:t>
      </w:r>
      <w:r w:rsidR="00F8477B" w:rsidRPr="00776359">
        <w:t xml:space="preserve"> </w:t>
      </w:r>
      <w:r w:rsidR="00F809FA" w:rsidRPr="00776359">
        <w:t>ежегодный</w:t>
      </w:r>
      <w:r w:rsidR="00F8477B" w:rsidRPr="00776359">
        <w:t xml:space="preserve"> </w:t>
      </w:r>
      <w:r w:rsidR="00F809FA" w:rsidRPr="00776359">
        <w:t>взнос</w:t>
      </w:r>
      <w:r w:rsidR="00F8477B" w:rsidRPr="00776359">
        <w:t xml:space="preserve"> </w:t>
      </w:r>
      <w:r w:rsidR="00F809FA" w:rsidRPr="00776359">
        <w:t>от</w:t>
      </w:r>
      <w:r w:rsidR="00F8477B" w:rsidRPr="00776359">
        <w:t xml:space="preserve"> </w:t>
      </w:r>
      <w:r w:rsidR="00F809FA" w:rsidRPr="00776359">
        <w:t>участника</w:t>
      </w:r>
      <w:r w:rsidR="00F8477B" w:rsidRPr="00776359">
        <w:t xml:space="preserve"> </w:t>
      </w:r>
      <w:r w:rsidR="00F809FA" w:rsidRPr="00776359">
        <w:t>программы</w:t>
      </w:r>
      <w:r w:rsidR="00F8477B" w:rsidRPr="00776359">
        <w:t xml:space="preserve"> </w:t>
      </w:r>
      <w:r w:rsidR="00F809FA" w:rsidRPr="00776359">
        <w:t>в</w:t>
      </w:r>
      <w:r w:rsidR="00F8477B" w:rsidRPr="00776359">
        <w:t xml:space="preserve"> </w:t>
      </w:r>
      <w:r w:rsidR="00F809FA" w:rsidRPr="00776359">
        <w:t>размере</w:t>
      </w:r>
      <w:r w:rsidR="00F8477B" w:rsidRPr="00776359">
        <w:t xml:space="preserve"> </w:t>
      </w:r>
      <w:r w:rsidR="00F809FA" w:rsidRPr="00776359">
        <w:t>как</w:t>
      </w:r>
      <w:r w:rsidR="00F8477B" w:rsidRPr="00776359">
        <w:t xml:space="preserve"> </w:t>
      </w:r>
      <w:r w:rsidR="00F809FA" w:rsidRPr="00776359">
        <w:t>минимум</w:t>
      </w:r>
      <w:r w:rsidR="00F8477B" w:rsidRPr="00776359">
        <w:t xml:space="preserve"> </w:t>
      </w:r>
      <w:r w:rsidR="00F809FA" w:rsidRPr="00776359">
        <w:t>2</w:t>
      </w:r>
      <w:r w:rsidR="00F8477B" w:rsidRPr="00776359">
        <w:t xml:space="preserve"> </w:t>
      </w:r>
      <w:r w:rsidR="00F809FA" w:rsidRPr="00776359">
        <w:t>тысяч</w:t>
      </w:r>
      <w:r w:rsidR="00F8477B" w:rsidRPr="00776359">
        <w:t xml:space="preserve"> </w:t>
      </w:r>
      <w:r w:rsidR="00F809FA" w:rsidRPr="00776359">
        <w:t>рублей.</w:t>
      </w:r>
    </w:p>
    <w:p w:rsidR="00F809FA" w:rsidRPr="00776359" w:rsidRDefault="00D35B22" w:rsidP="00F809FA">
      <w:r w:rsidRPr="00776359">
        <w:t>-</w:t>
      </w:r>
      <w:r w:rsidR="00F8477B" w:rsidRPr="00776359">
        <w:t xml:space="preserve"> </w:t>
      </w:r>
      <w:r w:rsidR="00F809FA" w:rsidRPr="00776359">
        <w:t>Участники</w:t>
      </w:r>
      <w:r w:rsidR="00F8477B" w:rsidRPr="00776359">
        <w:t xml:space="preserve"> </w:t>
      </w:r>
      <w:r w:rsidR="00F809FA" w:rsidRPr="00776359">
        <w:t>получают</w:t>
      </w:r>
      <w:r w:rsidR="00F8477B" w:rsidRPr="00776359">
        <w:t xml:space="preserve"> </w:t>
      </w:r>
      <w:r w:rsidR="00F809FA" w:rsidRPr="00776359">
        <w:t>налоговые</w:t>
      </w:r>
      <w:r w:rsidR="00F8477B" w:rsidRPr="00776359">
        <w:t xml:space="preserve"> </w:t>
      </w:r>
      <w:r w:rsidR="00F809FA" w:rsidRPr="00776359">
        <w:t>льготы.</w:t>
      </w:r>
      <w:r w:rsidR="00F8477B" w:rsidRPr="00776359">
        <w:t xml:space="preserve"> </w:t>
      </w:r>
      <w:r w:rsidR="00F809FA" w:rsidRPr="00776359">
        <w:t>Возврат</w:t>
      </w:r>
      <w:r w:rsidR="00F8477B" w:rsidRPr="00776359">
        <w:t xml:space="preserve"> </w:t>
      </w:r>
      <w:r w:rsidR="00F809FA" w:rsidRPr="00776359">
        <w:t>подоходного</w:t>
      </w:r>
      <w:r w:rsidR="00F8477B" w:rsidRPr="00776359">
        <w:t xml:space="preserve"> </w:t>
      </w:r>
      <w:r w:rsidR="00F809FA" w:rsidRPr="00776359">
        <w:t>налога</w:t>
      </w:r>
      <w:r w:rsidR="00F8477B" w:rsidRPr="00776359">
        <w:t xml:space="preserve"> </w:t>
      </w:r>
      <w:r w:rsidR="00F809FA" w:rsidRPr="00776359">
        <w:t>можно</w:t>
      </w:r>
      <w:r w:rsidR="00F8477B" w:rsidRPr="00776359">
        <w:t xml:space="preserve"> </w:t>
      </w:r>
      <w:r w:rsidR="00F809FA" w:rsidRPr="00776359">
        <w:t>получить</w:t>
      </w:r>
      <w:r w:rsidR="00F8477B" w:rsidRPr="00776359">
        <w:t xml:space="preserve"> </w:t>
      </w:r>
      <w:r w:rsidR="00F809FA" w:rsidRPr="00776359">
        <w:t>в</w:t>
      </w:r>
      <w:r w:rsidR="00F8477B" w:rsidRPr="00776359">
        <w:t xml:space="preserve"> </w:t>
      </w:r>
      <w:r w:rsidR="00F809FA" w:rsidRPr="00776359">
        <w:t>размере</w:t>
      </w:r>
      <w:r w:rsidR="00F8477B" w:rsidRPr="00776359">
        <w:t xml:space="preserve"> </w:t>
      </w:r>
      <w:r w:rsidR="00F809FA" w:rsidRPr="00776359">
        <w:t>до</w:t>
      </w:r>
      <w:r w:rsidR="00F8477B" w:rsidRPr="00776359">
        <w:t xml:space="preserve"> </w:t>
      </w:r>
      <w:r w:rsidR="00F809FA" w:rsidRPr="00776359">
        <w:t>52</w:t>
      </w:r>
      <w:r w:rsidR="00F8477B" w:rsidRPr="00776359">
        <w:t xml:space="preserve"> </w:t>
      </w:r>
      <w:r w:rsidR="00F809FA" w:rsidRPr="00776359">
        <w:t>тысяч</w:t>
      </w:r>
      <w:r w:rsidR="00F8477B" w:rsidRPr="00776359">
        <w:t xml:space="preserve"> </w:t>
      </w:r>
      <w:r w:rsidR="00F809FA" w:rsidRPr="00776359">
        <w:t>рублей</w:t>
      </w:r>
      <w:r w:rsidR="00F8477B" w:rsidRPr="00776359">
        <w:t xml:space="preserve"> </w:t>
      </w:r>
      <w:r w:rsidR="00F809FA" w:rsidRPr="00776359">
        <w:t>в</w:t>
      </w:r>
      <w:r w:rsidR="00F8477B" w:rsidRPr="00776359">
        <w:t xml:space="preserve"> </w:t>
      </w:r>
      <w:r w:rsidR="00F809FA" w:rsidRPr="00776359">
        <w:t>год</w:t>
      </w:r>
      <w:r w:rsidR="00F8477B" w:rsidRPr="00776359">
        <w:t xml:space="preserve"> </w:t>
      </w:r>
      <w:r w:rsidR="00F809FA" w:rsidRPr="00776359">
        <w:t>(максимальная</w:t>
      </w:r>
      <w:r w:rsidR="00F8477B" w:rsidRPr="00776359">
        <w:t xml:space="preserve"> </w:t>
      </w:r>
      <w:r w:rsidR="00F809FA" w:rsidRPr="00776359">
        <w:t>сумма</w:t>
      </w:r>
      <w:r w:rsidR="00F8477B" w:rsidRPr="00776359">
        <w:t xml:space="preserve"> </w:t>
      </w:r>
      <w:r w:rsidR="00F809FA" w:rsidRPr="00776359">
        <w:t>получится</w:t>
      </w:r>
      <w:r w:rsidR="00F8477B" w:rsidRPr="00776359">
        <w:t xml:space="preserve"> </w:t>
      </w:r>
      <w:r w:rsidR="00F809FA" w:rsidRPr="00776359">
        <w:t>при</w:t>
      </w:r>
      <w:r w:rsidR="00F8477B" w:rsidRPr="00776359">
        <w:t xml:space="preserve"> </w:t>
      </w:r>
      <w:r w:rsidR="00F809FA" w:rsidRPr="00776359">
        <w:t>вложении</w:t>
      </w:r>
      <w:r w:rsidR="00F8477B" w:rsidRPr="00776359">
        <w:t xml:space="preserve"> </w:t>
      </w:r>
      <w:r w:rsidR="00F809FA" w:rsidRPr="00776359">
        <w:t>400</w:t>
      </w:r>
      <w:r w:rsidR="00F8477B" w:rsidRPr="00776359">
        <w:t xml:space="preserve"> </w:t>
      </w:r>
      <w:r w:rsidR="00F809FA" w:rsidRPr="00776359">
        <w:t>тысяч</w:t>
      </w:r>
      <w:r w:rsidR="00F8477B" w:rsidRPr="00776359">
        <w:t xml:space="preserve"> </w:t>
      </w:r>
      <w:r w:rsidR="00F809FA" w:rsidRPr="00776359">
        <w:t>рублей</w:t>
      </w:r>
      <w:r w:rsidR="00F8477B" w:rsidRPr="00776359">
        <w:t xml:space="preserve"> </w:t>
      </w:r>
      <w:r w:rsidR="00F809FA" w:rsidRPr="00776359">
        <w:t>ежегодно).</w:t>
      </w:r>
      <w:r w:rsidR="00F8477B" w:rsidRPr="00776359">
        <w:t xml:space="preserve"> </w:t>
      </w:r>
      <w:r w:rsidR="00F809FA" w:rsidRPr="00776359">
        <w:t>Схема</w:t>
      </w:r>
      <w:r w:rsidR="00F8477B" w:rsidRPr="00776359">
        <w:t xml:space="preserve"> </w:t>
      </w:r>
      <w:r w:rsidR="00F809FA" w:rsidRPr="00776359">
        <w:t>работает</w:t>
      </w:r>
      <w:r w:rsidR="00F8477B" w:rsidRPr="00776359">
        <w:t xml:space="preserve"> </w:t>
      </w:r>
      <w:r w:rsidR="00F809FA" w:rsidRPr="00776359">
        <w:t>по</w:t>
      </w:r>
      <w:r w:rsidR="00F8477B" w:rsidRPr="00776359">
        <w:t xml:space="preserve"> </w:t>
      </w:r>
      <w:r w:rsidR="00F809FA" w:rsidRPr="00776359">
        <w:t>аналогии</w:t>
      </w:r>
      <w:r w:rsidR="00F8477B" w:rsidRPr="00776359">
        <w:t xml:space="preserve"> </w:t>
      </w:r>
      <w:r w:rsidR="00F809FA" w:rsidRPr="00776359">
        <w:t>с</w:t>
      </w:r>
      <w:r w:rsidR="00F8477B" w:rsidRPr="00776359">
        <w:t xml:space="preserve"> </w:t>
      </w:r>
      <w:r w:rsidR="00F809FA" w:rsidRPr="00776359">
        <w:t>возвратом</w:t>
      </w:r>
      <w:r w:rsidR="00F8477B" w:rsidRPr="00776359">
        <w:t xml:space="preserve"> </w:t>
      </w:r>
      <w:r w:rsidR="00F809FA" w:rsidRPr="00776359">
        <w:t>НДФЛ</w:t>
      </w:r>
      <w:r w:rsidR="00F8477B" w:rsidRPr="00776359">
        <w:t xml:space="preserve"> </w:t>
      </w:r>
      <w:r w:rsidR="00F809FA" w:rsidRPr="00776359">
        <w:t>на</w:t>
      </w:r>
      <w:r w:rsidR="00F8477B" w:rsidRPr="00776359">
        <w:t xml:space="preserve"> </w:t>
      </w:r>
      <w:r w:rsidR="00F809FA" w:rsidRPr="00776359">
        <w:t>индивидуальный</w:t>
      </w:r>
      <w:r w:rsidR="00F8477B" w:rsidRPr="00776359">
        <w:t xml:space="preserve"> </w:t>
      </w:r>
      <w:r w:rsidR="00F809FA" w:rsidRPr="00776359">
        <w:t>инвестиционный</w:t>
      </w:r>
      <w:r w:rsidR="00F8477B" w:rsidRPr="00776359">
        <w:t xml:space="preserve"> </w:t>
      </w:r>
      <w:r w:rsidR="00F809FA" w:rsidRPr="00776359">
        <w:t>счет</w:t>
      </w:r>
      <w:r w:rsidR="00F8477B" w:rsidRPr="00776359">
        <w:t xml:space="preserve"> </w:t>
      </w:r>
      <w:r w:rsidR="00F809FA" w:rsidRPr="00776359">
        <w:t>(ИИС).</w:t>
      </w:r>
      <w:r w:rsidR="00F8477B" w:rsidRPr="00776359">
        <w:t xml:space="preserve"> </w:t>
      </w:r>
      <w:r w:rsidR="00F809FA" w:rsidRPr="00776359">
        <w:t>Вычет</w:t>
      </w:r>
      <w:r w:rsidR="00F8477B" w:rsidRPr="00776359">
        <w:t xml:space="preserve"> </w:t>
      </w:r>
      <w:r w:rsidR="00F809FA" w:rsidRPr="00776359">
        <w:t>будет</w:t>
      </w:r>
      <w:r w:rsidR="00F8477B" w:rsidRPr="00776359">
        <w:t xml:space="preserve"> </w:t>
      </w:r>
      <w:r w:rsidR="00F809FA" w:rsidRPr="00776359">
        <w:t>определяться</w:t>
      </w:r>
      <w:r w:rsidR="00F8477B" w:rsidRPr="00776359">
        <w:t xml:space="preserve"> </w:t>
      </w:r>
      <w:r w:rsidR="00F809FA" w:rsidRPr="00776359">
        <w:t>по</w:t>
      </w:r>
      <w:r w:rsidR="00F8477B" w:rsidRPr="00776359">
        <w:t xml:space="preserve"> </w:t>
      </w:r>
      <w:r w:rsidR="00F809FA" w:rsidRPr="00776359">
        <w:t>суммарным</w:t>
      </w:r>
      <w:r w:rsidR="00F8477B" w:rsidRPr="00776359">
        <w:t xml:space="preserve"> </w:t>
      </w:r>
      <w:r w:rsidR="00F809FA" w:rsidRPr="00776359">
        <w:t>взносам</w:t>
      </w:r>
      <w:r w:rsidR="00F8477B" w:rsidRPr="00776359">
        <w:t xml:space="preserve"> </w:t>
      </w:r>
      <w:r w:rsidR="00F809FA" w:rsidRPr="00776359">
        <w:t>на</w:t>
      </w:r>
      <w:r w:rsidR="00F8477B" w:rsidRPr="00776359">
        <w:t xml:space="preserve"> </w:t>
      </w:r>
      <w:r w:rsidR="00F809FA" w:rsidRPr="00776359">
        <w:t>ПДС,</w:t>
      </w:r>
      <w:r w:rsidR="00F8477B" w:rsidRPr="00776359">
        <w:t xml:space="preserve"> </w:t>
      </w:r>
      <w:r w:rsidR="00F809FA" w:rsidRPr="00776359">
        <w:t>ИИС,</w:t>
      </w:r>
      <w:r w:rsidR="00F8477B" w:rsidRPr="00776359">
        <w:t xml:space="preserve"> </w:t>
      </w:r>
      <w:r w:rsidR="00F809FA" w:rsidRPr="00776359">
        <w:t>а</w:t>
      </w:r>
      <w:r w:rsidR="00F8477B" w:rsidRPr="00776359">
        <w:t xml:space="preserve"> </w:t>
      </w:r>
      <w:r w:rsidR="00F809FA" w:rsidRPr="00776359">
        <w:t>также</w:t>
      </w:r>
      <w:r w:rsidR="00F8477B" w:rsidRPr="00776359">
        <w:t xml:space="preserve"> </w:t>
      </w:r>
      <w:r w:rsidR="00F809FA" w:rsidRPr="00776359">
        <w:t>программу</w:t>
      </w:r>
      <w:r w:rsidR="00F8477B" w:rsidRPr="00776359">
        <w:t xml:space="preserve"> </w:t>
      </w:r>
      <w:r w:rsidR="00F809FA" w:rsidRPr="00776359">
        <w:t>страхования</w:t>
      </w:r>
      <w:r w:rsidR="00F8477B" w:rsidRPr="00776359">
        <w:t xml:space="preserve"> </w:t>
      </w:r>
      <w:r w:rsidR="00F809FA" w:rsidRPr="00776359">
        <w:t>жизни.</w:t>
      </w:r>
    </w:p>
    <w:p w:rsidR="00F809FA" w:rsidRPr="00776359" w:rsidRDefault="00D35B22" w:rsidP="00F809FA">
      <w:r w:rsidRPr="00776359">
        <w:t>-</w:t>
      </w:r>
      <w:r w:rsidR="00F8477B" w:rsidRPr="00776359">
        <w:t xml:space="preserve"> </w:t>
      </w:r>
      <w:r w:rsidR="00F809FA" w:rsidRPr="00776359">
        <w:t>Вложенные</w:t>
      </w:r>
      <w:r w:rsidR="00F8477B" w:rsidRPr="00776359">
        <w:t xml:space="preserve"> </w:t>
      </w:r>
      <w:r w:rsidR="00F809FA" w:rsidRPr="00776359">
        <w:t>средства</w:t>
      </w:r>
      <w:r w:rsidR="00F8477B" w:rsidRPr="00776359">
        <w:t xml:space="preserve"> </w:t>
      </w:r>
      <w:r w:rsidR="00F809FA" w:rsidRPr="00776359">
        <w:t>защищены</w:t>
      </w:r>
      <w:r w:rsidR="00F8477B" w:rsidRPr="00776359">
        <w:t xml:space="preserve"> </w:t>
      </w:r>
      <w:r w:rsidR="00F809FA" w:rsidRPr="00776359">
        <w:t>аналогично</w:t>
      </w:r>
      <w:r w:rsidR="00F8477B" w:rsidRPr="00776359">
        <w:t xml:space="preserve"> </w:t>
      </w:r>
      <w:r w:rsidR="00F809FA" w:rsidRPr="00776359">
        <w:t>банковским</w:t>
      </w:r>
      <w:r w:rsidR="00F8477B" w:rsidRPr="00776359">
        <w:t xml:space="preserve"> </w:t>
      </w:r>
      <w:r w:rsidR="00F809FA" w:rsidRPr="00776359">
        <w:t>вкладам.</w:t>
      </w:r>
      <w:r w:rsidR="00F8477B" w:rsidRPr="00776359">
        <w:t xml:space="preserve"> </w:t>
      </w:r>
      <w:r w:rsidR="00F809FA" w:rsidRPr="00776359">
        <w:t>В</w:t>
      </w:r>
      <w:r w:rsidR="00F8477B" w:rsidRPr="00776359">
        <w:t xml:space="preserve"> </w:t>
      </w:r>
      <w:r w:rsidR="00F809FA" w:rsidRPr="00776359">
        <w:t>случае</w:t>
      </w:r>
      <w:r w:rsidR="00F8477B" w:rsidRPr="00776359">
        <w:t xml:space="preserve"> </w:t>
      </w:r>
      <w:r w:rsidR="00F809FA" w:rsidRPr="00776359">
        <w:t>проблем</w:t>
      </w:r>
      <w:r w:rsidR="00F8477B" w:rsidRPr="00776359">
        <w:t xml:space="preserve"> </w:t>
      </w:r>
      <w:r w:rsidR="00F809FA" w:rsidRPr="00776359">
        <w:t>у</w:t>
      </w:r>
      <w:r w:rsidR="00F8477B" w:rsidRPr="00776359">
        <w:t xml:space="preserve"> </w:t>
      </w:r>
      <w:r w:rsidR="00F809FA" w:rsidRPr="00776359">
        <w:t>выбранного</w:t>
      </w:r>
      <w:r w:rsidR="00F8477B" w:rsidRPr="00776359">
        <w:t xml:space="preserve"> </w:t>
      </w:r>
      <w:r w:rsidR="00F809FA" w:rsidRPr="00776359">
        <w:t>НПФ</w:t>
      </w:r>
      <w:r w:rsidR="00F8477B" w:rsidRPr="00776359">
        <w:t xml:space="preserve"> </w:t>
      </w:r>
      <w:r w:rsidR="00F809FA" w:rsidRPr="00776359">
        <w:t>государство</w:t>
      </w:r>
      <w:r w:rsidR="00F8477B" w:rsidRPr="00776359">
        <w:t xml:space="preserve"> </w:t>
      </w:r>
      <w:r w:rsidR="00F809FA" w:rsidRPr="00776359">
        <w:t>обеспечит</w:t>
      </w:r>
      <w:r w:rsidR="00F8477B" w:rsidRPr="00776359">
        <w:t xml:space="preserve"> </w:t>
      </w:r>
      <w:r w:rsidR="00F809FA" w:rsidRPr="00776359">
        <w:t>возврат</w:t>
      </w:r>
      <w:r w:rsidR="00F8477B" w:rsidRPr="00776359">
        <w:t xml:space="preserve"> </w:t>
      </w:r>
      <w:r w:rsidR="00F809FA" w:rsidRPr="00776359">
        <w:t>средств</w:t>
      </w:r>
      <w:r w:rsidR="00F8477B" w:rsidRPr="00776359">
        <w:t xml:space="preserve"> </w:t>
      </w:r>
      <w:r w:rsidR="00F809FA" w:rsidRPr="00776359">
        <w:t>на</w:t>
      </w:r>
      <w:r w:rsidR="00F8477B" w:rsidRPr="00776359">
        <w:t xml:space="preserve"> </w:t>
      </w:r>
      <w:r w:rsidR="00F809FA" w:rsidRPr="00776359">
        <w:t>сумму</w:t>
      </w:r>
      <w:r w:rsidR="00F8477B" w:rsidRPr="00776359">
        <w:t xml:space="preserve"> </w:t>
      </w:r>
      <w:r w:rsidR="00F809FA" w:rsidRPr="00776359">
        <w:t>как</w:t>
      </w:r>
      <w:r w:rsidR="00F8477B" w:rsidRPr="00776359">
        <w:t xml:space="preserve"> </w:t>
      </w:r>
      <w:r w:rsidR="00F809FA" w:rsidRPr="00776359">
        <w:t>максимум</w:t>
      </w:r>
      <w:r w:rsidR="00F8477B" w:rsidRPr="00776359">
        <w:t xml:space="preserve"> </w:t>
      </w:r>
      <w:r w:rsidR="00F809FA" w:rsidRPr="00776359">
        <w:t>в</w:t>
      </w:r>
      <w:r w:rsidR="00F8477B" w:rsidRPr="00776359">
        <w:t xml:space="preserve"> </w:t>
      </w:r>
      <w:r w:rsidR="00F809FA" w:rsidRPr="00776359">
        <w:t>2,8</w:t>
      </w:r>
      <w:r w:rsidR="00F8477B" w:rsidRPr="00776359">
        <w:t xml:space="preserve"> </w:t>
      </w:r>
      <w:r w:rsidR="00F809FA" w:rsidRPr="00776359">
        <w:t>млн</w:t>
      </w:r>
      <w:r w:rsidR="00F8477B" w:rsidRPr="00776359">
        <w:t xml:space="preserve"> </w:t>
      </w:r>
      <w:r w:rsidR="00F809FA" w:rsidRPr="00776359">
        <w:t>рублей.</w:t>
      </w:r>
      <w:r w:rsidR="00F8477B" w:rsidRPr="00776359">
        <w:t xml:space="preserve"> </w:t>
      </w:r>
      <w:r w:rsidR="00F809FA" w:rsidRPr="00776359">
        <w:t>При</w:t>
      </w:r>
      <w:r w:rsidR="00F8477B" w:rsidRPr="00776359">
        <w:t xml:space="preserve"> </w:t>
      </w:r>
      <w:r w:rsidR="00F809FA" w:rsidRPr="00776359">
        <w:t>этом</w:t>
      </w:r>
      <w:r w:rsidR="00F8477B" w:rsidRPr="00776359">
        <w:t xml:space="preserve"> </w:t>
      </w:r>
      <w:r w:rsidR="00F809FA" w:rsidRPr="00776359">
        <w:t>на</w:t>
      </w:r>
      <w:r w:rsidR="00F8477B" w:rsidRPr="00776359">
        <w:t xml:space="preserve"> </w:t>
      </w:r>
      <w:r w:rsidR="00F809FA" w:rsidRPr="00776359">
        <w:t>горизонте</w:t>
      </w:r>
      <w:r w:rsidR="00F8477B" w:rsidRPr="00776359">
        <w:t xml:space="preserve"> </w:t>
      </w:r>
      <w:r w:rsidR="00F809FA" w:rsidRPr="00776359">
        <w:t>от</w:t>
      </w:r>
      <w:r w:rsidR="00F8477B" w:rsidRPr="00776359">
        <w:t xml:space="preserve"> </w:t>
      </w:r>
      <w:r w:rsidR="00F809FA" w:rsidRPr="00776359">
        <w:t>года</w:t>
      </w:r>
      <w:r w:rsidR="00F8477B" w:rsidRPr="00776359">
        <w:t xml:space="preserve"> </w:t>
      </w:r>
      <w:r w:rsidR="00F809FA" w:rsidRPr="00776359">
        <w:t>до</w:t>
      </w:r>
      <w:r w:rsidR="00F8477B" w:rsidRPr="00776359">
        <w:t xml:space="preserve"> </w:t>
      </w:r>
      <w:r w:rsidR="00F809FA" w:rsidRPr="00776359">
        <w:t>пяти</w:t>
      </w:r>
      <w:r w:rsidR="00F8477B" w:rsidRPr="00776359">
        <w:t xml:space="preserve"> </w:t>
      </w:r>
      <w:r w:rsidR="00F809FA" w:rsidRPr="00776359">
        <w:t>лет</w:t>
      </w:r>
      <w:r w:rsidR="00F8477B" w:rsidRPr="00776359">
        <w:t xml:space="preserve"> </w:t>
      </w:r>
      <w:r w:rsidR="00F809FA" w:rsidRPr="00776359">
        <w:t>гарантируется</w:t>
      </w:r>
      <w:r w:rsidR="00F8477B" w:rsidRPr="00776359">
        <w:t xml:space="preserve"> </w:t>
      </w:r>
      <w:r w:rsidR="00F809FA" w:rsidRPr="00776359">
        <w:t>безубыточность</w:t>
      </w:r>
      <w:r w:rsidR="00F8477B" w:rsidRPr="00776359">
        <w:t xml:space="preserve"> </w:t>
      </w:r>
      <w:r w:rsidR="00F809FA" w:rsidRPr="00776359">
        <w:t>вложений.</w:t>
      </w:r>
      <w:r w:rsidR="00F8477B" w:rsidRPr="00776359">
        <w:t xml:space="preserve"> </w:t>
      </w:r>
      <w:r w:rsidR="00F809FA" w:rsidRPr="00776359">
        <w:t>Страхуются,</w:t>
      </w:r>
      <w:r w:rsidR="00F8477B" w:rsidRPr="00776359">
        <w:t xml:space="preserve"> </w:t>
      </w:r>
      <w:r w:rsidR="00F809FA" w:rsidRPr="00776359">
        <w:t>однако,</w:t>
      </w:r>
      <w:r w:rsidR="00F8477B" w:rsidRPr="00776359">
        <w:t xml:space="preserve"> </w:t>
      </w:r>
      <w:r w:rsidR="00F809FA" w:rsidRPr="00776359">
        <w:t>только</w:t>
      </w:r>
      <w:r w:rsidR="00F8477B" w:rsidRPr="00776359">
        <w:t xml:space="preserve"> </w:t>
      </w:r>
      <w:r w:rsidR="00F809FA" w:rsidRPr="00776359">
        <w:t>взносы,</w:t>
      </w:r>
      <w:r w:rsidR="00F8477B" w:rsidRPr="00776359">
        <w:t xml:space="preserve"> </w:t>
      </w:r>
      <w:r w:rsidR="00F809FA" w:rsidRPr="00776359">
        <w:t>но</w:t>
      </w:r>
      <w:r w:rsidR="00F8477B" w:rsidRPr="00776359">
        <w:t xml:space="preserve"> </w:t>
      </w:r>
      <w:r w:rsidR="00F809FA" w:rsidRPr="00776359">
        <w:t>не</w:t>
      </w:r>
      <w:r w:rsidR="00F8477B" w:rsidRPr="00776359">
        <w:t xml:space="preserve"> </w:t>
      </w:r>
      <w:r w:rsidR="00F809FA" w:rsidRPr="00776359">
        <w:t>получаемый</w:t>
      </w:r>
      <w:r w:rsidR="00F8477B" w:rsidRPr="00776359">
        <w:t xml:space="preserve"> </w:t>
      </w:r>
      <w:r w:rsidR="00F809FA" w:rsidRPr="00776359">
        <w:t>инвестиционный</w:t>
      </w:r>
      <w:r w:rsidR="00F8477B" w:rsidRPr="00776359">
        <w:t xml:space="preserve"> </w:t>
      </w:r>
      <w:r w:rsidR="00F809FA" w:rsidRPr="00776359">
        <w:t>доход.</w:t>
      </w:r>
      <w:r w:rsidR="00F8477B" w:rsidRPr="00776359">
        <w:t xml:space="preserve"> </w:t>
      </w:r>
    </w:p>
    <w:p w:rsidR="00F809FA" w:rsidRPr="00776359" w:rsidRDefault="00D35B22" w:rsidP="00F809FA">
      <w:r w:rsidRPr="00776359">
        <w:t>-</w:t>
      </w:r>
      <w:r w:rsidR="00F8477B" w:rsidRPr="00776359">
        <w:t xml:space="preserve"> </w:t>
      </w:r>
      <w:r w:rsidR="00F809FA" w:rsidRPr="00776359">
        <w:t>В</w:t>
      </w:r>
      <w:r w:rsidR="00F8477B" w:rsidRPr="00776359">
        <w:t xml:space="preserve"> </w:t>
      </w:r>
      <w:r w:rsidR="00F809FA" w:rsidRPr="00776359">
        <w:t>программу</w:t>
      </w:r>
      <w:r w:rsidR="00F8477B" w:rsidRPr="00776359">
        <w:t xml:space="preserve"> </w:t>
      </w:r>
      <w:r w:rsidR="00F809FA" w:rsidRPr="00776359">
        <w:t>можно</w:t>
      </w:r>
      <w:r w:rsidR="00F8477B" w:rsidRPr="00776359">
        <w:t xml:space="preserve"> </w:t>
      </w:r>
      <w:r w:rsidR="00F809FA" w:rsidRPr="00776359">
        <w:t>перевести</w:t>
      </w:r>
      <w:r w:rsidR="00F8477B" w:rsidRPr="00776359">
        <w:t xml:space="preserve"> </w:t>
      </w:r>
      <w:r w:rsidR="00F809FA" w:rsidRPr="00776359">
        <w:t>средства</w:t>
      </w:r>
      <w:r w:rsidR="00F8477B" w:rsidRPr="00776359">
        <w:t xml:space="preserve"> </w:t>
      </w:r>
      <w:r w:rsidR="00F809FA" w:rsidRPr="00776359">
        <w:t>из</w:t>
      </w:r>
      <w:r w:rsidR="00F8477B" w:rsidRPr="00776359">
        <w:t xml:space="preserve"> </w:t>
      </w:r>
      <w:r w:rsidR="00F809FA" w:rsidRPr="00776359">
        <w:t>имеющихся</w:t>
      </w:r>
      <w:r w:rsidR="00F8477B" w:rsidRPr="00776359">
        <w:t xml:space="preserve"> </w:t>
      </w:r>
      <w:r w:rsidR="00F809FA" w:rsidRPr="00776359">
        <w:t>пенсионных</w:t>
      </w:r>
      <w:r w:rsidR="00F8477B" w:rsidRPr="00776359">
        <w:t xml:space="preserve"> </w:t>
      </w:r>
      <w:r w:rsidR="00F809FA" w:rsidRPr="00776359">
        <w:t>накоплений.</w:t>
      </w:r>
    </w:p>
    <w:p w:rsidR="00F809FA" w:rsidRPr="00776359" w:rsidRDefault="00F809FA" w:rsidP="00F809FA">
      <w:r w:rsidRPr="00776359">
        <w:t>Важно:</w:t>
      </w:r>
      <w:r w:rsidR="00F8477B" w:rsidRPr="00776359">
        <w:t xml:space="preserve"> </w:t>
      </w:r>
      <w:r w:rsidRPr="00776359">
        <w:t>все</w:t>
      </w:r>
      <w:r w:rsidR="00F8477B" w:rsidRPr="00776359">
        <w:t xml:space="preserve"> </w:t>
      </w:r>
      <w:r w:rsidRPr="00776359">
        <w:t>накопления</w:t>
      </w:r>
      <w:r w:rsidR="00F8477B" w:rsidRPr="00776359">
        <w:t xml:space="preserve"> </w:t>
      </w:r>
      <w:r w:rsidRPr="00776359">
        <w:t>в</w:t>
      </w:r>
      <w:r w:rsidR="00F8477B" w:rsidRPr="00776359">
        <w:t xml:space="preserve"> </w:t>
      </w:r>
      <w:r w:rsidRPr="00776359">
        <w:t>ПДС</w:t>
      </w:r>
      <w:r w:rsidR="00F8477B" w:rsidRPr="00776359">
        <w:t xml:space="preserve"> </w:t>
      </w:r>
      <w:r w:rsidRPr="00776359">
        <w:t>наследуются.</w:t>
      </w:r>
      <w:r w:rsidR="00F8477B" w:rsidRPr="00776359">
        <w:t xml:space="preserve"> </w:t>
      </w:r>
      <w:r w:rsidRPr="00776359">
        <w:t>Исключением</w:t>
      </w:r>
      <w:r w:rsidR="00F8477B" w:rsidRPr="00776359">
        <w:t xml:space="preserve"> </w:t>
      </w:r>
      <w:r w:rsidRPr="00776359">
        <w:t>является</w:t>
      </w:r>
      <w:r w:rsidR="00F8477B" w:rsidRPr="00776359">
        <w:t xml:space="preserve"> </w:t>
      </w:r>
      <w:r w:rsidRPr="00776359">
        <w:t>ситуация,</w:t>
      </w:r>
      <w:r w:rsidR="00F8477B" w:rsidRPr="00776359">
        <w:t xml:space="preserve"> </w:t>
      </w:r>
      <w:r w:rsidRPr="00776359">
        <w:t>когда</w:t>
      </w:r>
      <w:r w:rsidR="00F8477B" w:rsidRPr="00776359">
        <w:t xml:space="preserve"> </w:t>
      </w:r>
      <w:r w:rsidRPr="00776359">
        <w:t>уже</w:t>
      </w:r>
      <w:r w:rsidR="00F8477B" w:rsidRPr="00776359">
        <w:t xml:space="preserve"> </w:t>
      </w:r>
      <w:r w:rsidRPr="00776359">
        <w:t>назначены</w:t>
      </w:r>
      <w:r w:rsidR="00F8477B" w:rsidRPr="00776359">
        <w:t xml:space="preserve"> </w:t>
      </w:r>
      <w:r w:rsidRPr="00776359">
        <w:t>пожизненные</w:t>
      </w:r>
      <w:r w:rsidR="00F8477B" w:rsidRPr="00776359">
        <w:t xml:space="preserve"> </w:t>
      </w:r>
      <w:r w:rsidRPr="00776359">
        <w:t>регулярные</w:t>
      </w:r>
      <w:r w:rsidR="00F8477B" w:rsidRPr="00776359">
        <w:t xml:space="preserve"> </w:t>
      </w:r>
      <w:r w:rsidRPr="00776359">
        <w:t>выплаты.</w:t>
      </w:r>
    </w:p>
    <w:p w:rsidR="00F809FA" w:rsidRPr="00776359" w:rsidRDefault="00F809FA" w:rsidP="00F809FA">
      <w:r w:rsidRPr="00776359">
        <w:t>Участником</w:t>
      </w:r>
      <w:r w:rsidR="00F8477B" w:rsidRPr="00776359">
        <w:t xml:space="preserve"> </w:t>
      </w:r>
      <w:r w:rsidRPr="00776359">
        <w:t>данной</w:t>
      </w:r>
      <w:r w:rsidR="00F8477B" w:rsidRPr="00776359">
        <w:t xml:space="preserve"> </w:t>
      </w:r>
      <w:r w:rsidRPr="00776359">
        <w:t>программы</w:t>
      </w:r>
      <w:r w:rsidR="00F8477B" w:rsidRPr="00776359">
        <w:t xml:space="preserve"> </w:t>
      </w:r>
      <w:r w:rsidRPr="00776359">
        <w:t>может</w:t>
      </w:r>
      <w:r w:rsidR="00F8477B" w:rsidRPr="00776359">
        <w:t xml:space="preserve"> </w:t>
      </w:r>
      <w:r w:rsidRPr="00776359">
        <w:t>быть</w:t>
      </w:r>
      <w:r w:rsidR="00F8477B" w:rsidRPr="00776359">
        <w:t xml:space="preserve"> </w:t>
      </w:r>
      <w:r w:rsidRPr="00776359">
        <w:t>любой</w:t>
      </w:r>
      <w:r w:rsidR="00F8477B" w:rsidRPr="00776359">
        <w:t xml:space="preserve"> </w:t>
      </w:r>
      <w:r w:rsidRPr="00776359">
        <w:t>гражданин</w:t>
      </w:r>
      <w:r w:rsidR="00F8477B" w:rsidRPr="00776359">
        <w:t xml:space="preserve"> </w:t>
      </w:r>
      <w:r w:rsidRPr="00776359">
        <w:t>России</w:t>
      </w:r>
      <w:r w:rsidR="00F8477B" w:rsidRPr="00776359">
        <w:t xml:space="preserve"> </w:t>
      </w:r>
      <w:r w:rsidRPr="00776359">
        <w:t>старше</w:t>
      </w:r>
      <w:r w:rsidR="00F8477B" w:rsidRPr="00776359">
        <w:t xml:space="preserve"> </w:t>
      </w:r>
      <w:r w:rsidRPr="00776359">
        <w:t>18</w:t>
      </w:r>
      <w:r w:rsidR="00F8477B" w:rsidRPr="00776359">
        <w:t xml:space="preserve"> </w:t>
      </w:r>
      <w:r w:rsidRPr="00776359">
        <w:t>лет,</w:t>
      </w:r>
      <w:r w:rsidR="00F8477B" w:rsidRPr="00776359">
        <w:t xml:space="preserve"> </w:t>
      </w:r>
      <w:r w:rsidRPr="00776359">
        <w:t>который</w:t>
      </w:r>
      <w:r w:rsidR="00F8477B" w:rsidRPr="00776359">
        <w:t xml:space="preserve"> </w:t>
      </w:r>
      <w:r w:rsidRPr="00776359">
        <w:t>заключит</w:t>
      </w:r>
      <w:r w:rsidR="00F8477B" w:rsidRPr="00776359">
        <w:t xml:space="preserve"> </w:t>
      </w:r>
      <w:r w:rsidRPr="00776359">
        <w:t>договор</w:t>
      </w:r>
      <w:r w:rsidR="00F8477B" w:rsidRPr="00776359">
        <w:t xml:space="preserve"> </w:t>
      </w:r>
      <w:r w:rsidRPr="00776359">
        <w:t>с</w:t>
      </w:r>
      <w:r w:rsidR="00F8477B" w:rsidRPr="00776359">
        <w:t xml:space="preserve"> </w:t>
      </w:r>
      <w:r w:rsidRPr="00776359">
        <w:t>одним</w:t>
      </w:r>
      <w:r w:rsidR="00F8477B" w:rsidRPr="00776359">
        <w:t xml:space="preserve"> </w:t>
      </w:r>
      <w:r w:rsidRPr="00776359">
        <w:t>из</w:t>
      </w:r>
      <w:r w:rsidR="00F8477B" w:rsidRPr="00776359">
        <w:t xml:space="preserve"> </w:t>
      </w:r>
      <w:r w:rsidRPr="00776359">
        <w:t>38</w:t>
      </w:r>
      <w:r w:rsidR="00F8477B" w:rsidRPr="00776359">
        <w:t xml:space="preserve"> </w:t>
      </w:r>
      <w:r w:rsidRPr="00776359">
        <w:t>негосударственных</w:t>
      </w:r>
      <w:r w:rsidR="00F8477B" w:rsidRPr="00776359">
        <w:t xml:space="preserve"> </w:t>
      </w:r>
      <w:r w:rsidRPr="00776359">
        <w:t>пенсионных</w:t>
      </w:r>
      <w:r w:rsidR="00F8477B" w:rsidRPr="00776359">
        <w:t xml:space="preserve"> </w:t>
      </w:r>
      <w:r w:rsidRPr="00776359">
        <w:t>фондов</w:t>
      </w:r>
      <w:r w:rsidR="00F8477B" w:rsidRPr="00776359">
        <w:t xml:space="preserve"> </w:t>
      </w:r>
      <w:r w:rsidRPr="00776359">
        <w:t>страны.</w:t>
      </w:r>
    </w:p>
    <w:p w:rsidR="00F809FA" w:rsidRPr="00776359" w:rsidRDefault="00896DFB" w:rsidP="00F809FA">
      <w:hyperlink r:id="rId18" w:history="1">
        <w:r w:rsidR="00F809FA" w:rsidRPr="00776359">
          <w:rPr>
            <w:rStyle w:val="a3"/>
          </w:rPr>
          <w:t>https://dan-news.ru/exclusive/embargo-na-9-janv-kak-samostojatelno-nakopit-na-lichnuju-pensiju-i-skolko</w:t>
        </w:r>
      </w:hyperlink>
    </w:p>
    <w:p w:rsidR="0005404D" w:rsidRPr="00776359" w:rsidRDefault="0005404D" w:rsidP="0005404D">
      <w:pPr>
        <w:pStyle w:val="2"/>
      </w:pPr>
      <w:bookmarkStart w:id="43" w:name="_Toc155768175"/>
      <w:r w:rsidRPr="00776359">
        <w:lastRenderedPageBreak/>
        <w:t>Элитный</w:t>
      </w:r>
      <w:r w:rsidR="00F8477B" w:rsidRPr="00776359">
        <w:t xml:space="preserve"> </w:t>
      </w:r>
      <w:r w:rsidRPr="00776359">
        <w:t>трейдер,</w:t>
      </w:r>
      <w:r w:rsidR="00F8477B" w:rsidRPr="00776359">
        <w:t xml:space="preserve"> </w:t>
      </w:r>
      <w:r w:rsidRPr="00776359">
        <w:t>09.01.2024,</w:t>
      </w:r>
      <w:r w:rsidR="00F8477B" w:rsidRPr="00776359">
        <w:t xml:space="preserve"> </w:t>
      </w:r>
      <w:r w:rsidRPr="00776359">
        <w:t>Почему</w:t>
      </w:r>
      <w:r w:rsidR="00F8477B" w:rsidRPr="00776359">
        <w:t xml:space="preserve"> </w:t>
      </w:r>
      <w:r w:rsidRPr="00776359">
        <w:t>в</w:t>
      </w:r>
      <w:r w:rsidR="00F8477B" w:rsidRPr="00776359">
        <w:t xml:space="preserve"> </w:t>
      </w:r>
      <w:r w:rsidRPr="00776359">
        <w:t>мол</w:t>
      </w:r>
      <w:r w:rsidR="00D35B22" w:rsidRPr="00776359">
        <w:t>одости</w:t>
      </w:r>
      <w:r w:rsidR="00F8477B" w:rsidRPr="00776359">
        <w:t xml:space="preserve"> </w:t>
      </w:r>
      <w:r w:rsidR="00D35B22" w:rsidRPr="00776359">
        <w:t>нужно</w:t>
      </w:r>
      <w:r w:rsidR="00F8477B" w:rsidRPr="00776359">
        <w:t xml:space="preserve"> </w:t>
      </w:r>
      <w:r w:rsidR="00D35B22" w:rsidRPr="00776359">
        <w:t>торговать</w:t>
      </w:r>
      <w:r w:rsidR="00F8477B" w:rsidRPr="00776359">
        <w:t xml:space="preserve"> </w:t>
      </w:r>
      <w:r w:rsidR="00D35B22" w:rsidRPr="00776359">
        <w:t>с</w:t>
      </w:r>
      <w:r w:rsidR="00F8477B" w:rsidRPr="00776359">
        <w:t xml:space="preserve"> </w:t>
      </w:r>
      <w:r w:rsidR="00D35B22" w:rsidRPr="00776359">
        <w:t>плечом.</w:t>
      </w:r>
      <w:r w:rsidR="00F8477B" w:rsidRPr="00776359">
        <w:t xml:space="preserve"> </w:t>
      </w:r>
      <w:r w:rsidR="00D35B22" w:rsidRPr="00776359">
        <w:t>Л</w:t>
      </w:r>
      <w:r w:rsidRPr="00776359">
        <w:t>учший</w:t>
      </w:r>
      <w:r w:rsidR="00F8477B" w:rsidRPr="00776359">
        <w:t xml:space="preserve"> </w:t>
      </w:r>
      <w:r w:rsidRPr="00776359">
        <w:t>пенсионный</w:t>
      </w:r>
      <w:r w:rsidR="00F8477B" w:rsidRPr="00776359">
        <w:t xml:space="preserve"> </w:t>
      </w:r>
      <w:r w:rsidRPr="00776359">
        <w:t>портфель</w:t>
      </w:r>
      <w:r w:rsidR="00F8477B" w:rsidRPr="00776359">
        <w:t xml:space="preserve"> </w:t>
      </w:r>
      <w:r w:rsidRPr="00776359">
        <w:t>от</w:t>
      </w:r>
      <w:r w:rsidR="00F8477B" w:rsidRPr="00776359">
        <w:t xml:space="preserve"> </w:t>
      </w:r>
      <w:r w:rsidRPr="00776359">
        <w:t>Йельского</w:t>
      </w:r>
      <w:r w:rsidR="00F8477B" w:rsidRPr="00776359">
        <w:t xml:space="preserve"> </w:t>
      </w:r>
      <w:r w:rsidRPr="00776359">
        <w:t>университета</w:t>
      </w:r>
      <w:bookmarkEnd w:id="43"/>
    </w:p>
    <w:p w:rsidR="0005404D" w:rsidRPr="00776359" w:rsidRDefault="0005404D" w:rsidP="0072615B">
      <w:pPr>
        <w:pStyle w:val="3"/>
      </w:pPr>
      <w:bookmarkStart w:id="44" w:name="_Toc155768176"/>
      <w:r w:rsidRPr="00776359">
        <w:t>Классическая</w:t>
      </w:r>
      <w:r w:rsidR="00F8477B" w:rsidRPr="00776359">
        <w:t xml:space="preserve"> </w:t>
      </w:r>
      <w:r w:rsidRPr="00776359">
        <w:t>пенсионная</w:t>
      </w:r>
      <w:r w:rsidR="00F8477B" w:rsidRPr="00776359">
        <w:t xml:space="preserve"> </w:t>
      </w:r>
      <w:r w:rsidRPr="00776359">
        <w:t>стратегия</w:t>
      </w:r>
      <w:r w:rsidR="00F8477B" w:rsidRPr="00776359">
        <w:t xml:space="preserve"> </w:t>
      </w:r>
      <w:r w:rsidR="00F96BBB" w:rsidRPr="00776359">
        <w:t>«</w:t>
      </w:r>
      <w:r w:rsidRPr="00776359">
        <w:t>доля</w:t>
      </w:r>
      <w:r w:rsidR="00F8477B" w:rsidRPr="00776359">
        <w:t xml:space="preserve"> </w:t>
      </w:r>
      <w:r w:rsidRPr="00776359">
        <w:t>акции</w:t>
      </w:r>
      <w:r w:rsidR="00F8477B" w:rsidRPr="00776359">
        <w:t xml:space="preserve"> </w:t>
      </w:r>
      <w:r w:rsidRPr="00776359">
        <w:t>должна</w:t>
      </w:r>
      <w:r w:rsidR="00F8477B" w:rsidRPr="00776359">
        <w:t xml:space="preserve"> </w:t>
      </w:r>
      <w:r w:rsidRPr="00776359">
        <w:t>составлять</w:t>
      </w:r>
      <w:r w:rsidR="00F8477B" w:rsidRPr="00776359">
        <w:t xml:space="preserve"> </w:t>
      </w:r>
      <w:r w:rsidRPr="00776359">
        <w:t>110</w:t>
      </w:r>
      <w:r w:rsidR="00F8477B" w:rsidRPr="00776359">
        <w:t xml:space="preserve"> </w:t>
      </w:r>
      <w:r w:rsidRPr="00776359">
        <w:t>минус</w:t>
      </w:r>
      <w:r w:rsidR="00F8477B" w:rsidRPr="00776359">
        <w:t xml:space="preserve"> </w:t>
      </w:r>
      <w:r w:rsidRPr="00776359">
        <w:t>возраст</w:t>
      </w:r>
      <w:r w:rsidR="00F8477B" w:rsidRPr="00776359">
        <w:t xml:space="preserve"> </w:t>
      </w:r>
      <w:r w:rsidRPr="00776359">
        <w:t>инвестора</w:t>
      </w:r>
      <w:r w:rsidR="00F96BBB" w:rsidRPr="00776359">
        <w:t>»</w:t>
      </w:r>
      <w:r w:rsidR="00F8477B" w:rsidRPr="00776359">
        <w:t xml:space="preserve"> </w:t>
      </w:r>
      <w:r w:rsidRPr="00776359">
        <w:t>или</w:t>
      </w:r>
      <w:r w:rsidR="00F8477B" w:rsidRPr="00776359">
        <w:t xml:space="preserve"> </w:t>
      </w:r>
      <w:r w:rsidRPr="00776359">
        <w:t>покупка</w:t>
      </w:r>
      <w:r w:rsidR="00F8477B" w:rsidRPr="00776359">
        <w:t xml:space="preserve"> </w:t>
      </w:r>
      <w:r w:rsidRPr="00776359">
        <w:t>индексных</w:t>
      </w:r>
      <w:r w:rsidR="00F8477B" w:rsidRPr="00776359">
        <w:t xml:space="preserve"> </w:t>
      </w:r>
      <w:r w:rsidRPr="00776359">
        <w:t>фондов</w:t>
      </w:r>
      <w:r w:rsidR="00F8477B" w:rsidRPr="00776359">
        <w:t xml:space="preserve"> </w:t>
      </w:r>
      <w:r w:rsidR="00F96BBB" w:rsidRPr="00776359">
        <w:t>-</w:t>
      </w:r>
      <w:r w:rsidR="00F8477B" w:rsidRPr="00776359">
        <w:t xml:space="preserve"> </w:t>
      </w:r>
      <w:r w:rsidRPr="00776359">
        <w:t>это</w:t>
      </w:r>
      <w:r w:rsidR="00F8477B" w:rsidRPr="00776359">
        <w:t xml:space="preserve"> </w:t>
      </w:r>
      <w:r w:rsidRPr="00776359">
        <w:t>не</w:t>
      </w:r>
      <w:r w:rsidR="00F8477B" w:rsidRPr="00776359">
        <w:t xml:space="preserve"> </w:t>
      </w:r>
      <w:r w:rsidRPr="00776359">
        <w:t>лучшие</w:t>
      </w:r>
      <w:r w:rsidR="00F8477B" w:rsidRPr="00776359">
        <w:t xml:space="preserve"> </w:t>
      </w:r>
      <w:r w:rsidRPr="00776359">
        <w:t>способы</w:t>
      </w:r>
      <w:r w:rsidR="00F8477B" w:rsidRPr="00776359">
        <w:t xml:space="preserve"> </w:t>
      </w:r>
      <w:r w:rsidRPr="00776359">
        <w:t>накопить</w:t>
      </w:r>
      <w:r w:rsidR="00F8477B" w:rsidRPr="00776359">
        <w:t xml:space="preserve"> </w:t>
      </w:r>
      <w:r w:rsidRPr="00776359">
        <w:t>капитал</w:t>
      </w:r>
      <w:r w:rsidR="00F8477B" w:rsidRPr="00776359">
        <w:t xml:space="preserve"> </w:t>
      </w:r>
      <w:r w:rsidRPr="00776359">
        <w:t>к</w:t>
      </w:r>
      <w:r w:rsidR="00F8477B" w:rsidRPr="00776359">
        <w:t xml:space="preserve"> </w:t>
      </w:r>
      <w:r w:rsidRPr="00776359">
        <w:t>пенсии,</w:t>
      </w:r>
      <w:r w:rsidR="00F8477B" w:rsidRPr="00776359">
        <w:t xml:space="preserve"> </w:t>
      </w:r>
      <w:r w:rsidRPr="00776359">
        <w:t>считают</w:t>
      </w:r>
      <w:r w:rsidR="00F8477B" w:rsidRPr="00776359">
        <w:t xml:space="preserve"> </w:t>
      </w:r>
      <w:r w:rsidRPr="00776359">
        <w:t>ученые</w:t>
      </w:r>
      <w:r w:rsidR="00F8477B" w:rsidRPr="00776359">
        <w:t xml:space="preserve"> </w:t>
      </w:r>
      <w:r w:rsidRPr="00776359">
        <w:t>из</w:t>
      </w:r>
      <w:r w:rsidR="00F8477B" w:rsidRPr="00776359">
        <w:t xml:space="preserve"> </w:t>
      </w:r>
      <w:r w:rsidRPr="00776359">
        <w:t>Йельского</w:t>
      </w:r>
      <w:r w:rsidR="00F8477B" w:rsidRPr="00776359">
        <w:t xml:space="preserve"> </w:t>
      </w:r>
      <w:r w:rsidRPr="00776359">
        <w:t>университета.</w:t>
      </w:r>
      <w:r w:rsidR="00F8477B" w:rsidRPr="00776359">
        <w:t xml:space="preserve"> </w:t>
      </w:r>
      <w:r w:rsidRPr="00776359">
        <w:t>Они</w:t>
      </w:r>
      <w:r w:rsidR="00F8477B" w:rsidRPr="00776359">
        <w:t xml:space="preserve"> </w:t>
      </w:r>
      <w:r w:rsidRPr="00776359">
        <w:t>предложили</w:t>
      </w:r>
      <w:r w:rsidR="00F8477B" w:rsidRPr="00776359">
        <w:t xml:space="preserve"> </w:t>
      </w:r>
      <w:r w:rsidRPr="00776359">
        <w:t>свою</w:t>
      </w:r>
      <w:r w:rsidR="00F8477B" w:rsidRPr="00776359">
        <w:t xml:space="preserve"> </w:t>
      </w:r>
      <w:r w:rsidRPr="00776359">
        <w:t>пенсионную</w:t>
      </w:r>
      <w:r w:rsidR="00F8477B" w:rsidRPr="00776359">
        <w:t xml:space="preserve"> </w:t>
      </w:r>
      <w:r w:rsidRPr="00776359">
        <w:t>стратегию</w:t>
      </w:r>
      <w:r w:rsidR="00F8477B" w:rsidRPr="00776359">
        <w:t xml:space="preserve"> </w:t>
      </w:r>
      <w:r w:rsidR="00F96BBB" w:rsidRPr="00776359">
        <w:t>-</w:t>
      </w:r>
      <w:r w:rsidR="00F8477B" w:rsidRPr="00776359">
        <w:t xml:space="preserve"> </w:t>
      </w:r>
      <w:r w:rsidRPr="00776359">
        <w:t>парадоксальную,</w:t>
      </w:r>
      <w:r w:rsidR="00F8477B" w:rsidRPr="00776359">
        <w:t xml:space="preserve"> </w:t>
      </w:r>
      <w:r w:rsidRPr="00776359">
        <w:t>но</w:t>
      </w:r>
      <w:r w:rsidR="00F8477B" w:rsidRPr="00776359">
        <w:t xml:space="preserve"> </w:t>
      </w:r>
      <w:r w:rsidRPr="00776359">
        <w:t>более</w:t>
      </w:r>
      <w:r w:rsidR="00F8477B" w:rsidRPr="00776359">
        <w:t xml:space="preserve"> </w:t>
      </w:r>
      <w:r w:rsidRPr="00776359">
        <w:t>доходную,</w:t>
      </w:r>
      <w:r w:rsidR="00F8477B" w:rsidRPr="00776359">
        <w:t xml:space="preserve"> </w:t>
      </w:r>
      <w:r w:rsidRPr="00776359">
        <w:t>чем</w:t>
      </w:r>
      <w:r w:rsidR="00F8477B" w:rsidRPr="00776359">
        <w:t xml:space="preserve"> </w:t>
      </w:r>
      <w:r w:rsidR="00F96BBB" w:rsidRPr="00776359">
        <w:t>«</w:t>
      </w:r>
      <w:r w:rsidRPr="00776359">
        <w:t>возрастная</w:t>
      </w:r>
      <w:r w:rsidR="00F96BBB" w:rsidRPr="00776359">
        <w:t>»</w:t>
      </w:r>
      <w:r w:rsidRPr="00776359">
        <w:t>,</w:t>
      </w:r>
      <w:r w:rsidR="00F8477B" w:rsidRPr="00776359">
        <w:t xml:space="preserve"> </w:t>
      </w:r>
      <w:r w:rsidRPr="00776359">
        <w:t>и</w:t>
      </w:r>
      <w:r w:rsidR="00F8477B" w:rsidRPr="00776359">
        <w:t xml:space="preserve"> </w:t>
      </w:r>
      <w:r w:rsidRPr="00776359">
        <w:t>менее</w:t>
      </w:r>
      <w:r w:rsidR="00F8477B" w:rsidRPr="00776359">
        <w:t xml:space="preserve"> </w:t>
      </w:r>
      <w:r w:rsidRPr="00776359">
        <w:t>рискованную,</w:t>
      </w:r>
      <w:r w:rsidR="00F8477B" w:rsidRPr="00776359">
        <w:t xml:space="preserve"> </w:t>
      </w:r>
      <w:r w:rsidRPr="00776359">
        <w:t>чем</w:t>
      </w:r>
      <w:r w:rsidR="00F8477B" w:rsidRPr="00776359">
        <w:t xml:space="preserve"> </w:t>
      </w:r>
      <w:r w:rsidRPr="00776359">
        <w:t>инвестиции</w:t>
      </w:r>
      <w:r w:rsidR="00F8477B" w:rsidRPr="00776359">
        <w:t xml:space="preserve"> </w:t>
      </w:r>
      <w:r w:rsidRPr="00776359">
        <w:t>в</w:t>
      </w:r>
      <w:r w:rsidR="00F8477B" w:rsidRPr="00776359">
        <w:t xml:space="preserve"> </w:t>
      </w:r>
      <w:r w:rsidRPr="00776359">
        <w:t>акции.</w:t>
      </w:r>
      <w:bookmarkEnd w:id="44"/>
    </w:p>
    <w:p w:rsidR="0005404D" w:rsidRPr="00776359" w:rsidRDefault="00D35B22" w:rsidP="0005404D">
      <w:r w:rsidRPr="00776359">
        <w:t>ЭКСПЕРИМЕНТ</w:t>
      </w:r>
      <w:r w:rsidR="00F8477B" w:rsidRPr="00776359">
        <w:t xml:space="preserve"> </w:t>
      </w:r>
      <w:r w:rsidRPr="00776359">
        <w:t>ДЛИНОЙ</w:t>
      </w:r>
      <w:r w:rsidR="00F8477B" w:rsidRPr="00776359">
        <w:t xml:space="preserve"> </w:t>
      </w:r>
      <w:r w:rsidRPr="00776359">
        <w:t>В</w:t>
      </w:r>
      <w:r w:rsidR="00F8477B" w:rsidRPr="00776359">
        <w:t xml:space="preserve"> </w:t>
      </w:r>
      <w:r w:rsidRPr="00776359">
        <w:t>150</w:t>
      </w:r>
      <w:r w:rsidR="00F8477B" w:rsidRPr="00776359">
        <w:t xml:space="preserve"> </w:t>
      </w:r>
      <w:r w:rsidRPr="00776359">
        <w:t>ЛЕТ</w:t>
      </w:r>
    </w:p>
    <w:p w:rsidR="0005404D" w:rsidRPr="00776359" w:rsidRDefault="0005404D" w:rsidP="0005404D">
      <w:r w:rsidRPr="00776359">
        <w:t>В</w:t>
      </w:r>
      <w:r w:rsidR="00F8477B" w:rsidRPr="00776359">
        <w:t xml:space="preserve"> </w:t>
      </w:r>
      <w:r w:rsidRPr="00776359">
        <w:t>2008</w:t>
      </w:r>
      <w:r w:rsidR="00F8477B" w:rsidRPr="00776359">
        <w:t xml:space="preserve"> </w:t>
      </w:r>
      <w:r w:rsidRPr="00776359">
        <w:t>году</w:t>
      </w:r>
      <w:r w:rsidR="00F8477B" w:rsidRPr="00776359">
        <w:t xml:space="preserve"> </w:t>
      </w:r>
      <w:r w:rsidRPr="00776359">
        <w:t>ученые</w:t>
      </w:r>
      <w:r w:rsidR="00F8477B" w:rsidRPr="00776359">
        <w:t xml:space="preserve"> </w:t>
      </w:r>
      <w:r w:rsidRPr="00776359">
        <w:t>из</w:t>
      </w:r>
      <w:r w:rsidR="00F8477B" w:rsidRPr="00776359">
        <w:t xml:space="preserve"> </w:t>
      </w:r>
      <w:r w:rsidRPr="00776359">
        <w:t>Йельского</w:t>
      </w:r>
      <w:r w:rsidR="00F8477B" w:rsidRPr="00776359">
        <w:t xml:space="preserve"> </w:t>
      </w:r>
      <w:r w:rsidRPr="00776359">
        <w:t>университета</w:t>
      </w:r>
      <w:r w:rsidR="00F8477B" w:rsidRPr="00776359">
        <w:t xml:space="preserve"> </w:t>
      </w:r>
      <w:r w:rsidRPr="00776359">
        <w:t>провели</w:t>
      </w:r>
      <w:r w:rsidR="00F8477B" w:rsidRPr="00776359">
        <w:t xml:space="preserve"> </w:t>
      </w:r>
      <w:r w:rsidRPr="00776359">
        <w:t>эксперимент.</w:t>
      </w:r>
      <w:r w:rsidR="00F8477B" w:rsidRPr="00776359">
        <w:t xml:space="preserve"> </w:t>
      </w:r>
      <w:r w:rsidRPr="00776359">
        <w:t>Группа</w:t>
      </w:r>
      <w:r w:rsidR="00F8477B" w:rsidRPr="00776359">
        <w:t xml:space="preserve"> </w:t>
      </w:r>
      <w:r w:rsidRPr="00776359">
        <w:t>воображаемых</w:t>
      </w:r>
      <w:r w:rsidR="00F8477B" w:rsidRPr="00776359">
        <w:t xml:space="preserve"> </w:t>
      </w:r>
      <w:r w:rsidRPr="00776359">
        <w:t>рабочих</w:t>
      </w:r>
      <w:r w:rsidR="00F8477B" w:rsidRPr="00776359">
        <w:t xml:space="preserve"> </w:t>
      </w:r>
      <w:r w:rsidRPr="00776359">
        <w:t>регулярно</w:t>
      </w:r>
      <w:r w:rsidR="00F8477B" w:rsidRPr="00776359">
        <w:t xml:space="preserve"> </w:t>
      </w:r>
      <w:r w:rsidRPr="00776359">
        <w:t>инвестирует</w:t>
      </w:r>
      <w:r w:rsidR="00F8477B" w:rsidRPr="00776359">
        <w:t xml:space="preserve"> </w:t>
      </w:r>
      <w:r w:rsidRPr="00776359">
        <w:t>4%</w:t>
      </w:r>
      <w:r w:rsidR="00F8477B" w:rsidRPr="00776359">
        <w:t xml:space="preserve"> </w:t>
      </w:r>
      <w:r w:rsidRPr="00776359">
        <w:t>годового</w:t>
      </w:r>
      <w:r w:rsidR="00F8477B" w:rsidRPr="00776359">
        <w:t xml:space="preserve"> </w:t>
      </w:r>
      <w:r w:rsidRPr="00776359">
        <w:t>дохода</w:t>
      </w:r>
      <w:r w:rsidR="00F8477B" w:rsidRPr="00776359">
        <w:t xml:space="preserve"> </w:t>
      </w:r>
      <w:r w:rsidRPr="00776359">
        <w:t>начиная</w:t>
      </w:r>
      <w:r w:rsidR="00F8477B" w:rsidRPr="00776359">
        <w:t xml:space="preserve"> </w:t>
      </w:r>
      <w:r w:rsidRPr="00776359">
        <w:t>с</w:t>
      </w:r>
      <w:r w:rsidR="00F8477B" w:rsidRPr="00776359">
        <w:t xml:space="preserve"> </w:t>
      </w:r>
      <w:r w:rsidRPr="00776359">
        <w:t>21</w:t>
      </w:r>
      <w:r w:rsidR="00F8477B" w:rsidRPr="00776359">
        <w:t xml:space="preserve"> </w:t>
      </w:r>
      <w:r w:rsidRPr="00776359">
        <w:t>года</w:t>
      </w:r>
      <w:r w:rsidR="00F8477B" w:rsidRPr="00776359">
        <w:t xml:space="preserve"> </w:t>
      </w:r>
      <w:r w:rsidRPr="00776359">
        <w:t>и</w:t>
      </w:r>
      <w:r w:rsidR="00F8477B" w:rsidRPr="00776359">
        <w:t xml:space="preserve"> </w:t>
      </w:r>
      <w:r w:rsidRPr="00776359">
        <w:t>выходит</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в</w:t>
      </w:r>
      <w:r w:rsidR="00F8477B" w:rsidRPr="00776359">
        <w:t xml:space="preserve"> </w:t>
      </w:r>
      <w:r w:rsidRPr="00776359">
        <w:t>65</w:t>
      </w:r>
      <w:r w:rsidR="00F8477B" w:rsidRPr="00776359">
        <w:t xml:space="preserve"> </w:t>
      </w:r>
      <w:r w:rsidRPr="00776359">
        <w:t>лет.</w:t>
      </w:r>
      <w:r w:rsidR="00F8477B" w:rsidRPr="00776359">
        <w:t xml:space="preserve"> </w:t>
      </w:r>
      <w:r w:rsidRPr="00776359">
        <w:t>Они</w:t>
      </w:r>
      <w:r w:rsidR="00F8477B" w:rsidRPr="00776359">
        <w:t xml:space="preserve"> </w:t>
      </w:r>
      <w:r w:rsidRPr="00776359">
        <w:t>могут</w:t>
      </w:r>
      <w:r w:rsidR="00F8477B" w:rsidRPr="00776359">
        <w:t xml:space="preserve"> </w:t>
      </w:r>
      <w:r w:rsidRPr="00776359">
        <w:t>следовать</w:t>
      </w:r>
      <w:r w:rsidR="00F8477B" w:rsidRPr="00776359">
        <w:t xml:space="preserve"> </w:t>
      </w:r>
      <w:r w:rsidRPr="00776359">
        <w:t>четырем</w:t>
      </w:r>
      <w:r w:rsidR="00F8477B" w:rsidRPr="00776359">
        <w:t xml:space="preserve"> </w:t>
      </w:r>
      <w:r w:rsidRPr="00776359">
        <w:t>стратегиям:</w:t>
      </w:r>
      <w:r w:rsidR="00F8477B" w:rsidRPr="00776359">
        <w:t xml:space="preserve"> </w:t>
      </w:r>
      <w:r w:rsidRPr="00776359">
        <w:t>двум</w:t>
      </w:r>
      <w:r w:rsidR="00F8477B" w:rsidRPr="00776359">
        <w:t xml:space="preserve"> </w:t>
      </w:r>
      <w:r w:rsidRPr="00776359">
        <w:t>традиционным</w:t>
      </w:r>
      <w:r w:rsidR="00F8477B" w:rsidRPr="00776359">
        <w:t xml:space="preserve"> </w:t>
      </w:r>
      <w:r w:rsidRPr="00776359">
        <w:t>(составить</w:t>
      </w:r>
      <w:r w:rsidR="00F8477B" w:rsidRPr="00776359">
        <w:t xml:space="preserve"> </w:t>
      </w:r>
      <w:r w:rsidR="00F96BBB" w:rsidRPr="00776359">
        <w:t>«</w:t>
      </w:r>
      <w:r w:rsidRPr="00776359">
        <w:t>возрастной</w:t>
      </w:r>
      <w:r w:rsidR="00F96BBB" w:rsidRPr="00776359">
        <w:t>»</w:t>
      </w:r>
      <w:r w:rsidR="00F8477B" w:rsidRPr="00776359">
        <w:t xml:space="preserve"> </w:t>
      </w:r>
      <w:r w:rsidRPr="00776359">
        <w:t>портфель</w:t>
      </w:r>
      <w:r w:rsidR="00F8477B" w:rsidRPr="00776359">
        <w:t xml:space="preserve"> </w:t>
      </w:r>
      <w:r w:rsidRPr="00776359">
        <w:t>или</w:t>
      </w:r>
      <w:r w:rsidR="00F8477B" w:rsidRPr="00776359">
        <w:t xml:space="preserve"> </w:t>
      </w:r>
      <w:r w:rsidRPr="00776359">
        <w:t>вложить</w:t>
      </w:r>
      <w:r w:rsidR="00F8477B" w:rsidRPr="00776359">
        <w:t xml:space="preserve"> </w:t>
      </w:r>
      <w:r w:rsidRPr="00776359">
        <w:t>100%</w:t>
      </w:r>
      <w:r w:rsidR="00F8477B" w:rsidRPr="00776359">
        <w:t xml:space="preserve"> </w:t>
      </w:r>
      <w:r w:rsidRPr="00776359">
        <w:t>в</w:t>
      </w:r>
      <w:r w:rsidR="00F8477B" w:rsidRPr="00776359">
        <w:t xml:space="preserve"> </w:t>
      </w:r>
      <w:r w:rsidRPr="00776359">
        <w:t>акции)</w:t>
      </w:r>
      <w:r w:rsidR="00F8477B" w:rsidRPr="00776359">
        <w:t xml:space="preserve"> </w:t>
      </w:r>
      <w:r w:rsidRPr="00776359">
        <w:t>либо</w:t>
      </w:r>
      <w:r w:rsidR="00F8477B" w:rsidRPr="00776359">
        <w:t xml:space="preserve"> </w:t>
      </w:r>
      <w:r w:rsidRPr="00776359">
        <w:t>использовать</w:t>
      </w:r>
      <w:r w:rsidR="00F8477B" w:rsidRPr="00776359">
        <w:t xml:space="preserve"> </w:t>
      </w:r>
      <w:r w:rsidRPr="00776359">
        <w:t>два</w:t>
      </w:r>
      <w:r w:rsidR="00F8477B" w:rsidRPr="00776359">
        <w:t xml:space="preserve"> </w:t>
      </w:r>
      <w:r w:rsidRPr="00776359">
        <w:t>альтернативных</w:t>
      </w:r>
      <w:r w:rsidR="00F8477B" w:rsidRPr="00776359">
        <w:t xml:space="preserve"> </w:t>
      </w:r>
      <w:r w:rsidRPr="00776359">
        <w:t>портфеля</w:t>
      </w:r>
      <w:r w:rsidR="00F8477B" w:rsidRPr="00776359">
        <w:t xml:space="preserve"> </w:t>
      </w:r>
      <w:r w:rsidRPr="00776359">
        <w:t>от</w:t>
      </w:r>
      <w:r w:rsidR="00F8477B" w:rsidRPr="00776359">
        <w:t xml:space="preserve"> </w:t>
      </w:r>
      <w:r w:rsidRPr="00776359">
        <w:t>Йельского</w:t>
      </w:r>
      <w:r w:rsidR="00F8477B" w:rsidRPr="00776359">
        <w:t xml:space="preserve"> </w:t>
      </w:r>
      <w:r w:rsidRPr="00776359">
        <w:t>университета.</w:t>
      </w:r>
    </w:p>
    <w:p w:rsidR="0005404D" w:rsidRPr="00776359" w:rsidRDefault="0005404D" w:rsidP="0005404D">
      <w:r w:rsidRPr="00776359">
        <w:t>Это</w:t>
      </w:r>
      <w:r w:rsidR="00F8477B" w:rsidRPr="00776359">
        <w:t xml:space="preserve"> </w:t>
      </w:r>
      <w:r w:rsidRPr="00776359">
        <w:t>портфели,</w:t>
      </w:r>
      <w:r w:rsidR="00F8477B" w:rsidRPr="00776359">
        <w:t xml:space="preserve"> </w:t>
      </w:r>
      <w:r w:rsidRPr="00776359">
        <w:t>в</w:t>
      </w:r>
      <w:r w:rsidR="00F8477B" w:rsidRPr="00776359">
        <w:t xml:space="preserve"> </w:t>
      </w:r>
      <w:r w:rsidRPr="00776359">
        <w:t>которых</w:t>
      </w:r>
      <w:r w:rsidR="00F8477B" w:rsidRPr="00776359">
        <w:t xml:space="preserve"> </w:t>
      </w:r>
      <w:r w:rsidRPr="00776359">
        <w:t>в</w:t>
      </w:r>
      <w:r w:rsidR="00F8477B" w:rsidRPr="00776359">
        <w:t xml:space="preserve"> </w:t>
      </w:r>
      <w:r w:rsidRPr="00776359">
        <w:t>начале</w:t>
      </w:r>
      <w:r w:rsidR="00F8477B" w:rsidRPr="00776359">
        <w:t xml:space="preserve"> </w:t>
      </w:r>
      <w:r w:rsidRPr="00776359">
        <w:t>жизни</w:t>
      </w:r>
      <w:r w:rsidR="00F8477B" w:rsidRPr="00776359">
        <w:t xml:space="preserve"> </w:t>
      </w:r>
      <w:r w:rsidRPr="00776359">
        <w:t>инвесторы</w:t>
      </w:r>
      <w:r w:rsidR="00F8477B" w:rsidRPr="00776359">
        <w:t xml:space="preserve"> </w:t>
      </w:r>
      <w:r w:rsidRPr="00776359">
        <w:t>используют</w:t>
      </w:r>
      <w:r w:rsidR="00F8477B" w:rsidRPr="00776359">
        <w:t xml:space="preserve"> </w:t>
      </w:r>
      <w:r w:rsidRPr="00776359">
        <w:t>плечо</w:t>
      </w:r>
      <w:r w:rsidR="00F8477B" w:rsidRPr="00776359">
        <w:t xml:space="preserve"> </w:t>
      </w:r>
      <w:r w:rsidRPr="00776359">
        <w:t>2:1,</w:t>
      </w:r>
      <w:r w:rsidR="00F8477B" w:rsidRPr="00776359">
        <w:t xml:space="preserve"> </w:t>
      </w:r>
      <w:r w:rsidRPr="00776359">
        <w:t>а</w:t>
      </w:r>
      <w:r w:rsidR="00F8477B" w:rsidRPr="00776359">
        <w:t xml:space="preserve"> </w:t>
      </w:r>
      <w:r w:rsidRPr="00776359">
        <w:t>затем</w:t>
      </w:r>
      <w:r w:rsidR="00F8477B" w:rsidRPr="00776359">
        <w:t xml:space="preserve"> </w:t>
      </w:r>
      <w:r w:rsidRPr="00776359">
        <w:t>снижают</w:t>
      </w:r>
      <w:r w:rsidR="00F8477B" w:rsidRPr="00776359">
        <w:t xml:space="preserve"> </w:t>
      </w:r>
      <w:r w:rsidRPr="00776359">
        <w:t>его</w:t>
      </w:r>
      <w:r w:rsidR="00F8477B" w:rsidRPr="00776359">
        <w:t xml:space="preserve"> </w:t>
      </w:r>
      <w:r w:rsidRPr="00776359">
        <w:t>и</w:t>
      </w:r>
      <w:r w:rsidR="00F8477B" w:rsidRPr="00776359">
        <w:t xml:space="preserve"> </w:t>
      </w:r>
      <w:r w:rsidRPr="00776359">
        <w:t>переходят</w:t>
      </w:r>
      <w:r w:rsidR="00F8477B" w:rsidRPr="00776359">
        <w:t xml:space="preserve"> </w:t>
      </w:r>
      <w:r w:rsidRPr="00776359">
        <w:t>к</w:t>
      </w:r>
      <w:r w:rsidR="00F8477B" w:rsidRPr="00776359">
        <w:t xml:space="preserve"> </w:t>
      </w:r>
      <w:r w:rsidRPr="00776359">
        <w:t>акциям</w:t>
      </w:r>
      <w:r w:rsidR="00F8477B" w:rsidRPr="00776359">
        <w:t xml:space="preserve"> </w:t>
      </w:r>
      <w:r w:rsidRPr="00776359">
        <w:t>и</w:t>
      </w:r>
      <w:r w:rsidR="00F8477B" w:rsidRPr="00776359">
        <w:t xml:space="preserve"> </w:t>
      </w:r>
      <w:r w:rsidRPr="00776359">
        <w:t>облигациям</w:t>
      </w:r>
      <w:r w:rsidR="00F8477B" w:rsidRPr="00776359">
        <w:t xml:space="preserve"> </w:t>
      </w:r>
      <w:r w:rsidRPr="00776359">
        <w:t>(в</w:t>
      </w:r>
      <w:r w:rsidR="00F8477B" w:rsidRPr="00776359">
        <w:t xml:space="preserve"> </w:t>
      </w:r>
      <w:r w:rsidRPr="00776359">
        <w:t>одном</w:t>
      </w:r>
      <w:r w:rsidR="00F8477B" w:rsidRPr="00776359">
        <w:t xml:space="preserve"> </w:t>
      </w:r>
      <w:r w:rsidRPr="00776359">
        <w:t>плечо</w:t>
      </w:r>
      <w:r w:rsidR="00F8477B" w:rsidRPr="00776359">
        <w:t xml:space="preserve"> </w:t>
      </w:r>
      <w:r w:rsidRPr="00776359">
        <w:t>снижается</w:t>
      </w:r>
      <w:r w:rsidR="00F8477B" w:rsidRPr="00776359">
        <w:t xml:space="preserve"> </w:t>
      </w:r>
      <w:r w:rsidRPr="00776359">
        <w:t>в</w:t>
      </w:r>
      <w:r w:rsidR="00F8477B" w:rsidRPr="00776359">
        <w:t xml:space="preserve"> </w:t>
      </w:r>
      <w:r w:rsidRPr="00776359">
        <w:t>четыре</w:t>
      </w:r>
      <w:r w:rsidR="00F8477B" w:rsidRPr="00776359">
        <w:t xml:space="preserve"> </w:t>
      </w:r>
      <w:r w:rsidRPr="00776359">
        <w:t>этапа,</w:t>
      </w:r>
      <w:r w:rsidR="00F8477B" w:rsidRPr="00776359">
        <w:t xml:space="preserve"> </w:t>
      </w:r>
      <w:r w:rsidRPr="00776359">
        <w:t>а</w:t>
      </w:r>
      <w:r w:rsidR="00F8477B" w:rsidRPr="00776359">
        <w:t xml:space="preserve"> </w:t>
      </w:r>
      <w:r w:rsidRPr="00776359">
        <w:t>в</w:t>
      </w:r>
      <w:r w:rsidR="00F8477B" w:rsidRPr="00776359">
        <w:t xml:space="preserve"> </w:t>
      </w:r>
      <w:r w:rsidRPr="00776359">
        <w:t>другом</w:t>
      </w:r>
      <w:r w:rsidR="00F8477B" w:rsidRPr="00776359">
        <w:t xml:space="preserve"> </w:t>
      </w:r>
      <w:r w:rsidR="00F96BBB" w:rsidRPr="00776359">
        <w:t>-</w:t>
      </w:r>
      <w:r w:rsidR="00F8477B" w:rsidRPr="00776359">
        <w:t xml:space="preserve"> </w:t>
      </w:r>
      <w:r w:rsidRPr="00776359">
        <w:t>в</w:t>
      </w:r>
      <w:r w:rsidR="00F8477B" w:rsidRPr="00776359">
        <w:t xml:space="preserve"> </w:t>
      </w:r>
      <w:r w:rsidRPr="00776359">
        <w:t>три).</w:t>
      </w:r>
      <w:r w:rsidR="00F8477B" w:rsidRPr="00776359">
        <w:t xml:space="preserve"> </w:t>
      </w:r>
      <w:r w:rsidRPr="00776359">
        <w:t>Например,</w:t>
      </w:r>
      <w:r w:rsidR="00F8477B" w:rsidRPr="00776359">
        <w:t xml:space="preserve"> </w:t>
      </w:r>
      <w:r w:rsidRPr="00776359">
        <w:t>рабочий</w:t>
      </w:r>
      <w:r w:rsidR="00F8477B" w:rsidRPr="00776359">
        <w:t xml:space="preserve"> </w:t>
      </w:r>
      <w:r w:rsidRPr="00776359">
        <w:t>с</w:t>
      </w:r>
      <w:r w:rsidR="00F8477B" w:rsidRPr="00776359">
        <w:t xml:space="preserve"> </w:t>
      </w:r>
      <w:r w:rsidRPr="00776359">
        <w:t>трехэтапным</w:t>
      </w:r>
      <w:r w:rsidR="00F8477B" w:rsidRPr="00776359">
        <w:t xml:space="preserve"> </w:t>
      </w:r>
      <w:r w:rsidR="00F96BBB" w:rsidRPr="00776359">
        <w:t>«</w:t>
      </w:r>
      <w:r w:rsidRPr="00776359">
        <w:t>Йельским</w:t>
      </w:r>
      <w:r w:rsidR="00F8477B" w:rsidRPr="00776359">
        <w:t xml:space="preserve"> </w:t>
      </w:r>
      <w:r w:rsidRPr="00776359">
        <w:t>портфелем</w:t>
      </w:r>
      <w:r w:rsidR="00F96BBB" w:rsidRPr="00776359">
        <w:t>»</w:t>
      </w:r>
      <w:r w:rsidR="00F8477B" w:rsidRPr="00776359">
        <w:t xml:space="preserve"> </w:t>
      </w:r>
      <w:r w:rsidRPr="00776359">
        <w:t>держит</w:t>
      </w:r>
      <w:r w:rsidR="00F8477B" w:rsidRPr="00776359">
        <w:t xml:space="preserve"> </w:t>
      </w:r>
      <w:r w:rsidRPr="00776359">
        <w:t>плечо</w:t>
      </w:r>
      <w:r w:rsidR="00F8477B" w:rsidRPr="00776359">
        <w:t xml:space="preserve"> </w:t>
      </w:r>
      <w:r w:rsidRPr="00776359">
        <w:t>2:1</w:t>
      </w:r>
      <w:r w:rsidR="00F8477B" w:rsidRPr="00776359">
        <w:t xml:space="preserve"> </w:t>
      </w:r>
      <w:r w:rsidRPr="00776359">
        <w:t>до</w:t>
      </w:r>
      <w:r w:rsidR="00F8477B" w:rsidRPr="00776359">
        <w:t xml:space="preserve"> </w:t>
      </w:r>
      <w:r w:rsidRPr="00776359">
        <w:t>32</w:t>
      </w:r>
      <w:r w:rsidR="00F8477B" w:rsidRPr="00776359">
        <w:t xml:space="preserve"> </w:t>
      </w:r>
      <w:r w:rsidRPr="00776359">
        <w:t>лет,</w:t>
      </w:r>
      <w:r w:rsidR="00F8477B" w:rsidRPr="00776359">
        <w:t xml:space="preserve"> </w:t>
      </w:r>
      <w:r w:rsidRPr="00776359">
        <w:t>затем</w:t>
      </w:r>
      <w:r w:rsidR="00F8477B" w:rsidRPr="00776359">
        <w:t xml:space="preserve"> </w:t>
      </w:r>
      <w:r w:rsidRPr="00776359">
        <w:t>постепенно</w:t>
      </w:r>
      <w:r w:rsidR="00F8477B" w:rsidRPr="00776359">
        <w:t xml:space="preserve"> </w:t>
      </w:r>
      <w:r w:rsidRPr="00776359">
        <w:t>снижает</w:t>
      </w:r>
      <w:r w:rsidR="00F8477B" w:rsidRPr="00776359">
        <w:t xml:space="preserve"> </w:t>
      </w:r>
      <w:r w:rsidRPr="00776359">
        <w:t>его</w:t>
      </w:r>
      <w:r w:rsidR="00F8477B" w:rsidRPr="00776359">
        <w:t xml:space="preserve"> </w:t>
      </w:r>
      <w:r w:rsidRPr="00776359">
        <w:t>до</w:t>
      </w:r>
      <w:r w:rsidR="00F8477B" w:rsidRPr="00776359">
        <w:t xml:space="preserve"> </w:t>
      </w:r>
      <w:r w:rsidRPr="00776359">
        <w:t>51</w:t>
      </w:r>
      <w:r w:rsidR="00F8477B" w:rsidRPr="00776359">
        <w:t xml:space="preserve"> </w:t>
      </w:r>
      <w:r w:rsidRPr="00776359">
        <w:t>года,</w:t>
      </w:r>
      <w:r w:rsidR="00F8477B" w:rsidRPr="00776359">
        <w:t xml:space="preserve"> </w:t>
      </w:r>
      <w:r w:rsidRPr="00776359">
        <w:t>а</w:t>
      </w:r>
      <w:r w:rsidR="00F8477B" w:rsidRPr="00776359">
        <w:t xml:space="preserve"> </w:t>
      </w:r>
      <w:r w:rsidRPr="00776359">
        <w:t>после</w:t>
      </w:r>
      <w:r w:rsidR="00F8477B" w:rsidRPr="00776359">
        <w:t xml:space="preserve"> </w:t>
      </w:r>
      <w:r w:rsidRPr="00776359">
        <w:t>инвестирует</w:t>
      </w:r>
      <w:r w:rsidR="00F8477B" w:rsidRPr="00776359">
        <w:t xml:space="preserve"> </w:t>
      </w:r>
      <w:r w:rsidRPr="00776359">
        <w:t>88%</w:t>
      </w:r>
      <w:r w:rsidR="00F8477B" w:rsidRPr="00776359">
        <w:t xml:space="preserve"> </w:t>
      </w:r>
      <w:r w:rsidRPr="00776359">
        <w:t>средств</w:t>
      </w:r>
      <w:r w:rsidR="00F8477B" w:rsidRPr="00776359">
        <w:t xml:space="preserve"> </w:t>
      </w:r>
      <w:r w:rsidRPr="00776359">
        <w:t>в</w:t>
      </w:r>
      <w:r w:rsidR="00F8477B" w:rsidRPr="00776359">
        <w:t xml:space="preserve"> </w:t>
      </w:r>
      <w:r w:rsidRPr="00776359">
        <w:t>акции,</w:t>
      </w:r>
      <w:r w:rsidR="00F8477B" w:rsidRPr="00776359">
        <w:t xml:space="preserve"> </w:t>
      </w:r>
      <w:r w:rsidRPr="00776359">
        <w:t>а</w:t>
      </w:r>
      <w:r w:rsidR="00F8477B" w:rsidRPr="00776359">
        <w:t xml:space="preserve"> </w:t>
      </w:r>
      <w:r w:rsidRPr="00776359">
        <w:t>остальное</w:t>
      </w:r>
      <w:r w:rsidR="00F8477B" w:rsidRPr="00776359">
        <w:t xml:space="preserve"> </w:t>
      </w:r>
      <w:r w:rsidR="00F96BBB" w:rsidRPr="00776359">
        <w:t>-</w:t>
      </w:r>
      <w:r w:rsidR="00F8477B" w:rsidRPr="00776359">
        <w:t xml:space="preserve"> </w:t>
      </w:r>
      <w:r w:rsidRPr="00776359">
        <w:t>в</w:t>
      </w:r>
      <w:r w:rsidR="00F8477B" w:rsidRPr="00776359">
        <w:t xml:space="preserve"> </w:t>
      </w:r>
      <w:r w:rsidRPr="00776359">
        <w:t>облигации.</w:t>
      </w:r>
    </w:p>
    <w:p w:rsidR="0005404D" w:rsidRPr="00776359" w:rsidRDefault="0005404D" w:rsidP="0005404D">
      <w:r w:rsidRPr="00776359">
        <w:t>Портфели</w:t>
      </w:r>
      <w:r w:rsidR="00F8477B" w:rsidRPr="00776359">
        <w:t xml:space="preserve"> </w:t>
      </w:r>
      <w:r w:rsidRPr="00776359">
        <w:t>протестировали</w:t>
      </w:r>
      <w:r w:rsidR="00F8477B" w:rsidRPr="00776359">
        <w:t xml:space="preserve"> </w:t>
      </w:r>
      <w:r w:rsidRPr="00776359">
        <w:t>на</w:t>
      </w:r>
      <w:r w:rsidR="00F8477B" w:rsidRPr="00776359">
        <w:t xml:space="preserve"> </w:t>
      </w:r>
      <w:r w:rsidRPr="00776359">
        <w:t>отрезках</w:t>
      </w:r>
      <w:r w:rsidR="00F8477B" w:rsidRPr="00776359">
        <w:t xml:space="preserve"> </w:t>
      </w:r>
      <w:r w:rsidRPr="00776359">
        <w:t>в</w:t>
      </w:r>
      <w:r w:rsidR="00F8477B" w:rsidRPr="00776359">
        <w:t xml:space="preserve"> </w:t>
      </w:r>
      <w:r w:rsidRPr="00776359">
        <w:t>44</w:t>
      </w:r>
      <w:r w:rsidR="00F8477B" w:rsidRPr="00776359">
        <w:t xml:space="preserve"> </w:t>
      </w:r>
      <w:r w:rsidRPr="00776359">
        <w:t>года</w:t>
      </w:r>
      <w:r w:rsidR="00F8477B" w:rsidRPr="00776359">
        <w:t xml:space="preserve"> </w:t>
      </w:r>
      <w:r w:rsidRPr="00776359">
        <w:t>с</w:t>
      </w:r>
      <w:r w:rsidR="00F8477B" w:rsidRPr="00776359">
        <w:t xml:space="preserve"> </w:t>
      </w:r>
      <w:r w:rsidRPr="00776359">
        <w:t>1871</w:t>
      </w:r>
      <w:r w:rsidR="00F8477B" w:rsidRPr="00776359">
        <w:t xml:space="preserve"> </w:t>
      </w:r>
      <w:r w:rsidRPr="00776359">
        <w:t>года</w:t>
      </w:r>
      <w:r w:rsidR="00F8477B" w:rsidRPr="00776359">
        <w:t xml:space="preserve"> </w:t>
      </w:r>
      <w:r w:rsidRPr="00776359">
        <w:t>по</w:t>
      </w:r>
      <w:r w:rsidR="00F8477B" w:rsidRPr="00776359">
        <w:t xml:space="preserve"> </w:t>
      </w:r>
      <w:r w:rsidRPr="00776359">
        <w:t>2007</w:t>
      </w:r>
      <w:r w:rsidR="00F8477B" w:rsidRPr="00776359">
        <w:t xml:space="preserve"> </w:t>
      </w:r>
      <w:r w:rsidRPr="00776359">
        <w:t>год.</w:t>
      </w:r>
      <w:r w:rsidR="00F8477B" w:rsidRPr="00776359">
        <w:t xml:space="preserve"> </w:t>
      </w:r>
      <w:r w:rsidRPr="00776359">
        <w:t>Пенсионный</w:t>
      </w:r>
      <w:r w:rsidR="00F8477B" w:rsidRPr="00776359">
        <w:t xml:space="preserve"> </w:t>
      </w:r>
      <w:r w:rsidRPr="00776359">
        <w:t>капитал</w:t>
      </w:r>
      <w:r w:rsidR="00F8477B" w:rsidRPr="00776359">
        <w:t xml:space="preserve"> </w:t>
      </w:r>
      <w:r w:rsidRPr="00776359">
        <w:t>рабочего</w:t>
      </w:r>
      <w:r w:rsidR="00F8477B" w:rsidRPr="00776359">
        <w:t xml:space="preserve"> </w:t>
      </w:r>
      <w:r w:rsidRPr="00776359">
        <w:t>с</w:t>
      </w:r>
      <w:r w:rsidR="00F8477B" w:rsidRPr="00776359">
        <w:t xml:space="preserve"> </w:t>
      </w:r>
      <w:r w:rsidRPr="00776359">
        <w:t>трехэтапным</w:t>
      </w:r>
      <w:r w:rsidR="00F8477B" w:rsidRPr="00776359">
        <w:t xml:space="preserve"> </w:t>
      </w:r>
      <w:r w:rsidR="00F96BBB" w:rsidRPr="00776359">
        <w:t>«</w:t>
      </w:r>
      <w:r w:rsidRPr="00776359">
        <w:t>Йельским</w:t>
      </w:r>
      <w:r w:rsidR="00F8477B" w:rsidRPr="00776359">
        <w:t xml:space="preserve"> </w:t>
      </w:r>
      <w:r w:rsidRPr="00776359">
        <w:t>портфелем</w:t>
      </w:r>
      <w:r w:rsidR="00F96BBB" w:rsidRPr="00776359">
        <w:t>»</w:t>
      </w:r>
      <w:r w:rsidR="00F8477B" w:rsidRPr="00776359">
        <w:t xml:space="preserve"> </w:t>
      </w:r>
      <w:r w:rsidRPr="00776359">
        <w:t>на</w:t>
      </w:r>
      <w:r w:rsidR="00F8477B" w:rsidRPr="00776359">
        <w:t xml:space="preserve"> </w:t>
      </w:r>
      <w:r w:rsidRPr="00776359">
        <w:t>90%</w:t>
      </w:r>
      <w:r w:rsidR="00F8477B" w:rsidRPr="00776359">
        <w:t xml:space="preserve"> </w:t>
      </w:r>
      <w:r w:rsidRPr="00776359">
        <w:t>превысил</w:t>
      </w:r>
      <w:r w:rsidR="00F8477B" w:rsidRPr="00776359">
        <w:t xml:space="preserve"> </w:t>
      </w:r>
      <w:r w:rsidRPr="00776359">
        <w:t>капитал</w:t>
      </w:r>
      <w:r w:rsidR="00F8477B" w:rsidRPr="00776359">
        <w:t xml:space="preserve"> </w:t>
      </w:r>
      <w:r w:rsidR="00F96BBB" w:rsidRPr="00776359">
        <w:t>«</w:t>
      </w:r>
      <w:r w:rsidRPr="00776359">
        <w:t>возрастного</w:t>
      </w:r>
      <w:r w:rsidR="00F96BBB" w:rsidRPr="00776359">
        <w:t>»</w:t>
      </w:r>
      <w:r w:rsidR="00F8477B" w:rsidRPr="00776359">
        <w:t xml:space="preserve"> </w:t>
      </w:r>
      <w:r w:rsidRPr="00776359">
        <w:t>портфеля</w:t>
      </w:r>
      <w:r w:rsidR="00F8477B" w:rsidRPr="00776359">
        <w:t xml:space="preserve"> </w:t>
      </w:r>
      <w:r w:rsidRPr="00776359">
        <w:t>и</w:t>
      </w:r>
      <w:r w:rsidR="00F8477B" w:rsidRPr="00776359">
        <w:t xml:space="preserve"> </w:t>
      </w:r>
      <w:r w:rsidRPr="00776359">
        <w:t>на</w:t>
      </w:r>
      <w:r w:rsidR="00F8477B" w:rsidRPr="00776359">
        <w:t xml:space="preserve"> </w:t>
      </w:r>
      <w:r w:rsidRPr="00776359">
        <w:t>19%</w:t>
      </w:r>
      <w:r w:rsidR="00F8477B" w:rsidRPr="00776359">
        <w:t xml:space="preserve"> </w:t>
      </w:r>
      <w:r w:rsidRPr="00776359">
        <w:t>инвестиции</w:t>
      </w:r>
      <w:r w:rsidR="00F8477B" w:rsidRPr="00776359">
        <w:t xml:space="preserve"> </w:t>
      </w:r>
      <w:r w:rsidRPr="00776359">
        <w:t>в</w:t>
      </w:r>
      <w:r w:rsidR="00F8477B" w:rsidRPr="00776359">
        <w:t xml:space="preserve"> </w:t>
      </w:r>
      <w:r w:rsidRPr="00776359">
        <w:t>100%</w:t>
      </w:r>
      <w:r w:rsidR="00F8477B" w:rsidRPr="00776359">
        <w:t xml:space="preserve"> </w:t>
      </w:r>
      <w:r w:rsidRPr="00776359">
        <w:t>акций.</w:t>
      </w:r>
      <w:r w:rsidR="00F8477B" w:rsidRPr="00776359">
        <w:t xml:space="preserve"> </w:t>
      </w:r>
      <w:r w:rsidRPr="00776359">
        <w:t>Счастливчик</w:t>
      </w:r>
      <w:r w:rsidR="00F8477B" w:rsidRPr="00776359">
        <w:t xml:space="preserve"> </w:t>
      </w:r>
      <w:r w:rsidRPr="00776359">
        <w:t>мог</w:t>
      </w:r>
      <w:r w:rsidR="00F8477B" w:rsidRPr="00776359">
        <w:t xml:space="preserve"> </w:t>
      </w:r>
      <w:r w:rsidRPr="00776359">
        <w:t>бы</w:t>
      </w:r>
      <w:r w:rsidR="00F8477B" w:rsidRPr="00776359">
        <w:t xml:space="preserve"> </w:t>
      </w:r>
      <w:r w:rsidRPr="00776359">
        <w:t>выйти</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почти</w:t>
      </w:r>
      <w:r w:rsidR="00F8477B" w:rsidRPr="00776359">
        <w:t xml:space="preserve"> </w:t>
      </w:r>
      <w:r w:rsidRPr="00776359">
        <w:t>на</w:t>
      </w:r>
      <w:r w:rsidR="00F8477B" w:rsidRPr="00776359">
        <w:t xml:space="preserve"> </w:t>
      </w:r>
      <w:r w:rsidRPr="00776359">
        <w:t>шесть</w:t>
      </w:r>
      <w:r w:rsidR="00F8477B" w:rsidRPr="00776359">
        <w:t xml:space="preserve"> </w:t>
      </w:r>
      <w:r w:rsidRPr="00776359">
        <w:t>лет</w:t>
      </w:r>
      <w:r w:rsidR="00F8477B" w:rsidRPr="00776359">
        <w:t xml:space="preserve"> </w:t>
      </w:r>
      <w:r w:rsidRPr="00776359">
        <w:t>раньше</w:t>
      </w:r>
      <w:r w:rsidR="00F8477B" w:rsidRPr="00776359">
        <w:t xml:space="preserve"> </w:t>
      </w:r>
      <w:r w:rsidRPr="00776359">
        <w:t>коллег.</w:t>
      </w:r>
      <w:r w:rsidR="00F8477B" w:rsidRPr="00776359">
        <w:t xml:space="preserve"> </w:t>
      </w:r>
      <w:r w:rsidRPr="00776359">
        <w:t>И</w:t>
      </w:r>
      <w:r w:rsidR="00F8477B" w:rsidRPr="00776359">
        <w:t xml:space="preserve"> </w:t>
      </w:r>
      <w:r w:rsidRPr="00776359">
        <w:t>такой</w:t>
      </w:r>
      <w:r w:rsidR="00F8477B" w:rsidRPr="00776359">
        <w:t xml:space="preserve"> </w:t>
      </w:r>
      <w:r w:rsidRPr="00776359">
        <w:t>портфель</w:t>
      </w:r>
      <w:r w:rsidR="00F8477B" w:rsidRPr="00776359">
        <w:t xml:space="preserve"> </w:t>
      </w:r>
      <w:r w:rsidRPr="00776359">
        <w:t>обгонял</w:t>
      </w:r>
      <w:r w:rsidR="00F8477B" w:rsidRPr="00776359">
        <w:t xml:space="preserve"> </w:t>
      </w:r>
      <w:r w:rsidRPr="00776359">
        <w:t>традиционные</w:t>
      </w:r>
      <w:r w:rsidR="00F8477B" w:rsidRPr="00776359">
        <w:t xml:space="preserve"> </w:t>
      </w:r>
      <w:r w:rsidRPr="00776359">
        <w:t>вплоть</w:t>
      </w:r>
      <w:r w:rsidR="00F8477B" w:rsidRPr="00776359">
        <w:t xml:space="preserve"> </w:t>
      </w:r>
      <w:r w:rsidRPr="00776359">
        <w:t>до</w:t>
      </w:r>
      <w:r w:rsidR="00F8477B" w:rsidRPr="00776359">
        <w:t xml:space="preserve"> </w:t>
      </w:r>
      <w:r w:rsidRPr="00776359">
        <w:t>середины</w:t>
      </w:r>
      <w:r w:rsidR="00F8477B" w:rsidRPr="00776359">
        <w:t xml:space="preserve"> </w:t>
      </w:r>
      <w:r w:rsidRPr="00776359">
        <w:t>2022</w:t>
      </w:r>
      <w:r w:rsidR="00F8477B" w:rsidRPr="00776359">
        <w:t xml:space="preserve"> </w:t>
      </w:r>
      <w:r w:rsidRPr="00776359">
        <w:t>года.</w:t>
      </w:r>
    </w:p>
    <w:p w:rsidR="0005404D" w:rsidRPr="00776359" w:rsidRDefault="00D35B22" w:rsidP="0005404D">
      <w:r w:rsidRPr="00776359">
        <w:t>ДИВЕРСИФИЦИРУЕТЕ?</w:t>
      </w:r>
      <w:r w:rsidR="00F8477B" w:rsidRPr="00776359">
        <w:t xml:space="preserve"> </w:t>
      </w:r>
      <w:r w:rsidRPr="00776359">
        <w:t>А</w:t>
      </w:r>
      <w:r w:rsidR="00F8477B" w:rsidRPr="00776359">
        <w:t xml:space="preserve"> </w:t>
      </w:r>
      <w:r w:rsidRPr="00776359">
        <w:t>ПО</w:t>
      </w:r>
      <w:r w:rsidR="00F8477B" w:rsidRPr="00776359">
        <w:t xml:space="preserve"> </w:t>
      </w:r>
      <w:r w:rsidRPr="00776359">
        <w:t>ВРЕМЕНИ?</w:t>
      </w:r>
    </w:p>
    <w:p w:rsidR="0005404D" w:rsidRPr="00776359" w:rsidRDefault="0005404D" w:rsidP="0005404D">
      <w:r w:rsidRPr="00776359">
        <w:t>В</w:t>
      </w:r>
      <w:r w:rsidR="00F8477B" w:rsidRPr="00776359">
        <w:t xml:space="preserve"> </w:t>
      </w:r>
      <w:r w:rsidRPr="00776359">
        <w:t>чем</w:t>
      </w:r>
      <w:r w:rsidR="00F8477B" w:rsidRPr="00776359">
        <w:t xml:space="preserve"> </w:t>
      </w:r>
      <w:r w:rsidRPr="00776359">
        <w:t>суть</w:t>
      </w:r>
      <w:r w:rsidR="00F8477B" w:rsidRPr="00776359">
        <w:t xml:space="preserve"> </w:t>
      </w:r>
      <w:r w:rsidRPr="00776359">
        <w:t>портфеля</w:t>
      </w:r>
      <w:r w:rsidR="00F8477B" w:rsidRPr="00776359">
        <w:t xml:space="preserve"> </w:t>
      </w:r>
      <w:r w:rsidRPr="00776359">
        <w:t>от</w:t>
      </w:r>
      <w:r w:rsidR="00F8477B" w:rsidRPr="00776359">
        <w:t xml:space="preserve"> </w:t>
      </w:r>
      <w:r w:rsidRPr="00776359">
        <w:t>Йельского</w:t>
      </w:r>
      <w:r w:rsidR="00F8477B" w:rsidRPr="00776359">
        <w:t xml:space="preserve"> </w:t>
      </w:r>
      <w:r w:rsidRPr="00776359">
        <w:t>университета?</w:t>
      </w:r>
      <w:r w:rsidR="00F8477B" w:rsidRPr="00776359">
        <w:t xml:space="preserve"> </w:t>
      </w:r>
      <w:r w:rsidRPr="00776359">
        <w:t>В</w:t>
      </w:r>
      <w:r w:rsidR="00F8477B" w:rsidRPr="00776359">
        <w:t xml:space="preserve"> </w:t>
      </w:r>
      <w:r w:rsidRPr="00776359">
        <w:t>главном</w:t>
      </w:r>
      <w:r w:rsidR="00F8477B" w:rsidRPr="00776359">
        <w:t xml:space="preserve"> </w:t>
      </w:r>
      <w:r w:rsidRPr="00776359">
        <w:t>козыре</w:t>
      </w:r>
      <w:r w:rsidR="00F8477B" w:rsidRPr="00776359">
        <w:t xml:space="preserve"> </w:t>
      </w:r>
      <w:r w:rsidRPr="00776359">
        <w:t>любого</w:t>
      </w:r>
      <w:r w:rsidR="00F8477B" w:rsidRPr="00776359">
        <w:t xml:space="preserve"> </w:t>
      </w:r>
      <w:r w:rsidRPr="00776359">
        <w:t>инвестора</w:t>
      </w:r>
      <w:r w:rsidR="00F8477B" w:rsidRPr="00776359">
        <w:t xml:space="preserve"> </w:t>
      </w:r>
      <w:r w:rsidR="00F96BBB" w:rsidRPr="00776359">
        <w:t>-</w:t>
      </w:r>
      <w:r w:rsidR="00F8477B" w:rsidRPr="00776359">
        <w:t xml:space="preserve"> </w:t>
      </w:r>
      <w:r w:rsidRPr="00776359">
        <w:t>диверсификации.</w:t>
      </w:r>
      <w:r w:rsidR="00F8477B" w:rsidRPr="00776359">
        <w:t xml:space="preserve"> </w:t>
      </w:r>
      <w:r w:rsidRPr="00776359">
        <w:t>Только</w:t>
      </w:r>
      <w:r w:rsidR="00F8477B" w:rsidRPr="00776359">
        <w:t xml:space="preserve"> </w:t>
      </w:r>
      <w:r w:rsidRPr="00776359">
        <w:t>речь</w:t>
      </w:r>
      <w:r w:rsidR="00F8477B" w:rsidRPr="00776359">
        <w:t xml:space="preserve"> </w:t>
      </w:r>
      <w:r w:rsidRPr="00776359">
        <w:t>идет</w:t>
      </w:r>
      <w:r w:rsidR="00F8477B" w:rsidRPr="00776359">
        <w:t xml:space="preserve"> </w:t>
      </w:r>
      <w:r w:rsidRPr="00776359">
        <w:t>не</w:t>
      </w:r>
      <w:r w:rsidR="00F8477B" w:rsidRPr="00776359">
        <w:t xml:space="preserve"> </w:t>
      </w:r>
      <w:r w:rsidRPr="00776359">
        <w:t>об</w:t>
      </w:r>
      <w:r w:rsidR="00F8477B" w:rsidRPr="00776359">
        <w:t xml:space="preserve"> </w:t>
      </w:r>
      <w:r w:rsidRPr="00776359">
        <w:t>активах,</w:t>
      </w:r>
      <w:r w:rsidR="00F8477B" w:rsidRPr="00776359">
        <w:t xml:space="preserve"> </w:t>
      </w:r>
      <w:r w:rsidRPr="00776359">
        <w:t>а</w:t>
      </w:r>
      <w:r w:rsidR="00F8477B" w:rsidRPr="00776359">
        <w:t xml:space="preserve"> </w:t>
      </w:r>
      <w:r w:rsidRPr="00776359">
        <w:t>о</w:t>
      </w:r>
      <w:r w:rsidR="00F8477B" w:rsidRPr="00776359">
        <w:t xml:space="preserve"> </w:t>
      </w:r>
      <w:r w:rsidRPr="00776359">
        <w:t>периодах</w:t>
      </w:r>
      <w:r w:rsidR="00F8477B" w:rsidRPr="00776359">
        <w:t xml:space="preserve"> </w:t>
      </w:r>
      <w:r w:rsidRPr="00776359">
        <w:t>инвестирования.</w:t>
      </w:r>
    </w:p>
    <w:p w:rsidR="0005404D" w:rsidRPr="00776359" w:rsidRDefault="0005404D" w:rsidP="0005404D">
      <w:r w:rsidRPr="00776359">
        <w:t>Представим,</w:t>
      </w:r>
      <w:r w:rsidR="00F8477B" w:rsidRPr="00776359">
        <w:t xml:space="preserve"> </w:t>
      </w:r>
      <w:r w:rsidRPr="00776359">
        <w:t>что</w:t>
      </w:r>
      <w:r w:rsidR="00F8477B" w:rsidRPr="00776359">
        <w:t xml:space="preserve"> </w:t>
      </w:r>
      <w:r w:rsidRPr="00776359">
        <w:t>вы</w:t>
      </w:r>
      <w:r w:rsidR="00F8477B" w:rsidRPr="00776359">
        <w:t xml:space="preserve"> </w:t>
      </w:r>
      <w:r w:rsidRPr="00776359">
        <w:t>инвестируете</w:t>
      </w:r>
      <w:r w:rsidR="00F8477B" w:rsidRPr="00776359">
        <w:t xml:space="preserve"> </w:t>
      </w:r>
      <w:r w:rsidRPr="00776359">
        <w:t>часть</w:t>
      </w:r>
      <w:r w:rsidR="00F8477B" w:rsidRPr="00776359">
        <w:t xml:space="preserve"> </w:t>
      </w:r>
      <w:r w:rsidRPr="00776359">
        <w:t>зарплаты</w:t>
      </w:r>
      <w:r w:rsidR="00F8477B" w:rsidRPr="00776359">
        <w:t xml:space="preserve"> </w:t>
      </w:r>
      <w:r w:rsidRPr="00776359">
        <w:t>в</w:t>
      </w:r>
      <w:r w:rsidR="00F8477B" w:rsidRPr="00776359">
        <w:t xml:space="preserve"> </w:t>
      </w:r>
      <w:r w:rsidRPr="00776359">
        <w:t>акции.</w:t>
      </w:r>
      <w:r w:rsidR="00F8477B" w:rsidRPr="00776359">
        <w:t xml:space="preserve"> </w:t>
      </w:r>
      <w:r w:rsidRPr="00776359">
        <w:t>Вы</w:t>
      </w:r>
      <w:r w:rsidR="00F8477B" w:rsidRPr="00776359">
        <w:t xml:space="preserve"> </w:t>
      </w:r>
      <w:r w:rsidRPr="00776359">
        <w:t>начали</w:t>
      </w:r>
      <w:r w:rsidR="00F8477B" w:rsidRPr="00776359">
        <w:t xml:space="preserve"> </w:t>
      </w:r>
      <w:r w:rsidRPr="00776359">
        <w:t>с</w:t>
      </w:r>
      <w:r w:rsidR="00F8477B" w:rsidRPr="00776359">
        <w:t xml:space="preserve"> </w:t>
      </w:r>
      <w:r w:rsidRPr="00776359">
        <w:t>малых</w:t>
      </w:r>
      <w:r w:rsidR="00F8477B" w:rsidRPr="00776359">
        <w:t xml:space="preserve"> </w:t>
      </w:r>
      <w:r w:rsidRPr="00776359">
        <w:t>сумм</w:t>
      </w:r>
      <w:r w:rsidR="00F8477B" w:rsidRPr="00776359">
        <w:t xml:space="preserve"> </w:t>
      </w:r>
      <w:r w:rsidRPr="00776359">
        <w:t>в</w:t>
      </w:r>
      <w:r w:rsidR="00F8477B" w:rsidRPr="00776359">
        <w:t xml:space="preserve"> </w:t>
      </w:r>
      <w:r w:rsidRPr="00776359">
        <w:t>молодости,</w:t>
      </w:r>
      <w:r w:rsidR="00F8477B" w:rsidRPr="00776359">
        <w:t xml:space="preserve"> </w:t>
      </w:r>
      <w:r w:rsidRPr="00776359">
        <w:t>со</w:t>
      </w:r>
      <w:r w:rsidR="00F8477B" w:rsidRPr="00776359">
        <w:t xml:space="preserve"> </w:t>
      </w:r>
      <w:r w:rsidRPr="00776359">
        <w:t>временем</w:t>
      </w:r>
      <w:r w:rsidR="00F8477B" w:rsidRPr="00776359">
        <w:t xml:space="preserve"> </w:t>
      </w:r>
      <w:r w:rsidRPr="00776359">
        <w:t>ваш</w:t>
      </w:r>
      <w:r w:rsidR="00F8477B" w:rsidRPr="00776359">
        <w:t xml:space="preserve"> </w:t>
      </w:r>
      <w:r w:rsidRPr="00776359">
        <w:t>доход</w:t>
      </w:r>
      <w:r w:rsidR="00F8477B" w:rsidRPr="00776359">
        <w:t xml:space="preserve"> </w:t>
      </w:r>
      <w:r w:rsidRPr="00776359">
        <w:t>рос,</w:t>
      </w:r>
      <w:r w:rsidR="00F8477B" w:rsidRPr="00776359">
        <w:t xml:space="preserve"> </w:t>
      </w:r>
      <w:r w:rsidRPr="00776359">
        <w:t>как</w:t>
      </w:r>
      <w:r w:rsidR="00F8477B" w:rsidRPr="00776359">
        <w:t xml:space="preserve"> </w:t>
      </w:r>
      <w:r w:rsidRPr="00776359">
        <w:t>и</w:t>
      </w:r>
      <w:r w:rsidR="00F8477B" w:rsidRPr="00776359">
        <w:t xml:space="preserve"> </w:t>
      </w:r>
      <w:r w:rsidRPr="00776359">
        <w:t>отчисления</w:t>
      </w:r>
      <w:r w:rsidR="00F8477B" w:rsidRPr="00776359">
        <w:t xml:space="preserve"> </w:t>
      </w:r>
      <w:r w:rsidRPr="00776359">
        <w:t>в</w:t>
      </w:r>
      <w:r w:rsidR="00F8477B" w:rsidRPr="00776359">
        <w:t xml:space="preserve"> </w:t>
      </w:r>
      <w:r w:rsidRPr="00776359">
        <w:t>портфель.</w:t>
      </w:r>
      <w:r w:rsidR="00F8477B" w:rsidRPr="00776359">
        <w:t xml:space="preserve"> </w:t>
      </w:r>
      <w:r w:rsidRPr="00776359">
        <w:t>В</w:t>
      </w:r>
      <w:r w:rsidR="00F8477B" w:rsidRPr="00776359">
        <w:t xml:space="preserve"> </w:t>
      </w:r>
      <w:r w:rsidRPr="00776359">
        <w:t>первые</w:t>
      </w:r>
      <w:r w:rsidR="00F8477B" w:rsidRPr="00776359">
        <w:t xml:space="preserve"> </w:t>
      </w:r>
      <w:r w:rsidRPr="00776359">
        <w:t>десять</w:t>
      </w:r>
      <w:r w:rsidR="00F8477B" w:rsidRPr="00776359">
        <w:t xml:space="preserve"> </w:t>
      </w:r>
      <w:r w:rsidRPr="00776359">
        <w:t>лет</w:t>
      </w:r>
      <w:r w:rsidR="00F8477B" w:rsidRPr="00776359">
        <w:t xml:space="preserve"> </w:t>
      </w:r>
      <w:r w:rsidRPr="00776359">
        <w:t>вы</w:t>
      </w:r>
      <w:r w:rsidR="00F8477B" w:rsidRPr="00776359">
        <w:t xml:space="preserve"> </w:t>
      </w:r>
      <w:r w:rsidRPr="00776359">
        <w:t>инвестировали</w:t>
      </w:r>
      <w:r w:rsidR="00F8477B" w:rsidRPr="00776359">
        <w:t xml:space="preserve"> </w:t>
      </w:r>
      <w:r w:rsidRPr="00776359">
        <w:t>$1,</w:t>
      </w:r>
      <w:r w:rsidR="00F8477B" w:rsidRPr="00776359">
        <w:t xml:space="preserve"> </w:t>
      </w:r>
      <w:r w:rsidRPr="00776359">
        <w:t>в</w:t>
      </w:r>
      <w:r w:rsidR="00F8477B" w:rsidRPr="00776359">
        <w:t xml:space="preserve"> </w:t>
      </w:r>
      <w:r w:rsidRPr="00776359">
        <w:t>следующее</w:t>
      </w:r>
      <w:r w:rsidR="00F8477B" w:rsidRPr="00776359">
        <w:t xml:space="preserve"> </w:t>
      </w:r>
      <w:r w:rsidRPr="00776359">
        <w:t>десятилетие</w:t>
      </w:r>
      <w:r w:rsidR="00F8477B" w:rsidRPr="00776359">
        <w:t xml:space="preserve"> </w:t>
      </w:r>
      <w:r w:rsidR="00F96BBB" w:rsidRPr="00776359">
        <w:t>-</w:t>
      </w:r>
      <w:r w:rsidR="00F8477B" w:rsidRPr="00776359">
        <w:t xml:space="preserve"> </w:t>
      </w:r>
      <w:r w:rsidRPr="00776359">
        <w:t>$2,</w:t>
      </w:r>
      <w:r w:rsidR="00F8477B" w:rsidRPr="00776359">
        <w:t xml:space="preserve"> </w:t>
      </w:r>
      <w:r w:rsidRPr="00776359">
        <w:t>а</w:t>
      </w:r>
      <w:r w:rsidR="00F8477B" w:rsidRPr="00776359">
        <w:t xml:space="preserve"> </w:t>
      </w:r>
      <w:r w:rsidRPr="00776359">
        <w:t>затем</w:t>
      </w:r>
      <w:r w:rsidR="00F8477B" w:rsidRPr="00776359">
        <w:t xml:space="preserve"> </w:t>
      </w:r>
      <w:r w:rsidR="00F96BBB" w:rsidRPr="00776359">
        <w:t>-</w:t>
      </w:r>
      <w:r w:rsidR="00F8477B" w:rsidRPr="00776359">
        <w:t xml:space="preserve"> </w:t>
      </w:r>
      <w:r w:rsidRPr="00776359">
        <w:t>$3.</w:t>
      </w:r>
      <w:r w:rsidR="00F8477B" w:rsidRPr="00776359">
        <w:t xml:space="preserve"> </w:t>
      </w:r>
      <w:r w:rsidRPr="00776359">
        <w:t>И</w:t>
      </w:r>
      <w:r w:rsidR="00F8477B" w:rsidRPr="00776359">
        <w:t xml:space="preserve"> </w:t>
      </w:r>
      <w:r w:rsidRPr="00776359">
        <w:t>все</w:t>
      </w:r>
      <w:r w:rsidR="00F8477B" w:rsidRPr="00776359">
        <w:t xml:space="preserve"> </w:t>
      </w:r>
      <w:r w:rsidRPr="00776359">
        <w:t>бы</w:t>
      </w:r>
      <w:r w:rsidR="00F8477B" w:rsidRPr="00776359">
        <w:t xml:space="preserve"> </w:t>
      </w:r>
      <w:r w:rsidRPr="00776359">
        <w:t>хорошо,</w:t>
      </w:r>
      <w:r w:rsidR="00F8477B" w:rsidRPr="00776359">
        <w:t xml:space="preserve"> </w:t>
      </w:r>
      <w:r w:rsidRPr="00776359">
        <w:t>но</w:t>
      </w:r>
      <w:r w:rsidR="00F8477B" w:rsidRPr="00776359">
        <w:t xml:space="preserve"> </w:t>
      </w:r>
      <w:r w:rsidRPr="00776359">
        <w:t>за</w:t>
      </w:r>
      <w:r w:rsidR="00F8477B" w:rsidRPr="00776359">
        <w:t xml:space="preserve"> </w:t>
      </w:r>
      <w:r w:rsidRPr="00776359">
        <w:t>несколько</w:t>
      </w:r>
      <w:r w:rsidR="00F8477B" w:rsidRPr="00776359">
        <w:t xml:space="preserve"> </w:t>
      </w:r>
      <w:r w:rsidRPr="00776359">
        <w:t>лет</w:t>
      </w:r>
      <w:r w:rsidR="00F8477B" w:rsidRPr="00776359">
        <w:t xml:space="preserve"> </w:t>
      </w:r>
      <w:r w:rsidRPr="00776359">
        <w:t>до</w:t>
      </w:r>
      <w:r w:rsidR="00F8477B" w:rsidRPr="00776359">
        <w:t xml:space="preserve"> </w:t>
      </w:r>
      <w:r w:rsidRPr="00776359">
        <w:t>вашей</w:t>
      </w:r>
      <w:r w:rsidR="00F8477B" w:rsidRPr="00776359">
        <w:t xml:space="preserve"> </w:t>
      </w:r>
      <w:r w:rsidRPr="00776359">
        <w:t>пенсии</w:t>
      </w:r>
      <w:r w:rsidR="00F8477B" w:rsidRPr="00776359">
        <w:t xml:space="preserve"> </w:t>
      </w:r>
      <w:r w:rsidRPr="00776359">
        <w:t>рынок</w:t>
      </w:r>
      <w:r w:rsidR="00F8477B" w:rsidRPr="00776359">
        <w:t xml:space="preserve"> </w:t>
      </w:r>
      <w:r w:rsidRPr="00776359">
        <w:t>вдруг</w:t>
      </w:r>
      <w:r w:rsidR="00F8477B" w:rsidRPr="00776359">
        <w:t xml:space="preserve"> </w:t>
      </w:r>
      <w:r w:rsidRPr="00776359">
        <w:t>ушел</w:t>
      </w:r>
      <w:r w:rsidR="00F8477B" w:rsidRPr="00776359">
        <w:t xml:space="preserve"> </w:t>
      </w:r>
      <w:r w:rsidRPr="00776359">
        <w:t>в</w:t>
      </w:r>
      <w:r w:rsidR="00F8477B" w:rsidRPr="00776359">
        <w:t xml:space="preserve"> </w:t>
      </w:r>
      <w:r w:rsidRPr="00776359">
        <w:t>длительное</w:t>
      </w:r>
      <w:r w:rsidR="00F8477B" w:rsidRPr="00776359">
        <w:t xml:space="preserve"> </w:t>
      </w:r>
      <w:r w:rsidRPr="00776359">
        <w:t>пике.</w:t>
      </w:r>
      <w:r w:rsidR="00F8477B" w:rsidRPr="00776359">
        <w:t xml:space="preserve"> </w:t>
      </w:r>
      <w:r w:rsidRPr="00776359">
        <w:t>Вы</w:t>
      </w:r>
      <w:r w:rsidR="00F8477B" w:rsidRPr="00776359">
        <w:t xml:space="preserve"> </w:t>
      </w:r>
      <w:r w:rsidRPr="00776359">
        <w:t>понесли</w:t>
      </w:r>
      <w:r w:rsidR="00F8477B" w:rsidRPr="00776359">
        <w:t xml:space="preserve"> </w:t>
      </w:r>
      <w:r w:rsidRPr="00776359">
        <w:t>самые</w:t>
      </w:r>
      <w:r w:rsidR="00F8477B" w:rsidRPr="00776359">
        <w:t xml:space="preserve"> </w:t>
      </w:r>
      <w:r w:rsidRPr="00776359">
        <w:t>серьезные</w:t>
      </w:r>
      <w:r w:rsidR="00F8477B" w:rsidRPr="00776359">
        <w:t xml:space="preserve"> </w:t>
      </w:r>
      <w:r w:rsidRPr="00776359">
        <w:t>убытки</w:t>
      </w:r>
      <w:r w:rsidR="00F8477B" w:rsidRPr="00776359">
        <w:t xml:space="preserve"> </w:t>
      </w:r>
      <w:r w:rsidRPr="00776359">
        <w:t>за</w:t>
      </w:r>
      <w:r w:rsidR="00F8477B" w:rsidRPr="00776359">
        <w:t xml:space="preserve"> </w:t>
      </w:r>
      <w:r w:rsidRPr="00776359">
        <w:t>все</w:t>
      </w:r>
      <w:r w:rsidR="00F8477B" w:rsidRPr="00776359">
        <w:t xml:space="preserve"> </w:t>
      </w:r>
      <w:r w:rsidRPr="00776359">
        <w:t>время</w:t>
      </w:r>
      <w:r w:rsidR="00F8477B" w:rsidRPr="00776359">
        <w:t xml:space="preserve"> </w:t>
      </w:r>
      <w:r w:rsidRPr="00776359">
        <w:t>пребывания</w:t>
      </w:r>
      <w:r w:rsidR="00F8477B" w:rsidRPr="00776359">
        <w:t xml:space="preserve"> </w:t>
      </w:r>
      <w:r w:rsidRPr="00776359">
        <w:t>на</w:t>
      </w:r>
      <w:r w:rsidR="00F8477B" w:rsidRPr="00776359">
        <w:t xml:space="preserve"> </w:t>
      </w:r>
      <w:r w:rsidRPr="00776359">
        <w:t>рынке.</w:t>
      </w:r>
    </w:p>
    <w:p w:rsidR="0005404D" w:rsidRPr="00776359" w:rsidRDefault="0005404D" w:rsidP="0005404D">
      <w:r w:rsidRPr="00776359">
        <w:t>Все</w:t>
      </w:r>
      <w:r w:rsidR="00F8477B" w:rsidRPr="00776359">
        <w:t xml:space="preserve"> </w:t>
      </w:r>
      <w:r w:rsidRPr="00776359">
        <w:t>потому,</w:t>
      </w:r>
      <w:r w:rsidR="00F8477B" w:rsidRPr="00776359">
        <w:t xml:space="preserve"> </w:t>
      </w:r>
      <w:r w:rsidRPr="00776359">
        <w:t>что</w:t>
      </w:r>
      <w:r w:rsidR="00F8477B" w:rsidRPr="00776359">
        <w:t xml:space="preserve"> </w:t>
      </w:r>
      <w:r w:rsidRPr="00776359">
        <w:t>ваш</w:t>
      </w:r>
      <w:r w:rsidR="00F8477B" w:rsidRPr="00776359">
        <w:t xml:space="preserve"> </w:t>
      </w:r>
      <w:r w:rsidRPr="00776359">
        <w:t>капитал</w:t>
      </w:r>
      <w:r w:rsidR="00F8477B" w:rsidRPr="00776359">
        <w:t xml:space="preserve"> </w:t>
      </w:r>
      <w:r w:rsidRPr="00776359">
        <w:t>был</w:t>
      </w:r>
      <w:r w:rsidR="00F8477B" w:rsidRPr="00776359">
        <w:t xml:space="preserve"> </w:t>
      </w:r>
      <w:r w:rsidRPr="00776359">
        <w:t>распределен</w:t>
      </w:r>
      <w:r w:rsidR="00F8477B" w:rsidRPr="00776359">
        <w:t xml:space="preserve"> </w:t>
      </w:r>
      <w:r w:rsidRPr="00776359">
        <w:t>неравномерно,</w:t>
      </w:r>
      <w:r w:rsidR="00F8477B" w:rsidRPr="00776359">
        <w:t xml:space="preserve"> </w:t>
      </w:r>
      <w:r w:rsidRPr="00776359">
        <w:t>а</w:t>
      </w:r>
      <w:r w:rsidR="00F8477B" w:rsidRPr="00776359">
        <w:t xml:space="preserve"> </w:t>
      </w:r>
      <w:r w:rsidRPr="00776359">
        <w:t>портфель</w:t>
      </w:r>
      <w:r w:rsidR="00F8477B" w:rsidRPr="00776359">
        <w:t xml:space="preserve"> </w:t>
      </w:r>
      <w:r w:rsidRPr="00776359">
        <w:t>слишком</w:t>
      </w:r>
      <w:r w:rsidR="00F8477B" w:rsidRPr="00776359">
        <w:t xml:space="preserve"> </w:t>
      </w:r>
      <w:r w:rsidRPr="00776359">
        <w:t>мало</w:t>
      </w:r>
      <w:r w:rsidR="00F8477B" w:rsidRPr="00776359">
        <w:t xml:space="preserve"> </w:t>
      </w:r>
      <w:r w:rsidRPr="00776359">
        <w:t>зависел</w:t>
      </w:r>
      <w:r w:rsidR="00F8477B" w:rsidRPr="00776359">
        <w:t xml:space="preserve"> </w:t>
      </w:r>
      <w:r w:rsidRPr="00776359">
        <w:t>от</w:t>
      </w:r>
      <w:r w:rsidR="00F8477B" w:rsidRPr="00776359">
        <w:t xml:space="preserve"> </w:t>
      </w:r>
      <w:r w:rsidRPr="00776359">
        <w:t>инвестиций</w:t>
      </w:r>
      <w:r w:rsidR="00F8477B" w:rsidRPr="00776359">
        <w:t xml:space="preserve"> </w:t>
      </w:r>
      <w:r w:rsidRPr="00776359">
        <w:t>в</w:t>
      </w:r>
      <w:r w:rsidR="00F8477B" w:rsidRPr="00776359">
        <w:t xml:space="preserve"> </w:t>
      </w:r>
      <w:r w:rsidRPr="00776359">
        <w:t>начале</w:t>
      </w:r>
      <w:r w:rsidR="00F8477B" w:rsidRPr="00776359">
        <w:t xml:space="preserve"> </w:t>
      </w:r>
      <w:r w:rsidRPr="00776359">
        <w:t>жизни</w:t>
      </w:r>
      <w:r w:rsidR="00F8477B" w:rsidRPr="00776359">
        <w:t xml:space="preserve"> </w:t>
      </w:r>
      <w:r w:rsidRPr="00776359">
        <w:t>и</w:t>
      </w:r>
      <w:r w:rsidR="00F8477B" w:rsidRPr="00776359">
        <w:t xml:space="preserve"> </w:t>
      </w:r>
      <w:r w:rsidRPr="00776359">
        <w:t>слишком</w:t>
      </w:r>
      <w:r w:rsidR="00F8477B" w:rsidRPr="00776359">
        <w:t xml:space="preserve"> </w:t>
      </w:r>
      <w:r w:rsidRPr="00776359">
        <w:t>сильно</w:t>
      </w:r>
      <w:r w:rsidR="00F8477B" w:rsidRPr="00776359">
        <w:t xml:space="preserve"> </w:t>
      </w:r>
      <w:r w:rsidRPr="00776359">
        <w:t>от</w:t>
      </w:r>
      <w:r w:rsidR="00F8477B" w:rsidRPr="00776359">
        <w:t xml:space="preserve"> </w:t>
      </w:r>
      <w:r w:rsidRPr="00776359">
        <w:t>инвестиций</w:t>
      </w:r>
      <w:r w:rsidR="00F8477B" w:rsidRPr="00776359">
        <w:t xml:space="preserve"> </w:t>
      </w:r>
      <w:r w:rsidRPr="00776359">
        <w:t>перед</w:t>
      </w:r>
      <w:r w:rsidR="00F8477B" w:rsidRPr="00776359">
        <w:t xml:space="preserve"> </w:t>
      </w:r>
      <w:r w:rsidRPr="00776359">
        <w:t>пенсией,</w:t>
      </w:r>
      <w:r w:rsidR="00F8477B" w:rsidRPr="00776359">
        <w:t xml:space="preserve"> </w:t>
      </w:r>
      <w:r w:rsidRPr="00776359">
        <w:t>когда</w:t>
      </w:r>
      <w:r w:rsidR="00F8477B" w:rsidRPr="00776359">
        <w:t xml:space="preserve"> </w:t>
      </w:r>
      <w:r w:rsidRPr="00776359">
        <w:t>вы</w:t>
      </w:r>
      <w:r w:rsidR="00F8477B" w:rsidRPr="00776359">
        <w:t xml:space="preserve"> </w:t>
      </w:r>
      <w:r w:rsidRPr="00776359">
        <w:t>уже</w:t>
      </w:r>
      <w:r w:rsidR="00F8477B" w:rsidRPr="00776359">
        <w:t xml:space="preserve"> </w:t>
      </w:r>
      <w:r w:rsidRPr="00776359">
        <w:t>не</w:t>
      </w:r>
      <w:r w:rsidR="00F8477B" w:rsidRPr="00776359">
        <w:t xml:space="preserve"> </w:t>
      </w:r>
      <w:r w:rsidRPr="00776359">
        <w:t>могли</w:t>
      </w:r>
      <w:r w:rsidR="00F8477B" w:rsidRPr="00776359">
        <w:t xml:space="preserve"> </w:t>
      </w:r>
      <w:r w:rsidRPr="00776359">
        <w:t>отыграть</w:t>
      </w:r>
      <w:r w:rsidR="00F8477B" w:rsidRPr="00776359">
        <w:t xml:space="preserve"> </w:t>
      </w:r>
      <w:r w:rsidRPr="00776359">
        <w:t>потери.</w:t>
      </w:r>
    </w:p>
    <w:p w:rsidR="0005404D" w:rsidRPr="00776359" w:rsidRDefault="0005404D" w:rsidP="0005404D">
      <w:r w:rsidRPr="00776359">
        <w:t>Нужно</w:t>
      </w:r>
      <w:r w:rsidR="00F8477B" w:rsidRPr="00776359">
        <w:t xml:space="preserve"> </w:t>
      </w:r>
      <w:r w:rsidRPr="00776359">
        <w:t>диверсифицировать</w:t>
      </w:r>
      <w:r w:rsidR="00F8477B" w:rsidRPr="00776359">
        <w:t xml:space="preserve"> </w:t>
      </w:r>
      <w:r w:rsidRPr="00776359">
        <w:t>инвестиции,</w:t>
      </w:r>
      <w:r w:rsidR="00F8477B" w:rsidRPr="00776359">
        <w:t xml:space="preserve"> </w:t>
      </w:r>
      <w:r w:rsidRPr="00776359">
        <w:t>то</w:t>
      </w:r>
      <w:r w:rsidR="00F8477B" w:rsidRPr="00776359">
        <w:t xml:space="preserve"> </w:t>
      </w:r>
      <w:r w:rsidRPr="00776359">
        <w:t>есть</w:t>
      </w:r>
      <w:r w:rsidR="00F8477B" w:rsidRPr="00776359">
        <w:t xml:space="preserve"> </w:t>
      </w:r>
      <w:r w:rsidRPr="00776359">
        <w:t>равномерно</w:t>
      </w:r>
      <w:r w:rsidR="00F8477B" w:rsidRPr="00776359">
        <w:t xml:space="preserve"> </w:t>
      </w:r>
      <w:r w:rsidRPr="00776359">
        <w:t>распределить</w:t>
      </w:r>
      <w:r w:rsidR="00F8477B" w:rsidRPr="00776359">
        <w:t xml:space="preserve"> </w:t>
      </w:r>
      <w:r w:rsidRPr="00776359">
        <w:t>их</w:t>
      </w:r>
      <w:r w:rsidR="00F8477B" w:rsidRPr="00776359">
        <w:t xml:space="preserve"> </w:t>
      </w:r>
      <w:r w:rsidRPr="00776359">
        <w:t>в</w:t>
      </w:r>
      <w:r w:rsidR="00F8477B" w:rsidRPr="00776359">
        <w:t xml:space="preserve"> </w:t>
      </w:r>
      <w:r w:rsidRPr="00776359">
        <w:t>течение</w:t>
      </w:r>
      <w:r w:rsidR="00F8477B" w:rsidRPr="00776359">
        <w:t xml:space="preserve"> </w:t>
      </w:r>
      <w:r w:rsidRPr="00776359">
        <w:t>жизни:</w:t>
      </w:r>
      <w:r w:rsidR="00F8477B" w:rsidRPr="00776359">
        <w:t xml:space="preserve"> </w:t>
      </w:r>
      <w:r w:rsidRPr="00776359">
        <w:t>вместо</w:t>
      </w:r>
      <w:r w:rsidR="00F8477B" w:rsidRPr="00776359">
        <w:t xml:space="preserve"> </w:t>
      </w:r>
      <w:r w:rsidRPr="00776359">
        <w:t>$1,</w:t>
      </w:r>
      <w:r w:rsidR="00F8477B" w:rsidRPr="00776359">
        <w:t xml:space="preserve"> </w:t>
      </w:r>
      <w:r w:rsidRPr="00776359">
        <w:t>$2,</w:t>
      </w:r>
      <w:r w:rsidR="00F8477B" w:rsidRPr="00776359">
        <w:t xml:space="preserve"> </w:t>
      </w:r>
      <w:r w:rsidRPr="00776359">
        <w:t>$3</w:t>
      </w:r>
      <w:r w:rsidR="00F8477B" w:rsidRPr="00776359">
        <w:t xml:space="preserve"> </w:t>
      </w:r>
      <w:r w:rsidRPr="00776359">
        <w:t>сделать</w:t>
      </w:r>
      <w:r w:rsidR="00F8477B" w:rsidRPr="00776359">
        <w:t xml:space="preserve"> </w:t>
      </w:r>
      <w:r w:rsidRPr="00776359">
        <w:t>$2,</w:t>
      </w:r>
      <w:r w:rsidR="00F8477B" w:rsidRPr="00776359">
        <w:t xml:space="preserve"> </w:t>
      </w:r>
      <w:r w:rsidRPr="00776359">
        <w:t>$2</w:t>
      </w:r>
      <w:r w:rsidR="00F8477B" w:rsidRPr="00776359">
        <w:t xml:space="preserve"> </w:t>
      </w:r>
      <w:r w:rsidRPr="00776359">
        <w:t>и</w:t>
      </w:r>
      <w:r w:rsidR="00F8477B" w:rsidRPr="00776359">
        <w:t xml:space="preserve"> </w:t>
      </w:r>
      <w:r w:rsidRPr="00776359">
        <w:t>$2.</w:t>
      </w:r>
      <w:r w:rsidR="00F8477B" w:rsidRPr="00776359">
        <w:t xml:space="preserve"> </w:t>
      </w:r>
      <w:r w:rsidRPr="00776359">
        <w:t>Это</w:t>
      </w:r>
      <w:r w:rsidR="00F8477B" w:rsidRPr="00776359">
        <w:t xml:space="preserve"> </w:t>
      </w:r>
      <w:r w:rsidRPr="00776359">
        <w:t>уравновесит</w:t>
      </w:r>
      <w:r w:rsidR="00F8477B" w:rsidRPr="00776359">
        <w:t xml:space="preserve"> </w:t>
      </w:r>
      <w:r w:rsidRPr="00776359">
        <w:t>доходность</w:t>
      </w:r>
      <w:r w:rsidR="00F8477B" w:rsidRPr="00776359">
        <w:t xml:space="preserve"> </w:t>
      </w:r>
      <w:r w:rsidRPr="00776359">
        <w:t>при</w:t>
      </w:r>
      <w:r w:rsidR="00F8477B" w:rsidRPr="00776359">
        <w:t xml:space="preserve"> </w:t>
      </w:r>
      <w:r w:rsidRPr="00776359">
        <w:t>взлетах</w:t>
      </w:r>
      <w:r w:rsidR="00F8477B" w:rsidRPr="00776359">
        <w:t xml:space="preserve"> </w:t>
      </w:r>
      <w:r w:rsidRPr="00776359">
        <w:t>и</w:t>
      </w:r>
      <w:r w:rsidR="00F8477B" w:rsidRPr="00776359">
        <w:t xml:space="preserve"> </w:t>
      </w:r>
      <w:r w:rsidRPr="00776359">
        <w:t>падениях</w:t>
      </w:r>
      <w:r w:rsidR="00F8477B" w:rsidRPr="00776359">
        <w:t xml:space="preserve"> </w:t>
      </w:r>
      <w:r w:rsidRPr="00776359">
        <w:t>рынка</w:t>
      </w:r>
      <w:r w:rsidR="00F8477B" w:rsidRPr="00776359">
        <w:t xml:space="preserve"> </w:t>
      </w:r>
      <w:r w:rsidRPr="00776359">
        <w:t>и</w:t>
      </w:r>
      <w:r w:rsidR="00F8477B" w:rsidRPr="00776359">
        <w:t xml:space="preserve"> </w:t>
      </w:r>
      <w:r w:rsidRPr="00776359">
        <w:t>снизит</w:t>
      </w:r>
      <w:r w:rsidR="00F8477B" w:rsidRPr="00776359">
        <w:t xml:space="preserve"> </w:t>
      </w:r>
      <w:r w:rsidRPr="00776359">
        <w:t>риски.</w:t>
      </w:r>
      <w:r w:rsidR="00F8477B" w:rsidRPr="00776359">
        <w:t xml:space="preserve"> </w:t>
      </w:r>
      <w:r w:rsidRPr="00776359">
        <w:t>Но</w:t>
      </w:r>
      <w:r w:rsidR="00F8477B" w:rsidRPr="00776359">
        <w:t xml:space="preserve"> </w:t>
      </w:r>
      <w:r w:rsidRPr="00776359">
        <w:t>как</w:t>
      </w:r>
      <w:r w:rsidR="00F8477B" w:rsidRPr="00776359">
        <w:t xml:space="preserve"> </w:t>
      </w:r>
      <w:r w:rsidRPr="00776359">
        <w:t>это</w:t>
      </w:r>
      <w:r w:rsidR="00F8477B" w:rsidRPr="00776359">
        <w:t xml:space="preserve"> </w:t>
      </w:r>
      <w:r w:rsidRPr="00776359">
        <w:t>сделать</w:t>
      </w:r>
      <w:r w:rsidR="00F8477B" w:rsidRPr="00776359">
        <w:t xml:space="preserve"> </w:t>
      </w:r>
      <w:r w:rsidRPr="00776359">
        <w:t>с</w:t>
      </w:r>
      <w:r w:rsidR="00F8477B" w:rsidRPr="00776359">
        <w:t xml:space="preserve"> </w:t>
      </w:r>
      <w:r w:rsidRPr="00776359">
        <w:t>учетом</w:t>
      </w:r>
      <w:r w:rsidR="00F8477B" w:rsidRPr="00776359">
        <w:t xml:space="preserve"> </w:t>
      </w:r>
      <w:r w:rsidRPr="00776359">
        <w:t>того,</w:t>
      </w:r>
      <w:r w:rsidR="00F8477B" w:rsidRPr="00776359">
        <w:t xml:space="preserve"> </w:t>
      </w:r>
      <w:r w:rsidRPr="00776359">
        <w:t>что</w:t>
      </w:r>
      <w:r w:rsidR="00F8477B" w:rsidRPr="00776359">
        <w:t xml:space="preserve"> </w:t>
      </w:r>
      <w:r w:rsidRPr="00776359">
        <w:t>в</w:t>
      </w:r>
      <w:r w:rsidR="00F8477B" w:rsidRPr="00776359">
        <w:t xml:space="preserve"> </w:t>
      </w:r>
      <w:r w:rsidRPr="00776359">
        <w:t>молодости</w:t>
      </w:r>
      <w:r w:rsidR="00F8477B" w:rsidRPr="00776359">
        <w:t xml:space="preserve"> </w:t>
      </w:r>
      <w:r w:rsidRPr="00776359">
        <w:t>денег</w:t>
      </w:r>
      <w:r w:rsidR="00F8477B" w:rsidRPr="00776359">
        <w:t xml:space="preserve"> </w:t>
      </w:r>
      <w:r w:rsidRPr="00776359">
        <w:t>у</w:t>
      </w:r>
      <w:r w:rsidR="00F8477B" w:rsidRPr="00776359">
        <w:t xml:space="preserve"> </w:t>
      </w:r>
      <w:r w:rsidRPr="00776359">
        <w:t>вас</w:t>
      </w:r>
      <w:r w:rsidR="00F8477B" w:rsidRPr="00776359">
        <w:t xml:space="preserve"> </w:t>
      </w:r>
      <w:r w:rsidRPr="00776359">
        <w:t>немного?</w:t>
      </w:r>
      <w:r w:rsidR="00F8477B" w:rsidRPr="00776359">
        <w:t xml:space="preserve"> </w:t>
      </w:r>
      <w:r w:rsidRPr="00776359">
        <w:t>Тут-то</w:t>
      </w:r>
      <w:r w:rsidR="00F8477B" w:rsidRPr="00776359">
        <w:t xml:space="preserve"> </w:t>
      </w:r>
      <w:r w:rsidRPr="00776359">
        <w:t>и</w:t>
      </w:r>
      <w:r w:rsidR="00F8477B" w:rsidRPr="00776359">
        <w:t xml:space="preserve"> </w:t>
      </w:r>
      <w:r w:rsidRPr="00776359">
        <w:t>поможет</w:t>
      </w:r>
      <w:r w:rsidR="00F8477B" w:rsidRPr="00776359">
        <w:t xml:space="preserve"> </w:t>
      </w:r>
      <w:r w:rsidRPr="00776359">
        <w:t>кредитное</w:t>
      </w:r>
      <w:r w:rsidR="00F8477B" w:rsidRPr="00776359">
        <w:t xml:space="preserve"> </w:t>
      </w:r>
      <w:r w:rsidRPr="00776359">
        <w:t>плечо</w:t>
      </w:r>
      <w:r w:rsidR="00F8477B" w:rsidRPr="00776359">
        <w:t xml:space="preserve"> </w:t>
      </w:r>
      <w:r w:rsidRPr="00776359">
        <w:t>2:1.</w:t>
      </w:r>
    </w:p>
    <w:p w:rsidR="0005404D" w:rsidRPr="00776359" w:rsidRDefault="0005404D" w:rsidP="0005404D">
      <w:r w:rsidRPr="00776359">
        <w:t>Звучит</w:t>
      </w:r>
      <w:r w:rsidR="00F8477B" w:rsidRPr="00776359">
        <w:t xml:space="preserve"> </w:t>
      </w:r>
      <w:r w:rsidRPr="00776359">
        <w:t>рискованно,</w:t>
      </w:r>
      <w:r w:rsidR="00F8477B" w:rsidRPr="00776359">
        <w:t xml:space="preserve"> </w:t>
      </w:r>
      <w:r w:rsidRPr="00776359">
        <w:t>ведь,</w:t>
      </w:r>
      <w:r w:rsidR="00F8477B" w:rsidRPr="00776359">
        <w:t xml:space="preserve"> </w:t>
      </w:r>
      <w:r w:rsidRPr="00776359">
        <w:t>кажется,</w:t>
      </w:r>
      <w:r w:rsidR="00F8477B" w:rsidRPr="00776359">
        <w:t xml:space="preserve"> </w:t>
      </w:r>
      <w:r w:rsidRPr="00776359">
        <w:t>что</w:t>
      </w:r>
      <w:r w:rsidR="00F8477B" w:rsidRPr="00776359">
        <w:t xml:space="preserve"> </w:t>
      </w:r>
      <w:r w:rsidRPr="00776359">
        <w:t>плечо</w:t>
      </w:r>
      <w:r w:rsidR="00F8477B" w:rsidRPr="00776359">
        <w:t xml:space="preserve"> </w:t>
      </w:r>
      <w:r w:rsidR="00F96BBB" w:rsidRPr="00776359">
        <w:t>-</w:t>
      </w:r>
      <w:r w:rsidR="00F8477B" w:rsidRPr="00776359">
        <w:t xml:space="preserve"> </w:t>
      </w:r>
      <w:r w:rsidRPr="00776359">
        <w:t>это</w:t>
      </w:r>
      <w:r w:rsidR="00F8477B" w:rsidRPr="00776359">
        <w:t xml:space="preserve"> </w:t>
      </w:r>
      <w:r w:rsidRPr="00776359">
        <w:t>инструмент</w:t>
      </w:r>
      <w:r w:rsidR="00F8477B" w:rsidRPr="00776359">
        <w:t xml:space="preserve"> </w:t>
      </w:r>
      <w:r w:rsidRPr="00776359">
        <w:t>для</w:t>
      </w:r>
      <w:r w:rsidR="00F8477B" w:rsidRPr="00776359">
        <w:t xml:space="preserve"> </w:t>
      </w:r>
      <w:r w:rsidRPr="00776359">
        <w:t>спекуляций,</w:t>
      </w:r>
      <w:r w:rsidR="00F8477B" w:rsidRPr="00776359">
        <w:t xml:space="preserve"> </w:t>
      </w:r>
      <w:r w:rsidRPr="00776359">
        <w:t>соглашаются</w:t>
      </w:r>
      <w:r w:rsidR="00F8477B" w:rsidRPr="00776359">
        <w:t xml:space="preserve"> </w:t>
      </w:r>
      <w:r w:rsidRPr="00776359">
        <w:t>ученые.</w:t>
      </w:r>
      <w:r w:rsidR="00F8477B" w:rsidRPr="00776359">
        <w:t xml:space="preserve"> </w:t>
      </w:r>
      <w:r w:rsidRPr="00776359">
        <w:t>Но</w:t>
      </w:r>
      <w:r w:rsidR="00F8477B" w:rsidRPr="00776359">
        <w:t xml:space="preserve"> </w:t>
      </w:r>
      <w:r w:rsidRPr="00776359">
        <w:t>молодые</w:t>
      </w:r>
      <w:r w:rsidR="00F8477B" w:rsidRPr="00776359">
        <w:t xml:space="preserve"> </w:t>
      </w:r>
      <w:r w:rsidRPr="00776359">
        <w:t>люди</w:t>
      </w:r>
      <w:r w:rsidR="00F8477B" w:rsidRPr="00776359">
        <w:t xml:space="preserve"> </w:t>
      </w:r>
      <w:r w:rsidRPr="00776359">
        <w:t>берут</w:t>
      </w:r>
      <w:r w:rsidR="00F8477B" w:rsidRPr="00776359">
        <w:t xml:space="preserve"> </w:t>
      </w:r>
      <w:r w:rsidRPr="00776359">
        <w:t>жилье</w:t>
      </w:r>
      <w:r w:rsidR="00F8477B" w:rsidRPr="00776359">
        <w:t xml:space="preserve"> </w:t>
      </w:r>
      <w:r w:rsidRPr="00776359">
        <w:t>в</w:t>
      </w:r>
      <w:r w:rsidR="00F8477B" w:rsidRPr="00776359">
        <w:t xml:space="preserve"> </w:t>
      </w:r>
      <w:r w:rsidRPr="00776359">
        <w:t>ипотеку,</w:t>
      </w:r>
      <w:r w:rsidR="00F8477B" w:rsidRPr="00776359">
        <w:t xml:space="preserve"> </w:t>
      </w:r>
      <w:r w:rsidRPr="00776359">
        <w:t>занимая</w:t>
      </w:r>
      <w:r w:rsidR="00F8477B" w:rsidRPr="00776359">
        <w:t xml:space="preserve"> </w:t>
      </w:r>
      <w:r w:rsidRPr="00776359">
        <w:t>деньги</w:t>
      </w:r>
      <w:r w:rsidR="00F8477B" w:rsidRPr="00776359">
        <w:t xml:space="preserve"> </w:t>
      </w:r>
      <w:r w:rsidR="00F96BBB" w:rsidRPr="00776359">
        <w:t>«</w:t>
      </w:r>
      <w:r w:rsidRPr="00776359">
        <w:t>с</w:t>
      </w:r>
      <w:r w:rsidR="00F8477B" w:rsidRPr="00776359">
        <w:t xml:space="preserve"> </w:t>
      </w:r>
      <w:r w:rsidRPr="00776359">
        <w:lastRenderedPageBreak/>
        <w:t>плечом</w:t>
      </w:r>
      <w:r w:rsidR="00F96BBB" w:rsidRPr="00776359">
        <w:t>»</w:t>
      </w:r>
      <w:r w:rsidR="00F8477B" w:rsidRPr="00776359">
        <w:t xml:space="preserve"> </w:t>
      </w:r>
      <w:r w:rsidRPr="00776359">
        <w:t>и</w:t>
      </w:r>
      <w:r w:rsidR="00F8477B" w:rsidRPr="00776359">
        <w:t xml:space="preserve"> </w:t>
      </w:r>
      <w:r w:rsidRPr="00776359">
        <w:t>9:1,</w:t>
      </w:r>
      <w:r w:rsidR="00F8477B" w:rsidRPr="00776359">
        <w:t xml:space="preserve"> </w:t>
      </w:r>
      <w:r w:rsidR="00F96BBB" w:rsidRPr="00776359">
        <w:t>-</w:t>
      </w:r>
      <w:r w:rsidR="00F8477B" w:rsidRPr="00776359">
        <w:t xml:space="preserve"> </w:t>
      </w:r>
      <w:r w:rsidRPr="00776359">
        <w:t>так</w:t>
      </w:r>
      <w:r w:rsidR="00F8477B" w:rsidRPr="00776359">
        <w:t xml:space="preserve"> </w:t>
      </w:r>
      <w:r w:rsidRPr="00776359">
        <w:t>почему</w:t>
      </w:r>
      <w:r w:rsidR="00F8477B" w:rsidRPr="00776359">
        <w:t xml:space="preserve"> </w:t>
      </w:r>
      <w:r w:rsidRPr="00776359">
        <w:t>бы</w:t>
      </w:r>
      <w:r w:rsidR="00F8477B" w:rsidRPr="00776359">
        <w:t xml:space="preserve"> </w:t>
      </w:r>
      <w:r w:rsidRPr="00776359">
        <w:t>не</w:t>
      </w:r>
      <w:r w:rsidR="00F8477B" w:rsidRPr="00776359">
        <w:t xml:space="preserve"> </w:t>
      </w:r>
      <w:r w:rsidRPr="00776359">
        <w:t>сделать</w:t>
      </w:r>
      <w:r w:rsidR="00F8477B" w:rsidRPr="00776359">
        <w:t xml:space="preserve"> </w:t>
      </w:r>
      <w:r w:rsidRPr="00776359">
        <w:t>то</w:t>
      </w:r>
      <w:r w:rsidR="00F8477B" w:rsidRPr="00776359">
        <w:t xml:space="preserve"> </w:t>
      </w:r>
      <w:r w:rsidRPr="00776359">
        <w:t>же</w:t>
      </w:r>
      <w:r w:rsidR="00F8477B" w:rsidRPr="00776359">
        <w:t xml:space="preserve"> </w:t>
      </w:r>
      <w:r w:rsidRPr="00776359">
        <w:t>самое</w:t>
      </w:r>
      <w:r w:rsidR="00F8477B" w:rsidRPr="00776359">
        <w:t xml:space="preserve"> </w:t>
      </w:r>
      <w:r w:rsidRPr="00776359">
        <w:t>с</w:t>
      </w:r>
      <w:r w:rsidR="00F8477B" w:rsidRPr="00776359">
        <w:t xml:space="preserve"> </w:t>
      </w:r>
      <w:r w:rsidRPr="00776359">
        <w:t>акциями,</w:t>
      </w:r>
      <w:r w:rsidR="00F8477B" w:rsidRPr="00776359">
        <w:t xml:space="preserve"> </w:t>
      </w:r>
      <w:r w:rsidRPr="00776359">
        <w:t>рассуждают</w:t>
      </w:r>
      <w:r w:rsidR="00F8477B" w:rsidRPr="00776359">
        <w:t xml:space="preserve"> </w:t>
      </w:r>
      <w:r w:rsidRPr="00776359">
        <w:t>профессора.</w:t>
      </w:r>
    </w:p>
    <w:p w:rsidR="0005404D" w:rsidRPr="00776359" w:rsidRDefault="00D35B22" w:rsidP="0005404D">
      <w:r w:rsidRPr="00776359">
        <w:t>КАКИЕ</w:t>
      </w:r>
      <w:r w:rsidR="00F8477B" w:rsidRPr="00776359">
        <w:t xml:space="preserve"> </w:t>
      </w:r>
      <w:r w:rsidRPr="00776359">
        <w:t>ЕСТЬ</w:t>
      </w:r>
      <w:r w:rsidR="00F8477B" w:rsidRPr="00776359">
        <w:t xml:space="preserve"> </w:t>
      </w:r>
      <w:r w:rsidRPr="00776359">
        <w:t>РИСКИ?</w:t>
      </w:r>
    </w:p>
    <w:p w:rsidR="0005404D" w:rsidRPr="00776359" w:rsidRDefault="0005404D" w:rsidP="0005404D">
      <w:r w:rsidRPr="00776359">
        <w:t>Портфель</w:t>
      </w:r>
      <w:r w:rsidR="00F8477B" w:rsidRPr="00776359">
        <w:t xml:space="preserve"> </w:t>
      </w:r>
      <w:r w:rsidRPr="00776359">
        <w:t>с</w:t>
      </w:r>
      <w:r w:rsidR="00F8477B" w:rsidRPr="00776359">
        <w:t xml:space="preserve"> </w:t>
      </w:r>
      <w:r w:rsidRPr="00776359">
        <w:t>плечом</w:t>
      </w:r>
      <w:r w:rsidR="00F8477B" w:rsidRPr="00776359">
        <w:t xml:space="preserve"> </w:t>
      </w:r>
      <w:r w:rsidRPr="00776359">
        <w:t>подвергает</w:t>
      </w:r>
      <w:r w:rsidR="00F8477B" w:rsidRPr="00776359">
        <w:t xml:space="preserve"> </w:t>
      </w:r>
      <w:r w:rsidRPr="00776359">
        <w:t>работника</w:t>
      </w:r>
      <w:r w:rsidR="00F8477B" w:rsidRPr="00776359">
        <w:t xml:space="preserve"> </w:t>
      </w:r>
      <w:r w:rsidRPr="00776359">
        <w:t>большему</w:t>
      </w:r>
      <w:r w:rsidR="00F8477B" w:rsidRPr="00776359">
        <w:t xml:space="preserve"> </w:t>
      </w:r>
      <w:r w:rsidRPr="00776359">
        <w:t>риску</w:t>
      </w:r>
      <w:r w:rsidR="00F8477B" w:rsidRPr="00776359">
        <w:t xml:space="preserve"> </w:t>
      </w:r>
      <w:r w:rsidRPr="00776359">
        <w:t>ежемесячных</w:t>
      </w:r>
      <w:r w:rsidR="00F8477B" w:rsidRPr="00776359">
        <w:t xml:space="preserve"> </w:t>
      </w:r>
      <w:r w:rsidRPr="00776359">
        <w:t>потерь</w:t>
      </w:r>
      <w:r w:rsidR="00F8477B" w:rsidRPr="00776359">
        <w:t xml:space="preserve"> </w:t>
      </w:r>
      <w:r w:rsidRPr="00776359">
        <w:t>на</w:t>
      </w:r>
      <w:r w:rsidR="00F8477B" w:rsidRPr="00776359">
        <w:t xml:space="preserve"> </w:t>
      </w:r>
      <w:r w:rsidRPr="00776359">
        <w:t>рынке,</w:t>
      </w:r>
      <w:r w:rsidR="00F8477B" w:rsidRPr="00776359">
        <w:t xml:space="preserve"> </w:t>
      </w:r>
      <w:r w:rsidRPr="00776359">
        <w:t>признают</w:t>
      </w:r>
      <w:r w:rsidR="00F8477B" w:rsidRPr="00776359">
        <w:t xml:space="preserve"> </w:t>
      </w:r>
      <w:r w:rsidRPr="00776359">
        <w:t>ученые.</w:t>
      </w:r>
      <w:r w:rsidR="00F8477B" w:rsidRPr="00776359">
        <w:t xml:space="preserve"> </w:t>
      </w:r>
      <w:r w:rsidRPr="00776359">
        <w:t>Но</w:t>
      </w:r>
      <w:r w:rsidR="00F8477B" w:rsidRPr="00776359">
        <w:t xml:space="preserve"> </w:t>
      </w:r>
      <w:r w:rsidRPr="00776359">
        <w:t>риск</w:t>
      </w:r>
      <w:r w:rsidR="00F8477B" w:rsidRPr="00776359">
        <w:t xml:space="preserve"> </w:t>
      </w:r>
      <w:r w:rsidRPr="00776359">
        <w:t>потери</w:t>
      </w:r>
      <w:r w:rsidR="00F8477B" w:rsidRPr="00776359">
        <w:t xml:space="preserve"> </w:t>
      </w:r>
      <w:r w:rsidRPr="00776359">
        <w:t>пенсионных</w:t>
      </w:r>
      <w:r w:rsidR="00F8477B" w:rsidRPr="00776359">
        <w:t xml:space="preserve"> </w:t>
      </w:r>
      <w:r w:rsidRPr="00776359">
        <w:t>накоплений</w:t>
      </w:r>
      <w:r w:rsidR="00F8477B" w:rsidRPr="00776359">
        <w:t xml:space="preserve"> </w:t>
      </w:r>
      <w:r w:rsidRPr="00776359">
        <w:t>в</w:t>
      </w:r>
      <w:r w:rsidR="00F8477B" w:rsidRPr="00776359">
        <w:t xml:space="preserve"> </w:t>
      </w:r>
      <w:r w:rsidRPr="00776359">
        <w:t>целом</w:t>
      </w:r>
      <w:r w:rsidR="00F8477B" w:rsidRPr="00776359">
        <w:t xml:space="preserve"> </w:t>
      </w:r>
      <w:r w:rsidRPr="00776359">
        <w:t>при</w:t>
      </w:r>
      <w:r w:rsidR="00F8477B" w:rsidRPr="00776359">
        <w:t xml:space="preserve"> </w:t>
      </w:r>
      <w:r w:rsidRPr="00776359">
        <w:t>этом</w:t>
      </w:r>
      <w:r w:rsidR="00F8477B" w:rsidRPr="00776359">
        <w:t xml:space="preserve"> </w:t>
      </w:r>
      <w:r w:rsidRPr="00776359">
        <w:t>снижается.</w:t>
      </w:r>
    </w:p>
    <w:p w:rsidR="0005404D" w:rsidRPr="00776359" w:rsidRDefault="0005404D" w:rsidP="0005404D">
      <w:r w:rsidRPr="00776359">
        <w:t>Рынок</w:t>
      </w:r>
      <w:r w:rsidR="00F8477B" w:rsidRPr="00776359">
        <w:t xml:space="preserve"> </w:t>
      </w:r>
      <w:r w:rsidRPr="00776359">
        <w:t>никогда</w:t>
      </w:r>
      <w:r w:rsidR="00F8477B" w:rsidRPr="00776359">
        <w:t xml:space="preserve"> </w:t>
      </w:r>
      <w:r w:rsidRPr="00776359">
        <w:t>не</w:t>
      </w:r>
      <w:r w:rsidR="00F8477B" w:rsidRPr="00776359">
        <w:t xml:space="preserve"> </w:t>
      </w:r>
      <w:r w:rsidRPr="00776359">
        <w:t>падал</w:t>
      </w:r>
      <w:r w:rsidR="00F8477B" w:rsidRPr="00776359">
        <w:t xml:space="preserve"> </w:t>
      </w:r>
      <w:r w:rsidRPr="00776359">
        <w:t>настолько,</w:t>
      </w:r>
      <w:r w:rsidR="00F8477B" w:rsidRPr="00776359">
        <w:t xml:space="preserve"> </w:t>
      </w:r>
      <w:r w:rsidRPr="00776359">
        <w:t>чтобы</w:t>
      </w:r>
      <w:r w:rsidR="00F8477B" w:rsidRPr="00776359">
        <w:t xml:space="preserve"> </w:t>
      </w:r>
      <w:r w:rsidRPr="00776359">
        <w:t>полностью</w:t>
      </w:r>
      <w:r w:rsidR="00F8477B" w:rsidRPr="00776359">
        <w:t xml:space="preserve"> </w:t>
      </w:r>
      <w:r w:rsidRPr="00776359">
        <w:t>уничтожить</w:t>
      </w:r>
      <w:r w:rsidR="00F8477B" w:rsidRPr="00776359">
        <w:t xml:space="preserve"> </w:t>
      </w:r>
      <w:r w:rsidRPr="00776359">
        <w:t>капитал</w:t>
      </w:r>
      <w:r w:rsidR="00F8477B" w:rsidRPr="00776359">
        <w:t xml:space="preserve"> </w:t>
      </w:r>
      <w:r w:rsidR="00F96BBB" w:rsidRPr="00776359">
        <w:t>«</w:t>
      </w:r>
      <w:r w:rsidRPr="00776359">
        <w:t>Йельского</w:t>
      </w:r>
      <w:r w:rsidR="00F8477B" w:rsidRPr="00776359">
        <w:t xml:space="preserve"> </w:t>
      </w:r>
      <w:r w:rsidRPr="00776359">
        <w:t>портфеля</w:t>
      </w:r>
      <w:r w:rsidR="00F96BBB" w:rsidRPr="00776359">
        <w:t>»</w:t>
      </w:r>
      <w:r w:rsidRPr="00776359">
        <w:t>.</w:t>
      </w:r>
      <w:r w:rsidR="00F8477B" w:rsidRPr="00776359">
        <w:t xml:space="preserve"> </w:t>
      </w:r>
      <w:r w:rsidRPr="00776359">
        <w:t>Этого</w:t>
      </w:r>
      <w:r w:rsidR="00F8477B" w:rsidRPr="00776359">
        <w:t xml:space="preserve"> </w:t>
      </w:r>
      <w:r w:rsidRPr="00776359">
        <w:t>не</w:t>
      </w:r>
      <w:r w:rsidR="00F8477B" w:rsidRPr="00776359">
        <w:t xml:space="preserve"> </w:t>
      </w:r>
      <w:r w:rsidRPr="00776359">
        <w:t>случилось</w:t>
      </w:r>
      <w:r w:rsidR="00F8477B" w:rsidRPr="00776359">
        <w:t xml:space="preserve"> </w:t>
      </w:r>
      <w:r w:rsidRPr="00776359">
        <w:t>даже</w:t>
      </w:r>
      <w:r w:rsidR="00F8477B" w:rsidRPr="00776359">
        <w:t xml:space="preserve"> </w:t>
      </w:r>
      <w:r w:rsidRPr="00776359">
        <w:t>во</w:t>
      </w:r>
      <w:r w:rsidR="00F8477B" w:rsidRPr="00776359">
        <w:t xml:space="preserve"> </w:t>
      </w:r>
      <w:r w:rsidRPr="00776359">
        <w:t>время</w:t>
      </w:r>
      <w:r w:rsidR="00F8477B" w:rsidRPr="00776359">
        <w:t xml:space="preserve"> </w:t>
      </w:r>
      <w:r w:rsidRPr="00776359">
        <w:t>Великой</w:t>
      </w:r>
      <w:r w:rsidR="00F8477B" w:rsidRPr="00776359">
        <w:t xml:space="preserve"> </w:t>
      </w:r>
      <w:r w:rsidRPr="00776359">
        <w:t>депрессии,</w:t>
      </w:r>
      <w:r w:rsidR="00F8477B" w:rsidRPr="00776359">
        <w:t xml:space="preserve"> </w:t>
      </w:r>
      <w:r w:rsidRPr="00776359">
        <w:t>которая</w:t>
      </w:r>
      <w:r w:rsidR="00F8477B" w:rsidRPr="00776359">
        <w:t xml:space="preserve"> </w:t>
      </w:r>
      <w:r w:rsidRPr="00776359">
        <w:t>разразилась</w:t>
      </w:r>
      <w:r w:rsidR="00F8477B" w:rsidRPr="00776359">
        <w:t xml:space="preserve"> </w:t>
      </w:r>
      <w:r w:rsidRPr="00776359">
        <w:t>в</w:t>
      </w:r>
      <w:r w:rsidR="00F8477B" w:rsidRPr="00776359">
        <w:t xml:space="preserve"> </w:t>
      </w:r>
      <w:r w:rsidRPr="00776359">
        <w:t>США</w:t>
      </w:r>
      <w:r w:rsidR="00F8477B" w:rsidRPr="00776359">
        <w:t xml:space="preserve"> </w:t>
      </w:r>
      <w:r w:rsidRPr="00776359">
        <w:t>в</w:t>
      </w:r>
      <w:r w:rsidR="00F8477B" w:rsidRPr="00776359">
        <w:t xml:space="preserve"> </w:t>
      </w:r>
      <w:r w:rsidRPr="00776359">
        <w:t>начале</w:t>
      </w:r>
      <w:r w:rsidR="00F8477B" w:rsidRPr="00776359">
        <w:t xml:space="preserve"> </w:t>
      </w:r>
      <w:r w:rsidRPr="00776359">
        <w:t>XX</w:t>
      </w:r>
      <w:r w:rsidR="00F8477B" w:rsidRPr="00776359">
        <w:t xml:space="preserve"> </w:t>
      </w:r>
      <w:r w:rsidRPr="00776359">
        <w:t>века.</w:t>
      </w:r>
      <w:r w:rsidR="00F8477B" w:rsidRPr="00776359">
        <w:t xml:space="preserve"> </w:t>
      </w:r>
      <w:r w:rsidRPr="00776359">
        <w:t>Например,</w:t>
      </w:r>
      <w:r w:rsidR="00F8477B" w:rsidRPr="00776359">
        <w:t xml:space="preserve"> </w:t>
      </w:r>
      <w:r w:rsidRPr="00776359">
        <w:t>те,</w:t>
      </w:r>
      <w:r w:rsidR="00F8477B" w:rsidRPr="00776359">
        <w:t xml:space="preserve"> </w:t>
      </w:r>
      <w:r w:rsidRPr="00776359">
        <w:t>кто</w:t>
      </w:r>
      <w:r w:rsidR="00F8477B" w:rsidRPr="00776359">
        <w:t xml:space="preserve"> </w:t>
      </w:r>
      <w:r w:rsidRPr="00776359">
        <w:t>начал</w:t>
      </w:r>
      <w:r w:rsidR="00F8477B" w:rsidRPr="00776359">
        <w:t xml:space="preserve"> </w:t>
      </w:r>
      <w:r w:rsidRPr="00776359">
        <w:t>инвестировать</w:t>
      </w:r>
      <w:r w:rsidR="00F8477B" w:rsidRPr="00776359">
        <w:t xml:space="preserve"> </w:t>
      </w:r>
      <w:r w:rsidRPr="00776359">
        <w:t>в</w:t>
      </w:r>
      <w:r w:rsidR="00F8477B" w:rsidRPr="00776359">
        <w:t xml:space="preserve"> </w:t>
      </w:r>
      <w:r w:rsidRPr="00776359">
        <w:t>1931</w:t>
      </w:r>
      <w:r w:rsidR="00F8477B" w:rsidRPr="00776359">
        <w:t xml:space="preserve"> </w:t>
      </w:r>
      <w:r w:rsidRPr="00776359">
        <w:t>году,</w:t>
      </w:r>
      <w:r w:rsidR="00F8477B" w:rsidRPr="00776359">
        <w:t xml:space="preserve"> </w:t>
      </w:r>
      <w:r w:rsidRPr="00776359">
        <w:t>сразу</w:t>
      </w:r>
      <w:r w:rsidR="00F8477B" w:rsidRPr="00776359">
        <w:t xml:space="preserve"> </w:t>
      </w:r>
      <w:r w:rsidRPr="00776359">
        <w:t>потеряли</w:t>
      </w:r>
      <w:r w:rsidR="00F8477B" w:rsidRPr="00776359">
        <w:t xml:space="preserve"> </w:t>
      </w:r>
      <w:r w:rsidRPr="00776359">
        <w:t>бы</w:t>
      </w:r>
      <w:r w:rsidR="00F8477B" w:rsidRPr="00776359">
        <w:t xml:space="preserve"> </w:t>
      </w:r>
      <w:r w:rsidRPr="00776359">
        <w:t>86,5%</w:t>
      </w:r>
      <w:r w:rsidR="00F8477B" w:rsidRPr="00776359">
        <w:t xml:space="preserve"> </w:t>
      </w:r>
      <w:r w:rsidRPr="00776359">
        <w:t>вложений.</w:t>
      </w:r>
      <w:r w:rsidR="00F8477B" w:rsidRPr="00776359">
        <w:t xml:space="preserve"> </w:t>
      </w:r>
      <w:r w:rsidRPr="00776359">
        <w:t>Но</w:t>
      </w:r>
      <w:r w:rsidR="00F8477B" w:rsidRPr="00776359">
        <w:t xml:space="preserve"> </w:t>
      </w:r>
      <w:r w:rsidRPr="00776359">
        <w:t>если</w:t>
      </w:r>
      <w:r w:rsidR="00F8477B" w:rsidRPr="00776359">
        <w:t xml:space="preserve"> </w:t>
      </w:r>
      <w:r w:rsidRPr="00776359">
        <w:t>бы</w:t>
      </w:r>
      <w:r w:rsidR="00F8477B" w:rsidRPr="00776359">
        <w:t xml:space="preserve"> </w:t>
      </w:r>
      <w:r w:rsidRPr="00776359">
        <w:t>они</w:t>
      </w:r>
      <w:r w:rsidR="00F8477B" w:rsidRPr="00776359">
        <w:t xml:space="preserve"> </w:t>
      </w:r>
      <w:r w:rsidRPr="00776359">
        <w:t>следовали</w:t>
      </w:r>
      <w:r w:rsidR="00F8477B" w:rsidRPr="00776359">
        <w:t xml:space="preserve"> </w:t>
      </w:r>
      <w:r w:rsidRPr="00776359">
        <w:t>стратегии,</w:t>
      </w:r>
      <w:r w:rsidR="00F8477B" w:rsidRPr="00776359">
        <w:t xml:space="preserve"> </w:t>
      </w:r>
      <w:r w:rsidRPr="00776359">
        <w:t>несмотря</w:t>
      </w:r>
      <w:r w:rsidR="00F8477B" w:rsidRPr="00776359">
        <w:t xml:space="preserve"> </w:t>
      </w:r>
      <w:r w:rsidRPr="00776359">
        <w:t>на</w:t>
      </w:r>
      <w:r w:rsidR="00F8477B" w:rsidRPr="00776359">
        <w:t xml:space="preserve"> </w:t>
      </w:r>
      <w:r w:rsidRPr="00776359">
        <w:t>первый</w:t>
      </w:r>
      <w:r w:rsidR="00F8477B" w:rsidRPr="00776359">
        <w:t xml:space="preserve"> </w:t>
      </w:r>
      <w:r w:rsidRPr="00776359">
        <w:t>неудачный</w:t>
      </w:r>
      <w:r w:rsidR="00F8477B" w:rsidRPr="00776359">
        <w:t xml:space="preserve"> </w:t>
      </w:r>
      <w:r w:rsidRPr="00776359">
        <w:t>год,</w:t>
      </w:r>
      <w:r w:rsidR="00F8477B" w:rsidRPr="00776359">
        <w:t xml:space="preserve"> </w:t>
      </w:r>
      <w:r w:rsidRPr="00776359">
        <w:t>к</w:t>
      </w:r>
      <w:r w:rsidR="00F8477B" w:rsidRPr="00776359">
        <w:t xml:space="preserve"> </w:t>
      </w:r>
      <w:r w:rsidRPr="00776359">
        <w:t>моменту</w:t>
      </w:r>
      <w:r w:rsidR="00F8477B" w:rsidRPr="00776359">
        <w:t xml:space="preserve"> </w:t>
      </w:r>
      <w:r w:rsidRPr="00776359">
        <w:t>выхода</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в</w:t>
      </w:r>
      <w:r w:rsidR="00F8477B" w:rsidRPr="00776359">
        <w:t xml:space="preserve"> </w:t>
      </w:r>
      <w:r w:rsidRPr="00776359">
        <w:t>1974</w:t>
      </w:r>
      <w:r w:rsidR="00F8477B" w:rsidRPr="00776359">
        <w:t xml:space="preserve"> </w:t>
      </w:r>
      <w:r w:rsidRPr="00776359">
        <w:t>году</w:t>
      </w:r>
      <w:r w:rsidR="00F8477B" w:rsidRPr="00776359">
        <w:t xml:space="preserve"> </w:t>
      </w:r>
      <w:r w:rsidRPr="00776359">
        <w:t>капитал</w:t>
      </w:r>
      <w:r w:rsidR="00F8477B" w:rsidRPr="00776359">
        <w:t xml:space="preserve"> </w:t>
      </w:r>
      <w:r w:rsidRPr="00776359">
        <w:t>составил</w:t>
      </w:r>
      <w:r w:rsidR="00F8477B" w:rsidRPr="00776359">
        <w:t xml:space="preserve"> </w:t>
      </w:r>
      <w:r w:rsidRPr="00776359">
        <w:t>бы</w:t>
      </w:r>
      <w:r w:rsidR="00F8477B" w:rsidRPr="00776359">
        <w:t xml:space="preserve"> </w:t>
      </w:r>
      <w:r w:rsidRPr="00776359">
        <w:t>$441</w:t>
      </w:r>
      <w:r w:rsidR="00F8477B" w:rsidRPr="00776359">
        <w:t xml:space="preserve"> </w:t>
      </w:r>
      <w:r w:rsidRPr="00776359">
        <w:t>636</w:t>
      </w:r>
      <w:r w:rsidR="00F8477B" w:rsidRPr="00776359">
        <w:t xml:space="preserve"> </w:t>
      </w:r>
      <w:r w:rsidR="00F96BBB" w:rsidRPr="00776359">
        <w:t>-</w:t>
      </w:r>
      <w:r w:rsidR="00F8477B" w:rsidRPr="00776359">
        <w:t xml:space="preserve"> </w:t>
      </w:r>
      <w:r w:rsidRPr="00776359">
        <w:t>намного</w:t>
      </w:r>
      <w:r w:rsidR="00F8477B" w:rsidRPr="00776359">
        <w:t xml:space="preserve"> </w:t>
      </w:r>
      <w:r w:rsidRPr="00776359">
        <w:t>больше,</w:t>
      </w:r>
      <w:r w:rsidR="00F8477B" w:rsidRPr="00776359">
        <w:t xml:space="preserve"> </w:t>
      </w:r>
      <w:r w:rsidRPr="00776359">
        <w:t>чем</w:t>
      </w:r>
      <w:r w:rsidR="00F8477B" w:rsidRPr="00776359">
        <w:t xml:space="preserve"> </w:t>
      </w:r>
      <w:r w:rsidRPr="00776359">
        <w:t>портфель</w:t>
      </w:r>
      <w:r w:rsidR="00F8477B" w:rsidRPr="00776359">
        <w:t xml:space="preserve"> </w:t>
      </w:r>
      <w:r w:rsidRPr="00776359">
        <w:t>в</w:t>
      </w:r>
      <w:r w:rsidR="00F8477B" w:rsidRPr="00776359">
        <w:t xml:space="preserve"> </w:t>
      </w:r>
      <w:r w:rsidRPr="00776359">
        <w:t>100%</w:t>
      </w:r>
      <w:r w:rsidR="00F8477B" w:rsidRPr="00776359">
        <w:t xml:space="preserve"> </w:t>
      </w:r>
      <w:r w:rsidRPr="00776359">
        <w:t>акций.</w:t>
      </w:r>
    </w:p>
    <w:p w:rsidR="0005404D" w:rsidRPr="00776359" w:rsidRDefault="0005404D" w:rsidP="0005404D">
      <w:r w:rsidRPr="00776359">
        <w:t>Одна</w:t>
      </w:r>
      <w:r w:rsidR="00F8477B" w:rsidRPr="00776359">
        <w:t xml:space="preserve"> </w:t>
      </w:r>
      <w:r w:rsidRPr="00776359">
        <w:t>проблема</w:t>
      </w:r>
      <w:r w:rsidR="00F8477B" w:rsidRPr="00776359">
        <w:t xml:space="preserve"> </w:t>
      </w:r>
      <w:r w:rsidRPr="00776359">
        <w:t>у</w:t>
      </w:r>
      <w:r w:rsidR="00F8477B" w:rsidRPr="00776359">
        <w:t xml:space="preserve"> </w:t>
      </w:r>
      <w:r w:rsidRPr="00776359">
        <w:t>альтернативной</w:t>
      </w:r>
      <w:r w:rsidR="00F8477B" w:rsidRPr="00776359">
        <w:t xml:space="preserve"> </w:t>
      </w:r>
      <w:r w:rsidRPr="00776359">
        <w:t>стратегии</w:t>
      </w:r>
      <w:r w:rsidR="00F8477B" w:rsidRPr="00776359">
        <w:t xml:space="preserve"> </w:t>
      </w:r>
      <w:r w:rsidRPr="00776359">
        <w:t>все-таки</w:t>
      </w:r>
      <w:r w:rsidR="00F8477B" w:rsidRPr="00776359">
        <w:t xml:space="preserve"> </w:t>
      </w:r>
      <w:r w:rsidRPr="00776359">
        <w:t>есть,</w:t>
      </w:r>
      <w:r w:rsidR="00F8477B" w:rsidRPr="00776359">
        <w:t xml:space="preserve"> </w:t>
      </w:r>
      <w:r w:rsidRPr="00776359">
        <w:t>признают</w:t>
      </w:r>
      <w:r w:rsidR="00F8477B" w:rsidRPr="00776359">
        <w:t xml:space="preserve"> </w:t>
      </w:r>
      <w:r w:rsidRPr="00776359">
        <w:t>ученые.</w:t>
      </w:r>
      <w:r w:rsidR="00F8477B" w:rsidRPr="00776359">
        <w:t xml:space="preserve"> </w:t>
      </w:r>
      <w:r w:rsidRPr="00776359">
        <w:t>Она</w:t>
      </w:r>
      <w:r w:rsidR="00F8477B" w:rsidRPr="00776359">
        <w:t xml:space="preserve"> </w:t>
      </w:r>
      <w:r w:rsidRPr="00776359">
        <w:t>требует</w:t>
      </w:r>
      <w:r w:rsidR="00F8477B" w:rsidRPr="00776359">
        <w:t xml:space="preserve"> </w:t>
      </w:r>
      <w:r w:rsidRPr="00776359">
        <w:t>железной</w:t>
      </w:r>
      <w:r w:rsidR="00F8477B" w:rsidRPr="00776359">
        <w:t xml:space="preserve"> </w:t>
      </w:r>
      <w:r w:rsidRPr="00776359">
        <w:t>выдержки</w:t>
      </w:r>
      <w:r w:rsidR="00F8477B" w:rsidRPr="00776359">
        <w:t xml:space="preserve"> </w:t>
      </w:r>
      <w:r w:rsidRPr="00776359">
        <w:t>на</w:t>
      </w:r>
      <w:r w:rsidR="00F8477B" w:rsidRPr="00776359">
        <w:t xml:space="preserve"> </w:t>
      </w:r>
      <w:r w:rsidRPr="00776359">
        <w:t>протяжении</w:t>
      </w:r>
      <w:r w:rsidR="00F8477B" w:rsidRPr="00776359">
        <w:t xml:space="preserve"> </w:t>
      </w:r>
      <w:r w:rsidRPr="00776359">
        <w:t>десятков</w:t>
      </w:r>
      <w:r w:rsidR="00F8477B" w:rsidRPr="00776359">
        <w:t xml:space="preserve"> </w:t>
      </w:r>
      <w:r w:rsidRPr="00776359">
        <w:t>лет,</w:t>
      </w:r>
      <w:r w:rsidR="00F8477B" w:rsidRPr="00776359">
        <w:t xml:space="preserve"> </w:t>
      </w:r>
      <w:r w:rsidRPr="00776359">
        <w:t>ведь</w:t>
      </w:r>
      <w:r w:rsidR="00F8477B" w:rsidRPr="00776359">
        <w:t xml:space="preserve"> </w:t>
      </w:r>
      <w:r w:rsidRPr="00776359">
        <w:t>нужно</w:t>
      </w:r>
      <w:r w:rsidR="00F8477B" w:rsidRPr="00776359">
        <w:t xml:space="preserve"> </w:t>
      </w:r>
      <w:r w:rsidRPr="00776359">
        <w:t>инвестировать,</w:t>
      </w:r>
      <w:r w:rsidR="00F8477B" w:rsidRPr="00776359">
        <w:t xml:space="preserve"> </w:t>
      </w:r>
      <w:r w:rsidRPr="00776359">
        <w:t>несмотря</w:t>
      </w:r>
      <w:r w:rsidR="00F8477B" w:rsidRPr="00776359">
        <w:t xml:space="preserve"> </w:t>
      </w:r>
      <w:r w:rsidRPr="00776359">
        <w:t>на</w:t>
      </w:r>
      <w:r w:rsidR="00F8477B" w:rsidRPr="00776359">
        <w:t xml:space="preserve"> </w:t>
      </w:r>
      <w:r w:rsidRPr="00776359">
        <w:t>убытки.</w:t>
      </w:r>
      <w:r w:rsidR="00F8477B" w:rsidRPr="00776359">
        <w:t xml:space="preserve"> </w:t>
      </w:r>
      <w:r w:rsidRPr="00776359">
        <w:t>Психология</w:t>
      </w:r>
      <w:r w:rsidR="00F8477B" w:rsidRPr="00776359">
        <w:t xml:space="preserve"> </w:t>
      </w:r>
      <w:r w:rsidRPr="00776359">
        <w:t>инвестора</w:t>
      </w:r>
      <w:r w:rsidR="00F8477B" w:rsidRPr="00776359">
        <w:t xml:space="preserve"> </w:t>
      </w:r>
      <w:r w:rsidRPr="00776359">
        <w:t>обычно</w:t>
      </w:r>
      <w:r w:rsidR="00F8477B" w:rsidRPr="00776359">
        <w:t xml:space="preserve"> </w:t>
      </w:r>
      <w:r w:rsidRPr="00776359">
        <w:t>работает</w:t>
      </w:r>
      <w:r w:rsidR="00F8477B" w:rsidRPr="00776359">
        <w:t xml:space="preserve"> </w:t>
      </w:r>
      <w:r w:rsidRPr="00776359">
        <w:t>наоборот:</w:t>
      </w:r>
      <w:r w:rsidR="00F8477B" w:rsidRPr="00776359">
        <w:t xml:space="preserve"> </w:t>
      </w:r>
      <w:r w:rsidRPr="00776359">
        <w:t>во</w:t>
      </w:r>
      <w:r w:rsidR="00F8477B" w:rsidRPr="00776359">
        <w:t xml:space="preserve"> </w:t>
      </w:r>
      <w:r w:rsidRPr="00776359">
        <w:t>время</w:t>
      </w:r>
      <w:r w:rsidR="00F8477B" w:rsidRPr="00776359">
        <w:t xml:space="preserve"> </w:t>
      </w:r>
      <w:r w:rsidRPr="00776359">
        <w:t>кризисов</w:t>
      </w:r>
      <w:r w:rsidR="00F8477B" w:rsidRPr="00776359">
        <w:t xml:space="preserve"> </w:t>
      </w:r>
      <w:r w:rsidRPr="00776359">
        <w:t>многие</w:t>
      </w:r>
      <w:r w:rsidR="00F8477B" w:rsidRPr="00776359">
        <w:t xml:space="preserve"> </w:t>
      </w:r>
      <w:r w:rsidRPr="00776359">
        <w:t>продают</w:t>
      </w:r>
      <w:r w:rsidR="00F8477B" w:rsidRPr="00776359">
        <w:t xml:space="preserve"> </w:t>
      </w:r>
      <w:r w:rsidRPr="00776359">
        <w:t>позиции</w:t>
      </w:r>
      <w:r w:rsidR="00F8477B" w:rsidRPr="00776359">
        <w:t xml:space="preserve"> </w:t>
      </w:r>
      <w:r w:rsidRPr="00776359">
        <w:t>и</w:t>
      </w:r>
      <w:r w:rsidR="00F8477B" w:rsidRPr="00776359">
        <w:t xml:space="preserve"> </w:t>
      </w:r>
      <w:r w:rsidRPr="00776359">
        <w:t>уходят</w:t>
      </w:r>
      <w:r w:rsidR="00F8477B" w:rsidRPr="00776359">
        <w:t xml:space="preserve"> </w:t>
      </w:r>
      <w:r w:rsidRPr="00776359">
        <w:t>с</w:t>
      </w:r>
      <w:r w:rsidR="00F8477B" w:rsidRPr="00776359">
        <w:t xml:space="preserve"> </w:t>
      </w:r>
      <w:r w:rsidRPr="00776359">
        <w:t>рынка.</w:t>
      </w:r>
    </w:p>
    <w:p w:rsidR="0005404D" w:rsidRPr="00776359" w:rsidRDefault="00896DFB" w:rsidP="0005404D">
      <w:hyperlink r:id="rId19" w:history="1">
        <w:r w:rsidR="0005404D" w:rsidRPr="00776359">
          <w:rPr>
            <w:rStyle w:val="a3"/>
          </w:rPr>
          <w:t>https://elitetrader.ru/index.php?newsid=682593</w:t>
        </w:r>
      </w:hyperlink>
    </w:p>
    <w:p w:rsidR="00D94D15" w:rsidRPr="00776359" w:rsidRDefault="00D94D15" w:rsidP="00D94D15">
      <w:pPr>
        <w:pStyle w:val="10"/>
      </w:pPr>
      <w:bookmarkStart w:id="45" w:name="_Toc99271691"/>
      <w:bookmarkStart w:id="46" w:name="_Toc99318654"/>
      <w:bookmarkStart w:id="47" w:name="_Toc99318783"/>
      <w:bookmarkStart w:id="48" w:name="_Toc396864672"/>
      <w:bookmarkStart w:id="49" w:name="_Toc155768177"/>
      <w:r w:rsidRPr="00776359">
        <w:t>Новости</w:t>
      </w:r>
      <w:r w:rsidR="00F8477B" w:rsidRPr="00776359">
        <w:t xml:space="preserve"> </w:t>
      </w:r>
      <w:r w:rsidRPr="00776359">
        <w:t>развития</w:t>
      </w:r>
      <w:r w:rsidR="00F8477B" w:rsidRPr="00776359">
        <w:t xml:space="preserve"> </w:t>
      </w:r>
      <w:r w:rsidRPr="00776359">
        <w:t>системы</w:t>
      </w:r>
      <w:r w:rsidR="00F8477B" w:rsidRPr="00776359">
        <w:t xml:space="preserve"> </w:t>
      </w:r>
      <w:r w:rsidRPr="00776359">
        <w:t>обязательного</w:t>
      </w:r>
      <w:r w:rsidR="00F8477B" w:rsidRPr="00776359">
        <w:t xml:space="preserve"> </w:t>
      </w:r>
      <w:r w:rsidRPr="00776359">
        <w:t>пенсионного</w:t>
      </w:r>
      <w:r w:rsidR="00F8477B" w:rsidRPr="00776359">
        <w:t xml:space="preserve"> </w:t>
      </w:r>
      <w:r w:rsidRPr="00776359">
        <w:t>страхования</w:t>
      </w:r>
      <w:r w:rsidR="00F8477B" w:rsidRPr="00776359">
        <w:t xml:space="preserve"> </w:t>
      </w:r>
      <w:r w:rsidRPr="00776359">
        <w:t>и</w:t>
      </w:r>
      <w:r w:rsidR="00F8477B" w:rsidRPr="00776359">
        <w:t xml:space="preserve"> </w:t>
      </w:r>
      <w:r w:rsidRPr="00776359">
        <w:t>страховой</w:t>
      </w:r>
      <w:r w:rsidR="00F8477B" w:rsidRPr="00776359">
        <w:t xml:space="preserve"> </w:t>
      </w:r>
      <w:r w:rsidRPr="00776359">
        <w:t>пенсии</w:t>
      </w:r>
      <w:bookmarkEnd w:id="45"/>
      <w:bookmarkEnd w:id="46"/>
      <w:bookmarkEnd w:id="47"/>
      <w:bookmarkEnd w:id="49"/>
    </w:p>
    <w:p w:rsidR="007C7CF9" w:rsidRPr="00776359" w:rsidRDefault="007C7CF9" w:rsidP="007C7CF9">
      <w:pPr>
        <w:pStyle w:val="2"/>
      </w:pPr>
      <w:bookmarkStart w:id="50" w:name="_Toc155768178"/>
      <w:r w:rsidRPr="00776359">
        <w:t>Российская</w:t>
      </w:r>
      <w:r w:rsidR="00F8477B" w:rsidRPr="00776359">
        <w:t xml:space="preserve"> </w:t>
      </w:r>
      <w:r w:rsidRPr="00776359">
        <w:t>газета,</w:t>
      </w:r>
      <w:r w:rsidR="00F8477B" w:rsidRPr="00776359">
        <w:t xml:space="preserve"> </w:t>
      </w:r>
      <w:r w:rsidRPr="00776359">
        <w:t>09.01.2024,</w:t>
      </w:r>
      <w:r w:rsidR="00F8477B" w:rsidRPr="00776359">
        <w:t xml:space="preserve"> </w:t>
      </w:r>
      <w:r w:rsidRPr="00776359">
        <w:t>Изменился</w:t>
      </w:r>
      <w:r w:rsidR="00F8477B" w:rsidRPr="00776359">
        <w:t xml:space="preserve"> </w:t>
      </w:r>
      <w:r w:rsidRPr="00776359">
        <w:t>возраст</w:t>
      </w:r>
      <w:r w:rsidR="00F8477B" w:rsidRPr="00776359">
        <w:t xml:space="preserve"> </w:t>
      </w:r>
      <w:r w:rsidRPr="00776359">
        <w:t>выхода</w:t>
      </w:r>
      <w:r w:rsidR="00F8477B" w:rsidRPr="00776359">
        <w:t xml:space="preserve"> </w:t>
      </w:r>
      <w:r w:rsidRPr="00776359">
        <w:t>на</w:t>
      </w:r>
      <w:r w:rsidR="00F8477B" w:rsidRPr="00776359">
        <w:t xml:space="preserve"> </w:t>
      </w:r>
      <w:r w:rsidRPr="00776359">
        <w:t>пенсию</w:t>
      </w:r>
      <w:bookmarkEnd w:id="50"/>
    </w:p>
    <w:p w:rsidR="007C7CF9" w:rsidRPr="00776359" w:rsidRDefault="007C7CF9" w:rsidP="0072615B">
      <w:pPr>
        <w:pStyle w:val="3"/>
      </w:pPr>
      <w:bookmarkStart w:id="51" w:name="_Toc155768179"/>
      <w:r w:rsidRPr="00776359">
        <w:t>Пенсии</w:t>
      </w:r>
      <w:r w:rsidR="00F8477B" w:rsidRPr="00776359">
        <w:t xml:space="preserve"> </w:t>
      </w:r>
      <w:r w:rsidRPr="00776359">
        <w:t>неработающих</w:t>
      </w:r>
      <w:r w:rsidR="00F8477B" w:rsidRPr="00776359">
        <w:t xml:space="preserve"> </w:t>
      </w:r>
      <w:r w:rsidRPr="00776359">
        <w:t>пенсионеров</w:t>
      </w:r>
      <w:r w:rsidR="00F8477B" w:rsidRPr="00776359">
        <w:t xml:space="preserve"> </w:t>
      </w:r>
      <w:r w:rsidRPr="00776359">
        <w:t>проиндексированы</w:t>
      </w:r>
      <w:r w:rsidR="00F8477B" w:rsidRPr="00776359">
        <w:t xml:space="preserve"> </w:t>
      </w:r>
      <w:r w:rsidRPr="00776359">
        <w:t>на</w:t>
      </w:r>
      <w:r w:rsidR="00F8477B" w:rsidRPr="00776359">
        <w:t xml:space="preserve"> </w:t>
      </w:r>
      <w:r w:rsidRPr="00776359">
        <w:t>7,5%.</w:t>
      </w:r>
      <w:r w:rsidR="00F8477B" w:rsidRPr="00776359">
        <w:t xml:space="preserve"> </w:t>
      </w:r>
      <w:r w:rsidRPr="00776359">
        <w:t>Это</w:t>
      </w:r>
      <w:r w:rsidR="00F8477B" w:rsidRPr="00776359">
        <w:t xml:space="preserve"> </w:t>
      </w:r>
      <w:r w:rsidRPr="00776359">
        <w:t>делается</w:t>
      </w:r>
      <w:r w:rsidR="00F8477B" w:rsidRPr="00776359">
        <w:t xml:space="preserve"> </w:t>
      </w:r>
      <w:r w:rsidRPr="00776359">
        <w:t>проактивно.</w:t>
      </w:r>
      <w:r w:rsidR="00F8477B" w:rsidRPr="00776359">
        <w:t xml:space="preserve"> </w:t>
      </w:r>
      <w:r w:rsidRPr="00776359">
        <w:t>После</w:t>
      </w:r>
      <w:r w:rsidR="00F8477B" w:rsidRPr="00776359">
        <w:t xml:space="preserve"> </w:t>
      </w:r>
      <w:r w:rsidRPr="00776359">
        <w:t>индексации</w:t>
      </w:r>
      <w:r w:rsidR="00F8477B" w:rsidRPr="00776359">
        <w:t xml:space="preserve"> </w:t>
      </w:r>
      <w:r w:rsidRPr="00776359">
        <w:t>в</w:t>
      </w:r>
      <w:r w:rsidR="00F8477B" w:rsidRPr="00776359">
        <w:t xml:space="preserve"> </w:t>
      </w:r>
      <w:r w:rsidRPr="00776359">
        <w:t>среднем</w:t>
      </w:r>
      <w:r w:rsidR="00F8477B" w:rsidRPr="00776359">
        <w:t xml:space="preserve"> </w:t>
      </w:r>
      <w:r w:rsidRPr="00776359">
        <w:t>размер</w:t>
      </w:r>
      <w:r w:rsidR="00F8477B" w:rsidRPr="00776359">
        <w:t xml:space="preserve"> </w:t>
      </w:r>
      <w:r w:rsidRPr="00776359">
        <w:t>пенсии</w:t>
      </w:r>
      <w:r w:rsidR="00F8477B" w:rsidRPr="00776359">
        <w:t xml:space="preserve"> </w:t>
      </w:r>
      <w:r w:rsidRPr="00776359">
        <w:t>вырос</w:t>
      </w:r>
      <w:r w:rsidR="00F8477B" w:rsidRPr="00776359">
        <w:t xml:space="preserve"> </w:t>
      </w:r>
      <w:r w:rsidRPr="00776359">
        <w:t>на</w:t>
      </w:r>
      <w:r w:rsidR="00F8477B" w:rsidRPr="00776359">
        <w:t xml:space="preserve"> </w:t>
      </w:r>
      <w:r w:rsidRPr="00776359">
        <w:t>1,6</w:t>
      </w:r>
      <w:r w:rsidR="00F8477B" w:rsidRPr="00776359">
        <w:t xml:space="preserve"> </w:t>
      </w:r>
      <w:r w:rsidRPr="00776359">
        <w:t>тыс.</w:t>
      </w:r>
      <w:r w:rsidR="00F8477B" w:rsidRPr="00776359">
        <w:t xml:space="preserve"> </w:t>
      </w:r>
      <w:r w:rsidRPr="00776359">
        <w:t>руб.</w:t>
      </w:r>
      <w:r w:rsidR="00F8477B" w:rsidRPr="00776359">
        <w:t xml:space="preserve"> </w:t>
      </w:r>
      <w:r w:rsidRPr="00776359">
        <w:t>в</w:t>
      </w:r>
      <w:r w:rsidR="00F8477B" w:rsidRPr="00776359">
        <w:t xml:space="preserve"> </w:t>
      </w:r>
      <w:r w:rsidRPr="00776359">
        <w:t>месяц.</w:t>
      </w:r>
      <w:r w:rsidR="00F8477B" w:rsidRPr="00776359">
        <w:t xml:space="preserve"> </w:t>
      </w:r>
      <w:r w:rsidRPr="00776359">
        <w:t>В</w:t>
      </w:r>
      <w:r w:rsidR="00F8477B" w:rsidRPr="00776359">
        <w:t xml:space="preserve"> </w:t>
      </w:r>
      <w:r w:rsidRPr="00776359">
        <w:t>целом</w:t>
      </w:r>
      <w:r w:rsidR="00F8477B" w:rsidRPr="00776359">
        <w:t xml:space="preserve"> </w:t>
      </w:r>
      <w:r w:rsidRPr="00776359">
        <w:t>средний</w:t>
      </w:r>
      <w:r w:rsidR="00F8477B" w:rsidRPr="00776359">
        <w:t xml:space="preserve"> </w:t>
      </w:r>
      <w:r w:rsidRPr="00776359">
        <w:t>размер</w:t>
      </w:r>
      <w:r w:rsidR="00F8477B" w:rsidRPr="00776359">
        <w:t xml:space="preserve"> </w:t>
      </w:r>
      <w:r w:rsidRPr="00776359">
        <w:t>ежемесячных</w:t>
      </w:r>
      <w:r w:rsidR="00F8477B" w:rsidRPr="00776359">
        <w:t xml:space="preserve"> </w:t>
      </w:r>
      <w:r w:rsidRPr="00776359">
        <w:t>выплат</w:t>
      </w:r>
      <w:r w:rsidR="00F8477B" w:rsidRPr="00776359">
        <w:t xml:space="preserve"> </w:t>
      </w:r>
      <w:r w:rsidRPr="00776359">
        <w:t>неработающим</w:t>
      </w:r>
      <w:r w:rsidR="00F8477B" w:rsidRPr="00776359">
        <w:t xml:space="preserve"> </w:t>
      </w:r>
      <w:r w:rsidRPr="00776359">
        <w:t>пенсионерам</w:t>
      </w:r>
      <w:r w:rsidR="00F8477B" w:rsidRPr="00776359">
        <w:t xml:space="preserve"> </w:t>
      </w:r>
      <w:r w:rsidRPr="00776359">
        <w:t>вырос</w:t>
      </w:r>
      <w:r w:rsidR="00F8477B" w:rsidRPr="00776359">
        <w:t xml:space="preserve"> </w:t>
      </w:r>
      <w:r w:rsidRPr="00776359">
        <w:t>до</w:t>
      </w:r>
      <w:r w:rsidR="00F8477B" w:rsidRPr="00776359">
        <w:t xml:space="preserve"> </w:t>
      </w:r>
      <w:r w:rsidRPr="00776359">
        <w:t>23,4</w:t>
      </w:r>
      <w:r w:rsidR="00F8477B" w:rsidRPr="00776359">
        <w:t xml:space="preserve"> </w:t>
      </w:r>
      <w:r w:rsidRPr="00776359">
        <w:t>тыс.</w:t>
      </w:r>
      <w:r w:rsidR="00F8477B" w:rsidRPr="00776359">
        <w:t xml:space="preserve"> </w:t>
      </w:r>
      <w:r w:rsidRPr="00776359">
        <w:t>руб.</w:t>
      </w:r>
      <w:bookmarkEnd w:id="51"/>
    </w:p>
    <w:p w:rsidR="007C7CF9" w:rsidRPr="00776359" w:rsidRDefault="007C7CF9" w:rsidP="007C7CF9">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выход</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по</w:t>
      </w:r>
      <w:r w:rsidR="00F8477B" w:rsidRPr="00776359">
        <w:t xml:space="preserve"> </w:t>
      </w:r>
      <w:r w:rsidRPr="00776359">
        <w:t>общим</w:t>
      </w:r>
      <w:r w:rsidR="00F8477B" w:rsidRPr="00776359">
        <w:t xml:space="preserve"> </w:t>
      </w:r>
      <w:r w:rsidRPr="00776359">
        <w:t>правилам</w:t>
      </w:r>
      <w:r w:rsidR="00F8477B" w:rsidRPr="00776359">
        <w:t xml:space="preserve"> </w:t>
      </w:r>
      <w:r w:rsidRPr="00776359">
        <w:t>будет</w:t>
      </w:r>
      <w:r w:rsidR="00F8477B" w:rsidRPr="00776359">
        <w:t xml:space="preserve"> </w:t>
      </w:r>
      <w:r w:rsidRPr="00776359">
        <w:t>возможен</w:t>
      </w:r>
      <w:r w:rsidR="00F8477B" w:rsidRPr="00776359">
        <w:t xml:space="preserve"> </w:t>
      </w:r>
      <w:r w:rsidRPr="00776359">
        <w:t>для</w:t>
      </w:r>
      <w:r w:rsidR="00F8477B" w:rsidRPr="00776359">
        <w:t xml:space="preserve"> </w:t>
      </w:r>
      <w:r w:rsidRPr="00776359">
        <w:t>мужчин</w:t>
      </w:r>
      <w:r w:rsidR="00F8477B" w:rsidRPr="00776359">
        <w:t xml:space="preserve"> </w:t>
      </w:r>
      <w:r w:rsidRPr="00776359">
        <w:t>1961</w:t>
      </w:r>
      <w:r w:rsidR="00F8477B" w:rsidRPr="00776359">
        <w:t xml:space="preserve"> </w:t>
      </w:r>
      <w:r w:rsidRPr="00776359">
        <w:t>года</w:t>
      </w:r>
      <w:r w:rsidR="00F8477B" w:rsidRPr="00776359">
        <w:t xml:space="preserve"> </w:t>
      </w:r>
      <w:r w:rsidRPr="00776359">
        <w:t>рождения</w:t>
      </w:r>
      <w:r w:rsidR="00F8477B" w:rsidRPr="00776359">
        <w:t xml:space="preserve"> </w:t>
      </w:r>
      <w:r w:rsidRPr="00776359">
        <w:t>при</w:t>
      </w:r>
      <w:r w:rsidR="00F8477B" w:rsidRPr="00776359">
        <w:t xml:space="preserve"> </w:t>
      </w:r>
      <w:r w:rsidRPr="00776359">
        <w:t>достижении</w:t>
      </w:r>
      <w:r w:rsidR="00F8477B" w:rsidRPr="00776359">
        <w:t xml:space="preserve"> </w:t>
      </w:r>
      <w:r w:rsidRPr="00776359">
        <w:t>63</w:t>
      </w:r>
      <w:r w:rsidR="00F8477B" w:rsidRPr="00776359">
        <w:t xml:space="preserve"> </w:t>
      </w:r>
      <w:r w:rsidRPr="00776359">
        <w:t>лет,</w:t>
      </w:r>
      <w:r w:rsidR="00F8477B" w:rsidRPr="00776359">
        <w:t xml:space="preserve"> </w:t>
      </w:r>
      <w:r w:rsidRPr="00776359">
        <w:t>женщин</w:t>
      </w:r>
      <w:r w:rsidR="00F8477B" w:rsidRPr="00776359">
        <w:t xml:space="preserve"> </w:t>
      </w:r>
      <w:r w:rsidRPr="00776359">
        <w:t>1966</w:t>
      </w:r>
      <w:r w:rsidR="00F8477B" w:rsidRPr="00776359">
        <w:t xml:space="preserve"> </w:t>
      </w:r>
      <w:r w:rsidRPr="00776359">
        <w:t>года</w:t>
      </w:r>
      <w:r w:rsidR="00F8477B" w:rsidRPr="00776359">
        <w:t xml:space="preserve"> </w:t>
      </w:r>
      <w:r w:rsidRPr="00776359">
        <w:t>рождения</w:t>
      </w:r>
      <w:r w:rsidR="00F8477B" w:rsidRPr="00776359">
        <w:t xml:space="preserve"> </w:t>
      </w:r>
      <w:r w:rsidRPr="00776359">
        <w:t>при</w:t>
      </w:r>
      <w:r w:rsidR="00F8477B" w:rsidRPr="00776359">
        <w:t xml:space="preserve"> </w:t>
      </w:r>
      <w:r w:rsidRPr="00776359">
        <w:t>достижении</w:t>
      </w:r>
      <w:r w:rsidR="00F8477B" w:rsidRPr="00776359">
        <w:t xml:space="preserve"> </w:t>
      </w:r>
      <w:r w:rsidRPr="00776359">
        <w:t>58</w:t>
      </w:r>
      <w:r w:rsidR="00F8477B" w:rsidRPr="00776359">
        <w:t xml:space="preserve"> </w:t>
      </w:r>
      <w:r w:rsidRPr="00776359">
        <w:t>лет,</w:t>
      </w:r>
      <w:r w:rsidR="00F8477B" w:rsidRPr="00776359">
        <w:t xml:space="preserve"> </w:t>
      </w:r>
      <w:r w:rsidRPr="00776359">
        <w:t>а</w:t>
      </w:r>
      <w:r w:rsidR="00F8477B" w:rsidRPr="00776359">
        <w:t xml:space="preserve"> </w:t>
      </w:r>
      <w:r w:rsidRPr="00776359">
        <w:t>также</w:t>
      </w:r>
      <w:r w:rsidR="00F8477B" w:rsidRPr="00776359">
        <w:t xml:space="preserve"> </w:t>
      </w:r>
      <w:r w:rsidRPr="00776359">
        <w:t>при</w:t>
      </w:r>
      <w:r w:rsidR="00F8477B" w:rsidRPr="00776359">
        <w:t xml:space="preserve"> </w:t>
      </w:r>
      <w:r w:rsidRPr="00776359">
        <w:t>наличии</w:t>
      </w:r>
      <w:r w:rsidR="00F8477B" w:rsidRPr="00776359">
        <w:t xml:space="preserve"> </w:t>
      </w:r>
      <w:r w:rsidRPr="00776359">
        <w:t>более</w:t>
      </w:r>
      <w:r w:rsidR="00F8477B" w:rsidRPr="00776359">
        <w:t xml:space="preserve"> </w:t>
      </w:r>
      <w:r w:rsidRPr="00776359">
        <w:t>15</w:t>
      </w:r>
      <w:r w:rsidR="00F8477B" w:rsidRPr="00776359">
        <w:t xml:space="preserve"> </w:t>
      </w:r>
      <w:r w:rsidRPr="00776359">
        <w:t>лет</w:t>
      </w:r>
      <w:r w:rsidR="00F8477B" w:rsidRPr="00776359">
        <w:t xml:space="preserve"> </w:t>
      </w:r>
      <w:r w:rsidRPr="00776359">
        <w:t>трудового</w:t>
      </w:r>
      <w:r w:rsidR="00F8477B" w:rsidRPr="00776359">
        <w:t xml:space="preserve"> </w:t>
      </w:r>
      <w:r w:rsidRPr="00776359">
        <w:t>стажа</w:t>
      </w:r>
      <w:r w:rsidR="00F8477B" w:rsidRPr="00776359">
        <w:t xml:space="preserve"> </w:t>
      </w:r>
      <w:r w:rsidRPr="00776359">
        <w:t>и</w:t>
      </w:r>
      <w:r w:rsidR="00F8477B" w:rsidRPr="00776359">
        <w:t xml:space="preserve"> </w:t>
      </w:r>
      <w:r w:rsidRPr="00776359">
        <w:t>более</w:t>
      </w:r>
      <w:r w:rsidR="00F8477B" w:rsidRPr="00776359">
        <w:t xml:space="preserve"> </w:t>
      </w:r>
      <w:r w:rsidRPr="00776359">
        <w:t>28,2</w:t>
      </w:r>
      <w:r w:rsidR="00F8477B" w:rsidRPr="00776359">
        <w:t xml:space="preserve"> </w:t>
      </w:r>
      <w:r w:rsidRPr="00776359">
        <w:t>индивидуальных</w:t>
      </w:r>
      <w:r w:rsidR="00F8477B" w:rsidRPr="00776359">
        <w:t xml:space="preserve"> </w:t>
      </w:r>
      <w:r w:rsidRPr="00776359">
        <w:t>пенсионных</w:t>
      </w:r>
      <w:r w:rsidR="00F8477B" w:rsidRPr="00776359">
        <w:t xml:space="preserve"> </w:t>
      </w:r>
      <w:r w:rsidRPr="00776359">
        <w:t>коэффициентов</w:t>
      </w:r>
      <w:r w:rsidR="00F8477B" w:rsidRPr="00776359">
        <w:t xml:space="preserve"> </w:t>
      </w:r>
      <w:r w:rsidRPr="00776359">
        <w:t>(ИПК),</w:t>
      </w:r>
      <w:r w:rsidR="00F8477B" w:rsidRPr="00776359">
        <w:t xml:space="preserve"> </w:t>
      </w:r>
      <w:r w:rsidRPr="00776359">
        <w:t>напомнил</w:t>
      </w:r>
      <w:r w:rsidR="00F8477B" w:rsidRPr="00776359">
        <w:t xml:space="preserve"> </w:t>
      </w:r>
      <w:r w:rsidRPr="00776359">
        <w:t>заслуженный</w:t>
      </w:r>
      <w:r w:rsidR="00F8477B" w:rsidRPr="00776359">
        <w:t xml:space="preserve"> </w:t>
      </w:r>
      <w:r w:rsidRPr="00776359">
        <w:t>юрист</w:t>
      </w:r>
      <w:r w:rsidR="00F8477B" w:rsidRPr="00776359">
        <w:t xml:space="preserve"> </w:t>
      </w:r>
      <w:r w:rsidRPr="00776359">
        <w:t>России,</w:t>
      </w:r>
      <w:r w:rsidR="00F8477B" w:rsidRPr="00776359">
        <w:t xml:space="preserve"> </w:t>
      </w:r>
      <w:r w:rsidRPr="00776359">
        <w:t>доктор</w:t>
      </w:r>
      <w:r w:rsidR="00F8477B" w:rsidRPr="00776359">
        <w:t xml:space="preserve"> </w:t>
      </w:r>
      <w:r w:rsidRPr="00776359">
        <w:t>юридических</w:t>
      </w:r>
      <w:r w:rsidR="00F8477B" w:rsidRPr="00776359">
        <w:t xml:space="preserve"> </w:t>
      </w:r>
      <w:r w:rsidRPr="00776359">
        <w:t>наук</w:t>
      </w:r>
      <w:r w:rsidR="00F8477B" w:rsidRPr="00776359">
        <w:t xml:space="preserve"> </w:t>
      </w:r>
      <w:r w:rsidRPr="00776359">
        <w:t>Иван</w:t>
      </w:r>
      <w:r w:rsidR="00F8477B" w:rsidRPr="00776359">
        <w:t xml:space="preserve"> </w:t>
      </w:r>
      <w:r w:rsidRPr="00776359">
        <w:t>Соловьев.</w:t>
      </w:r>
      <w:r w:rsidR="00F8477B" w:rsidRPr="00776359">
        <w:t xml:space="preserve"> </w:t>
      </w:r>
      <w:r w:rsidRPr="00776359">
        <w:t>По</w:t>
      </w:r>
      <w:r w:rsidR="00F8477B" w:rsidRPr="00776359">
        <w:t xml:space="preserve"> </w:t>
      </w:r>
      <w:r w:rsidRPr="00776359">
        <w:t>прежним</w:t>
      </w:r>
      <w:r w:rsidR="00F8477B" w:rsidRPr="00776359">
        <w:t xml:space="preserve"> </w:t>
      </w:r>
      <w:r w:rsidRPr="00776359">
        <w:t>правилам</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выходили</w:t>
      </w:r>
      <w:r w:rsidR="00F8477B" w:rsidRPr="00776359">
        <w:t xml:space="preserve"> </w:t>
      </w:r>
      <w:r w:rsidRPr="00776359">
        <w:t>женщины</w:t>
      </w:r>
      <w:r w:rsidR="00F8477B" w:rsidRPr="00776359">
        <w:t xml:space="preserve"> </w:t>
      </w:r>
      <w:r w:rsidRPr="00776359">
        <w:t>при</w:t>
      </w:r>
      <w:r w:rsidR="00F8477B" w:rsidRPr="00776359">
        <w:t xml:space="preserve"> </w:t>
      </w:r>
      <w:r w:rsidRPr="00776359">
        <w:t>достижении</w:t>
      </w:r>
      <w:r w:rsidR="00F8477B" w:rsidRPr="00776359">
        <w:t xml:space="preserve"> </w:t>
      </w:r>
      <w:r w:rsidRPr="00776359">
        <w:t>55</w:t>
      </w:r>
      <w:r w:rsidR="00F8477B" w:rsidRPr="00776359">
        <w:t xml:space="preserve"> </w:t>
      </w:r>
      <w:r w:rsidRPr="00776359">
        <w:t>лет</w:t>
      </w:r>
      <w:r w:rsidR="00F8477B" w:rsidRPr="00776359">
        <w:t xml:space="preserve"> </w:t>
      </w:r>
      <w:r w:rsidRPr="00776359">
        <w:t>и</w:t>
      </w:r>
      <w:r w:rsidR="00F8477B" w:rsidRPr="00776359">
        <w:t xml:space="preserve"> </w:t>
      </w:r>
      <w:r w:rsidRPr="00776359">
        <w:t>мужчины</w:t>
      </w:r>
      <w:r w:rsidR="00F8477B" w:rsidRPr="00776359">
        <w:t xml:space="preserve"> </w:t>
      </w:r>
      <w:r w:rsidRPr="00776359">
        <w:t>при</w:t>
      </w:r>
      <w:r w:rsidR="00F8477B" w:rsidRPr="00776359">
        <w:t xml:space="preserve"> </w:t>
      </w:r>
      <w:r w:rsidRPr="00776359">
        <w:t>достижении</w:t>
      </w:r>
      <w:r w:rsidR="00F8477B" w:rsidRPr="00776359">
        <w:t xml:space="preserve"> </w:t>
      </w:r>
      <w:r w:rsidRPr="00776359">
        <w:t>60</w:t>
      </w:r>
      <w:r w:rsidR="00F8477B" w:rsidRPr="00776359">
        <w:t xml:space="preserve"> </w:t>
      </w:r>
      <w:r w:rsidRPr="00776359">
        <w:t>лет.</w:t>
      </w:r>
    </w:p>
    <w:p w:rsidR="007C7CF9" w:rsidRPr="00776359" w:rsidRDefault="007C7CF9" w:rsidP="007C7CF9">
      <w:r w:rsidRPr="00776359">
        <w:t>Соловьев</w:t>
      </w:r>
      <w:r w:rsidR="00F8477B" w:rsidRPr="00776359">
        <w:t xml:space="preserve"> </w:t>
      </w:r>
      <w:r w:rsidRPr="00776359">
        <w:t>добавил,</w:t>
      </w:r>
      <w:r w:rsidR="00F8477B" w:rsidRPr="00776359">
        <w:t xml:space="preserve"> </w:t>
      </w:r>
      <w:r w:rsidRPr="00776359">
        <w:t>что</w:t>
      </w:r>
      <w:r w:rsidR="00F8477B" w:rsidRPr="00776359">
        <w:t xml:space="preserve"> </w:t>
      </w:r>
      <w:r w:rsidRPr="00776359">
        <w:t>право</w:t>
      </w:r>
      <w:r w:rsidR="00F8477B" w:rsidRPr="00776359">
        <w:t xml:space="preserve"> </w:t>
      </w:r>
      <w:r w:rsidRPr="00776359">
        <w:t>на</w:t>
      </w:r>
      <w:r w:rsidR="00F8477B" w:rsidRPr="00776359">
        <w:t xml:space="preserve"> </w:t>
      </w:r>
      <w:r w:rsidRPr="00776359">
        <w:t>получение</w:t>
      </w:r>
      <w:r w:rsidR="00F8477B" w:rsidRPr="00776359">
        <w:t xml:space="preserve"> </w:t>
      </w:r>
      <w:r w:rsidRPr="00776359">
        <w:t>пенсии</w:t>
      </w:r>
      <w:r w:rsidR="00F8477B" w:rsidRPr="00776359">
        <w:t xml:space="preserve"> </w:t>
      </w:r>
      <w:r w:rsidRPr="00776359">
        <w:t>возникнет</w:t>
      </w:r>
      <w:r w:rsidR="00F8477B" w:rsidRPr="00776359">
        <w:t xml:space="preserve"> </w:t>
      </w:r>
      <w:r w:rsidRPr="00776359">
        <w:t>у</w:t>
      </w:r>
      <w:r w:rsidR="00F8477B" w:rsidRPr="00776359">
        <w:t xml:space="preserve"> </w:t>
      </w:r>
      <w:r w:rsidRPr="00776359">
        <w:t>тех</w:t>
      </w:r>
      <w:r w:rsidR="00F8477B" w:rsidRPr="00776359">
        <w:t xml:space="preserve"> </w:t>
      </w:r>
      <w:r w:rsidRPr="00776359">
        <w:t>граждан,</w:t>
      </w:r>
      <w:r w:rsidR="00F8477B" w:rsidRPr="00776359">
        <w:t xml:space="preserve"> </w:t>
      </w:r>
      <w:r w:rsidRPr="00776359">
        <w:t>которые</w:t>
      </w:r>
      <w:r w:rsidR="00F8477B" w:rsidRPr="00776359">
        <w:t xml:space="preserve"> </w:t>
      </w:r>
      <w:r w:rsidRPr="00776359">
        <w:t>уже</w:t>
      </w:r>
      <w:r w:rsidR="00F8477B" w:rsidRPr="00776359">
        <w:t xml:space="preserve"> </w:t>
      </w:r>
      <w:r w:rsidRPr="00776359">
        <w:t>достигли</w:t>
      </w:r>
      <w:r w:rsidR="00F8477B" w:rsidRPr="00776359">
        <w:t xml:space="preserve"> </w:t>
      </w:r>
      <w:r w:rsidRPr="00776359">
        <w:t>пенсионного</w:t>
      </w:r>
      <w:r w:rsidR="00F8477B" w:rsidRPr="00776359">
        <w:t xml:space="preserve"> </w:t>
      </w:r>
      <w:r w:rsidRPr="00776359">
        <w:t>возраста,</w:t>
      </w:r>
      <w:r w:rsidR="00F8477B" w:rsidRPr="00776359">
        <w:t xml:space="preserve"> </w:t>
      </w:r>
      <w:r w:rsidRPr="00776359">
        <w:t>но</w:t>
      </w:r>
      <w:r w:rsidR="00F8477B" w:rsidRPr="00776359">
        <w:t xml:space="preserve"> </w:t>
      </w:r>
      <w:r w:rsidRPr="00776359">
        <w:t>не</w:t>
      </w:r>
      <w:r w:rsidR="00F8477B" w:rsidRPr="00776359">
        <w:t xml:space="preserve"> </w:t>
      </w:r>
      <w:r w:rsidRPr="00776359">
        <w:t>оформили</w:t>
      </w:r>
      <w:r w:rsidR="00F8477B" w:rsidRPr="00776359">
        <w:t xml:space="preserve"> </w:t>
      </w:r>
      <w:r w:rsidRPr="00776359">
        <w:t>пенсию</w:t>
      </w:r>
      <w:r w:rsidR="00F8477B" w:rsidRPr="00776359">
        <w:t xml:space="preserve"> </w:t>
      </w:r>
      <w:r w:rsidRPr="00776359">
        <w:t>из-за</w:t>
      </w:r>
      <w:r w:rsidR="00F8477B" w:rsidRPr="00776359">
        <w:t xml:space="preserve"> </w:t>
      </w:r>
      <w:r w:rsidRPr="00776359">
        <w:t>недостатка</w:t>
      </w:r>
      <w:r w:rsidR="00F8477B" w:rsidRPr="00776359">
        <w:t xml:space="preserve"> </w:t>
      </w:r>
      <w:r w:rsidRPr="00776359">
        <w:t>стажа</w:t>
      </w:r>
      <w:r w:rsidR="00F8477B" w:rsidRPr="00776359">
        <w:t xml:space="preserve"> </w:t>
      </w:r>
      <w:r w:rsidRPr="00776359">
        <w:t>или</w:t>
      </w:r>
      <w:r w:rsidR="00F8477B" w:rsidRPr="00776359">
        <w:t xml:space="preserve"> </w:t>
      </w:r>
      <w:r w:rsidRPr="00776359">
        <w:t>баллов.</w:t>
      </w:r>
      <w:r w:rsidR="00F8477B" w:rsidRPr="00776359">
        <w:t xml:space="preserve"> </w:t>
      </w:r>
      <w:r w:rsidRPr="00776359">
        <w:t>Выйти</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можно</w:t>
      </w:r>
      <w:r w:rsidR="00F8477B" w:rsidRPr="00776359">
        <w:t xml:space="preserve"> </w:t>
      </w:r>
      <w:r w:rsidRPr="00776359">
        <w:t>будет</w:t>
      </w:r>
      <w:r w:rsidR="00F8477B" w:rsidRPr="00776359">
        <w:t xml:space="preserve"> </w:t>
      </w:r>
      <w:r w:rsidRPr="00776359">
        <w:t>и</w:t>
      </w:r>
      <w:r w:rsidR="00F8477B" w:rsidRPr="00776359">
        <w:t xml:space="preserve"> </w:t>
      </w:r>
      <w:r w:rsidRPr="00776359">
        <w:t>при</w:t>
      </w:r>
      <w:r w:rsidR="00F8477B" w:rsidRPr="00776359">
        <w:t xml:space="preserve"> </w:t>
      </w:r>
      <w:r w:rsidRPr="00776359">
        <w:t>наличии</w:t>
      </w:r>
      <w:r w:rsidR="00F8477B" w:rsidRPr="00776359">
        <w:t xml:space="preserve"> </w:t>
      </w:r>
      <w:r w:rsidRPr="00776359">
        <w:t>льготных</w:t>
      </w:r>
      <w:r w:rsidR="00F8477B" w:rsidRPr="00776359">
        <w:t xml:space="preserve"> </w:t>
      </w:r>
      <w:r w:rsidRPr="00776359">
        <w:t>оснований.</w:t>
      </w:r>
      <w:r w:rsidR="00F8477B" w:rsidRPr="00776359">
        <w:t xml:space="preserve"> </w:t>
      </w:r>
      <w:r w:rsidRPr="00776359">
        <w:t>Их</w:t>
      </w:r>
      <w:r w:rsidR="00F8477B" w:rsidRPr="00776359">
        <w:t xml:space="preserve"> </w:t>
      </w:r>
      <w:r w:rsidRPr="00776359">
        <w:t>масса,</w:t>
      </w:r>
      <w:r w:rsidR="00F8477B" w:rsidRPr="00776359">
        <w:t xml:space="preserve"> </w:t>
      </w:r>
      <w:r w:rsidRPr="00776359">
        <w:t>и</w:t>
      </w:r>
      <w:r w:rsidR="00F8477B" w:rsidRPr="00776359">
        <w:t xml:space="preserve"> </w:t>
      </w:r>
      <w:r w:rsidRPr="00776359">
        <w:t>большинство</w:t>
      </w:r>
      <w:r w:rsidR="00F8477B" w:rsidRPr="00776359">
        <w:t xml:space="preserve"> </w:t>
      </w:r>
      <w:r w:rsidRPr="00776359">
        <w:t>граждан</w:t>
      </w:r>
      <w:r w:rsidR="00F8477B" w:rsidRPr="00776359">
        <w:t xml:space="preserve"> </w:t>
      </w:r>
      <w:r w:rsidRPr="00776359">
        <w:t>понимает,</w:t>
      </w:r>
      <w:r w:rsidR="00F8477B" w:rsidRPr="00776359">
        <w:t xml:space="preserve"> </w:t>
      </w:r>
      <w:r w:rsidRPr="00776359">
        <w:t>на</w:t>
      </w:r>
      <w:r w:rsidR="00F8477B" w:rsidRPr="00776359">
        <w:t xml:space="preserve"> </w:t>
      </w:r>
      <w:r w:rsidRPr="00776359">
        <w:t>что</w:t>
      </w:r>
      <w:r w:rsidR="00F8477B" w:rsidRPr="00776359">
        <w:t xml:space="preserve"> </w:t>
      </w:r>
      <w:r w:rsidRPr="00776359">
        <w:t>имеют</w:t>
      </w:r>
      <w:r w:rsidR="00F8477B" w:rsidRPr="00776359">
        <w:t xml:space="preserve"> </w:t>
      </w:r>
      <w:r w:rsidRPr="00776359">
        <w:t>право,</w:t>
      </w:r>
      <w:r w:rsidR="00F8477B" w:rsidRPr="00776359">
        <w:t xml:space="preserve"> </w:t>
      </w:r>
      <w:r w:rsidRPr="00776359">
        <w:t>однако</w:t>
      </w:r>
      <w:r w:rsidR="00F8477B" w:rsidRPr="00776359">
        <w:t xml:space="preserve"> </w:t>
      </w:r>
      <w:r w:rsidRPr="00776359">
        <w:t>лучше,</w:t>
      </w:r>
      <w:r w:rsidR="00F8477B" w:rsidRPr="00776359">
        <w:t xml:space="preserve"> </w:t>
      </w:r>
      <w:r w:rsidRPr="00776359">
        <w:t>конечно</w:t>
      </w:r>
      <w:r w:rsidR="00F8477B" w:rsidRPr="00776359">
        <w:t xml:space="preserve"> </w:t>
      </w:r>
      <w:r w:rsidRPr="00776359">
        <w:t>же,</w:t>
      </w:r>
      <w:r w:rsidR="00F8477B" w:rsidRPr="00776359">
        <w:t xml:space="preserve"> </w:t>
      </w:r>
      <w:r w:rsidRPr="00776359">
        <w:t>уточнить</w:t>
      </w:r>
      <w:r w:rsidR="00F8477B" w:rsidRPr="00776359">
        <w:t xml:space="preserve"> </w:t>
      </w:r>
      <w:r w:rsidRPr="00776359">
        <w:t>основания</w:t>
      </w:r>
      <w:r w:rsidR="00F8477B" w:rsidRPr="00776359">
        <w:t xml:space="preserve"> </w:t>
      </w:r>
      <w:r w:rsidRPr="00776359">
        <w:t>и</w:t>
      </w:r>
      <w:r w:rsidR="00F8477B" w:rsidRPr="00776359">
        <w:t xml:space="preserve"> </w:t>
      </w:r>
      <w:r w:rsidRPr="00776359">
        <w:t>перечень</w:t>
      </w:r>
      <w:r w:rsidR="00F8477B" w:rsidRPr="00776359">
        <w:t xml:space="preserve"> </w:t>
      </w:r>
      <w:r w:rsidRPr="00776359">
        <w:t>документов,</w:t>
      </w:r>
      <w:r w:rsidR="00F8477B" w:rsidRPr="00776359">
        <w:t xml:space="preserve"> </w:t>
      </w:r>
      <w:r w:rsidRPr="00776359">
        <w:t>необходимых</w:t>
      </w:r>
      <w:r w:rsidR="00F8477B" w:rsidRPr="00776359">
        <w:t xml:space="preserve"> </w:t>
      </w:r>
      <w:r w:rsidRPr="00776359">
        <w:t>для</w:t>
      </w:r>
      <w:r w:rsidR="00F8477B" w:rsidRPr="00776359">
        <w:t xml:space="preserve"> </w:t>
      </w:r>
      <w:r w:rsidRPr="00776359">
        <w:t>досрочного</w:t>
      </w:r>
      <w:r w:rsidR="00F8477B" w:rsidRPr="00776359">
        <w:t xml:space="preserve"> </w:t>
      </w:r>
      <w:r w:rsidRPr="00776359">
        <w:t>выхода</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В</w:t>
      </w:r>
      <w:r w:rsidR="00F8477B" w:rsidRPr="00776359">
        <w:t xml:space="preserve"> </w:t>
      </w:r>
      <w:r w:rsidRPr="00776359">
        <w:t>частности,</w:t>
      </w:r>
      <w:r w:rsidR="00F8477B" w:rsidRPr="00776359">
        <w:t xml:space="preserve"> </w:t>
      </w:r>
      <w:r w:rsidRPr="00776359">
        <w:t>раньше</w:t>
      </w:r>
      <w:r w:rsidR="00F8477B" w:rsidRPr="00776359">
        <w:t xml:space="preserve"> </w:t>
      </w:r>
      <w:r w:rsidRPr="00776359">
        <w:t>установленного</w:t>
      </w:r>
      <w:r w:rsidR="00F8477B" w:rsidRPr="00776359">
        <w:t xml:space="preserve"> </w:t>
      </w:r>
      <w:r w:rsidRPr="00776359">
        <w:t>срока</w:t>
      </w:r>
      <w:r w:rsidR="00F8477B" w:rsidRPr="00776359">
        <w:t xml:space="preserve"> </w:t>
      </w:r>
      <w:r w:rsidRPr="00776359">
        <w:t>выходят</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водители,</w:t>
      </w:r>
      <w:r w:rsidR="00F8477B" w:rsidRPr="00776359">
        <w:t xml:space="preserve"> </w:t>
      </w:r>
      <w:r w:rsidRPr="00776359">
        <w:t>врачи,</w:t>
      </w:r>
      <w:r w:rsidR="00F8477B" w:rsidRPr="00776359">
        <w:t xml:space="preserve"> </w:t>
      </w:r>
      <w:r w:rsidRPr="00776359">
        <w:t>учителя,</w:t>
      </w:r>
      <w:r w:rsidR="00F8477B" w:rsidRPr="00776359">
        <w:t xml:space="preserve"> </w:t>
      </w:r>
      <w:r w:rsidRPr="00776359">
        <w:t>граждане,</w:t>
      </w:r>
      <w:r w:rsidR="00F8477B" w:rsidRPr="00776359">
        <w:t xml:space="preserve"> </w:t>
      </w:r>
      <w:r w:rsidRPr="00776359">
        <w:t>занятые</w:t>
      </w:r>
      <w:r w:rsidR="00F8477B" w:rsidRPr="00776359">
        <w:t xml:space="preserve"> </w:t>
      </w:r>
      <w:r w:rsidRPr="00776359">
        <w:t>на</w:t>
      </w:r>
      <w:r w:rsidR="00F8477B" w:rsidRPr="00776359">
        <w:t xml:space="preserve"> </w:t>
      </w:r>
      <w:r w:rsidRPr="00776359">
        <w:t>вредных</w:t>
      </w:r>
      <w:r w:rsidR="00F8477B" w:rsidRPr="00776359">
        <w:t xml:space="preserve"> </w:t>
      </w:r>
      <w:r w:rsidRPr="00776359">
        <w:t>и</w:t>
      </w:r>
      <w:r w:rsidR="00F8477B" w:rsidRPr="00776359">
        <w:t xml:space="preserve"> </w:t>
      </w:r>
      <w:r w:rsidRPr="00776359">
        <w:t>опасных</w:t>
      </w:r>
      <w:r w:rsidR="00F8477B" w:rsidRPr="00776359">
        <w:t xml:space="preserve"> </w:t>
      </w:r>
      <w:r w:rsidRPr="00776359">
        <w:t>производствах,</w:t>
      </w:r>
      <w:r w:rsidR="00F8477B" w:rsidRPr="00776359">
        <w:t xml:space="preserve"> </w:t>
      </w:r>
      <w:r w:rsidRPr="00776359">
        <w:t>многодетные</w:t>
      </w:r>
      <w:r w:rsidR="00F8477B" w:rsidRPr="00776359">
        <w:t xml:space="preserve"> </w:t>
      </w:r>
      <w:r w:rsidRPr="00776359">
        <w:t>мамы.</w:t>
      </w:r>
      <w:r w:rsidR="00F8477B" w:rsidRPr="00776359">
        <w:t xml:space="preserve"> </w:t>
      </w:r>
      <w:r w:rsidRPr="00776359">
        <w:t>Для</w:t>
      </w:r>
      <w:r w:rsidR="00F8477B" w:rsidRPr="00776359">
        <w:t xml:space="preserve"> </w:t>
      </w:r>
      <w:r w:rsidRPr="00776359">
        <w:t>расчета</w:t>
      </w:r>
      <w:r w:rsidR="00F8477B" w:rsidRPr="00776359">
        <w:t xml:space="preserve"> </w:t>
      </w:r>
      <w:r w:rsidRPr="00776359">
        <w:t>пенсии</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величина</w:t>
      </w:r>
      <w:r w:rsidR="00F8477B" w:rsidRPr="00776359">
        <w:t xml:space="preserve"> </w:t>
      </w:r>
      <w:r w:rsidRPr="00776359">
        <w:t>одного</w:t>
      </w:r>
      <w:r w:rsidR="00F8477B" w:rsidRPr="00776359">
        <w:t xml:space="preserve"> </w:t>
      </w:r>
      <w:r w:rsidRPr="00776359">
        <w:t>балла</w:t>
      </w:r>
      <w:r w:rsidR="00F8477B" w:rsidRPr="00776359">
        <w:t xml:space="preserve"> </w:t>
      </w:r>
      <w:r w:rsidRPr="00776359">
        <w:t>будет</w:t>
      </w:r>
      <w:r w:rsidR="00F8477B" w:rsidRPr="00776359">
        <w:t xml:space="preserve"> </w:t>
      </w:r>
      <w:r w:rsidRPr="00776359">
        <w:t>составлять</w:t>
      </w:r>
      <w:r w:rsidR="00F8477B" w:rsidRPr="00776359">
        <w:t xml:space="preserve"> </w:t>
      </w:r>
      <w:r w:rsidRPr="00776359">
        <w:t>133,05</w:t>
      </w:r>
      <w:r w:rsidR="00F8477B" w:rsidRPr="00776359">
        <w:t xml:space="preserve"> </w:t>
      </w:r>
      <w:r w:rsidRPr="00776359">
        <w:t>руб.,</w:t>
      </w:r>
      <w:r w:rsidR="00F8477B" w:rsidRPr="00776359">
        <w:t xml:space="preserve"> </w:t>
      </w:r>
      <w:r w:rsidRPr="00776359">
        <w:t>а</w:t>
      </w:r>
      <w:r w:rsidR="00F8477B" w:rsidRPr="00776359">
        <w:t xml:space="preserve"> </w:t>
      </w:r>
      <w:r w:rsidRPr="00776359">
        <w:t>фиксированная</w:t>
      </w:r>
      <w:r w:rsidR="00F8477B" w:rsidRPr="00776359">
        <w:t xml:space="preserve"> </w:t>
      </w:r>
      <w:r w:rsidRPr="00776359">
        <w:t>выплата</w:t>
      </w:r>
      <w:r w:rsidR="00F8477B" w:rsidRPr="00776359">
        <w:t xml:space="preserve"> </w:t>
      </w:r>
      <w:r w:rsidRPr="00776359">
        <w:t>по</w:t>
      </w:r>
      <w:r w:rsidR="00F8477B" w:rsidRPr="00776359">
        <w:t xml:space="preserve"> </w:t>
      </w:r>
      <w:r w:rsidRPr="00776359">
        <w:t>старости</w:t>
      </w:r>
      <w:r w:rsidR="00F8477B" w:rsidRPr="00776359">
        <w:t xml:space="preserve"> </w:t>
      </w:r>
      <w:r w:rsidRPr="00776359">
        <w:t>-</w:t>
      </w:r>
      <w:r w:rsidR="00F8477B" w:rsidRPr="00776359">
        <w:t xml:space="preserve"> </w:t>
      </w:r>
      <w:r w:rsidRPr="00776359">
        <w:t>8134,88</w:t>
      </w:r>
      <w:r w:rsidR="00F8477B" w:rsidRPr="00776359">
        <w:t xml:space="preserve"> </w:t>
      </w:r>
      <w:r w:rsidRPr="00776359">
        <w:t>руб.</w:t>
      </w:r>
    </w:p>
    <w:p w:rsidR="00ED4222" w:rsidRPr="00776359" w:rsidRDefault="00ED4222" w:rsidP="00ED4222">
      <w:pPr>
        <w:pStyle w:val="2"/>
      </w:pPr>
      <w:bookmarkStart w:id="52" w:name="_Toc155768180"/>
      <w:r w:rsidRPr="00776359">
        <w:lastRenderedPageBreak/>
        <w:t>Парламентская</w:t>
      </w:r>
      <w:r w:rsidR="00F8477B" w:rsidRPr="00776359">
        <w:t xml:space="preserve"> </w:t>
      </w:r>
      <w:r w:rsidRPr="00776359">
        <w:t>газета,</w:t>
      </w:r>
      <w:r w:rsidR="00F8477B" w:rsidRPr="00776359">
        <w:t xml:space="preserve"> </w:t>
      </w:r>
      <w:r w:rsidRPr="00776359">
        <w:t>09.01.2024,</w:t>
      </w:r>
      <w:r w:rsidR="00F8477B" w:rsidRPr="00776359">
        <w:t xml:space="preserve"> </w:t>
      </w:r>
      <w:r w:rsidR="00D615AC" w:rsidRPr="00776359">
        <w:t>Мария</w:t>
      </w:r>
      <w:r w:rsidR="00F8477B" w:rsidRPr="00776359">
        <w:t xml:space="preserve"> </w:t>
      </w:r>
      <w:r w:rsidR="00D615AC" w:rsidRPr="00776359">
        <w:t>ФЕДОРОВА,</w:t>
      </w:r>
      <w:r w:rsidR="00F8477B" w:rsidRPr="00776359">
        <w:t xml:space="preserve"> </w:t>
      </w:r>
      <w:r w:rsidRPr="00776359">
        <w:t>Нилов</w:t>
      </w:r>
      <w:r w:rsidR="00F8477B" w:rsidRPr="00776359">
        <w:t xml:space="preserve"> </w:t>
      </w:r>
      <w:r w:rsidRPr="00776359">
        <w:t>считает,</w:t>
      </w:r>
      <w:r w:rsidR="00F8477B" w:rsidRPr="00776359">
        <w:t xml:space="preserve"> </w:t>
      </w:r>
      <w:r w:rsidRPr="00776359">
        <w:t>что</w:t>
      </w:r>
      <w:r w:rsidR="00F8477B" w:rsidRPr="00776359">
        <w:t xml:space="preserve"> </w:t>
      </w:r>
      <w:r w:rsidRPr="00776359">
        <w:t>пожарные</w:t>
      </w:r>
      <w:r w:rsidR="00F8477B" w:rsidRPr="00776359">
        <w:t xml:space="preserve"> </w:t>
      </w:r>
      <w:r w:rsidRPr="00776359">
        <w:t>из</w:t>
      </w:r>
      <w:r w:rsidR="00F8477B" w:rsidRPr="00776359">
        <w:t xml:space="preserve"> </w:t>
      </w:r>
      <w:r w:rsidRPr="00776359">
        <w:t>регионов</w:t>
      </w:r>
      <w:r w:rsidR="00F8477B" w:rsidRPr="00776359">
        <w:t xml:space="preserve"> </w:t>
      </w:r>
      <w:r w:rsidRPr="00776359">
        <w:t>смогут</w:t>
      </w:r>
      <w:r w:rsidR="00F8477B" w:rsidRPr="00776359">
        <w:t xml:space="preserve"> </w:t>
      </w:r>
      <w:r w:rsidRPr="00776359">
        <w:t>досрочно</w:t>
      </w:r>
      <w:r w:rsidR="00F8477B" w:rsidRPr="00776359">
        <w:t xml:space="preserve"> </w:t>
      </w:r>
      <w:r w:rsidRPr="00776359">
        <w:t>выйти</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в</w:t>
      </w:r>
      <w:r w:rsidR="00F8477B" w:rsidRPr="00776359">
        <w:t xml:space="preserve"> </w:t>
      </w:r>
      <w:r w:rsidRPr="00776359">
        <w:t>2025-м</w:t>
      </w:r>
      <w:bookmarkEnd w:id="52"/>
    </w:p>
    <w:p w:rsidR="00ED4222" w:rsidRPr="00776359" w:rsidRDefault="00ED4222" w:rsidP="0072615B">
      <w:pPr>
        <w:pStyle w:val="3"/>
      </w:pPr>
      <w:bookmarkStart w:id="53" w:name="_Toc155768181"/>
      <w:r w:rsidRPr="00776359">
        <w:t>Законопроект</w:t>
      </w:r>
      <w:r w:rsidR="00F8477B" w:rsidRPr="00776359">
        <w:t xml:space="preserve"> </w:t>
      </w:r>
      <w:r w:rsidRPr="00776359">
        <w:t>о</w:t>
      </w:r>
      <w:r w:rsidR="00F8477B" w:rsidRPr="00776359">
        <w:t xml:space="preserve"> </w:t>
      </w:r>
      <w:r w:rsidRPr="00776359">
        <w:t>досрочной</w:t>
      </w:r>
      <w:r w:rsidR="00F8477B" w:rsidRPr="00776359">
        <w:t xml:space="preserve"> </w:t>
      </w:r>
      <w:r w:rsidRPr="00776359">
        <w:t>пенсии</w:t>
      </w:r>
      <w:r w:rsidR="00F8477B" w:rsidRPr="00776359">
        <w:t xml:space="preserve"> </w:t>
      </w:r>
      <w:r w:rsidRPr="00776359">
        <w:t>для</w:t>
      </w:r>
      <w:r w:rsidR="00F8477B" w:rsidRPr="00776359">
        <w:t xml:space="preserve"> </w:t>
      </w:r>
      <w:r w:rsidRPr="00776359">
        <w:t>региональных</w:t>
      </w:r>
      <w:r w:rsidR="00F8477B" w:rsidRPr="00776359">
        <w:t xml:space="preserve"> </w:t>
      </w:r>
      <w:r w:rsidRPr="00776359">
        <w:t>пожарных</w:t>
      </w:r>
      <w:r w:rsidR="00F8477B" w:rsidRPr="00776359">
        <w:t xml:space="preserve"> </w:t>
      </w:r>
      <w:r w:rsidRPr="00776359">
        <w:t>может</w:t>
      </w:r>
      <w:r w:rsidR="00F8477B" w:rsidRPr="00776359">
        <w:t xml:space="preserve"> </w:t>
      </w:r>
      <w:r w:rsidRPr="00776359">
        <w:t>быть</w:t>
      </w:r>
      <w:r w:rsidR="00F8477B" w:rsidRPr="00776359">
        <w:t xml:space="preserve"> </w:t>
      </w:r>
      <w:r w:rsidRPr="00776359">
        <w:t>принят</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поскольку</w:t>
      </w:r>
      <w:r w:rsidR="00F8477B" w:rsidRPr="00776359">
        <w:t xml:space="preserve"> </w:t>
      </w:r>
      <w:r w:rsidRPr="00776359">
        <w:t>необходимо</w:t>
      </w:r>
      <w:r w:rsidR="00F8477B" w:rsidRPr="00776359">
        <w:t xml:space="preserve"> </w:t>
      </w:r>
      <w:r w:rsidRPr="00776359">
        <w:t>решить</w:t>
      </w:r>
      <w:r w:rsidR="00F8477B" w:rsidRPr="00776359">
        <w:t xml:space="preserve"> </w:t>
      </w:r>
      <w:r w:rsidRPr="00776359">
        <w:t>проблему</w:t>
      </w:r>
      <w:r w:rsidR="00F8477B" w:rsidRPr="00776359">
        <w:t xml:space="preserve"> </w:t>
      </w:r>
      <w:r w:rsidRPr="00776359">
        <w:t>социальной</w:t>
      </w:r>
      <w:r w:rsidR="00F8477B" w:rsidRPr="00776359">
        <w:t xml:space="preserve"> </w:t>
      </w:r>
      <w:r w:rsidRPr="00776359">
        <w:t>несправедливости.</w:t>
      </w:r>
      <w:r w:rsidR="00F8477B" w:rsidRPr="00776359">
        <w:t xml:space="preserve"> </w:t>
      </w:r>
      <w:r w:rsidRPr="00776359">
        <w:t>Об</w:t>
      </w:r>
      <w:r w:rsidR="00F8477B" w:rsidRPr="00776359">
        <w:t xml:space="preserve"> </w:t>
      </w:r>
      <w:r w:rsidRPr="00776359">
        <w:t>этом</w:t>
      </w:r>
      <w:r w:rsidR="00F8477B" w:rsidRPr="00776359">
        <w:t xml:space="preserve"> </w:t>
      </w:r>
      <w:r w:rsidRPr="00776359">
        <w:t>заявил</w:t>
      </w:r>
      <w:r w:rsidR="00F8477B" w:rsidRPr="00776359">
        <w:t xml:space="preserve"> </w:t>
      </w:r>
      <w:r w:rsidRPr="00776359">
        <w:t>Общественной</w:t>
      </w:r>
      <w:r w:rsidR="00F8477B" w:rsidRPr="00776359">
        <w:t xml:space="preserve"> </w:t>
      </w:r>
      <w:r w:rsidRPr="00776359">
        <w:t>Службе</w:t>
      </w:r>
      <w:r w:rsidR="00F8477B" w:rsidRPr="00776359">
        <w:t xml:space="preserve"> </w:t>
      </w:r>
      <w:r w:rsidRPr="00776359">
        <w:t>Новостей</w:t>
      </w:r>
      <w:r w:rsidR="00F8477B" w:rsidRPr="00776359">
        <w:t xml:space="preserve"> </w:t>
      </w:r>
      <w:r w:rsidRPr="00776359">
        <w:t>председатель</w:t>
      </w:r>
      <w:r w:rsidR="00F8477B" w:rsidRPr="00776359">
        <w:t xml:space="preserve"> </w:t>
      </w:r>
      <w:r w:rsidRPr="00776359">
        <w:t>Комитета</w:t>
      </w:r>
      <w:r w:rsidR="00F8477B" w:rsidRPr="00776359">
        <w:t xml:space="preserve"> </w:t>
      </w:r>
      <w:r w:rsidRPr="00776359">
        <w:t>Государственной</w:t>
      </w:r>
      <w:r w:rsidR="00F8477B" w:rsidRPr="00776359">
        <w:t xml:space="preserve"> </w:t>
      </w:r>
      <w:r w:rsidRPr="00776359">
        <w:t>Думы</w:t>
      </w:r>
      <w:r w:rsidR="00F8477B" w:rsidRPr="00776359">
        <w:t xml:space="preserve"> </w:t>
      </w:r>
      <w:r w:rsidRPr="00776359">
        <w:t>по</w:t>
      </w:r>
      <w:r w:rsidR="00F8477B" w:rsidRPr="00776359">
        <w:t xml:space="preserve"> </w:t>
      </w:r>
      <w:r w:rsidRPr="00776359">
        <w:t>труду,</w:t>
      </w:r>
      <w:r w:rsidR="00F8477B" w:rsidRPr="00776359">
        <w:t xml:space="preserve"> </w:t>
      </w:r>
      <w:r w:rsidRPr="00776359">
        <w:t>социальной</w:t>
      </w:r>
      <w:r w:rsidR="00F8477B" w:rsidRPr="00776359">
        <w:t xml:space="preserve"> </w:t>
      </w:r>
      <w:r w:rsidRPr="00776359">
        <w:t>политике</w:t>
      </w:r>
      <w:r w:rsidR="00F8477B" w:rsidRPr="00776359">
        <w:t xml:space="preserve"> </w:t>
      </w:r>
      <w:r w:rsidRPr="00776359">
        <w:t>и</w:t>
      </w:r>
      <w:r w:rsidR="00F8477B" w:rsidRPr="00776359">
        <w:t xml:space="preserve"> </w:t>
      </w:r>
      <w:r w:rsidRPr="00776359">
        <w:t>делам</w:t>
      </w:r>
      <w:r w:rsidR="00F8477B" w:rsidRPr="00776359">
        <w:t xml:space="preserve"> </w:t>
      </w:r>
      <w:r w:rsidRPr="00776359">
        <w:t>ветеранов</w:t>
      </w:r>
      <w:r w:rsidR="00F8477B" w:rsidRPr="00776359">
        <w:t xml:space="preserve"> </w:t>
      </w:r>
      <w:r w:rsidRPr="00776359">
        <w:t>Ярослав</w:t>
      </w:r>
      <w:r w:rsidR="00F8477B" w:rsidRPr="00776359">
        <w:t xml:space="preserve"> </w:t>
      </w:r>
      <w:r w:rsidRPr="00776359">
        <w:t>Нилов.</w:t>
      </w:r>
      <w:bookmarkEnd w:id="53"/>
    </w:p>
    <w:p w:rsidR="00ED4222" w:rsidRPr="00776359" w:rsidRDefault="00ED4222" w:rsidP="00ED4222">
      <w:r w:rsidRPr="00776359">
        <w:t>В</w:t>
      </w:r>
      <w:r w:rsidR="00F8477B" w:rsidRPr="00776359">
        <w:t xml:space="preserve"> </w:t>
      </w:r>
      <w:r w:rsidRPr="00776359">
        <w:t>октябре</w:t>
      </w:r>
      <w:r w:rsidR="00F8477B" w:rsidRPr="00776359">
        <w:t xml:space="preserve"> </w:t>
      </w:r>
      <w:r w:rsidRPr="00776359">
        <w:t>2022</w:t>
      </w:r>
      <w:r w:rsidR="00F8477B" w:rsidRPr="00776359">
        <w:t xml:space="preserve"> </w:t>
      </w:r>
      <w:r w:rsidRPr="00776359">
        <w:t>года</w:t>
      </w:r>
      <w:r w:rsidR="00F8477B" w:rsidRPr="00776359">
        <w:t xml:space="preserve"> </w:t>
      </w:r>
      <w:r w:rsidRPr="00776359">
        <w:t>группа</w:t>
      </w:r>
      <w:r w:rsidR="00F8477B" w:rsidRPr="00776359">
        <w:t xml:space="preserve"> </w:t>
      </w:r>
      <w:r w:rsidRPr="00776359">
        <w:t>сенаторов</w:t>
      </w:r>
      <w:r w:rsidR="00F8477B" w:rsidRPr="00776359">
        <w:t xml:space="preserve"> </w:t>
      </w:r>
      <w:r w:rsidRPr="00776359">
        <w:t>и</w:t>
      </w:r>
      <w:r w:rsidR="00F8477B" w:rsidRPr="00776359">
        <w:t xml:space="preserve"> </w:t>
      </w:r>
      <w:r w:rsidRPr="00776359">
        <w:t>депутатов</w:t>
      </w:r>
      <w:r w:rsidR="00F8477B" w:rsidRPr="00776359">
        <w:t xml:space="preserve"> </w:t>
      </w:r>
      <w:r w:rsidRPr="00776359">
        <w:t>предложила</w:t>
      </w:r>
      <w:r w:rsidR="00F8477B" w:rsidRPr="00776359">
        <w:t xml:space="preserve"> </w:t>
      </w:r>
      <w:r w:rsidRPr="00776359">
        <w:t>уравнять</w:t>
      </w:r>
      <w:r w:rsidR="00F8477B" w:rsidRPr="00776359">
        <w:t xml:space="preserve"> </w:t>
      </w:r>
      <w:r w:rsidRPr="00776359">
        <w:t>льготы</w:t>
      </w:r>
      <w:r w:rsidR="00F8477B" w:rsidRPr="00776359">
        <w:t xml:space="preserve"> </w:t>
      </w:r>
      <w:r w:rsidRPr="00776359">
        <w:t>для</w:t>
      </w:r>
      <w:r w:rsidR="00F8477B" w:rsidRPr="00776359">
        <w:t xml:space="preserve"> </w:t>
      </w:r>
      <w:r w:rsidRPr="00776359">
        <w:t>федеральных</w:t>
      </w:r>
      <w:r w:rsidR="00F8477B" w:rsidRPr="00776359">
        <w:t xml:space="preserve"> </w:t>
      </w:r>
      <w:r w:rsidRPr="00776359">
        <w:t>и</w:t>
      </w:r>
      <w:r w:rsidR="00F8477B" w:rsidRPr="00776359">
        <w:t xml:space="preserve"> </w:t>
      </w:r>
      <w:r w:rsidRPr="00776359">
        <w:t>региональных</w:t>
      </w:r>
      <w:r w:rsidR="00F8477B" w:rsidRPr="00776359">
        <w:t xml:space="preserve"> </w:t>
      </w:r>
      <w:r w:rsidRPr="00776359">
        <w:t>пожарных</w:t>
      </w:r>
      <w:r w:rsidR="00F8477B" w:rsidRPr="00776359">
        <w:t xml:space="preserve"> </w:t>
      </w:r>
      <w:r w:rsidRPr="00776359">
        <w:t>относительно</w:t>
      </w:r>
      <w:r w:rsidR="00F8477B" w:rsidRPr="00776359">
        <w:t xml:space="preserve"> </w:t>
      </w:r>
      <w:r w:rsidRPr="00776359">
        <w:t>срока</w:t>
      </w:r>
      <w:r w:rsidR="00F8477B" w:rsidRPr="00776359">
        <w:t xml:space="preserve"> </w:t>
      </w:r>
      <w:r w:rsidRPr="00776359">
        <w:t>выхода</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По</w:t>
      </w:r>
      <w:r w:rsidR="00F8477B" w:rsidRPr="00776359">
        <w:t xml:space="preserve"> </w:t>
      </w:r>
      <w:r w:rsidRPr="00776359">
        <w:t>действующему</w:t>
      </w:r>
      <w:r w:rsidR="00F8477B" w:rsidRPr="00776359">
        <w:t xml:space="preserve"> </w:t>
      </w:r>
      <w:r w:rsidRPr="00776359">
        <w:t>законодательству</w:t>
      </w:r>
      <w:r w:rsidR="00F8477B" w:rsidRPr="00776359">
        <w:t xml:space="preserve"> </w:t>
      </w:r>
      <w:r w:rsidRPr="00776359">
        <w:t>социальные</w:t>
      </w:r>
      <w:r w:rsidR="00F8477B" w:rsidRPr="00776359">
        <w:t xml:space="preserve"> </w:t>
      </w:r>
      <w:r w:rsidRPr="00776359">
        <w:t>выплаты</w:t>
      </w:r>
      <w:r w:rsidR="00F8477B" w:rsidRPr="00776359">
        <w:t xml:space="preserve"> </w:t>
      </w:r>
      <w:r w:rsidRPr="00776359">
        <w:t>с</w:t>
      </w:r>
      <w:r w:rsidR="00F8477B" w:rsidRPr="00776359">
        <w:t xml:space="preserve"> </w:t>
      </w:r>
      <w:r w:rsidRPr="00776359">
        <w:t>50</w:t>
      </w:r>
      <w:r w:rsidR="00F8477B" w:rsidRPr="00776359">
        <w:t xml:space="preserve"> </w:t>
      </w:r>
      <w:r w:rsidRPr="00776359">
        <w:t>лет</w:t>
      </w:r>
      <w:r w:rsidR="00F8477B" w:rsidRPr="00776359">
        <w:t xml:space="preserve"> </w:t>
      </w:r>
      <w:r w:rsidRPr="00776359">
        <w:t>получают</w:t>
      </w:r>
      <w:r w:rsidR="00F8477B" w:rsidRPr="00776359">
        <w:t xml:space="preserve"> </w:t>
      </w:r>
      <w:r w:rsidRPr="00776359">
        <w:t>только</w:t>
      </w:r>
      <w:r w:rsidR="00F8477B" w:rsidRPr="00776359">
        <w:t xml:space="preserve"> </w:t>
      </w:r>
      <w:r w:rsidRPr="00776359">
        <w:t>те</w:t>
      </w:r>
      <w:r w:rsidR="00F8477B" w:rsidRPr="00776359">
        <w:t xml:space="preserve"> </w:t>
      </w:r>
      <w:r w:rsidRPr="00776359">
        <w:t>специалисты,</w:t>
      </w:r>
      <w:r w:rsidR="00F8477B" w:rsidRPr="00776359">
        <w:t xml:space="preserve"> </w:t>
      </w:r>
      <w:r w:rsidRPr="00776359">
        <w:t>которые</w:t>
      </w:r>
      <w:r w:rsidR="00F8477B" w:rsidRPr="00776359">
        <w:t xml:space="preserve"> </w:t>
      </w:r>
      <w:r w:rsidRPr="00776359">
        <w:t>проработали</w:t>
      </w:r>
      <w:r w:rsidR="00F8477B" w:rsidRPr="00776359">
        <w:t xml:space="preserve"> </w:t>
      </w:r>
      <w:r w:rsidRPr="00776359">
        <w:t>не</w:t>
      </w:r>
      <w:r w:rsidR="00F8477B" w:rsidRPr="00776359">
        <w:t xml:space="preserve"> </w:t>
      </w:r>
      <w:r w:rsidRPr="00776359">
        <w:t>менее</w:t>
      </w:r>
      <w:r w:rsidR="00F8477B" w:rsidRPr="00776359">
        <w:t xml:space="preserve"> </w:t>
      </w:r>
      <w:r w:rsidRPr="00776359">
        <w:t>25</w:t>
      </w:r>
      <w:r w:rsidR="00F8477B" w:rsidRPr="00776359">
        <w:t xml:space="preserve"> </w:t>
      </w:r>
      <w:r w:rsidRPr="00776359">
        <w:t>лет</w:t>
      </w:r>
      <w:r w:rsidR="00F8477B" w:rsidRPr="00776359">
        <w:t xml:space="preserve"> </w:t>
      </w:r>
      <w:r w:rsidRPr="00776359">
        <w:t>в</w:t>
      </w:r>
      <w:r w:rsidR="00F8477B" w:rsidRPr="00776359">
        <w:t xml:space="preserve"> </w:t>
      </w:r>
      <w:r w:rsidRPr="00776359">
        <w:t>структурных</w:t>
      </w:r>
      <w:r w:rsidR="00F8477B" w:rsidRPr="00776359">
        <w:t xml:space="preserve"> </w:t>
      </w:r>
      <w:r w:rsidRPr="00776359">
        <w:t>подразделениях</w:t>
      </w:r>
      <w:r w:rsidR="00F8477B" w:rsidRPr="00776359">
        <w:t xml:space="preserve"> </w:t>
      </w:r>
      <w:r w:rsidRPr="00776359">
        <w:t>МЧС.</w:t>
      </w:r>
      <w:r w:rsidR="00F8477B" w:rsidRPr="00776359">
        <w:t xml:space="preserve"> </w:t>
      </w:r>
      <w:r w:rsidRPr="00776359">
        <w:t>Внести</w:t>
      </w:r>
      <w:r w:rsidR="00F8477B" w:rsidRPr="00776359">
        <w:t xml:space="preserve"> </w:t>
      </w:r>
      <w:r w:rsidRPr="00776359">
        <w:t>изменения</w:t>
      </w:r>
      <w:r w:rsidR="00F8477B" w:rsidRPr="00776359">
        <w:t xml:space="preserve"> </w:t>
      </w:r>
      <w:r w:rsidRPr="00776359">
        <w:t>планируется</w:t>
      </w:r>
      <w:r w:rsidR="00F8477B" w:rsidRPr="00776359">
        <w:t xml:space="preserve"> </w:t>
      </w:r>
      <w:r w:rsidRPr="00776359">
        <w:t>в</w:t>
      </w:r>
      <w:r w:rsidR="00F8477B" w:rsidRPr="00776359">
        <w:t xml:space="preserve"> </w:t>
      </w:r>
      <w:r w:rsidRPr="00776359">
        <w:t>статью</w:t>
      </w:r>
      <w:r w:rsidR="00F8477B" w:rsidRPr="00776359">
        <w:t xml:space="preserve"> </w:t>
      </w:r>
      <w:r w:rsidRPr="00776359">
        <w:t>25</w:t>
      </w:r>
      <w:r w:rsidR="00F8477B" w:rsidRPr="00776359">
        <w:t xml:space="preserve"> </w:t>
      </w:r>
      <w:r w:rsidRPr="00776359">
        <w:t>Федерального</w:t>
      </w:r>
      <w:r w:rsidR="00F8477B" w:rsidRPr="00776359">
        <w:t xml:space="preserve"> </w:t>
      </w:r>
      <w:r w:rsidRPr="00776359">
        <w:t>закона</w:t>
      </w:r>
      <w:r w:rsidR="00F8477B" w:rsidRPr="00776359">
        <w:t xml:space="preserve"> </w:t>
      </w:r>
      <w:r w:rsidR="00F96BBB" w:rsidRPr="00776359">
        <w:t>«</w:t>
      </w:r>
      <w:r w:rsidRPr="00776359">
        <w:t>Об</w:t>
      </w:r>
      <w:r w:rsidR="00F8477B" w:rsidRPr="00776359">
        <w:t xml:space="preserve"> </w:t>
      </w:r>
      <w:r w:rsidRPr="00776359">
        <w:t>аварийно-спасательных</w:t>
      </w:r>
      <w:r w:rsidR="00F8477B" w:rsidRPr="00776359">
        <w:t xml:space="preserve"> </w:t>
      </w:r>
      <w:r w:rsidRPr="00776359">
        <w:t>службах</w:t>
      </w:r>
      <w:r w:rsidR="00F8477B" w:rsidRPr="00776359">
        <w:t xml:space="preserve"> </w:t>
      </w:r>
      <w:r w:rsidRPr="00776359">
        <w:t>и</w:t>
      </w:r>
      <w:r w:rsidR="00F8477B" w:rsidRPr="00776359">
        <w:t xml:space="preserve"> </w:t>
      </w:r>
      <w:r w:rsidRPr="00776359">
        <w:t>статусе</w:t>
      </w:r>
      <w:r w:rsidR="00F8477B" w:rsidRPr="00776359">
        <w:t xml:space="preserve"> </w:t>
      </w:r>
      <w:r w:rsidRPr="00776359">
        <w:t>спасателей</w:t>
      </w:r>
      <w:r w:rsidR="00F96BBB" w:rsidRPr="00776359">
        <w:t>»</w:t>
      </w:r>
      <w:r w:rsidR="00F8477B" w:rsidRPr="00776359">
        <w:t xml:space="preserve"> </w:t>
      </w:r>
      <w:r w:rsidRPr="00776359">
        <w:t>и</w:t>
      </w:r>
      <w:r w:rsidR="00F8477B" w:rsidRPr="00776359">
        <w:t xml:space="preserve"> </w:t>
      </w:r>
      <w:r w:rsidRPr="00776359">
        <w:t>в</w:t>
      </w:r>
      <w:r w:rsidR="00F8477B" w:rsidRPr="00776359">
        <w:t xml:space="preserve"> </w:t>
      </w:r>
      <w:r w:rsidRPr="00776359">
        <w:t>статью</w:t>
      </w:r>
      <w:r w:rsidR="00F8477B" w:rsidRPr="00776359">
        <w:t xml:space="preserve"> </w:t>
      </w:r>
      <w:r w:rsidRPr="00776359">
        <w:t>30</w:t>
      </w:r>
      <w:r w:rsidR="00F8477B" w:rsidRPr="00776359">
        <w:t xml:space="preserve"> </w:t>
      </w:r>
      <w:r w:rsidRPr="00776359">
        <w:t>Федерального</w:t>
      </w:r>
      <w:r w:rsidR="00F8477B" w:rsidRPr="00776359">
        <w:t xml:space="preserve"> </w:t>
      </w:r>
      <w:r w:rsidRPr="00776359">
        <w:t>закона</w:t>
      </w:r>
      <w:r w:rsidR="00F8477B" w:rsidRPr="00776359">
        <w:t xml:space="preserve"> </w:t>
      </w:r>
      <w:r w:rsidR="00F96BBB" w:rsidRPr="00776359">
        <w:t>«</w:t>
      </w:r>
      <w:r w:rsidRPr="00776359">
        <w:t>О</w:t>
      </w:r>
      <w:r w:rsidR="00F8477B" w:rsidRPr="00776359">
        <w:t xml:space="preserve"> </w:t>
      </w:r>
      <w:r w:rsidRPr="00776359">
        <w:t>страховых</w:t>
      </w:r>
      <w:r w:rsidR="00F8477B" w:rsidRPr="00776359">
        <w:t xml:space="preserve"> </w:t>
      </w:r>
      <w:r w:rsidRPr="00776359">
        <w:t>пенсиях</w:t>
      </w:r>
      <w:r w:rsidR="00F96BBB" w:rsidRPr="00776359">
        <w:t>»</w:t>
      </w:r>
      <w:r w:rsidRPr="00776359">
        <w:t>,</w:t>
      </w:r>
      <w:r w:rsidR="00F8477B" w:rsidRPr="00776359">
        <w:t xml:space="preserve"> </w:t>
      </w:r>
      <w:r w:rsidRPr="00776359">
        <w:t>законопроект</w:t>
      </w:r>
      <w:r w:rsidR="00F8477B" w:rsidRPr="00776359">
        <w:t xml:space="preserve"> </w:t>
      </w:r>
      <w:r w:rsidRPr="00776359">
        <w:t>размещен</w:t>
      </w:r>
      <w:r w:rsidR="00F8477B" w:rsidRPr="00776359">
        <w:t xml:space="preserve"> </w:t>
      </w:r>
      <w:r w:rsidRPr="00776359">
        <w:t>в</w:t>
      </w:r>
      <w:r w:rsidR="00F8477B" w:rsidRPr="00776359">
        <w:t xml:space="preserve"> </w:t>
      </w:r>
      <w:r w:rsidRPr="00776359">
        <w:t>электронной</w:t>
      </w:r>
      <w:r w:rsidR="00F8477B" w:rsidRPr="00776359">
        <w:t xml:space="preserve"> </w:t>
      </w:r>
      <w:r w:rsidRPr="00776359">
        <w:t>базе</w:t>
      </w:r>
      <w:r w:rsidR="00F8477B" w:rsidRPr="00776359">
        <w:t xml:space="preserve"> </w:t>
      </w:r>
      <w:r w:rsidRPr="00776359">
        <w:t>Госдумы.</w:t>
      </w:r>
      <w:r w:rsidR="00F8477B" w:rsidRPr="00776359">
        <w:t xml:space="preserve"> </w:t>
      </w:r>
    </w:p>
    <w:p w:rsidR="00ED4222" w:rsidRPr="00776359" w:rsidRDefault="00ED4222" w:rsidP="00ED4222">
      <w:r w:rsidRPr="00776359">
        <w:t>Нилов,</w:t>
      </w:r>
      <w:r w:rsidR="00F8477B" w:rsidRPr="00776359">
        <w:t xml:space="preserve"> </w:t>
      </w:r>
      <w:r w:rsidRPr="00776359">
        <w:t>который</w:t>
      </w:r>
      <w:r w:rsidR="00F8477B" w:rsidRPr="00776359">
        <w:t xml:space="preserve"> </w:t>
      </w:r>
      <w:r w:rsidRPr="00776359">
        <w:t>является</w:t>
      </w:r>
      <w:r w:rsidR="00F8477B" w:rsidRPr="00776359">
        <w:t xml:space="preserve"> </w:t>
      </w:r>
      <w:r w:rsidRPr="00776359">
        <w:t>соавтором</w:t>
      </w:r>
      <w:r w:rsidR="00F8477B" w:rsidRPr="00776359">
        <w:t xml:space="preserve"> </w:t>
      </w:r>
      <w:r w:rsidRPr="00776359">
        <w:t>законопроекта,</w:t>
      </w:r>
      <w:r w:rsidR="00F8477B" w:rsidRPr="00776359">
        <w:t xml:space="preserve"> </w:t>
      </w:r>
      <w:r w:rsidRPr="00776359">
        <w:t>ранее</w:t>
      </w:r>
      <w:r w:rsidR="00F8477B" w:rsidRPr="00776359">
        <w:t xml:space="preserve"> </w:t>
      </w:r>
      <w:r w:rsidRPr="00776359">
        <w:t>напомнил</w:t>
      </w:r>
      <w:r w:rsidR="00F8477B" w:rsidRPr="00776359">
        <w:t xml:space="preserve"> </w:t>
      </w:r>
      <w:r w:rsidR="00F96BBB" w:rsidRPr="00776359">
        <w:t>«</w:t>
      </w:r>
      <w:r w:rsidRPr="00776359">
        <w:t>Парламентской</w:t>
      </w:r>
      <w:r w:rsidR="00F8477B" w:rsidRPr="00776359">
        <w:t xml:space="preserve"> </w:t>
      </w:r>
      <w:r w:rsidRPr="00776359">
        <w:t>газете</w:t>
      </w:r>
      <w:r w:rsidR="00F96BBB" w:rsidRPr="00776359">
        <w:t>»</w:t>
      </w:r>
      <w:r w:rsidRPr="00776359">
        <w:t>,</w:t>
      </w:r>
      <w:r w:rsidR="00F8477B" w:rsidRPr="00776359">
        <w:t xml:space="preserve"> </w:t>
      </w:r>
      <w:r w:rsidRPr="00776359">
        <w:t>что</w:t>
      </w:r>
      <w:r w:rsidR="00F8477B" w:rsidRPr="00776359">
        <w:t xml:space="preserve"> </w:t>
      </w:r>
      <w:r w:rsidRPr="00776359">
        <w:t>устранить</w:t>
      </w:r>
      <w:r w:rsidR="00F8477B" w:rsidRPr="00776359">
        <w:t xml:space="preserve"> </w:t>
      </w:r>
      <w:r w:rsidRPr="00776359">
        <w:t>неравенство</w:t>
      </w:r>
      <w:r w:rsidR="00F8477B" w:rsidRPr="00776359">
        <w:t xml:space="preserve"> </w:t>
      </w:r>
      <w:r w:rsidRPr="00776359">
        <w:t>сотрудников,</w:t>
      </w:r>
      <w:r w:rsidR="00F8477B" w:rsidRPr="00776359">
        <w:t xml:space="preserve"> </w:t>
      </w:r>
      <w:r w:rsidRPr="00776359">
        <w:t>выполняющих</w:t>
      </w:r>
      <w:r w:rsidR="00F8477B" w:rsidRPr="00776359">
        <w:t xml:space="preserve"> </w:t>
      </w:r>
      <w:r w:rsidRPr="00776359">
        <w:t>одни</w:t>
      </w:r>
      <w:r w:rsidR="00F8477B" w:rsidRPr="00776359">
        <w:t xml:space="preserve"> </w:t>
      </w:r>
      <w:r w:rsidRPr="00776359">
        <w:t>и</w:t>
      </w:r>
      <w:r w:rsidR="00F8477B" w:rsidRPr="00776359">
        <w:t xml:space="preserve"> </w:t>
      </w:r>
      <w:r w:rsidRPr="00776359">
        <w:t>те</w:t>
      </w:r>
      <w:r w:rsidR="00F8477B" w:rsidRPr="00776359">
        <w:t xml:space="preserve"> </w:t>
      </w:r>
      <w:r w:rsidRPr="00776359">
        <w:t>же</w:t>
      </w:r>
      <w:r w:rsidR="00F8477B" w:rsidRPr="00776359">
        <w:t xml:space="preserve"> </w:t>
      </w:r>
      <w:r w:rsidRPr="00776359">
        <w:t>задачи,</w:t>
      </w:r>
      <w:r w:rsidR="00F8477B" w:rsidRPr="00776359">
        <w:t xml:space="preserve"> </w:t>
      </w:r>
      <w:r w:rsidRPr="00776359">
        <w:t>просил</w:t>
      </w:r>
      <w:r w:rsidR="00F8477B" w:rsidRPr="00776359">
        <w:t xml:space="preserve"> </w:t>
      </w:r>
      <w:r w:rsidRPr="00776359">
        <w:t>Российский</w:t>
      </w:r>
      <w:r w:rsidR="00F8477B" w:rsidRPr="00776359">
        <w:t xml:space="preserve"> </w:t>
      </w:r>
      <w:r w:rsidRPr="00776359">
        <w:t>союз</w:t>
      </w:r>
      <w:r w:rsidR="00F8477B" w:rsidRPr="00776359">
        <w:t xml:space="preserve"> </w:t>
      </w:r>
      <w:r w:rsidRPr="00776359">
        <w:t>спасателей</w:t>
      </w:r>
      <w:r w:rsidR="00F8477B" w:rsidRPr="00776359">
        <w:t xml:space="preserve"> </w:t>
      </w:r>
      <w:r w:rsidRPr="00776359">
        <w:t>и</w:t>
      </w:r>
      <w:r w:rsidR="00F8477B" w:rsidRPr="00776359">
        <w:t xml:space="preserve"> </w:t>
      </w:r>
      <w:r w:rsidRPr="00776359">
        <w:t>отечественные</w:t>
      </w:r>
      <w:r w:rsidR="00F8477B" w:rsidRPr="00776359">
        <w:t xml:space="preserve"> </w:t>
      </w:r>
      <w:r w:rsidRPr="00776359">
        <w:t>пожарные</w:t>
      </w:r>
      <w:r w:rsidR="00F8477B" w:rsidRPr="00776359">
        <w:t xml:space="preserve"> </w:t>
      </w:r>
      <w:r w:rsidRPr="00776359">
        <w:t>службы.</w:t>
      </w:r>
      <w:r w:rsidR="00F8477B" w:rsidRPr="00776359">
        <w:t xml:space="preserve"> </w:t>
      </w:r>
      <w:r w:rsidRPr="00776359">
        <w:t>Позднее</w:t>
      </w:r>
      <w:r w:rsidR="00F8477B" w:rsidRPr="00776359">
        <w:t xml:space="preserve"> </w:t>
      </w:r>
      <w:r w:rsidRPr="00776359">
        <w:t>он</w:t>
      </w:r>
      <w:r w:rsidR="00F8477B" w:rsidRPr="00776359">
        <w:t xml:space="preserve"> </w:t>
      </w:r>
      <w:r w:rsidRPr="00776359">
        <w:t>уточнил,</w:t>
      </w:r>
      <w:r w:rsidR="00F8477B" w:rsidRPr="00776359">
        <w:t xml:space="preserve"> </w:t>
      </w:r>
      <w:r w:rsidRPr="00776359">
        <w:t>что</w:t>
      </w:r>
      <w:r w:rsidR="00F8477B" w:rsidRPr="00776359">
        <w:t xml:space="preserve"> </w:t>
      </w:r>
      <w:r w:rsidRPr="00776359">
        <w:t>региональные</w:t>
      </w:r>
      <w:r w:rsidR="00F8477B" w:rsidRPr="00776359">
        <w:t xml:space="preserve"> </w:t>
      </w:r>
      <w:r w:rsidRPr="00776359">
        <w:t>пожарные</w:t>
      </w:r>
      <w:r w:rsidR="00F8477B" w:rsidRPr="00776359">
        <w:t xml:space="preserve"> </w:t>
      </w:r>
      <w:r w:rsidRPr="00776359">
        <w:t>подвергаются</w:t>
      </w:r>
      <w:r w:rsidR="00F8477B" w:rsidRPr="00776359">
        <w:t xml:space="preserve"> </w:t>
      </w:r>
      <w:r w:rsidRPr="00776359">
        <w:t>таким</w:t>
      </w:r>
      <w:r w:rsidR="00F8477B" w:rsidRPr="00776359">
        <w:t xml:space="preserve"> </w:t>
      </w:r>
      <w:r w:rsidRPr="00776359">
        <w:t>же</w:t>
      </w:r>
      <w:r w:rsidR="00F8477B" w:rsidRPr="00776359">
        <w:t xml:space="preserve"> </w:t>
      </w:r>
      <w:r w:rsidRPr="00776359">
        <w:t>рискам</w:t>
      </w:r>
      <w:r w:rsidR="00F8477B" w:rsidRPr="00776359">
        <w:t xml:space="preserve"> </w:t>
      </w:r>
      <w:r w:rsidRPr="00776359">
        <w:t>и</w:t>
      </w:r>
      <w:r w:rsidR="00F8477B" w:rsidRPr="00776359">
        <w:t xml:space="preserve"> </w:t>
      </w:r>
      <w:r w:rsidRPr="00776359">
        <w:t>угрозам,</w:t>
      </w:r>
      <w:r w:rsidR="00F8477B" w:rsidRPr="00776359">
        <w:t xml:space="preserve"> </w:t>
      </w:r>
      <w:r w:rsidRPr="00776359">
        <w:t>что</w:t>
      </w:r>
      <w:r w:rsidR="00F8477B" w:rsidRPr="00776359">
        <w:t xml:space="preserve"> </w:t>
      </w:r>
      <w:r w:rsidRPr="00776359">
        <w:t>и</w:t>
      </w:r>
      <w:r w:rsidR="00F8477B" w:rsidRPr="00776359">
        <w:t xml:space="preserve"> </w:t>
      </w:r>
      <w:r w:rsidRPr="00776359">
        <w:t>федеральные</w:t>
      </w:r>
      <w:r w:rsidR="00F8477B" w:rsidRPr="00776359">
        <w:t xml:space="preserve"> </w:t>
      </w:r>
      <w:r w:rsidRPr="00776359">
        <w:t>службы,</w:t>
      </w:r>
      <w:r w:rsidR="00F8477B" w:rsidRPr="00776359">
        <w:t xml:space="preserve"> </w:t>
      </w:r>
      <w:r w:rsidRPr="00776359">
        <w:t>которые</w:t>
      </w:r>
      <w:r w:rsidR="00F8477B" w:rsidRPr="00776359">
        <w:t xml:space="preserve"> </w:t>
      </w:r>
      <w:r w:rsidRPr="00776359">
        <w:t>входят</w:t>
      </w:r>
      <w:r w:rsidR="00F8477B" w:rsidRPr="00776359">
        <w:t xml:space="preserve"> </w:t>
      </w:r>
      <w:r w:rsidRPr="00776359">
        <w:t>в</w:t>
      </w:r>
      <w:r w:rsidR="00F8477B" w:rsidRPr="00776359">
        <w:t xml:space="preserve"> </w:t>
      </w:r>
      <w:r w:rsidRPr="00776359">
        <w:t>систему</w:t>
      </w:r>
      <w:r w:rsidR="00F8477B" w:rsidRPr="00776359">
        <w:t xml:space="preserve"> </w:t>
      </w:r>
      <w:r w:rsidRPr="00776359">
        <w:t>МЧС,</w:t>
      </w:r>
      <w:r w:rsidR="00F8477B" w:rsidRPr="00776359">
        <w:t xml:space="preserve"> </w:t>
      </w:r>
      <w:r w:rsidRPr="00776359">
        <w:t>поэтому</w:t>
      </w:r>
      <w:r w:rsidR="00F8477B" w:rsidRPr="00776359">
        <w:t xml:space="preserve"> </w:t>
      </w:r>
      <w:r w:rsidR="00F96BBB" w:rsidRPr="00776359">
        <w:t>«</w:t>
      </w:r>
      <w:r w:rsidRPr="00776359">
        <w:t>нужно</w:t>
      </w:r>
      <w:r w:rsidR="00F8477B" w:rsidRPr="00776359">
        <w:t xml:space="preserve"> </w:t>
      </w:r>
      <w:r w:rsidRPr="00776359">
        <w:t>уравнять</w:t>
      </w:r>
      <w:r w:rsidR="00F8477B" w:rsidRPr="00776359">
        <w:t xml:space="preserve"> </w:t>
      </w:r>
      <w:r w:rsidRPr="00776359">
        <w:t>эти</w:t>
      </w:r>
      <w:r w:rsidR="00F8477B" w:rsidRPr="00776359">
        <w:t xml:space="preserve"> </w:t>
      </w:r>
      <w:r w:rsidRPr="00776359">
        <w:t>две</w:t>
      </w:r>
      <w:r w:rsidR="00F8477B" w:rsidRPr="00776359">
        <w:t xml:space="preserve"> </w:t>
      </w:r>
      <w:r w:rsidRPr="00776359">
        <w:t>категории</w:t>
      </w:r>
      <w:r w:rsidR="00F8477B" w:rsidRPr="00776359">
        <w:t xml:space="preserve"> </w:t>
      </w:r>
      <w:r w:rsidRPr="00776359">
        <w:t>граждан</w:t>
      </w:r>
      <w:r w:rsidR="00F8477B" w:rsidRPr="00776359">
        <w:t xml:space="preserve"> </w:t>
      </w:r>
      <w:r w:rsidRPr="00776359">
        <w:t>в</w:t>
      </w:r>
      <w:r w:rsidR="00F8477B" w:rsidRPr="00776359">
        <w:t xml:space="preserve"> </w:t>
      </w:r>
      <w:r w:rsidRPr="00776359">
        <w:t>правах</w:t>
      </w:r>
      <w:r w:rsidR="00F8477B" w:rsidRPr="00776359">
        <w:t xml:space="preserve"> </w:t>
      </w:r>
      <w:r w:rsidRPr="00776359">
        <w:t>пенсионных</w:t>
      </w:r>
      <w:r w:rsidR="00F96BBB" w:rsidRPr="00776359">
        <w:t>»</w:t>
      </w:r>
      <w:r w:rsidRPr="00776359">
        <w:t>.</w:t>
      </w:r>
    </w:p>
    <w:p w:rsidR="00ED4222" w:rsidRPr="00776359" w:rsidRDefault="00F96BBB" w:rsidP="00ED4222">
      <w:r w:rsidRPr="00776359">
        <w:t>«</w:t>
      </w:r>
      <w:r w:rsidR="00ED4222" w:rsidRPr="00776359">
        <w:t>Этот</w:t>
      </w:r>
      <w:r w:rsidR="00F8477B" w:rsidRPr="00776359">
        <w:t xml:space="preserve"> </w:t>
      </w:r>
      <w:r w:rsidR="00ED4222" w:rsidRPr="00776359">
        <w:t>вопрос</w:t>
      </w:r>
      <w:r w:rsidR="00F8477B" w:rsidRPr="00776359">
        <w:t xml:space="preserve"> </w:t>
      </w:r>
      <w:r w:rsidR="00ED4222" w:rsidRPr="00776359">
        <w:t>касается</w:t>
      </w:r>
      <w:r w:rsidR="00F8477B" w:rsidRPr="00776359">
        <w:t xml:space="preserve"> </w:t>
      </w:r>
      <w:r w:rsidR="00ED4222" w:rsidRPr="00776359">
        <w:t>относительно</w:t>
      </w:r>
      <w:r w:rsidR="00F8477B" w:rsidRPr="00776359">
        <w:t xml:space="preserve"> </w:t>
      </w:r>
      <w:r w:rsidR="00ED4222" w:rsidRPr="00776359">
        <w:t>небольшого</w:t>
      </w:r>
      <w:r w:rsidR="00F8477B" w:rsidRPr="00776359">
        <w:t xml:space="preserve"> </w:t>
      </w:r>
      <w:r w:rsidR="00ED4222" w:rsidRPr="00776359">
        <w:t>количества</w:t>
      </w:r>
      <w:r w:rsidR="00F8477B" w:rsidRPr="00776359">
        <w:t xml:space="preserve"> </w:t>
      </w:r>
      <w:r w:rsidR="00ED4222" w:rsidRPr="00776359">
        <w:t>людей,</w:t>
      </w:r>
      <w:r w:rsidR="00F8477B" w:rsidRPr="00776359">
        <w:t xml:space="preserve"> </w:t>
      </w:r>
      <w:r w:rsidR="00ED4222" w:rsidRPr="00776359">
        <w:t>если</w:t>
      </w:r>
      <w:r w:rsidR="00F8477B" w:rsidRPr="00776359">
        <w:t xml:space="preserve"> </w:t>
      </w:r>
      <w:r w:rsidR="00ED4222" w:rsidRPr="00776359">
        <w:t>брать</w:t>
      </w:r>
      <w:r w:rsidR="00F8477B" w:rsidRPr="00776359">
        <w:t xml:space="preserve"> </w:t>
      </w:r>
      <w:r w:rsidR="00ED4222" w:rsidRPr="00776359">
        <w:t>в</w:t>
      </w:r>
      <w:r w:rsidR="00F8477B" w:rsidRPr="00776359">
        <w:t xml:space="preserve"> </w:t>
      </w:r>
      <w:r w:rsidR="00ED4222" w:rsidRPr="00776359">
        <w:t>масштабах</w:t>
      </w:r>
      <w:r w:rsidR="00F8477B" w:rsidRPr="00776359">
        <w:t xml:space="preserve"> </w:t>
      </w:r>
      <w:r w:rsidR="00ED4222" w:rsidRPr="00776359">
        <w:t>всей</w:t>
      </w:r>
      <w:r w:rsidR="00F8477B" w:rsidRPr="00776359">
        <w:t xml:space="preserve"> </w:t>
      </w:r>
      <w:r w:rsidR="00ED4222" w:rsidRPr="00776359">
        <w:t>страны,</w:t>
      </w:r>
      <w:r w:rsidR="00F8477B" w:rsidRPr="00776359">
        <w:t xml:space="preserve"> </w:t>
      </w:r>
      <w:r w:rsidR="00ED4222" w:rsidRPr="00776359">
        <w:t>но</w:t>
      </w:r>
      <w:r w:rsidR="00F8477B" w:rsidRPr="00776359">
        <w:t xml:space="preserve"> </w:t>
      </w:r>
      <w:r w:rsidR="00ED4222" w:rsidRPr="00776359">
        <w:t>это</w:t>
      </w:r>
      <w:r w:rsidR="00F8477B" w:rsidRPr="00776359">
        <w:t xml:space="preserve"> </w:t>
      </w:r>
      <w:r w:rsidR="00ED4222" w:rsidRPr="00776359">
        <w:t>вопрос</w:t>
      </w:r>
      <w:r w:rsidR="00F8477B" w:rsidRPr="00776359">
        <w:t xml:space="preserve"> </w:t>
      </w:r>
      <w:r w:rsidR="00ED4222" w:rsidRPr="00776359">
        <w:t>социальной</w:t>
      </w:r>
      <w:r w:rsidR="00F8477B" w:rsidRPr="00776359">
        <w:t xml:space="preserve"> </w:t>
      </w:r>
      <w:r w:rsidR="00ED4222" w:rsidRPr="00776359">
        <w:t>справедливости,</w:t>
      </w:r>
      <w:r w:rsidR="00F8477B" w:rsidRPr="00776359">
        <w:t xml:space="preserve"> </w:t>
      </w:r>
      <w:r w:rsidRPr="00776359">
        <w:t>-</w:t>
      </w:r>
      <w:r w:rsidR="00F8477B" w:rsidRPr="00776359">
        <w:t xml:space="preserve"> </w:t>
      </w:r>
      <w:r w:rsidR="00ED4222" w:rsidRPr="00776359">
        <w:t>подчеркнул</w:t>
      </w:r>
      <w:r w:rsidR="00F8477B" w:rsidRPr="00776359">
        <w:t xml:space="preserve"> </w:t>
      </w:r>
      <w:r w:rsidR="00ED4222" w:rsidRPr="00776359">
        <w:t>депутат.</w:t>
      </w:r>
      <w:r w:rsidR="00F8477B" w:rsidRPr="00776359">
        <w:t xml:space="preserve"> </w:t>
      </w:r>
      <w:r w:rsidRPr="00776359">
        <w:t>-</w:t>
      </w:r>
      <w:r w:rsidR="00F8477B" w:rsidRPr="00776359">
        <w:t xml:space="preserve"> </w:t>
      </w:r>
      <w:r w:rsidR="00ED4222" w:rsidRPr="00776359">
        <w:t>Эту</w:t>
      </w:r>
      <w:r w:rsidR="00F8477B" w:rsidRPr="00776359">
        <w:t xml:space="preserve"> </w:t>
      </w:r>
      <w:r w:rsidR="00ED4222" w:rsidRPr="00776359">
        <w:t>несправедливость,</w:t>
      </w:r>
      <w:r w:rsidR="00F8477B" w:rsidRPr="00776359">
        <w:t xml:space="preserve"> </w:t>
      </w:r>
      <w:r w:rsidR="00ED4222" w:rsidRPr="00776359">
        <w:t>я</w:t>
      </w:r>
      <w:r w:rsidR="00F8477B" w:rsidRPr="00776359">
        <w:t xml:space="preserve"> </w:t>
      </w:r>
      <w:r w:rsidR="00ED4222" w:rsidRPr="00776359">
        <w:t>убежден,</w:t>
      </w:r>
      <w:r w:rsidR="00F8477B" w:rsidRPr="00776359">
        <w:t xml:space="preserve"> </w:t>
      </w:r>
      <w:r w:rsidR="00ED4222" w:rsidRPr="00776359">
        <w:t>мы</w:t>
      </w:r>
      <w:r w:rsidR="00F8477B" w:rsidRPr="00776359">
        <w:t xml:space="preserve"> </w:t>
      </w:r>
      <w:r w:rsidR="00ED4222" w:rsidRPr="00776359">
        <w:t>исправим.</w:t>
      </w:r>
      <w:r w:rsidR="00F8477B" w:rsidRPr="00776359">
        <w:t xml:space="preserve"> </w:t>
      </w:r>
      <w:r w:rsidR="00ED4222" w:rsidRPr="00776359">
        <w:t>Над</w:t>
      </w:r>
      <w:r w:rsidR="00F8477B" w:rsidRPr="00776359">
        <w:t xml:space="preserve"> </w:t>
      </w:r>
      <w:r w:rsidR="00ED4222" w:rsidRPr="00776359">
        <w:t>законопроектом</w:t>
      </w:r>
      <w:r w:rsidR="00F8477B" w:rsidRPr="00776359">
        <w:t xml:space="preserve"> </w:t>
      </w:r>
      <w:r w:rsidR="00ED4222" w:rsidRPr="00776359">
        <w:t>продолжим</w:t>
      </w:r>
      <w:r w:rsidR="00F8477B" w:rsidRPr="00776359">
        <w:t xml:space="preserve"> </w:t>
      </w:r>
      <w:r w:rsidR="00ED4222" w:rsidRPr="00776359">
        <w:t>работу,</w:t>
      </w:r>
      <w:r w:rsidR="00F8477B" w:rsidRPr="00776359">
        <w:t xml:space="preserve"> </w:t>
      </w:r>
      <w:r w:rsidR="00ED4222" w:rsidRPr="00776359">
        <w:t>и</w:t>
      </w:r>
      <w:r w:rsidR="00F8477B" w:rsidRPr="00776359">
        <w:t xml:space="preserve"> </w:t>
      </w:r>
      <w:r w:rsidR="00ED4222" w:rsidRPr="00776359">
        <w:t>думаю,</w:t>
      </w:r>
      <w:r w:rsidR="00F8477B" w:rsidRPr="00776359">
        <w:t xml:space="preserve"> </w:t>
      </w:r>
      <w:r w:rsidR="00ED4222" w:rsidRPr="00776359">
        <w:t>что</w:t>
      </w:r>
      <w:r w:rsidR="00F8477B" w:rsidRPr="00776359">
        <w:t xml:space="preserve"> </w:t>
      </w:r>
      <w:r w:rsidR="00ED4222" w:rsidRPr="00776359">
        <w:t>в</w:t>
      </w:r>
      <w:r w:rsidR="00F8477B" w:rsidRPr="00776359">
        <w:t xml:space="preserve"> </w:t>
      </w:r>
      <w:r w:rsidR="00ED4222" w:rsidRPr="00776359">
        <w:t>2024</w:t>
      </w:r>
      <w:r w:rsidR="00F8477B" w:rsidRPr="00776359">
        <w:t xml:space="preserve"> </w:t>
      </w:r>
      <w:r w:rsidR="00ED4222" w:rsidRPr="00776359">
        <w:t>году</w:t>
      </w:r>
      <w:r w:rsidR="00F8477B" w:rsidRPr="00776359">
        <w:t xml:space="preserve"> </w:t>
      </w:r>
      <w:r w:rsidR="00ED4222" w:rsidRPr="00776359">
        <w:t>работа</w:t>
      </w:r>
      <w:r w:rsidR="00F8477B" w:rsidRPr="00776359">
        <w:t xml:space="preserve"> </w:t>
      </w:r>
      <w:r w:rsidR="00ED4222" w:rsidRPr="00776359">
        <w:t>будет</w:t>
      </w:r>
      <w:r w:rsidR="00F8477B" w:rsidRPr="00776359">
        <w:t xml:space="preserve"> </w:t>
      </w:r>
      <w:r w:rsidR="00ED4222" w:rsidRPr="00776359">
        <w:t>закончена</w:t>
      </w:r>
      <w:r w:rsidRPr="00776359">
        <w:t>»</w:t>
      </w:r>
      <w:r w:rsidR="00ED4222" w:rsidRPr="00776359">
        <w:t>.</w:t>
      </w:r>
      <w:r w:rsidR="00F8477B" w:rsidRPr="00776359">
        <w:t xml:space="preserve"> </w:t>
      </w:r>
    </w:p>
    <w:p w:rsidR="00ED4222" w:rsidRPr="00776359" w:rsidRDefault="00896DFB" w:rsidP="00ED4222">
      <w:hyperlink r:id="rId20" w:history="1">
        <w:r w:rsidR="00ED4222" w:rsidRPr="00776359">
          <w:rPr>
            <w:rStyle w:val="a3"/>
          </w:rPr>
          <w:t>https://www.pnp.ru/economics/nilov-schitaet-chto-pozharnye-iz-regionov-smogut-dosrochno-vyyti-na-pensiyu-v-2025.html</w:t>
        </w:r>
      </w:hyperlink>
      <w:r w:rsidR="00F8477B" w:rsidRPr="00776359">
        <w:t xml:space="preserve"> </w:t>
      </w:r>
    </w:p>
    <w:p w:rsidR="00ED4222" w:rsidRPr="00776359" w:rsidRDefault="00ED4222" w:rsidP="00ED4222">
      <w:pPr>
        <w:pStyle w:val="2"/>
      </w:pPr>
      <w:bookmarkStart w:id="54" w:name="А104"/>
      <w:bookmarkStart w:id="55" w:name="_Toc155768182"/>
      <w:r w:rsidRPr="00776359">
        <w:t>Общественная</w:t>
      </w:r>
      <w:r w:rsidR="00F8477B" w:rsidRPr="00776359">
        <w:t xml:space="preserve"> </w:t>
      </w:r>
      <w:r w:rsidR="00D615AC" w:rsidRPr="00776359">
        <w:t>служба</w:t>
      </w:r>
      <w:r w:rsidR="00F8477B" w:rsidRPr="00776359">
        <w:t xml:space="preserve"> </w:t>
      </w:r>
      <w:r w:rsidR="00D615AC" w:rsidRPr="00776359">
        <w:t>новостей</w:t>
      </w:r>
      <w:r w:rsidRPr="00776359">
        <w:t>,</w:t>
      </w:r>
      <w:r w:rsidR="00F8477B" w:rsidRPr="00776359">
        <w:t xml:space="preserve"> </w:t>
      </w:r>
      <w:r w:rsidRPr="00776359">
        <w:t>09.01.2024,</w:t>
      </w:r>
      <w:r w:rsidR="00F8477B" w:rsidRPr="00776359">
        <w:t xml:space="preserve"> </w:t>
      </w:r>
      <w:r w:rsidRPr="00776359">
        <w:t>Пожарные</w:t>
      </w:r>
      <w:r w:rsidR="00F8477B" w:rsidRPr="00776359">
        <w:t xml:space="preserve"> </w:t>
      </w:r>
      <w:r w:rsidRPr="00776359">
        <w:t>и</w:t>
      </w:r>
      <w:r w:rsidR="00F8477B" w:rsidRPr="00776359">
        <w:t xml:space="preserve"> </w:t>
      </w:r>
      <w:r w:rsidRPr="00776359">
        <w:t>спасатели</w:t>
      </w:r>
      <w:r w:rsidR="00F8477B" w:rsidRPr="00776359">
        <w:t xml:space="preserve"> </w:t>
      </w:r>
      <w:r w:rsidRPr="00776359">
        <w:t>из</w:t>
      </w:r>
      <w:r w:rsidR="00F8477B" w:rsidRPr="00776359">
        <w:t xml:space="preserve"> </w:t>
      </w:r>
      <w:r w:rsidRPr="00776359">
        <w:t>регионов</w:t>
      </w:r>
      <w:r w:rsidR="00F8477B" w:rsidRPr="00776359">
        <w:t xml:space="preserve"> </w:t>
      </w:r>
      <w:r w:rsidRPr="00776359">
        <w:t>смогут</w:t>
      </w:r>
      <w:r w:rsidR="00F8477B" w:rsidRPr="00776359">
        <w:t xml:space="preserve"> </w:t>
      </w:r>
      <w:r w:rsidRPr="00776359">
        <w:t>досрочно</w:t>
      </w:r>
      <w:r w:rsidR="00F8477B" w:rsidRPr="00776359">
        <w:t xml:space="preserve"> </w:t>
      </w:r>
      <w:r w:rsidRPr="00776359">
        <w:t>выйти</w:t>
      </w:r>
      <w:r w:rsidR="00F8477B" w:rsidRPr="00776359">
        <w:t xml:space="preserve"> </w:t>
      </w:r>
      <w:r w:rsidRPr="00776359">
        <w:t>на</w:t>
      </w:r>
      <w:r w:rsidR="00F8477B" w:rsidRPr="00776359">
        <w:t xml:space="preserve"> </w:t>
      </w:r>
      <w:r w:rsidRPr="00776359">
        <w:t>пенсию</w:t>
      </w:r>
      <w:bookmarkEnd w:id="54"/>
      <w:bookmarkEnd w:id="55"/>
    </w:p>
    <w:p w:rsidR="00ED4222" w:rsidRPr="00776359" w:rsidRDefault="00ED4222" w:rsidP="0072615B">
      <w:pPr>
        <w:pStyle w:val="3"/>
      </w:pPr>
      <w:bookmarkStart w:id="56" w:name="_Toc155768183"/>
      <w:r w:rsidRPr="00776359">
        <w:t>В</w:t>
      </w:r>
      <w:r w:rsidR="00F8477B" w:rsidRPr="00776359">
        <w:t xml:space="preserve"> </w:t>
      </w:r>
      <w:r w:rsidRPr="00776359">
        <w:t>Госдуму</w:t>
      </w:r>
      <w:r w:rsidR="00F8477B" w:rsidRPr="00776359">
        <w:t xml:space="preserve"> </w:t>
      </w:r>
      <w:r w:rsidRPr="00776359">
        <w:t>внес</w:t>
      </w:r>
      <w:r w:rsidR="00F96BBB" w:rsidRPr="00776359">
        <w:t>е</w:t>
      </w:r>
      <w:r w:rsidRPr="00776359">
        <w:t>н</w:t>
      </w:r>
      <w:r w:rsidR="00F8477B" w:rsidRPr="00776359">
        <w:t xml:space="preserve"> </w:t>
      </w:r>
      <w:r w:rsidRPr="00776359">
        <w:t>законопроект,</w:t>
      </w:r>
      <w:r w:rsidR="00F8477B" w:rsidRPr="00776359">
        <w:t xml:space="preserve"> </w:t>
      </w:r>
      <w:r w:rsidRPr="00776359">
        <w:t>предлагающий</w:t>
      </w:r>
      <w:r w:rsidR="00F8477B" w:rsidRPr="00776359">
        <w:t xml:space="preserve"> </w:t>
      </w:r>
      <w:r w:rsidRPr="00776359">
        <w:t>дать</w:t>
      </w:r>
      <w:r w:rsidR="00F8477B" w:rsidRPr="00776359">
        <w:t xml:space="preserve"> </w:t>
      </w:r>
      <w:r w:rsidRPr="00776359">
        <w:t>право</w:t>
      </w:r>
      <w:r w:rsidR="00F8477B" w:rsidRPr="00776359">
        <w:t xml:space="preserve"> </w:t>
      </w:r>
      <w:r w:rsidRPr="00776359">
        <w:t>на</w:t>
      </w:r>
      <w:r w:rsidR="00F8477B" w:rsidRPr="00776359">
        <w:t xml:space="preserve"> </w:t>
      </w:r>
      <w:r w:rsidRPr="00776359">
        <w:t>досрочный</w:t>
      </w:r>
      <w:r w:rsidR="00F8477B" w:rsidRPr="00776359">
        <w:t xml:space="preserve"> </w:t>
      </w:r>
      <w:r w:rsidRPr="00776359">
        <w:t>выход</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сотрудникам</w:t>
      </w:r>
      <w:r w:rsidR="00F8477B" w:rsidRPr="00776359">
        <w:t xml:space="preserve"> </w:t>
      </w:r>
      <w:r w:rsidRPr="00776359">
        <w:t>аварийно-спасательных</w:t>
      </w:r>
      <w:r w:rsidR="00F8477B" w:rsidRPr="00776359">
        <w:t xml:space="preserve"> </w:t>
      </w:r>
      <w:r w:rsidRPr="00776359">
        <w:t>и</w:t>
      </w:r>
      <w:r w:rsidR="00F8477B" w:rsidRPr="00776359">
        <w:t xml:space="preserve"> </w:t>
      </w:r>
      <w:r w:rsidRPr="00776359">
        <w:t>противопожарных</w:t>
      </w:r>
      <w:r w:rsidR="00F8477B" w:rsidRPr="00776359">
        <w:t xml:space="preserve"> </w:t>
      </w:r>
      <w:r w:rsidRPr="00776359">
        <w:t>служб</w:t>
      </w:r>
      <w:r w:rsidR="00F8477B" w:rsidRPr="00776359">
        <w:t xml:space="preserve"> </w:t>
      </w:r>
      <w:r w:rsidRPr="00776359">
        <w:t>регионального</w:t>
      </w:r>
      <w:r w:rsidR="00F8477B" w:rsidRPr="00776359">
        <w:t xml:space="preserve"> </w:t>
      </w:r>
      <w:r w:rsidRPr="00776359">
        <w:t>уровня.</w:t>
      </w:r>
      <w:bookmarkEnd w:id="56"/>
    </w:p>
    <w:p w:rsidR="00ED4222" w:rsidRPr="00776359" w:rsidRDefault="00ED4222" w:rsidP="00ED4222">
      <w:r w:rsidRPr="00776359">
        <w:t>Смогут</w:t>
      </w:r>
      <w:r w:rsidR="00F8477B" w:rsidRPr="00776359">
        <w:t xml:space="preserve"> </w:t>
      </w:r>
      <w:r w:rsidRPr="00776359">
        <w:t>ли</w:t>
      </w:r>
      <w:r w:rsidR="00F8477B" w:rsidRPr="00776359">
        <w:t xml:space="preserve"> </w:t>
      </w:r>
      <w:r w:rsidRPr="00776359">
        <w:t>пожарные</w:t>
      </w:r>
      <w:r w:rsidR="00F8477B" w:rsidRPr="00776359">
        <w:t xml:space="preserve"> </w:t>
      </w:r>
      <w:r w:rsidRPr="00776359">
        <w:t>и</w:t>
      </w:r>
      <w:r w:rsidR="00F8477B" w:rsidRPr="00776359">
        <w:t xml:space="preserve"> </w:t>
      </w:r>
      <w:r w:rsidRPr="00776359">
        <w:t>спасатели</w:t>
      </w:r>
      <w:r w:rsidR="00F8477B" w:rsidRPr="00776359">
        <w:t xml:space="preserve"> </w:t>
      </w:r>
      <w:r w:rsidRPr="00776359">
        <w:t>из</w:t>
      </w:r>
      <w:r w:rsidR="00F8477B" w:rsidRPr="00776359">
        <w:t xml:space="preserve"> </w:t>
      </w:r>
      <w:r w:rsidRPr="00776359">
        <w:t>регионов</w:t>
      </w:r>
      <w:r w:rsidR="00F8477B" w:rsidRPr="00776359">
        <w:t xml:space="preserve"> </w:t>
      </w:r>
      <w:r w:rsidRPr="00776359">
        <w:t>России</w:t>
      </w:r>
      <w:r w:rsidR="00F8477B" w:rsidRPr="00776359">
        <w:t xml:space="preserve"> </w:t>
      </w:r>
      <w:r w:rsidRPr="00776359">
        <w:t>рассчитывать</w:t>
      </w:r>
      <w:r w:rsidR="00F8477B" w:rsidRPr="00776359">
        <w:t xml:space="preserve"> </w:t>
      </w:r>
      <w:r w:rsidRPr="00776359">
        <w:t>на</w:t>
      </w:r>
      <w:r w:rsidR="00F8477B" w:rsidRPr="00776359">
        <w:t xml:space="preserve"> </w:t>
      </w:r>
      <w:r w:rsidRPr="00776359">
        <w:t>досрочный</w:t>
      </w:r>
      <w:r w:rsidR="00F8477B" w:rsidRPr="00776359">
        <w:t xml:space="preserve"> </w:t>
      </w:r>
      <w:r w:rsidRPr="00776359">
        <w:t>выход</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в</w:t>
      </w:r>
      <w:r w:rsidR="00F8477B" w:rsidRPr="00776359">
        <w:t xml:space="preserve"> </w:t>
      </w:r>
      <w:r w:rsidRPr="00776359">
        <w:t>программе</w:t>
      </w:r>
      <w:r w:rsidR="00F8477B" w:rsidRPr="00776359">
        <w:t xml:space="preserve"> </w:t>
      </w:r>
      <w:r w:rsidR="00F96BBB" w:rsidRPr="00776359">
        <w:t>«</w:t>
      </w:r>
      <w:r w:rsidRPr="00776359">
        <w:t>Акценты</w:t>
      </w:r>
      <w:r w:rsidR="00F96BBB" w:rsidRPr="00776359">
        <w:t>»</w:t>
      </w:r>
      <w:r w:rsidR="00F8477B" w:rsidRPr="00776359">
        <w:t xml:space="preserve"> </w:t>
      </w:r>
      <w:r w:rsidRPr="00776359">
        <w:t>рассказал</w:t>
      </w:r>
      <w:r w:rsidR="00F8477B" w:rsidRPr="00776359">
        <w:t xml:space="preserve"> </w:t>
      </w:r>
      <w:r w:rsidRPr="00776359">
        <w:t>глава</w:t>
      </w:r>
      <w:r w:rsidR="00F8477B" w:rsidRPr="00776359">
        <w:t xml:space="preserve"> </w:t>
      </w:r>
      <w:r w:rsidRPr="00776359">
        <w:t>Комитета</w:t>
      </w:r>
      <w:r w:rsidR="00F8477B" w:rsidRPr="00776359">
        <w:t xml:space="preserve"> </w:t>
      </w:r>
      <w:r w:rsidRPr="00776359">
        <w:t>Государственной</w:t>
      </w:r>
      <w:r w:rsidR="00F8477B" w:rsidRPr="00776359">
        <w:t xml:space="preserve"> </w:t>
      </w:r>
      <w:r w:rsidRPr="00776359">
        <w:t>Думы</w:t>
      </w:r>
      <w:r w:rsidR="00F8477B" w:rsidRPr="00776359">
        <w:t xml:space="preserve"> </w:t>
      </w:r>
      <w:r w:rsidRPr="00776359">
        <w:t>по</w:t>
      </w:r>
      <w:r w:rsidR="00F8477B" w:rsidRPr="00776359">
        <w:t xml:space="preserve"> </w:t>
      </w:r>
      <w:r w:rsidRPr="00776359">
        <w:t>труду,</w:t>
      </w:r>
      <w:r w:rsidR="00F8477B" w:rsidRPr="00776359">
        <w:t xml:space="preserve"> </w:t>
      </w:r>
      <w:r w:rsidRPr="00776359">
        <w:t>социальной</w:t>
      </w:r>
      <w:r w:rsidR="00F8477B" w:rsidRPr="00776359">
        <w:t xml:space="preserve"> </w:t>
      </w:r>
      <w:r w:rsidRPr="00776359">
        <w:t>политике</w:t>
      </w:r>
      <w:r w:rsidR="00F8477B" w:rsidRPr="00776359">
        <w:t xml:space="preserve"> </w:t>
      </w:r>
      <w:r w:rsidRPr="00776359">
        <w:t>и</w:t>
      </w:r>
      <w:r w:rsidR="00F8477B" w:rsidRPr="00776359">
        <w:t xml:space="preserve"> </w:t>
      </w:r>
      <w:r w:rsidRPr="00776359">
        <w:t>делам</w:t>
      </w:r>
      <w:r w:rsidR="00F8477B" w:rsidRPr="00776359">
        <w:t xml:space="preserve"> </w:t>
      </w:r>
      <w:r w:rsidRPr="00776359">
        <w:t>ветеранов</w:t>
      </w:r>
      <w:r w:rsidR="00F8477B" w:rsidRPr="00776359">
        <w:t xml:space="preserve"> </w:t>
      </w:r>
      <w:r w:rsidRPr="00776359">
        <w:t>Ярослав</w:t>
      </w:r>
      <w:r w:rsidR="00F8477B" w:rsidRPr="00776359">
        <w:t xml:space="preserve"> </w:t>
      </w:r>
      <w:r w:rsidRPr="00776359">
        <w:t>Нилов.</w:t>
      </w:r>
    </w:p>
    <w:p w:rsidR="00ED4222" w:rsidRPr="00776359" w:rsidRDefault="00896DFB" w:rsidP="00ED4222">
      <w:hyperlink r:id="rId21" w:history="1">
        <w:r w:rsidR="00ED4222" w:rsidRPr="00776359">
          <w:rPr>
            <w:rStyle w:val="a3"/>
          </w:rPr>
          <w:t>https://www.osnmedia.ru/video/pozharnye-i-spasateli-iz-regionov-smogut-dosrochno-vyjti-na-pensiyu/</w:t>
        </w:r>
      </w:hyperlink>
      <w:r w:rsidR="00F8477B" w:rsidRPr="00776359">
        <w:t xml:space="preserve"> </w:t>
      </w:r>
    </w:p>
    <w:p w:rsidR="00A24F7D" w:rsidRPr="00776359" w:rsidRDefault="00A24F7D" w:rsidP="00A24F7D">
      <w:pPr>
        <w:pStyle w:val="2"/>
      </w:pPr>
      <w:bookmarkStart w:id="57" w:name="_Toc155768184"/>
      <w:r w:rsidRPr="00776359">
        <w:lastRenderedPageBreak/>
        <w:t>ТАСС,</w:t>
      </w:r>
      <w:r w:rsidR="00F8477B" w:rsidRPr="00776359">
        <w:t xml:space="preserve"> </w:t>
      </w:r>
      <w:r w:rsidRPr="00776359">
        <w:t>09.01.2024,</w:t>
      </w:r>
      <w:r w:rsidR="00F8477B" w:rsidRPr="00776359">
        <w:t xml:space="preserve"> </w:t>
      </w:r>
      <w:r w:rsidRPr="00776359">
        <w:t>В</w:t>
      </w:r>
      <w:r w:rsidR="00F8477B" w:rsidRPr="00776359">
        <w:t xml:space="preserve"> </w:t>
      </w:r>
      <w:r w:rsidRPr="00776359">
        <w:t>ГД</w:t>
      </w:r>
      <w:r w:rsidR="00F8477B" w:rsidRPr="00776359">
        <w:t xml:space="preserve"> </w:t>
      </w:r>
      <w:r w:rsidRPr="00776359">
        <w:t>внесли</w:t>
      </w:r>
      <w:r w:rsidR="00F8477B" w:rsidRPr="00776359">
        <w:t xml:space="preserve"> </w:t>
      </w:r>
      <w:r w:rsidRPr="00776359">
        <w:t>законопроект</w:t>
      </w:r>
      <w:r w:rsidR="00F8477B" w:rsidRPr="00776359">
        <w:t xml:space="preserve"> </w:t>
      </w:r>
      <w:r w:rsidRPr="00776359">
        <w:t>о</w:t>
      </w:r>
      <w:r w:rsidR="00F8477B" w:rsidRPr="00776359">
        <w:t xml:space="preserve"> </w:t>
      </w:r>
      <w:r w:rsidRPr="00776359">
        <w:t>денонсации</w:t>
      </w:r>
      <w:r w:rsidR="00F8477B" w:rsidRPr="00776359">
        <w:t xml:space="preserve"> </w:t>
      </w:r>
      <w:r w:rsidRPr="00776359">
        <w:t>пенсионного</w:t>
      </w:r>
      <w:r w:rsidR="00F8477B" w:rsidRPr="00776359">
        <w:t xml:space="preserve"> </w:t>
      </w:r>
      <w:r w:rsidRPr="00776359">
        <w:t>обеспечения</w:t>
      </w:r>
      <w:r w:rsidR="00F8477B" w:rsidRPr="00776359">
        <w:t xml:space="preserve"> </w:t>
      </w:r>
      <w:r w:rsidRPr="00776359">
        <w:t>сотрудников</w:t>
      </w:r>
      <w:r w:rsidR="00F8477B" w:rsidRPr="00776359">
        <w:t xml:space="preserve"> </w:t>
      </w:r>
      <w:r w:rsidRPr="00776359">
        <w:t>ОВД</w:t>
      </w:r>
      <w:r w:rsidR="00F8477B" w:rsidRPr="00776359">
        <w:t xml:space="preserve"> </w:t>
      </w:r>
      <w:r w:rsidRPr="00776359">
        <w:t>СНГ</w:t>
      </w:r>
      <w:bookmarkEnd w:id="57"/>
    </w:p>
    <w:p w:rsidR="00A24F7D" w:rsidRPr="00776359" w:rsidRDefault="00A24F7D" w:rsidP="0072615B">
      <w:pPr>
        <w:pStyle w:val="3"/>
      </w:pPr>
      <w:bookmarkStart w:id="58" w:name="_Toc155768185"/>
      <w:r w:rsidRPr="00776359">
        <w:t>Президент</w:t>
      </w:r>
      <w:r w:rsidR="00F8477B" w:rsidRPr="00776359">
        <w:t xml:space="preserve"> </w:t>
      </w:r>
      <w:r w:rsidRPr="00776359">
        <w:t>России</w:t>
      </w:r>
      <w:r w:rsidR="00F8477B" w:rsidRPr="00776359">
        <w:t xml:space="preserve"> </w:t>
      </w:r>
      <w:r w:rsidRPr="00776359">
        <w:t>Владимир</w:t>
      </w:r>
      <w:r w:rsidR="00F8477B" w:rsidRPr="00776359">
        <w:t xml:space="preserve"> </w:t>
      </w:r>
      <w:r w:rsidRPr="00776359">
        <w:t>Путин</w:t>
      </w:r>
      <w:r w:rsidR="00F8477B" w:rsidRPr="00776359">
        <w:t xml:space="preserve"> </w:t>
      </w:r>
      <w:r w:rsidRPr="00776359">
        <w:t>внес</w:t>
      </w:r>
      <w:r w:rsidR="00F8477B" w:rsidRPr="00776359">
        <w:t xml:space="preserve"> </w:t>
      </w:r>
      <w:r w:rsidRPr="00776359">
        <w:t>в</w:t>
      </w:r>
      <w:r w:rsidR="00F8477B" w:rsidRPr="00776359">
        <w:t xml:space="preserve"> </w:t>
      </w:r>
      <w:r w:rsidRPr="00776359">
        <w:t>Госдуму</w:t>
      </w:r>
      <w:r w:rsidR="00F8477B" w:rsidRPr="00776359">
        <w:t xml:space="preserve"> </w:t>
      </w:r>
      <w:r w:rsidRPr="00776359">
        <w:t>законопроект</w:t>
      </w:r>
      <w:r w:rsidR="00F8477B" w:rsidRPr="00776359">
        <w:t xml:space="preserve"> </w:t>
      </w:r>
      <w:r w:rsidRPr="00776359">
        <w:t>о</w:t>
      </w:r>
      <w:r w:rsidR="00F8477B" w:rsidRPr="00776359">
        <w:t xml:space="preserve"> </w:t>
      </w:r>
      <w:r w:rsidRPr="00776359">
        <w:t>денонсации</w:t>
      </w:r>
      <w:r w:rsidR="00F8477B" w:rsidRPr="00776359">
        <w:t xml:space="preserve"> </w:t>
      </w:r>
      <w:r w:rsidRPr="00776359">
        <w:t>РФ</w:t>
      </w:r>
      <w:r w:rsidR="00F8477B" w:rsidRPr="00776359">
        <w:t xml:space="preserve"> </w:t>
      </w:r>
      <w:r w:rsidRPr="00776359">
        <w:t>Соглашения</w:t>
      </w:r>
      <w:r w:rsidR="00F8477B" w:rsidRPr="00776359">
        <w:t xml:space="preserve"> </w:t>
      </w:r>
      <w:r w:rsidRPr="00776359">
        <w:t>о</w:t>
      </w:r>
      <w:r w:rsidR="00F8477B" w:rsidRPr="00776359">
        <w:t xml:space="preserve"> </w:t>
      </w:r>
      <w:r w:rsidRPr="00776359">
        <w:t>порядке</w:t>
      </w:r>
      <w:r w:rsidR="00F8477B" w:rsidRPr="00776359">
        <w:t xml:space="preserve"> </w:t>
      </w:r>
      <w:r w:rsidRPr="00776359">
        <w:t>пенсионного</w:t>
      </w:r>
      <w:r w:rsidR="00F8477B" w:rsidRPr="00776359">
        <w:t xml:space="preserve"> </w:t>
      </w:r>
      <w:r w:rsidRPr="00776359">
        <w:t>обеспечения</w:t>
      </w:r>
      <w:r w:rsidR="00F8477B" w:rsidRPr="00776359">
        <w:t xml:space="preserve"> </w:t>
      </w:r>
      <w:r w:rsidRPr="00776359">
        <w:t>и</w:t>
      </w:r>
      <w:r w:rsidR="00F8477B" w:rsidRPr="00776359">
        <w:t xml:space="preserve"> </w:t>
      </w:r>
      <w:r w:rsidRPr="00776359">
        <w:t>госстрахования</w:t>
      </w:r>
      <w:r w:rsidR="00F8477B" w:rsidRPr="00776359">
        <w:t xml:space="preserve"> </w:t>
      </w:r>
      <w:r w:rsidRPr="00776359">
        <w:t>сотрудников</w:t>
      </w:r>
      <w:r w:rsidR="00F8477B" w:rsidRPr="00776359">
        <w:t xml:space="preserve"> </w:t>
      </w:r>
      <w:r w:rsidRPr="00776359">
        <w:t>органов</w:t>
      </w:r>
      <w:r w:rsidR="00F8477B" w:rsidRPr="00776359">
        <w:t xml:space="preserve"> </w:t>
      </w:r>
      <w:r w:rsidRPr="00776359">
        <w:t>внутренних</w:t>
      </w:r>
      <w:r w:rsidR="00F8477B" w:rsidRPr="00776359">
        <w:t xml:space="preserve"> </w:t>
      </w:r>
      <w:r w:rsidRPr="00776359">
        <w:t>дел</w:t>
      </w:r>
      <w:r w:rsidR="00F8477B" w:rsidRPr="00776359">
        <w:t xml:space="preserve"> </w:t>
      </w:r>
      <w:r w:rsidRPr="00776359">
        <w:t>(ОВД)</w:t>
      </w:r>
      <w:r w:rsidR="00F8477B" w:rsidRPr="00776359">
        <w:t xml:space="preserve"> </w:t>
      </w:r>
      <w:r w:rsidRPr="00776359">
        <w:t>стран</w:t>
      </w:r>
      <w:r w:rsidR="00F8477B" w:rsidRPr="00776359">
        <w:t xml:space="preserve"> </w:t>
      </w:r>
      <w:r w:rsidRPr="00776359">
        <w:t>-</w:t>
      </w:r>
      <w:r w:rsidR="00F8477B" w:rsidRPr="00776359">
        <w:t xml:space="preserve"> </w:t>
      </w:r>
      <w:r w:rsidRPr="00776359">
        <w:t>участниц</w:t>
      </w:r>
      <w:r w:rsidR="00F8477B" w:rsidRPr="00776359">
        <w:t xml:space="preserve"> </w:t>
      </w:r>
      <w:r w:rsidRPr="00776359">
        <w:t>СНГ.</w:t>
      </w:r>
      <w:r w:rsidR="00F8477B" w:rsidRPr="00776359">
        <w:t xml:space="preserve"> </w:t>
      </w:r>
      <w:r w:rsidRPr="00776359">
        <w:t>Документ</w:t>
      </w:r>
      <w:r w:rsidR="00F8477B" w:rsidRPr="00776359">
        <w:t xml:space="preserve"> </w:t>
      </w:r>
      <w:r w:rsidRPr="00776359">
        <w:t>размещен</w:t>
      </w:r>
      <w:r w:rsidR="00F8477B" w:rsidRPr="00776359">
        <w:t xml:space="preserve"> </w:t>
      </w:r>
      <w:r w:rsidRPr="00776359">
        <w:t>в</w:t>
      </w:r>
      <w:r w:rsidR="00F8477B" w:rsidRPr="00776359">
        <w:t xml:space="preserve"> </w:t>
      </w:r>
      <w:r w:rsidRPr="00776359">
        <w:t>думской</w:t>
      </w:r>
      <w:r w:rsidR="00F8477B" w:rsidRPr="00776359">
        <w:t xml:space="preserve"> </w:t>
      </w:r>
      <w:r w:rsidRPr="00776359">
        <w:t>электронной</w:t>
      </w:r>
      <w:r w:rsidR="00F8477B" w:rsidRPr="00776359">
        <w:t xml:space="preserve"> </w:t>
      </w:r>
      <w:r w:rsidRPr="00776359">
        <w:t>базе.</w:t>
      </w:r>
      <w:bookmarkEnd w:id="58"/>
    </w:p>
    <w:p w:rsidR="00A24F7D" w:rsidRPr="00776359" w:rsidRDefault="00F96BBB" w:rsidP="00A24F7D">
      <w:r w:rsidRPr="00776359">
        <w:t>«</w:t>
      </w:r>
      <w:r w:rsidR="00A24F7D" w:rsidRPr="00776359">
        <w:t>Денонсировать</w:t>
      </w:r>
      <w:r w:rsidR="00F8477B" w:rsidRPr="00776359">
        <w:t xml:space="preserve"> </w:t>
      </w:r>
      <w:r w:rsidR="00A24F7D" w:rsidRPr="00776359">
        <w:t>Соглашение</w:t>
      </w:r>
      <w:r w:rsidR="00F8477B" w:rsidRPr="00776359">
        <w:t xml:space="preserve"> </w:t>
      </w:r>
      <w:r w:rsidR="00A24F7D" w:rsidRPr="00776359">
        <w:t>о</w:t>
      </w:r>
      <w:r w:rsidR="00F8477B" w:rsidRPr="00776359">
        <w:t xml:space="preserve"> </w:t>
      </w:r>
      <w:r w:rsidR="00A24F7D" w:rsidRPr="00776359">
        <w:t>порядке</w:t>
      </w:r>
      <w:r w:rsidR="00F8477B" w:rsidRPr="00776359">
        <w:t xml:space="preserve"> </w:t>
      </w:r>
      <w:r w:rsidR="00A24F7D" w:rsidRPr="00776359">
        <w:t>пенсионного</w:t>
      </w:r>
      <w:r w:rsidR="00F8477B" w:rsidRPr="00776359">
        <w:t xml:space="preserve"> </w:t>
      </w:r>
      <w:r w:rsidR="00A24F7D" w:rsidRPr="00776359">
        <w:t>обеспечения</w:t>
      </w:r>
      <w:r w:rsidR="00F8477B" w:rsidRPr="00776359">
        <w:t xml:space="preserve"> </w:t>
      </w:r>
      <w:r w:rsidR="00A24F7D" w:rsidRPr="00776359">
        <w:t>и</w:t>
      </w:r>
      <w:r w:rsidR="00F8477B" w:rsidRPr="00776359">
        <w:t xml:space="preserve"> </w:t>
      </w:r>
      <w:r w:rsidR="00A24F7D" w:rsidRPr="00776359">
        <w:t>государственного</w:t>
      </w:r>
      <w:r w:rsidR="00F8477B" w:rsidRPr="00776359">
        <w:t xml:space="preserve"> </w:t>
      </w:r>
      <w:r w:rsidR="00A24F7D" w:rsidRPr="00776359">
        <w:t>страхования</w:t>
      </w:r>
      <w:r w:rsidR="00F8477B" w:rsidRPr="00776359">
        <w:t xml:space="preserve"> </w:t>
      </w:r>
      <w:r w:rsidR="00A24F7D" w:rsidRPr="00776359">
        <w:t>сотрудников</w:t>
      </w:r>
      <w:r w:rsidR="00F8477B" w:rsidRPr="00776359">
        <w:t xml:space="preserve"> </w:t>
      </w:r>
      <w:r w:rsidR="00A24F7D" w:rsidRPr="00776359">
        <w:t>органов</w:t>
      </w:r>
      <w:r w:rsidR="00F8477B" w:rsidRPr="00776359">
        <w:t xml:space="preserve"> </w:t>
      </w:r>
      <w:r w:rsidR="00A24F7D" w:rsidRPr="00776359">
        <w:t>внутренних</w:t>
      </w:r>
      <w:r w:rsidR="00F8477B" w:rsidRPr="00776359">
        <w:t xml:space="preserve"> </w:t>
      </w:r>
      <w:r w:rsidR="00A24F7D" w:rsidRPr="00776359">
        <w:t>дел</w:t>
      </w:r>
      <w:r w:rsidR="00F8477B" w:rsidRPr="00776359">
        <w:t xml:space="preserve"> </w:t>
      </w:r>
      <w:r w:rsidR="00A24F7D" w:rsidRPr="00776359">
        <w:t>государств</w:t>
      </w:r>
      <w:r w:rsidR="00F8477B" w:rsidRPr="00776359">
        <w:t xml:space="preserve"> </w:t>
      </w:r>
      <w:r w:rsidR="00A24F7D" w:rsidRPr="00776359">
        <w:t>-</w:t>
      </w:r>
      <w:r w:rsidR="00F8477B" w:rsidRPr="00776359">
        <w:t xml:space="preserve"> </w:t>
      </w:r>
      <w:r w:rsidR="00A24F7D" w:rsidRPr="00776359">
        <w:t>участников</w:t>
      </w:r>
      <w:r w:rsidR="00F8477B" w:rsidRPr="00776359">
        <w:t xml:space="preserve"> </w:t>
      </w:r>
      <w:r w:rsidR="00A24F7D" w:rsidRPr="00776359">
        <w:t>Содружества</w:t>
      </w:r>
      <w:r w:rsidR="00F8477B" w:rsidRPr="00776359">
        <w:t xml:space="preserve"> </w:t>
      </w:r>
      <w:r w:rsidR="00A24F7D" w:rsidRPr="00776359">
        <w:t>Независимых</w:t>
      </w:r>
      <w:r w:rsidR="00F8477B" w:rsidRPr="00776359">
        <w:t xml:space="preserve"> </w:t>
      </w:r>
      <w:r w:rsidR="00A24F7D" w:rsidRPr="00776359">
        <w:t>Государств,</w:t>
      </w:r>
      <w:r w:rsidR="00F8477B" w:rsidRPr="00776359">
        <w:t xml:space="preserve"> </w:t>
      </w:r>
      <w:r w:rsidR="00A24F7D" w:rsidRPr="00776359">
        <w:t>подписанное</w:t>
      </w:r>
      <w:r w:rsidR="00F8477B" w:rsidRPr="00776359">
        <w:t xml:space="preserve"> </w:t>
      </w:r>
      <w:r w:rsidR="00A24F7D" w:rsidRPr="00776359">
        <w:t>в</w:t>
      </w:r>
      <w:r w:rsidR="00F8477B" w:rsidRPr="00776359">
        <w:t xml:space="preserve"> </w:t>
      </w:r>
      <w:r w:rsidR="00A24F7D" w:rsidRPr="00776359">
        <w:t>городе</w:t>
      </w:r>
      <w:r w:rsidR="00F8477B" w:rsidRPr="00776359">
        <w:t xml:space="preserve"> </w:t>
      </w:r>
      <w:r w:rsidR="00A24F7D" w:rsidRPr="00776359">
        <w:t>Ашхабаде</w:t>
      </w:r>
      <w:r w:rsidR="00F8477B" w:rsidRPr="00776359">
        <w:t xml:space="preserve"> </w:t>
      </w:r>
      <w:r w:rsidR="00A24F7D" w:rsidRPr="00776359">
        <w:t>24</w:t>
      </w:r>
      <w:r w:rsidR="00F8477B" w:rsidRPr="00776359">
        <w:t xml:space="preserve"> </w:t>
      </w:r>
      <w:r w:rsidR="00A24F7D" w:rsidRPr="00776359">
        <w:t>декабря</w:t>
      </w:r>
      <w:r w:rsidR="00F8477B" w:rsidRPr="00776359">
        <w:t xml:space="preserve"> </w:t>
      </w:r>
      <w:r w:rsidR="00A24F7D" w:rsidRPr="00776359">
        <w:t>1993</w:t>
      </w:r>
      <w:r w:rsidR="00F8477B" w:rsidRPr="00776359">
        <w:t xml:space="preserve"> </w:t>
      </w:r>
      <w:r w:rsidR="00A24F7D" w:rsidRPr="00776359">
        <w:t>года</w:t>
      </w:r>
      <w:r w:rsidRPr="00776359">
        <w:t>»</w:t>
      </w:r>
      <w:r w:rsidR="00A24F7D" w:rsidRPr="00776359">
        <w:t>,</w:t>
      </w:r>
      <w:r w:rsidR="00F8477B" w:rsidRPr="00776359">
        <w:t xml:space="preserve"> </w:t>
      </w:r>
      <w:r w:rsidR="00A24F7D" w:rsidRPr="00776359">
        <w:t>-</w:t>
      </w:r>
      <w:r w:rsidR="00F8477B" w:rsidRPr="00776359">
        <w:t xml:space="preserve"> </w:t>
      </w:r>
      <w:r w:rsidR="00A24F7D" w:rsidRPr="00776359">
        <w:t>указывается</w:t>
      </w:r>
      <w:r w:rsidR="00F8477B" w:rsidRPr="00776359">
        <w:t xml:space="preserve"> </w:t>
      </w:r>
      <w:r w:rsidR="00A24F7D" w:rsidRPr="00776359">
        <w:t>в</w:t>
      </w:r>
      <w:r w:rsidR="00F8477B" w:rsidRPr="00776359">
        <w:t xml:space="preserve"> </w:t>
      </w:r>
      <w:r w:rsidR="00A24F7D" w:rsidRPr="00776359">
        <w:t>документе.</w:t>
      </w:r>
    </w:p>
    <w:p w:rsidR="00A24F7D" w:rsidRPr="00776359" w:rsidRDefault="00A24F7D" w:rsidP="00A24F7D">
      <w:r w:rsidRPr="00776359">
        <w:t>Как</w:t>
      </w:r>
      <w:r w:rsidR="00F8477B" w:rsidRPr="00776359">
        <w:t xml:space="preserve"> </w:t>
      </w:r>
      <w:r w:rsidRPr="00776359">
        <w:t>указывается</w:t>
      </w:r>
      <w:r w:rsidR="00F8477B" w:rsidRPr="00776359">
        <w:t xml:space="preserve"> </w:t>
      </w:r>
      <w:r w:rsidRPr="00776359">
        <w:t>в</w:t>
      </w:r>
      <w:r w:rsidR="00F8477B" w:rsidRPr="00776359">
        <w:t xml:space="preserve"> </w:t>
      </w:r>
      <w:r w:rsidRPr="00776359">
        <w:t>пояснительной</w:t>
      </w:r>
      <w:r w:rsidR="00F8477B" w:rsidRPr="00776359">
        <w:t xml:space="preserve"> </w:t>
      </w:r>
      <w:r w:rsidRPr="00776359">
        <w:t>записке,</w:t>
      </w:r>
      <w:r w:rsidR="00F8477B" w:rsidRPr="00776359">
        <w:t xml:space="preserve"> </w:t>
      </w:r>
      <w:r w:rsidRPr="00776359">
        <w:t>соглашение</w:t>
      </w:r>
      <w:r w:rsidR="00F8477B" w:rsidRPr="00776359">
        <w:t xml:space="preserve"> </w:t>
      </w:r>
      <w:r w:rsidRPr="00776359">
        <w:t>было</w:t>
      </w:r>
      <w:r w:rsidR="00F8477B" w:rsidRPr="00776359">
        <w:t xml:space="preserve"> </w:t>
      </w:r>
      <w:r w:rsidRPr="00776359">
        <w:t>направлено</w:t>
      </w:r>
      <w:r w:rsidR="00F8477B" w:rsidRPr="00776359">
        <w:t xml:space="preserve"> </w:t>
      </w:r>
      <w:r w:rsidRPr="00776359">
        <w:t>прежде</w:t>
      </w:r>
      <w:r w:rsidR="00F8477B" w:rsidRPr="00776359">
        <w:t xml:space="preserve"> </w:t>
      </w:r>
      <w:r w:rsidRPr="00776359">
        <w:t>всего</w:t>
      </w:r>
      <w:r w:rsidR="00F8477B" w:rsidRPr="00776359">
        <w:t xml:space="preserve"> </w:t>
      </w:r>
      <w:r w:rsidRPr="00776359">
        <w:t>на</w:t>
      </w:r>
      <w:r w:rsidR="00F8477B" w:rsidRPr="00776359">
        <w:t xml:space="preserve"> </w:t>
      </w:r>
      <w:r w:rsidRPr="00776359">
        <w:t>защиту</w:t>
      </w:r>
      <w:r w:rsidR="00F8477B" w:rsidRPr="00776359">
        <w:t xml:space="preserve"> </w:t>
      </w:r>
      <w:r w:rsidRPr="00776359">
        <w:t>пенсионных</w:t>
      </w:r>
      <w:r w:rsidR="00F8477B" w:rsidRPr="00776359">
        <w:t xml:space="preserve"> </w:t>
      </w:r>
      <w:r w:rsidRPr="00776359">
        <w:t>прав</w:t>
      </w:r>
      <w:r w:rsidR="00F8477B" w:rsidRPr="00776359">
        <w:t xml:space="preserve"> </w:t>
      </w:r>
      <w:r w:rsidRPr="00776359">
        <w:t>сотрудников</w:t>
      </w:r>
      <w:r w:rsidR="00F8477B" w:rsidRPr="00776359">
        <w:t xml:space="preserve"> </w:t>
      </w:r>
      <w:r w:rsidRPr="00776359">
        <w:t>ОВД</w:t>
      </w:r>
      <w:r w:rsidR="00F8477B" w:rsidRPr="00776359">
        <w:t xml:space="preserve"> </w:t>
      </w:r>
      <w:r w:rsidRPr="00776359">
        <w:t>СССР</w:t>
      </w:r>
      <w:r w:rsidR="00F8477B" w:rsidRPr="00776359">
        <w:t xml:space="preserve"> </w:t>
      </w:r>
      <w:r w:rsidRPr="00776359">
        <w:t>до</w:t>
      </w:r>
      <w:r w:rsidR="00F8477B" w:rsidRPr="00776359">
        <w:t xml:space="preserve"> </w:t>
      </w:r>
      <w:r w:rsidRPr="00776359">
        <w:t>принятия</w:t>
      </w:r>
      <w:r w:rsidR="00F8477B" w:rsidRPr="00776359">
        <w:t xml:space="preserve"> </w:t>
      </w:r>
      <w:r w:rsidRPr="00776359">
        <w:t>странами</w:t>
      </w:r>
      <w:r w:rsidR="00F8477B" w:rsidRPr="00776359">
        <w:t xml:space="preserve"> </w:t>
      </w:r>
      <w:r w:rsidRPr="00776359">
        <w:t>СНГ</w:t>
      </w:r>
      <w:r w:rsidR="00F8477B" w:rsidRPr="00776359">
        <w:t xml:space="preserve"> </w:t>
      </w:r>
      <w:r w:rsidRPr="00776359">
        <w:t>собственных</w:t>
      </w:r>
      <w:r w:rsidR="00F8477B" w:rsidRPr="00776359">
        <w:t xml:space="preserve"> </w:t>
      </w:r>
      <w:r w:rsidRPr="00776359">
        <w:t>законодательных</w:t>
      </w:r>
      <w:r w:rsidR="00F8477B" w:rsidRPr="00776359">
        <w:t xml:space="preserve"> </w:t>
      </w:r>
      <w:r w:rsidRPr="00776359">
        <w:t>актов,</w:t>
      </w:r>
      <w:r w:rsidR="00F8477B" w:rsidRPr="00776359">
        <w:t xml:space="preserve"> </w:t>
      </w:r>
      <w:r w:rsidRPr="00776359">
        <w:t>направленных</w:t>
      </w:r>
      <w:r w:rsidR="00F8477B" w:rsidRPr="00776359">
        <w:t xml:space="preserve"> </w:t>
      </w:r>
      <w:r w:rsidRPr="00776359">
        <w:t>на</w:t>
      </w:r>
      <w:r w:rsidR="00F8477B" w:rsidRPr="00776359">
        <w:t xml:space="preserve"> </w:t>
      </w:r>
      <w:r w:rsidRPr="00776359">
        <w:t>пенсионное</w:t>
      </w:r>
      <w:r w:rsidR="00F8477B" w:rsidRPr="00776359">
        <w:t xml:space="preserve"> </w:t>
      </w:r>
      <w:r w:rsidRPr="00776359">
        <w:t>обеспечение</w:t>
      </w:r>
      <w:r w:rsidR="00F8477B" w:rsidRPr="00776359">
        <w:t xml:space="preserve"> </w:t>
      </w:r>
      <w:r w:rsidRPr="00776359">
        <w:t>таких</w:t>
      </w:r>
      <w:r w:rsidR="00F8477B" w:rsidRPr="00776359">
        <w:t xml:space="preserve"> </w:t>
      </w:r>
      <w:r w:rsidRPr="00776359">
        <w:t>граждан.</w:t>
      </w:r>
      <w:r w:rsidR="00F8477B" w:rsidRPr="00776359">
        <w:t xml:space="preserve"> </w:t>
      </w:r>
      <w:r w:rsidR="00F96BBB" w:rsidRPr="00776359">
        <w:t>«</w:t>
      </w:r>
      <w:r w:rsidRPr="00776359">
        <w:t>А</w:t>
      </w:r>
      <w:r w:rsidR="00F8477B" w:rsidRPr="00776359">
        <w:t xml:space="preserve"> </w:t>
      </w:r>
      <w:r w:rsidRPr="00776359">
        <w:t>в</w:t>
      </w:r>
      <w:r w:rsidR="00F8477B" w:rsidRPr="00776359">
        <w:t xml:space="preserve"> </w:t>
      </w:r>
      <w:r w:rsidRPr="00776359">
        <w:t>государствах</w:t>
      </w:r>
      <w:r w:rsidR="00F8477B" w:rsidRPr="00776359">
        <w:t xml:space="preserve"> </w:t>
      </w:r>
      <w:r w:rsidRPr="00776359">
        <w:t>-</w:t>
      </w:r>
      <w:r w:rsidR="00F8477B" w:rsidRPr="00776359">
        <w:t xml:space="preserve"> </w:t>
      </w:r>
      <w:r w:rsidRPr="00776359">
        <w:t>участниках</w:t>
      </w:r>
      <w:r w:rsidR="00F8477B" w:rsidRPr="00776359">
        <w:t xml:space="preserve"> </w:t>
      </w:r>
      <w:r w:rsidRPr="00776359">
        <w:t>СНГ</w:t>
      </w:r>
      <w:r w:rsidR="00F8477B" w:rsidRPr="00776359">
        <w:t xml:space="preserve"> </w:t>
      </w:r>
      <w:r w:rsidRPr="00776359">
        <w:t>в</w:t>
      </w:r>
      <w:r w:rsidR="00F8477B" w:rsidRPr="00776359">
        <w:t xml:space="preserve"> </w:t>
      </w:r>
      <w:r w:rsidRPr="00776359">
        <w:t>настоящее</w:t>
      </w:r>
      <w:r w:rsidR="00F8477B" w:rsidRPr="00776359">
        <w:t xml:space="preserve"> </w:t>
      </w:r>
      <w:r w:rsidRPr="00776359">
        <w:t>время</w:t>
      </w:r>
      <w:r w:rsidR="00F8477B" w:rsidRPr="00776359">
        <w:t xml:space="preserve"> </w:t>
      </w:r>
      <w:r w:rsidRPr="00776359">
        <w:t>сформировано</w:t>
      </w:r>
      <w:r w:rsidR="00F8477B" w:rsidRPr="00776359">
        <w:t xml:space="preserve"> </w:t>
      </w:r>
      <w:r w:rsidRPr="00776359">
        <w:t>по</w:t>
      </w:r>
      <w:r w:rsidR="00F8477B" w:rsidRPr="00776359">
        <w:t xml:space="preserve"> </w:t>
      </w:r>
      <w:r w:rsidRPr="00776359">
        <w:t>данному</w:t>
      </w:r>
      <w:r w:rsidR="00F8477B" w:rsidRPr="00776359">
        <w:t xml:space="preserve"> </w:t>
      </w:r>
      <w:r w:rsidRPr="00776359">
        <w:t>вопросу</w:t>
      </w:r>
      <w:r w:rsidR="00F8477B" w:rsidRPr="00776359">
        <w:t xml:space="preserve"> </w:t>
      </w:r>
      <w:r w:rsidRPr="00776359">
        <w:t>национальное</w:t>
      </w:r>
      <w:r w:rsidR="00F8477B" w:rsidRPr="00776359">
        <w:t xml:space="preserve"> </w:t>
      </w:r>
      <w:r w:rsidRPr="00776359">
        <w:t>законодательство,</w:t>
      </w:r>
      <w:r w:rsidR="00F8477B" w:rsidRPr="00776359">
        <w:t xml:space="preserve"> </w:t>
      </w:r>
      <w:r w:rsidRPr="00776359">
        <w:t>свою</w:t>
      </w:r>
      <w:r w:rsidR="00F8477B" w:rsidRPr="00776359">
        <w:t xml:space="preserve"> </w:t>
      </w:r>
      <w:r w:rsidRPr="00776359">
        <w:t>задачу</w:t>
      </w:r>
      <w:r w:rsidR="00F8477B" w:rsidRPr="00776359">
        <w:t xml:space="preserve"> </w:t>
      </w:r>
      <w:r w:rsidRPr="00776359">
        <w:t>по</w:t>
      </w:r>
      <w:r w:rsidR="00F8477B" w:rsidRPr="00776359">
        <w:t xml:space="preserve"> </w:t>
      </w:r>
      <w:r w:rsidRPr="00776359">
        <w:t>обеспечению</w:t>
      </w:r>
      <w:r w:rsidR="00F8477B" w:rsidRPr="00776359">
        <w:t xml:space="preserve"> </w:t>
      </w:r>
      <w:r w:rsidRPr="00776359">
        <w:t>пенсионных</w:t>
      </w:r>
      <w:r w:rsidR="00F8477B" w:rsidRPr="00776359">
        <w:t xml:space="preserve"> </w:t>
      </w:r>
      <w:r w:rsidRPr="00776359">
        <w:t>прав</w:t>
      </w:r>
      <w:r w:rsidR="00F8477B" w:rsidRPr="00776359">
        <w:t xml:space="preserve"> </w:t>
      </w:r>
      <w:r w:rsidRPr="00776359">
        <w:t>лиц,</w:t>
      </w:r>
      <w:r w:rsidR="00F8477B" w:rsidRPr="00776359">
        <w:t xml:space="preserve"> </w:t>
      </w:r>
      <w:r w:rsidRPr="00776359">
        <w:t>уволенных</w:t>
      </w:r>
      <w:r w:rsidR="00F8477B" w:rsidRPr="00776359">
        <w:t xml:space="preserve"> </w:t>
      </w:r>
      <w:r w:rsidRPr="00776359">
        <w:t>из</w:t>
      </w:r>
      <w:r w:rsidR="00F8477B" w:rsidRPr="00776359">
        <w:t xml:space="preserve"> </w:t>
      </w:r>
      <w:r w:rsidRPr="00776359">
        <w:t>органов</w:t>
      </w:r>
      <w:r w:rsidR="00F8477B" w:rsidRPr="00776359">
        <w:t xml:space="preserve"> </w:t>
      </w:r>
      <w:r w:rsidRPr="00776359">
        <w:t>внутренних</w:t>
      </w:r>
      <w:r w:rsidR="00F8477B" w:rsidRPr="00776359">
        <w:t xml:space="preserve"> </w:t>
      </w:r>
      <w:r w:rsidRPr="00776359">
        <w:t>дел,</w:t>
      </w:r>
      <w:r w:rsidR="00F8477B" w:rsidRPr="00776359">
        <w:t xml:space="preserve"> </w:t>
      </w:r>
      <w:r w:rsidRPr="00776359">
        <w:t>на</w:t>
      </w:r>
      <w:r w:rsidR="00F8477B" w:rsidRPr="00776359">
        <w:t xml:space="preserve"> </w:t>
      </w:r>
      <w:r w:rsidRPr="00776359">
        <w:t>переходный</w:t>
      </w:r>
      <w:r w:rsidR="00F8477B" w:rsidRPr="00776359">
        <w:t xml:space="preserve"> </w:t>
      </w:r>
      <w:r w:rsidRPr="00776359">
        <w:t>период</w:t>
      </w:r>
      <w:r w:rsidR="00F8477B" w:rsidRPr="00776359">
        <w:t xml:space="preserve"> </w:t>
      </w:r>
      <w:r w:rsidRPr="00776359">
        <w:t>соглашение</w:t>
      </w:r>
      <w:r w:rsidR="00F8477B" w:rsidRPr="00776359">
        <w:t xml:space="preserve"> </w:t>
      </w:r>
      <w:r w:rsidRPr="00776359">
        <w:t>выполнило</w:t>
      </w:r>
      <w:r w:rsidR="00F96BBB" w:rsidRPr="00776359">
        <w:t>»</w:t>
      </w:r>
      <w:r w:rsidRPr="00776359">
        <w:t>,</w:t>
      </w:r>
      <w:r w:rsidR="00F8477B" w:rsidRPr="00776359">
        <w:t xml:space="preserve"> </w:t>
      </w:r>
      <w:r w:rsidRPr="00776359">
        <w:t>-</w:t>
      </w:r>
      <w:r w:rsidR="00F8477B" w:rsidRPr="00776359">
        <w:t xml:space="preserve"> </w:t>
      </w:r>
      <w:r w:rsidRPr="00776359">
        <w:t>отмечается</w:t>
      </w:r>
      <w:r w:rsidR="00F8477B" w:rsidRPr="00776359">
        <w:t xml:space="preserve"> </w:t>
      </w:r>
      <w:r w:rsidRPr="00776359">
        <w:t>в</w:t>
      </w:r>
      <w:r w:rsidR="00F8477B" w:rsidRPr="00776359">
        <w:t xml:space="preserve"> </w:t>
      </w:r>
      <w:r w:rsidRPr="00776359">
        <w:t>документе.</w:t>
      </w:r>
    </w:p>
    <w:p w:rsidR="00A24F7D" w:rsidRPr="00776359" w:rsidRDefault="00A24F7D" w:rsidP="00A24F7D">
      <w:r w:rsidRPr="00776359">
        <w:t>Уточняется</w:t>
      </w:r>
      <w:r w:rsidR="00F8477B" w:rsidRPr="00776359">
        <w:t xml:space="preserve"> </w:t>
      </w:r>
      <w:r w:rsidRPr="00776359">
        <w:t>также,</w:t>
      </w:r>
      <w:r w:rsidR="00F8477B" w:rsidRPr="00776359">
        <w:t xml:space="preserve"> </w:t>
      </w:r>
      <w:r w:rsidRPr="00776359">
        <w:t>что</w:t>
      </w:r>
      <w:r w:rsidR="00F8477B" w:rsidRPr="00776359">
        <w:t xml:space="preserve"> </w:t>
      </w:r>
      <w:r w:rsidRPr="00776359">
        <w:t>после</w:t>
      </w:r>
      <w:r w:rsidR="00F8477B" w:rsidRPr="00776359">
        <w:t xml:space="preserve"> </w:t>
      </w:r>
      <w:r w:rsidRPr="00776359">
        <w:t>денонсации</w:t>
      </w:r>
      <w:r w:rsidR="00F8477B" w:rsidRPr="00776359">
        <w:t xml:space="preserve"> </w:t>
      </w:r>
      <w:r w:rsidRPr="00776359">
        <w:t>Россией</w:t>
      </w:r>
      <w:r w:rsidR="00F8477B" w:rsidRPr="00776359">
        <w:t xml:space="preserve"> </w:t>
      </w:r>
      <w:r w:rsidRPr="00776359">
        <w:t>соглашения</w:t>
      </w:r>
      <w:r w:rsidR="00F8477B" w:rsidRPr="00776359">
        <w:t xml:space="preserve"> </w:t>
      </w:r>
      <w:r w:rsidRPr="00776359">
        <w:t>при</w:t>
      </w:r>
      <w:r w:rsidR="00F8477B" w:rsidRPr="00776359">
        <w:t xml:space="preserve"> </w:t>
      </w:r>
      <w:r w:rsidRPr="00776359">
        <w:t>обращении</w:t>
      </w:r>
      <w:r w:rsidR="00F8477B" w:rsidRPr="00776359">
        <w:t xml:space="preserve"> </w:t>
      </w:r>
      <w:r w:rsidRPr="00776359">
        <w:t>граждан</w:t>
      </w:r>
      <w:r w:rsidR="00F8477B" w:rsidRPr="00776359">
        <w:t xml:space="preserve"> </w:t>
      </w:r>
      <w:r w:rsidRPr="00776359">
        <w:t>РФ,</w:t>
      </w:r>
      <w:r w:rsidR="00F8477B" w:rsidRPr="00776359">
        <w:t xml:space="preserve"> </w:t>
      </w:r>
      <w:r w:rsidRPr="00776359">
        <w:t>переехавших</w:t>
      </w:r>
      <w:r w:rsidR="00F8477B" w:rsidRPr="00776359">
        <w:t xml:space="preserve"> </w:t>
      </w:r>
      <w:r w:rsidRPr="00776359">
        <w:t>на</w:t>
      </w:r>
      <w:r w:rsidR="00F8477B" w:rsidRPr="00776359">
        <w:t xml:space="preserve"> </w:t>
      </w:r>
      <w:r w:rsidRPr="00776359">
        <w:t>постоянное</w:t>
      </w:r>
      <w:r w:rsidR="00F8477B" w:rsidRPr="00776359">
        <w:t xml:space="preserve"> </w:t>
      </w:r>
      <w:r w:rsidRPr="00776359">
        <w:t>жительство</w:t>
      </w:r>
      <w:r w:rsidR="00F8477B" w:rsidRPr="00776359">
        <w:t xml:space="preserve"> </w:t>
      </w:r>
      <w:r w:rsidRPr="00776359">
        <w:t>в</w:t>
      </w:r>
      <w:r w:rsidR="00F8477B" w:rsidRPr="00776359">
        <w:t xml:space="preserve"> </w:t>
      </w:r>
      <w:r w:rsidRPr="00776359">
        <w:t>другие</w:t>
      </w:r>
      <w:r w:rsidR="00F8477B" w:rsidRPr="00776359">
        <w:t xml:space="preserve"> </w:t>
      </w:r>
      <w:r w:rsidRPr="00776359">
        <w:t>государства</w:t>
      </w:r>
      <w:r w:rsidR="00F8477B" w:rsidRPr="00776359">
        <w:t xml:space="preserve"> </w:t>
      </w:r>
      <w:r w:rsidRPr="00776359">
        <w:t>СНГ,</w:t>
      </w:r>
      <w:r w:rsidR="00F8477B" w:rsidRPr="00776359">
        <w:t xml:space="preserve"> </w:t>
      </w:r>
      <w:r w:rsidRPr="00776359">
        <w:t>выплата</w:t>
      </w:r>
      <w:r w:rsidR="00F8477B" w:rsidRPr="00776359">
        <w:t xml:space="preserve"> </w:t>
      </w:r>
      <w:r w:rsidRPr="00776359">
        <w:t>им</w:t>
      </w:r>
      <w:r w:rsidR="00F8477B" w:rsidRPr="00776359">
        <w:t xml:space="preserve"> </w:t>
      </w:r>
      <w:r w:rsidRPr="00776359">
        <w:t>пенсий</w:t>
      </w:r>
      <w:r w:rsidR="00F8477B" w:rsidRPr="00776359">
        <w:t xml:space="preserve"> </w:t>
      </w:r>
      <w:r w:rsidRPr="00776359">
        <w:t>будет</w:t>
      </w:r>
      <w:r w:rsidR="00F8477B" w:rsidRPr="00776359">
        <w:t xml:space="preserve"> </w:t>
      </w:r>
      <w:r w:rsidRPr="00776359">
        <w:t>осуществляться</w:t>
      </w:r>
      <w:r w:rsidR="00F8477B" w:rsidRPr="00776359">
        <w:t xml:space="preserve"> </w:t>
      </w:r>
      <w:r w:rsidRPr="00776359">
        <w:t>в</w:t>
      </w:r>
      <w:r w:rsidR="00F8477B" w:rsidRPr="00776359">
        <w:t xml:space="preserve"> </w:t>
      </w:r>
      <w:r w:rsidRPr="00776359">
        <w:t>соответствии</w:t>
      </w:r>
      <w:r w:rsidR="00F8477B" w:rsidRPr="00776359">
        <w:t xml:space="preserve"> </w:t>
      </w:r>
      <w:r w:rsidRPr="00776359">
        <w:t>с</w:t>
      </w:r>
      <w:r w:rsidR="00F8477B" w:rsidRPr="00776359">
        <w:t xml:space="preserve"> </w:t>
      </w:r>
      <w:r w:rsidRPr="00776359">
        <w:t>утвержденным</w:t>
      </w:r>
      <w:r w:rsidR="00F8477B" w:rsidRPr="00776359">
        <w:t xml:space="preserve"> </w:t>
      </w:r>
      <w:r w:rsidRPr="00776359">
        <w:t>правительством</w:t>
      </w:r>
      <w:r w:rsidR="00F8477B" w:rsidRPr="00776359">
        <w:t xml:space="preserve"> </w:t>
      </w:r>
      <w:r w:rsidRPr="00776359">
        <w:t>РФ</w:t>
      </w:r>
      <w:r w:rsidR="00F8477B" w:rsidRPr="00776359">
        <w:t xml:space="preserve"> </w:t>
      </w:r>
      <w:r w:rsidRPr="00776359">
        <w:t>положением</w:t>
      </w:r>
      <w:r w:rsidR="00F8477B" w:rsidRPr="00776359">
        <w:t xml:space="preserve"> </w:t>
      </w:r>
      <w:r w:rsidRPr="00776359">
        <w:t>о</w:t>
      </w:r>
      <w:r w:rsidR="00F8477B" w:rsidRPr="00776359">
        <w:t xml:space="preserve"> </w:t>
      </w:r>
      <w:r w:rsidRPr="00776359">
        <w:t>порядке</w:t>
      </w:r>
      <w:r w:rsidR="00F8477B" w:rsidRPr="00776359">
        <w:t xml:space="preserve"> </w:t>
      </w:r>
      <w:r w:rsidRPr="00776359">
        <w:t>выплаты</w:t>
      </w:r>
      <w:r w:rsidR="00F8477B" w:rsidRPr="00776359">
        <w:t xml:space="preserve"> </w:t>
      </w:r>
      <w:r w:rsidRPr="00776359">
        <w:t>страховой</w:t>
      </w:r>
      <w:r w:rsidR="00F8477B" w:rsidRPr="00776359">
        <w:t xml:space="preserve"> </w:t>
      </w:r>
      <w:r w:rsidRPr="00776359">
        <w:t>пенсии</w:t>
      </w:r>
      <w:r w:rsidR="00F8477B" w:rsidRPr="00776359">
        <w:t xml:space="preserve"> </w:t>
      </w:r>
      <w:r w:rsidRPr="00776359">
        <w:t>лицам,</w:t>
      </w:r>
      <w:r w:rsidR="00F8477B" w:rsidRPr="00776359">
        <w:t xml:space="preserve"> </w:t>
      </w:r>
      <w:r w:rsidRPr="00776359">
        <w:t>выезжающим</w:t>
      </w:r>
      <w:r w:rsidR="00F8477B" w:rsidRPr="00776359">
        <w:t xml:space="preserve"> </w:t>
      </w:r>
      <w:r w:rsidRPr="00776359">
        <w:t>на</w:t>
      </w:r>
      <w:r w:rsidR="00F8477B" w:rsidRPr="00776359">
        <w:t xml:space="preserve"> </w:t>
      </w:r>
      <w:r w:rsidRPr="00776359">
        <w:t>постоянное</w:t>
      </w:r>
      <w:r w:rsidR="00F8477B" w:rsidRPr="00776359">
        <w:t xml:space="preserve"> </w:t>
      </w:r>
      <w:r w:rsidRPr="00776359">
        <w:t>жительство</w:t>
      </w:r>
      <w:r w:rsidR="00F8477B" w:rsidRPr="00776359">
        <w:t xml:space="preserve"> </w:t>
      </w:r>
      <w:r w:rsidRPr="00776359">
        <w:t>за</w:t>
      </w:r>
      <w:r w:rsidR="00F8477B" w:rsidRPr="00776359">
        <w:t xml:space="preserve"> </w:t>
      </w:r>
      <w:r w:rsidRPr="00776359">
        <w:t>пределы</w:t>
      </w:r>
      <w:r w:rsidR="00F8477B" w:rsidRPr="00776359">
        <w:t xml:space="preserve"> </w:t>
      </w:r>
      <w:r w:rsidRPr="00776359">
        <w:t>России.</w:t>
      </w:r>
      <w:r w:rsidR="00F8477B" w:rsidRPr="00776359">
        <w:t xml:space="preserve"> </w:t>
      </w:r>
    </w:p>
    <w:p w:rsidR="00A24F7D" w:rsidRPr="00776359" w:rsidRDefault="00896DFB" w:rsidP="00A24F7D">
      <w:hyperlink r:id="rId22" w:history="1">
        <w:r w:rsidR="00A24F7D" w:rsidRPr="00776359">
          <w:rPr>
            <w:rStyle w:val="a3"/>
          </w:rPr>
          <w:t>https://tass.ru/politika/19695647</w:t>
        </w:r>
      </w:hyperlink>
      <w:r w:rsidR="00F8477B" w:rsidRPr="00776359">
        <w:t xml:space="preserve"> </w:t>
      </w:r>
    </w:p>
    <w:p w:rsidR="007C7CF9" w:rsidRPr="00776359" w:rsidRDefault="007C7CF9" w:rsidP="007C7CF9">
      <w:pPr>
        <w:pStyle w:val="2"/>
      </w:pPr>
      <w:bookmarkStart w:id="59" w:name="_Toc155768186"/>
      <w:r w:rsidRPr="00776359">
        <w:t>АиФ,</w:t>
      </w:r>
      <w:r w:rsidR="00F8477B" w:rsidRPr="00776359">
        <w:t xml:space="preserve"> </w:t>
      </w:r>
      <w:r w:rsidRPr="00776359">
        <w:t>09.01.2024,</w:t>
      </w:r>
      <w:r w:rsidR="00F8477B" w:rsidRPr="00776359">
        <w:t xml:space="preserve"> </w:t>
      </w:r>
      <w:r w:rsidRPr="00776359">
        <w:t>Добавят</w:t>
      </w:r>
      <w:r w:rsidR="00F8477B" w:rsidRPr="00776359">
        <w:t xml:space="preserve"> </w:t>
      </w:r>
      <w:r w:rsidRPr="00776359">
        <w:t>денег.</w:t>
      </w:r>
      <w:r w:rsidR="00F8477B" w:rsidRPr="00776359">
        <w:t xml:space="preserve"> </w:t>
      </w:r>
      <w:r w:rsidRPr="00776359">
        <w:t>Названы</w:t>
      </w:r>
      <w:r w:rsidR="00F8477B" w:rsidRPr="00776359">
        <w:t xml:space="preserve"> </w:t>
      </w:r>
      <w:r w:rsidRPr="00776359">
        <w:t>способы</w:t>
      </w:r>
      <w:r w:rsidR="00F8477B" w:rsidRPr="00776359">
        <w:t xml:space="preserve"> </w:t>
      </w:r>
      <w:r w:rsidRPr="00776359">
        <w:t>повысить</w:t>
      </w:r>
      <w:r w:rsidR="00F8477B" w:rsidRPr="00776359">
        <w:t xml:space="preserve"> </w:t>
      </w:r>
      <w:r w:rsidRPr="00776359">
        <w:t>выплаты</w:t>
      </w:r>
      <w:r w:rsidR="00F8477B" w:rsidRPr="00776359">
        <w:t xml:space="preserve"> </w:t>
      </w:r>
      <w:r w:rsidRPr="00776359">
        <w:t>работающему</w:t>
      </w:r>
      <w:r w:rsidR="00F8477B" w:rsidRPr="00776359">
        <w:t xml:space="preserve"> </w:t>
      </w:r>
      <w:r w:rsidRPr="00776359">
        <w:t>пенсионеру</w:t>
      </w:r>
      <w:bookmarkEnd w:id="59"/>
    </w:p>
    <w:p w:rsidR="007C7CF9" w:rsidRPr="00776359" w:rsidRDefault="007C7CF9" w:rsidP="0072615B">
      <w:pPr>
        <w:pStyle w:val="3"/>
      </w:pPr>
      <w:bookmarkStart w:id="60" w:name="_Toc155768187"/>
      <w:r w:rsidRPr="00776359">
        <w:t>С</w:t>
      </w:r>
      <w:r w:rsidR="00F8477B" w:rsidRPr="00776359">
        <w:t xml:space="preserve"> </w:t>
      </w:r>
      <w:r w:rsidRPr="00776359">
        <w:t>1</w:t>
      </w:r>
      <w:r w:rsidR="00F8477B" w:rsidRPr="00776359">
        <w:t xml:space="preserve"> </w:t>
      </w:r>
      <w:r w:rsidRPr="00776359">
        <w:t>января</w:t>
      </w:r>
      <w:r w:rsidR="00F8477B" w:rsidRPr="00776359">
        <w:t xml:space="preserve"> </w:t>
      </w:r>
      <w:r w:rsidRPr="00776359">
        <w:t>в</w:t>
      </w:r>
      <w:r w:rsidR="00F8477B" w:rsidRPr="00776359">
        <w:t xml:space="preserve"> </w:t>
      </w:r>
      <w:r w:rsidRPr="00776359">
        <w:t>России</w:t>
      </w:r>
      <w:r w:rsidR="00F8477B" w:rsidRPr="00776359">
        <w:t xml:space="preserve"> </w:t>
      </w:r>
      <w:r w:rsidRPr="00776359">
        <w:t>на</w:t>
      </w:r>
      <w:r w:rsidR="00F8477B" w:rsidRPr="00776359">
        <w:t xml:space="preserve"> </w:t>
      </w:r>
      <w:r w:rsidRPr="00776359">
        <w:t>7,5%</w:t>
      </w:r>
      <w:r w:rsidR="00F8477B" w:rsidRPr="00776359">
        <w:t xml:space="preserve"> </w:t>
      </w:r>
      <w:r w:rsidRPr="00776359">
        <w:t>подняли</w:t>
      </w:r>
      <w:r w:rsidR="00F8477B" w:rsidRPr="00776359">
        <w:t xml:space="preserve"> </w:t>
      </w:r>
      <w:r w:rsidRPr="00776359">
        <w:t>страховые</w:t>
      </w:r>
      <w:r w:rsidR="00F8477B" w:rsidRPr="00776359">
        <w:t xml:space="preserve"> </w:t>
      </w:r>
      <w:r w:rsidRPr="00776359">
        <w:t>пенсии</w:t>
      </w:r>
      <w:r w:rsidR="00F8477B" w:rsidRPr="00776359">
        <w:t xml:space="preserve"> </w:t>
      </w:r>
      <w:r w:rsidRPr="00776359">
        <w:t>неработающим</w:t>
      </w:r>
      <w:r w:rsidR="00F8477B" w:rsidRPr="00776359">
        <w:t xml:space="preserve"> </w:t>
      </w:r>
      <w:r w:rsidRPr="00776359">
        <w:t>пенсионерам.</w:t>
      </w:r>
      <w:r w:rsidR="00F8477B" w:rsidRPr="00776359">
        <w:t xml:space="preserve"> </w:t>
      </w:r>
      <w:r w:rsidRPr="00776359">
        <w:t>Но</w:t>
      </w:r>
      <w:r w:rsidR="00F8477B" w:rsidRPr="00776359">
        <w:t xml:space="preserve"> </w:t>
      </w:r>
      <w:r w:rsidRPr="00776359">
        <w:t>есть</w:t>
      </w:r>
      <w:r w:rsidR="00F8477B" w:rsidRPr="00776359">
        <w:t xml:space="preserve"> </w:t>
      </w:r>
      <w:r w:rsidRPr="00776359">
        <w:t>категория</w:t>
      </w:r>
      <w:r w:rsidR="00F8477B" w:rsidRPr="00776359">
        <w:t xml:space="preserve"> </w:t>
      </w:r>
      <w:r w:rsidRPr="00776359">
        <w:t>работающих</w:t>
      </w:r>
      <w:r w:rsidR="00F8477B" w:rsidRPr="00776359">
        <w:t xml:space="preserve"> </w:t>
      </w:r>
      <w:r w:rsidRPr="00776359">
        <w:t>пенсионеров,</w:t>
      </w:r>
      <w:r w:rsidR="00F8477B" w:rsidRPr="00776359">
        <w:t xml:space="preserve"> </w:t>
      </w:r>
      <w:r w:rsidRPr="00776359">
        <w:t>которые</w:t>
      </w:r>
      <w:r w:rsidR="00F8477B" w:rsidRPr="00776359">
        <w:t xml:space="preserve"> </w:t>
      </w:r>
      <w:r w:rsidRPr="00776359">
        <w:t>все-таки</w:t>
      </w:r>
      <w:r w:rsidR="00F8477B" w:rsidRPr="00776359">
        <w:t xml:space="preserve"> </w:t>
      </w:r>
      <w:r w:rsidRPr="00776359">
        <w:t>могут</w:t>
      </w:r>
      <w:r w:rsidR="00F8477B" w:rsidRPr="00776359">
        <w:t xml:space="preserve"> </w:t>
      </w:r>
      <w:r w:rsidRPr="00776359">
        <w:t>рассчитывать</w:t>
      </w:r>
      <w:r w:rsidR="00F8477B" w:rsidRPr="00776359">
        <w:t xml:space="preserve"> </w:t>
      </w:r>
      <w:r w:rsidRPr="00776359">
        <w:t>на</w:t>
      </w:r>
      <w:r w:rsidR="00F8477B" w:rsidRPr="00776359">
        <w:t xml:space="preserve"> </w:t>
      </w:r>
      <w:r w:rsidRPr="00776359">
        <w:t>эту</w:t>
      </w:r>
      <w:r w:rsidR="00F8477B" w:rsidRPr="00776359">
        <w:t xml:space="preserve"> </w:t>
      </w:r>
      <w:r w:rsidRPr="00776359">
        <w:t>же</w:t>
      </w:r>
      <w:r w:rsidR="00F8477B" w:rsidRPr="00776359">
        <w:t xml:space="preserve"> </w:t>
      </w:r>
      <w:r w:rsidRPr="00776359">
        <w:t>прибавку.</w:t>
      </w:r>
      <w:r w:rsidR="00F8477B" w:rsidRPr="00776359">
        <w:t xml:space="preserve"> </w:t>
      </w:r>
      <w:r w:rsidRPr="00776359">
        <w:t>Об</w:t>
      </w:r>
      <w:r w:rsidR="00F8477B" w:rsidRPr="00776359">
        <w:t xml:space="preserve"> </w:t>
      </w:r>
      <w:r w:rsidRPr="00776359">
        <w:t>этом</w:t>
      </w:r>
      <w:r w:rsidR="00F8477B" w:rsidRPr="00776359">
        <w:t xml:space="preserve"> </w:t>
      </w:r>
      <w:r w:rsidRPr="00776359">
        <w:t>рассказала</w:t>
      </w:r>
      <w:r w:rsidR="00F8477B" w:rsidRPr="00776359">
        <w:t xml:space="preserve"> </w:t>
      </w:r>
      <w:r w:rsidRPr="00776359">
        <w:t>бизнес-консультант,</w:t>
      </w:r>
      <w:r w:rsidR="00F8477B" w:rsidRPr="00776359">
        <w:t xml:space="preserve"> </w:t>
      </w:r>
      <w:r w:rsidRPr="00776359">
        <w:t>член</w:t>
      </w:r>
      <w:r w:rsidR="00F8477B" w:rsidRPr="00776359">
        <w:t xml:space="preserve"> </w:t>
      </w:r>
      <w:r w:rsidRPr="00776359">
        <w:t>саморегулируемой</w:t>
      </w:r>
      <w:r w:rsidR="00F8477B" w:rsidRPr="00776359">
        <w:t xml:space="preserve"> </w:t>
      </w:r>
      <w:r w:rsidRPr="00776359">
        <w:t>организации</w:t>
      </w:r>
      <w:r w:rsidR="00F8477B" w:rsidRPr="00776359">
        <w:t xml:space="preserve"> </w:t>
      </w:r>
      <w:r w:rsidRPr="00776359">
        <w:t>аудиторов</w:t>
      </w:r>
      <w:r w:rsidR="00F8477B" w:rsidRPr="00776359">
        <w:t xml:space="preserve"> </w:t>
      </w:r>
      <w:r w:rsidRPr="00776359">
        <w:t>ассоциации</w:t>
      </w:r>
      <w:r w:rsidR="00F8477B" w:rsidRPr="00776359">
        <w:t xml:space="preserve"> </w:t>
      </w:r>
      <w:r w:rsidR="00F96BBB" w:rsidRPr="00776359">
        <w:t>«</w:t>
      </w:r>
      <w:r w:rsidRPr="00776359">
        <w:t>Содружество</w:t>
      </w:r>
      <w:r w:rsidR="00F96BBB" w:rsidRPr="00776359">
        <w:t>»</w:t>
      </w:r>
      <w:r w:rsidR="00F8477B" w:rsidRPr="00776359">
        <w:t xml:space="preserve"> </w:t>
      </w:r>
      <w:r w:rsidRPr="00776359">
        <w:t>Юлия</w:t>
      </w:r>
      <w:r w:rsidR="00F8477B" w:rsidRPr="00776359">
        <w:t xml:space="preserve"> </w:t>
      </w:r>
      <w:r w:rsidRPr="00776359">
        <w:t>Никонорова.</w:t>
      </w:r>
      <w:bookmarkEnd w:id="60"/>
    </w:p>
    <w:p w:rsidR="007C7CF9" w:rsidRPr="00776359" w:rsidRDefault="007C7CF9" w:rsidP="007C7CF9">
      <w:r w:rsidRPr="00776359">
        <w:t>Индексация</w:t>
      </w:r>
      <w:r w:rsidR="00F8477B" w:rsidRPr="00776359">
        <w:t xml:space="preserve"> </w:t>
      </w:r>
      <w:r w:rsidRPr="00776359">
        <w:t>пенсий</w:t>
      </w:r>
      <w:r w:rsidR="00F8477B" w:rsidRPr="00776359">
        <w:t xml:space="preserve"> </w:t>
      </w:r>
      <w:r w:rsidRPr="00776359">
        <w:t>происходит</w:t>
      </w:r>
      <w:r w:rsidR="00F8477B" w:rsidRPr="00776359">
        <w:t xml:space="preserve"> </w:t>
      </w:r>
      <w:r w:rsidRPr="00776359">
        <w:t>для</w:t>
      </w:r>
      <w:r w:rsidR="00F8477B" w:rsidRPr="00776359">
        <w:t xml:space="preserve"> </w:t>
      </w:r>
      <w:r w:rsidRPr="00776359">
        <w:t>россиян</w:t>
      </w:r>
      <w:r w:rsidR="00F8477B" w:rsidRPr="00776359">
        <w:t xml:space="preserve"> </w:t>
      </w:r>
      <w:r w:rsidRPr="00776359">
        <w:t>раз</w:t>
      </w:r>
      <w:r w:rsidR="00F8477B" w:rsidRPr="00776359">
        <w:t xml:space="preserve"> </w:t>
      </w:r>
      <w:r w:rsidRPr="00776359">
        <w:t>в</w:t>
      </w:r>
      <w:r w:rsidR="00F8477B" w:rsidRPr="00776359">
        <w:t xml:space="preserve"> </w:t>
      </w:r>
      <w:r w:rsidRPr="00776359">
        <w:t>год</w:t>
      </w:r>
      <w:r w:rsidR="00F8477B" w:rsidRPr="00776359">
        <w:t xml:space="preserve"> </w:t>
      </w:r>
      <w:r w:rsidRPr="00776359">
        <w:t>с</w:t>
      </w:r>
      <w:r w:rsidR="00F8477B" w:rsidRPr="00776359">
        <w:t xml:space="preserve"> </w:t>
      </w:r>
      <w:r w:rsidRPr="00776359">
        <w:t>1</w:t>
      </w:r>
      <w:r w:rsidR="00F8477B" w:rsidRPr="00776359">
        <w:t xml:space="preserve"> </w:t>
      </w:r>
      <w:r w:rsidRPr="00776359">
        <w:t>января.</w:t>
      </w:r>
      <w:r w:rsidR="00F8477B" w:rsidRPr="00776359">
        <w:t xml:space="preserve"> </w:t>
      </w:r>
      <w:r w:rsidRPr="00776359">
        <w:t>Но</w:t>
      </w:r>
      <w:r w:rsidR="00F8477B" w:rsidRPr="00776359">
        <w:t xml:space="preserve"> </w:t>
      </w:r>
      <w:r w:rsidRPr="00776359">
        <w:t>с</w:t>
      </w:r>
      <w:r w:rsidR="00F8477B" w:rsidRPr="00776359">
        <w:t xml:space="preserve"> </w:t>
      </w:r>
      <w:r w:rsidRPr="00776359">
        <w:t>2025</w:t>
      </w:r>
      <w:r w:rsidR="00F8477B" w:rsidRPr="00776359">
        <w:t xml:space="preserve"> </w:t>
      </w:r>
      <w:r w:rsidRPr="00776359">
        <w:t>года</w:t>
      </w:r>
      <w:r w:rsidR="00F8477B" w:rsidRPr="00776359">
        <w:t xml:space="preserve"> </w:t>
      </w:r>
      <w:r w:rsidRPr="00776359">
        <w:t>прибавку</w:t>
      </w:r>
      <w:r w:rsidR="00F8477B" w:rsidRPr="00776359">
        <w:t xml:space="preserve"> </w:t>
      </w:r>
      <w:r w:rsidRPr="00776359">
        <w:t>к</w:t>
      </w:r>
      <w:r w:rsidR="00F8477B" w:rsidRPr="00776359">
        <w:t xml:space="preserve"> </w:t>
      </w:r>
      <w:r w:rsidRPr="00776359">
        <w:t>пенсии</w:t>
      </w:r>
      <w:r w:rsidR="00F8477B" w:rsidRPr="00776359">
        <w:t xml:space="preserve"> </w:t>
      </w:r>
      <w:r w:rsidRPr="00776359">
        <w:t>будут</w:t>
      </w:r>
      <w:r w:rsidR="00F8477B" w:rsidRPr="00776359">
        <w:t xml:space="preserve"> </w:t>
      </w:r>
      <w:r w:rsidRPr="00776359">
        <w:t>начислять</w:t>
      </w:r>
      <w:r w:rsidR="00F8477B" w:rsidRPr="00776359">
        <w:t xml:space="preserve"> </w:t>
      </w:r>
      <w:r w:rsidRPr="00776359">
        <w:t>в</w:t>
      </w:r>
      <w:r w:rsidR="00F8477B" w:rsidRPr="00776359">
        <w:t xml:space="preserve"> </w:t>
      </w:r>
      <w:r w:rsidRPr="00776359">
        <w:t>два</w:t>
      </w:r>
      <w:r w:rsidR="00F8477B" w:rsidRPr="00776359">
        <w:t xml:space="preserve"> </w:t>
      </w:r>
      <w:r w:rsidRPr="00776359">
        <w:t>этапа</w:t>
      </w:r>
      <w:r w:rsidR="00F8477B" w:rsidRPr="00776359">
        <w:t xml:space="preserve"> </w:t>
      </w:r>
      <w:r w:rsidRPr="00776359">
        <w:t>-</w:t>
      </w:r>
      <w:r w:rsidR="00F8477B" w:rsidRPr="00776359">
        <w:t xml:space="preserve"> </w:t>
      </w:r>
      <w:r w:rsidRPr="00776359">
        <w:t>в</w:t>
      </w:r>
      <w:r w:rsidR="00F8477B" w:rsidRPr="00776359">
        <w:t xml:space="preserve"> </w:t>
      </w:r>
      <w:r w:rsidRPr="00776359">
        <w:t>феврале</w:t>
      </w:r>
      <w:r w:rsidR="00F8477B" w:rsidRPr="00776359">
        <w:t xml:space="preserve"> </w:t>
      </w:r>
      <w:r w:rsidRPr="00776359">
        <w:t>и</w:t>
      </w:r>
      <w:r w:rsidR="00F8477B" w:rsidRPr="00776359">
        <w:t xml:space="preserve"> </w:t>
      </w:r>
      <w:r w:rsidRPr="00776359">
        <w:t>в</w:t>
      </w:r>
      <w:r w:rsidR="00F8477B" w:rsidRPr="00776359">
        <w:t xml:space="preserve"> </w:t>
      </w:r>
      <w:r w:rsidRPr="00776359">
        <w:t>апреле.</w:t>
      </w:r>
      <w:r w:rsidR="00F8477B" w:rsidRPr="00776359">
        <w:t xml:space="preserve"> </w:t>
      </w:r>
      <w:r w:rsidRPr="00776359">
        <w:t>В</w:t>
      </w:r>
      <w:r w:rsidR="00F8477B" w:rsidRPr="00776359">
        <w:t xml:space="preserve"> </w:t>
      </w:r>
      <w:r w:rsidRPr="00776359">
        <w:t>текущем</w:t>
      </w:r>
      <w:r w:rsidR="00F8477B" w:rsidRPr="00776359">
        <w:t xml:space="preserve"> </w:t>
      </w:r>
      <w:r w:rsidRPr="00776359">
        <w:t>году</w:t>
      </w:r>
      <w:r w:rsidR="00F8477B" w:rsidRPr="00776359">
        <w:t xml:space="preserve"> </w:t>
      </w:r>
      <w:r w:rsidRPr="00776359">
        <w:t>индексация</w:t>
      </w:r>
      <w:r w:rsidR="00F8477B" w:rsidRPr="00776359">
        <w:t xml:space="preserve"> </w:t>
      </w:r>
      <w:r w:rsidRPr="00776359">
        <w:t>коснулась</w:t>
      </w:r>
      <w:r w:rsidR="00F8477B" w:rsidRPr="00776359">
        <w:t xml:space="preserve"> </w:t>
      </w:r>
      <w:r w:rsidRPr="00776359">
        <w:t>более</w:t>
      </w:r>
      <w:r w:rsidR="00F8477B" w:rsidRPr="00776359">
        <w:t xml:space="preserve"> </w:t>
      </w:r>
      <w:r w:rsidRPr="00776359">
        <w:t>чем</w:t>
      </w:r>
      <w:r w:rsidR="00F8477B" w:rsidRPr="00776359">
        <w:t xml:space="preserve"> </w:t>
      </w:r>
      <w:r w:rsidRPr="00776359">
        <w:t>32</w:t>
      </w:r>
      <w:r w:rsidR="00F8477B" w:rsidRPr="00776359">
        <w:t xml:space="preserve"> </w:t>
      </w:r>
      <w:r w:rsidRPr="00776359">
        <w:t>млн</w:t>
      </w:r>
      <w:r w:rsidR="00F8477B" w:rsidRPr="00776359">
        <w:t xml:space="preserve"> </w:t>
      </w:r>
      <w:r w:rsidRPr="00776359">
        <w:t>граждан,</w:t>
      </w:r>
      <w:r w:rsidR="00F8477B" w:rsidRPr="00776359">
        <w:t xml:space="preserve"> </w:t>
      </w:r>
      <w:r w:rsidRPr="00776359">
        <w:t>на</w:t>
      </w:r>
      <w:r w:rsidR="00F8477B" w:rsidRPr="00776359">
        <w:t xml:space="preserve"> </w:t>
      </w:r>
      <w:r w:rsidRPr="00776359">
        <w:t>это</w:t>
      </w:r>
      <w:r w:rsidR="00F8477B" w:rsidRPr="00776359">
        <w:t xml:space="preserve"> </w:t>
      </w:r>
      <w:r w:rsidRPr="00776359">
        <w:t>государство</w:t>
      </w:r>
      <w:r w:rsidR="00F8477B" w:rsidRPr="00776359">
        <w:t xml:space="preserve"> </w:t>
      </w:r>
      <w:r w:rsidRPr="00776359">
        <w:t>дополнительно</w:t>
      </w:r>
      <w:r w:rsidR="00F8477B" w:rsidRPr="00776359">
        <w:t xml:space="preserve"> </w:t>
      </w:r>
      <w:r w:rsidRPr="00776359">
        <w:t>потратит</w:t>
      </w:r>
      <w:r w:rsidR="00F8477B" w:rsidRPr="00776359">
        <w:t xml:space="preserve"> </w:t>
      </w:r>
      <w:r w:rsidRPr="00776359">
        <w:t>234</w:t>
      </w:r>
      <w:r w:rsidR="00F8477B" w:rsidRPr="00776359">
        <w:t xml:space="preserve"> </w:t>
      </w:r>
      <w:r w:rsidRPr="00776359">
        <w:t>млрд</w:t>
      </w:r>
      <w:r w:rsidR="00F8477B" w:rsidRPr="00776359">
        <w:t xml:space="preserve"> </w:t>
      </w:r>
      <w:r w:rsidRPr="00776359">
        <w:t>руб.</w:t>
      </w:r>
    </w:p>
    <w:p w:rsidR="007C7CF9" w:rsidRPr="00776359" w:rsidRDefault="007C7CF9" w:rsidP="007C7CF9">
      <w:r w:rsidRPr="00776359">
        <w:t>Повышение</w:t>
      </w:r>
      <w:r w:rsidR="00F8477B" w:rsidRPr="00776359">
        <w:t xml:space="preserve"> </w:t>
      </w:r>
      <w:r w:rsidRPr="00776359">
        <w:t>пенсии</w:t>
      </w:r>
      <w:r w:rsidR="00F8477B" w:rsidRPr="00776359">
        <w:t xml:space="preserve"> </w:t>
      </w:r>
      <w:r w:rsidRPr="00776359">
        <w:t>затронет</w:t>
      </w:r>
      <w:r w:rsidR="00F8477B" w:rsidRPr="00776359">
        <w:t xml:space="preserve"> </w:t>
      </w:r>
      <w:r w:rsidRPr="00776359">
        <w:t>неработающих</w:t>
      </w:r>
      <w:r w:rsidR="00F8477B" w:rsidRPr="00776359">
        <w:t xml:space="preserve"> </w:t>
      </w:r>
      <w:r w:rsidRPr="00776359">
        <w:t>пенсионеров.</w:t>
      </w:r>
      <w:r w:rsidR="00F8477B" w:rsidRPr="00776359">
        <w:t xml:space="preserve"> </w:t>
      </w:r>
      <w:r w:rsidRPr="00776359">
        <w:t>Они</w:t>
      </w:r>
      <w:r w:rsidR="00F8477B" w:rsidRPr="00776359">
        <w:t xml:space="preserve"> </w:t>
      </w:r>
      <w:r w:rsidRPr="00776359">
        <w:t>не</w:t>
      </w:r>
      <w:r w:rsidR="00F8477B" w:rsidRPr="00776359">
        <w:t xml:space="preserve"> </w:t>
      </w:r>
      <w:r w:rsidRPr="00776359">
        <w:t>должны</w:t>
      </w:r>
      <w:r w:rsidR="00F8477B" w:rsidRPr="00776359">
        <w:t xml:space="preserve"> </w:t>
      </w:r>
      <w:r w:rsidRPr="00776359">
        <w:t>быть</w:t>
      </w:r>
      <w:r w:rsidR="00F8477B" w:rsidRPr="00776359">
        <w:t xml:space="preserve"> </w:t>
      </w:r>
      <w:r w:rsidRPr="00776359">
        <w:t>наняты</w:t>
      </w:r>
      <w:r w:rsidR="00F8477B" w:rsidRPr="00776359">
        <w:t xml:space="preserve"> </w:t>
      </w:r>
      <w:r w:rsidRPr="00776359">
        <w:t>на</w:t>
      </w:r>
      <w:r w:rsidR="00F8477B" w:rsidRPr="00776359">
        <w:t xml:space="preserve"> </w:t>
      </w:r>
      <w:r w:rsidRPr="00776359">
        <w:t>работу</w:t>
      </w:r>
      <w:r w:rsidR="00F8477B" w:rsidRPr="00776359">
        <w:t xml:space="preserve"> </w:t>
      </w:r>
      <w:r w:rsidRPr="00776359">
        <w:t>по</w:t>
      </w:r>
      <w:r w:rsidR="00F8477B" w:rsidRPr="00776359">
        <w:t xml:space="preserve"> </w:t>
      </w:r>
      <w:r w:rsidRPr="00776359">
        <w:t>гражданско-правовым</w:t>
      </w:r>
      <w:r w:rsidR="00F8477B" w:rsidRPr="00776359">
        <w:t xml:space="preserve"> </w:t>
      </w:r>
      <w:r w:rsidRPr="00776359">
        <w:t>или</w:t>
      </w:r>
      <w:r w:rsidR="00F8477B" w:rsidRPr="00776359">
        <w:t xml:space="preserve"> </w:t>
      </w:r>
      <w:r w:rsidRPr="00776359">
        <w:t>трудовым</w:t>
      </w:r>
      <w:r w:rsidR="00F8477B" w:rsidRPr="00776359">
        <w:t xml:space="preserve"> </w:t>
      </w:r>
      <w:r w:rsidRPr="00776359">
        <w:t>договорам,</w:t>
      </w:r>
      <w:r w:rsidR="00F8477B" w:rsidRPr="00776359">
        <w:t xml:space="preserve"> </w:t>
      </w:r>
      <w:r w:rsidRPr="00776359">
        <w:t>а</w:t>
      </w:r>
      <w:r w:rsidR="00F8477B" w:rsidRPr="00776359">
        <w:t xml:space="preserve"> </w:t>
      </w:r>
      <w:r w:rsidRPr="00776359">
        <w:t>также</w:t>
      </w:r>
      <w:r w:rsidR="00F8477B" w:rsidRPr="00776359">
        <w:t xml:space="preserve"> </w:t>
      </w:r>
      <w:r w:rsidRPr="00776359">
        <w:t>не</w:t>
      </w:r>
      <w:r w:rsidR="00F8477B" w:rsidRPr="00776359">
        <w:t xml:space="preserve"> </w:t>
      </w:r>
      <w:r w:rsidRPr="00776359">
        <w:t>должны</w:t>
      </w:r>
      <w:r w:rsidR="00F8477B" w:rsidRPr="00776359">
        <w:t xml:space="preserve"> </w:t>
      </w:r>
      <w:r w:rsidRPr="00776359">
        <w:t>платить</w:t>
      </w:r>
      <w:r w:rsidR="00F8477B" w:rsidRPr="00776359">
        <w:t xml:space="preserve"> </w:t>
      </w:r>
      <w:r w:rsidRPr="00776359">
        <w:t>добровольные</w:t>
      </w:r>
      <w:r w:rsidR="00F8477B" w:rsidRPr="00776359">
        <w:t xml:space="preserve"> </w:t>
      </w:r>
      <w:r w:rsidRPr="00776359">
        <w:t>страховые</w:t>
      </w:r>
      <w:r w:rsidR="00F8477B" w:rsidRPr="00776359">
        <w:t xml:space="preserve"> </w:t>
      </w:r>
      <w:r w:rsidRPr="00776359">
        <w:t>взносы.</w:t>
      </w:r>
      <w:r w:rsidR="00F8477B" w:rsidRPr="00776359">
        <w:t xml:space="preserve"> </w:t>
      </w:r>
      <w:r w:rsidRPr="00776359">
        <w:t>Но</w:t>
      </w:r>
      <w:r w:rsidR="00F8477B" w:rsidRPr="00776359">
        <w:t xml:space="preserve"> </w:t>
      </w:r>
      <w:r w:rsidRPr="00776359">
        <w:t>если</w:t>
      </w:r>
      <w:r w:rsidR="00F8477B" w:rsidRPr="00776359">
        <w:t xml:space="preserve"> </w:t>
      </w:r>
      <w:r w:rsidRPr="00776359">
        <w:t>пенсионер</w:t>
      </w:r>
      <w:r w:rsidR="00F8477B" w:rsidRPr="00776359">
        <w:t xml:space="preserve"> </w:t>
      </w:r>
      <w:r w:rsidRPr="00776359">
        <w:t>все-таки</w:t>
      </w:r>
      <w:r w:rsidR="00F8477B" w:rsidRPr="00776359">
        <w:t xml:space="preserve"> </w:t>
      </w:r>
      <w:r w:rsidRPr="00776359">
        <w:t>решил</w:t>
      </w:r>
      <w:r w:rsidR="00F8477B" w:rsidRPr="00776359">
        <w:t xml:space="preserve"> </w:t>
      </w:r>
      <w:r w:rsidRPr="00776359">
        <w:t>продолжить</w:t>
      </w:r>
      <w:r w:rsidR="00F8477B" w:rsidRPr="00776359">
        <w:t xml:space="preserve"> </w:t>
      </w:r>
      <w:r w:rsidRPr="00776359">
        <w:t>работу</w:t>
      </w:r>
      <w:r w:rsidR="00F8477B" w:rsidRPr="00776359">
        <w:t xml:space="preserve"> </w:t>
      </w:r>
      <w:r w:rsidRPr="00776359">
        <w:t>и</w:t>
      </w:r>
      <w:r w:rsidR="00F8477B" w:rsidRPr="00776359">
        <w:t xml:space="preserve"> </w:t>
      </w:r>
      <w:r w:rsidRPr="00776359">
        <w:t>теперь</w:t>
      </w:r>
      <w:r w:rsidR="00F8477B" w:rsidRPr="00776359">
        <w:t xml:space="preserve"> </w:t>
      </w:r>
      <w:r w:rsidRPr="00776359">
        <w:t>получает</w:t>
      </w:r>
      <w:r w:rsidR="00F8477B" w:rsidRPr="00776359">
        <w:t xml:space="preserve"> </w:t>
      </w:r>
      <w:r w:rsidRPr="00776359">
        <w:t>доход</w:t>
      </w:r>
      <w:r w:rsidR="00F8477B" w:rsidRPr="00776359">
        <w:t xml:space="preserve"> </w:t>
      </w:r>
      <w:r w:rsidRPr="00776359">
        <w:t>в</w:t>
      </w:r>
      <w:r w:rsidR="00F8477B" w:rsidRPr="00776359">
        <w:t xml:space="preserve"> </w:t>
      </w:r>
      <w:r w:rsidRPr="00776359">
        <w:t>статусе</w:t>
      </w:r>
      <w:r w:rsidR="00F8477B" w:rsidRPr="00776359">
        <w:t xml:space="preserve"> </w:t>
      </w:r>
      <w:r w:rsidRPr="00776359">
        <w:t>самозанятого,</w:t>
      </w:r>
      <w:r w:rsidR="00F8477B" w:rsidRPr="00776359">
        <w:t xml:space="preserve"> </w:t>
      </w:r>
      <w:r w:rsidRPr="00776359">
        <w:t>то</w:t>
      </w:r>
      <w:r w:rsidR="00F8477B" w:rsidRPr="00776359">
        <w:t xml:space="preserve"> </w:t>
      </w:r>
      <w:r w:rsidRPr="00776359">
        <w:t>его</w:t>
      </w:r>
      <w:r w:rsidR="00F8477B" w:rsidRPr="00776359">
        <w:t xml:space="preserve"> </w:t>
      </w:r>
      <w:r w:rsidRPr="00776359">
        <w:t>пенсия</w:t>
      </w:r>
      <w:r w:rsidR="00F8477B" w:rsidRPr="00776359">
        <w:t xml:space="preserve"> </w:t>
      </w:r>
      <w:r w:rsidRPr="00776359">
        <w:t>тоже</w:t>
      </w:r>
      <w:r w:rsidR="00F8477B" w:rsidRPr="00776359">
        <w:t xml:space="preserve"> </w:t>
      </w:r>
      <w:r w:rsidRPr="00776359">
        <w:t>повысится</w:t>
      </w:r>
      <w:r w:rsidR="00F8477B" w:rsidRPr="00776359">
        <w:t xml:space="preserve"> </w:t>
      </w:r>
      <w:r w:rsidRPr="00776359">
        <w:t>на</w:t>
      </w:r>
      <w:r w:rsidR="00F8477B" w:rsidRPr="00776359">
        <w:t xml:space="preserve"> </w:t>
      </w:r>
      <w:r w:rsidRPr="00776359">
        <w:t>7,5%.</w:t>
      </w:r>
    </w:p>
    <w:p w:rsidR="007C7CF9" w:rsidRPr="00776359" w:rsidRDefault="00F96BBB" w:rsidP="007C7CF9">
      <w:r w:rsidRPr="00776359">
        <w:t>«</w:t>
      </w:r>
      <w:r w:rsidR="007C7CF9" w:rsidRPr="00776359">
        <w:t>Если</w:t>
      </w:r>
      <w:r w:rsidR="00F8477B" w:rsidRPr="00776359">
        <w:t xml:space="preserve"> </w:t>
      </w:r>
      <w:r w:rsidR="007C7CF9" w:rsidRPr="00776359">
        <w:t>пенсионер</w:t>
      </w:r>
      <w:r w:rsidR="00F8477B" w:rsidRPr="00776359">
        <w:t xml:space="preserve"> </w:t>
      </w:r>
      <w:r w:rsidR="007C7CF9" w:rsidRPr="00776359">
        <w:t>оформил</w:t>
      </w:r>
      <w:r w:rsidR="00F8477B" w:rsidRPr="00776359">
        <w:t xml:space="preserve"> </w:t>
      </w:r>
      <w:r w:rsidR="007C7CF9" w:rsidRPr="00776359">
        <w:t>самозанятость</w:t>
      </w:r>
      <w:r w:rsidR="00F8477B" w:rsidRPr="00776359">
        <w:t xml:space="preserve"> </w:t>
      </w:r>
      <w:r w:rsidR="007C7CF9" w:rsidRPr="00776359">
        <w:t>и</w:t>
      </w:r>
      <w:r w:rsidR="00F8477B" w:rsidRPr="00776359">
        <w:t xml:space="preserve"> </w:t>
      </w:r>
      <w:r w:rsidR="007C7CF9" w:rsidRPr="00776359">
        <w:t>не</w:t>
      </w:r>
      <w:r w:rsidR="00F8477B" w:rsidRPr="00776359">
        <w:t xml:space="preserve"> </w:t>
      </w:r>
      <w:r w:rsidR="007C7CF9" w:rsidRPr="00776359">
        <w:t>платит</w:t>
      </w:r>
      <w:r w:rsidR="00F8477B" w:rsidRPr="00776359">
        <w:t xml:space="preserve"> </w:t>
      </w:r>
      <w:r w:rsidR="007C7CF9" w:rsidRPr="00776359">
        <w:t>страховые</w:t>
      </w:r>
      <w:r w:rsidR="00F8477B" w:rsidRPr="00776359">
        <w:t xml:space="preserve"> </w:t>
      </w:r>
      <w:r w:rsidR="007C7CF9" w:rsidRPr="00776359">
        <w:t>взносы,</w:t>
      </w:r>
      <w:r w:rsidR="00F8477B" w:rsidRPr="00776359">
        <w:t xml:space="preserve"> </w:t>
      </w:r>
      <w:r w:rsidR="007C7CF9" w:rsidRPr="00776359">
        <w:t>то</w:t>
      </w:r>
      <w:r w:rsidR="00F8477B" w:rsidRPr="00776359">
        <w:t xml:space="preserve"> </w:t>
      </w:r>
      <w:r w:rsidR="007C7CF9" w:rsidRPr="00776359">
        <w:t>ежегодную</w:t>
      </w:r>
      <w:r w:rsidR="00F8477B" w:rsidRPr="00776359">
        <w:t xml:space="preserve"> </w:t>
      </w:r>
      <w:r w:rsidR="007C7CF9" w:rsidRPr="00776359">
        <w:t>индексацию</w:t>
      </w:r>
      <w:r w:rsidR="00F8477B" w:rsidRPr="00776359">
        <w:t xml:space="preserve"> </w:t>
      </w:r>
      <w:r w:rsidR="007C7CF9" w:rsidRPr="00776359">
        <w:t>пенсии</w:t>
      </w:r>
      <w:r w:rsidR="00F8477B" w:rsidRPr="00776359">
        <w:t xml:space="preserve"> </w:t>
      </w:r>
      <w:r w:rsidR="007C7CF9" w:rsidRPr="00776359">
        <w:t>он</w:t>
      </w:r>
      <w:r w:rsidR="00F8477B" w:rsidRPr="00776359">
        <w:t xml:space="preserve"> </w:t>
      </w:r>
      <w:r w:rsidR="007C7CF9" w:rsidRPr="00776359">
        <w:t>не</w:t>
      </w:r>
      <w:r w:rsidR="00F8477B" w:rsidRPr="00776359">
        <w:t xml:space="preserve"> </w:t>
      </w:r>
      <w:r w:rsidR="007C7CF9" w:rsidRPr="00776359">
        <w:t>потеряет,</w:t>
      </w:r>
      <w:r w:rsidR="00F8477B" w:rsidRPr="00776359">
        <w:t xml:space="preserve"> </w:t>
      </w:r>
      <w:r w:rsidR="007C7CF9" w:rsidRPr="00776359">
        <w:t>-</w:t>
      </w:r>
      <w:r w:rsidR="00F8477B" w:rsidRPr="00776359">
        <w:t xml:space="preserve"> </w:t>
      </w:r>
      <w:r w:rsidR="007C7CF9" w:rsidRPr="00776359">
        <w:t>поясняет</w:t>
      </w:r>
      <w:r w:rsidR="00F8477B" w:rsidRPr="00776359">
        <w:t xml:space="preserve"> </w:t>
      </w:r>
      <w:r w:rsidR="007C7CF9" w:rsidRPr="00776359">
        <w:t>Юлия</w:t>
      </w:r>
      <w:r w:rsidR="00F8477B" w:rsidRPr="00776359">
        <w:t xml:space="preserve"> </w:t>
      </w:r>
      <w:r w:rsidR="007C7CF9" w:rsidRPr="00776359">
        <w:t>Никонорова.</w:t>
      </w:r>
      <w:r w:rsidR="00F8477B" w:rsidRPr="00776359">
        <w:t xml:space="preserve"> </w:t>
      </w:r>
      <w:r w:rsidR="007C7CF9" w:rsidRPr="00776359">
        <w:t>-</w:t>
      </w:r>
      <w:r w:rsidR="00F8477B" w:rsidRPr="00776359">
        <w:t xml:space="preserve"> </w:t>
      </w:r>
      <w:r w:rsidR="007C7CF9" w:rsidRPr="00776359">
        <w:t>По</w:t>
      </w:r>
      <w:r w:rsidR="00F8477B" w:rsidRPr="00776359">
        <w:t xml:space="preserve"> </w:t>
      </w:r>
      <w:r w:rsidR="007C7CF9" w:rsidRPr="00776359">
        <w:t>закону</w:t>
      </w:r>
      <w:r w:rsidR="00F8477B" w:rsidRPr="00776359">
        <w:t xml:space="preserve"> </w:t>
      </w:r>
      <w:r w:rsidR="007C7CF9" w:rsidRPr="00776359">
        <w:t>эта</w:t>
      </w:r>
      <w:r w:rsidR="00F8477B" w:rsidRPr="00776359">
        <w:t xml:space="preserve"> </w:t>
      </w:r>
      <w:r w:rsidR="007C7CF9" w:rsidRPr="00776359">
        <w:t>категория</w:t>
      </w:r>
      <w:r w:rsidR="00F8477B" w:rsidRPr="00776359">
        <w:t xml:space="preserve"> </w:t>
      </w:r>
      <w:r w:rsidR="007C7CF9" w:rsidRPr="00776359">
        <w:t>граждан</w:t>
      </w:r>
      <w:r w:rsidR="00F8477B" w:rsidRPr="00776359">
        <w:t xml:space="preserve"> </w:t>
      </w:r>
      <w:r w:rsidR="007C7CF9" w:rsidRPr="00776359">
        <w:t>приравнивается</w:t>
      </w:r>
      <w:r w:rsidR="00F8477B" w:rsidRPr="00776359">
        <w:t xml:space="preserve"> </w:t>
      </w:r>
      <w:r w:rsidR="007C7CF9" w:rsidRPr="00776359">
        <w:t>к</w:t>
      </w:r>
      <w:r w:rsidR="00F8477B" w:rsidRPr="00776359">
        <w:t xml:space="preserve"> </w:t>
      </w:r>
      <w:r w:rsidR="007C7CF9" w:rsidRPr="00776359">
        <w:t>неработающим.</w:t>
      </w:r>
      <w:r w:rsidR="00F8477B" w:rsidRPr="00776359">
        <w:t xml:space="preserve"> </w:t>
      </w:r>
      <w:r w:rsidR="007C7CF9" w:rsidRPr="00776359">
        <w:t>Однако</w:t>
      </w:r>
      <w:r w:rsidR="00F8477B" w:rsidRPr="00776359">
        <w:t xml:space="preserve"> </w:t>
      </w:r>
      <w:r w:rsidR="007C7CF9" w:rsidRPr="00776359">
        <w:t>нужно</w:t>
      </w:r>
      <w:r w:rsidR="00F8477B" w:rsidRPr="00776359">
        <w:t xml:space="preserve"> </w:t>
      </w:r>
      <w:r w:rsidR="007C7CF9" w:rsidRPr="00776359">
        <w:t>обратить</w:t>
      </w:r>
      <w:r w:rsidR="00F8477B" w:rsidRPr="00776359">
        <w:t xml:space="preserve"> </w:t>
      </w:r>
      <w:r w:rsidR="007C7CF9" w:rsidRPr="00776359">
        <w:lastRenderedPageBreak/>
        <w:t>внимание,</w:t>
      </w:r>
      <w:r w:rsidR="00F8477B" w:rsidRPr="00776359">
        <w:t xml:space="preserve"> </w:t>
      </w:r>
      <w:r w:rsidR="007C7CF9" w:rsidRPr="00776359">
        <w:t>что</w:t>
      </w:r>
      <w:r w:rsidR="00F8477B" w:rsidRPr="00776359">
        <w:t xml:space="preserve"> </w:t>
      </w:r>
      <w:r w:rsidR="007C7CF9" w:rsidRPr="00776359">
        <w:t>из-за</w:t>
      </w:r>
      <w:r w:rsidR="00F8477B" w:rsidRPr="00776359">
        <w:t xml:space="preserve"> </w:t>
      </w:r>
      <w:r w:rsidR="007C7CF9" w:rsidRPr="00776359">
        <w:t>своего</w:t>
      </w:r>
      <w:r w:rsidR="00F8477B" w:rsidRPr="00776359">
        <w:t xml:space="preserve"> </w:t>
      </w:r>
      <w:r w:rsidR="007C7CF9" w:rsidRPr="00776359">
        <w:t>дополнительного</w:t>
      </w:r>
      <w:r w:rsidR="00F8477B" w:rsidRPr="00776359">
        <w:t xml:space="preserve"> </w:t>
      </w:r>
      <w:r w:rsidR="007C7CF9" w:rsidRPr="00776359">
        <w:t>дохода</w:t>
      </w:r>
      <w:r w:rsidR="00F8477B" w:rsidRPr="00776359">
        <w:t xml:space="preserve"> </w:t>
      </w:r>
      <w:r w:rsidR="007C7CF9" w:rsidRPr="00776359">
        <w:t>самозанятые</w:t>
      </w:r>
      <w:r w:rsidR="00F8477B" w:rsidRPr="00776359">
        <w:t xml:space="preserve"> </w:t>
      </w:r>
      <w:r w:rsidR="007C7CF9" w:rsidRPr="00776359">
        <w:t>пенсионеры</w:t>
      </w:r>
      <w:r w:rsidR="00F8477B" w:rsidRPr="00776359">
        <w:t xml:space="preserve"> </w:t>
      </w:r>
      <w:r w:rsidR="007C7CF9" w:rsidRPr="00776359">
        <w:t>могут</w:t>
      </w:r>
      <w:r w:rsidR="00F8477B" w:rsidRPr="00776359">
        <w:t xml:space="preserve"> </w:t>
      </w:r>
      <w:r w:rsidR="007C7CF9" w:rsidRPr="00776359">
        <w:t>лишиться</w:t>
      </w:r>
      <w:r w:rsidR="00F8477B" w:rsidRPr="00776359">
        <w:t xml:space="preserve"> </w:t>
      </w:r>
      <w:r w:rsidR="007C7CF9" w:rsidRPr="00776359">
        <w:t>права</w:t>
      </w:r>
      <w:r w:rsidR="00F8477B" w:rsidRPr="00776359">
        <w:t xml:space="preserve"> </w:t>
      </w:r>
      <w:r w:rsidR="007C7CF9" w:rsidRPr="00776359">
        <w:t>на</w:t>
      </w:r>
      <w:r w:rsidR="00F8477B" w:rsidRPr="00776359">
        <w:t xml:space="preserve"> </w:t>
      </w:r>
      <w:r w:rsidR="007C7CF9" w:rsidRPr="00776359">
        <w:t>некоторые</w:t>
      </w:r>
      <w:r w:rsidR="00F8477B" w:rsidRPr="00776359">
        <w:t xml:space="preserve"> </w:t>
      </w:r>
      <w:r w:rsidR="007C7CF9" w:rsidRPr="00776359">
        <w:t>льготы</w:t>
      </w:r>
      <w:r w:rsidR="00F8477B" w:rsidRPr="00776359">
        <w:t xml:space="preserve"> </w:t>
      </w:r>
      <w:r w:rsidR="007C7CF9" w:rsidRPr="00776359">
        <w:t>и</w:t>
      </w:r>
      <w:r w:rsidR="00F8477B" w:rsidRPr="00776359">
        <w:t xml:space="preserve"> </w:t>
      </w:r>
      <w:r w:rsidR="007C7CF9" w:rsidRPr="00776359">
        <w:t>субсидии,</w:t>
      </w:r>
      <w:r w:rsidR="00F8477B" w:rsidRPr="00776359">
        <w:t xml:space="preserve"> </w:t>
      </w:r>
      <w:r w:rsidR="007C7CF9" w:rsidRPr="00776359">
        <w:t>которые</w:t>
      </w:r>
      <w:r w:rsidR="00F8477B" w:rsidRPr="00776359">
        <w:t xml:space="preserve"> </w:t>
      </w:r>
      <w:r w:rsidR="007C7CF9" w:rsidRPr="00776359">
        <w:t>зависят</w:t>
      </w:r>
      <w:r w:rsidR="00F8477B" w:rsidRPr="00776359">
        <w:t xml:space="preserve"> </w:t>
      </w:r>
      <w:r w:rsidR="007C7CF9" w:rsidRPr="00776359">
        <w:t>от</w:t>
      </w:r>
      <w:r w:rsidR="00F8477B" w:rsidRPr="00776359">
        <w:t xml:space="preserve"> </w:t>
      </w:r>
      <w:r w:rsidR="007C7CF9" w:rsidRPr="00776359">
        <w:t>среднемесячного</w:t>
      </w:r>
      <w:r w:rsidR="00F8477B" w:rsidRPr="00776359">
        <w:t xml:space="preserve"> </w:t>
      </w:r>
      <w:r w:rsidR="007C7CF9" w:rsidRPr="00776359">
        <w:t>дохода.</w:t>
      </w:r>
      <w:r w:rsidR="00F8477B" w:rsidRPr="00776359">
        <w:t xml:space="preserve"> </w:t>
      </w:r>
      <w:r w:rsidR="007C7CF9" w:rsidRPr="00776359">
        <w:t>Например,</w:t>
      </w:r>
      <w:r w:rsidR="00F8477B" w:rsidRPr="00776359">
        <w:t xml:space="preserve"> </w:t>
      </w:r>
      <w:r w:rsidR="007C7CF9" w:rsidRPr="00776359">
        <w:t>субсидии</w:t>
      </w:r>
      <w:r w:rsidR="00F8477B" w:rsidRPr="00776359">
        <w:t xml:space="preserve"> </w:t>
      </w:r>
      <w:r w:rsidR="007C7CF9" w:rsidRPr="00776359">
        <w:t>на</w:t>
      </w:r>
      <w:r w:rsidR="00F8477B" w:rsidRPr="00776359">
        <w:t xml:space="preserve"> </w:t>
      </w:r>
      <w:r w:rsidR="007C7CF9" w:rsidRPr="00776359">
        <w:t>оплату</w:t>
      </w:r>
      <w:r w:rsidR="00F8477B" w:rsidRPr="00776359">
        <w:t xml:space="preserve"> </w:t>
      </w:r>
      <w:r w:rsidR="007C7CF9" w:rsidRPr="00776359">
        <w:t>жилищно-коммунальных</w:t>
      </w:r>
      <w:r w:rsidR="00F8477B" w:rsidRPr="00776359">
        <w:t xml:space="preserve"> </w:t>
      </w:r>
      <w:r w:rsidR="007C7CF9" w:rsidRPr="00776359">
        <w:t>услуг.</w:t>
      </w:r>
      <w:r w:rsidR="00F8477B" w:rsidRPr="00776359">
        <w:t xml:space="preserve"> </w:t>
      </w:r>
      <w:r w:rsidR="007C7CF9" w:rsidRPr="00776359">
        <w:t>Размер</w:t>
      </w:r>
      <w:r w:rsidR="00F8477B" w:rsidRPr="00776359">
        <w:t xml:space="preserve"> </w:t>
      </w:r>
      <w:r w:rsidR="007C7CF9" w:rsidRPr="00776359">
        <w:t>среднемесячного</w:t>
      </w:r>
      <w:r w:rsidR="00F8477B" w:rsidRPr="00776359">
        <w:t xml:space="preserve"> </w:t>
      </w:r>
      <w:r w:rsidR="007C7CF9" w:rsidRPr="00776359">
        <w:t>дохода</w:t>
      </w:r>
      <w:r w:rsidR="00F8477B" w:rsidRPr="00776359">
        <w:t xml:space="preserve"> </w:t>
      </w:r>
      <w:r w:rsidR="007C7CF9" w:rsidRPr="00776359">
        <w:t>рассчитывается</w:t>
      </w:r>
      <w:r w:rsidR="00F8477B" w:rsidRPr="00776359">
        <w:t xml:space="preserve"> </w:t>
      </w:r>
      <w:r w:rsidR="007C7CF9" w:rsidRPr="00776359">
        <w:t>отдельно</w:t>
      </w:r>
      <w:r w:rsidR="00F8477B" w:rsidRPr="00776359">
        <w:t xml:space="preserve"> </w:t>
      </w:r>
      <w:r w:rsidR="007C7CF9" w:rsidRPr="00776359">
        <w:t>для</w:t>
      </w:r>
      <w:r w:rsidR="00F8477B" w:rsidRPr="00776359">
        <w:t xml:space="preserve"> </w:t>
      </w:r>
      <w:r w:rsidR="007C7CF9" w:rsidRPr="00776359">
        <w:t>каждого</w:t>
      </w:r>
      <w:r w:rsidR="00F8477B" w:rsidRPr="00776359">
        <w:t xml:space="preserve"> </w:t>
      </w:r>
      <w:r w:rsidR="007C7CF9" w:rsidRPr="00776359">
        <w:t>региона</w:t>
      </w:r>
      <w:r w:rsidR="00F8477B" w:rsidRPr="00776359">
        <w:t xml:space="preserve"> </w:t>
      </w:r>
      <w:r w:rsidR="007C7CF9" w:rsidRPr="00776359">
        <w:t>страны</w:t>
      </w:r>
      <w:r w:rsidRPr="00776359">
        <w:t>»</w:t>
      </w:r>
      <w:r w:rsidR="007C7CF9" w:rsidRPr="00776359">
        <w:t>.</w:t>
      </w:r>
    </w:p>
    <w:p w:rsidR="007C7CF9" w:rsidRPr="00776359" w:rsidRDefault="007C7CF9" w:rsidP="007C7CF9">
      <w:r w:rsidRPr="00776359">
        <w:t>Эксперт</w:t>
      </w:r>
      <w:r w:rsidR="00F8477B" w:rsidRPr="00776359">
        <w:t xml:space="preserve"> </w:t>
      </w:r>
      <w:r w:rsidRPr="00776359">
        <w:t>обращает</w:t>
      </w:r>
      <w:r w:rsidR="00F8477B" w:rsidRPr="00776359">
        <w:t xml:space="preserve"> </w:t>
      </w:r>
      <w:r w:rsidRPr="00776359">
        <w:t>внимание</w:t>
      </w:r>
      <w:r w:rsidR="00F8477B" w:rsidRPr="00776359">
        <w:t xml:space="preserve"> </w:t>
      </w:r>
      <w:r w:rsidRPr="00776359">
        <w:t>на</w:t>
      </w:r>
      <w:r w:rsidR="00F8477B" w:rsidRPr="00776359">
        <w:t xml:space="preserve"> </w:t>
      </w:r>
      <w:r w:rsidRPr="00776359">
        <w:t>то,</w:t>
      </w:r>
      <w:r w:rsidR="00F8477B" w:rsidRPr="00776359">
        <w:t xml:space="preserve"> </w:t>
      </w:r>
      <w:r w:rsidRPr="00776359">
        <w:t>что</w:t>
      </w:r>
      <w:r w:rsidR="00F8477B" w:rsidRPr="00776359">
        <w:t xml:space="preserve"> </w:t>
      </w:r>
      <w:r w:rsidRPr="00776359">
        <w:t>работающим</w:t>
      </w:r>
      <w:r w:rsidR="00F8477B" w:rsidRPr="00776359">
        <w:t xml:space="preserve"> </w:t>
      </w:r>
      <w:r w:rsidRPr="00776359">
        <w:t>пенсионерам</w:t>
      </w:r>
      <w:r w:rsidR="00F8477B" w:rsidRPr="00776359">
        <w:t xml:space="preserve"> </w:t>
      </w:r>
      <w:r w:rsidRPr="00776359">
        <w:t>пересчитают</w:t>
      </w:r>
      <w:r w:rsidR="00F8477B" w:rsidRPr="00776359">
        <w:t xml:space="preserve"> </w:t>
      </w:r>
      <w:r w:rsidRPr="00776359">
        <w:t>пенсию</w:t>
      </w:r>
      <w:r w:rsidR="00F8477B" w:rsidRPr="00776359">
        <w:t xml:space="preserve"> </w:t>
      </w:r>
      <w:r w:rsidRPr="00776359">
        <w:t>с</w:t>
      </w:r>
      <w:r w:rsidR="00F8477B" w:rsidRPr="00776359">
        <w:t xml:space="preserve"> </w:t>
      </w:r>
      <w:r w:rsidRPr="00776359">
        <w:t>1</w:t>
      </w:r>
      <w:r w:rsidR="00F8477B" w:rsidRPr="00776359">
        <w:t xml:space="preserve"> </w:t>
      </w:r>
      <w:r w:rsidRPr="00776359">
        <w:t>августа.</w:t>
      </w:r>
      <w:r w:rsidR="00F8477B" w:rsidRPr="00776359">
        <w:t xml:space="preserve"> </w:t>
      </w:r>
      <w:r w:rsidRPr="00776359">
        <w:t>Повышение</w:t>
      </w:r>
      <w:r w:rsidR="00F8477B" w:rsidRPr="00776359">
        <w:t xml:space="preserve"> </w:t>
      </w:r>
      <w:r w:rsidRPr="00776359">
        <w:t>составит</w:t>
      </w:r>
      <w:r w:rsidR="00F8477B" w:rsidRPr="00776359">
        <w:t xml:space="preserve"> </w:t>
      </w:r>
      <w:r w:rsidRPr="00776359">
        <w:t>не</w:t>
      </w:r>
      <w:r w:rsidR="00F8477B" w:rsidRPr="00776359">
        <w:t xml:space="preserve"> </w:t>
      </w:r>
      <w:r w:rsidRPr="00776359">
        <w:t>более</w:t>
      </w:r>
      <w:r w:rsidR="00F8477B" w:rsidRPr="00776359">
        <w:t xml:space="preserve"> </w:t>
      </w:r>
      <w:r w:rsidRPr="00776359">
        <w:t>стоимости</w:t>
      </w:r>
      <w:r w:rsidR="00F8477B" w:rsidRPr="00776359">
        <w:t xml:space="preserve"> </w:t>
      </w:r>
      <w:r w:rsidRPr="00776359">
        <w:t>трех</w:t>
      </w:r>
      <w:r w:rsidR="00F8477B" w:rsidRPr="00776359">
        <w:t xml:space="preserve"> </w:t>
      </w:r>
      <w:r w:rsidRPr="00776359">
        <w:t>пенсионных</w:t>
      </w:r>
      <w:r w:rsidR="00F8477B" w:rsidRPr="00776359">
        <w:t xml:space="preserve"> </w:t>
      </w:r>
      <w:r w:rsidRPr="00776359">
        <w:t>баллов.</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стоимость</w:t>
      </w:r>
      <w:r w:rsidR="00F8477B" w:rsidRPr="00776359">
        <w:t xml:space="preserve"> </w:t>
      </w:r>
      <w:r w:rsidRPr="00776359">
        <w:t>одного</w:t>
      </w:r>
      <w:r w:rsidR="00F8477B" w:rsidRPr="00776359">
        <w:t xml:space="preserve"> </w:t>
      </w:r>
      <w:r w:rsidRPr="00776359">
        <w:t>пенсионного</w:t>
      </w:r>
      <w:r w:rsidR="00F8477B" w:rsidRPr="00776359">
        <w:t xml:space="preserve"> </w:t>
      </w:r>
      <w:r w:rsidRPr="00776359">
        <w:t>балла</w:t>
      </w:r>
      <w:r w:rsidR="00F8477B" w:rsidRPr="00776359">
        <w:t xml:space="preserve"> </w:t>
      </w:r>
      <w:r w:rsidRPr="00776359">
        <w:t>вырастет</w:t>
      </w:r>
      <w:r w:rsidR="00F8477B" w:rsidRPr="00776359">
        <w:t xml:space="preserve"> </w:t>
      </w:r>
      <w:r w:rsidRPr="00776359">
        <w:t>на</w:t>
      </w:r>
      <w:r w:rsidR="00F8477B" w:rsidRPr="00776359">
        <w:t xml:space="preserve"> </w:t>
      </w:r>
      <w:r w:rsidRPr="00776359">
        <w:t>7,5%</w:t>
      </w:r>
      <w:r w:rsidR="00F8477B" w:rsidRPr="00776359">
        <w:t xml:space="preserve"> </w:t>
      </w:r>
      <w:r w:rsidRPr="00776359">
        <w:t>и</w:t>
      </w:r>
      <w:r w:rsidR="00F8477B" w:rsidRPr="00776359">
        <w:t xml:space="preserve"> </w:t>
      </w:r>
      <w:r w:rsidRPr="00776359">
        <w:t>составит</w:t>
      </w:r>
      <w:r w:rsidR="00F8477B" w:rsidRPr="00776359">
        <w:t xml:space="preserve"> </w:t>
      </w:r>
      <w:r w:rsidRPr="00776359">
        <w:t>133,05</w:t>
      </w:r>
      <w:r w:rsidR="00F8477B" w:rsidRPr="00776359">
        <w:t xml:space="preserve"> </w:t>
      </w:r>
      <w:r w:rsidRPr="00776359">
        <w:t>руб.</w:t>
      </w:r>
    </w:p>
    <w:p w:rsidR="007C7CF9" w:rsidRPr="00776359" w:rsidRDefault="007C7CF9" w:rsidP="007C7CF9">
      <w:r w:rsidRPr="00776359">
        <w:t>Чтобы</w:t>
      </w:r>
      <w:r w:rsidR="00F8477B" w:rsidRPr="00776359">
        <w:t xml:space="preserve"> </w:t>
      </w:r>
      <w:r w:rsidRPr="00776359">
        <w:t>пенсия</w:t>
      </w:r>
      <w:r w:rsidR="00F8477B" w:rsidRPr="00776359">
        <w:t xml:space="preserve"> </w:t>
      </w:r>
      <w:r w:rsidRPr="00776359">
        <w:t>подросла</w:t>
      </w:r>
      <w:r w:rsidR="00F8477B" w:rsidRPr="00776359">
        <w:t xml:space="preserve"> </w:t>
      </w:r>
      <w:r w:rsidRPr="00776359">
        <w:t>в</w:t>
      </w:r>
      <w:r w:rsidR="00F8477B" w:rsidRPr="00776359">
        <w:t xml:space="preserve"> </w:t>
      </w:r>
      <w:r w:rsidRPr="00776359">
        <w:t>рамках</w:t>
      </w:r>
      <w:r w:rsidR="00F8477B" w:rsidRPr="00776359">
        <w:t xml:space="preserve"> </w:t>
      </w:r>
      <w:r w:rsidRPr="00776359">
        <w:t>индексации,</w:t>
      </w:r>
      <w:r w:rsidR="00F8477B" w:rsidRPr="00776359">
        <w:t xml:space="preserve"> </w:t>
      </w:r>
      <w:r w:rsidRPr="00776359">
        <w:t>человеку</w:t>
      </w:r>
      <w:r w:rsidR="00F8477B" w:rsidRPr="00776359">
        <w:t xml:space="preserve"> </w:t>
      </w:r>
      <w:r w:rsidRPr="00776359">
        <w:t>не</w:t>
      </w:r>
      <w:r w:rsidR="00F8477B" w:rsidRPr="00776359">
        <w:t xml:space="preserve"> </w:t>
      </w:r>
      <w:r w:rsidRPr="00776359">
        <w:t>нужно</w:t>
      </w:r>
      <w:r w:rsidR="00F8477B" w:rsidRPr="00776359">
        <w:t xml:space="preserve"> </w:t>
      </w:r>
      <w:r w:rsidRPr="00776359">
        <w:t>писать</w:t>
      </w:r>
      <w:r w:rsidR="00F8477B" w:rsidRPr="00776359">
        <w:t xml:space="preserve"> </w:t>
      </w:r>
      <w:r w:rsidRPr="00776359">
        <w:t>никаких</w:t>
      </w:r>
      <w:r w:rsidR="00F8477B" w:rsidRPr="00776359">
        <w:t xml:space="preserve"> </w:t>
      </w:r>
      <w:r w:rsidRPr="00776359">
        <w:t>заявлений.</w:t>
      </w:r>
      <w:r w:rsidR="00F8477B" w:rsidRPr="00776359">
        <w:t xml:space="preserve"> </w:t>
      </w:r>
      <w:r w:rsidRPr="00776359">
        <w:t>Вс</w:t>
      </w:r>
      <w:r w:rsidR="00F96BBB" w:rsidRPr="00776359">
        <w:t>е</w:t>
      </w:r>
      <w:r w:rsidR="00F8477B" w:rsidRPr="00776359">
        <w:t xml:space="preserve"> </w:t>
      </w:r>
      <w:r w:rsidRPr="00776359">
        <w:t>произойдет</w:t>
      </w:r>
      <w:r w:rsidR="00F8477B" w:rsidRPr="00776359">
        <w:t xml:space="preserve"> </w:t>
      </w:r>
      <w:r w:rsidRPr="00776359">
        <w:t>автоматически</w:t>
      </w:r>
      <w:r w:rsidR="00F8477B" w:rsidRPr="00776359">
        <w:t xml:space="preserve"> </w:t>
      </w:r>
      <w:r w:rsidRPr="00776359">
        <w:t>через</w:t>
      </w:r>
      <w:r w:rsidR="00F8477B" w:rsidRPr="00776359">
        <w:t xml:space="preserve"> </w:t>
      </w:r>
      <w:r w:rsidRPr="00776359">
        <w:t>Социальный</w:t>
      </w:r>
      <w:r w:rsidR="00F8477B" w:rsidRPr="00776359">
        <w:t xml:space="preserve"> </w:t>
      </w:r>
      <w:r w:rsidRPr="00776359">
        <w:t>фонд.</w:t>
      </w:r>
      <w:r w:rsidR="00F8477B" w:rsidRPr="00776359">
        <w:t xml:space="preserve"> </w:t>
      </w:r>
      <w:r w:rsidRPr="00776359">
        <w:t>При</w:t>
      </w:r>
      <w:r w:rsidR="00F8477B" w:rsidRPr="00776359">
        <w:t xml:space="preserve"> </w:t>
      </w:r>
      <w:r w:rsidRPr="00776359">
        <w:t>этом</w:t>
      </w:r>
      <w:r w:rsidR="00F8477B" w:rsidRPr="00776359">
        <w:t xml:space="preserve"> </w:t>
      </w:r>
      <w:r w:rsidRPr="00776359">
        <w:t>у</w:t>
      </w:r>
      <w:r w:rsidR="00F8477B" w:rsidRPr="00776359">
        <w:t xml:space="preserve"> </w:t>
      </w:r>
      <w:r w:rsidRPr="00776359">
        <w:t>каждого</w:t>
      </w:r>
      <w:r w:rsidR="00F8477B" w:rsidRPr="00776359">
        <w:t xml:space="preserve"> </w:t>
      </w:r>
      <w:r w:rsidRPr="00776359">
        <w:t>есть</w:t>
      </w:r>
      <w:r w:rsidR="00F8477B" w:rsidRPr="00776359">
        <w:t xml:space="preserve"> </w:t>
      </w:r>
      <w:r w:rsidRPr="00776359">
        <w:t>возможность</w:t>
      </w:r>
      <w:r w:rsidR="00F8477B" w:rsidRPr="00776359">
        <w:t xml:space="preserve"> </w:t>
      </w:r>
      <w:r w:rsidRPr="00776359">
        <w:t>быстро</w:t>
      </w:r>
      <w:r w:rsidR="00F8477B" w:rsidRPr="00776359">
        <w:t xml:space="preserve"> </w:t>
      </w:r>
      <w:r w:rsidRPr="00776359">
        <w:t>проверить,</w:t>
      </w:r>
      <w:r w:rsidR="00F8477B" w:rsidRPr="00776359">
        <w:t xml:space="preserve"> </w:t>
      </w:r>
      <w:r w:rsidRPr="00776359">
        <w:t>как</w:t>
      </w:r>
      <w:r w:rsidR="00F8477B" w:rsidRPr="00776359">
        <w:t xml:space="preserve"> </w:t>
      </w:r>
      <w:r w:rsidRPr="00776359">
        <w:t>изменится</w:t>
      </w:r>
      <w:r w:rsidR="00F8477B" w:rsidRPr="00776359">
        <w:t xml:space="preserve"> </w:t>
      </w:r>
      <w:r w:rsidRPr="00776359">
        <w:t>пенсия:</w:t>
      </w:r>
      <w:r w:rsidR="00F8477B" w:rsidRPr="00776359">
        <w:t xml:space="preserve"> </w:t>
      </w:r>
      <w:r w:rsidRPr="00776359">
        <w:t>достаточно</w:t>
      </w:r>
      <w:r w:rsidR="00F8477B" w:rsidRPr="00776359">
        <w:t xml:space="preserve"> </w:t>
      </w:r>
      <w:r w:rsidRPr="00776359">
        <w:t>запросить</w:t>
      </w:r>
      <w:r w:rsidR="00F8477B" w:rsidRPr="00776359">
        <w:t xml:space="preserve"> </w:t>
      </w:r>
      <w:r w:rsidRPr="00776359">
        <w:t>справку</w:t>
      </w:r>
      <w:r w:rsidR="00F8477B" w:rsidRPr="00776359">
        <w:t xml:space="preserve"> </w:t>
      </w:r>
      <w:r w:rsidRPr="00776359">
        <w:t>на</w:t>
      </w:r>
      <w:r w:rsidR="00F8477B" w:rsidRPr="00776359">
        <w:t xml:space="preserve"> </w:t>
      </w:r>
      <w:r w:rsidRPr="00776359">
        <w:t>Госуслугах.</w:t>
      </w:r>
    </w:p>
    <w:p w:rsidR="007C7CF9" w:rsidRPr="00776359" w:rsidRDefault="007C7CF9" w:rsidP="007C7CF9">
      <w:r w:rsidRPr="00776359">
        <w:t>Ранее</w:t>
      </w:r>
      <w:r w:rsidR="00F8477B" w:rsidRPr="00776359">
        <w:t xml:space="preserve"> </w:t>
      </w:r>
      <w:r w:rsidRPr="00776359">
        <w:t>эксперты</w:t>
      </w:r>
      <w:r w:rsidR="00F8477B" w:rsidRPr="00776359">
        <w:t xml:space="preserve"> </w:t>
      </w:r>
      <w:r w:rsidRPr="00776359">
        <w:t>рассказали,</w:t>
      </w:r>
      <w:r w:rsidR="00F8477B" w:rsidRPr="00776359">
        <w:t xml:space="preserve"> </w:t>
      </w:r>
      <w:r w:rsidRPr="00776359">
        <w:t>кто</w:t>
      </w:r>
      <w:r w:rsidR="00F8477B" w:rsidRPr="00776359">
        <w:t xml:space="preserve"> </w:t>
      </w:r>
      <w:r w:rsidRPr="00776359">
        <w:t>сможет</w:t>
      </w:r>
      <w:r w:rsidR="00F8477B" w:rsidRPr="00776359">
        <w:t xml:space="preserve"> </w:t>
      </w:r>
      <w:r w:rsidRPr="00776359">
        <w:t>выйти</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На</w:t>
      </w:r>
      <w:r w:rsidR="00F8477B" w:rsidRPr="00776359">
        <w:t xml:space="preserve"> </w:t>
      </w:r>
      <w:r w:rsidRPr="00776359">
        <w:t>заслуженный</w:t>
      </w:r>
      <w:r w:rsidR="00F8477B" w:rsidRPr="00776359">
        <w:t xml:space="preserve"> </w:t>
      </w:r>
      <w:r w:rsidRPr="00776359">
        <w:t>отдых</w:t>
      </w:r>
      <w:r w:rsidR="00F8477B" w:rsidRPr="00776359">
        <w:t xml:space="preserve"> </w:t>
      </w:r>
      <w:r w:rsidRPr="00776359">
        <w:t>можно</w:t>
      </w:r>
      <w:r w:rsidR="00F8477B" w:rsidRPr="00776359">
        <w:t xml:space="preserve"> </w:t>
      </w:r>
      <w:r w:rsidRPr="00776359">
        <w:t>будет</w:t>
      </w:r>
      <w:r w:rsidR="00F8477B" w:rsidRPr="00776359">
        <w:t xml:space="preserve"> </w:t>
      </w:r>
      <w:r w:rsidRPr="00776359">
        <w:t>отправиться</w:t>
      </w:r>
      <w:r w:rsidR="00F8477B" w:rsidRPr="00776359">
        <w:t xml:space="preserve"> </w:t>
      </w:r>
      <w:r w:rsidRPr="00776359">
        <w:t>мужчинам</w:t>
      </w:r>
      <w:r w:rsidR="00F8477B" w:rsidRPr="00776359">
        <w:t xml:space="preserve"> </w:t>
      </w:r>
      <w:r w:rsidRPr="00776359">
        <w:t>1961</w:t>
      </w:r>
      <w:r w:rsidR="00F8477B" w:rsidRPr="00776359">
        <w:t xml:space="preserve"> </w:t>
      </w:r>
      <w:r w:rsidRPr="00776359">
        <w:t>и</w:t>
      </w:r>
      <w:r w:rsidR="00F8477B" w:rsidRPr="00776359">
        <w:t xml:space="preserve"> </w:t>
      </w:r>
      <w:r w:rsidRPr="00776359">
        <w:t>женщинам</w:t>
      </w:r>
      <w:r w:rsidR="00F8477B" w:rsidRPr="00776359">
        <w:t xml:space="preserve"> </w:t>
      </w:r>
      <w:r w:rsidRPr="00776359">
        <w:t>1966</w:t>
      </w:r>
      <w:r w:rsidR="00F8477B" w:rsidRPr="00776359">
        <w:t xml:space="preserve"> </w:t>
      </w:r>
      <w:r w:rsidRPr="00776359">
        <w:t>годов</w:t>
      </w:r>
      <w:r w:rsidR="00F8477B" w:rsidRPr="00776359">
        <w:t xml:space="preserve"> </w:t>
      </w:r>
      <w:r w:rsidRPr="00776359">
        <w:t>рождения.</w:t>
      </w:r>
      <w:r w:rsidR="00F8477B" w:rsidRPr="00776359">
        <w:t xml:space="preserve"> </w:t>
      </w:r>
      <w:r w:rsidRPr="00776359">
        <w:t>Также</w:t>
      </w:r>
      <w:r w:rsidR="00F8477B" w:rsidRPr="00776359">
        <w:t xml:space="preserve"> </w:t>
      </w:r>
      <w:r w:rsidRPr="00776359">
        <w:t>понадобится</w:t>
      </w:r>
      <w:r w:rsidR="00F8477B" w:rsidRPr="00776359">
        <w:t xml:space="preserve"> </w:t>
      </w:r>
      <w:r w:rsidRPr="00776359">
        <w:t>подтвердить</w:t>
      </w:r>
      <w:r w:rsidR="00F8477B" w:rsidRPr="00776359">
        <w:t xml:space="preserve"> </w:t>
      </w:r>
      <w:r w:rsidRPr="00776359">
        <w:t>не</w:t>
      </w:r>
      <w:r w:rsidR="00F8477B" w:rsidRPr="00776359">
        <w:t xml:space="preserve"> </w:t>
      </w:r>
      <w:r w:rsidRPr="00776359">
        <w:t>менее</w:t>
      </w:r>
      <w:r w:rsidR="00F8477B" w:rsidRPr="00776359">
        <w:t xml:space="preserve"> </w:t>
      </w:r>
      <w:r w:rsidRPr="00776359">
        <w:t>15</w:t>
      </w:r>
      <w:r w:rsidR="00F8477B" w:rsidRPr="00776359">
        <w:t xml:space="preserve"> </w:t>
      </w:r>
      <w:r w:rsidRPr="00776359">
        <w:t>лет</w:t>
      </w:r>
      <w:r w:rsidR="00F8477B" w:rsidRPr="00776359">
        <w:t xml:space="preserve"> </w:t>
      </w:r>
      <w:r w:rsidRPr="00776359">
        <w:t>страхового</w:t>
      </w:r>
      <w:r w:rsidR="00F8477B" w:rsidRPr="00776359">
        <w:t xml:space="preserve"> </w:t>
      </w:r>
      <w:r w:rsidRPr="00776359">
        <w:t>стажа</w:t>
      </w:r>
      <w:r w:rsidR="00F8477B" w:rsidRPr="00776359">
        <w:t xml:space="preserve"> </w:t>
      </w:r>
      <w:r w:rsidRPr="00776359">
        <w:t>и</w:t>
      </w:r>
      <w:r w:rsidR="00F8477B" w:rsidRPr="00776359">
        <w:t xml:space="preserve"> </w:t>
      </w:r>
      <w:r w:rsidRPr="00776359">
        <w:t>накопить</w:t>
      </w:r>
      <w:r w:rsidR="00F8477B" w:rsidRPr="00776359">
        <w:t xml:space="preserve"> </w:t>
      </w:r>
      <w:r w:rsidRPr="00776359">
        <w:t>хотя</w:t>
      </w:r>
      <w:r w:rsidR="00F8477B" w:rsidRPr="00776359">
        <w:t xml:space="preserve"> </w:t>
      </w:r>
      <w:r w:rsidRPr="00776359">
        <w:t>бы</w:t>
      </w:r>
      <w:r w:rsidR="00F8477B" w:rsidRPr="00776359">
        <w:t xml:space="preserve"> </w:t>
      </w:r>
      <w:r w:rsidRPr="00776359">
        <w:t>28,2</w:t>
      </w:r>
      <w:r w:rsidR="00F8477B" w:rsidRPr="00776359">
        <w:t xml:space="preserve"> </w:t>
      </w:r>
      <w:r w:rsidRPr="00776359">
        <w:t>пенсионных</w:t>
      </w:r>
      <w:r w:rsidR="00F8477B" w:rsidRPr="00776359">
        <w:t xml:space="preserve"> </w:t>
      </w:r>
      <w:r w:rsidRPr="00776359">
        <w:t>балла.</w:t>
      </w:r>
      <w:r w:rsidR="00F8477B" w:rsidRPr="00776359">
        <w:t xml:space="preserve"> </w:t>
      </w:r>
      <w:r w:rsidRPr="00776359">
        <w:t>Это</w:t>
      </w:r>
      <w:r w:rsidR="00F8477B" w:rsidRPr="00776359">
        <w:t xml:space="preserve"> </w:t>
      </w:r>
      <w:r w:rsidRPr="00776359">
        <w:t>нужно,</w:t>
      </w:r>
      <w:r w:rsidR="00F8477B" w:rsidRPr="00776359">
        <w:t xml:space="preserve"> </w:t>
      </w:r>
      <w:r w:rsidRPr="00776359">
        <w:t>чтобы</w:t>
      </w:r>
      <w:r w:rsidR="00F8477B" w:rsidRPr="00776359">
        <w:t xml:space="preserve"> </w:t>
      </w:r>
      <w:r w:rsidRPr="00776359">
        <w:t>Социальный</w:t>
      </w:r>
      <w:r w:rsidR="00F8477B" w:rsidRPr="00776359">
        <w:t xml:space="preserve"> </w:t>
      </w:r>
      <w:r w:rsidRPr="00776359">
        <w:t>фонд</w:t>
      </w:r>
      <w:r w:rsidR="00F8477B" w:rsidRPr="00776359">
        <w:t xml:space="preserve"> </w:t>
      </w:r>
      <w:r w:rsidRPr="00776359">
        <w:t>мог</w:t>
      </w:r>
      <w:r w:rsidR="00F8477B" w:rsidRPr="00776359">
        <w:t xml:space="preserve"> </w:t>
      </w:r>
      <w:r w:rsidRPr="00776359">
        <w:t>назначить</w:t>
      </w:r>
      <w:r w:rsidR="00F8477B" w:rsidRPr="00776359">
        <w:t xml:space="preserve"> </w:t>
      </w:r>
      <w:r w:rsidRPr="00776359">
        <w:t>страховую</w:t>
      </w:r>
      <w:r w:rsidR="00F8477B" w:rsidRPr="00776359">
        <w:t xml:space="preserve"> </w:t>
      </w:r>
      <w:r w:rsidRPr="00776359">
        <w:t>пенсию</w:t>
      </w:r>
      <w:r w:rsidR="00F8477B" w:rsidRPr="00776359">
        <w:t xml:space="preserve"> </w:t>
      </w:r>
      <w:r w:rsidRPr="00776359">
        <w:t>по</w:t>
      </w:r>
      <w:r w:rsidR="00F8477B" w:rsidRPr="00776359">
        <w:t xml:space="preserve"> </w:t>
      </w:r>
      <w:r w:rsidRPr="00776359">
        <w:t>старости.</w:t>
      </w:r>
    </w:p>
    <w:p w:rsidR="007C7CF9" w:rsidRPr="00776359" w:rsidRDefault="00896DFB" w:rsidP="007C7CF9">
      <w:hyperlink r:id="rId23" w:history="1">
        <w:r w:rsidR="007C7CF9" w:rsidRPr="00776359">
          <w:rPr>
            <w:rStyle w:val="a3"/>
          </w:rPr>
          <w:t>https://aif.ru/money/mymoney/dobavyat_deneg_nazvany_sposoby_povysit_vyplaty_rabotayushchemu_pensioneru</w:t>
        </w:r>
      </w:hyperlink>
      <w:r w:rsidR="00F8477B" w:rsidRPr="00776359">
        <w:t xml:space="preserve"> </w:t>
      </w:r>
    </w:p>
    <w:p w:rsidR="006065F2" w:rsidRPr="00776359" w:rsidRDefault="006065F2" w:rsidP="006065F2">
      <w:pPr>
        <w:pStyle w:val="2"/>
      </w:pPr>
      <w:bookmarkStart w:id="61" w:name="А105"/>
      <w:bookmarkStart w:id="62" w:name="_Toc155768188"/>
      <w:r w:rsidRPr="00776359">
        <w:t>PRIMPRESS,</w:t>
      </w:r>
      <w:r w:rsidR="00F8477B" w:rsidRPr="00776359">
        <w:t xml:space="preserve"> </w:t>
      </w:r>
      <w:r w:rsidRPr="00776359">
        <w:t>08.01.2024,</w:t>
      </w:r>
      <w:r w:rsidR="00F8477B" w:rsidRPr="00776359">
        <w:t xml:space="preserve"> </w:t>
      </w:r>
      <w:r w:rsidRPr="00776359">
        <w:t>В</w:t>
      </w:r>
      <w:r w:rsidR="00F8477B" w:rsidRPr="00776359">
        <w:t xml:space="preserve"> </w:t>
      </w:r>
      <w:r w:rsidRPr="00776359">
        <w:t>январе</w:t>
      </w:r>
      <w:r w:rsidR="00F8477B" w:rsidRPr="00776359">
        <w:t xml:space="preserve"> </w:t>
      </w:r>
      <w:r w:rsidRPr="00776359">
        <w:t>будет</w:t>
      </w:r>
      <w:r w:rsidR="00F8477B" w:rsidRPr="00776359">
        <w:t xml:space="preserve"> </w:t>
      </w:r>
      <w:r w:rsidRPr="00776359">
        <w:t>еще</w:t>
      </w:r>
      <w:r w:rsidR="00F8477B" w:rsidRPr="00776359">
        <w:t xml:space="preserve"> </w:t>
      </w:r>
      <w:r w:rsidRPr="00776359">
        <w:t>одна</w:t>
      </w:r>
      <w:r w:rsidR="00F8477B" w:rsidRPr="00776359">
        <w:t xml:space="preserve"> </w:t>
      </w:r>
      <w:r w:rsidRPr="00776359">
        <w:t>пенсия.</w:t>
      </w:r>
      <w:r w:rsidR="00F8477B" w:rsidRPr="00776359">
        <w:t xml:space="preserve"> </w:t>
      </w:r>
      <w:r w:rsidRPr="00776359">
        <w:t>Пенсионерам</w:t>
      </w:r>
      <w:r w:rsidR="00F8477B" w:rsidRPr="00776359">
        <w:t xml:space="preserve"> </w:t>
      </w:r>
      <w:r w:rsidRPr="00776359">
        <w:t>объявили</w:t>
      </w:r>
      <w:r w:rsidR="00F8477B" w:rsidRPr="00776359">
        <w:t xml:space="preserve"> </w:t>
      </w:r>
      <w:r w:rsidRPr="00776359">
        <w:t>о</w:t>
      </w:r>
      <w:r w:rsidR="00F8477B" w:rsidRPr="00776359">
        <w:t xml:space="preserve"> </w:t>
      </w:r>
      <w:r w:rsidRPr="00776359">
        <w:t>приятном</w:t>
      </w:r>
      <w:r w:rsidR="00F8477B" w:rsidRPr="00776359">
        <w:t xml:space="preserve"> </w:t>
      </w:r>
      <w:r w:rsidRPr="00776359">
        <w:t>сюрпризе</w:t>
      </w:r>
      <w:bookmarkEnd w:id="61"/>
      <w:bookmarkEnd w:id="62"/>
    </w:p>
    <w:p w:rsidR="006065F2" w:rsidRPr="00776359" w:rsidRDefault="006065F2" w:rsidP="0072615B">
      <w:pPr>
        <w:pStyle w:val="3"/>
      </w:pPr>
      <w:bookmarkStart w:id="63" w:name="_Toc155768189"/>
      <w:r w:rsidRPr="00776359">
        <w:t>Пенсионерам</w:t>
      </w:r>
      <w:r w:rsidR="00F8477B" w:rsidRPr="00776359">
        <w:t xml:space="preserve"> </w:t>
      </w:r>
      <w:r w:rsidRPr="00776359">
        <w:t>рассказали</w:t>
      </w:r>
      <w:r w:rsidR="00F8477B" w:rsidRPr="00776359">
        <w:t xml:space="preserve"> </w:t>
      </w:r>
      <w:r w:rsidRPr="00776359">
        <w:t>о</w:t>
      </w:r>
      <w:r w:rsidR="00F8477B" w:rsidRPr="00776359">
        <w:t xml:space="preserve"> </w:t>
      </w:r>
      <w:r w:rsidRPr="00776359">
        <w:t>второй</w:t>
      </w:r>
      <w:r w:rsidR="00F8477B" w:rsidRPr="00776359">
        <w:t xml:space="preserve"> </w:t>
      </w:r>
      <w:r w:rsidRPr="00776359">
        <w:t>пенсии,</w:t>
      </w:r>
      <w:r w:rsidR="00F8477B" w:rsidRPr="00776359">
        <w:t xml:space="preserve"> </w:t>
      </w:r>
      <w:r w:rsidRPr="00776359">
        <w:t>которая</w:t>
      </w:r>
      <w:r w:rsidR="00F8477B" w:rsidRPr="00776359">
        <w:t xml:space="preserve"> </w:t>
      </w:r>
      <w:r w:rsidRPr="00776359">
        <w:t>поступит</w:t>
      </w:r>
      <w:r w:rsidR="00F8477B" w:rsidRPr="00776359">
        <w:t xml:space="preserve"> </w:t>
      </w:r>
      <w:r w:rsidRPr="00776359">
        <w:t>до</w:t>
      </w:r>
      <w:r w:rsidR="00F8477B" w:rsidRPr="00776359">
        <w:t xml:space="preserve"> </w:t>
      </w:r>
      <w:r w:rsidRPr="00776359">
        <w:t>конца</w:t>
      </w:r>
      <w:r w:rsidR="00F8477B" w:rsidRPr="00776359">
        <w:t xml:space="preserve"> </w:t>
      </w:r>
      <w:r w:rsidRPr="00776359">
        <w:t>января.</w:t>
      </w:r>
      <w:r w:rsidR="00F8477B" w:rsidRPr="00776359">
        <w:t xml:space="preserve"> </w:t>
      </w:r>
      <w:r w:rsidRPr="00776359">
        <w:t>Рассчитывать</w:t>
      </w:r>
      <w:r w:rsidR="00F8477B" w:rsidRPr="00776359">
        <w:t xml:space="preserve"> </w:t>
      </w:r>
      <w:r w:rsidRPr="00776359">
        <w:t>на</w:t>
      </w:r>
      <w:r w:rsidR="00F8477B" w:rsidRPr="00776359">
        <w:t xml:space="preserve"> </w:t>
      </w:r>
      <w:r w:rsidRPr="00776359">
        <w:t>дополнительную</w:t>
      </w:r>
      <w:r w:rsidR="00F8477B" w:rsidRPr="00776359">
        <w:t xml:space="preserve"> </w:t>
      </w:r>
      <w:r w:rsidRPr="00776359">
        <w:t>выплату</w:t>
      </w:r>
      <w:r w:rsidR="00F8477B" w:rsidRPr="00776359">
        <w:t xml:space="preserve"> </w:t>
      </w:r>
      <w:r w:rsidRPr="00776359">
        <w:t>смогут</w:t>
      </w:r>
      <w:r w:rsidR="00F8477B" w:rsidRPr="00776359">
        <w:t xml:space="preserve"> </w:t>
      </w:r>
      <w:r w:rsidRPr="00776359">
        <w:t>многие</w:t>
      </w:r>
      <w:r w:rsidR="00F8477B" w:rsidRPr="00776359">
        <w:t xml:space="preserve"> </w:t>
      </w:r>
      <w:r w:rsidRPr="00776359">
        <w:t>категории</w:t>
      </w:r>
      <w:r w:rsidR="00F8477B" w:rsidRPr="00776359">
        <w:t xml:space="preserve"> </w:t>
      </w:r>
      <w:r w:rsidRPr="00776359">
        <w:t>пожилых</w:t>
      </w:r>
      <w:r w:rsidR="00F8477B" w:rsidRPr="00776359">
        <w:t xml:space="preserve"> </w:t>
      </w:r>
      <w:r w:rsidRPr="00776359">
        <w:t>граждан.</w:t>
      </w:r>
      <w:r w:rsidR="00F8477B" w:rsidRPr="00776359">
        <w:t xml:space="preserve"> </w:t>
      </w:r>
      <w:r w:rsidRPr="00776359">
        <w:t>И</w:t>
      </w:r>
      <w:r w:rsidR="00F8477B" w:rsidRPr="00776359">
        <w:t xml:space="preserve"> </w:t>
      </w:r>
      <w:r w:rsidRPr="00776359">
        <w:t>с</w:t>
      </w:r>
      <w:r w:rsidR="00F8477B" w:rsidRPr="00776359">
        <w:t xml:space="preserve"> </w:t>
      </w:r>
      <w:r w:rsidRPr="00776359">
        <w:t>этого</w:t>
      </w:r>
      <w:r w:rsidR="00F8477B" w:rsidRPr="00776359">
        <w:t xml:space="preserve"> </w:t>
      </w:r>
      <w:r w:rsidRPr="00776359">
        <w:t>года</w:t>
      </w:r>
      <w:r w:rsidR="00F8477B" w:rsidRPr="00776359">
        <w:t xml:space="preserve"> </w:t>
      </w:r>
      <w:r w:rsidRPr="00776359">
        <w:t>в</w:t>
      </w:r>
      <w:r w:rsidR="00F8477B" w:rsidRPr="00776359">
        <w:t xml:space="preserve"> </w:t>
      </w:r>
      <w:r w:rsidRPr="00776359">
        <w:t>этом</w:t>
      </w:r>
      <w:r w:rsidR="00F8477B" w:rsidRPr="00776359">
        <w:t xml:space="preserve"> </w:t>
      </w:r>
      <w:r w:rsidRPr="00776359">
        <w:t>списке</w:t>
      </w:r>
      <w:r w:rsidR="00F8477B" w:rsidRPr="00776359">
        <w:t xml:space="preserve"> </w:t>
      </w:r>
      <w:r w:rsidRPr="00776359">
        <w:t>появились</w:t>
      </w:r>
      <w:r w:rsidR="00F8477B" w:rsidRPr="00776359">
        <w:t xml:space="preserve"> </w:t>
      </w:r>
      <w:r w:rsidRPr="00776359">
        <w:t>новые</w:t>
      </w:r>
      <w:r w:rsidR="00F8477B" w:rsidRPr="00776359">
        <w:t xml:space="preserve"> </w:t>
      </w:r>
      <w:r w:rsidRPr="00776359">
        <w:t>люди.</w:t>
      </w:r>
      <w:r w:rsidR="00F8477B" w:rsidRPr="00776359">
        <w:t xml:space="preserve"> </w:t>
      </w:r>
      <w:r w:rsidRPr="00776359">
        <w:t>Об</w:t>
      </w:r>
      <w:r w:rsidR="00F8477B" w:rsidRPr="00776359">
        <w:t xml:space="preserve"> </w:t>
      </w:r>
      <w:r w:rsidRPr="00776359">
        <w:t>этом</w:t>
      </w:r>
      <w:r w:rsidR="00F8477B" w:rsidRPr="00776359">
        <w:t xml:space="preserve"> </w:t>
      </w:r>
      <w:r w:rsidRPr="00776359">
        <w:t>рассказала</w:t>
      </w:r>
      <w:r w:rsidR="00F8477B" w:rsidRPr="00776359">
        <w:t xml:space="preserve"> </w:t>
      </w:r>
      <w:r w:rsidRPr="00776359">
        <w:t>юрист</w:t>
      </w:r>
      <w:r w:rsidR="00F8477B" w:rsidRPr="00776359">
        <w:t xml:space="preserve"> </w:t>
      </w:r>
      <w:r w:rsidRPr="00776359">
        <w:t>Ирина</w:t>
      </w:r>
      <w:r w:rsidR="00F8477B" w:rsidRPr="00776359">
        <w:t xml:space="preserve"> </w:t>
      </w:r>
      <w:r w:rsidRPr="00776359">
        <w:t>Сивакова,</w:t>
      </w:r>
      <w:r w:rsidR="00F8477B" w:rsidRPr="00776359">
        <w:t xml:space="preserve"> </w:t>
      </w:r>
      <w:r w:rsidRPr="00776359">
        <w:t>сообщает</w:t>
      </w:r>
      <w:r w:rsidR="00F8477B" w:rsidRPr="00776359">
        <w:t xml:space="preserve"> </w:t>
      </w:r>
      <w:r w:rsidRPr="00776359">
        <w:t>PRIMPRESS.</w:t>
      </w:r>
      <w:bookmarkEnd w:id="63"/>
    </w:p>
    <w:p w:rsidR="006065F2" w:rsidRPr="00776359" w:rsidRDefault="006065F2" w:rsidP="006065F2">
      <w:r w:rsidRPr="00776359">
        <w:t>По</w:t>
      </w:r>
      <w:r w:rsidR="00F8477B" w:rsidRPr="00776359">
        <w:t xml:space="preserve"> </w:t>
      </w:r>
      <w:r w:rsidRPr="00776359">
        <w:t>ее</w:t>
      </w:r>
      <w:r w:rsidR="00F8477B" w:rsidRPr="00776359">
        <w:t xml:space="preserve"> </w:t>
      </w:r>
      <w:r w:rsidRPr="00776359">
        <w:t>словам,</w:t>
      </w:r>
      <w:r w:rsidR="00F8477B" w:rsidRPr="00776359">
        <w:t xml:space="preserve"> </w:t>
      </w:r>
      <w:r w:rsidRPr="00776359">
        <w:t>в</w:t>
      </w:r>
      <w:r w:rsidR="00F8477B" w:rsidRPr="00776359">
        <w:t xml:space="preserve"> </w:t>
      </w:r>
      <w:r w:rsidRPr="00776359">
        <w:t>обычной</w:t>
      </w:r>
      <w:r w:rsidR="00F8477B" w:rsidRPr="00776359">
        <w:t xml:space="preserve"> </w:t>
      </w:r>
      <w:r w:rsidRPr="00776359">
        <w:t>ситуации</w:t>
      </w:r>
      <w:r w:rsidR="00F8477B" w:rsidRPr="00776359">
        <w:t xml:space="preserve"> </w:t>
      </w:r>
      <w:r w:rsidRPr="00776359">
        <w:t>гражданам,</w:t>
      </w:r>
      <w:r w:rsidR="00F8477B" w:rsidRPr="00776359">
        <w:t xml:space="preserve"> </w:t>
      </w:r>
      <w:r w:rsidRPr="00776359">
        <w:t>независимо</w:t>
      </w:r>
      <w:r w:rsidR="00F8477B" w:rsidRPr="00776359">
        <w:t xml:space="preserve"> </w:t>
      </w:r>
      <w:r w:rsidRPr="00776359">
        <w:t>от</w:t>
      </w:r>
      <w:r w:rsidR="00F8477B" w:rsidRPr="00776359">
        <w:t xml:space="preserve"> </w:t>
      </w:r>
      <w:r w:rsidRPr="00776359">
        <w:t>обстоятельств,</w:t>
      </w:r>
      <w:r w:rsidR="00F8477B" w:rsidRPr="00776359">
        <w:t xml:space="preserve"> </w:t>
      </w:r>
      <w:r w:rsidRPr="00776359">
        <w:t>полагается</w:t>
      </w:r>
      <w:r w:rsidR="00F8477B" w:rsidRPr="00776359">
        <w:t xml:space="preserve"> </w:t>
      </w:r>
      <w:r w:rsidRPr="00776359">
        <w:t>только</w:t>
      </w:r>
      <w:r w:rsidR="00F8477B" w:rsidRPr="00776359">
        <w:t xml:space="preserve"> </w:t>
      </w:r>
      <w:r w:rsidRPr="00776359">
        <w:t>одна</w:t>
      </w:r>
      <w:r w:rsidR="00F8477B" w:rsidRPr="00776359">
        <w:t xml:space="preserve"> </w:t>
      </w:r>
      <w:r w:rsidRPr="00776359">
        <w:t>пенсия.</w:t>
      </w:r>
      <w:r w:rsidR="00F8477B" w:rsidRPr="00776359">
        <w:t xml:space="preserve"> </w:t>
      </w:r>
      <w:r w:rsidRPr="00776359">
        <w:t>Однако</w:t>
      </w:r>
      <w:r w:rsidR="00F8477B" w:rsidRPr="00776359">
        <w:t xml:space="preserve"> </w:t>
      </w:r>
      <w:r w:rsidRPr="00776359">
        <w:t>некоторые</w:t>
      </w:r>
      <w:r w:rsidR="00F8477B" w:rsidRPr="00776359">
        <w:t xml:space="preserve"> </w:t>
      </w:r>
      <w:r w:rsidRPr="00776359">
        <w:t>получатели</w:t>
      </w:r>
      <w:r w:rsidR="00F8477B" w:rsidRPr="00776359">
        <w:t xml:space="preserve"> </w:t>
      </w:r>
      <w:r w:rsidRPr="00776359">
        <w:t>пенсии</w:t>
      </w:r>
      <w:r w:rsidR="00F8477B" w:rsidRPr="00776359">
        <w:t xml:space="preserve"> </w:t>
      </w:r>
      <w:r w:rsidRPr="00776359">
        <w:t>могут</w:t>
      </w:r>
      <w:r w:rsidR="00F8477B" w:rsidRPr="00776359">
        <w:t xml:space="preserve"> </w:t>
      </w:r>
      <w:r w:rsidRPr="00776359">
        <w:t>попасть</w:t>
      </w:r>
      <w:r w:rsidR="00F8477B" w:rsidRPr="00776359">
        <w:t xml:space="preserve"> </w:t>
      </w:r>
      <w:r w:rsidRPr="00776359">
        <w:t>в</w:t>
      </w:r>
      <w:r w:rsidR="00F8477B" w:rsidRPr="00776359">
        <w:t xml:space="preserve"> </w:t>
      </w:r>
      <w:r w:rsidRPr="00776359">
        <w:t>исключительную</w:t>
      </w:r>
      <w:r w:rsidR="00F8477B" w:rsidRPr="00776359">
        <w:t xml:space="preserve"> </w:t>
      </w:r>
      <w:r w:rsidRPr="00776359">
        <w:t>категорию</w:t>
      </w:r>
      <w:r w:rsidR="00F8477B" w:rsidRPr="00776359">
        <w:t xml:space="preserve"> </w:t>
      </w:r>
      <w:r w:rsidRPr="00776359">
        <w:t>и</w:t>
      </w:r>
      <w:r w:rsidR="00F8477B" w:rsidRPr="00776359">
        <w:t xml:space="preserve"> </w:t>
      </w:r>
      <w:r w:rsidRPr="00776359">
        <w:t>получить</w:t>
      </w:r>
      <w:r w:rsidR="00F8477B" w:rsidRPr="00776359">
        <w:t xml:space="preserve"> </w:t>
      </w:r>
      <w:r w:rsidRPr="00776359">
        <w:t>вторую</w:t>
      </w:r>
      <w:r w:rsidR="00F8477B" w:rsidRPr="00776359">
        <w:t xml:space="preserve"> </w:t>
      </w:r>
      <w:r w:rsidRPr="00776359">
        <w:t>пенсию.</w:t>
      </w:r>
      <w:r w:rsidR="00F8477B" w:rsidRPr="00776359">
        <w:t xml:space="preserve"> </w:t>
      </w:r>
      <w:r w:rsidRPr="00776359">
        <w:t>Эксперт</w:t>
      </w:r>
      <w:r w:rsidR="00F8477B" w:rsidRPr="00776359">
        <w:t xml:space="preserve"> </w:t>
      </w:r>
      <w:r w:rsidRPr="00776359">
        <w:t>объяснила,</w:t>
      </w:r>
      <w:r w:rsidR="00F8477B" w:rsidRPr="00776359">
        <w:t xml:space="preserve"> </w:t>
      </w:r>
      <w:r w:rsidRPr="00776359">
        <w:t>какие</w:t>
      </w:r>
      <w:r w:rsidR="00F8477B" w:rsidRPr="00776359">
        <w:t xml:space="preserve"> </w:t>
      </w:r>
      <w:r w:rsidRPr="00776359">
        <w:t>правила</w:t>
      </w:r>
      <w:r w:rsidR="00F8477B" w:rsidRPr="00776359">
        <w:t xml:space="preserve"> </w:t>
      </w:r>
      <w:r w:rsidRPr="00776359">
        <w:t>будут</w:t>
      </w:r>
      <w:r w:rsidR="00F8477B" w:rsidRPr="00776359">
        <w:t xml:space="preserve"> </w:t>
      </w:r>
      <w:r w:rsidRPr="00776359">
        <w:t>актуальны</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и</w:t>
      </w:r>
      <w:r w:rsidR="00F8477B" w:rsidRPr="00776359">
        <w:t xml:space="preserve"> </w:t>
      </w:r>
      <w:r w:rsidRPr="00776359">
        <w:t>кого</w:t>
      </w:r>
      <w:r w:rsidR="00F8477B" w:rsidRPr="00776359">
        <w:t xml:space="preserve"> </w:t>
      </w:r>
      <w:r w:rsidRPr="00776359">
        <w:t>коснутся</w:t>
      </w:r>
      <w:r w:rsidR="00F8477B" w:rsidRPr="00776359">
        <w:t xml:space="preserve"> </w:t>
      </w:r>
      <w:r w:rsidRPr="00776359">
        <w:t>позитивные</w:t>
      </w:r>
      <w:r w:rsidR="00F8477B" w:rsidRPr="00776359">
        <w:t xml:space="preserve"> </w:t>
      </w:r>
      <w:r w:rsidRPr="00776359">
        <w:t>изменения.</w:t>
      </w:r>
    </w:p>
    <w:p w:rsidR="006065F2" w:rsidRPr="00776359" w:rsidRDefault="006065F2" w:rsidP="006065F2">
      <w:r w:rsidRPr="00776359">
        <w:t>По</w:t>
      </w:r>
      <w:r w:rsidR="00F8477B" w:rsidRPr="00776359">
        <w:t xml:space="preserve"> </w:t>
      </w:r>
      <w:r w:rsidRPr="00776359">
        <w:t>словам</w:t>
      </w:r>
      <w:r w:rsidR="00F8477B" w:rsidRPr="00776359">
        <w:t xml:space="preserve"> </w:t>
      </w:r>
      <w:r w:rsidRPr="00776359">
        <w:t>Сиваковой,</w:t>
      </w:r>
      <w:r w:rsidR="00F8477B" w:rsidRPr="00776359">
        <w:t xml:space="preserve"> </w:t>
      </w:r>
      <w:r w:rsidRPr="00776359">
        <w:t>на</w:t>
      </w:r>
      <w:r w:rsidR="00F8477B" w:rsidRPr="00776359">
        <w:t xml:space="preserve"> </w:t>
      </w:r>
      <w:r w:rsidRPr="00776359">
        <w:t>вторую</w:t>
      </w:r>
      <w:r w:rsidR="00F8477B" w:rsidRPr="00776359">
        <w:t xml:space="preserve"> </w:t>
      </w:r>
      <w:r w:rsidRPr="00776359">
        <w:t>пенсию</w:t>
      </w:r>
      <w:r w:rsidR="00F8477B" w:rsidRPr="00776359">
        <w:t xml:space="preserve"> </w:t>
      </w:r>
      <w:r w:rsidRPr="00776359">
        <w:t>могут</w:t>
      </w:r>
      <w:r w:rsidR="00F8477B" w:rsidRPr="00776359">
        <w:t xml:space="preserve"> </w:t>
      </w:r>
      <w:r w:rsidRPr="00776359">
        <w:t>рассчитывать</w:t>
      </w:r>
      <w:r w:rsidR="00F8477B" w:rsidRPr="00776359">
        <w:t xml:space="preserve"> </w:t>
      </w:r>
      <w:r w:rsidRPr="00776359">
        <w:t>льготники:</w:t>
      </w:r>
      <w:r w:rsidR="00F8477B" w:rsidRPr="00776359">
        <w:t xml:space="preserve"> </w:t>
      </w:r>
      <w:r w:rsidRPr="00776359">
        <w:t>военные</w:t>
      </w:r>
      <w:r w:rsidR="00F8477B" w:rsidRPr="00776359">
        <w:t xml:space="preserve"> </w:t>
      </w:r>
      <w:r w:rsidRPr="00776359">
        <w:t>инвалиды,</w:t>
      </w:r>
      <w:r w:rsidR="00F8477B" w:rsidRPr="00776359">
        <w:t xml:space="preserve"> </w:t>
      </w:r>
      <w:r w:rsidRPr="00776359">
        <w:t>родители</w:t>
      </w:r>
      <w:r w:rsidR="00F8477B" w:rsidRPr="00776359">
        <w:t xml:space="preserve"> </w:t>
      </w:r>
      <w:r w:rsidRPr="00776359">
        <w:t>и</w:t>
      </w:r>
      <w:r w:rsidR="00F8477B" w:rsidRPr="00776359">
        <w:t xml:space="preserve"> </w:t>
      </w:r>
      <w:r w:rsidRPr="00776359">
        <w:t>вдовы,</w:t>
      </w:r>
      <w:r w:rsidR="00F8477B" w:rsidRPr="00776359">
        <w:t xml:space="preserve"> </w:t>
      </w:r>
      <w:r w:rsidRPr="00776359">
        <w:t>погибших</w:t>
      </w:r>
      <w:r w:rsidR="00F8477B" w:rsidRPr="00776359">
        <w:t xml:space="preserve"> </w:t>
      </w:r>
      <w:r w:rsidRPr="00776359">
        <w:t>военнослужащих,</w:t>
      </w:r>
      <w:r w:rsidR="00F8477B" w:rsidRPr="00776359">
        <w:t xml:space="preserve"> </w:t>
      </w:r>
      <w:r w:rsidRPr="00776359">
        <w:t>нетрудоспособные</w:t>
      </w:r>
      <w:r w:rsidR="00F8477B" w:rsidRPr="00776359">
        <w:t xml:space="preserve"> </w:t>
      </w:r>
      <w:r w:rsidRPr="00776359">
        <w:t>члены</w:t>
      </w:r>
      <w:r w:rsidR="00F8477B" w:rsidRPr="00776359">
        <w:t xml:space="preserve"> </w:t>
      </w:r>
      <w:r w:rsidRPr="00776359">
        <w:t>семьи</w:t>
      </w:r>
      <w:r w:rsidR="00F8477B" w:rsidRPr="00776359">
        <w:t xml:space="preserve"> </w:t>
      </w:r>
      <w:r w:rsidRPr="00776359">
        <w:t>граждан,</w:t>
      </w:r>
      <w:r w:rsidR="00F8477B" w:rsidRPr="00776359">
        <w:t xml:space="preserve"> </w:t>
      </w:r>
      <w:r w:rsidRPr="00776359">
        <w:t>пострадавших</w:t>
      </w:r>
      <w:r w:rsidR="00F8477B" w:rsidRPr="00776359">
        <w:t xml:space="preserve"> </w:t>
      </w:r>
      <w:r w:rsidRPr="00776359">
        <w:t>из-за</w:t>
      </w:r>
      <w:r w:rsidR="00F8477B" w:rsidRPr="00776359">
        <w:t xml:space="preserve"> </w:t>
      </w:r>
      <w:r w:rsidRPr="00776359">
        <w:t>аварии</w:t>
      </w:r>
      <w:r w:rsidR="00F8477B" w:rsidRPr="00776359">
        <w:t xml:space="preserve"> </w:t>
      </w:r>
      <w:r w:rsidRPr="00776359">
        <w:t>на</w:t>
      </w:r>
      <w:r w:rsidR="00F8477B" w:rsidRPr="00776359">
        <w:t xml:space="preserve"> </w:t>
      </w:r>
      <w:r w:rsidRPr="00776359">
        <w:t>Чернобыльской</w:t>
      </w:r>
      <w:r w:rsidR="00F8477B" w:rsidRPr="00776359">
        <w:t xml:space="preserve"> </w:t>
      </w:r>
      <w:r w:rsidRPr="00776359">
        <w:t>АЭС,</w:t>
      </w:r>
      <w:r w:rsidR="00F8477B" w:rsidRPr="00776359">
        <w:t xml:space="preserve"> </w:t>
      </w:r>
      <w:r w:rsidRPr="00776359">
        <w:t>участники</w:t>
      </w:r>
      <w:r w:rsidR="00F8477B" w:rsidRPr="00776359">
        <w:t xml:space="preserve"> </w:t>
      </w:r>
      <w:r w:rsidRPr="00776359">
        <w:t>ВОВ</w:t>
      </w:r>
      <w:r w:rsidR="00F8477B" w:rsidRPr="00776359">
        <w:t xml:space="preserve"> </w:t>
      </w:r>
      <w:r w:rsidRPr="00776359">
        <w:t>и</w:t>
      </w:r>
      <w:r w:rsidR="00F8477B" w:rsidRPr="00776359">
        <w:t xml:space="preserve"> </w:t>
      </w:r>
      <w:r w:rsidRPr="00776359">
        <w:t>жители</w:t>
      </w:r>
      <w:r w:rsidR="00F8477B" w:rsidRPr="00776359">
        <w:t xml:space="preserve"> </w:t>
      </w:r>
      <w:r w:rsidRPr="00776359">
        <w:t>блокадного</w:t>
      </w:r>
      <w:r w:rsidR="00F8477B" w:rsidRPr="00776359">
        <w:t xml:space="preserve"> </w:t>
      </w:r>
      <w:r w:rsidRPr="00776359">
        <w:t>Ленинграда,</w:t>
      </w:r>
      <w:r w:rsidR="00F8477B" w:rsidRPr="00776359">
        <w:t xml:space="preserve"> </w:t>
      </w:r>
      <w:r w:rsidRPr="00776359">
        <w:t>а</w:t>
      </w:r>
      <w:r w:rsidR="00F8477B" w:rsidRPr="00776359">
        <w:t xml:space="preserve"> </w:t>
      </w:r>
      <w:r w:rsidRPr="00776359">
        <w:t>также</w:t>
      </w:r>
      <w:r w:rsidR="00F8477B" w:rsidRPr="00776359">
        <w:t xml:space="preserve"> </w:t>
      </w:r>
      <w:r w:rsidRPr="00776359">
        <w:t>еще</w:t>
      </w:r>
      <w:r w:rsidR="00F8477B" w:rsidRPr="00776359">
        <w:t xml:space="preserve"> </w:t>
      </w:r>
      <w:r w:rsidRPr="00776359">
        <w:t>несколько</w:t>
      </w:r>
      <w:r w:rsidR="00F8477B" w:rsidRPr="00776359">
        <w:t xml:space="preserve"> </w:t>
      </w:r>
      <w:r w:rsidRPr="00776359">
        <w:t>категорий.</w:t>
      </w:r>
    </w:p>
    <w:p w:rsidR="006065F2" w:rsidRPr="00776359" w:rsidRDefault="006065F2" w:rsidP="006065F2">
      <w:r w:rsidRPr="00776359">
        <w:t>Кроме</w:t>
      </w:r>
      <w:r w:rsidR="00F8477B" w:rsidRPr="00776359">
        <w:t xml:space="preserve"> </w:t>
      </w:r>
      <w:r w:rsidRPr="00776359">
        <w:t>того,</w:t>
      </w:r>
      <w:r w:rsidR="00F8477B" w:rsidRPr="00776359">
        <w:t xml:space="preserve"> </w:t>
      </w:r>
      <w:r w:rsidRPr="00776359">
        <w:t>когда</w:t>
      </w:r>
      <w:r w:rsidR="00F8477B" w:rsidRPr="00776359">
        <w:t xml:space="preserve"> </w:t>
      </w:r>
      <w:r w:rsidRPr="00776359">
        <w:t>пенсия</w:t>
      </w:r>
      <w:r w:rsidR="00F8477B" w:rsidRPr="00776359">
        <w:t xml:space="preserve"> </w:t>
      </w:r>
      <w:r w:rsidRPr="00776359">
        <w:t>выплачивается</w:t>
      </w:r>
      <w:r w:rsidR="00F8477B" w:rsidRPr="00776359">
        <w:t xml:space="preserve"> </w:t>
      </w:r>
      <w:r w:rsidRPr="00776359">
        <w:t>за</w:t>
      </w:r>
      <w:r w:rsidR="00F8477B" w:rsidRPr="00776359">
        <w:t xml:space="preserve"> </w:t>
      </w:r>
      <w:r w:rsidRPr="00776359">
        <w:t>счет</w:t>
      </w:r>
      <w:r w:rsidR="00F8477B" w:rsidRPr="00776359">
        <w:t xml:space="preserve"> </w:t>
      </w:r>
      <w:r w:rsidRPr="00776359">
        <w:t>средств</w:t>
      </w:r>
      <w:r w:rsidR="00F8477B" w:rsidRPr="00776359">
        <w:t xml:space="preserve"> </w:t>
      </w:r>
      <w:r w:rsidRPr="00776359">
        <w:t>пенсионных</w:t>
      </w:r>
      <w:r w:rsidR="00F8477B" w:rsidRPr="00776359">
        <w:t xml:space="preserve"> </w:t>
      </w:r>
      <w:r w:rsidRPr="00776359">
        <w:t>накоплений,</w:t>
      </w:r>
      <w:r w:rsidR="00F8477B" w:rsidRPr="00776359">
        <w:t xml:space="preserve"> </w:t>
      </w:r>
      <w:r w:rsidRPr="00776359">
        <w:t>то</w:t>
      </w:r>
      <w:r w:rsidR="00F8477B" w:rsidRPr="00776359">
        <w:t xml:space="preserve"> </w:t>
      </w:r>
      <w:r w:rsidRPr="00776359">
        <w:t>ее</w:t>
      </w:r>
      <w:r w:rsidR="00F8477B" w:rsidRPr="00776359">
        <w:t xml:space="preserve"> </w:t>
      </w:r>
      <w:r w:rsidRPr="00776359">
        <w:t>получение</w:t>
      </w:r>
      <w:r w:rsidR="00F8477B" w:rsidRPr="00776359">
        <w:t xml:space="preserve"> </w:t>
      </w:r>
      <w:r w:rsidRPr="00776359">
        <w:t>не</w:t>
      </w:r>
      <w:r w:rsidR="00F8477B" w:rsidRPr="00776359">
        <w:t xml:space="preserve"> </w:t>
      </w:r>
      <w:r w:rsidRPr="00776359">
        <w:t>отменяет</w:t>
      </w:r>
      <w:r w:rsidR="00F8477B" w:rsidRPr="00776359">
        <w:t xml:space="preserve"> </w:t>
      </w:r>
      <w:r w:rsidRPr="00776359">
        <w:t>других</w:t>
      </w:r>
      <w:r w:rsidR="00F8477B" w:rsidRPr="00776359">
        <w:t xml:space="preserve"> </w:t>
      </w:r>
      <w:r w:rsidRPr="00776359">
        <w:t>пенсий,</w:t>
      </w:r>
      <w:r w:rsidR="00F8477B" w:rsidRPr="00776359">
        <w:t xml:space="preserve"> </w:t>
      </w:r>
      <w:r w:rsidRPr="00776359">
        <w:t>если</w:t>
      </w:r>
      <w:r w:rsidR="00F8477B" w:rsidRPr="00776359">
        <w:t xml:space="preserve"> </w:t>
      </w:r>
      <w:r w:rsidRPr="00776359">
        <w:t>они</w:t>
      </w:r>
      <w:r w:rsidR="00F8477B" w:rsidRPr="00776359">
        <w:t xml:space="preserve"> </w:t>
      </w:r>
      <w:r w:rsidRPr="00776359">
        <w:t>полагаются</w:t>
      </w:r>
      <w:r w:rsidR="00F8477B" w:rsidRPr="00776359">
        <w:t xml:space="preserve"> </w:t>
      </w:r>
      <w:r w:rsidRPr="00776359">
        <w:t>по</w:t>
      </w:r>
      <w:r w:rsidR="00F8477B" w:rsidRPr="00776359">
        <w:t xml:space="preserve"> </w:t>
      </w:r>
      <w:r w:rsidRPr="00776359">
        <w:t>закону.</w:t>
      </w:r>
      <w:r w:rsidR="00F8477B" w:rsidRPr="00776359">
        <w:t xml:space="preserve"> </w:t>
      </w:r>
      <w:r w:rsidRPr="00776359">
        <w:t>А</w:t>
      </w:r>
      <w:r w:rsidR="00F8477B" w:rsidRPr="00776359">
        <w:t xml:space="preserve"> </w:t>
      </w:r>
      <w:r w:rsidRPr="00776359">
        <w:t>значит,</w:t>
      </w:r>
      <w:r w:rsidR="00F8477B" w:rsidRPr="00776359">
        <w:t xml:space="preserve"> </w:t>
      </w:r>
      <w:r w:rsidRPr="00776359">
        <w:t>получатель</w:t>
      </w:r>
      <w:r w:rsidR="00F8477B" w:rsidRPr="00776359">
        <w:t xml:space="preserve"> </w:t>
      </w:r>
      <w:r w:rsidRPr="00776359">
        <w:t>также</w:t>
      </w:r>
      <w:r w:rsidR="00F8477B" w:rsidRPr="00776359">
        <w:t xml:space="preserve"> </w:t>
      </w:r>
      <w:r w:rsidRPr="00776359">
        <w:t>может</w:t>
      </w:r>
      <w:r w:rsidR="00F8477B" w:rsidRPr="00776359">
        <w:t xml:space="preserve"> </w:t>
      </w:r>
      <w:r w:rsidRPr="00776359">
        <w:t>рассчитывать</w:t>
      </w:r>
      <w:r w:rsidR="00F8477B" w:rsidRPr="00776359">
        <w:t xml:space="preserve"> </w:t>
      </w:r>
      <w:r w:rsidRPr="00776359">
        <w:t>на</w:t>
      </w:r>
      <w:r w:rsidR="00F8477B" w:rsidRPr="00776359">
        <w:t xml:space="preserve"> </w:t>
      </w:r>
      <w:r w:rsidRPr="00776359">
        <w:t>вторую</w:t>
      </w:r>
      <w:r w:rsidR="00F8477B" w:rsidRPr="00776359">
        <w:t xml:space="preserve"> </w:t>
      </w:r>
      <w:r w:rsidRPr="00776359">
        <w:t>пенсию.</w:t>
      </w:r>
    </w:p>
    <w:p w:rsidR="006065F2" w:rsidRPr="00776359" w:rsidRDefault="006065F2" w:rsidP="006065F2">
      <w:r w:rsidRPr="00776359">
        <w:t>Это</w:t>
      </w:r>
      <w:r w:rsidR="00F8477B" w:rsidRPr="00776359">
        <w:t xml:space="preserve"> </w:t>
      </w:r>
      <w:r w:rsidRPr="00776359">
        <w:t>же</w:t>
      </w:r>
      <w:r w:rsidR="00F8477B" w:rsidRPr="00776359">
        <w:t xml:space="preserve"> </w:t>
      </w:r>
      <w:r w:rsidRPr="00776359">
        <w:t>касается</w:t>
      </w:r>
      <w:r w:rsidR="00F8477B" w:rsidRPr="00776359">
        <w:t xml:space="preserve"> </w:t>
      </w:r>
      <w:r w:rsidRPr="00776359">
        <w:t>и</w:t>
      </w:r>
      <w:r w:rsidR="00F8477B" w:rsidRPr="00776359">
        <w:t xml:space="preserve"> </w:t>
      </w:r>
      <w:r w:rsidRPr="00776359">
        <w:t>тех</w:t>
      </w:r>
      <w:r w:rsidR="00F8477B" w:rsidRPr="00776359">
        <w:t xml:space="preserve"> </w:t>
      </w:r>
      <w:r w:rsidRPr="00776359">
        <w:t>граждан,</w:t>
      </w:r>
      <w:r w:rsidR="00F8477B" w:rsidRPr="00776359">
        <w:t xml:space="preserve"> </w:t>
      </w:r>
      <w:r w:rsidRPr="00776359">
        <w:t>кому</w:t>
      </w:r>
      <w:r w:rsidR="00F8477B" w:rsidRPr="00776359">
        <w:t xml:space="preserve"> </w:t>
      </w:r>
      <w:r w:rsidRPr="00776359">
        <w:t>пенсию</w:t>
      </w:r>
      <w:r w:rsidR="00F8477B" w:rsidRPr="00776359">
        <w:t xml:space="preserve"> </w:t>
      </w:r>
      <w:r w:rsidRPr="00776359">
        <w:t>выплачивают</w:t>
      </w:r>
      <w:r w:rsidR="00F8477B" w:rsidRPr="00776359">
        <w:t xml:space="preserve"> </w:t>
      </w:r>
      <w:r w:rsidRPr="00776359">
        <w:t>за</w:t>
      </w:r>
      <w:r w:rsidR="00F8477B" w:rsidRPr="00776359">
        <w:t xml:space="preserve"> </w:t>
      </w:r>
      <w:r w:rsidRPr="00776359">
        <w:t>выслугу</w:t>
      </w:r>
      <w:r w:rsidR="00F8477B" w:rsidRPr="00776359">
        <w:t xml:space="preserve"> </w:t>
      </w:r>
      <w:r w:rsidRPr="00776359">
        <w:t>лет.</w:t>
      </w:r>
      <w:r w:rsidR="00F8477B" w:rsidRPr="00776359">
        <w:t xml:space="preserve"> </w:t>
      </w:r>
      <w:r w:rsidRPr="00776359">
        <w:t>К</w:t>
      </w:r>
      <w:r w:rsidR="00F8477B" w:rsidRPr="00776359">
        <w:t xml:space="preserve"> </w:t>
      </w:r>
      <w:r w:rsidRPr="00776359">
        <w:t>таким</w:t>
      </w:r>
      <w:r w:rsidR="00F8477B" w:rsidRPr="00776359">
        <w:t xml:space="preserve"> </w:t>
      </w:r>
      <w:r w:rsidRPr="00776359">
        <w:t>категориям</w:t>
      </w:r>
      <w:r w:rsidR="00F8477B" w:rsidRPr="00776359">
        <w:t xml:space="preserve"> </w:t>
      </w:r>
      <w:r w:rsidRPr="00776359">
        <w:t>работников</w:t>
      </w:r>
      <w:r w:rsidR="00F8477B" w:rsidRPr="00776359">
        <w:t xml:space="preserve"> </w:t>
      </w:r>
      <w:r w:rsidRPr="00776359">
        <w:t>относятся,</w:t>
      </w:r>
      <w:r w:rsidR="00F8477B" w:rsidRPr="00776359">
        <w:t xml:space="preserve"> </w:t>
      </w:r>
      <w:r w:rsidRPr="00776359">
        <w:t>к</w:t>
      </w:r>
      <w:r w:rsidR="00F8477B" w:rsidRPr="00776359">
        <w:t xml:space="preserve"> </w:t>
      </w:r>
      <w:r w:rsidRPr="00776359">
        <w:t>примеру,</w:t>
      </w:r>
      <w:r w:rsidR="00F8477B" w:rsidRPr="00776359">
        <w:t xml:space="preserve"> </w:t>
      </w:r>
      <w:r w:rsidRPr="00776359">
        <w:t>госслужащие</w:t>
      </w:r>
      <w:r w:rsidR="00F8477B" w:rsidRPr="00776359">
        <w:t xml:space="preserve"> </w:t>
      </w:r>
      <w:r w:rsidRPr="00776359">
        <w:t>и</w:t>
      </w:r>
      <w:r w:rsidR="00F8477B" w:rsidRPr="00776359">
        <w:t xml:space="preserve"> </w:t>
      </w:r>
      <w:r w:rsidRPr="00776359">
        <w:t>военнослужащие.</w:t>
      </w:r>
      <w:r w:rsidR="00F8477B" w:rsidRPr="00776359">
        <w:t xml:space="preserve"> </w:t>
      </w:r>
      <w:r w:rsidRPr="00776359">
        <w:t>Даже</w:t>
      </w:r>
      <w:r w:rsidR="00F8477B" w:rsidRPr="00776359">
        <w:t xml:space="preserve"> </w:t>
      </w:r>
      <w:r w:rsidRPr="00776359">
        <w:t>несмотря</w:t>
      </w:r>
      <w:r w:rsidR="00F8477B" w:rsidRPr="00776359">
        <w:t xml:space="preserve"> </w:t>
      </w:r>
      <w:r w:rsidRPr="00776359">
        <w:t>на</w:t>
      </w:r>
      <w:r w:rsidR="00F8477B" w:rsidRPr="00776359">
        <w:t xml:space="preserve"> </w:t>
      </w:r>
      <w:r w:rsidRPr="00776359">
        <w:t>то,</w:t>
      </w:r>
      <w:r w:rsidR="00F8477B" w:rsidRPr="00776359">
        <w:t xml:space="preserve"> </w:t>
      </w:r>
      <w:r w:rsidRPr="00776359">
        <w:t>что</w:t>
      </w:r>
      <w:r w:rsidR="00F8477B" w:rsidRPr="00776359">
        <w:t xml:space="preserve"> </w:t>
      </w:r>
      <w:r w:rsidRPr="00776359">
        <w:t>им</w:t>
      </w:r>
      <w:r w:rsidR="00F8477B" w:rsidRPr="00776359">
        <w:t xml:space="preserve"> </w:t>
      </w:r>
      <w:r w:rsidRPr="00776359">
        <w:t>полагаются</w:t>
      </w:r>
      <w:r w:rsidR="00F8477B" w:rsidRPr="00776359">
        <w:t xml:space="preserve"> </w:t>
      </w:r>
      <w:r w:rsidRPr="00776359">
        <w:t>выплаты</w:t>
      </w:r>
      <w:r w:rsidR="00F8477B" w:rsidRPr="00776359">
        <w:t xml:space="preserve"> </w:t>
      </w:r>
      <w:r w:rsidRPr="00776359">
        <w:t>за</w:t>
      </w:r>
      <w:r w:rsidR="00F8477B" w:rsidRPr="00776359">
        <w:t xml:space="preserve"> </w:t>
      </w:r>
      <w:r w:rsidRPr="00776359">
        <w:t>выслугу</w:t>
      </w:r>
      <w:r w:rsidR="00F8477B" w:rsidRPr="00776359">
        <w:t xml:space="preserve"> </w:t>
      </w:r>
      <w:r w:rsidRPr="00776359">
        <w:t>лет,</w:t>
      </w:r>
      <w:r w:rsidR="00F8477B" w:rsidRPr="00776359">
        <w:t xml:space="preserve"> </w:t>
      </w:r>
      <w:r w:rsidRPr="00776359">
        <w:t>это</w:t>
      </w:r>
      <w:r w:rsidR="00F8477B" w:rsidRPr="00776359">
        <w:t xml:space="preserve"> </w:t>
      </w:r>
      <w:r w:rsidRPr="00776359">
        <w:t>не</w:t>
      </w:r>
      <w:r w:rsidR="00F8477B" w:rsidRPr="00776359">
        <w:t xml:space="preserve"> </w:t>
      </w:r>
      <w:r w:rsidRPr="00776359">
        <w:t>отменяет</w:t>
      </w:r>
      <w:r w:rsidR="00F8477B" w:rsidRPr="00776359">
        <w:t xml:space="preserve"> </w:t>
      </w:r>
      <w:r w:rsidRPr="00776359">
        <w:t>их</w:t>
      </w:r>
      <w:r w:rsidR="00F8477B" w:rsidRPr="00776359">
        <w:t xml:space="preserve"> </w:t>
      </w:r>
      <w:r w:rsidRPr="00776359">
        <w:t>право</w:t>
      </w:r>
      <w:r w:rsidR="00F8477B" w:rsidRPr="00776359">
        <w:t xml:space="preserve"> </w:t>
      </w:r>
      <w:r w:rsidRPr="00776359">
        <w:t>на</w:t>
      </w:r>
      <w:r w:rsidR="00F8477B" w:rsidRPr="00776359">
        <w:t xml:space="preserve"> </w:t>
      </w:r>
      <w:r w:rsidRPr="00776359">
        <w:t>получение</w:t>
      </w:r>
      <w:r w:rsidR="00F8477B" w:rsidRPr="00776359">
        <w:t xml:space="preserve"> </w:t>
      </w:r>
      <w:r w:rsidRPr="00776359">
        <w:t>пенсии,</w:t>
      </w:r>
      <w:r w:rsidR="00F8477B" w:rsidRPr="00776359">
        <w:t xml:space="preserve"> </w:t>
      </w:r>
      <w:r w:rsidRPr="00776359">
        <w:t>которая</w:t>
      </w:r>
      <w:r w:rsidR="00F8477B" w:rsidRPr="00776359">
        <w:t xml:space="preserve"> </w:t>
      </w:r>
      <w:r w:rsidRPr="00776359">
        <w:t>назначается</w:t>
      </w:r>
      <w:r w:rsidR="00F8477B" w:rsidRPr="00776359">
        <w:t xml:space="preserve"> </w:t>
      </w:r>
      <w:r w:rsidRPr="00776359">
        <w:t>при</w:t>
      </w:r>
      <w:r w:rsidR="00F8477B" w:rsidRPr="00776359">
        <w:t xml:space="preserve"> </w:t>
      </w:r>
      <w:r w:rsidRPr="00776359">
        <w:t>достижении</w:t>
      </w:r>
      <w:r w:rsidR="00F8477B" w:rsidRPr="00776359">
        <w:t xml:space="preserve"> </w:t>
      </w:r>
      <w:r w:rsidRPr="00776359">
        <w:t>пенсионного</w:t>
      </w:r>
      <w:r w:rsidR="00F8477B" w:rsidRPr="00776359">
        <w:t xml:space="preserve"> </w:t>
      </w:r>
      <w:r w:rsidRPr="00776359">
        <w:t>возраста,</w:t>
      </w:r>
      <w:r w:rsidR="00F8477B" w:rsidRPr="00776359">
        <w:t xml:space="preserve"> </w:t>
      </w:r>
      <w:r w:rsidRPr="00776359">
        <w:t>то</w:t>
      </w:r>
      <w:r w:rsidR="00F8477B" w:rsidRPr="00776359">
        <w:t xml:space="preserve"> </w:t>
      </w:r>
      <w:r w:rsidRPr="00776359">
        <w:t>есть,</w:t>
      </w:r>
      <w:r w:rsidR="00F8477B" w:rsidRPr="00776359">
        <w:t xml:space="preserve"> </w:t>
      </w:r>
      <w:r w:rsidRPr="00776359">
        <w:t>страховой</w:t>
      </w:r>
      <w:r w:rsidR="00F8477B" w:rsidRPr="00776359">
        <w:t xml:space="preserve"> </w:t>
      </w:r>
      <w:r w:rsidRPr="00776359">
        <w:t>пенсии.</w:t>
      </w:r>
    </w:p>
    <w:p w:rsidR="006065F2" w:rsidRPr="00776359" w:rsidRDefault="006065F2" w:rsidP="006065F2">
      <w:r w:rsidRPr="00776359">
        <w:lastRenderedPageBreak/>
        <w:t>Напомним,</w:t>
      </w:r>
      <w:r w:rsidR="00F8477B" w:rsidRPr="00776359">
        <w:t xml:space="preserve"> </w:t>
      </w:r>
      <w:r w:rsidRPr="00776359">
        <w:t>что</w:t>
      </w:r>
      <w:r w:rsidR="00F8477B" w:rsidRPr="00776359">
        <w:t xml:space="preserve"> </w:t>
      </w:r>
      <w:r w:rsidRPr="00776359">
        <w:t>в</w:t>
      </w:r>
      <w:r w:rsidR="00F8477B" w:rsidRPr="00776359">
        <w:t xml:space="preserve"> </w:t>
      </w:r>
      <w:r w:rsidRPr="00776359">
        <w:t>этом</w:t>
      </w:r>
      <w:r w:rsidR="00F8477B" w:rsidRPr="00776359">
        <w:t xml:space="preserve"> </w:t>
      </w:r>
      <w:r w:rsidRPr="00776359">
        <w:t>году</w:t>
      </w:r>
      <w:r w:rsidR="00F8477B" w:rsidRPr="00776359">
        <w:t xml:space="preserve"> </w:t>
      </w:r>
      <w:r w:rsidRPr="00776359">
        <w:t>пенсионный</w:t>
      </w:r>
      <w:r w:rsidR="00F8477B" w:rsidRPr="00776359">
        <w:t xml:space="preserve"> </w:t>
      </w:r>
      <w:r w:rsidRPr="00776359">
        <w:t>возраст</w:t>
      </w:r>
      <w:r w:rsidR="00F8477B" w:rsidRPr="00776359">
        <w:t xml:space="preserve"> </w:t>
      </w:r>
      <w:r w:rsidRPr="00776359">
        <w:t>у</w:t>
      </w:r>
      <w:r w:rsidR="00F8477B" w:rsidRPr="00776359">
        <w:t xml:space="preserve"> </w:t>
      </w:r>
      <w:r w:rsidRPr="00776359">
        <w:t>мужчин</w:t>
      </w:r>
      <w:r w:rsidR="00F8477B" w:rsidRPr="00776359">
        <w:t xml:space="preserve"> </w:t>
      </w:r>
      <w:r w:rsidRPr="00776359">
        <w:t>наступает</w:t>
      </w:r>
      <w:r w:rsidR="00F8477B" w:rsidRPr="00776359">
        <w:t xml:space="preserve"> </w:t>
      </w:r>
      <w:r w:rsidRPr="00776359">
        <w:t>в</w:t>
      </w:r>
      <w:r w:rsidR="00F8477B" w:rsidRPr="00776359">
        <w:t xml:space="preserve"> </w:t>
      </w:r>
      <w:r w:rsidRPr="00776359">
        <w:t>63</w:t>
      </w:r>
      <w:r w:rsidR="00F8477B" w:rsidRPr="00776359">
        <w:t xml:space="preserve"> </w:t>
      </w:r>
      <w:r w:rsidRPr="00776359">
        <w:t>года,</w:t>
      </w:r>
      <w:r w:rsidR="00F8477B" w:rsidRPr="00776359">
        <w:t xml:space="preserve"> </w:t>
      </w:r>
      <w:r w:rsidRPr="00776359">
        <w:t>а</w:t>
      </w:r>
      <w:r w:rsidR="00F8477B" w:rsidRPr="00776359">
        <w:t xml:space="preserve"> </w:t>
      </w:r>
      <w:r w:rsidRPr="00776359">
        <w:t>женщины</w:t>
      </w:r>
      <w:r w:rsidR="00F8477B" w:rsidRPr="00776359">
        <w:t xml:space="preserve"> </w:t>
      </w:r>
      <w:r w:rsidRPr="00776359">
        <w:t>достигают</w:t>
      </w:r>
      <w:r w:rsidR="00F8477B" w:rsidRPr="00776359">
        <w:t xml:space="preserve"> </w:t>
      </w:r>
      <w:r w:rsidRPr="00776359">
        <w:t>его</w:t>
      </w:r>
      <w:r w:rsidR="00F8477B" w:rsidRPr="00776359">
        <w:t xml:space="preserve"> </w:t>
      </w:r>
      <w:r w:rsidRPr="00776359">
        <w:t>в</w:t>
      </w:r>
      <w:r w:rsidR="00F8477B" w:rsidRPr="00776359">
        <w:t xml:space="preserve"> </w:t>
      </w:r>
      <w:r w:rsidRPr="00776359">
        <w:t>58</w:t>
      </w:r>
      <w:r w:rsidR="00F8477B" w:rsidRPr="00776359">
        <w:t xml:space="preserve"> </w:t>
      </w:r>
      <w:r w:rsidRPr="00776359">
        <w:t>лет.</w:t>
      </w:r>
      <w:r w:rsidR="00F8477B" w:rsidRPr="00776359">
        <w:t xml:space="preserve"> </w:t>
      </w:r>
      <w:r w:rsidRPr="00776359">
        <w:t>Таким</w:t>
      </w:r>
      <w:r w:rsidR="00F8477B" w:rsidRPr="00776359">
        <w:t xml:space="preserve"> </w:t>
      </w:r>
      <w:r w:rsidRPr="00776359">
        <w:t>образом,</w:t>
      </w:r>
      <w:r w:rsidR="00F8477B" w:rsidRPr="00776359">
        <w:t xml:space="preserve"> </w:t>
      </w:r>
      <w:r w:rsidRPr="00776359">
        <w:t>вторая</w:t>
      </w:r>
      <w:r w:rsidR="00F8477B" w:rsidRPr="00776359">
        <w:t xml:space="preserve"> </w:t>
      </w:r>
      <w:r w:rsidRPr="00776359">
        <w:t>пенсия</w:t>
      </w:r>
      <w:r w:rsidR="00F8477B" w:rsidRPr="00776359">
        <w:t xml:space="preserve"> </w:t>
      </w:r>
      <w:r w:rsidRPr="00776359">
        <w:t>может</w:t>
      </w:r>
      <w:r w:rsidR="00F8477B" w:rsidRPr="00776359">
        <w:t xml:space="preserve"> </w:t>
      </w:r>
      <w:r w:rsidRPr="00776359">
        <w:t>быть</w:t>
      </w:r>
      <w:r w:rsidR="00F8477B" w:rsidRPr="00776359">
        <w:t xml:space="preserve"> </w:t>
      </w:r>
      <w:r w:rsidRPr="00776359">
        <w:t>доступна</w:t>
      </w:r>
      <w:r w:rsidR="00F8477B" w:rsidRPr="00776359">
        <w:t xml:space="preserve"> </w:t>
      </w:r>
      <w:r w:rsidRPr="00776359">
        <w:t>служащим</w:t>
      </w:r>
      <w:r w:rsidR="00F8477B" w:rsidRPr="00776359">
        <w:t xml:space="preserve"> </w:t>
      </w:r>
      <w:r w:rsidRPr="00776359">
        <w:t>мужчинам</w:t>
      </w:r>
      <w:r w:rsidR="00F8477B" w:rsidRPr="00776359">
        <w:t xml:space="preserve"> </w:t>
      </w:r>
      <w:r w:rsidRPr="00776359">
        <w:t>1961</w:t>
      </w:r>
      <w:r w:rsidR="00F8477B" w:rsidRPr="00776359">
        <w:t xml:space="preserve"> </w:t>
      </w:r>
      <w:r w:rsidRPr="00776359">
        <w:t>года</w:t>
      </w:r>
      <w:r w:rsidR="00F8477B" w:rsidRPr="00776359">
        <w:t xml:space="preserve"> </w:t>
      </w:r>
      <w:r w:rsidRPr="00776359">
        <w:t>рождения</w:t>
      </w:r>
      <w:r w:rsidR="00F8477B" w:rsidRPr="00776359">
        <w:t xml:space="preserve"> </w:t>
      </w:r>
      <w:r w:rsidRPr="00776359">
        <w:t>и</w:t>
      </w:r>
      <w:r w:rsidR="00F8477B" w:rsidRPr="00776359">
        <w:t xml:space="preserve"> </w:t>
      </w:r>
      <w:r w:rsidRPr="00776359">
        <w:t>женщинам,</w:t>
      </w:r>
      <w:r w:rsidR="00F8477B" w:rsidRPr="00776359">
        <w:t xml:space="preserve"> </w:t>
      </w:r>
      <w:r w:rsidRPr="00776359">
        <w:t>родившимся</w:t>
      </w:r>
      <w:r w:rsidR="00F8477B" w:rsidRPr="00776359">
        <w:t xml:space="preserve"> </w:t>
      </w:r>
      <w:r w:rsidRPr="00776359">
        <w:t>в</w:t>
      </w:r>
      <w:r w:rsidR="00F8477B" w:rsidRPr="00776359">
        <w:t xml:space="preserve"> </w:t>
      </w:r>
      <w:r w:rsidRPr="00776359">
        <w:t>1966</w:t>
      </w:r>
      <w:r w:rsidR="00F8477B" w:rsidRPr="00776359">
        <w:t xml:space="preserve"> </w:t>
      </w:r>
      <w:r w:rsidRPr="00776359">
        <w:t>году</w:t>
      </w:r>
      <w:r w:rsidR="00F8477B" w:rsidRPr="00776359">
        <w:t xml:space="preserve"> </w:t>
      </w:r>
      <w:r w:rsidRPr="00776359">
        <w:t>и</w:t>
      </w:r>
      <w:r w:rsidR="00F8477B" w:rsidRPr="00776359">
        <w:t xml:space="preserve"> </w:t>
      </w:r>
      <w:r w:rsidRPr="00776359">
        <w:t>старше.</w:t>
      </w:r>
    </w:p>
    <w:p w:rsidR="006065F2" w:rsidRPr="00776359" w:rsidRDefault="00896DFB" w:rsidP="006065F2">
      <w:hyperlink r:id="rId24" w:history="1">
        <w:r w:rsidR="006065F2" w:rsidRPr="00776359">
          <w:rPr>
            <w:rStyle w:val="a3"/>
          </w:rPr>
          <w:t>https://primpress.ru/article/108312</w:t>
        </w:r>
      </w:hyperlink>
      <w:r w:rsidR="00F8477B" w:rsidRPr="00776359">
        <w:t xml:space="preserve"> </w:t>
      </w:r>
    </w:p>
    <w:p w:rsidR="006065F2" w:rsidRPr="00776359" w:rsidRDefault="006065F2" w:rsidP="006065F2">
      <w:pPr>
        <w:pStyle w:val="2"/>
      </w:pPr>
      <w:bookmarkStart w:id="64" w:name="_Toc155768190"/>
      <w:r w:rsidRPr="00776359">
        <w:t>PRIMPRESS,</w:t>
      </w:r>
      <w:r w:rsidR="00F8477B" w:rsidRPr="00776359">
        <w:t xml:space="preserve"> </w:t>
      </w:r>
      <w:r w:rsidRPr="00776359">
        <w:t>08.01.2024,</w:t>
      </w:r>
      <w:r w:rsidR="00F8477B" w:rsidRPr="00776359">
        <w:t xml:space="preserve"> </w:t>
      </w:r>
      <w:r w:rsidRPr="00776359">
        <w:t>Указ</w:t>
      </w:r>
      <w:r w:rsidR="00F8477B" w:rsidRPr="00776359">
        <w:t xml:space="preserve"> </w:t>
      </w:r>
      <w:r w:rsidRPr="00776359">
        <w:t>подписан.</w:t>
      </w:r>
      <w:r w:rsidR="00F8477B" w:rsidRPr="00776359">
        <w:t xml:space="preserve"> </w:t>
      </w:r>
      <w:r w:rsidRPr="00776359">
        <w:t>Россиянам</w:t>
      </w:r>
      <w:r w:rsidR="00F8477B" w:rsidRPr="00776359">
        <w:t xml:space="preserve"> </w:t>
      </w:r>
      <w:r w:rsidRPr="00776359">
        <w:t>от</w:t>
      </w:r>
      <w:r w:rsidR="00F8477B" w:rsidRPr="00776359">
        <w:t xml:space="preserve"> </w:t>
      </w:r>
      <w:r w:rsidRPr="00776359">
        <w:t>18</w:t>
      </w:r>
      <w:r w:rsidR="00F8477B" w:rsidRPr="00776359">
        <w:t xml:space="preserve"> </w:t>
      </w:r>
      <w:r w:rsidRPr="00776359">
        <w:t>до</w:t>
      </w:r>
      <w:r w:rsidR="00F8477B" w:rsidRPr="00776359">
        <w:t xml:space="preserve"> </w:t>
      </w:r>
      <w:r w:rsidRPr="00776359">
        <w:t>63</w:t>
      </w:r>
      <w:r w:rsidR="00F8477B" w:rsidRPr="00776359">
        <w:t xml:space="preserve"> </w:t>
      </w:r>
      <w:r w:rsidRPr="00776359">
        <w:t>лет</w:t>
      </w:r>
      <w:r w:rsidR="00F8477B" w:rsidRPr="00776359">
        <w:t xml:space="preserve"> </w:t>
      </w:r>
      <w:r w:rsidRPr="00776359">
        <w:t>выплатят</w:t>
      </w:r>
      <w:r w:rsidR="00F8477B" w:rsidRPr="00776359">
        <w:t xml:space="preserve"> </w:t>
      </w:r>
      <w:r w:rsidRPr="00776359">
        <w:t>по</w:t>
      </w:r>
      <w:r w:rsidR="00F8477B" w:rsidRPr="00776359">
        <w:t xml:space="preserve"> </w:t>
      </w:r>
      <w:r w:rsidRPr="00776359">
        <w:t>10</w:t>
      </w:r>
      <w:r w:rsidR="00F8477B" w:rsidRPr="00776359">
        <w:t xml:space="preserve"> </w:t>
      </w:r>
      <w:r w:rsidRPr="00776359">
        <w:t>000</w:t>
      </w:r>
      <w:r w:rsidR="00F8477B" w:rsidRPr="00776359">
        <w:t xml:space="preserve"> </w:t>
      </w:r>
      <w:r w:rsidRPr="00776359">
        <w:t>рублей</w:t>
      </w:r>
      <w:r w:rsidR="00F8477B" w:rsidRPr="00776359">
        <w:t xml:space="preserve"> </w:t>
      </w:r>
      <w:r w:rsidRPr="00776359">
        <w:t>с</w:t>
      </w:r>
      <w:r w:rsidR="00F8477B" w:rsidRPr="00776359">
        <w:t xml:space="preserve"> </w:t>
      </w:r>
      <w:r w:rsidRPr="00776359">
        <w:t>9</w:t>
      </w:r>
      <w:r w:rsidR="00F8477B" w:rsidRPr="00776359">
        <w:t xml:space="preserve"> </w:t>
      </w:r>
      <w:r w:rsidRPr="00776359">
        <w:t>января</w:t>
      </w:r>
      <w:bookmarkEnd w:id="64"/>
    </w:p>
    <w:p w:rsidR="006065F2" w:rsidRPr="00776359" w:rsidRDefault="006065F2" w:rsidP="0072615B">
      <w:pPr>
        <w:pStyle w:val="3"/>
      </w:pPr>
      <w:bookmarkStart w:id="65" w:name="_Toc155768191"/>
      <w:r w:rsidRPr="00776359">
        <w:t>Российским</w:t>
      </w:r>
      <w:r w:rsidR="00F8477B" w:rsidRPr="00776359">
        <w:t xml:space="preserve"> </w:t>
      </w:r>
      <w:r w:rsidRPr="00776359">
        <w:t>гражданам</w:t>
      </w:r>
      <w:r w:rsidR="00F8477B" w:rsidRPr="00776359">
        <w:t xml:space="preserve"> </w:t>
      </w:r>
      <w:r w:rsidRPr="00776359">
        <w:t>рассказали</w:t>
      </w:r>
      <w:r w:rsidR="00F8477B" w:rsidRPr="00776359">
        <w:t xml:space="preserve"> </w:t>
      </w:r>
      <w:r w:rsidRPr="00776359">
        <w:t>о</w:t>
      </w:r>
      <w:r w:rsidR="00F8477B" w:rsidRPr="00776359">
        <w:t xml:space="preserve"> </w:t>
      </w:r>
      <w:r w:rsidRPr="00776359">
        <w:t>выплате,</w:t>
      </w:r>
      <w:r w:rsidR="00F8477B" w:rsidRPr="00776359">
        <w:t xml:space="preserve"> </w:t>
      </w:r>
      <w:r w:rsidRPr="00776359">
        <w:t>которую</w:t>
      </w:r>
      <w:r w:rsidR="00F8477B" w:rsidRPr="00776359">
        <w:t xml:space="preserve"> </w:t>
      </w:r>
      <w:r w:rsidRPr="00776359">
        <w:t>начнут</w:t>
      </w:r>
      <w:r w:rsidR="00F8477B" w:rsidRPr="00776359">
        <w:t xml:space="preserve"> </w:t>
      </w:r>
      <w:r w:rsidRPr="00776359">
        <w:t>перечислять</w:t>
      </w:r>
      <w:r w:rsidR="00F8477B" w:rsidRPr="00776359">
        <w:t xml:space="preserve"> </w:t>
      </w:r>
      <w:r w:rsidRPr="00776359">
        <w:t>на</w:t>
      </w:r>
      <w:r w:rsidR="00F8477B" w:rsidRPr="00776359">
        <w:t xml:space="preserve"> </w:t>
      </w:r>
      <w:r w:rsidRPr="00776359">
        <w:t>банковские</w:t>
      </w:r>
      <w:r w:rsidR="00F8477B" w:rsidRPr="00776359">
        <w:t xml:space="preserve"> </w:t>
      </w:r>
      <w:r w:rsidRPr="00776359">
        <w:t>карты</w:t>
      </w:r>
      <w:r w:rsidR="00F8477B" w:rsidRPr="00776359">
        <w:t xml:space="preserve"> </w:t>
      </w:r>
      <w:r w:rsidRPr="00776359">
        <w:t>уже</w:t>
      </w:r>
      <w:r w:rsidR="00F8477B" w:rsidRPr="00776359">
        <w:t xml:space="preserve"> </w:t>
      </w:r>
      <w:r w:rsidRPr="00776359">
        <w:t>с</w:t>
      </w:r>
      <w:r w:rsidR="00F8477B" w:rsidRPr="00776359">
        <w:t xml:space="preserve"> </w:t>
      </w:r>
      <w:r w:rsidRPr="00776359">
        <w:t>9</w:t>
      </w:r>
      <w:r w:rsidR="00F8477B" w:rsidRPr="00776359">
        <w:t xml:space="preserve"> </w:t>
      </w:r>
      <w:r w:rsidRPr="00776359">
        <w:t>января.</w:t>
      </w:r>
      <w:r w:rsidR="00F8477B" w:rsidRPr="00776359">
        <w:t xml:space="preserve"> </w:t>
      </w:r>
      <w:r w:rsidRPr="00776359">
        <w:t>Средний</w:t>
      </w:r>
      <w:r w:rsidR="00F8477B" w:rsidRPr="00776359">
        <w:t xml:space="preserve"> </w:t>
      </w:r>
      <w:r w:rsidRPr="00776359">
        <w:t>ее</w:t>
      </w:r>
      <w:r w:rsidR="00F8477B" w:rsidRPr="00776359">
        <w:t xml:space="preserve"> </w:t>
      </w:r>
      <w:r w:rsidRPr="00776359">
        <w:t>размер</w:t>
      </w:r>
      <w:r w:rsidR="00F8477B" w:rsidRPr="00776359">
        <w:t xml:space="preserve"> </w:t>
      </w:r>
      <w:r w:rsidRPr="00776359">
        <w:t>составит</w:t>
      </w:r>
      <w:r w:rsidR="00F8477B" w:rsidRPr="00776359">
        <w:t xml:space="preserve"> </w:t>
      </w:r>
      <w:r w:rsidRPr="00776359">
        <w:t>10</w:t>
      </w:r>
      <w:r w:rsidR="00F8477B" w:rsidRPr="00776359">
        <w:t xml:space="preserve"> </w:t>
      </w:r>
      <w:r w:rsidRPr="00776359">
        <w:t>тысяч</w:t>
      </w:r>
      <w:r w:rsidR="00F8477B" w:rsidRPr="00776359">
        <w:t xml:space="preserve"> </w:t>
      </w:r>
      <w:r w:rsidRPr="00776359">
        <w:t>рублей</w:t>
      </w:r>
      <w:r w:rsidR="00F8477B" w:rsidRPr="00776359">
        <w:t xml:space="preserve"> </w:t>
      </w:r>
      <w:r w:rsidRPr="00776359">
        <w:t>на</w:t>
      </w:r>
      <w:r w:rsidR="00F8477B" w:rsidRPr="00776359">
        <w:t xml:space="preserve"> </w:t>
      </w:r>
      <w:r w:rsidRPr="00776359">
        <w:t>одного</w:t>
      </w:r>
      <w:r w:rsidR="00F8477B" w:rsidRPr="00776359">
        <w:t xml:space="preserve"> </w:t>
      </w:r>
      <w:r w:rsidRPr="00776359">
        <w:t>человека.</w:t>
      </w:r>
      <w:r w:rsidR="00F8477B" w:rsidRPr="00776359">
        <w:t xml:space="preserve"> </w:t>
      </w:r>
      <w:r w:rsidRPr="00776359">
        <w:t>А</w:t>
      </w:r>
      <w:r w:rsidR="00F8477B" w:rsidRPr="00776359">
        <w:t xml:space="preserve"> </w:t>
      </w:r>
      <w:r w:rsidRPr="00776359">
        <w:t>рассчитывать</w:t>
      </w:r>
      <w:r w:rsidR="00F8477B" w:rsidRPr="00776359">
        <w:t xml:space="preserve"> </w:t>
      </w:r>
      <w:r w:rsidRPr="00776359">
        <w:t>на</w:t>
      </w:r>
      <w:r w:rsidR="00F8477B" w:rsidRPr="00776359">
        <w:t xml:space="preserve"> </w:t>
      </w:r>
      <w:r w:rsidRPr="00776359">
        <w:t>ее</w:t>
      </w:r>
      <w:r w:rsidR="00F8477B" w:rsidRPr="00776359">
        <w:t xml:space="preserve"> </w:t>
      </w:r>
      <w:r w:rsidRPr="00776359">
        <w:t>получение</w:t>
      </w:r>
      <w:r w:rsidR="00F8477B" w:rsidRPr="00776359">
        <w:t xml:space="preserve"> </w:t>
      </w:r>
      <w:r w:rsidRPr="00776359">
        <w:t>смогут</w:t>
      </w:r>
      <w:r w:rsidR="00F8477B" w:rsidRPr="00776359">
        <w:t xml:space="preserve"> </w:t>
      </w:r>
      <w:r w:rsidRPr="00776359">
        <w:t>все</w:t>
      </w:r>
      <w:r w:rsidR="00F8477B" w:rsidRPr="00776359">
        <w:t xml:space="preserve"> </w:t>
      </w:r>
      <w:r w:rsidRPr="00776359">
        <w:t>люди</w:t>
      </w:r>
      <w:r w:rsidR="00F8477B" w:rsidRPr="00776359">
        <w:t xml:space="preserve"> </w:t>
      </w:r>
      <w:r w:rsidRPr="00776359">
        <w:t>от</w:t>
      </w:r>
      <w:r w:rsidR="00F8477B" w:rsidRPr="00776359">
        <w:t xml:space="preserve"> </w:t>
      </w:r>
      <w:r w:rsidRPr="00776359">
        <w:t>18</w:t>
      </w:r>
      <w:r w:rsidR="00F8477B" w:rsidRPr="00776359">
        <w:t xml:space="preserve"> </w:t>
      </w:r>
      <w:r w:rsidRPr="00776359">
        <w:t>до</w:t>
      </w:r>
      <w:r w:rsidR="00F8477B" w:rsidRPr="00776359">
        <w:t xml:space="preserve"> </w:t>
      </w:r>
      <w:r w:rsidRPr="00776359">
        <w:t>63</w:t>
      </w:r>
      <w:r w:rsidR="00F8477B" w:rsidRPr="00776359">
        <w:t xml:space="preserve"> </w:t>
      </w:r>
      <w:r w:rsidRPr="00776359">
        <w:t>лет,</w:t>
      </w:r>
      <w:r w:rsidR="00F8477B" w:rsidRPr="00776359">
        <w:t xml:space="preserve"> </w:t>
      </w:r>
      <w:r w:rsidRPr="00776359">
        <w:t>но</w:t>
      </w:r>
      <w:r w:rsidR="00F8477B" w:rsidRPr="00776359">
        <w:t xml:space="preserve"> </w:t>
      </w:r>
      <w:r w:rsidRPr="00776359">
        <w:t>при</w:t>
      </w:r>
      <w:r w:rsidR="00F8477B" w:rsidRPr="00776359">
        <w:t xml:space="preserve"> </w:t>
      </w:r>
      <w:r w:rsidRPr="00776359">
        <w:t>определенном</w:t>
      </w:r>
      <w:r w:rsidR="00F8477B" w:rsidRPr="00776359">
        <w:t xml:space="preserve"> </w:t>
      </w:r>
      <w:r w:rsidRPr="00776359">
        <w:t>условии,</w:t>
      </w:r>
      <w:r w:rsidR="00F8477B" w:rsidRPr="00776359">
        <w:t xml:space="preserve"> </w:t>
      </w:r>
      <w:r w:rsidRPr="00776359">
        <w:t>сообщает</w:t>
      </w:r>
      <w:r w:rsidR="00F8477B" w:rsidRPr="00776359">
        <w:t xml:space="preserve"> </w:t>
      </w:r>
      <w:r w:rsidRPr="00776359">
        <w:t>PRIMPRESS.</w:t>
      </w:r>
      <w:bookmarkEnd w:id="65"/>
    </w:p>
    <w:p w:rsidR="006065F2" w:rsidRPr="00776359" w:rsidRDefault="006065F2" w:rsidP="006065F2">
      <w:r w:rsidRPr="00776359">
        <w:t>По</w:t>
      </w:r>
      <w:r w:rsidR="00F8477B" w:rsidRPr="00776359">
        <w:t xml:space="preserve"> </w:t>
      </w:r>
      <w:r w:rsidRPr="00776359">
        <w:t>словам</w:t>
      </w:r>
      <w:r w:rsidR="00F8477B" w:rsidRPr="00776359">
        <w:t xml:space="preserve"> </w:t>
      </w:r>
      <w:r w:rsidRPr="00776359">
        <w:t>специалистов,</w:t>
      </w:r>
      <w:r w:rsidR="00F8477B" w:rsidRPr="00776359">
        <w:t xml:space="preserve"> </w:t>
      </w:r>
      <w:r w:rsidRPr="00776359">
        <w:t>получить</w:t>
      </w:r>
      <w:r w:rsidR="00F8477B" w:rsidRPr="00776359">
        <w:t xml:space="preserve"> </w:t>
      </w:r>
      <w:r w:rsidRPr="00776359">
        <w:t>такие</w:t>
      </w:r>
      <w:r w:rsidR="00F8477B" w:rsidRPr="00776359">
        <w:t xml:space="preserve"> </w:t>
      </w:r>
      <w:r w:rsidRPr="00776359">
        <w:t>деньги</w:t>
      </w:r>
      <w:r w:rsidR="00F8477B" w:rsidRPr="00776359">
        <w:t xml:space="preserve"> </w:t>
      </w:r>
      <w:r w:rsidRPr="00776359">
        <w:t>от</w:t>
      </w:r>
      <w:r w:rsidR="00F8477B" w:rsidRPr="00776359">
        <w:t xml:space="preserve"> </w:t>
      </w:r>
      <w:r w:rsidRPr="00776359">
        <w:t>государства</w:t>
      </w:r>
      <w:r w:rsidR="00F8477B" w:rsidRPr="00776359">
        <w:t xml:space="preserve"> </w:t>
      </w:r>
      <w:r w:rsidRPr="00776359">
        <w:t>в</w:t>
      </w:r>
      <w:r w:rsidR="00F8477B" w:rsidRPr="00776359">
        <w:t xml:space="preserve"> </w:t>
      </w:r>
      <w:r w:rsidRPr="00776359">
        <w:t>ближайшее</w:t>
      </w:r>
      <w:r w:rsidR="00F8477B" w:rsidRPr="00776359">
        <w:t xml:space="preserve"> </w:t>
      </w:r>
      <w:r w:rsidRPr="00776359">
        <w:t>время</w:t>
      </w:r>
      <w:r w:rsidR="00F8477B" w:rsidRPr="00776359">
        <w:t xml:space="preserve"> </w:t>
      </w:r>
      <w:r w:rsidRPr="00776359">
        <w:t>смогут</w:t>
      </w:r>
      <w:r w:rsidR="00F8477B" w:rsidRPr="00776359">
        <w:t xml:space="preserve"> </w:t>
      </w:r>
      <w:r w:rsidRPr="00776359">
        <w:t>все</w:t>
      </w:r>
      <w:r w:rsidR="00F8477B" w:rsidRPr="00776359">
        <w:t xml:space="preserve"> </w:t>
      </w:r>
      <w:r w:rsidRPr="00776359">
        <w:t>россияне,</w:t>
      </w:r>
      <w:r w:rsidR="00F8477B" w:rsidRPr="00776359">
        <w:t xml:space="preserve"> </w:t>
      </w:r>
      <w:r w:rsidRPr="00776359">
        <w:t>которые</w:t>
      </w:r>
      <w:r w:rsidR="00F8477B" w:rsidRPr="00776359">
        <w:t xml:space="preserve"> </w:t>
      </w:r>
      <w:r w:rsidRPr="00776359">
        <w:t>выполнят</w:t>
      </w:r>
      <w:r w:rsidR="00F8477B" w:rsidRPr="00776359">
        <w:t xml:space="preserve"> </w:t>
      </w:r>
      <w:r w:rsidRPr="00776359">
        <w:t>четкие</w:t>
      </w:r>
      <w:r w:rsidR="00F8477B" w:rsidRPr="00776359">
        <w:t xml:space="preserve"> </w:t>
      </w:r>
      <w:r w:rsidRPr="00776359">
        <w:t>условия.</w:t>
      </w:r>
      <w:r w:rsidR="00F8477B" w:rsidRPr="00776359">
        <w:t xml:space="preserve"> </w:t>
      </w:r>
      <w:r w:rsidRPr="00776359">
        <w:t>Дополнительную</w:t>
      </w:r>
      <w:r w:rsidR="00F8477B" w:rsidRPr="00776359">
        <w:t xml:space="preserve"> </w:t>
      </w:r>
      <w:r w:rsidRPr="00776359">
        <w:t>поддержку</w:t>
      </w:r>
      <w:r w:rsidR="00F8477B" w:rsidRPr="00776359">
        <w:t xml:space="preserve"> </w:t>
      </w:r>
      <w:r w:rsidRPr="00776359">
        <w:t>будут</w:t>
      </w:r>
      <w:r w:rsidR="00F8477B" w:rsidRPr="00776359">
        <w:t xml:space="preserve"> </w:t>
      </w:r>
      <w:r w:rsidRPr="00776359">
        <w:t>оказывать</w:t>
      </w:r>
      <w:r w:rsidR="00F8477B" w:rsidRPr="00776359">
        <w:t xml:space="preserve"> </w:t>
      </w:r>
      <w:r w:rsidRPr="00776359">
        <w:t>тем,</w:t>
      </w:r>
      <w:r w:rsidR="00F8477B" w:rsidRPr="00776359">
        <w:t xml:space="preserve"> </w:t>
      </w:r>
      <w:r w:rsidRPr="00776359">
        <w:t>кто</w:t>
      </w:r>
      <w:r w:rsidR="00F8477B" w:rsidRPr="00776359">
        <w:t xml:space="preserve"> </w:t>
      </w:r>
      <w:r w:rsidRPr="00776359">
        <w:t>не</w:t>
      </w:r>
      <w:r w:rsidR="00F8477B" w:rsidRPr="00776359">
        <w:t xml:space="preserve"> </w:t>
      </w:r>
      <w:r w:rsidRPr="00776359">
        <w:t>может</w:t>
      </w:r>
      <w:r w:rsidR="00F8477B" w:rsidRPr="00776359">
        <w:t xml:space="preserve"> </w:t>
      </w:r>
      <w:r w:rsidRPr="00776359">
        <w:t>себя</w:t>
      </w:r>
      <w:r w:rsidR="00F8477B" w:rsidRPr="00776359">
        <w:t xml:space="preserve"> </w:t>
      </w:r>
      <w:r w:rsidRPr="00776359">
        <w:t>обеспечить</w:t>
      </w:r>
      <w:r w:rsidR="00F8477B" w:rsidRPr="00776359">
        <w:t xml:space="preserve"> </w:t>
      </w:r>
      <w:r w:rsidRPr="00776359">
        <w:t>из-за</w:t>
      </w:r>
      <w:r w:rsidR="00F8477B" w:rsidRPr="00776359">
        <w:t xml:space="preserve"> </w:t>
      </w:r>
      <w:r w:rsidRPr="00776359">
        <w:t>отсутствия</w:t>
      </w:r>
      <w:r w:rsidR="00F8477B" w:rsidRPr="00776359">
        <w:t xml:space="preserve"> </w:t>
      </w:r>
      <w:r w:rsidRPr="00776359">
        <w:t>работы.</w:t>
      </w:r>
      <w:r w:rsidR="00F8477B" w:rsidRPr="00776359">
        <w:t xml:space="preserve"> </w:t>
      </w:r>
      <w:r w:rsidRPr="00776359">
        <w:t>Но</w:t>
      </w:r>
      <w:r w:rsidR="00F8477B" w:rsidRPr="00776359">
        <w:t xml:space="preserve"> </w:t>
      </w:r>
      <w:r w:rsidRPr="00776359">
        <w:t>начислять</w:t>
      </w:r>
      <w:r w:rsidR="00F8477B" w:rsidRPr="00776359">
        <w:t xml:space="preserve"> </w:t>
      </w:r>
      <w:r w:rsidRPr="00776359">
        <w:t>такое</w:t>
      </w:r>
      <w:r w:rsidR="00F8477B" w:rsidRPr="00776359">
        <w:t xml:space="preserve"> </w:t>
      </w:r>
      <w:r w:rsidRPr="00776359">
        <w:t>пособие</w:t>
      </w:r>
      <w:r w:rsidR="00F8477B" w:rsidRPr="00776359">
        <w:t xml:space="preserve"> </w:t>
      </w:r>
      <w:r w:rsidRPr="00776359">
        <w:t>будут</w:t>
      </w:r>
      <w:r w:rsidR="00F8477B" w:rsidRPr="00776359">
        <w:t xml:space="preserve"> </w:t>
      </w:r>
      <w:r w:rsidRPr="00776359">
        <w:t>по</w:t>
      </w:r>
      <w:r w:rsidR="00F8477B" w:rsidRPr="00776359">
        <w:t xml:space="preserve"> </w:t>
      </w:r>
      <w:r w:rsidRPr="00776359">
        <w:t>ряду</w:t>
      </w:r>
      <w:r w:rsidR="00F8477B" w:rsidRPr="00776359">
        <w:t xml:space="preserve"> </w:t>
      </w:r>
      <w:r w:rsidRPr="00776359">
        <w:t>утвержденных</w:t>
      </w:r>
      <w:r w:rsidR="00F8477B" w:rsidRPr="00776359">
        <w:t xml:space="preserve"> </w:t>
      </w:r>
      <w:r w:rsidRPr="00776359">
        <w:t>правил.</w:t>
      </w:r>
    </w:p>
    <w:p w:rsidR="006065F2" w:rsidRPr="00776359" w:rsidRDefault="006065F2" w:rsidP="006065F2">
      <w:r w:rsidRPr="00776359">
        <w:t>Выплата</w:t>
      </w:r>
      <w:r w:rsidR="00F8477B" w:rsidRPr="00776359">
        <w:t xml:space="preserve"> </w:t>
      </w:r>
      <w:r w:rsidRPr="00776359">
        <w:t>полагается</w:t>
      </w:r>
      <w:r w:rsidR="00F8477B" w:rsidRPr="00776359">
        <w:t xml:space="preserve"> </w:t>
      </w:r>
      <w:r w:rsidRPr="00776359">
        <w:t>тем,</w:t>
      </w:r>
      <w:r w:rsidR="00F8477B" w:rsidRPr="00776359">
        <w:t xml:space="preserve"> </w:t>
      </w:r>
      <w:r w:rsidRPr="00776359">
        <w:t>кто</w:t>
      </w:r>
      <w:r w:rsidR="00F8477B" w:rsidRPr="00776359">
        <w:t xml:space="preserve"> </w:t>
      </w:r>
      <w:r w:rsidRPr="00776359">
        <w:t>обратится</w:t>
      </w:r>
      <w:r w:rsidR="00F8477B" w:rsidRPr="00776359">
        <w:t xml:space="preserve"> </w:t>
      </w:r>
      <w:r w:rsidRPr="00776359">
        <w:t>за</w:t>
      </w:r>
      <w:r w:rsidR="00F8477B" w:rsidRPr="00776359">
        <w:t xml:space="preserve"> </w:t>
      </w:r>
      <w:r w:rsidRPr="00776359">
        <w:t>ней.</w:t>
      </w:r>
      <w:r w:rsidR="00F8477B" w:rsidRPr="00776359">
        <w:t xml:space="preserve"> </w:t>
      </w:r>
      <w:r w:rsidRPr="00776359">
        <w:t>Для</w:t>
      </w:r>
      <w:r w:rsidR="00F8477B" w:rsidRPr="00776359">
        <w:t xml:space="preserve"> </w:t>
      </w:r>
      <w:r w:rsidRPr="00776359">
        <w:t>этого</w:t>
      </w:r>
      <w:r w:rsidR="00F8477B" w:rsidRPr="00776359">
        <w:t xml:space="preserve"> </w:t>
      </w:r>
      <w:r w:rsidRPr="00776359">
        <w:t>необходимо</w:t>
      </w:r>
      <w:r w:rsidR="00F8477B" w:rsidRPr="00776359">
        <w:t xml:space="preserve"> </w:t>
      </w:r>
      <w:r w:rsidRPr="00776359">
        <w:t>встать</w:t>
      </w:r>
      <w:r w:rsidR="00F8477B" w:rsidRPr="00776359">
        <w:t xml:space="preserve"> </w:t>
      </w:r>
      <w:r w:rsidRPr="00776359">
        <w:t>на</w:t>
      </w:r>
      <w:r w:rsidR="00F8477B" w:rsidRPr="00776359">
        <w:t xml:space="preserve"> </w:t>
      </w:r>
      <w:r w:rsidRPr="00776359">
        <w:t>учет</w:t>
      </w:r>
      <w:r w:rsidR="00F8477B" w:rsidRPr="00776359">
        <w:t xml:space="preserve"> </w:t>
      </w:r>
      <w:r w:rsidRPr="00776359">
        <w:t>в</w:t>
      </w:r>
      <w:r w:rsidR="00F8477B" w:rsidRPr="00776359">
        <w:t xml:space="preserve"> </w:t>
      </w:r>
      <w:r w:rsidRPr="00776359">
        <w:t>службе</w:t>
      </w:r>
      <w:r w:rsidR="00F8477B" w:rsidRPr="00776359">
        <w:t xml:space="preserve"> </w:t>
      </w:r>
      <w:r w:rsidRPr="00776359">
        <w:t>занятости</w:t>
      </w:r>
      <w:r w:rsidR="00F8477B" w:rsidRPr="00776359">
        <w:t xml:space="preserve"> </w:t>
      </w:r>
      <w:r w:rsidRPr="00776359">
        <w:t>и</w:t>
      </w:r>
      <w:r w:rsidR="00F8477B" w:rsidRPr="00776359">
        <w:t xml:space="preserve"> </w:t>
      </w:r>
      <w:r w:rsidRPr="00776359">
        <w:t>приступить</w:t>
      </w:r>
      <w:r w:rsidR="00F8477B" w:rsidRPr="00776359">
        <w:t xml:space="preserve"> </w:t>
      </w:r>
      <w:r w:rsidRPr="00776359">
        <w:t>к</w:t>
      </w:r>
      <w:r w:rsidR="00F8477B" w:rsidRPr="00776359">
        <w:t xml:space="preserve"> </w:t>
      </w:r>
      <w:r w:rsidRPr="00776359">
        <w:t>поиску</w:t>
      </w:r>
      <w:r w:rsidR="00F8477B" w:rsidRPr="00776359">
        <w:t xml:space="preserve"> </w:t>
      </w:r>
      <w:r w:rsidRPr="00776359">
        <w:t>вакансий,</w:t>
      </w:r>
      <w:r w:rsidR="00F8477B" w:rsidRPr="00776359">
        <w:t xml:space="preserve"> </w:t>
      </w:r>
      <w:r w:rsidRPr="00776359">
        <w:t>рассматривая</w:t>
      </w:r>
      <w:r w:rsidR="00F8477B" w:rsidRPr="00776359">
        <w:t xml:space="preserve"> </w:t>
      </w:r>
      <w:r w:rsidRPr="00776359">
        <w:t>разные</w:t>
      </w:r>
      <w:r w:rsidR="00F8477B" w:rsidRPr="00776359">
        <w:t xml:space="preserve"> </w:t>
      </w:r>
      <w:r w:rsidRPr="00776359">
        <w:t>варианты.</w:t>
      </w:r>
      <w:r w:rsidR="00F8477B" w:rsidRPr="00776359">
        <w:t xml:space="preserve"> </w:t>
      </w:r>
      <w:r w:rsidRPr="00776359">
        <w:t>А</w:t>
      </w:r>
      <w:r w:rsidR="00F8477B" w:rsidRPr="00776359">
        <w:t xml:space="preserve"> </w:t>
      </w:r>
      <w:r w:rsidRPr="00776359">
        <w:t>после</w:t>
      </w:r>
      <w:r w:rsidR="00F8477B" w:rsidRPr="00776359">
        <w:t xml:space="preserve"> </w:t>
      </w:r>
      <w:r w:rsidRPr="00776359">
        <w:t>того,</w:t>
      </w:r>
      <w:r w:rsidR="00F8477B" w:rsidRPr="00776359">
        <w:t xml:space="preserve"> </w:t>
      </w:r>
      <w:r w:rsidRPr="00776359">
        <w:t>как</w:t>
      </w:r>
      <w:r w:rsidR="00F8477B" w:rsidRPr="00776359">
        <w:t xml:space="preserve"> </w:t>
      </w:r>
      <w:r w:rsidRPr="00776359">
        <w:t>биржа</w:t>
      </w:r>
      <w:r w:rsidR="00F8477B" w:rsidRPr="00776359">
        <w:t xml:space="preserve"> </w:t>
      </w:r>
      <w:r w:rsidRPr="00776359">
        <w:t>труда</w:t>
      </w:r>
      <w:r w:rsidR="00F8477B" w:rsidRPr="00776359">
        <w:t xml:space="preserve"> </w:t>
      </w:r>
      <w:r w:rsidRPr="00776359">
        <w:t>предложит</w:t>
      </w:r>
      <w:r w:rsidR="00F8477B" w:rsidRPr="00776359">
        <w:t xml:space="preserve"> </w:t>
      </w:r>
      <w:r w:rsidRPr="00776359">
        <w:t>несколько</w:t>
      </w:r>
      <w:r w:rsidR="00F8477B" w:rsidRPr="00776359">
        <w:t xml:space="preserve"> </w:t>
      </w:r>
      <w:r w:rsidRPr="00776359">
        <w:t>должностей</w:t>
      </w:r>
      <w:r w:rsidR="00F8477B" w:rsidRPr="00776359">
        <w:t xml:space="preserve"> </w:t>
      </w:r>
      <w:r w:rsidRPr="00776359">
        <w:t>человеку</w:t>
      </w:r>
      <w:r w:rsidR="00F8477B" w:rsidRPr="00776359">
        <w:t xml:space="preserve"> </w:t>
      </w:r>
      <w:r w:rsidRPr="00776359">
        <w:t>и</w:t>
      </w:r>
      <w:r w:rsidR="00F8477B" w:rsidRPr="00776359">
        <w:t xml:space="preserve"> </w:t>
      </w:r>
      <w:r w:rsidRPr="00776359">
        <w:t>они</w:t>
      </w:r>
      <w:r w:rsidR="00F8477B" w:rsidRPr="00776359">
        <w:t xml:space="preserve"> </w:t>
      </w:r>
      <w:r w:rsidRPr="00776359">
        <w:t>ему</w:t>
      </w:r>
      <w:r w:rsidR="00F8477B" w:rsidRPr="00776359">
        <w:t xml:space="preserve"> </w:t>
      </w:r>
      <w:r w:rsidRPr="00776359">
        <w:t>не</w:t>
      </w:r>
      <w:r w:rsidR="00F8477B" w:rsidRPr="00776359">
        <w:t xml:space="preserve"> </w:t>
      </w:r>
      <w:r w:rsidRPr="00776359">
        <w:t>подойдут,</w:t>
      </w:r>
      <w:r w:rsidR="00F8477B" w:rsidRPr="00776359">
        <w:t xml:space="preserve"> </w:t>
      </w:r>
      <w:r w:rsidRPr="00776359">
        <w:t>будет</w:t>
      </w:r>
      <w:r w:rsidR="00F8477B" w:rsidRPr="00776359">
        <w:t xml:space="preserve"> </w:t>
      </w:r>
      <w:r w:rsidRPr="00776359">
        <w:t>назначено</w:t>
      </w:r>
      <w:r w:rsidR="00F8477B" w:rsidRPr="00776359">
        <w:t xml:space="preserve"> </w:t>
      </w:r>
      <w:r w:rsidRPr="00776359">
        <w:t>пособие,</w:t>
      </w:r>
      <w:r w:rsidR="00F8477B" w:rsidRPr="00776359">
        <w:t xml:space="preserve"> </w:t>
      </w:r>
      <w:r w:rsidRPr="00776359">
        <w:t>получать</w:t>
      </w:r>
      <w:r w:rsidR="00F8477B" w:rsidRPr="00776359">
        <w:t xml:space="preserve"> </w:t>
      </w:r>
      <w:r w:rsidRPr="00776359">
        <w:t>которое</w:t>
      </w:r>
      <w:r w:rsidR="00F8477B" w:rsidRPr="00776359">
        <w:t xml:space="preserve"> </w:t>
      </w:r>
      <w:r w:rsidRPr="00776359">
        <w:t>можно</w:t>
      </w:r>
      <w:r w:rsidR="00F8477B" w:rsidRPr="00776359">
        <w:t xml:space="preserve"> </w:t>
      </w:r>
      <w:r w:rsidRPr="00776359">
        <w:t>будет</w:t>
      </w:r>
      <w:r w:rsidR="00F8477B" w:rsidRPr="00776359">
        <w:t xml:space="preserve"> </w:t>
      </w:r>
      <w:r w:rsidRPr="00776359">
        <w:t>до</w:t>
      </w:r>
      <w:r w:rsidR="00F8477B" w:rsidRPr="00776359">
        <w:t xml:space="preserve"> </w:t>
      </w:r>
      <w:r w:rsidRPr="00776359">
        <w:t>полугода</w:t>
      </w:r>
      <w:r w:rsidR="00F8477B" w:rsidRPr="00776359">
        <w:t xml:space="preserve"> </w:t>
      </w:r>
      <w:r w:rsidRPr="00776359">
        <w:t>или</w:t>
      </w:r>
      <w:r w:rsidR="00F8477B" w:rsidRPr="00776359">
        <w:t xml:space="preserve"> </w:t>
      </w:r>
      <w:r w:rsidRPr="00776359">
        <w:t>даже</w:t>
      </w:r>
      <w:r w:rsidR="00F8477B" w:rsidRPr="00776359">
        <w:t xml:space="preserve"> </w:t>
      </w:r>
      <w:r w:rsidRPr="00776359">
        <w:t>больше.</w:t>
      </w:r>
    </w:p>
    <w:p w:rsidR="006065F2" w:rsidRPr="00776359" w:rsidRDefault="006065F2" w:rsidP="006065F2">
      <w:r w:rsidRPr="00776359">
        <w:t>При</w:t>
      </w:r>
      <w:r w:rsidR="00F8477B" w:rsidRPr="00776359">
        <w:t xml:space="preserve"> </w:t>
      </w:r>
      <w:r w:rsidRPr="00776359">
        <w:t>этом</w:t>
      </w:r>
      <w:r w:rsidR="00F8477B" w:rsidRPr="00776359">
        <w:t xml:space="preserve"> </w:t>
      </w:r>
      <w:r w:rsidRPr="00776359">
        <w:t>размер</w:t>
      </w:r>
      <w:r w:rsidR="00F8477B" w:rsidRPr="00776359">
        <w:t xml:space="preserve"> </w:t>
      </w:r>
      <w:r w:rsidRPr="00776359">
        <w:t>выплаты</w:t>
      </w:r>
      <w:r w:rsidR="00F8477B" w:rsidRPr="00776359">
        <w:t xml:space="preserve"> </w:t>
      </w:r>
      <w:r w:rsidRPr="00776359">
        <w:t>с</w:t>
      </w:r>
      <w:r w:rsidR="00F8477B" w:rsidRPr="00776359">
        <w:t xml:space="preserve"> </w:t>
      </w:r>
      <w:r w:rsidRPr="00776359">
        <w:t>этого</w:t>
      </w:r>
      <w:r w:rsidR="00F8477B" w:rsidRPr="00776359">
        <w:t xml:space="preserve"> </w:t>
      </w:r>
      <w:r w:rsidRPr="00776359">
        <w:t>года</w:t>
      </w:r>
      <w:r w:rsidR="00F8477B" w:rsidRPr="00776359">
        <w:t xml:space="preserve"> </w:t>
      </w:r>
      <w:r w:rsidRPr="00776359">
        <w:t>стал</w:t>
      </w:r>
      <w:r w:rsidR="00F8477B" w:rsidRPr="00776359">
        <w:t xml:space="preserve"> </w:t>
      </w:r>
      <w:r w:rsidRPr="00776359">
        <w:t>выше.</w:t>
      </w:r>
      <w:r w:rsidR="00F8477B" w:rsidRPr="00776359">
        <w:t xml:space="preserve"> </w:t>
      </w:r>
      <w:r w:rsidRPr="00776359">
        <w:t>Максимум</w:t>
      </w:r>
      <w:r w:rsidR="00F8477B" w:rsidRPr="00776359">
        <w:t xml:space="preserve"> </w:t>
      </w:r>
      <w:r w:rsidRPr="00776359">
        <w:t>теперь</w:t>
      </w:r>
      <w:r w:rsidR="00F8477B" w:rsidRPr="00776359">
        <w:t xml:space="preserve"> </w:t>
      </w:r>
      <w:r w:rsidRPr="00776359">
        <w:t>можно</w:t>
      </w:r>
      <w:r w:rsidR="00F8477B" w:rsidRPr="00776359">
        <w:t xml:space="preserve"> </w:t>
      </w:r>
      <w:r w:rsidRPr="00776359">
        <w:t>будет</w:t>
      </w:r>
      <w:r w:rsidR="00F8477B" w:rsidRPr="00776359">
        <w:t xml:space="preserve"> </w:t>
      </w:r>
      <w:r w:rsidRPr="00776359">
        <w:t>получать</w:t>
      </w:r>
      <w:r w:rsidR="00F8477B" w:rsidRPr="00776359">
        <w:t xml:space="preserve"> </w:t>
      </w:r>
      <w:r w:rsidRPr="00776359">
        <w:t>13</w:t>
      </w:r>
      <w:r w:rsidR="00F8477B" w:rsidRPr="00776359">
        <w:t xml:space="preserve"> </w:t>
      </w:r>
      <w:r w:rsidRPr="00776359">
        <w:t>751</w:t>
      </w:r>
      <w:r w:rsidR="00F8477B" w:rsidRPr="00776359">
        <w:t xml:space="preserve"> </w:t>
      </w:r>
      <w:r w:rsidRPr="00776359">
        <w:t>рубль</w:t>
      </w:r>
      <w:r w:rsidR="00F8477B" w:rsidRPr="00776359">
        <w:t xml:space="preserve"> </w:t>
      </w:r>
      <w:r w:rsidRPr="00776359">
        <w:t>в</w:t>
      </w:r>
      <w:r w:rsidR="00F8477B" w:rsidRPr="00776359">
        <w:t xml:space="preserve"> </w:t>
      </w:r>
      <w:r w:rsidRPr="00776359">
        <w:t>месяц,</w:t>
      </w:r>
      <w:r w:rsidR="00F8477B" w:rsidRPr="00776359">
        <w:t xml:space="preserve"> </w:t>
      </w:r>
      <w:r w:rsidRPr="00776359">
        <w:t>а</w:t>
      </w:r>
      <w:r w:rsidR="00F8477B" w:rsidRPr="00776359">
        <w:t xml:space="preserve"> </w:t>
      </w:r>
      <w:r w:rsidRPr="00776359">
        <w:t>минимальный</w:t>
      </w:r>
      <w:r w:rsidR="00F8477B" w:rsidRPr="00776359">
        <w:t xml:space="preserve"> </w:t>
      </w:r>
      <w:r w:rsidRPr="00776359">
        <w:t>объем</w:t>
      </w:r>
      <w:r w:rsidR="00F8477B" w:rsidRPr="00776359">
        <w:t xml:space="preserve"> </w:t>
      </w:r>
      <w:r w:rsidRPr="00776359">
        <w:t>составит</w:t>
      </w:r>
      <w:r w:rsidR="00F8477B" w:rsidRPr="00776359">
        <w:t xml:space="preserve"> </w:t>
      </w:r>
      <w:r w:rsidRPr="00776359">
        <w:t>1613</w:t>
      </w:r>
      <w:r w:rsidR="00F8477B" w:rsidRPr="00776359">
        <w:t xml:space="preserve"> </w:t>
      </w:r>
      <w:r w:rsidRPr="00776359">
        <w:t>рублей.</w:t>
      </w:r>
      <w:r w:rsidR="00F8477B" w:rsidRPr="00776359">
        <w:t xml:space="preserve"> </w:t>
      </w:r>
      <w:r w:rsidRPr="00776359">
        <w:t>Но</w:t>
      </w:r>
      <w:r w:rsidR="00F8477B" w:rsidRPr="00776359">
        <w:t xml:space="preserve"> </w:t>
      </w:r>
      <w:r w:rsidRPr="00776359">
        <w:t>в</w:t>
      </w:r>
      <w:r w:rsidR="00F8477B" w:rsidRPr="00776359">
        <w:t xml:space="preserve"> </w:t>
      </w:r>
      <w:r w:rsidRPr="00776359">
        <w:t>среднем</w:t>
      </w:r>
      <w:r w:rsidR="00F8477B" w:rsidRPr="00776359">
        <w:t xml:space="preserve"> </w:t>
      </w:r>
      <w:r w:rsidRPr="00776359">
        <w:t>государство</w:t>
      </w:r>
      <w:r w:rsidR="00F8477B" w:rsidRPr="00776359">
        <w:t xml:space="preserve"> </w:t>
      </w:r>
      <w:r w:rsidRPr="00776359">
        <w:t>выплачивает</w:t>
      </w:r>
      <w:r w:rsidR="00F8477B" w:rsidRPr="00776359">
        <w:t xml:space="preserve"> </w:t>
      </w:r>
      <w:r w:rsidRPr="00776359">
        <w:t>по</w:t>
      </w:r>
      <w:r w:rsidR="00F8477B" w:rsidRPr="00776359">
        <w:t xml:space="preserve"> </w:t>
      </w:r>
      <w:r w:rsidRPr="00776359">
        <w:t>10</w:t>
      </w:r>
      <w:r w:rsidR="00F8477B" w:rsidRPr="00776359">
        <w:t xml:space="preserve"> </w:t>
      </w:r>
      <w:r w:rsidRPr="00776359">
        <w:t>тысяч</w:t>
      </w:r>
      <w:r w:rsidR="00F8477B" w:rsidRPr="00776359">
        <w:t xml:space="preserve"> </w:t>
      </w:r>
      <w:r w:rsidRPr="00776359">
        <w:t>рублей,</w:t>
      </w:r>
      <w:r w:rsidR="00F8477B" w:rsidRPr="00776359">
        <w:t xml:space="preserve"> </w:t>
      </w:r>
      <w:r w:rsidRPr="00776359">
        <w:t>если</w:t>
      </w:r>
      <w:r w:rsidR="00F8477B" w:rsidRPr="00776359">
        <w:t xml:space="preserve"> </w:t>
      </w:r>
      <w:r w:rsidRPr="00776359">
        <w:t>зарплата</w:t>
      </w:r>
      <w:r w:rsidR="00F8477B" w:rsidRPr="00776359">
        <w:t xml:space="preserve"> </w:t>
      </w:r>
      <w:r w:rsidRPr="00776359">
        <w:t>на</w:t>
      </w:r>
      <w:r w:rsidR="00F8477B" w:rsidRPr="00776359">
        <w:t xml:space="preserve"> </w:t>
      </w:r>
      <w:r w:rsidRPr="00776359">
        <w:t>последнем</w:t>
      </w:r>
      <w:r w:rsidR="00F8477B" w:rsidRPr="00776359">
        <w:t xml:space="preserve"> </w:t>
      </w:r>
      <w:r w:rsidRPr="00776359">
        <w:t>месте</w:t>
      </w:r>
      <w:r w:rsidR="00F8477B" w:rsidRPr="00776359">
        <w:t xml:space="preserve"> </w:t>
      </w:r>
      <w:r w:rsidRPr="00776359">
        <w:t>работы</w:t>
      </w:r>
      <w:r w:rsidR="00F8477B" w:rsidRPr="00776359">
        <w:t xml:space="preserve"> </w:t>
      </w:r>
      <w:r w:rsidRPr="00776359">
        <w:t>была</w:t>
      </w:r>
      <w:r w:rsidR="00F8477B" w:rsidRPr="00776359">
        <w:t xml:space="preserve"> </w:t>
      </w:r>
      <w:r w:rsidRPr="00776359">
        <w:t>на</w:t>
      </w:r>
      <w:r w:rsidR="00F8477B" w:rsidRPr="00776359">
        <w:t xml:space="preserve"> </w:t>
      </w:r>
      <w:r w:rsidRPr="00776359">
        <w:t>уровне</w:t>
      </w:r>
      <w:r w:rsidR="00F8477B" w:rsidRPr="00776359">
        <w:t xml:space="preserve"> </w:t>
      </w:r>
      <w:r w:rsidRPr="00776359">
        <w:t>20-25</w:t>
      </w:r>
      <w:r w:rsidR="00F8477B" w:rsidRPr="00776359">
        <w:t xml:space="preserve"> </w:t>
      </w:r>
      <w:r w:rsidRPr="00776359">
        <w:t>тысяч</w:t>
      </w:r>
      <w:r w:rsidR="00F8477B" w:rsidRPr="00776359">
        <w:t xml:space="preserve"> </w:t>
      </w:r>
      <w:r w:rsidRPr="00776359">
        <w:t>рублей.</w:t>
      </w:r>
      <w:r w:rsidR="00F8477B" w:rsidRPr="00776359">
        <w:t xml:space="preserve"> </w:t>
      </w:r>
      <w:r w:rsidRPr="00776359">
        <w:t>То</w:t>
      </w:r>
      <w:r w:rsidR="00F8477B" w:rsidRPr="00776359">
        <w:t xml:space="preserve"> </w:t>
      </w:r>
      <w:r w:rsidRPr="00776359">
        <w:t>есть</w:t>
      </w:r>
      <w:r w:rsidR="00F8477B" w:rsidRPr="00776359">
        <w:t xml:space="preserve"> </w:t>
      </w:r>
      <w:r w:rsidRPr="00776359">
        <w:t>рассчитывать</w:t>
      </w:r>
      <w:r w:rsidR="00F8477B" w:rsidRPr="00776359">
        <w:t xml:space="preserve"> </w:t>
      </w:r>
      <w:r w:rsidRPr="00776359">
        <w:t>на</w:t>
      </w:r>
      <w:r w:rsidR="00F8477B" w:rsidRPr="00776359">
        <w:t xml:space="preserve"> </w:t>
      </w:r>
      <w:r w:rsidRPr="00776359">
        <w:t>это</w:t>
      </w:r>
      <w:r w:rsidR="00F8477B" w:rsidRPr="00776359">
        <w:t xml:space="preserve"> </w:t>
      </w:r>
      <w:r w:rsidRPr="00776359">
        <w:t>может</w:t>
      </w:r>
      <w:r w:rsidR="00F8477B" w:rsidRPr="00776359">
        <w:t xml:space="preserve"> </w:t>
      </w:r>
      <w:r w:rsidRPr="00776359">
        <w:t>подавляющее</w:t>
      </w:r>
      <w:r w:rsidR="00F8477B" w:rsidRPr="00776359">
        <w:t xml:space="preserve"> </w:t>
      </w:r>
      <w:r w:rsidRPr="00776359">
        <w:t>большинство</w:t>
      </w:r>
      <w:r w:rsidR="00F8477B" w:rsidRPr="00776359">
        <w:t xml:space="preserve"> </w:t>
      </w:r>
      <w:r w:rsidRPr="00776359">
        <w:t>граждан.</w:t>
      </w:r>
    </w:p>
    <w:p w:rsidR="006065F2" w:rsidRPr="00776359" w:rsidRDefault="006065F2" w:rsidP="006065F2">
      <w:r w:rsidRPr="00776359">
        <w:t>Отмечается,</w:t>
      </w:r>
      <w:r w:rsidR="00F8477B" w:rsidRPr="00776359">
        <w:t xml:space="preserve"> </w:t>
      </w:r>
      <w:r w:rsidRPr="00776359">
        <w:t>что</w:t>
      </w:r>
      <w:r w:rsidR="00F8477B" w:rsidRPr="00776359">
        <w:t xml:space="preserve"> </w:t>
      </w:r>
      <w:r w:rsidRPr="00776359">
        <w:t>назначать</w:t>
      </w:r>
      <w:r w:rsidR="00F8477B" w:rsidRPr="00776359">
        <w:t xml:space="preserve"> </w:t>
      </w:r>
      <w:r w:rsidRPr="00776359">
        <w:t>такое</w:t>
      </w:r>
      <w:r w:rsidR="00F8477B" w:rsidRPr="00776359">
        <w:t xml:space="preserve"> </w:t>
      </w:r>
      <w:r w:rsidRPr="00776359">
        <w:t>пособие</w:t>
      </w:r>
      <w:r w:rsidR="00F8477B" w:rsidRPr="00776359">
        <w:t xml:space="preserve"> </w:t>
      </w:r>
      <w:r w:rsidRPr="00776359">
        <w:t>будут</w:t>
      </w:r>
      <w:r w:rsidR="00F8477B" w:rsidRPr="00776359">
        <w:t xml:space="preserve"> </w:t>
      </w:r>
      <w:r w:rsidRPr="00776359">
        <w:t>всем</w:t>
      </w:r>
      <w:r w:rsidR="00F8477B" w:rsidRPr="00776359">
        <w:t xml:space="preserve"> </w:t>
      </w:r>
      <w:r w:rsidRPr="00776359">
        <w:t>от</w:t>
      </w:r>
      <w:r w:rsidR="00F8477B" w:rsidRPr="00776359">
        <w:t xml:space="preserve"> </w:t>
      </w:r>
      <w:r w:rsidRPr="00776359">
        <w:t>18</w:t>
      </w:r>
      <w:r w:rsidR="00F8477B" w:rsidRPr="00776359">
        <w:t xml:space="preserve"> </w:t>
      </w:r>
      <w:r w:rsidRPr="00776359">
        <w:t>лет</w:t>
      </w:r>
      <w:r w:rsidR="00F8477B" w:rsidRPr="00776359">
        <w:t xml:space="preserve"> </w:t>
      </w:r>
      <w:r w:rsidRPr="00776359">
        <w:t>и</w:t>
      </w:r>
      <w:r w:rsidR="00F8477B" w:rsidRPr="00776359">
        <w:t xml:space="preserve"> </w:t>
      </w:r>
      <w:r w:rsidRPr="00776359">
        <w:t>вплоть</w:t>
      </w:r>
      <w:r w:rsidR="00F8477B" w:rsidRPr="00776359">
        <w:t xml:space="preserve"> </w:t>
      </w:r>
      <w:r w:rsidRPr="00776359">
        <w:t>до</w:t>
      </w:r>
      <w:r w:rsidR="00F8477B" w:rsidRPr="00776359">
        <w:t xml:space="preserve"> </w:t>
      </w:r>
      <w:r w:rsidRPr="00776359">
        <w:t>пенсионного</w:t>
      </w:r>
      <w:r w:rsidR="00F8477B" w:rsidRPr="00776359">
        <w:t xml:space="preserve"> </w:t>
      </w:r>
      <w:r w:rsidRPr="00776359">
        <w:t>возраста.</w:t>
      </w:r>
      <w:r w:rsidR="00F8477B" w:rsidRPr="00776359">
        <w:t xml:space="preserve"> </w:t>
      </w:r>
      <w:r w:rsidRPr="00776359">
        <w:t>Учитывая,</w:t>
      </w:r>
      <w:r w:rsidR="00F8477B" w:rsidRPr="00776359">
        <w:t xml:space="preserve"> </w:t>
      </w:r>
      <w:r w:rsidRPr="00776359">
        <w:t>что</w:t>
      </w:r>
      <w:r w:rsidR="00F8477B" w:rsidRPr="00776359">
        <w:t xml:space="preserve"> </w:t>
      </w:r>
      <w:r w:rsidRPr="00776359">
        <w:t>в</w:t>
      </w:r>
      <w:r w:rsidR="00F8477B" w:rsidRPr="00776359">
        <w:t xml:space="preserve"> </w:t>
      </w:r>
      <w:r w:rsidRPr="00776359">
        <w:t>этом</w:t>
      </w:r>
      <w:r w:rsidR="00F8477B" w:rsidRPr="00776359">
        <w:t xml:space="preserve"> </w:t>
      </w:r>
      <w:r w:rsidRPr="00776359">
        <w:t>году</w:t>
      </w:r>
      <w:r w:rsidR="00F8477B" w:rsidRPr="00776359">
        <w:t xml:space="preserve"> </w:t>
      </w:r>
      <w:r w:rsidRPr="00776359">
        <w:t>мужчины</w:t>
      </w:r>
      <w:r w:rsidR="00F8477B" w:rsidRPr="00776359">
        <w:t xml:space="preserve"> </w:t>
      </w:r>
      <w:r w:rsidRPr="00776359">
        <w:t>будут</w:t>
      </w:r>
      <w:r w:rsidR="00F8477B" w:rsidRPr="00776359">
        <w:t xml:space="preserve"> </w:t>
      </w:r>
      <w:r w:rsidRPr="00776359">
        <w:t>выходить</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в</w:t>
      </w:r>
      <w:r w:rsidR="00F8477B" w:rsidRPr="00776359">
        <w:t xml:space="preserve"> </w:t>
      </w:r>
      <w:r w:rsidRPr="00776359">
        <w:t>63</w:t>
      </w:r>
      <w:r w:rsidR="00F8477B" w:rsidRPr="00776359">
        <w:t xml:space="preserve"> </w:t>
      </w:r>
      <w:r w:rsidRPr="00776359">
        <w:t>года,</w:t>
      </w:r>
      <w:r w:rsidR="00F8477B" w:rsidRPr="00776359">
        <w:t xml:space="preserve"> </w:t>
      </w:r>
      <w:r w:rsidRPr="00776359">
        <w:t>максимальной</w:t>
      </w:r>
      <w:r w:rsidR="00F8477B" w:rsidRPr="00776359">
        <w:t xml:space="preserve"> </w:t>
      </w:r>
      <w:r w:rsidRPr="00776359">
        <w:t>планкой</w:t>
      </w:r>
      <w:r w:rsidR="00F8477B" w:rsidRPr="00776359">
        <w:t xml:space="preserve"> </w:t>
      </w:r>
      <w:r w:rsidRPr="00776359">
        <w:t>является</w:t>
      </w:r>
      <w:r w:rsidR="00F8477B" w:rsidRPr="00776359">
        <w:t xml:space="preserve"> </w:t>
      </w:r>
      <w:r w:rsidRPr="00776359">
        <w:t>именно</w:t>
      </w:r>
      <w:r w:rsidR="00F8477B" w:rsidRPr="00776359">
        <w:t xml:space="preserve"> </w:t>
      </w:r>
      <w:r w:rsidRPr="00776359">
        <w:t>этот</w:t>
      </w:r>
      <w:r w:rsidR="00F8477B" w:rsidRPr="00776359">
        <w:t xml:space="preserve"> </w:t>
      </w:r>
      <w:r w:rsidRPr="00776359">
        <w:t>возраст.</w:t>
      </w:r>
      <w:r w:rsidR="00F8477B" w:rsidRPr="00776359">
        <w:t xml:space="preserve"> </w:t>
      </w:r>
      <w:r w:rsidRPr="00776359">
        <w:t>Тем,</w:t>
      </w:r>
      <w:r w:rsidR="00F8477B" w:rsidRPr="00776359">
        <w:t xml:space="preserve"> </w:t>
      </w:r>
      <w:r w:rsidRPr="00776359">
        <w:t>кому</w:t>
      </w:r>
      <w:r w:rsidR="00F8477B" w:rsidRPr="00776359">
        <w:t xml:space="preserve"> </w:t>
      </w:r>
      <w:r w:rsidRPr="00776359">
        <w:t>выплату</w:t>
      </w:r>
      <w:r w:rsidR="00F8477B" w:rsidRPr="00776359">
        <w:t xml:space="preserve"> </w:t>
      </w:r>
      <w:r w:rsidRPr="00776359">
        <w:t>уже</w:t>
      </w:r>
      <w:r w:rsidR="00F8477B" w:rsidRPr="00776359">
        <w:t xml:space="preserve"> </w:t>
      </w:r>
      <w:r w:rsidRPr="00776359">
        <w:t>одобрили</w:t>
      </w:r>
      <w:r w:rsidR="00F8477B" w:rsidRPr="00776359">
        <w:t xml:space="preserve"> </w:t>
      </w:r>
      <w:r w:rsidRPr="00776359">
        <w:t>в</w:t>
      </w:r>
      <w:r w:rsidR="00F8477B" w:rsidRPr="00776359">
        <w:t xml:space="preserve"> </w:t>
      </w:r>
      <w:r w:rsidRPr="00776359">
        <w:t>конце</w:t>
      </w:r>
      <w:r w:rsidR="00F8477B" w:rsidRPr="00776359">
        <w:t xml:space="preserve"> </w:t>
      </w:r>
      <w:r w:rsidRPr="00776359">
        <w:t>декабря,</w:t>
      </w:r>
      <w:r w:rsidR="00F8477B" w:rsidRPr="00776359">
        <w:t xml:space="preserve"> </w:t>
      </w:r>
      <w:r w:rsidRPr="00776359">
        <w:t>ее</w:t>
      </w:r>
      <w:r w:rsidR="00F8477B" w:rsidRPr="00776359">
        <w:t xml:space="preserve"> </w:t>
      </w:r>
      <w:r w:rsidRPr="00776359">
        <w:t>начнут</w:t>
      </w:r>
      <w:r w:rsidR="00F8477B" w:rsidRPr="00776359">
        <w:t xml:space="preserve"> </w:t>
      </w:r>
      <w:r w:rsidRPr="00776359">
        <w:t>перечислять</w:t>
      </w:r>
      <w:r w:rsidR="00F8477B" w:rsidRPr="00776359">
        <w:t xml:space="preserve"> </w:t>
      </w:r>
      <w:r w:rsidRPr="00776359">
        <w:t>на</w:t>
      </w:r>
      <w:r w:rsidR="00F8477B" w:rsidRPr="00776359">
        <w:t xml:space="preserve"> </w:t>
      </w:r>
      <w:r w:rsidRPr="00776359">
        <w:t>карту</w:t>
      </w:r>
      <w:r w:rsidR="00F8477B" w:rsidRPr="00776359">
        <w:t xml:space="preserve"> </w:t>
      </w:r>
      <w:r w:rsidRPr="00776359">
        <w:t>с</w:t>
      </w:r>
      <w:r w:rsidR="00F8477B" w:rsidRPr="00776359">
        <w:t xml:space="preserve"> </w:t>
      </w:r>
      <w:r w:rsidRPr="00776359">
        <w:t>9</w:t>
      </w:r>
      <w:r w:rsidR="00F8477B" w:rsidRPr="00776359">
        <w:t xml:space="preserve"> </w:t>
      </w:r>
      <w:r w:rsidRPr="00776359">
        <w:t>января.</w:t>
      </w:r>
      <w:r w:rsidR="00F8477B" w:rsidRPr="00776359">
        <w:t xml:space="preserve"> </w:t>
      </w:r>
      <w:r w:rsidRPr="00776359">
        <w:t>И</w:t>
      </w:r>
      <w:r w:rsidR="00F8477B" w:rsidRPr="00776359">
        <w:t xml:space="preserve"> </w:t>
      </w:r>
      <w:r w:rsidRPr="00776359">
        <w:t>указ</w:t>
      </w:r>
      <w:r w:rsidR="00F8477B" w:rsidRPr="00776359">
        <w:t xml:space="preserve"> </w:t>
      </w:r>
      <w:r w:rsidRPr="00776359">
        <w:t>об</w:t>
      </w:r>
      <w:r w:rsidR="00F8477B" w:rsidRPr="00776359">
        <w:t xml:space="preserve"> </w:t>
      </w:r>
      <w:r w:rsidRPr="00776359">
        <w:t>этом</w:t>
      </w:r>
      <w:r w:rsidR="00F8477B" w:rsidRPr="00776359">
        <w:t xml:space="preserve"> </w:t>
      </w:r>
      <w:r w:rsidRPr="00776359">
        <w:t>ранее</w:t>
      </w:r>
      <w:r w:rsidR="00F8477B" w:rsidRPr="00776359">
        <w:t xml:space="preserve"> </w:t>
      </w:r>
      <w:r w:rsidRPr="00776359">
        <w:t>уже</w:t>
      </w:r>
      <w:r w:rsidR="00F8477B" w:rsidRPr="00776359">
        <w:t xml:space="preserve"> </w:t>
      </w:r>
      <w:r w:rsidRPr="00776359">
        <w:t>был</w:t>
      </w:r>
      <w:r w:rsidR="00F8477B" w:rsidRPr="00776359">
        <w:t xml:space="preserve"> </w:t>
      </w:r>
      <w:r w:rsidRPr="00776359">
        <w:t>подписан.</w:t>
      </w:r>
      <w:r w:rsidR="00F8477B" w:rsidRPr="00776359">
        <w:t xml:space="preserve"> </w:t>
      </w:r>
    </w:p>
    <w:p w:rsidR="00D1642B" w:rsidRPr="00776359" w:rsidRDefault="00896DFB" w:rsidP="006065F2">
      <w:hyperlink r:id="rId25" w:history="1">
        <w:r w:rsidR="006065F2" w:rsidRPr="00776359">
          <w:rPr>
            <w:rStyle w:val="a3"/>
          </w:rPr>
          <w:t>https://primpress.ru/article/108311</w:t>
        </w:r>
      </w:hyperlink>
    </w:p>
    <w:p w:rsidR="00C1695C" w:rsidRPr="00776359" w:rsidRDefault="00C1695C" w:rsidP="00C1695C">
      <w:pPr>
        <w:pStyle w:val="2"/>
      </w:pPr>
      <w:bookmarkStart w:id="66" w:name="_Toc155768192"/>
      <w:r w:rsidRPr="00776359">
        <w:lastRenderedPageBreak/>
        <w:t>PRIMPRESS,</w:t>
      </w:r>
      <w:r w:rsidR="00F8477B" w:rsidRPr="00776359">
        <w:t xml:space="preserve"> </w:t>
      </w:r>
      <w:r w:rsidRPr="00776359">
        <w:t>09.01.2024,</w:t>
      </w:r>
      <w:r w:rsidR="00F8477B" w:rsidRPr="00776359">
        <w:t xml:space="preserve"> </w:t>
      </w:r>
      <w:r w:rsidRPr="00776359">
        <w:t>По</w:t>
      </w:r>
      <w:r w:rsidR="00F8477B" w:rsidRPr="00776359">
        <w:t xml:space="preserve"> </w:t>
      </w:r>
      <w:r w:rsidRPr="00776359">
        <w:t>10</w:t>
      </w:r>
      <w:r w:rsidR="00F8477B" w:rsidRPr="00776359">
        <w:t xml:space="preserve"> </w:t>
      </w:r>
      <w:r w:rsidRPr="00776359">
        <w:t>000</w:t>
      </w:r>
      <w:r w:rsidR="00F8477B" w:rsidRPr="00776359">
        <w:t xml:space="preserve"> </w:t>
      </w:r>
      <w:r w:rsidRPr="00776359">
        <w:t>рублей</w:t>
      </w:r>
      <w:r w:rsidR="00F8477B" w:rsidRPr="00776359">
        <w:t xml:space="preserve"> </w:t>
      </w:r>
      <w:r w:rsidRPr="00776359">
        <w:t>отдельно</w:t>
      </w:r>
      <w:r w:rsidR="00F8477B" w:rsidRPr="00776359">
        <w:t xml:space="preserve"> </w:t>
      </w:r>
      <w:r w:rsidRPr="00776359">
        <w:t>от</w:t>
      </w:r>
      <w:r w:rsidR="00F8477B" w:rsidRPr="00776359">
        <w:t xml:space="preserve"> </w:t>
      </w:r>
      <w:r w:rsidRPr="00776359">
        <w:t>пенсии</w:t>
      </w:r>
      <w:r w:rsidR="00F8477B" w:rsidRPr="00776359">
        <w:t xml:space="preserve"> </w:t>
      </w:r>
      <w:r w:rsidRPr="00776359">
        <w:t>в</w:t>
      </w:r>
      <w:r w:rsidR="00F8477B" w:rsidRPr="00776359">
        <w:t xml:space="preserve"> </w:t>
      </w:r>
      <w:r w:rsidRPr="00776359">
        <w:t>январе.</w:t>
      </w:r>
      <w:r w:rsidR="00F8477B" w:rsidRPr="00776359">
        <w:t xml:space="preserve"> </w:t>
      </w:r>
      <w:r w:rsidRPr="00776359">
        <w:t>В</w:t>
      </w:r>
      <w:r w:rsidR="00F8477B" w:rsidRPr="00776359">
        <w:t xml:space="preserve"> </w:t>
      </w:r>
      <w:r w:rsidRPr="00776359">
        <w:t>России</w:t>
      </w:r>
      <w:r w:rsidR="00F8477B" w:rsidRPr="00776359">
        <w:t xml:space="preserve"> </w:t>
      </w:r>
      <w:r w:rsidRPr="00776359">
        <w:t>обрадовали</w:t>
      </w:r>
      <w:r w:rsidR="00F8477B" w:rsidRPr="00776359">
        <w:t xml:space="preserve"> </w:t>
      </w:r>
      <w:r w:rsidRPr="00776359">
        <w:t>каждого</w:t>
      </w:r>
      <w:r w:rsidR="00F8477B" w:rsidRPr="00776359">
        <w:t xml:space="preserve"> </w:t>
      </w:r>
      <w:r w:rsidRPr="00776359">
        <w:t>пенсионера</w:t>
      </w:r>
      <w:bookmarkEnd w:id="66"/>
    </w:p>
    <w:p w:rsidR="00C1695C" w:rsidRPr="00776359" w:rsidRDefault="00C1695C" w:rsidP="0072615B">
      <w:pPr>
        <w:pStyle w:val="3"/>
      </w:pPr>
      <w:bookmarkStart w:id="67" w:name="_Toc155768193"/>
      <w:r w:rsidRPr="00776359">
        <w:t>Российских</w:t>
      </w:r>
      <w:r w:rsidR="00F8477B" w:rsidRPr="00776359">
        <w:t xml:space="preserve"> </w:t>
      </w:r>
      <w:r w:rsidRPr="00776359">
        <w:t>пенсионеров</w:t>
      </w:r>
      <w:r w:rsidR="00F8477B" w:rsidRPr="00776359">
        <w:t xml:space="preserve"> </w:t>
      </w:r>
      <w:r w:rsidRPr="00776359">
        <w:t>обрадовали</w:t>
      </w:r>
      <w:r w:rsidR="00F8477B" w:rsidRPr="00776359">
        <w:t xml:space="preserve"> </w:t>
      </w:r>
      <w:r w:rsidRPr="00776359">
        <w:t>новым</w:t>
      </w:r>
      <w:r w:rsidR="00F8477B" w:rsidRPr="00776359">
        <w:t xml:space="preserve"> </w:t>
      </w:r>
      <w:r w:rsidRPr="00776359">
        <w:t>бонусом,</w:t>
      </w:r>
      <w:r w:rsidR="00F8477B" w:rsidRPr="00776359">
        <w:t xml:space="preserve"> </w:t>
      </w:r>
      <w:r w:rsidRPr="00776359">
        <w:t>который</w:t>
      </w:r>
      <w:r w:rsidR="00F8477B" w:rsidRPr="00776359">
        <w:t xml:space="preserve"> </w:t>
      </w:r>
      <w:r w:rsidRPr="00776359">
        <w:t>будет</w:t>
      </w:r>
      <w:r w:rsidR="00F8477B" w:rsidRPr="00776359">
        <w:t xml:space="preserve"> </w:t>
      </w:r>
      <w:r w:rsidRPr="00776359">
        <w:t>выдаваться</w:t>
      </w:r>
      <w:r w:rsidR="00F8477B" w:rsidRPr="00776359">
        <w:t xml:space="preserve"> </w:t>
      </w:r>
      <w:r w:rsidRPr="00776359">
        <w:t>им</w:t>
      </w:r>
      <w:r w:rsidR="00F8477B" w:rsidRPr="00776359">
        <w:t xml:space="preserve"> </w:t>
      </w:r>
      <w:r w:rsidRPr="00776359">
        <w:t>отдельно</w:t>
      </w:r>
      <w:r w:rsidR="00F8477B" w:rsidRPr="00776359">
        <w:t xml:space="preserve"> </w:t>
      </w:r>
      <w:r w:rsidRPr="00776359">
        <w:t>от</w:t>
      </w:r>
      <w:r w:rsidR="00F8477B" w:rsidRPr="00776359">
        <w:t xml:space="preserve"> </w:t>
      </w:r>
      <w:r w:rsidRPr="00776359">
        <w:t>пенсии.</w:t>
      </w:r>
      <w:r w:rsidR="00F8477B" w:rsidRPr="00776359">
        <w:t xml:space="preserve"> </w:t>
      </w:r>
      <w:r w:rsidRPr="00776359">
        <w:t>Его</w:t>
      </w:r>
      <w:r w:rsidR="00F8477B" w:rsidRPr="00776359">
        <w:t xml:space="preserve"> </w:t>
      </w:r>
      <w:r w:rsidRPr="00776359">
        <w:t>размер</w:t>
      </w:r>
      <w:r w:rsidR="00F8477B" w:rsidRPr="00776359">
        <w:t xml:space="preserve"> </w:t>
      </w:r>
      <w:r w:rsidRPr="00776359">
        <w:t>составит</w:t>
      </w:r>
      <w:r w:rsidR="00F8477B" w:rsidRPr="00776359">
        <w:t xml:space="preserve"> </w:t>
      </w:r>
      <w:r w:rsidRPr="00776359">
        <w:t>10</w:t>
      </w:r>
      <w:r w:rsidR="00F8477B" w:rsidRPr="00776359">
        <w:t xml:space="preserve"> </w:t>
      </w:r>
      <w:r w:rsidRPr="00776359">
        <w:t>тысяч</w:t>
      </w:r>
      <w:r w:rsidR="00F8477B" w:rsidRPr="00776359">
        <w:t xml:space="preserve"> </w:t>
      </w:r>
      <w:r w:rsidRPr="00776359">
        <w:t>рублей,</w:t>
      </w:r>
      <w:r w:rsidR="00F8477B" w:rsidRPr="00776359">
        <w:t xml:space="preserve"> </w:t>
      </w:r>
      <w:r w:rsidRPr="00776359">
        <w:t>и</w:t>
      </w:r>
      <w:r w:rsidR="00F8477B" w:rsidRPr="00776359">
        <w:t xml:space="preserve"> </w:t>
      </w:r>
      <w:r w:rsidRPr="00776359">
        <w:t>получить</w:t>
      </w:r>
      <w:r w:rsidR="00F8477B" w:rsidRPr="00776359">
        <w:t xml:space="preserve"> </w:t>
      </w:r>
      <w:r w:rsidRPr="00776359">
        <w:t>такой</w:t>
      </w:r>
      <w:r w:rsidR="00F8477B" w:rsidRPr="00776359">
        <w:t xml:space="preserve"> </w:t>
      </w:r>
      <w:r w:rsidRPr="00776359">
        <w:t>подарок</w:t>
      </w:r>
      <w:r w:rsidR="00F8477B" w:rsidRPr="00776359">
        <w:t xml:space="preserve"> </w:t>
      </w:r>
      <w:r w:rsidRPr="00776359">
        <w:t>сможет</w:t>
      </w:r>
      <w:r w:rsidR="00F8477B" w:rsidRPr="00776359">
        <w:t xml:space="preserve"> </w:t>
      </w:r>
      <w:r w:rsidRPr="00776359">
        <w:t>каждый.</w:t>
      </w:r>
      <w:r w:rsidR="00F8477B" w:rsidRPr="00776359">
        <w:t xml:space="preserve"> </w:t>
      </w:r>
      <w:r w:rsidRPr="00776359">
        <w:t>Но</w:t>
      </w:r>
      <w:r w:rsidR="00F8477B" w:rsidRPr="00776359">
        <w:t xml:space="preserve"> </w:t>
      </w:r>
      <w:r w:rsidRPr="00776359">
        <w:t>потратить</w:t>
      </w:r>
      <w:r w:rsidR="00F8477B" w:rsidRPr="00776359">
        <w:t xml:space="preserve"> </w:t>
      </w:r>
      <w:r w:rsidRPr="00776359">
        <w:t>его</w:t>
      </w:r>
      <w:r w:rsidR="00F8477B" w:rsidRPr="00776359">
        <w:t xml:space="preserve"> </w:t>
      </w:r>
      <w:r w:rsidRPr="00776359">
        <w:t>можно</w:t>
      </w:r>
      <w:r w:rsidR="00F8477B" w:rsidRPr="00776359">
        <w:t xml:space="preserve"> </w:t>
      </w:r>
      <w:r w:rsidRPr="00776359">
        <w:t>будет</w:t>
      </w:r>
      <w:r w:rsidR="00F8477B" w:rsidRPr="00776359">
        <w:t xml:space="preserve"> </w:t>
      </w:r>
      <w:r w:rsidRPr="00776359">
        <w:t>только</w:t>
      </w:r>
      <w:r w:rsidR="00F8477B" w:rsidRPr="00776359">
        <w:t xml:space="preserve"> </w:t>
      </w:r>
      <w:r w:rsidRPr="00776359">
        <w:t>определенным</w:t>
      </w:r>
      <w:r w:rsidR="00F8477B" w:rsidRPr="00776359">
        <w:t xml:space="preserve"> </w:t>
      </w:r>
      <w:r w:rsidRPr="00776359">
        <w:t>способом.</w:t>
      </w:r>
      <w:r w:rsidR="00F8477B" w:rsidRPr="00776359">
        <w:t xml:space="preserve"> </w:t>
      </w:r>
      <w:r w:rsidRPr="00776359">
        <w:t>Об</w:t>
      </w:r>
      <w:r w:rsidR="00F8477B" w:rsidRPr="00776359">
        <w:t xml:space="preserve"> </w:t>
      </w:r>
      <w:r w:rsidRPr="00776359">
        <w:t>этом</w:t>
      </w:r>
      <w:r w:rsidR="00F8477B" w:rsidRPr="00776359">
        <w:t xml:space="preserve"> </w:t>
      </w:r>
      <w:r w:rsidRPr="00776359">
        <w:t>рассказал</w:t>
      </w:r>
      <w:r w:rsidR="00F8477B" w:rsidRPr="00776359">
        <w:t xml:space="preserve"> </w:t>
      </w:r>
      <w:r w:rsidRPr="00776359">
        <w:t>пенсионный</w:t>
      </w:r>
      <w:r w:rsidR="00F8477B" w:rsidRPr="00776359">
        <w:t xml:space="preserve"> </w:t>
      </w:r>
      <w:r w:rsidRPr="00776359">
        <w:t>эксперт</w:t>
      </w:r>
      <w:r w:rsidR="00F8477B" w:rsidRPr="00776359">
        <w:t xml:space="preserve"> </w:t>
      </w:r>
      <w:r w:rsidRPr="00776359">
        <w:t>Сергей</w:t>
      </w:r>
      <w:r w:rsidR="00F8477B" w:rsidRPr="00776359">
        <w:t xml:space="preserve"> </w:t>
      </w:r>
      <w:r w:rsidRPr="00776359">
        <w:t>Власов,</w:t>
      </w:r>
      <w:r w:rsidR="00F8477B" w:rsidRPr="00776359">
        <w:t xml:space="preserve"> </w:t>
      </w:r>
      <w:r w:rsidRPr="00776359">
        <w:t>сообщает</w:t>
      </w:r>
      <w:r w:rsidR="00F8477B" w:rsidRPr="00776359">
        <w:t xml:space="preserve"> </w:t>
      </w:r>
      <w:r w:rsidRPr="00776359">
        <w:t>PRIMPRESS.</w:t>
      </w:r>
      <w:bookmarkEnd w:id="67"/>
    </w:p>
    <w:p w:rsidR="00C1695C" w:rsidRPr="00776359" w:rsidRDefault="00C1695C" w:rsidP="00C1695C">
      <w:r w:rsidRPr="00776359">
        <w:t>По</w:t>
      </w:r>
      <w:r w:rsidR="00F8477B" w:rsidRPr="00776359">
        <w:t xml:space="preserve"> </w:t>
      </w:r>
      <w:r w:rsidRPr="00776359">
        <w:t>его</w:t>
      </w:r>
      <w:r w:rsidR="00F8477B" w:rsidRPr="00776359">
        <w:t xml:space="preserve"> </w:t>
      </w:r>
      <w:r w:rsidRPr="00776359">
        <w:t>словам,</w:t>
      </w:r>
      <w:r w:rsidR="00F8477B" w:rsidRPr="00776359">
        <w:t xml:space="preserve"> </w:t>
      </w:r>
      <w:r w:rsidRPr="00776359">
        <w:t>речь</w:t>
      </w:r>
      <w:r w:rsidR="00F8477B" w:rsidRPr="00776359">
        <w:t xml:space="preserve"> </w:t>
      </w:r>
      <w:r w:rsidRPr="00776359">
        <w:t>идет</w:t>
      </w:r>
      <w:r w:rsidR="00F8477B" w:rsidRPr="00776359">
        <w:t xml:space="preserve"> </w:t>
      </w:r>
      <w:r w:rsidRPr="00776359">
        <w:t>о</w:t>
      </w:r>
      <w:r w:rsidR="00F8477B" w:rsidRPr="00776359">
        <w:t xml:space="preserve"> </w:t>
      </w:r>
      <w:r w:rsidRPr="00776359">
        <w:t>денежном</w:t>
      </w:r>
      <w:r w:rsidR="00F8477B" w:rsidRPr="00776359">
        <w:t xml:space="preserve"> </w:t>
      </w:r>
      <w:r w:rsidRPr="00776359">
        <w:t>бонусе,</w:t>
      </w:r>
      <w:r w:rsidR="00F8477B" w:rsidRPr="00776359">
        <w:t xml:space="preserve"> </w:t>
      </w:r>
      <w:r w:rsidRPr="00776359">
        <w:t>который</w:t>
      </w:r>
      <w:r w:rsidR="00F8477B" w:rsidRPr="00776359">
        <w:t xml:space="preserve"> </w:t>
      </w:r>
      <w:r w:rsidRPr="00776359">
        <w:t>можно</w:t>
      </w:r>
      <w:r w:rsidR="00F8477B" w:rsidRPr="00776359">
        <w:t xml:space="preserve"> </w:t>
      </w:r>
      <w:r w:rsidRPr="00776359">
        <w:t>будет</w:t>
      </w:r>
      <w:r w:rsidR="00F8477B" w:rsidRPr="00776359">
        <w:t xml:space="preserve"> </w:t>
      </w:r>
      <w:r w:rsidRPr="00776359">
        <w:t>получить</w:t>
      </w:r>
      <w:r w:rsidR="00F8477B" w:rsidRPr="00776359">
        <w:t xml:space="preserve"> </w:t>
      </w:r>
      <w:r w:rsidRPr="00776359">
        <w:t>при</w:t>
      </w:r>
      <w:r w:rsidR="00F8477B" w:rsidRPr="00776359">
        <w:t xml:space="preserve"> </w:t>
      </w:r>
      <w:r w:rsidRPr="00776359">
        <w:t>оформлении</w:t>
      </w:r>
      <w:r w:rsidR="00F8477B" w:rsidRPr="00776359">
        <w:t xml:space="preserve"> </w:t>
      </w:r>
      <w:r w:rsidRPr="00776359">
        <w:t>нового</w:t>
      </w:r>
      <w:r w:rsidR="00F8477B" w:rsidRPr="00776359">
        <w:t xml:space="preserve"> </w:t>
      </w:r>
      <w:r w:rsidRPr="00776359">
        <w:t>налогового</w:t>
      </w:r>
      <w:r w:rsidR="00F8477B" w:rsidRPr="00776359">
        <w:t xml:space="preserve"> </w:t>
      </w:r>
      <w:r w:rsidRPr="00776359">
        <w:t>статуса.</w:t>
      </w:r>
      <w:r w:rsidR="00F8477B" w:rsidRPr="00776359">
        <w:t xml:space="preserve"> </w:t>
      </w:r>
      <w:r w:rsidRPr="00776359">
        <w:t>Дополнительные</w:t>
      </w:r>
      <w:r w:rsidR="00F8477B" w:rsidRPr="00776359">
        <w:t xml:space="preserve"> </w:t>
      </w:r>
      <w:r w:rsidRPr="00776359">
        <w:t>средства</w:t>
      </w:r>
      <w:r w:rsidR="00F8477B" w:rsidRPr="00776359">
        <w:t xml:space="preserve"> </w:t>
      </w:r>
      <w:r w:rsidRPr="00776359">
        <w:t>будут</w:t>
      </w:r>
      <w:r w:rsidR="00F8477B" w:rsidRPr="00776359">
        <w:t xml:space="preserve"> </w:t>
      </w:r>
      <w:r w:rsidRPr="00776359">
        <w:t>зачислять</w:t>
      </w:r>
      <w:r w:rsidR="00F8477B" w:rsidRPr="00776359">
        <w:t xml:space="preserve"> </w:t>
      </w:r>
      <w:r w:rsidRPr="00776359">
        <w:t>всем</w:t>
      </w:r>
      <w:r w:rsidR="00F8477B" w:rsidRPr="00776359">
        <w:t xml:space="preserve"> </w:t>
      </w:r>
      <w:r w:rsidRPr="00776359">
        <w:t>пожилым</w:t>
      </w:r>
      <w:r w:rsidR="00F8477B" w:rsidRPr="00776359">
        <w:t xml:space="preserve"> </w:t>
      </w:r>
      <w:r w:rsidRPr="00776359">
        <w:t>гражданам,</w:t>
      </w:r>
      <w:r w:rsidR="00F8477B" w:rsidRPr="00776359">
        <w:t xml:space="preserve"> </w:t>
      </w:r>
      <w:r w:rsidRPr="00776359">
        <w:t>которые</w:t>
      </w:r>
      <w:r w:rsidR="00F8477B" w:rsidRPr="00776359">
        <w:t xml:space="preserve"> </w:t>
      </w:r>
      <w:r w:rsidRPr="00776359">
        <w:t>решат</w:t>
      </w:r>
      <w:r w:rsidR="00F8477B" w:rsidRPr="00776359">
        <w:t xml:space="preserve"> </w:t>
      </w:r>
      <w:r w:rsidRPr="00776359">
        <w:t>стать</w:t>
      </w:r>
      <w:r w:rsidR="00F8477B" w:rsidRPr="00776359">
        <w:t xml:space="preserve"> </w:t>
      </w:r>
      <w:r w:rsidRPr="00776359">
        <w:t>самозанятыми.</w:t>
      </w:r>
      <w:r w:rsidR="00F8477B" w:rsidRPr="00776359">
        <w:t xml:space="preserve"> </w:t>
      </w:r>
      <w:r w:rsidRPr="00776359">
        <w:t>И</w:t>
      </w:r>
      <w:r w:rsidR="00F8477B" w:rsidRPr="00776359">
        <w:t xml:space="preserve"> </w:t>
      </w:r>
      <w:r w:rsidRPr="00776359">
        <w:t>делать</w:t>
      </w:r>
      <w:r w:rsidR="00F8477B" w:rsidRPr="00776359">
        <w:t xml:space="preserve"> </w:t>
      </w:r>
      <w:r w:rsidRPr="00776359">
        <w:t>это</w:t>
      </w:r>
      <w:r w:rsidR="00F8477B" w:rsidRPr="00776359">
        <w:t xml:space="preserve"> </w:t>
      </w:r>
      <w:r w:rsidRPr="00776359">
        <w:t>будут</w:t>
      </w:r>
      <w:r w:rsidR="00F8477B" w:rsidRPr="00776359">
        <w:t xml:space="preserve"> </w:t>
      </w:r>
      <w:r w:rsidRPr="00776359">
        <w:t>для</w:t>
      </w:r>
      <w:r w:rsidR="00F8477B" w:rsidRPr="00776359">
        <w:t xml:space="preserve"> </w:t>
      </w:r>
      <w:r w:rsidRPr="00776359">
        <w:t>каждого</w:t>
      </w:r>
      <w:r w:rsidR="00F8477B" w:rsidRPr="00776359">
        <w:t xml:space="preserve"> </w:t>
      </w:r>
      <w:r w:rsidRPr="00776359">
        <w:t>пенсионера</w:t>
      </w:r>
      <w:r w:rsidR="00F8477B" w:rsidRPr="00776359">
        <w:t xml:space="preserve"> </w:t>
      </w:r>
      <w:r w:rsidRPr="00776359">
        <w:t>без</w:t>
      </w:r>
      <w:r w:rsidR="00F8477B" w:rsidRPr="00776359">
        <w:t xml:space="preserve"> </w:t>
      </w:r>
      <w:r w:rsidRPr="00776359">
        <w:t>исключений.</w:t>
      </w:r>
    </w:p>
    <w:p w:rsidR="00C1695C" w:rsidRPr="00776359" w:rsidRDefault="00F96BBB" w:rsidP="00C1695C">
      <w:r w:rsidRPr="00776359">
        <w:t>«</w:t>
      </w:r>
      <w:r w:rsidR="00C1695C" w:rsidRPr="00776359">
        <w:t>Такой</w:t>
      </w:r>
      <w:r w:rsidR="00F8477B" w:rsidRPr="00776359">
        <w:t xml:space="preserve"> </w:t>
      </w:r>
      <w:r w:rsidR="00C1695C" w:rsidRPr="00776359">
        <w:t>налоговый</w:t>
      </w:r>
      <w:r w:rsidR="00F8477B" w:rsidRPr="00776359">
        <w:t xml:space="preserve"> </w:t>
      </w:r>
      <w:r w:rsidR="00C1695C" w:rsidRPr="00776359">
        <w:t>режим</w:t>
      </w:r>
      <w:r w:rsidR="00F8477B" w:rsidRPr="00776359">
        <w:t xml:space="preserve"> </w:t>
      </w:r>
      <w:r w:rsidR="00C1695C" w:rsidRPr="00776359">
        <w:t>может</w:t>
      </w:r>
      <w:r w:rsidR="00F8477B" w:rsidRPr="00776359">
        <w:t xml:space="preserve"> </w:t>
      </w:r>
      <w:r w:rsidR="00C1695C" w:rsidRPr="00776359">
        <w:t>быть</w:t>
      </w:r>
      <w:r w:rsidR="00F8477B" w:rsidRPr="00776359">
        <w:t xml:space="preserve"> </w:t>
      </w:r>
      <w:r w:rsidR="00C1695C" w:rsidRPr="00776359">
        <w:t>очень</w:t>
      </w:r>
      <w:r w:rsidR="00F8477B" w:rsidRPr="00776359">
        <w:t xml:space="preserve"> </w:t>
      </w:r>
      <w:r w:rsidR="00C1695C" w:rsidRPr="00776359">
        <w:t>полезен</w:t>
      </w:r>
      <w:r w:rsidR="00F8477B" w:rsidRPr="00776359">
        <w:t xml:space="preserve"> </w:t>
      </w:r>
      <w:r w:rsidR="00C1695C" w:rsidRPr="00776359">
        <w:t>тем</w:t>
      </w:r>
      <w:r w:rsidR="00F8477B" w:rsidRPr="00776359">
        <w:t xml:space="preserve"> </w:t>
      </w:r>
      <w:r w:rsidR="00C1695C" w:rsidRPr="00776359">
        <w:t>гражданам,</w:t>
      </w:r>
      <w:r w:rsidR="00F8477B" w:rsidRPr="00776359">
        <w:t xml:space="preserve"> </w:t>
      </w:r>
      <w:r w:rsidR="00C1695C" w:rsidRPr="00776359">
        <w:t>у</w:t>
      </w:r>
      <w:r w:rsidR="00F8477B" w:rsidRPr="00776359">
        <w:t xml:space="preserve"> </w:t>
      </w:r>
      <w:r w:rsidR="00C1695C" w:rsidRPr="00776359">
        <w:t>которых</w:t>
      </w:r>
      <w:r w:rsidR="00F8477B" w:rsidRPr="00776359">
        <w:t xml:space="preserve"> </w:t>
      </w:r>
      <w:r w:rsidR="00C1695C" w:rsidRPr="00776359">
        <w:t>есть</w:t>
      </w:r>
      <w:r w:rsidR="00F8477B" w:rsidRPr="00776359">
        <w:t xml:space="preserve"> </w:t>
      </w:r>
      <w:r w:rsidR="00C1695C" w:rsidRPr="00776359">
        <w:t>активная</w:t>
      </w:r>
      <w:r w:rsidR="00F8477B" w:rsidRPr="00776359">
        <w:t xml:space="preserve"> </w:t>
      </w:r>
      <w:r w:rsidR="00C1695C" w:rsidRPr="00776359">
        <w:t>подработка</w:t>
      </w:r>
      <w:r w:rsidR="00F8477B" w:rsidRPr="00776359">
        <w:t xml:space="preserve"> </w:t>
      </w:r>
      <w:r w:rsidR="00C1695C" w:rsidRPr="00776359">
        <w:t>или</w:t>
      </w:r>
      <w:r w:rsidR="00F8477B" w:rsidRPr="00776359">
        <w:t xml:space="preserve"> </w:t>
      </w:r>
      <w:r w:rsidR="00C1695C" w:rsidRPr="00776359">
        <w:t>дополнительный</w:t>
      </w:r>
      <w:r w:rsidR="00F8477B" w:rsidRPr="00776359">
        <w:t xml:space="preserve"> </w:t>
      </w:r>
      <w:r w:rsidR="00C1695C" w:rsidRPr="00776359">
        <w:t>пассивный</w:t>
      </w:r>
      <w:r w:rsidR="00F8477B" w:rsidRPr="00776359">
        <w:t xml:space="preserve"> </w:t>
      </w:r>
      <w:r w:rsidR="00C1695C" w:rsidRPr="00776359">
        <w:t>заработок.</w:t>
      </w:r>
      <w:r w:rsidR="00F8477B" w:rsidRPr="00776359">
        <w:t xml:space="preserve"> </w:t>
      </w:r>
      <w:r w:rsidR="00C1695C" w:rsidRPr="00776359">
        <w:t>Например,</w:t>
      </w:r>
      <w:r w:rsidR="00F8477B" w:rsidRPr="00776359">
        <w:t xml:space="preserve"> </w:t>
      </w:r>
      <w:r w:rsidR="00C1695C" w:rsidRPr="00776359">
        <w:t>если</w:t>
      </w:r>
      <w:r w:rsidR="00F8477B" w:rsidRPr="00776359">
        <w:t xml:space="preserve"> </w:t>
      </w:r>
      <w:r w:rsidR="00C1695C" w:rsidRPr="00776359">
        <w:t>человек</w:t>
      </w:r>
      <w:r w:rsidR="00F8477B" w:rsidRPr="00776359">
        <w:t xml:space="preserve"> </w:t>
      </w:r>
      <w:r w:rsidR="00C1695C" w:rsidRPr="00776359">
        <w:t>сдает</w:t>
      </w:r>
      <w:r w:rsidR="00F8477B" w:rsidRPr="00776359">
        <w:t xml:space="preserve"> </w:t>
      </w:r>
      <w:r w:rsidR="00C1695C" w:rsidRPr="00776359">
        <w:t>недвижимость</w:t>
      </w:r>
      <w:r w:rsidR="00F8477B" w:rsidRPr="00776359">
        <w:t xml:space="preserve"> </w:t>
      </w:r>
      <w:r w:rsidR="00C1695C" w:rsidRPr="00776359">
        <w:t>в</w:t>
      </w:r>
      <w:r w:rsidR="00F8477B" w:rsidRPr="00776359">
        <w:t xml:space="preserve"> </w:t>
      </w:r>
      <w:r w:rsidR="00C1695C" w:rsidRPr="00776359">
        <w:t>аренду</w:t>
      </w:r>
      <w:r w:rsidR="00F8477B" w:rsidRPr="00776359">
        <w:t xml:space="preserve"> </w:t>
      </w:r>
      <w:r w:rsidR="00C1695C" w:rsidRPr="00776359">
        <w:t>или</w:t>
      </w:r>
      <w:r w:rsidR="00F8477B" w:rsidRPr="00776359">
        <w:t xml:space="preserve"> </w:t>
      </w:r>
      <w:r w:rsidR="00C1695C" w:rsidRPr="00776359">
        <w:t>подрабатывает</w:t>
      </w:r>
      <w:r w:rsidR="00F8477B" w:rsidRPr="00776359">
        <w:t xml:space="preserve"> </w:t>
      </w:r>
      <w:r w:rsidR="00C1695C" w:rsidRPr="00776359">
        <w:t>репетитором.</w:t>
      </w:r>
      <w:r w:rsidR="00F8477B" w:rsidRPr="00776359">
        <w:t xml:space="preserve"> </w:t>
      </w:r>
      <w:r w:rsidR="00C1695C" w:rsidRPr="00776359">
        <w:t>Также</w:t>
      </w:r>
      <w:r w:rsidR="00F8477B" w:rsidRPr="00776359">
        <w:t xml:space="preserve"> </w:t>
      </w:r>
      <w:r w:rsidR="00C1695C" w:rsidRPr="00776359">
        <w:t>часто</w:t>
      </w:r>
      <w:r w:rsidR="00F8477B" w:rsidRPr="00776359">
        <w:t xml:space="preserve"> </w:t>
      </w:r>
      <w:r w:rsidR="00C1695C" w:rsidRPr="00776359">
        <w:t>самозанятость</w:t>
      </w:r>
      <w:r w:rsidR="00F8477B" w:rsidRPr="00776359">
        <w:t xml:space="preserve"> </w:t>
      </w:r>
      <w:r w:rsidR="00C1695C" w:rsidRPr="00776359">
        <w:t>оформляют</w:t>
      </w:r>
      <w:r w:rsidR="00F8477B" w:rsidRPr="00776359">
        <w:t xml:space="preserve"> </w:t>
      </w:r>
      <w:r w:rsidR="00C1695C" w:rsidRPr="00776359">
        <w:t>пенсионеры,</w:t>
      </w:r>
      <w:r w:rsidR="00F8477B" w:rsidRPr="00776359">
        <w:t xml:space="preserve"> </w:t>
      </w:r>
      <w:r w:rsidR="00C1695C" w:rsidRPr="00776359">
        <w:t>которые</w:t>
      </w:r>
      <w:r w:rsidR="00F8477B" w:rsidRPr="00776359">
        <w:t xml:space="preserve"> </w:t>
      </w:r>
      <w:r w:rsidR="00C1695C" w:rsidRPr="00776359">
        <w:t>трудятся</w:t>
      </w:r>
      <w:r w:rsidR="00F8477B" w:rsidRPr="00776359">
        <w:t xml:space="preserve"> </w:t>
      </w:r>
      <w:r w:rsidR="00C1695C" w:rsidRPr="00776359">
        <w:t>нянечками</w:t>
      </w:r>
      <w:r w:rsidR="00F8477B" w:rsidRPr="00776359">
        <w:t xml:space="preserve"> </w:t>
      </w:r>
      <w:r w:rsidR="00C1695C" w:rsidRPr="00776359">
        <w:t>по</w:t>
      </w:r>
      <w:r w:rsidR="00F8477B" w:rsidRPr="00776359">
        <w:t xml:space="preserve"> </w:t>
      </w:r>
      <w:r w:rsidR="00C1695C" w:rsidRPr="00776359">
        <w:t>найму</w:t>
      </w:r>
      <w:r w:rsidR="00F8477B" w:rsidRPr="00776359">
        <w:t xml:space="preserve"> </w:t>
      </w:r>
      <w:r w:rsidR="00C1695C" w:rsidRPr="00776359">
        <w:t>или</w:t>
      </w:r>
      <w:r w:rsidR="00F8477B" w:rsidRPr="00776359">
        <w:t xml:space="preserve"> </w:t>
      </w:r>
      <w:r w:rsidR="00C1695C" w:rsidRPr="00776359">
        <w:t>предоставляют</w:t>
      </w:r>
      <w:r w:rsidR="00F8477B" w:rsidRPr="00776359">
        <w:t xml:space="preserve"> </w:t>
      </w:r>
      <w:r w:rsidR="00C1695C" w:rsidRPr="00776359">
        <w:t>услуги</w:t>
      </w:r>
      <w:r w:rsidR="00F8477B" w:rsidRPr="00776359">
        <w:t xml:space="preserve"> </w:t>
      </w:r>
      <w:r w:rsidR="00C1695C" w:rsidRPr="00776359">
        <w:t>клининга</w:t>
      </w:r>
      <w:r w:rsidRPr="00776359">
        <w:t>»</w:t>
      </w:r>
      <w:r w:rsidR="00C1695C" w:rsidRPr="00776359">
        <w:t>,</w:t>
      </w:r>
      <w:r w:rsidR="00F8477B" w:rsidRPr="00776359">
        <w:t xml:space="preserve"> </w:t>
      </w:r>
      <w:r w:rsidRPr="00776359">
        <w:t>-</w:t>
      </w:r>
      <w:r w:rsidR="00F8477B" w:rsidRPr="00776359">
        <w:t xml:space="preserve"> </w:t>
      </w:r>
      <w:r w:rsidR="00C1695C" w:rsidRPr="00776359">
        <w:t>рассказал</w:t>
      </w:r>
      <w:r w:rsidR="00F8477B" w:rsidRPr="00776359">
        <w:t xml:space="preserve"> </w:t>
      </w:r>
      <w:r w:rsidR="00C1695C" w:rsidRPr="00776359">
        <w:t>Власов.</w:t>
      </w:r>
    </w:p>
    <w:p w:rsidR="00C1695C" w:rsidRPr="00776359" w:rsidRDefault="00C1695C" w:rsidP="00C1695C">
      <w:r w:rsidRPr="00776359">
        <w:t>Государство</w:t>
      </w:r>
      <w:r w:rsidR="00F8477B" w:rsidRPr="00776359">
        <w:t xml:space="preserve"> </w:t>
      </w:r>
      <w:r w:rsidRPr="00776359">
        <w:t>в</w:t>
      </w:r>
      <w:r w:rsidR="00F8477B" w:rsidRPr="00776359">
        <w:t xml:space="preserve"> </w:t>
      </w:r>
      <w:r w:rsidRPr="00776359">
        <w:t>свою</w:t>
      </w:r>
      <w:r w:rsidR="00F8477B" w:rsidRPr="00776359">
        <w:t xml:space="preserve"> </w:t>
      </w:r>
      <w:r w:rsidRPr="00776359">
        <w:t>очередь</w:t>
      </w:r>
      <w:r w:rsidR="00F8477B" w:rsidRPr="00776359">
        <w:t xml:space="preserve"> </w:t>
      </w:r>
      <w:r w:rsidRPr="00776359">
        <w:t>обеспечивает</w:t>
      </w:r>
      <w:r w:rsidR="00F8477B" w:rsidRPr="00776359">
        <w:t xml:space="preserve"> </w:t>
      </w:r>
      <w:r w:rsidRPr="00776359">
        <w:t>пожилых</w:t>
      </w:r>
      <w:r w:rsidR="00F8477B" w:rsidRPr="00776359">
        <w:t xml:space="preserve"> </w:t>
      </w:r>
      <w:r w:rsidRPr="00776359">
        <w:t>людей,</w:t>
      </w:r>
      <w:r w:rsidR="00F8477B" w:rsidRPr="00776359">
        <w:t xml:space="preserve"> </w:t>
      </w:r>
      <w:r w:rsidRPr="00776359">
        <w:t>перешедших</w:t>
      </w:r>
      <w:r w:rsidR="00F8477B" w:rsidRPr="00776359">
        <w:t xml:space="preserve"> </w:t>
      </w:r>
      <w:r w:rsidRPr="00776359">
        <w:t>в</w:t>
      </w:r>
      <w:r w:rsidR="00F8477B" w:rsidRPr="00776359">
        <w:t xml:space="preserve"> </w:t>
      </w:r>
      <w:r w:rsidRPr="00776359">
        <w:t>такой</w:t>
      </w:r>
      <w:r w:rsidR="00F8477B" w:rsidRPr="00776359">
        <w:t xml:space="preserve"> </w:t>
      </w:r>
      <w:r w:rsidRPr="00776359">
        <w:t>статус,</w:t>
      </w:r>
      <w:r w:rsidR="00F8477B" w:rsidRPr="00776359">
        <w:t xml:space="preserve"> </w:t>
      </w:r>
      <w:r w:rsidRPr="00776359">
        <w:t>разными</w:t>
      </w:r>
      <w:r w:rsidR="00F8477B" w:rsidRPr="00776359">
        <w:t xml:space="preserve"> </w:t>
      </w:r>
      <w:r w:rsidRPr="00776359">
        <w:t>льготами.</w:t>
      </w:r>
      <w:r w:rsidR="00F8477B" w:rsidRPr="00776359">
        <w:t xml:space="preserve"> </w:t>
      </w:r>
      <w:r w:rsidRPr="00776359">
        <w:t>В</w:t>
      </w:r>
      <w:r w:rsidR="00F8477B" w:rsidRPr="00776359">
        <w:t xml:space="preserve"> </w:t>
      </w:r>
      <w:r w:rsidRPr="00776359">
        <w:t>первую</w:t>
      </w:r>
      <w:r w:rsidR="00F8477B" w:rsidRPr="00776359">
        <w:t xml:space="preserve"> </w:t>
      </w:r>
      <w:r w:rsidRPr="00776359">
        <w:t>очередь</w:t>
      </w:r>
      <w:r w:rsidR="00F8477B" w:rsidRPr="00776359">
        <w:t xml:space="preserve"> </w:t>
      </w:r>
      <w:r w:rsidRPr="00776359">
        <w:t>такие</w:t>
      </w:r>
      <w:r w:rsidR="00F8477B" w:rsidRPr="00776359">
        <w:t xml:space="preserve"> </w:t>
      </w:r>
      <w:r w:rsidRPr="00776359">
        <w:t>пенсионеры</w:t>
      </w:r>
      <w:r w:rsidR="00F8477B" w:rsidRPr="00776359">
        <w:t xml:space="preserve"> </w:t>
      </w:r>
      <w:r w:rsidRPr="00776359">
        <w:t>смогут</w:t>
      </w:r>
      <w:r w:rsidR="00F8477B" w:rsidRPr="00776359">
        <w:t xml:space="preserve"> </w:t>
      </w:r>
      <w:r w:rsidRPr="00776359">
        <w:t>рассчитывать</w:t>
      </w:r>
      <w:r w:rsidR="00F8477B" w:rsidRPr="00776359">
        <w:t xml:space="preserve"> </w:t>
      </w:r>
      <w:r w:rsidRPr="00776359">
        <w:t>на</w:t>
      </w:r>
      <w:r w:rsidR="00F8477B" w:rsidRPr="00776359">
        <w:t xml:space="preserve"> </w:t>
      </w:r>
      <w:r w:rsidRPr="00776359">
        <w:t>возвращение</w:t>
      </w:r>
      <w:r w:rsidR="00F8477B" w:rsidRPr="00776359">
        <w:t xml:space="preserve"> </w:t>
      </w:r>
      <w:r w:rsidRPr="00776359">
        <w:t>механизма</w:t>
      </w:r>
      <w:r w:rsidR="00F8477B" w:rsidRPr="00776359">
        <w:t xml:space="preserve"> </w:t>
      </w:r>
      <w:r w:rsidRPr="00776359">
        <w:t>индексации</w:t>
      </w:r>
      <w:r w:rsidR="00F8477B" w:rsidRPr="00776359">
        <w:t xml:space="preserve"> </w:t>
      </w:r>
      <w:r w:rsidRPr="00776359">
        <w:t>пенсий.</w:t>
      </w:r>
      <w:r w:rsidR="00F8477B" w:rsidRPr="00776359">
        <w:t xml:space="preserve"> </w:t>
      </w:r>
      <w:r w:rsidRPr="00776359">
        <w:t>Ведь</w:t>
      </w:r>
      <w:r w:rsidR="00F8477B" w:rsidRPr="00776359">
        <w:t xml:space="preserve"> </w:t>
      </w:r>
      <w:r w:rsidRPr="00776359">
        <w:t>официально</w:t>
      </w:r>
      <w:r w:rsidR="00F8477B" w:rsidRPr="00776359">
        <w:t xml:space="preserve"> </w:t>
      </w:r>
      <w:r w:rsidRPr="00776359">
        <w:t>работающим</w:t>
      </w:r>
      <w:r w:rsidR="00F8477B" w:rsidRPr="00776359">
        <w:t xml:space="preserve"> </w:t>
      </w:r>
      <w:r w:rsidRPr="00776359">
        <w:t>пожилым</w:t>
      </w:r>
      <w:r w:rsidR="00F8477B" w:rsidRPr="00776359">
        <w:t xml:space="preserve"> </w:t>
      </w:r>
      <w:r w:rsidRPr="00776359">
        <w:t>прибавку</w:t>
      </w:r>
      <w:r w:rsidR="00F8477B" w:rsidRPr="00776359">
        <w:t xml:space="preserve"> </w:t>
      </w:r>
      <w:r w:rsidRPr="00776359">
        <w:t>не</w:t>
      </w:r>
      <w:r w:rsidR="00F8477B" w:rsidRPr="00776359">
        <w:t xml:space="preserve"> </w:t>
      </w:r>
      <w:r w:rsidRPr="00776359">
        <w:t>начисляют</w:t>
      </w:r>
      <w:r w:rsidR="00F8477B" w:rsidRPr="00776359">
        <w:t xml:space="preserve"> </w:t>
      </w:r>
      <w:r w:rsidRPr="00776359">
        <w:t>с</w:t>
      </w:r>
      <w:r w:rsidR="00F8477B" w:rsidRPr="00776359">
        <w:t xml:space="preserve"> </w:t>
      </w:r>
      <w:r w:rsidRPr="00776359">
        <w:t>2016</w:t>
      </w:r>
      <w:r w:rsidR="00F8477B" w:rsidRPr="00776359">
        <w:t xml:space="preserve"> </w:t>
      </w:r>
      <w:r w:rsidRPr="00776359">
        <w:t>года.</w:t>
      </w:r>
      <w:r w:rsidR="00F8477B" w:rsidRPr="00776359">
        <w:t xml:space="preserve"> </w:t>
      </w:r>
      <w:r w:rsidRPr="00776359">
        <w:t>Но</w:t>
      </w:r>
      <w:r w:rsidR="00F8477B" w:rsidRPr="00776359">
        <w:t xml:space="preserve"> </w:t>
      </w:r>
      <w:r w:rsidRPr="00776359">
        <w:t>самозанятые</w:t>
      </w:r>
      <w:r w:rsidR="00F8477B" w:rsidRPr="00776359">
        <w:t xml:space="preserve"> </w:t>
      </w:r>
      <w:r w:rsidRPr="00776359">
        <w:t>не</w:t>
      </w:r>
      <w:r w:rsidR="00F8477B" w:rsidRPr="00776359">
        <w:t xml:space="preserve"> </w:t>
      </w:r>
      <w:r w:rsidRPr="00776359">
        <w:t>платят</w:t>
      </w:r>
      <w:r w:rsidR="00F8477B" w:rsidRPr="00776359">
        <w:t xml:space="preserve"> </w:t>
      </w:r>
      <w:r w:rsidRPr="00776359">
        <w:t>страховые</w:t>
      </w:r>
      <w:r w:rsidR="00F8477B" w:rsidRPr="00776359">
        <w:t xml:space="preserve"> </w:t>
      </w:r>
      <w:r w:rsidRPr="00776359">
        <w:t>пенсионные</w:t>
      </w:r>
      <w:r w:rsidR="00F8477B" w:rsidRPr="00776359">
        <w:t xml:space="preserve"> </w:t>
      </w:r>
      <w:r w:rsidRPr="00776359">
        <w:t>взносы,</w:t>
      </w:r>
      <w:r w:rsidR="00F8477B" w:rsidRPr="00776359">
        <w:t xml:space="preserve"> </w:t>
      </w:r>
      <w:r w:rsidRPr="00776359">
        <w:t>а</w:t>
      </w:r>
      <w:r w:rsidR="00F8477B" w:rsidRPr="00776359">
        <w:t xml:space="preserve"> </w:t>
      </w:r>
      <w:r w:rsidRPr="00776359">
        <w:t>потому</w:t>
      </w:r>
      <w:r w:rsidR="00F8477B" w:rsidRPr="00776359">
        <w:t xml:space="preserve"> </w:t>
      </w:r>
      <w:r w:rsidRPr="00776359">
        <w:t>относятся</w:t>
      </w:r>
      <w:r w:rsidR="00F8477B" w:rsidRPr="00776359">
        <w:t xml:space="preserve"> </w:t>
      </w:r>
      <w:r w:rsidRPr="00776359">
        <w:t>к</w:t>
      </w:r>
      <w:r w:rsidR="00F8477B" w:rsidRPr="00776359">
        <w:t xml:space="preserve"> </w:t>
      </w:r>
      <w:r w:rsidRPr="00776359">
        <w:t>категории</w:t>
      </w:r>
      <w:r w:rsidR="00F8477B" w:rsidRPr="00776359">
        <w:t xml:space="preserve"> </w:t>
      </w:r>
      <w:r w:rsidRPr="00776359">
        <w:t>неработающих.</w:t>
      </w:r>
    </w:p>
    <w:p w:rsidR="00C1695C" w:rsidRPr="00776359" w:rsidRDefault="00C1695C" w:rsidP="00C1695C">
      <w:r w:rsidRPr="00776359">
        <w:t>А</w:t>
      </w:r>
      <w:r w:rsidR="00F8477B" w:rsidRPr="00776359">
        <w:t xml:space="preserve"> </w:t>
      </w:r>
      <w:r w:rsidRPr="00776359">
        <w:t>кроме</w:t>
      </w:r>
      <w:r w:rsidR="00F8477B" w:rsidRPr="00776359">
        <w:t xml:space="preserve"> </w:t>
      </w:r>
      <w:r w:rsidRPr="00776359">
        <w:t>того,</w:t>
      </w:r>
      <w:r w:rsidR="00F8477B" w:rsidRPr="00776359">
        <w:t xml:space="preserve"> </w:t>
      </w:r>
      <w:r w:rsidRPr="00776359">
        <w:t>каждому</w:t>
      </w:r>
      <w:r w:rsidR="00F8477B" w:rsidRPr="00776359">
        <w:t xml:space="preserve"> </w:t>
      </w:r>
      <w:r w:rsidRPr="00776359">
        <w:t>пенсионеру,</w:t>
      </w:r>
      <w:r w:rsidR="00F8477B" w:rsidRPr="00776359">
        <w:t xml:space="preserve"> </w:t>
      </w:r>
      <w:r w:rsidRPr="00776359">
        <w:t>оформившему</w:t>
      </w:r>
      <w:r w:rsidR="00F8477B" w:rsidRPr="00776359">
        <w:t xml:space="preserve"> </w:t>
      </w:r>
      <w:r w:rsidRPr="00776359">
        <w:t>подобный</w:t>
      </w:r>
      <w:r w:rsidR="00F8477B" w:rsidRPr="00776359">
        <w:t xml:space="preserve"> </w:t>
      </w:r>
      <w:r w:rsidRPr="00776359">
        <w:t>статус,</w:t>
      </w:r>
      <w:r w:rsidR="00F8477B" w:rsidRPr="00776359">
        <w:t xml:space="preserve"> </w:t>
      </w:r>
      <w:r w:rsidRPr="00776359">
        <w:t>выплатят</w:t>
      </w:r>
      <w:r w:rsidR="00F8477B" w:rsidRPr="00776359">
        <w:t xml:space="preserve"> </w:t>
      </w:r>
      <w:r w:rsidRPr="00776359">
        <w:t>10</w:t>
      </w:r>
      <w:r w:rsidR="00F8477B" w:rsidRPr="00776359">
        <w:t xml:space="preserve"> </w:t>
      </w:r>
      <w:r w:rsidRPr="00776359">
        <w:t>тысяч</w:t>
      </w:r>
      <w:r w:rsidR="00F8477B" w:rsidRPr="00776359">
        <w:t xml:space="preserve"> </w:t>
      </w:r>
      <w:r w:rsidRPr="00776359">
        <w:t>рублей.</w:t>
      </w:r>
      <w:r w:rsidR="00F8477B" w:rsidRPr="00776359">
        <w:t xml:space="preserve"> </w:t>
      </w:r>
      <w:r w:rsidRPr="00776359">
        <w:t>Такие</w:t>
      </w:r>
      <w:r w:rsidR="00F8477B" w:rsidRPr="00776359">
        <w:t xml:space="preserve"> </w:t>
      </w:r>
      <w:r w:rsidRPr="00776359">
        <w:t>деньги</w:t>
      </w:r>
      <w:r w:rsidR="00F8477B" w:rsidRPr="00776359">
        <w:t xml:space="preserve"> </w:t>
      </w:r>
      <w:r w:rsidRPr="00776359">
        <w:t>придут</w:t>
      </w:r>
      <w:r w:rsidR="00F8477B" w:rsidRPr="00776359">
        <w:t xml:space="preserve"> </w:t>
      </w:r>
      <w:r w:rsidRPr="00776359">
        <w:t>отдельно</w:t>
      </w:r>
      <w:r w:rsidR="00F8477B" w:rsidRPr="00776359">
        <w:t xml:space="preserve"> </w:t>
      </w:r>
      <w:r w:rsidRPr="00776359">
        <w:t>от</w:t>
      </w:r>
      <w:r w:rsidR="00F8477B" w:rsidRPr="00776359">
        <w:t xml:space="preserve"> </w:t>
      </w:r>
      <w:r w:rsidRPr="00776359">
        <w:t>пенсии,</w:t>
      </w:r>
      <w:r w:rsidR="00F8477B" w:rsidRPr="00776359">
        <w:t xml:space="preserve"> </w:t>
      </w:r>
      <w:r w:rsidRPr="00776359">
        <w:t>но</w:t>
      </w:r>
      <w:r w:rsidR="00F8477B" w:rsidRPr="00776359">
        <w:t xml:space="preserve"> </w:t>
      </w:r>
      <w:r w:rsidRPr="00776359">
        <w:t>их</w:t>
      </w:r>
      <w:r w:rsidR="00F8477B" w:rsidRPr="00776359">
        <w:t xml:space="preserve"> </w:t>
      </w:r>
      <w:r w:rsidRPr="00776359">
        <w:t>можно</w:t>
      </w:r>
      <w:r w:rsidR="00F8477B" w:rsidRPr="00776359">
        <w:t xml:space="preserve"> </w:t>
      </w:r>
      <w:r w:rsidRPr="00776359">
        <w:t>будет</w:t>
      </w:r>
      <w:r w:rsidR="00F8477B" w:rsidRPr="00776359">
        <w:t xml:space="preserve"> </w:t>
      </w:r>
      <w:r w:rsidRPr="00776359">
        <w:t>потратить</w:t>
      </w:r>
      <w:r w:rsidR="00F8477B" w:rsidRPr="00776359">
        <w:t xml:space="preserve"> </w:t>
      </w:r>
      <w:r w:rsidRPr="00776359">
        <w:t>на</w:t>
      </w:r>
      <w:r w:rsidR="00F8477B" w:rsidRPr="00776359">
        <w:t xml:space="preserve"> </w:t>
      </w:r>
      <w:r w:rsidRPr="00776359">
        <w:t>снижение</w:t>
      </w:r>
      <w:r w:rsidR="00F8477B" w:rsidRPr="00776359">
        <w:t xml:space="preserve"> </w:t>
      </w:r>
      <w:r w:rsidRPr="00776359">
        <w:t>налоговой</w:t>
      </w:r>
      <w:r w:rsidR="00F8477B" w:rsidRPr="00776359">
        <w:t xml:space="preserve"> </w:t>
      </w:r>
      <w:r w:rsidRPr="00776359">
        <w:t>базы</w:t>
      </w:r>
      <w:r w:rsidR="00F8477B" w:rsidRPr="00776359">
        <w:t xml:space="preserve"> </w:t>
      </w:r>
      <w:r w:rsidRPr="00776359">
        <w:t>самозанятого.</w:t>
      </w:r>
    </w:p>
    <w:p w:rsidR="00C1695C" w:rsidRPr="00776359" w:rsidRDefault="00896DFB" w:rsidP="00C1695C">
      <w:hyperlink r:id="rId26" w:history="1">
        <w:r w:rsidR="00C1695C" w:rsidRPr="00776359">
          <w:rPr>
            <w:rStyle w:val="a3"/>
          </w:rPr>
          <w:t>https://primpress.ru/article/108343</w:t>
        </w:r>
      </w:hyperlink>
      <w:r w:rsidR="00F8477B" w:rsidRPr="00776359">
        <w:t xml:space="preserve"> </w:t>
      </w:r>
    </w:p>
    <w:p w:rsidR="009C6C33" w:rsidRPr="00776359" w:rsidRDefault="009C6C33" w:rsidP="009C6C33">
      <w:pPr>
        <w:pStyle w:val="2"/>
      </w:pPr>
      <w:bookmarkStart w:id="68" w:name="_Toc155768194"/>
      <w:r w:rsidRPr="00776359">
        <w:t>PRIMPRESS,</w:t>
      </w:r>
      <w:r w:rsidR="00F8477B" w:rsidRPr="00776359">
        <w:t xml:space="preserve"> </w:t>
      </w:r>
      <w:r w:rsidRPr="00776359">
        <w:t>09.01.2024,</w:t>
      </w:r>
      <w:r w:rsidR="00F8477B" w:rsidRPr="00776359">
        <w:t xml:space="preserve"> </w:t>
      </w:r>
      <w:r w:rsidRPr="00776359">
        <w:t>Указ</w:t>
      </w:r>
      <w:r w:rsidR="00F8477B" w:rsidRPr="00776359">
        <w:t xml:space="preserve"> </w:t>
      </w:r>
      <w:r w:rsidRPr="00776359">
        <w:t>подписан.</w:t>
      </w:r>
      <w:r w:rsidR="00F8477B" w:rsidRPr="00776359">
        <w:t xml:space="preserve"> </w:t>
      </w:r>
      <w:r w:rsidRPr="00776359">
        <w:t>Всех,</w:t>
      </w:r>
      <w:r w:rsidR="00F8477B" w:rsidRPr="00776359">
        <w:t xml:space="preserve"> </w:t>
      </w:r>
      <w:r w:rsidRPr="00776359">
        <w:t>кто</w:t>
      </w:r>
      <w:r w:rsidR="00F8477B" w:rsidRPr="00776359">
        <w:t xml:space="preserve"> </w:t>
      </w:r>
      <w:r w:rsidRPr="00776359">
        <w:t>получает</w:t>
      </w:r>
      <w:r w:rsidR="00F8477B" w:rsidRPr="00776359">
        <w:t xml:space="preserve"> </w:t>
      </w:r>
      <w:r w:rsidRPr="00776359">
        <w:t>пенсию</w:t>
      </w:r>
      <w:r w:rsidR="00F8477B" w:rsidRPr="00776359">
        <w:t xml:space="preserve"> </w:t>
      </w:r>
      <w:r w:rsidRPr="00776359">
        <w:t>или</w:t>
      </w:r>
      <w:r w:rsidR="00F8477B" w:rsidRPr="00776359">
        <w:t xml:space="preserve"> </w:t>
      </w:r>
      <w:r w:rsidRPr="00776359">
        <w:t>соцвыплаты,</w:t>
      </w:r>
      <w:r w:rsidR="00F8477B" w:rsidRPr="00776359">
        <w:t xml:space="preserve"> </w:t>
      </w:r>
      <w:r w:rsidRPr="00776359">
        <w:t>ждет</w:t>
      </w:r>
      <w:r w:rsidR="00F8477B" w:rsidRPr="00776359">
        <w:t xml:space="preserve"> </w:t>
      </w:r>
      <w:r w:rsidRPr="00776359">
        <w:t>сюрприз</w:t>
      </w:r>
      <w:r w:rsidR="00F8477B" w:rsidRPr="00776359">
        <w:t xml:space="preserve"> </w:t>
      </w:r>
      <w:r w:rsidRPr="00776359">
        <w:t>с</w:t>
      </w:r>
      <w:r w:rsidR="00F8477B" w:rsidRPr="00776359">
        <w:t xml:space="preserve"> </w:t>
      </w:r>
      <w:r w:rsidRPr="00776359">
        <w:t>10</w:t>
      </w:r>
      <w:r w:rsidR="00F8477B" w:rsidRPr="00776359">
        <w:t xml:space="preserve"> </w:t>
      </w:r>
      <w:r w:rsidRPr="00776359">
        <w:t>января</w:t>
      </w:r>
      <w:bookmarkEnd w:id="68"/>
      <w:r w:rsidR="00F8477B" w:rsidRPr="00776359">
        <w:t xml:space="preserve"> </w:t>
      </w:r>
    </w:p>
    <w:p w:rsidR="009C6C33" w:rsidRPr="00776359" w:rsidRDefault="009C6C33" w:rsidP="0072615B">
      <w:pPr>
        <w:pStyle w:val="3"/>
      </w:pPr>
      <w:bookmarkStart w:id="69" w:name="_Toc155768195"/>
      <w:r w:rsidRPr="00776359">
        <w:t>Людям,</w:t>
      </w:r>
      <w:r w:rsidR="00F8477B" w:rsidRPr="00776359">
        <w:t xml:space="preserve"> </w:t>
      </w:r>
      <w:r w:rsidRPr="00776359">
        <w:t>которые</w:t>
      </w:r>
      <w:r w:rsidR="00F8477B" w:rsidRPr="00776359">
        <w:t xml:space="preserve"> </w:t>
      </w:r>
      <w:r w:rsidRPr="00776359">
        <w:t>получают</w:t>
      </w:r>
      <w:r w:rsidR="00F8477B" w:rsidRPr="00776359">
        <w:t xml:space="preserve"> </w:t>
      </w:r>
      <w:r w:rsidRPr="00776359">
        <w:t>пенсию</w:t>
      </w:r>
      <w:r w:rsidR="00F8477B" w:rsidRPr="00776359">
        <w:t xml:space="preserve"> </w:t>
      </w:r>
      <w:r w:rsidRPr="00776359">
        <w:t>или</w:t>
      </w:r>
      <w:r w:rsidR="00F8477B" w:rsidRPr="00776359">
        <w:t xml:space="preserve"> </w:t>
      </w:r>
      <w:r w:rsidRPr="00776359">
        <w:t>другие</w:t>
      </w:r>
      <w:r w:rsidR="00F8477B" w:rsidRPr="00776359">
        <w:t xml:space="preserve"> </w:t>
      </w:r>
      <w:r w:rsidRPr="00776359">
        <w:t>социальные</w:t>
      </w:r>
      <w:r w:rsidR="00F8477B" w:rsidRPr="00776359">
        <w:t xml:space="preserve"> </w:t>
      </w:r>
      <w:r w:rsidRPr="00776359">
        <w:t>выплаты</w:t>
      </w:r>
      <w:r w:rsidR="00F8477B" w:rsidRPr="00776359">
        <w:t xml:space="preserve"> </w:t>
      </w:r>
      <w:r w:rsidRPr="00776359">
        <w:t>от</w:t>
      </w:r>
      <w:r w:rsidR="00F8477B" w:rsidRPr="00776359">
        <w:t xml:space="preserve"> </w:t>
      </w:r>
      <w:r w:rsidRPr="00776359">
        <w:t>государства,</w:t>
      </w:r>
      <w:r w:rsidR="00F8477B" w:rsidRPr="00776359">
        <w:t xml:space="preserve"> </w:t>
      </w:r>
      <w:r w:rsidRPr="00776359">
        <w:t>рассказали</w:t>
      </w:r>
      <w:r w:rsidR="00F8477B" w:rsidRPr="00776359">
        <w:t xml:space="preserve"> </w:t>
      </w:r>
      <w:r w:rsidRPr="00776359">
        <w:t>о</w:t>
      </w:r>
      <w:r w:rsidR="00F8477B" w:rsidRPr="00776359">
        <w:t xml:space="preserve"> </w:t>
      </w:r>
      <w:r w:rsidRPr="00776359">
        <w:t>новом</w:t>
      </w:r>
      <w:r w:rsidR="00F8477B" w:rsidRPr="00776359">
        <w:t xml:space="preserve"> </w:t>
      </w:r>
      <w:r w:rsidRPr="00776359">
        <w:t>сюрпризе.</w:t>
      </w:r>
      <w:r w:rsidR="00F8477B" w:rsidRPr="00776359">
        <w:t xml:space="preserve"> </w:t>
      </w:r>
      <w:r w:rsidRPr="00776359">
        <w:t>Уже</w:t>
      </w:r>
      <w:r w:rsidR="00F8477B" w:rsidRPr="00776359">
        <w:t xml:space="preserve"> </w:t>
      </w:r>
      <w:r w:rsidRPr="00776359">
        <w:t>с</w:t>
      </w:r>
      <w:r w:rsidR="00F8477B" w:rsidRPr="00776359">
        <w:t xml:space="preserve"> </w:t>
      </w:r>
      <w:r w:rsidRPr="00776359">
        <w:t>10</w:t>
      </w:r>
      <w:r w:rsidR="00F8477B" w:rsidRPr="00776359">
        <w:t xml:space="preserve"> </w:t>
      </w:r>
      <w:r w:rsidRPr="00776359">
        <w:t>января</w:t>
      </w:r>
      <w:r w:rsidR="00F8477B" w:rsidRPr="00776359">
        <w:t xml:space="preserve"> </w:t>
      </w:r>
      <w:r w:rsidRPr="00776359">
        <w:t>для</w:t>
      </w:r>
      <w:r w:rsidR="00F8477B" w:rsidRPr="00776359">
        <w:t xml:space="preserve"> </w:t>
      </w:r>
      <w:r w:rsidRPr="00776359">
        <w:t>них</w:t>
      </w:r>
      <w:r w:rsidR="00F8477B" w:rsidRPr="00776359">
        <w:t xml:space="preserve"> </w:t>
      </w:r>
      <w:r w:rsidRPr="00776359">
        <w:t>изменятся</w:t>
      </w:r>
      <w:r w:rsidR="00F8477B" w:rsidRPr="00776359">
        <w:t xml:space="preserve"> </w:t>
      </w:r>
      <w:r w:rsidRPr="00776359">
        <w:t>условия,</w:t>
      </w:r>
      <w:r w:rsidR="00F8477B" w:rsidRPr="00776359">
        <w:t xml:space="preserve"> </w:t>
      </w:r>
      <w:r w:rsidRPr="00776359">
        <w:t>по</w:t>
      </w:r>
      <w:r w:rsidR="00F8477B" w:rsidRPr="00776359">
        <w:t xml:space="preserve"> </w:t>
      </w:r>
      <w:r w:rsidRPr="00776359">
        <w:t>которым</w:t>
      </w:r>
      <w:r w:rsidR="00F8477B" w:rsidRPr="00776359">
        <w:t xml:space="preserve"> </w:t>
      </w:r>
      <w:r w:rsidRPr="00776359">
        <w:t>можно</w:t>
      </w:r>
      <w:r w:rsidR="00F8477B" w:rsidRPr="00776359">
        <w:t xml:space="preserve"> </w:t>
      </w:r>
      <w:r w:rsidRPr="00776359">
        <w:t>будет</w:t>
      </w:r>
      <w:r w:rsidR="00F8477B" w:rsidRPr="00776359">
        <w:t xml:space="preserve"> </w:t>
      </w:r>
      <w:r w:rsidRPr="00776359">
        <w:t>распорядиться</w:t>
      </w:r>
      <w:r w:rsidR="00F8477B" w:rsidRPr="00776359">
        <w:t xml:space="preserve"> </w:t>
      </w:r>
      <w:r w:rsidRPr="00776359">
        <w:t>своими</w:t>
      </w:r>
      <w:r w:rsidR="00F8477B" w:rsidRPr="00776359">
        <w:t xml:space="preserve"> </w:t>
      </w:r>
      <w:r w:rsidRPr="00776359">
        <w:t>деньгами</w:t>
      </w:r>
      <w:r w:rsidR="00F8477B" w:rsidRPr="00776359">
        <w:t xml:space="preserve"> </w:t>
      </w:r>
      <w:r w:rsidRPr="00776359">
        <w:t>по-новому.</w:t>
      </w:r>
      <w:r w:rsidR="00F8477B" w:rsidRPr="00776359">
        <w:t xml:space="preserve"> </w:t>
      </w:r>
      <w:r w:rsidRPr="00776359">
        <w:t>Об</w:t>
      </w:r>
      <w:r w:rsidR="00F8477B" w:rsidRPr="00776359">
        <w:t xml:space="preserve"> </w:t>
      </w:r>
      <w:r w:rsidRPr="00776359">
        <w:t>этом</w:t>
      </w:r>
      <w:r w:rsidR="00F8477B" w:rsidRPr="00776359">
        <w:t xml:space="preserve"> </w:t>
      </w:r>
      <w:r w:rsidRPr="00776359">
        <w:t>рассказал</w:t>
      </w:r>
      <w:r w:rsidR="00F8477B" w:rsidRPr="00776359">
        <w:t xml:space="preserve"> </w:t>
      </w:r>
      <w:r w:rsidRPr="00776359">
        <w:t>финансовый</w:t>
      </w:r>
      <w:r w:rsidR="00F8477B" w:rsidRPr="00776359">
        <w:t xml:space="preserve"> </w:t>
      </w:r>
      <w:r w:rsidRPr="00776359">
        <w:t>эксперт</w:t>
      </w:r>
      <w:r w:rsidR="00F8477B" w:rsidRPr="00776359">
        <w:t xml:space="preserve"> </w:t>
      </w:r>
      <w:r w:rsidRPr="00776359">
        <w:t>Валерий</w:t>
      </w:r>
      <w:r w:rsidR="00F8477B" w:rsidRPr="00776359">
        <w:t xml:space="preserve"> </w:t>
      </w:r>
      <w:r w:rsidRPr="00776359">
        <w:t>Попов,</w:t>
      </w:r>
      <w:r w:rsidR="00F8477B" w:rsidRPr="00776359">
        <w:t xml:space="preserve"> </w:t>
      </w:r>
      <w:r w:rsidRPr="00776359">
        <w:t>сообщает</w:t>
      </w:r>
      <w:r w:rsidR="00F8477B" w:rsidRPr="00776359">
        <w:t xml:space="preserve"> </w:t>
      </w:r>
      <w:r w:rsidRPr="00776359">
        <w:t>PRIMPRESS.</w:t>
      </w:r>
      <w:bookmarkEnd w:id="69"/>
    </w:p>
    <w:p w:rsidR="009C6C33" w:rsidRPr="00776359" w:rsidRDefault="009C6C33" w:rsidP="009C6C33">
      <w:r w:rsidRPr="00776359">
        <w:t>По</w:t>
      </w:r>
      <w:r w:rsidR="00F8477B" w:rsidRPr="00776359">
        <w:t xml:space="preserve"> </w:t>
      </w:r>
      <w:r w:rsidRPr="00776359">
        <w:t>его</w:t>
      </w:r>
      <w:r w:rsidR="00F8477B" w:rsidRPr="00776359">
        <w:t xml:space="preserve"> </w:t>
      </w:r>
      <w:r w:rsidRPr="00776359">
        <w:t>словам,</w:t>
      </w:r>
      <w:r w:rsidR="00F8477B" w:rsidRPr="00776359">
        <w:t xml:space="preserve"> </w:t>
      </w:r>
      <w:r w:rsidRPr="00776359">
        <w:t>новые</w:t>
      </w:r>
      <w:r w:rsidR="00F8477B" w:rsidRPr="00776359">
        <w:t xml:space="preserve"> </w:t>
      </w:r>
      <w:r w:rsidRPr="00776359">
        <w:t>условия</w:t>
      </w:r>
      <w:r w:rsidR="00F8477B" w:rsidRPr="00776359">
        <w:t xml:space="preserve"> </w:t>
      </w:r>
      <w:r w:rsidRPr="00776359">
        <w:t>для</w:t>
      </w:r>
      <w:r w:rsidR="00F8477B" w:rsidRPr="00776359">
        <w:t xml:space="preserve"> </w:t>
      </w:r>
      <w:r w:rsidRPr="00776359">
        <w:t>тех,</w:t>
      </w:r>
      <w:r w:rsidR="00F8477B" w:rsidRPr="00776359">
        <w:t xml:space="preserve"> </w:t>
      </w:r>
      <w:r w:rsidRPr="00776359">
        <w:t>кто</w:t>
      </w:r>
      <w:r w:rsidR="00F8477B" w:rsidRPr="00776359">
        <w:t xml:space="preserve"> </w:t>
      </w:r>
      <w:r w:rsidRPr="00776359">
        <w:t>получает</w:t>
      </w:r>
      <w:r w:rsidR="00F8477B" w:rsidRPr="00776359">
        <w:t xml:space="preserve"> </w:t>
      </w:r>
      <w:r w:rsidRPr="00776359">
        <w:t>социальные</w:t>
      </w:r>
      <w:r w:rsidR="00F8477B" w:rsidRPr="00776359">
        <w:t xml:space="preserve"> </w:t>
      </w:r>
      <w:r w:rsidRPr="00776359">
        <w:t>выплаты</w:t>
      </w:r>
      <w:r w:rsidR="00F8477B" w:rsidRPr="00776359">
        <w:t xml:space="preserve"> </w:t>
      </w:r>
      <w:r w:rsidRPr="00776359">
        <w:t>от</w:t>
      </w:r>
      <w:r w:rsidR="00F8477B" w:rsidRPr="00776359">
        <w:t xml:space="preserve"> </w:t>
      </w:r>
      <w:r w:rsidRPr="00776359">
        <w:t>властей,</w:t>
      </w:r>
      <w:r w:rsidR="00F8477B" w:rsidRPr="00776359">
        <w:t xml:space="preserve"> </w:t>
      </w:r>
      <w:r w:rsidRPr="00776359">
        <w:t>возникнут</w:t>
      </w:r>
      <w:r w:rsidR="00F8477B" w:rsidRPr="00776359">
        <w:t xml:space="preserve"> </w:t>
      </w:r>
      <w:r w:rsidRPr="00776359">
        <w:t>уже</w:t>
      </w:r>
      <w:r w:rsidR="00F8477B" w:rsidRPr="00776359">
        <w:t xml:space="preserve"> </w:t>
      </w:r>
      <w:r w:rsidRPr="00776359">
        <w:t>с</w:t>
      </w:r>
      <w:r w:rsidR="00F8477B" w:rsidRPr="00776359">
        <w:t xml:space="preserve"> </w:t>
      </w:r>
      <w:r w:rsidRPr="00776359">
        <w:t>10</w:t>
      </w:r>
      <w:r w:rsidR="00F8477B" w:rsidRPr="00776359">
        <w:t xml:space="preserve"> </w:t>
      </w:r>
      <w:r w:rsidRPr="00776359">
        <w:t>января.</w:t>
      </w:r>
      <w:r w:rsidR="00F8477B" w:rsidRPr="00776359">
        <w:t xml:space="preserve"> </w:t>
      </w:r>
      <w:r w:rsidRPr="00776359">
        <w:t>С</w:t>
      </w:r>
      <w:r w:rsidR="00F8477B" w:rsidRPr="00776359">
        <w:t xml:space="preserve"> </w:t>
      </w:r>
      <w:r w:rsidRPr="00776359">
        <w:t>этого</w:t>
      </w:r>
      <w:r w:rsidR="00F8477B" w:rsidRPr="00776359">
        <w:t xml:space="preserve"> </w:t>
      </w:r>
      <w:r w:rsidRPr="00776359">
        <w:t>дня</w:t>
      </w:r>
      <w:r w:rsidR="00F8477B" w:rsidRPr="00776359">
        <w:t xml:space="preserve"> </w:t>
      </w:r>
      <w:r w:rsidRPr="00776359">
        <w:t>планируется</w:t>
      </w:r>
      <w:r w:rsidR="00F8477B" w:rsidRPr="00776359">
        <w:t xml:space="preserve"> </w:t>
      </w:r>
      <w:r w:rsidRPr="00776359">
        <w:t>подведение</w:t>
      </w:r>
      <w:r w:rsidR="00F8477B" w:rsidRPr="00776359">
        <w:t xml:space="preserve"> </w:t>
      </w:r>
      <w:r w:rsidRPr="00776359">
        <w:t>итогов</w:t>
      </w:r>
      <w:r w:rsidR="00F8477B" w:rsidRPr="00776359">
        <w:t xml:space="preserve"> </w:t>
      </w:r>
      <w:r w:rsidRPr="00776359">
        <w:t>по</w:t>
      </w:r>
      <w:r w:rsidR="00F8477B" w:rsidRPr="00776359">
        <w:t xml:space="preserve"> </w:t>
      </w:r>
      <w:r w:rsidRPr="00776359">
        <w:t>официальной</w:t>
      </w:r>
      <w:r w:rsidR="00F8477B" w:rsidRPr="00776359">
        <w:t xml:space="preserve"> </w:t>
      </w:r>
      <w:r w:rsidRPr="00776359">
        <w:t>инфляции</w:t>
      </w:r>
      <w:r w:rsidR="00F8477B" w:rsidRPr="00776359">
        <w:t xml:space="preserve"> </w:t>
      </w:r>
      <w:r w:rsidRPr="00776359">
        <w:t>за</w:t>
      </w:r>
      <w:r w:rsidR="00F8477B" w:rsidRPr="00776359">
        <w:t xml:space="preserve"> </w:t>
      </w:r>
      <w:r w:rsidRPr="00776359">
        <w:t>2023</w:t>
      </w:r>
      <w:r w:rsidR="00F8477B" w:rsidRPr="00776359">
        <w:t xml:space="preserve"> </w:t>
      </w:r>
      <w:r w:rsidRPr="00776359">
        <w:t>год,</w:t>
      </w:r>
      <w:r w:rsidR="00F8477B" w:rsidRPr="00776359">
        <w:t xml:space="preserve"> </w:t>
      </w:r>
      <w:r w:rsidRPr="00776359">
        <w:t>который</w:t>
      </w:r>
      <w:r w:rsidR="00F8477B" w:rsidRPr="00776359">
        <w:t xml:space="preserve"> </w:t>
      </w:r>
      <w:r w:rsidRPr="00776359">
        <w:t>недавно</w:t>
      </w:r>
      <w:r w:rsidR="00F8477B" w:rsidRPr="00776359">
        <w:t xml:space="preserve"> </w:t>
      </w:r>
      <w:r w:rsidRPr="00776359">
        <w:t>завершился.</w:t>
      </w:r>
      <w:r w:rsidR="00F8477B" w:rsidRPr="00776359">
        <w:t xml:space="preserve"> </w:t>
      </w:r>
      <w:r w:rsidRPr="00776359">
        <w:t>И</w:t>
      </w:r>
      <w:r w:rsidR="00F8477B" w:rsidRPr="00776359">
        <w:t xml:space="preserve"> </w:t>
      </w:r>
      <w:r w:rsidRPr="00776359">
        <w:t>такие</w:t>
      </w:r>
      <w:r w:rsidR="00F8477B" w:rsidRPr="00776359">
        <w:t xml:space="preserve"> </w:t>
      </w:r>
      <w:r w:rsidRPr="00776359">
        <w:t>данные</w:t>
      </w:r>
      <w:r w:rsidR="00F8477B" w:rsidRPr="00776359">
        <w:t xml:space="preserve"> </w:t>
      </w:r>
      <w:r w:rsidRPr="00776359">
        <w:t>будут</w:t>
      </w:r>
      <w:r w:rsidR="00F8477B" w:rsidRPr="00776359">
        <w:t xml:space="preserve"> </w:t>
      </w:r>
      <w:r w:rsidRPr="00776359">
        <w:t>опубликованы</w:t>
      </w:r>
      <w:r w:rsidR="00F8477B" w:rsidRPr="00776359">
        <w:t xml:space="preserve"> </w:t>
      </w:r>
      <w:r w:rsidRPr="00776359">
        <w:t>Росстатом,</w:t>
      </w:r>
      <w:r w:rsidR="00F8477B" w:rsidRPr="00776359">
        <w:t xml:space="preserve"> </w:t>
      </w:r>
      <w:r w:rsidRPr="00776359">
        <w:t>то</w:t>
      </w:r>
      <w:r w:rsidR="00F8477B" w:rsidRPr="00776359">
        <w:t xml:space="preserve"> </w:t>
      </w:r>
      <w:r w:rsidRPr="00776359">
        <w:t>есть</w:t>
      </w:r>
      <w:r w:rsidR="00F8477B" w:rsidRPr="00776359">
        <w:t xml:space="preserve"> </w:t>
      </w:r>
      <w:r w:rsidRPr="00776359">
        <w:t>ведомство</w:t>
      </w:r>
      <w:r w:rsidR="00F8477B" w:rsidRPr="00776359">
        <w:t xml:space="preserve"> </w:t>
      </w:r>
      <w:r w:rsidRPr="00776359">
        <w:t>подпишет</w:t>
      </w:r>
      <w:r w:rsidR="00F8477B" w:rsidRPr="00776359">
        <w:t xml:space="preserve"> </w:t>
      </w:r>
      <w:r w:rsidRPr="00776359">
        <w:t>своеобразный</w:t>
      </w:r>
      <w:r w:rsidR="00F8477B" w:rsidRPr="00776359">
        <w:t xml:space="preserve"> </w:t>
      </w:r>
      <w:r w:rsidRPr="00776359">
        <w:t>указ</w:t>
      </w:r>
      <w:r w:rsidR="00F8477B" w:rsidRPr="00776359">
        <w:t xml:space="preserve"> </w:t>
      </w:r>
      <w:r w:rsidRPr="00776359">
        <w:t>на</w:t>
      </w:r>
      <w:r w:rsidR="00F8477B" w:rsidRPr="00776359">
        <w:t xml:space="preserve"> </w:t>
      </w:r>
      <w:r w:rsidRPr="00776359">
        <w:t>эту</w:t>
      </w:r>
      <w:r w:rsidR="00F8477B" w:rsidRPr="00776359">
        <w:t xml:space="preserve"> </w:t>
      </w:r>
      <w:r w:rsidRPr="00776359">
        <w:t>тему</w:t>
      </w:r>
      <w:r w:rsidR="00F8477B" w:rsidRPr="00776359">
        <w:t xml:space="preserve"> </w:t>
      </w:r>
      <w:r w:rsidRPr="00776359">
        <w:t>для</w:t>
      </w:r>
      <w:r w:rsidR="00F8477B" w:rsidRPr="00776359">
        <w:t xml:space="preserve"> </w:t>
      </w:r>
      <w:r w:rsidRPr="00776359">
        <w:t>граждан.</w:t>
      </w:r>
    </w:p>
    <w:p w:rsidR="009C6C33" w:rsidRPr="00776359" w:rsidRDefault="009C6C33" w:rsidP="009C6C33">
      <w:r w:rsidRPr="00776359">
        <w:t>Предварительные</w:t>
      </w:r>
      <w:r w:rsidR="00F8477B" w:rsidRPr="00776359">
        <w:t xml:space="preserve"> </w:t>
      </w:r>
      <w:r w:rsidRPr="00776359">
        <w:t>данные</w:t>
      </w:r>
      <w:r w:rsidR="00F8477B" w:rsidRPr="00776359">
        <w:t xml:space="preserve"> </w:t>
      </w:r>
      <w:r w:rsidRPr="00776359">
        <w:t>свидетельствуют</w:t>
      </w:r>
      <w:r w:rsidR="00F8477B" w:rsidRPr="00776359">
        <w:t xml:space="preserve"> </w:t>
      </w:r>
      <w:r w:rsidRPr="00776359">
        <w:t>о</w:t>
      </w:r>
      <w:r w:rsidR="00F8477B" w:rsidRPr="00776359">
        <w:t xml:space="preserve"> </w:t>
      </w:r>
      <w:r w:rsidRPr="00776359">
        <w:t>том,</w:t>
      </w:r>
      <w:r w:rsidR="00F8477B" w:rsidRPr="00776359">
        <w:t xml:space="preserve"> </w:t>
      </w:r>
      <w:r w:rsidRPr="00776359">
        <w:t>что</w:t>
      </w:r>
      <w:r w:rsidR="00F8477B" w:rsidRPr="00776359">
        <w:t xml:space="preserve"> </w:t>
      </w:r>
      <w:r w:rsidRPr="00776359">
        <w:t>уровень</w:t>
      </w:r>
      <w:r w:rsidR="00F8477B" w:rsidRPr="00776359">
        <w:t xml:space="preserve"> </w:t>
      </w:r>
      <w:r w:rsidRPr="00776359">
        <w:t>инфляции</w:t>
      </w:r>
      <w:r w:rsidR="00F8477B" w:rsidRPr="00776359">
        <w:t xml:space="preserve"> </w:t>
      </w:r>
      <w:r w:rsidRPr="00776359">
        <w:t>за</w:t>
      </w:r>
      <w:r w:rsidR="00F8477B" w:rsidRPr="00776359">
        <w:t xml:space="preserve"> </w:t>
      </w:r>
      <w:r w:rsidRPr="00776359">
        <w:t>прошлый</w:t>
      </w:r>
      <w:r w:rsidR="00F8477B" w:rsidRPr="00776359">
        <w:t xml:space="preserve"> </w:t>
      </w:r>
      <w:r w:rsidRPr="00776359">
        <w:t>год</w:t>
      </w:r>
      <w:r w:rsidR="00F8477B" w:rsidRPr="00776359">
        <w:t xml:space="preserve"> </w:t>
      </w:r>
      <w:r w:rsidRPr="00776359">
        <w:t>достиг</w:t>
      </w:r>
      <w:r w:rsidR="00F8477B" w:rsidRPr="00776359">
        <w:t xml:space="preserve"> </w:t>
      </w:r>
      <w:r w:rsidRPr="00776359">
        <w:t>7,48</w:t>
      </w:r>
      <w:r w:rsidR="00F8477B" w:rsidRPr="00776359">
        <w:t xml:space="preserve"> </w:t>
      </w:r>
      <w:r w:rsidRPr="00776359">
        <w:t>процента.</w:t>
      </w:r>
      <w:r w:rsidR="00F8477B" w:rsidRPr="00776359">
        <w:t xml:space="preserve"> </w:t>
      </w:r>
      <w:r w:rsidRPr="00776359">
        <w:t>То</w:t>
      </w:r>
      <w:r w:rsidR="00F8477B" w:rsidRPr="00776359">
        <w:t xml:space="preserve"> </w:t>
      </w:r>
      <w:r w:rsidRPr="00776359">
        <w:t>есть</w:t>
      </w:r>
      <w:r w:rsidR="00F8477B" w:rsidRPr="00776359">
        <w:t xml:space="preserve"> </w:t>
      </w:r>
      <w:r w:rsidRPr="00776359">
        <w:t>этот</w:t>
      </w:r>
      <w:r w:rsidR="00F8477B" w:rsidRPr="00776359">
        <w:t xml:space="preserve"> </w:t>
      </w:r>
      <w:r w:rsidRPr="00776359">
        <w:t>показатель</w:t>
      </w:r>
      <w:r w:rsidR="00F8477B" w:rsidRPr="00776359">
        <w:t xml:space="preserve"> </w:t>
      </w:r>
      <w:r w:rsidRPr="00776359">
        <w:t>вплотную</w:t>
      </w:r>
      <w:r w:rsidR="00F8477B" w:rsidRPr="00776359">
        <w:t xml:space="preserve"> </w:t>
      </w:r>
      <w:r w:rsidRPr="00776359">
        <w:t>подобрался</w:t>
      </w:r>
      <w:r w:rsidR="00F8477B" w:rsidRPr="00776359">
        <w:t xml:space="preserve"> </w:t>
      </w:r>
      <w:r w:rsidRPr="00776359">
        <w:t>к</w:t>
      </w:r>
      <w:r w:rsidR="00F8477B" w:rsidRPr="00776359">
        <w:t xml:space="preserve"> </w:t>
      </w:r>
      <w:r w:rsidRPr="00776359">
        <w:t>7,5</w:t>
      </w:r>
      <w:r w:rsidR="00F8477B" w:rsidRPr="00776359">
        <w:t xml:space="preserve"> </w:t>
      </w:r>
      <w:r w:rsidRPr="00776359">
        <w:t>процента,</w:t>
      </w:r>
      <w:r w:rsidR="00F8477B" w:rsidRPr="00776359">
        <w:t xml:space="preserve"> </w:t>
      </w:r>
      <w:r w:rsidRPr="00776359">
        <w:t>на</w:t>
      </w:r>
      <w:r w:rsidR="00F8477B" w:rsidRPr="00776359">
        <w:t xml:space="preserve"> </w:t>
      </w:r>
      <w:r w:rsidRPr="00776359">
        <w:t>которые</w:t>
      </w:r>
      <w:r w:rsidR="00F8477B" w:rsidRPr="00776359">
        <w:t xml:space="preserve"> </w:t>
      </w:r>
      <w:r w:rsidRPr="00776359">
        <w:t>были</w:t>
      </w:r>
      <w:r w:rsidR="00F8477B" w:rsidRPr="00776359">
        <w:t xml:space="preserve"> </w:t>
      </w:r>
      <w:r w:rsidRPr="00776359">
        <w:t>проиндексированы</w:t>
      </w:r>
      <w:r w:rsidR="00F8477B" w:rsidRPr="00776359">
        <w:t xml:space="preserve"> </w:t>
      </w:r>
      <w:r w:rsidRPr="00776359">
        <w:t>пенсии</w:t>
      </w:r>
      <w:r w:rsidR="00F8477B" w:rsidRPr="00776359">
        <w:t xml:space="preserve"> </w:t>
      </w:r>
      <w:r w:rsidRPr="00776359">
        <w:t>и</w:t>
      </w:r>
      <w:r w:rsidR="00F8477B" w:rsidRPr="00776359">
        <w:t xml:space="preserve"> </w:t>
      </w:r>
      <w:r w:rsidRPr="00776359">
        <w:t>другие</w:t>
      </w:r>
      <w:r w:rsidR="00F8477B" w:rsidRPr="00776359">
        <w:t xml:space="preserve"> </w:t>
      </w:r>
      <w:r w:rsidRPr="00776359">
        <w:t>соцвыплаты</w:t>
      </w:r>
      <w:r w:rsidR="00F8477B" w:rsidRPr="00776359">
        <w:t xml:space="preserve"> </w:t>
      </w:r>
      <w:r w:rsidRPr="00776359">
        <w:t>в</w:t>
      </w:r>
      <w:r w:rsidR="00F8477B" w:rsidRPr="00776359">
        <w:t xml:space="preserve"> </w:t>
      </w:r>
      <w:r w:rsidRPr="00776359">
        <w:t>начале</w:t>
      </w:r>
      <w:r w:rsidR="00F8477B" w:rsidRPr="00776359">
        <w:t xml:space="preserve"> </w:t>
      </w:r>
      <w:r w:rsidRPr="00776359">
        <w:t>текущего</w:t>
      </w:r>
      <w:r w:rsidR="00F8477B" w:rsidRPr="00776359">
        <w:t xml:space="preserve"> </w:t>
      </w:r>
      <w:r w:rsidRPr="00776359">
        <w:t>года.</w:t>
      </w:r>
      <w:r w:rsidR="00F8477B" w:rsidRPr="00776359">
        <w:t xml:space="preserve"> </w:t>
      </w:r>
      <w:r w:rsidRPr="00776359">
        <w:t>А</w:t>
      </w:r>
      <w:r w:rsidR="00F8477B" w:rsidRPr="00776359">
        <w:t xml:space="preserve"> </w:t>
      </w:r>
      <w:r w:rsidRPr="00776359">
        <w:t>это</w:t>
      </w:r>
      <w:r w:rsidR="00F8477B" w:rsidRPr="00776359">
        <w:t xml:space="preserve"> </w:t>
      </w:r>
      <w:r w:rsidRPr="00776359">
        <w:t>значит,</w:t>
      </w:r>
      <w:r w:rsidR="00F8477B" w:rsidRPr="00776359">
        <w:t xml:space="preserve"> </w:t>
      </w:r>
      <w:r w:rsidRPr="00776359">
        <w:t>что</w:t>
      </w:r>
      <w:r w:rsidR="00F8477B" w:rsidRPr="00776359">
        <w:t xml:space="preserve"> </w:t>
      </w:r>
      <w:r w:rsidRPr="00776359">
        <w:t>такие</w:t>
      </w:r>
      <w:r w:rsidR="00F8477B" w:rsidRPr="00776359">
        <w:t xml:space="preserve"> </w:t>
      </w:r>
      <w:r w:rsidRPr="00776359">
        <w:t>выплаты</w:t>
      </w:r>
      <w:r w:rsidR="00F8477B" w:rsidRPr="00776359">
        <w:t xml:space="preserve"> </w:t>
      </w:r>
      <w:r w:rsidRPr="00776359">
        <w:t>будут</w:t>
      </w:r>
      <w:r w:rsidR="00F8477B" w:rsidRPr="00776359">
        <w:t xml:space="preserve"> </w:t>
      </w:r>
      <w:r w:rsidRPr="00776359">
        <w:t>постепенно</w:t>
      </w:r>
      <w:r w:rsidR="00F8477B" w:rsidRPr="00776359">
        <w:t xml:space="preserve"> </w:t>
      </w:r>
      <w:r w:rsidRPr="00776359">
        <w:t>обесцениваться</w:t>
      </w:r>
      <w:r w:rsidR="00F8477B" w:rsidRPr="00776359">
        <w:t xml:space="preserve"> </w:t>
      </w:r>
      <w:r w:rsidRPr="00776359">
        <w:t>в</w:t>
      </w:r>
      <w:r w:rsidR="00F8477B" w:rsidRPr="00776359">
        <w:t xml:space="preserve"> </w:t>
      </w:r>
      <w:r w:rsidRPr="00776359">
        <w:t>ближайшее</w:t>
      </w:r>
      <w:r w:rsidR="00F8477B" w:rsidRPr="00776359">
        <w:t xml:space="preserve"> </w:t>
      </w:r>
      <w:r w:rsidRPr="00776359">
        <w:t>время</w:t>
      </w:r>
      <w:r w:rsidR="00F8477B" w:rsidRPr="00776359">
        <w:t xml:space="preserve"> </w:t>
      </w:r>
      <w:r w:rsidRPr="00776359">
        <w:t>и</w:t>
      </w:r>
      <w:r w:rsidR="00F8477B" w:rsidRPr="00776359">
        <w:t xml:space="preserve"> </w:t>
      </w:r>
      <w:r w:rsidRPr="00776359">
        <w:t>терять</w:t>
      </w:r>
      <w:r w:rsidR="00F8477B" w:rsidRPr="00776359">
        <w:t xml:space="preserve"> </w:t>
      </w:r>
      <w:r w:rsidRPr="00776359">
        <w:t>свою</w:t>
      </w:r>
      <w:r w:rsidR="00F8477B" w:rsidRPr="00776359">
        <w:t xml:space="preserve"> </w:t>
      </w:r>
      <w:r w:rsidRPr="00776359">
        <w:t>покупательную</w:t>
      </w:r>
      <w:r w:rsidR="00F8477B" w:rsidRPr="00776359">
        <w:t xml:space="preserve"> </w:t>
      </w:r>
      <w:r w:rsidRPr="00776359">
        <w:t>способность.</w:t>
      </w:r>
    </w:p>
    <w:p w:rsidR="009C6C33" w:rsidRPr="00776359" w:rsidRDefault="009C6C33" w:rsidP="009C6C33">
      <w:r w:rsidRPr="00776359">
        <w:lastRenderedPageBreak/>
        <w:t>В</w:t>
      </w:r>
      <w:r w:rsidR="00F8477B" w:rsidRPr="00776359">
        <w:t xml:space="preserve"> </w:t>
      </w:r>
      <w:r w:rsidRPr="00776359">
        <w:t>связи</w:t>
      </w:r>
      <w:r w:rsidR="00F8477B" w:rsidRPr="00776359">
        <w:t xml:space="preserve"> </w:t>
      </w:r>
      <w:r w:rsidRPr="00776359">
        <w:t>с</w:t>
      </w:r>
      <w:r w:rsidR="00F8477B" w:rsidRPr="00776359">
        <w:t xml:space="preserve"> </w:t>
      </w:r>
      <w:r w:rsidRPr="00776359">
        <w:t>этим</w:t>
      </w:r>
      <w:r w:rsidR="00F8477B" w:rsidRPr="00776359">
        <w:t xml:space="preserve"> </w:t>
      </w:r>
      <w:r w:rsidRPr="00776359">
        <w:t>эксперт</w:t>
      </w:r>
      <w:r w:rsidR="00F8477B" w:rsidRPr="00776359">
        <w:t xml:space="preserve"> </w:t>
      </w:r>
      <w:r w:rsidRPr="00776359">
        <w:t>советует</w:t>
      </w:r>
      <w:r w:rsidR="00F8477B" w:rsidRPr="00776359">
        <w:t xml:space="preserve"> </w:t>
      </w:r>
      <w:r w:rsidRPr="00776359">
        <w:t>гражданам</w:t>
      </w:r>
      <w:r w:rsidR="00F8477B" w:rsidRPr="00776359">
        <w:t xml:space="preserve"> </w:t>
      </w:r>
      <w:r w:rsidRPr="00776359">
        <w:t>не</w:t>
      </w:r>
      <w:r w:rsidR="00F8477B" w:rsidRPr="00776359">
        <w:t xml:space="preserve"> </w:t>
      </w:r>
      <w:r w:rsidRPr="00776359">
        <w:t>хранить</w:t>
      </w:r>
      <w:r w:rsidR="00F8477B" w:rsidRPr="00776359">
        <w:t xml:space="preserve"> </w:t>
      </w:r>
      <w:r w:rsidRPr="00776359">
        <w:t>остающиеся</w:t>
      </w:r>
      <w:r w:rsidR="00F8477B" w:rsidRPr="00776359">
        <w:t xml:space="preserve"> </w:t>
      </w:r>
      <w:r w:rsidRPr="00776359">
        <w:t>у</w:t>
      </w:r>
      <w:r w:rsidR="00F8477B" w:rsidRPr="00776359">
        <w:t xml:space="preserve"> </w:t>
      </w:r>
      <w:r w:rsidRPr="00776359">
        <w:t>них</w:t>
      </w:r>
      <w:r w:rsidR="00F8477B" w:rsidRPr="00776359">
        <w:t xml:space="preserve"> </w:t>
      </w:r>
      <w:r w:rsidRPr="00776359">
        <w:t>деньги</w:t>
      </w:r>
      <w:r w:rsidR="00F8477B" w:rsidRPr="00776359">
        <w:t xml:space="preserve"> </w:t>
      </w:r>
      <w:r w:rsidRPr="00776359">
        <w:t>наличными</w:t>
      </w:r>
      <w:r w:rsidR="00F8477B" w:rsidRPr="00776359">
        <w:t xml:space="preserve"> </w:t>
      </w:r>
      <w:r w:rsidRPr="00776359">
        <w:t>или</w:t>
      </w:r>
      <w:r w:rsidR="00F8477B" w:rsidRPr="00776359">
        <w:t xml:space="preserve"> </w:t>
      </w:r>
      <w:r w:rsidRPr="00776359">
        <w:t>на</w:t>
      </w:r>
      <w:r w:rsidR="00F8477B" w:rsidRPr="00776359">
        <w:t xml:space="preserve"> </w:t>
      </w:r>
      <w:r w:rsidRPr="00776359">
        <w:t>обычной</w:t>
      </w:r>
      <w:r w:rsidR="00F8477B" w:rsidRPr="00776359">
        <w:t xml:space="preserve"> </w:t>
      </w:r>
      <w:r w:rsidRPr="00776359">
        <w:t>банковской</w:t>
      </w:r>
      <w:r w:rsidR="00F8477B" w:rsidRPr="00776359">
        <w:t xml:space="preserve"> </w:t>
      </w:r>
      <w:r w:rsidRPr="00776359">
        <w:t>карте,</w:t>
      </w:r>
      <w:r w:rsidR="00F8477B" w:rsidRPr="00776359">
        <w:t xml:space="preserve"> </w:t>
      </w:r>
      <w:r w:rsidRPr="00776359">
        <w:t>поскольку</w:t>
      </w:r>
      <w:r w:rsidR="00F8477B" w:rsidRPr="00776359">
        <w:t xml:space="preserve"> </w:t>
      </w:r>
      <w:r w:rsidRPr="00776359">
        <w:t>в</w:t>
      </w:r>
      <w:r w:rsidR="00F8477B" w:rsidRPr="00776359">
        <w:t xml:space="preserve"> </w:t>
      </w:r>
      <w:r w:rsidRPr="00776359">
        <w:t>таком</w:t>
      </w:r>
      <w:r w:rsidR="00F8477B" w:rsidRPr="00776359">
        <w:t xml:space="preserve"> </w:t>
      </w:r>
      <w:r w:rsidRPr="00776359">
        <w:t>случае</w:t>
      </w:r>
      <w:r w:rsidR="00F8477B" w:rsidRPr="00776359">
        <w:t xml:space="preserve"> </w:t>
      </w:r>
      <w:r w:rsidRPr="00776359">
        <w:t>инфляция</w:t>
      </w:r>
      <w:r w:rsidR="00F8477B" w:rsidRPr="00776359">
        <w:t xml:space="preserve"> </w:t>
      </w:r>
      <w:r w:rsidRPr="00776359">
        <w:t>будет</w:t>
      </w:r>
      <w:r w:rsidR="00F8477B" w:rsidRPr="00776359">
        <w:t xml:space="preserve"> </w:t>
      </w:r>
      <w:r w:rsidRPr="00776359">
        <w:t>съедать</w:t>
      </w:r>
      <w:r w:rsidR="00F8477B" w:rsidRPr="00776359">
        <w:t xml:space="preserve"> </w:t>
      </w:r>
      <w:r w:rsidRPr="00776359">
        <w:t>часть</w:t>
      </w:r>
      <w:r w:rsidR="00F8477B" w:rsidRPr="00776359">
        <w:t xml:space="preserve"> </w:t>
      </w:r>
      <w:r w:rsidRPr="00776359">
        <w:t>сбережений.</w:t>
      </w:r>
      <w:r w:rsidR="00F8477B" w:rsidRPr="00776359">
        <w:t xml:space="preserve"> </w:t>
      </w:r>
      <w:r w:rsidRPr="00776359">
        <w:t>Рекомендуется</w:t>
      </w:r>
      <w:r w:rsidR="00F8477B" w:rsidRPr="00776359">
        <w:t xml:space="preserve"> </w:t>
      </w:r>
      <w:r w:rsidRPr="00776359">
        <w:t>разместить</w:t>
      </w:r>
      <w:r w:rsidR="00F8477B" w:rsidRPr="00776359">
        <w:t xml:space="preserve"> </w:t>
      </w:r>
      <w:r w:rsidRPr="00776359">
        <w:t>средства</w:t>
      </w:r>
      <w:r w:rsidR="00F8477B" w:rsidRPr="00776359">
        <w:t xml:space="preserve"> </w:t>
      </w:r>
      <w:r w:rsidRPr="00776359">
        <w:t>на</w:t>
      </w:r>
      <w:r w:rsidR="00F8477B" w:rsidRPr="00776359">
        <w:t xml:space="preserve"> </w:t>
      </w:r>
      <w:r w:rsidRPr="00776359">
        <w:t>банковском</w:t>
      </w:r>
      <w:r w:rsidR="00F8477B" w:rsidRPr="00776359">
        <w:t xml:space="preserve"> </w:t>
      </w:r>
      <w:r w:rsidRPr="00776359">
        <w:t>вкладе</w:t>
      </w:r>
      <w:r w:rsidR="00F8477B" w:rsidRPr="00776359">
        <w:t xml:space="preserve"> </w:t>
      </w:r>
      <w:r w:rsidRPr="00776359">
        <w:t>или</w:t>
      </w:r>
      <w:r w:rsidR="00F8477B" w:rsidRPr="00776359">
        <w:t xml:space="preserve"> </w:t>
      </w:r>
      <w:r w:rsidRPr="00776359">
        <w:t>накопительном</w:t>
      </w:r>
      <w:r w:rsidR="00F8477B" w:rsidRPr="00776359">
        <w:t xml:space="preserve"> </w:t>
      </w:r>
      <w:r w:rsidRPr="00776359">
        <w:t>счете,</w:t>
      </w:r>
      <w:r w:rsidR="00F8477B" w:rsidRPr="00776359">
        <w:t xml:space="preserve"> </w:t>
      </w:r>
      <w:r w:rsidRPr="00776359">
        <w:t>чтобы</w:t>
      </w:r>
      <w:r w:rsidR="00F8477B" w:rsidRPr="00776359">
        <w:t xml:space="preserve"> </w:t>
      </w:r>
      <w:r w:rsidRPr="00776359">
        <w:t>получать</w:t>
      </w:r>
      <w:r w:rsidR="00F8477B" w:rsidRPr="00776359">
        <w:t xml:space="preserve"> </w:t>
      </w:r>
      <w:r w:rsidRPr="00776359">
        <w:t>по</w:t>
      </w:r>
      <w:r w:rsidR="00F8477B" w:rsidRPr="00776359">
        <w:t xml:space="preserve"> </w:t>
      </w:r>
      <w:r w:rsidRPr="00776359">
        <w:t>ним</w:t>
      </w:r>
      <w:r w:rsidR="00F8477B" w:rsidRPr="00776359">
        <w:t xml:space="preserve"> </w:t>
      </w:r>
      <w:r w:rsidRPr="00776359">
        <w:t>дополнительный</w:t>
      </w:r>
      <w:r w:rsidR="00F8477B" w:rsidRPr="00776359">
        <w:t xml:space="preserve"> </w:t>
      </w:r>
      <w:r w:rsidRPr="00776359">
        <w:t>доход.</w:t>
      </w:r>
    </w:p>
    <w:p w:rsidR="009C6C33" w:rsidRPr="00776359" w:rsidRDefault="009C6C33" w:rsidP="009C6C33">
      <w:r w:rsidRPr="00776359">
        <w:t>Тем</w:t>
      </w:r>
      <w:r w:rsidR="00F8477B" w:rsidRPr="00776359">
        <w:t xml:space="preserve"> </w:t>
      </w:r>
      <w:r w:rsidRPr="00776359">
        <w:t>более</w:t>
      </w:r>
      <w:r w:rsidR="00F8477B" w:rsidRPr="00776359">
        <w:t xml:space="preserve"> </w:t>
      </w:r>
      <w:r w:rsidRPr="00776359">
        <w:t>что,</w:t>
      </w:r>
      <w:r w:rsidR="00F8477B" w:rsidRPr="00776359">
        <w:t xml:space="preserve"> </w:t>
      </w:r>
      <w:r w:rsidRPr="00776359">
        <w:t>по</w:t>
      </w:r>
      <w:r w:rsidR="00F8477B" w:rsidRPr="00776359">
        <w:t xml:space="preserve"> </w:t>
      </w:r>
      <w:r w:rsidRPr="00776359">
        <w:t>словам</w:t>
      </w:r>
      <w:r w:rsidR="00F8477B" w:rsidRPr="00776359">
        <w:t xml:space="preserve"> </w:t>
      </w:r>
      <w:r w:rsidRPr="00776359">
        <w:t>Попова,</w:t>
      </w:r>
      <w:r w:rsidR="00F8477B" w:rsidRPr="00776359">
        <w:t xml:space="preserve"> </w:t>
      </w:r>
      <w:r w:rsidRPr="00776359">
        <w:t>ставки</w:t>
      </w:r>
      <w:r w:rsidR="00F8477B" w:rsidRPr="00776359">
        <w:t xml:space="preserve"> </w:t>
      </w:r>
      <w:r w:rsidRPr="00776359">
        <w:t>по</w:t>
      </w:r>
      <w:r w:rsidR="00F8477B" w:rsidRPr="00776359">
        <w:t xml:space="preserve"> </w:t>
      </w:r>
      <w:r w:rsidRPr="00776359">
        <w:t>вкладам</w:t>
      </w:r>
      <w:r w:rsidR="00F8477B" w:rsidRPr="00776359">
        <w:t xml:space="preserve"> </w:t>
      </w:r>
      <w:r w:rsidRPr="00776359">
        <w:t>сейчас</w:t>
      </w:r>
      <w:r w:rsidR="00F8477B" w:rsidRPr="00776359">
        <w:t xml:space="preserve"> </w:t>
      </w:r>
      <w:r w:rsidRPr="00776359">
        <w:t>во</w:t>
      </w:r>
      <w:r w:rsidR="00F8477B" w:rsidRPr="00776359">
        <w:t xml:space="preserve"> </w:t>
      </w:r>
      <w:r w:rsidRPr="00776359">
        <w:t>многих</w:t>
      </w:r>
      <w:r w:rsidR="00F8477B" w:rsidRPr="00776359">
        <w:t xml:space="preserve"> </w:t>
      </w:r>
      <w:r w:rsidRPr="00776359">
        <w:t>случаях</w:t>
      </w:r>
      <w:r w:rsidR="00F8477B" w:rsidRPr="00776359">
        <w:t xml:space="preserve"> </w:t>
      </w:r>
      <w:r w:rsidRPr="00776359">
        <w:t>составляют</w:t>
      </w:r>
      <w:r w:rsidR="00F8477B" w:rsidRPr="00776359">
        <w:t xml:space="preserve"> </w:t>
      </w:r>
      <w:r w:rsidRPr="00776359">
        <w:t>16</w:t>
      </w:r>
      <w:r w:rsidR="00F8477B" w:rsidRPr="00776359">
        <w:t xml:space="preserve"> </w:t>
      </w:r>
      <w:r w:rsidRPr="00776359">
        <w:t>процентов,</w:t>
      </w:r>
      <w:r w:rsidR="00F8477B" w:rsidRPr="00776359">
        <w:t xml:space="preserve"> </w:t>
      </w:r>
      <w:r w:rsidRPr="00776359">
        <w:t>что</w:t>
      </w:r>
      <w:r w:rsidR="00F8477B" w:rsidRPr="00776359">
        <w:t xml:space="preserve"> </w:t>
      </w:r>
      <w:r w:rsidRPr="00776359">
        <w:t>в</w:t>
      </w:r>
      <w:r w:rsidR="00F8477B" w:rsidRPr="00776359">
        <w:t xml:space="preserve"> </w:t>
      </w:r>
      <w:r w:rsidRPr="00776359">
        <w:t>два</w:t>
      </w:r>
      <w:r w:rsidR="00F8477B" w:rsidRPr="00776359">
        <w:t xml:space="preserve"> </w:t>
      </w:r>
      <w:r w:rsidRPr="00776359">
        <w:t>раза</w:t>
      </w:r>
      <w:r w:rsidR="00F8477B" w:rsidRPr="00776359">
        <w:t xml:space="preserve"> </w:t>
      </w:r>
      <w:r w:rsidRPr="00776359">
        <w:t>выше</w:t>
      </w:r>
      <w:r w:rsidR="00F8477B" w:rsidRPr="00776359">
        <w:t xml:space="preserve"> </w:t>
      </w:r>
      <w:r w:rsidRPr="00776359">
        <w:t>официальной</w:t>
      </w:r>
      <w:r w:rsidR="00F8477B" w:rsidRPr="00776359">
        <w:t xml:space="preserve"> </w:t>
      </w:r>
      <w:r w:rsidRPr="00776359">
        <w:t>инфляции.</w:t>
      </w:r>
      <w:r w:rsidR="00F8477B" w:rsidRPr="00776359">
        <w:t xml:space="preserve"> </w:t>
      </w:r>
      <w:r w:rsidRPr="00776359">
        <w:t>А</w:t>
      </w:r>
      <w:r w:rsidR="00F8477B" w:rsidRPr="00776359">
        <w:t xml:space="preserve"> </w:t>
      </w:r>
      <w:r w:rsidRPr="00776359">
        <w:t>если</w:t>
      </w:r>
      <w:r w:rsidR="00F8477B" w:rsidRPr="00776359">
        <w:t xml:space="preserve"> </w:t>
      </w:r>
      <w:r w:rsidRPr="00776359">
        <w:t>воспользоваться</w:t>
      </w:r>
      <w:r w:rsidR="00F8477B" w:rsidRPr="00776359">
        <w:t xml:space="preserve"> </w:t>
      </w:r>
      <w:r w:rsidRPr="00776359">
        <w:t>предложениями</w:t>
      </w:r>
      <w:r w:rsidR="00F8477B" w:rsidRPr="00776359">
        <w:t xml:space="preserve"> </w:t>
      </w:r>
      <w:r w:rsidRPr="00776359">
        <w:t>от</w:t>
      </w:r>
      <w:r w:rsidR="00F8477B" w:rsidRPr="00776359">
        <w:t xml:space="preserve"> </w:t>
      </w:r>
      <w:r w:rsidRPr="00776359">
        <w:t>банков,</w:t>
      </w:r>
      <w:r w:rsidR="00F8477B" w:rsidRPr="00776359">
        <w:t xml:space="preserve"> </w:t>
      </w:r>
      <w:r w:rsidRPr="00776359">
        <w:t>можно</w:t>
      </w:r>
      <w:r w:rsidR="00F8477B" w:rsidRPr="00776359">
        <w:t xml:space="preserve"> </w:t>
      </w:r>
      <w:r w:rsidRPr="00776359">
        <w:t>довести</w:t>
      </w:r>
      <w:r w:rsidR="00F8477B" w:rsidRPr="00776359">
        <w:t xml:space="preserve"> </w:t>
      </w:r>
      <w:r w:rsidRPr="00776359">
        <w:t>ставку</w:t>
      </w:r>
      <w:r w:rsidR="00F8477B" w:rsidRPr="00776359">
        <w:t xml:space="preserve"> </w:t>
      </w:r>
      <w:r w:rsidRPr="00776359">
        <w:t>до</w:t>
      </w:r>
      <w:r w:rsidR="00F8477B" w:rsidRPr="00776359">
        <w:t xml:space="preserve"> </w:t>
      </w:r>
      <w:r w:rsidRPr="00776359">
        <w:t>17,5</w:t>
      </w:r>
      <w:r w:rsidR="00F8477B" w:rsidRPr="00776359">
        <w:t xml:space="preserve"> </w:t>
      </w:r>
      <w:r w:rsidRPr="00776359">
        <w:t>процента.</w:t>
      </w:r>
      <w:r w:rsidR="00F8477B" w:rsidRPr="00776359">
        <w:t xml:space="preserve"> </w:t>
      </w:r>
      <w:r w:rsidRPr="00776359">
        <w:t>И</w:t>
      </w:r>
      <w:r w:rsidR="00F8477B" w:rsidRPr="00776359">
        <w:t xml:space="preserve"> </w:t>
      </w:r>
      <w:r w:rsidRPr="00776359">
        <w:t>это</w:t>
      </w:r>
      <w:r w:rsidR="00F8477B" w:rsidRPr="00776359">
        <w:t xml:space="preserve"> </w:t>
      </w:r>
      <w:r w:rsidRPr="00776359">
        <w:t>даст</w:t>
      </w:r>
      <w:r w:rsidR="00F8477B" w:rsidRPr="00776359">
        <w:t xml:space="preserve"> </w:t>
      </w:r>
      <w:r w:rsidRPr="00776359">
        <w:t>существенную</w:t>
      </w:r>
      <w:r w:rsidR="00F8477B" w:rsidRPr="00776359">
        <w:t xml:space="preserve"> </w:t>
      </w:r>
      <w:r w:rsidRPr="00776359">
        <w:t>прибавку</w:t>
      </w:r>
      <w:r w:rsidR="00F8477B" w:rsidRPr="00776359">
        <w:t xml:space="preserve"> </w:t>
      </w:r>
      <w:r w:rsidRPr="00776359">
        <w:t>к</w:t>
      </w:r>
      <w:r w:rsidR="00F8477B" w:rsidRPr="00776359">
        <w:t xml:space="preserve"> </w:t>
      </w:r>
      <w:r w:rsidRPr="00776359">
        <w:t>пенсии</w:t>
      </w:r>
      <w:r w:rsidR="00F8477B" w:rsidRPr="00776359">
        <w:t xml:space="preserve"> </w:t>
      </w:r>
      <w:r w:rsidRPr="00776359">
        <w:t>для</w:t>
      </w:r>
      <w:r w:rsidR="00F8477B" w:rsidRPr="00776359">
        <w:t xml:space="preserve"> </w:t>
      </w:r>
      <w:r w:rsidRPr="00776359">
        <w:t>каждого.</w:t>
      </w:r>
    </w:p>
    <w:p w:rsidR="009C6C33" w:rsidRPr="00776359" w:rsidRDefault="00896DFB" w:rsidP="009C6C33">
      <w:hyperlink r:id="rId27" w:history="1">
        <w:r w:rsidR="009C6C33" w:rsidRPr="00776359">
          <w:rPr>
            <w:rStyle w:val="a3"/>
          </w:rPr>
          <w:t>https://primpress.ru/article/108344</w:t>
        </w:r>
      </w:hyperlink>
      <w:r w:rsidR="00F8477B" w:rsidRPr="00776359">
        <w:t xml:space="preserve"> </w:t>
      </w:r>
    </w:p>
    <w:p w:rsidR="00C1695C" w:rsidRPr="00776359" w:rsidRDefault="00C1695C" w:rsidP="00C1695C">
      <w:pPr>
        <w:pStyle w:val="2"/>
      </w:pPr>
      <w:bookmarkStart w:id="70" w:name="_Toc155768196"/>
      <w:r w:rsidRPr="00776359">
        <w:t>PRIMPRESS,</w:t>
      </w:r>
      <w:r w:rsidR="00F8477B" w:rsidRPr="00776359">
        <w:t xml:space="preserve"> </w:t>
      </w:r>
      <w:r w:rsidRPr="00776359">
        <w:t>09.01.2024,</w:t>
      </w:r>
      <w:r w:rsidR="00F8477B" w:rsidRPr="00776359">
        <w:t xml:space="preserve"> </w:t>
      </w:r>
      <w:r w:rsidR="00F96BBB" w:rsidRPr="00776359">
        <w:t>«</w:t>
      </w:r>
      <w:r w:rsidRPr="00776359">
        <w:t>Теперь</w:t>
      </w:r>
      <w:r w:rsidR="00F8477B" w:rsidRPr="00776359">
        <w:t xml:space="preserve"> </w:t>
      </w:r>
      <w:r w:rsidRPr="00776359">
        <w:t>проверят</w:t>
      </w:r>
      <w:r w:rsidR="00F8477B" w:rsidRPr="00776359">
        <w:t xml:space="preserve"> </w:t>
      </w:r>
      <w:r w:rsidRPr="00776359">
        <w:t>каждого</w:t>
      </w:r>
      <w:r w:rsidR="00F96BBB" w:rsidRPr="00776359">
        <w:t>»</w:t>
      </w:r>
      <w:r w:rsidRPr="00776359">
        <w:t>.</w:t>
      </w:r>
      <w:r w:rsidR="00F8477B" w:rsidRPr="00776359">
        <w:t xml:space="preserve"> </w:t>
      </w:r>
      <w:r w:rsidRPr="00776359">
        <w:t>Пенсионеров,</w:t>
      </w:r>
      <w:r w:rsidR="00F8477B" w:rsidRPr="00776359">
        <w:t xml:space="preserve"> </w:t>
      </w:r>
      <w:r w:rsidRPr="00776359">
        <w:t>которым</w:t>
      </w:r>
      <w:r w:rsidR="00F8477B" w:rsidRPr="00776359">
        <w:t xml:space="preserve"> </w:t>
      </w:r>
      <w:r w:rsidRPr="00776359">
        <w:t>от</w:t>
      </w:r>
      <w:r w:rsidR="00F8477B" w:rsidRPr="00776359">
        <w:t xml:space="preserve"> </w:t>
      </w:r>
      <w:r w:rsidRPr="00776359">
        <w:t>60</w:t>
      </w:r>
      <w:r w:rsidR="00F8477B" w:rsidRPr="00776359">
        <w:t xml:space="preserve"> </w:t>
      </w:r>
      <w:r w:rsidRPr="00776359">
        <w:t>до</w:t>
      </w:r>
      <w:r w:rsidR="00F8477B" w:rsidRPr="00776359">
        <w:t xml:space="preserve"> </w:t>
      </w:r>
      <w:r w:rsidRPr="00776359">
        <w:t>85</w:t>
      </w:r>
      <w:r w:rsidR="00F8477B" w:rsidRPr="00776359">
        <w:t xml:space="preserve"> </w:t>
      </w:r>
      <w:r w:rsidRPr="00776359">
        <w:t>лет,</w:t>
      </w:r>
      <w:r w:rsidR="00F8477B" w:rsidRPr="00776359">
        <w:t xml:space="preserve"> </w:t>
      </w:r>
      <w:r w:rsidRPr="00776359">
        <w:t>ждет</w:t>
      </w:r>
      <w:r w:rsidR="00F8477B" w:rsidRPr="00776359">
        <w:t xml:space="preserve"> </w:t>
      </w:r>
      <w:r w:rsidRPr="00776359">
        <w:t>новый</w:t>
      </w:r>
      <w:r w:rsidR="00F8477B" w:rsidRPr="00776359">
        <w:t xml:space="preserve"> </w:t>
      </w:r>
      <w:r w:rsidRPr="00776359">
        <w:t>сюрприз</w:t>
      </w:r>
      <w:r w:rsidR="00F8477B" w:rsidRPr="00776359">
        <w:t xml:space="preserve"> </w:t>
      </w:r>
      <w:r w:rsidRPr="00776359">
        <w:t>с</w:t>
      </w:r>
      <w:r w:rsidR="00F8477B" w:rsidRPr="00776359">
        <w:t xml:space="preserve"> </w:t>
      </w:r>
      <w:r w:rsidRPr="00776359">
        <w:t>10</w:t>
      </w:r>
      <w:r w:rsidR="00F8477B" w:rsidRPr="00776359">
        <w:t xml:space="preserve"> </w:t>
      </w:r>
      <w:r w:rsidRPr="00776359">
        <w:t>января</w:t>
      </w:r>
      <w:bookmarkEnd w:id="70"/>
    </w:p>
    <w:p w:rsidR="00C1695C" w:rsidRPr="00776359" w:rsidRDefault="00C1695C" w:rsidP="0072615B">
      <w:pPr>
        <w:pStyle w:val="3"/>
      </w:pPr>
      <w:bookmarkStart w:id="71" w:name="_Toc155768197"/>
      <w:r w:rsidRPr="00776359">
        <w:t>Пенсионерам</w:t>
      </w:r>
      <w:r w:rsidR="00F8477B" w:rsidRPr="00776359">
        <w:t xml:space="preserve"> </w:t>
      </w:r>
      <w:r w:rsidRPr="00776359">
        <w:t>рассказали</w:t>
      </w:r>
      <w:r w:rsidR="00F8477B" w:rsidRPr="00776359">
        <w:t xml:space="preserve"> </w:t>
      </w:r>
      <w:r w:rsidRPr="00776359">
        <w:t>о</w:t>
      </w:r>
      <w:r w:rsidR="00F8477B" w:rsidRPr="00776359">
        <w:t xml:space="preserve"> </w:t>
      </w:r>
      <w:r w:rsidRPr="00776359">
        <w:t>начале</w:t>
      </w:r>
      <w:r w:rsidR="00F8477B" w:rsidRPr="00776359">
        <w:t xml:space="preserve"> </w:t>
      </w:r>
      <w:r w:rsidRPr="00776359">
        <w:t>нового</w:t>
      </w:r>
      <w:r w:rsidR="00F8477B" w:rsidRPr="00776359">
        <w:t xml:space="preserve"> </w:t>
      </w:r>
      <w:r w:rsidRPr="00776359">
        <w:t>процесса,</w:t>
      </w:r>
      <w:r w:rsidR="00F8477B" w:rsidRPr="00776359">
        <w:t xml:space="preserve"> </w:t>
      </w:r>
      <w:r w:rsidRPr="00776359">
        <w:t>который</w:t>
      </w:r>
      <w:r w:rsidR="00F8477B" w:rsidRPr="00776359">
        <w:t xml:space="preserve"> </w:t>
      </w:r>
      <w:r w:rsidRPr="00776359">
        <w:t>затронет</w:t>
      </w:r>
      <w:r w:rsidR="00F8477B" w:rsidRPr="00776359">
        <w:t xml:space="preserve"> </w:t>
      </w:r>
      <w:r w:rsidRPr="00776359">
        <w:t>в</w:t>
      </w:r>
      <w:r w:rsidR="00F8477B" w:rsidRPr="00776359">
        <w:t xml:space="preserve"> </w:t>
      </w:r>
      <w:r w:rsidRPr="00776359">
        <w:t>основном</w:t>
      </w:r>
      <w:r w:rsidR="00F8477B" w:rsidRPr="00776359">
        <w:t xml:space="preserve"> </w:t>
      </w:r>
      <w:r w:rsidRPr="00776359">
        <w:t>возрастной</w:t>
      </w:r>
      <w:r w:rsidR="00F8477B" w:rsidRPr="00776359">
        <w:t xml:space="preserve"> </w:t>
      </w:r>
      <w:r w:rsidRPr="00776359">
        <w:t>диапазон</w:t>
      </w:r>
      <w:r w:rsidR="00F8477B" w:rsidRPr="00776359">
        <w:t xml:space="preserve"> </w:t>
      </w:r>
      <w:r w:rsidRPr="00776359">
        <w:t>с</w:t>
      </w:r>
      <w:r w:rsidR="00F8477B" w:rsidRPr="00776359">
        <w:t xml:space="preserve"> </w:t>
      </w:r>
      <w:r w:rsidRPr="00776359">
        <w:t>60</w:t>
      </w:r>
      <w:r w:rsidR="00F8477B" w:rsidRPr="00776359">
        <w:t xml:space="preserve"> </w:t>
      </w:r>
      <w:r w:rsidRPr="00776359">
        <w:t>до</w:t>
      </w:r>
      <w:r w:rsidR="00F8477B" w:rsidRPr="00776359">
        <w:t xml:space="preserve"> </w:t>
      </w:r>
      <w:r w:rsidRPr="00776359">
        <w:t>85</w:t>
      </w:r>
      <w:r w:rsidR="00F8477B" w:rsidRPr="00776359">
        <w:t xml:space="preserve"> </w:t>
      </w:r>
      <w:r w:rsidRPr="00776359">
        <w:t>лет.</w:t>
      </w:r>
      <w:r w:rsidR="00F8477B" w:rsidRPr="00776359">
        <w:t xml:space="preserve"> </w:t>
      </w:r>
      <w:r w:rsidRPr="00776359">
        <w:t>Каждого</w:t>
      </w:r>
      <w:r w:rsidR="00F8477B" w:rsidRPr="00776359">
        <w:t xml:space="preserve"> </w:t>
      </w:r>
      <w:r w:rsidRPr="00776359">
        <w:t>пожилого</w:t>
      </w:r>
      <w:r w:rsidR="00F8477B" w:rsidRPr="00776359">
        <w:t xml:space="preserve"> </w:t>
      </w:r>
      <w:r w:rsidRPr="00776359">
        <w:t>человека</w:t>
      </w:r>
      <w:r w:rsidR="00F8477B" w:rsidRPr="00776359">
        <w:t xml:space="preserve"> </w:t>
      </w:r>
      <w:r w:rsidRPr="00776359">
        <w:t>постараются</w:t>
      </w:r>
      <w:r w:rsidR="00F8477B" w:rsidRPr="00776359">
        <w:t xml:space="preserve"> </w:t>
      </w:r>
      <w:r w:rsidRPr="00776359">
        <w:t>проверить</w:t>
      </w:r>
      <w:r w:rsidR="00F8477B" w:rsidRPr="00776359">
        <w:t xml:space="preserve"> </w:t>
      </w:r>
      <w:r w:rsidRPr="00776359">
        <w:t>на</w:t>
      </w:r>
      <w:r w:rsidR="00F8477B" w:rsidRPr="00776359">
        <w:t xml:space="preserve"> </w:t>
      </w:r>
      <w:r w:rsidRPr="00776359">
        <w:t>предмет</w:t>
      </w:r>
      <w:r w:rsidR="00F8477B" w:rsidRPr="00776359">
        <w:t xml:space="preserve"> </w:t>
      </w:r>
      <w:r w:rsidRPr="00776359">
        <w:t>его</w:t>
      </w:r>
      <w:r w:rsidR="00F8477B" w:rsidRPr="00776359">
        <w:t xml:space="preserve"> </w:t>
      </w:r>
      <w:r w:rsidRPr="00776359">
        <w:t>физического</w:t>
      </w:r>
      <w:r w:rsidR="00F8477B" w:rsidRPr="00776359">
        <w:t xml:space="preserve"> </w:t>
      </w:r>
      <w:r w:rsidRPr="00776359">
        <w:t>состояния.</w:t>
      </w:r>
      <w:r w:rsidR="00F8477B" w:rsidRPr="00776359">
        <w:t xml:space="preserve"> </w:t>
      </w:r>
      <w:r w:rsidRPr="00776359">
        <w:t>И</w:t>
      </w:r>
      <w:r w:rsidR="00F8477B" w:rsidRPr="00776359">
        <w:t xml:space="preserve"> </w:t>
      </w:r>
      <w:r w:rsidRPr="00776359">
        <w:t>делать</w:t>
      </w:r>
      <w:r w:rsidR="00F8477B" w:rsidRPr="00776359">
        <w:t xml:space="preserve"> </w:t>
      </w:r>
      <w:r w:rsidRPr="00776359">
        <w:t>это</w:t>
      </w:r>
      <w:r w:rsidR="00F8477B" w:rsidRPr="00776359">
        <w:t xml:space="preserve"> </w:t>
      </w:r>
      <w:r w:rsidRPr="00776359">
        <w:t>начнут</w:t>
      </w:r>
      <w:r w:rsidR="00F8477B" w:rsidRPr="00776359">
        <w:t xml:space="preserve"> </w:t>
      </w:r>
      <w:r w:rsidRPr="00776359">
        <w:t>с</w:t>
      </w:r>
      <w:r w:rsidR="00F8477B" w:rsidRPr="00776359">
        <w:t xml:space="preserve"> </w:t>
      </w:r>
      <w:r w:rsidRPr="00776359">
        <w:t>10</w:t>
      </w:r>
      <w:r w:rsidR="00F8477B" w:rsidRPr="00776359">
        <w:t xml:space="preserve"> </w:t>
      </w:r>
      <w:r w:rsidRPr="00776359">
        <w:t>января.</w:t>
      </w:r>
      <w:r w:rsidR="00F8477B" w:rsidRPr="00776359">
        <w:t xml:space="preserve"> </w:t>
      </w:r>
      <w:r w:rsidRPr="00776359">
        <w:t>Об</w:t>
      </w:r>
      <w:r w:rsidR="00F8477B" w:rsidRPr="00776359">
        <w:t xml:space="preserve"> </w:t>
      </w:r>
      <w:r w:rsidRPr="00776359">
        <w:t>этом</w:t>
      </w:r>
      <w:r w:rsidR="00F8477B" w:rsidRPr="00776359">
        <w:t xml:space="preserve"> </w:t>
      </w:r>
      <w:r w:rsidRPr="00776359">
        <w:t>рассказал</w:t>
      </w:r>
      <w:r w:rsidR="00F8477B" w:rsidRPr="00776359">
        <w:t xml:space="preserve"> </w:t>
      </w:r>
      <w:r w:rsidRPr="00776359">
        <w:t>пенсионный</w:t>
      </w:r>
      <w:r w:rsidR="00F8477B" w:rsidRPr="00776359">
        <w:t xml:space="preserve"> </w:t>
      </w:r>
      <w:r w:rsidRPr="00776359">
        <w:t>эксперт</w:t>
      </w:r>
      <w:r w:rsidR="00F8477B" w:rsidRPr="00776359">
        <w:t xml:space="preserve"> </w:t>
      </w:r>
      <w:r w:rsidRPr="00776359">
        <w:t>Сергей</w:t>
      </w:r>
      <w:r w:rsidR="00F8477B" w:rsidRPr="00776359">
        <w:t xml:space="preserve"> </w:t>
      </w:r>
      <w:r w:rsidRPr="00776359">
        <w:t>Власов,</w:t>
      </w:r>
      <w:r w:rsidR="00F8477B" w:rsidRPr="00776359">
        <w:t xml:space="preserve"> </w:t>
      </w:r>
      <w:r w:rsidRPr="00776359">
        <w:t>сообщает</w:t>
      </w:r>
      <w:r w:rsidR="00F8477B" w:rsidRPr="00776359">
        <w:t xml:space="preserve"> </w:t>
      </w:r>
      <w:r w:rsidRPr="00776359">
        <w:t>PRIMPRESS.</w:t>
      </w:r>
      <w:bookmarkEnd w:id="71"/>
    </w:p>
    <w:p w:rsidR="00C1695C" w:rsidRPr="00776359" w:rsidRDefault="00C1695C" w:rsidP="00C1695C">
      <w:r w:rsidRPr="00776359">
        <w:t>По</w:t>
      </w:r>
      <w:r w:rsidR="00F8477B" w:rsidRPr="00776359">
        <w:t xml:space="preserve"> </w:t>
      </w:r>
      <w:r w:rsidRPr="00776359">
        <w:t>его</w:t>
      </w:r>
      <w:r w:rsidR="00F8477B" w:rsidRPr="00776359">
        <w:t xml:space="preserve"> </w:t>
      </w:r>
      <w:r w:rsidRPr="00776359">
        <w:t>словам,</w:t>
      </w:r>
      <w:r w:rsidR="00F8477B" w:rsidRPr="00776359">
        <w:t xml:space="preserve"> </w:t>
      </w:r>
      <w:r w:rsidRPr="00776359">
        <w:t>речь</w:t>
      </w:r>
      <w:r w:rsidR="00F8477B" w:rsidRPr="00776359">
        <w:t xml:space="preserve"> </w:t>
      </w:r>
      <w:r w:rsidRPr="00776359">
        <w:t>идет</w:t>
      </w:r>
      <w:r w:rsidR="00F8477B" w:rsidRPr="00776359">
        <w:t xml:space="preserve"> </w:t>
      </w:r>
      <w:r w:rsidRPr="00776359">
        <w:t>о</w:t>
      </w:r>
      <w:r w:rsidR="00F8477B" w:rsidRPr="00776359">
        <w:t xml:space="preserve"> </w:t>
      </w:r>
      <w:r w:rsidRPr="00776359">
        <w:t>новом</w:t>
      </w:r>
      <w:r w:rsidR="00F8477B" w:rsidRPr="00776359">
        <w:t xml:space="preserve"> </w:t>
      </w:r>
      <w:r w:rsidRPr="00776359">
        <w:t>этапе</w:t>
      </w:r>
      <w:r w:rsidR="00F8477B" w:rsidRPr="00776359">
        <w:t xml:space="preserve"> </w:t>
      </w:r>
      <w:r w:rsidRPr="00776359">
        <w:t>профилактических</w:t>
      </w:r>
      <w:r w:rsidR="00F8477B" w:rsidRPr="00776359">
        <w:t xml:space="preserve"> </w:t>
      </w:r>
      <w:r w:rsidRPr="00776359">
        <w:t>осмотров,</w:t>
      </w:r>
      <w:r w:rsidR="00F8477B" w:rsidRPr="00776359">
        <w:t xml:space="preserve"> </w:t>
      </w:r>
      <w:r w:rsidRPr="00776359">
        <w:t>которые</w:t>
      </w:r>
      <w:r w:rsidR="00F8477B" w:rsidRPr="00776359">
        <w:t xml:space="preserve"> </w:t>
      </w:r>
      <w:r w:rsidRPr="00776359">
        <w:t>стартуют</w:t>
      </w:r>
      <w:r w:rsidR="00F8477B" w:rsidRPr="00776359">
        <w:t xml:space="preserve"> </w:t>
      </w:r>
      <w:r w:rsidRPr="00776359">
        <w:t>в</w:t>
      </w:r>
      <w:r w:rsidR="00F8477B" w:rsidRPr="00776359">
        <w:t xml:space="preserve"> </w:t>
      </w:r>
      <w:r w:rsidRPr="00776359">
        <w:t>России</w:t>
      </w:r>
      <w:r w:rsidR="00F8477B" w:rsidRPr="00776359">
        <w:t xml:space="preserve"> </w:t>
      </w:r>
      <w:r w:rsidRPr="00776359">
        <w:t>сразу</w:t>
      </w:r>
      <w:r w:rsidR="00F8477B" w:rsidRPr="00776359">
        <w:t xml:space="preserve"> </w:t>
      </w:r>
      <w:r w:rsidRPr="00776359">
        <w:t>после</w:t>
      </w:r>
      <w:r w:rsidR="00F8477B" w:rsidRPr="00776359">
        <w:t xml:space="preserve"> </w:t>
      </w:r>
      <w:r w:rsidRPr="00776359">
        <w:t>новогодних</w:t>
      </w:r>
      <w:r w:rsidR="00F8477B" w:rsidRPr="00776359">
        <w:t xml:space="preserve"> </w:t>
      </w:r>
      <w:r w:rsidRPr="00776359">
        <w:t>праздников.</w:t>
      </w:r>
      <w:r w:rsidR="00F8477B" w:rsidRPr="00776359">
        <w:t xml:space="preserve"> </w:t>
      </w:r>
      <w:r w:rsidRPr="00776359">
        <w:t>Для</w:t>
      </w:r>
      <w:r w:rsidR="00F8477B" w:rsidRPr="00776359">
        <w:t xml:space="preserve"> </w:t>
      </w:r>
      <w:r w:rsidRPr="00776359">
        <w:t>пожилых</w:t>
      </w:r>
      <w:r w:rsidR="00F8477B" w:rsidRPr="00776359">
        <w:t xml:space="preserve"> </w:t>
      </w:r>
      <w:r w:rsidRPr="00776359">
        <w:t>граждан</w:t>
      </w:r>
      <w:r w:rsidR="00F8477B" w:rsidRPr="00776359">
        <w:t xml:space="preserve"> </w:t>
      </w:r>
      <w:r w:rsidRPr="00776359">
        <w:t>организуют</w:t>
      </w:r>
      <w:r w:rsidR="00F8477B" w:rsidRPr="00776359">
        <w:t xml:space="preserve"> </w:t>
      </w:r>
      <w:r w:rsidRPr="00776359">
        <w:t>массовую</w:t>
      </w:r>
      <w:r w:rsidR="00F8477B" w:rsidRPr="00776359">
        <w:t xml:space="preserve"> </w:t>
      </w:r>
      <w:r w:rsidRPr="00776359">
        <w:t>волну</w:t>
      </w:r>
      <w:r w:rsidR="00F8477B" w:rsidRPr="00776359">
        <w:t xml:space="preserve"> </w:t>
      </w:r>
      <w:r w:rsidRPr="00776359">
        <w:t>участия</w:t>
      </w:r>
      <w:r w:rsidR="00F8477B" w:rsidRPr="00776359">
        <w:t xml:space="preserve"> </w:t>
      </w:r>
      <w:r w:rsidRPr="00776359">
        <w:t>в</w:t>
      </w:r>
      <w:r w:rsidR="00F8477B" w:rsidRPr="00776359">
        <w:t xml:space="preserve"> </w:t>
      </w:r>
      <w:r w:rsidRPr="00776359">
        <w:t>диспансеризации.</w:t>
      </w:r>
      <w:r w:rsidR="00F8477B" w:rsidRPr="00776359">
        <w:t xml:space="preserve"> </w:t>
      </w:r>
      <w:r w:rsidRPr="00776359">
        <w:t>А</w:t>
      </w:r>
      <w:r w:rsidR="00F8477B" w:rsidRPr="00776359">
        <w:t xml:space="preserve"> </w:t>
      </w:r>
      <w:r w:rsidRPr="00776359">
        <w:t>поскольку</w:t>
      </w:r>
      <w:r w:rsidR="00F8477B" w:rsidRPr="00776359">
        <w:t xml:space="preserve"> </w:t>
      </w:r>
      <w:r w:rsidRPr="00776359">
        <w:t>начался</w:t>
      </w:r>
      <w:r w:rsidR="00F8477B" w:rsidRPr="00776359">
        <w:t xml:space="preserve"> </w:t>
      </w:r>
      <w:r w:rsidRPr="00776359">
        <w:t>новый</w:t>
      </w:r>
      <w:r w:rsidR="00F8477B" w:rsidRPr="00776359">
        <w:t xml:space="preserve"> </w:t>
      </w:r>
      <w:r w:rsidRPr="00776359">
        <w:t>год,</w:t>
      </w:r>
      <w:r w:rsidR="00F8477B" w:rsidRPr="00776359">
        <w:t xml:space="preserve"> </w:t>
      </w:r>
      <w:r w:rsidRPr="00776359">
        <w:t>пройти</w:t>
      </w:r>
      <w:r w:rsidR="00F8477B" w:rsidRPr="00776359">
        <w:t xml:space="preserve"> </w:t>
      </w:r>
      <w:r w:rsidRPr="00776359">
        <w:t>обследование</w:t>
      </w:r>
      <w:r w:rsidR="00F8477B" w:rsidRPr="00776359">
        <w:t xml:space="preserve"> </w:t>
      </w:r>
      <w:r w:rsidRPr="00776359">
        <w:t>нужно</w:t>
      </w:r>
      <w:r w:rsidR="00F8477B" w:rsidRPr="00776359">
        <w:t xml:space="preserve"> </w:t>
      </w:r>
      <w:r w:rsidRPr="00776359">
        <w:t>будет</w:t>
      </w:r>
      <w:r w:rsidR="00F8477B" w:rsidRPr="00776359">
        <w:t xml:space="preserve"> </w:t>
      </w:r>
      <w:r w:rsidRPr="00776359">
        <w:t>снова</w:t>
      </w:r>
      <w:r w:rsidR="00F8477B" w:rsidRPr="00776359">
        <w:t xml:space="preserve"> </w:t>
      </w:r>
      <w:r w:rsidRPr="00776359">
        <w:t>даже</w:t>
      </w:r>
      <w:r w:rsidR="00F8477B" w:rsidRPr="00776359">
        <w:t xml:space="preserve"> </w:t>
      </w:r>
      <w:r w:rsidRPr="00776359">
        <w:t>тем,</w:t>
      </w:r>
      <w:r w:rsidR="00F8477B" w:rsidRPr="00776359">
        <w:t xml:space="preserve"> </w:t>
      </w:r>
      <w:r w:rsidRPr="00776359">
        <w:t>кто</w:t>
      </w:r>
      <w:r w:rsidR="00F8477B" w:rsidRPr="00776359">
        <w:t xml:space="preserve"> </w:t>
      </w:r>
      <w:r w:rsidRPr="00776359">
        <w:t>делал</w:t>
      </w:r>
      <w:r w:rsidR="00F8477B" w:rsidRPr="00776359">
        <w:t xml:space="preserve"> </w:t>
      </w:r>
      <w:r w:rsidRPr="00776359">
        <w:t>это</w:t>
      </w:r>
      <w:r w:rsidR="00F8477B" w:rsidRPr="00776359">
        <w:t xml:space="preserve"> </w:t>
      </w:r>
      <w:r w:rsidRPr="00776359">
        <w:t>в</w:t>
      </w:r>
      <w:r w:rsidR="00F8477B" w:rsidRPr="00776359">
        <w:t xml:space="preserve"> </w:t>
      </w:r>
      <w:r w:rsidRPr="00776359">
        <w:t>прошлом.</w:t>
      </w:r>
    </w:p>
    <w:p w:rsidR="00C1695C" w:rsidRPr="00776359" w:rsidRDefault="00F96BBB" w:rsidP="00C1695C">
      <w:r w:rsidRPr="00776359">
        <w:t>«</w:t>
      </w:r>
      <w:r w:rsidR="00C1695C" w:rsidRPr="00776359">
        <w:t>Врачи</w:t>
      </w:r>
      <w:r w:rsidR="00F8477B" w:rsidRPr="00776359">
        <w:t xml:space="preserve"> </w:t>
      </w:r>
      <w:r w:rsidR="00C1695C" w:rsidRPr="00776359">
        <w:t>отмечают,</w:t>
      </w:r>
      <w:r w:rsidR="00F8477B" w:rsidRPr="00776359">
        <w:t xml:space="preserve"> </w:t>
      </w:r>
      <w:r w:rsidR="00C1695C" w:rsidRPr="00776359">
        <w:t>что</w:t>
      </w:r>
      <w:r w:rsidR="00F8477B" w:rsidRPr="00776359">
        <w:t xml:space="preserve"> </w:t>
      </w:r>
      <w:r w:rsidR="00C1695C" w:rsidRPr="00776359">
        <w:t>зимой</w:t>
      </w:r>
      <w:r w:rsidR="00F8477B" w:rsidRPr="00776359">
        <w:t xml:space="preserve"> </w:t>
      </w:r>
      <w:r w:rsidR="00C1695C" w:rsidRPr="00776359">
        <w:t>такие</w:t>
      </w:r>
      <w:r w:rsidR="00F8477B" w:rsidRPr="00776359">
        <w:t xml:space="preserve"> </w:t>
      </w:r>
      <w:r w:rsidR="00C1695C" w:rsidRPr="00776359">
        <w:t>медицинские</w:t>
      </w:r>
      <w:r w:rsidR="00F8477B" w:rsidRPr="00776359">
        <w:t xml:space="preserve"> </w:t>
      </w:r>
      <w:r w:rsidR="00C1695C" w:rsidRPr="00776359">
        <w:t>осмотры</w:t>
      </w:r>
      <w:r w:rsidR="00F8477B" w:rsidRPr="00776359">
        <w:t xml:space="preserve"> </w:t>
      </w:r>
      <w:r w:rsidR="00C1695C" w:rsidRPr="00776359">
        <w:t>особенно</w:t>
      </w:r>
      <w:r w:rsidR="00F8477B" w:rsidRPr="00776359">
        <w:t xml:space="preserve"> </w:t>
      </w:r>
      <w:r w:rsidR="00C1695C" w:rsidRPr="00776359">
        <w:t>важны,</w:t>
      </w:r>
      <w:r w:rsidR="00F8477B" w:rsidRPr="00776359">
        <w:t xml:space="preserve"> </w:t>
      </w:r>
      <w:r w:rsidR="00C1695C" w:rsidRPr="00776359">
        <w:t>потому</w:t>
      </w:r>
      <w:r w:rsidR="00F8477B" w:rsidRPr="00776359">
        <w:t xml:space="preserve"> </w:t>
      </w:r>
      <w:r w:rsidR="00C1695C" w:rsidRPr="00776359">
        <w:t>что</w:t>
      </w:r>
      <w:r w:rsidR="00F8477B" w:rsidRPr="00776359">
        <w:t xml:space="preserve"> </w:t>
      </w:r>
      <w:r w:rsidR="00C1695C" w:rsidRPr="00776359">
        <w:t>из-за</w:t>
      </w:r>
      <w:r w:rsidR="00F8477B" w:rsidRPr="00776359">
        <w:t xml:space="preserve"> </w:t>
      </w:r>
      <w:r w:rsidR="00C1695C" w:rsidRPr="00776359">
        <w:t>холода</w:t>
      </w:r>
      <w:r w:rsidR="00F8477B" w:rsidRPr="00776359">
        <w:t xml:space="preserve"> </w:t>
      </w:r>
      <w:r w:rsidR="00C1695C" w:rsidRPr="00776359">
        <w:t>и</w:t>
      </w:r>
      <w:r w:rsidR="00F8477B" w:rsidRPr="00776359">
        <w:t xml:space="preserve"> </w:t>
      </w:r>
      <w:r w:rsidR="00C1695C" w:rsidRPr="00776359">
        <w:t>отсутствия</w:t>
      </w:r>
      <w:r w:rsidR="00F8477B" w:rsidRPr="00776359">
        <w:t xml:space="preserve"> </w:t>
      </w:r>
      <w:r w:rsidR="00C1695C" w:rsidRPr="00776359">
        <w:t>солнца</w:t>
      </w:r>
      <w:r w:rsidR="00F8477B" w:rsidRPr="00776359">
        <w:t xml:space="preserve"> </w:t>
      </w:r>
      <w:r w:rsidR="00C1695C" w:rsidRPr="00776359">
        <w:t>страдает</w:t>
      </w:r>
      <w:r w:rsidR="00F8477B" w:rsidRPr="00776359">
        <w:t xml:space="preserve"> </w:t>
      </w:r>
      <w:r w:rsidR="00C1695C" w:rsidRPr="00776359">
        <w:t>здоровье.</w:t>
      </w:r>
      <w:r w:rsidR="00F8477B" w:rsidRPr="00776359">
        <w:t xml:space="preserve"> </w:t>
      </w:r>
      <w:r w:rsidR="00C1695C" w:rsidRPr="00776359">
        <w:t>А</w:t>
      </w:r>
      <w:r w:rsidR="00F8477B" w:rsidRPr="00776359">
        <w:t xml:space="preserve"> </w:t>
      </w:r>
      <w:r w:rsidR="00C1695C" w:rsidRPr="00776359">
        <w:t>пожилым</w:t>
      </w:r>
      <w:r w:rsidR="00F8477B" w:rsidRPr="00776359">
        <w:t xml:space="preserve"> </w:t>
      </w:r>
      <w:r w:rsidR="00C1695C" w:rsidRPr="00776359">
        <w:t>людям</w:t>
      </w:r>
      <w:r w:rsidR="00F8477B" w:rsidRPr="00776359">
        <w:t xml:space="preserve"> </w:t>
      </w:r>
      <w:r w:rsidR="00C1695C" w:rsidRPr="00776359">
        <w:t>вдвойне</w:t>
      </w:r>
      <w:r w:rsidR="00F8477B" w:rsidRPr="00776359">
        <w:t xml:space="preserve"> </w:t>
      </w:r>
      <w:r w:rsidR="00C1695C" w:rsidRPr="00776359">
        <w:t>тяжелее.</w:t>
      </w:r>
      <w:r w:rsidR="00F8477B" w:rsidRPr="00776359">
        <w:t xml:space="preserve"> </w:t>
      </w:r>
      <w:r w:rsidR="00C1695C" w:rsidRPr="00776359">
        <w:t>Причем</w:t>
      </w:r>
      <w:r w:rsidR="00F8477B" w:rsidRPr="00776359">
        <w:t xml:space="preserve"> </w:t>
      </w:r>
      <w:r w:rsidR="00C1695C" w:rsidRPr="00776359">
        <w:t>в</w:t>
      </w:r>
      <w:r w:rsidR="00F8477B" w:rsidRPr="00776359">
        <w:t xml:space="preserve"> </w:t>
      </w:r>
      <w:r w:rsidR="00C1695C" w:rsidRPr="00776359">
        <w:t>группе</w:t>
      </w:r>
      <w:r w:rsidR="00F8477B" w:rsidRPr="00776359">
        <w:t xml:space="preserve"> </w:t>
      </w:r>
      <w:r w:rsidR="00C1695C" w:rsidRPr="00776359">
        <w:t>риска</w:t>
      </w:r>
      <w:r w:rsidR="00F8477B" w:rsidRPr="00776359">
        <w:t xml:space="preserve"> </w:t>
      </w:r>
      <w:r w:rsidR="00C1695C" w:rsidRPr="00776359">
        <w:t>находятся</w:t>
      </w:r>
      <w:r w:rsidR="00F8477B" w:rsidRPr="00776359">
        <w:t xml:space="preserve"> </w:t>
      </w:r>
      <w:r w:rsidR="00C1695C" w:rsidRPr="00776359">
        <w:t>граждане</w:t>
      </w:r>
      <w:r w:rsidR="00F8477B" w:rsidRPr="00776359">
        <w:t xml:space="preserve"> </w:t>
      </w:r>
      <w:r w:rsidR="00C1695C" w:rsidRPr="00776359">
        <w:t>от</w:t>
      </w:r>
      <w:r w:rsidR="00F8477B" w:rsidRPr="00776359">
        <w:t xml:space="preserve"> </w:t>
      </w:r>
      <w:r w:rsidR="00C1695C" w:rsidRPr="00776359">
        <w:t>60</w:t>
      </w:r>
      <w:r w:rsidR="00F8477B" w:rsidRPr="00776359">
        <w:t xml:space="preserve"> </w:t>
      </w:r>
      <w:r w:rsidR="00C1695C" w:rsidRPr="00776359">
        <w:t>лет</w:t>
      </w:r>
      <w:r w:rsidR="00F8477B" w:rsidRPr="00776359">
        <w:t xml:space="preserve"> </w:t>
      </w:r>
      <w:r w:rsidR="00C1695C" w:rsidRPr="00776359">
        <w:t>и</w:t>
      </w:r>
      <w:r w:rsidR="00F8477B" w:rsidRPr="00776359">
        <w:t xml:space="preserve"> </w:t>
      </w:r>
      <w:r w:rsidR="00C1695C" w:rsidRPr="00776359">
        <w:t>старше.</w:t>
      </w:r>
      <w:r w:rsidR="00F8477B" w:rsidRPr="00776359">
        <w:t xml:space="preserve"> </w:t>
      </w:r>
      <w:r w:rsidR="00C1695C" w:rsidRPr="00776359">
        <w:t>И</w:t>
      </w:r>
      <w:r w:rsidR="00F8477B" w:rsidRPr="00776359">
        <w:t xml:space="preserve"> </w:t>
      </w:r>
      <w:r w:rsidR="00C1695C" w:rsidRPr="00776359">
        <w:t>важнее</w:t>
      </w:r>
      <w:r w:rsidR="00F8477B" w:rsidRPr="00776359">
        <w:t xml:space="preserve"> </w:t>
      </w:r>
      <w:r w:rsidR="00C1695C" w:rsidRPr="00776359">
        <w:t>всего</w:t>
      </w:r>
      <w:r w:rsidR="00F8477B" w:rsidRPr="00776359">
        <w:t xml:space="preserve"> </w:t>
      </w:r>
      <w:r w:rsidR="00C1695C" w:rsidRPr="00776359">
        <w:t>проверить</w:t>
      </w:r>
      <w:r w:rsidR="00F8477B" w:rsidRPr="00776359">
        <w:t xml:space="preserve"> </w:t>
      </w:r>
      <w:r w:rsidR="00C1695C" w:rsidRPr="00776359">
        <w:t>их,</w:t>
      </w:r>
      <w:r w:rsidR="00F8477B" w:rsidRPr="00776359">
        <w:t xml:space="preserve"> </w:t>
      </w:r>
      <w:r w:rsidR="00C1695C" w:rsidRPr="00776359">
        <w:t>кому</w:t>
      </w:r>
      <w:r w:rsidR="00F8477B" w:rsidRPr="00776359">
        <w:t xml:space="preserve"> </w:t>
      </w:r>
      <w:r w:rsidR="00C1695C" w:rsidRPr="00776359">
        <w:t>еще</w:t>
      </w:r>
      <w:r w:rsidR="00F8477B" w:rsidRPr="00776359">
        <w:t xml:space="preserve"> </w:t>
      </w:r>
      <w:r w:rsidR="00C1695C" w:rsidRPr="00776359">
        <w:t>не</w:t>
      </w:r>
      <w:r w:rsidR="00F8477B" w:rsidRPr="00776359">
        <w:t xml:space="preserve"> </w:t>
      </w:r>
      <w:r w:rsidR="00C1695C" w:rsidRPr="00776359">
        <w:t>исполнилось</w:t>
      </w:r>
      <w:r w:rsidR="00F8477B" w:rsidRPr="00776359">
        <w:t xml:space="preserve"> </w:t>
      </w:r>
      <w:r w:rsidR="00C1695C" w:rsidRPr="00776359">
        <w:t>85</w:t>
      </w:r>
      <w:r w:rsidR="00F8477B" w:rsidRPr="00776359">
        <w:t xml:space="preserve"> </w:t>
      </w:r>
      <w:r w:rsidR="00C1695C" w:rsidRPr="00776359">
        <w:t>лет</w:t>
      </w:r>
      <w:r w:rsidRPr="00776359">
        <w:t>»</w:t>
      </w:r>
      <w:r w:rsidR="00C1695C" w:rsidRPr="00776359">
        <w:t>,</w:t>
      </w:r>
      <w:r w:rsidR="00F8477B" w:rsidRPr="00776359">
        <w:t xml:space="preserve"> </w:t>
      </w:r>
      <w:r w:rsidRPr="00776359">
        <w:t>-</w:t>
      </w:r>
      <w:r w:rsidR="00F8477B" w:rsidRPr="00776359">
        <w:t xml:space="preserve"> </w:t>
      </w:r>
      <w:r w:rsidR="00C1695C" w:rsidRPr="00776359">
        <w:t>отметил</w:t>
      </w:r>
      <w:r w:rsidR="00F8477B" w:rsidRPr="00776359">
        <w:t xml:space="preserve"> </w:t>
      </w:r>
      <w:r w:rsidR="00C1695C" w:rsidRPr="00776359">
        <w:t>Власов.</w:t>
      </w:r>
    </w:p>
    <w:p w:rsidR="00C1695C" w:rsidRPr="00776359" w:rsidRDefault="00C1695C" w:rsidP="00C1695C">
      <w:r w:rsidRPr="00776359">
        <w:t>Для</w:t>
      </w:r>
      <w:r w:rsidR="00F8477B" w:rsidRPr="00776359">
        <w:t xml:space="preserve"> </w:t>
      </w:r>
      <w:r w:rsidRPr="00776359">
        <w:t>того</w:t>
      </w:r>
      <w:r w:rsidR="00F8477B" w:rsidRPr="00776359">
        <w:t xml:space="preserve"> </w:t>
      </w:r>
      <w:r w:rsidRPr="00776359">
        <w:t>чтобы</w:t>
      </w:r>
      <w:r w:rsidR="00F8477B" w:rsidRPr="00776359">
        <w:t xml:space="preserve"> </w:t>
      </w:r>
      <w:r w:rsidRPr="00776359">
        <w:t>получить</w:t>
      </w:r>
      <w:r w:rsidR="00F8477B" w:rsidRPr="00776359">
        <w:t xml:space="preserve"> </w:t>
      </w:r>
      <w:r w:rsidRPr="00776359">
        <w:t>информацию</w:t>
      </w:r>
      <w:r w:rsidR="00F8477B" w:rsidRPr="00776359">
        <w:t xml:space="preserve"> </w:t>
      </w:r>
      <w:r w:rsidRPr="00776359">
        <w:t>о</w:t>
      </w:r>
      <w:r w:rsidR="00F8477B" w:rsidRPr="00776359">
        <w:t xml:space="preserve"> </w:t>
      </w:r>
      <w:r w:rsidRPr="00776359">
        <w:t>своем</w:t>
      </w:r>
      <w:r w:rsidR="00F8477B" w:rsidRPr="00776359">
        <w:t xml:space="preserve"> </w:t>
      </w:r>
      <w:r w:rsidRPr="00776359">
        <w:t>здоровье,</w:t>
      </w:r>
      <w:r w:rsidR="00F8477B" w:rsidRPr="00776359">
        <w:t xml:space="preserve"> </w:t>
      </w:r>
      <w:r w:rsidRPr="00776359">
        <w:t>достаточно</w:t>
      </w:r>
      <w:r w:rsidR="00F8477B" w:rsidRPr="00776359">
        <w:t xml:space="preserve"> </w:t>
      </w:r>
      <w:r w:rsidRPr="00776359">
        <w:t>будет</w:t>
      </w:r>
      <w:r w:rsidR="00F8477B" w:rsidRPr="00776359">
        <w:t xml:space="preserve"> </w:t>
      </w:r>
      <w:r w:rsidRPr="00776359">
        <w:t>прийти</w:t>
      </w:r>
      <w:r w:rsidR="00F8477B" w:rsidRPr="00776359">
        <w:t xml:space="preserve"> </w:t>
      </w:r>
      <w:r w:rsidRPr="00776359">
        <w:t>в</w:t>
      </w:r>
      <w:r w:rsidR="00F8477B" w:rsidRPr="00776359">
        <w:t xml:space="preserve"> </w:t>
      </w:r>
      <w:r w:rsidRPr="00776359">
        <w:t>любую</w:t>
      </w:r>
      <w:r w:rsidR="00F8477B" w:rsidRPr="00776359">
        <w:t xml:space="preserve"> </w:t>
      </w:r>
      <w:r w:rsidRPr="00776359">
        <w:t>поликлинику</w:t>
      </w:r>
      <w:r w:rsidR="00F8477B" w:rsidRPr="00776359">
        <w:t xml:space="preserve"> </w:t>
      </w:r>
      <w:r w:rsidRPr="00776359">
        <w:t>по</w:t>
      </w:r>
      <w:r w:rsidR="00F8477B" w:rsidRPr="00776359">
        <w:t xml:space="preserve"> </w:t>
      </w:r>
      <w:r w:rsidRPr="00776359">
        <w:t>месту</w:t>
      </w:r>
      <w:r w:rsidR="00F8477B" w:rsidRPr="00776359">
        <w:t xml:space="preserve"> </w:t>
      </w:r>
      <w:r w:rsidRPr="00776359">
        <w:t>жительства</w:t>
      </w:r>
      <w:r w:rsidR="00F8477B" w:rsidRPr="00776359">
        <w:t xml:space="preserve"> </w:t>
      </w:r>
      <w:r w:rsidRPr="00776359">
        <w:t>с</w:t>
      </w:r>
      <w:r w:rsidR="00F8477B" w:rsidRPr="00776359">
        <w:t xml:space="preserve"> </w:t>
      </w:r>
      <w:r w:rsidRPr="00776359">
        <w:t>медицинским</w:t>
      </w:r>
      <w:r w:rsidR="00F8477B" w:rsidRPr="00776359">
        <w:t xml:space="preserve"> </w:t>
      </w:r>
      <w:r w:rsidRPr="00776359">
        <w:t>полисом.</w:t>
      </w:r>
      <w:r w:rsidR="00F8477B" w:rsidRPr="00776359">
        <w:t xml:space="preserve"> </w:t>
      </w:r>
      <w:r w:rsidRPr="00776359">
        <w:t>В</w:t>
      </w:r>
      <w:r w:rsidR="00F8477B" w:rsidRPr="00776359">
        <w:t xml:space="preserve"> </w:t>
      </w:r>
      <w:r w:rsidRPr="00776359">
        <w:t>таком</w:t>
      </w:r>
      <w:r w:rsidR="00F8477B" w:rsidRPr="00776359">
        <w:t xml:space="preserve"> </w:t>
      </w:r>
      <w:r w:rsidRPr="00776359">
        <w:t>случае</w:t>
      </w:r>
      <w:r w:rsidR="00F8477B" w:rsidRPr="00776359">
        <w:t xml:space="preserve"> </w:t>
      </w:r>
      <w:r w:rsidRPr="00776359">
        <w:t>специалисты</w:t>
      </w:r>
      <w:r w:rsidR="00F8477B" w:rsidRPr="00776359">
        <w:t xml:space="preserve"> </w:t>
      </w:r>
      <w:r w:rsidRPr="00776359">
        <w:t>проверят</w:t>
      </w:r>
      <w:r w:rsidR="00F8477B" w:rsidRPr="00776359">
        <w:t xml:space="preserve"> </w:t>
      </w:r>
      <w:r w:rsidRPr="00776359">
        <w:t>каждого</w:t>
      </w:r>
      <w:r w:rsidR="00F8477B" w:rsidRPr="00776359">
        <w:t xml:space="preserve"> </w:t>
      </w:r>
      <w:r w:rsidRPr="00776359">
        <w:t>пожилого,</w:t>
      </w:r>
      <w:r w:rsidR="00F8477B" w:rsidRPr="00776359">
        <w:t xml:space="preserve"> </w:t>
      </w:r>
      <w:r w:rsidRPr="00776359">
        <w:t>обратившегося</w:t>
      </w:r>
      <w:r w:rsidR="00F8477B" w:rsidRPr="00776359">
        <w:t xml:space="preserve"> </w:t>
      </w:r>
      <w:r w:rsidRPr="00776359">
        <w:t>в</w:t>
      </w:r>
      <w:r w:rsidR="00F8477B" w:rsidRPr="00776359">
        <w:t xml:space="preserve"> </w:t>
      </w:r>
      <w:r w:rsidRPr="00776359">
        <w:t>таких</w:t>
      </w:r>
      <w:r w:rsidR="00F8477B" w:rsidRPr="00776359">
        <w:t xml:space="preserve"> </w:t>
      </w:r>
      <w:r w:rsidRPr="00776359">
        <w:t>целях.</w:t>
      </w:r>
      <w:r w:rsidR="00F8477B" w:rsidRPr="00776359">
        <w:t xml:space="preserve"> </w:t>
      </w:r>
      <w:r w:rsidRPr="00776359">
        <w:t>А</w:t>
      </w:r>
      <w:r w:rsidR="00F8477B" w:rsidRPr="00776359">
        <w:t xml:space="preserve"> </w:t>
      </w:r>
      <w:r w:rsidRPr="00776359">
        <w:t>само</w:t>
      </w:r>
      <w:r w:rsidR="00F8477B" w:rsidRPr="00776359">
        <w:t xml:space="preserve"> </w:t>
      </w:r>
      <w:r w:rsidRPr="00776359">
        <w:t>обследование</w:t>
      </w:r>
      <w:r w:rsidR="00F8477B" w:rsidRPr="00776359">
        <w:t xml:space="preserve"> </w:t>
      </w:r>
      <w:r w:rsidRPr="00776359">
        <w:t>будет</w:t>
      </w:r>
      <w:r w:rsidR="00F8477B" w:rsidRPr="00776359">
        <w:t xml:space="preserve"> </w:t>
      </w:r>
      <w:r w:rsidRPr="00776359">
        <w:t>проводиться</w:t>
      </w:r>
      <w:r w:rsidR="00F8477B" w:rsidRPr="00776359">
        <w:t xml:space="preserve"> </w:t>
      </w:r>
      <w:r w:rsidRPr="00776359">
        <w:t>в</w:t>
      </w:r>
      <w:r w:rsidR="00F8477B" w:rsidRPr="00776359">
        <w:t xml:space="preserve"> </w:t>
      </w:r>
      <w:r w:rsidRPr="00776359">
        <w:t>два</w:t>
      </w:r>
      <w:r w:rsidR="00F8477B" w:rsidRPr="00776359">
        <w:t xml:space="preserve"> </w:t>
      </w:r>
      <w:r w:rsidRPr="00776359">
        <w:t>этапа.</w:t>
      </w:r>
    </w:p>
    <w:p w:rsidR="00C1695C" w:rsidRPr="00776359" w:rsidRDefault="00F96BBB" w:rsidP="00C1695C">
      <w:r w:rsidRPr="00776359">
        <w:t>«</w:t>
      </w:r>
      <w:r w:rsidR="00C1695C" w:rsidRPr="00776359">
        <w:t>Сначала</w:t>
      </w:r>
      <w:r w:rsidR="00F8477B" w:rsidRPr="00776359">
        <w:t xml:space="preserve"> </w:t>
      </w:r>
      <w:r w:rsidR="00C1695C" w:rsidRPr="00776359">
        <w:t>сотрудник</w:t>
      </w:r>
      <w:r w:rsidR="00F8477B" w:rsidRPr="00776359">
        <w:t xml:space="preserve"> </w:t>
      </w:r>
      <w:r w:rsidR="00C1695C" w:rsidRPr="00776359">
        <w:t>медучреждения</w:t>
      </w:r>
      <w:r w:rsidR="00F8477B" w:rsidRPr="00776359">
        <w:t xml:space="preserve"> </w:t>
      </w:r>
      <w:r w:rsidR="00C1695C" w:rsidRPr="00776359">
        <w:t>проведет</w:t>
      </w:r>
      <w:r w:rsidR="00F8477B" w:rsidRPr="00776359">
        <w:t xml:space="preserve"> </w:t>
      </w:r>
      <w:r w:rsidR="00C1695C" w:rsidRPr="00776359">
        <w:t>анкетирование</w:t>
      </w:r>
      <w:r w:rsidR="00F8477B" w:rsidRPr="00776359">
        <w:t xml:space="preserve"> </w:t>
      </w:r>
      <w:r w:rsidR="00C1695C" w:rsidRPr="00776359">
        <w:t>пациента</w:t>
      </w:r>
      <w:r w:rsidR="00F8477B" w:rsidRPr="00776359">
        <w:t xml:space="preserve"> </w:t>
      </w:r>
      <w:r w:rsidR="00C1695C" w:rsidRPr="00776359">
        <w:t>и</w:t>
      </w:r>
      <w:r w:rsidR="00F8477B" w:rsidRPr="00776359">
        <w:t xml:space="preserve"> </w:t>
      </w:r>
      <w:r w:rsidR="00C1695C" w:rsidRPr="00776359">
        <w:t>выяснит</w:t>
      </w:r>
      <w:r w:rsidR="00F8477B" w:rsidRPr="00776359">
        <w:t xml:space="preserve"> </w:t>
      </w:r>
      <w:r w:rsidR="00C1695C" w:rsidRPr="00776359">
        <w:t>параметры</w:t>
      </w:r>
      <w:r w:rsidR="00F8477B" w:rsidRPr="00776359">
        <w:t xml:space="preserve"> </w:t>
      </w:r>
      <w:r w:rsidR="00C1695C" w:rsidRPr="00776359">
        <w:t>тела.</w:t>
      </w:r>
      <w:r w:rsidR="00F8477B" w:rsidRPr="00776359">
        <w:t xml:space="preserve"> </w:t>
      </w:r>
      <w:r w:rsidR="00C1695C" w:rsidRPr="00776359">
        <w:t>А</w:t>
      </w:r>
      <w:r w:rsidR="00F8477B" w:rsidRPr="00776359">
        <w:t xml:space="preserve"> </w:t>
      </w:r>
      <w:r w:rsidR="00C1695C" w:rsidRPr="00776359">
        <w:t>уже</w:t>
      </w:r>
      <w:r w:rsidR="00F8477B" w:rsidRPr="00776359">
        <w:t xml:space="preserve"> </w:t>
      </w:r>
      <w:r w:rsidR="00C1695C" w:rsidRPr="00776359">
        <w:t>потом</w:t>
      </w:r>
      <w:r w:rsidR="00F8477B" w:rsidRPr="00776359">
        <w:t xml:space="preserve"> </w:t>
      </w:r>
      <w:r w:rsidR="00C1695C" w:rsidRPr="00776359">
        <w:t>необходимо</w:t>
      </w:r>
      <w:r w:rsidR="00F8477B" w:rsidRPr="00776359">
        <w:t xml:space="preserve"> </w:t>
      </w:r>
      <w:r w:rsidR="00C1695C" w:rsidRPr="00776359">
        <w:t>будет</w:t>
      </w:r>
      <w:r w:rsidR="00F8477B" w:rsidRPr="00776359">
        <w:t xml:space="preserve"> </w:t>
      </w:r>
      <w:r w:rsidR="00C1695C" w:rsidRPr="00776359">
        <w:t>сдать</w:t>
      </w:r>
      <w:r w:rsidR="00F8477B" w:rsidRPr="00776359">
        <w:t xml:space="preserve"> </w:t>
      </w:r>
      <w:r w:rsidR="00C1695C" w:rsidRPr="00776359">
        <w:t>анализ</w:t>
      </w:r>
      <w:r w:rsidR="00F8477B" w:rsidRPr="00776359">
        <w:t xml:space="preserve"> </w:t>
      </w:r>
      <w:r w:rsidR="00C1695C" w:rsidRPr="00776359">
        <w:t>крови,</w:t>
      </w:r>
      <w:r w:rsidR="00F8477B" w:rsidRPr="00776359">
        <w:t xml:space="preserve"> </w:t>
      </w:r>
      <w:r w:rsidR="00C1695C" w:rsidRPr="00776359">
        <w:t>чтобы</w:t>
      </w:r>
      <w:r w:rsidR="00F8477B" w:rsidRPr="00776359">
        <w:t xml:space="preserve"> </w:t>
      </w:r>
      <w:r w:rsidR="00C1695C" w:rsidRPr="00776359">
        <w:t>выявить</w:t>
      </w:r>
      <w:r w:rsidR="00F8477B" w:rsidRPr="00776359">
        <w:t xml:space="preserve"> </w:t>
      </w:r>
      <w:r w:rsidR="00C1695C" w:rsidRPr="00776359">
        <w:t>уровни</w:t>
      </w:r>
      <w:r w:rsidR="00F8477B" w:rsidRPr="00776359">
        <w:t xml:space="preserve"> </w:t>
      </w:r>
      <w:r w:rsidR="00C1695C" w:rsidRPr="00776359">
        <w:t>холестерина</w:t>
      </w:r>
      <w:r w:rsidR="00F8477B" w:rsidRPr="00776359">
        <w:t xml:space="preserve"> </w:t>
      </w:r>
      <w:r w:rsidR="00C1695C" w:rsidRPr="00776359">
        <w:t>и</w:t>
      </w:r>
      <w:r w:rsidR="00F8477B" w:rsidRPr="00776359">
        <w:t xml:space="preserve"> </w:t>
      </w:r>
      <w:r w:rsidR="00C1695C" w:rsidRPr="00776359">
        <w:t>глюкозы.</w:t>
      </w:r>
      <w:r w:rsidR="00F8477B" w:rsidRPr="00776359">
        <w:t xml:space="preserve"> </w:t>
      </w:r>
      <w:r w:rsidR="00C1695C" w:rsidRPr="00776359">
        <w:t>Обязательно</w:t>
      </w:r>
      <w:r w:rsidR="00F8477B" w:rsidRPr="00776359">
        <w:t xml:space="preserve"> </w:t>
      </w:r>
      <w:r w:rsidR="00C1695C" w:rsidRPr="00776359">
        <w:t>измерение</w:t>
      </w:r>
      <w:r w:rsidR="00F8477B" w:rsidRPr="00776359">
        <w:t xml:space="preserve"> </w:t>
      </w:r>
      <w:r w:rsidR="00C1695C" w:rsidRPr="00776359">
        <w:t>давления,</w:t>
      </w:r>
      <w:r w:rsidR="00F8477B" w:rsidRPr="00776359">
        <w:t xml:space="preserve"> </w:t>
      </w:r>
      <w:r w:rsidR="00C1695C" w:rsidRPr="00776359">
        <w:t>а</w:t>
      </w:r>
      <w:r w:rsidR="00F8477B" w:rsidRPr="00776359">
        <w:t xml:space="preserve"> </w:t>
      </w:r>
      <w:r w:rsidR="00C1695C" w:rsidRPr="00776359">
        <w:t>также</w:t>
      </w:r>
      <w:r w:rsidR="00F8477B" w:rsidRPr="00776359">
        <w:t xml:space="preserve"> </w:t>
      </w:r>
      <w:r w:rsidR="00C1695C" w:rsidRPr="00776359">
        <w:t>прохождение</w:t>
      </w:r>
      <w:r w:rsidR="00F8477B" w:rsidRPr="00776359">
        <w:t xml:space="preserve"> </w:t>
      </w:r>
      <w:r w:rsidR="00C1695C" w:rsidRPr="00776359">
        <w:t>процедуры</w:t>
      </w:r>
      <w:r w:rsidR="00F8477B" w:rsidRPr="00776359">
        <w:t xml:space="preserve"> </w:t>
      </w:r>
      <w:r w:rsidR="00C1695C" w:rsidRPr="00776359">
        <w:t>ЭКГ,</w:t>
      </w:r>
      <w:r w:rsidR="00F8477B" w:rsidRPr="00776359">
        <w:t xml:space="preserve"> </w:t>
      </w:r>
      <w:r w:rsidR="00C1695C" w:rsidRPr="00776359">
        <w:t>чтобы</w:t>
      </w:r>
      <w:r w:rsidR="00F8477B" w:rsidRPr="00776359">
        <w:t xml:space="preserve"> </w:t>
      </w:r>
      <w:r w:rsidR="00C1695C" w:rsidRPr="00776359">
        <w:t>проверить</w:t>
      </w:r>
      <w:r w:rsidR="00F8477B" w:rsidRPr="00776359">
        <w:t xml:space="preserve"> </w:t>
      </w:r>
      <w:r w:rsidR="00C1695C" w:rsidRPr="00776359">
        <w:t>состояние</w:t>
      </w:r>
      <w:r w:rsidR="00F8477B" w:rsidRPr="00776359">
        <w:t xml:space="preserve"> </w:t>
      </w:r>
      <w:r w:rsidR="00C1695C" w:rsidRPr="00776359">
        <w:t>сердца.</w:t>
      </w:r>
      <w:r w:rsidR="00F8477B" w:rsidRPr="00776359">
        <w:t xml:space="preserve"> </w:t>
      </w:r>
      <w:r w:rsidR="00C1695C" w:rsidRPr="00776359">
        <w:t>Также</w:t>
      </w:r>
      <w:r w:rsidR="00F8477B" w:rsidRPr="00776359">
        <w:t xml:space="preserve"> </w:t>
      </w:r>
      <w:r w:rsidR="00C1695C" w:rsidRPr="00776359">
        <w:t>будут</w:t>
      </w:r>
      <w:r w:rsidR="00F8477B" w:rsidRPr="00776359">
        <w:t xml:space="preserve"> </w:t>
      </w:r>
      <w:r w:rsidR="00C1695C" w:rsidRPr="00776359">
        <w:t>делать</w:t>
      </w:r>
      <w:r w:rsidR="00F8477B" w:rsidRPr="00776359">
        <w:t xml:space="preserve"> </w:t>
      </w:r>
      <w:r w:rsidR="00C1695C" w:rsidRPr="00776359">
        <w:t>и</w:t>
      </w:r>
      <w:r w:rsidR="00F8477B" w:rsidRPr="00776359">
        <w:t xml:space="preserve"> </w:t>
      </w:r>
      <w:r w:rsidR="00C1695C" w:rsidRPr="00776359">
        <w:t>снимок</w:t>
      </w:r>
      <w:r w:rsidR="00F8477B" w:rsidRPr="00776359">
        <w:t xml:space="preserve"> </w:t>
      </w:r>
      <w:r w:rsidR="00C1695C" w:rsidRPr="00776359">
        <w:t>легких</w:t>
      </w:r>
      <w:r w:rsidRPr="00776359">
        <w:t>»</w:t>
      </w:r>
      <w:r w:rsidR="00C1695C" w:rsidRPr="00776359">
        <w:t>,</w:t>
      </w:r>
      <w:r w:rsidR="00F8477B" w:rsidRPr="00776359">
        <w:t xml:space="preserve"> </w:t>
      </w:r>
      <w:r w:rsidRPr="00776359">
        <w:t>-</w:t>
      </w:r>
      <w:r w:rsidR="00F8477B" w:rsidRPr="00776359">
        <w:t xml:space="preserve"> </w:t>
      </w:r>
      <w:r w:rsidR="00C1695C" w:rsidRPr="00776359">
        <w:t>добавил</w:t>
      </w:r>
      <w:r w:rsidR="00F8477B" w:rsidRPr="00776359">
        <w:t xml:space="preserve"> </w:t>
      </w:r>
      <w:r w:rsidR="00C1695C" w:rsidRPr="00776359">
        <w:t>эксперт.</w:t>
      </w:r>
    </w:p>
    <w:p w:rsidR="00C1695C" w:rsidRPr="00776359" w:rsidRDefault="00C1695C" w:rsidP="00C1695C">
      <w:r w:rsidRPr="00776359">
        <w:t>Дополнительные</w:t>
      </w:r>
      <w:r w:rsidR="00F8477B" w:rsidRPr="00776359">
        <w:t xml:space="preserve"> </w:t>
      </w:r>
      <w:r w:rsidRPr="00776359">
        <w:t>скрининги</w:t>
      </w:r>
      <w:r w:rsidR="00F8477B" w:rsidRPr="00776359">
        <w:t xml:space="preserve"> </w:t>
      </w:r>
      <w:r w:rsidRPr="00776359">
        <w:t>уже</w:t>
      </w:r>
      <w:r w:rsidR="00F8477B" w:rsidRPr="00776359">
        <w:t xml:space="preserve"> </w:t>
      </w:r>
      <w:r w:rsidRPr="00776359">
        <w:t>включают</w:t>
      </w:r>
      <w:r w:rsidR="00F8477B" w:rsidRPr="00776359">
        <w:t xml:space="preserve"> </w:t>
      </w:r>
      <w:r w:rsidRPr="00776359">
        <w:t>осмотры</w:t>
      </w:r>
      <w:r w:rsidR="00F8477B" w:rsidRPr="00776359">
        <w:t xml:space="preserve"> </w:t>
      </w:r>
      <w:r w:rsidRPr="00776359">
        <w:t>мужчин</w:t>
      </w:r>
      <w:r w:rsidR="00F8477B" w:rsidRPr="00776359">
        <w:t xml:space="preserve"> </w:t>
      </w:r>
      <w:r w:rsidRPr="00776359">
        <w:t>и</w:t>
      </w:r>
      <w:r w:rsidR="00F8477B" w:rsidRPr="00776359">
        <w:t xml:space="preserve"> </w:t>
      </w:r>
      <w:r w:rsidRPr="00776359">
        <w:t>женщин</w:t>
      </w:r>
      <w:r w:rsidR="00F8477B" w:rsidRPr="00776359">
        <w:t xml:space="preserve"> </w:t>
      </w:r>
      <w:r w:rsidRPr="00776359">
        <w:t>отдельно.</w:t>
      </w:r>
      <w:r w:rsidR="00F8477B" w:rsidRPr="00776359">
        <w:t xml:space="preserve"> </w:t>
      </w:r>
      <w:r w:rsidRPr="00776359">
        <w:t>В</w:t>
      </w:r>
      <w:r w:rsidR="00F8477B" w:rsidRPr="00776359">
        <w:t xml:space="preserve"> </w:t>
      </w:r>
      <w:r w:rsidRPr="00776359">
        <w:t>таком</w:t>
      </w:r>
      <w:r w:rsidR="00F8477B" w:rsidRPr="00776359">
        <w:t xml:space="preserve"> </w:t>
      </w:r>
      <w:r w:rsidRPr="00776359">
        <w:t>случае</w:t>
      </w:r>
      <w:r w:rsidR="00F8477B" w:rsidRPr="00776359">
        <w:t xml:space="preserve"> </w:t>
      </w:r>
      <w:r w:rsidRPr="00776359">
        <w:t>можно</w:t>
      </w:r>
      <w:r w:rsidR="00F8477B" w:rsidRPr="00776359">
        <w:t xml:space="preserve"> </w:t>
      </w:r>
      <w:r w:rsidRPr="00776359">
        <w:t>будет</w:t>
      </w:r>
      <w:r w:rsidR="00F8477B" w:rsidRPr="00776359">
        <w:t xml:space="preserve"> </w:t>
      </w:r>
      <w:r w:rsidRPr="00776359">
        <w:t>увидеть</w:t>
      </w:r>
      <w:r w:rsidR="00F8477B" w:rsidRPr="00776359">
        <w:t xml:space="preserve"> </w:t>
      </w:r>
      <w:r w:rsidRPr="00776359">
        <w:t>заболевание</w:t>
      </w:r>
      <w:r w:rsidR="00F8477B" w:rsidRPr="00776359">
        <w:t xml:space="preserve"> </w:t>
      </w:r>
      <w:r w:rsidRPr="00776359">
        <w:t>на</w:t>
      </w:r>
      <w:r w:rsidR="00F8477B" w:rsidRPr="00776359">
        <w:t xml:space="preserve"> </w:t>
      </w:r>
      <w:r w:rsidRPr="00776359">
        <w:t>ранней</w:t>
      </w:r>
      <w:r w:rsidR="00F8477B" w:rsidRPr="00776359">
        <w:t xml:space="preserve"> </w:t>
      </w:r>
      <w:r w:rsidRPr="00776359">
        <w:t>стадии,</w:t>
      </w:r>
      <w:r w:rsidR="00F8477B" w:rsidRPr="00776359">
        <w:t xml:space="preserve"> </w:t>
      </w:r>
      <w:r w:rsidRPr="00776359">
        <w:t>если</w:t>
      </w:r>
      <w:r w:rsidR="00F8477B" w:rsidRPr="00776359">
        <w:t xml:space="preserve"> </w:t>
      </w:r>
      <w:r w:rsidRPr="00776359">
        <w:t>оно</w:t>
      </w:r>
      <w:r w:rsidR="00F8477B" w:rsidRPr="00776359">
        <w:t xml:space="preserve"> </w:t>
      </w:r>
      <w:r w:rsidRPr="00776359">
        <w:t>уже</w:t>
      </w:r>
      <w:r w:rsidR="00F8477B" w:rsidRPr="00776359">
        <w:t xml:space="preserve"> </w:t>
      </w:r>
      <w:r w:rsidRPr="00776359">
        <w:t>есть.</w:t>
      </w:r>
      <w:r w:rsidR="00F8477B" w:rsidRPr="00776359">
        <w:t xml:space="preserve"> </w:t>
      </w:r>
      <w:r w:rsidRPr="00776359">
        <w:t>И</w:t>
      </w:r>
      <w:r w:rsidR="00F8477B" w:rsidRPr="00776359">
        <w:t xml:space="preserve"> </w:t>
      </w:r>
      <w:r w:rsidRPr="00776359">
        <w:t>если</w:t>
      </w:r>
      <w:r w:rsidR="00F8477B" w:rsidRPr="00776359">
        <w:t xml:space="preserve"> </w:t>
      </w:r>
      <w:r w:rsidRPr="00776359">
        <w:t>угрозу</w:t>
      </w:r>
      <w:r w:rsidR="00F8477B" w:rsidRPr="00776359">
        <w:t xml:space="preserve"> </w:t>
      </w:r>
      <w:r w:rsidRPr="00776359">
        <w:t>обнаружат,</w:t>
      </w:r>
      <w:r w:rsidR="00F8477B" w:rsidRPr="00776359">
        <w:t xml:space="preserve"> </w:t>
      </w:r>
      <w:r w:rsidRPr="00776359">
        <w:t>пенсионера</w:t>
      </w:r>
      <w:r w:rsidR="00F8477B" w:rsidRPr="00776359">
        <w:t xml:space="preserve"> </w:t>
      </w:r>
      <w:r w:rsidRPr="00776359">
        <w:t>отправят</w:t>
      </w:r>
      <w:r w:rsidR="00F8477B" w:rsidRPr="00776359">
        <w:t xml:space="preserve"> </w:t>
      </w:r>
      <w:r w:rsidRPr="00776359">
        <w:t>к</w:t>
      </w:r>
      <w:r w:rsidR="00F8477B" w:rsidRPr="00776359">
        <w:t xml:space="preserve"> </w:t>
      </w:r>
      <w:r w:rsidRPr="00776359">
        <w:t>узкому</w:t>
      </w:r>
      <w:r w:rsidR="00F8477B" w:rsidRPr="00776359">
        <w:t xml:space="preserve"> </w:t>
      </w:r>
      <w:r w:rsidRPr="00776359">
        <w:t>специалисту.</w:t>
      </w:r>
    </w:p>
    <w:p w:rsidR="00C1695C" w:rsidRPr="00776359" w:rsidRDefault="00896DFB" w:rsidP="00C1695C">
      <w:hyperlink r:id="rId28" w:history="1">
        <w:r w:rsidR="00C1695C" w:rsidRPr="00776359">
          <w:rPr>
            <w:rStyle w:val="a3"/>
          </w:rPr>
          <w:t>https://primpress.ru/article/108342</w:t>
        </w:r>
      </w:hyperlink>
      <w:r w:rsidR="00F8477B" w:rsidRPr="00776359">
        <w:t xml:space="preserve"> </w:t>
      </w:r>
    </w:p>
    <w:p w:rsidR="00C1695C" w:rsidRPr="00776359" w:rsidRDefault="00C1695C" w:rsidP="00C1695C">
      <w:pPr>
        <w:pStyle w:val="2"/>
      </w:pPr>
      <w:bookmarkStart w:id="72" w:name="_Toc155768198"/>
      <w:r w:rsidRPr="00776359">
        <w:lastRenderedPageBreak/>
        <w:t>Конкурент,</w:t>
      </w:r>
      <w:r w:rsidR="00F8477B" w:rsidRPr="00776359">
        <w:t xml:space="preserve"> </w:t>
      </w:r>
      <w:r w:rsidRPr="00776359">
        <w:t>09.01.2024,</w:t>
      </w:r>
      <w:r w:rsidR="00F8477B" w:rsidRPr="00776359">
        <w:t xml:space="preserve"> </w:t>
      </w:r>
      <w:r w:rsidRPr="00776359">
        <w:t>Взносы</w:t>
      </w:r>
      <w:r w:rsidR="00F8477B" w:rsidRPr="00776359">
        <w:t xml:space="preserve"> </w:t>
      </w:r>
      <w:r w:rsidRPr="00776359">
        <w:t>для</w:t>
      </w:r>
      <w:r w:rsidR="00F8477B" w:rsidRPr="00776359">
        <w:t xml:space="preserve"> </w:t>
      </w:r>
      <w:r w:rsidRPr="00776359">
        <w:t>пенсионеров</w:t>
      </w:r>
      <w:r w:rsidR="00F8477B" w:rsidRPr="00776359">
        <w:t xml:space="preserve"> </w:t>
      </w:r>
      <w:r w:rsidRPr="00776359">
        <w:t>предложили</w:t>
      </w:r>
      <w:r w:rsidR="00F8477B" w:rsidRPr="00776359">
        <w:t xml:space="preserve"> </w:t>
      </w:r>
      <w:r w:rsidRPr="00776359">
        <w:t>отменить,</w:t>
      </w:r>
      <w:r w:rsidR="00F8477B" w:rsidRPr="00776359">
        <w:t xml:space="preserve"> </w:t>
      </w:r>
      <w:r w:rsidRPr="00776359">
        <w:t>но</w:t>
      </w:r>
      <w:r w:rsidR="00F8477B" w:rsidRPr="00776359">
        <w:t xml:space="preserve"> </w:t>
      </w:r>
      <w:r w:rsidRPr="00776359">
        <w:t>при</w:t>
      </w:r>
      <w:r w:rsidR="00F8477B" w:rsidRPr="00776359">
        <w:t xml:space="preserve"> </w:t>
      </w:r>
      <w:r w:rsidRPr="00776359">
        <w:t>одном</w:t>
      </w:r>
      <w:r w:rsidR="00F8477B" w:rsidRPr="00776359">
        <w:t xml:space="preserve"> </w:t>
      </w:r>
      <w:r w:rsidRPr="00776359">
        <w:t>важном</w:t>
      </w:r>
      <w:r w:rsidR="00F8477B" w:rsidRPr="00776359">
        <w:t xml:space="preserve"> </w:t>
      </w:r>
      <w:r w:rsidRPr="00776359">
        <w:t>условии</w:t>
      </w:r>
      <w:bookmarkEnd w:id="72"/>
    </w:p>
    <w:p w:rsidR="00C1695C" w:rsidRPr="00776359" w:rsidRDefault="00C1695C" w:rsidP="0072615B">
      <w:pPr>
        <w:pStyle w:val="3"/>
      </w:pPr>
      <w:bookmarkStart w:id="73" w:name="_Toc155768199"/>
      <w:r w:rsidRPr="00776359">
        <w:t>Российским</w:t>
      </w:r>
      <w:r w:rsidR="00F8477B" w:rsidRPr="00776359">
        <w:t xml:space="preserve"> </w:t>
      </w:r>
      <w:r w:rsidRPr="00776359">
        <w:t>пенсионерам</w:t>
      </w:r>
      <w:r w:rsidR="00F8477B" w:rsidRPr="00776359">
        <w:t xml:space="preserve"> </w:t>
      </w:r>
      <w:r w:rsidRPr="00776359">
        <w:t>предложили</w:t>
      </w:r>
      <w:r w:rsidR="00F8477B" w:rsidRPr="00776359">
        <w:t xml:space="preserve"> </w:t>
      </w:r>
      <w:r w:rsidRPr="00776359">
        <w:t>отменить</w:t>
      </w:r>
      <w:r w:rsidR="00F8477B" w:rsidRPr="00776359">
        <w:t xml:space="preserve"> </w:t>
      </w:r>
      <w:r w:rsidRPr="00776359">
        <w:t>страховые</w:t>
      </w:r>
      <w:r w:rsidR="00F8477B" w:rsidRPr="00776359">
        <w:t xml:space="preserve"> </w:t>
      </w:r>
      <w:r w:rsidRPr="00776359">
        <w:t>взносы,</w:t>
      </w:r>
      <w:r w:rsidR="00F8477B" w:rsidRPr="00776359">
        <w:t xml:space="preserve"> </w:t>
      </w:r>
      <w:r w:rsidRPr="00776359">
        <w:t>но</w:t>
      </w:r>
      <w:r w:rsidR="00F8477B" w:rsidRPr="00776359">
        <w:t xml:space="preserve"> </w:t>
      </w:r>
      <w:r w:rsidRPr="00776359">
        <w:t>только</w:t>
      </w:r>
      <w:r w:rsidR="00F8477B" w:rsidRPr="00776359">
        <w:t xml:space="preserve"> </w:t>
      </w:r>
      <w:r w:rsidRPr="00776359">
        <w:t>на</w:t>
      </w:r>
      <w:r w:rsidR="00F8477B" w:rsidRPr="00776359">
        <w:t xml:space="preserve"> </w:t>
      </w:r>
      <w:r w:rsidRPr="00776359">
        <w:t>одном</w:t>
      </w:r>
      <w:r w:rsidR="00F8477B" w:rsidRPr="00776359">
        <w:t xml:space="preserve"> </w:t>
      </w:r>
      <w:r w:rsidRPr="00776359">
        <w:t>условии.</w:t>
      </w:r>
      <w:r w:rsidR="00F8477B" w:rsidRPr="00776359">
        <w:t xml:space="preserve"> </w:t>
      </w:r>
      <w:r w:rsidRPr="00776359">
        <w:t>С</w:t>
      </w:r>
      <w:r w:rsidR="00F8477B" w:rsidRPr="00776359">
        <w:t xml:space="preserve"> </w:t>
      </w:r>
      <w:r w:rsidRPr="00776359">
        <w:t>новой</w:t>
      </w:r>
      <w:r w:rsidR="00F8477B" w:rsidRPr="00776359">
        <w:t xml:space="preserve"> </w:t>
      </w:r>
      <w:r w:rsidRPr="00776359">
        <w:t>инициативой</w:t>
      </w:r>
      <w:r w:rsidR="00F8477B" w:rsidRPr="00776359">
        <w:t xml:space="preserve"> </w:t>
      </w:r>
      <w:r w:rsidRPr="00776359">
        <w:t>выступил</w:t>
      </w:r>
      <w:r w:rsidR="00F8477B" w:rsidRPr="00776359">
        <w:t xml:space="preserve"> </w:t>
      </w:r>
      <w:r w:rsidRPr="00776359">
        <w:t>уполномоченный</w:t>
      </w:r>
      <w:r w:rsidR="00F8477B" w:rsidRPr="00776359">
        <w:t xml:space="preserve"> </w:t>
      </w:r>
      <w:r w:rsidRPr="00776359">
        <w:t>при</w:t>
      </w:r>
      <w:r w:rsidR="00F8477B" w:rsidRPr="00776359">
        <w:t xml:space="preserve"> </w:t>
      </w:r>
      <w:r w:rsidRPr="00776359">
        <w:t>президенте</w:t>
      </w:r>
      <w:r w:rsidR="00F8477B" w:rsidRPr="00776359">
        <w:t xml:space="preserve"> </w:t>
      </w:r>
      <w:r w:rsidRPr="00776359">
        <w:t>РФ</w:t>
      </w:r>
      <w:r w:rsidR="00F8477B" w:rsidRPr="00776359">
        <w:t xml:space="preserve"> </w:t>
      </w:r>
      <w:r w:rsidRPr="00776359">
        <w:t>по</w:t>
      </w:r>
      <w:r w:rsidR="00F8477B" w:rsidRPr="00776359">
        <w:t xml:space="preserve"> </w:t>
      </w:r>
      <w:r w:rsidRPr="00776359">
        <w:t>правам</w:t>
      </w:r>
      <w:r w:rsidR="00F8477B" w:rsidRPr="00776359">
        <w:t xml:space="preserve"> </w:t>
      </w:r>
      <w:r w:rsidRPr="00776359">
        <w:t>предпринимателей</w:t>
      </w:r>
      <w:r w:rsidR="00F8477B" w:rsidRPr="00776359">
        <w:t xml:space="preserve"> </w:t>
      </w:r>
      <w:r w:rsidRPr="00776359">
        <w:t>Борис</w:t>
      </w:r>
      <w:r w:rsidR="00F8477B" w:rsidRPr="00776359">
        <w:t xml:space="preserve"> </w:t>
      </w:r>
      <w:r w:rsidRPr="00776359">
        <w:t>Титов,</w:t>
      </w:r>
      <w:r w:rsidR="00F8477B" w:rsidRPr="00776359">
        <w:t xml:space="preserve"> </w:t>
      </w:r>
      <w:r w:rsidRPr="00776359">
        <w:t>пишет</w:t>
      </w:r>
      <w:r w:rsidR="00F8477B" w:rsidRPr="00776359">
        <w:t xml:space="preserve"> </w:t>
      </w:r>
      <w:r w:rsidRPr="00776359">
        <w:t>издание</w:t>
      </w:r>
      <w:r w:rsidR="00F8477B" w:rsidRPr="00776359">
        <w:t xml:space="preserve"> </w:t>
      </w:r>
      <w:r w:rsidRPr="00776359">
        <w:t>РИА</w:t>
      </w:r>
      <w:r w:rsidR="00F8477B" w:rsidRPr="00776359">
        <w:t xml:space="preserve"> </w:t>
      </w:r>
      <w:r w:rsidR="00F96BBB" w:rsidRPr="00776359">
        <w:t>«</w:t>
      </w:r>
      <w:r w:rsidRPr="00776359">
        <w:t>Новости</w:t>
      </w:r>
      <w:r w:rsidR="00F96BBB" w:rsidRPr="00776359">
        <w:t>»</w:t>
      </w:r>
      <w:r w:rsidRPr="00776359">
        <w:t>.</w:t>
      </w:r>
      <w:r w:rsidR="00F8477B" w:rsidRPr="00776359">
        <w:t xml:space="preserve"> </w:t>
      </w:r>
      <w:r w:rsidRPr="00776359">
        <w:t>По</w:t>
      </w:r>
      <w:r w:rsidR="00F8477B" w:rsidRPr="00776359">
        <w:t xml:space="preserve"> </w:t>
      </w:r>
      <w:r w:rsidRPr="00776359">
        <w:t>его</w:t>
      </w:r>
      <w:r w:rsidR="00F8477B" w:rsidRPr="00776359">
        <w:t xml:space="preserve"> </w:t>
      </w:r>
      <w:r w:rsidRPr="00776359">
        <w:t>мнению,</w:t>
      </w:r>
      <w:r w:rsidR="00F8477B" w:rsidRPr="00776359">
        <w:t xml:space="preserve"> </w:t>
      </w:r>
      <w:r w:rsidRPr="00776359">
        <w:t>если</w:t>
      </w:r>
      <w:r w:rsidR="00F8477B" w:rsidRPr="00776359">
        <w:t xml:space="preserve"> </w:t>
      </w:r>
      <w:r w:rsidRPr="00776359">
        <w:t>заставить</w:t>
      </w:r>
      <w:r w:rsidR="00F8477B" w:rsidRPr="00776359">
        <w:t xml:space="preserve"> </w:t>
      </w:r>
      <w:r w:rsidRPr="00776359">
        <w:t>пенсионеров</w:t>
      </w:r>
      <w:r w:rsidR="00F8477B" w:rsidRPr="00776359">
        <w:t xml:space="preserve"> </w:t>
      </w:r>
      <w:r w:rsidRPr="00776359">
        <w:t>работать,</w:t>
      </w:r>
      <w:r w:rsidR="00F8477B" w:rsidRPr="00776359">
        <w:t xml:space="preserve"> </w:t>
      </w:r>
      <w:r w:rsidRPr="00776359">
        <w:t>то</w:t>
      </w:r>
      <w:r w:rsidR="00F8477B" w:rsidRPr="00776359">
        <w:t xml:space="preserve"> </w:t>
      </w:r>
      <w:r w:rsidRPr="00776359">
        <w:t>можно</w:t>
      </w:r>
      <w:r w:rsidR="00F8477B" w:rsidRPr="00776359">
        <w:t xml:space="preserve"> </w:t>
      </w:r>
      <w:r w:rsidRPr="00776359">
        <w:t>решить</w:t>
      </w:r>
      <w:r w:rsidR="00F8477B" w:rsidRPr="00776359">
        <w:t xml:space="preserve"> </w:t>
      </w:r>
      <w:r w:rsidRPr="00776359">
        <w:t>проблему</w:t>
      </w:r>
      <w:r w:rsidR="00F8477B" w:rsidRPr="00776359">
        <w:t xml:space="preserve"> </w:t>
      </w:r>
      <w:r w:rsidRPr="00776359">
        <w:t>нехватки</w:t>
      </w:r>
      <w:r w:rsidR="00F8477B" w:rsidRPr="00776359">
        <w:t xml:space="preserve"> </w:t>
      </w:r>
      <w:r w:rsidRPr="00776359">
        <w:t>кадров.</w:t>
      </w:r>
      <w:bookmarkEnd w:id="73"/>
    </w:p>
    <w:p w:rsidR="00C1695C" w:rsidRPr="00776359" w:rsidRDefault="00C1695C" w:rsidP="00C1695C">
      <w:r w:rsidRPr="00776359">
        <w:t>Правда,</w:t>
      </w:r>
      <w:r w:rsidR="00F8477B" w:rsidRPr="00776359">
        <w:t xml:space="preserve"> </w:t>
      </w:r>
      <w:r w:rsidRPr="00776359">
        <w:t>для</w:t>
      </w:r>
      <w:r w:rsidR="00F8477B" w:rsidRPr="00776359">
        <w:t xml:space="preserve"> </w:t>
      </w:r>
      <w:r w:rsidRPr="00776359">
        <w:t>этого</w:t>
      </w:r>
      <w:r w:rsidR="00F8477B" w:rsidRPr="00776359">
        <w:t xml:space="preserve"> </w:t>
      </w:r>
      <w:r w:rsidRPr="00776359">
        <w:t>Титов</w:t>
      </w:r>
      <w:r w:rsidR="00F8477B" w:rsidRPr="00776359">
        <w:t xml:space="preserve"> </w:t>
      </w:r>
      <w:r w:rsidRPr="00776359">
        <w:t>предлагает</w:t>
      </w:r>
      <w:r w:rsidR="00F8477B" w:rsidRPr="00776359">
        <w:t xml:space="preserve"> </w:t>
      </w:r>
      <w:r w:rsidRPr="00776359">
        <w:t>ввести</w:t>
      </w:r>
      <w:r w:rsidR="00F8477B" w:rsidRPr="00776359">
        <w:t xml:space="preserve"> </w:t>
      </w:r>
      <w:r w:rsidRPr="00776359">
        <w:t>стимулирующие</w:t>
      </w:r>
      <w:r w:rsidR="00F8477B" w:rsidRPr="00776359">
        <w:t xml:space="preserve"> </w:t>
      </w:r>
      <w:r w:rsidRPr="00776359">
        <w:t>меры.</w:t>
      </w:r>
      <w:r w:rsidR="00F8477B" w:rsidRPr="00776359">
        <w:t xml:space="preserve"> </w:t>
      </w:r>
      <w:r w:rsidRPr="00776359">
        <w:t>В</w:t>
      </w:r>
      <w:r w:rsidR="00F8477B" w:rsidRPr="00776359">
        <w:t xml:space="preserve"> </w:t>
      </w:r>
      <w:r w:rsidRPr="00776359">
        <w:t>частности,</w:t>
      </w:r>
      <w:r w:rsidR="00F8477B" w:rsidRPr="00776359">
        <w:t xml:space="preserve"> </w:t>
      </w:r>
      <w:r w:rsidRPr="00776359">
        <w:t>отменить</w:t>
      </w:r>
      <w:r w:rsidR="00F8477B" w:rsidRPr="00776359">
        <w:t xml:space="preserve"> </w:t>
      </w:r>
      <w:r w:rsidRPr="00776359">
        <w:t>для</w:t>
      </w:r>
      <w:r w:rsidR="00F8477B" w:rsidRPr="00776359">
        <w:t xml:space="preserve"> </w:t>
      </w:r>
      <w:r w:rsidRPr="00776359">
        <w:t>работающих</w:t>
      </w:r>
      <w:r w:rsidR="00F8477B" w:rsidRPr="00776359">
        <w:t xml:space="preserve"> </w:t>
      </w:r>
      <w:r w:rsidRPr="00776359">
        <w:t>пенсионеров</w:t>
      </w:r>
      <w:r w:rsidR="00F8477B" w:rsidRPr="00776359">
        <w:t xml:space="preserve"> </w:t>
      </w:r>
      <w:r w:rsidRPr="00776359">
        <w:t>обязательную</w:t>
      </w:r>
      <w:r w:rsidR="00F8477B" w:rsidRPr="00776359">
        <w:t xml:space="preserve"> </w:t>
      </w:r>
      <w:r w:rsidRPr="00776359">
        <w:t>выплату</w:t>
      </w:r>
      <w:r w:rsidR="00F8477B" w:rsidRPr="00776359">
        <w:t xml:space="preserve"> </w:t>
      </w:r>
      <w:r w:rsidRPr="00776359">
        <w:t>страховых</w:t>
      </w:r>
      <w:r w:rsidR="00F8477B" w:rsidRPr="00776359">
        <w:t xml:space="preserve"> </w:t>
      </w:r>
      <w:r w:rsidRPr="00776359">
        <w:t>взносов.</w:t>
      </w:r>
    </w:p>
    <w:p w:rsidR="00C1695C" w:rsidRPr="00776359" w:rsidRDefault="00C1695C" w:rsidP="00C1695C">
      <w:r w:rsidRPr="00776359">
        <w:t>Кроме</w:t>
      </w:r>
      <w:r w:rsidR="00F8477B" w:rsidRPr="00776359">
        <w:t xml:space="preserve"> </w:t>
      </w:r>
      <w:r w:rsidRPr="00776359">
        <w:t>того,</w:t>
      </w:r>
      <w:r w:rsidR="00F8477B" w:rsidRPr="00776359">
        <w:t xml:space="preserve"> </w:t>
      </w:r>
      <w:r w:rsidRPr="00776359">
        <w:t>Титов</w:t>
      </w:r>
      <w:r w:rsidR="00F8477B" w:rsidRPr="00776359">
        <w:t xml:space="preserve"> </w:t>
      </w:r>
      <w:r w:rsidRPr="00776359">
        <w:t>полагает,</w:t>
      </w:r>
      <w:r w:rsidR="00F8477B" w:rsidRPr="00776359">
        <w:t xml:space="preserve"> </w:t>
      </w:r>
      <w:r w:rsidRPr="00776359">
        <w:t>что</w:t>
      </w:r>
      <w:r w:rsidR="00F8477B" w:rsidRPr="00776359">
        <w:t xml:space="preserve"> </w:t>
      </w:r>
      <w:r w:rsidRPr="00776359">
        <w:t>решить</w:t>
      </w:r>
      <w:r w:rsidR="00F8477B" w:rsidRPr="00776359">
        <w:t xml:space="preserve"> </w:t>
      </w:r>
      <w:r w:rsidRPr="00776359">
        <w:t>возникшую</w:t>
      </w:r>
      <w:r w:rsidR="00F8477B" w:rsidRPr="00776359">
        <w:t xml:space="preserve"> </w:t>
      </w:r>
      <w:r w:rsidRPr="00776359">
        <w:t>проблему</w:t>
      </w:r>
      <w:r w:rsidR="00F8477B" w:rsidRPr="00776359">
        <w:t xml:space="preserve"> </w:t>
      </w:r>
      <w:r w:rsidRPr="00776359">
        <w:t>можно</w:t>
      </w:r>
      <w:r w:rsidR="00F8477B" w:rsidRPr="00776359">
        <w:t xml:space="preserve"> </w:t>
      </w:r>
      <w:r w:rsidRPr="00776359">
        <w:t>и</w:t>
      </w:r>
      <w:r w:rsidR="00F8477B" w:rsidRPr="00776359">
        <w:t xml:space="preserve"> </w:t>
      </w:r>
      <w:r w:rsidRPr="00776359">
        <w:t>за</w:t>
      </w:r>
      <w:r w:rsidR="00F8477B" w:rsidRPr="00776359">
        <w:t xml:space="preserve"> </w:t>
      </w:r>
      <w:r w:rsidRPr="00776359">
        <w:t>счет</w:t>
      </w:r>
      <w:r w:rsidR="00F8477B" w:rsidRPr="00776359">
        <w:t xml:space="preserve"> </w:t>
      </w:r>
      <w:r w:rsidRPr="00776359">
        <w:t>привлечения</w:t>
      </w:r>
      <w:r w:rsidR="00F8477B" w:rsidRPr="00776359">
        <w:t xml:space="preserve"> </w:t>
      </w:r>
      <w:r w:rsidRPr="00776359">
        <w:t>на</w:t>
      </w:r>
      <w:r w:rsidR="00F8477B" w:rsidRPr="00776359">
        <w:t xml:space="preserve"> </w:t>
      </w:r>
      <w:r w:rsidRPr="00776359">
        <w:t>предприятия</w:t>
      </w:r>
      <w:r w:rsidR="00F8477B" w:rsidRPr="00776359">
        <w:t xml:space="preserve"> </w:t>
      </w:r>
      <w:r w:rsidRPr="00776359">
        <w:t>молодых</w:t>
      </w:r>
      <w:r w:rsidR="00F8477B" w:rsidRPr="00776359">
        <w:t xml:space="preserve"> </w:t>
      </w:r>
      <w:r w:rsidRPr="00776359">
        <w:t>людей.</w:t>
      </w:r>
      <w:r w:rsidR="00F8477B" w:rsidRPr="00776359">
        <w:t xml:space="preserve"> </w:t>
      </w:r>
      <w:r w:rsidRPr="00776359">
        <w:t>Правда,</w:t>
      </w:r>
      <w:r w:rsidR="00F8477B" w:rsidRPr="00776359">
        <w:t xml:space="preserve"> </w:t>
      </w:r>
      <w:r w:rsidRPr="00776359">
        <w:t>для</w:t>
      </w:r>
      <w:r w:rsidR="00F8477B" w:rsidRPr="00776359">
        <w:t xml:space="preserve"> </w:t>
      </w:r>
      <w:r w:rsidRPr="00776359">
        <w:t>них</w:t>
      </w:r>
      <w:r w:rsidR="00F8477B" w:rsidRPr="00776359">
        <w:t xml:space="preserve"> </w:t>
      </w:r>
      <w:r w:rsidRPr="00776359">
        <w:t>он</w:t>
      </w:r>
      <w:r w:rsidR="00F8477B" w:rsidRPr="00776359">
        <w:t xml:space="preserve"> </w:t>
      </w:r>
      <w:r w:rsidRPr="00776359">
        <w:t>предлагает</w:t>
      </w:r>
      <w:r w:rsidR="00F8477B" w:rsidRPr="00776359">
        <w:t xml:space="preserve"> </w:t>
      </w:r>
      <w:r w:rsidRPr="00776359">
        <w:t>не</w:t>
      </w:r>
      <w:r w:rsidR="00F8477B" w:rsidRPr="00776359">
        <w:t xml:space="preserve"> </w:t>
      </w:r>
      <w:r w:rsidRPr="00776359">
        <w:t>отменять</w:t>
      </w:r>
      <w:r w:rsidR="00F8477B" w:rsidRPr="00776359">
        <w:t xml:space="preserve"> </w:t>
      </w:r>
      <w:r w:rsidRPr="00776359">
        <w:t>страховых</w:t>
      </w:r>
      <w:r w:rsidR="00F8477B" w:rsidRPr="00776359">
        <w:t xml:space="preserve"> </w:t>
      </w:r>
      <w:r w:rsidRPr="00776359">
        <w:t>взносов,</w:t>
      </w:r>
      <w:r w:rsidR="00F8477B" w:rsidRPr="00776359">
        <w:t xml:space="preserve"> </w:t>
      </w:r>
      <w:r w:rsidRPr="00776359">
        <w:t>а</w:t>
      </w:r>
      <w:r w:rsidR="00F8477B" w:rsidRPr="00776359">
        <w:t xml:space="preserve"> </w:t>
      </w:r>
      <w:r w:rsidRPr="00776359">
        <w:t>ввести</w:t>
      </w:r>
      <w:r w:rsidR="00F8477B" w:rsidRPr="00776359">
        <w:t xml:space="preserve"> </w:t>
      </w:r>
      <w:r w:rsidRPr="00776359">
        <w:t>различные</w:t>
      </w:r>
      <w:r w:rsidR="00F8477B" w:rsidRPr="00776359">
        <w:t xml:space="preserve"> </w:t>
      </w:r>
      <w:r w:rsidRPr="00776359">
        <w:t>льготы.</w:t>
      </w:r>
    </w:p>
    <w:p w:rsidR="00C1695C" w:rsidRPr="00776359" w:rsidRDefault="00C1695C" w:rsidP="00C1695C">
      <w:r w:rsidRPr="00776359">
        <w:t>К</w:t>
      </w:r>
      <w:r w:rsidR="00F8477B" w:rsidRPr="00776359">
        <w:t xml:space="preserve"> </w:t>
      </w:r>
      <w:r w:rsidRPr="00776359">
        <w:t>слову,</w:t>
      </w:r>
      <w:r w:rsidR="00F8477B" w:rsidRPr="00776359">
        <w:t xml:space="preserve"> </w:t>
      </w:r>
      <w:r w:rsidRPr="00776359">
        <w:t>Титов</w:t>
      </w:r>
      <w:r w:rsidR="00F8477B" w:rsidRPr="00776359">
        <w:t xml:space="preserve"> </w:t>
      </w:r>
      <w:r w:rsidRPr="00776359">
        <w:t>подчеркнул,</w:t>
      </w:r>
      <w:r w:rsidR="00F8477B" w:rsidRPr="00776359">
        <w:t xml:space="preserve"> </w:t>
      </w:r>
      <w:r w:rsidRPr="00776359">
        <w:t>что</w:t>
      </w:r>
      <w:r w:rsidR="00F8477B" w:rsidRPr="00776359">
        <w:t xml:space="preserve"> </w:t>
      </w:r>
      <w:r w:rsidRPr="00776359">
        <w:t>сейчас</w:t>
      </w:r>
      <w:r w:rsidR="00F8477B" w:rsidRPr="00776359">
        <w:t xml:space="preserve"> </w:t>
      </w:r>
      <w:r w:rsidRPr="00776359">
        <w:t>можно</w:t>
      </w:r>
      <w:r w:rsidR="00F8477B" w:rsidRPr="00776359">
        <w:t xml:space="preserve"> </w:t>
      </w:r>
      <w:r w:rsidRPr="00776359">
        <w:t>отметить</w:t>
      </w:r>
      <w:r w:rsidR="00F8477B" w:rsidRPr="00776359">
        <w:t xml:space="preserve"> </w:t>
      </w:r>
      <w:r w:rsidRPr="00776359">
        <w:t>и</w:t>
      </w:r>
      <w:r w:rsidR="00F8477B" w:rsidRPr="00776359">
        <w:t xml:space="preserve"> </w:t>
      </w:r>
      <w:r w:rsidRPr="00776359">
        <w:t>некоторые</w:t>
      </w:r>
      <w:r w:rsidR="00F8477B" w:rsidRPr="00776359">
        <w:t xml:space="preserve"> </w:t>
      </w:r>
      <w:r w:rsidRPr="00776359">
        <w:t>проблемы,</w:t>
      </w:r>
      <w:r w:rsidR="00F8477B" w:rsidRPr="00776359">
        <w:t xml:space="preserve"> </w:t>
      </w:r>
      <w:r w:rsidRPr="00776359">
        <w:t>с</w:t>
      </w:r>
      <w:r w:rsidR="00F8477B" w:rsidRPr="00776359">
        <w:t xml:space="preserve"> </w:t>
      </w:r>
      <w:r w:rsidRPr="00776359">
        <w:t>которыми</w:t>
      </w:r>
      <w:r w:rsidR="00F8477B" w:rsidRPr="00776359">
        <w:t xml:space="preserve"> </w:t>
      </w:r>
      <w:r w:rsidRPr="00776359">
        <w:t>работающие</w:t>
      </w:r>
      <w:r w:rsidR="00F8477B" w:rsidRPr="00776359">
        <w:t xml:space="preserve"> </w:t>
      </w:r>
      <w:r w:rsidRPr="00776359">
        <w:t>граждане</w:t>
      </w:r>
      <w:r w:rsidR="00F8477B" w:rsidRPr="00776359">
        <w:t xml:space="preserve"> </w:t>
      </w:r>
      <w:r w:rsidRPr="00776359">
        <w:t>сталкиваются</w:t>
      </w:r>
      <w:r w:rsidR="00F8477B" w:rsidRPr="00776359">
        <w:t xml:space="preserve"> </w:t>
      </w:r>
      <w:r w:rsidRPr="00776359">
        <w:t>при</w:t>
      </w:r>
      <w:r w:rsidR="00F8477B" w:rsidRPr="00776359">
        <w:t xml:space="preserve"> </w:t>
      </w:r>
      <w:r w:rsidRPr="00776359">
        <w:t>переобучении</w:t>
      </w:r>
      <w:r w:rsidR="00F8477B" w:rsidRPr="00776359">
        <w:t xml:space="preserve"> </w:t>
      </w:r>
      <w:r w:rsidRPr="00776359">
        <w:t>с</w:t>
      </w:r>
      <w:r w:rsidR="00F8477B" w:rsidRPr="00776359">
        <w:t xml:space="preserve"> </w:t>
      </w:r>
      <w:r w:rsidRPr="00776359">
        <w:t>одной</w:t>
      </w:r>
      <w:r w:rsidR="00F8477B" w:rsidRPr="00776359">
        <w:t xml:space="preserve"> </w:t>
      </w:r>
      <w:r w:rsidRPr="00776359">
        <w:t>профессии</w:t>
      </w:r>
      <w:r w:rsidR="00F8477B" w:rsidRPr="00776359">
        <w:t xml:space="preserve"> </w:t>
      </w:r>
      <w:r w:rsidRPr="00776359">
        <w:t>на</w:t>
      </w:r>
      <w:r w:rsidR="00F8477B" w:rsidRPr="00776359">
        <w:t xml:space="preserve"> </w:t>
      </w:r>
      <w:r w:rsidRPr="00776359">
        <w:t>другую.</w:t>
      </w:r>
      <w:r w:rsidR="00F8477B" w:rsidRPr="00776359">
        <w:t xml:space="preserve"> </w:t>
      </w:r>
      <w:r w:rsidRPr="00776359">
        <w:t>Данная</w:t>
      </w:r>
      <w:r w:rsidR="00F8477B" w:rsidRPr="00776359">
        <w:t xml:space="preserve"> </w:t>
      </w:r>
      <w:r w:rsidRPr="00776359">
        <w:t>ситуация,</w:t>
      </w:r>
      <w:r w:rsidR="00F8477B" w:rsidRPr="00776359">
        <w:t xml:space="preserve"> </w:t>
      </w:r>
      <w:r w:rsidRPr="00776359">
        <w:t>по</w:t>
      </w:r>
      <w:r w:rsidR="00F8477B" w:rsidRPr="00776359">
        <w:t xml:space="preserve"> </w:t>
      </w:r>
      <w:r w:rsidRPr="00776359">
        <w:t>его</w:t>
      </w:r>
      <w:r w:rsidR="00F8477B" w:rsidRPr="00776359">
        <w:t xml:space="preserve"> </w:t>
      </w:r>
      <w:r w:rsidRPr="00776359">
        <w:t>мнению,</w:t>
      </w:r>
      <w:r w:rsidR="00F8477B" w:rsidRPr="00776359">
        <w:t xml:space="preserve"> </w:t>
      </w:r>
      <w:r w:rsidRPr="00776359">
        <w:t>также</w:t>
      </w:r>
      <w:r w:rsidR="00F8477B" w:rsidRPr="00776359">
        <w:t xml:space="preserve"> </w:t>
      </w:r>
      <w:r w:rsidRPr="00776359">
        <w:t>приводит</w:t>
      </w:r>
      <w:r w:rsidR="00F8477B" w:rsidRPr="00776359">
        <w:t xml:space="preserve"> </w:t>
      </w:r>
      <w:r w:rsidRPr="00776359">
        <w:t>к</w:t>
      </w:r>
      <w:r w:rsidR="00F8477B" w:rsidRPr="00776359">
        <w:t xml:space="preserve"> </w:t>
      </w:r>
      <w:r w:rsidRPr="00776359">
        <w:t>дефициту</w:t>
      </w:r>
      <w:r w:rsidR="00F8477B" w:rsidRPr="00776359">
        <w:t xml:space="preserve"> </w:t>
      </w:r>
      <w:r w:rsidRPr="00776359">
        <w:t>кадров</w:t>
      </w:r>
      <w:r w:rsidR="00F8477B" w:rsidRPr="00776359">
        <w:t xml:space="preserve"> </w:t>
      </w:r>
      <w:r w:rsidRPr="00776359">
        <w:t>в</w:t>
      </w:r>
      <w:r w:rsidR="00F8477B" w:rsidRPr="00776359">
        <w:t xml:space="preserve"> </w:t>
      </w:r>
      <w:r w:rsidRPr="00776359">
        <w:t>стране.</w:t>
      </w:r>
    </w:p>
    <w:p w:rsidR="00C1695C" w:rsidRPr="00776359" w:rsidRDefault="00896DFB" w:rsidP="00C1695C">
      <w:hyperlink r:id="rId29" w:history="1">
        <w:r w:rsidR="00C1695C" w:rsidRPr="00776359">
          <w:rPr>
            <w:rStyle w:val="a3"/>
          </w:rPr>
          <w:t>https://konkurent.ru/article/64827</w:t>
        </w:r>
      </w:hyperlink>
      <w:r w:rsidR="00F8477B" w:rsidRPr="00776359">
        <w:t xml:space="preserve"> </w:t>
      </w:r>
    </w:p>
    <w:p w:rsidR="00C1695C" w:rsidRPr="00776359" w:rsidRDefault="00C1695C" w:rsidP="00C1695C">
      <w:pPr>
        <w:pStyle w:val="2"/>
      </w:pPr>
      <w:bookmarkStart w:id="74" w:name="_Toc155768200"/>
      <w:r w:rsidRPr="00776359">
        <w:t>Конкурент,</w:t>
      </w:r>
      <w:r w:rsidR="00F8477B" w:rsidRPr="00776359">
        <w:t xml:space="preserve"> </w:t>
      </w:r>
      <w:r w:rsidRPr="00776359">
        <w:t>09.01.2024,</w:t>
      </w:r>
      <w:r w:rsidR="00F8477B" w:rsidRPr="00776359">
        <w:t xml:space="preserve"> </w:t>
      </w:r>
      <w:r w:rsidR="00F96BBB" w:rsidRPr="00776359">
        <w:t>«</w:t>
      </w:r>
      <w:r w:rsidRPr="00776359">
        <w:t>Пенсионеры</w:t>
      </w:r>
      <w:r w:rsidR="00F8477B" w:rsidRPr="00776359">
        <w:t xml:space="preserve"> </w:t>
      </w:r>
      <w:r w:rsidRPr="00776359">
        <w:t>должны</w:t>
      </w:r>
      <w:r w:rsidR="00F8477B" w:rsidRPr="00776359">
        <w:t xml:space="preserve"> </w:t>
      </w:r>
      <w:r w:rsidRPr="00776359">
        <w:t>работать</w:t>
      </w:r>
      <w:r w:rsidR="00F96BBB" w:rsidRPr="00776359">
        <w:t>»</w:t>
      </w:r>
      <w:r w:rsidRPr="00776359">
        <w:t>.</w:t>
      </w:r>
      <w:r w:rsidR="00F8477B" w:rsidRPr="00776359">
        <w:t xml:space="preserve"> </w:t>
      </w:r>
      <w:r w:rsidRPr="00776359">
        <w:t>Известный</w:t>
      </w:r>
      <w:r w:rsidR="00F8477B" w:rsidRPr="00776359">
        <w:t xml:space="preserve"> </w:t>
      </w:r>
      <w:r w:rsidRPr="00776359">
        <w:t>на</w:t>
      </w:r>
      <w:r w:rsidR="00F8477B" w:rsidRPr="00776359">
        <w:t xml:space="preserve"> </w:t>
      </w:r>
      <w:r w:rsidRPr="00776359">
        <w:t>всю</w:t>
      </w:r>
      <w:r w:rsidR="00F8477B" w:rsidRPr="00776359">
        <w:t xml:space="preserve"> </w:t>
      </w:r>
      <w:r w:rsidRPr="00776359">
        <w:t>Россию</w:t>
      </w:r>
      <w:r w:rsidR="00F8477B" w:rsidRPr="00776359">
        <w:t xml:space="preserve"> </w:t>
      </w:r>
      <w:r w:rsidRPr="00776359">
        <w:t>чиновник</w:t>
      </w:r>
      <w:r w:rsidR="00F8477B" w:rsidRPr="00776359">
        <w:t xml:space="preserve"> </w:t>
      </w:r>
      <w:r w:rsidRPr="00776359">
        <w:t>сделал</w:t>
      </w:r>
      <w:r w:rsidR="00F8477B" w:rsidRPr="00776359">
        <w:t xml:space="preserve"> </w:t>
      </w:r>
      <w:r w:rsidRPr="00776359">
        <w:t>заявление</w:t>
      </w:r>
      <w:bookmarkEnd w:id="74"/>
    </w:p>
    <w:p w:rsidR="00C1695C" w:rsidRPr="00776359" w:rsidRDefault="00C1695C" w:rsidP="0072615B">
      <w:pPr>
        <w:pStyle w:val="3"/>
      </w:pPr>
      <w:bookmarkStart w:id="75" w:name="_Toc155768201"/>
      <w:r w:rsidRPr="00776359">
        <w:t>Решить</w:t>
      </w:r>
      <w:r w:rsidR="00F8477B" w:rsidRPr="00776359">
        <w:t xml:space="preserve"> </w:t>
      </w:r>
      <w:r w:rsidRPr="00776359">
        <w:t>проблему</w:t>
      </w:r>
      <w:r w:rsidR="00F8477B" w:rsidRPr="00776359">
        <w:t xml:space="preserve"> </w:t>
      </w:r>
      <w:r w:rsidRPr="00776359">
        <w:t>кадрового</w:t>
      </w:r>
      <w:r w:rsidR="00F8477B" w:rsidRPr="00776359">
        <w:t xml:space="preserve"> </w:t>
      </w:r>
      <w:r w:rsidRPr="00776359">
        <w:t>голода</w:t>
      </w:r>
      <w:r w:rsidR="00F8477B" w:rsidRPr="00776359">
        <w:t xml:space="preserve"> </w:t>
      </w:r>
      <w:r w:rsidRPr="00776359">
        <w:t>в</w:t>
      </w:r>
      <w:r w:rsidR="00F8477B" w:rsidRPr="00776359">
        <w:t xml:space="preserve"> </w:t>
      </w:r>
      <w:r w:rsidRPr="00776359">
        <w:t>России</w:t>
      </w:r>
      <w:r w:rsidR="00F8477B" w:rsidRPr="00776359">
        <w:t xml:space="preserve"> </w:t>
      </w:r>
      <w:r w:rsidRPr="00776359">
        <w:t>можно,</w:t>
      </w:r>
      <w:r w:rsidR="00F8477B" w:rsidRPr="00776359">
        <w:t xml:space="preserve"> </w:t>
      </w:r>
      <w:r w:rsidRPr="00776359">
        <w:t>используя</w:t>
      </w:r>
      <w:r w:rsidR="00F8477B" w:rsidRPr="00776359">
        <w:t xml:space="preserve"> </w:t>
      </w:r>
      <w:r w:rsidRPr="00776359">
        <w:t>все</w:t>
      </w:r>
      <w:r w:rsidR="00F8477B" w:rsidRPr="00776359">
        <w:t xml:space="preserve"> </w:t>
      </w:r>
      <w:r w:rsidRPr="00776359">
        <w:t>ресурсы</w:t>
      </w:r>
      <w:r w:rsidR="00F8477B" w:rsidRPr="00776359">
        <w:t xml:space="preserve"> </w:t>
      </w:r>
      <w:r w:rsidRPr="00776359">
        <w:t>страны</w:t>
      </w:r>
      <w:r w:rsidR="00F8477B" w:rsidRPr="00776359">
        <w:t xml:space="preserve"> </w:t>
      </w:r>
      <w:r w:rsidR="00F96BBB" w:rsidRPr="00776359">
        <w:t>-</w:t>
      </w:r>
      <w:r w:rsidR="00F8477B" w:rsidRPr="00776359">
        <w:t xml:space="preserve"> </w:t>
      </w:r>
      <w:r w:rsidRPr="00776359">
        <w:t>в</w:t>
      </w:r>
      <w:r w:rsidR="00F8477B" w:rsidRPr="00776359">
        <w:t xml:space="preserve"> </w:t>
      </w:r>
      <w:r w:rsidRPr="00776359">
        <w:t>том</w:t>
      </w:r>
      <w:r w:rsidR="00F8477B" w:rsidRPr="00776359">
        <w:t xml:space="preserve"> </w:t>
      </w:r>
      <w:r w:rsidRPr="00776359">
        <w:t>числе</w:t>
      </w:r>
      <w:r w:rsidR="00F8477B" w:rsidRPr="00776359">
        <w:t xml:space="preserve"> </w:t>
      </w:r>
      <w:r w:rsidRPr="00776359">
        <w:t>надо</w:t>
      </w:r>
      <w:r w:rsidR="00F8477B" w:rsidRPr="00776359">
        <w:t xml:space="preserve"> </w:t>
      </w:r>
      <w:r w:rsidRPr="00776359">
        <w:t>привлекать</w:t>
      </w:r>
      <w:r w:rsidR="00F8477B" w:rsidRPr="00776359">
        <w:t xml:space="preserve"> </w:t>
      </w:r>
      <w:r w:rsidRPr="00776359">
        <w:t>пенсионеров</w:t>
      </w:r>
      <w:r w:rsidR="00F8477B" w:rsidRPr="00776359">
        <w:t xml:space="preserve"> </w:t>
      </w:r>
      <w:r w:rsidRPr="00776359">
        <w:t>и</w:t>
      </w:r>
      <w:r w:rsidR="00F8477B" w:rsidRPr="00776359">
        <w:t xml:space="preserve"> </w:t>
      </w:r>
      <w:r w:rsidRPr="00776359">
        <w:t>молодежь.</w:t>
      </w:r>
      <w:r w:rsidR="00F8477B" w:rsidRPr="00776359">
        <w:t xml:space="preserve"> </w:t>
      </w:r>
      <w:r w:rsidRPr="00776359">
        <w:t>С</w:t>
      </w:r>
      <w:r w:rsidR="00F8477B" w:rsidRPr="00776359">
        <w:t xml:space="preserve"> </w:t>
      </w:r>
      <w:r w:rsidRPr="00776359">
        <w:t>таким</w:t>
      </w:r>
      <w:r w:rsidR="00F8477B" w:rsidRPr="00776359">
        <w:t xml:space="preserve"> </w:t>
      </w:r>
      <w:r w:rsidRPr="00776359">
        <w:t>предложением</w:t>
      </w:r>
      <w:r w:rsidR="00F8477B" w:rsidRPr="00776359">
        <w:t xml:space="preserve"> </w:t>
      </w:r>
      <w:r w:rsidRPr="00776359">
        <w:t>выступил</w:t>
      </w:r>
      <w:r w:rsidR="00F8477B" w:rsidRPr="00776359">
        <w:t xml:space="preserve"> </w:t>
      </w:r>
      <w:r w:rsidRPr="00776359">
        <w:t>уполномоченный</w:t>
      </w:r>
      <w:r w:rsidR="00F8477B" w:rsidRPr="00776359">
        <w:t xml:space="preserve"> </w:t>
      </w:r>
      <w:r w:rsidRPr="00776359">
        <w:t>при</w:t>
      </w:r>
      <w:r w:rsidR="00F8477B" w:rsidRPr="00776359">
        <w:t xml:space="preserve"> </w:t>
      </w:r>
      <w:r w:rsidRPr="00776359">
        <w:t>президенте</w:t>
      </w:r>
      <w:r w:rsidR="00F8477B" w:rsidRPr="00776359">
        <w:t xml:space="preserve"> </w:t>
      </w:r>
      <w:r w:rsidRPr="00776359">
        <w:t>России</w:t>
      </w:r>
      <w:r w:rsidR="00F8477B" w:rsidRPr="00776359">
        <w:t xml:space="preserve"> </w:t>
      </w:r>
      <w:r w:rsidRPr="00776359">
        <w:t>по</w:t>
      </w:r>
      <w:r w:rsidR="00F8477B" w:rsidRPr="00776359">
        <w:t xml:space="preserve"> </w:t>
      </w:r>
      <w:r w:rsidRPr="00776359">
        <w:t>защите</w:t>
      </w:r>
      <w:r w:rsidR="00F8477B" w:rsidRPr="00776359">
        <w:t xml:space="preserve"> </w:t>
      </w:r>
      <w:r w:rsidRPr="00776359">
        <w:t>прав</w:t>
      </w:r>
      <w:r w:rsidR="00F8477B" w:rsidRPr="00776359">
        <w:t xml:space="preserve"> </w:t>
      </w:r>
      <w:r w:rsidRPr="00776359">
        <w:t>предпринимателей</w:t>
      </w:r>
      <w:r w:rsidR="00F8477B" w:rsidRPr="00776359">
        <w:t xml:space="preserve"> </w:t>
      </w:r>
      <w:r w:rsidRPr="00776359">
        <w:t>Борис</w:t>
      </w:r>
      <w:r w:rsidR="00F8477B" w:rsidRPr="00776359">
        <w:t xml:space="preserve"> </w:t>
      </w:r>
      <w:r w:rsidRPr="00776359">
        <w:t>Титов,</w:t>
      </w:r>
      <w:r w:rsidR="00F8477B" w:rsidRPr="00776359">
        <w:t xml:space="preserve"> </w:t>
      </w:r>
      <w:r w:rsidRPr="00776359">
        <w:t>передает</w:t>
      </w:r>
      <w:r w:rsidR="00F8477B" w:rsidRPr="00776359">
        <w:t xml:space="preserve"> </w:t>
      </w:r>
      <w:r w:rsidRPr="00776359">
        <w:t>РИА</w:t>
      </w:r>
      <w:r w:rsidR="00F8477B" w:rsidRPr="00776359">
        <w:t xml:space="preserve"> </w:t>
      </w:r>
      <w:r w:rsidR="00F96BBB" w:rsidRPr="00776359">
        <w:t>«</w:t>
      </w:r>
      <w:r w:rsidRPr="00776359">
        <w:t>Новости</w:t>
      </w:r>
      <w:r w:rsidR="00F96BBB" w:rsidRPr="00776359">
        <w:t>»</w:t>
      </w:r>
      <w:r w:rsidRPr="00776359">
        <w:t>.</w:t>
      </w:r>
      <w:bookmarkEnd w:id="75"/>
    </w:p>
    <w:p w:rsidR="00C1695C" w:rsidRPr="00776359" w:rsidRDefault="00C1695C" w:rsidP="00C1695C">
      <w:r w:rsidRPr="00776359">
        <w:t>По</w:t>
      </w:r>
      <w:r w:rsidR="00F8477B" w:rsidRPr="00776359">
        <w:t xml:space="preserve"> </w:t>
      </w:r>
      <w:r w:rsidRPr="00776359">
        <w:t>его</w:t>
      </w:r>
      <w:r w:rsidR="00F8477B" w:rsidRPr="00776359">
        <w:t xml:space="preserve"> </w:t>
      </w:r>
      <w:r w:rsidRPr="00776359">
        <w:t>словам,</w:t>
      </w:r>
      <w:r w:rsidR="00F8477B" w:rsidRPr="00776359">
        <w:t xml:space="preserve"> </w:t>
      </w:r>
      <w:r w:rsidRPr="00776359">
        <w:t>с</w:t>
      </w:r>
      <w:r w:rsidR="00F8477B" w:rsidRPr="00776359">
        <w:t xml:space="preserve"> </w:t>
      </w:r>
      <w:r w:rsidRPr="00776359">
        <w:t>работающих</w:t>
      </w:r>
      <w:r w:rsidR="00F8477B" w:rsidRPr="00776359">
        <w:t xml:space="preserve"> </w:t>
      </w:r>
      <w:r w:rsidRPr="00776359">
        <w:t>пенсионеров</w:t>
      </w:r>
      <w:r w:rsidR="00F8477B" w:rsidRPr="00776359">
        <w:t xml:space="preserve"> </w:t>
      </w:r>
      <w:r w:rsidRPr="00776359">
        <w:t>надо</w:t>
      </w:r>
      <w:r w:rsidR="00F8477B" w:rsidRPr="00776359">
        <w:t xml:space="preserve"> </w:t>
      </w:r>
      <w:r w:rsidRPr="00776359">
        <w:t>снимать</w:t>
      </w:r>
      <w:r w:rsidR="00F8477B" w:rsidRPr="00776359">
        <w:t xml:space="preserve"> </w:t>
      </w:r>
      <w:r w:rsidRPr="00776359">
        <w:t>социальные</w:t>
      </w:r>
      <w:r w:rsidR="00F8477B" w:rsidRPr="00776359">
        <w:t xml:space="preserve"> </w:t>
      </w:r>
      <w:r w:rsidRPr="00776359">
        <w:t>страховые</w:t>
      </w:r>
      <w:r w:rsidR="00F8477B" w:rsidRPr="00776359">
        <w:t xml:space="preserve"> </w:t>
      </w:r>
      <w:r w:rsidRPr="00776359">
        <w:t>взносы</w:t>
      </w:r>
      <w:r w:rsidR="00F8477B" w:rsidRPr="00776359">
        <w:t xml:space="preserve"> </w:t>
      </w:r>
      <w:r w:rsidRPr="00776359">
        <w:t>в</w:t>
      </w:r>
      <w:r w:rsidR="00F8477B" w:rsidRPr="00776359">
        <w:t xml:space="preserve"> </w:t>
      </w:r>
      <w:r w:rsidRPr="00776359">
        <w:t>пенсионные</w:t>
      </w:r>
      <w:r w:rsidR="00F8477B" w:rsidRPr="00776359">
        <w:t xml:space="preserve"> </w:t>
      </w:r>
      <w:r w:rsidRPr="00776359">
        <w:t>фонды,</w:t>
      </w:r>
      <w:r w:rsidR="00F8477B" w:rsidRPr="00776359">
        <w:t xml:space="preserve"> </w:t>
      </w:r>
      <w:r w:rsidRPr="00776359">
        <w:t>а</w:t>
      </w:r>
      <w:r w:rsidR="00F8477B" w:rsidRPr="00776359">
        <w:t xml:space="preserve"> </w:t>
      </w:r>
      <w:r w:rsidRPr="00776359">
        <w:t>для</w:t>
      </w:r>
      <w:r w:rsidR="00F8477B" w:rsidRPr="00776359">
        <w:t xml:space="preserve"> </w:t>
      </w:r>
      <w:r w:rsidRPr="00776359">
        <w:t>молодежи</w:t>
      </w:r>
      <w:r w:rsidR="00F8477B" w:rsidRPr="00776359">
        <w:t xml:space="preserve"> </w:t>
      </w:r>
      <w:r w:rsidR="00F96BBB" w:rsidRPr="00776359">
        <w:t>-</w:t>
      </w:r>
      <w:r w:rsidR="00F8477B" w:rsidRPr="00776359">
        <w:t xml:space="preserve"> </w:t>
      </w:r>
      <w:r w:rsidRPr="00776359">
        <w:t>создавать</w:t>
      </w:r>
      <w:r w:rsidR="00F8477B" w:rsidRPr="00776359">
        <w:t xml:space="preserve"> </w:t>
      </w:r>
      <w:r w:rsidRPr="00776359">
        <w:t>льготы,</w:t>
      </w:r>
      <w:r w:rsidR="00F8477B" w:rsidRPr="00776359">
        <w:t xml:space="preserve"> </w:t>
      </w:r>
      <w:r w:rsidRPr="00776359">
        <w:t>стимулируя</w:t>
      </w:r>
      <w:r w:rsidR="00F8477B" w:rsidRPr="00776359">
        <w:t xml:space="preserve"> </w:t>
      </w:r>
      <w:r w:rsidRPr="00776359">
        <w:t>их</w:t>
      </w:r>
      <w:r w:rsidR="00F8477B" w:rsidRPr="00776359">
        <w:t xml:space="preserve"> </w:t>
      </w:r>
      <w:r w:rsidRPr="00776359">
        <w:t>к</w:t>
      </w:r>
      <w:r w:rsidR="00F8477B" w:rsidRPr="00776359">
        <w:t xml:space="preserve"> </w:t>
      </w:r>
      <w:r w:rsidRPr="00776359">
        <w:t>трудовой</w:t>
      </w:r>
      <w:r w:rsidR="00F8477B" w:rsidRPr="00776359">
        <w:t xml:space="preserve"> </w:t>
      </w:r>
      <w:r w:rsidRPr="00776359">
        <w:t>деятельности.</w:t>
      </w:r>
    </w:p>
    <w:p w:rsidR="00C1695C" w:rsidRPr="00776359" w:rsidRDefault="00C1695C" w:rsidP="00C1695C">
      <w:r w:rsidRPr="00776359">
        <w:t>Титов</w:t>
      </w:r>
      <w:r w:rsidR="00F8477B" w:rsidRPr="00776359">
        <w:t xml:space="preserve"> </w:t>
      </w:r>
      <w:r w:rsidRPr="00776359">
        <w:t>добавил,</w:t>
      </w:r>
      <w:r w:rsidR="00F8477B" w:rsidRPr="00776359">
        <w:t xml:space="preserve"> </w:t>
      </w:r>
      <w:r w:rsidRPr="00776359">
        <w:t>что</w:t>
      </w:r>
      <w:r w:rsidR="00F8477B" w:rsidRPr="00776359">
        <w:t xml:space="preserve"> </w:t>
      </w:r>
      <w:r w:rsidRPr="00776359">
        <w:t>в</w:t>
      </w:r>
      <w:r w:rsidR="00F8477B" w:rsidRPr="00776359">
        <w:t xml:space="preserve"> </w:t>
      </w:r>
      <w:r w:rsidRPr="00776359">
        <w:t>стране</w:t>
      </w:r>
      <w:r w:rsidR="00F8477B" w:rsidRPr="00776359">
        <w:t xml:space="preserve"> </w:t>
      </w:r>
      <w:r w:rsidRPr="00776359">
        <w:t>также</w:t>
      </w:r>
      <w:r w:rsidR="00F8477B" w:rsidRPr="00776359">
        <w:t xml:space="preserve"> </w:t>
      </w:r>
      <w:r w:rsidRPr="00776359">
        <w:t>нужно</w:t>
      </w:r>
      <w:r w:rsidR="00F8477B" w:rsidRPr="00776359">
        <w:t xml:space="preserve"> </w:t>
      </w:r>
      <w:r w:rsidRPr="00776359">
        <w:t>решать</w:t>
      </w:r>
      <w:r w:rsidR="00F8477B" w:rsidRPr="00776359">
        <w:t xml:space="preserve"> </w:t>
      </w:r>
      <w:r w:rsidRPr="00776359">
        <w:t>вопросы</w:t>
      </w:r>
      <w:r w:rsidR="00F8477B" w:rsidRPr="00776359">
        <w:t xml:space="preserve"> </w:t>
      </w:r>
      <w:r w:rsidRPr="00776359">
        <w:t>образования.</w:t>
      </w:r>
      <w:r w:rsidR="00F8477B" w:rsidRPr="00776359">
        <w:t xml:space="preserve"> </w:t>
      </w:r>
      <w:r w:rsidR="00F96BBB" w:rsidRPr="00776359">
        <w:t>«</w:t>
      </w:r>
      <w:r w:rsidRPr="00776359">
        <w:t>К</w:t>
      </w:r>
      <w:r w:rsidR="00F8477B" w:rsidRPr="00776359">
        <w:t xml:space="preserve"> </w:t>
      </w:r>
      <w:r w:rsidRPr="00776359">
        <w:t>сожалению,</w:t>
      </w:r>
      <w:r w:rsidR="00F8477B" w:rsidRPr="00776359">
        <w:t xml:space="preserve"> </w:t>
      </w:r>
      <w:r w:rsidRPr="00776359">
        <w:t>здесь</w:t>
      </w:r>
      <w:r w:rsidR="00F8477B" w:rsidRPr="00776359">
        <w:t xml:space="preserve"> </w:t>
      </w:r>
      <w:r w:rsidRPr="00776359">
        <w:t>мы</w:t>
      </w:r>
      <w:r w:rsidR="00F8477B" w:rsidRPr="00776359">
        <w:t xml:space="preserve"> </w:t>
      </w:r>
      <w:r w:rsidRPr="00776359">
        <w:t>пока</w:t>
      </w:r>
      <w:r w:rsidR="00F8477B" w:rsidRPr="00776359">
        <w:t xml:space="preserve"> </w:t>
      </w:r>
      <w:r w:rsidRPr="00776359">
        <w:t>отстаем,</w:t>
      </w:r>
      <w:r w:rsidR="00F8477B" w:rsidRPr="00776359">
        <w:t xml:space="preserve"> </w:t>
      </w:r>
      <w:r w:rsidRPr="00776359">
        <w:t>быстро</w:t>
      </w:r>
      <w:r w:rsidR="00F8477B" w:rsidRPr="00776359">
        <w:t xml:space="preserve"> </w:t>
      </w:r>
      <w:r w:rsidRPr="00776359">
        <w:t>переобучить</w:t>
      </w:r>
      <w:r w:rsidR="00F8477B" w:rsidRPr="00776359">
        <w:t xml:space="preserve"> </w:t>
      </w:r>
      <w:r w:rsidRPr="00776359">
        <w:t>специалистов</w:t>
      </w:r>
      <w:r w:rsidR="00F8477B" w:rsidRPr="00776359">
        <w:t xml:space="preserve"> </w:t>
      </w:r>
      <w:r w:rsidRPr="00776359">
        <w:t>с</w:t>
      </w:r>
      <w:r w:rsidR="00F8477B" w:rsidRPr="00776359">
        <w:t xml:space="preserve"> </w:t>
      </w:r>
      <w:r w:rsidRPr="00776359">
        <w:t>одной</w:t>
      </w:r>
      <w:r w:rsidR="00F8477B" w:rsidRPr="00776359">
        <w:t xml:space="preserve"> </w:t>
      </w:r>
      <w:r w:rsidRPr="00776359">
        <w:t>профессии</w:t>
      </w:r>
      <w:r w:rsidR="00F8477B" w:rsidRPr="00776359">
        <w:t xml:space="preserve"> </w:t>
      </w:r>
      <w:r w:rsidRPr="00776359">
        <w:t>на</w:t>
      </w:r>
      <w:r w:rsidR="00F8477B" w:rsidRPr="00776359">
        <w:t xml:space="preserve"> </w:t>
      </w:r>
      <w:r w:rsidRPr="00776359">
        <w:t>другую</w:t>
      </w:r>
      <w:r w:rsidR="00F8477B" w:rsidRPr="00776359">
        <w:t xml:space="preserve"> </w:t>
      </w:r>
      <w:r w:rsidR="00F96BBB" w:rsidRPr="00776359">
        <w:t>-</w:t>
      </w:r>
      <w:r w:rsidR="00F8477B" w:rsidRPr="00776359">
        <w:t xml:space="preserve"> </w:t>
      </w:r>
      <w:r w:rsidRPr="00776359">
        <w:t>у</w:t>
      </w:r>
      <w:r w:rsidR="00F8477B" w:rsidRPr="00776359">
        <w:t xml:space="preserve"> </w:t>
      </w:r>
      <w:r w:rsidRPr="00776359">
        <w:t>нас</w:t>
      </w:r>
      <w:r w:rsidR="00F8477B" w:rsidRPr="00776359">
        <w:t xml:space="preserve"> </w:t>
      </w:r>
      <w:r w:rsidRPr="00776359">
        <w:t>в</w:t>
      </w:r>
      <w:r w:rsidR="00F8477B" w:rsidRPr="00776359">
        <w:t xml:space="preserve"> </w:t>
      </w:r>
      <w:r w:rsidRPr="00776359">
        <w:t>стране</w:t>
      </w:r>
      <w:r w:rsidR="00F8477B" w:rsidRPr="00776359">
        <w:t xml:space="preserve"> </w:t>
      </w:r>
      <w:r w:rsidRPr="00776359">
        <w:t>целая</w:t>
      </w:r>
      <w:r w:rsidR="00F8477B" w:rsidRPr="00776359">
        <w:t xml:space="preserve"> </w:t>
      </w:r>
      <w:r w:rsidRPr="00776359">
        <w:t>проблема.</w:t>
      </w:r>
      <w:r w:rsidR="00F8477B" w:rsidRPr="00776359">
        <w:t xml:space="preserve"> </w:t>
      </w:r>
      <w:r w:rsidRPr="00776359">
        <w:t>Неудивительно,</w:t>
      </w:r>
      <w:r w:rsidR="00F8477B" w:rsidRPr="00776359">
        <w:t xml:space="preserve"> </w:t>
      </w:r>
      <w:r w:rsidRPr="00776359">
        <w:t>что</w:t>
      </w:r>
      <w:r w:rsidR="00F8477B" w:rsidRPr="00776359">
        <w:t xml:space="preserve"> </w:t>
      </w:r>
      <w:r w:rsidRPr="00776359">
        <w:t>все</w:t>
      </w:r>
      <w:r w:rsidR="00F8477B" w:rsidRPr="00776359">
        <w:t xml:space="preserve"> </w:t>
      </w:r>
      <w:r w:rsidRPr="00776359">
        <w:t>чаще</w:t>
      </w:r>
      <w:r w:rsidR="00F8477B" w:rsidRPr="00776359">
        <w:t xml:space="preserve"> </w:t>
      </w:r>
      <w:r w:rsidRPr="00776359">
        <w:t>звучат</w:t>
      </w:r>
      <w:r w:rsidR="00F8477B" w:rsidRPr="00776359">
        <w:t xml:space="preserve"> </w:t>
      </w:r>
      <w:r w:rsidRPr="00776359">
        <w:t>предложения</w:t>
      </w:r>
      <w:r w:rsidR="00F8477B" w:rsidRPr="00776359">
        <w:t xml:space="preserve"> </w:t>
      </w:r>
      <w:r w:rsidRPr="00776359">
        <w:t>о</w:t>
      </w:r>
      <w:r w:rsidR="00F8477B" w:rsidRPr="00776359">
        <w:t xml:space="preserve"> </w:t>
      </w:r>
      <w:r w:rsidRPr="00776359">
        <w:t>том,</w:t>
      </w:r>
      <w:r w:rsidR="00F8477B" w:rsidRPr="00776359">
        <w:t xml:space="preserve"> </w:t>
      </w:r>
      <w:r w:rsidRPr="00776359">
        <w:t>чтобы</w:t>
      </w:r>
      <w:r w:rsidR="00F8477B" w:rsidRPr="00776359">
        <w:t xml:space="preserve"> </w:t>
      </w:r>
      <w:r w:rsidRPr="00776359">
        <w:t>была</w:t>
      </w:r>
      <w:r w:rsidR="00F8477B" w:rsidRPr="00776359">
        <w:t xml:space="preserve"> </w:t>
      </w:r>
      <w:r w:rsidRPr="00776359">
        <w:t>большая</w:t>
      </w:r>
      <w:r w:rsidR="00F8477B" w:rsidRPr="00776359">
        <w:t xml:space="preserve"> </w:t>
      </w:r>
      <w:r w:rsidRPr="00776359">
        <w:t>гибкость</w:t>
      </w:r>
      <w:r w:rsidR="00F8477B" w:rsidRPr="00776359">
        <w:t xml:space="preserve"> </w:t>
      </w:r>
      <w:r w:rsidRPr="00776359">
        <w:t>при</w:t>
      </w:r>
      <w:r w:rsidR="00F8477B" w:rsidRPr="00776359">
        <w:t xml:space="preserve"> </w:t>
      </w:r>
      <w:r w:rsidRPr="00776359">
        <w:t>приеме</w:t>
      </w:r>
      <w:r w:rsidR="00F8477B" w:rsidRPr="00776359">
        <w:t xml:space="preserve"> </w:t>
      </w:r>
      <w:r w:rsidRPr="00776359">
        <w:t>на</w:t>
      </w:r>
      <w:r w:rsidR="00F8477B" w:rsidRPr="00776359">
        <w:t xml:space="preserve"> </w:t>
      </w:r>
      <w:r w:rsidRPr="00776359">
        <w:t>бюджетные</w:t>
      </w:r>
      <w:r w:rsidR="00F8477B" w:rsidRPr="00776359">
        <w:t xml:space="preserve"> </w:t>
      </w:r>
      <w:r w:rsidRPr="00776359">
        <w:t>места</w:t>
      </w:r>
      <w:r w:rsidR="00F8477B" w:rsidRPr="00776359">
        <w:t xml:space="preserve"> </w:t>
      </w:r>
      <w:r w:rsidRPr="00776359">
        <w:t>в</w:t>
      </w:r>
      <w:r w:rsidR="00F8477B" w:rsidRPr="00776359">
        <w:t xml:space="preserve"> </w:t>
      </w:r>
      <w:r w:rsidRPr="00776359">
        <w:t>вузах</w:t>
      </w:r>
      <w:r w:rsidR="00F96BBB" w:rsidRPr="00776359">
        <w:t>»</w:t>
      </w:r>
      <w:r w:rsidRPr="00776359">
        <w:t>,</w:t>
      </w:r>
      <w:r w:rsidR="00F8477B" w:rsidRPr="00776359">
        <w:t xml:space="preserve"> </w:t>
      </w:r>
      <w:r w:rsidR="00F96BBB" w:rsidRPr="00776359">
        <w:t>-</w:t>
      </w:r>
      <w:r w:rsidR="00F8477B" w:rsidRPr="00776359">
        <w:t xml:space="preserve"> </w:t>
      </w:r>
      <w:r w:rsidRPr="00776359">
        <w:t>заявил</w:t>
      </w:r>
      <w:r w:rsidR="00F8477B" w:rsidRPr="00776359">
        <w:t xml:space="preserve"> </w:t>
      </w:r>
      <w:r w:rsidRPr="00776359">
        <w:t>он.</w:t>
      </w:r>
    </w:p>
    <w:p w:rsidR="00C1695C" w:rsidRPr="00776359" w:rsidRDefault="00C1695C" w:rsidP="00C1695C">
      <w:r w:rsidRPr="00776359">
        <w:t>Как</w:t>
      </w:r>
      <w:r w:rsidR="00F8477B" w:rsidRPr="00776359">
        <w:t xml:space="preserve"> </w:t>
      </w:r>
      <w:r w:rsidRPr="00776359">
        <w:t>ранее</w:t>
      </w:r>
      <w:r w:rsidR="00F8477B" w:rsidRPr="00776359">
        <w:t xml:space="preserve"> </w:t>
      </w:r>
      <w:r w:rsidRPr="00776359">
        <w:t>сообщал</w:t>
      </w:r>
      <w:r w:rsidR="00F8477B" w:rsidRPr="00776359">
        <w:t xml:space="preserve"> </w:t>
      </w:r>
      <w:r w:rsidRPr="00776359">
        <w:t>KONKURENT.RU,</w:t>
      </w:r>
      <w:r w:rsidR="00F8477B" w:rsidRPr="00776359">
        <w:t xml:space="preserve"> </w:t>
      </w:r>
      <w:r w:rsidRPr="00776359">
        <w:t>количество</w:t>
      </w:r>
      <w:r w:rsidR="00F8477B" w:rsidRPr="00776359">
        <w:t xml:space="preserve"> </w:t>
      </w:r>
      <w:r w:rsidRPr="00776359">
        <w:t>незакрытых</w:t>
      </w:r>
      <w:r w:rsidR="00F8477B" w:rsidRPr="00776359">
        <w:t xml:space="preserve"> </w:t>
      </w:r>
      <w:r w:rsidRPr="00776359">
        <w:t>вакансий</w:t>
      </w:r>
      <w:r w:rsidR="00F8477B" w:rsidRPr="00776359">
        <w:t xml:space="preserve"> </w:t>
      </w:r>
      <w:r w:rsidRPr="00776359">
        <w:t>в</w:t>
      </w:r>
      <w:r w:rsidR="00F8477B" w:rsidRPr="00776359">
        <w:t xml:space="preserve"> </w:t>
      </w:r>
      <w:r w:rsidRPr="00776359">
        <w:t>Приморье</w:t>
      </w:r>
      <w:r w:rsidR="00F8477B" w:rsidRPr="00776359">
        <w:t xml:space="preserve"> </w:t>
      </w:r>
      <w:r w:rsidRPr="00776359">
        <w:t>исчисляется</w:t>
      </w:r>
      <w:r w:rsidR="00F8477B" w:rsidRPr="00776359">
        <w:t xml:space="preserve"> </w:t>
      </w:r>
      <w:r w:rsidRPr="00776359">
        <w:t>десятками</w:t>
      </w:r>
      <w:r w:rsidR="00F8477B" w:rsidRPr="00776359">
        <w:t xml:space="preserve"> </w:t>
      </w:r>
      <w:r w:rsidRPr="00776359">
        <w:t>тысяч.</w:t>
      </w:r>
      <w:r w:rsidR="00F8477B" w:rsidRPr="00776359">
        <w:t xml:space="preserve"> </w:t>
      </w:r>
      <w:r w:rsidRPr="00776359">
        <w:t>На</w:t>
      </w:r>
      <w:r w:rsidR="00F8477B" w:rsidRPr="00776359">
        <w:t xml:space="preserve"> </w:t>
      </w:r>
      <w:r w:rsidRPr="00776359">
        <w:t>нехватку</w:t>
      </w:r>
      <w:r w:rsidR="00F8477B" w:rsidRPr="00776359">
        <w:t xml:space="preserve"> </w:t>
      </w:r>
      <w:r w:rsidRPr="00776359">
        <w:t>сотрудников</w:t>
      </w:r>
      <w:r w:rsidR="00F8477B" w:rsidRPr="00776359">
        <w:t xml:space="preserve"> </w:t>
      </w:r>
      <w:r w:rsidRPr="00776359">
        <w:t>жалуются</w:t>
      </w:r>
      <w:r w:rsidR="00F8477B" w:rsidRPr="00776359">
        <w:t xml:space="preserve"> </w:t>
      </w:r>
      <w:r w:rsidRPr="00776359">
        <w:t>все</w:t>
      </w:r>
      <w:r w:rsidR="00F8477B" w:rsidRPr="00776359">
        <w:t xml:space="preserve"> </w:t>
      </w:r>
      <w:r w:rsidRPr="00776359">
        <w:t>больше</w:t>
      </w:r>
      <w:r w:rsidR="00F8477B" w:rsidRPr="00776359">
        <w:t xml:space="preserve"> </w:t>
      </w:r>
      <w:r w:rsidRPr="00776359">
        <w:t>предприятий</w:t>
      </w:r>
      <w:r w:rsidR="00F8477B" w:rsidRPr="00776359">
        <w:t xml:space="preserve"> </w:t>
      </w:r>
      <w:r w:rsidR="00F96BBB" w:rsidRPr="00776359">
        <w:t>-</w:t>
      </w:r>
      <w:r w:rsidR="00F8477B" w:rsidRPr="00776359">
        <w:t xml:space="preserve"> </w:t>
      </w:r>
      <w:r w:rsidRPr="00776359">
        <w:t>крупных,</w:t>
      </w:r>
      <w:r w:rsidR="00F8477B" w:rsidRPr="00776359">
        <w:t xml:space="preserve"> </w:t>
      </w:r>
      <w:r w:rsidRPr="00776359">
        <w:t>средних</w:t>
      </w:r>
      <w:r w:rsidR="00F8477B" w:rsidRPr="00776359">
        <w:t xml:space="preserve"> </w:t>
      </w:r>
      <w:r w:rsidRPr="00776359">
        <w:t>и</w:t>
      </w:r>
      <w:r w:rsidR="00F8477B" w:rsidRPr="00776359">
        <w:t xml:space="preserve"> </w:t>
      </w:r>
      <w:r w:rsidRPr="00776359">
        <w:t>малых.</w:t>
      </w:r>
      <w:r w:rsidR="00F8477B" w:rsidRPr="00776359">
        <w:t xml:space="preserve"> </w:t>
      </w:r>
      <w:r w:rsidRPr="00776359">
        <w:t>Ситуация</w:t>
      </w:r>
      <w:r w:rsidR="00F8477B" w:rsidRPr="00776359">
        <w:t xml:space="preserve"> </w:t>
      </w:r>
      <w:r w:rsidRPr="00776359">
        <w:t>такова,</w:t>
      </w:r>
      <w:r w:rsidR="00F8477B" w:rsidRPr="00776359">
        <w:t xml:space="preserve"> </w:t>
      </w:r>
      <w:r w:rsidRPr="00776359">
        <w:t>что</w:t>
      </w:r>
      <w:r w:rsidR="00F8477B" w:rsidRPr="00776359">
        <w:t xml:space="preserve"> </w:t>
      </w:r>
      <w:r w:rsidRPr="00776359">
        <w:t>кадровый</w:t>
      </w:r>
      <w:r w:rsidR="00F8477B" w:rsidRPr="00776359">
        <w:t xml:space="preserve"> </w:t>
      </w:r>
      <w:r w:rsidRPr="00776359">
        <w:t>голод</w:t>
      </w:r>
      <w:r w:rsidR="00F8477B" w:rsidRPr="00776359">
        <w:t xml:space="preserve"> </w:t>
      </w:r>
      <w:r w:rsidRPr="00776359">
        <w:t>становится</w:t>
      </w:r>
      <w:r w:rsidR="00F8477B" w:rsidRPr="00776359">
        <w:t xml:space="preserve"> </w:t>
      </w:r>
      <w:r w:rsidRPr="00776359">
        <w:t>чуть</w:t>
      </w:r>
      <w:r w:rsidR="00F8477B" w:rsidRPr="00776359">
        <w:t xml:space="preserve"> </w:t>
      </w:r>
      <w:r w:rsidRPr="00776359">
        <w:t>ли</w:t>
      </w:r>
      <w:r w:rsidR="00F8477B" w:rsidRPr="00776359">
        <w:t xml:space="preserve"> </w:t>
      </w:r>
      <w:r w:rsidRPr="00776359">
        <w:t>не</w:t>
      </w:r>
      <w:r w:rsidR="00F8477B" w:rsidRPr="00776359">
        <w:t xml:space="preserve"> </w:t>
      </w:r>
      <w:r w:rsidRPr="00776359">
        <w:t>главным</w:t>
      </w:r>
      <w:r w:rsidR="00F8477B" w:rsidRPr="00776359">
        <w:t xml:space="preserve"> </w:t>
      </w:r>
      <w:r w:rsidRPr="00776359">
        <w:t>внутренним</w:t>
      </w:r>
      <w:r w:rsidR="00F8477B" w:rsidRPr="00776359">
        <w:t xml:space="preserve"> </w:t>
      </w:r>
      <w:r w:rsidRPr="00776359">
        <w:t>вызовом</w:t>
      </w:r>
      <w:r w:rsidR="00F8477B" w:rsidRPr="00776359">
        <w:t xml:space="preserve"> </w:t>
      </w:r>
      <w:r w:rsidRPr="00776359">
        <w:t>для</w:t>
      </w:r>
      <w:r w:rsidR="00F8477B" w:rsidRPr="00776359">
        <w:t xml:space="preserve"> </w:t>
      </w:r>
      <w:r w:rsidRPr="00776359">
        <w:t>экономики.</w:t>
      </w:r>
    </w:p>
    <w:p w:rsidR="00C1695C" w:rsidRPr="00776359" w:rsidRDefault="00896DFB" w:rsidP="00C1695C">
      <w:hyperlink r:id="rId30" w:history="1">
        <w:r w:rsidR="00C1695C" w:rsidRPr="00776359">
          <w:rPr>
            <w:rStyle w:val="a3"/>
          </w:rPr>
          <w:t>https://konkurent.ru/article/64824</w:t>
        </w:r>
      </w:hyperlink>
      <w:r w:rsidR="00F8477B" w:rsidRPr="00776359">
        <w:t xml:space="preserve"> </w:t>
      </w:r>
    </w:p>
    <w:p w:rsidR="00F809FA" w:rsidRPr="00776359" w:rsidRDefault="00F809FA" w:rsidP="00F809FA">
      <w:pPr>
        <w:pStyle w:val="2"/>
      </w:pPr>
      <w:bookmarkStart w:id="76" w:name="_Toc155768202"/>
      <w:r w:rsidRPr="00776359">
        <w:lastRenderedPageBreak/>
        <w:t>Pens</w:t>
      </w:r>
      <w:r w:rsidR="00D615AC" w:rsidRPr="00776359">
        <w:t>N</w:t>
      </w:r>
      <w:r w:rsidRPr="00776359">
        <w:t>ews.ru,</w:t>
      </w:r>
      <w:r w:rsidR="00F8477B" w:rsidRPr="00776359">
        <w:t xml:space="preserve"> </w:t>
      </w:r>
      <w:r w:rsidRPr="00776359">
        <w:t>09.01.2024,</w:t>
      </w:r>
      <w:r w:rsidR="00F8477B" w:rsidRPr="00776359">
        <w:t xml:space="preserve"> </w:t>
      </w:r>
      <w:r w:rsidRPr="00776359">
        <w:t>Пенсионеры</w:t>
      </w:r>
      <w:r w:rsidR="00F8477B" w:rsidRPr="00776359">
        <w:t xml:space="preserve"> </w:t>
      </w:r>
      <w:r w:rsidRPr="00776359">
        <w:t>уже</w:t>
      </w:r>
      <w:r w:rsidR="00F8477B" w:rsidRPr="00776359">
        <w:t xml:space="preserve"> </w:t>
      </w:r>
      <w:r w:rsidRPr="00776359">
        <w:t>могут</w:t>
      </w:r>
      <w:r w:rsidR="00F8477B" w:rsidRPr="00776359">
        <w:t xml:space="preserve"> </w:t>
      </w:r>
      <w:r w:rsidRPr="00776359">
        <w:t>воспользоваться</w:t>
      </w:r>
      <w:r w:rsidR="00F8477B" w:rsidRPr="00776359">
        <w:t xml:space="preserve"> </w:t>
      </w:r>
      <w:r w:rsidRPr="00776359">
        <w:t>новой</w:t>
      </w:r>
      <w:r w:rsidR="00F8477B" w:rsidRPr="00776359">
        <w:t xml:space="preserve"> </w:t>
      </w:r>
      <w:r w:rsidRPr="00776359">
        <w:t>льготой</w:t>
      </w:r>
      <w:bookmarkEnd w:id="76"/>
    </w:p>
    <w:p w:rsidR="00F809FA" w:rsidRPr="00776359" w:rsidRDefault="00F809FA" w:rsidP="0072615B">
      <w:pPr>
        <w:pStyle w:val="3"/>
      </w:pPr>
      <w:bookmarkStart w:id="77" w:name="_Toc155768203"/>
      <w:r w:rsidRPr="00776359">
        <w:t>Эксперт</w:t>
      </w:r>
      <w:r w:rsidR="00F8477B" w:rsidRPr="00776359">
        <w:t xml:space="preserve"> </w:t>
      </w:r>
      <w:r w:rsidRPr="00776359">
        <w:t>по</w:t>
      </w:r>
      <w:r w:rsidR="00F8477B" w:rsidRPr="00776359">
        <w:t xml:space="preserve"> </w:t>
      </w:r>
      <w:r w:rsidRPr="00776359">
        <w:t>пенсионному</w:t>
      </w:r>
      <w:r w:rsidR="00F8477B" w:rsidRPr="00776359">
        <w:t xml:space="preserve"> </w:t>
      </w:r>
      <w:r w:rsidRPr="00776359">
        <w:t>обеспечению</w:t>
      </w:r>
      <w:r w:rsidR="00F8477B" w:rsidRPr="00776359">
        <w:t xml:space="preserve"> </w:t>
      </w:r>
      <w:r w:rsidRPr="00776359">
        <w:t>Анастасия</w:t>
      </w:r>
      <w:r w:rsidR="00F8477B" w:rsidRPr="00776359">
        <w:t xml:space="preserve"> </w:t>
      </w:r>
      <w:r w:rsidRPr="00776359">
        <w:t>Киреева</w:t>
      </w:r>
      <w:r w:rsidR="00F8477B" w:rsidRPr="00776359">
        <w:t xml:space="preserve"> </w:t>
      </w:r>
      <w:r w:rsidRPr="00776359">
        <w:t>рассказала</w:t>
      </w:r>
      <w:r w:rsidR="00F8477B" w:rsidRPr="00776359">
        <w:t xml:space="preserve"> </w:t>
      </w:r>
      <w:r w:rsidRPr="00776359">
        <w:t>о</w:t>
      </w:r>
      <w:r w:rsidR="00F8477B" w:rsidRPr="00776359">
        <w:t xml:space="preserve"> </w:t>
      </w:r>
      <w:r w:rsidRPr="00776359">
        <w:t>новой</w:t>
      </w:r>
      <w:r w:rsidR="00F8477B" w:rsidRPr="00776359">
        <w:t xml:space="preserve"> </w:t>
      </w:r>
      <w:r w:rsidRPr="00776359">
        <w:t>льготе,</w:t>
      </w:r>
      <w:r w:rsidR="00F8477B" w:rsidRPr="00776359">
        <w:t xml:space="preserve"> </w:t>
      </w:r>
      <w:r w:rsidRPr="00776359">
        <w:t>которая</w:t>
      </w:r>
      <w:r w:rsidR="00F8477B" w:rsidRPr="00776359">
        <w:t xml:space="preserve"> </w:t>
      </w:r>
      <w:r w:rsidRPr="00776359">
        <w:t>начала</w:t>
      </w:r>
      <w:r w:rsidR="00F8477B" w:rsidRPr="00776359">
        <w:t xml:space="preserve"> </w:t>
      </w:r>
      <w:r w:rsidRPr="00776359">
        <w:t>действовать</w:t>
      </w:r>
      <w:r w:rsidR="00F8477B" w:rsidRPr="00776359">
        <w:t xml:space="preserve"> </w:t>
      </w:r>
      <w:r w:rsidRPr="00776359">
        <w:t>для</w:t>
      </w:r>
      <w:r w:rsidR="00F8477B" w:rsidRPr="00776359">
        <w:t xml:space="preserve"> </w:t>
      </w:r>
      <w:r w:rsidRPr="00776359">
        <w:t>пожилых</w:t>
      </w:r>
      <w:r w:rsidR="00F8477B" w:rsidRPr="00776359">
        <w:t xml:space="preserve"> </w:t>
      </w:r>
      <w:r w:rsidRPr="00776359">
        <w:t>россиян,</w:t>
      </w:r>
      <w:r w:rsidR="00F8477B" w:rsidRPr="00776359">
        <w:t xml:space="preserve"> </w:t>
      </w:r>
      <w:r w:rsidRPr="00776359">
        <w:t>пишет</w:t>
      </w:r>
      <w:r w:rsidR="00F8477B" w:rsidRPr="00776359">
        <w:t xml:space="preserve"> </w:t>
      </w:r>
      <w:r w:rsidRPr="00776359">
        <w:t>Pensnews.ru.</w:t>
      </w:r>
      <w:bookmarkEnd w:id="77"/>
    </w:p>
    <w:p w:rsidR="00F809FA" w:rsidRPr="00776359" w:rsidRDefault="00F809FA" w:rsidP="00F809FA">
      <w:r w:rsidRPr="00776359">
        <w:t>Пенсионеры</w:t>
      </w:r>
      <w:r w:rsidR="00F8477B" w:rsidRPr="00776359">
        <w:t xml:space="preserve"> </w:t>
      </w:r>
      <w:r w:rsidRPr="00776359">
        <w:t>России</w:t>
      </w:r>
      <w:r w:rsidR="00F8477B" w:rsidRPr="00776359">
        <w:t xml:space="preserve"> </w:t>
      </w:r>
      <w:r w:rsidRPr="00776359">
        <w:t>теперь</w:t>
      </w:r>
      <w:r w:rsidR="00F8477B" w:rsidRPr="00776359">
        <w:t xml:space="preserve"> </w:t>
      </w:r>
      <w:r w:rsidRPr="00776359">
        <w:t>могут</w:t>
      </w:r>
      <w:r w:rsidR="00F8477B" w:rsidRPr="00776359">
        <w:t xml:space="preserve"> </w:t>
      </w:r>
      <w:r w:rsidRPr="00776359">
        <w:t>воспользоваться</w:t>
      </w:r>
      <w:r w:rsidR="00F8477B" w:rsidRPr="00776359">
        <w:t xml:space="preserve"> </w:t>
      </w:r>
      <w:r w:rsidRPr="00776359">
        <w:t>новой</w:t>
      </w:r>
      <w:r w:rsidR="00F8477B" w:rsidRPr="00776359">
        <w:t xml:space="preserve"> </w:t>
      </w:r>
      <w:r w:rsidRPr="00776359">
        <w:t>льготой</w:t>
      </w:r>
      <w:r w:rsidR="00F8477B" w:rsidRPr="00776359">
        <w:t xml:space="preserve"> </w:t>
      </w:r>
      <w:r w:rsidRPr="00776359">
        <w:t>на</w:t>
      </w:r>
      <w:r w:rsidR="00F8477B" w:rsidRPr="00776359">
        <w:t xml:space="preserve"> </w:t>
      </w:r>
      <w:r w:rsidRPr="00776359">
        <w:t>проезд</w:t>
      </w:r>
      <w:r w:rsidR="00F8477B" w:rsidRPr="00776359">
        <w:t xml:space="preserve"> </w:t>
      </w:r>
      <w:r w:rsidRPr="00776359">
        <w:t>при</w:t>
      </w:r>
      <w:r w:rsidR="00F8477B" w:rsidRPr="00776359">
        <w:t xml:space="preserve"> </w:t>
      </w:r>
      <w:r w:rsidRPr="00776359">
        <w:t>посещении</w:t>
      </w:r>
      <w:r w:rsidR="00F8477B" w:rsidRPr="00776359">
        <w:t xml:space="preserve"> </w:t>
      </w:r>
      <w:r w:rsidRPr="00776359">
        <w:t>экскурсионных</w:t>
      </w:r>
      <w:r w:rsidR="00F8477B" w:rsidRPr="00776359">
        <w:t xml:space="preserve"> </w:t>
      </w:r>
      <w:r w:rsidRPr="00776359">
        <w:t>поездок</w:t>
      </w:r>
      <w:r w:rsidR="00F8477B" w:rsidRPr="00776359">
        <w:t xml:space="preserve"> </w:t>
      </w:r>
      <w:r w:rsidRPr="00776359">
        <w:t>в</w:t>
      </w:r>
      <w:r w:rsidR="00F8477B" w:rsidRPr="00776359">
        <w:t xml:space="preserve"> </w:t>
      </w:r>
      <w:r w:rsidRPr="00776359">
        <w:t>регионах.</w:t>
      </w:r>
      <w:r w:rsidR="00F8477B" w:rsidRPr="00776359">
        <w:t xml:space="preserve"> </w:t>
      </w:r>
      <w:r w:rsidRPr="00776359">
        <w:t>По</w:t>
      </w:r>
      <w:r w:rsidR="00F8477B" w:rsidRPr="00776359">
        <w:t xml:space="preserve"> </w:t>
      </w:r>
      <w:r w:rsidRPr="00776359">
        <w:t>словам</w:t>
      </w:r>
      <w:r w:rsidR="00F8477B" w:rsidRPr="00776359">
        <w:t xml:space="preserve"> </w:t>
      </w:r>
      <w:r w:rsidRPr="00776359">
        <w:t>эксперта,</w:t>
      </w:r>
      <w:r w:rsidR="00F8477B" w:rsidRPr="00776359">
        <w:t xml:space="preserve"> </w:t>
      </w:r>
      <w:r w:rsidRPr="00776359">
        <w:t>зимний</w:t>
      </w:r>
      <w:r w:rsidR="00F8477B" w:rsidRPr="00776359">
        <w:t xml:space="preserve"> </w:t>
      </w:r>
      <w:r w:rsidRPr="00776359">
        <w:t>период</w:t>
      </w:r>
      <w:r w:rsidR="00F8477B" w:rsidRPr="00776359">
        <w:t xml:space="preserve"> </w:t>
      </w:r>
      <w:r w:rsidR="00F96BBB" w:rsidRPr="00776359">
        <w:t>-</w:t>
      </w:r>
      <w:r w:rsidR="00F8477B" w:rsidRPr="00776359">
        <w:t xml:space="preserve"> </w:t>
      </w:r>
      <w:r w:rsidRPr="00776359">
        <w:t>сезон</w:t>
      </w:r>
      <w:r w:rsidR="00F8477B" w:rsidRPr="00776359">
        <w:t xml:space="preserve"> </w:t>
      </w:r>
      <w:r w:rsidRPr="00776359">
        <w:t>экскурсионных</w:t>
      </w:r>
      <w:r w:rsidR="00F8477B" w:rsidRPr="00776359">
        <w:t xml:space="preserve"> </w:t>
      </w:r>
      <w:r w:rsidRPr="00776359">
        <w:t>поездок</w:t>
      </w:r>
      <w:r w:rsidR="00F8477B" w:rsidRPr="00776359">
        <w:t xml:space="preserve"> </w:t>
      </w:r>
      <w:r w:rsidRPr="00776359">
        <w:t>для</w:t>
      </w:r>
      <w:r w:rsidR="00F8477B" w:rsidRPr="00776359">
        <w:t xml:space="preserve"> </w:t>
      </w:r>
      <w:r w:rsidRPr="00776359">
        <w:t>пожилых</w:t>
      </w:r>
      <w:r w:rsidR="00F8477B" w:rsidRPr="00776359">
        <w:t xml:space="preserve"> </w:t>
      </w:r>
      <w:r w:rsidRPr="00776359">
        <w:t>граждан.</w:t>
      </w:r>
    </w:p>
    <w:p w:rsidR="00F809FA" w:rsidRPr="00776359" w:rsidRDefault="00F809FA" w:rsidP="00F809FA">
      <w:r w:rsidRPr="00776359">
        <w:t>Так,</w:t>
      </w:r>
      <w:r w:rsidR="00F8477B" w:rsidRPr="00776359">
        <w:t xml:space="preserve"> </w:t>
      </w:r>
      <w:r w:rsidRPr="00776359">
        <w:t>лицам</w:t>
      </w:r>
      <w:r w:rsidR="00F8477B" w:rsidRPr="00776359">
        <w:t xml:space="preserve"> </w:t>
      </w:r>
      <w:r w:rsidRPr="00776359">
        <w:t>от</w:t>
      </w:r>
      <w:r w:rsidR="00F8477B" w:rsidRPr="00776359">
        <w:t xml:space="preserve"> </w:t>
      </w:r>
      <w:r w:rsidRPr="00776359">
        <w:t>55/60</w:t>
      </w:r>
      <w:r w:rsidR="00F8477B" w:rsidRPr="00776359">
        <w:t xml:space="preserve"> </w:t>
      </w:r>
      <w:r w:rsidRPr="00776359">
        <w:t>лет</w:t>
      </w:r>
      <w:r w:rsidR="00F8477B" w:rsidRPr="00776359">
        <w:t xml:space="preserve"> </w:t>
      </w:r>
      <w:r w:rsidRPr="00776359">
        <w:t>будут</w:t>
      </w:r>
      <w:r w:rsidR="00F8477B" w:rsidRPr="00776359">
        <w:t xml:space="preserve"> </w:t>
      </w:r>
      <w:r w:rsidRPr="00776359">
        <w:t>компенсировать</w:t>
      </w:r>
      <w:r w:rsidR="00F8477B" w:rsidRPr="00776359">
        <w:t xml:space="preserve"> </w:t>
      </w:r>
      <w:r w:rsidRPr="00776359">
        <w:t>стоимость</w:t>
      </w:r>
      <w:r w:rsidR="00F8477B" w:rsidRPr="00776359">
        <w:t xml:space="preserve"> </w:t>
      </w:r>
      <w:r w:rsidRPr="00776359">
        <w:t>проезда</w:t>
      </w:r>
      <w:r w:rsidR="00F8477B" w:rsidRPr="00776359">
        <w:t xml:space="preserve"> </w:t>
      </w:r>
      <w:r w:rsidRPr="00776359">
        <w:t>на</w:t>
      </w:r>
      <w:r w:rsidR="00F8477B" w:rsidRPr="00776359">
        <w:t xml:space="preserve"> </w:t>
      </w:r>
      <w:r w:rsidRPr="00776359">
        <w:t>мероприятия.</w:t>
      </w:r>
    </w:p>
    <w:p w:rsidR="00F809FA" w:rsidRPr="00776359" w:rsidRDefault="00896DFB" w:rsidP="00F809FA">
      <w:hyperlink r:id="rId31" w:history="1">
        <w:r w:rsidR="00F809FA" w:rsidRPr="00776359">
          <w:rPr>
            <w:rStyle w:val="a3"/>
          </w:rPr>
          <w:t>https://pensnews.ru/article/10747</w:t>
        </w:r>
      </w:hyperlink>
      <w:r w:rsidR="00F8477B" w:rsidRPr="00776359">
        <w:t xml:space="preserve"> </w:t>
      </w:r>
    </w:p>
    <w:p w:rsidR="00D1642B" w:rsidRPr="00776359" w:rsidRDefault="00D1642B" w:rsidP="00D1642B">
      <w:pPr>
        <w:pStyle w:val="10"/>
      </w:pPr>
      <w:bookmarkStart w:id="78" w:name="_Toc99318655"/>
      <w:bookmarkStart w:id="79" w:name="_Toc155768204"/>
      <w:r w:rsidRPr="00776359">
        <w:t>Региональные</w:t>
      </w:r>
      <w:r w:rsidR="00F8477B" w:rsidRPr="00776359">
        <w:t xml:space="preserve"> </w:t>
      </w:r>
      <w:r w:rsidRPr="00776359">
        <w:t>СМИ</w:t>
      </w:r>
      <w:bookmarkEnd w:id="48"/>
      <w:bookmarkEnd w:id="78"/>
      <w:bookmarkEnd w:id="79"/>
    </w:p>
    <w:p w:rsidR="009A1B70" w:rsidRPr="00776359" w:rsidRDefault="009A1B70" w:rsidP="009A1B70">
      <w:pPr>
        <w:pStyle w:val="2"/>
      </w:pPr>
      <w:bookmarkStart w:id="80" w:name="_Toc155768205"/>
      <w:r w:rsidRPr="00776359">
        <w:t>URA.</w:t>
      </w:r>
      <w:r w:rsidR="00D615AC" w:rsidRPr="00776359">
        <w:rPr>
          <w:lang w:val="en-US"/>
        </w:rPr>
        <w:t>news</w:t>
      </w:r>
      <w:r w:rsidRPr="00776359">
        <w:t>,</w:t>
      </w:r>
      <w:r w:rsidR="00F8477B" w:rsidRPr="00776359">
        <w:t xml:space="preserve"> </w:t>
      </w:r>
      <w:r w:rsidRPr="00776359">
        <w:t>09.01.2024,</w:t>
      </w:r>
      <w:r w:rsidR="00F8477B" w:rsidRPr="00776359">
        <w:t xml:space="preserve"> </w:t>
      </w:r>
      <w:r w:rsidRPr="00776359">
        <w:t>Прокуратура</w:t>
      </w:r>
      <w:r w:rsidR="00F8477B" w:rsidRPr="00776359">
        <w:t xml:space="preserve"> </w:t>
      </w:r>
      <w:r w:rsidRPr="00776359">
        <w:t>запросила</w:t>
      </w:r>
      <w:r w:rsidR="00F8477B" w:rsidRPr="00776359">
        <w:t xml:space="preserve"> </w:t>
      </w:r>
      <w:r w:rsidRPr="00776359">
        <w:t>для</w:t>
      </w:r>
      <w:r w:rsidR="00F8477B" w:rsidRPr="00776359">
        <w:t xml:space="preserve"> </w:t>
      </w:r>
      <w:r w:rsidRPr="00776359">
        <w:t>экс-главы</w:t>
      </w:r>
      <w:r w:rsidR="00F8477B" w:rsidRPr="00776359">
        <w:t xml:space="preserve"> </w:t>
      </w:r>
      <w:r w:rsidRPr="00776359">
        <w:t>челябинского</w:t>
      </w:r>
      <w:r w:rsidR="00F8477B" w:rsidRPr="00776359">
        <w:t xml:space="preserve"> </w:t>
      </w:r>
      <w:r w:rsidRPr="00776359">
        <w:t>ПФР</w:t>
      </w:r>
      <w:r w:rsidR="00F8477B" w:rsidRPr="00776359">
        <w:t xml:space="preserve"> </w:t>
      </w:r>
      <w:r w:rsidRPr="00776359">
        <w:t>Чернобровина</w:t>
      </w:r>
      <w:r w:rsidR="00F8477B" w:rsidRPr="00776359">
        <w:t xml:space="preserve"> </w:t>
      </w:r>
      <w:r w:rsidRPr="00776359">
        <w:t>16</w:t>
      </w:r>
      <w:r w:rsidR="00F8477B" w:rsidRPr="00776359">
        <w:t xml:space="preserve"> </w:t>
      </w:r>
      <w:r w:rsidRPr="00776359">
        <w:t>лет</w:t>
      </w:r>
      <w:r w:rsidR="00F8477B" w:rsidRPr="00776359">
        <w:t xml:space="preserve"> </w:t>
      </w:r>
      <w:r w:rsidRPr="00776359">
        <w:t>колонии</w:t>
      </w:r>
      <w:bookmarkEnd w:id="80"/>
    </w:p>
    <w:p w:rsidR="009A1B70" w:rsidRPr="00776359" w:rsidRDefault="009A1B70" w:rsidP="0072615B">
      <w:pPr>
        <w:pStyle w:val="3"/>
      </w:pPr>
      <w:bookmarkStart w:id="81" w:name="_Toc155768206"/>
      <w:r w:rsidRPr="00776359">
        <w:t>В</w:t>
      </w:r>
      <w:r w:rsidR="00F8477B" w:rsidRPr="00776359">
        <w:t xml:space="preserve"> </w:t>
      </w:r>
      <w:r w:rsidRPr="00776359">
        <w:t>Центральном</w:t>
      </w:r>
      <w:r w:rsidR="00F8477B" w:rsidRPr="00776359">
        <w:t xml:space="preserve"> </w:t>
      </w:r>
      <w:r w:rsidRPr="00776359">
        <w:t>райсуде</w:t>
      </w:r>
      <w:r w:rsidR="00F8477B" w:rsidRPr="00776359">
        <w:t xml:space="preserve"> </w:t>
      </w:r>
      <w:r w:rsidRPr="00776359">
        <w:t>Челябинска</w:t>
      </w:r>
      <w:r w:rsidR="00F8477B" w:rsidRPr="00776359">
        <w:t xml:space="preserve"> </w:t>
      </w:r>
      <w:r w:rsidRPr="00776359">
        <w:t>9</w:t>
      </w:r>
      <w:r w:rsidR="00F8477B" w:rsidRPr="00776359">
        <w:t xml:space="preserve"> </w:t>
      </w:r>
      <w:r w:rsidRPr="00776359">
        <w:t>января</w:t>
      </w:r>
      <w:r w:rsidR="00F8477B" w:rsidRPr="00776359">
        <w:t xml:space="preserve"> </w:t>
      </w:r>
      <w:r w:rsidRPr="00776359">
        <w:t>состоялись</w:t>
      </w:r>
      <w:r w:rsidR="00F8477B" w:rsidRPr="00776359">
        <w:t xml:space="preserve"> </w:t>
      </w:r>
      <w:r w:rsidRPr="00776359">
        <w:t>прения</w:t>
      </w:r>
      <w:r w:rsidR="00F8477B" w:rsidRPr="00776359">
        <w:t xml:space="preserve"> </w:t>
      </w:r>
      <w:r w:rsidRPr="00776359">
        <w:t>сторон</w:t>
      </w:r>
      <w:r w:rsidR="00F8477B" w:rsidRPr="00776359">
        <w:t xml:space="preserve"> </w:t>
      </w:r>
      <w:r w:rsidRPr="00776359">
        <w:t>по</w:t>
      </w:r>
      <w:r w:rsidR="00F8477B" w:rsidRPr="00776359">
        <w:t xml:space="preserve"> </w:t>
      </w:r>
      <w:r w:rsidRPr="00776359">
        <w:t>делу</w:t>
      </w:r>
      <w:r w:rsidR="00F8477B" w:rsidRPr="00776359">
        <w:t xml:space="preserve"> </w:t>
      </w:r>
      <w:r w:rsidRPr="00776359">
        <w:t>о</w:t>
      </w:r>
      <w:r w:rsidR="00F8477B" w:rsidRPr="00776359">
        <w:t xml:space="preserve"> </w:t>
      </w:r>
      <w:r w:rsidRPr="00776359">
        <w:t>коррупции</w:t>
      </w:r>
      <w:r w:rsidR="00F8477B" w:rsidRPr="00776359">
        <w:t xml:space="preserve"> </w:t>
      </w:r>
      <w:r w:rsidRPr="00776359">
        <w:t>в</w:t>
      </w:r>
      <w:r w:rsidR="00F8477B" w:rsidRPr="00776359">
        <w:t xml:space="preserve"> </w:t>
      </w:r>
      <w:r w:rsidRPr="00776359">
        <w:t>региональном</w:t>
      </w:r>
      <w:r w:rsidR="00F8477B" w:rsidRPr="00776359">
        <w:t xml:space="preserve"> </w:t>
      </w:r>
      <w:r w:rsidRPr="00776359">
        <w:t>отделении</w:t>
      </w:r>
      <w:r w:rsidR="00F8477B" w:rsidRPr="00776359">
        <w:t xml:space="preserve"> </w:t>
      </w:r>
      <w:r w:rsidRPr="00776359">
        <w:t>пенсионного</w:t>
      </w:r>
      <w:r w:rsidR="00F8477B" w:rsidRPr="00776359">
        <w:t xml:space="preserve"> </w:t>
      </w:r>
      <w:r w:rsidRPr="00776359">
        <w:t>фонда.</w:t>
      </w:r>
      <w:r w:rsidR="00F8477B" w:rsidRPr="00776359">
        <w:t xml:space="preserve"> </w:t>
      </w:r>
      <w:r w:rsidRPr="00776359">
        <w:t>Как</w:t>
      </w:r>
      <w:r w:rsidR="00F8477B" w:rsidRPr="00776359">
        <w:t xml:space="preserve"> </w:t>
      </w:r>
      <w:r w:rsidRPr="00776359">
        <w:t>передает</w:t>
      </w:r>
      <w:r w:rsidR="00F8477B" w:rsidRPr="00776359">
        <w:t xml:space="preserve"> </w:t>
      </w:r>
      <w:r w:rsidRPr="00776359">
        <w:t>корреспондент</w:t>
      </w:r>
      <w:r w:rsidR="00F8477B" w:rsidRPr="00776359">
        <w:t xml:space="preserve"> </w:t>
      </w:r>
      <w:r w:rsidRPr="00776359">
        <w:t>URA.RU</w:t>
      </w:r>
      <w:r w:rsidR="00F8477B" w:rsidRPr="00776359">
        <w:t xml:space="preserve"> </w:t>
      </w:r>
      <w:r w:rsidRPr="00776359">
        <w:t>из</w:t>
      </w:r>
      <w:r w:rsidR="00F8477B" w:rsidRPr="00776359">
        <w:t xml:space="preserve"> </w:t>
      </w:r>
      <w:r w:rsidRPr="00776359">
        <w:t>зала</w:t>
      </w:r>
      <w:r w:rsidR="00F8477B" w:rsidRPr="00776359">
        <w:t xml:space="preserve"> </w:t>
      </w:r>
      <w:r w:rsidRPr="00776359">
        <w:t>суда,</w:t>
      </w:r>
      <w:r w:rsidR="00F8477B" w:rsidRPr="00776359">
        <w:t xml:space="preserve"> </w:t>
      </w:r>
      <w:r w:rsidRPr="00776359">
        <w:t>для</w:t>
      </w:r>
      <w:r w:rsidR="00F8477B" w:rsidRPr="00776359">
        <w:t xml:space="preserve"> </w:t>
      </w:r>
      <w:r w:rsidRPr="00776359">
        <w:t>главы</w:t>
      </w:r>
      <w:r w:rsidR="00F8477B" w:rsidRPr="00776359">
        <w:t xml:space="preserve"> </w:t>
      </w:r>
      <w:r w:rsidRPr="00776359">
        <w:t>фонда,</w:t>
      </w:r>
      <w:r w:rsidR="00F8477B" w:rsidRPr="00776359">
        <w:t xml:space="preserve"> </w:t>
      </w:r>
      <w:r w:rsidRPr="00776359">
        <w:t>Виктора</w:t>
      </w:r>
      <w:r w:rsidR="00F8477B" w:rsidRPr="00776359">
        <w:t xml:space="preserve"> </w:t>
      </w:r>
      <w:r w:rsidRPr="00776359">
        <w:t>Чернобровина,</w:t>
      </w:r>
      <w:r w:rsidR="00F8477B" w:rsidRPr="00776359">
        <w:t xml:space="preserve"> </w:t>
      </w:r>
      <w:r w:rsidRPr="00776359">
        <w:t>гособвинение</w:t>
      </w:r>
      <w:r w:rsidR="00F8477B" w:rsidRPr="00776359">
        <w:t xml:space="preserve"> </w:t>
      </w:r>
      <w:r w:rsidRPr="00776359">
        <w:t>запросило</w:t>
      </w:r>
      <w:r w:rsidR="00F8477B" w:rsidRPr="00776359">
        <w:t xml:space="preserve"> </w:t>
      </w:r>
      <w:r w:rsidRPr="00776359">
        <w:t>16</w:t>
      </w:r>
      <w:r w:rsidR="00F8477B" w:rsidRPr="00776359">
        <w:t xml:space="preserve"> </w:t>
      </w:r>
      <w:r w:rsidRPr="00776359">
        <w:t>лет</w:t>
      </w:r>
      <w:r w:rsidR="00F8477B" w:rsidRPr="00776359">
        <w:t xml:space="preserve"> </w:t>
      </w:r>
      <w:r w:rsidRPr="00776359">
        <w:t>колонии,</w:t>
      </w:r>
      <w:r w:rsidR="00F8477B" w:rsidRPr="00776359">
        <w:t xml:space="preserve"> </w:t>
      </w:r>
      <w:r w:rsidRPr="00776359">
        <w:t>для</w:t>
      </w:r>
      <w:r w:rsidR="00F8477B" w:rsidRPr="00776359">
        <w:t xml:space="preserve"> </w:t>
      </w:r>
      <w:r w:rsidRPr="00776359">
        <w:t>его</w:t>
      </w:r>
      <w:r w:rsidR="00F8477B" w:rsidRPr="00776359">
        <w:t xml:space="preserve"> </w:t>
      </w:r>
      <w:r w:rsidRPr="00776359">
        <w:t>зама,</w:t>
      </w:r>
      <w:r w:rsidR="00F8477B" w:rsidRPr="00776359">
        <w:t xml:space="preserve"> </w:t>
      </w:r>
      <w:r w:rsidRPr="00776359">
        <w:t>Рудольфа</w:t>
      </w:r>
      <w:r w:rsidR="00F8477B" w:rsidRPr="00776359">
        <w:t xml:space="preserve"> </w:t>
      </w:r>
      <w:r w:rsidRPr="00776359">
        <w:t>Зайцева,</w:t>
      </w:r>
      <w:r w:rsidR="00F8477B" w:rsidRPr="00776359">
        <w:t xml:space="preserve"> </w:t>
      </w:r>
      <w:r w:rsidRPr="00776359">
        <w:t>13</w:t>
      </w:r>
      <w:r w:rsidR="00F8477B" w:rsidRPr="00776359">
        <w:t xml:space="preserve"> </w:t>
      </w:r>
      <w:r w:rsidRPr="00776359">
        <w:t>лет</w:t>
      </w:r>
      <w:r w:rsidR="00F8477B" w:rsidRPr="00776359">
        <w:t xml:space="preserve"> </w:t>
      </w:r>
      <w:r w:rsidRPr="00776359">
        <w:t>колонии.</w:t>
      </w:r>
      <w:r w:rsidR="00F8477B" w:rsidRPr="00776359">
        <w:t xml:space="preserve"> </w:t>
      </w:r>
      <w:r w:rsidRPr="00776359">
        <w:t>Также</w:t>
      </w:r>
      <w:r w:rsidR="00F8477B" w:rsidRPr="00776359">
        <w:t xml:space="preserve"> </w:t>
      </w:r>
      <w:r w:rsidRPr="00776359">
        <w:t>в</w:t>
      </w:r>
      <w:r w:rsidR="00F8477B" w:rsidRPr="00776359">
        <w:t xml:space="preserve"> </w:t>
      </w:r>
      <w:r w:rsidRPr="00776359">
        <w:t>доход</w:t>
      </w:r>
      <w:r w:rsidR="00F8477B" w:rsidRPr="00776359">
        <w:t xml:space="preserve"> </w:t>
      </w:r>
      <w:r w:rsidRPr="00776359">
        <w:t>государства</w:t>
      </w:r>
      <w:r w:rsidR="00F8477B" w:rsidRPr="00776359">
        <w:t xml:space="preserve"> </w:t>
      </w:r>
      <w:r w:rsidRPr="00776359">
        <w:t>предполагается</w:t>
      </w:r>
      <w:r w:rsidR="00F8477B" w:rsidRPr="00776359">
        <w:t xml:space="preserve"> </w:t>
      </w:r>
      <w:r w:rsidRPr="00776359">
        <w:t>взыскать</w:t>
      </w:r>
      <w:r w:rsidR="00F8477B" w:rsidRPr="00776359">
        <w:t xml:space="preserve"> </w:t>
      </w:r>
      <w:r w:rsidRPr="00776359">
        <w:t>с</w:t>
      </w:r>
      <w:r w:rsidR="00F8477B" w:rsidRPr="00776359">
        <w:t xml:space="preserve"> </w:t>
      </w:r>
      <w:r w:rsidRPr="00776359">
        <w:t>первого</w:t>
      </w:r>
      <w:r w:rsidR="00F8477B" w:rsidRPr="00776359">
        <w:t xml:space="preserve"> </w:t>
      </w:r>
      <w:r w:rsidRPr="00776359">
        <w:t>210</w:t>
      </w:r>
      <w:r w:rsidR="00F8477B" w:rsidRPr="00776359">
        <w:t xml:space="preserve"> </w:t>
      </w:r>
      <w:r w:rsidRPr="00776359">
        <w:t>млн</w:t>
      </w:r>
      <w:r w:rsidR="00F8477B" w:rsidRPr="00776359">
        <w:t xml:space="preserve"> </w:t>
      </w:r>
      <w:r w:rsidRPr="00776359">
        <w:t>рублей,</w:t>
      </w:r>
      <w:r w:rsidR="00F8477B" w:rsidRPr="00776359">
        <w:t xml:space="preserve"> </w:t>
      </w:r>
      <w:r w:rsidRPr="00776359">
        <w:t>а</w:t>
      </w:r>
      <w:r w:rsidR="00F8477B" w:rsidRPr="00776359">
        <w:t xml:space="preserve"> </w:t>
      </w:r>
      <w:r w:rsidRPr="00776359">
        <w:t>со</w:t>
      </w:r>
      <w:r w:rsidR="00F8477B" w:rsidRPr="00776359">
        <w:t xml:space="preserve"> </w:t>
      </w:r>
      <w:r w:rsidRPr="00776359">
        <w:t>второго</w:t>
      </w:r>
      <w:r w:rsidR="00F8477B" w:rsidRPr="00776359">
        <w:t xml:space="preserve"> </w:t>
      </w:r>
      <w:r w:rsidR="00F96BBB" w:rsidRPr="00776359">
        <w:t>-</w:t>
      </w:r>
      <w:r w:rsidR="00F8477B" w:rsidRPr="00776359">
        <w:t xml:space="preserve"> </w:t>
      </w:r>
      <w:r w:rsidRPr="00776359">
        <w:t>85,5</w:t>
      </w:r>
      <w:r w:rsidR="00F8477B" w:rsidRPr="00776359">
        <w:t xml:space="preserve"> </w:t>
      </w:r>
      <w:r w:rsidRPr="00776359">
        <w:t>млн</w:t>
      </w:r>
      <w:r w:rsidR="00F8477B" w:rsidRPr="00776359">
        <w:t xml:space="preserve"> </w:t>
      </w:r>
      <w:r w:rsidRPr="00776359">
        <w:t>рублей.</w:t>
      </w:r>
      <w:bookmarkEnd w:id="81"/>
    </w:p>
    <w:p w:rsidR="009A1B70" w:rsidRPr="00776359" w:rsidRDefault="00F96BBB" w:rsidP="009A1B70">
      <w:r w:rsidRPr="00776359">
        <w:t>«</w:t>
      </w:r>
      <w:r w:rsidR="009A1B70" w:rsidRPr="00776359">
        <w:t>Квалификация</w:t>
      </w:r>
      <w:r w:rsidR="00F8477B" w:rsidRPr="00776359">
        <w:t xml:space="preserve"> </w:t>
      </w:r>
      <w:r w:rsidR="009A1B70" w:rsidRPr="00776359">
        <w:t>действий</w:t>
      </w:r>
      <w:r w:rsidR="00F8477B" w:rsidRPr="00776359">
        <w:t xml:space="preserve"> </w:t>
      </w:r>
      <w:r w:rsidR="009A1B70" w:rsidRPr="00776359">
        <w:t>Чернобровина</w:t>
      </w:r>
      <w:r w:rsidR="00F8477B" w:rsidRPr="00776359">
        <w:t xml:space="preserve"> </w:t>
      </w:r>
      <w:r w:rsidR="009A1B70" w:rsidRPr="00776359">
        <w:t>и</w:t>
      </w:r>
      <w:r w:rsidR="00F8477B" w:rsidRPr="00776359">
        <w:t xml:space="preserve"> </w:t>
      </w:r>
      <w:r w:rsidR="009A1B70" w:rsidRPr="00776359">
        <w:t>Зайцева</w:t>
      </w:r>
      <w:r w:rsidR="00F8477B" w:rsidRPr="00776359">
        <w:t xml:space="preserve"> </w:t>
      </w:r>
      <w:r w:rsidR="009A1B70" w:rsidRPr="00776359">
        <w:t>является</w:t>
      </w:r>
      <w:r w:rsidR="00F8477B" w:rsidRPr="00776359">
        <w:t xml:space="preserve"> </w:t>
      </w:r>
      <w:r w:rsidR="009A1B70" w:rsidRPr="00776359">
        <w:t>обоснованной.</w:t>
      </w:r>
      <w:r w:rsidR="00F8477B" w:rsidRPr="00776359">
        <w:t xml:space="preserve"> </w:t>
      </w:r>
      <w:r w:rsidR="009A1B70" w:rsidRPr="00776359">
        <w:t>Они</w:t>
      </w:r>
      <w:r w:rsidR="00F8477B" w:rsidRPr="00776359">
        <w:t xml:space="preserve"> </w:t>
      </w:r>
      <w:r w:rsidR="009A1B70" w:rsidRPr="00776359">
        <w:t>не</w:t>
      </w:r>
      <w:r w:rsidR="00F8477B" w:rsidRPr="00776359">
        <w:t xml:space="preserve"> </w:t>
      </w:r>
      <w:r w:rsidR="009A1B70" w:rsidRPr="00776359">
        <w:t>признали</w:t>
      </w:r>
      <w:r w:rsidR="00F8477B" w:rsidRPr="00776359">
        <w:t xml:space="preserve"> </w:t>
      </w:r>
      <w:r w:rsidR="009A1B70" w:rsidRPr="00776359">
        <w:t>вины,</w:t>
      </w:r>
      <w:r w:rsidR="00F8477B" w:rsidRPr="00776359">
        <w:t xml:space="preserve"> </w:t>
      </w:r>
      <w:r w:rsidR="009A1B70" w:rsidRPr="00776359">
        <w:t>но</w:t>
      </w:r>
      <w:r w:rsidR="00F8477B" w:rsidRPr="00776359">
        <w:t xml:space="preserve"> </w:t>
      </w:r>
      <w:r w:rsidR="009A1B70" w:rsidRPr="00776359">
        <w:t>их</w:t>
      </w:r>
      <w:r w:rsidR="00F8477B" w:rsidRPr="00776359">
        <w:t xml:space="preserve"> </w:t>
      </w:r>
      <w:r w:rsidR="009A1B70" w:rsidRPr="00776359">
        <w:t>изобличили</w:t>
      </w:r>
      <w:r w:rsidR="00F8477B" w:rsidRPr="00776359">
        <w:t xml:space="preserve"> </w:t>
      </w:r>
      <w:r w:rsidR="009A1B70" w:rsidRPr="00776359">
        <w:t>Орехов</w:t>
      </w:r>
      <w:r w:rsidR="00F8477B" w:rsidRPr="00776359">
        <w:t xml:space="preserve"> </w:t>
      </w:r>
      <w:r w:rsidR="009A1B70" w:rsidRPr="00776359">
        <w:t>и</w:t>
      </w:r>
      <w:r w:rsidR="00F8477B" w:rsidRPr="00776359">
        <w:t xml:space="preserve"> </w:t>
      </w:r>
      <w:r w:rsidR="009A1B70" w:rsidRPr="00776359">
        <w:t>другие</w:t>
      </w:r>
      <w:r w:rsidR="00F8477B" w:rsidRPr="00776359">
        <w:t xml:space="preserve"> </w:t>
      </w:r>
      <w:r w:rsidR="009A1B70" w:rsidRPr="00776359">
        <w:t>свидетели.</w:t>
      </w:r>
      <w:r w:rsidR="00F8477B" w:rsidRPr="00776359">
        <w:t xml:space="preserve"> </w:t>
      </w:r>
      <w:r w:rsidR="009A1B70" w:rsidRPr="00776359">
        <w:t>Полагаю</w:t>
      </w:r>
      <w:r w:rsidR="00F8477B" w:rsidRPr="00776359">
        <w:t xml:space="preserve"> </w:t>
      </w:r>
      <w:r w:rsidR="009A1B70" w:rsidRPr="00776359">
        <w:t>ориентировать</w:t>
      </w:r>
      <w:r w:rsidR="00F8477B" w:rsidRPr="00776359">
        <w:t xml:space="preserve"> </w:t>
      </w:r>
      <w:r w:rsidR="009A1B70" w:rsidRPr="00776359">
        <w:t>суд</w:t>
      </w:r>
      <w:r w:rsidR="00F8477B" w:rsidRPr="00776359">
        <w:t xml:space="preserve"> </w:t>
      </w:r>
      <w:r w:rsidR="009A1B70" w:rsidRPr="00776359">
        <w:t>признать</w:t>
      </w:r>
      <w:r w:rsidR="00F8477B" w:rsidRPr="00776359">
        <w:t xml:space="preserve"> </w:t>
      </w:r>
      <w:r w:rsidR="009A1B70" w:rsidRPr="00776359">
        <w:t>Чернобровина</w:t>
      </w:r>
      <w:r w:rsidR="00F8477B" w:rsidRPr="00776359">
        <w:t xml:space="preserve"> </w:t>
      </w:r>
      <w:r w:rsidR="009A1B70" w:rsidRPr="00776359">
        <w:t>виновным</w:t>
      </w:r>
      <w:r w:rsidR="00F8477B" w:rsidRPr="00776359">
        <w:t xml:space="preserve"> </w:t>
      </w:r>
      <w:r w:rsidR="009A1B70" w:rsidRPr="00776359">
        <w:t>и,</w:t>
      </w:r>
      <w:r w:rsidR="00F8477B" w:rsidRPr="00776359">
        <w:t xml:space="preserve"> </w:t>
      </w:r>
      <w:r w:rsidR="009A1B70" w:rsidRPr="00776359">
        <w:t>по</w:t>
      </w:r>
      <w:r w:rsidR="00F8477B" w:rsidRPr="00776359">
        <w:t xml:space="preserve"> </w:t>
      </w:r>
      <w:r w:rsidR="009A1B70" w:rsidRPr="00776359">
        <w:t>совокупности</w:t>
      </w:r>
      <w:r w:rsidR="00F8477B" w:rsidRPr="00776359">
        <w:t xml:space="preserve"> </w:t>
      </w:r>
      <w:r w:rsidR="009A1B70" w:rsidRPr="00776359">
        <w:t>преступлений,</w:t>
      </w:r>
      <w:r w:rsidR="00F8477B" w:rsidRPr="00776359">
        <w:t xml:space="preserve"> </w:t>
      </w:r>
      <w:r w:rsidR="009A1B70" w:rsidRPr="00776359">
        <w:t>назначить</w:t>
      </w:r>
      <w:r w:rsidR="00F8477B" w:rsidRPr="00776359">
        <w:t xml:space="preserve"> </w:t>
      </w:r>
      <w:r w:rsidR="009A1B70" w:rsidRPr="00776359">
        <w:t>окончательное</w:t>
      </w:r>
      <w:r w:rsidR="00F8477B" w:rsidRPr="00776359">
        <w:t xml:space="preserve"> </w:t>
      </w:r>
      <w:r w:rsidR="009A1B70" w:rsidRPr="00776359">
        <w:t>наказание</w:t>
      </w:r>
      <w:r w:rsidR="00F8477B" w:rsidRPr="00776359">
        <w:t xml:space="preserve"> </w:t>
      </w:r>
      <w:r w:rsidR="009A1B70" w:rsidRPr="00776359">
        <w:t>в</w:t>
      </w:r>
      <w:r w:rsidR="00F8477B" w:rsidRPr="00776359">
        <w:t xml:space="preserve"> </w:t>
      </w:r>
      <w:r w:rsidR="009A1B70" w:rsidRPr="00776359">
        <w:t>виде</w:t>
      </w:r>
      <w:r w:rsidR="00F8477B" w:rsidRPr="00776359">
        <w:t xml:space="preserve"> </w:t>
      </w:r>
      <w:r w:rsidR="009A1B70" w:rsidRPr="00776359">
        <w:t>лишения</w:t>
      </w:r>
      <w:r w:rsidR="00F8477B" w:rsidRPr="00776359">
        <w:t xml:space="preserve"> </w:t>
      </w:r>
      <w:r w:rsidR="009A1B70" w:rsidRPr="00776359">
        <w:t>свободы</w:t>
      </w:r>
      <w:r w:rsidR="00F8477B" w:rsidRPr="00776359">
        <w:t xml:space="preserve"> </w:t>
      </w:r>
      <w:r w:rsidR="009A1B70" w:rsidRPr="00776359">
        <w:t>на</w:t>
      </w:r>
      <w:r w:rsidR="00F8477B" w:rsidRPr="00776359">
        <w:t xml:space="preserve"> </w:t>
      </w:r>
      <w:r w:rsidR="009A1B70" w:rsidRPr="00776359">
        <w:t>срок</w:t>
      </w:r>
      <w:r w:rsidR="00F8477B" w:rsidRPr="00776359">
        <w:t xml:space="preserve"> </w:t>
      </w:r>
      <w:r w:rsidR="009A1B70" w:rsidRPr="00776359">
        <w:t>16</w:t>
      </w:r>
      <w:r w:rsidR="00F8477B" w:rsidRPr="00776359">
        <w:t xml:space="preserve"> </w:t>
      </w:r>
      <w:r w:rsidR="009A1B70" w:rsidRPr="00776359">
        <w:t>лет</w:t>
      </w:r>
      <w:r w:rsidR="00F8477B" w:rsidRPr="00776359">
        <w:t xml:space="preserve"> </w:t>
      </w:r>
      <w:r w:rsidR="009A1B70" w:rsidRPr="00776359">
        <w:t>строгого</w:t>
      </w:r>
      <w:r w:rsidR="00F8477B" w:rsidRPr="00776359">
        <w:t xml:space="preserve"> </w:t>
      </w:r>
      <w:r w:rsidR="009A1B70" w:rsidRPr="00776359">
        <w:t>режима</w:t>
      </w:r>
      <w:r w:rsidR="00F8477B" w:rsidRPr="00776359">
        <w:t xml:space="preserve"> </w:t>
      </w:r>
      <w:r w:rsidR="009A1B70" w:rsidRPr="00776359">
        <w:t>со</w:t>
      </w:r>
      <w:r w:rsidR="00F8477B" w:rsidRPr="00776359">
        <w:t xml:space="preserve"> </w:t>
      </w:r>
      <w:r w:rsidR="009A1B70" w:rsidRPr="00776359">
        <w:t>штрафом</w:t>
      </w:r>
      <w:r w:rsidR="00F8477B" w:rsidRPr="00776359">
        <w:t xml:space="preserve"> </w:t>
      </w:r>
      <w:r w:rsidR="009A1B70" w:rsidRPr="00776359">
        <w:t>в</w:t>
      </w:r>
      <w:r w:rsidR="00F8477B" w:rsidRPr="00776359">
        <w:t xml:space="preserve"> </w:t>
      </w:r>
      <w:r w:rsidR="009A1B70" w:rsidRPr="00776359">
        <w:t>сумме</w:t>
      </w:r>
      <w:r w:rsidR="00F8477B" w:rsidRPr="00776359">
        <w:t xml:space="preserve"> </w:t>
      </w:r>
      <w:r w:rsidR="009A1B70" w:rsidRPr="00776359">
        <w:t>210</w:t>
      </w:r>
      <w:r w:rsidR="00F8477B" w:rsidRPr="00776359">
        <w:t xml:space="preserve"> </w:t>
      </w:r>
      <w:r w:rsidR="009A1B70" w:rsidRPr="00776359">
        <w:t>млн</w:t>
      </w:r>
      <w:r w:rsidR="00F8477B" w:rsidRPr="00776359">
        <w:t xml:space="preserve"> </w:t>
      </w:r>
      <w:r w:rsidR="009A1B70" w:rsidRPr="00776359">
        <w:t>рублей,</w:t>
      </w:r>
      <w:r w:rsidR="00F8477B" w:rsidRPr="00776359">
        <w:t xml:space="preserve"> </w:t>
      </w:r>
      <w:r w:rsidR="009A1B70" w:rsidRPr="00776359">
        <w:t>с</w:t>
      </w:r>
      <w:r w:rsidR="00F8477B" w:rsidRPr="00776359">
        <w:t xml:space="preserve"> </w:t>
      </w:r>
      <w:r w:rsidR="009A1B70" w:rsidRPr="00776359">
        <w:t>лишением</w:t>
      </w:r>
      <w:r w:rsidR="00F8477B" w:rsidRPr="00776359">
        <w:t xml:space="preserve"> </w:t>
      </w:r>
      <w:r w:rsidR="009A1B70" w:rsidRPr="00776359">
        <w:t>права</w:t>
      </w:r>
      <w:r w:rsidR="00F8477B" w:rsidRPr="00776359">
        <w:t xml:space="preserve"> </w:t>
      </w:r>
      <w:r w:rsidR="009A1B70" w:rsidRPr="00776359">
        <w:t>занимать</w:t>
      </w:r>
      <w:r w:rsidR="00F8477B" w:rsidRPr="00776359">
        <w:t xml:space="preserve"> </w:t>
      </w:r>
      <w:r w:rsidR="009A1B70" w:rsidRPr="00776359">
        <w:t>руководящие</w:t>
      </w:r>
      <w:r w:rsidR="00F8477B" w:rsidRPr="00776359">
        <w:t xml:space="preserve"> </w:t>
      </w:r>
      <w:r w:rsidR="009A1B70" w:rsidRPr="00776359">
        <w:t>должности</w:t>
      </w:r>
      <w:r w:rsidR="00F8477B" w:rsidRPr="00776359">
        <w:t xml:space="preserve"> </w:t>
      </w:r>
      <w:r w:rsidR="009A1B70" w:rsidRPr="00776359">
        <w:t>сроком</w:t>
      </w:r>
      <w:r w:rsidR="00F8477B" w:rsidRPr="00776359">
        <w:t xml:space="preserve"> </w:t>
      </w:r>
      <w:r w:rsidR="009A1B70" w:rsidRPr="00776359">
        <w:t>на</w:t>
      </w:r>
      <w:r w:rsidR="00F8477B" w:rsidRPr="00776359">
        <w:t xml:space="preserve"> </w:t>
      </w:r>
      <w:r w:rsidR="009A1B70" w:rsidRPr="00776359">
        <w:t>10</w:t>
      </w:r>
      <w:r w:rsidR="00F8477B" w:rsidRPr="00776359">
        <w:t xml:space="preserve"> </w:t>
      </w:r>
      <w:r w:rsidR="009A1B70" w:rsidRPr="00776359">
        <w:t>лет</w:t>
      </w:r>
      <w:r w:rsidRPr="00776359">
        <w:t>»</w:t>
      </w:r>
      <w:r w:rsidR="009A1B70" w:rsidRPr="00776359">
        <w:t>,</w:t>
      </w:r>
      <w:r w:rsidR="00F8477B" w:rsidRPr="00776359">
        <w:t xml:space="preserve"> </w:t>
      </w:r>
      <w:r w:rsidRPr="00776359">
        <w:t>-</w:t>
      </w:r>
      <w:r w:rsidR="00F8477B" w:rsidRPr="00776359">
        <w:t xml:space="preserve"> </w:t>
      </w:r>
      <w:r w:rsidR="009A1B70" w:rsidRPr="00776359">
        <w:t>зачитал</w:t>
      </w:r>
      <w:r w:rsidR="00F8477B" w:rsidRPr="00776359">
        <w:t xml:space="preserve"> </w:t>
      </w:r>
      <w:r w:rsidR="009A1B70" w:rsidRPr="00776359">
        <w:t>прокурор</w:t>
      </w:r>
      <w:r w:rsidR="00F8477B" w:rsidRPr="00776359">
        <w:t xml:space="preserve"> </w:t>
      </w:r>
      <w:r w:rsidR="009A1B70" w:rsidRPr="00776359">
        <w:t>Олег</w:t>
      </w:r>
      <w:r w:rsidR="00F8477B" w:rsidRPr="00776359">
        <w:t xml:space="preserve"> </w:t>
      </w:r>
      <w:r w:rsidR="009A1B70" w:rsidRPr="00776359">
        <w:t>Солдатов.</w:t>
      </w:r>
    </w:p>
    <w:p w:rsidR="009A1B70" w:rsidRPr="00776359" w:rsidRDefault="009A1B70" w:rsidP="009A1B70">
      <w:r w:rsidRPr="00776359">
        <w:t>Зайцева</w:t>
      </w:r>
      <w:r w:rsidR="00F8477B" w:rsidRPr="00776359">
        <w:t xml:space="preserve"> </w:t>
      </w:r>
      <w:r w:rsidRPr="00776359">
        <w:t>обвинитель</w:t>
      </w:r>
      <w:r w:rsidR="00F8477B" w:rsidRPr="00776359">
        <w:t xml:space="preserve"> </w:t>
      </w:r>
      <w:r w:rsidRPr="00776359">
        <w:t>предложил</w:t>
      </w:r>
      <w:r w:rsidR="00F8477B" w:rsidRPr="00776359">
        <w:t xml:space="preserve"> </w:t>
      </w:r>
      <w:r w:rsidRPr="00776359">
        <w:t>приговорить</w:t>
      </w:r>
      <w:r w:rsidR="00F8477B" w:rsidRPr="00776359">
        <w:t xml:space="preserve"> </w:t>
      </w:r>
      <w:r w:rsidRPr="00776359">
        <w:t>к</w:t>
      </w:r>
      <w:r w:rsidR="00F8477B" w:rsidRPr="00776359">
        <w:t xml:space="preserve"> </w:t>
      </w:r>
      <w:r w:rsidRPr="00776359">
        <w:t>13</w:t>
      </w:r>
      <w:r w:rsidR="00F8477B" w:rsidRPr="00776359">
        <w:t xml:space="preserve"> </w:t>
      </w:r>
      <w:r w:rsidRPr="00776359">
        <w:t>годам</w:t>
      </w:r>
      <w:r w:rsidR="00F8477B" w:rsidRPr="00776359">
        <w:t xml:space="preserve"> </w:t>
      </w:r>
      <w:r w:rsidRPr="00776359">
        <w:t>в</w:t>
      </w:r>
      <w:r w:rsidR="00F8477B" w:rsidRPr="00776359">
        <w:t xml:space="preserve"> </w:t>
      </w:r>
      <w:r w:rsidRPr="00776359">
        <w:t>колонии</w:t>
      </w:r>
      <w:r w:rsidR="00F8477B" w:rsidRPr="00776359">
        <w:t xml:space="preserve"> </w:t>
      </w:r>
      <w:r w:rsidRPr="00776359">
        <w:t>строгого</w:t>
      </w:r>
      <w:r w:rsidR="00F8477B" w:rsidRPr="00776359">
        <w:t xml:space="preserve"> </w:t>
      </w:r>
      <w:r w:rsidRPr="00776359">
        <w:t>режима.</w:t>
      </w:r>
      <w:r w:rsidR="00F8477B" w:rsidRPr="00776359">
        <w:t xml:space="preserve"> </w:t>
      </w:r>
      <w:r w:rsidRPr="00776359">
        <w:t>Штраф</w:t>
      </w:r>
      <w:r w:rsidR="00F8477B" w:rsidRPr="00776359">
        <w:t xml:space="preserve"> </w:t>
      </w:r>
      <w:r w:rsidRPr="00776359">
        <w:t>для</w:t>
      </w:r>
      <w:r w:rsidR="00F8477B" w:rsidRPr="00776359">
        <w:t xml:space="preserve"> </w:t>
      </w:r>
      <w:r w:rsidRPr="00776359">
        <w:t>него</w:t>
      </w:r>
      <w:r w:rsidR="00F8477B" w:rsidRPr="00776359">
        <w:t xml:space="preserve"> </w:t>
      </w:r>
      <w:r w:rsidRPr="00776359">
        <w:t>определен</w:t>
      </w:r>
      <w:r w:rsidR="00F8477B" w:rsidRPr="00776359">
        <w:t xml:space="preserve"> </w:t>
      </w:r>
      <w:r w:rsidRPr="00776359">
        <w:t>в</w:t>
      </w:r>
      <w:r w:rsidR="00F8477B" w:rsidRPr="00776359">
        <w:t xml:space="preserve"> </w:t>
      </w:r>
      <w:r w:rsidRPr="00776359">
        <w:t>85,5</w:t>
      </w:r>
      <w:r w:rsidR="00F8477B" w:rsidRPr="00776359">
        <w:t xml:space="preserve"> </w:t>
      </w:r>
      <w:r w:rsidRPr="00776359">
        <w:t>млн</w:t>
      </w:r>
      <w:r w:rsidR="00F8477B" w:rsidRPr="00776359">
        <w:t xml:space="preserve"> </w:t>
      </w:r>
      <w:r w:rsidRPr="00776359">
        <w:t>рублей.</w:t>
      </w:r>
      <w:r w:rsidR="00F8477B" w:rsidRPr="00776359">
        <w:t xml:space="preserve"> </w:t>
      </w:r>
      <w:r w:rsidRPr="00776359">
        <w:t>По</w:t>
      </w:r>
      <w:r w:rsidR="00F8477B" w:rsidRPr="00776359">
        <w:t xml:space="preserve"> </w:t>
      </w:r>
      <w:r w:rsidRPr="00776359">
        <w:t>версии</w:t>
      </w:r>
      <w:r w:rsidR="00F8477B" w:rsidRPr="00776359">
        <w:t xml:space="preserve"> </w:t>
      </w:r>
      <w:r w:rsidRPr="00776359">
        <w:t>следствия,</w:t>
      </w:r>
      <w:r w:rsidR="00F8477B" w:rsidRPr="00776359">
        <w:t xml:space="preserve"> </w:t>
      </w:r>
      <w:r w:rsidRPr="00776359">
        <w:t>действия</w:t>
      </w:r>
      <w:r w:rsidR="00F8477B" w:rsidRPr="00776359">
        <w:t xml:space="preserve"> </w:t>
      </w:r>
      <w:r w:rsidRPr="00776359">
        <w:t>обоих</w:t>
      </w:r>
      <w:r w:rsidR="00F8477B" w:rsidRPr="00776359">
        <w:t xml:space="preserve"> </w:t>
      </w:r>
      <w:r w:rsidRPr="00776359">
        <w:t>фигурантов</w:t>
      </w:r>
      <w:r w:rsidR="00F8477B" w:rsidRPr="00776359">
        <w:t xml:space="preserve"> </w:t>
      </w:r>
      <w:r w:rsidRPr="00776359">
        <w:t>нанесли</w:t>
      </w:r>
      <w:r w:rsidR="00F8477B" w:rsidRPr="00776359">
        <w:t xml:space="preserve"> </w:t>
      </w:r>
      <w:r w:rsidRPr="00776359">
        <w:t>федеральному</w:t>
      </w:r>
      <w:r w:rsidR="00F8477B" w:rsidRPr="00776359">
        <w:t xml:space="preserve"> </w:t>
      </w:r>
      <w:r w:rsidRPr="00776359">
        <w:t>бюджету</w:t>
      </w:r>
      <w:r w:rsidR="00F8477B" w:rsidRPr="00776359">
        <w:t xml:space="preserve"> </w:t>
      </w:r>
      <w:r w:rsidRPr="00776359">
        <w:t>ущерб</w:t>
      </w:r>
      <w:r w:rsidR="00F8477B" w:rsidRPr="00776359">
        <w:t xml:space="preserve"> </w:t>
      </w:r>
      <w:r w:rsidRPr="00776359">
        <w:t>на</w:t>
      </w:r>
      <w:r w:rsidR="00F8477B" w:rsidRPr="00776359">
        <w:t xml:space="preserve"> </w:t>
      </w:r>
      <w:r w:rsidRPr="00776359">
        <w:t>сумму</w:t>
      </w:r>
      <w:r w:rsidR="00F8477B" w:rsidRPr="00776359">
        <w:t xml:space="preserve"> </w:t>
      </w:r>
      <w:r w:rsidRPr="00776359">
        <w:t>свыше</w:t>
      </w:r>
      <w:r w:rsidR="00F8477B" w:rsidRPr="00776359">
        <w:t xml:space="preserve"> </w:t>
      </w:r>
      <w:r w:rsidRPr="00776359">
        <w:t>80</w:t>
      </w:r>
      <w:r w:rsidR="00F8477B" w:rsidRPr="00776359">
        <w:t xml:space="preserve"> </w:t>
      </w:r>
      <w:r w:rsidRPr="00776359">
        <w:t>млн</w:t>
      </w:r>
      <w:r w:rsidR="00F8477B" w:rsidRPr="00776359">
        <w:t xml:space="preserve"> </w:t>
      </w:r>
      <w:r w:rsidRPr="00776359">
        <w:t>рублей.</w:t>
      </w:r>
    </w:p>
    <w:p w:rsidR="009A1B70" w:rsidRPr="00776359" w:rsidRDefault="009A1B70" w:rsidP="009A1B70">
      <w:r w:rsidRPr="00776359">
        <w:t>Чернобровин</w:t>
      </w:r>
      <w:r w:rsidR="00F8477B" w:rsidRPr="00776359">
        <w:t xml:space="preserve"> </w:t>
      </w:r>
      <w:r w:rsidRPr="00776359">
        <w:t>был</w:t>
      </w:r>
      <w:r w:rsidR="00F8477B" w:rsidRPr="00776359">
        <w:t xml:space="preserve"> </w:t>
      </w:r>
      <w:r w:rsidRPr="00776359">
        <w:t>задержан</w:t>
      </w:r>
      <w:r w:rsidR="00F8477B" w:rsidRPr="00776359">
        <w:t xml:space="preserve"> </w:t>
      </w:r>
      <w:r w:rsidRPr="00776359">
        <w:t>23</w:t>
      </w:r>
      <w:r w:rsidR="00F8477B" w:rsidRPr="00776359">
        <w:t xml:space="preserve"> </w:t>
      </w:r>
      <w:r w:rsidRPr="00776359">
        <w:t>июля</w:t>
      </w:r>
      <w:r w:rsidR="00F8477B" w:rsidRPr="00776359">
        <w:t xml:space="preserve"> </w:t>
      </w:r>
      <w:r w:rsidRPr="00776359">
        <w:t>2021</w:t>
      </w:r>
      <w:r w:rsidR="00F8477B" w:rsidRPr="00776359">
        <w:t xml:space="preserve"> </w:t>
      </w:r>
      <w:r w:rsidRPr="00776359">
        <w:t>года.</w:t>
      </w:r>
      <w:r w:rsidR="00F8477B" w:rsidRPr="00776359">
        <w:t xml:space="preserve"> </w:t>
      </w:r>
      <w:r w:rsidRPr="00776359">
        <w:t>Показания</w:t>
      </w:r>
      <w:r w:rsidR="00F8477B" w:rsidRPr="00776359">
        <w:t xml:space="preserve"> </w:t>
      </w:r>
      <w:r w:rsidRPr="00776359">
        <w:t>на</w:t>
      </w:r>
      <w:r w:rsidR="00F8477B" w:rsidRPr="00776359">
        <w:t xml:space="preserve"> </w:t>
      </w:r>
      <w:r w:rsidRPr="00776359">
        <w:t>него</w:t>
      </w:r>
      <w:r w:rsidR="00F8477B" w:rsidRPr="00776359">
        <w:t xml:space="preserve"> </w:t>
      </w:r>
      <w:r w:rsidRPr="00776359">
        <w:t>дали</w:t>
      </w:r>
      <w:r w:rsidR="00F8477B" w:rsidRPr="00776359">
        <w:t xml:space="preserve"> </w:t>
      </w:r>
      <w:r w:rsidRPr="00776359">
        <w:t>его</w:t>
      </w:r>
      <w:r w:rsidR="00F8477B" w:rsidRPr="00776359">
        <w:t xml:space="preserve"> </w:t>
      </w:r>
      <w:r w:rsidRPr="00776359">
        <w:t>заместитель</w:t>
      </w:r>
      <w:r w:rsidR="00F8477B" w:rsidRPr="00776359">
        <w:t xml:space="preserve"> </w:t>
      </w:r>
      <w:r w:rsidRPr="00776359">
        <w:t>Александр</w:t>
      </w:r>
      <w:r w:rsidR="00F8477B" w:rsidRPr="00776359">
        <w:t xml:space="preserve"> </w:t>
      </w:r>
      <w:r w:rsidRPr="00776359">
        <w:t>Орехов</w:t>
      </w:r>
      <w:r w:rsidR="00F8477B" w:rsidRPr="00776359">
        <w:t xml:space="preserve"> </w:t>
      </w:r>
      <w:r w:rsidRPr="00776359">
        <w:t>и</w:t>
      </w:r>
      <w:r w:rsidR="00F8477B" w:rsidRPr="00776359">
        <w:t xml:space="preserve"> </w:t>
      </w:r>
      <w:r w:rsidRPr="00776359">
        <w:t>начальник</w:t>
      </w:r>
      <w:r w:rsidR="00F8477B" w:rsidRPr="00776359">
        <w:t xml:space="preserve"> </w:t>
      </w:r>
      <w:r w:rsidRPr="00776359">
        <w:t>АХЧ</w:t>
      </w:r>
      <w:r w:rsidR="00F8477B" w:rsidRPr="00776359">
        <w:t xml:space="preserve"> </w:t>
      </w:r>
      <w:r w:rsidRPr="00776359">
        <w:t>ОПФР</w:t>
      </w:r>
      <w:r w:rsidR="00F8477B" w:rsidRPr="00776359">
        <w:t xml:space="preserve"> </w:t>
      </w:r>
      <w:r w:rsidRPr="00776359">
        <w:t>Рудольф</w:t>
      </w:r>
      <w:r w:rsidR="00F8477B" w:rsidRPr="00776359">
        <w:t xml:space="preserve"> </w:t>
      </w:r>
      <w:r w:rsidRPr="00776359">
        <w:t>Зайцев,</w:t>
      </w:r>
      <w:r w:rsidR="00F8477B" w:rsidRPr="00776359">
        <w:t xml:space="preserve"> </w:t>
      </w:r>
      <w:r w:rsidRPr="00776359">
        <w:t>которые</w:t>
      </w:r>
      <w:r w:rsidR="00F8477B" w:rsidRPr="00776359">
        <w:t xml:space="preserve"> </w:t>
      </w:r>
      <w:r w:rsidRPr="00776359">
        <w:t>были</w:t>
      </w:r>
      <w:r w:rsidR="00F8477B" w:rsidRPr="00776359">
        <w:t xml:space="preserve"> </w:t>
      </w:r>
      <w:r w:rsidRPr="00776359">
        <w:t>задержаны</w:t>
      </w:r>
      <w:r w:rsidR="00F8477B" w:rsidRPr="00776359">
        <w:t xml:space="preserve"> </w:t>
      </w:r>
      <w:r w:rsidRPr="00776359">
        <w:t>на</w:t>
      </w:r>
      <w:r w:rsidR="00F8477B" w:rsidRPr="00776359">
        <w:t xml:space="preserve"> </w:t>
      </w:r>
      <w:r w:rsidRPr="00776359">
        <w:t>несколько</w:t>
      </w:r>
      <w:r w:rsidR="00F8477B" w:rsidRPr="00776359">
        <w:t xml:space="preserve"> </w:t>
      </w:r>
      <w:r w:rsidRPr="00776359">
        <w:t>недель</w:t>
      </w:r>
      <w:r w:rsidR="00F8477B" w:rsidRPr="00776359">
        <w:t xml:space="preserve"> </w:t>
      </w:r>
      <w:r w:rsidRPr="00776359">
        <w:t>раньше.</w:t>
      </w:r>
      <w:r w:rsidR="00F8477B" w:rsidRPr="00776359">
        <w:t xml:space="preserve"> </w:t>
      </w:r>
      <w:r w:rsidRPr="00776359">
        <w:t>Всех</w:t>
      </w:r>
      <w:r w:rsidR="00F8477B" w:rsidRPr="00776359">
        <w:t xml:space="preserve"> </w:t>
      </w:r>
      <w:r w:rsidRPr="00776359">
        <w:t>троих</w:t>
      </w:r>
      <w:r w:rsidR="00F8477B" w:rsidRPr="00776359">
        <w:t xml:space="preserve"> </w:t>
      </w:r>
      <w:r w:rsidRPr="00776359">
        <w:t>обвинили</w:t>
      </w:r>
      <w:r w:rsidR="00F8477B" w:rsidRPr="00776359">
        <w:t xml:space="preserve"> </w:t>
      </w:r>
      <w:r w:rsidRPr="00776359">
        <w:t>в</w:t>
      </w:r>
      <w:r w:rsidR="00F8477B" w:rsidRPr="00776359">
        <w:t xml:space="preserve"> </w:t>
      </w:r>
      <w:r w:rsidRPr="00776359">
        <w:t>получении</w:t>
      </w:r>
      <w:r w:rsidR="00F8477B" w:rsidRPr="00776359">
        <w:t xml:space="preserve"> </w:t>
      </w:r>
      <w:r w:rsidRPr="00776359">
        <w:t>взяток</w:t>
      </w:r>
      <w:r w:rsidR="00F8477B" w:rsidRPr="00776359">
        <w:t xml:space="preserve"> </w:t>
      </w:r>
      <w:r w:rsidRPr="00776359">
        <w:t>и</w:t>
      </w:r>
      <w:r w:rsidR="00F8477B" w:rsidRPr="00776359">
        <w:t xml:space="preserve"> </w:t>
      </w:r>
      <w:r w:rsidRPr="00776359">
        <w:t>превышении</w:t>
      </w:r>
      <w:r w:rsidR="00F8477B" w:rsidRPr="00776359">
        <w:t xml:space="preserve"> </w:t>
      </w:r>
      <w:r w:rsidRPr="00776359">
        <w:t>должностных</w:t>
      </w:r>
      <w:r w:rsidR="00F8477B" w:rsidRPr="00776359">
        <w:t xml:space="preserve"> </w:t>
      </w:r>
      <w:r w:rsidRPr="00776359">
        <w:t>полномочий.</w:t>
      </w:r>
      <w:r w:rsidR="00F8477B" w:rsidRPr="00776359">
        <w:t xml:space="preserve"> </w:t>
      </w:r>
      <w:r w:rsidRPr="00776359">
        <w:t>При</w:t>
      </w:r>
      <w:r w:rsidR="00F8477B" w:rsidRPr="00776359">
        <w:t xml:space="preserve"> </w:t>
      </w:r>
      <w:r w:rsidRPr="00776359">
        <w:t>этом</w:t>
      </w:r>
      <w:r w:rsidR="00F8477B" w:rsidRPr="00776359">
        <w:t xml:space="preserve"> </w:t>
      </w:r>
      <w:r w:rsidRPr="00776359">
        <w:t>Орехов</w:t>
      </w:r>
      <w:r w:rsidR="00F8477B" w:rsidRPr="00776359">
        <w:t xml:space="preserve"> </w:t>
      </w:r>
      <w:r w:rsidRPr="00776359">
        <w:t>заключил</w:t>
      </w:r>
      <w:r w:rsidR="00F8477B" w:rsidRPr="00776359">
        <w:t xml:space="preserve"> </w:t>
      </w:r>
      <w:r w:rsidRPr="00776359">
        <w:t>досудебное</w:t>
      </w:r>
      <w:r w:rsidR="00F8477B" w:rsidRPr="00776359">
        <w:t xml:space="preserve"> </w:t>
      </w:r>
      <w:r w:rsidRPr="00776359">
        <w:t>соглашение</w:t>
      </w:r>
      <w:r w:rsidR="00F8477B" w:rsidRPr="00776359">
        <w:t xml:space="preserve"> </w:t>
      </w:r>
      <w:r w:rsidRPr="00776359">
        <w:t>с</w:t>
      </w:r>
      <w:r w:rsidR="00F8477B" w:rsidRPr="00776359">
        <w:t xml:space="preserve"> </w:t>
      </w:r>
      <w:r w:rsidRPr="00776359">
        <w:t>силовиками.</w:t>
      </w:r>
      <w:r w:rsidR="00F8477B" w:rsidRPr="00776359">
        <w:t xml:space="preserve"> </w:t>
      </w:r>
      <w:r w:rsidRPr="00776359">
        <w:t>Ему</w:t>
      </w:r>
      <w:r w:rsidR="00F8477B" w:rsidRPr="00776359">
        <w:t xml:space="preserve"> </w:t>
      </w:r>
      <w:r w:rsidRPr="00776359">
        <w:t>скостили</w:t>
      </w:r>
      <w:r w:rsidR="00F8477B" w:rsidRPr="00776359">
        <w:t xml:space="preserve"> </w:t>
      </w:r>
      <w:r w:rsidRPr="00776359">
        <w:t>срок,</w:t>
      </w:r>
      <w:r w:rsidR="00F8477B" w:rsidRPr="00776359">
        <w:t xml:space="preserve"> </w:t>
      </w:r>
      <w:r w:rsidRPr="00776359">
        <w:t>однако</w:t>
      </w:r>
      <w:r w:rsidR="00F8477B" w:rsidRPr="00776359">
        <w:t xml:space="preserve"> </w:t>
      </w:r>
      <w:r w:rsidRPr="00776359">
        <w:t>полностью</w:t>
      </w:r>
      <w:r w:rsidR="00F8477B" w:rsidRPr="00776359">
        <w:t xml:space="preserve"> </w:t>
      </w:r>
      <w:r w:rsidRPr="00776359">
        <w:t>избежать</w:t>
      </w:r>
      <w:r w:rsidR="00F8477B" w:rsidRPr="00776359">
        <w:t xml:space="preserve"> </w:t>
      </w:r>
      <w:r w:rsidRPr="00776359">
        <w:t>наказания,</w:t>
      </w:r>
      <w:r w:rsidR="00F8477B" w:rsidRPr="00776359">
        <w:t xml:space="preserve"> </w:t>
      </w:r>
      <w:r w:rsidRPr="00776359">
        <w:t>связанного</w:t>
      </w:r>
      <w:r w:rsidR="00F8477B" w:rsidRPr="00776359">
        <w:t xml:space="preserve"> </w:t>
      </w:r>
      <w:r w:rsidRPr="00776359">
        <w:t>с</w:t>
      </w:r>
      <w:r w:rsidR="00F8477B" w:rsidRPr="00776359">
        <w:t xml:space="preserve"> </w:t>
      </w:r>
      <w:r w:rsidRPr="00776359">
        <w:t>лишением</w:t>
      </w:r>
      <w:r w:rsidR="00F8477B" w:rsidRPr="00776359">
        <w:t xml:space="preserve"> </w:t>
      </w:r>
      <w:r w:rsidRPr="00776359">
        <w:t>свободы,</w:t>
      </w:r>
      <w:r w:rsidR="00F8477B" w:rsidRPr="00776359">
        <w:t xml:space="preserve"> </w:t>
      </w:r>
      <w:r w:rsidRPr="00776359">
        <w:t>ему</w:t>
      </w:r>
      <w:r w:rsidR="00F8477B" w:rsidRPr="00776359">
        <w:t xml:space="preserve"> </w:t>
      </w:r>
      <w:r w:rsidRPr="00776359">
        <w:t>не</w:t>
      </w:r>
      <w:r w:rsidR="00F8477B" w:rsidRPr="00776359">
        <w:t xml:space="preserve"> </w:t>
      </w:r>
      <w:r w:rsidRPr="00776359">
        <w:t>удалось.</w:t>
      </w:r>
      <w:r w:rsidR="00F8477B" w:rsidRPr="00776359">
        <w:t xml:space="preserve"> </w:t>
      </w:r>
      <w:r w:rsidRPr="00776359">
        <w:t>Он</w:t>
      </w:r>
      <w:r w:rsidR="00F8477B" w:rsidRPr="00776359">
        <w:t xml:space="preserve"> </w:t>
      </w:r>
      <w:r w:rsidRPr="00776359">
        <w:t>уже</w:t>
      </w:r>
      <w:r w:rsidR="00F8477B" w:rsidRPr="00776359">
        <w:t xml:space="preserve"> </w:t>
      </w:r>
      <w:r w:rsidRPr="00776359">
        <w:t>отбывает</w:t>
      </w:r>
      <w:r w:rsidR="00F8477B" w:rsidRPr="00776359">
        <w:t xml:space="preserve"> </w:t>
      </w:r>
      <w:r w:rsidRPr="00776359">
        <w:t>срок</w:t>
      </w:r>
      <w:r w:rsidR="00F8477B" w:rsidRPr="00776359">
        <w:t xml:space="preserve"> </w:t>
      </w:r>
      <w:r w:rsidRPr="00776359">
        <w:t>в</w:t>
      </w:r>
      <w:r w:rsidR="00F8477B" w:rsidRPr="00776359">
        <w:t xml:space="preserve"> </w:t>
      </w:r>
      <w:r w:rsidRPr="00776359">
        <w:t>колонии.</w:t>
      </w:r>
    </w:p>
    <w:p w:rsidR="009A1B70" w:rsidRPr="00776359" w:rsidRDefault="009A1B70" w:rsidP="009A1B70">
      <w:r w:rsidRPr="00776359">
        <w:t>Троица</w:t>
      </w:r>
      <w:r w:rsidR="00F8477B" w:rsidRPr="00776359">
        <w:t xml:space="preserve"> </w:t>
      </w:r>
      <w:r w:rsidRPr="00776359">
        <w:t>попалась</w:t>
      </w:r>
      <w:r w:rsidR="00F8477B" w:rsidRPr="00776359">
        <w:t xml:space="preserve"> </w:t>
      </w:r>
      <w:r w:rsidRPr="00776359">
        <w:t>на</w:t>
      </w:r>
      <w:r w:rsidR="00F8477B" w:rsidRPr="00776359">
        <w:t xml:space="preserve"> </w:t>
      </w:r>
      <w:r w:rsidRPr="00776359">
        <w:t>контрактах</w:t>
      </w:r>
      <w:r w:rsidR="00F8477B" w:rsidRPr="00776359">
        <w:t xml:space="preserve"> </w:t>
      </w:r>
      <w:r w:rsidRPr="00776359">
        <w:t>с</w:t>
      </w:r>
      <w:r w:rsidR="00F8477B" w:rsidRPr="00776359">
        <w:t xml:space="preserve"> </w:t>
      </w:r>
      <w:r w:rsidRPr="00776359">
        <w:t>фирмой,</w:t>
      </w:r>
      <w:r w:rsidR="00F8477B" w:rsidRPr="00776359">
        <w:t xml:space="preserve"> </w:t>
      </w:r>
      <w:r w:rsidRPr="00776359">
        <w:t>занимающейся</w:t>
      </w:r>
      <w:r w:rsidR="00F8477B" w:rsidRPr="00776359">
        <w:t xml:space="preserve"> </w:t>
      </w:r>
      <w:r w:rsidRPr="00776359">
        <w:t>охраной</w:t>
      </w:r>
      <w:r w:rsidR="00F8477B" w:rsidRPr="00776359">
        <w:t xml:space="preserve"> </w:t>
      </w:r>
      <w:r w:rsidRPr="00776359">
        <w:t>зданий</w:t>
      </w:r>
      <w:r w:rsidR="00F8477B" w:rsidRPr="00776359">
        <w:t xml:space="preserve"> </w:t>
      </w:r>
      <w:r w:rsidRPr="00776359">
        <w:t>ПФР.</w:t>
      </w:r>
      <w:r w:rsidR="00F8477B" w:rsidRPr="00776359">
        <w:t xml:space="preserve"> </w:t>
      </w:r>
      <w:r w:rsidRPr="00776359">
        <w:t>По</w:t>
      </w:r>
      <w:r w:rsidR="00F8477B" w:rsidRPr="00776359">
        <w:t xml:space="preserve"> </w:t>
      </w:r>
      <w:r w:rsidRPr="00776359">
        <w:t>версии</w:t>
      </w:r>
      <w:r w:rsidR="00F8477B" w:rsidRPr="00776359">
        <w:t xml:space="preserve"> </w:t>
      </w:r>
      <w:r w:rsidRPr="00776359">
        <w:t>следствия,</w:t>
      </w:r>
      <w:r w:rsidR="00F8477B" w:rsidRPr="00776359">
        <w:t xml:space="preserve"> </w:t>
      </w:r>
      <w:r w:rsidRPr="00776359">
        <w:t>за</w:t>
      </w:r>
      <w:r w:rsidR="00F8477B" w:rsidRPr="00776359">
        <w:t xml:space="preserve"> </w:t>
      </w:r>
      <w:r w:rsidRPr="00776359">
        <w:t>деньги</w:t>
      </w:r>
      <w:r w:rsidR="00F8477B" w:rsidRPr="00776359">
        <w:t xml:space="preserve"> </w:t>
      </w:r>
      <w:r w:rsidRPr="00776359">
        <w:t>они</w:t>
      </w:r>
      <w:r w:rsidR="00F8477B" w:rsidRPr="00776359">
        <w:t xml:space="preserve"> </w:t>
      </w:r>
      <w:r w:rsidRPr="00776359">
        <w:t>помогали</w:t>
      </w:r>
      <w:r w:rsidR="00F8477B" w:rsidRPr="00776359">
        <w:t xml:space="preserve"> </w:t>
      </w:r>
      <w:r w:rsidRPr="00776359">
        <w:t>ей</w:t>
      </w:r>
      <w:r w:rsidR="00F8477B" w:rsidRPr="00776359">
        <w:t xml:space="preserve"> </w:t>
      </w:r>
      <w:r w:rsidRPr="00776359">
        <w:t>получать</w:t>
      </w:r>
      <w:r w:rsidR="00F8477B" w:rsidRPr="00776359">
        <w:t xml:space="preserve"> </w:t>
      </w:r>
      <w:r w:rsidRPr="00776359">
        <w:t>контракты.</w:t>
      </w:r>
      <w:r w:rsidR="00F8477B" w:rsidRPr="00776359">
        <w:t xml:space="preserve"> </w:t>
      </w:r>
      <w:r w:rsidRPr="00776359">
        <w:t>Официально</w:t>
      </w:r>
      <w:r w:rsidR="00F8477B" w:rsidRPr="00776359">
        <w:t xml:space="preserve"> </w:t>
      </w:r>
      <w:r w:rsidRPr="00776359">
        <w:t>точную</w:t>
      </w:r>
      <w:r w:rsidR="00F8477B" w:rsidRPr="00776359">
        <w:t xml:space="preserve"> </w:t>
      </w:r>
      <w:r w:rsidRPr="00776359">
        <w:t>сумму</w:t>
      </w:r>
      <w:r w:rsidR="00F8477B" w:rsidRPr="00776359">
        <w:t xml:space="preserve"> </w:t>
      </w:r>
      <w:r w:rsidRPr="00776359">
        <w:t>инкриминируемых</w:t>
      </w:r>
      <w:r w:rsidR="00F8477B" w:rsidRPr="00776359">
        <w:t xml:space="preserve"> </w:t>
      </w:r>
      <w:r w:rsidRPr="00776359">
        <w:t>взяток</w:t>
      </w:r>
      <w:r w:rsidR="00F8477B" w:rsidRPr="00776359">
        <w:t xml:space="preserve"> </w:t>
      </w:r>
      <w:r w:rsidRPr="00776359">
        <w:t>не</w:t>
      </w:r>
      <w:r w:rsidR="00F8477B" w:rsidRPr="00776359">
        <w:t xml:space="preserve"> </w:t>
      </w:r>
      <w:r w:rsidRPr="00776359">
        <w:t>называют.</w:t>
      </w:r>
      <w:r w:rsidR="00F8477B" w:rsidRPr="00776359">
        <w:t xml:space="preserve"> </w:t>
      </w:r>
      <w:r w:rsidRPr="00776359">
        <w:t>Однако,</w:t>
      </w:r>
      <w:r w:rsidR="00F8477B" w:rsidRPr="00776359">
        <w:t xml:space="preserve"> </w:t>
      </w:r>
      <w:r w:rsidRPr="00776359">
        <w:t>она</w:t>
      </w:r>
      <w:r w:rsidR="00F8477B" w:rsidRPr="00776359">
        <w:t xml:space="preserve"> </w:t>
      </w:r>
      <w:r w:rsidRPr="00776359">
        <w:t>может</w:t>
      </w:r>
      <w:r w:rsidR="00F8477B" w:rsidRPr="00776359">
        <w:t xml:space="preserve"> </w:t>
      </w:r>
      <w:r w:rsidRPr="00776359">
        <w:t>исчисляться</w:t>
      </w:r>
      <w:r w:rsidR="00F8477B" w:rsidRPr="00776359">
        <w:t xml:space="preserve"> </w:t>
      </w:r>
      <w:r w:rsidRPr="00776359">
        <w:t>сотнями</w:t>
      </w:r>
      <w:r w:rsidR="00F8477B" w:rsidRPr="00776359">
        <w:t xml:space="preserve"> </w:t>
      </w:r>
      <w:r w:rsidRPr="00776359">
        <w:lastRenderedPageBreak/>
        <w:t>миллионов</w:t>
      </w:r>
      <w:r w:rsidR="00F8477B" w:rsidRPr="00776359">
        <w:t xml:space="preserve"> </w:t>
      </w:r>
      <w:r w:rsidRPr="00776359">
        <w:t>рублей,</w:t>
      </w:r>
      <w:r w:rsidR="00F8477B" w:rsidRPr="00776359">
        <w:t xml:space="preserve"> </w:t>
      </w:r>
      <w:r w:rsidRPr="00776359">
        <w:t>так</w:t>
      </w:r>
      <w:r w:rsidR="00F8477B" w:rsidRPr="00776359">
        <w:t xml:space="preserve"> </w:t>
      </w:r>
      <w:r w:rsidRPr="00776359">
        <w:t>как</w:t>
      </w:r>
      <w:r w:rsidR="00F8477B" w:rsidRPr="00776359">
        <w:t xml:space="preserve"> </w:t>
      </w:r>
      <w:r w:rsidRPr="00776359">
        <w:t>фирма</w:t>
      </w:r>
      <w:r w:rsidR="00F8477B" w:rsidRPr="00776359">
        <w:t xml:space="preserve"> </w:t>
      </w:r>
      <w:r w:rsidRPr="00776359">
        <w:t>на</w:t>
      </w:r>
      <w:r w:rsidR="00F8477B" w:rsidRPr="00776359">
        <w:t xml:space="preserve"> </w:t>
      </w:r>
      <w:r w:rsidRPr="00776359">
        <w:t>протяжение</w:t>
      </w:r>
      <w:r w:rsidR="00F8477B" w:rsidRPr="00776359">
        <w:t xml:space="preserve"> </w:t>
      </w:r>
      <w:r w:rsidRPr="00776359">
        <w:t>нескольких</w:t>
      </w:r>
      <w:r w:rsidR="00F8477B" w:rsidRPr="00776359">
        <w:t xml:space="preserve"> </w:t>
      </w:r>
      <w:r w:rsidRPr="00776359">
        <w:t>лет</w:t>
      </w:r>
      <w:r w:rsidR="00F8477B" w:rsidRPr="00776359">
        <w:t xml:space="preserve"> </w:t>
      </w:r>
      <w:r w:rsidRPr="00776359">
        <w:t>сотрудничала</w:t>
      </w:r>
      <w:r w:rsidR="00F8477B" w:rsidRPr="00776359">
        <w:t xml:space="preserve"> </w:t>
      </w:r>
      <w:r w:rsidRPr="00776359">
        <w:t>с</w:t>
      </w:r>
      <w:r w:rsidR="00F8477B" w:rsidRPr="00776359">
        <w:t xml:space="preserve"> </w:t>
      </w:r>
      <w:r w:rsidRPr="00776359">
        <w:t>фондом,</w:t>
      </w:r>
      <w:r w:rsidR="00F8477B" w:rsidRPr="00776359">
        <w:t xml:space="preserve"> </w:t>
      </w:r>
      <w:r w:rsidRPr="00776359">
        <w:t>получая</w:t>
      </w:r>
      <w:r w:rsidR="00F8477B" w:rsidRPr="00776359">
        <w:t xml:space="preserve"> </w:t>
      </w:r>
      <w:r w:rsidRPr="00776359">
        <w:t>от</w:t>
      </w:r>
      <w:r w:rsidR="00F8477B" w:rsidRPr="00776359">
        <w:t xml:space="preserve"> </w:t>
      </w:r>
      <w:r w:rsidRPr="00776359">
        <w:t>него</w:t>
      </w:r>
      <w:r w:rsidR="00F8477B" w:rsidRPr="00776359">
        <w:t xml:space="preserve"> </w:t>
      </w:r>
      <w:r w:rsidRPr="00776359">
        <w:t>крупные</w:t>
      </w:r>
      <w:r w:rsidR="00F8477B" w:rsidRPr="00776359">
        <w:t xml:space="preserve"> </w:t>
      </w:r>
      <w:r w:rsidRPr="00776359">
        <w:t>заказы.</w:t>
      </w:r>
    </w:p>
    <w:p w:rsidR="009A1B70" w:rsidRPr="00776359" w:rsidRDefault="00896DFB" w:rsidP="009A1B70">
      <w:hyperlink r:id="rId32" w:history="1">
        <w:r w:rsidR="009A1B70" w:rsidRPr="00776359">
          <w:rPr>
            <w:rStyle w:val="a3"/>
          </w:rPr>
          <w:t>https://ura.news/news/1052720953</w:t>
        </w:r>
      </w:hyperlink>
    </w:p>
    <w:p w:rsidR="00D1642B" w:rsidRPr="00776359" w:rsidRDefault="00D1642B" w:rsidP="00D1642B">
      <w:pPr>
        <w:pStyle w:val="251"/>
      </w:pPr>
      <w:bookmarkStart w:id="82" w:name="_Toc99271704"/>
      <w:bookmarkStart w:id="83" w:name="_Toc99318656"/>
      <w:bookmarkStart w:id="84" w:name="_Toc62681899"/>
      <w:bookmarkStart w:id="85" w:name="_Toc155768207"/>
      <w:bookmarkEnd w:id="17"/>
      <w:bookmarkEnd w:id="18"/>
      <w:bookmarkEnd w:id="22"/>
      <w:bookmarkEnd w:id="23"/>
      <w:bookmarkEnd w:id="24"/>
      <w:r w:rsidRPr="00776359">
        <w:lastRenderedPageBreak/>
        <w:t>НОВОСТИ</w:t>
      </w:r>
      <w:r w:rsidR="00F8477B" w:rsidRPr="00776359">
        <w:t xml:space="preserve"> </w:t>
      </w:r>
      <w:r w:rsidRPr="00776359">
        <w:t>МАКРОЭКОНОМИКИ</w:t>
      </w:r>
      <w:bookmarkEnd w:id="82"/>
      <w:bookmarkEnd w:id="83"/>
      <w:bookmarkEnd w:id="85"/>
    </w:p>
    <w:p w:rsidR="003E29B5" w:rsidRPr="00776359" w:rsidRDefault="003E29B5" w:rsidP="003E29B5">
      <w:pPr>
        <w:pStyle w:val="2"/>
      </w:pPr>
      <w:bookmarkStart w:id="86" w:name="_Toc99271711"/>
      <w:bookmarkStart w:id="87" w:name="_Toc99318657"/>
      <w:bookmarkStart w:id="88" w:name="_Toc155768208"/>
      <w:r w:rsidRPr="00776359">
        <w:t>ТАСС,</w:t>
      </w:r>
      <w:r w:rsidR="00F8477B" w:rsidRPr="00776359">
        <w:t xml:space="preserve"> </w:t>
      </w:r>
      <w:r w:rsidRPr="00776359">
        <w:t>09.01.2024,</w:t>
      </w:r>
      <w:r w:rsidR="00F8477B" w:rsidRPr="00776359">
        <w:t xml:space="preserve"> </w:t>
      </w:r>
      <w:r w:rsidRPr="00776359">
        <w:t>Путин</w:t>
      </w:r>
      <w:r w:rsidR="00F8477B" w:rsidRPr="00776359">
        <w:t xml:space="preserve"> </w:t>
      </w:r>
      <w:r w:rsidRPr="00776359">
        <w:t>провел</w:t>
      </w:r>
      <w:r w:rsidR="00F8477B" w:rsidRPr="00776359">
        <w:t xml:space="preserve"> </w:t>
      </w:r>
      <w:r w:rsidRPr="00776359">
        <w:t>встречу</w:t>
      </w:r>
      <w:r w:rsidR="00F8477B" w:rsidRPr="00776359">
        <w:t xml:space="preserve"> </w:t>
      </w:r>
      <w:r w:rsidRPr="00776359">
        <w:t>с</w:t>
      </w:r>
      <w:r w:rsidR="00F8477B" w:rsidRPr="00776359">
        <w:t xml:space="preserve"> </w:t>
      </w:r>
      <w:r w:rsidRPr="00776359">
        <w:t>главой</w:t>
      </w:r>
      <w:r w:rsidR="00F8477B" w:rsidRPr="00776359">
        <w:t xml:space="preserve"> </w:t>
      </w:r>
      <w:r w:rsidRPr="00776359">
        <w:t>Росприроднадзора</w:t>
      </w:r>
      <w:r w:rsidR="00F8477B" w:rsidRPr="00776359">
        <w:t xml:space="preserve"> </w:t>
      </w:r>
      <w:r w:rsidRPr="00776359">
        <w:t>Светланой</w:t>
      </w:r>
      <w:r w:rsidR="00F8477B" w:rsidRPr="00776359">
        <w:t xml:space="preserve"> </w:t>
      </w:r>
      <w:r w:rsidRPr="00776359">
        <w:t>Радионовой</w:t>
      </w:r>
      <w:bookmarkEnd w:id="88"/>
    </w:p>
    <w:p w:rsidR="003E29B5" w:rsidRPr="00776359" w:rsidRDefault="003E29B5" w:rsidP="0072615B">
      <w:pPr>
        <w:pStyle w:val="3"/>
      </w:pPr>
      <w:bookmarkStart w:id="89" w:name="_Toc155768209"/>
      <w:r w:rsidRPr="00776359">
        <w:t>Президент</w:t>
      </w:r>
      <w:r w:rsidR="00F8477B" w:rsidRPr="00776359">
        <w:t xml:space="preserve"> </w:t>
      </w:r>
      <w:r w:rsidRPr="00776359">
        <w:t>России</w:t>
      </w:r>
      <w:r w:rsidR="00F8477B" w:rsidRPr="00776359">
        <w:t xml:space="preserve"> </w:t>
      </w:r>
      <w:r w:rsidRPr="00776359">
        <w:t>Владимир</w:t>
      </w:r>
      <w:r w:rsidR="00F8477B" w:rsidRPr="00776359">
        <w:t xml:space="preserve"> </w:t>
      </w:r>
      <w:r w:rsidRPr="00776359">
        <w:t>Путин</w:t>
      </w:r>
      <w:r w:rsidR="00F8477B" w:rsidRPr="00776359">
        <w:t xml:space="preserve"> </w:t>
      </w:r>
      <w:r w:rsidRPr="00776359">
        <w:t>встретился</w:t>
      </w:r>
      <w:r w:rsidR="00F8477B" w:rsidRPr="00776359">
        <w:t xml:space="preserve"> </w:t>
      </w:r>
      <w:r w:rsidRPr="00776359">
        <w:t>с</w:t>
      </w:r>
      <w:r w:rsidR="00F8477B" w:rsidRPr="00776359">
        <w:t xml:space="preserve"> </w:t>
      </w:r>
      <w:r w:rsidRPr="00776359">
        <w:t>руководителем</w:t>
      </w:r>
      <w:r w:rsidR="00F8477B" w:rsidRPr="00776359">
        <w:t xml:space="preserve"> </w:t>
      </w:r>
      <w:r w:rsidRPr="00776359">
        <w:t>Федеральной</w:t>
      </w:r>
      <w:r w:rsidR="00F8477B" w:rsidRPr="00776359">
        <w:t xml:space="preserve"> </w:t>
      </w:r>
      <w:r w:rsidRPr="00776359">
        <w:t>службы</w:t>
      </w:r>
      <w:r w:rsidR="00F8477B" w:rsidRPr="00776359">
        <w:t xml:space="preserve"> </w:t>
      </w:r>
      <w:r w:rsidRPr="00776359">
        <w:t>по</w:t>
      </w:r>
      <w:r w:rsidR="00F8477B" w:rsidRPr="00776359">
        <w:t xml:space="preserve"> </w:t>
      </w:r>
      <w:r w:rsidRPr="00776359">
        <w:t>надзору</w:t>
      </w:r>
      <w:r w:rsidR="00F8477B" w:rsidRPr="00776359">
        <w:t xml:space="preserve"> </w:t>
      </w:r>
      <w:r w:rsidRPr="00776359">
        <w:t>в</w:t>
      </w:r>
      <w:r w:rsidR="00F8477B" w:rsidRPr="00776359">
        <w:t xml:space="preserve"> </w:t>
      </w:r>
      <w:r w:rsidRPr="00776359">
        <w:t>сфере</w:t>
      </w:r>
      <w:r w:rsidR="00F8477B" w:rsidRPr="00776359">
        <w:t xml:space="preserve"> </w:t>
      </w:r>
      <w:r w:rsidRPr="00776359">
        <w:t>природопользования</w:t>
      </w:r>
      <w:r w:rsidR="00F8477B" w:rsidRPr="00776359">
        <w:t xml:space="preserve"> </w:t>
      </w:r>
      <w:r w:rsidRPr="00776359">
        <w:t>(Росприроднадзора)</w:t>
      </w:r>
      <w:r w:rsidR="00F8477B" w:rsidRPr="00776359">
        <w:t xml:space="preserve"> </w:t>
      </w:r>
      <w:r w:rsidRPr="00776359">
        <w:t>Светланой</w:t>
      </w:r>
      <w:r w:rsidR="00F8477B" w:rsidRPr="00776359">
        <w:t xml:space="preserve"> </w:t>
      </w:r>
      <w:r w:rsidRPr="00776359">
        <w:t>Радионовой.</w:t>
      </w:r>
      <w:r w:rsidR="00F8477B" w:rsidRPr="00776359">
        <w:t xml:space="preserve"> </w:t>
      </w:r>
      <w:r w:rsidRPr="00776359">
        <w:t>Глава</w:t>
      </w:r>
      <w:r w:rsidR="00F8477B" w:rsidRPr="00776359">
        <w:t xml:space="preserve"> </w:t>
      </w:r>
      <w:r w:rsidRPr="00776359">
        <w:t>ведомства</w:t>
      </w:r>
      <w:r w:rsidR="00F8477B" w:rsidRPr="00776359">
        <w:t xml:space="preserve"> </w:t>
      </w:r>
      <w:r w:rsidRPr="00776359">
        <w:t>рассказала</w:t>
      </w:r>
      <w:r w:rsidR="00F8477B" w:rsidRPr="00776359">
        <w:t xml:space="preserve"> </w:t>
      </w:r>
      <w:r w:rsidRPr="00776359">
        <w:t>президенту</w:t>
      </w:r>
      <w:r w:rsidR="00F8477B" w:rsidRPr="00776359">
        <w:t xml:space="preserve"> </w:t>
      </w:r>
      <w:r w:rsidRPr="00776359">
        <w:t>о</w:t>
      </w:r>
      <w:r w:rsidR="00F8477B" w:rsidRPr="00776359">
        <w:t xml:space="preserve"> </w:t>
      </w:r>
      <w:r w:rsidRPr="00776359">
        <w:t>том,</w:t>
      </w:r>
      <w:r w:rsidR="00F8477B" w:rsidRPr="00776359">
        <w:t xml:space="preserve"> </w:t>
      </w:r>
      <w:r w:rsidRPr="00776359">
        <w:t>как</w:t>
      </w:r>
      <w:r w:rsidR="00F8477B" w:rsidRPr="00776359">
        <w:t xml:space="preserve"> </w:t>
      </w:r>
      <w:r w:rsidRPr="00776359">
        <w:t>идет</w:t>
      </w:r>
      <w:r w:rsidR="00F8477B" w:rsidRPr="00776359">
        <w:t xml:space="preserve"> </w:t>
      </w:r>
      <w:r w:rsidRPr="00776359">
        <w:t>работа</w:t>
      </w:r>
      <w:r w:rsidR="00F8477B" w:rsidRPr="00776359">
        <w:t xml:space="preserve"> </w:t>
      </w:r>
      <w:r w:rsidRPr="00776359">
        <w:t>по</w:t>
      </w:r>
      <w:r w:rsidR="00F8477B" w:rsidRPr="00776359">
        <w:t xml:space="preserve"> </w:t>
      </w:r>
      <w:r w:rsidRPr="00776359">
        <w:t>реализации</w:t>
      </w:r>
      <w:r w:rsidR="00F8477B" w:rsidRPr="00776359">
        <w:t xml:space="preserve"> </w:t>
      </w:r>
      <w:r w:rsidRPr="00776359">
        <w:t>целей</w:t>
      </w:r>
      <w:r w:rsidR="00F8477B" w:rsidRPr="00776359">
        <w:t xml:space="preserve"> </w:t>
      </w:r>
      <w:r w:rsidRPr="00776359">
        <w:t>национального</w:t>
      </w:r>
      <w:r w:rsidR="00F8477B" w:rsidRPr="00776359">
        <w:t xml:space="preserve"> </w:t>
      </w:r>
      <w:r w:rsidRPr="00776359">
        <w:t>проекта</w:t>
      </w:r>
      <w:r w:rsidR="00F8477B" w:rsidRPr="00776359">
        <w:t xml:space="preserve"> </w:t>
      </w:r>
      <w:r w:rsidR="00F96BBB" w:rsidRPr="00776359">
        <w:t>«</w:t>
      </w:r>
      <w:r w:rsidRPr="00776359">
        <w:t>Экология</w:t>
      </w:r>
      <w:r w:rsidR="00F96BBB" w:rsidRPr="00776359">
        <w:t>»</w:t>
      </w:r>
      <w:r w:rsidR="00F8477B" w:rsidRPr="00776359">
        <w:t xml:space="preserve"> </w:t>
      </w:r>
      <w:r w:rsidRPr="00776359">
        <w:t>и</w:t>
      </w:r>
      <w:r w:rsidR="00F8477B" w:rsidRPr="00776359">
        <w:t xml:space="preserve"> </w:t>
      </w:r>
      <w:r w:rsidRPr="00776359">
        <w:t>федеральных</w:t>
      </w:r>
      <w:r w:rsidR="00F8477B" w:rsidRPr="00776359">
        <w:t xml:space="preserve"> </w:t>
      </w:r>
      <w:r w:rsidRPr="00776359">
        <w:t>проектов</w:t>
      </w:r>
      <w:r w:rsidR="00F8477B" w:rsidRPr="00776359">
        <w:t xml:space="preserve"> </w:t>
      </w:r>
      <w:r w:rsidR="00F96BBB" w:rsidRPr="00776359">
        <w:t>«</w:t>
      </w:r>
      <w:r w:rsidRPr="00776359">
        <w:t>Чистая</w:t>
      </w:r>
      <w:r w:rsidR="00F8477B" w:rsidRPr="00776359">
        <w:t xml:space="preserve"> </w:t>
      </w:r>
      <w:r w:rsidRPr="00776359">
        <w:t>страна</w:t>
      </w:r>
      <w:r w:rsidR="00F96BBB" w:rsidRPr="00776359">
        <w:t>»</w:t>
      </w:r>
      <w:r w:rsidR="00F8477B" w:rsidRPr="00776359">
        <w:t xml:space="preserve"> </w:t>
      </w:r>
      <w:r w:rsidRPr="00776359">
        <w:t>и</w:t>
      </w:r>
      <w:r w:rsidR="00F8477B" w:rsidRPr="00776359">
        <w:t xml:space="preserve"> </w:t>
      </w:r>
      <w:r w:rsidR="00F96BBB" w:rsidRPr="00776359">
        <w:t>«</w:t>
      </w:r>
      <w:r w:rsidRPr="00776359">
        <w:t>Чистый</w:t>
      </w:r>
      <w:r w:rsidR="00F8477B" w:rsidRPr="00776359">
        <w:t xml:space="preserve"> </w:t>
      </w:r>
      <w:r w:rsidRPr="00776359">
        <w:t>воздух</w:t>
      </w:r>
      <w:r w:rsidR="00F96BBB" w:rsidRPr="00776359">
        <w:t>»</w:t>
      </w:r>
      <w:r w:rsidRPr="00776359">
        <w:t>.</w:t>
      </w:r>
      <w:bookmarkEnd w:id="89"/>
    </w:p>
    <w:p w:rsidR="003E29B5" w:rsidRPr="00776359" w:rsidRDefault="003E29B5" w:rsidP="003E29B5">
      <w:r w:rsidRPr="00776359">
        <w:t>Отдельное</w:t>
      </w:r>
      <w:r w:rsidR="00F8477B" w:rsidRPr="00776359">
        <w:t xml:space="preserve"> </w:t>
      </w:r>
      <w:r w:rsidRPr="00776359">
        <w:t>внимание</w:t>
      </w:r>
      <w:r w:rsidR="00F8477B" w:rsidRPr="00776359">
        <w:t xml:space="preserve"> </w:t>
      </w:r>
      <w:r w:rsidRPr="00776359">
        <w:t>в</w:t>
      </w:r>
      <w:r w:rsidR="00F8477B" w:rsidRPr="00776359">
        <w:t xml:space="preserve"> </w:t>
      </w:r>
      <w:r w:rsidRPr="00776359">
        <w:t>своем</w:t>
      </w:r>
      <w:r w:rsidR="00F8477B" w:rsidRPr="00776359">
        <w:t xml:space="preserve"> </w:t>
      </w:r>
      <w:r w:rsidRPr="00776359">
        <w:t>докладе</w:t>
      </w:r>
      <w:r w:rsidR="00F8477B" w:rsidRPr="00776359">
        <w:t xml:space="preserve"> </w:t>
      </w:r>
      <w:r w:rsidRPr="00776359">
        <w:t>Радионова</w:t>
      </w:r>
      <w:r w:rsidR="00F8477B" w:rsidRPr="00776359">
        <w:t xml:space="preserve"> </w:t>
      </w:r>
      <w:r w:rsidRPr="00776359">
        <w:t>уделила</w:t>
      </w:r>
      <w:r w:rsidR="00F8477B" w:rsidRPr="00776359">
        <w:t xml:space="preserve"> </w:t>
      </w:r>
      <w:r w:rsidRPr="00776359">
        <w:t>вопросам</w:t>
      </w:r>
      <w:r w:rsidR="00F8477B" w:rsidRPr="00776359">
        <w:t xml:space="preserve"> </w:t>
      </w:r>
      <w:r w:rsidRPr="00776359">
        <w:t>сохранения</w:t>
      </w:r>
      <w:r w:rsidR="00F8477B" w:rsidRPr="00776359">
        <w:t xml:space="preserve"> </w:t>
      </w:r>
      <w:r w:rsidRPr="00776359">
        <w:t>и</w:t>
      </w:r>
      <w:r w:rsidR="00F8477B" w:rsidRPr="00776359">
        <w:t xml:space="preserve"> </w:t>
      </w:r>
      <w:r w:rsidRPr="00776359">
        <w:t>оздоровления</w:t>
      </w:r>
      <w:r w:rsidR="00F8477B" w:rsidRPr="00776359">
        <w:t xml:space="preserve"> </w:t>
      </w:r>
      <w:r w:rsidRPr="00776359">
        <w:t>водных</w:t>
      </w:r>
      <w:r w:rsidR="00F8477B" w:rsidRPr="00776359">
        <w:t xml:space="preserve"> </w:t>
      </w:r>
      <w:r w:rsidRPr="00776359">
        <w:t>ресурсов</w:t>
      </w:r>
      <w:r w:rsidR="00F8477B" w:rsidRPr="00776359">
        <w:t xml:space="preserve"> </w:t>
      </w:r>
      <w:r w:rsidRPr="00776359">
        <w:t>страны.</w:t>
      </w:r>
      <w:r w:rsidR="00F8477B" w:rsidRPr="00776359">
        <w:t xml:space="preserve"> </w:t>
      </w:r>
      <w:r w:rsidR="00F96BBB" w:rsidRPr="00776359">
        <w:t>«</w:t>
      </w:r>
      <w:r w:rsidRPr="00776359">
        <w:t>Как</w:t>
      </w:r>
      <w:r w:rsidR="00F8477B" w:rsidRPr="00776359">
        <w:t xml:space="preserve"> </w:t>
      </w:r>
      <w:r w:rsidRPr="00776359">
        <w:t>у</w:t>
      </w:r>
      <w:r w:rsidR="00F8477B" w:rsidRPr="00776359">
        <w:t xml:space="preserve"> </w:t>
      </w:r>
      <w:r w:rsidRPr="00776359">
        <w:t>нас</w:t>
      </w:r>
      <w:r w:rsidR="00F8477B" w:rsidRPr="00776359">
        <w:t xml:space="preserve"> </w:t>
      </w:r>
      <w:r w:rsidRPr="00776359">
        <w:t>на</w:t>
      </w:r>
      <w:r w:rsidR="00F8477B" w:rsidRPr="00776359">
        <w:t xml:space="preserve"> </w:t>
      </w:r>
      <w:r w:rsidRPr="00776359">
        <w:t>Каспии?</w:t>
      </w:r>
      <w:r w:rsidR="00F8477B" w:rsidRPr="00776359">
        <w:t xml:space="preserve"> </w:t>
      </w:r>
      <w:r w:rsidRPr="00776359">
        <w:t>Там</w:t>
      </w:r>
      <w:r w:rsidR="00F8477B" w:rsidRPr="00776359">
        <w:t xml:space="preserve"> </w:t>
      </w:r>
      <w:r w:rsidRPr="00776359">
        <w:t>же</w:t>
      </w:r>
      <w:r w:rsidR="00F8477B" w:rsidRPr="00776359">
        <w:t xml:space="preserve"> </w:t>
      </w:r>
      <w:r w:rsidRPr="00776359">
        <w:t>компании</w:t>
      </w:r>
      <w:r w:rsidR="00F8477B" w:rsidRPr="00776359">
        <w:t xml:space="preserve"> </w:t>
      </w:r>
      <w:r w:rsidRPr="00776359">
        <w:t>наши</w:t>
      </w:r>
      <w:r w:rsidR="00F8477B" w:rsidRPr="00776359">
        <w:t xml:space="preserve"> </w:t>
      </w:r>
      <w:r w:rsidRPr="00776359">
        <w:t>работают</w:t>
      </w:r>
      <w:r w:rsidR="00F8477B" w:rsidRPr="00776359">
        <w:t xml:space="preserve"> </w:t>
      </w:r>
      <w:r w:rsidRPr="00776359">
        <w:t>нефтегазовые</w:t>
      </w:r>
      <w:r w:rsidR="00F96BBB" w:rsidRPr="00776359">
        <w:t>»</w:t>
      </w:r>
      <w:r w:rsidRPr="00776359">
        <w:t>,</w:t>
      </w:r>
      <w:r w:rsidR="00F8477B" w:rsidRPr="00776359">
        <w:t xml:space="preserve"> </w:t>
      </w:r>
      <w:r w:rsidRPr="00776359">
        <w:t>-</w:t>
      </w:r>
      <w:r w:rsidR="00F8477B" w:rsidRPr="00776359">
        <w:t xml:space="preserve"> </w:t>
      </w:r>
      <w:r w:rsidRPr="00776359">
        <w:t>поинтересовался</w:t>
      </w:r>
      <w:r w:rsidR="00F8477B" w:rsidRPr="00776359">
        <w:t xml:space="preserve"> </w:t>
      </w:r>
      <w:r w:rsidRPr="00776359">
        <w:t>Путин.</w:t>
      </w:r>
      <w:r w:rsidR="00F8477B" w:rsidRPr="00776359">
        <w:t xml:space="preserve"> </w:t>
      </w:r>
      <w:r w:rsidR="00F96BBB" w:rsidRPr="00776359">
        <w:t>«</w:t>
      </w:r>
      <w:r w:rsidRPr="00776359">
        <w:t>Наши</w:t>
      </w:r>
      <w:r w:rsidR="00F8477B" w:rsidRPr="00776359">
        <w:t xml:space="preserve"> </w:t>
      </w:r>
      <w:r w:rsidRPr="00776359">
        <w:t>нефтегазовые</w:t>
      </w:r>
      <w:r w:rsidR="00F8477B" w:rsidRPr="00776359">
        <w:t xml:space="preserve"> </w:t>
      </w:r>
      <w:r w:rsidRPr="00776359">
        <w:t>компании</w:t>
      </w:r>
      <w:r w:rsidR="00F8477B" w:rsidRPr="00776359">
        <w:t xml:space="preserve"> </w:t>
      </w:r>
      <w:r w:rsidRPr="00776359">
        <w:t>отвечают</w:t>
      </w:r>
      <w:r w:rsidR="00F8477B" w:rsidRPr="00776359">
        <w:t xml:space="preserve"> </w:t>
      </w:r>
      <w:r w:rsidRPr="00776359">
        <w:t>высоким</w:t>
      </w:r>
      <w:r w:rsidR="00F8477B" w:rsidRPr="00776359">
        <w:t xml:space="preserve"> </w:t>
      </w:r>
      <w:r w:rsidRPr="00776359">
        <w:t>стандартам,</w:t>
      </w:r>
      <w:r w:rsidR="00F8477B" w:rsidRPr="00776359">
        <w:t xml:space="preserve"> </w:t>
      </w:r>
      <w:r w:rsidRPr="00776359">
        <w:t>у</w:t>
      </w:r>
      <w:r w:rsidR="00F8477B" w:rsidRPr="00776359">
        <w:t xml:space="preserve"> </w:t>
      </w:r>
      <w:r w:rsidRPr="00776359">
        <w:t>нас</w:t>
      </w:r>
      <w:r w:rsidR="00F8477B" w:rsidRPr="00776359">
        <w:t xml:space="preserve"> </w:t>
      </w:r>
      <w:r w:rsidRPr="00776359">
        <w:t>нет</w:t>
      </w:r>
      <w:r w:rsidR="00F8477B" w:rsidRPr="00776359">
        <w:t xml:space="preserve"> </w:t>
      </w:r>
      <w:r w:rsidRPr="00776359">
        <w:t>к</w:t>
      </w:r>
      <w:r w:rsidR="00F8477B" w:rsidRPr="00776359">
        <w:t xml:space="preserve"> </w:t>
      </w:r>
      <w:r w:rsidRPr="00776359">
        <w:t>ним</w:t>
      </w:r>
      <w:r w:rsidR="00F8477B" w:rsidRPr="00776359">
        <w:t xml:space="preserve"> </w:t>
      </w:r>
      <w:r w:rsidRPr="00776359">
        <w:t>вопросов,</w:t>
      </w:r>
      <w:r w:rsidR="00F8477B" w:rsidRPr="00776359">
        <w:t xml:space="preserve"> </w:t>
      </w:r>
      <w:r w:rsidRPr="00776359">
        <w:t>не</w:t>
      </w:r>
      <w:r w:rsidR="00F8477B" w:rsidRPr="00776359">
        <w:t xml:space="preserve"> </w:t>
      </w:r>
      <w:r w:rsidRPr="00776359">
        <w:t>было</w:t>
      </w:r>
      <w:r w:rsidR="00F8477B" w:rsidRPr="00776359">
        <w:t xml:space="preserve"> </w:t>
      </w:r>
      <w:r w:rsidRPr="00776359">
        <w:t>зафиксировано</w:t>
      </w:r>
      <w:r w:rsidR="00F8477B" w:rsidRPr="00776359">
        <w:t xml:space="preserve"> </w:t>
      </w:r>
      <w:r w:rsidRPr="00776359">
        <w:t>ни</w:t>
      </w:r>
      <w:r w:rsidR="00F8477B" w:rsidRPr="00776359">
        <w:t xml:space="preserve"> </w:t>
      </w:r>
      <w:r w:rsidRPr="00776359">
        <w:t>одного</w:t>
      </w:r>
      <w:r w:rsidR="00F8477B" w:rsidRPr="00776359">
        <w:t xml:space="preserve"> </w:t>
      </w:r>
      <w:r w:rsidRPr="00776359">
        <w:t>несанкционированного</w:t>
      </w:r>
      <w:r w:rsidR="00F8477B" w:rsidRPr="00776359">
        <w:t xml:space="preserve"> </w:t>
      </w:r>
      <w:r w:rsidRPr="00776359">
        <w:t>сброса</w:t>
      </w:r>
      <w:r w:rsidR="00F8477B" w:rsidRPr="00776359">
        <w:t xml:space="preserve"> </w:t>
      </w:r>
      <w:r w:rsidRPr="00776359">
        <w:t>[отходов</w:t>
      </w:r>
      <w:r w:rsidR="00F8477B" w:rsidRPr="00776359">
        <w:t xml:space="preserve"> </w:t>
      </w:r>
      <w:r w:rsidRPr="00776359">
        <w:t>в</w:t>
      </w:r>
      <w:r w:rsidR="00F8477B" w:rsidRPr="00776359">
        <w:t xml:space="preserve"> </w:t>
      </w:r>
      <w:r w:rsidRPr="00776359">
        <w:t>воду]</w:t>
      </w:r>
      <w:r w:rsidR="00F96BBB" w:rsidRPr="00776359">
        <w:t>»</w:t>
      </w:r>
      <w:r w:rsidRPr="00776359">
        <w:t>,</w:t>
      </w:r>
      <w:r w:rsidR="00F8477B" w:rsidRPr="00776359">
        <w:t xml:space="preserve"> </w:t>
      </w:r>
      <w:r w:rsidRPr="00776359">
        <w:t>-</w:t>
      </w:r>
      <w:r w:rsidR="00F8477B" w:rsidRPr="00776359">
        <w:t xml:space="preserve"> </w:t>
      </w:r>
      <w:r w:rsidRPr="00776359">
        <w:t>заверила</w:t>
      </w:r>
      <w:r w:rsidR="00F8477B" w:rsidRPr="00776359">
        <w:t xml:space="preserve"> </w:t>
      </w:r>
      <w:r w:rsidRPr="00776359">
        <w:t>его</w:t>
      </w:r>
      <w:r w:rsidR="00F8477B" w:rsidRPr="00776359">
        <w:t xml:space="preserve"> </w:t>
      </w:r>
      <w:r w:rsidRPr="00776359">
        <w:t>Радионова.</w:t>
      </w:r>
      <w:r w:rsidR="00F8477B" w:rsidRPr="00776359">
        <w:t xml:space="preserve"> </w:t>
      </w:r>
      <w:r w:rsidR="00F96BBB" w:rsidRPr="00776359">
        <w:t>«</w:t>
      </w:r>
      <w:r w:rsidRPr="00776359">
        <w:t>На</w:t>
      </w:r>
      <w:r w:rsidR="00F8477B" w:rsidRPr="00776359">
        <w:t xml:space="preserve"> </w:t>
      </w:r>
      <w:r w:rsidRPr="00776359">
        <w:t>Балтике</w:t>
      </w:r>
      <w:r w:rsidR="00F8477B" w:rsidRPr="00776359">
        <w:t xml:space="preserve"> </w:t>
      </w:r>
      <w:r w:rsidRPr="00776359">
        <w:t>что</w:t>
      </w:r>
      <w:r w:rsidR="00F8477B" w:rsidRPr="00776359">
        <w:t xml:space="preserve"> </w:t>
      </w:r>
      <w:r w:rsidRPr="00776359">
        <w:t>у</w:t>
      </w:r>
      <w:r w:rsidR="00F8477B" w:rsidRPr="00776359">
        <w:t xml:space="preserve"> </w:t>
      </w:r>
      <w:r w:rsidRPr="00776359">
        <w:t>нас?</w:t>
      </w:r>
      <w:r w:rsidR="00F96BBB" w:rsidRPr="00776359">
        <w:t>»</w:t>
      </w:r>
      <w:r w:rsidR="00F8477B" w:rsidRPr="00776359">
        <w:t xml:space="preserve"> </w:t>
      </w:r>
      <w:r w:rsidRPr="00776359">
        <w:t>-</w:t>
      </w:r>
      <w:r w:rsidR="00F8477B" w:rsidRPr="00776359">
        <w:t xml:space="preserve"> </w:t>
      </w:r>
      <w:r w:rsidRPr="00776359">
        <w:t>спросил</w:t>
      </w:r>
      <w:r w:rsidR="00F8477B" w:rsidRPr="00776359">
        <w:t xml:space="preserve"> </w:t>
      </w:r>
      <w:r w:rsidRPr="00776359">
        <w:t>президент.</w:t>
      </w:r>
      <w:r w:rsidR="00F8477B" w:rsidRPr="00776359">
        <w:t xml:space="preserve"> </w:t>
      </w:r>
      <w:r w:rsidR="00F96BBB" w:rsidRPr="00776359">
        <w:t>«</w:t>
      </w:r>
      <w:r w:rsidRPr="00776359">
        <w:t>То</w:t>
      </w:r>
      <w:r w:rsidR="00F8477B" w:rsidRPr="00776359">
        <w:t xml:space="preserve"> </w:t>
      </w:r>
      <w:r w:rsidRPr="00776359">
        <w:t>же</w:t>
      </w:r>
      <w:r w:rsidR="00F8477B" w:rsidRPr="00776359">
        <w:t xml:space="preserve"> </w:t>
      </w:r>
      <w:r w:rsidRPr="00776359">
        <w:t>самое,</w:t>
      </w:r>
      <w:r w:rsidR="00F8477B" w:rsidRPr="00776359">
        <w:t xml:space="preserve"> </w:t>
      </w:r>
      <w:r w:rsidRPr="00776359">
        <w:t>у</w:t>
      </w:r>
      <w:r w:rsidR="00F8477B" w:rsidRPr="00776359">
        <w:t xml:space="preserve"> </w:t>
      </w:r>
      <w:r w:rsidRPr="00776359">
        <w:t>нас</w:t>
      </w:r>
      <w:r w:rsidR="00F8477B" w:rsidRPr="00776359">
        <w:t xml:space="preserve"> </w:t>
      </w:r>
      <w:r w:rsidRPr="00776359">
        <w:t>нулевой</w:t>
      </w:r>
      <w:r w:rsidR="00F8477B" w:rsidRPr="00776359">
        <w:t xml:space="preserve"> </w:t>
      </w:r>
      <w:r w:rsidRPr="00776359">
        <w:t>сброс</w:t>
      </w:r>
      <w:r w:rsidR="00F8477B" w:rsidRPr="00776359">
        <w:t xml:space="preserve"> </w:t>
      </w:r>
      <w:r w:rsidRPr="00776359">
        <w:t>по</w:t>
      </w:r>
      <w:r w:rsidR="00F8477B" w:rsidRPr="00776359">
        <w:t xml:space="preserve"> </w:t>
      </w:r>
      <w:r w:rsidRPr="00776359">
        <w:t>всем</w:t>
      </w:r>
      <w:r w:rsidR="00F8477B" w:rsidRPr="00776359">
        <w:t xml:space="preserve"> </w:t>
      </w:r>
      <w:r w:rsidRPr="00776359">
        <w:t>[нефтегазовым]</w:t>
      </w:r>
      <w:r w:rsidR="00F8477B" w:rsidRPr="00776359">
        <w:t xml:space="preserve"> </w:t>
      </w:r>
      <w:r w:rsidRPr="00776359">
        <w:t>объектам</w:t>
      </w:r>
      <w:r w:rsidR="00F96BBB" w:rsidRPr="00776359">
        <w:t>»</w:t>
      </w:r>
      <w:r w:rsidRPr="00776359">
        <w:t>,</w:t>
      </w:r>
      <w:r w:rsidR="00F8477B" w:rsidRPr="00776359">
        <w:t xml:space="preserve"> </w:t>
      </w:r>
      <w:r w:rsidRPr="00776359">
        <w:t>-</w:t>
      </w:r>
      <w:r w:rsidR="00F8477B" w:rsidRPr="00776359">
        <w:t xml:space="preserve"> </w:t>
      </w:r>
      <w:r w:rsidRPr="00776359">
        <w:t>ответила</w:t>
      </w:r>
      <w:r w:rsidR="00F8477B" w:rsidRPr="00776359">
        <w:t xml:space="preserve"> </w:t>
      </w:r>
      <w:r w:rsidRPr="00776359">
        <w:t>глава</w:t>
      </w:r>
      <w:r w:rsidR="00F8477B" w:rsidRPr="00776359">
        <w:t xml:space="preserve"> </w:t>
      </w:r>
      <w:r w:rsidRPr="00776359">
        <w:t>Росприроднадзора.</w:t>
      </w:r>
    </w:p>
    <w:p w:rsidR="003E29B5" w:rsidRPr="00776359" w:rsidRDefault="003E29B5" w:rsidP="003E29B5">
      <w:r w:rsidRPr="00776359">
        <w:t>Путин</w:t>
      </w:r>
      <w:r w:rsidR="00F8477B" w:rsidRPr="00776359">
        <w:t xml:space="preserve"> </w:t>
      </w:r>
      <w:r w:rsidRPr="00776359">
        <w:t>также</w:t>
      </w:r>
      <w:r w:rsidR="00F8477B" w:rsidRPr="00776359">
        <w:t xml:space="preserve"> </w:t>
      </w:r>
      <w:r w:rsidRPr="00776359">
        <w:t>уточнил,</w:t>
      </w:r>
      <w:r w:rsidR="00F8477B" w:rsidRPr="00776359">
        <w:t xml:space="preserve"> </w:t>
      </w:r>
      <w:r w:rsidRPr="00776359">
        <w:t>как</w:t>
      </w:r>
      <w:r w:rsidR="00F8477B" w:rsidRPr="00776359">
        <w:t xml:space="preserve"> </w:t>
      </w:r>
      <w:r w:rsidRPr="00776359">
        <w:t>обстоят</w:t>
      </w:r>
      <w:r w:rsidR="00F8477B" w:rsidRPr="00776359">
        <w:t xml:space="preserve"> </w:t>
      </w:r>
      <w:r w:rsidRPr="00776359">
        <w:t>дела</w:t>
      </w:r>
      <w:r w:rsidR="00F8477B" w:rsidRPr="00776359">
        <w:t xml:space="preserve"> </w:t>
      </w:r>
      <w:r w:rsidRPr="00776359">
        <w:t>с</w:t>
      </w:r>
      <w:r w:rsidR="00F8477B" w:rsidRPr="00776359">
        <w:t xml:space="preserve"> </w:t>
      </w:r>
      <w:r w:rsidRPr="00776359">
        <w:t>экологией</w:t>
      </w:r>
      <w:r w:rsidR="00F8477B" w:rsidRPr="00776359">
        <w:t xml:space="preserve"> </w:t>
      </w:r>
      <w:r w:rsidRPr="00776359">
        <w:t>на</w:t>
      </w:r>
      <w:r w:rsidR="00F8477B" w:rsidRPr="00776359">
        <w:t xml:space="preserve"> </w:t>
      </w:r>
      <w:r w:rsidRPr="00776359">
        <w:t>Черноморском</w:t>
      </w:r>
      <w:r w:rsidR="00F8477B" w:rsidRPr="00776359">
        <w:t xml:space="preserve"> </w:t>
      </w:r>
      <w:r w:rsidRPr="00776359">
        <w:t>побережье,</w:t>
      </w:r>
      <w:r w:rsidR="00F8477B" w:rsidRPr="00776359">
        <w:t xml:space="preserve"> </w:t>
      </w:r>
      <w:r w:rsidRPr="00776359">
        <w:t>заметил,</w:t>
      </w:r>
      <w:r w:rsidR="00F8477B" w:rsidRPr="00776359">
        <w:t xml:space="preserve"> </w:t>
      </w:r>
      <w:r w:rsidRPr="00776359">
        <w:t>что</w:t>
      </w:r>
      <w:r w:rsidR="00F8477B" w:rsidRPr="00776359">
        <w:t xml:space="preserve"> </w:t>
      </w:r>
      <w:r w:rsidRPr="00776359">
        <w:t>оно</w:t>
      </w:r>
      <w:r w:rsidR="00F8477B" w:rsidRPr="00776359">
        <w:t xml:space="preserve"> </w:t>
      </w:r>
      <w:r w:rsidRPr="00776359">
        <w:t>является</w:t>
      </w:r>
      <w:r w:rsidR="00F8477B" w:rsidRPr="00776359">
        <w:t xml:space="preserve"> </w:t>
      </w:r>
      <w:r w:rsidRPr="00776359">
        <w:t>главным</w:t>
      </w:r>
      <w:r w:rsidR="00F8477B" w:rsidRPr="00776359">
        <w:t xml:space="preserve"> </w:t>
      </w:r>
      <w:r w:rsidRPr="00776359">
        <w:t>местом</w:t>
      </w:r>
      <w:r w:rsidR="00F8477B" w:rsidRPr="00776359">
        <w:t xml:space="preserve"> </w:t>
      </w:r>
      <w:r w:rsidRPr="00776359">
        <w:t>отдыха</w:t>
      </w:r>
      <w:r w:rsidR="00F8477B" w:rsidRPr="00776359">
        <w:t xml:space="preserve"> </w:t>
      </w:r>
      <w:r w:rsidRPr="00776359">
        <w:t>всей</w:t>
      </w:r>
      <w:r w:rsidR="00F8477B" w:rsidRPr="00776359">
        <w:t xml:space="preserve"> </w:t>
      </w:r>
      <w:r w:rsidRPr="00776359">
        <w:t>России.</w:t>
      </w:r>
      <w:r w:rsidR="00F8477B" w:rsidRPr="00776359">
        <w:t xml:space="preserve"> </w:t>
      </w:r>
      <w:r w:rsidRPr="00776359">
        <w:t>Радионова</w:t>
      </w:r>
      <w:r w:rsidR="00F8477B" w:rsidRPr="00776359">
        <w:t xml:space="preserve"> </w:t>
      </w:r>
      <w:r w:rsidRPr="00776359">
        <w:t>в</w:t>
      </w:r>
      <w:r w:rsidR="00F8477B" w:rsidRPr="00776359">
        <w:t xml:space="preserve"> </w:t>
      </w:r>
      <w:r w:rsidRPr="00776359">
        <w:t>свою</w:t>
      </w:r>
      <w:r w:rsidR="00F8477B" w:rsidRPr="00776359">
        <w:t xml:space="preserve"> </w:t>
      </w:r>
      <w:r w:rsidRPr="00776359">
        <w:t>очередь</w:t>
      </w:r>
      <w:r w:rsidR="00F8477B" w:rsidRPr="00776359">
        <w:t xml:space="preserve"> </w:t>
      </w:r>
      <w:r w:rsidRPr="00776359">
        <w:t>рассказала,</w:t>
      </w:r>
      <w:r w:rsidR="00F8477B" w:rsidRPr="00776359">
        <w:t xml:space="preserve"> </w:t>
      </w:r>
      <w:r w:rsidRPr="00776359">
        <w:t>что</w:t>
      </w:r>
      <w:r w:rsidR="00F8477B" w:rsidRPr="00776359">
        <w:t xml:space="preserve"> </w:t>
      </w:r>
      <w:r w:rsidRPr="00776359">
        <w:t>ведомство</w:t>
      </w:r>
      <w:r w:rsidR="00F8477B" w:rsidRPr="00776359">
        <w:t xml:space="preserve"> </w:t>
      </w:r>
      <w:r w:rsidRPr="00776359">
        <w:t>сейчас</w:t>
      </w:r>
      <w:r w:rsidR="00F8477B" w:rsidRPr="00776359">
        <w:t xml:space="preserve"> </w:t>
      </w:r>
      <w:r w:rsidRPr="00776359">
        <w:t>занимается</w:t>
      </w:r>
      <w:r w:rsidR="00F8477B" w:rsidRPr="00776359">
        <w:t xml:space="preserve"> </w:t>
      </w:r>
      <w:r w:rsidRPr="00776359">
        <w:t>сопровождением</w:t>
      </w:r>
      <w:r w:rsidR="00F8477B" w:rsidRPr="00776359">
        <w:t xml:space="preserve"> </w:t>
      </w:r>
      <w:r w:rsidRPr="00776359">
        <w:t>масштабного</w:t>
      </w:r>
      <w:r w:rsidR="00F8477B" w:rsidRPr="00776359">
        <w:t xml:space="preserve"> </w:t>
      </w:r>
      <w:r w:rsidRPr="00776359">
        <w:t>проекта</w:t>
      </w:r>
      <w:r w:rsidR="00F8477B" w:rsidRPr="00776359">
        <w:t xml:space="preserve"> </w:t>
      </w:r>
      <w:r w:rsidRPr="00776359">
        <w:t>по</w:t>
      </w:r>
      <w:r w:rsidR="00F8477B" w:rsidRPr="00776359">
        <w:t xml:space="preserve"> </w:t>
      </w:r>
      <w:r w:rsidRPr="00776359">
        <w:t>строительству</w:t>
      </w:r>
      <w:r w:rsidR="00F8477B" w:rsidRPr="00776359">
        <w:t xml:space="preserve"> </w:t>
      </w:r>
      <w:r w:rsidRPr="00776359">
        <w:t>на</w:t>
      </w:r>
      <w:r w:rsidR="00F8477B" w:rsidRPr="00776359">
        <w:t xml:space="preserve"> </w:t>
      </w:r>
      <w:r w:rsidRPr="00776359">
        <w:t>прибрежной</w:t>
      </w:r>
      <w:r w:rsidR="00F8477B" w:rsidRPr="00776359">
        <w:t xml:space="preserve"> </w:t>
      </w:r>
      <w:r w:rsidRPr="00776359">
        <w:t>территории</w:t>
      </w:r>
      <w:r w:rsidR="00F8477B" w:rsidRPr="00776359">
        <w:t xml:space="preserve"> </w:t>
      </w:r>
      <w:r w:rsidRPr="00776359">
        <w:t>очистных</w:t>
      </w:r>
      <w:r w:rsidR="00F8477B" w:rsidRPr="00776359">
        <w:t xml:space="preserve"> </w:t>
      </w:r>
      <w:r w:rsidRPr="00776359">
        <w:t>сооружений.</w:t>
      </w:r>
    </w:p>
    <w:p w:rsidR="003E29B5" w:rsidRPr="00776359" w:rsidRDefault="003E29B5" w:rsidP="003E29B5">
      <w:r w:rsidRPr="00776359">
        <w:t>Помимо</w:t>
      </w:r>
      <w:r w:rsidR="00F8477B" w:rsidRPr="00776359">
        <w:t xml:space="preserve"> </w:t>
      </w:r>
      <w:r w:rsidRPr="00776359">
        <w:t>этого,</w:t>
      </w:r>
      <w:r w:rsidR="00F8477B" w:rsidRPr="00776359">
        <w:t xml:space="preserve"> </w:t>
      </w:r>
      <w:r w:rsidRPr="00776359">
        <w:t>руководитель</w:t>
      </w:r>
      <w:r w:rsidR="00F8477B" w:rsidRPr="00776359">
        <w:t xml:space="preserve"> </w:t>
      </w:r>
      <w:r w:rsidRPr="00776359">
        <w:t>Росприроднадзора</w:t>
      </w:r>
      <w:r w:rsidR="00F8477B" w:rsidRPr="00776359">
        <w:t xml:space="preserve"> </w:t>
      </w:r>
      <w:r w:rsidRPr="00776359">
        <w:t>доложила</w:t>
      </w:r>
      <w:r w:rsidR="00F8477B" w:rsidRPr="00776359">
        <w:t xml:space="preserve"> </w:t>
      </w:r>
      <w:r w:rsidRPr="00776359">
        <w:t>главе</w:t>
      </w:r>
      <w:r w:rsidR="00F8477B" w:rsidRPr="00776359">
        <w:t xml:space="preserve"> </w:t>
      </w:r>
      <w:r w:rsidRPr="00776359">
        <w:t>государства</w:t>
      </w:r>
      <w:r w:rsidR="00F8477B" w:rsidRPr="00776359">
        <w:t xml:space="preserve"> </w:t>
      </w:r>
      <w:r w:rsidRPr="00776359">
        <w:t>о</w:t>
      </w:r>
      <w:r w:rsidR="00F8477B" w:rsidRPr="00776359">
        <w:t xml:space="preserve"> </w:t>
      </w:r>
      <w:r w:rsidRPr="00776359">
        <w:t>том,</w:t>
      </w:r>
      <w:r w:rsidR="00F8477B" w:rsidRPr="00776359">
        <w:t xml:space="preserve"> </w:t>
      </w:r>
      <w:r w:rsidRPr="00776359">
        <w:t>как</w:t>
      </w:r>
      <w:r w:rsidR="00F8477B" w:rsidRPr="00776359">
        <w:t xml:space="preserve"> </w:t>
      </w:r>
      <w:r w:rsidRPr="00776359">
        <w:t>в</w:t>
      </w:r>
      <w:r w:rsidR="00F8477B" w:rsidRPr="00776359">
        <w:t xml:space="preserve"> </w:t>
      </w:r>
      <w:r w:rsidRPr="00776359">
        <w:t>стране</w:t>
      </w:r>
      <w:r w:rsidR="00F8477B" w:rsidRPr="00776359">
        <w:t xml:space="preserve"> </w:t>
      </w:r>
      <w:r w:rsidRPr="00776359">
        <w:t>идет</w:t>
      </w:r>
      <w:r w:rsidR="00F8477B" w:rsidRPr="00776359">
        <w:t xml:space="preserve"> </w:t>
      </w:r>
      <w:r w:rsidRPr="00776359">
        <w:t>работа</w:t>
      </w:r>
      <w:r w:rsidR="00F8477B" w:rsidRPr="00776359">
        <w:t xml:space="preserve"> </w:t>
      </w:r>
      <w:r w:rsidRPr="00776359">
        <w:t>по</w:t>
      </w:r>
      <w:r w:rsidR="00F8477B" w:rsidRPr="00776359">
        <w:t xml:space="preserve"> </w:t>
      </w:r>
      <w:r w:rsidRPr="00776359">
        <w:t>созданию</w:t>
      </w:r>
      <w:r w:rsidR="00F8477B" w:rsidRPr="00776359">
        <w:t xml:space="preserve"> </w:t>
      </w:r>
      <w:r w:rsidRPr="00776359">
        <w:t>и</w:t>
      </w:r>
      <w:r w:rsidR="00F8477B" w:rsidRPr="00776359">
        <w:t xml:space="preserve"> </w:t>
      </w:r>
      <w:r w:rsidRPr="00776359">
        <w:t>апробации</w:t>
      </w:r>
      <w:r w:rsidR="00F8477B" w:rsidRPr="00776359">
        <w:t xml:space="preserve"> </w:t>
      </w:r>
      <w:r w:rsidRPr="00776359">
        <w:t>установки,</w:t>
      </w:r>
      <w:r w:rsidR="00F8477B" w:rsidRPr="00776359">
        <w:t xml:space="preserve"> </w:t>
      </w:r>
      <w:r w:rsidRPr="00776359">
        <w:t>уничтожающей</w:t>
      </w:r>
      <w:r w:rsidR="00F8477B" w:rsidRPr="00776359">
        <w:t xml:space="preserve"> </w:t>
      </w:r>
      <w:r w:rsidRPr="00776359">
        <w:t>химические,</w:t>
      </w:r>
      <w:r w:rsidR="00F8477B" w:rsidRPr="00776359">
        <w:t xml:space="preserve"> </w:t>
      </w:r>
      <w:r w:rsidRPr="00776359">
        <w:t>медицинские,</w:t>
      </w:r>
      <w:r w:rsidR="00F8477B" w:rsidRPr="00776359">
        <w:t xml:space="preserve"> </w:t>
      </w:r>
      <w:r w:rsidRPr="00776359">
        <w:t>биологические</w:t>
      </w:r>
      <w:r w:rsidR="00F8477B" w:rsidRPr="00776359">
        <w:t xml:space="preserve"> </w:t>
      </w:r>
      <w:r w:rsidRPr="00776359">
        <w:t>и</w:t>
      </w:r>
      <w:r w:rsidR="00F8477B" w:rsidRPr="00776359">
        <w:t xml:space="preserve"> </w:t>
      </w:r>
      <w:r w:rsidRPr="00776359">
        <w:t>иные</w:t>
      </w:r>
      <w:r w:rsidR="00F8477B" w:rsidRPr="00776359">
        <w:t xml:space="preserve"> </w:t>
      </w:r>
      <w:r w:rsidRPr="00776359">
        <w:t>опасные</w:t>
      </w:r>
      <w:r w:rsidR="00F8477B" w:rsidRPr="00776359">
        <w:t xml:space="preserve"> </w:t>
      </w:r>
      <w:r w:rsidRPr="00776359">
        <w:t>отходы,</w:t>
      </w:r>
      <w:r w:rsidR="00F8477B" w:rsidRPr="00776359">
        <w:t xml:space="preserve"> </w:t>
      </w:r>
      <w:r w:rsidRPr="00776359">
        <w:t>а</w:t>
      </w:r>
      <w:r w:rsidR="00F8477B" w:rsidRPr="00776359">
        <w:t xml:space="preserve"> </w:t>
      </w:r>
      <w:r w:rsidRPr="00776359">
        <w:t>также</w:t>
      </w:r>
      <w:r w:rsidR="00F8477B" w:rsidRPr="00776359">
        <w:t xml:space="preserve"> </w:t>
      </w:r>
      <w:r w:rsidRPr="00776359">
        <w:t>по</w:t>
      </w:r>
      <w:r w:rsidR="00F8477B" w:rsidRPr="00776359">
        <w:t xml:space="preserve"> </w:t>
      </w:r>
      <w:r w:rsidRPr="00776359">
        <w:t>охране</w:t>
      </w:r>
      <w:r w:rsidR="00F8477B" w:rsidRPr="00776359">
        <w:t xml:space="preserve"> </w:t>
      </w:r>
      <w:r w:rsidRPr="00776359">
        <w:t>краснокнижных</w:t>
      </w:r>
      <w:r w:rsidR="00F8477B" w:rsidRPr="00776359">
        <w:t xml:space="preserve"> </w:t>
      </w:r>
      <w:r w:rsidRPr="00776359">
        <w:t>животных,</w:t>
      </w:r>
      <w:r w:rsidR="00F8477B" w:rsidRPr="00776359">
        <w:t xml:space="preserve"> </w:t>
      </w:r>
      <w:r w:rsidRPr="00776359">
        <w:t>в</w:t>
      </w:r>
      <w:r w:rsidR="00F8477B" w:rsidRPr="00776359">
        <w:t xml:space="preserve"> </w:t>
      </w:r>
      <w:r w:rsidRPr="00776359">
        <w:t>том</w:t>
      </w:r>
      <w:r w:rsidR="00F8477B" w:rsidRPr="00776359">
        <w:t xml:space="preserve"> </w:t>
      </w:r>
      <w:r w:rsidRPr="00776359">
        <w:t>числе</w:t>
      </w:r>
      <w:r w:rsidR="00F8477B" w:rsidRPr="00776359">
        <w:t xml:space="preserve"> </w:t>
      </w:r>
      <w:r w:rsidRPr="00776359">
        <w:t>белых</w:t>
      </w:r>
      <w:r w:rsidR="00F8477B" w:rsidRPr="00776359">
        <w:t xml:space="preserve"> </w:t>
      </w:r>
      <w:r w:rsidRPr="00776359">
        <w:t>медведей.</w:t>
      </w:r>
    </w:p>
    <w:p w:rsidR="003E29B5" w:rsidRPr="00776359" w:rsidRDefault="003E29B5" w:rsidP="003E29B5">
      <w:pPr>
        <w:pStyle w:val="2"/>
      </w:pPr>
      <w:bookmarkStart w:id="90" w:name="_Toc155768210"/>
      <w:r w:rsidRPr="00776359">
        <w:t>ТАСС,</w:t>
      </w:r>
      <w:r w:rsidR="00F8477B" w:rsidRPr="00776359">
        <w:t xml:space="preserve"> </w:t>
      </w:r>
      <w:r w:rsidRPr="00776359">
        <w:t>09.01.2024,</w:t>
      </w:r>
      <w:r w:rsidR="00F8477B" w:rsidRPr="00776359">
        <w:t xml:space="preserve"> </w:t>
      </w:r>
      <w:r w:rsidRPr="00776359">
        <w:t>Кабмин</w:t>
      </w:r>
      <w:r w:rsidR="00F8477B" w:rsidRPr="00776359">
        <w:t xml:space="preserve"> </w:t>
      </w:r>
      <w:r w:rsidRPr="00776359">
        <w:t>приравнял</w:t>
      </w:r>
      <w:r w:rsidR="00F8477B" w:rsidRPr="00776359">
        <w:t xml:space="preserve"> </w:t>
      </w:r>
      <w:r w:rsidRPr="00776359">
        <w:t>алкогольное</w:t>
      </w:r>
      <w:r w:rsidR="00F8477B" w:rsidRPr="00776359">
        <w:t xml:space="preserve"> </w:t>
      </w:r>
      <w:r w:rsidRPr="00776359">
        <w:t>мороженое</w:t>
      </w:r>
      <w:r w:rsidR="00F8477B" w:rsidRPr="00776359">
        <w:t xml:space="preserve"> </w:t>
      </w:r>
      <w:r w:rsidRPr="00776359">
        <w:t>к</w:t>
      </w:r>
      <w:r w:rsidR="00F8477B" w:rsidRPr="00776359">
        <w:t xml:space="preserve"> </w:t>
      </w:r>
      <w:r w:rsidRPr="00776359">
        <w:t>спиртному,</w:t>
      </w:r>
      <w:r w:rsidR="00F8477B" w:rsidRPr="00776359">
        <w:t xml:space="preserve"> </w:t>
      </w:r>
      <w:r w:rsidRPr="00776359">
        <w:t>запретив</w:t>
      </w:r>
      <w:r w:rsidR="00F8477B" w:rsidRPr="00776359">
        <w:t xml:space="preserve"> </w:t>
      </w:r>
      <w:r w:rsidRPr="00776359">
        <w:t>его</w:t>
      </w:r>
      <w:r w:rsidR="00F8477B" w:rsidRPr="00776359">
        <w:t xml:space="preserve"> </w:t>
      </w:r>
      <w:r w:rsidRPr="00776359">
        <w:t>продажу</w:t>
      </w:r>
      <w:r w:rsidR="00F8477B" w:rsidRPr="00776359">
        <w:t xml:space="preserve"> </w:t>
      </w:r>
      <w:r w:rsidRPr="00776359">
        <w:t>детям</w:t>
      </w:r>
      <w:bookmarkEnd w:id="90"/>
    </w:p>
    <w:p w:rsidR="003E29B5" w:rsidRPr="00776359" w:rsidRDefault="003E29B5" w:rsidP="0072615B">
      <w:pPr>
        <w:pStyle w:val="3"/>
      </w:pPr>
      <w:bookmarkStart w:id="91" w:name="_Toc155768211"/>
      <w:r w:rsidRPr="00776359">
        <w:t>Алкогольное</w:t>
      </w:r>
      <w:r w:rsidR="00F8477B" w:rsidRPr="00776359">
        <w:t xml:space="preserve"> </w:t>
      </w:r>
      <w:r w:rsidRPr="00776359">
        <w:t>мороженое</w:t>
      </w:r>
      <w:r w:rsidR="00F8477B" w:rsidRPr="00776359">
        <w:t xml:space="preserve"> </w:t>
      </w:r>
      <w:r w:rsidRPr="00776359">
        <w:t>в</w:t>
      </w:r>
      <w:r w:rsidR="00F8477B" w:rsidRPr="00776359">
        <w:t xml:space="preserve"> </w:t>
      </w:r>
      <w:r w:rsidRPr="00776359">
        <w:t>России</w:t>
      </w:r>
      <w:r w:rsidR="00F8477B" w:rsidRPr="00776359">
        <w:t xml:space="preserve"> </w:t>
      </w:r>
      <w:r w:rsidRPr="00776359">
        <w:t>будет</w:t>
      </w:r>
      <w:r w:rsidR="00F8477B" w:rsidRPr="00776359">
        <w:t xml:space="preserve"> </w:t>
      </w:r>
      <w:r w:rsidRPr="00776359">
        <w:t>продаваться</w:t>
      </w:r>
      <w:r w:rsidR="00F8477B" w:rsidRPr="00776359">
        <w:t xml:space="preserve"> </w:t>
      </w:r>
      <w:r w:rsidRPr="00776359">
        <w:t>по</w:t>
      </w:r>
      <w:r w:rsidR="00F8477B" w:rsidRPr="00776359">
        <w:t xml:space="preserve"> </w:t>
      </w:r>
      <w:r w:rsidRPr="00776359">
        <w:t>правилам</w:t>
      </w:r>
      <w:r w:rsidR="00F8477B" w:rsidRPr="00776359">
        <w:t xml:space="preserve"> </w:t>
      </w:r>
      <w:r w:rsidRPr="00776359">
        <w:t>спиртных</w:t>
      </w:r>
      <w:r w:rsidR="00F8477B" w:rsidRPr="00776359">
        <w:t xml:space="preserve"> </w:t>
      </w:r>
      <w:r w:rsidRPr="00776359">
        <w:t>напитков.</w:t>
      </w:r>
      <w:r w:rsidR="00F8477B" w:rsidRPr="00776359">
        <w:t xml:space="preserve"> </w:t>
      </w:r>
      <w:r w:rsidRPr="00776359">
        <w:t>Это</w:t>
      </w:r>
      <w:r w:rsidR="00F8477B" w:rsidRPr="00776359">
        <w:t xml:space="preserve"> </w:t>
      </w:r>
      <w:r w:rsidRPr="00776359">
        <w:t>следует</w:t>
      </w:r>
      <w:r w:rsidR="00F8477B" w:rsidRPr="00776359">
        <w:t xml:space="preserve"> </w:t>
      </w:r>
      <w:r w:rsidRPr="00776359">
        <w:t>из</w:t>
      </w:r>
      <w:r w:rsidR="00F8477B" w:rsidRPr="00776359">
        <w:t xml:space="preserve"> </w:t>
      </w:r>
      <w:r w:rsidRPr="00776359">
        <w:t>распоряжения</w:t>
      </w:r>
      <w:r w:rsidR="00F8477B" w:rsidRPr="00776359">
        <w:t xml:space="preserve"> </w:t>
      </w:r>
      <w:r w:rsidRPr="00776359">
        <w:t>правительства</w:t>
      </w:r>
      <w:r w:rsidR="00F8477B" w:rsidRPr="00776359">
        <w:t xml:space="preserve"> </w:t>
      </w:r>
      <w:r w:rsidRPr="00776359">
        <w:t>РФ,</w:t>
      </w:r>
      <w:r w:rsidR="00F8477B" w:rsidRPr="00776359">
        <w:t xml:space="preserve"> </w:t>
      </w:r>
      <w:r w:rsidRPr="00776359">
        <w:t>с</w:t>
      </w:r>
      <w:r w:rsidR="00F8477B" w:rsidRPr="00776359">
        <w:t xml:space="preserve"> </w:t>
      </w:r>
      <w:r w:rsidRPr="00776359">
        <w:t>которым</w:t>
      </w:r>
      <w:r w:rsidR="00F8477B" w:rsidRPr="00776359">
        <w:t xml:space="preserve"> </w:t>
      </w:r>
      <w:r w:rsidRPr="00776359">
        <w:t>ознакомился</w:t>
      </w:r>
      <w:r w:rsidR="00F8477B" w:rsidRPr="00776359">
        <w:t xml:space="preserve"> </w:t>
      </w:r>
      <w:r w:rsidRPr="00776359">
        <w:t>ТАСС.</w:t>
      </w:r>
      <w:bookmarkEnd w:id="91"/>
    </w:p>
    <w:p w:rsidR="003E29B5" w:rsidRPr="00776359" w:rsidRDefault="003E29B5" w:rsidP="003E29B5">
      <w:r w:rsidRPr="00776359">
        <w:t>С</w:t>
      </w:r>
      <w:r w:rsidR="00F8477B" w:rsidRPr="00776359">
        <w:t xml:space="preserve"> </w:t>
      </w:r>
      <w:r w:rsidRPr="00776359">
        <w:t>2012</w:t>
      </w:r>
      <w:r w:rsidR="00F8477B" w:rsidRPr="00776359">
        <w:t xml:space="preserve"> </w:t>
      </w:r>
      <w:r w:rsidRPr="00776359">
        <w:t>года</w:t>
      </w:r>
      <w:r w:rsidR="00F8477B" w:rsidRPr="00776359">
        <w:t xml:space="preserve"> </w:t>
      </w:r>
      <w:r w:rsidRPr="00776359">
        <w:t>вся</w:t>
      </w:r>
      <w:r w:rsidR="00F8477B" w:rsidRPr="00776359">
        <w:t xml:space="preserve"> </w:t>
      </w:r>
      <w:r w:rsidRPr="00776359">
        <w:t>пищевая</w:t>
      </w:r>
      <w:r w:rsidR="00F8477B" w:rsidRPr="00776359">
        <w:t xml:space="preserve"> </w:t>
      </w:r>
      <w:r w:rsidRPr="00776359">
        <w:t>продукция</w:t>
      </w:r>
      <w:r w:rsidR="00F8477B" w:rsidRPr="00776359">
        <w:t xml:space="preserve"> </w:t>
      </w:r>
      <w:r w:rsidRPr="00776359">
        <w:t>с</w:t>
      </w:r>
      <w:r w:rsidR="00F8477B" w:rsidRPr="00776359">
        <w:t xml:space="preserve"> </w:t>
      </w:r>
      <w:r w:rsidRPr="00776359">
        <w:t>содержанием</w:t>
      </w:r>
      <w:r w:rsidR="00F8477B" w:rsidRPr="00776359">
        <w:t xml:space="preserve"> </w:t>
      </w:r>
      <w:r w:rsidRPr="00776359">
        <w:t>этилового</w:t>
      </w:r>
      <w:r w:rsidR="00F8477B" w:rsidRPr="00776359">
        <w:t xml:space="preserve"> </w:t>
      </w:r>
      <w:r w:rsidRPr="00776359">
        <w:t>спирта</w:t>
      </w:r>
      <w:r w:rsidR="00F8477B" w:rsidRPr="00776359">
        <w:t xml:space="preserve"> </w:t>
      </w:r>
      <w:r w:rsidRPr="00776359">
        <w:t>более</w:t>
      </w:r>
      <w:r w:rsidR="00F8477B" w:rsidRPr="00776359">
        <w:t xml:space="preserve"> </w:t>
      </w:r>
      <w:r w:rsidRPr="00776359">
        <w:t>0,5%</w:t>
      </w:r>
      <w:r w:rsidR="00F8477B" w:rsidRPr="00776359">
        <w:t xml:space="preserve"> </w:t>
      </w:r>
      <w:r w:rsidRPr="00776359">
        <w:t>относится</w:t>
      </w:r>
      <w:r w:rsidR="00F8477B" w:rsidRPr="00776359">
        <w:t xml:space="preserve"> </w:t>
      </w:r>
      <w:r w:rsidRPr="00776359">
        <w:t>к</w:t>
      </w:r>
      <w:r w:rsidR="00F8477B" w:rsidRPr="00776359">
        <w:t xml:space="preserve"> </w:t>
      </w:r>
      <w:r w:rsidRPr="00776359">
        <w:t>алкогольной.</w:t>
      </w:r>
      <w:r w:rsidR="00F8477B" w:rsidRPr="00776359">
        <w:t xml:space="preserve"> </w:t>
      </w:r>
      <w:r w:rsidRPr="00776359">
        <w:t>На</w:t>
      </w:r>
      <w:r w:rsidR="00F8477B" w:rsidRPr="00776359">
        <w:t xml:space="preserve"> </w:t>
      </w:r>
      <w:r w:rsidRPr="00776359">
        <w:t>ее</w:t>
      </w:r>
      <w:r w:rsidR="00F8477B" w:rsidRPr="00776359">
        <w:t xml:space="preserve"> </w:t>
      </w:r>
      <w:r w:rsidRPr="00776359">
        <w:t>производство,</w:t>
      </w:r>
      <w:r w:rsidR="00F8477B" w:rsidRPr="00776359">
        <w:t xml:space="preserve"> </w:t>
      </w:r>
      <w:r w:rsidRPr="00776359">
        <w:t>хранение,</w:t>
      </w:r>
      <w:r w:rsidR="00F8477B" w:rsidRPr="00776359">
        <w:t xml:space="preserve"> </w:t>
      </w:r>
      <w:r w:rsidRPr="00776359">
        <w:t>поставки</w:t>
      </w:r>
      <w:r w:rsidR="00F8477B" w:rsidRPr="00776359">
        <w:t xml:space="preserve"> </w:t>
      </w:r>
      <w:r w:rsidRPr="00776359">
        <w:t>и</w:t>
      </w:r>
      <w:r w:rsidR="00F8477B" w:rsidRPr="00776359">
        <w:t xml:space="preserve"> </w:t>
      </w:r>
      <w:r w:rsidRPr="00776359">
        <w:t>розничную</w:t>
      </w:r>
      <w:r w:rsidR="00F8477B" w:rsidRPr="00776359">
        <w:t xml:space="preserve"> </w:t>
      </w:r>
      <w:r w:rsidRPr="00776359">
        <w:t>продажу</w:t>
      </w:r>
      <w:r w:rsidR="00F8477B" w:rsidRPr="00776359">
        <w:t xml:space="preserve"> </w:t>
      </w:r>
      <w:r w:rsidRPr="00776359">
        <w:t>необходима</w:t>
      </w:r>
      <w:r w:rsidR="00F8477B" w:rsidRPr="00776359">
        <w:t xml:space="preserve"> </w:t>
      </w:r>
      <w:r w:rsidRPr="00776359">
        <w:t>лицензия.</w:t>
      </w:r>
      <w:r w:rsidR="00F8477B" w:rsidRPr="00776359">
        <w:t xml:space="preserve"> </w:t>
      </w:r>
      <w:r w:rsidRPr="00776359">
        <w:t>Есть</w:t>
      </w:r>
      <w:r w:rsidR="00F8477B" w:rsidRPr="00776359">
        <w:t xml:space="preserve"> </w:t>
      </w:r>
      <w:r w:rsidRPr="00776359">
        <w:t>и</w:t>
      </w:r>
      <w:r w:rsidR="00F8477B" w:rsidRPr="00776359">
        <w:t xml:space="preserve"> </w:t>
      </w:r>
      <w:r w:rsidRPr="00776359">
        <w:t>другие</w:t>
      </w:r>
      <w:r w:rsidR="00F8477B" w:rsidRPr="00776359">
        <w:t xml:space="preserve"> </w:t>
      </w:r>
      <w:r w:rsidRPr="00776359">
        <w:t>ограничения,</w:t>
      </w:r>
      <w:r w:rsidR="00F8477B" w:rsidRPr="00776359">
        <w:t xml:space="preserve"> </w:t>
      </w:r>
      <w:r w:rsidRPr="00776359">
        <w:t>например,</w:t>
      </w:r>
      <w:r w:rsidR="00F8477B" w:rsidRPr="00776359">
        <w:t xml:space="preserve"> </w:t>
      </w:r>
      <w:r w:rsidRPr="00776359">
        <w:t>запрет</w:t>
      </w:r>
      <w:r w:rsidR="00F8477B" w:rsidRPr="00776359">
        <w:t xml:space="preserve"> </w:t>
      </w:r>
      <w:r w:rsidRPr="00776359">
        <w:t>на</w:t>
      </w:r>
      <w:r w:rsidR="00F8477B" w:rsidRPr="00776359">
        <w:t xml:space="preserve"> </w:t>
      </w:r>
      <w:r w:rsidRPr="00776359">
        <w:t>продажу</w:t>
      </w:r>
      <w:r w:rsidR="00F8477B" w:rsidRPr="00776359">
        <w:t xml:space="preserve"> </w:t>
      </w:r>
      <w:r w:rsidRPr="00776359">
        <w:t>несовершеннолетним.</w:t>
      </w:r>
    </w:p>
    <w:p w:rsidR="003E29B5" w:rsidRPr="00776359" w:rsidRDefault="003E29B5" w:rsidP="003E29B5">
      <w:r w:rsidRPr="00776359">
        <w:t>Однако</w:t>
      </w:r>
      <w:r w:rsidR="00F8477B" w:rsidRPr="00776359">
        <w:t xml:space="preserve"> </w:t>
      </w:r>
      <w:r w:rsidRPr="00776359">
        <w:t>существует</w:t>
      </w:r>
      <w:r w:rsidR="00F8477B" w:rsidRPr="00776359">
        <w:t xml:space="preserve"> </w:t>
      </w:r>
      <w:r w:rsidRPr="00776359">
        <w:t>список</w:t>
      </w:r>
      <w:r w:rsidR="00F8477B" w:rsidRPr="00776359">
        <w:t xml:space="preserve"> </w:t>
      </w:r>
      <w:r w:rsidRPr="00776359">
        <w:t>товаров-исключений:</w:t>
      </w:r>
      <w:r w:rsidR="00F8477B" w:rsidRPr="00776359">
        <w:t xml:space="preserve"> </w:t>
      </w:r>
      <w:r w:rsidRPr="00776359">
        <w:t>они</w:t>
      </w:r>
      <w:r w:rsidR="00F8477B" w:rsidRPr="00776359">
        <w:t xml:space="preserve"> </w:t>
      </w:r>
      <w:r w:rsidRPr="00776359">
        <w:t>не</w:t>
      </w:r>
      <w:r w:rsidR="00F8477B" w:rsidRPr="00776359">
        <w:t xml:space="preserve"> </w:t>
      </w:r>
      <w:r w:rsidRPr="00776359">
        <w:t>считаются</w:t>
      </w:r>
      <w:r w:rsidR="00F8477B" w:rsidRPr="00776359">
        <w:t xml:space="preserve"> </w:t>
      </w:r>
      <w:r w:rsidRPr="00776359">
        <w:t>алкоголем,</w:t>
      </w:r>
      <w:r w:rsidR="00F8477B" w:rsidRPr="00776359">
        <w:t xml:space="preserve"> </w:t>
      </w:r>
      <w:r w:rsidRPr="00776359">
        <w:t>хотя</w:t>
      </w:r>
      <w:r w:rsidR="00F8477B" w:rsidRPr="00776359">
        <w:t xml:space="preserve"> </w:t>
      </w:r>
      <w:r w:rsidRPr="00776359">
        <w:t>в</w:t>
      </w:r>
      <w:r w:rsidR="00F8477B" w:rsidRPr="00776359">
        <w:t xml:space="preserve"> </w:t>
      </w:r>
      <w:r w:rsidRPr="00776359">
        <w:t>них</w:t>
      </w:r>
      <w:r w:rsidR="00F8477B" w:rsidRPr="00776359">
        <w:t xml:space="preserve"> </w:t>
      </w:r>
      <w:r w:rsidRPr="00776359">
        <w:t>содержится</w:t>
      </w:r>
      <w:r w:rsidR="00F8477B" w:rsidRPr="00776359">
        <w:t xml:space="preserve"> </w:t>
      </w:r>
      <w:r w:rsidRPr="00776359">
        <w:t>спирт.</w:t>
      </w:r>
      <w:r w:rsidR="00F8477B" w:rsidRPr="00776359">
        <w:t xml:space="preserve"> </w:t>
      </w:r>
      <w:r w:rsidRPr="00776359">
        <w:t>Раньше</w:t>
      </w:r>
      <w:r w:rsidR="00F8477B" w:rsidRPr="00776359">
        <w:t xml:space="preserve"> </w:t>
      </w:r>
      <w:r w:rsidRPr="00776359">
        <w:t>в</w:t>
      </w:r>
      <w:r w:rsidR="00F8477B" w:rsidRPr="00776359">
        <w:t xml:space="preserve"> </w:t>
      </w:r>
      <w:r w:rsidRPr="00776359">
        <w:t>этот</w:t>
      </w:r>
      <w:r w:rsidR="00F8477B" w:rsidRPr="00776359">
        <w:t xml:space="preserve"> </w:t>
      </w:r>
      <w:r w:rsidRPr="00776359">
        <w:t>перечень</w:t>
      </w:r>
      <w:r w:rsidR="00F8477B" w:rsidRPr="00776359">
        <w:t xml:space="preserve"> </w:t>
      </w:r>
      <w:r w:rsidRPr="00776359">
        <w:t>входило</w:t>
      </w:r>
      <w:r w:rsidR="00F8477B" w:rsidRPr="00776359">
        <w:t xml:space="preserve"> </w:t>
      </w:r>
      <w:r w:rsidRPr="00776359">
        <w:t>и</w:t>
      </w:r>
      <w:r w:rsidR="00F8477B" w:rsidRPr="00776359">
        <w:t xml:space="preserve"> </w:t>
      </w:r>
      <w:r w:rsidRPr="00776359">
        <w:t>алкогольное</w:t>
      </w:r>
      <w:r w:rsidR="00F8477B" w:rsidRPr="00776359">
        <w:t xml:space="preserve"> </w:t>
      </w:r>
      <w:r w:rsidRPr="00776359">
        <w:t>мороженое,</w:t>
      </w:r>
      <w:r w:rsidR="00F8477B" w:rsidRPr="00776359">
        <w:t xml:space="preserve"> </w:t>
      </w:r>
      <w:r w:rsidRPr="00776359">
        <w:t>а</w:t>
      </w:r>
      <w:r w:rsidR="00F8477B" w:rsidRPr="00776359">
        <w:t xml:space="preserve"> </w:t>
      </w:r>
      <w:r w:rsidRPr="00776359">
        <w:t>также</w:t>
      </w:r>
      <w:r w:rsidR="00F8477B" w:rsidRPr="00776359">
        <w:t xml:space="preserve"> </w:t>
      </w:r>
      <w:r w:rsidRPr="00776359">
        <w:t>содержащие</w:t>
      </w:r>
      <w:r w:rsidR="00F8477B" w:rsidRPr="00776359">
        <w:t xml:space="preserve"> </w:t>
      </w:r>
      <w:r w:rsidRPr="00776359">
        <w:t>спирт</w:t>
      </w:r>
      <w:r w:rsidR="00F8477B" w:rsidRPr="00776359">
        <w:t xml:space="preserve"> </w:t>
      </w:r>
      <w:r w:rsidRPr="00776359">
        <w:t>взбитые</w:t>
      </w:r>
      <w:r w:rsidR="00F8477B" w:rsidRPr="00776359">
        <w:t xml:space="preserve"> </w:t>
      </w:r>
      <w:r w:rsidRPr="00776359">
        <w:t>замороженные</w:t>
      </w:r>
      <w:r w:rsidR="00F8477B" w:rsidRPr="00776359">
        <w:t xml:space="preserve"> </w:t>
      </w:r>
      <w:r w:rsidRPr="00776359">
        <w:t>десерты,</w:t>
      </w:r>
      <w:r w:rsidR="00F8477B" w:rsidRPr="00776359">
        <w:t xml:space="preserve"> </w:t>
      </w:r>
      <w:r w:rsidRPr="00776359">
        <w:t>щербеты,</w:t>
      </w:r>
      <w:r w:rsidR="00F8477B" w:rsidRPr="00776359">
        <w:t xml:space="preserve"> </w:t>
      </w:r>
      <w:r w:rsidRPr="00776359">
        <w:t>смеси</w:t>
      </w:r>
      <w:r w:rsidR="00F8477B" w:rsidRPr="00776359">
        <w:t xml:space="preserve"> </w:t>
      </w:r>
      <w:r w:rsidRPr="00776359">
        <w:t>для</w:t>
      </w:r>
      <w:r w:rsidR="00F8477B" w:rsidRPr="00776359">
        <w:t xml:space="preserve"> </w:t>
      </w:r>
      <w:r w:rsidRPr="00776359">
        <w:t>их</w:t>
      </w:r>
      <w:r w:rsidR="00F8477B" w:rsidRPr="00776359">
        <w:t xml:space="preserve"> </w:t>
      </w:r>
      <w:r w:rsidRPr="00776359">
        <w:t>приготовления</w:t>
      </w:r>
      <w:r w:rsidR="00F8477B" w:rsidRPr="00776359">
        <w:t xml:space="preserve"> </w:t>
      </w:r>
      <w:r w:rsidRPr="00776359">
        <w:t>и</w:t>
      </w:r>
      <w:r w:rsidR="00F8477B" w:rsidRPr="00776359">
        <w:t xml:space="preserve"> </w:t>
      </w:r>
      <w:r w:rsidRPr="00776359">
        <w:t>сладкий</w:t>
      </w:r>
      <w:r w:rsidR="00F8477B" w:rsidRPr="00776359">
        <w:t xml:space="preserve"> </w:t>
      </w:r>
      <w:r w:rsidRPr="00776359">
        <w:t>пищевой</w:t>
      </w:r>
      <w:r w:rsidR="00F8477B" w:rsidRPr="00776359">
        <w:t xml:space="preserve"> </w:t>
      </w:r>
      <w:r w:rsidRPr="00776359">
        <w:t>лед.</w:t>
      </w:r>
      <w:r w:rsidR="00F8477B" w:rsidRPr="00776359">
        <w:t xml:space="preserve"> </w:t>
      </w:r>
      <w:r w:rsidRPr="00776359">
        <w:t>Теперь</w:t>
      </w:r>
      <w:r w:rsidR="00F8477B" w:rsidRPr="00776359">
        <w:t xml:space="preserve"> </w:t>
      </w:r>
      <w:r w:rsidRPr="00776359">
        <w:t>они</w:t>
      </w:r>
      <w:r w:rsidR="00F8477B" w:rsidRPr="00776359">
        <w:t xml:space="preserve"> </w:t>
      </w:r>
      <w:r w:rsidRPr="00776359">
        <w:t>исключены</w:t>
      </w:r>
      <w:r w:rsidR="00F8477B" w:rsidRPr="00776359">
        <w:t xml:space="preserve"> </w:t>
      </w:r>
      <w:r w:rsidRPr="00776359">
        <w:t>из</w:t>
      </w:r>
      <w:r w:rsidR="00F8477B" w:rsidRPr="00776359">
        <w:t xml:space="preserve"> </w:t>
      </w:r>
      <w:r w:rsidRPr="00776359">
        <w:t>списка.</w:t>
      </w:r>
    </w:p>
    <w:p w:rsidR="003E29B5" w:rsidRPr="00776359" w:rsidRDefault="00F96BBB" w:rsidP="003E29B5">
      <w:r w:rsidRPr="00776359">
        <w:t>«</w:t>
      </w:r>
      <w:r w:rsidR="003E29B5" w:rsidRPr="00776359">
        <w:t>Утвердить</w:t>
      </w:r>
      <w:r w:rsidR="00F8477B" w:rsidRPr="00776359">
        <w:t xml:space="preserve"> </w:t>
      </w:r>
      <w:r w:rsidR="003E29B5" w:rsidRPr="00776359">
        <w:t>прилагаемые</w:t>
      </w:r>
      <w:r w:rsidR="00F8477B" w:rsidRPr="00776359">
        <w:t xml:space="preserve"> </w:t>
      </w:r>
      <w:r w:rsidR="003E29B5" w:rsidRPr="00776359">
        <w:t>изменения</w:t>
      </w:r>
      <w:r w:rsidRPr="00776359">
        <w:t>»</w:t>
      </w:r>
      <w:r w:rsidR="003E29B5" w:rsidRPr="00776359">
        <w:t>,</w:t>
      </w:r>
      <w:r w:rsidR="00F8477B" w:rsidRPr="00776359">
        <w:t xml:space="preserve"> </w:t>
      </w:r>
      <w:r w:rsidR="003E29B5" w:rsidRPr="00776359">
        <w:t>-</w:t>
      </w:r>
      <w:r w:rsidR="00F8477B" w:rsidRPr="00776359">
        <w:t xml:space="preserve"> </w:t>
      </w:r>
      <w:r w:rsidR="003E29B5" w:rsidRPr="00776359">
        <w:t>говорится</w:t>
      </w:r>
      <w:r w:rsidR="00F8477B" w:rsidRPr="00776359">
        <w:t xml:space="preserve"> </w:t>
      </w:r>
      <w:r w:rsidR="003E29B5" w:rsidRPr="00776359">
        <w:t>в</w:t>
      </w:r>
      <w:r w:rsidR="00F8477B" w:rsidRPr="00776359">
        <w:t xml:space="preserve"> </w:t>
      </w:r>
      <w:r w:rsidR="003E29B5" w:rsidRPr="00776359">
        <w:t>распоряжении</w:t>
      </w:r>
      <w:r w:rsidR="00F8477B" w:rsidRPr="00776359">
        <w:t xml:space="preserve"> </w:t>
      </w:r>
      <w:r w:rsidR="003E29B5" w:rsidRPr="00776359">
        <w:t>правительства</w:t>
      </w:r>
      <w:r w:rsidR="00F8477B" w:rsidRPr="00776359">
        <w:t xml:space="preserve"> </w:t>
      </w:r>
      <w:r w:rsidR="003E29B5" w:rsidRPr="00776359">
        <w:t>РФ.</w:t>
      </w:r>
    </w:p>
    <w:p w:rsidR="003E29B5" w:rsidRPr="00776359" w:rsidRDefault="003E29B5" w:rsidP="003E29B5">
      <w:r w:rsidRPr="00776359">
        <w:lastRenderedPageBreak/>
        <w:t>***</w:t>
      </w:r>
    </w:p>
    <w:p w:rsidR="003E29B5" w:rsidRPr="00776359" w:rsidRDefault="003E29B5" w:rsidP="003E29B5">
      <w:r w:rsidRPr="00776359">
        <w:t>ИСТОРИЯ</w:t>
      </w:r>
      <w:r w:rsidR="00F8477B" w:rsidRPr="00776359">
        <w:t xml:space="preserve"> </w:t>
      </w:r>
      <w:r w:rsidRPr="00776359">
        <w:t>ВОПРОСА</w:t>
      </w:r>
    </w:p>
    <w:p w:rsidR="003E29B5" w:rsidRPr="00776359" w:rsidRDefault="003E29B5" w:rsidP="003E29B5">
      <w:r w:rsidRPr="00776359">
        <w:t>Ранее</w:t>
      </w:r>
      <w:r w:rsidR="00F8477B" w:rsidRPr="00776359">
        <w:t xml:space="preserve"> </w:t>
      </w:r>
      <w:r w:rsidRPr="00776359">
        <w:t>профильные</w:t>
      </w:r>
      <w:r w:rsidR="00F8477B" w:rsidRPr="00776359">
        <w:t xml:space="preserve"> </w:t>
      </w:r>
      <w:r w:rsidRPr="00776359">
        <w:t>министерства</w:t>
      </w:r>
      <w:r w:rsidR="00F8477B" w:rsidRPr="00776359">
        <w:t xml:space="preserve"> </w:t>
      </w:r>
      <w:r w:rsidRPr="00776359">
        <w:t>инициировали</w:t>
      </w:r>
      <w:r w:rsidR="00F8477B" w:rsidRPr="00776359">
        <w:t xml:space="preserve"> </w:t>
      </w:r>
      <w:r w:rsidRPr="00776359">
        <w:t>ряд</w:t>
      </w:r>
      <w:r w:rsidR="00F8477B" w:rsidRPr="00776359">
        <w:t xml:space="preserve"> </w:t>
      </w:r>
      <w:r w:rsidRPr="00776359">
        <w:t>изменений</w:t>
      </w:r>
      <w:r w:rsidR="00F8477B" w:rsidRPr="00776359">
        <w:t xml:space="preserve"> </w:t>
      </w:r>
      <w:r w:rsidRPr="00776359">
        <w:t>в</w:t>
      </w:r>
      <w:r w:rsidR="00F8477B" w:rsidRPr="00776359">
        <w:t xml:space="preserve"> </w:t>
      </w:r>
      <w:r w:rsidRPr="00776359">
        <w:t>обороте</w:t>
      </w:r>
      <w:r w:rsidR="00F8477B" w:rsidRPr="00776359">
        <w:t xml:space="preserve"> </w:t>
      </w:r>
      <w:r w:rsidRPr="00776359">
        <w:t>алкогольного</w:t>
      </w:r>
      <w:r w:rsidR="00F8477B" w:rsidRPr="00776359">
        <w:t xml:space="preserve"> </w:t>
      </w:r>
      <w:r w:rsidRPr="00776359">
        <w:t>мороженого.</w:t>
      </w:r>
      <w:r w:rsidR="00F8477B" w:rsidRPr="00776359">
        <w:t xml:space="preserve"> </w:t>
      </w:r>
      <w:r w:rsidRPr="00776359">
        <w:t>В</w:t>
      </w:r>
      <w:r w:rsidR="00F8477B" w:rsidRPr="00776359">
        <w:t xml:space="preserve"> </w:t>
      </w:r>
      <w:r w:rsidRPr="00776359">
        <w:t>Минфине</w:t>
      </w:r>
      <w:r w:rsidR="00F8477B" w:rsidRPr="00776359">
        <w:t xml:space="preserve"> </w:t>
      </w:r>
      <w:r w:rsidRPr="00776359">
        <w:t>отмечали,</w:t>
      </w:r>
      <w:r w:rsidR="00F8477B" w:rsidRPr="00776359">
        <w:t xml:space="preserve"> </w:t>
      </w:r>
      <w:r w:rsidRPr="00776359">
        <w:t>что</w:t>
      </w:r>
      <w:r w:rsidR="00F8477B" w:rsidRPr="00776359">
        <w:t xml:space="preserve"> </w:t>
      </w:r>
      <w:r w:rsidRPr="00776359">
        <w:t>крепость</w:t>
      </w:r>
      <w:r w:rsidR="00F8477B" w:rsidRPr="00776359">
        <w:t xml:space="preserve"> </w:t>
      </w:r>
      <w:r w:rsidRPr="00776359">
        <w:t>замороженных</w:t>
      </w:r>
      <w:r w:rsidR="00F8477B" w:rsidRPr="00776359">
        <w:t xml:space="preserve"> </w:t>
      </w:r>
      <w:r w:rsidRPr="00776359">
        <w:t>десертов</w:t>
      </w:r>
      <w:r w:rsidR="00F8477B" w:rsidRPr="00776359">
        <w:t xml:space="preserve"> </w:t>
      </w:r>
      <w:r w:rsidRPr="00776359">
        <w:t>достигает</w:t>
      </w:r>
      <w:r w:rsidR="00F8477B" w:rsidRPr="00776359">
        <w:t xml:space="preserve"> </w:t>
      </w:r>
      <w:r w:rsidRPr="00776359">
        <w:t>7-10%,</w:t>
      </w:r>
      <w:r w:rsidR="00F8477B" w:rsidRPr="00776359">
        <w:t xml:space="preserve"> </w:t>
      </w:r>
      <w:r w:rsidRPr="00776359">
        <w:t>как</w:t>
      </w:r>
      <w:r w:rsidR="00F8477B" w:rsidRPr="00776359">
        <w:t xml:space="preserve"> </w:t>
      </w:r>
      <w:r w:rsidRPr="00776359">
        <w:t>в</w:t>
      </w:r>
      <w:r w:rsidR="00F8477B" w:rsidRPr="00776359">
        <w:t xml:space="preserve"> </w:t>
      </w:r>
      <w:r w:rsidRPr="00776359">
        <w:t>слабоалкогольных</w:t>
      </w:r>
      <w:r w:rsidR="00F8477B" w:rsidRPr="00776359">
        <w:t xml:space="preserve"> </w:t>
      </w:r>
      <w:r w:rsidRPr="00776359">
        <w:t>напитках,</w:t>
      </w:r>
      <w:r w:rsidR="00F8477B" w:rsidRPr="00776359">
        <w:t xml:space="preserve"> </w:t>
      </w:r>
      <w:r w:rsidRPr="00776359">
        <w:t>и</w:t>
      </w:r>
      <w:r w:rsidR="00F8477B" w:rsidRPr="00776359">
        <w:t xml:space="preserve"> </w:t>
      </w:r>
      <w:r w:rsidRPr="00776359">
        <w:t>предлагали</w:t>
      </w:r>
      <w:r w:rsidR="00F8477B" w:rsidRPr="00776359">
        <w:t xml:space="preserve"> </w:t>
      </w:r>
      <w:r w:rsidRPr="00776359">
        <w:t>снизить</w:t>
      </w:r>
      <w:r w:rsidR="00F8477B" w:rsidRPr="00776359">
        <w:t xml:space="preserve"> </w:t>
      </w:r>
      <w:r w:rsidRPr="00776359">
        <w:t>ее</w:t>
      </w:r>
      <w:r w:rsidR="00F8477B" w:rsidRPr="00776359">
        <w:t xml:space="preserve"> </w:t>
      </w:r>
      <w:r w:rsidRPr="00776359">
        <w:t>предельный</w:t>
      </w:r>
      <w:r w:rsidR="00F8477B" w:rsidRPr="00776359">
        <w:t xml:space="preserve"> </w:t>
      </w:r>
      <w:r w:rsidRPr="00776359">
        <w:t>уровень</w:t>
      </w:r>
      <w:r w:rsidR="00F8477B" w:rsidRPr="00776359">
        <w:t xml:space="preserve"> </w:t>
      </w:r>
      <w:r w:rsidRPr="00776359">
        <w:t>до</w:t>
      </w:r>
      <w:r w:rsidR="00F8477B" w:rsidRPr="00776359">
        <w:t xml:space="preserve"> </w:t>
      </w:r>
      <w:r w:rsidRPr="00776359">
        <w:t>1,2%</w:t>
      </w:r>
      <w:r w:rsidR="00F8477B" w:rsidRPr="00776359">
        <w:t xml:space="preserve"> </w:t>
      </w:r>
      <w:r w:rsidRPr="00776359">
        <w:t>(как</w:t>
      </w:r>
      <w:r w:rsidR="00F8477B" w:rsidRPr="00776359">
        <w:t xml:space="preserve"> </w:t>
      </w:r>
      <w:r w:rsidRPr="00776359">
        <w:t>в</w:t>
      </w:r>
      <w:r w:rsidR="00F8477B" w:rsidRPr="00776359">
        <w:t xml:space="preserve"> </w:t>
      </w:r>
      <w:r w:rsidRPr="00776359">
        <w:t>квасе).</w:t>
      </w:r>
    </w:p>
    <w:p w:rsidR="003E29B5" w:rsidRPr="00776359" w:rsidRDefault="003E29B5" w:rsidP="003E29B5">
      <w:r w:rsidRPr="00776359">
        <w:t>При</w:t>
      </w:r>
      <w:r w:rsidR="00F8477B" w:rsidRPr="00776359">
        <w:t xml:space="preserve"> </w:t>
      </w:r>
      <w:r w:rsidRPr="00776359">
        <w:t>этом</w:t>
      </w:r>
      <w:r w:rsidR="00F8477B" w:rsidRPr="00776359">
        <w:t xml:space="preserve"> </w:t>
      </w:r>
      <w:r w:rsidRPr="00776359">
        <w:t>распространение</w:t>
      </w:r>
      <w:r w:rsidR="00F8477B" w:rsidRPr="00776359">
        <w:t xml:space="preserve"> </w:t>
      </w:r>
      <w:r w:rsidRPr="00776359">
        <w:t>алкогольного</w:t>
      </w:r>
      <w:r w:rsidR="00F8477B" w:rsidRPr="00776359">
        <w:t xml:space="preserve"> </w:t>
      </w:r>
      <w:r w:rsidRPr="00776359">
        <w:t>мороженого</w:t>
      </w:r>
      <w:r w:rsidR="00F8477B" w:rsidRPr="00776359">
        <w:t xml:space="preserve"> </w:t>
      </w:r>
      <w:r w:rsidRPr="00776359">
        <w:t>не</w:t>
      </w:r>
      <w:r w:rsidR="00F8477B" w:rsidRPr="00776359">
        <w:t xml:space="preserve"> </w:t>
      </w:r>
      <w:r w:rsidRPr="00776359">
        <w:t>было</w:t>
      </w:r>
      <w:r w:rsidR="00F8477B" w:rsidRPr="00776359">
        <w:t xml:space="preserve"> </w:t>
      </w:r>
      <w:r w:rsidRPr="00776359">
        <w:t>ограничено:</w:t>
      </w:r>
      <w:r w:rsidR="00F8477B" w:rsidRPr="00776359">
        <w:t xml:space="preserve"> </w:t>
      </w:r>
      <w:r w:rsidRPr="00776359">
        <w:t>продукт</w:t>
      </w:r>
      <w:r w:rsidR="00F8477B" w:rsidRPr="00776359">
        <w:t xml:space="preserve"> </w:t>
      </w:r>
      <w:r w:rsidRPr="00776359">
        <w:t>относился</w:t>
      </w:r>
      <w:r w:rsidR="00F8477B" w:rsidRPr="00776359">
        <w:t xml:space="preserve"> </w:t>
      </w:r>
      <w:r w:rsidRPr="00776359">
        <w:t>к</w:t>
      </w:r>
      <w:r w:rsidR="00F8477B" w:rsidRPr="00776359">
        <w:t xml:space="preserve"> </w:t>
      </w:r>
      <w:r w:rsidRPr="00776359">
        <w:t>исключениям,</w:t>
      </w:r>
      <w:r w:rsidR="00F8477B" w:rsidRPr="00776359">
        <w:t xml:space="preserve"> </w:t>
      </w:r>
      <w:r w:rsidRPr="00776359">
        <w:t>поэтому</w:t>
      </w:r>
      <w:r w:rsidR="00F8477B" w:rsidRPr="00776359">
        <w:t xml:space="preserve"> </w:t>
      </w:r>
      <w:r w:rsidRPr="00776359">
        <w:t>закон</w:t>
      </w:r>
      <w:r w:rsidR="00F8477B" w:rsidRPr="00776359">
        <w:t xml:space="preserve"> </w:t>
      </w:r>
      <w:r w:rsidRPr="00776359">
        <w:t>о</w:t>
      </w:r>
      <w:r w:rsidR="00F8477B" w:rsidRPr="00776359">
        <w:t xml:space="preserve"> </w:t>
      </w:r>
      <w:r w:rsidRPr="00776359">
        <w:t>регулировании</w:t>
      </w:r>
      <w:r w:rsidR="00F8477B" w:rsidRPr="00776359">
        <w:t xml:space="preserve"> </w:t>
      </w:r>
      <w:r w:rsidRPr="00776359">
        <w:t>алкогольного</w:t>
      </w:r>
      <w:r w:rsidR="00F8477B" w:rsidRPr="00776359">
        <w:t xml:space="preserve"> </w:t>
      </w:r>
      <w:r w:rsidRPr="00776359">
        <w:t>рынка</w:t>
      </w:r>
      <w:r w:rsidR="00F8477B" w:rsidRPr="00776359">
        <w:t xml:space="preserve"> </w:t>
      </w:r>
      <w:r w:rsidRPr="00776359">
        <w:t>на</w:t>
      </w:r>
      <w:r w:rsidR="00F8477B" w:rsidRPr="00776359">
        <w:t xml:space="preserve"> </w:t>
      </w:r>
      <w:r w:rsidRPr="00776359">
        <w:t>него</w:t>
      </w:r>
      <w:r w:rsidR="00F8477B" w:rsidRPr="00776359">
        <w:t xml:space="preserve"> </w:t>
      </w:r>
      <w:r w:rsidRPr="00776359">
        <w:t>не</w:t>
      </w:r>
      <w:r w:rsidR="00F8477B" w:rsidRPr="00776359">
        <w:t xml:space="preserve"> </w:t>
      </w:r>
      <w:r w:rsidRPr="00776359">
        <w:t>действовал.</w:t>
      </w:r>
      <w:r w:rsidR="00F8477B" w:rsidRPr="00776359">
        <w:t xml:space="preserve"> </w:t>
      </w:r>
      <w:r w:rsidRPr="00776359">
        <w:t>В</w:t>
      </w:r>
      <w:r w:rsidR="00F8477B" w:rsidRPr="00776359">
        <w:t xml:space="preserve"> </w:t>
      </w:r>
      <w:r w:rsidRPr="00776359">
        <w:t>результате,</w:t>
      </w:r>
      <w:r w:rsidR="00F8477B" w:rsidRPr="00776359">
        <w:t xml:space="preserve"> </w:t>
      </w:r>
      <w:r w:rsidRPr="00776359">
        <w:t>как</w:t>
      </w:r>
      <w:r w:rsidR="00F8477B" w:rsidRPr="00776359">
        <w:t xml:space="preserve"> </w:t>
      </w:r>
      <w:r w:rsidRPr="00776359">
        <w:t>указывали</w:t>
      </w:r>
      <w:r w:rsidR="00F8477B" w:rsidRPr="00776359">
        <w:t xml:space="preserve"> </w:t>
      </w:r>
      <w:r w:rsidRPr="00776359">
        <w:t>в</w:t>
      </w:r>
      <w:r w:rsidR="00F8477B" w:rsidRPr="00776359">
        <w:t xml:space="preserve"> </w:t>
      </w:r>
      <w:r w:rsidRPr="00776359">
        <w:t>Минфине,</w:t>
      </w:r>
      <w:r w:rsidR="00F8477B" w:rsidRPr="00776359">
        <w:t xml:space="preserve"> </w:t>
      </w:r>
      <w:r w:rsidRPr="00776359">
        <w:t>алкогольное</w:t>
      </w:r>
      <w:r w:rsidR="00F8477B" w:rsidRPr="00776359">
        <w:t xml:space="preserve"> </w:t>
      </w:r>
      <w:r w:rsidRPr="00776359">
        <w:t>мороженое</w:t>
      </w:r>
      <w:r w:rsidR="00F8477B" w:rsidRPr="00776359">
        <w:t xml:space="preserve"> </w:t>
      </w:r>
      <w:r w:rsidRPr="00776359">
        <w:t>могло</w:t>
      </w:r>
      <w:r w:rsidR="00F8477B" w:rsidRPr="00776359">
        <w:t xml:space="preserve"> </w:t>
      </w:r>
      <w:r w:rsidRPr="00776359">
        <w:t>свободно</w:t>
      </w:r>
      <w:r w:rsidR="00F8477B" w:rsidRPr="00776359">
        <w:t xml:space="preserve"> </w:t>
      </w:r>
      <w:r w:rsidRPr="00776359">
        <w:t>продаваться</w:t>
      </w:r>
      <w:r w:rsidR="00F8477B" w:rsidRPr="00776359">
        <w:t xml:space="preserve"> </w:t>
      </w:r>
      <w:r w:rsidRPr="00776359">
        <w:t>в</w:t>
      </w:r>
      <w:r w:rsidR="00F8477B" w:rsidRPr="00776359">
        <w:t xml:space="preserve"> </w:t>
      </w:r>
      <w:r w:rsidRPr="00776359">
        <w:t>парках</w:t>
      </w:r>
      <w:r w:rsidR="00F8477B" w:rsidRPr="00776359">
        <w:t xml:space="preserve"> </w:t>
      </w:r>
      <w:r w:rsidRPr="00776359">
        <w:t>и</w:t>
      </w:r>
      <w:r w:rsidR="00F8477B" w:rsidRPr="00776359">
        <w:t xml:space="preserve"> </w:t>
      </w:r>
      <w:r w:rsidRPr="00776359">
        <w:t>вблизи</w:t>
      </w:r>
      <w:r w:rsidR="00F8477B" w:rsidRPr="00776359">
        <w:t xml:space="preserve"> </w:t>
      </w:r>
      <w:r w:rsidRPr="00776359">
        <w:t>детских</w:t>
      </w:r>
      <w:r w:rsidR="00F8477B" w:rsidRPr="00776359">
        <w:t xml:space="preserve"> </w:t>
      </w:r>
      <w:r w:rsidRPr="00776359">
        <w:t>учреждений.</w:t>
      </w:r>
      <w:r w:rsidR="00F8477B" w:rsidRPr="00776359">
        <w:t xml:space="preserve"> </w:t>
      </w:r>
      <w:r w:rsidRPr="00776359">
        <w:t>Ограничений,</w:t>
      </w:r>
      <w:r w:rsidR="00F8477B" w:rsidRPr="00776359">
        <w:t xml:space="preserve"> </w:t>
      </w:r>
      <w:r w:rsidRPr="00776359">
        <w:t>запрещающих</w:t>
      </w:r>
      <w:r w:rsidR="00F8477B" w:rsidRPr="00776359">
        <w:t xml:space="preserve"> </w:t>
      </w:r>
      <w:r w:rsidRPr="00776359">
        <w:t>продажу</w:t>
      </w:r>
      <w:r w:rsidR="00F8477B" w:rsidRPr="00776359">
        <w:t xml:space="preserve"> </w:t>
      </w:r>
      <w:r w:rsidRPr="00776359">
        <w:t>подобных</w:t>
      </w:r>
      <w:r w:rsidR="00F8477B" w:rsidRPr="00776359">
        <w:t xml:space="preserve"> </w:t>
      </w:r>
      <w:r w:rsidRPr="00776359">
        <w:t>десертов</w:t>
      </w:r>
      <w:r w:rsidR="00F8477B" w:rsidRPr="00776359">
        <w:t xml:space="preserve"> </w:t>
      </w:r>
      <w:r w:rsidRPr="00776359">
        <w:t>детям</w:t>
      </w:r>
      <w:r w:rsidR="00F8477B" w:rsidRPr="00776359">
        <w:t xml:space="preserve"> </w:t>
      </w:r>
      <w:r w:rsidRPr="00776359">
        <w:t>и</w:t>
      </w:r>
      <w:r w:rsidR="00F8477B" w:rsidRPr="00776359">
        <w:t xml:space="preserve"> </w:t>
      </w:r>
      <w:r w:rsidRPr="00776359">
        <w:t>подросткам,</w:t>
      </w:r>
      <w:r w:rsidR="00F8477B" w:rsidRPr="00776359">
        <w:t xml:space="preserve"> </w:t>
      </w:r>
      <w:r w:rsidRPr="00776359">
        <w:t>также</w:t>
      </w:r>
      <w:r w:rsidR="00F8477B" w:rsidRPr="00776359">
        <w:t xml:space="preserve"> </w:t>
      </w:r>
      <w:r w:rsidRPr="00776359">
        <w:t>не</w:t>
      </w:r>
      <w:r w:rsidR="00F8477B" w:rsidRPr="00776359">
        <w:t xml:space="preserve"> </w:t>
      </w:r>
      <w:r w:rsidRPr="00776359">
        <w:t>было.</w:t>
      </w:r>
    </w:p>
    <w:p w:rsidR="003E29B5" w:rsidRPr="00776359" w:rsidRDefault="003E29B5" w:rsidP="003E29B5">
      <w:r w:rsidRPr="00776359">
        <w:t>С</w:t>
      </w:r>
      <w:r w:rsidR="00F8477B" w:rsidRPr="00776359">
        <w:t xml:space="preserve"> </w:t>
      </w:r>
      <w:r w:rsidRPr="00776359">
        <w:t>учетом</w:t>
      </w:r>
      <w:r w:rsidR="00F8477B" w:rsidRPr="00776359">
        <w:t xml:space="preserve"> </w:t>
      </w:r>
      <w:r w:rsidRPr="00776359">
        <w:t>этого</w:t>
      </w:r>
      <w:r w:rsidR="00F8477B" w:rsidRPr="00776359">
        <w:t xml:space="preserve"> </w:t>
      </w:r>
      <w:r w:rsidRPr="00776359">
        <w:t>в</w:t>
      </w:r>
      <w:r w:rsidR="00F8477B" w:rsidRPr="00776359">
        <w:t xml:space="preserve"> </w:t>
      </w:r>
      <w:r w:rsidRPr="00776359">
        <w:t>правительство</w:t>
      </w:r>
      <w:r w:rsidR="00F8477B" w:rsidRPr="00776359">
        <w:t xml:space="preserve"> </w:t>
      </w:r>
      <w:r w:rsidRPr="00776359">
        <w:t>неоднократно</w:t>
      </w:r>
      <w:r w:rsidR="00F8477B" w:rsidRPr="00776359">
        <w:t xml:space="preserve"> </w:t>
      </w:r>
      <w:r w:rsidRPr="00776359">
        <w:t>обращались</w:t>
      </w:r>
      <w:r w:rsidR="00F8477B" w:rsidRPr="00776359">
        <w:t xml:space="preserve"> </w:t>
      </w:r>
      <w:r w:rsidRPr="00776359">
        <w:t>депутаты,</w:t>
      </w:r>
      <w:r w:rsidR="00F8477B" w:rsidRPr="00776359">
        <w:t xml:space="preserve"> </w:t>
      </w:r>
      <w:r w:rsidRPr="00776359">
        <w:t>региональные</w:t>
      </w:r>
      <w:r w:rsidR="00F8477B" w:rsidRPr="00776359">
        <w:t xml:space="preserve"> </w:t>
      </w:r>
      <w:r w:rsidRPr="00776359">
        <w:t>ведомства,</w:t>
      </w:r>
      <w:r w:rsidR="00F8477B" w:rsidRPr="00776359">
        <w:t xml:space="preserve"> </w:t>
      </w:r>
      <w:r w:rsidRPr="00776359">
        <w:t>профильные</w:t>
      </w:r>
      <w:r w:rsidR="00F8477B" w:rsidRPr="00776359">
        <w:t xml:space="preserve"> </w:t>
      </w:r>
      <w:r w:rsidRPr="00776359">
        <w:t>организации</w:t>
      </w:r>
      <w:r w:rsidR="00F8477B" w:rsidRPr="00776359">
        <w:t xml:space="preserve"> </w:t>
      </w:r>
      <w:r w:rsidRPr="00776359">
        <w:t>с</w:t>
      </w:r>
      <w:r w:rsidR="00F8477B" w:rsidRPr="00776359">
        <w:t xml:space="preserve"> </w:t>
      </w:r>
      <w:r w:rsidRPr="00776359">
        <w:t>просьбой</w:t>
      </w:r>
      <w:r w:rsidR="00F8477B" w:rsidRPr="00776359">
        <w:t xml:space="preserve"> </w:t>
      </w:r>
      <w:r w:rsidRPr="00776359">
        <w:t>изменить</w:t>
      </w:r>
      <w:r w:rsidR="00F8477B" w:rsidRPr="00776359">
        <w:t xml:space="preserve"> </w:t>
      </w:r>
      <w:r w:rsidRPr="00776359">
        <w:t>ситуацию.</w:t>
      </w:r>
      <w:r w:rsidR="00F8477B" w:rsidRPr="00776359">
        <w:t xml:space="preserve"> </w:t>
      </w:r>
      <w:r w:rsidRPr="00776359">
        <w:t>Так,</w:t>
      </w:r>
      <w:r w:rsidR="00F8477B" w:rsidRPr="00776359">
        <w:t xml:space="preserve"> </w:t>
      </w:r>
      <w:r w:rsidRPr="00776359">
        <w:t>министерство</w:t>
      </w:r>
      <w:r w:rsidR="00F8477B" w:rsidRPr="00776359">
        <w:t xml:space="preserve"> </w:t>
      </w:r>
      <w:r w:rsidRPr="00776359">
        <w:t>экономического</w:t>
      </w:r>
      <w:r w:rsidR="00F8477B" w:rsidRPr="00776359">
        <w:t xml:space="preserve"> </w:t>
      </w:r>
      <w:r w:rsidRPr="00776359">
        <w:t>развития</w:t>
      </w:r>
      <w:r w:rsidR="00F8477B" w:rsidRPr="00776359">
        <w:t xml:space="preserve"> </w:t>
      </w:r>
      <w:r w:rsidRPr="00776359">
        <w:t>и</w:t>
      </w:r>
      <w:r w:rsidR="00F8477B" w:rsidRPr="00776359">
        <w:t xml:space="preserve"> </w:t>
      </w:r>
      <w:r w:rsidRPr="00776359">
        <w:t>внешних</w:t>
      </w:r>
      <w:r w:rsidR="00F8477B" w:rsidRPr="00776359">
        <w:t xml:space="preserve"> </w:t>
      </w:r>
      <w:r w:rsidRPr="00776359">
        <w:t>связей</w:t>
      </w:r>
      <w:r w:rsidR="00F8477B" w:rsidRPr="00776359">
        <w:t xml:space="preserve"> </w:t>
      </w:r>
      <w:r w:rsidRPr="00776359">
        <w:t>Амурской</w:t>
      </w:r>
      <w:r w:rsidR="00F8477B" w:rsidRPr="00776359">
        <w:t xml:space="preserve"> </w:t>
      </w:r>
      <w:r w:rsidRPr="00776359">
        <w:t>области</w:t>
      </w:r>
      <w:r w:rsidR="00F8477B" w:rsidRPr="00776359">
        <w:t xml:space="preserve"> </w:t>
      </w:r>
      <w:r w:rsidRPr="00776359">
        <w:t>предлагало</w:t>
      </w:r>
      <w:r w:rsidR="00F8477B" w:rsidRPr="00776359">
        <w:t xml:space="preserve"> </w:t>
      </w:r>
      <w:r w:rsidRPr="00776359">
        <w:t>продавать</w:t>
      </w:r>
      <w:r w:rsidR="00F8477B" w:rsidRPr="00776359">
        <w:t xml:space="preserve"> </w:t>
      </w:r>
      <w:r w:rsidRPr="00776359">
        <w:t>алкогольное</w:t>
      </w:r>
      <w:r w:rsidR="00F8477B" w:rsidRPr="00776359">
        <w:t xml:space="preserve"> </w:t>
      </w:r>
      <w:r w:rsidRPr="00776359">
        <w:t>мороженое</w:t>
      </w:r>
      <w:r w:rsidR="00F8477B" w:rsidRPr="00776359">
        <w:t xml:space="preserve"> </w:t>
      </w:r>
      <w:r w:rsidRPr="00776359">
        <w:t>только</w:t>
      </w:r>
      <w:r w:rsidR="00F8477B" w:rsidRPr="00776359">
        <w:t xml:space="preserve"> </w:t>
      </w:r>
      <w:r w:rsidRPr="00776359">
        <w:t>в</w:t>
      </w:r>
      <w:r w:rsidR="00F8477B" w:rsidRPr="00776359">
        <w:t xml:space="preserve"> </w:t>
      </w:r>
      <w:r w:rsidRPr="00776359">
        <w:t>общепите,</w:t>
      </w:r>
      <w:r w:rsidR="00F8477B" w:rsidRPr="00776359">
        <w:t xml:space="preserve"> </w:t>
      </w:r>
      <w:r w:rsidRPr="00776359">
        <w:t>а</w:t>
      </w:r>
      <w:r w:rsidR="00F8477B" w:rsidRPr="00776359">
        <w:t xml:space="preserve"> </w:t>
      </w:r>
      <w:r w:rsidRPr="00776359">
        <w:t>также</w:t>
      </w:r>
      <w:r w:rsidR="00F8477B" w:rsidRPr="00776359">
        <w:t xml:space="preserve"> </w:t>
      </w:r>
      <w:r w:rsidRPr="00776359">
        <w:t>установить</w:t>
      </w:r>
      <w:r w:rsidR="00F8477B" w:rsidRPr="00776359">
        <w:t xml:space="preserve"> </w:t>
      </w:r>
      <w:r w:rsidRPr="00776359">
        <w:t>запрет</w:t>
      </w:r>
      <w:r w:rsidR="00F8477B" w:rsidRPr="00776359">
        <w:t xml:space="preserve"> </w:t>
      </w:r>
      <w:r w:rsidRPr="00776359">
        <w:t>на</w:t>
      </w:r>
      <w:r w:rsidR="00F8477B" w:rsidRPr="00776359">
        <w:t xml:space="preserve"> </w:t>
      </w:r>
      <w:r w:rsidRPr="00776359">
        <w:t>его</w:t>
      </w:r>
      <w:r w:rsidR="00F8477B" w:rsidRPr="00776359">
        <w:t xml:space="preserve"> </w:t>
      </w:r>
      <w:r w:rsidRPr="00776359">
        <w:t>покупку</w:t>
      </w:r>
      <w:r w:rsidR="00F8477B" w:rsidRPr="00776359">
        <w:t xml:space="preserve"> </w:t>
      </w:r>
      <w:r w:rsidRPr="00776359">
        <w:t>несовершеннолетними.</w:t>
      </w:r>
    </w:p>
    <w:p w:rsidR="003E29B5" w:rsidRPr="00776359" w:rsidRDefault="003E29B5" w:rsidP="003E29B5">
      <w:pPr>
        <w:pStyle w:val="2"/>
      </w:pPr>
      <w:bookmarkStart w:id="92" w:name="_Toc155768212"/>
      <w:r w:rsidRPr="00776359">
        <w:t>Российская</w:t>
      </w:r>
      <w:r w:rsidR="00F8477B" w:rsidRPr="00776359">
        <w:t xml:space="preserve"> </w:t>
      </w:r>
      <w:r w:rsidRPr="00776359">
        <w:t>газета,</w:t>
      </w:r>
      <w:r w:rsidR="00F8477B" w:rsidRPr="00776359">
        <w:t xml:space="preserve"> </w:t>
      </w:r>
      <w:r w:rsidRPr="00776359">
        <w:t>09.01.2024,</w:t>
      </w:r>
      <w:r w:rsidR="00F8477B" w:rsidRPr="00776359">
        <w:t xml:space="preserve"> </w:t>
      </w:r>
      <w:r w:rsidR="00D615AC" w:rsidRPr="00776359">
        <w:t>Ирина</w:t>
      </w:r>
      <w:r w:rsidR="00F8477B" w:rsidRPr="00776359">
        <w:t xml:space="preserve"> </w:t>
      </w:r>
      <w:r w:rsidR="00D615AC" w:rsidRPr="00776359">
        <w:t>ЖАНДАРОВА,</w:t>
      </w:r>
      <w:r w:rsidR="00F8477B" w:rsidRPr="00776359">
        <w:t xml:space="preserve"> </w:t>
      </w:r>
      <w:r w:rsidRPr="00776359">
        <w:t>Аудитор</w:t>
      </w:r>
      <w:r w:rsidR="00F8477B" w:rsidRPr="00776359">
        <w:t xml:space="preserve"> </w:t>
      </w:r>
      <w:r w:rsidRPr="00776359">
        <w:t>Зайцев:</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темпы</w:t>
      </w:r>
      <w:r w:rsidR="00F8477B" w:rsidRPr="00776359">
        <w:t xml:space="preserve"> </w:t>
      </w:r>
      <w:r w:rsidRPr="00776359">
        <w:t>роста</w:t>
      </w:r>
      <w:r w:rsidR="00F8477B" w:rsidRPr="00776359">
        <w:t xml:space="preserve"> </w:t>
      </w:r>
      <w:r w:rsidRPr="00776359">
        <w:t>инфляции</w:t>
      </w:r>
      <w:r w:rsidR="00F8477B" w:rsidRPr="00776359">
        <w:t xml:space="preserve"> </w:t>
      </w:r>
      <w:r w:rsidRPr="00776359">
        <w:t>должны</w:t>
      </w:r>
      <w:r w:rsidR="00F8477B" w:rsidRPr="00776359">
        <w:t xml:space="preserve"> </w:t>
      </w:r>
      <w:r w:rsidRPr="00776359">
        <w:t>снизиться</w:t>
      </w:r>
      <w:r w:rsidR="00F8477B" w:rsidRPr="00776359">
        <w:t xml:space="preserve"> </w:t>
      </w:r>
      <w:r w:rsidRPr="00776359">
        <w:t>на</w:t>
      </w:r>
      <w:r w:rsidR="00F8477B" w:rsidRPr="00776359">
        <w:t xml:space="preserve"> </w:t>
      </w:r>
      <w:r w:rsidRPr="00776359">
        <w:t>фоне</w:t>
      </w:r>
      <w:r w:rsidR="00F8477B" w:rsidRPr="00776359">
        <w:t xml:space="preserve"> </w:t>
      </w:r>
      <w:r w:rsidRPr="00776359">
        <w:t>роста</w:t>
      </w:r>
      <w:r w:rsidR="00F8477B" w:rsidRPr="00776359">
        <w:t xml:space="preserve"> </w:t>
      </w:r>
      <w:r w:rsidRPr="00776359">
        <w:t>ключевой</w:t>
      </w:r>
      <w:r w:rsidR="00F8477B" w:rsidRPr="00776359">
        <w:t xml:space="preserve"> </w:t>
      </w:r>
      <w:r w:rsidRPr="00776359">
        <w:t>ставки</w:t>
      </w:r>
      <w:bookmarkEnd w:id="92"/>
    </w:p>
    <w:p w:rsidR="003E29B5" w:rsidRPr="00776359" w:rsidRDefault="003E29B5" w:rsidP="0072615B">
      <w:pPr>
        <w:pStyle w:val="3"/>
      </w:pPr>
      <w:bookmarkStart w:id="93" w:name="_Toc155768213"/>
      <w:r w:rsidRPr="00776359">
        <w:t>Российская</w:t>
      </w:r>
      <w:r w:rsidR="00F8477B" w:rsidRPr="00776359">
        <w:t xml:space="preserve"> </w:t>
      </w:r>
      <w:r w:rsidRPr="00776359">
        <w:t>экономика</w:t>
      </w:r>
      <w:r w:rsidR="00F8477B" w:rsidRPr="00776359">
        <w:t xml:space="preserve"> </w:t>
      </w:r>
      <w:r w:rsidRPr="00776359">
        <w:t>успешно</w:t>
      </w:r>
      <w:r w:rsidR="00F8477B" w:rsidRPr="00776359">
        <w:t xml:space="preserve"> </w:t>
      </w:r>
      <w:r w:rsidRPr="00776359">
        <w:t>справилась</w:t>
      </w:r>
      <w:r w:rsidR="00F8477B" w:rsidRPr="00776359">
        <w:t xml:space="preserve"> </w:t>
      </w:r>
      <w:r w:rsidRPr="00776359">
        <w:t>с</w:t>
      </w:r>
      <w:r w:rsidR="00F8477B" w:rsidRPr="00776359">
        <w:t xml:space="preserve"> </w:t>
      </w:r>
      <w:r w:rsidRPr="00776359">
        <w:t>санкционными</w:t>
      </w:r>
      <w:r w:rsidR="00F8477B" w:rsidRPr="00776359">
        <w:t xml:space="preserve"> </w:t>
      </w:r>
      <w:r w:rsidRPr="00776359">
        <w:t>вызовами,</w:t>
      </w:r>
      <w:r w:rsidR="00F8477B" w:rsidRPr="00776359">
        <w:t xml:space="preserve"> </w:t>
      </w:r>
      <w:r w:rsidRPr="00776359">
        <w:t>но</w:t>
      </w:r>
      <w:r w:rsidR="00F8477B" w:rsidRPr="00776359">
        <w:t xml:space="preserve"> </w:t>
      </w:r>
      <w:r w:rsidRPr="00776359">
        <w:t>столкнулась</w:t>
      </w:r>
      <w:r w:rsidR="00F8477B" w:rsidRPr="00776359">
        <w:t xml:space="preserve"> </w:t>
      </w:r>
      <w:r w:rsidRPr="00776359">
        <w:t>с</w:t>
      </w:r>
      <w:r w:rsidR="00F8477B" w:rsidRPr="00776359">
        <w:t xml:space="preserve"> </w:t>
      </w:r>
      <w:r w:rsidRPr="00776359">
        <w:t>ростом</w:t>
      </w:r>
      <w:r w:rsidR="00F8477B" w:rsidRPr="00776359">
        <w:t xml:space="preserve"> </w:t>
      </w:r>
      <w:r w:rsidRPr="00776359">
        <w:t>инфляции.</w:t>
      </w:r>
      <w:r w:rsidR="00F8477B" w:rsidRPr="00776359">
        <w:t xml:space="preserve"> </w:t>
      </w:r>
      <w:r w:rsidRPr="00776359">
        <w:t>Удастся</w:t>
      </w:r>
      <w:r w:rsidR="00F8477B" w:rsidRPr="00776359">
        <w:t xml:space="preserve"> </w:t>
      </w:r>
      <w:r w:rsidRPr="00776359">
        <w:t>ли</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преодолеть</w:t>
      </w:r>
      <w:r w:rsidR="00F8477B" w:rsidRPr="00776359">
        <w:t xml:space="preserve"> </w:t>
      </w:r>
      <w:r w:rsidRPr="00776359">
        <w:t>ее</w:t>
      </w:r>
      <w:r w:rsidR="00F8477B" w:rsidRPr="00776359">
        <w:t xml:space="preserve"> </w:t>
      </w:r>
      <w:r w:rsidRPr="00776359">
        <w:t>высокие</w:t>
      </w:r>
      <w:r w:rsidR="00F8477B" w:rsidRPr="00776359">
        <w:t xml:space="preserve"> </w:t>
      </w:r>
      <w:r w:rsidRPr="00776359">
        <w:t>темпы,</w:t>
      </w:r>
      <w:r w:rsidR="00F8477B" w:rsidRPr="00776359">
        <w:t xml:space="preserve"> </w:t>
      </w:r>
      <w:r w:rsidRPr="00776359">
        <w:t>сохранить</w:t>
      </w:r>
      <w:r w:rsidR="00F8477B" w:rsidRPr="00776359">
        <w:t xml:space="preserve"> </w:t>
      </w:r>
      <w:r w:rsidRPr="00776359">
        <w:t>тренд</w:t>
      </w:r>
      <w:r w:rsidR="00F8477B" w:rsidRPr="00776359">
        <w:t xml:space="preserve"> </w:t>
      </w:r>
      <w:r w:rsidRPr="00776359">
        <w:t>на</w:t>
      </w:r>
      <w:r w:rsidR="00F8477B" w:rsidRPr="00776359">
        <w:t xml:space="preserve"> </w:t>
      </w:r>
      <w:r w:rsidRPr="00776359">
        <w:t>рост</w:t>
      </w:r>
      <w:r w:rsidR="00F8477B" w:rsidRPr="00776359">
        <w:t xml:space="preserve"> </w:t>
      </w:r>
      <w:r w:rsidRPr="00776359">
        <w:t>экономики</w:t>
      </w:r>
      <w:r w:rsidR="00F8477B" w:rsidRPr="00776359">
        <w:t xml:space="preserve"> </w:t>
      </w:r>
      <w:r w:rsidRPr="00776359">
        <w:t>и</w:t>
      </w:r>
      <w:r w:rsidR="00F8477B" w:rsidRPr="00776359">
        <w:t xml:space="preserve"> </w:t>
      </w:r>
      <w:r w:rsidRPr="00776359">
        <w:t>справиться</w:t>
      </w:r>
      <w:r w:rsidR="00F8477B" w:rsidRPr="00776359">
        <w:t xml:space="preserve"> </w:t>
      </w:r>
      <w:r w:rsidRPr="00776359">
        <w:t>с</w:t>
      </w:r>
      <w:r w:rsidR="00F8477B" w:rsidRPr="00776359">
        <w:t xml:space="preserve"> </w:t>
      </w:r>
      <w:r w:rsidRPr="00776359">
        <w:t>дефицитом</w:t>
      </w:r>
      <w:r w:rsidR="00F8477B" w:rsidRPr="00776359">
        <w:t xml:space="preserve"> </w:t>
      </w:r>
      <w:r w:rsidRPr="00776359">
        <w:t>кадров,</w:t>
      </w:r>
      <w:r w:rsidR="00F8477B" w:rsidRPr="00776359">
        <w:t xml:space="preserve"> </w:t>
      </w:r>
      <w:r w:rsidRPr="00776359">
        <w:t>рассказал</w:t>
      </w:r>
      <w:r w:rsidR="00F8477B" w:rsidRPr="00776359">
        <w:t xml:space="preserve"> </w:t>
      </w:r>
      <w:r w:rsidRPr="00776359">
        <w:t>в</w:t>
      </w:r>
      <w:r w:rsidR="00F8477B" w:rsidRPr="00776359">
        <w:t xml:space="preserve"> </w:t>
      </w:r>
      <w:r w:rsidRPr="00776359">
        <w:t>интервью</w:t>
      </w:r>
      <w:r w:rsidR="00F8477B" w:rsidRPr="00776359">
        <w:t xml:space="preserve"> </w:t>
      </w:r>
      <w:r w:rsidR="00F96BBB" w:rsidRPr="00776359">
        <w:t>«</w:t>
      </w:r>
      <w:r w:rsidRPr="00776359">
        <w:t>Российской</w:t>
      </w:r>
      <w:r w:rsidR="00F8477B" w:rsidRPr="00776359">
        <w:t xml:space="preserve"> </w:t>
      </w:r>
      <w:r w:rsidRPr="00776359">
        <w:t>газете</w:t>
      </w:r>
      <w:r w:rsidR="00F96BBB" w:rsidRPr="00776359">
        <w:t>»</w:t>
      </w:r>
      <w:r w:rsidR="00F8477B" w:rsidRPr="00776359">
        <w:t xml:space="preserve"> </w:t>
      </w:r>
      <w:r w:rsidRPr="00776359">
        <w:t>аудитор</w:t>
      </w:r>
      <w:r w:rsidR="00F8477B" w:rsidRPr="00776359">
        <w:t xml:space="preserve"> </w:t>
      </w:r>
      <w:r w:rsidRPr="00776359">
        <w:t>Счетной</w:t>
      </w:r>
      <w:r w:rsidR="00F8477B" w:rsidRPr="00776359">
        <w:t xml:space="preserve"> </w:t>
      </w:r>
      <w:r w:rsidRPr="00776359">
        <w:t>палаты</w:t>
      </w:r>
      <w:r w:rsidR="00F8477B" w:rsidRPr="00776359">
        <w:t xml:space="preserve"> </w:t>
      </w:r>
      <w:r w:rsidRPr="00776359">
        <w:t>Дмитрий</w:t>
      </w:r>
      <w:r w:rsidR="00F8477B" w:rsidRPr="00776359">
        <w:t xml:space="preserve"> </w:t>
      </w:r>
      <w:r w:rsidRPr="00776359">
        <w:t>Зайцев.</w:t>
      </w:r>
      <w:bookmarkEnd w:id="93"/>
    </w:p>
    <w:p w:rsidR="003E29B5" w:rsidRPr="00776359" w:rsidRDefault="003E29B5" w:rsidP="003E29B5">
      <w:r w:rsidRPr="00776359">
        <w:t>-</w:t>
      </w:r>
      <w:r w:rsidR="00F8477B" w:rsidRPr="00776359">
        <w:t xml:space="preserve"> </w:t>
      </w:r>
      <w:r w:rsidRPr="00776359">
        <w:t>Дмитрий</w:t>
      </w:r>
      <w:r w:rsidR="00F8477B" w:rsidRPr="00776359">
        <w:t xml:space="preserve"> </w:t>
      </w:r>
      <w:r w:rsidRPr="00776359">
        <w:t>Александрович,</w:t>
      </w:r>
      <w:r w:rsidR="00F8477B" w:rsidRPr="00776359">
        <w:t xml:space="preserve"> </w:t>
      </w:r>
      <w:r w:rsidRPr="00776359">
        <w:t>одним</w:t>
      </w:r>
      <w:r w:rsidR="00F8477B" w:rsidRPr="00776359">
        <w:t xml:space="preserve"> </w:t>
      </w:r>
      <w:r w:rsidRPr="00776359">
        <w:t>из</w:t>
      </w:r>
      <w:r w:rsidR="00F8477B" w:rsidRPr="00776359">
        <w:t xml:space="preserve"> </w:t>
      </w:r>
      <w:r w:rsidRPr="00776359">
        <w:t>ключевых</w:t>
      </w:r>
      <w:r w:rsidR="00F8477B" w:rsidRPr="00776359">
        <w:t xml:space="preserve"> </w:t>
      </w:r>
      <w:r w:rsidRPr="00776359">
        <w:t>вопросов</w:t>
      </w:r>
      <w:r w:rsidR="00F8477B" w:rsidRPr="00776359">
        <w:t xml:space="preserve"> </w:t>
      </w:r>
      <w:r w:rsidRPr="00776359">
        <w:t>вашей</w:t>
      </w:r>
      <w:r w:rsidR="00F8477B" w:rsidRPr="00776359">
        <w:t xml:space="preserve"> </w:t>
      </w:r>
      <w:r w:rsidRPr="00776359">
        <w:t>деятельности</w:t>
      </w:r>
      <w:r w:rsidR="00F8477B" w:rsidRPr="00776359">
        <w:t xml:space="preserve"> </w:t>
      </w:r>
      <w:r w:rsidRPr="00776359">
        <w:t>в</w:t>
      </w:r>
      <w:r w:rsidR="00F8477B" w:rsidRPr="00776359">
        <w:t xml:space="preserve"> </w:t>
      </w:r>
      <w:r w:rsidRPr="00776359">
        <w:t>Счетной</w:t>
      </w:r>
      <w:r w:rsidR="00F8477B" w:rsidRPr="00776359">
        <w:t xml:space="preserve"> </w:t>
      </w:r>
      <w:r w:rsidRPr="00776359">
        <w:t>палате</w:t>
      </w:r>
      <w:r w:rsidR="00F8477B" w:rsidRPr="00776359">
        <w:t xml:space="preserve"> </w:t>
      </w:r>
      <w:r w:rsidRPr="00776359">
        <w:t>является</w:t>
      </w:r>
      <w:r w:rsidR="00F8477B" w:rsidRPr="00776359">
        <w:t xml:space="preserve"> </w:t>
      </w:r>
      <w:r w:rsidRPr="00776359">
        <w:t>оценка</w:t>
      </w:r>
      <w:r w:rsidR="00F8477B" w:rsidRPr="00776359">
        <w:t xml:space="preserve"> </w:t>
      </w:r>
      <w:r w:rsidRPr="00776359">
        <w:t>макроэкономических</w:t>
      </w:r>
      <w:r w:rsidR="00F8477B" w:rsidRPr="00776359">
        <w:t xml:space="preserve"> </w:t>
      </w:r>
      <w:r w:rsidRPr="00776359">
        <w:t>условий</w:t>
      </w:r>
      <w:r w:rsidR="00F8477B" w:rsidRPr="00776359">
        <w:t xml:space="preserve"> </w:t>
      </w:r>
      <w:r w:rsidRPr="00776359">
        <w:t>формирования</w:t>
      </w:r>
      <w:r w:rsidR="00F8477B" w:rsidRPr="00776359">
        <w:t xml:space="preserve"> </w:t>
      </w:r>
      <w:r w:rsidRPr="00776359">
        <w:t>и</w:t>
      </w:r>
      <w:r w:rsidR="00F8477B" w:rsidRPr="00776359">
        <w:t xml:space="preserve"> </w:t>
      </w:r>
      <w:r w:rsidRPr="00776359">
        <w:t>исполнения</w:t>
      </w:r>
      <w:r w:rsidR="00F8477B" w:rsidRPr="00776359">
        <w:t xml:space="preserve"> </w:t>
      </w:r>
      <w:r w:rsidRPr="00776359">
        <w:t>федерального</w:t>
      </w:r>
      <w:r w:rsidR="00F8477B" w:rsidRPr="00776359">
        <w:t xml:space="preserve"> </w:t>
      </w:r>
      <w:r w:rsidRPr="00776359">
        <w:t>бюджета.</w:t>
      </w:r>
      <w:r w:rsidR="00F8477B" w:rsidRPr="00776359">
        <w:t xml:space="preserve"> </w:t>
      </w:r>
      <w:r w:rsidRPr="00776359">
        <w:t>Как</w:t>
      </w:r>
      <w:r w:rsidR="00F8477B" w:rsidRPr="00776359">
        <w:t xml:space="preserve"> </w:t>
      </w:r>
      <w:r w:rsidRPr="00776359">
        <w:t>оцениваете</w:t>
      </w:r>
      <w:r w:rsidR="00F8477B" w:rsidRPr="00776359">
        <w:t xml:space="preserve"> </w:t>
      </w:r>
      <w:r w:rsidRPr="00776359">
        <w:t>текущую</w:t>
      </w:r>
      <w:r w:rsidR="00F8477B" w:rsidRPr="00776359">
        <w:t xml:space="preserve"> </w:t>
      </w:r>
      <w:r w:rsidRPr="00776359">
        <w:t>ситуацию</w:t>
      </w:r>
      <w:r w:rsidR="00F8477B" w:rsidRPr="00776359">
        <w:t xml:space="preserve"> </w:t>
      </w:r>
      <w:r w:rsidRPr="00776359">
        <w:t>в</w:t>
      </w:r>
      <w:r w:rsidR="00F8477B" w:rsidRPr="00776359">
        <w:t xml:space="preserve"> </w:t>
      </w:r>
      <w:r w:rsidRPr="00776359">
        <w:t>экономике?</w:t>
      </w:r>
    </w:p>
    <w:p w:rsidR="003E29B5" w:rsidRPr="00776359" w:rsidRDefault="003E29B5" w:rsidP="003E29B5">
      <w:r w:rsidRPr="00776359">
        <w:t>Зайцев:</w:t>
      </w:r>
      <w:r w:rsidR="00F8477B" w:rsidRPr="00776359">
        <w:t xml:space="preserve"> </w:t>
      </w:r>
      <w:r w:rsidRPr="00776359">
        <w:t>К</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мы</w:t>
      </w:r>
      <w:r w:rsidR="00F8477B" w:rsidRPr="00776359">
        <w:t xml:space="preserve"> </w:t>
      </w:r>
      <w:r w:rsidRPr="00776359">
        <w:t>подходим</w:t>
      </w:r>
      <w:r w:rsidR="00F8477B" w:rsidRPr="00776359">
        <w:t xml:space="preserve"> </w:t>
      </w:r>
      <w:r w:rsidRPr="00776359">
        <w:t>с</w:t>
      </w:r>
      <w:r w:rsidR="00F8477B" w:rsidRPr="00776359">
        <w:t xml:space="preserve"> </w:t>
      </w:r>
      <w:r w:rsidRPr="00776359">
        <w:t>осторожным</w:t>
      </w:r>
      <w:r w:rsidR="00F8477B" w:rsidRPr="00776359">
        <w:t xml:space="preserve"> </w:t>
      </w:r>
      <w:r w:rsidRPr="00776359">
        <w:t>оптимизмом.</w:t>
      </w:r>
      <w:r w:rsidR="00F8477B" w:rsidRPr="00776359">
        <w:t xml:space="preserve"> </w:t>
      </w:r>
      <w:r w:rsidRPr="00776359">
        <w:t>Показатели</w:t>
      </w:r>
      <w:r w:rsidR="00F8477B" w:rsidRPr="00776359">
        <w:t xml:space="preserve"> </w:t>
      </w:r>
      <w:r w:rsidRPr="00776359">
        <w:t>2023</w:t>
      </w:r>
      <w:r w:rsidR="00F8477B" w:rsidRPr="00776359">
        <w:t xml:space="preserve"> </w:t>
      </w:r>
      <w:r w:rsidRPr="00776359">
        <w:t>года</w:t>
      </w:r>
      <w:r w:rsidR="00F8477B" w:rsidRPr="00776359">
        <w:t xml:space="preserve"> </w:t>
      </w:r>
      <w:r w:rsidRPr="00776359">
        <w:t>действительно</w:t>
      </w:r>
      <w:r w:rsidR="00F8477B" w:rsidRPr="00776359">
        <w:t xml:space="preserve"> </w:t>
      </w:r>
      <w:r w:rsidRPr="00776359">
        <w:t>хорошие,</w:t>
      </w:r>
      <w:r w:rsidR="00F8477B" w:rsidRPr="00776359">
        <w:t xml:space="preserve"> </w:t>
      </w:r>
      <w:r w:rsidRPr="00776359">
        <w:t>рост</w:t>
      </w:r>
      <w:r w:rsidR="00F8477B" w:rsidRPr="00776359">
        <w:t xml:space="preserve"> </w:t>
      </w:r>
      <w:r w:rsidRPr="00776359">
        <w:t>ВВП</w:t>
      </w:r>
      <w:r w:rsidR="00F8477B" w:rsidRPr="00776359">
        <w:t xml:space="preserve"> </w:t>
      </w:r>
      <w:r w:rsidRPr="00776359">
        <w:t>прогнозируется</w:t>
      </w:r>
      <w:r w:rsidR="00F8477B" w:rsidRPr="00776359">
        <w:t xml:space="preserve"> </w:t>
      </w:r>
      <w:r w:rsidRPr="00776359">
        <w:t>на</w:t>
      </w:r>
      <w:r w:rsidR="00F8477B" w:rsidRPr="00776359">
        <w:t xml:space="preserve"> </w:t>
      </w:r>
      <w:r w:rsidRPr="00776359">
        <w:t>уровне</w:t>
      </w:r>
      <w:r w:rsidR="00F8477B" w:rsidRPr="00776359">
        <w:t xml:space="preserve"> </w:t>
      </w:r>
      <w:r w:rsidRPr="00776359">
        <w:t>3-3,5%,</w:t>
      </w:r>
      <w:r w:rsidR="00F8477B" w:rsidRPr="00776359">
        <w:t xml:space="preserve"> </w:t>
      </w:r>
      <w:r w:rsidRPr="00776359">
        <w:t>на</w:t>
      </w:r>
      <w:r w:rsidR="00F8477B" w:rsidRPr="00776359">
        <w:t xml:space="preserve"> </w:t>
      </w:r>
      <w:r w:rsidRPr="00776359">
        <w:t>такие</w:t>
      </w:r>
      <w:r w:rsidR="00F8477B" w:rsidRPr="00776359">
        <w:t xml:space="preserve"> </w:t>
      </w:r>
      <w:r w:rsidRPr="00776359">
        <w:t>темпы</w:t>
      </w:r>
      <w:r w:rsidR="00F8477B" w:rsidRPr="00776359">
        <w:t xml:space="preserve"> </w:t>
      </w:r>
      <w:r w:rsidRPr="00776359">
        <w:t>роста</w:t>
      </w:r>
      <w:r w:rsidR="00F8477B" w:rsidRPr="00776359">
        <w:t xml:space="preserve"> </w:t>
      </w:r>
      <w:r w:rsidRPr="00776359">
        <w:t>указывал</w:t>
      </w:r>
      <w:r w:rsidR="00F8477B" w:rsidRPr="00776359">
        <w:t xml:space="preserve"> </w:t>
      </w:r>
      <w:r w:rsidRPr="00776359">
        <w:t>и</w:t>
      </w:r>
      <w:r w:rsidR="00F8477B" w:rsidRPr="00776359">
        <w:t xml:space="preserve"> </w:t>
      </w:r>
      <w:r w:rsidRPr="00776359">
        <w:t>Президент.</w:t>
      </w:r>
      <w:r w:rsidR="00F8477B" w:rsidRPr="00776359">
        <w:t xml:space="preserve"> </w:t>
      </w:r>
      <w:r w:rsidRPr="00776359">
        <w:t>Последняя</w:t>
      </w:r>
      <w:r w:rsidR="00F8477B" w:rsidRPr="00776359">
        <w:t xml:space="preserve"> </w:t>
      </w:r>
      <w:r w:rsidRPr="00776359">
        <w:t>оценка</w:t>
      </w:r>
      <w:r w:rsidR="00F8477B" w:rsidRPr="00776359">
        <w:t xml:space="preserve"> </w:t>
      </w:r>
      <w:r w:rsidRPr="00776359">
        <w:t>Минэкономразвития</w:t>
      </w:r>
      <w:r w:rsidR="00F8477B" w:rsidRPr="00776359">
        <w:t xml:space="preserve"> </w:t>
      </w:r>
      <w:r w:rsidRPr="00776359">
        <w:t>составляет</w:t>
      </w:r>
      <w:r w:rsidR="00F8477B" w:rsidRPr="00776359">
        <w:t xml:space="preserve"> </w:t>
      </w:r>
      <w:r w:rsidRPr="00776359">
        <w:t>3,2%</w:t>
      </w:r>
      <w:r w:rsidR="00F8477B" w:rsidRPr="00776359">
        <w:t xml:space="preserve"> </w:t>
      </w:r>
      <w:r w:rsidRPr="00776359">
        <w:t>за</w:t>
      </w:r>
      <w:r w:rsidR="00F8477B" w:rsidRPr="00776359">
        <w:t xml:space="preserve"> </w:t>
      </w:r>
      <w:r w:rsidRPr="00776359">
        <w:t>десять</w:t>
      </w:r>
      <w:r w:rsidR="00F8477B" w:rsidRPr="00776359">
        <w:t xml:space="preserve"> </w:t>
      </w:r>
      <w:r w:rsidRPr="00776359">
        <w:t>месяцев</w:t>
      </w:r>
      <w:r w:rsidR="00F8477B" w:rsidRPr="00776359">
        <w:t xml:space="preserve"> </w:t>
      </w:r>
      <w:r w:rsidRPr="00776359">
        <w:t>текущего</w:t>
      </w:r>
      <w:r w:rsidR="00F8477B" w:rsidRPr="00776359">
        <w:t xml:space="preserve"> </w:t>
      </w:r>
      <w:r w:rsidRPr="00776359">
        <w:t>года.</w:t>
      </w:r>
      <w:r w:rsidR="00F8477B" w:rsidRPr="00776359">
        <w:t xml:space="preserve"> </w:t>
      </w:r>
      <w:r w:rsidRPr="00776359">
        <w:t>Одновременно,</w:t>
      </w:r>
      <w:r w:rsidR="00F8477B" w:rsidRPr="00776359">
        <w:t xml:space="preserve"> </w:t>
      </w:r>
      <w:r w:rsidRPr="00776359">
        <w:t>конечно,</w:t>
      </w:r>
      <w:r w:rsidR="00F8477B" w:rsidRPr="00776359">
        <w:t xml:space="preserve"> </w:t>
      </w:r>
      <w:r w:rsidRPr="00776359">
        <w:t>увеличились</w:t>
      </w:r>
      <w:r w:rsidR="00F8477B" w:rsidRPr="00776359">
        <w:t xml:space="preserve"> </w:t>
      </w:r>
      <w:r w:rsidRPr="00776359">
        <w:t>показатели</w:t>
      </w:r>
      <w:r w:rsidR="00F8477B" w:rsidRPr="00776359">
        <w:t xml:space="preserve"> </w:t>
      </w:r>
      <w:r w:rsidRPr="00776359">
        <w:t>по</w:t>
      </w:r>
      <w:r w:rsidR="00F8477B" w:rsidRPr="00776359">
        <w:t xml:space="preserve"> </w:t>
      </w:r>
      <w:r w:rsidRPr="00776359">
        <w:t>инфляции,</w:t>
      </w:r>
      <w:r w:rsidR="00F8477B" w:rsidRPr="00776359">
        <w:t xml:space="preserve"> </w:t>
      </w:r>
      <w:r w:rsidRPr="00776359">
        <w:t>но</w:t>
      </w:r>
      <w:r w:rsidR="00F8477B" w:rsidRPr="00776359">
        <w:t xml:space="preserve"> </w:t>
      </w:r>
      <w:r w:rsidRPr="00776359">
        <w:t>я</w:t>
      </w:r>
      <w:r w:rsidR="00F8477B" w:rsidRPr="00776359">
        <w:t xml:space="preserve"> </w:t>
      </w:r>
      <w:r w:rsidRPr="00776359">
        <w:t>считаю,</w:t>
      </w:r>
      <w:r w:rsidR="00F8477B" w:rsidRPr="00776359">
        <w:t xml:space="preserve"> </w:t>
      </w:r>
      <w:r w:rsidRPr="00776359">
        <w:t>увеличились</w:t>
      </w:r>
      <w:r w:rsidR="00F8477B" w:rsidRPr="00776359">
        <w:t xml:space="preserve"> </w:t>
      </w:r>
      <w:r w:rsidRPr="00776359">
        <w:t>незначительно</w:t>
      </w:r>
      <w:r w:rsidR="00F8477B" w:rsidRPr="00776359">
        <w:t xml:space="preserve"> </w:t>
      </w:r>
      <w:r w:rsidRPr="00776359">
        <w:t>по</w:t>
      </w:r>
      <w:r w:rsidR="00F8477B" w:rsidRPr="00776359">
        <w:t xml:space="preserve"> </w:t>
      </w:r>
      <w:r w:rsidRPr="00776359">
        <w:t>сравнению</w:t>
      </w:r>
      <w:r w:rsidR="00F8477B" w:rsidRPr="00776359">
        <w:t xml:space="preserve"> </w:t>
      </w:r>
      <w:r w:rsidRPr="00776359">
        <w:t>с</w:t>
      </w:r>
      <w:r w:rsidR="00F8477B" w:rsidRPr="00776359">
        <w:t xml:space="preserve"> </w:t>
      </w:r>
      <w:r w:rsidRPr="00776359">
        <w:t>тем</w:t>
      </w:r>
      <w:r w:rsidR="00F8477B" w:rsidRPr="00776359">
        <w:t xml:space="preserve"> </w:t>
      </w:r>
      <w:r w:rsidRPr="00776359">
        <w:t>экономическим</w:t>
      </w:r>
      <w:r w:rsidR="00F8477B" w:rsidRPr="00776359">
        <w:t xml:space="preserve"> </w:t>
      </w:r>
      <w:r w:rsidRPr="00776359">
        <w:t>ростом,</w:t>
      </w:r>
      <w:r w:rsidR="00F8477B" w:rsidRPr="00776359">
        <w:t xml:space="preserve"> </w:t>
      </w:r>
      <w:r w:rsidRPr="00776359">
        <w:t>который</w:t>
      </w:r>
      <w:r w:rsidR="00F8477B" w:rsidRPr="00776359">
        <w:t xml:space="preserve"> </w:t>
      </w:r>
      <w:r w:rsidRPr="00776359">
        <w:t>мы</w:t>
      </w:r>
      <w:r w:rsidR="00F8477B" w:rsidRPr="00776359">
        <w:t xml:space="preserve"> </w:t>
      </w:r>
      <w:r w:rsidRPr="00776359">
        <w:t>наблюдаем.</w:t>
      </w:r>
      <w:r w:rsidR="00F8477B" w:rsidRPr="00776359">
        <w:t xml:space="preserve"> </w:t>
      </w:r>
      <w:r w:rsidRPr="00776359">
        <w:t>Поэтому</w:t>
      </w:r>
      <w:r w:rsidR="00F8477B" w:rsidRPr="00776359">
        <w:t xml:space="preserve"> </w:t>
      </w:r>
      <w:r w:rsidRPr="00776359">
        <w:t>можно</w:t>
      </w:r>
      <w:r w:rsidR="00F8477B" w:rsidRPr="00776359">
        <w:t xml:space="preserve"> </w:t>
      </w:r>
      <w:r w:rsidRPr="00776359">
        <w:t>констатировать,</w:t>
      </w:r>
      <w:r w:rsidR="00F8477B" w:rsidRPr="00776359">
        <w:t xml:space="preserve"> </w:t>
      </w:r>
      <w:r w:rsidRPr="00776359">
        <w:t>что</w:t>
      </w:r>
      <w:r w:rsidR="00F8477B" w:rsidRPr="00776359">
        <w:t xml:space="preserve"> </w:t>
      </w:r>
      <w:r w:rsidRPr="00776359">
        <w:t>мы</w:t>
      </w:r>
      <w:r w:rsidR="00F8477B" w:rsidRPr="00776359">
        <w:t xml:space="preserve"> </w:t>
      </w:r>
      <w:r w:rsidRPr="00776359">
        <w:t>успешно</w:t>
      </w:r>
      <w:r w:rsidR="00F8477B" w:rsidRPr="00776359">
        <w:t xml:space="preserve"> </w:t>
      </w:r>
      <w:r w:rsidRPr="00776359">
        <w:t>прошли</w:t>
      </w:r>
      <w:r w:rsidR="00F8477B" w:rsidRPr="00776359">
        <w:t xml:space="preserve"> </w:t>
      </w:r>
      <w:r w:rsidRPr="00776359">
        <w:t>кризис.</w:t>
      </w:r>
    </w:p>
    <w:p w:rsidR="003E29B5" w:rsidRPr="00776359" w:rsidRDefault="003E29B5" w:rsidP="003E29B5">
      <w:r w:rsidRPr="00776359">
        <w:t>Высокие</w:t>
      </w:r>
      <w:r w:rsidR="00F8477B" w:rsidRPr="00776359">
        <w:t xml:space="preserve"> </w:t>
      </w:r>
      <w:r w:rsidRPr="00776359">
        <w:t>показатели,</w:t>
      </w:r>
      <w:r w:rsidR="00F8477B" w:rsidRPr="00776359">
        <w:t xml:space="preserve"> </w:t>
      </w:r>
      <w:r w:rsidRPr="00776359">
        <w:t>конечно,</w:t>
      </w:r>
      <w:r w:rsidR="00F8477B" w:rsidRPr="00776359">
        <w:t xml:space="preserve"> </w:t>
      </w:r>
      <w:r w:rsidRPr="00776359">
        <w:t>могут</w:t>
      </w:r>
      <w:r w:rsidR="00F8477B" w:rsidRPr="00776359">
        <w:t xml:space="preserve"> </w:t>
      </w:r>
      <w:r w:rsidRPr="00776359">
        <w:t>быть</w:t>
      </w:r>
      <w:r w:rsidR="00F8477B" w:rsidRPr="00776359">
        <w:t xml:space="preserve"> </w:t>
      </w:r>
      <w:r w:rsidRPr="00776359">
        <w:t>связаны</w:t>
      </w:r>
      <w:r w:rsidR="00F8477B" w:rsidRPr="00776359">
        <w:t xml:space="preserve"> </w:t>
      </w:r>
      <w:r w:rsidRPr="00776359">
        <w:t>с</w:t>
      </w:r>
      <w:r w:rsidR="00F8477B" w:rsidRPr="00776359">
        <w:t xml:space="preserve"> </w:t>
      </w:r>
      <w:r w:rsidRPr="00776359">
        <w:t>тем,</w:t>
      </w:r>
      <w:r w:rsidR="00F8477B" w:rsidRPr="00776359">
        <w:t xml:space="preserve"> </w:t>
      </w:r>
      <w:r w:rsidRPr="00776359">
        <w:t>что</w:t>
      </w:r>
      <w:r w:rsidR="00F8477B" w:rsidRPr="00776359">
        <w:t xml:space="preserve"> </w:t>
      </w:r>
      <w:r w:rsidRPr="00776359">
        <w:t>у</w:t>
      </w:r>
      <w:r w:rsidR="00F8477B" w:rsidRPr="00776359">
        <w:t xml:space="preserve"> </w:t>
      </w:r>
      <w:r w:rsidRPr="00776359">
        <w:t>нас</w:t>
      </w:r>
      <w:r w:rsidR="00F8477B" w:rsidRPr="00776359">
        <w:t xml:space="preserve"> </w:t>
      </w:r>
      <w:r w:rsidRPr="00776359">
        <w:t>была</w:t>
      </w:r>
      <w:r w:rsidR="00F8477B" w:rsidRPr="00776359">
        <w:t xml:space="preserve"> </w:t>
      </w:r>
      <w:r w:rsidRPr="00776359">
        <w:t>низкая</w:t>
      </w:r>
      <w:r w:rsidR="00F8477B" w:rsidRPr="00776359">
        <w:t xml:space="preserve"> </w:t>
      </w:r>
      <w:r w:rsidRPr="00776359">
        <w:t>база</w:t>
      </w:r>
      <w:r w:rsidR="00F8477B" w:rsidRPr="00776359">
        <w:t xml:space="preserve"> </w:t>
      </w:r>
      <w:r w:rsidRPr="00776359">
        <w:t>2022</w:t>
      </w:r>
      <w:r w:rsidR="00F8477B" w:rsidRPr="00776359">
        <w:t xml:space="preserve"> </w:t>
      </w:r>
      <w:r w:rsidRPr="00776359">
        <w:t>года</w:t>
      </w:r>
      <w:r w:rsidR="00F8477B" w:rsidRPr="00776359">
        <w:t xml:space="preserve"> </w:t>
      </w:r>
      <w:r w:rsidRPr="00776359">
        <w:t>-</w:t>
      </w:r>
      <w:r w:rsidR="00F8477B" w:rsidRPr="00776359">
        <w:t xml:space="preserve"> </w:t>
      </w:r>
      <w:r w:rsidRPr="00776359">
        <w:t>отрицательные</w:t>
      </w:r>
      <w:r w:rsidR="00F8477B" w:rsidRPr="00776359">
        <w:t xml:space="preserve"> </w:t>
      </w:r>
      <w:r w:rsidRPr="00776359">
        <w:t>темпы</w:t>
      </w:r>
      <w:r w:rsidR="00F8477B" w:rsidRPr="00776359">
        <w:t xml:space="preserve"> </w:t>
      </w:r>
      <w:r w:rsidRPr="00776359">
        <w:t>роста</w:t>
      </w:r>
      <w:r w:rsidR="00F8477B" w:rsidRPr="00776359">
        <w:t xml:space="preserve"> </w:t>
      </w:r>
      <w:r w:rsidRPr="00776359">
        <w:t>ВВП</w:t>
      </w:r>
      <w:r w:rsidR="00F8477B" w:rsidRPr="00776359">
        <w:t xml:space="preserve"> </w:t>
      </w:r>
      <w:r w:rsidRPr="00776359">
        <w:t>в</w:t>
      </w:r>
      <w:r w:rsidR="00F8477B" w:rsidRPr="00776359">
        <w:t xml:space="preserve"> </w:t>
      </w:r>
      <w:r w:rsidRPr="00776359">
        <w:t>2,1%.</w:t>
      </w:r>
      <w:r w:rsidR="00F8477B" w:rsidRPr="00776359">
        <w:t xml:space="preserve"> </w:t>
      </w:r>
      <w:r w:rsidRPr="00776359">
        <w:t>Но</w:t>
      </w:r>
      <w:r w:rsidR="00F8477B" w:rsidRPr="00776359">
        <w:t xml:space="preserve"> </w:t>
      </w:r>
      <w:r w:rsidRPr="00776359">
        <w:t>самое</w:t>
      </w:r>
      <w:r w:rsidR="00F8477B" w:rsidRPr="00776359">
        <w:t xml:space="preserve"> </w:t>
      </w:r>
      <w:r w:rsidRPr="00776359">
        <w:t>главное</w:t>
      </w:r>
      <w:r w:rsidR="00F8477B" w:rsidRPr="00776359">
        <w:t xml:space="preserve"> </w:t>
      </w:r>
      <w:r w:rsidRPr="00776359">
        <w:t>-</w:t>
      </w:r>
      <w:r w:rsidR="00F8477B" w:rsidRPr="00776359">
        <w:t xml:space="preserve"> </w:t>
      </w:r>
      <w:r w:rsidRPr="00776359">
        <w:t>это</w:t>
      </w:r>
      <w:r w:rsidR="00F8477B" w:rsidRPr="00776359">
        <w:t xml:space="preserve"> </w:t>
      </w:r>
      <w:r w:rsidRPr="00776359">
        <w:t>то,</w:t>
      </w:r>
      <w:r w:rsidR="00F8477B" w:rsidRPr="00776359">
        <w:t xml:space="preserve"> </w:t>
      </w:r>
      <w:r w:rsidRPr="00776359">
        <w:t>что</w:t>
      </w:r>
      <w:r w:rsidR="00F8477B" w:rsidRPr="00776359">
        <w:t xml:space="preserve"> </w:t>
      </w:r>
      <w:r w:rsidRPr="00776359">
        <w:t>у</w:t>
      </w:r>
      <w:r w:rsidR="00F8477B" w:rsidRPr="00776359">
        <w:t xml:space="preserve"> </w:t>
      </w:r>
      <w:r w:rsidRPr="00776359">
        <w:t>нас</w:t>
      </w:r>
      <w:r w:rsidR="00F8477B" w:rsidRPr="00776359">
        <w:t xml:space="preserve"> </w:t>
      </w:r>
      <w:r w:rsidRPr="00776359">
        <w:t>сложился</w:t>
      </w:r>
      <w:r w:rsidR="00F8477B" w:rsidRPr="00776359">
        <w:t xml:space="preserve"> </w:t>
      </w:r>
      <w:r w:rsidRPr="00776359">
        <w:t>тренд</w:t>
      </w:r>
      <w:r w:rsidR="00F8477B" w:rsidRPr="00776359">
        <w:t xml:space="preserve"> </w:t>
      </w:r>
      <w:r w:rsidRPr="00776359">
        <w:t>на</w:t>
      </w:r>
      <w:r w:rsidR="00F8477B" w:rsidRPr="00776359">
        <w:t xml:space="preserve"> </w:t>
      </w:r>
      <w:r w:rsidRPr="00776359">
        <w:t>стабильный</w:t>
      </w:r>
      <w:r w:rsidR="00F8477B" w:rsidRPr="00776359">
        <w:t xml:space="preserve"> </w:t>
      </w:r>
      <w:r w:rsidRPr="00776359">
        <w:t>постоянный</w:t>
      </w:r>
      <w:r w:rsidR="00F8477B" w:rsidRPr="00776359">
        <w:t xml:space="preserve"> </w:t>
      </w:r>
      <w:r w:rsidRPr="00776359">
        <w:t>рост</w:t>
      </w:r>
      <w:r w:rsidR="00F8477B" w:rsidRPr="00776359">
        <w:t xml:space="preserve"> </w:t>
      </w:r>
      <w:r w:rsidRPr="00776359">
        <w:t>экономики.</w:t>
      </w:r>
    </w:p>
    <w:p w:rsidR="003E29B5" w:rsidRPr="00776359" w:rsidRDefault="003E29B5" w:rsidP="003E29B5">
      <w:r w:rsidRPr="00776359">
        <w:t>-</w:t>
      </w:r>
      <w:r w:rsidR="00F8477B" w:rsidRPr="00776359">
        <w:t xml:space="preserve"> </w:t>
      </w:r>
      <w:r w:rsidRPr="00776359">
        <w:t>Какие</w:t>
      </w:r>
      <w:r w:rsidR="00F8477B" w:rsidRPr="00776359">
        <w:t xml:space="preserve"> </w:t>
      </w:r>
      <w:r w:rsidRPr="00776359">
        <w:t>риски</w:t>
      </w:r>
      <w:r w:rsidR="00F8477B" w:rsidRPr="00776359">
        <w:t xml:space="preserve"> </w:t>
      </w:r>
      <w:r w:rsidRPr="00776359">
        <w:t>для</w:t>
      </w:r>
      <w:r w:rsidR="00F8477B" w:rsidRPr="00776359">
        <w:t xml:space="preserve"> </w:t>
      </w:r>
      <w:r w:rsidRPr="00776359">
        <w:t>успешного</w:t>
      </w:r>
      <w:r w:rsidR="00F8477B" w:rsidRPr="00776359">
        <w:t xml:space="preserve"> </w:t>
      </w:r>
      <w:r w:rsidRPr="00776359">
        <w:t>развития</w:t>
      </w:r>
      <w:r w:rsidR="00F8477B" w:rsidRPr="00776359">
        <w:t xml:space="preserve"> </w:t>
      </w:r>
      <w:r w:rsidRPr="00776359">
        <w:t>экономики</w:t>
      </w:r>
      <w:r w:rsidR="00F8477B" w:rsidRPr="00776359">
        <w:t xml:space="preserve"> </w:t>
      </w:r>
      <w:r w:rsidRPr="00776359">
        <w:t>страны</w:t>
      </w:r>
      <w:r w:rsidR="00F8477B" w:rsidRPr="00776359">
        <w:t xml:space="preserve"> </w:t>
      </w:r>
      <w:r w:rsidRPr="00776359">
        <w:t>вы</w:t>
      </w:r>
      <w:r w:rsidR="00F8477B" w:rsidRPr="00776359">
        <w:t xml:space="preserve"> </w:t>
      </w:r>
      <w:r w:rsidRPr="00776359">
        <w:t>видите</w:t>
      </w:r>
      <w:r w:rsidR="00F8477B" w:rsidRPr="00776359">
        <w:t xml:space="preserve"> </w:t>
      </w:r>
      <w:r w:rsidRPr="00776359">
        <w:t>в</w:t>
      </w:r>
      <w:r w:rsidR="00F8477B" w:rsidRPr="00776359">
        <w:t xml:space="preserve"> </w:t>
      </w:r>
      <w:r w:rsidRPr="00776359">
        <w:t>среднесрочной</w:t>
      </w:r>
      <w:r w:rsidR="00F8477B" w:rsidRPr="00776359">
        <w:t xml:space="preserve"> </w:t>
      </w:r>
      <w:r w:rsidRPr="00776359">
        <w:t>перспективе?</w:t>
      </w:r>
    </w:p>
    <w:p w:rsidR="003E29B5" w:rsidRPr="00776359" w:rsidRDefault="003E29B5" w:rsidP="003E29B5">
      <w:r w:rsidRPr="00776359">
        <w:t>Зайцев:</w:t>
      </w:r>
      <w:r w:rsidR="00F8477B" w:rsidRPr="00776359">
        <w:t xml:space="preserve"> </w:t>
      </w:r>
      <w:r w:rsidRPr="00776359">
        <w:t>Риски,</w:t>
      </w:r>
      <w:r w:rsidR="00F8477B" w:rsidRPr="00776359">
        <w:t xml:space="preserve"> </w:t>
      </w:r>
      <w:r w:rsidRPr="00776359">
        <w:t>наверное,</w:t>
      </w:r>
      <w:r w:rsidR="00F8477B" w:rsidRPr="00776359">
        <w:t xml:space="preserve"> </w:t>
      </w:r>
      <w:r w:rsidRPr="00776359">
        <w:t>те</w:t>
      </w:r>
      <w:r w:rsidR="00F8477B" w:rsidRPr="00776359">
        <w:t xml:space="preserve"> </w:t>
      </w:r>
      <w:r w:rsidRPr="00776359">
        <w:t>же</w:t>
      </w:r>
      <w:r w:rsidR="00F8477B" w:rsidRPr="00776359">
        <w:t xml:space="preserve"> </w:t>
      </w:r>
      <w:r w:rsidRPr="00776359">
        <w:t>самые,</w:t>
      </w:r>
      <w:r w:rsidR="00F8477B" w:rsidRPr="00776359">
        <w:t xml:space="preserve"> </w:t>
      </w:r>
      <w:r w:rsidRPr="00776359">
        <w:t>что</w:t>
      </w:r>
      <w:r w:rsidR="00F8477B" w:rsidRPr="00776359">
        <w:t xml:space="preserve"> </w:t>
      </w:r>
      <w:r w:rsidRPr="00776359">
        <w:t>были</w:t>
      </w:r>
      <w:r w:rsidR="00F8477B" w:rsidRPr="00776359">
        <w:t xml:space="preserve"> </w:t>
      </w:r>
      <w:r w:rsidRPr="00776359">
        <w:t>в</w:t>
      </w:r>
      <w:r w:rsidR="00F8477B" w:rsidRPr="00776359">
        <w:t xml:space="preserve"> </w:t>
      </w:r>
      <w:r w:rsidRPr="00776359">
        <w:t>2022</w:t>
      </w:r>
      <w:r w:rsidR="00F8477B" w:rsidRPr="00776359">
        <w:t xml:space="preserve"> </w:t>
      </w:r>
      <w:r w:rsidRPr="00776359">
        <w:t>году,</w:t>
      </w:r>
      <w:r w:rsidR="00F8477B" w:rsidRPr="00776359">
        <w:t xml:space="preserve"> </w:t>
      </w:r>
      <w:r w:rsidRPr="00776359">
        <w:t>в</w:t>
      </w:r>
      <w:r w:rsidR="00F8477B" w:rsidRPr="00776359">
        <w:t xml:space="preserve"> </w:t>
      </w:r>
      <w:r w:rsidRPr="00776359">
        <w:t>2023</w:t>
      </w:r>
      <w:r w:rsidR="00F8477B" w:rsidRPr="00776359">
        <w:t xml:space="preserve"> </w:t>
      </w:r>
      <w:r w:rsidRPr="00776359">
        <w:t>году,</w:t>
      </w:r>
      <w:r w:rsidR="00F8477B" w:rsidRPr="00776359">
        <w:t xml:space="preserve"> </w:t>
      </w:r>
      <w:r w:rsidRPr="00776359">
        <w:t>и</w:t>
      </w:r>
      <w:r w:rsidR="00F8477B" w:rsidRPr="00776359">
        <w:t xml:space="preserve"> </w:t>
      </w:r>
      <w:r w:rsidRPr="00776359">
        <w:t>могут</w:t>
      </w:r>
      <w:r w:rsidR="00F8477B" w:rsidRPr="00776359">
        <w:t xml:space="preserve"> </w:t>
      </w:r>
      <w:r w:rsidRPr="00776359">
        <w:t>возникнуть</w:t>
      </w:r>
      <w:r w:rsidR="00F8477B" w:rsidRPr="00776359">
        <w:t xml:space="preserve"> </w:t>
      </w:r>
      <w:r w:rsidRPr="00776359">
        <w:t>и</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Первое</w:t>
      </w:r>
      <w:r w:rsidR="00F8477B" w:rsidRPr="00776359">
        <w:t xml:space="preserve"> </w:t>
      </w:r>
      <w:r w:rsidRPr="00776359">
        <w:t>-</w:t>
      </w:r>
      <w:r w:rsidR="00F8477B" w:rsidRPr="00776359">
        <w:t xml:space="preserve"> </w:t>
      </w:r>
      <w:r w:rsidRPr="00776359">
        <w:t>это</w:t>
      </w:r>
      <w:r w:rsidR="00F8477B" w:rsidRPr="00776359">
        <w:t xml:space="preserve"> </w:t>
      </w:r>
      <w:r w:rsidRPr="00776359">
        <w:t>продолжение</w:t>
      </w:r>
      <w:r w:rsidR="00F8477B" w:rsidRPr="00776359">
        <w:t xml:space="preserve"> </w:t>
      </w:r>
      <w:r w:rsidRPr="00776359">
        <w:t>санкционного</w:t>
      </w:r>
      <w:r w:rsidR="00F8477B" w:rsidRPr="00776359">
        <w:t xml:space="preserve"> </w:t>
      </w:r>
      <w:r w:rsidRPr="00776359">
        <w:t>давления.</w:t>
      </w:r>
      <w:r w:rsidR="00F8477B" w:rsidRPr="00776359">
        <w:t xml:space="preserve"> </w:t>
      </w:r>
      <w:r w:rsidRPr="00776359">
        <w:t>Причем</w:t>
      </w:r>
      <w:r w:rsidR="00F8477B" w:rsidRPr="00776359">
        <w:t xml:space="preserve"> </w:t>
      </w:r>
      <w:r w:rsidRPr="00776359">
        <w:lastRenderedPageBreak/>
        <w:t>это</w:t>
      </w:r>
      <w:r w:rsidR="00F8477B" w:rsidRPr="00776359">
        <w:t xml:space="preserve"> </w:t>
      </w:r>
      <w:r w:rsidRPr="00776359">
        <w:t>вторичные</w:t>
      </w:r>
      <w:r w:rsidR="00F8477B" w:rsidRPr="00776359">
        <w:t xml:space="preserve"> </w:t>
      </w:r>
      <w:r w:rsidRPr="00776359">
        <w:t>санкции,</w:t>
      </w:r>
      <w:r w:rsidR="00F8477B" w:rsidRPr="00776359">
        <w:t xml:space="preserve"> </w:t>
      </w:r>
      <w:r w:rsidRPr="00776359">
        <w:t>которым</w:t>
      </w:r>
      <w:r w:rsidR="00F8477B" w:rsidRPr="00776359">
        <w:t xml:space="preserve"> </w:t>
      </w:r>
      <w:r w:rsidRPr="00776359">
        <w:t>труднее</w:t>
      </w:r>
      <w:r w:rsidR="00F8477B" w:rsidRPr="00776359">
        <w:t xml:space="preserve"> </w:t>
      </w:r>
      <w:r w:rsidRPr="00776359">
        <w:t>противостоять,</w:t>
      </w:r>
      <w:r w:rsidR="00F8477B" w:rsidRPr="00776359">
        <w:t xml:space="preserve"> </w:t>
      </w:r>
      <w:r w:rsidRPr="00776359">
        <w:t>для</w:t>
      </w:r>
      <w:r w:rsidR="00F8477B" w:rsidRPr="00776359">
        <w:t xml:space="preserve"> </w:t>
      </w:r>
      <w:r w:rsidRPr="00776359">
        <w:t>этого</w:t>
      </w:r>
      <w:r w:rsidR="00F8477B" w:rsidRPr="00776359">
        <w:t xml:space="preserve"> </w:t>
      </w:r>
      <w:r w:rsidRPr="00776359">
        <w:t>необходимо</w:t>
      </w:r>
      <w:r w:rsidR="00F8477B" w:rsidRPr="00776359">
        <w:t xml:space="preserve"> </w:t>
      </w:r>
      <w:r w:rsidRPr="00776359">
        <w:t>усиливать</w:t>
      </w:r>
      <w:r w:rsidR="00F8477B" w:rsidRPr="00776359">
        <w:t xml:space="preserve"> </w:t>
      </w:r>
      <w:r w:rsidRPr="00776359">
        <w:t>работу</w:t>
      </w:r>
      <w:r w:rsidR="00F8477B" w:rsidRPr="00776359">
        <w:t xml:space="preserve"> </w:t>
      </w:r>
      <w:r w:rsidRPr="00776359">
        <w:t>с</w:t>
      </w:r>
      <w:r w:rsidR="00F8477B" w:rsidRPr="00776359">
        <w:t xml:space="preserve"> </w:t>
      </w:r>
      <w:r w:rsidRPr="00776359">
        <w:t>нашими</w:t>
      </w:r>
      <w:r w:rsidR="00F8477B" w:rsidRPr="00776359">
        <w:t xml:space="preserve"> </w:t>
      </w:r>
      <w:r w:rsidRPr="00776359">
        <w:t>торговыми</w:t>
      </w:r>
      <w:r w:rsidR="00F8477B" w:rsidRPr="00776359">
        <w:t xml:space="preserve"> </w:t>
      </w:r>
      <w:r w:rsidRPr="00776359">
        <w:t>и</w:t>
      </w:r>
      <w:r w:rsidR="00F8477B" w:rsidRPr="00776359">
        <w:t xml:space="preserve"> </w:t>
      </w:r>
      <w:r w:rsidRPr="00776359">
        <w:t>экономическими</w:t>
      </w:r>
      <w:r w:rsidR="00F8477B" w:rsidRPr="00776359">
        <w:t xml:space="preserve"> </w:t>
      </w:r>
      <w:r w:rsidRPr="00776359">
        <w:t>партнерами.</w:t>
      </w:r>
      <w:r w:rsidR="00F8477B" w:rsidRPr="00776359">
        <w:t xml:space="preserve"> </w:t>
      </w:r>
      <w:r w:rsidRPr="00776359">
        <w:t>Это</w:t>
      </w:r>
      <w:r w:rsidR="00F8477B" w:rsidRPr="00776359">
        <w:t xml:space="preserve"> </w:t>
      </w:r>
      <w:r w:rsidRPr="00776359">
        <w:t>более</w:t>
      </w:r>
      <w:r w:rsidR="00F8477B" w:rsidRPr="00776359">
        <w:t xml:space="preserve"> </w:t>
      </w:r>
      <w:r w:rsidRPr="00776359">
        <w:t>тонкая</w:t>
      </w:r>
      <w:r w:rsidR="00F8477B" w:rsidRPr="00776359">
        <w:t xml:space="preserve"> </w:t>
      </w:r>
      <w:r w:rsidRPr="00776359">
        <w:t>настройка.</w:t>
      </w:r>
      <w:r w:rsidR="00F8477B" w:rsidRPr="00776359">
        <w:t xml:space="preserve"> </w:t>
      </w:r>
      <w:r w:rsidRPr="00776359">
        <w:t>Второе</w:t>
      </w:r>
      <w:r w:rsidR="00F8477B" w:rsidRPr="00776359">
        <w:t xml:space="preserve"> </w:t>
      </w:r>
      <w:r w:rsidRPr="00776359">
        <w:t>-</w:t>
      </w:r>
      <w:r w:rsidR="00F8477B" w:rsidRPr="00776359">
        <w:t xml:space="preserve"> </w:t>
      </w:r>
      <w:r w:rsidRPr="00776359">
        <w:t>замедление</w:t>
      </w:r>
      <w:r w:rsidR="00F8477B" w:rsidRPr="00776359">
        <w:t xml:space="preserve"> </w:t>
      </w:r>
      <w:r w:rsidRPr="00776359">
        <w:t>темпов</w:t>
      </w:r>
      <w:r w:rsidR="00F8477B" w:rsidRPr="00776359">
        <w:t xml:space="preserve"> </w:t>
      </w:r>
      <w:r w:rsidRPr="00776359">
        <w:t>роста</w:t>
      </w:r>
      <w:r w:rsidR="00F8477B" w:rsidRPr="00776359">
        <w:t xml:space="preserve"> </w:t>
      </w:r>
      <w:r w:rsidRPr="00776359">
        <w:t>мировой</w:t>
      </w:r>
      <w:r w:rsidR="00F8477B" w:rsidRPr="00776359">
        <w:t xml:space="preserve"> </w:t>
      </w:r>
      <w:r w:rsidRPr="00776359">
        <w:t>экономики.</w:t>
      </w:r>
      <w:r w:rsidR="00F8477B" w:rsidRPr="00776359">
        <w:t xml:space="preserve"> </w:t>
      </w:r>
      <w:r w:rsidRPr="00776359">
        <w:t>Третье</w:t>
      </w:r>
      <w:r w:rsidR="00F8477B" w:rsidRPr="00776359">
        <w:t xml:space="preserve"> </w:t>
      </w:r>
      <w:r w:rsidRPr="00776359">
        <w:t>это</w:t>
      </w:r>
      <w:r w:rsidR="00F8477B" w:rsidRPr="00776359">
        <w:t xml:space="preserve"> </w:t>
      </w:r>
      <w:r w:rsidRPr="00776359">
        <w:t>риски</w:t>
      </w:r>
      <w:r w:rsidR="00F8477B" w:rsidRPr="00776359">
        <w:t xml:space="preserve"> </w:t>
      </w:r>
      <w:r w:rsidRPr="00776359">
        <w:t>на</w:t>
      </w:r>
      <w:r w:rsidR="00F8477B" w:rsidRPr="00776359">
        <w:t xml:space="preserve"> </w:t>
      </w:r>
      <w:r w:rsidRPr="00776359">
        <w:t>рынке</w:t>
      </w:r>
      <w:r w:rsidR="00F8477B" w:rsidRPr="00776359">
        <w:t xml:space="preserve"> </w:t>
      </w:r>
      <w:r w:rsidRPr="00776359">
        <w:t>труда.</w:t>
      </w:r>
      <w:r w:rsidR="00F8477B" w:rsidRPr="00776359">
        <w:t xml:space="preserve"> </w:t>
      </w:r>
      <w:r w:rsidRPr="00776359">
        <w:t>Необходимо</w:t>
      </w:r>
      <w:r w:rsidR="00F8477B" w:rsidRPr="00776359">
        <w:t xml:space="preserve"> </w:t>
      </w:r>
      <w:r w:rsidRPr="00776359">
        <w:t>наращивать</w:t>
      </w:r>
      <w:r w:rsidR="00F8477B" w:rsidRPr="00776359">
        <w:t xml:space="preserve"> </w:t>
      </w:r>
      <w:r w:rsidRPr="00776359">
        <w:t>производительность</w:t>
      </w:r>
      <w:r w:rsidR="00F8477B" w:rsidRPr="00776359">
        <w:t xml:space="preserve"> </w:t>
      </w:r>
      <w:r w:rsidRPr="00776359">
        <w:t>труда,</w:t>
      </w:r>
      <w:r w:rsidR="00F8477B" w:rsidRPr="00776359">
        <w:t xml:space="preserve"> </w:t>
      </w:r>
      <w:r w:rsidRPr="00776359">
        <w:t>это</w:t>
      </w:r>
      <w:r w:rsidR="00F8477B" w:rsidRPr="00776359">
        <w:t xml:space="preserve"> </w:t>
      </w:r>
      <w:r w:rsidRPr="00776359">
        <w:t>ключевая</w:t>
      </w:r>
      <w:r w:rsidR="00F8477B" w:rsidRPr="00776359">
        <w:t xml:space="preserve"> </w:t>
      </w:r>
      <w:r w:rsidRPr="00776359">
        <w:t>задача</w:t>
      </w:r>
      <w:r w:rsidR="00F8477B" w:rsidRPr="00776359">
        <w:t xml:space="preserve"> </w:t>
      </w:r>
      <w:r w:rsidRPr="00776359">
        <w:t>ближайшей</w:t>
      </w:r>
      <w:r w:rsidR="00F8477B" w:rsidRPr="00776359">
        <w:t xml:space="preserve"> </w:t>
      </w:r>
      <w:r w:rsidRPr="00776359">
        <w:t>экономической</w:t>
      </w:r>
      <w:r w:rsidR="00F8477B" w:rsidRPr="00776359">
        <w:t xml:space="preserve"> </w:t>
      </w:r>
      <w:r w:rsidRPr="00776359">
        <w:t>повестки</w:t>
      </w:r>
      <w:r w:rsidR="00F8477B" w:rsidRPr="00776359">
        <w:t xml:space="preserve"> </w:t>
      </w:r>
      <w:r w:rsidRPr="00776359">
        <w:t>в</w:t>
      </w:r>
      <w:r w:rsidR="00F8477B" w:rsidRPr="00776359">
        <w:t xml:space="preserve"> </w:t>
      </w:r>
      <w:r w:rsidRPr="00776359">
        <w:t>стране.</w:t>
      </w:r>
      <w:r w:rsidR="00F8477B" w:rsidRPr="00776359">
        <w:t xml:space="preserve"> </w:t>
      </w:r>
      <w:r w:rsidRPr="00776359">
        <w:t>Это</w:t>
      </w:r>
      <w:r w:rsidR="00F8477B" w:rsidRPr="00776359">
        <w:t xml:space="preserve"> </w:t>
      </w:r>
      <w:r w:rsidRPr="00776359">
        <w:t>один</w:t>
      </w:r>
      <w:r w:rsidR="00F8477B" w:rsidRPr="00776359">
        <w:t xml:space="preserve"> </w:t>
      </w:r>
      <w:r w:rsidRPr="00776359">
        <w:t>из</w:t>
      </w:r>
      <w:r w:rsidR="00F8477B" w:rsidRPr="00776359">
        <w:t xml:space="preserve"> </w:t>
      </w:r>
      <w:r w:rsidRPr="00776359">
        <w:t>факторов,</w:t>
      </w:r>
      <w:r w:rsidR="00F8477B" w:rsidRPr="00776359">
        <w:t xml:space="preserve"> </w:t>
      </w:r>
      <w:r w:rsidRPr="00776359">
        <w:t>который</w:t>
      </w:r>
      <w:r w:rsidR="00F8477B" w:rsidRPr="00776359">
        <w:t xml:space="preserve"> </w:t>
      </w:r>
      <w:r w:rsidRPr="00776359">
        <w:t>поможет</w:t>
      </w:r>
      <w:r w:rsidR="00F8477B" w:rsidRPr="00776359">
        <w:t xml:space="preserve"> </w:t>
      </w:r>
      <w:r w:rsidRPr="00776359">
        <w:t>экономике</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развиваться</w:t>
      </w:r>
      <w:r w:rsidR="00F8477B" w:rsidRPr="00776359">
        <w:t xml:space="preserve"> </w:t>
      </w:r>
      <w:r w:rsidRPr="00776359">
        <w:t>повышенными</w:t>
      </w:r>
      <w:r w:rsidR="00F8477B" w:rsidRPr="00776359">
        <w:t xml:space="preserve"> </w:t>
      </w:r>
      <w:r w:rsidRPr="00776359">
        <w:t>темпами.</w:t>
      </w:r>
    </w:p>
    <w:p w:rsidR="003E29B5" w:rsidRPr="00776359" w:rsidRDefault="003E29B5" w:rsidP="003E29B5">
      <w:r w:rsidRPr="00776359">
        <w:t>-</w:t>
      </w:r>
      <w:r w:rsidR="00F8477B" w:rsidRPr="00776359">
        <w:t xml:space="preserve"> </w:t>
      </w:r>
      <w:r w:rsidRPr="00776359">
        <w:t>Насколько</w:t>
      </w:r>
      <w:r w:rsidR="00F8477B" w:rsidRPr="00776359">
        <w:t xml:space="preserve"> </w:t>
      </w:r>
      <w:r w:rsidRPr="00776359">
        <w:t>дефицит</w:t>
      </w:r>
      <w:r w:rsidR="00F8477B" w:rsidRPr="00776359">
        <w:t xml:space="preserve"> </w:t>
      </w:r>
      <w:r w:rsidRPr="00776359">
        <w:t>рабочей</w:t>
      </w:r>
      <w:r w:rsidR="00F8477B" w:rsidRPr="00776359">
        <w:t xml:space="preserve"> </w:t>
      </w:r>
      <w:r w:rsidRPr="00776359">
        <w:t>силы</w:t>
      </w:r>
      <w:r w:rsidR="00F8477B" w:rsidRPr="00776359">
        <w:t xml:space="preserve"> </w:t>
      </w:r>
      <w:r w:rsidRPr="00776359">
        <w:t>на</w:t>
      </w:r>
      <w:r w:rsidR="00F8477B" w:rsidRPr="00776359">
        <w:t xml:space="preserve"> </w:t>
      </w:r>
      <w:r w:rsidRPr="00776359">
        <w:t>рынке</w:t>
      </w:r>
      <w:r w:rsidR="00F8477B" w:rsidRPr="00776359">
        <w:t xml:space="preserve"> </w:t>
      </w:r>
      <w:r w:rsidRPr="00776359">
        <w:t>труда</w:t>
      </w:r>
      <w:r w:rsidR="00F8477B" w:rsidRPr="00776359">
        <w:t xml:space="preserve"> </w:t>
      </w:r>
      <w:r w:rsidRPr="00776359">
        <w:t>является</w:t>
      </w:r>
      <w:r w:rsidR="00F8477B" w:rsidRPr="00776359">
        <w:t xml:space="preserve"> </w:t>
      </w:r>
      <w:r w:rsidRPr="00776359">
        <w:t>сдерживающим</w:t>
      </w:r>
      <w:r w:rsidR="00F8477B" w:rsidRPr="00776359">
        <w:t xml:space="preserve"> </w:t>
      </w:r>
      <w:r w:rsidRPr="00776359">
        <w:t>рост</w:t>
      </w:r>
      <w:r w:rsidR="00F8477B" w:rsidRPr="00776359">
        <w:t xml:space="preserve"> </w:t>
      </w:r>
      <w:r w:rsidRPr="00776359">
        <w:t>экономики</w:t>
      </w:r>
      <w:r w:rsidR="00F8477B" w:rsidRPr="00776359">
        <w:t xml:space="preserve"> </w:t>
      </w:r>
      <w:r w:rsidRPr="00776359">
        <w:t>фактором?</w:t>
      </w:r>
    </w:p>
    <w:p w:rsidR="003E29B5" w:rsidRPr="00776359" w:rsidRDefault="003E29B5" w:rsidP="003E29B5">
      <w:r w:rsidRPr="00776359">
        <w:t>Зайцев:</w:t>
      </w:r>
      <w:r w:rsidR="00F8477B" w:rsidRPr="00776359">
        <w:t xml:space="preserve"> </w:t>
      </w:r>
      <w:r w:rsidRPr="00776359">
        <w:t>Сдерживающий</w:t>
      </w:r>
      <w:r w:rsidR="00F8477B" w:rsidRPr="00776359">
        <w:t xml:space="preserve"> </w:t>
      </w:r>
      <w:r w:rsidRPr="00776359">
        <w:t>фактор</w:t>
      </w:r>
      <w:r w:rsidR="00F8477B" w:rsidRPr="00776359">
        <w:t xml:space="preserve"> </w:t>
      </w:r>
      <w:r w:rsidRPr="00776359">
        <w:t>в</w:t>
      </w:r>
      <w:r w:rsidR="00F8477B" w:rsidRPr="00776359">
        <w:t xml:space="preserve"> </w:t>
      </w:r>
      <w:r w:rsidRPr="00776359">
        <w:t>том,</w:t>
      </w:r>
      <w:r w:rsidR="00F8477B" w:rsidRPr="00776359">
        <w:t xml:space="preserve"> </w:t>
      </w:r>
      <w:r w:rsidRPr="00776359">
        <w:t>что</w:t>
      </w:r>
      <w:r w:rsidR="00F8477B" w:rsidRPr="00776359">
        <w:t xml:space="preserve"> </w:t>
      </w:r>
      <w:r w:rsidRPr="00776359">
        <w:t>мы</w:t>
      </w:r>
      <w:r w:rsidR="00F8477B" w:rsidRPr="00776359">
        <w:t xml:space="preserve"> </w:t>
      </w:r>
      <w:r w:rsidRPr="00776359">
        <w:t>действительно</w:t>
      </w:r>
      <w:r w:rsidR="00F8477B" w:rsidRPr="00776359">
        <w:t xml:space="preserve"> </w:t>
      </w:r>
      <w:r w:rsidRPr="00776359">
        <w:t>в</w:t>
      </w:r>
      <w:r w:rsidR="00F8477B" w:rsidRPr="00776359">
        <w:t xml:space="preserve"> </w:t>
      </w:r>
      <w:r w:rsidRPr="00776359">
        <w:t>каком-то</w:t>
      </w:r>
      <w:r w:rsidR="00F8477B" w:rsidRPr="00776359">
        <w:t xml:space="preserve"> </w:t>
      </w:r>
      <w:r w:rsidRPr="00776359">
        <w:t>смысле</w:t>
      </w:r>
      <w:r w:rsidR="00F8477B" w:rsidRPr="00776359">
        <w:t xml:space="preserve"> </w:t>
      </w:r>
      <w:r w:rsidRPr="00776359">
        <w:t>достигли</w:t>
      </w:r>
      <w:r w:rsidR="00F8477B" w:rsidRPr="00776359">
        <w:t xml:space="preserve"> </w:t>
      </w:r>
      <w:r w:rsidRPr="00776359">
        <w:t>предела</w:t>
      </w:r>
      <w:r w:rsidR="00F8477B" w:rsidRPr="00776359">
        <w:t xml:space="preserve"> </w:t>
      </w:r>
      <w:r w:rsidRPr="00776359">
        <w:t>в</w:t>
      </w:r>
      <w:r w:rsidR="00F8477B" w:rsidRPr="00776359">
        <w:t xml:space="preserve"> </w:t>
      </w:r>
      <w:r w:rsidRPr="00776359">
        <w:t>насыщении</w:t>
      </w:r>
      <w:r w:rsidR="00F8477B" w:rsidRPr="00776359">
        <w:t xml:space="preserve"> </w:t>
      </w:r>
      <w:r w:rsidRPr="00776359">
        <w:t>рынка</w:t>
      </w:r>
      <w:r w:rsidR="00F8477B" w:rsidRPr="00776359">
        <w:t xml:space="preserve"> </w:t>
      </w:r>
      <w:r w:rsidRPr="00776359">
        <w:t>рабочей</w:t>
      </w:r>
      <w:r w:rsidR="00F8477B" w:rsidRPr="00776359">
        <w:t xml:space="preserve"> </w:t>
      </w:r>
      <w:r w:rsidRPr="00776359">
        <w:t>силой.</w:t>
      </w:r>
      <w:r w:rsidR="00F8477B" w:rsidRPr="00776359">
        <w:t xml:space="preserve"> </w:t>
      </w:r>
      <w:r w:rsidRPr="00776359">
        <w:t>Это</w:t>
      </w:r>
      <w:r w:rsidR="00F8477B" w:rsidRPr="00776359">
        <w:t xml:space="preserve"> </w:t>
      </w:r>
      <w:r w:rsidRPr="00776359">
        <w:t>связано</w:t>
      </w:r>
      <w:r w:rsidR="00F8477B" w:rsidRPr="00776359">
        <w:t xml:space="preserve"> </w:t>
      </w:r>
      <w:r w:rsidRPr="00776359">
        <w:t>с</w:t>
      </w:r>
      <w:r w:rsidR="00F8477B" w:rsidRPr="00776359">
        <w:t xml:space="preserve"> </w:t>
      </w:r>
      <w:r w:rsidRPr="00776359">
        <w:t>расширением</w:t>
      </w:r>
      <w:r w:rsidR="00F8477B" w:rsidRPr="00776359">
        <w:t xml:space="preserve"> </w:t>
      </w:r>
      <w:r w:rsidRPr="00776359">
        <w:t>обрабатывающего</w:t>
      </w:r>
      <w:r w:rsidR="00F8477B" w:rsidRPr="00776359">
        <w:t xml:space="preserve"> </w:t>
      </w:r>
      <w:r w:rsidRPr="00776359">
        <w:t>производства.</w:t>
      </w:r>
      <w:r w:rsidR="00F8477B" w:rsidRPr="00776359">
        <w:t xml:space="preserve"> </w:t>
      </w:r>
      <w:r w:rsidRPr="00776359">
        <w:t>Рынок</w:t>
      </w:r>
      <w:r w:rsidR="00F8477B" w:rsidRPr="00776359">
        <w:t xml:space="preserve"> </w:t>
      </w:r>
      <w:r w:rsidRPr="00776359">
        <w:t>труда</w:t>
      </w:r>
      <w:r w:rsidR="00F8477B" w:rsidRPr="00776359">
        <w:t xml:space="preserve"> </w:t>
      </w:r>
      <w:r w:rsidRPr="00776359">
        <w:t>отзывается</w:t>
      </w:r>
      <w:r w:rsidR="00F8477B" w:rsidRPr="00776359">
        <w:t xml:space="preserve"> </w:t>
      </w:r>
      <w:r w:rsidRPr="00776359">
        <w:t>на</w:t>
      </w:r>
      <w:r w:rsidR="00F8477B" w:rsidRPr="00776359">
        <w:t xml:space="preserve"> </w:t>
      </w:r>
      <w:r w:rsidRPr="00776359">
        <w:t>события,</w:t>
      </w:r>
      <w:r w:rsidR="00F8477B" w:rsidRPr="00776359">
        <w:t xml:space="preserve"> </w:t>
      </w:r>
      <w:r w:rsidRPr="00776359">
        <w:t>которые</w:t>
      </w:r>
      <w:r w:rsidR="00F8477B" w:rsidRPr="00776359">
        <w:t xml:space="preserve"> </w:t>
      </w:r>
      <w:r w:rsidRPr="00776359">
        <w:t>происходят</w:t>
      </w:r>
      <w:r w:rsidR="00F8477B" w:rsidRPr="00776359">
        <w:t xml:space="preserve"> </w:t>
      </w:r>
      <w:r w:rsidRPr="00776359">
        <w:t>в</w:t>
      </w:r>
      <w:r w:rsidR="00F8477B" w:rsidRPr="00776359">
        <w:t xml:space="preserve"> </w:t>
      </w:r>
      <w:r w:rsidRPr="00776359">
        <w:t>промышленности,</w:t>
      </w:r>
      <w:r w:rsidR="00F8477B" w:rsidRPr="00776359">
        <w:t xml:space="preserve"> </w:t>
      </w:r>
      <w:r w:rsidRPr="00776359">
        <w:t>сельском</w:t>
      </w:r>
      <w:r w:rsidR="00F8477B" w:rsidRPr="00776359">
        <w:t xml:space="preserve"> </w:t>
      </w:r>
      <w:r w:rsidRPr="00776359">
        <w:t>хозяйстве,</w:t>
      </w:r>
      <w:r w:rsidR="00F8477B" w:rsidRPr="00776359">
        <w:t xml:space="preserve"> </w:t>
      </w:r>
      <w:r w:rsidRPr="00776359">
        <w:t>обрабатывающих</w:t>
      </w:r>
      <w:r w:rsidR="00F8477B" w:rsidRPr="00776359">
        <w:t xml:space="preserve"> </w:t>
      </w:r>
      <w:r w:rsidRPr="00776359">
        <w:t>производствах,</w:t>
      </w:r>
      <w:r w:rsidR="00F8477B" w:rsidRPr="00776359">
        <w:t xml:space="preserve"> </w:t>
      </w:r>
      <w:r w:rsidRPr="00776359">
        <w:t>в</w:t>
      </w:r>
      <w:r w:rsidR="00F8477B" w:rsidRPr="00776359">
        <w:t xml:space="preserve"> </w:t>
      </w:r>
      <w:r w:rsidRPr="00776359">
        <w:t>результате</w:t>
      </w:r>
      <w:r w:rsidR="00F8477B" w:rsidRPr="00776359">
        <w:t xml:space="preserve"> </w:t>
      </w:r>
      <w:r w:rsidRPr="00776359">
        <w:t>чего</w:t>
      </w:r>
      <w:r w:rsidR="00F8477B" w:rsidRPr="00776359">
        <w:t xml:space="preserve"> </w:t>
      </w:r>
      <w:r w:rsidRPr="00776359">
        <w:t>возникает</w:t>
      </w:r>
      <w:r w:rsidR="00F8477B" w:rsidRPr="00776359">
        <w:t xml:space="preserve"> </w:t>
      </w:r>
      <w:r w:rsidRPr="00776359">
        <w:t>потребность</w:t>
      </w:r>
      <w:r w:rsidR="00F8477B" w:rsidRPr="00776359">
        <w:t xml:space="preserve"> </w:t>
      </w:r>
      <w:r w:rsidRPr="00776359">
        <w:t>в</w:t>
      </w:r>
      <w:r w:rsidR="00F8477B" w:rsidRPr="00776359">
        <w:t xml:space="preserve"> </w:t>
      </w:r>
      <w:r w:rsidRPr="00776359">
        <w:t>квалифицированных</w:t>
      </w:r>
      <w:r w:rsidR="00F8477B" w:rsidRPr="00776359">
        <w:t xml:space="preserve"> </w:t>
      </w:r>
      <w:r w:rsidRPr="00776359">
        <w:t>кадрах.</w:t>
      </w:r>
    </w:p>
    <w:p w:rsidR="003E29B5" w:rsidRPr="00776359" w:rsidRDefault="003E29B5" w:rsidP="003E29B5">
      <w:r w:rsidRPr="00776359">
        <w:t>Главный</w:t>
      </w:r>
      <w:r w:rsidR="00F8477B" w:rsidRPr="00776359">
        <w:t xml:space="preserve"> </w:t>
      </w:r>
      <w:r w:rsidRPr="00776359">
        <w:t>упор</w:t>
      </w:r>
      <w:r w:rsidR="00F8477B" w:rsidRPr="00776359">
        <w:t xml:space="preserve"> </w:t>
      </w:r>
      <w:r w:rsidRPr="00776359">
        <w:t>необходимо</w:t>
      </w:r>
      <w:r w:rsidR="00F8477B" w:rsidRPr="00776359">
        <w:t xml:space="preserve"> </w:t>
      </w:r>
      <w:r w:rsidRPr="00776359">
        <w:t>делать</w:t>
      </w:r>
      <w:r w:rsidR="00F8477B" w:rsidRPr="00776359">
        <w:t xml:space="preserve"> </w:t>
      </w:r>
      <w:r w:rsidRPr="00776359">
        <w:t>на</w:t>
      </w:r>
      <w:r w:rsidR="00F8477B" w:rsidRPr="00776359">
        <w:t xml:space="preserve"> </w:t>
      </w:r>
      <w:r w:rsidRPr="00776359">
        <w:t>систему</w:t>
      </w:r>
      <w:r w:rsidR="00F8477B" w:rsidRPr="00776359">
        <w:t xml:space="preserve"> </w:t>
      </w:r>
      <w:r w:rsidRPr="00776359">
        <w:t>высшего</w:t>
      </w:r>
      <w:r w:rsidR="00F8477B" w:rsidRPr="00776359">
        <w:t xml:space="preserve"> </w:t>
      </w:r>
      <w:r w:rsidRPr="00776359">
        <w:t>и</w:t>
      </w:r>
      <w:r w:rsidR="00F8477B" w:rsidRPr="00776359">
        <w:t xml:space="preserve"> </w:t>
      </w:r>
      <w:r w:rsidRPr="00776359">
        <w:t>среднего</w:t>
      </w:r>
      <w:r w:rsidR="00F8477B" w:rsidRPr="00776359">
        <w:t xml:space="preserve"> </w:t>
      </w:r>
      <w:r w:rsidRPr="00776359">
        <w:t>профессионального</w:t>
      </w:r>
      <w:r w:rsidR="00F8477B" w:rsidRPr="00776359">
        <w:t xml:space="preserve"> </w:t>
      </w:r>
      <w:r w:rsidRPr="00776359">
        <w:t>образования.</w:t>
      </w:r>
      <w:r w:rsidR="00F8477B" w:rsidRPr="00776359">
        <w:t xml:space="preserve"> </w:t>
      </w:r>
      <w:r w:rsidRPr="00776359">
        <w:t>Мы</w:t>
      </w:r>
      <w:r w:rsidR="00F8477B" w:rsidRPr="00776359">
        <w:t xml:space="preserve"> </w:t>
      </w:r>
      <w:r w:rsidRPr="00776359">
        <w:t>не</w:t>
      </w:r>
      <w:r w:rsidR="00F8477B" w:rsidRPr="00776359">
        <w:t xml:space="preserve"> </w:t>
      </w:r>
      <w:r w:rsidRPr="00776359">
        <w:t>сможем</w:t>
      </w:r>
      <w:r w:rsidR="00F8477B" w:rsidRPr="00776359">
        <w:t xml:space="preserve"> </w:t>
      </w:r>
      <w:r w:rsidRPr="00776359">
        <w:t>получить</w:t>
      </w:r>
      <w:r w:rsidR="00F8477B" w:rsidRPr="00776359">
        <w:t xml:space="preserve"> </w:t>
      </w:r>
      <w:r w:rsidRPr="00776359">
        <w:t>результаты</w:t>
      </w:r>
      <w:r w:rsidR="00F8477B" w:rsidRPr="00776359">
        <w:t xml:space="preserve"> </w:t>
      </w:r>
      <w:r w:rsidRPr="00776359">
        <w:t>моментально,</w:t>
      </w:r>
      <w:r w:rsidR="00F8477B" w:rsidRPr="00776359">
        <w:t xml:space="preserve"> </w:t>
      </w:r>
      <w:r w:rsidRPr="00776359">
        <w:t>трансформация</w:t>
      </w:r>
      <w:r w:rsidR="00F8477B" w:rsidRPr="00776359">
        <w:t xml:space="preserve"> </w:t>
      </w:r>
      <w:r w:rsidRPr="00776359">
        <w:t>потребует</w:t>
      </w:r>
      <w:r w:rsidR="00F8477B" w:rsidRPr="00776359">
        <w:t xml:space="preserve"> </w:t>
      </w:r>
      <w:r w:rsidRPr="00776359">
        <w:t>времени.</w:t>
      </w:r>
      <w:r w:rsidR="00F8477B" w:rsidRPr="00776359">
        <w:t xml:space="preserve"> </w:t>
      </w:r>
      <w:r w:rsidRPr="00776359">
        <w:t>Изменения</w:t>
      </w:r>
      <w:r w:rsidR="00F8477B" w:rsidRPr="00776359">
        <w:t xml:space="preserve"> </w:t>
      </w:r>
      <w:r w:rsidRPr="00776359">
        <w:t>уже</w:t>
      </w:r>
      <w:r w:rsidR="00F8477B" w:rsidRPr="00776359">
        <w:t xml:space="preserve"> </w:t>
      </w:r>
      <w:r w:rsidRPr="00776359">
        <w:t>происходят</w:t>
      </w:r>
      <w:r w:rsidR="00F8477B" w:rsidRPr="00776359">
        <w:t xml:space="preserve"> </w:t>
      </w:r>
      <w:r w:rsidRPr="00776359">
        <w:t>в</w:t>
      </w:r>
      <w:r w:rsidR="00F8477B" w:rsidRPr="00776359">
        <w:t xml:space="preserve"> </w:t>
      </w:r>
      <w:r w:rsidRPr="00776359">
        <w:t>среднем</w:t>
      </w:r>
      <w:r w:rsidR="00F8477B" w:rsidRPr="00776359">
        <w:t xml:space="preserve"> </w:t>
      </w:r>
      <w:r w:rsidRPr="00776359">
        <w:t>профессиональном</w:t>
      </w:r>
      <w:r w:rsidR="00F8477B" w:rsidRPr="00776359">
        <w:t xml:space="preserve"> </w:t>
      </w:r>
      <w:r w:rsidRPr="00776359">
        <w:t>образовании</w:t>
      </w:r>
      <w:r w:rsidR="00F8477B" w:rsidRPr="00776359">
        <w:t xml:space="preserve"> </w:t>
      </w:r>
      <w:r w:rsidRPr="00776359">
        <w:t>за</w:t>
      </w:r>
      <w:r w:rsidR="00F8477B" w:rsidRPr="00776359">
        <w:t xml:space="preserve"> </w:t>
      </w:r>
      <w:r w:rsidRPr="00776359">
        <w:t>счет</w:t>
      </w:r>
      <w:r w:rsidR="00F8477B" w:rsidRPr="00776359">
        <w:t xml:space="preserve"> </w:t>
      </w:r>
      <w:r w:rsidRPr="00776359">
        <w:t>реализации</w:t>
      </w:r>
      <w:r w:rsidR="00F8477B" w:rsidRPr="00776359">
        <w:t xml:space="preserve"> </w:t>
      </w:r>
      <w:r w:rsidRPr="00776359">
        <w:t>программы</w:t>
      </w:r>
      <w:r w:rsidR="00F8477B" w:rsidRPr="00776359">
        <w:t xml:space="preserve"> </w:t>
      </w:r>
      <w:r w:rsidR="00F96BBB" w:rsidRPr="00776359">
        <w:t>«</w:t>
      </w:r>
      <w:r w:rsidRPr="00776359">
        <w:t>Профессионалитет</w:t>
      </w:r>
      <w:r w:rsidR="00F96BBB" w:rsidRPr="00776359">
        <w:t>»</w:t>
      </w:r>
      <w:r w:rsidRPr="00776359">
        <w:t>,</w:t>
      </w:r>
      <w:r w:rsidR="00F8477B" w:rsidRPr="00776359">
        <w:t xml:space="preserve"> </w:t>
      </w:r>
      <w:r w:rsidRPr="00776359">
        <w:t>важной</w:t>
      </w:r>
      <w:r w:rsidR="00F8477B" w:rsidRPr="00776359">
        <w:t xml:space="preserve"> </w:t>
      </w:r>
      <w:r w:rsidRPr="00776359">
        <w:t>программы,</w:t>
      </w:r>
      <w:r w:rsidR="00F8477B" w:rsidRPr="00776359">
        <w:t xml:space="preserve"> </w:t>
      </w:r>
      <w:r w:rsidRPr="00776359">
        <w:t>которая</w:t>
      </w:r>
      <w:r w:rsidR="00F8477B" w:rsidRPr="00776359">
        <w:t xml:space="preserve"> </w:t>
      </w:r>
      <w:r w:rsidRPr="00776359">
        <w:t>требует</w:t>
      </w:r>
      <w:r w:rsidR="00F8477B" w:rsidRPr="00776359">
        <w:t xml:space="preserve"> </w:t>
      </w:r>
      <w:r w:rsidRPr="00776359">
        <w:t>повышенного</w:t>
      </w:r>
      <w:r w:rsidR="00F8477B" w:rsidRPr="00776359">
        <w:t xml:space="preserve"> </w:t>
      </w:r>
      <w:r w:rsidRPr="00776359">
        <w:t>внимания</w:t>
      </w:r>
      <w:r w:rsidR="00F8477B" w:rsidRPr="00776359">
        <w:t xml:space="preserve"> </w:t>
      </w:r>
      <w:r w:rsidRPr="00776359">
        <w:t>и</w:t>
      </w:r>
      <w:r w:rsidR="00F8477B" w:rsidRPr="00776359">
        <w:t xml:space="preserve"> </w:t>
      </w:r>
      <w:r w:rsidRPr="00776359">
        <w:t>финансирования.</w:t>
      </w:r>
      <w:r w:rsidR="00F8477B" w:rsidRPr="00776359">
        <w:t xml:space="preserve"> </w:t>
      </w:r>
      <w:r w:rsidRPr="00776359">
        <w:t>С</w:t>
      </w:r>
      <w:r w:rsidR="00F8477B" w:rsidRPr="00776359">
        <w:t xml:space="preserve"> </w:t>
      </w:r>
      <w:r w:rsidRPr="00776359">
        <w:t>помощью</w:t>
      </w:r>
      <w:r w:rsidR="00F8477B" w:rsidRPr="00776359">
        <w:t xml:space="preserve"> </w:t>
      </w:r>
      <w:r w:rsidRPr="00776359">
        <w:t>таких</w:t>
      </w:r>
      <w:r w:rsidR="00F8477B" w:rsidRPr="00776359">
        <w:t xml:space="preserve"> </w:t>
      </w:r>
      <w:r w:rsidRPr="00776359">
        <w:t>программ</w:t>
      </w:r>
      <w:r w:rsidR="00F8477B" w:rsidRPr="00776359">
        <w:t xml:space="preserve"> </w:t>
      </w:r>
      <w:r w:rsidRPr="00776359">
        <w:t>можно</w:t>
      </w:r>
      <w:r w:rsidR="00F8477B" w:rsidRPr="00776359">
        <w:t xml:space="preserve"> </w:t>
      </w:r>
      <w:r w:rsidRPr="00776359">
        <w:t>добиться</w:t>
      </w:r>
      <w:r w:rsidR="00F8477B" w:rsidRPr="00776359">
        <w:t xml:space="preserve"> </w:t>
      </w:r>
      <w:r w:rsidRPr="00776359">
        <w:t>изменения</w:t>
      </w:r>
      <w:r w:rsidR="00F8477B" w:rsidRPr="00776359">
        <w:t xml:space="preserve"> </w:t>
      </w:r>
      <w:r w:rsidRPr="00776359">
        <w:t>качества</w:t>
      </w:r>
      <w:r w:rsidR="00F8477B" w:rsidRPr="00776359">
        <w:t xml:space="preserve"> </w:t>
      </w:r>
      <w:r w:rsidRPr="00776359">
        <w:t>образования,</w:t>
      </w:r>
      <w:r w:rsidR="00F8477B" w:rsidRPr="00776359">
        <w:t xml:space="preserve"> </w:t>
      </w:r>
      <w:r w:rsidRPr="00776359">
        <w:t>связать</w:t>
      </w:r>
      <w:r w:rsidR="00F8477B" w:rsidRPr="00776359">
        <w:t xml:space="preserve"> </w:t>
      </w:r>
      <w:r w:rsidRPr="00776359">
        <w:t>образование</w:t>
      </w:r>
      <w:r w:rsidR="00F8477B" w:rsidRPr="00776359">
        <w:t xml:space="preserve"> </w:t>
      </w:r>
      <w:r w:rsidRPr="00776359">
        <w:t>с</w:t>
      </w:r>
      <w:r w:rsidR="00F8477B" w:rsidRPr="00776359">
        <w:t xml:space="preserve"> </w:t>
      </w:r>
      <w:r w:rsidRPr="00776359">
        <w:t>наукой,</w:t>
      </w:r>
      <w:r w:rsidR="00F8477B" w:rsidRPr="00776359">
        <w:t xml:space="preserve"> </w:t>
      </w:r>
      <w:r w:rsidRPr="00776359">
        <w:t>производством,</w:t>
      </w:r>
      <w:r w:rsidR="00F8477B" w:rsidRPr="00776359">
        <w:t xml:space="preserve"> </w:t>
      </w:r>
      <w:r w:rsidRPr="00776359">
        <w:t>подготовить</w:t>
      </w:r>
      <w:r w:rsidR="00F8477B" w:rsidRPr="00776359">
        <w:t xml:space="preserve"> </w:t>
      </w:r>
      <w:r w:rsidRPr="00776359">
        <w:t>кадры</w:t>
      </w:r>
      <w:r w:rsidR="00F8477B" w:rsidRPr="00776359">
        <w:t xml:space="preserve"> </w:t>
      </w:r>
      <w:r w:rsidRPr="00776359">
        <w:t>под</w:t>
      </w:r>
      <w:r w:rsidR="00F8477B" w:rsidRPr="00776359">
        <w:t xml:space="preserve"> </w:t>
      </w:r>
      <w:r w:rsidRPr="00776359">
        <w:t>заказ</w:t>
      </w:r>
      <w:r w:rsidR="00F8477B" w:rsidRPr="00776359">
        <w:t xml:space="preserve"> </w:t>
      </w:r>
      <w:r w:rsidRPr="00776359">
        <w:t>работодателей.</w:t>
      </w:r>
      <w:r w:rsidR="00F8477B" w:rsidRPr="00776359">
        <w:t xml:space="preserve"> </w:t>
      </w:r>
      <w:r w:rsidRPr="00776359">
        <w:t>Это</w:t>
      </w:r>
      <w:r w:rsidR="00F8477B" w:rsidRPr="00776359">
        <w:t xml:space="preserve"> </w:t>
      </w:r>
      <w:r w:rsidRPr="00776359">
        <w:t>позволит</w:t>
      </w:r>
      <w:r w:rsidR="00F8477B" w:rsidRPr="00776359">
        <w:t xml:space="preserve"> </w:t>
      </w:r>
      <w:r w:rsidRPr="00776359">
        <w:t>получить</w:t>
      </w:r>
      <w:r w:rsidR="00F8477B" w:rsidRPr="00776359">
        <w:t xml:space="preserve"> </w:t>
      </w:r>
      <w:r w:rsidRPr="00776359">
        <w:t>качественно</w:t>
      </w:r>
      <w:r w:rsidR="00F8477B" w:rsidRPr="00776359">
        <w:t xml:space="preserve"> </w:t>
      </w:r>
      <w:r w:rsidRPr="00776359">
        <w:t>новую</w:t>
      </w:r>
      <w:r w:rsidR="00F8477B" w:rsidRPr="00776359">
        <w:t xml:space="preserve"> </w:t>
      </w:r>
      <w:r w:rsidRPr="00776359">
        <w:t>рабочую</w:t>
      </w:r>
      <w:r w:rsidR="00F8477B" w:rsidRPr="00776359">
        <w:t xml:space="preserve"> </w:t>
      </w:r>
      <w:r w:rsidRPr="00776359">
        <w:t>силу,</w:t>
      </w:r>
      <w:r w:rsidR="00F8477B" w:rsidRPr="00776359">
        <w:t xml:space="preserve"> </w:t>
      </w:r>
      <w:r w:rsidRPr="00776359">
        <w:t>не</w:t>
      </w:r>
      <w:r w:rsidR="00F8477B" w:rsidRPr="00776359">
        <w:t xml:space="preserve"> </w:t>
      </w:r>
      <w:r w:rsidRPr="00776359">
        <w:t>в</w:t>
      </w:r>
      <w:r w:rsidR="00F8477B" w:rsidRPr="00776359">
        <w:t xml:space="preserve"> </w:t>
      </w:r>
      <w:r w:rsidRPr="00776359">
        <w:t>2024-м,</w:t>
      </w:r>
      <w:r w:rsidR="00F8477B" w:rsidRPr="00776359">
        <w:t xml:space="preserve"> </w:t>
      </w:r>
      <w:r w:rsidRPr="00776359">
        <w:t>но</w:t>
      </w:r>
      <w:r w:rsidR="00F8477B" w:rsidRPr="00776359">
        <w:t xml:space="preserve"> </w:t>
      </w:r>
      <w:r w:rsidRPr="00776359">
        <w:t>в</w:t>
      </w:r>
      <w:r w:rsidR="00F8477B" w:rsidRPr="00776359">
        <w:t xml:space="preserve"> </w:t>
      </w:r>
      <w:r w:rsidRPr="00776359">
        <w:t>2025</w:t>
      </w:r>
      <w:r w:rsidR="00F8477B" w:rsidRPr="00776359">
        <w:t xml:space="preserve"> </w:t>
      </w:r>
      <w:r w:rsidRPr="00776359">
        <w:t>году</w:t>
      </w:r>
      <w:r w:rsidR="00F8477B" w:rsidRPr="00776359">
        <w:t xml:space="preserve"> </w:t>
      </w:r>
      <w:r w:rsidRPr="00776359">
        <w:t>результат</w:t>
      </w:r>
      <w:r w:rsidR="00F8477B" w:rsidRPr="00776359">
        <w:t xml:space="preserve"> </w:t>
      </w:r>
      <w:r w:rsidRPr="00776359">
        <w:t>уже</w:t>
      </w:r>
      <w:r w:rsidR="00F8477B" w:rsidRPr="00776359">
        <w:t xml:space="preserve"> </w:t>
      </w:r>
      <w:r w:rsidRPr="00776359">
        <w:t>будет.</w:t>
      </w:r>
    </w:p>
    <w:p w:rsidR="003E29B5" w:rsidRPr="00776359" w:rsidRDefault="003E29B5" w:rsidP="003E29B5">
      <w:r w:rsidRPr="00776359">
        <w:t>Не</w:t>
      </w:r>
      <w:r w:rsidR="00F8477B" w:rsidRPr="00776359">
        <w:t xml:space="preserve"> </w:t>
      </w:r>
      <w:r w:rsidRPr="00776359">
        <w:t>дожидаясь</w:t>
      </w:r>
      <w:r w:rsidR="00F8477B" w:rsidRPr="00776359">
        <w:t xml:space="preserve"> </w:t>
      </w:r>
      <w:r w:rsidRPr="00776359">
        <w:t>2025</w:t>
      </w:r>
      <w:r w:rsidR="00F8477B" w:rsidRPr="00776359">
        <w:t xml:space="preserve"> </w:t>
      </w:r>
      <w:r w:rsidRPr="00776359">
        <w:t>года,</w:t>
      </w:r>
      <w:r w:rsidR="00F8477B" w:rsidRPr="00776359">
        <w:t xml:space="preserve"> </w:t>
      </w:r>
      <w:r w:rsidRPr="00776359">
        <w:t>должна</w:t>
      </w:r>
      <w:r w:rsidR="00F8477B" w:rsidRPr="00776359">
        <w:t xml:space="preserve"> </w:t>
      </w:r>
      <w:r w:rsidRPr="00776359">
        <w:t>начаться</w:t>
      </w:r>
      <w:r w:rsidR="00F8477B" w:rsidRPr="00776359">
        <w:t xml:space="preserve"> </w:t>
      </w:r>
      <w:r w:rsidRPr="00776359">
        <w:t>работа</w:t>
      </w:r>
      <w:r w:rsidR="00F8477B" w:rsidRPr="00776359">
        <w:t xml:space="preserve"> </w:t>
      </w:r>
      <w:r w:rsidRPr="00776359">
        <w:t>по</w:t>
      </w:r>
      <w:r w:rsidR="00F8477B" w:rsidRPr="00776359">
        <w:t xml:space="preserve"> </w:t>
      </w:r>
      <w:r w:rsidRPr="00776359">
        <w:t>повышению</w:t>
      </w:r>
      <w:r w:rsidR="00F8477B" w:rsidRPr="00776359">
        <w:t xml:space="preserve"> </w:t>
      </w:r>
      <w:r w:rsidRPr="00776359">
        <w:t>производительности</w:t>
      </w:r>
      <w:r w:rsidR="00F8477B" w:rsidRPr="00776359">
        <w:t xml:space="preserve"> </w:t>
      </w:r>
      <w:r w:rsidRPr="00776359">
        <w:t>труда.</w:t>
      </w:r>
      <w:r w:rsidR="00F8477B" w:rsidRPr="00776359">
        <w:t xml:space="preserve"> </w:t>
      </w:r>
      <w:r w:rsidRPr="00776359">
        <w:t>Это</w:t>
      </w:r>
      <w:r w:rsidR="00F8477B" w:rsidRPr="00776359">
        <w:t xml:space="preserve"> </w:t>
      </w:r>
      <w:r w:rsidRPr="00776359">
        <w:t>не</w:t>
      </w:r>
      <w:r w:rsidR="00F8477B" w:rsidRPr="00776359">
        <w:t xml:space="preserve"> </w:t>
      </w:r>
      <w:r w:rsidRPr="00776359">
        <w:t>только</w:t>
      </w:r>
      <w:r w:rsidR="00F8477B" w:rsidRPr="00776359">
        <w:t xml:space="preserve"> </w:t>
      </w:r>
      <w:r w:rsidRPr="00776359">
        <w:t>внедрение</w:t>
      </w:r>
      <w:r w:rsidR="00F8477B" w:rsidRPr="00776359">
        <w:t xml:space="preserve"> </w:t>
      </w:r>
      <w:r w:rsidRPr="00776359">
        <w:t>новых</w:t>
      </w:r>
      <w:r w:rsidR="00F8477B" w:rsidRPr="00776359">
        <w:t xml:space="preserve"> </w:t>
      </w:r>
      <w:r w:rsidRPr="00776359">
        <w:t>технологий</w:t>
      </w:r>
      <w:r w:rsidR="00F8477B" w:rsidRPr="00776359">
        <w:t xml:space="preserve"> </w:t>
      </w:r>
      <w:r w:rsidRPr="00776359">
        <w:t>и</w:t>
      </w:r>
      <w:r w:rsidR="00F8477B" w:rsidRPr="00776359">
        <w:t xml:space="preserve"> </w:t>
      </w:r>
      <w:r w:rsidRPr="00776359">
        <w:t>оборудования,</w:t>
      </w:r>
      <w:r w:rsidR="00F8477B" w:rsidRPr="00776359">
        <w:t xml:space="preserve"> </w:t>
      </w:r>
      <w:r w:rsidRPr="00776359">
        <w:t>производственные</w:t>
      </w:r>
      <w:r w:rsidR="00F8477B" w:rsidRPr="00776359">
        <w:t xml:space="preserve"> </w:t>
      </w:r>
      <w:r w:rsidRPr="00776359">
        <w:t>мощности</w:t>
      </w:r>
      <w:r w:rsidR="00F8477B" w:rsidRPr="00776359">
        <w:t xml:space="preserve"> </w:t>
      </w:r>
      <w:r w:rsidRPr="00776359">
        <w:t>уже</w:t>
      </w:r>
      <w:r w:rsidR="00F8477B" w:rsidRPr="00776359">
        <w:t xml:space="preserve"> </w:t>
      </w:r>
      <w:r w:rsidRPr="00776359">
        <w:t>используются</w:t>
      </w:r>
      <w:r w:rsidR="00F8477B" w:rsidRPr="00776359">
        <w:t xml:space="preserve"> </w:t>
      </w:r>
      <w:r w:rsidRPr="00776359">
        <w:t>на</w:t>
      </w:r>
      <w:r w:rsidR="00F8477B" w:rsidRPr="00776359">
        <w:t xml:space="preserve"> </w:t>
      </w:r>
      <w:r w:rsidRPr="00776359">
        <w:t>максимуме,</w:t>
      </w:r>
      <w:r w:rsidR="00F8477B" w:rsidRPr="00776359">
        <w:t xml:space="preserve"> </w:t>
      </w:r>
      <w:r w:rsidRPr="00776359">
        <w:t>это</w:t>
      </w:r>
      <w:r w:rsidR="00F8477B" w:rsidRPr="00776359">
        <w:t xml:space="preserve"> </w:t>
      </w:r>
      <w:r w:rsidRPr="00776359">
        <w:t>изменение</w:t>
      </w:r>
      <w:r w:rsidR="00F8477B" w:rsidRPr="00776359">
        <w:t xml:space="preserve"> </w:t>
      </w:r>
      <w:r w:rsidRPr="00776359">
        <w:t>отношения</w:t>
      </w:r>
      <w:r w:rsidR="00F8477B" w:rsidRPr="00776359">
        <w:t xml:space="preserve"> </w:t>
      </w:r>
      <w:r w:rsidRPr="00776359">
        <w:t>к</w:t>
      </w:r>
      <w:r w:rsidR="00F8477B" w:rsidRPr="00776359">
        <w:t xml:space="preserve"> </w:t>
      </w:r>
      <w:r w:rsidRPr="00776359">
        <w:t>труду,</w:t>
      </w:r>
      <w:r w:rsidR="00F8477B" w:rsidRPr="00776359">
        <w:t xml:space="preserve"> </w:t>
      </w:r>
      <w:r w:rsidRPr="00776359">
        <w:t>повышение</w:t>
      </w:r>
      <w:r w:rsidR="00F8477B" w:rsidRPr="00776359">
        <w:t xml:space="preserve"> </w:t>
      </w:r>
      <w:r w:rsidRPr="00776359">
        <w:t>культуры</w:t>
      </w:r>
      <w:r w:rsidR="00F8477B" w:rsidRPr="00776359">
        <w:t xml:space="preserve"> </w:t>
      </w:r>
      <w:r w:rsidRPr="00776359">
        <w:t>труда,</w:t>
      </w:r>
      <w:r w:rsidR="00F8477B" w:rsidRPr="00776359">
        <w:t xml:space="preserve"> </w:t>
      </w:r>
      <w:r w:rsidRPr="00776359">
        <w:t>когда</w:t>
      </w:r>
      <w:r w:rsidR="00F8477B" w:rsidRPr="00776359">
        <w:t xml:space="preserve"> </w:t>
      </w:r>
      <w:r w:rsidRPr="00776359">
        <w:t>мы</w:t>
      </w:r>
      <w:r w:rsidR="00F8477B" w:rsidRPr="00776359">
        <w:t xml:space="preserve"> </w:t>
      </w:r>
      <w:r w:rsidRPr="00776359">
        <w:t>заботимся</w:t>
      </w:r>
      <w:r w:rsidR="00F8477B" w:rsidRPr="00776359">
        <w:t xml:space="preserve"> </w:t>
      </w:r>
      <w:r w:rsidRPr="00776359">
        <w:t>о</w:t>
      </w:r>
      <w:r w:rsidR="00F8477B" w:rsidRPr="00776359">
        <w:t xml:space="preserve"> </w:t>
      </w:r>
      <w:r w:rsidRPr="00776359">
        <w:t>производительности</w:t>
      </w:r>
      <w:r w:rsidR="00F8477B" w:rsidRPr="00776359">
        <w:t xml:space="preserve"> </w:t>
      </w:r>
      <w:r w:rsidRPr="00776359">
        <w:t>труда,</w:t>
      </w:r>
      <w:r w:rsidR="00F8477B" w:rsidRPr="00776359">
        <w:t xml:space="preserve"> </w:t>
      </w:r>
      <w:r w:rsidRPr="00776359">
        <w:t>качестве</w:t>
      </w:r>
      <w:r w:rsidR="00F8477B" w:rsidRPr="00776359">
        <w:t xml:space="preserve"> </w:t>
      </w:r>
      <w:r w:rsidRPr="00776359">
        <w:t>операционных</w:t>
      </w:r>
      <w:r w:rsidR="00F8477B" w:rsidRPr="00776359">
        <w:t xml:space="preserve"> </w:t>
      </w:r>
      <w:r w:rsidRPr="00776359">
        <w:t>процессов,</w:t>
      </w:r>
      <w:r w:rsidR="00F8477B" w:rsidRPr="00776359">
        <w:t xml:space="preserve"> </w:t>
      </w:r>
      <w:r w:rsidRPr="00776359">
        <w:t>о</w:t>
      </w:r>
      <w:r w:rsidR="00F8477B" w:rsidRPr="00776359">
        <w:t xml:space="preserve"> </w:t>
      </w:r>
      <w:r w:rsidRPr="00776359">
        <w:t>взаимодействии</w:t>
      </w:r>
      <w:r w:rsidR="00F8477B" w:rsidRPr="00776359">
        <w:t xml:space="preserve"> </w:t>
      </w:r>
      <w:r w:rsidRPr="00776359">
        <w:t>персонала</w:t>
      </w:r>
      <w:r w:rsidR="00F8477B" w:rsidRPr="00776359">
        <w:t xml:space="preserve"> </w:t>
      </w:r>
      <w:r w:rsidRPr="00776359">
        <w:t>на</w:t>
      </w:r>
      <w:r w:rsidR="00F8477B" w:rsidRPr="00776359">
        <w:t xml:space="preserve"> </w:t>
      </w:r>
      <w:r w:rsidRPr="00776359">
        <w:t>производстве,</w:t>
      </w:r>
      <w:r w:rsidR="00F8477B" w:rsidRPr="00776359">
        <w:t xml:space="preserve"> </w:t>
      </w:r>
      <w:r w:rsidRPr="00776359">
        <w:t>эффективно</w:t>
      </w:r>
      <w:r w:rsidR="00F8477B" w:rsidRPr="00776359">
        <w:t xml:space="preserve"> </w:t>
      </w:r>
      <w:r w:rsidRPr="00776359">
        <w:t>используем</w:t>
      </w:r>
      <w:r w:rsidR="00F8477B" w:rsidRPr="00776359">
        <w:t xml:space="preserve"> </w:t>
      </w:r>
      <w:r w:rsidRPr="00776359">
        <w:t>буквально</w:t>
      </w:r>
      <w:r w:rsidR="00F8477B" w:rsidRPr="00776359">
        <w:t xml:space="preserve"> </w:t>
      </w:r>
      <w:r w:rsidRPr="00776359">
        <w:t>каждый</w:t>
      </w:r>
      <w:r w:rsidR="00F8477B" w:rsidRPr="00776359">
        <w:t xml:space="preserve"> </w:t>
      </w:r>
      <w:r w:rsidRPr="00776359">
        <w:t>час</w:t>
      </w:r>
      <w:r w:rsidR="00F8477B" w:rsidRPr="00776359">
        <w:t xml:space="preserve"> </w:t>
      </w:r>
      <w:r w:rsidRPr="00776359">
        <w:t>его</w:t>
      </w:r>
      <w:r w:rsidR="00F8477B" w:rsidRPr="00776359">
        <w:t xml:space="preserve"> </w:t>
      </w:r>
      <w:r w:rsidRPr="00776359">
        <w:t>труда.</w:t>
      </w:r>
      <w:r w:rsidR="00F8477B" w:rsidRPr="00776359">
        <w:t xml:space="preserve"> </w:t>
      </w:r>
      <w:r w:rsidRPr="00776359">
        <w:t>Нужны</w:t>
      </w:r>
      <w:r w:rsidR="00F8477B" w:rsidRPr="00776359">
        <w:t xml:space="preserve"> </w:t>
      </w:r>
      <w:r w:rsidRPr="00776359">
        <w:t>новые</w:t>
      </w:r>
      <w:r w:rsidR="00F8477B" w:rsidRPr="00776359">
        <w:t xml:space="preserve"> </w:t>
      </w:r>
      <w:r w:rsidRPr="00776359">
        <w:t>подходы</w:t>
      </w:r>
      <w:r w:rsidR="00F8477B" w:rsidRPr="00776359">
        <w:t xml:space="preserve"> </w:t>
      </w:r>
      <w:r w:rsidRPr="00776359">
        <w:t>к</w:t>
      </w:r>
      <w:r w:rsidR="00F8477B" w:rsidRPr="00776359">
        <w:t xml:space="preserve"> </w:t>
      </w:r>
      <w:r w:rsidRPr="00776359">
        <w:t>качеству</w:t>
      </w:r>
      <w:r w:rsidR="00F8477B" w:rsidRPr="00776359">
        <w:t xml:space="preserve"> </w:t>
      </w:r>
      <w:r w:rsidRPr="00776359">
        <w:t>управленческих</w:t>
      </w:r>
      <w:r w:rsidR="00F8477B" w:rsidRPr="00776359">
        <w:t xml:space="preserve"> </w:t>
      </w:r>
      <w:r w:rsidRPr="00776359">
        <w:t>процессов,</w:t>
      </w:r>
      <w:r w:rsidR="00F8477B" w:rsidRPr="00776359">
        <w:t xml:space="preserve"> </w:t>
      </w:r>
      <w:r w:rsidRPr="00776359">
        <w:t>полная</w:t>
      </w:r>
      <w:r w:rsidR="00F8477B" w:rsidRPr="00776359">
        <w:t xml:space="preserve"> </w:t>
      </w:r>
      <w:r w:rsidRPr="00776359">
        <w:t>погруженность</w:t>
      </w:r>
      <w:r w:rsidR="00F8477B" w:rsidRPr="00776359">
        <w:t xml:space="preserve"> </w:t>
      </w:r>
      <w:r w:rsidRPr="00776359">
        <w:t>и</w:t>
      </w:r>
      <w:r w:rsidR="00F8477B" w:rsidRPr="00776359">
        <w:t xml:space="preserve"> </w:t>
      </w:r>
      <w:r w:rsidRPr="00776359">
        <w:t>заинтересованность</w:t>
      </w:r>
      <w:r w:rsidR="00F8477B" w:rsidRPr="00776359">
        <w:t xml:space="preserve"> </w:t>
      </w:r>
      <w:r w:rsidRPr="00776359">
        <w:t>руководителей</w:t>
      </w:r>
      <w:r w:rsidR="00F8477B" w:rsidRPr="00776359">
        <w:t xml:space="preserve"> </w:t>
      </w:r>
      <w:r w:rsidRPr="00776359">
        <w:t>предприятий,</w:t>
      </w:r>
      <w:r w:rsidR="00F8477B" w:rsidRPr="00776359">
        <w:t xml:space="preserve"> </w:t>
      </w:r>
      <w:r w:rsidRPr="00776359">
        <w:t>сознательное</w:t>
      </w:r>
      <w:r w:rsidR="00F8477B" w:rsidRPr="00776359">
        <w:t xml:space="preserve"> </w:t>
      </w:r>
      <w:r w:rsidRPr="00776359">
        <w:t>и</w:t>
      </w:r>
      <w:r w:rsidR="00F8477B" w:rsidRPr="00776359">
        <w:t xml:space="preserve"> </w:t>
      </w:r>
      <w:r w:rsidRPr="00776359">
        <w:t>ответственное</w:t>
      </w:r>
      <w:r w:rsidR="00F8477B" w:rsidRPr="00776359">
        <w:t xml:space="preserve"> </w:t>
      </w:r>
      <w:r w:rsidRPr="00776359">
        <w:t>отношение</w:t>
      </w:r>
      <w:r w:rsidR="00F8477B" w:rsidRPr="00776359">
        <w:t xml:space="preserve"> </w:t>
      </w:r>
      <w:r w:rsidRPr="00776359">
        <w:t>к</w:t>
      </w:r>
      <w:r w:rsidR="00F8477B" w:rsidRPr="00776359">
        <w:t xml:space="preserve"> </w:t>
      </w:r>
      <w:r w:rsidRPr="00776359">
        <w:t>повышению</w:t>
      </w:r>
      <w:r w:rsidR="00F8477B" w:rsidRPr="00776359">
        <w:t xml:space="preserve"> </w:t>
      </w:r>
      <w:r w:rsidRPr="00776359">
        <w:t>эффективности..</w:t>
      </w:r>
    </w:p>
    <w:p w:rsidR="003E29B5" w:rsidRPr="00776359" w:rsidRDefault="003E29B5" w:rsidP="003E29B5">
      <w:r w:rsidRPr="00776359">
        <w:t>-</w:t>
      </w:r>
      <w:r w:rsidR="00F8477B" w:rsidRPr="00776359">
        <w:t xml:space="preserve"> </w:t>
      </w:r>
      <w:r w:rsidRPr="00776359">
        <w:t>По</w:t>
      </w:r>
      <w:r w:rsidR="00F8477B" w:rsidRPr="00776359">
        <w:t xml:space="preserve"> </w:t>
      </w:r>
      <w:r w:rsidRPr="00776359">
        <w:t>итогам</w:t>
      </w:r>
      <w:r w:rsidR="00F8477B" w:rsidRPr="00776359">
        <w:t xml:space="preserve"> </w:t>
      </w:r>
      <w:r w:rsidRPr="00776359">
        <w:t>года</w:t>
      </w:r>
      <w:r w:rsidR="00F8477B" w:rsidRPr="00776359">
        <w:t xml:space="preserve"> </w:t>
      </w:r>
      <w:r w:rsidRPr="00776359">
        <w:t>ожидается</w:t>
      </w:r>
      <w:r w:rsidR="00F8477B" w:rsidRPr="00776359">
        <w:t xml:space="preserve"> </w:t>
      </w:r>
      <w:r w:rsidRPr="00776359">
        <w:t>существенный</w:t>
      </w:r>
      <w:r w:rsidR="00F8477B" w:rsidRPr="00776359">
        <w:t xml:space="preserve"> </w:t>
      </w:r>
      <w:r w:rsidRPr="00776359">
        <w:t>рост</w:t>
      </w:r>
      <w:r w:rsidR="00F8477B" w:rsidRPr="00776359">
        <w:t xml:space="preserve"> </w:t>
      </w:r>
      <w:r w:rsidRPr="00776359">
        <w:t>экономики,</w:t>
      </w:r>
      <w:r w:rsidR="00F8477B" w:rsidRPr="00776359">
        <w:t xml:space="preserve"> </w:t>
      </w:r>
      <w:r w:rsidRPr="00776359">
        <w:t>который</w:t>
      </w:r>
      <w:r w:rsidR="00F8477B" w:rsidRPr="00776359">
        <w:t xml:space="preserve"> </w:t>
      </w:r>
      <w:r w:rsidRPr="00776359">
        <w:t>позволит</w:t>
      </w:r>
      <w:r w:rsidR="00F8477B" w:rsidRPr="00776359">
        <w:t xml:space="preserve"> </w:t>
      </w:r>
      <w:r w:rsidRPr="00776359">
        <w:t>не</w:t>
      </w:r>
      <w:r w:rsidR="00F8477B" w:rsidRPr="00776359">
        <w:t xml:space="preserve"> </w:t>
      </w:r>
      <w:r w:rsidRPr="00776359">
        <w:t>только</w:t>
      </w:r>
      <w:r w:rsidR="00F8477B" w:rsidRPr="00776359">
        <w:t xml:space="preserve"> </w:t>
      </w:r>
      <w:r w:rsidRPr="00776359">
        <w:t>компенсировать</w:t>
      </w:r>
      <w:r w:rsidR="00F8477B" w:rsidRPr="00776359">
        <w:t xml:space="preserve"> </w:t>
      </w:r>
      <w:r w:rsidRPr="00776359">
        <w:t>потери</w:t>
      </w:r>
      <w:r w:rsidR="00F8477B" w:rsidRPr="00776359">
        <w:t xml:space="preserve"> </w:t>
      </w:r>
      <w:r w:rsidRPr="00776359">
        <w:t>2022</w:t>
      </w:r>
      <w:r w:rsidR="00F8477B" w:rsidRPr="00776359">
        <w:t xml:space="preserve"> </w:t>
      </w:r>
      <w:r w:rsidRPr="00776359">
        <w:t>года,</w:t>
      </w:r>
      <w:r w:rsidR="00F8477B" w:rsidRPr="00776359">
        <w:t xml:space="preserve"> </w:t>
      </w:r>
      <w:r w:rsidRPr="00776359">
        <w:t>но</w:t>
      </w:r>
      <w:r w:rsidR="00F8477B" w:rsidRPr="00776359">
        <w:t xml:space="preserve"> </w:t>
      </w:r>
      <w:r w:rsidRPr="00776359">
        <w:t>и</w:t>
      </w:r>
      <w:r w:rsidR="00F8477B" w:rsidRPr="00776359">
        <w:t xml:space="preserve"> </w:t>
      </w:r>
      <w:r w:rsidRPr="00776359">
        <w:t>превзойти</w:t>
      </w:r>
      <w:r w:rsidR="00F8477B" w:rsidRPr="00776359">
        <w:t xml:space="preserve"> </w:t>
      </w:r>
      <w:r w:rsidRPr="00776359">
        <w:t>докризисный</w:t>
      </w:r>
      <w:r w:rsidR="00F8477B" w:rsidRPr="00776359">
        <w:t xml:space="preserve"> </w:t>
      </w:r>
      <w:r w:rsidRPr="00776359">
        <w:t>уровень.</w:t>
      </w:r>
      <w:r w:rsidR="00F8477B" w:rsidRPr="00776359">
        <w:t xml:space="preserve"> </w:t>
      </w:r>
      <w:r w:rsidRPr="00776359">
        <w:t>Что,</w:t>
      </w:r>
      <w:r w:rsidR="00F8477B" w:rsidRPr="00776359">
        <w:t xml:space="preserve"> </w:t>
      </w:r>
      <w:r w:rsidRPr="00776359">
        <w:t>на</w:t>
      </w:r>
      <w:r w:rsidR="00F8477B" w:rsidRPr="00776359">
        <w:t xml:space="preserve"> </w:t>
      </w:r>
      <w:r w:rsidRPr="00776359">
        <w:t>ваш</w:t>
      </w:r>
      <w:r w:rsidR="00F8477B" w:rsidRPr="00776359">
        <w:t xml:space="preserve"> </w:t>
      </w:r>
      <w:r w:rsidRPr="00776359">
        <w:t>взгляд,</w:t>
      </w:r>
      <w:r w:rsidR="00F8477B" w:rsidRPr="00776359">
        <w:t xml:space="preserve"> </w:t>
      </w:r>
      <w:r w:rsidRPr="00776359">
        <w:t>прежде</w:t>
      </w:r>
      <w:r w:rsidR="00F8477B" w:rsidRPr="00776359">
        <w:t xml:space="preserve"> </w:t>
      </w:r>
      <w:r w:rsidRPr="00776359">
        <w:t>всего</w:t>
      </w:r>
      <w:r w:rsidR="00F8477B" w:rsidRPr="00776359">
        <w:t xml:space="preserve"> </w:t>
      </w:r>
      <w:r w:rsidRPr="00776359">
        <w:t>помогло</w:t>
      </w:r>
      <w:r w:rsidR="00F8477B" w:rsidRPr="00776359">
        <w:t xml:space="preserve"> </w:t>
      </w:r>
      <w:r w:rsidRPr="00776359">
        <w:t>России</w:t>
      </w:r>
      <w:r w:rsidR="00F8477B" w:rsidRPr="00776359">
        <w:t xml:space="preserve"> </w:t>
      </w:r>
      <w:r w:rsidRPr="00776359">
        <w:t>добиться</w:t>
      </w:r>
      <w:r w:rsidR="00F8477B" w:rsidRPr="00776359">
        <w:t xml:space="preserve"> </w:t>
      </w:r>
      <w:r w:rsidRPr="00776359">
        <w:t>такого</w:t>
      </w:r>
      <w:r w:rsidR="00F8477B" w:rsidRPr="00776359">
        <w:t xml:space="preserve"> </w:t>
      </w:r>
      <w:r w:rsidRPr="00776359">
        <w:t>результата?</w:t>
      </w:r>
    </w:p>
    <w:p w:rsidR="003E29B5" w:rsidRPr="00776359" w:rsidRDefault="003E29B5" w:rsidP="003E29B5">
      <w:r w:rsidRPr="00776359">
        <w:t>Зайцев:</w:t>
      </w:r>
      <w:r w:rsidR="00F8477B" w:rsidRPr="00776359">
        <w:t xml:space="preserve"> </w:t>
      </w:r>
      <w:r w:rsidRPr="00776359">
        <w:t>Во-первых,</w:t>
      </w:r>
      <w:r w:rsidR="00F8477B" w:rsidRPr="00776359">
        <w:t xml:space="preserve"> </w:t>
      </w:r>
      <w:r w:rsidRPr="00776359">
        <w:t>большой</w:t>
      </w:r>
      <w:r w:rsidR="00F8477B" w:rsidRPr="00776359">
        <w:t xml:space="preserve"> </w:t>
      </w:r>
      <w:r w:rsidRPr="00776359">
        <w:t>экономический</w:t>
      </w:r>
      <w:r w:rsidR="00F8477B" w:rsidRPr="00776359">
        <w:t xml:space="preserve"> </w:t>
      </w:r>
      <w:r w:rsidRPr="00776359">
        <w:t>потенциал</w:t>
      </w:r>
      <w:r w:rsidR="00F8477B" w:rsidRPr="00776359">
        <w:t xml:space="preserve"> </w:t>
      </w:r>
      <w:r w:rsidRPr="00776359">
        <w:t>страны.</w:t>
      </w:r>
      <w:r w:rsidR="00F8477B" w:rsidRPr="00776359">
        <w:t xml:space="preserve"> </w:t>
      </w:r>
      <w:r w:rsidRPr="00776359">
        <w:t>Последние</w:t>
      </w:r>
      <w:r w:rsidR="00F8477B" w:rsidRPr="00776359">
        <w:t xml:space="preserve"> </w:t>
      </w:r>
      <w:r w:rsidRPr="00776359">
        <w:t>десять</w:t>
      </w:r>
      <w:r w:rsidR="00F8477B" w:rsidRPr="00776359">
        <w:t xml:space="preserve"> </w:t>
      </w:r>
      <w:r w:rsidRPr="00776359">
        <w:t>лет</w:t>
      </w:r>
      <w:r w:rsidR="00F8477B" w:rsidRPr="00776359">
        <w:t xml:space="preserve"> </w:t>
      </w:r>
      <w:r w:rsidRPr="00776359">
        <w:t>наблюдался</w:t>
      </w:r>
      <w:r w:rsidR="00F8477B" w:rsidRPr="00776359">
        <w:t xml:space="preserve"> </w:t>
      </w:r>
      <w:r w:rsidRPr="00776359">
        <w:t>экономический</w:t>
      </w:r>
      <w:r w:rsidR="00F8477B" w:rsidRPr="00776359">
        <w:t xml:space="preserve"> </w:t>
      </w:r>
      <w:r w:rsidRPr="00776359">
        <w:t>рост,</w:t>
      </w:r>
      <w:r w:rsidR="00F8477B" w:rsidRPr="00776359">
        <w:t xml:space="preserve"> </w:t>
      </w:r>
      <w:r w:rsidRPr="00776359">
        <w:t>даже</w:t>
      </w:r>
      <w:r w:rsidR="00F8477B" w:rsidRPr="00776359">
        <w:t xml:space="preserve"> </w:t>
      </w:r>
      <w:r w:rsidRPr="00776359">
        <w:t>несмотря</w:t>
      </w:r>
      <w:r w:rsidR="00F8477B" w:rsidRPr="00776359">
        <w:t xml:space="preserve"> </w:t>
      </w:r>
      <w:r w:rsidRPr="00776359">
        <w:t>на</w:t>
      </w:r>
      <w:r w:rsidR="00F8477B" w:rsidRPr="00776359">
        <w:t xml:space="preserve"> </w:t>
      </w:r>
      <w:r w:rsidRPr="00776359">
        <w:t>кризисы</w:t>
      </w:r>
      <w:r w:rsidR="00F8477B" w:rsidRPr="00776359">
        <w:t xml:space="preserve"> </w:t>
      </w:r>
      <w:r w:rsidRPr="00776359">
        <w:t>2008</w:t>
      </w:r>
      <w:r w:rsidR="00F8477B" w:rsidRPr="00776359">
        <w:t xml:space="preserve"> </w:t>
      </w:r>
      <w:r w:rsidRPr="00776359">
        <w:t>и</w:t>
      </w:r>
      <w:r w:rsidR="00F8477B" w:rsidRPr="00776359">
        <w:t xml:space="preserve"> </w:t>
      </w:r>
      <w:r w:rsidRPr="00776359">
        <w:t>2014</w:t>
      </w:r>
      <w:r w:rsidR="00F8477B" w:rsidRPr="00776359">
        <w:t xml:space="preserve"> </w:t>
      </w:r>
      <w:r w:rsidRPr="00776359">
        <w:t>годов.</w:t>
      </w:r>
      <w:r w:rsidR="00F8477B" w:rsidRPr="00776359">
        <w:t xml:space="preserve"> </w:t>
      </w:r>
      <w:r w:rsidRPr="00776359">
        <w:t>Во-вторых,</w:t>
      </w:r>
      <w:r w:rsidR="00F8477B" w:rsidRPr="00776359">
        <w:t xml:space="preserve"> </w:t>
      </w:r>
      <w:r w:rsidRPr="00776359">
        <w:t>большой</w:t>
      </w:r>
      <w:r w:rsidR="00F8477B" w:rsidRPr="00776359">
        <w:t xml:space="preserve"> </w:t>
      </w:r>
      <w:r w:rsidRPr="00776359">
        <w:t>ресурсный,</w:t>
      </w:r>
      <w:r w:rsidR="00F8477B" w:rsidRPr="00776359">
        <w:t xml:space="preserve"> </w:t>
      </w:r>
      <w:r w:rsidRPr="00776359">
        <w:t>природный</w:t>
      </w:r>
      <w:r w:rsidR="00F8477B" w:rsidRPr="00776359">
        <w:t xml:space="preserve"> </w:t>
      </w:r>
      <w:r w:rsidRPr="00776359">
        <w:t>потенциал</w:t>
      </w:r>
      <w:r w:rsidR="00F8477B" w:rsidRPr="00776359">
        <w:t xml:space="preserve"> </w:t>
      </w:r>
      <w:r w:rsidRPr="00776359">
        <w:t>страны</w:t>
      </w:r>
      <w:r w:rsidR="00F8477B" w:rsidRPr="00776359">
        <w:t xml:space="preserve"> </w:t>
      </w:r>
      <w:r w:rsidRPr="00776359">
        <w:t>в</w:t>
      </w:r>
      <w:r w:rsidR="00F8477B" w:rsidRPr="00776359">
        <w:t xml:space="preserve"> </w:t>
      </w:r>
      <w:r w:rsidRPr="00776359">
        <w:t>целом.</w:t>
      </w:r>
    </w:p>
    <w:p w:rsidR="003E29B5" w:rsidRPr="00776359" w:rsidRDefault="003E29B5" w:rsidP="003E29B5">
      <w:r w:rsidRPr="00776359">
        <w:t>Кроме</w:t>
      </w:r>
      <w:r w:rsidR="00F8477B" w:rsidRPr="00776359">
        <w:t xml:space="preserve"> </w:t>
      </w:r>
      <w:r w:rsidRPr="00776359">
        <w:t>того,</w:t>
      </w:r>
      <w:r w:rsidR="00F8477B" w:rsidRPr="00776359">
        <w:t xml:space="preserve"> </w:t>
      </w:r>
      <w:r w:rsidRPr="00776359">
        <w:t>правительство</w:t>
      </w:r>
      <w:r w:rsidR="00F8477B" w:rsidRPr="00776359">
        <w:t xml:space="preserve"> </w:t>
      </w:r>
      <w:r w:rsidRPr="00776359">
        <w:t>оперативно</w:t>
      </w:r>
      <w:r w:rsidR="00F8477B" w:rsidRPr="00776359">
        <w:t xml:space="preserve"> </w:t>
      </w:r>
      <w:r w:rsidRPr="00776359">
        <w:t>реагировало</w:t>
      </w:r>
      <w:r w:rsidR="00F8477B" w:rsidRPr="00776359">
        <w:t xml:space="preserve"> </w:t>
      </w:r>
      <w:r w:rsidRPr="00776359">
        <w:t>на</w:t>
      </w:r>
      <w:r w:rsidR="00F8477B" w:rsidRPr="00776359">
        <w:t xml:space="preserve"> </w:t>
      </w:r>
      <w:r w:rsidRPr="00776359">
        <w:t>все</w:t>
      </w:r>
      <w:r w:rsidR="00F8477B" w:rsidRPr="00776359">
        <w:t xml:space="preserve"> </w:t>
      </w:r>
      <w:r w:rsidRPr="00776359">
        <w:t>вызовы.</w:t>
      </w:r>
      <w:r w:rsidR="00F8477B" w:rsidRPr="00776359">
        <w:t xml:space="preserve"> </w:t>
      </w:r>
      <w:r w:rsidRPr="00776359">
        <w:t>Где-то</w:t>
      </w:r>
      <w:r w:rsidR="00F8477B" w:rsidRPr="00776359">
        <w:t xml:space="preserve"> </w:t>
      </w:r>
      <w:r w:rsidRPr="00776359">
        <w:t>с</w:t>
      </w:r>
      <w:r w:rsidR="00F8477B" w:rsidRPr="00776359">
        <w:t xml:space="preserve"> </w:t>
      </w:r>
      <w:r w:rsidRPr="00776359">
        <w:t>2020</w:t>
      </w:r>
      <w:r w:rsidR="00F8477B" w:rsidRPr="00776359">
        <w:t xml:space="preserve"> </w:t>
      </w:r>
      <w:r w:rsidRPr="00776359">
        <w:t>года</w:t>
      </w:r>
      <w:r w:rsidR="00F8477B" w:rsidRPr="00776359">
        <w:t xml:space="preserve"> </w:t>
      </w:r>
      <w:r w:rsidRPr="00776359">
        <w:t>было</w:t>
      </w:r>
      <w:r w:rsidR="00F8477B" w:rsidRPr="00776359">
        <w:t xml:space="preserve"> </w:t>
      </w:r>
      <w:r w:rsidRPr="00776359">
        <w:t>выпущено</w:t>
      </w:r>
      <w:r w:rsidR="00F8477B" w:rsidRPr="00776359">
        <w:t xml:space="preserve"> </w:t>
      </w:r>
      <w:r w:rsidRPr="00776359">
        <w:t>несколько</w:t>
      </w:r>
      <w:r w:rsidR="00F8477B" w:rsidRPr="00776359">
        <w:t xml:space="preserve"> </w:t>
      </w:r>
      <w:r w:rsidRPr="00776359">
        <w:t>антикризисных</w:t>
      </w:r>
      <w:r w:rsidR="00F8477B" w:rsidRPr="00776359">
        <w:t xml:space="preserve"> </w:t>
      </w:r>
      <w:r w:rsidRPr="00776359">
        <w:t>планов,</w:t>
      </w:r>
      <w:r w:rsidR="00F8477B" w:rsidRPr="00776359">
        <w:t xml:space="preserve"> </w:t>
      </w:r>
      <w:r w:rsidRPr="00776359">
        <w:t>они</w:t>
      </w:r>
      <w:r w:rsidR="00F8477B" w:rsidRPr="00776359">
        <w:t xml:space="preserve"> </w:t>
      </w:r>
      <w:r w:rsidRPr="00776359">
        <w:t>помогли</w:t>
      </w:r>
      <w:r w:rsidR="00F8477B" w:rsidRPr="00776359">
        <w:t xml:space="preserve"> </w:t>
      </w:r>
      <w:r w:rsidRPr="00776359">
        <w:t>хорошо</w:t>
      </w:r>
      <w:r w:rsidR="00F8477B" w:rsidRPr="00776359">
        <w:t xml:space="preserve"> </w:t>
      </w:r>
      <w:r w:rsidRPr="00776359">
        <w:t>и</w:t>
      </w:r>
      <w:r w:rsidR="00F8477B" w:rsidRPr="00776359">
        <w:t xml:space="preserve"> </w:t>
      </w:r>
      <w:r w:rsidRPr="00776359">
        <w:t>оперативно</w:t>
      </w:r>
      <w:r w:rsidR="00F8477B" w:rsidRPr="00776359">
        <w:t xml:space="preserve"> </w:t>
      </w:r>
      <w:r w:rsidRPr="00776359">
        <w:t>справиться</w:t>
      </w:r>
      <w:r w:rsidR="00F8477B" w:rsidRPr="00776359">
        <w:t xml:space="preserve"> </w:t>
      </w:r>
      <w:r w:rsidRPr="00776359">
        <w:t>с</w:t>
      </w:r>
      <w:r w:rsidR="00F8477B" w:rsidRPr="00776359">
        <w:t xml:space="preserve"> </w:t>
      </w:r>
      <w:r w:rsidRPr="00776359">
        <w:t>кризисными</w:t>
      </w:r>
      <w:r w:rsidR="00F8477B" w:rsidRPr="00776359">
        <w:t xml:space="preserve"> </w:t>
      </w:r>
      <w:r w:rsidRPr="00776359">
        <w:t>ситуациями.</w:t>
      </w:r>
      <w:r w:rsidR="00F8477B" w:rsidRPr="00776359">
        <w:t xml:space="preserve"> </w:t>
      </w:r>
      <w:r w:rsidRPr="00776359">
        <w:t>Стоит</w:t>
      </w:r>
      <w:r w:rsidR="00F8477B" w:rsidRPr="00776359">
        <w:t xml:space="preserve"> </w:t>
      </w:r>
      <w:r w:rsidRPr="00776359">
        <w:t>также</w:t>
      </w:r>
      <w:r w:rsidR="00F8477B" w:rsidRPr="00776359">
        <w:t xml:space="preserve"> </w:t>
      </w:r>
      <w:r w:rsidRPr="00776359">
        <w:t>отметить</w:t>
      </w:r>
      <w:r w:rsidR="00F8477B" w:rsidRPr="00776359">
        <w:t xml:space="preserve"> </w:t>
      </w:r>
      <w:r w:rsidRPr="00776359">
        <w:t>тонкий</w:t>
      </w:r>
      <w:r w:rsidR="00F8477B" w:rsidRPr="00776359">
        <w:t xml:space="preserve"> </w:t>
      </w:r>
      <w:r w:rsidRPr="00776359">
        <w:t>баланс</w:t>
      </w:r>
      <w:r w:rsidR="00F8477B" w:rsidRPr="00776359">
        <w:t xml:space="preserve"> </w:t>
      </w:r>
      <w:r w:rsidRPr="00776359">
        <w:t>правительственных</w:t>
      </w:r>
      <w:r w:rsidR="00F8477B" w:rsidRPr="00776359">
        <w:t xml:space="preserve"> </w:t>
      </w:r>
      <w:r w:rsidRPr="00776359">
        <w:t>решений</w:t>
      </w:r>
      <w:r w:rsidR="00F8477B" w:rsidRPr="00776359">
        <w:t xml:space="preserve"> </w:t>
      </w:r>
      <w:r w:rsidRPr="00776359">
        <w:t>и</w:t>
      </w:r>
      <w:r w:rsidR="00F8477B" w:rsidRPr="00776359">
        <w:t xml:space="preserve"> </w:t>
      </w:r>
      <w:r w:rsidRPr="00776359">
        <w:t>частной</w:t>
      </w:r>
      <w:r w:rsidR="00F8477B" w:rsidRPr="00776359">
        <w:t xml:space="preserve"> </w:t>
      </w:r>
      <w:r w:rsidRPr="00776359">
        <w:t>инициативы,</w:t>
      </w:r>
      <w:r w:rsidR="00F8477B" w:rsidRPr="00776359">
        <w:t xml:space="preserve"> </w:t>
      </w:r>
      <w:r w:rsidRPr="00776359">
        <w:t>это</w:t>
      </w:r>
      <w:r w:rsidR="00F8477B" w:rsidRPr="00776359">
        <w:t xml:space="preserve"> </w:t>
      </w:r>
      <w:r w:rsidRPr="00776359">
        <w:t>было</w:t>
      </w:r>
      <w:r w:rsidR="00F8477B" w:rsidRPr="00776359">
        <w:t xml:space="preserve"> </w:t>
      </w:r>
      <w:r w:rsidRPr="00776359">
        <w:t>особенно</w:t>
      </w:r>
      <w:r w:rsidR="00F8477B" w:rsidRPr="00776359">
        <w:t xml:space="preserve"> </w:t>
      </w:r>
      <w:r w:rsidRPr="00776359">
        <w:t>заметно</w:t>
      </w:r>
      <w:r w:rsidR="00F8477B" w:rsidRPr="00776359">
        <w:t xml:space="preserve"> </w:t>
      </w:r>
      <w:r w:rsidRPr="00776359">
        <w:t>в</w:t>
      </w:r>
      <w:r w:rsidR="00F8477B" w:rsidRPr="00776359">
        <w:t xml:space="preserve"> </w:t>
      </w:r>
      <w:r w:rsidRPr="00776359">
        <w:t>пандемию.</w:t>
      </w:r>
      <w:r w:rsidR="00F8477B" w:rsidRPr="00776359">
        <w:t xml:space="preserve"> </w:t>
      </w:r>
      <w:r w:rsidRPr="00776359">
        <w:t>Правительство</w:t>
      </w:r>
      <w:r w:rsidR="00F8477B" w:rsidRPr="00776359">
        <w:t xml:space="preserve"> </w:t>
      </w:r>
      <w:r w:rsidRPr="00776359">
        <w:t>не</w:t>
      </w:r>
      <w:r w:rsidR="00F8477B" w:rsidRPr="00776359">
        <w:t xml:space="preserve"> </w:t>
      </w:r>
      <w:r w:rsidRPr="00776359">
        <w:t>вмешивалось</w:t>
      </w:r>
      <w:r w:rsidR="00F8477B" w:rsidRPr="00776359">
        <w:t xml:space="preserve"> </w:t>
      </w:r>
      <w:r w:rsidRPr="00776359">
        <w:t>и</w:t>
      </w:r>
      <w:r w:rsidR="00F8477B" w:rsidRPr="00776359">
        <w:t xml:space="preserve"> </w:t>
      </w:r>
      <w:r w:rsidRPr="00776359">
        <w:t>не</w:t>
      </w:r>
      <w:r w:rsidR="00F8477B" w:rsidRPr="00776359">
        <w:t xml:space="preserve"> </w:t>
      </w:r>
      <w:r w:rsidRPr="00776359">
        <w:t>подавляло</w:t>
      </w:r>
      <w:r w:rsidR="00F8477B" w:rsidRPr="00776359">
        <w:t xml:space="preserve"> </w:t>
      </w:r>
      <w:r w:rsidRPr="00776359">
        <w:t>инициативу</w:t>
      </w:r>
      <w:r w:rsidR="00F8477B" w:rsidRPr="00776359">
        <w:t xml:space="preserve"> </w:t>
      </w:r>
      <w:r w:rsidRPr="00776359">
        <w:t>бизнеса,</w:t>
      </w:r>
      <w:r w:rsidR="00F8477B" w:rsidRPr="00776359">
        <w:t xml:space="preserve"> </w:t>
      </w:r>
      <w:r w:rsidRPr="00776359">
        <w:t>которому</w:t>
      </w:r>
      <w:r w:rsidR="00F8477B" w:rsidRPr="00776359">
        <w:t xml:space="preserve"> </w:t>
      </w:r>
      <w:r w:rsidRPr="00776359">
        <w:t>удавалось</w:t>
      </w:r>
      <w:r w:rsidR="00F8477B" w:rsidRPr="00776359">
        <w:t xml:space="preserve"> </w:t>
      </w:r>
      <w:r w:rsidRPr="00776359">
        <w:t>самостоятельно</w:t>
      </w:r>
      <w:r w:rsidR="00F8477B" w:rsidRPr="00776359">
        <w:t xml:space="preserve"> </w:t>
      </w:r>
      <w:r w:rsidRPr="00776359">
        <w:t>находить</w:t>
      </w:r>
      <w:r w:rsidR="00F8477B" w:rsidRPr="00776359">
        <w:t xml:space="preserve"> </w:t>
      </w:r>
      <w:r w:rsidRPr="00776359">
        <w:t>выход</w:t>
      </w:r>
      <w:r w:rsidR="00F8477B" w:rsidRPr="00776359">
        <w:t xml:space="preserve"> </w:t>
      </w:r>
      <w:r w:rsidRPr="00776359">
        <w:t>из</w:t>
      </w:r>
      <w:r w:rsidR="00F8477B" w:rsidRPr="00776359">
        <w:t xml:space="preserve"> </w:t>
      </w:r>
      <w:r w:rsidRPr="00776359">
        <w:t>кризисных</w:t>
      </w:r>
      <w:r w:rsidR="00F8477B" w:rsidRPr="00776359">
        <w:t xml:space="preserve"> </w:t>
      </w:r>
      <w:r w:rsidRPr="00776359">
        <w:t>ситуаций.</w:t>
      </w:r>
      <w:r w:rsidR="00F8477B" w:rsidRPr="00776359">
        <w:t xml:space="preserve"> </w:t>
      </w:r>
      <w:r w:rsidRPr="00776359">
        <w:t>В</w:t>
      </w:r>
      <w:r w:rsidR="00F8477B" w:rsidRPr="00776359">
        <w:t xml:space="preserve"> </w:t>
      </w:r>
      <w:r w:rsidRPr="00776359">
        <w:t>то</w:t>
      </w:r>
      <w:r w:rsidR="00F8477B" w:rsidRPr="00776359">
        <w:t xml:space="preserve"> </w:t>
      </w:r>
      <w:r w:rsidRPr="00776359">
        <w:t>же</w:t>
      </w:r>
      <w:r w:rsidR="00F8477B" w:rsidRPr="00776359">
        <w:t xml:space="preserve"> </w:t>
      </w:r>
      <w:r w:rsidRPr="00776359">
        <w:t>время</w:t>
      </w:r>
      <w:r w:rsidR="00F8477B" w:rsidRPr="00776359">
        <w:t xml:space="preserve"> </w:t>
      </w:r>
      <w:r w:rsidRPr="00776359">
        <w:t>со</w:t>
      </w:r>
      <w:r w:rsidR="00F8477B" w:rsidRPr="00776359">
        <w:t xml:space="preserve"> </w:t>
      </w:r>
      <w:r w:rsidRPr="00776359">
        <w:t>стороны</w:t>
      </w:r>
      <w:r w:rsidR="00F8477B" w:rsidRPr="00776359">
        <w:t xml:space="preserve"> </w:t>
      </w:r>
      <w:r w:rsidRPr="00776359">
        <w:t>правительства</w:t>
      </w:r>
      <w:r w:rsidR="00F8477B" w:rsidRPr="00776359">
        <w:t xml:space="preserve"> </w:t>
      </w:r>
      <w:r w:rsidRPr="00776359">
        <w:t>оказывалась</w:t>
      </w:r>
      <w:r w:rsidR="00F8477B" w:rsidRPr="00776359">
        <w:t xml:space="preserve"> </w:t>
      </w:r>
      <w:r w:rsidRPr="00776359">
        <w:t>поддержка</w:t>
      </w:r>
      <w:r w:rsidR="00F8477B" w:rsidRPr="00776359">
        <w:t xml:space="preserve"> </w:t>
      </w:r>
      <w:r w:rsidRPr="00776359">
        <w:t>в</w:t>
      </w:r>
      <w:r w:rsidR="00F8477B" w:rsidRPr="00776359">
        <w:t xml:space="preserve"> </w:t>
      </w:r>
      <w:r w:rsidRPr="00776359">
        <w:t>виде</w:t>
      </w:r>
      <w:r w:rsidR="00F8477B" w:rsidRPr="00776359">
        <w:t xml:space="preserve"> </w:t>
      </w:r>
      <w:r w:rsidRPr="00776359">
        <w:t>доработки</w:t>
      </w:r>
      <w:r w:rsidR="00F8477B" w:rsidRPr="00776359">
        <w:t xml:space="preserve"> </w:t>
      </w:r>
      <w:r w:rsidRPr="00776359">
        <w:t>нормативно-</w:t>
      </w:r>
      <w:r w:rsidRPr="00776359">
        <w:lastRenderedPageBreak/>
        <w:t>правовой</w:t>
      </w:r>
      <w:r w:rsidR="00F8477B" w:rsidRPr="00776359">
        <w:t xml:space="preserve"> </w:t>
      </w:r>
      <w:r w:rsidRPr="00776359">
        <w:t>базы</w:t>
      </w:r>
      <w:r w:rsidR="00F8477B" w:rsidRPr="00776359">
        <w:t xml:space="preserve"> </w:t>
      </w:r>
      <w:r w:rsidRPr="00776359">
        <w:t>и</w:t>
      </w:r>
      <w:r w:rsidR="00F8477B" w:rsidRPr="00776359">
        <w:t xml:space="preserve"> </w:t>
      </w:r>
      <w:r w:rsidRPr="00776359">
        <w:t>восполнения</w:t>
      </w:r>
      <w:r w:rsidR="00F8477B" w:rsidRPr="00776359">
        <w:t xml:space="preserve"> </w:t>
      </w:r>
      <w:r w:rsidRPr="00776359">
        <w:t>нехватки</w:t>
      </w:r>
      <w:r w:rsidR="00F8477B" w:rsidRPr="00776359">
        <w:t xml:space="preserve"> </w:t>
      </w:r>
      <w:r w:rsidRPr="00776359">
        <w:t>денежных</w:t>
      </w:r>
      <w:r w:rsidR="00F8477B" w:rsidRPr="00776359">
        <w:t xml:space="preserve"> </w:t>
      </w:r>
      <w:r w:rsidRPr="00776359">
        <w:t>средств.</w:t>
      </w:r>
      <w:r w:rsidR="00F8477B" w:rsidRPr="00776359">
        <w:t xml:space="preserve"> </w:t>
      </w:r>
      <w:r w:rsidRPr="00776359">
        <w:t>Сейчас</w:t>
      </w:r>
      <w:r w:rsidR="00F8477B" w:rsidRPr="00776359">
        <w:t xml:space="preserve"> </w:t>
      </w:r>
      <w:r w:rsidRPr="00776359">
        <w:t>уже</w:t>
      </w:r>
      <w:r w:rsidR="00F8477B" w:rsidRPr="00776359">
        <w:t xml:space="preserve"> </w:t>
      </w:r>
      <w:r w:rsidRPr="00776359">
        <w:t>настало</w:t>
      </w:r>
      <w:r w:rsidR="00F8477B" w:rsidRPr="00776359">
        <w:t xml:space="preserve"> </w:t>
      </w:r>
      <w:r w:rsidRPr="00776359">
        <w:t>время</w:t>
      </w:r>
      <w:r w:rsidR="00F8477B" w:rsidRPr="00776359">
        <w:t xml:space="preserve"> </w:t>
      </w:r>
      <w:r w:rsidRPr="00776359">
        <w:t>переходить</w:t>
      </w:r>
      <w:r w:rsidR="00F8477B" w:rsidRPr="00776359">
        <w:t xml:space="preserve"> </w:t>
      </w:r>
      <w:r w:rsidRPr="00776359">
        <w:t>от</w:t>
      </w:r>
      <w:r w:rsidR="00F8477B" w:rsidRPr="00776359">
        <w:t xml:space="preserve"> </w:t>
      </w:r>
      <w:r w:rsidRPr="00776359">
        <w:t>точечных,</w:t>
      </w:r>
      <w:r w:rsidR="00F8477B" w:rsidRPr="00776359">
        <w:t xml:space="preserve"> </w:t>
      </w:r>
      <w:r w:rsidRPr="00776359">
        <w:t>реактивных</w:t>
      </w:r>
      <w:r w:rsidR="00F8477B" w:rsidRPr="00776359">
        <w:t xml:space="preserve"> </w:t>
      </w:r>
      <w:r w:rsidRPr="00776359">
        <w:t>мер</w:t>
      </w:r>
      <w:r w:rsidR="00F8477B" w:rsidRPr="00776359">
        <w:t xml:space="preserve"> </w:t>
      </w:r>
      <w:r w:rsidRPr="00776359">
        <w:t>к</w:t>
      </w:r>
      <w:r w:rsidR="00F8477B" w:rsidRPr="00776359">
        <w:t xml:space="preserve"> </w:t>
      </w:r>
      <w:r w:rsidRPr="00776359">
        <w:t>системным</w:t>
      </w:r>
      <w:r w:rsidR="00F8477B" w:rsidRPr="00776359">
        <w:t xml:space="preserve"> </w:t>
      </w:r>
      <w:r w:rsidRPr="00776359">
        <w:t>проактивным</w:t>
      </w:r>
      <w:r w:rsidR="00F8477B" w:rsidRPr="00776359">
        <w:t xml:space="preserve"> </w:t>
      </w:r>
      <w:r w:rsidRPr="00776359">
        <w:t>мерам.</w:t>
      </w:r>
      <w:r w:rsidR="00F8477B" w:rsidRPr="00776359">
        <w:t xml:space="preserve"> </w:t>
      </w:r>
      <w:r w:rsidRPr="00776359">
        <w:t>Назрела</w:t>
      </w:r>
      <w:r w:rsidR="00F8477B" w:rsidRPr="00776359">
        <w:t xml:space="preserve"> </w:t>
      </w:r>
      <w:r w:rsidRPr="00776359">
        <w:t>необходимость</w:t>
      </w:r>
      <w:r w:rsidR="00F8477B" w:rsidRPr="00776359">
        <w:t xml:space="preserve"> </w:t>
      </w:r>
      <w:r w:rsidRPr="00776359">
        <w:t>в</w:t>
      </w:r>
      <w:r w:rsidR="00F8477B" w:rsidRPr="00776359">
        <w:t xml:space="preserve"> </w:t>
      </w:r>
      <w:r w:rsidRPr="00776359">
        <w:t>стратегии</w:t>
      </w:r>
      <w:r w:rsidR="00F8477B" w:rsidRPr="00776359">
        <w:t xml:space="preserve"> </w:t>
      </w:r>
      <w:r w:rsidRPr="00776359">
        <w:t>социально-экономического</w:t>
      </w:r>
      <w:r w:rsidR="00F8477B" w:rsidRPr="00776359">
        <w:t xml:space="preserve"> </w:t>
      </w:r>
      <w:r w:rsidRPr="00776359">
        <w:t>развития</w:t>
      </w:r>
      <w:r w:rsidR="00F8477B" w:rsidRPr="00776359">
        <w:t xml:space="preserve"> </w:t>
      </w:r>
      <w:r w:rsidRPr="00776359">
        <w:t>на</w:t>
      </w:r>
      <w:r w:rsidR="00F8477B" w:rsidRPr="00776359">
        <w:t xml:space="preserve"> </w:t>
      </w:r>
      <w:r w:rsidRPr="00776359">
        <w:t>ближайшие</w:t>
      </w:r>
      <w:r w:rsidR="00F8477B" w:rsidRPr="00776359">
        <w:t xml:space="preserve"> </w:t>
      </w:r>
      <w:r w:rsidRPr="00776359">
        <w:t>годы,</w:t>
      </w:r>
      <w:r w:rsidR="00F8477B" w:rsidRPr="00776359">
        <w:t xml:space="preserve"> </w:t>
      </w:r>
      <w:r w:rsidRPr="00776359">
        <w:t>которую</w:t>
      </w:r>
      <w:r w:rsidR="00F8477B" w:rsidRPr="00776359">
        <w:t xml:space="preserve"> </w:t>
      </w:r>
      <w:r w:rsidRPr="00776359">
        <w:t>можно</w:t>
      </w:r>
      <w:r w:rsidR="00F8477B" w:rsidRPr="00776359">
        <w:t xml:space="preserve"> </w:t>
      </w:r>
      <w:r w:rsidRPr="00776359">
        <w:t>будет</w:t>
      </w:r>
      <w:r w:rsidR="00F8477B" w:rsidRPr="00776359">
        <w:t xml:space="preserve"> </w:t>
      </w:r>
      <w:r w:rsidRPr="00776359">
        <w:t>разбить</w:t>
      </w:r>
      <w:r w:rsidR="00F8477B" w:rsidRPr="00776359">
        <w:t xml:space="preserve"> </w:t>
      </w:r>
      <w:r w:rsidRPr="00776359">
        <w:t>на</w:t>
      </w:r>
      <w:r w:rsidR="00F8477B" w:rsidRPr="00776359">
        <w:t xml:space="preserve"> </w:t>
      </w:r>
      <w:r w:rsidRPr="00776359">
        <w:t>программы,</w:t>
      </w:r>
      <w:r w:rsidR="00F8477B" w:rsidRPr="00776359">
        <w:t xml:space="preserve"> </w:t>
      </w:r>
      <w:r w:rsidRPr="00776359">
        <w:t>национальные</w:t>
      </w:r>
      <w:r w:rsidR="00F8477B" w:rsidRPr="00776359">
        <w:t xml:space="preserve"> </w:t>
      </w:r>
      <w:r w:rsidRPr="00776359">
        <w:t>проекты,</w:t>
      </w:r>
      <w:r w:rsidR="00F8477B" w:rsidRPr="00776359">
        <w:t xml:space="preserve"> </w:t>
      </w:r>
      <w:r w:rsidRPr="00776359">
        <w:t>планы</w:t>
      </w:r>
      <w:r w:rsidR="00F8477B" w:rsidRPr="00776359">
        <w:t xml:space="preserve"> </w:t>
      </w:r>
      <w:r w:rsidRPr="00776359">
        <w:t>правительства.</w:t>
      </w:r>
      <w:r w:rsidR="00F8477B" w:rsidRPr="00776359">
        <w:t xml:space="preserve"> </w:t>
      </w:r>
      <w:r w:rsidRPr="00776359">
        <w:t>Впереди</w:t>
      </w:r>
      <w:r w:rsidR="00F8477B" w:rsidRPr="00776359">
        <w:t xml:space="preserve"> </w:t>
      </w:r>
      <w:r w:rsidRPr="00776359">
        <w:t>нас</w:t>
      </w:r>
      <w:r w:rsidR="00F8477B" w:rsidRPr="00776359">
        <w:t xml:space="preserve"> </w:t>
      </w:r>
      <w:r w:rsidRPr="00776359">
        <w:t>ждет</w:t>
      </w:r>
      <w:r w:rsidR="00F8477B" w:rsidRPr="00776359">
        <w:t xml:space="preserve"> </w:t>
      </w:r>
      <w:r w:rsidRPr="00776359">
        <w:t>новый</w:t>
      </w:r>
      <w:r w:rsidR="00F8477B" w:rsidRPr="00776359">
        <w:t xml:space="preserve"> </w:t>
      </w:r>
      <w:r w:rsidRPr="00776359">
        <w:t>период,</w:t>
      </w:r>
      <w:r w:rsidR="00F8477B" w:rsidRPr="00776359">
        <w:t xml:space="preserve"> </w:t>
      </w:r>
      <w:r w:rsidRPr="00776359">
        <w:t>когда</w:t>
      </w:r>
      <w:r w:rsidR="00F8477B" w:rsidRPr="00776359">
        <w:t xml:space="preserve"> </w:t>
      </w:r>
      <w:r w:rsidRPr="00776359">
        <w:t>мы</w:t>
      </w:r>
      <w:r w:rsidR="00F8477B" w:rsidRPr="00776359">
        <w:t xml:space="preserve"> </w:t>
      </w:r>
      <w:r w:rsidRPr="00776359">
        <w:t>будем</w:t>
      </w:r>
      <w:r w:rsidR="00F8477B" w:rsidRPr="00776359">
        <w:t xml:space="preserve"> </w:t>
      </w:r>
      <w:r w:rsidRPr="00776359">
        <w:t>много</w:t>
      </w:r>
      <w:r w:rsidR="00F8477B" w:rsidRPr="00776359">
        <w:t xml:space="preserve"> </w:t>
      </w:r>
      <w:r w:rsidRPr="00776359">
        <w:t>говорить</w:t>
      </w:r>
      <w:r w:rsidR="00F8477B" w:rsidRPr="00776359">
        <w:t xml:space="preserve"> </w:t>
      </w:r>
      <w:r w:rsidRPr="00776359">
        <w:t>о</w:t>
      </w:r>
      <w:r w:rsidR="00F8477B" w:rsidRPr="00776359">
        <w:t xml:space="preserve"> </w:t>
      </w:r>
      <w:r w:rsidRPr="00776359">
        <w:t>планах</w:t>
      </w:r>
      <w:r w:rsidR="00F8477B" w:rsidRPr="00776359">
        <w:t xml:space="preserve"> </w:t>
      </w:r>
      <w:r w:rsidRPr="00776359">
        <w:t>развития</w:t>
      </w:r>
      <w:r w:rsidR="00F8477B" w:rsidRPr="00776359">
        <w:t xml:space="preserve"> </w:t>
      </w:r>
      <w:r w:rsidRPr="00776359">
        <w:t>страны.</w:t>
      </w:r>
      <w:r w:rsidR="00F8477B" w:rsidRPr="00776359">
        <w:t xml:space="preserve"> </w:t>
      </w:r>
      <w:r w:rsidRPr="00776359">
        <w:t>2024</w:t>
      </w:r>
      <w:r w:rsidR="00F8477B" w:rsidRPr="00776359">
        <w:t xml:space="preserve"> </w:t>
      </w:r>
      <w:r w:rsidRPr="00776359">
        <w:t>год</w:t>
      </w:r>
      <w:r w:rsidR="00F8477B" w:rsidRPr="00776359">
        <w:t xml:space="preserve"> </w:t>
      </w:r>
      <w:r w:rsidRPr="00776359">
        <w:t>должен</w:t>
      </w:r>
      <w:r w:rsidR="00F8477B" w:rsidRPr="00776359">
        <w:t xml:space="preserve"> </w:t>
      </w:r>
      <w:r w:rsidRPr="00776359">
        <w:t>стать</w:t>
      </w:r>
      <w:r w:rsidR="00F8477B" w:rsidRPr="00776359">
        <w:t xml:space="preserve"> </w:t>
      </w:r>
      <w:r w:rsidRPr="00776359">
        <w:t>годом</w:t>
      </w:r>
      <w:r w:rsidR="00F8477B" w:rsidRPr="00776359">
        <w:t xml:space="preserve"> </w:t>
      </w:r>
      <w:r w:rsidRPr="00776359">
        <w:t>стратегических</w:t>
      </w:r>
      <w:r w:rsidR="00F8477B" w:rsidRPr="00776359">
        <w:t xml:space="preserve"> </w:t>
      </w:r>
      <w:r w:rsidRPr="00776359">
        <w:t>решений,</w:t>
      </w:r>
      <w:r w:rsidR="00F8477B" w:rsidRPr="00776359">
        <w:t xml:space="preserve"> </w:t>
      </w:r>
      <w:r w:rsidRPr="00776359">
        <w:t>изменения</w:t>
      </w:r>
      <w:r w:rsidR="00F8477B" w:rsidRPr="00776359">
        <w:t xml:space="preserve"> </w:t>
      </w:r>
      <w:r w:rsidRPr="00776359">
        <w:t>повестки</w:t>
      </w:r>
      <w:r w:rsidR="00F8477B" w:rsidRPr="00776359">
        <w:t xml:space="preserve"> </w:t>
      </w:r>
      <w:r w:rsidRPr="00776359">
        <w:t>и</w:t>
      </w:r>
      <w:r w:rsidR="00F8477B" w:rsidRPr="00776359">
        <w:t xml:space="preserve"> </w:t>
      </w:r>
      <w:r w:rsidRPr="00776359">
        <w:t>расстановки</w:t>
      </w:r>
      <w:r w:rsidR="00F8477B" w:rsidRPr="00776359">
        <w:t xml:space="preserve"> </w:t>
      </w:r>
      <w:r w:rsidRPr="00776359">
        <w:t>приоритетов</w:t>
      </w:r>
      <w:r w:rsidR="00F8477B" w:rsidRPr="00776359">
        <w:t xml:space="preserve"> </w:t>
      </w:r>
      <w:r w:rsidRPr="00776359">
        <w:t>и</w:t>
      </w:r>
      <w:r w:rsidR="00F8477B" w:rsidRPr="00776359">
        <w:t xml:space="preserve"> </w:t>
      </w:r>
      <w:r w:rsidRPr="00776359">
        <w:t>акцентов</w:t>
      </w:r>
      <w:r w:rsidR="00F8477B" w:rsidRPr="00776359">
        <w:t xml:space="preserve"> </w:t>
      </w:r>
      <w:r w:rsidRPr="00776359">
        <w:t>нашей</w:t>
      </w:r>
      <w:r w:rsidR="00F8477B" w:rsidRPr="00776359">
        <w:t xml:space="preserve"> </w:t>
      </w:r>
      <w:r w:rsidRPr="00776359">
        <w:t>экономической</w:t>
      </w:r>
      <w:r w:rsidR="00F8477B" w:rsidRPr="00776359">
        <w:t xml:space="preserve"> </w:t>
      </w:r>
      <w:r w:rsidRPr="00776359">
        <w:t>политики.</w:t>
      </w:r>
    </w:p>
    <w:p w:rsidR="003E29B5" w:rsidRPr="00776359" w:rsidRDefault="003E29B5" w:rsidP="003E29B5">
      <w:r w:rsidRPr="00776359">
        <w:t>-</w:t>
      </w:r>
      <w:r w:rsidR="00F8477B" w:rsidRPr="00776359">
        <w:t xml:space="preserve"> </w:t>
      </w:r>
      <w:r w:rsidRPr="00776359">
        <w:t>По</w:t>
      </w:r>
      <w:r w:rsidR="00F8477B" w:rsidRPr="00776359">
        <w:t xml:space="preserve"> </w:t>
      </w:r>
      <w:r w:rsidRPr="00776359">
        <w:t>вашей</w:t>
      </w:r>
      <w:r w:rsidR="00F8477B" w:rsidRPr="00776359">
        <w:t xml:space="preserve"> </w:t>
      </w:r>
      <w:r w:rsidRPr="00776359">
        <w:t>оценке,</w:t>
      </w:r>
      <w:r w:rsidR="00F8477B" w:rsidRPr="00776359">
        <w:t xml:space="preserve"> </w:t>
      </w:r>
      <w:r w:rsidRPr="00776359">
        <w:t>удастся</w:t>
      </w:r>
      <w:r w:rsidR="00F8477B" w:rsidRPr="00776359">
        <w:t xml:space="preserve"> </w:t>
      </w:r>
      <w:r w:rsidRPr="00776359">
        <w:t>ли</w:t>
      </w:r>
      <w:r w:rsidR="00F8477B" w:rsidRPr="00776359">
        <w:t xml:space="preserve"> </w:t>
      </w:r>
      <w:r w:rsidRPr="00776359">
        <w:t>сохранить</w:t>
      </w:r>
      <w:r w:rsidR="00F8477B" w:rsidRPr="00776359">
        <w:t xml:space="preserve"> </w:t>
      </w:r>
      <w:r w:rsidRPr="00776359">
        <w:t>такой</w:t>
      </w:r>
      <w:r w:rsidR="00F8477B" w:rsidRPr="00776359">
        <w:t xml:space="preserve"> </w:t>
      </w:r>
      <w:r w:rsidRPr="00776359">
        <w:t>же</w:t>
      </w:r>
      <w:r w:rsidR="00F8477B" w:rsidRPr="00776359">
        <w:t xml:space="preserve"> </w:t>
      </w:r>
      <w:r w:rsidRPr="00776359">
        <w:t>темп</w:t>
      </w:r>
      <w:r w:rsidR="00F8477B" w:rsidRPr="00776359">
        <w:t xml:space="preserve"> </w:t>
      </w:r>
      <w:r w:rsidRPr="00776359">
        <w:t>роста</w:t>
      </w:r>
      <w:r w:rsidR="00F8477B" w:rsidRPr="00776359">
        <w:t xml:space="preserve"> </w:t>
      </w:r>
      <w:r w:rsidRPr="00776359">
        <w:t>в</w:t>
      </w:r>
      <w:r w:rsidR="00F8477B" w:rsidRPr="00776359">
        <w:t xml:space="preserve"> </w:t>
      </w:r>
      <w:r w:rsidRPr="00776359">
        <w:t>следующем</w:t>
      </w:r>
      <w:r w:rsidR="00F8477B" w:rsidRPr="00776359">
        <w:t xml:space="preserve"> </w:t>
      </w:r>
      <w:r w:rsidRPr="00776359">
        <w:t>году?</w:t>
      </w:r>
    </w:p>
    <w:p w:rsidR="003E29B5" w:rsidRPr="00776359" w:rsidRDefault="003E29B5" w:rsidP="003E29B5">
      <w:r w:rsidRPr="00776359">
        <w:t>Зайцев:</w:t>
      </w:r>
      <w:r w:rsidR="00F8477B" w:rsidRPr="00776359">
        <w:t xml:space="preserve"> </w:t>
      </w:r>
      <w:r w:rsidRPr="00776359">
        <w:t>Скорее</w:t>
      </w:r>
      <w:r w:rsidR="00F8477B" w:rsidRPr="00776359">
        <w:t xml:space="preserve"> </w:t>
      </w:r>
      <w:r w:rsidRPr="00776359">
        <w:t>всего,</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темпы</w:t>
      </w:r>
      <w:r w:rsidR="00F8477B" w:rsidRPr="00776359">
        <w:t xml:space="preserve"> </w:t>
      </w:r>
      <w:r w:rsidRPr="00776359">
        <w:t>роста</w:t>
      </w:r>
      <w:r w:rsidR="00F8477B" w:rsidRPr="00776359">
        <w:t xml:space="preserve"> </w:t>
      </w:r>
      <w:r w:rsidRPr="00776359">
        <w:t>экономики</w:t>
      </w:r>
      <w:r w:rsidR="00F8477B" w:rsidRPr="00776359">
        <w:t xml:space="preserve"> </w:t>
      </w:r>
      <w:r w:rsidRPr="00776359">
        <w:t>не</w:t>
      </w:r>
      <w:r w:rsidR="00F8477B" w:rsidRPr="00776359">
        <w:t xml:space="preserve"> </w:t>
      </w:r>
      <w:r w:rsidRPr="00776359">
        <w:t>будут</w:t>
      </w:r>
      <w:r w:rsidR="00F8477B" w:rsidRPr="00776359">
        <w:t xml:space="preserve"> </w:t>
      </w:r>
      <w:r w:rsidRPr="00776359">
        <w:t>такими</w:t>
      </w:r>
      <w:r w:rsidR="00F8477B" w:rsidRPr="00776359">
        <w:t xml:space="preserve"> </w:t>
      </w:r>
      <w:r w:rsidRPr="00776359">
        <w:t>высокими.</w:t>
      </w:r>
      <w:r w:rsidR="00F8477B" w:rsidRPr="00776359">
        <w:t xml:space="preserve"> </w:t>
      </w:r>
      <w:r w:rsidRPr="00776359">
        <w:t>Но</w:t>
      </w:r>
      <w:r w:rsidR="00F8477B" w:rsidRPr="00776359">
        <w:t xml:space="preserve"> </w:t>
      </w:r>
      <w:r w:rsidRPr="00776359">
        <w:t>здесь</w:t>
      </w:r>
      <w:r w:rsidR="00F8477B" w:rsidRPr="00776359">
        <w:t xml:space="preserve"> </w:t>
      </w:r>
      <w:r w:rsidRPr="00776359">
        <w:t>нужно</w:t>
      </w:r>
      <w:r w:rsidR="00F8477B" w:rsidRPr="00776359">
        <w:t xml:space="preserve"> </w:t>
      </w:r>
      <w:r w:rsidRPr="00776359">
        <w:t>учитывать</w:t>
      </w:r>
      <w:r w:rsidR="00F8477B" w:rsidRPr="00776359">
        <w:t xml:space="preserve"> </w:t>
      </w:r>
      <w:r w:rsidRPr="00776359">
        <w:t>такой</w:t>
      </w:r>
      <w:r w:rsidR="00F8477B" w:rsidRPr="00776359">
        <w:t xml:space="preserve"> </w:t>
      </w:r>
      <w:r w:rsidRPr="00776359">
        <w:t>момент,</w:t>
      </w:r>
      <w:r w:rsidR="00F8477B" w:rsidRPr="00776359">
        <w:t xml:space="preserve"> </w:t>
      </w:r>
      <w:r w:rsidRPr="00776359">
        <w:t>что</w:t>
      </w:r>
      <w:r w:rsidR="00F8477B" w:rsidRPr="00776359">
        <w:t xml:space="preserve"> </w:t>
      </w:r>
      <w:r w:rsidRPr="00776359">
        <w:t>высокие</w:t>
      </w:r>
      <w:r w:rsidR="00F8477B" w:rsidRPr="00776359">
        <w:t xml:space="preserve"> </w:t>
      </w:r>
      <w:r w:rsidRPr="00776359">
        <w:t>темпы</w:t>
      </w:r>
      <w:r w:rsidR="00F8477B" w:rsidRPr="00776359">
        <w:t xml:space="preserve"> </w:t>
      </w:r>
      <w:r w:rsidRPr="00776359">
        <w:t>роста</w:t>
      </w:r>
      <w:r w:rsidR="00F8477B" w:rsidRPr="00776359">
        <w:t xml:space="preserve"> </w:t>
      </w:r>
      <w:r w:rsidRPr="00776359">
        <w:t>экономики</w:t>
      </w:r>
      <w:r w:rsidR="00F8477B" w:rsidRPr="00776359">
        <w:t xml:space="preserve"> </w:t>
      </w:r>
      <w:r w:rsidRPr="00776359">
        <w:t>2023</w:t>
      </w:r>
      <w:r w:rsidR="00F8477B" w:rsidRPr="00776359">
        <w:t xml:space="preserve"> </w:t>
      </w:r>
      <w:r w:rsidRPr="00776359">
        <w:t>года</w:t>
      </w:r>
      <w:r w:rsidR="00F8477B" w:rsidRPr="00776359">
        <w:t xml:space="preserve"> </w:t>
      </w:r>
      <w:r w:rsidRPr="00776359">
        <w:t>частично</w:t>
      </w:r>
      <w:r w:rsidR="00F8477B" w:rsidRPr="00776359">
        <w:t xml:space="preserve"> </w:t>
      </w:r>
      <w:r w:rsidRPr="00776359">
        <w:t>обусловлены</w:t>
      </w:r>
      <w:r w:rsidR="00F8477B" w:rsidRPr="00776359">
        <w:t xml:space="preserve"> </w:t>
      </w:r>
      <w:r w:rsidRPr="00776359">
        <w:t>низкой</w:t>
      </w:r>
      <w:r w:rsidR="00F8477B" w:rsidRPr="00776359">
        <w:t xml:space="preserve"> </w:t>
      </w:r>
      <w:r w:rsidRPr="00776359">
        <w:t>базой</w:t>
      </w:r>
      <w:r w:rsidR="00F8477B" w:rsidRPr="00776359">
        <w:t xml:space="preserve"> </w:t>
      </w:r>
      <w:r w:rsidRPr="00776359">
        <w:t>2022</w:t>
      </w:r>
      <w:r w:rsidR="00F8477B" w:rsidRPr="00776359">
        <w:t xml:space="preserve"> </w:t>
      </w:r>
      <w:r w:rsidRPr="00776359">
        <w:t>года.</w:t>
      </w:r>
      <w:r w:rsidR="00F8477B" w:rsidRPr="00776359">
        <w:t xml:space="preserve"> </w:t>
      </w:r>
      <w:r w:rsidRPr="00776359">
        <w:t>И</w:t>
      </w:r>
      <w:r w:rsidR="00F8477B" w:rsidRPr="00776359">
        <w:t xml:space="preserve"> </w:t>
      </w:r>
      <w:r w:rsidRPr="00776359">
        <w:t>даже</w:t>
      </w:r>
      <w:r w:rsidR="00F8477B" w:rsidRPr="00776359">
        <w:t xml:space="preserve"> </w:t>
      </w:r>
      <w:r w:rsidRPr="00776359">
        <w:t>если</w:t>
      </w:r>
      <w:r w:rsidR="00F8477B" w:rsidRPr="00776359">
        <w:t xml:space="preserve"> </w:t>
      </w:r>
      <w:r w:rsidRPr="00776359">
        <w:t>мы</w:t>
      </w:r>
      <w:r w:rsidR="00F8477B" w:rsidRPr="00776359">
        <w:t xml:space="preserve"> </w:t>
      </w:r>
      <w:r w:rsidRPr="00776359">
        <w:t>будет</w:t>
      </w:r>
      <w:r w:rsidR="00F8477B" w:rsidRPr="00776359">
        <w:t xml:space="preserve"> </w:t>
      </w:r>
      <w:r w:rsidRPr="00776359">
        <w:t>видеть</w:t>
      </w:r>
      <w:r w:rsidR="00F8477B" w:rsidRPr="00776359">
        <w:t xml:space="preserve"> </w:t>
      </w:r>
      <w:r w:rsidRPr="00776359">
        <w:t>снижение</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то</w:t>
      </w:r>
      <w:r w:rsidR="00F8477B" w:rsidRPr="00776359">
        <w:t xml:space="preserve"> </w:t>
      </w:r>
      <w:r w:rsidRPr="00776359">
        <w:t>оно</w:t>
      </w:r>
      <w:r w:rsidR="00F8477B" w:rsidRPr="00776359">
        <w:t xml:space="preserve"> </w:t>
      </w:r>
      <w:r w:rsidRPr="00776359">
        <w:t>будет</w:t>
      </w:r>
      <w:r w:rsidR="00F8477B" w:rsidRPr="00776359">
        <w:t xml:space="preserve"> </w:t>
      </w:r>
      <w:r w:rsidRPr="00776359">
        <w:t>чисто</w:t>
      </w:r>
      <w:r w:rsidR="00F8477B" w:rsidRPr="00776359">
        <w:t xml:space="preserve"> </w:t>
      </w:r>
      <w:r w:rsidRPr="00776359">
        <w:t>техническим.</w:t>
      </w:r>
    </w:p>
    <w:p w:rsidR="003E29B5" w:rsidRPr="00776359" w:rsidRDefault="003E29B5" w:rsidP="003E29B5">
      <w:r w:rsidRPr="00776359">
        <w:t>Есть</w:t>
      </w:r>
      <w:r w:rsidR="00F8477B" w:rsidRPr="00776359">
        <w:t xml:space="preserve"> </w:t>
      </w:r>
      <w:r w:rsidRPr="00776359">
        <w:t>много</w:t>
      </w:r>
      <w:r w:rsidR="00F8477B" w:rsidRPr="00776359">
        <w:t xml:space="preserve"> </w:t>
      </w:r>
      <w:r w:rsidRPr="00776359">
        <w:t>прогнозов,</w:t>
      </w:r>
      <w:r w:rsidR="00F8477B" w:rsidRPr="00776359">
        <w:t xml:space="preserve"> </w:t>
      </w:r>
      <w:r w:rsidRPr="00776359">
        <w:t>в</w:t>
      </w:r>
      <w:r w:rsidR="00F8477B" w:rsidRPr="00776359">
        <w:t xml:space="preserve"> </w:t>
      </w:r>
      <w:r w:rsidRPr="00776359">
        <w:t>основном</w:t>
      </w:r>
      <w:r w:rsidR="00F8477B" w:rsidRPr="00776359">
        <w:t xml:space="preserve"> </w:t>
      </w:r>
      <w:r w:rsidRPr="00776359">
        <w:t>рост</w:t>
      </w:r>
      <w:r w:rsidR="00F8477B" w:rsidRPr="00776359">
        <w:t xml:space="preserve"> </w:t>
      </w:r>
      <w:r w:rsidRPr="00776359">
        <w:t>ожидается</w:t>
      </w:r>
      <w:r w:rsidR="00F8477B" w:rsidRPr="00776359">
        <w:t xml:space="preserve"> </w:t>
      </w:r>
      <w:r w:rsidRPr="00776359">
        <w:t>до</w:t>
      </w:r>
      <w:r w:rsidR="00F8477B" w:rsidRPr="00776359">
        <w:t xml:space="preserve"> </w:t>
      </w:r>
      <w:r w:rsidRPr="00776359">
        <w:t>1,5%,</w:t>
      </w:r>
      <w:r w:rsidR="00F8477B" w:rsidRPr="00776359">
        <w:t xml:space="preserve"> </w:t>
      </w:r>
      <w:r w:rsidRPr="00776359">
        <w:t>по</w:t>
      </w:r>
      <w:r w:rsidR="00F8477B" w:rsidRPr="00776359">
        <w:t xml:space="preserve"> </w:t>
      </w:r>
      <w:r w:rsidRPr="00776359">
        <w:t>оценке</w:t>
      </w:r>
      <w:r w:rsidR="00F8477B" w:rsidRPr="00776359">
        <w:t xml:space="preserve"> </w:t>
      </w:r>
      <w:r w:rsidRPr="00776359">
        <w:t>ЦБ</w:t>
      </w:r>
      <w:r w:rsidR="00F8477B" w:rsidRPr="00776359">
        <w:t xml:space="preserve"> </w:t>
      </w:r>
      <w:r w:rsidRPr="00776359">
        <w:t>РФ,</w:t>
      </w:r>
      <w:r w:rsidR="00F8477B" w:rsidRPr="00776359">
        <w:t xml:space="preserve"> </w:t>
      </w:r>
      <w:r w:rsidRPr="00776359">
        <w:t>до</w:t>
      </w:r>
      <w:r w:rsidR="00F8477B" w:rsidRPr="00776359">
        <w:t xml:space="preserve"> </w:t>
      </w:r>
      <w:r w:rsidRPr="00776359">
        <w:t>2,3%,</w:t>
      </w:r>
      <w:r w:rsidR="00F8477B" w:rsidRPr="00776359">
        <w:t xml:space="preserve"> </w:t>
      </w:r>
      <w:r w:rsidRPr="00776359">
        <w:t>по</w:t>
      </w:r>
      <w:r w:rsidR="00F8477B" w:rsidRPr="00776359">
        <w:t xml:space="preserve"> </w:t>
      </w:r>
      <w:r w:rsidRPr="00776359">
        <w:t>оценке</w:t>
      </w:r>
      <w:r w:rsidR="00F8477B" w:rsidRPr="00776359">
        <w:t xml:space="preserve"> </w:t>
      </w:r>
      <w:r w:rsidRPr="00776359">
        <w:t>Минэкономразвития.</w:t>
      </w:r>
      <w:r w:rsidR="00F8477B" w:rsidRPr="00776359">
        <w:t xml:space="preserve"> </w:t>
      </w:r>
      <w:r w:rsidRPr="00776359">
        <w:t>Российские</w:t>
      </w:r>
      <w:r w:rsidR="00F8477B" w:rsidRPr="00776359">
        <w:t xml:space="preserve"> </w:t>
      </w:r>
      <w:r w:rsidRPr="00776359">
        <w:t>экономисты</w:t>
      </w:r>
      <w:r w:rsidR="00F8477B" w:rsidRPr="00776359">
        <w:t xml:space="preserve"> </w:t>
      </w:r>
      <w:r w:rsidRPr="00776359">
        <w:t>более</w:t>
      </w:r>
      <w:r w:rsidR="00F8477B" w:rsidRPr="00776359">
        <w:t xml:space="preserve"> </w:t>
      </w:r>
      <w:r w:rsidRPr="00776359">
        <w:t>оптимистично</w:t>
      </w:r>
      <w:r w:rsidR="00F8477B" w:rsidRPr="00776359">
        <w:t xml:space="preserve"> </w:t>
      </w:r>
      <w:r w:rsidRPr="00776359">
        <w:t>оценивают</w:t>
      </w:r>
      <w:r w:rsidR="00F8477B" w:rsidRPr="00776359">
        <w:t xml:space="preserve"> </w:t>
      </w:r>
      <w:r w:rsidRPr="00776359">
        <w:t>ситуацию</w:t>
      </w:r>
      <w:r w:rsidR="00F8477B" w:rsidRPr="00776359">
        <w:t xml:space="preserve"> </w:t>
      </w:r>
      <w:r w:rsidRPr="00776359">
        <w:t>и</w:t>
      </w:r>
      <w:r w:rsidR="00F8477B" w:rsidRPr="00776359">
        <w:t xml:space="preserve"> </w:t>
      </w:r>
      <w:r w:rsidRPr="00776359">
        <w:t>делают</w:t>
      </w:r>
      <w:r w:rsidR="00F8477B" w:rsidRPr="00776359">
        <w:t xml:space="preserve"> </w:t>
      </w:r>
      <w:r w:rsidRPr="00776359">
        <w:t>прогноз</w:t>
      </w:r>
      <w:r w:rsidR="00F8477B" w:rsidRPr="00776359">
        <w:t xml:space="preserve"> </w:t>
      </w:r>
      <w:r w:rsidRPr="00776359">
        <w:t>от</w:t>
      </w:r>
      <w:r w:rsidR="00F8477B" w:rsidRPr="00776359">
        <w:t xml:space="preserve"> </w:t>
      </w:r>
      <w:r w:rsidRPr="00776359">
        <w:t>2%</w:t>
      </w:r>
      <w:r w:rsidR="00F8477B" w:rsidRPr="00776359">
        <w:t xml:space="preserve"> </w:t>
      </w:r>
      <w:r w:rsidRPr="00776359">
        <w:t>до</w:t>
      </w:r>
      <w:r w:rsidR="00F8477B" w:rsidRPr="00776359">
        <w:t xml:space="preserve"> </w:t>
      </w:r>
      <w:r w:rsidRPr="00776359">
        <w:t>3%.</w:t>
      </w:r>
      <w:r w:rsidR="00F8477B" w:rsidRPr="00776359">
        <w:t xml:space="preserve"> </w:t>
      </w:r>
      <w:r w:rsidRPr="00776359">
        <w:t>Пока</w:t>
      </w:r>
      <w:r w:rsidR="00F8477B" w:rsidRPr="00776359">
        <w:t xml:space="preserve"> </w:t>
      </w:r>
      <w:r w:rsidRPr="00776359">
        <w:t>ситуация</w:t>
      </w:r>
      <w:r w:rsidR="00F8477B" w:rsidRPr="00776359">
        <w:t xml:space="preserve"> </w:t>
      </w:r>
      <w:r w:rsidRPr="00776359">
        <w:t>с</w:t>
      </w:r>
      <w:r w:rsidR="00F8477B" w:rsidRPr="00776359">
        <w:t xml:space="preserve"> </w:t>
      </w:r>
      <w:r w:rsidRPr="00776359">
        <w:t>точки</w:t>
      </w:r>
      <w:r w:rsidR="00F8477B" w:rsidRPr="00776359">
        <w:t xml:space="preserve"> </w:t>
      </w:r>
      <w:r w:rsidRPr="00776359">
        <w:t>зрения</w:t>
      </w:r>
      <w:r w:rsidR="00F8477B" w:rsidRPr="00776359">
        <w:t xml:space="preserve"> </w:t>
      </w:r>
      <w:r w:rsidRPr="00776359">
        <w:t>трендов</w:t>
      </w:r>
      <w:r w:rsidR="00F8477B" w:rsidRPr="00776359">
        <w:t xml:space="preserve"> </w:t>
      </w:r>
      <w:r w:rsidRPr="00776359">
        <w:t>выглядит</w:t>
      </w:r>
      <w:r w:rsidR="00F8477B" w:rsidRPr="00776359">
        <w:t xml:space="preserve"> </w:t>
      </w:r>
      <w:r w:rsidRPr="00776359">
        <w:t>хорошо,</w:t>
      </w:r>
      <w:r w:rsidR="00F8477B" w:rsidRPr="00776359">
        <w:t xml:space="preserve"> </w:t>
      </w:r>
      <w:r w:rsidRPr="00776359">
        <w:t>и</w:t>
      </w:r>
      <w:r w:rsidR="00F8477B" w:rsidRPr="00776359">
        <w:t xml:space="preserve"> </w:t>
      </w:r>
      <w:r w:rsidRPr="00776359">
        <w:t>мы</w:t>
      </w:r>
      <w:r w:rsidR="00F8477B" w:rsidRPr="00776359">
        <w:t xml:space="preserve"> </w:t>
      </w:r>
      <w:r w:rsidRPr="00776359">
        <w:t>должны</w:t>
      </w:r>
      <w:r w:rsidR="00F8477B" w:rsidRPr="00776359">
        <w:t xml:space="preserve"> </w:t>
      </w:r>
      <w:r w:rsidRPr="00776359">
        <w:t>спокойно</w:t>
      </w:r>
      <w:r w:rsidR="00F8477B" w:rsidRPr="00776359">
        <w:t xml:space="preserve"> </w:t>
      </w:r>
      <w:r w:rsidRPr="00776359">
        <w:t>пройти</w:t>
      </w:r>
      <w:r w:rsidR="00F8477B" w:rsidRPr="00776359">
        <w:t xml:space="preserve"> </w:t>
      </w:r>
      <w:r w:rsidRPr="00776359">
        <w:t>следующий</w:t>
      </w:r>
      <w:r w:rsidR="00F8477B" w:rsidRPr="00776359">
        <w:t xml:space="preserve"> </w:t>
      </w:r>
      <w:r w:rsidRPr="00776359">
        <w:t>год,</w:t>
      </w:r>
      <w:r w:rsidR="00F8477B" w:rsidRPr="00776359">
        <w:t xml:space="preserve"> </w:t>
      </w:r>
      <w:r w:rsidRPr="00776359">
        <w:t>если</w:t>
      </w:r>
      <w:r w:rsidR="00F8477B" w:rsidRPr="00776359">
        <w:t xml:space="preserve"> </w:t>
      </w:r>
      <w:r w:rsidRPr="00776359">
        <w:t>не</w:t>
      </w:r>
      <w:r w:rsidR="00F8477B" w:rsidRPr="00776359">
        <w:t xml:space="preserve"> </w:t>
      </w:r>
      <w:r w:rsidRPr="00776359">
        <w:t>будет</w:t>
      </w:r>
      <w:r w:rsidR="00F8477B" w:rsidRPr="00776359">
        <w:t xml:space="preserve"> </w:t>
      </w:r>
      <w:r w:rsidRPr="00776359">
        <w:t>новых</w:t>
      </w:r>
      <w:r w:rsidR="00F8477B" w:rsidRPr="00776359">
        <w:t xml:space="preserve"> </w:t>
      </w:r>
      <w:r w:rsidRPr="00776359">
        <w:t>вызовов.</w:t>
      </w:r>
    </w:p>
    <w:p w:rsidR="003E29B5" w:rsidRPr="00776359" w:rsidRDefault="003E29B5" w:rsidP="003E29B5">
      <w:r w:rsidRPr="00776359">
        <w:t>-</w:t>
      </w:r>
      <w:r w:rsidR="00F8477B" w:rsidRPr="00776359">
        <w:t xml:space="preserve"> </w:t>
      </w:r>
      <w:r w:rsidRPr="00776359">
        <w:t>Сегодня</w:t>
      </w:r>
      <w:r w:rsidR="00F8477B" w:rsidRPr="00776359">
        <w:t xml:space="preserve"> </w:t>
      </w:r>
      <w:r w:rsidRPr="00776359">
        <w:t>от</w:t>
      </w:r>
      <w:r w:rsidR="00F8477B" w:rsidRPr="00776359">
        <w:t xml:space="preserve"> </w:t>
      </w:r>
      <w:r w:rsidRPr="00776359">
        <w:t>ряда</w:t>
      </w:r>
      <w:r w:rsidR="00F8477B" w:rsidRPr="00776359">
        <w:t xml:space="preserve"> </w:t>
      </w:r>
      <w:r w:rsidRPr="00776359">
        <w:t>экономистов</w:t>
      </w:r>
      <w:r w:rsidR="00F8477B" w:rsidRPr="00776359">
        <w:t xml:space="preserve"> </w:t>
      </w:r>
      <w:r w:rsidRPr="00776359">
        <w:t>можно</w:t>
      </w:r>
      <w:r w:rsidR="00F8477B" w:rsidRPr="00776359">
        <w:t xml:space="preserve"> </w:t>
      </w:r>
      <w:r w:rsidRPr="00776359">
        <w:t>услышать,</w:t>
      </w:r>
      <w:r w:rsidR="00F8477B" w:rsidRPr="00776359">
        <w:t xml:space="preserve"> </w:t>
      </w:r>
      <w:r w:rsidRPr="00776359">
        <w:t>что</w:t>
      </w:r>
      <w:r w:rsidR="00F8477B" w:rsidRPr="00776359">
        <w:t xml:space="preserve"> </w:t>
      </w:r>
      <w:r w:rsidRPr="00776359">
        <w:t>в</w:t>
      </w:r>
      <w:r w:rsidR="00F8477B" w:rsidRPr="00776359">
        <w:t xml:space="preserve"> </w:t>
      </w:r>
      <w:r w:rsidRPr="00776359">
        <w:t>России</w:t>
      </w:r>
      <w:r w:rsidR="00F8477B" w:rsidRPr="00776359">
        <w:t xml:space="preserve"> </w:t>
      </w:r>
      <w:r w:rsidRPr="00776359">
        <w:t>наблюдаются</w:t>
      </w:r>
      <w:r w:rsidR="00F8477B" w:rsidRPr="00776359">
        <w:t xml:space="preserve"> </w:t>
      </w:r>
      <w:r w:rsidRPr="00776359">
        <w:t>признаки</w:t>
      </w:r>
      <w:r w:rsidR="00F8477B" w:rsidRPr="00776359">
        <w:t xml:space="preserve"> </w:t>
      </w:r>
      <w:r w:rsidRPr="00776359">
        <w:t>перегрева</w:t>
      </w:r>
      <w:r w:rsidR="00F8477B" w:rsidRPr="00776359">
        <w:t xml:space="preserve"> </w:t>
      </w:r>
      <w:r w:rsidRPr="00776359">
        <w:t>экономики,</w:t>
      </w:r>
      <w:r w:rsidR="00F8477B" w:rsidRPr="00776359">
        <w:t xml:space="preserve"> </w:t>
      </w:r>
      <w:r w:rsidRPr="00776359">
        <w:t>в</w:t>
      </w:r>
      <w:r w:rsidR="00F8477B" w:rsidRPr="00776359">
        <w:t xml:space="preserve"> </w:t>
      </w:r>
      <w:r w:rsidRPr="00776359">
        <w:t>частности,</w:t>
      </w:r>
      <w:r w:rsidR="00F8477B" w:rsidRPr="00776359">
        <w:t xml:space="preserve"> </w:t>
      </w:r>
      <w:r w:rsidRPr="00776359">
        <w:t>об</w:t>
      </w:r>
      <w:r w:rsidR="00F8477B" w:rsidRPr="00776359">
        <w:t xml:space="preserve"> </w:t>
      </w:r>
      <w:r w:rsidRPr="00776359">
        <w:t>этом</w:t>
      </w:r>
      <w:r w:rsidR="00F8477B" w:rsidRPr="00776359">
        <w:t xml:space="preserve"> </w:t>
      </w:r>
      <w:r w:rsidRPr="00776359">
        <w:t>говорит</w:t>
      </w:r>
      <w:r w:rsidR="00F8477B" w:rsidRPr="00776359">
        <w:t xml:space="preserve"> </w:t>
      </w:r>
      <w:r w:rsidRPr="00776359">
        <w:t>высокая</w:t>
      </w:r>
      <w:r w:rsidR="00F8477B" w:rsidRPr="00776359">
        <w:t xml:space="preserve"> </w:t>
      </w:r>
      <w:r w:rsidRPr="00776359">
        <w:t>инфляция.</w:t>
      </w:r>
      <w:r w:rsidR="00F8477B" w:rsidRPr="00776359">
        <w:t xml:space="preserve"> </w:t>
      </w:r>
      <w:r w:rsidRPr="00776359">
        <w:t>Вы</w:t>
      </w:r>
      <w:r w:rsidR="00F8477B" w:rsidRPr="00776359">
        <w:t xml:space="preserve"> </w:t>
      </w:r>
      <w:r w:rsidRPr="00776359">
        <w:t>согласны</w:t>
      </w:r>
      <w:r w:rsidR="00F8477B" w:rsidRPr="00776359">
        <w:t xml:space="preserve"> </w:t>
      </w:r>
      <w:r w:rsidRPr="00776359">
        <w:t>с</w:t>
      </w:r>
      <w:r w:rsidR="00F8477B" w:rsidRPr="00776359">
        <w:t xml:space="preserve"> </w:t>
      </w:r>
      <w:r w:rsidRPr="00776359">
        <w:t>этим?</w:t>
      </w:r>
    </w:p>
    <w:p w:rsidR="003E29B5" w:rsidRPr="00776359" w:rsidRDefault="003E29B5" w:rsidP="003E29B5">
      <w:r w:rsidRPr="00776359">
        <w:t>Зайцев:</w:t>
      </w:r>
      <w:r w:rsidR="00F8477B" w:rsidRPr="00776359">
        <w:t xml:space="preserve"> </w:t>
      </w:r>
      <w:r w:rsidRPr="00776359">
        <w:t>Есть</w:t>
      </w:r>
      <w:r w:rsidR="00F8477B" w:rsidRPr="00776359">
        <w:t xml:space="preserve"> </w:t>
      </w:r>
      <w:r w:rsidRPr="00776359">
        <w:t>повышенный</w:t>
      </w:r>
      <w:r w:rsidR="00F8477B" w:rsidRPr="00776359">
        <w:t xml:space="preserve"> </w:t>
      </w:r>
      <w:r w:rsidRPr="00776359">
        <w:t>потребительский</w:t>
      </w:r>
      <w:r w:rsidR="00F8477B" w:rsidRPr="00776359">
        <w:t xml:space="preserve"> </w:t>
      </w:r>
      <w:r w:rsidRPr="00776359">
        <w:t>спрос,</w:t>
      </w:r>
      <w:r w:rsidR="00F8477B" w:rsidRPr="00776359">
        <w:t xml:space="preserve"> </w:t>
      </w:r>
      <w:r w:rsidRPr="00776359">
        <w:t>который</w:t>
      </w:r>
      <w:r w:rsidR="00F8477B" w:rsidRPr="00776359">
        <w:t xml:space="preserve"> </w:t>
      </w:r>
      <w:r w:rsidRPr="00776359">
        <w:t>отчасти</w:t>
      </w:r>
      <w:r w:rsidR="00F8477B" w:rsidRPr="00776359">
        <w:t xml:space="preserve"> </w:t>
      </w:r>
      <w:r w:rsidRPr="00776359">
        <w:t>вызван</w:t>
      </w:r>
      <w:r w:rsidR="00F8477B" w:rsidRPr="00776359">
        <w:t xml:space="preserve"> </w:t>
      </w:r>
      <w:r w:rsidRPr="00776359">
        <w:t>высоким</w:t>
      </w:r>
      <w:r w:rsidR="00F8477B" w:rsidRPr="00776359">
        <w:t xml:space="preserve"> </w:t>
      </w:r>
      <w:r w:rsidRPr="00776359">
        <w:t>ростом</w:t>
      </w:r>
      <w:r w:rsidR="00F8477B" w:rsidRPr="00776359">
        <w:t xml:space="preserve"> </w:t>
      </w:r>
      <w:r w:rsidRPr="00776359">
        <w:t>зарплат,</w:t>
      </w:r>
      <w:r w:rsidR="00F8477B" w:rsidRPr="00776359">
        <w:t xml:space="preserve"> </w:t>
      </w:r>
      <w:r w:rsidRPr="00776359">
        <w:t>доходов</w:t>
      </w:r>
      <w:r w:rsidR="00F8477B" w:rsidRPr="00776359">
        <w:t xml:space="preserve"> </w:t>
      </w:r>
      <w:r w:rsidRPr="00776359">
        <w:t>населения.</w:t>
      </w:r>
      <w:r w:rsidR="00F8477B" w:rsidRPr="00776359">
        <w:t xml:space="preserve"> </w:t>
      </w:r>
      <w:r w:rsidRPr="00776359">
        <w:t>Этот</w:t>
      </w:r>
      <w:r w:rsidR="00F8477B" w:rsidRPr="00776359">
        <w:t xml:space="preserve"> </w:t>
      </w:r>
      <w:r w:rsidRPr="00776359">
        <w:t>неудовлетворенный</w:t>
      </w:r>
      <w:r w:rsidR="00F8477B" w:rsidRPr="00776359">
        <w:t xml:space="preserve"> </w:t>
      </w:r>
      <w:r w:rsidRPr="00776359">
        <w:t>спрос</w:t>
      </w:r>
      <w:r w:rsidR="00F8477B" w:rsidRPr="00776359">
        <w:t xml:space="preserve"> </w:t>
      </w:r>
      <w:r w:rsidRPr="00776359">
        <w:t>отчасти</w:t>
      </w:r>
      <w:r w:rsidR="00F8477B" w:rsidRPr="00776359">
        <w:t xml:space="preserve"> </w:t>
      </w:r>
      <w:r w:rsidRPr="00776359">
        <w:t>является</w:t>
      </w:r>
      <w:r w:rsidR="00F8477B" w:rsidRPr="00776359">
        <w:t xml:space="preserve"> </w:t>
      </w:r>
      <w:r w:rsidRPr="00776359">
        <w:t>причиной</w:t>
      </w:r>
      <w:r w:rsidR="00F8477B" w:rsidRPr="00776359">
        <w:t xml:space="preserve"> </w:t>
      </w:r>
      <w:r w:rsidRPr="00776359">
        <w:t>высокой</w:t>
      </w:r>
      <w:r w:rsidR="00F8477B" w:rsidRPr="00776359">
        <w:t xml:space="preserve"> </w:t>
      </w:r>
      <w:r w:rsidRPr="00776359">
        <w:t>инфляции.</w:t>
      </w:r>
    </w:p>
    <w:p w:rsidR="003E29B5" w:rsidRPr="00776359" w:rsidRDefault="003E29B5" w:rsidP="003E29B5">
      <w:r w:rsidRPr="00776359">
        <w:t>Повышение</w:t>
      </w:r>
      <w:r w:rsidR="00F8477B" w:rsidRPr="00776359">
        <w:t xml:space="preserve"> </w:t>
      </w:r>
      <w:r w:rsidRPr="00776359">
        <w:t>ключевой</w:t>
      </w:r>
      <w:r w:rsidR="00F8477B" w:rsidRPr="00776359">
        <w:t xml:space="preserve"> </w:t>
      </w:r>
      <w:r w:rsidRPr="00776359">
        <w:t>ставки</w:t>
      </w:r>
      <w:r w:rsidR="00F8477B" w:rsidRPr="00776359">
        <w:t xml:space="preserve"> </w:t>
      </w:r>
      <w:r w:rsidRPr="00776359">
        <w:t>Центральным</w:t>
      </w:r>
      <w:r w:rsidR="00F8477B" w:rsidRPr="00776359">
        <w:t xml:space="preserve"> </w:t>
      </w:r>
      <w:r w:rsidRPr="00776359">
        <w:t>банком</w:t>
      </w:r>
      <w:r w:rsidR="00F8477B" w:rsidRPr="00776359">
        <w:t xml:space="preserve"> </w:t>
      </w:r>
      <w:r w:rsidRPr="00776359">
        <w:t>как</w:t>
      </w:r>
      <w:r w:rsidR="00F8477B" w:rsidRPr="00776359">
        <w:t xml:space="preserve"> </w:t>
      </w:r>
      <w:r w:rsidRPr="00776359">
        <w:t>раз</w:t>
      </w:r>
      <w:r w:rsidR="00F8477B" w:rsidRPr="00776359">
        <w:t xml:space="preserve"> </w:t>
      </w:r>
      <w:r w:rsidRPr="00776359">
        <w:t>работает</w:t>
      </w:r>
      <w:r w:rsidR="00F8477B" w:rsidRPr="00776359">
        <w:t xml:space="preserve"> </w:t>
      </w:r>
      <w:r w:rsidRPr="00776359">
        <w:t>на</w:t>
      </w:r>
      <w:r w:rsidR="00F8477B" w:rsidRPr="00776359">
        <w:t xml:space="preserve"> </w:t>
      </w:r>
      <w:r w:rsidRPr="00776359">
        <w:t>то,</w:t>
      </w:r>
      <w:r w:rsidR="00F8477B" w:rsidRPr="00776359">
        <w:t xml:space="preserve"> </w:t>
      </w:r>
      <w:r w:rsidRPr="00776359">
        <w:t>чтобы</w:t>
      </w:r>
      <w:r w:rsidR="00F8477B" w:rsidRPr="00776359">
        <w:t xml:space="preserve"> </w:t>
      </w:r>
      <w:r w:rsidRPr="00776359">
        <w:t>снизить</w:t>
      </w:r>
      <w:r w:rsidR="00F8477B" w:rsidRPr="00776359">
        <w:t xml:space="preserve"> </w:t>
      </w:r>
      <w:r w:rsidRPr="00776359">
        <w:t>объемы</w:t>
      </w:r>
      <w:r w:rsidR="00F8477B" w:rsidRPr="00776359">
        <w:t xml:space="preserve"> </w:t>
      </w:r>
      <w:r w:rsidRPr="00776359">
        <w:t>кредитования</w:t>
      </w:r>
      <w:r w:rsidR="00F8477B" w:rsidRPr="00776359">
        <w:t xml:space="preserve"> </w:t>
      </w:r>
      <w:r w:rsidRPr="00776359">
        <w:t>как</w:t>
      </w:r>
      <w:r w:rsidR="00F8477B" w:rsidRPr="00776359">
        <w:t xml:space="preserve"> </w:t>
      </w:r>
      <w:r w:rsidRPr="00776359">
        <w:t>физических,</w:t>
      </w:r>
      <w:r w:rsidR="00F8477B" w:rsidRPr="00776359">
        <w:t xml:space="preserve"> </w:t>
      </w:r>
      <w:r w:rsidRPr="00776359">
        <w:t>так</w:t>
      </w:r>
      <w:r w:rsidR="00F8477B" w:rsidRPr="00776359">
        <w:t xml:space="preserve"> </w:t>
      </w:r>
      <w:r w:rsidRPr="00776359">
        <w:t>и</w:t>
      </w:r>
      <w:r w:rsidR="00F8477B" w:rsidRPr="00776359">
        <w:t xml:space="preserve"> </w:t>
      </w:r>
      <w:r w:rsidRPr="00776359">
        <w:t>юридических</w:t>
      </w:r>
      <w:r w:rsidR="00F8477B" w:rsidRPr="00776359">
        <w:t xml:space="preserve"> </w:t>
      </w:r>
      <w:r w:rsidRPr="00776359">
        <w:t>лиц.</w:t>
      </w:r>
      <w:r w:rsidR="00F8477B" w:rsidRPr="00776359">
        <w:t xml:space="preserve"> </w:t>
      </w:r>
      <w:r w:rsidRPr="00776359">
        <w:t>Но</w:t>
      </w:r>
      <w:r w:rsidR="00F8477B" w:rsidRPr="00776359">
        <w:t xml:space="preserve"> </w:t>
      </w:r>
      <w:r w:rsidRPr="00776359">
        <w:t>за</w:t>
      </w:r>
      <w:r w:rsidR="00F8477B" w:rsidRPr="00776359">
        <w:t xml:space="preserve"> </w:t>
      </w:r>
      <w:r w:rsidRPr="00776359">
        <w:t>этим</w:t>
      </w:r>
      <w:r w:rsidR="00F8477B" w:rsidRPr="00776359">
        <w:t xml:space="preserve"> </w:t>
      </w:r>
      <w:r w:rsidRPr="00776359">
        <w:t>должна</w:t>
      </w:r>
      <w:r w:rsidR="00F8477B" w:rsidRPr="00776359">
        <w:t xml:space="preserve"> </w:t>
      </w:r>
      <w:r w:rsidRPr="00776359">
        <w:t>последовать</w:t>
      </w:r>
      <w:r w:rsidR="00F8477B" w:rsidRPr="00776359">
        <w:t xml:space="preserve"> </w:t>
      </w:r>
      <w:r w:rsidRPr="00776359">
        <w:t>реакция</w:t>
      </w:r>
      <w:r w:rsidR="00F8477B" w:rsidRPr="00776359">
        <w:t xml:space="preserve"> </w:t>
      </w:r>
      <w:r w:rsidRPr="00776359">
        <w:t>правительства</w:t>
      </w:r>
      <w:r w:rsidR="00F8477B" w:rsidRPr="00776359">
        <w:t xml:space="preserve"> </w:t>
      </w:r>
      <w:r w:rsidRPr="00776359">
        <w:t>по</w:t>
      </w:r>
      <w:r w:rsidR="00F8477B" w:rsidRPr="00776359">
        <w:t xml:space="preserve"> </w:t>
      </w:r>
      <w:r w:rsidRPr="00776359">
        <w:t>компенсации</w:t>
      </w:r>
      <w:r w:rsidR="00F8477B" w:rsidRPr="00776359">
        <w:t xml:space="preserve"> </w:t>
      </w:r>
      <w:r w:rsidRPr="00776359">
        <w:t>этих</w:t>
      </w:r>
      <w:r w:rsidR="00F8477B" w:rsidRPr="00776359">
        <w:t xml:space="preserve"> </w:t>
      </w:r>
      <w:r w:rsidRPr="00776359">
        <w:t>решений,</w:t>
      </w:r>
      <w:r w:rsidR="00F8477B" w:rsidRPr="00776359">
        <w:t xml:space="preserve"> </w:t>
      </w:r>
      <w:r w:rsidRPr="00776359">
        <w:t>к</w:t>
      </w:r>
      <w:r w:rsidR="00F8477B" w:rsidRPr="00776359">
        <w:t xml:space="preserve"> </w:t>
      </w:r>
      <w:r w:rsidRPr="00776359">
        <w:t>примеру,</w:t>
      </w:r>
      <w:r w:rsidR="00F8477B" w:rsidRPr="00776359">
        <w:t xml:space="preserve"> </w:t>
      </w:r>
      <w:r w:rsidRPr="00776359">
        <w:t>за</w:t>
      </w:r>
      <w:r w:rsidR="00F8477B" w:rsidRPr="00776359">
        <w:t xml:space="preserve"> </w:t>
      </w:r>
      <w:r w:rsidRPr="00776359">
        <w:t>счет</w:t>
      </w:r>
      <w:r w:rsidR="00F8477B" w:rsidRPr="00776359">
        <w:t xml:space="preserve"> </w:t>
      </w:r>
      <w:r w:rsidRPr="00776359">
        <w:t>субсидирования</w:t>
      </w:r>
      <w:r w:rsidR="00F8477B" w:rsidRPr="00776359">
        <w:t xml:space="preserve"> </w:t>
      </w:r>
      <w:r w:rsidRPr="00776359">
        <w:t>процентной</w:t>
      </w:r>
      <w:r w:rsidR="00F8477B" w:rsidRPr="00776359">
        <w:t xml:space="preserve"> </w:t>
      </w:r>
      <w:r w:rsidRPr="00776359">
        <w:t>ставки</w:t>
      </w:r>
      <w:r w:rsidR="00F8477B" w:rsidRPr="00776359">
        <w:t xml:space="preserve"> </w:t>
      </w:r>
      <w:r w:rsidRPr="00776359">
        <w:t>банкам</w:t>
      </w:r>
      <w:r w:rsidR="00F8477B" w:rsidRPr="00776359">
        <w:t xml:space="preserve"> </w:t>
      </w:r>
      <w:r w:rsidRPr="00776359">
        <w:t>и</w:t>
      </w:r>
      <w:r w:rsidR="00F8477B" w:rsidRPr="00776359">
        <w:t xml:space="preserve"> </w:t>
      </w:r>
      <w:r w:rsidRPr="00776359">
        <w:t>предприятиям.</w:t>
      </w:r>
    </w:p>
    <w:p w:rsidR="003E29B5" w:rsidRPr="00776359" w:rsidRDefault="003E29B5" w:rsidP="003E29B5">
      <w:r w:rsidRPr="00776359">
        <w:t>-</w:t>
      </w:r>
      <w:r w:rsidR="00F8477B" w:rsidRPr="00776359">
        <w:t xml:space="preserve"> </w:t>
      </w:r>
      <w:r w:rsidRPr="00776359">
        <w:t>А</w:t>
      </w:r>
      <w:r w:rsidR="00F8477B" w:rsidRPr="00776359">
        <w:t xml:space="preserve"> </w:t>
      </w:r>
      <w:r w:rsidRPr="00776359">
        <w:t>те</w:t>
      </w:r>
      <w:r w:rsidR="00F8477B" w:rsidRPr="00776359">
        <w:t xml:space="preserve"> </w:t>
      </w:r>
      <w:r w:rsidRPr="00776359">
        <w:t>тенденции,</w:t>
      </w:r>
      <w:r w:rsidR="00F8477B" w:rsidRPr="00776359">
        <w:t xml:space="preserve"> </w:t>
      </w:r>
      <w:r w:rsidRPr="00776359">
        <w:t>которые</w:t>
      </w:r>
      <w:r w:rsidR="00F8477B" w:rsidRPr="00776359">
        <w:t xml:space="preserve"> </w:t>
      </w:r>
      <w:r w:rsidRPr="00776359">
        <w:t>формируют</w:t>
      </w:r>
      <w:r w:rsidR="00F8477B" w:rsidRPr="00776359">
        <w:t xml:space="preserve"> </w:t>
      </w:r>
      <w:r w:rsidRPr="00776359">
        <w:t>этот,</w:t>
      </w:r>
      <w:r w:rsidR="00F8477B" w:rsidRPr="00776359">
        <w:t xml:space="preserve"> </w:t>
      </w:r>
      <w:r w:rsidRPr="00776359">
        <w:t>будем</w:t>
      </w:r>
      <w:r w:rsidR="00F8477B" w:rsidRPr="00776359">
        <w:t xml:space="preserve"> </w:t>
      </w:r>
      <w:r w:rsidRPr="00776359">
        <w:t>говорить,</w:t>
      </w:r>
      <w:r w:rsidR="00F8477B" w:rsidRPr="00776359">
        <w:t xml:space="preserve"> </w:t>
      </w:r>
      <w:r w:rsidRPr="00776359">
        <w:t>перегрев,</w:t>
      </w:r>
      <w:r w:rsidR="00F8477B" w:rsidRPr="00776359">
        <w:t xml:space="preserve"> </w:t>
      </w:r>
      <w:r w:rsidRPr="00776359">
        <w:t>они</w:t>
      </w:r>
      <w:r w:rsidR="00F8477B" w:rsidRPr="00776359">
        <w:t xml:space="preserve"> </w:t>
      </w:r>
      <w:r w:rsidRPr="00776359">
        <w:t>останутся</w:t>
      </w:r>
      <w:r w:rsidR="00F8477B" w:rsidRPr="00776359">
        <w:t xml:space="preserve"> </w:t>
      </w:r>
      <w:r w:rsidRPr="00776359">
        <w:t>такими</w:t>
      </w:r>
      <w:r w:rsidR="00F8477B" w:rsidRPr="00776359">
        <w:t xml:space="preserve"> </w:t>
      </w:r>
      <w:r w:rsidRPr="00776359">
        <w:t>сильными</w:t>
      </w:r>
      <w:r w:rsidR="00F8477B" w:rsidRPr="00776359">
        <w:t xml:space="preserve"> </w:t>
      </w:r>
      <w:r w:rsidRPr="00776359">
        <w:t>в</w:t>
      </w:r>
      <w:r w:rsidR="00F8477B" w:rsidRPr="00776359">
        <w:t xml:space="preserve"> </w:t>
      </w:r>
      <w:r w:rsidRPr="00776359">
        <w:t>следующем</w:t>
      </w:r>
      <w:r w:rsidR="00F8477B" w:rsidRPr="00776359">
        <w:t xml:space="preserve"> </w:t>
      </w:r>
      <w:r w:rsidRPr="00776359">
        <w:t>году?</w:t>
      </w:r>
    </w:p>
    <w:p w:rsidR="003E29B5" w:rsidRPr="00776359" w:rsidRDefault="003E29B5" w:rsidP="003E29B5">
      <w:r w:rsidRPr="00776359">
        <w:t>Зайцев:</w:t>
      </w:r>
      <w:r w:rsidR="00F8477B" w:rsidRPr="00776359">
        <w:t xml:space="preserve"> </w:t>
      </w:r>
      <w:r w:rsidRPr="00776359">
        <w:t>Действия</w:t>
      </w:r>
      <w:r w:rsidR="00F8477B" w:rsidRPr="00776359">
        <w:t xml:space="preserve"> </w:t>
      </w:r>
      <w:r w:rsidRPr="00776359">
        <w:t>Центрального</w:t>
      </w:r>
      <w:r w:rsidR="00F8477B" w:rsidRPr="00776359">
        <w:t xml:space="preserve"> </w:t>
      </w:r>
      <w:r w:rsidRPr="00776359">
        <w:t>банка</w:t>
      </w:r>
      <w:r w:rsidR="00F8477B" w:rsidRPr="00776359">
        <w:t xml:space="preserve"> </w:t>
      </w:r>
      <w:r w:rsidRPr="00776359">
        <w:t>будут</w:t>
      </w:r>
      <w:r w:rsidR="00F8477B" w:rsidRPr="00776359">
        <w:t xml:space="preserve"> </w:t>
      </w:r>
      <w:r w:rsidRPr="00776359">
        <w:t>снижать</w:t>
      </w:r>
      <w:r w:rsidR="00F8477B" w:rsidRPr="00776359">
        <w:t xml:space="preserve"> </w:t>
      </w:r>
      <w:r w:rsidRPr="00776359">
        <w:t>спрос</w:t>
      </w:r>
      <w:r w:rsidR="00F8477B" w:rsidRPr="00776359">
        <w:t xml:space="preserve"> </w:t>
      </w:r>
      <w:r w:rsidRPr="00776359">
        <w:t>на</w:t>
      </w:r>
      <w:r w:rsidR="00F8477B" w:rsidRPr="00776359">
        <w:t xml:space="preserve"> </w:t>
      </w:r>
      <w:r w:rsidRPr="00776359">
        <w:t>кредитование,</w:t>
      </w:r>
      <w:r w:rsidR="00F8477B" w:rsidRPr="00776359">
        <w:t xml:space="preserve"> </w:t>
      </w:r>
      <w:r w:rsidRPr="00776359">
        <w:t>и</w:t>
      </w:r>
      <w:r w:rsidR="00F8477B" w:rsidRPr="00776359">
        <w:t xml:space="preserve"> </w:t>
      </w:r>
      <w:r w:rsidRPr="00776359">
        <w:t>это</w:t>
      </w:r>
      <w:r w:rsidR="00F8477B" w:rsidRPr="00776359">
        <w:t xml:space="preserve"> </w:t>
      </w:r>
      <w:r w:rsidRPr="00776359">
        <w:t>окажет</w:t>
      </w:r>
      <w:r w:rsidR="00F8477B" w:rsidRPr="00776359">
        <w:t xml:space="preserve"> </w:t>
      </w:r>
      <w:r w:rsidRPr="00776359">
        <w:t>влияние</w:t>
      </w:r>
      <w:r w:rsidR="00F8477B" w:rsidRPr="00776359">
        <w:t xml:space="preserve"> </w:t>
      </w:r>
      <w:r w:rsidRPr="00776359">
        <w:t>на</w:t>
      </w:r>
      <w:r w:rsidR="00F8477B" w:rsidRPr="00776359">
        <w:t xml:space="preserve"> </w:t>
      </w:r>
      <w:r w:rsidRPr="00776359">
        <w:t>потребительский</w:t>
      </w:r>
      <w:r w:rsidR="00F8477B" w:rsidRPr="00776359">
        <w:t xml:space="preserve"> </w:t>
      </w:r>
      <w:r w:rsidRPr="00776359">
        <w:t>рост</w:t>
      </w:r>
      <w:r w:rsidR="00F8477B" w:rsidRPr="00776359">
        <w:t xml:space="preserve"> </w:t>
      </w:r>
      <w:r w:rsidRPr="00776359">
        <w:t>в</w:t>
      </w:r>
      <w:r w:rsidR="00F8477B" w:rsidRPr="00776359">
        <w:t xml:space="preserve"> </w:t>
      </w:r>
      <w:r w:rsidRPr="00776359">
        <w:t>целом.</w:t>
      </w:r>
      <w:r w:rsidR="00F8477B" w:rsidRPr="00776359">
        <w:t xml:space="preserve"> </w:t>
      </w:r>
      <w:r w:rsidRPr="00776359">
        <w:t>Кроме</w:t>
      </w:r>
      <w:r w:rsidR="00F8477B" w:rsidRPr="00776359">
        <w:t xml:space="preserve"> </w:t>
      </w:r>
      <w:r w:rsidRPr="00776359">
        <w:t>того,</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не</w:t>
      </w:r>
      <w:r w:rsidR="00F8477B" w:rsidRPr="00776359">
        <w:t xml:space="preserve"> </w:t>
      </w:r>
      <w:r w:rsidRPr="00776359">
        <w:t>ожидается</w:t>
      </w:r>
      <w:r w:rsidR="00F8477B" w:rsidRPr="00776359">
        <w:t xml:space="preserve"> </w:t>
      </w:r>
      <w:r w:rsidRPr="00776359">
        <w:t>такой</w:t>
      </w:r>
      <w:r w:rsidR="00F8477B" w:rsidRPr="00776359">
        <w:t xml:space="preserve"> </w:t>
      </w:r>
      <w:r w:rsidRPr="00776359">
        <w:t>же</w:t>
      </w:r>
      <w:r w:rsidR="00F8477B" w:rsidRPr="00776359">
        <w:t xml:space="preserve"> </w:t>
      </w:r>
      <w:r w:rsidRPr="00776359">
        <w:t>высокий</w:t>
      </w:r>
      <w:r w:rsidR="00F8477B" w:rsidRPr="00776359">
        <w:t xml:space="preserve"> </w:t>
      </w:r>
      <w:r w:rsidRPr="00776359">
        <w:t>рост</w:t>
      </w:r>
      <w:r w:rsidR="00F8477B" w:rsidRPr="00776359">
        <w:t xml:space="preserve"> </w:t>
      </w:r>
      <w:r w:rsidRPr="00776359">
        <w:t>доходов,</w:t>
      </w:r>
      <w:r w:rsidR="00F8477B" w:rsidRPr="00776359">
        <w:t xml:space="preserve"> </w:t>
      </w:r>
      <w:r w:rsidRPr="00776359">
        <w:t>как</w:t>
      </w:r>
      <w:r w:rsidR="00F8477B" w:rsidRPr="00776359">
        <w:t xml:space="preserve"> </w:t>
      </w:r>
      <w:r w:rsidRPr="00776359">
        <w:t>в</w:t>
      </w:r>
      <w:r w:rsidR="00F8477B" w:rsidRPr="00776359">
        <w:t xml:space="preserve"> </w:t>
      </w:r>
      <w:r w:rsidRPr="00776359">
        <w:t>2023-м,</w:t>
      </w:r>
      <w:r w:rsidR="00F8477B" w:rsidRPr="00776359">
        <w:t xml:space="preserve"> </w:t>
      </w:r>
      <w:r w:rsidRPr="00776359">
        <w:t>скорее,</w:t>
      </w:r>
      <w:r w:rsidR="00F8477B" w:rsidRPr="00776359">
        <w:t xml:space="preserve"> </w:t>
      </w:r>
      <w:r w:rsidRPr="00776359">
        <w:t>он</w:t>
      </w:r>
      <w:r w:rsidR="00F8477B" w:rsidRPr="00776359">
        <w:t xml:space="preserve"> </w:t>
      </w:r>
      <w:r w:rsidRPr="00776359">
        <w:t>будет</w:t>
      </w:r>
      <w:r w:rsidR="00F8477B" w:rsidRPr="00776359">
        <w:t xml:space="preserve"> </w:t>
      </w:r>
      <w:r w:rsidRPr="00776359">
        <w:t>средним</w:t>
      </w:r>
      <w:r w:rsidR="00F8477B" w:rsidRPr="00776359">
        <w:t xml:space="preserve"> </w:t>
      </w:r>
      <w:r w:rsidRPr="00776359">
        <w:t>-</w:t>
      </w:r>
      <w:r w:rsidR="00F8477B" w:rsidRPr="00776359">
        <w:t xml:space="preserve"> </w:t>
      </w:r>
      <w:r w:rsidRPr="00776359">
        <w:t>не</w:t>
      </w:r>
      <w:r w:rsidR="00F8477B" w:rsidRPr="00776359">
        <w:t xml:space="preserve"> </w:t>
      </w:r>
      <w:r w:rsidRPr="00776359">
        <w:t>более</w:t>
      </w:r>
      <w:r w:rsidR="00F8477B" w:rsidRPr="00776359">
        <w:t xml:space="preserve"> </w:t>
      </w:r>
      <w:r w:rsidRPr="00776359">
        <w:t>3-4%.</w:t>
      </w:r>
      <w:r w:rsidR="00F8477B" w:rsidRPr="00776359">
        <w:t xml:space="preserve"> </w:t>
      </w:r>
      <w:r w:rsidRPr="00776359">
        <w:t>В</w:t>
      </w:r>
      <w:r w:rsidR="00F8477B" w:rsidRPr="00776359">
        <w:t xml:space="preserve"> </w:t>
      </w:r>
      <w:r w:rsidRPr="00776359">
        <w:t>2023</w:t>
      </w:r>
      <w:r w:rsidR="00F8477B" w:rsidRPr="00776359">
        <w:t xml:space="preserve"> </w:t>
      </w:r>
      <w:r w:rsidRPr="00776359">
        <w:t>году</w:t>
      </w:r>
      <w:r w:rsidR="00F8477B" w:rsidRPr="00776359">
        <w:t xml:space="preserve"> </w:t>
      </w:r>
      <w:r w:rsidRPr="00776359">
        <w:t>рост</w:t>
      </w:r>
      <w:r w:rsidR="00F8477B" w:rsidRPr="00776359">
        <w:t xml:space="preserve"> </w:t>
      </w:r>
      <w:r w:rsidRPr="00776359">
        <w:t>доходов</w:t>
      </w:r>
      <w:r w:rsidR="00F8477B" w:rsidRPr="00776359">
        <w:t xml:space="preserve"> </w:t>
      </w:r>
      <w:r w:rsidRPr="00776359">
        <w:t>во</w:t>
      </w:r>
      <w:r w:rsidR="00F8477B" w:rsidRPr="00776359">
        <w:t xml:space="preserve"> </w:t>
      </w:r>
      <w:r w:rsidRPr="00776359">
        <w:t>многом</w:t>
      </w:r>
      <w:r w:rsidR="00F8477B" w:rsidRPr="00776359">
        <w:t xml:space="preserve"> </w:t>
      </w:r>
      <w:r w:rsidRPr="00776359">
        <w:t>был</w:t>
      </w:r>
      <w:r w:rsidR="00F8477B" w:rsidRPr="00776359">
        <w:t xml:space="preserve"> </w:t>
      </w:r>
      <w:r w:rsidRPr="00776359">
        <w:t>реакцией</w:t>
      </w:r>
      <w:r w:rsidR="00F8477B" w:rsidRPr="00776359">
        <w:t xml:space="preserve"> </w:t>
      </w:r>
      <w:r w:rsidRPr="00776359">
        <w:t>на</w:t>
      </w:r>
      <w:r w:rsidR="00F8477B" w:rsidRPr="00776359">
        <w:t xml:space="preserve"> </w:t>
      </w:r>
      <w:r w:rsidRPr="00776359">
        <w:t>поступившие</w:t>
      </w:r>
      <w:r w:rsidR="00F8477B" w:rsidRPr="00776359">
        <w:t xml:space="preserve"> </w:t>
      </w:r>
      <w:r w:rsidRPr="00776359">
        <w:t>со</w:t>
      </w:r>
      <w:r w:rsidR="00F8477B" w:rsidRPr="00776359">
        <w:t xml:space="preserve"> </w:t>
      </w:r>
      <w:r w:rsidRPr="00776359">
        <w:t>стороны</w:t>
      </w:r>
      <w:r w:rsidR="00F8477B" w:rsidRPr="00776359">
        <w:t xml:space="preserve"> </w:t>
      </w:r>
      <w:r w:rsidRPr="00776359">
        <w:t>государства</w:t>
      </w:r>
      <w:r w:rsidR="00F8477B" w:rsidRPr="00776359">
        <w:t xml:space="preserve"> </w:t>
      </w:r>
      <w:r w:rsidRPr="00776359">
        <w:t>в</w:t>
      </w:r>
      <w:r w:rsidR="00F8477B" w:rsidRPr="00776359">
        <w:t xml:space="preserve"> </w:t>
      </w:r>
      <w:r w:rsidRPr="00776359">
        <w:t>экономику</w:t>
      </w:r>
      <w:r w:rsidR="00F8477B" w:rsidRPr="00776359">
        <w:t xml:space="preserve"> </w:t>
      </w:r>
      <w:r w:rsidRPr="00776359">
        <w:t>деньги</w:t>
      </w:r>
      <w:r w:rsidR="00F8477B" w:rsidRPr="00776359">
        <w:t xml:space="preserve"> </w:t>
      </w:r>
      <w:r w:rsidRPr="00776359">
        <w:t>в</w:t>
      </w:r>
      <w:r w:rsidR="00F8477B" w:rsidRPr="00776359">
        <w:t xml:space="preserve"> </w:t>
      </w:r>
      <w:r w:rsidRPr="00776359">
        <w:t>виде</w:t>
      </w:r>
      <w:r w:rsidR="00F8477B" w:rsidRPr="00776359">
        <w:t xml:space="preserve"> </w:t>
      </w:r>
      <w:r w:rsidRPr="00776359">
        <w:t>социальных</w:t>
      </w:r>
      <w:r w:rsidR="00F8477B" w:rsidRPr="00776359">
        <w:t xml:space="preserve"> </w:t>
      </w:r>
      <w:r w:rsidRPr="00776359">
        <w:t>выплат,</w:t>
      </w:r>
      <w:r w:rsidR="00F8477B" w:rsidRPr="00776359">
        <w:t xml:space="preserve"> </w:t>
      </w:r>
      <w:r w:rsidRPr="00776359">
        <w:t>зарплат</w:t>
      </w:r>
      <w:r w:rsidR="00F8477B" w:rsidRPr="00776359">
        <w:t xml:space="preserve"> </w:t>
      </w:r>
      <w:r w:rsidRPr="00776359">
        <w:t>бюджетникам.</w:t>
      </w:r>
    </w:p>
    <w:p w:rsidR="003E29B5" w:rsidRPr="00776359" w:rsidRDefault="003E29B5" w:rsidP="003E29B5">
      <w:r w:rsidRPr="00776359">
        <w:t>Кроме</w:t>
      </w:r>
      <w:r w:rsidR="00F8477B" w:rsidRPr="00776359">
        <w:t xml:space="preserve"> </w:t>
      </w:r>
      <w:r w:rsidRPr="00776359">
        <w:t>того,</w:t>
      </w:r>
      <w:r w:rsidR="00F8477B" w:rsidRPr="00776359">
        <w:t xml:space="preserve"> </w:t>
      </w:r>
      <w:r w:rsidRPr="00776359">
        <w:t>восстановление</w:t>
      </w:r>
      <w:r w:rsidR="00F8477B" w:rsidRPr="00776359">
        <w:t xml:space="preserve"> </w:t>
      </w:r>
      <w:r w:rsidRPr="00776359">
        <w:t>производства</w:t>
      </w:r>
      <w:r w:rsidR="00F8477B" w:rsidRPr="00776359">
        <w:t xml:space="preserve"> </w:t>
      </w:r>
      <w:r w:rsidRPr="00776359">
        <w:t>увеличит</w:t>
      </w:r>
      <w:r w:rsidR="00F8477B" w:rsidRPr="00776359">
        <w:t xml:space="preserve"> </w:t>
      </w:r>
      <w:r w:rsidRPr="00776359">
        <w:t>объем</w:t>
      </w:r>
      <w:r w:rsidR="00F8477B" w:rsidRPr="00776359">
        <w:t xml:space="preserve"> </w:t>
      </w:r>
      <w:r w:rsidRPr="00776359">
        <w:t>предложения,</w:t>
      </w:r>
      <w:r w:rsidR="00F8477B" w:rsidRPr="00776359">
        <w:t xml:space="preserve"> </w:t>
      </w:r>
      <w:r w:rsidRPr="00776359">
        <w:t>это</w:t>
      </w:r>
      <w:r w:rsidR="00F8477B" w:rsidRPr="00776359">
        <w:t xml:space="preserve"> </w:t>
      </w:r>
      <w:r w:rsidRPr="00776359">
        <w:t>приведет</w:t>
      </w:r>
      <w:r w:rsidR="00F8477B" w:rsidRPr="00776359">
        <w:t xml:space="preserve"> </w:t>
      </w:r>
      <w:r w:rsidRPr="00776359">
        <w:t>к</w:t>
      </w:r>
      <w:r w:rsidR="00F8477B" w:rsidRPr="00776359">
        <w:t xml:space="preserve"> </w:t>
      </w:r>
      <w:r w:rsidRPr="00776359">
        <w:t>компенсации</w:t>
      </w:r>
      <w:r w:rsidR="00F8477B" w:rsidRPr="00776359">
        <w:t xml:space="preserve"> </w:t>
      </w:r>
      <w:r w:rsidRPr="00776359">
        <w:t>возросшего</w:t>
      </w:r>
      <w:r w:rsidR="00F8477B" w:rsidRPr="00776359">
        <w:t xml:space="preserve"> </w:t>
      </w:r>
      <w:r w:rsidRPr="00776359">
        <w:t>потребительского</w:t>
      </w:r>
      <w:r w:rsidR="00F8477B" w:rsidRPr="00776359">
        <w:t xml:space="preserve"> </w:t>
      </w:r>
      <w:r w:rsidRPr="00776359">
        <w:t>спроса.</w:t>
      </w:r>
      <w:r w:rsidR="00F8477B" w:rsidRPr="00776359">
        <w:t xml:space="preserve"> </w:t>
      </w:r>
      <w:r w:rsidRPr="00776359">
        <w:t>И</w:t>
      </w:r>
      <w:r w:rsidR="00F8477B" w:rsidRPr="00776359">
        <w:t xml:space="preserve"> </w:t>
      </w:r>
      <w:r w:rsidRPr="00776359">
        <w:t>рост</w:t>
      </w:r>
      <w:r w:rsidR="00F8477B" w:rsidRPr="00776359">
        <w:t xml:space="preserve"> </w:t>
      </w:r>
      <w:r w:rsidRPr="00776359">
        <w:t>зарплат</w:t>
      </w:r>
      <w:r w:rsidR="00F8477B" w:rsidRPr="00776359">
        <w:t xml:space="preserve"> </w:t>
      </w:r>
      <w:r w:rsidRPr="00776359">
        <w:t>не</w:t>
      </w:r>
      <w:r w:rsidR="00F8477B" w:rsidRPr="00776359">
        <w:t xml:space="preserve"> </w:t>
      </w:r>
      <w:r w:rsidRPr="00776359">
        <w:t>будет</w:t>
      </w:r>
      <w:r w:rsidR="00F8477B" w:rsidRPr="00776359">
        <w:t xml:space="preserve"> </w:t>
      </w:r>
      <w:r w:rsidRPr="00776359">
        <w:t>уже</w:t>
      </w:r>
      <w:r w:rsidR="00F8477B" w:rsidRPr="00776359">
        <w:t xml:space="preserve"> </w:t>
      </w:r>
      <w:r w:rsidRPr="00776359">
        <w:t>так</w:t>
      </w:r>
      <w:r w:rsidR="00F8477B" w:rsidRPr="00776359">
        <w:t xml:space="preserve"> </w:t>
      </w:r>
      <w:r w:rsidRPr="00776359">
        <w:t>сильно</w:t>
      </w:r>
      <w:r w:rsidR="00F8477B" w:rsidRPr="00776359">
        <w:t xml:space="preserve"> </w:t>
      </w:r>
      <w:r w:rsidRPr="00776359">
        <w:t>влиять</w:t>
      </w:r>
      <w:r w:rsidR="00F8477B" w:rsidRPr="00776359">
        <w:t xml:space="preserve"> </w:t>
      </w:r>
      <w:r w:rsidRPr="00776359">
        <w:t>на</w:t>
      </w:r>
      <w:r w:rsidR="00F8477B" w:rsidRPr="00776359">
        <w:t xml:space="preserve"> </w:t>
      </w:r>
      <w:r w:rsidRPr="00776359">
        <w:t>экономику,</w:t>
      </w:r>
      <w:r w:rsidR="00F8477B" w:rsidRPr="00776359">
        <w:t xml:space="preserve"> </w:t>
      </w:r>
      <w:r w:rsidRPr="00776359">
        <w:t>цены</w:t>
      </w:r>
      <w:r w:rsidR="00F8477B" w:rsidRPr="00776359">
        <w:t xml:space="preserve"> </w:t>
      </w:r>
      <w:r w:rsidRPr="00776359">
        <w:t>найдут</w:t>
      </w:r>
      <w:r w:rsidR="00F8477B" w:rsidRPr="00776359">
        <w:t xml:space="preserve"> </w:t>
      </w:r>
      <w:r w:rsidRPr="00776359">
        <w:t>свой</w:t>
      </w:r>
      <w:r w:rsidR="00F8477B" w:rsidRPr="00776359">
        <w:t xml:space="preserve"> </w:t>
      </w:r>
      <w:r w:rsidRPr="00776359">
        <w:t>баланс.</w:t>
      </w:r>
      <w:r w:rsidR="00F8477B" w:rsidRPr="00776359">
        <w:t xml:space="preserve"> </w:t>
      </w:r>
      <w:r w:rsidRPr="00776359">
        <w:t>За</w:t>
      </w:r>
      <w:r w:rsidR="00F8477B" w:rsidRPr="00776359">
        <w:t xml:space="preserve"> </w:t>
      </w:r>
      <w:r w:rsidRPr="00776359">
        <w:t>счет</w:t>
      </w:r>
      <w:r w:rsidR="00F8477B" w:rsidRPr="00776359">
        <w:t xml:space="preserve"> </w:t>
      </w:r>
      <w:r w:rsidRPr="00776359">
        <w:t>этого</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ситуация</w:t>
      </w:r>
      <w:r w:rsidR="00F8477B" w:rsidRPr="00776359">
        <w:t xml:space="preserve"> </w:t>
      </w:r>
      <w:r w:rsidRPr="00776359">
        <w:t>в</w:t>
      </w:r>
      <w:r w:rsidR="00F8477B" w:rsidRPr="00776359">
        <w:t xml:space="preserve"> </w:t>
      </w:r>
      <w:r w:rsidRPr="00776359">
        <w:t>экономике</w:t>
      </w:r>
      <w:r w:rsidR="00F8477B" w:rsidRPr="00776359">
        <w:t xml:space="preserve"> </w:t>
      </w:r>
      <w:r w:rsidRPr="00776359">
        <w:t>будет</w:t>
      </w:r>
      <w:r w:rsidR="00F8477B" w:rsidRPr="00776359">
        <w:t xml:space="preserve"> </w:t>
      </w:r>
      <w:r w:rsidRPr="00776359">
        <w:t>более</w:t>
      </w:r>
      <w:r w:rsidR="00F8477B" w:rsidRPr="00776359">
        <w:t xml:space="preserve"> </w:t>
      </w:r>
      <w:r w:rsidRPr="00776359">
        <w:t>спокойной,</w:t>
      </w:r>
      <w:r w:rsidR="00F8477B" w:rsidRPr="00776359">
        <w:t xml:space="preserve"> </w:t>
      </w:r>
      <w:r w:rsidRPr="00776359">
        <w:t>более</w:t>
      </w:r>
      <w:r w:rsidR="00F8477B" w:rsidRPr="00776359">
        <w:t xml:space="preserve"> </w:t>
      </w:r>
      <w:r w:rsidRPr="00776359">
        <w:t>взвешенной.</w:t>
      </w:r>
    </w:p>
    <w:p w:rsidR="003E29B5" w:rsidRPr="00776359" w:rsidRDefault="003E29B5" w:rsidP="003E29B5">
      <w:r w:rsidRPr="00776359">
        <w:t>-</w:t>
      </w:r>
      <w:r w:rsidR="00F8477B" w:rsidRPr="00776359">
        <w:t xml:space="preserve"> </w:t>
      </w:r>
      <w:r w:rsidRPr="00776359">
        <w:t>Насколько</w:t>
      </w:r>
      <w:r w:rsidR="00F8477B" w:rsidRPr="00776359">
        <w:t xml:space="preserve"> </w:t>
      </w:r>
      <w:r w:rsidRPr="00776359">
        <w:t>критично</w:t>
      </w:r>
      <w:r w:rsidR="00F8477B" w:rsidRPr="00776359">
        <w:t xml:space="preserve"> </w:t>
      </w:r>
      <w:r w:rsidRPr="00776359">
        <w:t>для</w:t>
      </w:r>
      <w:r w:rsidR="00F8477B" w:rsidRPr="00776359">
        <w:t xml:space="preserve"> </w:t>
      </w:r>
      <w:r w:rsidRPr="00776359">
        <w:t>экономики</w:t>
      </w:r>
      <w:r w:rsidR="00F8477B" w:rsidRPr="00776359">
        <w:t xml:space="preserve"> </w:t>
      </w:r>
      <w:r w:rsidRPr="00776359">
        <w:t>повышение</w:t>
      </w:r>
      <w:r w:rsidR="00F8477B" w:rsidRPr="00776359">
        <w:t xml:space="preserve"> </w:t>
      </w:r>
      <w:r w:rsidRPr="00776359">
        <w:t>ставок</w:t>
      </w:r>
      <w:r w:rsidR="00F8477B" w:rsidRPr="00776359">
        <w:t xml:space="preserve"> </w:t>
      </w:r>
      <w:r w:rsidRPr="00776359">
        <w:t>Банком</w:t>
      </w:r>
      <w:r w:rsidR="00F8477B" w:rsidRPr="00776359">
        <w:t xml:space="preserve"> </w:t>
      </w:r>
      <w:r w:rsidRPr="00776359">
        <w:t>России?</w:t>
      </w:r>
    </w:p>
    <w:p w:rsidR="003E29B5" w:rsidRPr="00776359" w:rsidRDefault="003E29B5" w:rsidP="003E29B5">
      <w:r w:rsidRPr="00776359">
        <w:t>Зайцев:</w:t>
      </w:r>
      <w:r w:rsidR="00F8477B" w:rsidRPr="00776359">
        <w:t xml:space="preserve"> </w:t>
      </w:r>
      <w:r w:rsidRPr="00776359">
        <w:t>С</w:t>
      </w:r>
      <w:r w:rsidR="00F8477B" w:rsidRPr="00776359">
        <w:t xml:space="preserve"> </w:t>
      </w:r>
      <w:r w:rsidRPr="00776359">
        <w:t>одной</w:t>
      </w:r>
      <w:r w:rsidR="00F8477B" w:rsidRPr="00776359">
        <w:t xml:space="preserve"> </w:t>
      </w:r>
      <w:r w:rsidRPr="00776359">
        <w:t>стороны,</w:t>
      </w:r>
      <w:r w:rsidR="00F8477B" w:rsidRPr="00776359">
        <w:t xml:space="preserve"> </w:t>
      </w:r>
      <w:r w:rsidRPr="00776359">
        <w:t>чтобы</w:t>
      </w:r>
      <w:r w:rsidR="00F8477B" w:rsidRPr="00776359">
        <w:t xml:space="preserve"> </w:t>
      </w:r>
      <w:r w:rsidRPr="00776359">
        <w:t>компенсировать</w:t>
      </w:r>
      <w:r w:rsidR="00F8477B" w:rsidRPr="00776359">
        <w:t xml:space="preserve"> </w:t>
      </w:r>
      <w:r w:rsidRPr="00776359">
        <w:t>высокий</w:t>
      </w:r>
      <w:r w:rsidR="00F8477B" w:rsidRPr="00776359">
        <w:t xml:space="preserve"> </w:t>
      </w:r>
      <w:r w:rsidRPr="00776359">
        <w:t>потребительский</w:t>
      </w:r>
      <w:r w:rsidR="00F8477B" w:rsidRPr="00776359">
        <w:t xml:space="preserve"> </w:t>
      </w:r>
      <w:r w:rsidRPr="00776359">
        <w:t>спрос</w:t>
      </w:r>
      <w:r w:rsidR="00F8477B" w:rsidRPr="00776359">
        <w:t xml:space="preserve"> </w:t>
      </w:r>
      <w:r w:rsidRPr="00776359">
        <w:t>ЦБ</w:t>
      </w:r>
      <w:r w:rsidR="00F8477B" w:rsidRPr="00776359">
        <w:t xml:space="preserve"> </w:t>
      </w:r>
      <w:r w:rsidRPr="00776359">
        <w:t>РФ</w:t>
      </w:r>
      <w:r w:rsidR="00F8477B" w:rsidRPr="00776359">
        <w:t xml:space="preserve"> </w:t>
      </w:r>
      <w:r w:rsidRPr="00776359">
        <w:t>поднимает</w:t>
      </w:r>
      <w:r w:rsidR="00F8477B" w:rsidRPr="00776359">
        <w:t xml:space="preserve"> </w:t>
      </w:r>
      <w:r w:rsidRPr="00776359">
        <w:t>ставки</w:t>
      </w:r>
      <w:r w:rsidR="00F8477B" w:rsidRPr="00776359">
        <w:t xml:space="preserve"> </w:t>
      </w:r>
      <w:r w:rsidRPr="00776359">
        <w:t>и</w:t>
      </w:r>
      <w:r w:rsidR="00F8477B" w:rsidRPr="00776359">
        <w:t xml:space="preserve"> </w:t>
      </w:r>
      <w:r w:rsidRPr="00776359">
        <w:t>дает</w:t>
      </w:r>
      <w:r w:rsidR="00F8477B" w:rsidRPr="00776359">
        <w:t xml:space="preserve"> </w:t>
      </w:r>
      <w:r w:rsidRPr="00776359">
        <w:t>четкий</w:t>
      </w:r>
      <w:r w:rsidR="00F8477B" w:rsidRPr="00776359">
        <w:t xml:space="preserve"> </w:t>
      </w:r>
      <w:r w:rsidRPr="00776359">
        <w:t>сигнал</w:t>
      </w:r>
      <w:r w:rsidR="00F8477B" w:rsidRPr="00776359">
        <w:t xml:space="preserve"> </w:t>
      </w:r>
      <w:r w:rsidRPr="00776359">
        <w:t>о</w:t>
      </w:r>
      <w:r w:rsidR="00F8477B" w:rsidRPr="00776359">
        <w:t xml:space="preserve"> </w:t>
      </w:r>
      <w:r w:rsidRPr="00776359">
        <w:t>необходимости</w:t>
      </w:r>
      <w:r w:rsidR="00F8477B" w:rsidRPr="00776359">
        <w:t xml:space="preserve"> </w:t>
      </w:r>
      <w:r w:rsidRPr="00776359">
        <w:t>снижения</w:t>
      </w:r>
      <w:r w:rsidR="00F8477B" w:rsidRPr="00776359">
        <w:t xml:space="preserve"> </w:t>
      </w:r>
      <w:r w:rsidRPr="00776359">
        <w:t>кредитования.</w:t>
      </w:r>
      <w:r w:rsidR="00F8477B" w:rsidRPr="00776359">
        <w:t xml:space="preserve"> </w:t>
      </w:r>
      <w:r w:rsidRPr="00776359">
        <w:t>С</w:t>
      </w:r>
      <w:r w:rsidR="00F8477B" w:rsidRPr="00776359">
        <w:t xml:space="preserve"> </w:t>
      </w:r>
      <w:r w:rsidRPr="00776359">
        <w:lastRenderedPageBreak/>
        <w:t>другой</w:t>
      </w:r>
      <w:r w:rsidR="00F8477B" w:rsidRPr="00776359">
        <w:t xml:space="preserve"> </w:t>
      </w:r>
      <w:r w:rsidRPr="00776359">
        <w:t>-</w:t>
      </w:r>
      <w:r w:rsidR="00F8477B" w:rsidRPr="00776359">
        <w:t xml:space="preserve"> </w:t>
      </w:r>
      <w:r w:rsidRPr="00776359">
        <w:t>такое</w:t>
      </w:r>
      <w:r w:rsidR="00F8477B" w:rsidRPr="00776359">
        <w:t xml:space="preserve"> </w:t>
      </w:r>
      <w:r w:rsidRPr="00776359">
        <w:t>стремительное</w:t>
      </w:r>
      <w:r w:rsidR="00F8477B" w:rsidRPr="00776359">
        <w:t xml:space="preserve"> </w:t>
      </w:r>
      <w:r w:rsidRPr="00776359">
        <w:t>повышение</w:t>
      </w:r>
      <w:r w:rsidR="00F8477B" w:rsidRPr="00776359">
        <w:t xml:space="preserve"> </w:t>
      </w:r>
      <w:r w:rsidRPr="00776359">
        <w:t>ключевой</w:t>
      </w:r>
      <w:r w:rsidR="00F8477B" w:rsidRPr="00776359">
        <w:t xml:space="preserve"> </w:t>
      </w:r>
      <w:r w:rsidRPr="00776359">
        <w:t>ставки</w:t>
      </w:r>
      <w:r w:rsidR="00F8477B" w:rsidRPr="00776359">
        <w:t xml:space="preserve"> </w:t>
      </w:r>
      <w:r w:rsidRPr="00776359">
        <w:t>создает</w:t>
      </w:r>
      <w:r w:rsidR="00F8477B" w:rsidRPr="00776359">
        <w:t xml:space="preserve"> </w:t>
      </w:r>
      <w:r w:rsidRPr="00776359">
        <w:t>условия</w:t>
      </w:r>
      <w:r w:rsidR="00F8477B" w:rsidRPr="00776359">
        <w:t xml:space="preserve"> </w:t>
      </w:r>
      <w:r w:rsidRPr="00776359">
        <w:t>неопределенности</w:t>
      </w:r>
      <w:r w:rsidR="00F8477B" w:rsidRPr="00776359">
        <w:t xml:space="preserve"> </w:t>
      </w:r>
      <w:r w:rsidRPr="00776359">
        <w:t>для</w:t>
      </w:r>
      <w:r w:rsidR="00F8477B" w:rsidRPr="00776359">
        <w:t xml:space="preserve"> </w:t>
      </w:r>
      <w:r w:rsidRPr="00776359">
        <w:t>бизнеса.</w:t>
      </w:r>
      <w:r w:rsidR="00F8477B" w:rsidRPr="00776359">
        <w:t xml:space="preserve"> </w:t>
      </w:r>
      <w:r w:rsidRPr="00776359">
        <w:t>Для</w:t>
      </w:r>
      <w:r w:rsidR="00F8477B" w:rsidRPr="00776359">
        <w:t xml:space="preserve"> </w:t>
      </w:r>
      <w:r w:rsidRPr="00776359">
        <w:t>предпринимателей</w:t>
      </w:r>
      <w:r w:rsidR="00F8477B" w:rsidRPr="00776359">
        <w:t xml:space="preserve"> </w:t>
      </w:r>
      <w:r w:rsidRPr="00776359">
        <w:t>очень</w:t>
      </w:r>
      <w:r w:rsidR="00F8477B" w:rsidRPr="00776359">
        <w:t xml:space="preserve"> </w:t>
      </w:r>
      <w:r w:rsidRPr="00776359">
        <w:t>важна</w:t>
      </w:r>
      <w:r w:rsidR="00F8477B" w:rsidRPr="00776359">
        <w:t xml:space="preserve"> </w:t>
      </w:r>
      <w:r w:rsidRPr="00776359">
        <w:t>стабильность</w:t>
      </w:r>
      <w:r w:rsidR="00F8477B" w:rsidRPr="00776359">
        <w:t xml:space="preserve"> </w:t>
      </w:r>
      <w:r w:rsidRPr="00776359">
        <w:t>ситуации.</w:t>
      </w:r>
      <w:r w:rsidR="00F8477B" w:rsidRPr="00776359">
        <w:t xml:space="preserve"> </w:t>
      </w:r>
      <w:r w:rsidRPr="00776359">
        <w:t>Если</w:t>
      </w:r>
      <w:r w:rsidR="00F8477B" w:rsidRPr="00776359">
        <w:t xml:space="preserve"> </w:t>
      </w:r>
      <w:r w:rsidRPr="00776359">
        <w:t>ставки</w:t>
      </w:r>
      <w:r w:rsidR="00F8477B" w:rsidRPr="00776359">
        <w:t xml:space="preserve"> </w:t>
      </w:r>
      <w:r w:rsidRPr="00776359">
        <w:t>сегодня</w:t>
      </w:r>
      <w:r w:rsidR="00F8477B" w:rsidRPr="00776359">
        <w:t xml:space="preserve"> </w:t>
      </w:r>
      <w:r w:rsidRPr="00776359">
        <w:t>высокие,</w:t>
      </w:r>
      <w:r w:rsidR="00F8477B" w:rsidRPr="00776359">
        <w:t xml:space="preserve"> </w:t>
      </w:r>
      <w:r w:rsidRPr="00776359">
        <w:t>а</w:t>
      </w:r>
      <w:r w:rsidR="00F8477B" w:rsidRPr="00776359">
        <w:t xml:space="preserve"> </w:t>
      </w:r>
      <w:r w:rsidRPr="00776359">
        <w:t>завтра</w:t>
      </w:r>
      <w:r w:rsidR="00F8477B" w:rsidRPr="00776359">
        <w:t xml:space="preserve"> </w:t>
      </w:r>
      <w:r w:rsidRPr="00776359">
        <w:t>могут</w:t>
      </w:r>
      <w:r w:rsidR="00F8477B" w:rsidRPr="00776359">
        <w:t xml:space="preserve"> </w:t>
      </w:r>
      <w:r w:rsidRPr="00776359">
        <w:t>быть</w:t>
      </w:r>
      <w:r w:rsidR="00F8477B" w:rsidRPr="00776359">
        <w:t xml:space="preserve"> </w:t>
      </w:r>
      <w:r w:rsidRPr="00776359">
        <w:t>низкими,</w:t>
      </w:r>
      <w:r w:rsidR="00F8477B" w:rsidRPr="00776359">
        <w:t xml:space="preserve"> </w:t>
      </w:r>
      <w:r w:rsidRPr="00776359">
        <w:t>предприниматели</w:t>
      </w:r>
      <w:r w:rsidR="00F8477B" w:rsidRPr="00776359">
        <w:t xml:space="preserve"> </w:t>
      </w:r>
      <w:r w:rsidRPr="00776359">
        <w:t>не</w:t>
      </w:r>
      <w:r w:rsidR="00F8477B" w:rsidRPr="00776359">
        <w:t xml:space="preserve"> </w:t>
      </w:r>
      <w:r w:rsidRPr="00776359">
        <w:t>вкладываются</w:t>
      </w:r>
      <w:r w:rsidR="00F8477B" w:rsidRPr="00776359">
        <w:t xml:space="preserve"> </w:t>
      </w:r>
      <w:r w:rsidRPr="00776359">
        <w:t>в</w:t>
      </w:r>
      <w:r w:rsidR="00F8477B" w:rsidRPr="00776359">
        <w:t xml:space="preserve"> </w:t>
      </w:r>
      <w:r w:rsidRPr="00776359">
        <w:t>производство,</w:t>
      </w:r>
      <w:r w:rsidR="00F8477B" w:rsidRPr="00776359">
        <w:t xml:space="preserve"> </w:t>
      </w:r>
      <w:r w:rsidRPr="00776359">
        <w:t>не</w:t>
      </w:r>
      <w:r w:rsidR="00F8477B" w:rsidRPr="00776359">
        <w:t xml:space="preserve"> </w:t>
      </w:r>
      <w:r w:rsidRPr="00776359">
        <w:t>происходит</w:t>
      </w:r>
      <w:r w:rsidR="00F8477B" w:rsidRPr="00776359">
        <w:t xml:space="preserve"> </w:t>
      </w:r>
      <w:r w:rsidRPr="00776359">
        <w:t>роста.</w:t>
      </w:r>
      <w:r w:rsidR="00F8477B" w:rsidRPr="00776359">
        <w:t xml:space="preserve"> </w:t>
      </w:r>
      <w:r w:rsidRPr="00776359">
        <w:t>Ситуация</w:t>
      </w:r>
      <w:r w:rsidR="00F8477B" w:rsidRPr="00776359">
        <w:t xml:space="preserve"> </w:t>
      </w:r>
      <w:r w:rsidRPr="00776359">
        <w:t>неопределенности</w:t>
      </w:r>
      <w:r w:rsidR="00F8477B" w:rsidRPr="00776359">
        <w:t xml:space="preserve"> </w:t>
      </w:r>
      <w:r w:rsidRPr="00776359">
        <w:t>для</w:t>
      </w:r>
      <w:r w:rsidR="00F8477B" w:rsidRPr="00776359">
        <w:t xml:space="preserve"> </w:t>
      </w:r>
      <w:r w:rsidRPr="00776359">
        <w:t>бизнеса</w:t>
      </w:r>
      <w:r w:rsidR="00F8477B" w:rsidRPr="00776359">
        <w:t xml:space="preserve"> </w:t>
      </w:r>
      <w:r w:rsidRPr="00776359">
        <w:t>хуже,</w:t>
      </w:r>
      <w:r w:rsidR="00F8477B" w:rsidRPr="00776359">
        <w:t xml:space="preserve"> </w:t>
      </w:r>
      <w:r w:rsidRPr="00776359">
        <w:t>чем</w:t>
      </w:r>
      <w:r w:rsidR="00F8477B" w:rsidRPr="00776359">
        <w:t xml:space="preserve"> </w:t>
      </w:r>
      <w:r w:rsidRPr="00776359">
        <w:t>высокие</w:t>
      </w:r>
      <w:r w:rsidR="00F8477B" w:rsidRPr="00776359">
        <w:t xml:space="preserve"> </w:t>
      </w:r>
      <w:r w:rsidRPr="00776359">
        <w:t>ставки,</w:t>
      </w:r>
      <w:r w:rsidR="00F8477B" w:rsidRPr="00776359">
        <w:t xml:space="preserve"> </w:t>
      </w:r>
      <w:r w:rsidRPr="00776359">
        <w:t>об</w:t>
      </w:r>
      <w:r w:rsidR="00F8477B" w:rsidRPr="00776359">
        <w:t xml:space="preserve"> </w:t>
      </w:r>
      <w:r w:rsidRPr="00776359">
        <w:t>этом</w:t>
      </w:r>
      <w:r w:rsidR="00F8477B" w:rsidRPr="00776359">
        <w:t xml:space="preserve"> </w:t>
      </w:r>
      <w:r w:rsidRPr="00776359">
        <w:t>говорят</w:t>
      </w:r>
      <w:r w:rsidR="00F8477B" w:rsidRPr="00776359">
        <w:t xml:space="preserve"> </w:t>
      </w:r>
      <w:r w:rsidRPr="00776359">
        <w:t>многие</w:t>
      </w:r>
      <w:r w:rsidR="00F8477B" w:rsidRPr="00776359">
        <w:t xml:space="preserve"> </w:t>
      </w:r>
      <w:r w:rsidRPr="00776359">
        <w:t>предприниматели.</w:t>
      </w:r>
      <w:r w:rsidR="00F8477B" w:rsidRPr="00776359">
        <w:t xml:space="preserve"> </w:t>
      </w:r>
      <w:r w:rsidRPr="00776359">
        <w:t>Стабильные</w:t>
      </w:r>
      <w:r w:rsidR="00F8477B" w:rsidRPr="00776359">
        <w:t xml:space="preserve"> </w:t>
      </w:r>
      <w:r w:rsidRPr="00776359">
        <w:t>ставки</w:t>
      </w:r>
      <w:r w:rsidR="00F8477B" w:rsidRPr="00776359">
        <w:t xml:space="preserve"> </w:t>
      </w:r>
      <w:r w:rsidRPr="00776359">
        <w:t>позволяют</w:t>
      </w:r>
      <w:r w:rsidR="00F8477B" w:rsidRPr="00776359">
        <w:t xml:space="preserve"> </w:t>
      </w:r>
      <w:r w:rsidRPr="00776359">
        <w:t>планировать</w:t>
      </w:r>
      <w:r w:rsidR="00F8477B" w:rsidRPr="00776359">
        <w:t xml:space="preserve"> </w:t>
      </w:r>
      <w:r w:rsidRPr="00776359">
        <w:t>деятельность</w:t>
      </w:r>
      <w:r w:rsidR="00F8477B" w:rsidRPr="00776359">
        <w:t xml:space="preserve"> </w:t>
      </w:r>
      <w:r w:rsidRPr="00776359">
        <w:t>на</w:t>
      </w:r>
      <w:r w:rsidR="00F8477B" w:rsidRPr="00776359">
        <w:t xml:space="preserve"> </w:t>
      </w:r>
      <w:r w:rsidRPr="00776359">
        <w:t>длительный</w:t>
      </w:r>
      <w:r w:rsidR="00F8477B" w:rsidRPr="00776359">
        <w:t xml:space="preserve"> </w:t>
      </w:r>
      <w:r w:rsidRPr="00776359">
        <w:t>период.</w:t>
      </w:r>
    </w:p>
    <w:p w:rsidR="003E29B5" w:rsidRPr="00776359" w:rsidRDefault="003E29B5" w:rsidP="003E29B5">
      <w:r w:rsidRPr="00776359">
        <w:t>Сейчас</w:t>
      </w:r>
      <w:r w:rsidR="00F8477B" w:rsidRPr="00776359">
        <w:t xml:space="preserve"> </w:t>
      </w:r>
      <w:r w:rsidRPr="00776359">
        <w:t>мы</w:t>
      </w:r>
      <w:r w:rsidR="00F8477B" w:rsidRPr="00776359">
        <w:t xml:space="preserve"> </w:t>
      </w:r>
      <w:r w:rsidRPr="00776359">
        <w:t>очень</w:t>
      </w:r>
      <w:r w:rsidR="00F8477B" w:rsidRPr="00776359">
        <w:t xml:space="preserve"> </w:t>
      </w:r>
      <w:r w:rsidRPr="00776359">
        <w:t>сконцентрированы</w:t>
      </w:r>
      <w:r w:rsidR="00F8477B" w:rsidRPr="00776359">
        <w:t xml:space="preserve"> </w:t>
      </w:r>
      <w:r w:rsidRPr="00776359">
        <w:t>на</w:t>
      </w:r>
      <w:r w:rsidR="00F8477B" w:rsidRPr="00776359">
        <w:t xml:space="preserve"> </w:t>
      </w:r>
      <w:r w:rsidRPr="00776359">
        <w:t>ключевой</w:t>
      </w:r>
      <w:r w:rsidR="00F8477B" w:rsidRPr="00776359">
        <w:t xml:space="preserve"> </w:t>
      </w:r>
      <w:r w:rsidRPr="00776359">
        <w:t>ставке.</w:t>
      </w:r>
      <w:r w:rsidR="00F8477B" w:rsidRPr="00776359">
        <w:t xml:space="preserve"> </w:t>
      </w:r>
      <w:r w:rsidRPr="00776359">
        <w:t>Правительство</w:t>
      </w:r>
      <w:r w:rsidR="00F8477B" w:rsidRPr="00776359">
        <w:t xml:space="preserve"> </w:t>
      </w:r>
      <w:r w:rsidRPr="00776359">
        <w:t>реагирует</w:t>
      </w:r>
      <w:r w:rsidR="00F8477B" w:rsidRPr="00776359">
        <w:t xml:space="preserve"> </w:t>
      </w:r>
      <w:r w:rsidRPr="00776359">
        <w:t>на</w:t>
      </w:r>
      <w:r w:rsidR="00F8477B" w:rsidRPr="00776359">
        <w:t xml:space="preserve"> </w:t>
      </w:r>
      <w:r w:rsidRPr="00776359">
        <w:t>действия</w:t>
      </w:r>
      <w:r w:rsidR="00F8477B" w:rsidRPr="00776359">
        <w:t xml:space="preserve"> </w:t>
      </w:r>
      <w:r w:rsidRPr="00776359">
        <w:t>ЦБ</w:t>
      </w:r>
      <w:r w:rsidR="00F8477B" w:rsidRPr="00776359">
        <w:t xml:space="preserve"> </w:t>
      </w:r>
      <w:r w:rsidRPr="00776359">
        <w:t>РФ,</w:t>
      </w:r>
      <w:r w:rsidR="00F8477B" w:rsidRPr="00776359">
        <w:t xml:space="preserve"> </w:t>
      </w:r>
      <w:r w:rsidRPr="00776359">
        <w:t>следует</w:t>
      </w:r>
      <w:r w:rsidR="00F8477B" w:rsidRPr="00776359">
        <w:t xml:space="preserve"> </w:t>
      </w:r>
      <w:r w:rsidRPr="00776359">
        <w:t>за</w:t>
      </w:r>
      <w:r w:rsidR="00F8477B" w:rsidRPr="00776359">
        <w:t xml:space="preserve"> </w:t>
      </w:r>
      <w:r w:rsidRPr="00776359">
        <w:t>его</w:t>
      </w:r>
      <w:r w:rsidR="00F8477B" w:rsidRPr="00776359">
        <w:t xml:space="preserve"> </w:t>
      </w:r>
      <w:r w:rsidRPr="00776359">
        <w:t>действиями.</w:t>
      </w:r>
      <w:r w:rsidR="00F8477B" w:rsidRPr="00776359">
        <w:t xml:space="preserve"> </w:t>
      </w:r>
      <w:r w:rsidRPr="00776359">
        <w:t>Но</w:t>
      </w:r>
      <w:r w:rsidR="00F8477B" w:rsidRPr="00776359">
        <w:t xml:space="preserve"> </w:t>
      </w:r>
      <w:r w:rsidRPr="00776359">
        <w:t>вопрос</w:t>
      </w:r>
      <w:r w:rsidR="00F8477B" w:rsidRPr="00776359">
        <w:t xml:space="preserve"> </w:t>
      </w:r>
      <w:r w:rsidRPr="00776359">
        <w:t>о</w:t>
      </w:r>
      <w:r w:rsidR="00F8477B" w:rsidRPr="00776359">
        <w:t xml:space="preserve"> </w:t>
      </w:r>
      <w:r w:rsidRPr="00776359">
        <w:t>ключевой</w:t>
      </w:r>
      <w:r w:rsidR="00F8477B" w:rsidRPr="00776359">
        <w:t xml:space="preserve"> </w:t>
      </w:r>
      <w:r w:rsidRPr="00776359">
        <w:t>ставке</w:t>
      </w:r>
      <w:r w:rsidR="00F8477B" w:rsidRPr="00776359">
        <w:t xml:space="preserve"> </w:t>
      </w:r>
      <w:r w:rsidRPr="00776359">
        <w:t>не</w:t>
      </w:r>
      <w:r w:rsidR="00F8477B" w:rsidRPr="00776359">
        <w:t xml:space="preserve"> </w:t>
      </w:r>
      <w:r w:rsidRPr="00776359">
        <w:t>главный.</w:t>
      </w:r>
      <w:r w:rsidR="00F8477B" w:rsidRPr="00776359">
        <w:t xml:space="preserve"> </w:t>
      </w:r>
      <w:r w:rsidRPr="00776359">
        <w:t>При</w:t>
      </w:r>
      <w:r w:rsidR="00F8477B" w:rsidRPr="00776359">
        <w:t xml:space="preserve"> </w:t>
      </w:r>
      <w:r w:rsidRPr="00776359">
        <w:t>наличии</w:t>
      </w:r>
      <w:r w:rsidR="00F8477B" w:rsidRPr="00776359">
        <w:t xml:space="preserve"> </w:t>
      </w:r>
      <w:r w:rsidRPr="00776359">
        <w:t>стратегически</w:t>
      </w:r>
      <w:r w:rsidR="00F8477B" w:rsidRPr="00776359">
        <w:t xml:space="preserve"> </w:t>
      </w:r>
      <w:r w:rsidRPr="00776359">
        <w:t>взвешенной</w:t>
      </w:r>
      <w:r w:rsidR="00F8477B" w:rsidRPr="00776359">
        <w:t xml:space="preserve"> </w:t>
      </w:r>
      <w:r w:rsidRPr="00776359">
        <w:t>экономической</w:t>
      </w:r>
      <w:r w:rsidR="00F8477B" w:rsidRPr="00776359">
        <w:t xml:space="preserve"> </w:t>
      </w:r>
      <w:r w:rsidRPr="00776359">
        <w:t>политики</w:t>
      </w:r>
      <w:r w:rsidR="00F8477B" w:rsidRPr="00776359">
        <w:t xml:space="preserve"> </w:t>
      </w:r>
      <w:r w:rsidRPr="00776359">
        <w:t>по</w:t>
      </w:r>
      <w:r w:rsidR="00F8477B" w:rsidRPr="00776359">
        <w:t xml:space="preserve"> </w:t>
      </w:r>
      <w:r w:rsidRPr="00776359">
        <w:t>всем</w:t>
      </w:r>
      <w:r w:rsidR="00F8477B" w:rsidRPr="00776359">
        <w:t xml:space="preserve"> </w:t>
      </w:r>
      <w:r w:rsidRPr="00776359">
        <w:t>фронтам:</w:t>
      </w:r>
      <w:r w:rsidR="00F8477B" w:rsidRPr="00776359">
        <w:t xml:space="preserve"> </w:t>
      </w:r>
      <w:r w:rsidRPr="00776359">
        <w:t>технологической,</w:t>
      </w:r>
      <w:r w:rsidR="00F8477B" w:rsidRPr="00776359">
        <w:t xml:space="preserve"> </w:t>
      </w:r>
      <w:r w:rsidRPr="00776359">
        <w:t>промышленной</w:t>
      </w:r>
      <w:r w:rsidR="00F8477B" w:rsidRPr="00776359">
        <w:t xml:space="preserve"> </w:t>
      </w:r>
      <w:r w:rsidRPr="00776359">
        <w:t>и</w:t>
      </w:r>
      <w:r w:rsidR="00F8477B" w:rsidRPr="00776359">
        <w:t xml:space="preserve"> </w:t>
      </w:r>
      <w:r w:rsidRPr="00776359">
        <w:t>так</w:t>
      </w:r>
      <w:r w:rsidR="00F8477B" w:rsidRPr="00776359">
        <w:t xml:space="preserve"> </w:t>
      </w:r>
      <w:r w:rsidRPr="00776359">
        <w:t>далее,</w:t>
      </w:r>
      <w:r w:rsidR="00F8477B" w:rsidRPr="00776359">
        <w:t xml:space="preserve"> </w:t>
      </w:r>
      <w:r w:rsidRPr="00776359">
        <w:t>при</w:t>
      </w:r>
      <w:r w:rsidR="00F8477B" w:rsidRPr="00776359">
        <w:t xml:space="preserve"> </w:t>
      </w:r>
      <w:r w:rsidRPr="00776359">
        <w:t>любой</w:t>
      </w:r>
      <w:r w:rsidR="00F8477B" w:rsidRPr="00776359">
        <w:t xml:space="preserve"> </w:t>
      </w:r>
      <w:r w:rsidRPr="00776359">
        <w:t>умеренной</w:t>
      </w:r>
      <w:r w:rsidR="00F8477B" w:rsidRPr="00776359">
        <w:t xml:space="preserve"> </w:t>
      </w:r>
      <w:r w:rsidRPr="00776359">
        <w:t>ключевой</w:t>
      </w:r>
      <w:r w:rsidR="00F8477B" w:rsidRPr="00776359">
        <w:t xml:space="preserve"> </w:t>
      </w:r>
      <w:r w:rsidRPr="00776359">
        <w:t>ставке,</w:t>
      </w:r>
      <w:r w:rsidR="00F8477B" w:rsidRPr="00776359">
        <w:t xml:space="preserve"> </w:t>
      </w:r>
      <w:r w:rsidRPr="00776359">
        <w:t>мы</w:t>
      </w:r>
      <w:r w:rsidR="00F8477B" w:rsidRPr="00776359">
        <w:t xml:space="preserve"> </w:t>
      </w:r>
      <w:r w:rsidRPr="00776359">
        <w:t>можем</w:t>
      </w:r>
      <w:r w:rsidR="00F8477B" w:rsidRPr="00776359">
        <w:t xml:space="preserve"> </w:t>
      </w:r>
      <w:r w:rsidRPr="00776359">
        <w:t>добиться</w:t>
      </w:r>
      <w:r w:rsidR="00F8477B" w:rsidRPr="00776359">
        <w:t xml:space="preserve"> </w:t>
      </w:r>
      <w:r w:rsidRPr="00776359">
        <w:t>четких</w:t>
      </w:r>
      <w:r w:rsidR="00F8477B" w:rsidRPr="00776359">
        <w:t xml:space="preserve"> </w:t>
      </w:r>
      <w:r w:rsidRPr="00776359">
        <w:t>сигналов</w:t>
      </w:r>
      <w:r w:rsidR="00F8477B" w:rsidRPr="00776359">
        <w:t xml:space="preserve"> </w:t>
      </w:r>
      <w:r w:rsidRPr="00776359">
        <w:t>для</w:t>
      </w:r>
      <w:r w:rsidR="00F8477B" w:rsidRPr="00776359">
        <w:t xml:space="preserve"> </w:t>
      </w:r>
      <w:r w:rsidRPr="00776359">
        <w:t>экономики</w:t>
      </w:r>
      <w:r w:rsidR="00F8477B" w:rsidRPr="00776359">
        <w:t xml:space="preserve"> </w:t>
      </w:r>
      <w:r w:rsidRPr="00776359">
        <w:t>и</w:t>
      </w:r>
      <w:r w:rsidR="00F8477B" w:rsidRPr="00776359">
        <w:t xml:space="preserve"> </w:t>
      </w:r>
      <w:r w:rsidRPr="00776359">
        <w:t>снижения</w:t>
      </w:r>
      <w:r w:rsidR="00F8477B" w:rsidRPr="00776359">
        <w:t xml:space="preserve"> </w:t>
      </w:r>
      <w:r w:rsidRPr="00776359">
        <w:t>неопределенности</w:t>
      </w:r>
      <w:r w:rsidR="00F8477B" w:rsidRPr="00776359">
        <w:t xml:space="preserve"> </w:t>
      </w:r>
      <w:r w:rsidRPr="00776359">
        <w:t>экономической</w:t>
      </w:r>
      <w:r w:rsidR="00F8477B" w:rsidRPr="00776359">
        <w:t xml:space="preserve"> </w:t>
      </w:r>
      <w:r w:rsidRPr="00776359">
        <w:t>конъюнктуры.</w:t>
      </w:r>
    </w:p>
    <w:p w:rsidR="00D615AC" w:rsidRPr="00776359" w:rsidRDefault="00896DFB" w:rsidP="003E29B5">
      <w:hyperlink r:id="rId33" w:history="1">
        <w:r w:rsidR="00D615AC" w:rsidRPr="00776359">
          <w:rPr>
            <w:rStyle w:val="a3"/>
          </w:rPr>
          <w:t>https://rg.ru/2024/01/09/auditor-zajcev-v-2024-godu-tempy-rosta-infliacii-dolzhny-snizitsia-na-fone-rosta-kliuchej-stavki.html</w:t>
        </w:r>
      </w:hyperlink>
    </w:p>
    <w:p w:rsidR="003E29B5" w:rsidRPr="00776359" w:rsidRDefault="003E29B5" w:rsidP="003E29B5">
      <w:pPr>
        <w:pStyle w:val="2"/>
      </w:pPr>
      <w:bookmarkStart w:id="94" w:name="_Toc155768214"/>
      <w:r w:rsidRPr="00776359">
        <w:t>ТАСС,</w:t>
      </w:r>
      <w:r w:rsidR="00F8477B" w:rsidRPr="00776359">
        <w:t xml:space="preserve"> </w:t>
      </w:r>
      <w:r w:rsidRPr="00776359">
        <w:t>09.01.2024,</w:t>
      </w:r>
      <w:r w:rsidR="00F8477B" w:rsidRPr="00776359">
        <w:t xml:space="preserve"> </w:t>
      </w:r>
      <w:r w:rsidR="003050B1" w:rsidRPr="00776359">
        <w:t>Расходы</w:t>
      </w:r>
      <w:r w:rsidR="00F8477B" w:rsidRPr="00776359">
        <w:t xml:space="preserve"> </w:t>
      </w:r>
      <w:r w:rsidR="003050B1" w:rsidRPr="00776359">
        <w:t>бюджета</w:t>
      </w:r>
      <w:r w:rsidR="00F8477B" w:rsidRPr="00776359">
        <w:t xml:space="preserve"> </w:t>
      </w:r>
      <w:r w:rsidR="003050B1" w:rsidRPr="00776359">
        <w:t>на</w:t>
      </w:r>
      <w:r w:rsidR="00F8477B" w:rsidRPr="00776359">
        <w:t xml:space="preserve"> </w:t>
      </w:r>
      <w:r w:rsidR="003050B1" w:rsidRPr="00776359">
        <w:t>исполнение</w:t>
      </w:r>
      <w:r w:rsidR="00F8477B" w:rsidRPr="00776359">
        <w:t xml:space="preserve"> </w:t>
      </w:r>
      <w:r w:rsidR="003050B1" w:rsidRPr="00776359">
        <w:t>нацпроектов</w:t>
      </w:r>
      <w:r w:rsidR="00F8477B" w:rsidRPr="00776359">
        <w:t xml:space="preserve"> </w:t>
      </w:r>
      <w:r w:rsidR="003050B1" w:rsidRPr="00776359">
        <w:t>в</w:t>
      </w:r>
      <w:r w:rsidR="00F8477B" w:rsidRPr="00776359">
        <w:t xml:space="preserve"> </w:t>
      </w:r>
      <w:r w:rsidR="003050B1" w:rsidRPr="00776359">
        <w:t>2024</w:t>
      </w:r>
      <w:r w:rsidR="00F8477B" w:rsidRPr="00776359">
        <w:t xml:space="preserve"> </w:t>
      </w:r>
      <w:r w:rsidR="003050B1" w:rsidRPr="00776359">
        <w:t>г.</w:t>
      </w:r>
      <w:r w:rsidR="00F8477B" w:rsidRPr="00776359">
        <w:t xml:space="preserve"> </w:t>
      </w:r>
      <w:r w:rsidR="003050B1" w:rsidRPr="00776359">
        <w:t>составят</w:t>
      </w:r>
      <w:r w:rsidR="00F8477B" w:rsidRPr="00776359">
        <w:t xml:space="preserve"> </w:t>
      </w:r>
      <w:r w:rsidR="003050B1" w:rsidRPr="00776359">
        <w:t>3,008</w:t>
      </w:r>
      <w:r w:rsidR="00F8477B" w:rsidRPr="00776359">
        <w:t xml:space="preserve"> </w:t>
      </w:r>
      <w:r w:rsidR="003050B1" w:rsidRPr="00776359">
        <w:t>трлн</w:t>
      </w:r>
      <w:r w:rsidR="00F8477B" w:rsidRPr="00776359">
        <w:t xml:space="preserve"> </w:t>
      </w:r>
      <w:r w:rsidR="003050B1" w:rsidRPr="00776359">
        <w:t>руб.</w:t>
      </w:r>
      <w:r w:rsidR="00F8477B" w:rsidRPr="00776359">
        <w:t xml:space="preserve"> </w:t>
      </w:r>
      <w:r w:rsidR="003050B1" w:rsidRPr="00776359">
        <w:t>-</w:t>
      </w:r>
      <w:r w:rsidR="00F8477B" w:rsidRPr="00776359">
        <w:t xml:space="preserve"> </w:t>
      </w:r>
      <w:r w:rsidR="003050B1" w:rsidRPr="00776359">
        <w:t>Минфин</w:t>
      </w:r>
      <w:bookmarkEnd w:id="94"/>
    </w:p>
    <w:p w:rsidR="003050B1" w:rsidRPr="00776359" w:rsidRDefault="003050B1" w:rsidP="0072615B">
      <w:pPr>
        <w:pStyle w:val="3"/>
      </w:pPr>
      <w:bookmarkStart w:id="95" w:name="_Toc155768215"/>
      <w:r w:rsidRPr="00776359">
        <w:t>Расходы</w:t>
      </w:r>
      <w:r w:rsidR="00F8477B" w:rsidRPr="00776359">
        <w:t xml:space="preserve"> </w:t>
      </w:r>
      <w:r w:rsidRPr="00776359">
        <w:t>федерального</w:t>
      </w:r>
      <w:r w:rsidR="00F8477B" w:rsidRPr="00776359">
        <w:t xml:space="preserve"> </w:t>
      </w:r>
      <w:r w:rsidRPr="00776359">
        <w:t>бюджета</w:t>
      </w:r>
      <w:r w:rsidR="00F8477B" w:rsidRPr="00776359">
        <w:t xml:space="preserve"> </w:t>
      </w:r>
      <w:r w:rsidRPr="00776359">
        <w:t>РФ</w:t>
      </w:r>
      <w:r w:rsidR="00F8477B" w:rsidRPr="00776359">
        <w:t xml:space="preserve"> </w:t>
      </w:r>
      <w:r w:rsidRPr="00776359">
        <w:t>на</w:t>
      </w:r>
      <w:r w:rsidR="00F8477B" w:rsidRPr="00776359">
        <w:t xml:space="preserve"> </w:t>
      </w:r>
      <w:r w:rsidRPr="00776359">
        <w:t>реализацию</w:t>
      </w:r>
      <w:r w:rsidR="00F8477B" w:rsidRPr="00776359">
        <w:t xml:space="preserve"> </w:t>
      </w:r>
      <w:r w:rsidRPr="00776359">
        <w:t>нацпроектов</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составят</w:t>
      </w:r>
      <w:r w:rsidR="00F8477B" w:rsidRPr="00776359">
        <w:t xml:space="preserve"> </w:t>
      </w:r>
      <w:r w:rsidRPr="00776359">
        <w:t>3,008</w:t>
      </w:r>
      <w:r w:rsidR="00F8477B" w:rsidRPr="00776359">
        <w:t xml:space="preserve"> </w:t>
      </w:r>
      <w:r w:rsidRPr="00776359">
        <w:t>трлн</w:t>
      </w:r>
      <w:r w:rsidR="00F8477B" w:rsidRPr="00776359">
        <w:t xml:space="preserve"> </w:t>
      </w:r>
      <w:r w:rsidRPr="00776359">
        <w:t>рублей,</w:t>
      </w:r>
      <w:r w:rsidR="00F8477B" w:rsidRPr="00776359">
        <w:t xml:space="preserve"> </w:t>
      </w:r>
      <w:r w:rsidRPr="00776359">
        <w:t>наибольший</w:t>
      </w:r>
      <w:r w:rsidR="00F8477B" w:rsidRPr="00776359">
        <w:t xml:space="preserve"> </w:t>
      </w:r>
      <w:r w:rsidRPr="00776359">
        <w:t>объем</w:t>
      </w:r>
      <w:r w:rsidR="00F8477B" w:rsidRPr="00776359">
        <w:t xml:space="preserve"> </w:t>
      </w:r>
      <w:r w:rsidRPr="00776359">
        <w:t>ассигнований</w:t>
      </w:r>
      <w:r w:rsidR="00F8477B" w:rsidRPr="00776359">
        <w:t xml:space="preserve"> </w:t>
      </w:r>
      <w:r w:rsidRPr="00776359">
        <w:t>запланирован</w:t>
      </w:r>
      <w:r w:rsidR="00F8477B" w:rsidRPr="00776359">
        <w:t xml:space="preserve"> </w:t>
      </w:r>
      <w:r w:rsidRPr="00776359">
        <w:t>для</w:t>
      </w:r>
      <w:r w:rsidR="00F8477B" w:rsidRPr="00776359">
        <w:t xml:space="preserve"> </w:t>
      </w:r>
      <w:r w:rsidRPr="00776359">
        <w:t>нацпроектов</w:t>
      </w:r>
      <w:r w:rsidR="00F8477B" w:rsidRPr="00776359">
        <w:t xml:space="preserve"> </w:t>
      </w:r>
      <w:r w:rsidR="00F96BBB" w:rsidRPr="00776359">
        <w:t>«</w:t>
      </w:r>
      <w:r w:rsidRPr="00776359">
        <w:t>Демография</w:t>
      </w:r>
      <w:r w:rsidR="00F96BBB" w:rsidRPr="00776359">
        <w:t>»</w:t>
      </w:r>
      <w:r w:rsidRPr="00776359">
        <w:t>,</w:t>
      </w:r>
      <w:r w:rsidR="00F8477B" w:rsidRPr="00776359">
        <w:t xml:space="preserve"> </w:t>
      </w:r>
      <w:r w:rsidR="00F96BBB" w:rsidRPr="00776359">
        <w:t>«</w:t>
      </w:r>
      <w:r w:rsidRPr="00776359">
        <w:t>Безопасные</w:t>
      </w:r>
      <w:r w:rsidR="00F8477B" w:rsidRPr="00776359">
        <w:t xml:space="preserve"> </w:t>
      </w:r>
      <w:r w:rsidRPr="00776359">
        <w:t>качественные</w:t>
      </w:r>
      <w:r w:rsidR="00F8477B" w:rsidRPr="00776359">
        <w:t xml:space="preserve"> </w:t>
      </w:r>
      <w:r w:rsidRPr="00776359">
        <w:t>дороги</w:t>
      </w:r>
      <w:r w:rsidR="00F96BBB" w:rsidRPr="00776359">
        <w:t>»</w:t>
      </w:r>
      <w:r w:rsidRPr="00776359">
        <w:t>,</w:t>
      </w:r>
      <w:r w:rsidR="00F8477B" w:rsidRPr="00776359">
        <w:t xml:space="preserve"> </w:t>
      </w:r>
      <w:r w:rsidRPr="00776359">
        <w:t>а</w:t>
      </w:r>
      <w:r w:rsidR="00F8477B" w:rsidRPr="00776359">
        <w:t xml:space="preserve"> </w:t>
      </w:r>
      <w:r w:rsidRPr="00776359">
        <w:t>также</w:t>
      </w:r>
      <w:r w:rsidR="00F8477B" w:rsidRPr="00776359">
        <w:t xml:space="preserve"> </w:t>
      </w:r>
      <w:r w:rsidR="00F96BBB" w:rsidRPr="00776359">
        <w:t>«</w:t>
      </w:r>
      <w:r w:rsidRPr="00776359">
        <w:t>Здравоохранение</w:t>
      </w:r>
      <w:r w:rsidR="00F96BBB" w:rsidRPr="00776359">
        <w:t>»</w:t>
      </w:r>
      <w:r w:rsidR="00F8477B" w:rsidRPr="00776359">
        <w:t xml:space="preserve"> </w:t>
      </w:r>
      <w:r w:rsidRPr="00776359">
        <w:t>и</w:t>
      </w:r>
      <w:r w:rsidR="00F8477B" w:rsidRPr="00776359">
        <w:t xml:space="preserve"> </w:t>
      </w:r>
      <w:r w:rsidR="00F96BBB" w:rsidRPr="00776359">
        <w:t>«</w:t>
      </w:r>
      <w:r w:rsidRPr="00776359">
        <w:t>Образование</w:t>
      </w:r>
      <w:r w:rsidR="00F96BBB" w:rsidRPr="00776359">
        <w:t>»</w:t>
      </w:r>
      <w:r w:rsidRPr="00776359">
        <w:t>.</w:t>
      </w:r>
      <w:r w:rsidR="00F8477B" w:rsidRPr="00776359">
        <w:t xml:space="preserve"> </w:t>
      </w:r>
      <w:r w:rsidRPr="00776359">
        <w:t>Об</w:t>
      </w:r>
      <w:r w:rsidR="00F8477B" w:rsidRPr="00776359">
        <w:t xml:space="preserve"> </w:t>
      </w:r>
      <w:r w:rsidRPr="00776359">
        <w:t>этом</w:t>
      </w:r>
      <w:r w:rsidR="00F8477B" w:rsidRPr="00776359">
        <w:t xml:space="preserve"> </w:t>
      </w:r>
      <w:r w:rsidRPr="00776359">
        <w:t>ТАСС</w:t>
      </w:r>
      <w:r w:rsidR="00F8477B" w:rsidRPr="00776359">
        <w:t xml:space="preserve"> </w:t>
      </w:r>
      <w:r w:rsidRPr="00776359">
        <w:t>сообщили</w:t>
      </w:r>
      <w:r w:rsidR="00F8477B" w:rsidRPr="00776359">
        <w:t xml:space="preserve"> </w:t>
      </w:r>
      <w:r w:rsidRPr="00776359">
        <w:t>в</w:t>
      </w:r>
      <w:r w:rsidR="00F8477B" w:rsidRPr="00776359">
        <w:t xml:space="preserve"> </w:t>
      </w:r>
      <w:r w:rsidRPr="00776359">
        <w:t>пресс-службе</w:t>
      </w:r>
      <w:r w:rsidR="00F8477B" w:rsidRPr="00776359">
        <w:t xml:space="preserve"> </w:t>
      </w:r>
      <w:r w:rsidRPr="00776359">
        <w:t>министерства.</w:t>
      </w:r>
      <w:bookmarkEnd w:id="95"/>
    </w:p>
    <w:p w:rsidR="003050B1" w:rsidRPr="00776359" w:rsidRDefault="00F96BBB" w:rsidP="003050B1">
      <w:r w:rsidRPr="00776359">
        <w:t>«</w:t>
      </w:r>
      <w:r w:rsidR="003050B1" w:rsidRPr="00776359">
        <w:t>Федеральным</w:t>
      </w:r>
      <w:r w:rsidR="00F8477B" w:rsidRPr="00776359">
        <w:t xml:space="preserve"> </w:t>
      </w:r>
      <w:r w:rsidR="003050B1" w:rsidRPr="00776359">
        <w:t>законом</w:t>
      </w:r>
      <w:r w:rsidR="00F8477B" w:rsidRPr="00776359">
        <w:t xml:space="preserve"> </w:t>
      </w:r>
      <w:r w:rsidRPr="00776359">
        <w:t>«</w:t>
      </w:r>
      <w:r w:rsidR="003050B1" w:rsidRPr="00776359">
        <w:t>О</w:t>
      </w:r>
      <w:r w:rsidR="00F8477B" w:rsidRPr="00776359">
        <w:t xml:space="preserve"> </w:t>
      </w:r>
      <w:r w:rsidR="003050B1" w:rsidRPr="00776359">
        <w:t>федеральном</w:t>
      </w:r>
      <w:r w:rsidR="00F8477B" w:rsidRPr="00776359">
        <w:t xml:space="preserve"> </w:t>
      </w:r>
      <w:r w:rsidR="003050B1" w:rsidRPr="00776359">
        <w:t>бюджете</w:t>
      </w:r>
      <w:r w:rsidR="00F8477B" w:rsidRPr="00776359">
        <w:t xml:space="preserve"> </w:t>
      </w:r>
      <w:r w:rsidR="003050B1" w:rsidRPr="00776359">
        <w:t>на</w:t>
      </w:r>
      <w:r w:rsidR="00F8477B" w:rsidRPr="00776359">
        <w:t xml:space="preserve"> </w:t>
      </w:r>
      <w:r w:rsidR="003050B1" w:rsidRPr="00776359">
        <w:t>2024</w:t>
      </w:r>
      <w:r w:rsidR="00F8477B" w:rsidRPr="00776359">
        <w:t xml:space="preserve"> </w:t>
      </w:r>
      <w:r w:rsidR="003050B1" w:rsidRPr="00776359">
        <w:t>год</w:t>
      </w:r>
      <w:r w:rsidR="00F8477B" w:rsidRPr="00776359">
        <w:t xml:space="preserve"> </w:t>
      </w:r>
      <w:r w:rsidR="003050B1" w:rsidRPr="00776359">
        <w:t>и</w:t>
      </w:r>
      <w:r w:rsidR="00F8477B" w:rsidRPr="00776359">
        <w:t xml:space="preserve"> </w:t>
      </w:r>
      <w:r w:rsidR="003050B1" w:rsidRPr="00776359">
        <w:t>на</w:t>
      </w:r>
      <w:r w:rsidR="00F8477B" w:rsidRPr="00776359">
        <w:t xml:space="preserve"> </w:t>
      </w:r>
      <w:r w:rsidR="003050B1" w:rsidRPr="00776359">
        <w:t>плановый</w:t>
      </w:r>
      <w:r w:rsidR="00F8477B" w:rsidRPr="00776359">
        <w:t xml:space="preserve"> </w:t>
      </w:r>
      <w:r w:rsidR="003050B1" w:rsidRPr="00776359">
        <w:t>период</w:t>
      </w:r>
      <w:r w:rsidR="00F8477B" w:rsidRPr="00776359">
        <w:t xml:space="preserve"> </w:t>
      </w:r>
      <w:r w:rsidR="003050B1" w:rsidRPr="00776359">
        <w:t>2025</w:t>
      </w:r>
      <w:r w:rsidR="00F8477B" w:rsidRPr="00776359">
        <w:t xml:space="preserve"> </w:t>
      </w:r>
      <w:r w:rsidR="003050B1" w:rsidRPr="00776359">
        <w:t>и</w:t>
      </w:r>
      <w:r w:rsidR="00F8477B" w:rsidRPr="00776359">
        <w:t xml:space="preserve"> </w:t>
      </w:r>
      <w:r w:rsidR="003050B1" w:rsidRPr="00776359">
        <w:t>2026</w:t>
      </w:r>
      <w:r w:rsidR="00F8477B" w:rsidRPr="00776359">
        <w:t xml:space="preserve"> </w:t>
      </w:r>
      <w:r w:rsidR="003050B1" w:rsidRPr="00776359">
        <w:t>годов</w:t>
      </w:r>
      <w:r w:rsidRPr="00776359">
        <w:t>»</w:t>
      </w:r>
      <w:r w:rsidR="00F8477B" w:rsidRPr="00776359">
        <w:t xml:space="preserve"> </w:t>
      </w:r>
      <w:r w:rsidR="003050B1" w:rsidRPr="00776359">
        <w:t>на</w:t>
      </w:r>
      <w:r w:rsidR="00F8477B" w:rsidRPr="00776359">
        <w:t xml:space="preserve"> </w:t>
      </w:r>
      <w:r w:rsidR="003050B1" w:rsidRPr="00776359">
        <w:t>реализацию</w:t>
      </w:r>
      <w:r w:rsidR="00F8477B" w:rsidRPr="00776359">
        <w:t xml:space="preserve"> </w:t>
      </w:r>
      <w:r w:rsidR="003050B1" w:rsidRPr="00776359">
        <w:t>национальных</w:t>
      </w:r>
      <w:r w:rsidR="00F8477B" w:rsidRPr="00776359">
        <w:t xml:space="preserve"> </w:t>
      </w:r>
      <w:r w:rsidR="003050B1" w:rsidRPr="00776359">
        <w:t>проектов</w:t>
      </w:r>
      <w:r w:rsidR="00F8477B" w:rsidRPr="00776359">
        <w:t xml:space="preserve"> </w:t>
      </w:r>
      <w:r w:rsidR="003050B1" w:rsidRPr="00776359">
        <w:t>в</w:t>
      </w:r>
      <w:r w:rsidR="00F8477B" w:rsidRPr="00776359">
        <w:t xml:space="preserve"> </w:t>
      </w:r>
      <w:r w:rsidR="003050B1" w:rsidRPr="00776359">
        <w:t>2024</w:t>
      </w:r>
      <w:r w:rsidR="00F8477B" w:rsidRPr="00776359">
        <w:t xml:space="preserve"> </w:t>
      </w:r>
      <w:r w:rsidR="003050B1" w:rsidRPr="00776359">
        <w:t>году</w:t>
      </w:r>
      <w:r w:rsidR="00F8477B" w:rsidRPr="00776359">
        <w:t xml:space="preserve"> </w:t>
      </w:r>
      <w:r w:rsidR="003050B1" w:rsidRPr="00776359">
        <w:t>предусмотрено</w:t>
      </w:r>
      <w:r w:rsidR="00F8477B" w:rsidRPr="00776359">
        <w:t xml:space="preserve"> </w:t>
      </w:r>
      <w:r w:rsidR="003050B1" w:rsidRPr="00776359">
        <w:t>3</w:t>
      </w:r>
      <w:r w:rsidR="00F8477B" w:rsidRPr="00776359">
        <w:t xml:space="preserve"> </w:t>
      </w:r>
      <w:r w:rsidR="003050B1" w:rsidRPr="00776359">
        <w:t>008,4</w:t>
      </w:r>
      <w:r w:rsidR="00F8477B" w:rsidRPr="00776359">
        <w:t xml:space="preserve"> </w:t>
      </w:r>
      <w:r w:rsidR="003050B1" w:rsidRPr="00776359">
        <w:t>млрд</w:t>
      </w:r>
      <w:r w:rsidR="00F8477B" w:rsidRPr="00776359">
        <w:t xml:space="preserve"> </w:t>
      </w:r>
      <w:r w:rsidR="003050B1" w:rsidRPr="00776359">
        <w:t>рублей.</w:t>
      </w:r>
      <w:r w:rsidR="00F8477B" w:rsidRPr="00776359">
        <w:t xml:space="preserve"> </w:t>
      </w:r>
      <w:r w:rsidR="003050B1" w:rsidRPr="00776359">
        <w:t>Наибольший</w:t>
      </w:r>
      <w:r w:rsidR="00F8477B" w:rsidRPr="00776359">
        <w:t xml:space="preserve"> </w:t>
      </w:r>
      <w:r w:rsidR="003050B1" w:rsidRPr="00776359">
        <w:t>объем</w:t>
      </w:r>
      <w:r w:rsidR="00F8477B" w:rsidRPr="00776359">
        <w:t xml:space="preserve"> </w:t>
      </w:r>
      <w:r w:rsidR="003050B1" w:rsidRPr="00776359">
        <w:t>бюджетных</w:t>
      </w:r>
      <w:r w:rsidR="00F8477B" w:rsidRPr="00776359">
        <w:t xml:space="preserve"> </w:t>
      </w:r>
      <w:r w:rsidR="003050B1" w:rsidRPr="00776359">
        <w:t>ассигнований</w:t>
      </w:r>
      <w:r w:rsidR="00F8477B" w:rsidRPr="00776359">
        <w:t xml:space="preserve"> </w:t>
      </w:r>
      <w:r w:rsidR="003050B1" w:rsidRPr="00776359">
        <w:t>в</w:t>
      </w:r>
      <w:r w:rsidR="00F8477B" w:rsidRPr="00776359">
        <w:t xml:space="preserve"> </w:t>
      </w:r>
      <w:r w:rsidR="003050B1" w:rsidRPr="00776359">
        <w:t>2024</w:t>
      </w:r>
      <w:r w:rsidR="00F8477B" w:rsidRPr="00776359">
        <w:t xml:space="preserve"> </w:t>
      </w:r>
      <w:r w:rsidR="003050B1" w:rsidRPr="00776359">
        <w:t>г.</w:t>
      </w:r>
      <w:r w:rsidR="00F8477B" w:rsidRPr="00776359">
        <w:t xml:space="preserve"> </w:t>
      </w:r>
      <w:r w:rsidR="003050B1" w:rsidRPr="00776359">
        <w:t>предусмотрен</w:t>
      </w:r>
      <w:r w:rsidR="00F8477B" w:rsidRPr="00776359">
        <w:t xml:space="preserve"> </w:t>
      </w:r>
      <w:r w:rsidR="003050B1" w:rsidRPr="00776359">
        <w:t>на</w:t>
      </w:r>
      <w:r w:rsidR="00F8477B" w:rsidRPr="00776359">
        <w:t xml:space="preserve"> </w:t>
      </w:r>
      <w:r w:rsidR="003050B1" w:rsidRPr="00776359">
        <w:t>реализацию</w:t>
      </w:r>
      <w:r w:rsidR="00F8477B" w:rsidRPr="00776359">
        <w:t xml:space="preserve"> </w:t>
      </w:r>
      <w:r w:rsidR="003050B1" w:rsidRPr="00776359">
        <w:t>следующих</w:t>
      </w:r>
      <w:r w:rsidR="00F8477B" w:rsidRPr="00776359">
        <w:t xml:space="preserve"> </w:t>
      </w:r>
      <w:r w:rsidR="003050B1" w:rsidRPr="00776359">
        <w:t>нацпроектов:</w:t>
      </w:r>
      <w:r w:rsidR="00F8477B" w:rsidRPr="00776359">
        <w:t xml:space="preserve"> </w:t>
      </w:r>
      <w:r w:rsidRPr="00776359">
        <w:t>«</w:t>
      </w:r>
      <w:r w:rsidR="003050B1" w:rsidRPr="00776359">
        <w:t>Демография</w:t>
      </w:r>
      <w:r w:rsidRPr="00776359">
        <w:t>»</w:t>
      </w:r>
      <w:r w:rsidR="00F8477B" w:rsidRPr="00776359">
        <w:t xml:space="preserve"> </w:t>
      </w:r>
      <w:r w:rsidR="003050B1" w:rsidRPr="00776359">
        <w:t>-</w:t>
      </w:r>
      <w:r w:rsidR="00F8477B" w:rsidRPr="00776359">
        <w:t xml:space="preserve"> </w:t>
      </w:r>
      <w:r w:rsidR="003050B1" w:rsidRPr="00776359">
        <w:t>890,0</w:t>
      </w:r>
      <w:r w:rsidR="00F8477B" w:rsidRPr="00776359">
        <w:t xml:space="preserve"> </w:t>
      </w:r>
      <w:r w:rsidR="003050B1" w:rsidRPr="00776359">
        <w:t>млрд</w:t>
      </w:r>
      <w:r w:rsidR="00F8477B" w:rsidRPr="00776359">
        <w:t xml:space="preserve"> </w:t>
      </w:r>
      <w:r w:rsidR="003050B1" w:rsidRPr="00776359">
        <w:t>рублей,</w:t>
      </w:r>
      <w:r w:rsidR="00F8477B" w:rsidRPr="00776359">
        <w:t xml:space="preserve"> </w:t>
      </w:r>
      <w:r w:rsidRPr="00776359">
        <w:t>«</w:t>
      </w:r>
      <w:r w:rsidR="003050B1" w:rsidRPr="00776359">
        <w:t>Безопасные</w:t>
      </w:r>
      <w:r w:rsidR="00F8477B" w:rsidRPr="00776359">
        <w:t xml:space="preserve"> </w:t>
      </w:r>
      <w:r w:rsidR="003050B1" w:rsidRPr="00776359">
        <w:t>качественные</w:t>
      </w:r>
      <w:r w:rsidR="00F8477B" w:rsidRPr="00776359">
        <w:t xml:space="preserve"> </w:t>
      </w:r>
      <w:r w:rsidR="003050B1" w:rsidRPr="00776359">
        <w:t>дороги</w:t>
      </w:r>
      <w:r w:rsidRPr="00776359">
        <w:t>»</w:t>
      </w:r>
      <w:r w:rsidR="00F8477B" w:rsidRPr="00776359">
        <w:t xml:space="preserve"> </w:t>
      </w:r>
      <w:r w:rsidR="003050B1" w:rsidRPr="00776359">
        <w:t>-</w:t>
      </w:r>
      <w:r w:rsidR="00F8477B" w:rsidRPr="00776359">
        <w:t xml:space="preserve"> </w:t>
      </w:r>
      <w:r w:rsidR="003050B1" w:rsidRPr="00776359">
        <w:t>621,4</w:t>
      </w:r>
      <w:r w:rsidR="00F8477B" w:rsidRPr="00776359">
        <w:t xml:space="preserve"> </w:t>
      </w:r>
      <w:r w:rsidR="003050B1" w:rsidRPr="00776359">
        <w:t>млрд</w:t>
      </w:r>
      <w:r w:rsidR="00F8477B" w:rsidRPr="00776359">
        <w:t xml:space="preserve"> </w:t>
      </w:r>
      <w:r w:rsidR="003050B1" w:rsidRPr="00776359">
        <w:t>рублей,</w:t>
      </w:r>
      <w:r w:rsidR="00F8477B" w:rsidRPr="00776359">
        <w:t xml:space="preserve"> </w:t>
      </w:r>
      <w:r w:rsidRPr="00776359">
        <w:t>«</w:t>
      </w:r>
      <w:r w:rsidR="003050B1" w:rsidRPr="00776359">
        <w:t>Здравоохранение</w:t>
      </w:r>
      <w:r w:rsidRPr="00776359">
        <w:t>»</w:t>
      </w:r>
      <w:r w:rsidR="00F8477B" w:rsidRPr="00776359">
        <w:t xml:space="preserve"> </w:t>
      </w:r>
      <w:r w:rsidR="003050B1" w:rsidRPr="00776359">
        <w:t>-</w:t>
      </w:r>
      <w:r w:rsidR="00F8477B" w:rsidRPr="00776359">
        <w:t xml:space="preserve"> </w:t>
      </w:r>
      <w:r w:rsidR="003050B1" w:rsidRPr="00776359">
        <w:t>283,8</w:t>
      </w:r>
      <w:r w:rsidR="00F8477B" w:rsidRPr="00776359">
        <w:t xml:space="preserve"> </w:t>
      </w:r>
      <w:r w:rsidR="003050B1" w:rsidRPr="00776359">
        <w:t>млрд</w:t>
      </w:r>
      <w:r w:rsidR="00F8477B" w:rsidRPr="00776359">
        <w:t xml:space="preserve"> </w:t>
      </w:r>
      <w:r w:rsidR="003050B1" w:rsidRPr="00776359">
        <w:t>рублей,</w:t>
      </w:r>
      <w:r w:rsidR="00F8477B" w:rsidRPr="00776359">
        <w:t xml:space="preserve"> </w:t>
      </w:r>
      <w:r w:rsidRPr="00776359">
        <w:t>«</w:t>
      </w:r>
      <w:r w:rsidR="003050B1" w:rsidRPr="00776359">
        <w:t>Образование</w:t>
      </w:r>
      <w:r w:rsidRPr="00776359">
        <w:t>»</w:t>
      </w:r>
      <w:r w:rsidR="00F8477B" w:rsidRPr="00776359">
        <w:t xml:space="preserve"> </w:t>
      </w:r>
      <w:r w:rsidR="003050B1" w:rsidRPr="00776359">
        <w:t>-</w:t>
      </w:r>
      <w:r w:rsidR="00F8477B" w:rsidRPr="00776359">
        <w:t xml:space="preserve"> </w:t>
      </w:r>
      <w:r w:rsidR="003050B1" w:rsidRPr="00776359">
        <w:t>237,2</w:t>
      </w:r>
      <w:r w:rsidR="00F8477B" w:rsidRPr="00776359">
        <w:t xml:space="preserve"> </w:t>
      </w:r>
      <w:r w:rsidR="003050B1" w:rsidRPr="00776359">
        <w:t>млрд</w:t>
      </w:r>
      <w:r w:rsidR="00F8477B" w:rsidRPr="00776359">
        <w:t xml:space="preserve"> </w:t>
      </w:r>
      <w:r w:rsidR="003050B1" w:rsidRPr="00776359">
        <w:t>рублей</w:t>
      </w:r>
      <w:r w:rsidRPr="00776359">
        <w:t>»</w:t>
      </w:r>
      <w:r w:rsidR="003050B1" w:rsidRPr="00776359">
        <w:t>,</w:t>
      </w:r>
      <w:r w:rsidR="00F8477B" w:rsidRPr="00776359">
        <w:t xml:space="preserve"> </w:t>
      </w:r>
      <w:r w:rsidR="003050B1" w:rsidRPr="00776359">
        <w:t>-</w:t>
      </w:r>
      <w:r w:rsidR="00F8477B" w:rsidRPr="00776359">
        <w:t xml:space="preserve"> </w:t>
      </w:r>
      <w:r w:rsidR="003050B1" w:rsidRPr="00776359">
        <w:t>указывается</w:t>
      </w:r>
      <w:r w:rsidR="00F8477B" w:rsidRPr="00776359">
        <w:t xml:space="preserve"> </w:t>
      </w:r>
      <w:r w:rsidR="003050B1" w:rsidRPr="00776359">
        <w:t>в</w:t>
      </w:r>
      <w:r w:rsidR="00F8477B" w:rsidRPr="00776359">
        <w:t xml:space="preserve"> </w:t>
      </w:r>
      <w:r w:rsidR="003050B1" w:rsidRPr="00776359">
        <w:t>сообщении.</w:t>
      </w:r>
    </w:p>
    <w:p w:rsidR="003050B1" w:rsidRPr="00776359" w:rsidRDefault="003050B1" w:rsidP="003050B1">
      <w:r w:rsidRPr="00776359">
        <w:t>По</w:t>
      </w:r>
      <w:r w:rsidR="00F8477B" w:rsidRPr="00776359">
        <w:t xml:space="preserve"> </w:t>
      </w:r>
      <w:r w:rsidRPr="00776359">
        <w:t>ранее</w:t>
      </w:r>
      <w:r w:rsidR="00F8477B" w:rsidRPr="00776359">
        <w:t xml:space="preserve"> </w:t>
      </w:r>
      <w:r w:rsidRPr="00776359">
        <w:t>опубликованным</w:t>
      </w:r>
      <w:r w:rsidR="00F8477B" w:rsidRPr="00776359">
        <w:t xml:space="preserve"> </w:t>
      </w:r>
      <w:r w:rsidRPr="00776359">
        <w:t>данным</w:t>
      </w:r>
      <w:r w:rsidR="00F8477B" w:rsidRPr="00776359">
        <w:t xml:space="preserve"> </w:t>
      </w:r>
      <w:r w:rsidRPr="00776359">
        <w:t>Минфина,</w:t>
      </w:r>
      <w:r w:rsidR="00F8477B" w:rsidRPr="00776359">
        <w:t xml:space="preserve"> </w:t>
      </w:r>
      <w:r w:rsidRPr="00776359">
        <w:t>расходы</w:t>
      </w:r>
      <w:r w:rsidR="00F8477B" w:rsidRPr="00776359">
        <w:t xml:space="preserve"> </w:t>
      </w:r>
      <w:r w:rsidRPr="00776359">
        <w:t>федерального</w:t>
      </w:r>
      <w:r w:rsidR="00F8477B" w:rsidRPr="00776359">
        <w:t xml:space="preserve"> </w:t>
      </w:r>
      <w:r w:rsidRPr="00776359">
        <w:t>бюджета</w:t>
      </w:r>
      <w:r w:rsidR="00F8477B" w:rsidRPr="00776359">
        <w:t xml:space="preserve"> </w:t>
      </w:r>
      <w:r w:rsidRPr="00776359">
        <w:t>РФ</w:t>
      </w:r>
      <w:r w:rsidR="00F8477B" w:rsidRPr="00776359">
        <w:t xml:space="preserve"> </w:t>
      </w:r>
      <w:r w:rsidRPr="00776359">
        <w:t>на</w:t>
      </w:r>
      <w:r w:rsidR="00F8477B" w:rsidRPr="00776359">
        <w:t xml:space="preserve"> </w:t>
      </w:r>
      <w:r w:rsidRPr="00776359">
        <w:t>национальные</w:t>
      </w:r>
      <w:r w:rsidR="00F8477B" w:rsidRPr="00776359">
        <w:t xml:space="preserve"> </w:t>
      </w:r>
      <w:r w:rsidRPr="00776359">
        <w:t>проекты</w:t>
      </w:r>
      <w:r w:rsidR="00F8477B" w:rsidRPr="00776359">
        <w:t xml:space="preserve"> </w:t>
      </w:r>
      <w:r w:rsidRPr="00776359">
        <w:t>на</w:t>
      </w:r>
      <w:r w:rsidR="00F8477B" w:rsidRPr="00776359">
        <w:t xml:space="preserve"> </w:t>
      </w:r>
      <w:r w:rsidRPr="00776359">
        <w:t>1</w:t>
      </w:r>
      <w:r w:rsidR="00F8477B" w:rsidRPr="00776359">
        <w:t xml:space="preserve"> </w:t>
      </w:r>
      <w:r w:rsidRPr="00776359">
        <w:t>декабря</w:t>
      </w:r>
      <w:r w:rsidR="00F8477B" w:rsidRPr="00776359">
        <w:t xml:space="preserve"> </w:t>
      </w:r>
      <w:r w:rsidRPr="00776359">
        <w:t>2023</w:t>
      </w:r>
      <w:r w:rsidR="00F8477B" w:rsidRPr="00776359">
        <w:t xml:space="preserve"> </w:t>
      </w:r>
      <w:r w:rsidRPr="00776359">
        <w:t>года</w:t>
      </w:r>
      <w:r w:rsidR="00F8477B" w:rsidRPr="00776359">
        <w:t xml:space="preserve"> </w:t>
      </w:r>
      <w:r w:rsidRPr="00776359">
        <w:t>предварительно</w:t>
      </w:r>
      <w:r w:rsidR="00F8477B" w:rsidRPr="00776359">
        <w:t xml:space="preserve"> </w:t>
      </w:r>
      <w:r w:rsidRPr="00776359">
        <w:t>составили</w:t>
      </w:r>
      <w:r w:rsidR="00F8477B" w:rsidRPr="00776359">
        <w:t xml:space="preserve"> </w:t>
      </w:r>
      <w:r w:rsidRPr="00776359">
        <w:t>2,53</w:t>
      </w:r>
      <w:r w:rsidR="00F8477B" w:rsidRPr="00776359">
        <w:t xml:space="preserve"> </w:t>
      </w:r>
      <w:r w:rsidRPr="00776359">
        <w:t>трлн</w:t>
      </w:r>
      <w:r w:rsidR="00F8477B" w:rsidRPr="00776359">
        <w:t xml:space="preserve"> </w:t>
      </w:r>
      <w:r w:rsidRPr="00776359">
        <w:t>рублей</w:t>
      </w:r>
      <w:r w:rsidR="00F8477B" w:rsidRPr="00776359">
        <w:t xml:space="preserve"> </w:t>
      </w:r>
      <w:r w:rsidRPr="00776359">
        <w:t>или</w:t>
      </w:r>
      <w:r w:rsidR="00F8477B" w:rsidRPr="00776359">
        <w:t xml:space="preserve"> </w:t>
      </w:r>
      <w:r w:rsidRPr="00776359">
        <w:t>84,5%</w:t>
      </w:r>
      <w:r w:rsidR="00F8477B" w:rsidRPr="00776359">
        <w:t xml:space="preserve"> </w:t>
      </w:r>
      <w:r w:rsidRPr="00776359">
        <w:t>от</w:t>
      </w:r>
      <w:r w:rsidR="00F8477B" w:rsidRPr="00776359">
        <w:t xml:space="preserve"> </w:t>
      </w:r>
      <w:r w:rsidRPr="00776359">
        <w:t>плановых</w:t>
      </w:r>
      <w:r w:rsidR="00F8477B" w:rsidRPr="00776359">
        <w:t xml:space="preserve"> </w:t>
      </w:r>
      <w:r w:rsidRPr="00776359">
        <w:t>бюджетных</w:t>
      </w:r>
      <w:r w:rsidR="00F8477B" w:rsidRPr="00776359">
        <w:t xml:space="preserve"> </w:t>
      </w:r>
      <w:r w:rsidRPr="00776359">
        <w:t>назначений.</w:t>
      </w:r>
      <w:r w:rsidR="00F8477B" w:rsidRPr="00776359">
        <w:t xml:space="preserve"> </w:t>
      </w:r>
      <w:r w:rsidRPr="00776359">
        <w:t>Отмечалось,</w:t>
      </w:r>
      <w:r w:rsidR="00F8477B" w:rsidRPr="00776359">
        <w:t xml:space="preserve"> </w:t>
      </w:r>
      <w:r w:rsidRPr="00776359">
        <w:t>что</w:t>
      </w:r>
      <w:r w:rsidR="00F8477B" w:rsidRPr="00776359">
        <w:t xml:space="preserve"> </w:t>
      </w:r>
      <w:r w:rsidRPr="00776359">
        <w:t>наиболее</w:t>
      </w:r>
      <w:r w:rsidR="00F8477B" w:rsidRPr="00776359">
        <w:t xml:space="preserve"> </w:t>
      </w:r>
      <w:r w:rsidRPr="00776359">
        <w:t>высокие</w:t>
      </w:r>
      <w:r w:rsidR="00F8477B" w:rsidRPr="00776359">
        <w:t xml:space="preserve"> </w:t>
      </w:r>
      <w:r w:rsidRPr="00776359">
        <w:t>показатели</w:t>
      </w:r>
      <w:r w:rsidR="00F8477B" w:rsidRPr="00776359">
        <w:t xml:space="preserve"> </w:t>
      </w:r>
      <w:r w:rsidRPr="00776359">
        <w:t>исполнения</w:t>
      </w:r>
      <w:r w:rsidR="00F8477B" w:rsidRPr="00776359">
        <w:t xml:space="preserve"> </w:t>
      </w:r>
      <w:r w:rsidRPr="00776359">
        <w:t>отмечены</w:t>
      </w:r>
      <w:r w:rsidR="00F8477B" w:rsidRPr="00776359">
        <w:t xml:space="preserve"> </w:t>
      </w:r>
      <w:r w:rsidRPr="00776359">
        <w:t>у</w:t>
      </w:r>
      <w:r w:rsidR="00F8477B" w:rsidRPr="00776359">
        <w:t xml:space="preserve"> </w:t>
      </w:r>
      <w:r w:rsidRPr="00776359">
        <w:t>нацпроектов</w:t>
      </w:r>
      <w:r w:rsidR="00F8477B" w:rsidRPr="00776359">
        <w:t xml:space="preserve"> </w:t>
      </w:r>
      <w:r w:rsidR="00F96BBB" w:rsidRPr="00776359">
        <w:t>«</w:t>
      </w:r>
      <w:r w:rsidRPr="00776359">
        <w:t>Культура</w:t>
      </w:r>
      <w:r w:rsidR="00F96BBB" w:rsidRPr="00776359">
        <w:t>»</w:t>
      </w:r>
      <w:r w:rsidR="00F8477B" w:rsidRPr="00776359">
        <w:t xml:space="preserve"> </w:t>
      </w:r>
      <w:r w:rsidRPr="00776359">
        <w:t>(92,1%),</w:t>
      </w:r>
      <w:r w:rsidR="00F8477B" w:rsidRPr="00776359">
        <w:t xml:space="preserve"> </w:t>
      </w:r>
      <w:r w:rsidR="00F96BBB" w:rsidRPr="00776359">
        <w:t>«</w:t>
      </w:r>
      <w:r w:rsidRPr="00776359">
        <w:t>Наука</w:t>
      </w:r>
      <w:r w:rsidR="00F8477B" w:rsidRPr="00776359">
        <w:t xml:space="preserve"> </w:t>
      </w:r>
      <w:r w:rsidRPr="00776359">
        <w:t>и</w:t>
      </w:r>
      <w:r w:rsidR="00F8477B" w:rsidRPr="00776359">
        <w:t xml:space="preserve"> </w:t>
      </w:r>
      <w:r w:rsidRPr="00776359">
        <w:t>университеты</w:t>
      </w:r>
      <w:r w:rsidR="00F96BBB" w:rsidRPr="00776359">
        <w:t>»</w:t>
      </w:r>
      <w:r w:rsidR="00F8477B" w:rsidRPr="00776359">
        <w:t xml:space="preserve"> </w:t>
      </w:r>
      <w:r w:rsidRPr="00776359">
        <w:t>(92%),</w:t>
      </w:r>
      <w:r w:rsidR="00F8477B" w:rsidRPr="00776359">
        <w:t xml:space="preserve"> </w:t>
      </w:r>
      <w:r w:rsidR="00F96BBB" w:rsidRPr="00776359">
        <w:t>«</w:t>
      </w:r>
      <w:r w:rsidRPr="00776359">
        <w:t>Демография</w:t>
      </w:r>
      <w:r w:rsidR="00F96BBB" w:rsidRPr="00776359">
        <w:t>»</w:t>
      </w:r>
      <w:r w:rsidR="00F8477B" w:rsidRPr="00776359">
        <w:t xml:space="preserve"> </w:t>
      </w:r>
      <w:r w:rsidRPr="00776359">
        <w:t>(91,8%),</w:t>
      </w:r>
      <w:r w:rsidR="00F8477B" w:rsidRPr="00776359">
        <w:t xml:space="preserve"> </w:t>
      </w:r>
      <w:r w:rsidR="00F96BBB" w:rsidRPr="00776359">
        <w:t>«</w:t>
      </w:r>
      <w:r w:rsidRPr="00776359">
        <w:t>Жилье</w:t>
      </w:r>
      <w:r w:rsidR="00F8477B" w:rsidRPr="00776359">
        <w:t xml:space="preserve"> </w:t>
      </w:r>
      <w:r w:rsidRPr="00776359">
        <w:t>и</w:t>
      </w:r>
      <w:r w:rsidR="00F8477B" w:rsidRPr="00776359">
        <w:t xml:space="preserve"> </w:t>
      </w:r>
      <w:r w:rsidRPr="00776359">
        <w:t>городская</w:t>
      </w:r>
      <w:r w:rsidR="00F8477B" w:rsidRPr="00776359">
        <w:t xml:space="preserve"> </w:t>
      </w:r>
      <w:r w:rsidRPr="00776359">
        <w:t>среда</w:t>
      </w:r>
      <w:r w:rsidR="00F96BBB" w:rsidRPr="00776359">
        <w:t>»</w:t>
      </w:r>
      <w:r w:rsidR="00F8477B" w:rsidRPr="00776359">
        <w:t xml:space="preserve"> </w:t>
      </w:r>
      <w:r w:rsidRPr="00776359">
        <w:t>(89,4%).</w:t>
      </w:r>
    </w:p>
    <w:p w:rsidR="003E29B5" w:rsidRPr="00776359" w:rsidRDefault="003050B1" w:rsidP="003050B1">
      <w:r w:rsidRPr="00776359">
        <w:t>В</w:t>
      </w:r>
      <w:r w:rsidR="00F8477B" w:rsidRPr="00776359">
        <w:t xml:space="preserve"> </w:t>
      </w:r>
      <w:r w:rsidRPr="00776359">
        <w:t>секретариате</w:t>
      </w:r>
      <w:r w:rsidR="00F8477B" w:rsidRPr="00776359">
        <w:t xml:space="preserve"> </w:t>
      </w:r>
      <w:r w:rsidRPr="00776359">
        <w:t>первого</w:t>
      </w:r>
      <w:r w:rsidR="00F8477B" w:rsidRPr="00776359">
        <w:t xml:space="preserve"> </w:t>
      </w:r>
      <w:r w:rsidRPr="00776359">
        <w:t>вице-премьера</w:t>
      </w:r>
      <w:r w:rsidR="00F8477B" w:rsidRPr="00776359">
        <w:t xml:space="preserve"> </w:t>
      </w:r>
      <w:r w:rsidRPr="00776359">
        <w:t>РФ</w:t>
      </w:r>
      <w:r w:rsidR="00F8477B" w:rsidRPr="00776359">
        <w:t xml:space="preserve"> </w:t>
      </w:r>
      <w:r w:rsidRPr="00776359">
        <w:t>Андрея</w:t>
      </w:r>
      <w:r w:rsidR="00F8477B" w:rsidRPr="00776359">
        <w:t xml:space="preserve"> </w:t>
      </w:r>
      <w:r w:rsidRPr="00776359">
        <w:t>Белоусова</w:t>
      </w:r>
      <w:r w:rsidR="00F8477B" w:rsidRPr="00776359">
        <w:t xml:space="preserve"> </w:t>
      </w:r>
      <w:r w:rsidRPr="00776359">
        <w:t>ранее</w:t>
      </w:r>
      <w:r w:rsidR="00F8477B" w:rsidRPr="00776359">
        <w:t xml:space="preserve"> </w:t>
      </w:r>
      <w:r w:rsidRPr="00776359">
        <w:t>ТАСС</w:t>
      </w:r>
      <w:r w:rsidR="00F8477B" w:rsidRPr="00776359">
        <w:t xml:space="preserve"> </w:t>
      </w:r>
      <w:r w:rsidRPr="00776359">
        <w:t>сообщили,</w:t>
      </w:r>
      <w:r w:rsidR="00F8477B" w:rsidRPr="00776359">
        <w:t xml:space="preserve"> </w:t>
      </w:r>
      <w:r w:rsidRPr="00776359">
        <w:t>что</w:t>
      </w:r>
      <w:r w:rsidR="00F8477B" w:rsidRPr="00776359">
        <w:t xml:space="preserve"> </w:t>
      </w:r>
      <w:r w:rsidRPr="00776359">
        <w:t>национальный</w:t>
      </w:r>
      <w:r w:rsidR="00F8477B" w:rsidRPr="00776359">
        <w:t xml:space="preserve"> </w:t>
      </w:r>
      <w:r w:rsidRPr="00776359">
        <w:t>проект</w:t>
      </w:r>
      <w:r w:rsidR="00F8477B" w:rsidRPr="00776359">
        <w:t xml:space="preserve"> </w:t>
      </w:r>
      <w:r w:rsidR="00F96BBB" w:rsidRPr="00776359">
        <w:t>«</w:t>
      </w:r>
      <w:r w:rsidRPr="00776359">
        <w:t>Беспилотные</w:t>
      </w:r>
      <w:r w:rsidR="00F8477B" w:rsidRPr="00776359">
        <w:t xml:space="preserve"> </w:t>
      </w:r>
      <w:r w:rsidRPr="00776359">
        <w:t>авиационные</w:t>
      </w:r>
      <w:r w:rsidR="00F8477B" w:rsidRPr="00776359">
        <w:t xml:space="preserve"> </w:t>
      </w:r>
      <w:r w:rsidRPr="00776359">
        <w:t>системы</w:t>
      </w:r>
      <w:r w:rsidR="00F96BBB" w:rsidRPr="00776359">
        <w:t>»</w:t>
      </w:r>
      <w:r w:rsidR="00F8477B" w:rsidRPr="00776359">
        <w:t xml:space="preserve"> </w:t>
      </w:r>
      <w:r w:rsidRPr="00776359">
        <w:t>окончательно</w:t>
      </w:r>
      <w:r w:rsidR="00F8477B" w:rsidRPr="00776359">
        <w:t xml:space="preserve"> </w:t>
      </w:r>
      <w:r w:rsidRPr="00776359">
        <w:t>утвержден</w:t>
      </w:r>
      <w:r w:rsidR="00F8477B" w:rsidRPr="00776359">
        <w:t xml:space="preserve"> </w:t>
      </w:r>
      <w:r w:rsidRPr="00776359">
        <w:t>и</w:t>
      </w:r>
      <w:r w:rsidR="00F8477B" w:rsidRPr="00776359">
        <w:t xml:space="preserve"> </w:t>
      </w:r>
      <w:r w:rsidRPr="00776359">
        <w:t>будет</w:t>
      </w:r>
      <w:r w:rsidR="00F8477B" w:rsidRPr="00776359">
        <w:t xml:space="preserve"> </w:t>
      </w:r>
      <w:r w:rsidRPr="00776359">
        <w:t>опубликован</w:t>
      </w:r>
      <w:r w:rsidR="00F8477B" w:rsidRPr="00776359">
        <w:t xml:space="preserve"> </w:t>
      </w:r>
      <w:r w:rsidRPr="00776359">
        <w:t>в</w:t>
      </w:r>
      <w:r w:rsidR="00F8477B" w:rsidRPr="00776359">
        <w:t xml:space="preserve"> </w:t>
      </w:r>
      <w:r w:rsidRPr="00776359">
        <w:t>январе.</w:t>
      </w:r>
      <w:r w:rsidR="00F8477B" w:rsidRPr="00776359">
        <w:t xml:space="preserve"> </w:t>
      </w:r>
      <w:r w:rsidRPr="00776359">
        <w:t>Его</w:t>
      </w:r>
      <w:r w:rsidR="00F8477B" w:rsidRPr="00776359">
        <w:t xml:space="preserve"> </w:t>
      </w:r>
      <w:r w:rsidRPr="00776359">
        <w:t>объем</w:t>
      </w:r>
      <w:r w:rsidR="00F8477B" w:rsidRPr="00776359">
        <w:t xml:space="preserve"> </w:t>
      </w:r>
      <w:r w:rsidRPr="00776359">
        <w:t>финансирования</w:t>
      </w:r>
      <w:r w:rsidR="00F8477B" w:rsidRPr="00776359">
        <w:t xml:space="preserve"> </w:t>
      </w:r>
      <w:r w:rsidRPr="00776359">
        <w:t>до</w:t>
      </w:r>
      <w:r w:rsidR="00F8477B" w:rsidRPr="00776359">
        <w:t xml:space="preserve"> </w:t>
      </w:r>
      <w:r w:rsidRPr="00776359">
        <w:t>2030</w:t>
      </w:r>
      <w:r w:rsidR="00F8477B" w:rsidRPr="00776359">
        <w:t xml:space="preserve"> </w:t>
      </w:r>
      <w:r w:rsidRPr="00776359">
        <w:t>года</w:t>
      </w:r>
      <w:r w:rsidR="00F8477B" w:rsidRPr="00776359">
        <w:t xml:space="preserve"> </w:t>
      </w:r>
      <w:r w:rsidRPr="00776359">
        <w:t>составит</w:t>
      </w:r>
      <w:r w:rsidR="00F8477B" w:rsidRPr="00776359">
        <w:t xml:space="preserve"> </w:t>
      </w:r>
      <w:r w:rsidRPr="00776359">
        <w:t>696</w:t>
      </w:r>
      <w:r w:rsidR="00F8477B" w:rsidRPr="00776359">
        <w:t xml:space="preserve"> </w:t>
      </w:r>
      <w:r w:rsidRPr="00776359">
        <w:t>млрд</w:t>
      </w:r>
      <w:r w:rsidR="00F8477B" w:rsidRPr="00776359">
        <w:t xml:space="preserve"> </w:t>
      </w:r>
      <w:r w:rsidRPr="00776359">
        <w:t>рублей.</w:t>
      </w:r>
    </w:p>
    <w:p w:rsidR="003050B1" w:rsidRPr="00776359" w:rsidRDefault="003050B1" w:rsidP="003050B1">
      <w:pPr>
        <w:pStyle w:val="2"/>
      </w:pPr>
      <w:bookmarkStart w:id="96" w:name="_Toc155768216"/>
      <w:r w:rsidRPr="00776359">
        <w:lastRenderedPageBreak/>
        <w:t>ТАСС,</w:t>
      </w:r>
      <w:r w:rsidR="00F8477B" w:rsidRPr="00776359">
        <w:t xml:space="preserve"> </w:t>
      </w:r>
      <w:r w:rsidRPr="00776359">
        <w:t>09.01.2024,</w:t>
      </w:r>
      <w:r w:rsidR="00F8477B" w:rsidRPr="00776359">
        <w:t xml:space="preserve"> </w:t>
      </w:r>
      <w:r w:rsidRPr="00776359">
        <w:t>Средняя</w:t>
      </w:r>
      <w:r w:rsidR="00F8477B" w:rsidRPr="00776359">
        <w:t xml:space="preserve"> </w:t>
      </w:r>
      <w:r w:rsidRPr="00776359">
        <w:t>цена</w:t>
      </w:r>
      <w:r w:rsidR="00F8477B" w:rsidRPr="00776359">
        <w:t xml:space="preserve"> </w:t>
      </w:r>
      <w:r w:rsidRPr="00776359">
        <w:t>нефти</w:t>
      </w:r>
      <w:r w:rsidR="00F8477B" w:rsidRPr="00776359">
        <w:t xml:space="preserve"> </w:t>
      </w:r>
      <w:r w:rsidRPr="00776359">
        <w:t>Urals</w:t>
      </w:r>
      <w:r w:rsidR="00F8477B" w:rsidRPr="00776359">
        <w:t xml:space="preserve"> </w:t>
      </w:r>
      <w:r w:rsidRPr="00776359">
        <w:t>в</w:t>
      </w:r>
      <w:r w:rsidR="00F8477B" w:rsidRPr="00776359">
        <w:t xml:space="preserve"> </w:t>
      </w:r>
      <w:r w:rsidRPr="00776359">
        <w:t>2023</w:t>
      </w:r>
      <w:r w:rsidR="00F8477B" w:rsidRPr="00776359">
        <w:t xml:space="preserve"> </w:t>
      </w:r>
      <w:r w:rsidRPr="00776359">
        <w:t>г.</w:t>
      </w:r>
      <w:r w:rsidR="00F8477B" w:rsidRPr="00776359">
        <w:t xml:space="preserve"> </w:t>
      </w:r>
      <w:r w:rsidRPr="00776359">
        <w:t>снизилась</w:t>
      </w:r>
      <w:r w:rsidR="00F8477B" w:rsidRPr="00776359">
        <w:t xml:space="preserve"> </w:t>
      </w:r>
      <w:r w:rsidRPr="00776359">
        <w:t>в</w:t>
      </w:r>
      <w:r w:rsidR="00F8477B" w:rsidRPr="00776359">
        <w:t xml:space="preserve"> </w:t>
      </w:r>
      <w:r w:rsidRPr="00776359">
        <w:t>1,2</w:t>
      </w:r>
      <w:r w:rsidR="00F8477B" w:rsidRPr="00776359">
        <w:t xml:space="preserve"> </w:t>
      </w:r>
      <w:r w:rsidRPr="00776359">
        <w:t>раза</w:t>
      </w:r>
      <w:r w:rsidR="00F8477B" w:rsidRPr="00776359">
        <w:t xml:space="preserve"> </w:t>
      </w:r>
      <w:r w:rsidRPr="00776359">
        <w:t>-</w:t>
      </w:r>
      <w:r w:rsidR="00F8477B" w:rsidRPr="00776359">
        <w:t xml:space="preserve"> </w:t>
      </w:r>
      <w:r w:rsidRPr="00776359">
        <w:t>до</w:t>
      </w:r>
      <w:r w:rsidR="00F8477B" w:rsidRPr="00776359">
        <w:t xml:space="preserve"> </w:t>
      </w:r>
      <w:r w:rsidRPr="00776359">
        <w:t>$62,99</w:t>
      </w:r>
      <w:r w:rsidR="00F8477B" w:rsidRPr="00776359">
        <w:t xml:space="preserve"> </w:t>
      </w:r>
      <w:r w:rsidRPr="00776359">
        <w:t>за</w:t>
      </w:r>
      <w:r w:rsidR="00F8477B" w:rsidRPr="00776359">
        <w:t xml:space="preserve"> </w:t>
      </w:r>
      <w:r w:rsidRPr="00776359">
        <w:t>баррель</w:t>
      </w:r>
      <w:bookmarkEnd w:id="96"/>
    </w:p>
    <w:p w:rsidR="003050B1" w:rsidRPr="00776359" w:rsidRDefault="003050B1" w:rsidP="0072615B">
      <w:pPr>
        <w:pStyle w:val="3"/>
      </w:pPr>
      <w:bookmarkStart w:id="97" w:name="_Toc155768217"/>
      <w:r w:rsidRPr="00776359">
        <w:t>Средняя</w:t>
      </w:r>
      <w:r w:rsidR="00F8477B" w:rsidRPr="00776359">
        <w:t xml:space="preserve"> </w:t>
      </w:r>
      <w:r w:rsidRPr="00776359">
        <w:t>цена</w:t>
      </w:r>
      <w:r w:rsidR="00F8477B" w:rsidRPr="00776359">
        <w:t xml:space="preserve"> </w:t>
      </w:r>
      <w:r w:rsidRPr="00776359">
        <w:t>российской</w:t>
      </w:r>
      <w:r w:rsidR="00F8477B" w:rsidRPr="00776359">
        <w:t xml:space="preserve"> </w:t>
      </w:r>
      <w:r w:rsidRPr="00776359">
        <w:t>экспортной</w:t>
      </w:r>
      <w:r w:rsidR="00F8477B" w:rsidRPr="00776359">
        <w:t xml:space="preserve"> </w:t>
      </w:r>
      <w:r w:rsidRPr="00776359">
        <w:t>нефти</w:t>
      </w:r>
      <w:r w:rsidR="00F8477B" w:rsidRPr="00776359">
        <w:t xml:space="preserve"> </w:t>
      </w:r>
      <w:r w:rsidRPr="00776359">
        <w:t>Urals</w:t>
      </w:r>
      <w:r w:rsidR="00F8477B" w:rsidRPr="00776359">
        <w:t xml:space="preserve"> </w:t>
      </w:r>
      <w:r w:rsidRPr="00776359">
        <w:t>в</w:t>
      </w:r>
      <w:r w:rsidR="00F8477B" w:rsidRPr="00776359">
        <w:t xml:space="preserve"> </w:t>
      </w:r>
      <w:r w:rsidRPr="00776359">
        <w:t>январе</w:t>
      </w:r>
      <w:r w:rsidR="00F8477B" w:rsidRPr="00776359">
        <w:t xml:space="preserve"> </w:t>
      </w:r>
      <w:r w:rsidRPr="00776359">
        <w:t>-</w:t>
      </w:r>
      <w:r w:rsidR="00F8477B" w:rsidRPr="00776359">
        <w:t xml:space="preserve"> </w:t>
      </w:r>
      <w:r w:rsidRPr="00776359">
        <w:t>декабре</w:t>
      </w:r>
      <w:r w:rsidR="00F8477B" w:rsidRPr="00776359">
        <w:t xml:space="preserve"> </w:t>
      </w:r>
      <w:r w:rsidRPr="00776359">
        <w:t>2023</w:t>
      </w:r>
      <w:r w:rsidR="00F8477B" w:rsidRPr="00776359">
        <w:t xml:space="preserve"> </w:t>
      </w:r>
      <w:r w:rsidRPr="00776359">
        <w:t>года</w:t>
      </w:r>
      <w:r w:rsidR="00F8477B" w:rsidRPr="00776359">
        <w:t xml:space="preserve"> </w:t>
      </w:r>
      <w:r w:rsidRPr="00776359">
        <w:t>снизилась</w:t>
      </w:r>
      <w:r w:rsidR="00F8477B" w:rsidRPr="00776359">
        <w:t xml:space="preserve"> </w:t>
      </w:r>
      <w:r w:rsidRPr="00776359">
        <w:t>в</w:t>
      </w:r>
      <w:r w:rsidR="00F8477B" w:rsidRPr="00776359">
        <w:t xml:space="preserve"> </w:t>
      </w:r>
      <w:r w:rsidRPr="00776359">
        <w:t>1,2</w:t>
      </w:r>
      <w:r w:rsidR="00F8477B" w:rsidRPr="00776359">
        <w:t xml:space="preserve"> </w:t>
      </w:r>
      <w:r w:rsidRPr="00776359">
        <w:t>раза</w:t>
      </w:r>
      <w:r w:rsidR="00F8477B" w:rsidRPr="00776359">
        <w:t xml:space="preserve"> </w:t>
      </w:r>
      <w:r w:rsidRPr="00776359">
        <w:t>по</w:t>
      </w:r>
      <w:r w:rsidR="00F8477B" w:rsidRPr="00776359">
        <w:t xml:space="preserve"> </w:t>
      </w:r>
      <w:r w:rsidRPr="00776359">
        <w:t>сравнению</w:t>
      </w:r>
      <w:r w:rsidR="00F8477B" w:rsidRPr="00776359">
        <w:t xml:space="preserve"> </w:t>
      </w:r>
      <w:r w:rsidRPr="00776359">
        <w:t>с</w:t>
      </w:r>
      <w:r w:rsidR="00F8477B" w:rsidRPr="00776359">
        <w:t xml:space="preserve"> </w:t>
      </w:r>
      <w:r w:rsidRPr="00776359">
        <w:t>показателем</w:t>
      </w:r>
      <w:r w:rsidR="00F8477B" w:rsidRPr="00776359">
        <w:t xml:space="preserve"> </w:t>
      </w:r>
      <w:r w:rsidRPr="00776359">
        <w:t>за</w:t>
      </w:r>
      <w:r w:rsidR="00F8477B" w:rsidRPr="00776359">
        <w:t xml:space="preserve"> </w:t>
      </w:r>
      <w:r w:rsidRPr="00776359">
        <w:t>аналогичный</w:t>
      </w:r>
      <w:r w:rsidR="00F8477B" w:rsidRPr="00776359">
        <w:t xml:space="preserve"> </w:t>
      </w:r>
      <w:r w:rsidRPr="00776359">
        <w:t>период</w:t>
      </w:r>
      <w:r w:rsidR="00F8477B" w:rsidRPr="00776359">
        <w:t xml:space="preserve"> </w:t>
      </w:r>
      <w:r w:rsidRPr="00776359">
        <w:t>прошлого</w:t>
      </w:r>
      <w:r w:rsidR="00F8477B" w:rsidRPr="00776359">
        <w:t xml:space="preserve"> </w:t>
      </w:r>
      <w:r w:rsidRPr="00776359">
        <w:t>года</w:t>
      </w:r>
      <w:r w:rsidR="00F8477B" w:rsidRPr="00776359">
        <w:t xml:space="preserve"> </w:t>
      </w:r>
      <w:r w:rsidRPr="00776359">
        <w:t>и</w:t>
      </w:r>
      <w:r w:rsidR="00F8477B" w:rsidRPr="00776359">
        <w:t xml:space="preserve"> </w:t>
      </w:r>
      <w:r w:rsidRPr="00776359">
        <w:t>составила</w:t>
      </w:r>
      <w:r w:rsidR="00F8477B" w:rsidRPr="00776359">
        <w:t xml:space="preserve"> </w:t>
      </w:r>
      <w:r w:rsidRPr="00776359">
        <w:t>$62,99</w:t>
      </w:r>
      <w:r w:rsidR="00F8477B" w:rsidRPr="00776359">
        <w:t xml:space="preserve"> </w:t>
      </w:r>
      <w:r w:rsidRPr="00776359">
        <w:t>за</w:t>
      </w:r>
      <w:r w:rsidR="00F8477B" w:rsidRPr="00776359">
        <w:t xml:space="preserve"> </w:t>
      </w:r>
      <w:r w:rsidRPr="00776359">
        <w:t>баррель,</w:t>
      </w:r>
      <w:r w:rsidR="00F8477B" w:rsidRPr="00776359">
        <w:t xml:space="preserve"> </w:t>
      </w:r>
      <w:r w:rsidRPr="00776359">
        <w:t>сообщается</w:t>
      </w:r>
      <w:r w:rsidR="00F8477B" w:rsidRPr="00776359">
        <w:t xml:space="preserve"> </w:t>
      </w:r>
      <w:r w:rsidRPr="00776359">
        <w:t>в</w:t>
      </w:r>
      <w:r w:rsidR="00F8477B" w:rsidRPr="00776359">
        <w:t xml:space="preserve"> </w:t>
      </w:r>
      <w:r w:rsidRPr="00776359">
        <w:t>Telegram-канале</w:t>
      </w:r>
      <w:r w:rsidR="00F8477B" w:rsidRPr="00776359">
        <w:t xml:space="preserve"> </w:t>
      </w:r>
      <w:r w:rsidRPr="00776359">
        <w:t>Минфина</w:t>
      </w:r>
      <w:r w:rsidR="00F8477B" w:rsidRPr="00776359">
        <w:t xml:space="preserve"> </w:t>
      </w:r>
      <w:r w:rsidRPr="00776359">
        <w:t>РФ.</w:t>
      </w:r>
      <w:bookmarkEnd w:id="97"/>
    </w:p>
    <w:p w:rsidR="003E29B5" w:rsidRPr="00776359" w:rsidRDefault="00F96BBB" w:rsidP="003E29B5">
      <w:r w:rsidRPr="00776359">
        <w:t>«</w:t>
      </w:r>
      <w:r w:rsidR="003E29B5" w:rsidRPr="00776359">
        <w:t>Средняя</w:t>
      </w:r>
      <w:r w:rsidR="00F8477B" w:rsidRPr="00776359">
        <w:t xml:space="preserve"> </w:t>
      </w:r>
      <w:r w:rsidR="003E29B5" w:rsidRPr="00776359">
        <w:t>цена</w:t>
      </w:r>
      <w:r w:rsidR="00F8477B" w:rsidRPr="00776359">
        <w:t xml:space="preserve"> </w:t>
      </w:r>
      <w:r w:rsidR="003E29B5" w:rsidRPr="00776359">
        <w:t>на</w:t>
      </w:r>
      <w:r w:rsidR="00F8477B" w:rsidRPr="00776359">
        <w:t xml:space="preserve"> </w:t>
      </w:r>
      <w:r w:rsidR="003E29B5" w:rsidRPr="00776359">
        <w:t>нефть</w:t>
      </w:r>
      <w:r w:rsidR="00F8477B" w:rsidRPr="00776359">
        <w:t xml:space="preserve"> </w:t>
      </w:r>
      <w:r w:rsidR="003E29B5" w:rsidRPr="00776359">
        <w:t>марки</w:t>
      </w:r>
      <w:r w:rsidR="00F8477B" w:rsidRPr="00776359">
        <w:t xml:space="preserve"> </w:t>
      </w:r>
      <w:r w:rsidR="003E29B5" w:rsidRPr="00776359">
        <w:t>Urals</w:t>
      </w:r>
      <w:r w:rsidR="00F8477B" w:rsidRPr="00776359">
        <w:t xml:space="preserve"> </w:t>
      </w:r>
      <w:r w:rsidR="003E29B5" w:rsidRPr="00776359">
        <w:t>в</w:t>
      </w:r>
      <w:r w:rsidR="00F8477B" w:rsidRPr="00776359">
        <w:t xml:space="preserve"> </w:t>
      </w:r>
      <w:r w:rsidR="003E29B5" w:rsidRPr="00776359">
        <w:t>январе</w:t>
      </w:r>
      <w:r w:rsidR="00F8477B" w:rsidRPr="00776359">
        <w:t xml:space="preserve"> </w:t>
      </w:r>
      <w:r w:rsidR="003E29B5" w:rsidRPr="00776359">
        <w:t>-</w:t>
      </w:r>
      <w:r w:rsidR="00F8477B" w:rsidRPr="00776359">
        <w:t xml:space="preserve"> </w:t>
      </w:r>
      <w:r w:rsidR="003E29B5" w:rsidRPr="00776359">
        <w:t>декабре</w:t>
      </w:r>
      <w:r w:rsidR="00F8477B" w:rsidRPr="00776359">
        <w:t xml:space="preserve"> </w:t>
      </w:r>
      <w:r w:rsidR="003E29B5" w:rsidRPr="00776359">
        <w:t>2023</w:t>
      </w:r>
      <w:r w:rsidR="00F8477B" w:rsidRPr="00776359">
        <w:t xml:space="preserve"> </w:t>
      </w:r>
      <w:r w:rsidR="003E29B5" w:rsidRPr="00776359">
        <w:t>года</w:t>
      </w:r>
      <w:r w:rsidR="00F8477B" w:rsidRPr="00776359">
        <w:t xml:space="preserve"> </w:t>
      </w:r>
      <w:r w:rsidR="003E29B5" w:rsidRPr="00776359">
        <w:t>сложилась</w:t>
      </w:r>
      <w:r w:rsidR="00F8477B" w:rsidRPr="00776359">
        <w:t xml:space="preserve"> </w:t>
      </w:r>
      <w:r w:rsidR="003E29B5" w:rsidRPr="00776359">
        <w:t>в</w:t>
      </w:r>
      <w:r w:rsidR="00F8477B" w:rsidRPr="00776359">
        <w:t xml:space="preserve"> </w:t>
      </w:r>
      <w:r w:rsidR="003E29B5" w:rsidRPr="00776359">
        <w:t>размере</w:t>
      </w:r>
      <w:r w:rsidR="00F8477B" w:rsidRPr="00776359">
        <w:t xml:space="preserve"> </w:t>
      </w:r>
      <w:r w:rsidR="003E29B5" w:rsidRPr="00776359">
        <w:t>$62,99</w:t>
      </w:r>
      <w:r w:rsidR="00F8477B" w:rsidRPr="00776359">
        <w:t xml:space="preserve"> </w:t>
      </w:r>
      <w:r w:rsidR="003E29B5" w:rsidRPr="00776359">
        <w:t>за</w:t>
      </w:r>
      <w:r w:rsidR="00F8477B" w:rsidRPr="00776359">
        <w:t xml:space="preserve"> </w:t>
      </w:r>
      <w:r w:rsidR="003E29B5" w:rsidRPr="00776359">
        <w:t>баррель,</w:t>
      </w:r>
      <w:r w:rsidR="00F8477B" w:rsidRPr="00776359">
        <w:t xml:space="preserve"> </w:t>
      </w:r>
      <w:r w:rsidR="003E29B5" w:rsidRPr="00776359">
        <w:t>в</w:t>
      </w:r>
      <w:r w:rsidR="00F8477B" w:rsidRPr="00776359">
        <w:t xml:space="preserve"> </w:t>
      </w:r>
      <w:r w:rsidR="003E29B5" w:rsidRPr="00776359">
        <w:t>январе</w:t>
      </w:r>
      <w:r w:rsidR="00F8477B" w:rsidRPr="00776359">
        <w:t xml:space="preserve"> </w:t>
      </w:r>
      <w:r w:rsidR="003E29B5" w:rsidRPr="00776359">
        <w:t>-</w:t>
      </w:r>
      <w:r w:rsidR="00F8477B" w:rsidRPr="00776359">
        <w:t xml:space="preserve"> </w:t>
      </w:r>
      <w:r w:rsidR="003E29B5" w:rsidRPr="00776359">
        <w:t>декабре</w:t>
      </w:r>
      <w:r w:rsidR="00F8477B" w:rsidRPr="00776359">
        <w:t xml:space="preserve"> </w:t>
      </w:r>
      <w:r w:rsidR="003E29B5" w:rsidRPr="00776359">
        <w:t>2022</w:t>
      </w:r>
      <w:r w:rsidR="00F8477B" w:rsidRPr="00776359">
        <w:t xml:space="preserve"> </w:t>
      </w:r>
      <w:r w:rsidR="003E29B5" w:rsidRPr="00776359">
        <w:t>года</w:t>
      </w:r>
      <w:r w:rsidR="00F8477B" w:rsidRPr="00776359">
        <w:t xml:space="preserve"> </w:t>
      </w:r>
      <w:r w:rsidR="003E29B5" w:rsidRPr="00776359">
        <w:t>-</w:t>
      </w:r>
      <w:r w:rsidR="00F8477B" w:rsidRPr="00776359">
        <w:t xml:space="preserve"> </w:t>
      </w:r>
      <w:r w:rsidR="003E29B5" w:rsidRPr="00776359">
        <w:t>$76,09</w:t>
      </w:r>
      <w:r w:rsidR="00F8477B" w:rsidRPr="00776359">
        <w:t xml:space="preserve"> </w:t>
      </w:r>
      <w:r w:rsidR="003E29B5" w:rsidRPr="00776359">
        <w:t>за</w:t>
      </w:r>
      <w:r w:rsidR="00F8477B" w:rsidRPr="00776359">
        <w:t xml:space="preserve"> </w:t>
      </w:r>
      <w:r w:rsidR="003E29B5" w:rsidRPr="00776359">
        <w:t>баррель</w:t>
      </w:r>
      <w:r w:rsidRPr="00776359">
        <w:t>»</w:t>
      </w:r>
      <w:r w:rsidR="003E29B5" w:rsidRPr="00776359">
        <w:t>,</w:t>
      </w:r>
      <w:r w:rsidR="00F8477B" w:rsidRPr="00776359">
        <w:t xml:space="preserve"> </w:t>
      </w:r>
      <w:r w:rsidR="003E29B5" w:rsidRPr="00776359">
        <w:t>-</w:t>
      </w:r>
      <w:r w:rsidR="00F8477B" w:rsidRPr="00776359">
        <w:t xml:space="preserve"> </w:t>
      </w:r>
      <w:r w:rsidR="003E29B5" w:rsidRPr="00776359">
        <w:t>говорится</w:t>
      </w:r>
      <w:r w:rsidR="00F8477B" w:rsidRPr="00776359">
        <w:t xml:space="preserve"> </w:t>
      </w:r>
      <w:r w:rsidR="003E29B5" w:rsidRPr="00776359">
        <w:t>в</w:t>
      </w:r>
      <w:r w:rsidR="00F8477B" w:rsidRPr="00776359">
        <w:t xml:space="preserve"> </w:t>
      </w:r>
      <w:r w:rsidR="003E29B5" w:rsidRPr="00776359">
        <w:t>сообщении.</w:t>
      </w:r>
    </w:p>
    <w:p w:rsidR="003E29B5" w:rsidRPr="00776359" w:rsidRDefault="003E29B5" w:rsidP="003E29B5">
      <w:r w:rsidRPr="00776359">
        <w:t>По</w:t>
      </w:r>
      <w:r w:rsidR="00F8477B" w:rsidRPr="00776359">
        <w:t xml:space="preserve"> </w:t>
      </w:r>
      <w:r w:rsidRPr="00776359">
        <w:t>данным</w:t>
      </w:r>
      <w:r w:rsidR="00F8477B" w:rsidRPr="00776359">
        <w:t xml:space="preserve"> </w:t>
      </w:r>
      <w:r w:rsidRPr="00776359">
        <w:t>Минфина,</w:t>
      </w:r>
      <w:r w:rsidR="00F8477B" w:rsidRPr="00776359">
        <w:t xml:space="preserve"> </w:t>
      </w:r>
      <w:r w:rsidRPr="00776359">
        <w:t>средняя</w:t>
      </w:r>
      <w:r w:rsidR="00F8477B" w:rsidRPr="00776359">
        <w:t xml:space="preserve"> </w:t>
      </w:r>
      <w:r w:rsidRPr="00776359">
        <w:t>цена</w:t>
      </w:r>
      <w:r w:rsidR="00F8477B" w:rsidRPr="00776359">
        <w:t xml:space="preserve"> </w:t>
      </w:r>
      <w:r w:rsidRPr="00776359">
        <w:t>на</w:t>
      </w:r>
      <w:r w:rsidR="00F8477B" w:rsidRPr="00776359">
        <w:t xml:space="preserve"> </w:t>
      </w:r>
      <w:r w:rsidRPr="00776359">
        <w:t>нефть</w:t>
      </w:r>
      <w:r w:rsidR="00F8477B" w:rsidRPr="00776359">
        <w:t xml:space="preserve"> </w:t>
      </w:r>
      <w:r w:rsidRPr="00776359">
        <w:t>марки</w:t>
      </w:r>
      <w:r w:rsidR="00F8477B" w:rsidRPr="00776359">
        <w:t xml:space="preserve"> </w:t>
      </w:r>
      <w:r w:rsidRPr="00776359">
        <w:t>Urals</w:t>
      </w:r>
      <w:r w:rsidR="00F8477B" w:rsidRPr="00776359">
        <w:t xml:space="preserve"> </w:t>
      </w:r>
      <w:r w:rsidRPr="00776359">
        <w:t>в</w:t>
      </w:r>
      <w:r w:rsidR="00F8477B" w:rsidRPr="00776359">
        <w:t xml:space="preserve"> </w:t>
      </w:r>
      <w:r w:rsidRPr="00776359">
        <w:t>декабре</w:t>
      </w:r>
      <w:r w:rsidR="00F8477B" w:rsidRPr="00776359">
        <w:t xml:space="preserve"> </w:t>
      </w:r>
      <w:r w:rsidRPr="00776359">
        <w:t>2023</w:t>
      </w:r>
      <w:r w:rsidR="00F8477B" w:rsidRPr="00776359">
        <w:t xml:space="preserve"> </w:t>
      </w:r>
      <w:r w:rsidRPr="00776359">
        <w:t>года</w:t>
      </w:r>
      <w:r w:rsidR="00F8477B" w:rsidRPr="00776359">
        <w:t xml:space="preserve"> </w:t>
      </w:r>
      <w:r w:rsidRPr="00776359">
        <w:t>составила</w:t>
      </w:r>
      <w:r w:rsidR="00F8477B" w:rsidRPr="00776359">
        <w:t xml:space="preserve"> </w:t>
      </w:r>
      <w:r w:rsidRPr="00776359">
        <w:t>$64,23</w:t>
      </w:r>
      <w:r w:rsidR="00F8477B" w:rsidRPr="00776359">
        <w:t xml:space="preserve"> </w:t>
      </w:r>
      <w:r w:rsidRPr="00776359">
        <w:t>за</w:t>
      </w:r>
      <w:r w:rsidR="00F8477B" w:rsidRPr="00776359">
        <w:t xml:space="preserve"> </w:t>
      </w:r>
      <w:r w:rsidRPr="00776359">
        <w:t>баррель,</w:t>
      </w:r>
      <w:r w:rsidR="00F8477B" w:rsidRPr="00776359">
        <w:t xml:space="preserve"> </w:t>
      </w:r>
      <w:r w:rsidRPr="00776359">
        <w:t>что</w:t>
      </w:r>
      <w:r w:rsidR="00F8477B" w:rsidRPr="00776359">
        <w:t xml:space="preserve"> </w:t>
      </w:r>
      <w:r w:rsidRPr="00776359">
        <w:t>в</w:t>
      </w:r>
      <w:r w:rsidR="00F8477B" w:rsidRPr="00776359">
        <w:t xml:space="preserve"> </w:t>
      </w:r>
      <w:r w:rsidRPr="00776359">
        <w:t>1,27</w:t>
      </w:r>
      <w:r w:rsidR="00F8477B" w:rsidRPr="00776359">
        <w:t xml:space="preserve"> </w:t>
      </w:r>
      <w:r w:rsidRPr="00776359">
        <w:t>раза</w:t>
      </w:r>
      <w:r w:rsidR="00F8477B" w:rsidRPr="00776359">
        <w:t xml:space="preserve"> </w:t>
      </w:r>
      <w:r w:rsidRPr="00776359">
        <w:t>выше,</w:t>
      </w:r>
      <w:r w:rsidR="00F8477B" w:rsidRPr="00776359">
        <w:t xml:space="preserve"> </w:t>
      </w:r>
      <w:r w:rsidRPr="00776359">
        <w:t>чем</w:t>
      </w:r>
      <w:r w:rsidR="00F8477B" w:rsidRPr="00776359">
        <w:t xml:space="preserve"> </w:t>
      </w:r>
      <w:r w:rsidRPr="00776359">
        <w:t>в</w:t>
      </w:r>
      <w:r w:rsidR="00F8477B" w:rsidRPr="00776359">
        <w:t xml:space="preserve"> </w:t>
      </w:r>
      <w:r w:rsidRPr="00776359">
        <w:t>декабре</w:t>
      </w:r>
      <w:r w:rsidR="00F8477B" w:rsidRPr="00776359">
        <w:t xml:space="preserve"> </w:t>
      </w:r>
      <w:r w:rsidRPr="00776359">
        <w:t>2022</w:t>
      </w:r>
      <w:r w:rsidR="00F8477B" w:rsidRPr="00776359">
        <w:t xml:space="preserve"> </w:t>
      </w:r>
      <w:r w:rsidRPr="00776359">
        <w:t>года</w:t>
      </w:r>
      <w:r w:rsidR="00F8477B" w:rsidRPr="00776359">
        <w:t xml:space="preserve"> </w:t>
      </w:r>
      <w:r w:rsidRPr="00776359">
        <w:t>($50,47</w:t>
      </w:r>
      <w:r w:rsidR="00F8477B" w:rsidRPr="00776359">
        <w:t xml:space="preserve"> </w:t>
      </w:r>
      <w:r w:rsidRPr="00776359">
        <w:t>за</w:t>
      </w:r>
      <w:r w:rsidR="00F8477B" w:rsidRPr="00776359">
        <w:t xml:space="preserve"> </w:t>
      </w:r>
      <w:r w:rsidRPr="00776359">
        <w:t>баррель).</w:t>
      </w:r>
      <w:r w:rsidR="00F8477B" w:rsidRPr="00776359">
        <w:t xml:space="preserve"> </w:t>
      </w:r>
      <w:r w:rsidRPr="00776359">
        <w:t>Цена</w:t>
      </w:r>
      <w:r w:rsidR="00F8477B" w:rsidRPr="00776359">
        <w:t xml:space="preserve"> </w:t>
      </w:r>
      <w:r w:rsidRPr="00776359">
        <w:t>нефти</w:t>
      </w:r>
      <w:r w:rsidR="00F8477B" w:rsidRPr="00776359">
        <w:t xml:space="preserve"> </w:t>
      </w:r>
      <w:r w:rsidRPr="00776359">
        <w:t>North</w:t>
      </w:r>
      <w:r w:rsidR="00F8477B" w:rsidRPr="00776359">
        <w:t xml:space="preserve"> </w:t>
      </w:r>
      <w:r w:rsidRPr="00776359">
        <w:t>Sea</w:t>
      </w:r>
      <w:r w:rsidR="00F8477B" w:rsidRPr="00776359">
        <w:t xml:space="preserve"> </w:t>
      </w:r>
      <w:r w:rsidRPr="00776359">
        <w:t>Dated</w:t>
      </w:r>
      <w:r w:rsidR="00F8477B" w:rsidRPr="00776359">
        <w:t xml:space="preserve"> </w:t>
      </w:r>
      <w:r w:rsidRPr="00776359">
        <w:t>достигла</w:t>
      </w:r>
      <w:r w:rsidR="00F8477B" w:rsidRPr="00776359">
        <w:t xml:space="preserve"> </w:t>
      </w:r>
      <w:r w:rsidRPr="00776359">
        <w:t>$77,88.</w:t>
      </w:r>
    </w:p>
    <w:p w:rsidR="003E29B5" w:rsidRPr="00776359" w:rsidRDefault="003E29B5" w:rsidP="003E29B5">
      <w:r w:rsidRPr="00776359">
        <w:t>Базовый</w:t>
      </w:r>
      <w:r w:rsidR="00F8477B" w:rsidRPr="00776359">
        <w:t xml:space="preserve"> </w:t>
      </w:r>
      <w:r w:rsidRPr="00776359">
        <w:t>вариант</w:t>
      </w:r>
      <w:r w:rsidR="00F8477B" w:rsidRPr="00776359">
        <w:t xml:space="preserve"> </w:t>
      </w:r>
      <w:r w:rsidRPr="00776359">
        <w:t>прогноза</w:t>
      </w:r>
      <w:r w:rsidR="00F8477B" w:rsidRPr="00776359">
        <w:t xml:space="preserve"> </w:t>
      </w:r>
      <w:r w:rsidRPr="00776359">
        <w:t>социально-экономического</w:t>
      </w:r>
      <w:r w:rsidR="00F8477B" w:rsidRPr="00776359">
        <w:t xml:space="preserve"> </w:t>
      </w:r>
      <w:r w:rsidRPr="00776359">
        <w:t>развития</w:t>
      </w:r>
      <w:r w:rsidR="00F8477B" w:rsidRPr="00776359">
        <w:t xml:space="preserve"> </w:t>
      </w:r>
      <w:r w:rsidRPr="00776359">
        <w:t>РФ</w:t>
      </w:r>
      <w:r w:rsidR="00F8477B" w:rsidRPr="00776359">
        <w:t xml:space="preserve"> </w:t>
      </w:r>
      <w:r w:rsidRPr="00776359">
        <w:t>на</w:t>
      </w:r>
      <w:r w:rsidR="00F8477B" w:rsidRPr="00776359">
        <w:t xml:space="preserve"> </w:t>
      </w:r>
      <w:r w:rsidRPr="00776359">
        <w:t>2023-2025</w:t>
      </w:r>
      <w:r w:rsidR="00F8477B" w:rsidRPr="00776359">
        <w:t xml:space="preserve"> </w:t>
      </w:r>
      <w:r w:rsidRPr="00776359">
        <w:t>годы</w:t>
      </w:r>
      <w:r w:rsidR="00F8477B" w:rsidRPr="00776359">
        <w:t xml:space="preserve"> </w:t>
      </w:r>
      <w:r w:rsidRPr="00776359">
        <w:t>предполагает</w:t>
      </w:r>
      <w:r w:rsidR="00F8477B" w:rsidRPr="00776359">
        <w:t xml:space="preserve"> </w:t>
      </w:r>
      <w:r w:rsidRPr="00776359">
        <w:t>постепенное</w:t>
      </w:r>
      <w:r w:rsidR="00F8477B" w:rsidRPr="00776359">
        <w:t xml:space="preserve"> </w:t>
      </w:r>
      <w:r w:rsidRPr="00776359">
        <w:t>снижение</w:t>
      </w:r>
      <w:r w:rsidR="00F8477B" w:rsidRPr="00776359">
        <w:t xml:space="preserve"> </w:t>
      </w:r>
      <w:r w:rsidRPr="00776359">
        <w:t>цен</w:t>
      </w:r>
      <w:r w:rsidR="00F8477B" w:rsidRPr="00776359">
        <w:t xml:space="preserve"> </w:t>
      </w:r>
      <w:r w:rsidRPr="00776359">
        <w:t>на</w:t>
      </w:r>
      <w:r w:rsidR="00F8477B" w:rsidRPr="00776359">
        <w:t xml:space="preserve"> </w:t>
      </w:r>
      <w:r w:rsidRPr="00776359">
        <w:t>российскую</w:t>
      </w:r>
      <w:r w:rsidR="00F8477B" w:rsidRPr="00776359">
        <w:t xml:space="preserve"> </w:t>
      </w:r>
      <w:r w:rsidRPr="00776359">
        <w:t>экспортную</w:t>
      </w:r>
      <w:r w:rsidR="00F8477B" w:rsidRPr="00776359">
        <w:t xml:space="preserve"> </w:t>
      </w:r>
      <w:r w:rsidRPr="00776359">
        <w:t>нефть</w:t>
      </w:r>
      <w:r w:rsidR="00F8477B" w:rsidRPr="00776359">
        <w:t xml:space="preserve"> </w:t>
      </w:r>
      <w:r w:rsidRPr="00776359">
        <w:t>Urals</w:t>
      </w:r>
      <w:r w:rsidR="00F8477B" w:rsidRPr="00776359">
        <w:t xml:space="preserve"> </w:t>
      </w:r>
      <w:r w:rsidRPr="00776359">
        <w:t>(с</w:t>
      </w:r>
      <w:r w:rsidR="00F8477B" w:rsidRPr="00776359">
        <w:t xml:space="preserve"> </w:t>
      </w:r>
      <w:r w:rsidRPr="00776359">
        <w:t>$80</w:t>
      </w:r>
      <w:r w:rsidR="00F8477B" w:rsidRPr="00776359">
        <w:t xml:space="preserve"> </w:t>
      </w:r>
      <w:r w:rsidRPr="00776359">
        <w:t>за</w:t>
      </w:r>
      <w:r w:rsidR="00F8477B" w:rsidRPr="00776359">
        <w:t xml:space="preserve"> </w:t>
      </w:r>
      <w:r w:rsidRPr="00776359">
        <w:t>баррель</w:t>
      </w:r>
      <w:r w:rsidR="00F8477B" w:rsidRPr="00776359">
        <w:t xml:space="preserve"> </w:t>
      </w:r>
      <w:r w:rsidRPr="00776359">
        <w:t>в</w:t>
      </w:r>
      <w:r w:rsidR="00F8477B" w:rsidRPr="00776359">
        <w:t xml:space="preserve"> </w:t>
      </w:r>
      <w:r w:rsidRPr="00776359">
        <w:t>2022</w:t>
      </w:r>
      <w:r w:rsidR="00F8477B" w:rsidRPr="00776359">
        <w:t xml:space="preserve"> </w:t>
      </w:r>
      <w:r w:rsidRPr="00776359">
        <w:t>году</w:t>
      </w:r>
      <w:r w:rsidR="00F8477B" w:rsidRPr="00776359">
        <w:t xml:space="preserve"> </w:t>
      </w:r>
      <w:r w:rsidRPr="00776359">
        <w:t>до</w:t>
      </w:r>
      <w:r w:rsidR="00F8477B" w:rsidRPr="00776359">
        <w:t xml:space="preserve"> </w:t>
      </w:r>
      <w:r w:rsidRPr="00776359">
        <w:t>$65</w:t>
      </w:r>
      <w:r w:rsidR="00F8477B" w:rsidRPr="00776359">
        <w:t xml:space="preserve"> </w:t>
      </w:r>
      <w:r w:rsidRPr="00776359">
        <w:t>за</w:t>
      </w:r>
      <w:r w:rsidR="00F8477B" w:rsidRPr="00776359">
        <w:t xml:space="preserve"> </w:t>
      </w:r>
      <w:r w:rsidRPr="00776359">
        <w:t>баррель</w:t>
      </w:r>
      <w:r w:rsidR="00F8477B" w:rsidRPr="00776359">
        <w:t xml:space="preserve"> </w:t>
      </w:r>
      <w:r w:rsidRPr="00776359">
        <w:t>в</w:t>
      </w:r>
      <w:r w:rsidR="00F8477B" w:rsidRPr="00776359">
        <w:t xml:space="preserve"> </w:t>
      </w:r>
      <w:r w:rsidRPr="00776359">
        <w:t>2025</w:t>
      </w:r>
      <w:r w:rsidR="00F8477B" w:rsidRPr="00776359">
        <w:t xml:space="preserve"> </w:t>
      </w:r>
      <w:r w:rsidRPr="00776359">
        <w:t>году).</w:t>
      </w:r>
    </w:p>
    <w:p w:rsidR="007C7CF9" w:rsidRPr="00776359" w:rsidRDefault="007C7CF9" w:rsidP="00D615AC">
      <w:pPr>
        <w:pStyle w:val="2"/>
      </w:pPr>
      <w:bookmarkStart w:id="98" w:name="_Toc155768218"/>
      <w:r w:rsidRPr="00776359">
        <w:t>РБК,</w:t>
      </w:r>
      <w:r w:rsidR="00F8477B" w:rsidRPr="00776359">
        <w:t xml:space="preserve"> </w:t>
      </w:r>
      <w:r w:rsidRPr="00776359">
        <w:t>09.01.2024,</w:t>
      </w:r>
      <w:r w:rsidR="00F8477B" w:rsidRPr="00776359">
        <w:t xml:space="preserve"> </w:t>
      </w:r>
      <w:r w:rsidR="00CE0F84" w:rsidRPr="00776359">
        <w:t>Екатерина</w:t>
      </w:r>
      <w:r w:rsidR="00F8477B" w:rsidRPr="00776359">
        <w:t xml:space="preserve"> </w:t>
      </w:r>
      <w:r w:rsidR="00CE0F84" w:rsidRPr="00776359">
        <w:t>ЯСАКОВА,</w:t>
      </w:r>
      <w:r w:rsidR="00F8477B" w:rsidRPr="00776359">
        <w:t xml:space="preserve"> </w:t>
      </w:r>
      <w:r w:rsidR="00CE0F84" w:rsidRPr="00776359">
        <w:t>Инна</w:t>
      </w:r>
      <w:r w:rsidR="00F8477B" w:rsidRPr="00776359">
        <w:t xml:space="preserve"> </w:t>
      </w:r>
      <w:r w:rsidR="00CE0F84" w:rsidRPr="00776359">
        <w:t>ДЕГОТЬКОВА,</w:t>
      </w:r>
      <w:r w:rsidR="00F8477B" w:rsidRPr="00776359">
        <w:t xml:space="preserve"> </w:t>
      </w:r>
      <w:r w:rsidRPr="00776359">
        <w:t>Минэкономики</w:t>
      </w:r>
      <w:r w:rsidR="00F8477B" w:rsidRPr="00776359">
        <w:t xml:space="preserve"> </w:t>
      </w:r>
      <w:r w:rsidRPr="00776359">
        <w:t>предложило</w:t>
      </w:r>
      <w:r w:rsidR="00F8477B" w:rsidRPr="00776359">
        <w:t xml:space="preserve"> </w:t>
      </w:r>
      <w:r w:rsidRPr="00776359">
        <w:t>реформу</w:t>
      </w:r>
      <w:r w:rsidR="00F8477B" w:rsidRPr="00776359">
        <w:t xml:space="preserve"> </w:t>
      </w:r>
      <w:r w:rsidRPr="00776359">
        <w:t>инвестиций</w:t>
      </w:r>
      <w:r w:rsidR="00F8477B" w:rsidRPr="00776359">
        <w:t xml:space="preserve"> </w:t>
      </w:r>
      <w:r w:rsidRPr="00776359">
        <w:t>в</w:t>
      </w:r>
      <w:r w:rsidR="00F8477B" w:rsidRPr="00776359">
        <w:t xml:space="preserve"> </w:t>
      </w:r>
      <w:r w:rsidRPr="00776359">
        <w:t>стартапы</w:t>
      </w:r>
      <w:r w:rsidR="00F8477B" w:rsidRPr="00776359">
        <w:t xml:space="preserve"> </w:t>
      </w:r>
      <w:r w:rsidRPr="00776359">
        <w:t>через</w:t>
      </w:r>
      <w:r w:rsidR="00F8477B" w:rsidRPr="00776359">
        <w:t xml:space="preserve"> </w:t>
      </w:r>
      <w:r w:rsidRPr="00776359">
        <w:t>товарищества</w:t>
      </w:r>
      <w:bookmarkEnd w:id="98"/>
    </w:p>
    <w:p w:rsidR="007C7CF9" w:rsidRPr="00776359" w:rsidRDefault="007C7CF9" w:rsidP="0072615B">
      <w:pPr>
        <w:pStyle w:val="3"/>
      </w:pPr>
      <w:bookmarkStart w:id="99" w:name="_Toc155768219"/>
      <w:r w:rsidRPr="00776359">
        <w:t>Минэкономразвития</w:t>
      </w:r>
      <w:r w:rsidR="00F8477B" w:rsidRPr="00776359">
        <w:t xml:space="preserve"> </w:t>
      </w:r>
      <w:r w:rsidRPr="00776359">
        <w:t>предложило</w:t>
      </w:r>
      <w:r w:rsidR="00F8477B" w:rsidRPr="00776359">
        <w:t xml:space="preserve"> </w:t>
      </w:r>
      <w:r w:rsidRPr="00776359">
        <w:t>разрешить</w:t>
      </w:r>
      <w:r w:rsidR="00F8477B" w:rsidRPr="00776359">
        <w:t xml:space="preserve"> </w:t>
      </w:r>
      <w:r w:rsidRPr="00776359">
        <w:t>участвовать</w:t>
      </w:r>
      <w:r w:rsidR="00F8477B" w:rsidRPr="00776359">
        <w:t xml:space="preserve"> </w:t>
      </w:r>
      <w:r w:rsidRPr="00776359">
        <w:t>в</w:t>
      </w:r>
      <w:r w:rsidR="00F8477B" w:rsidRPr="00776359">
        <w:t xml:space="preserve"> </w:t>
      </w:r>
      <w:r w:rsidRPr="00776359">
        <w:t>инвестиционных</w:t>
      </w:r>
      <w:r w:rsidR="00F8477B" w:rsidRPr="00776359">
        <w:t xml:space="preserve"> </w:t>
      </w:r>
      <w:r w:rsidRPr="00776359">
        <w:t>товариществах</w:t>
      </w:r>
      <w:r w:rsidR="00F8477B" w:rsidRPr="00776359">
        <w:t xml:space="preserve"> </w:t>
      </w:r>
      <w:r w:rsidRPr="00776359">
        <w:t>не</w:t>
      </w:r>
      <w:r w:rsidR="00F8477B" w:rsidRPr="00776359">
        <w:t xml:space="preserve"> </w:t>
      </w:r>
      <w:r w:rsidRPr="00776359">
        <w:t>только</w:t>
      </w:r>
      <w:r w:rsidR="00F8477B" w:rsidRPr="00776359">
        <w:t xml:space="preserve"> </w:t>
      </w:r>
      <w:r w:rsidRPr="00776359">
        <w:t>компаниям</w:t>
      </w:r>
      <w:r w:rsidR="00F8477B" w:rsidRPr="00776359">
        <w:t xml:space="preserve"> </w:t>
      </w:r>
      <w:r w:rsidRPr="00776359">
        <w:t>и</w:t>
      </w:r>
      <w:r w:rsidR="00F8477B" w:rsidRPr="00776359">
        <w:t xml:space="preserve"> </w:t>
      </w:r>
      <w:r w:rsidRPr="00776359">
        <w:t>в</w:t>
      </w:r>
      <w:r w:rsidR="00F8477B" w:rsidRPr="00776359">
        <w:t xml:space="preserve"> </w:t>
      </w:r>
      <w:r w:rsidRPr="00776359">
        <w:t>определенных</w:t>
      </w:r>
      <w:r w:rsidR="00F8477B" w:rsidRPr="00776359">
        <w:t xml:space="preserve"> </w:t>
      </w:r>
      <w:r w:rsidRPr="00776359">
        <w:t>случаях</w:t>
      </w:r>
      <w:r w:rsidR="00F8477B" w:rsidRPr="00776359">
        <w:t xml:space="preserve"> </w:t>
      </w:r>
      <w:r w:rsidRPr="00776359">
        <w:t>некоммерческим</w:t>
      </w:r>
      <w:r w:rsidR="00F8477B" w:rsidRPr="00776359">
        <w:t xml:space="preserve"> </w:t>
      </w:r>
      <w:r w:rsidRPr="00776359">
        <w:t>организациям,</w:t>
      </w:r>
      <w:r w:rsidR="00F8477B" w:rsidRPr="00776359">
        <w:t xml:space="preserve"> </w:t>
      </w:r>
      <w:r w:rsidRPr="00776359">
        <w:t>как</w:t>
      </w:r>
      <w:r w:rsidR="00F8477B" w:rsidRPr="00776359">
        <w:t xml:space="preserve"> </w:t>
      </w:r>
      <w:r w:rsidRPr="00776359">
        <w:t>это</w:t>
      </w:r>
      <w:r w:rsidR="00F8477B" w:rsidRPr="00776359">
        <w:t xml:space="preserve"> </w:t>
      </w:r>
      <w:r w:rsidRPr="00776359">
        <w:t>предусматривает</w:t>
      </w:r>
      <w:r w:rsidR="00F8477B" w:rsidRPr="00776359">
        <w:t xml:space="preserve"> </w:t>
      </w:r>
      <w:r w:rsidRPr="00776359">
        <w:t>текущее</w:t>
      </w:r>
      <w:r w:rsidR="00F8477B" w:rsidRPr="00776359">
        <w:t xml:space="preserve"> </w:t>
      </w:r>
      <w:r w:rsidRPr="00776359">
        <w:t>законодательство,</w:t>
      </w:r>
      <w:r w:rsidR="00F8477B" w:rsidRPr="00776359">
        <w:t xml:space="preserve"> </w:t>
      </w:r>
      <w:r w:rsidRPr="00776359">
        <w:t>но</w:t>
      </w:r>
      <w:r w:rsidR="00F8477B" w:rsidRPr="00776359">
        <w:t xml:space="preserve"> </w:t>
      </w:r>
      <w:r w:rsidRPr="00776359">
        <w:t>также</w:t>
      </w:r>
      <w:r w:rsidR="00F8477B" w:rsidRPr="00776359">
        <w:t xml:space="preserve"> </w:t>
      </w:r>
      <w:r w:rsidRPr="00776359">
        <w:t>физическим</w:t>
      </w:r>
      <w:r w:rsidR="00F8477B" w:rsidRPr="00776359">
        <w:t xml:space="preserve"> </w:t>
      </w:r>
      <w:r w:rsidRPr="00776359">
        <w:t>лицам,</w:t>
      </w:r>
      <w:r w:rsidR="00F8477B" w:rsidRPr="00776359">
        <w:t xml:space="preserve"> </w:t>
      </w:r>
      <w:r w:rsidRPr="00776359">
        <w:t>индивидуальным</w:t>
      </w:r>
      <w:r w:rsidR="00F8477B" w:rsidRPr="00776359">
        <w:t xml:space="preserve"> </w:t>
      </w:r>
      <w:r w:rsidRPr="00776359">
        <w:t>предпринимателям,</w:t>
      </w:r>
      <w:r w:rsidR="00F8477B" w:rsidRPr="00776359">
        <w:t xml:space="preserve"> </w:t>
      </w:r>
      <w:r w:rsidRPr="00776359">
        <w:t>инвестиционным</w:t>
      </w:r>
      <w:r w:rsidR="00F8477B" w:rsidRPr="00776359">
        <w:t xml:space="preserve"> </w:t>
      </w:r>
      <w:r w:rsidRPr="00776359">
        <w:t>фондам</w:t>
      </w:r>
      <w:r w:rsidR="00F8477B" w:rsidRPr="00776359">
        <w:t xml:space="preserve"> </w:t>
      </w:r>
      <w:r w:rsidRPr="00776359">
        <w:t>и</w:t>
      </w:r>
      <w:r w:rsidR="00F8477B" w:rsidRPr="00776359">
        <w:t xml:space="preserve"> </w:t>
      </w:r>
      <w:r w:rsidRPr="00776359">
        <w:t>управляющим</w:t>
      </w:r>
      <w:r w:rsidR="00F8477B" w:rsidRPr="00776359">
        <w:t xml:space="preserve"> </w:t>
      </w:r>
      <w:r w:rsidRPr="00776359">
        <w:t>товарищам</w:t>
      </w:r>
      <w:r w:rsidR="00F8477B" w:rsidRPr="00776359">
        <w:t xml:space="preserve"> </w:t>
      </w:r>
      <w:r w:rsidRPr="00776359">
        <w:t>(участники</w:t>
      </w:r>
      <w:r w:rsidR="00F8477B" w:rsidRPr="00776359">
        <w:t xml:space="preserve"> </w:t>
      </w:r>
      <w:r w:rsidRPr="00776359">
        <w:t>товариществ,</w:t>
      </w:r>
      <w:r w:rsidR="00F8477B" w:rsidRPr="00776359">
        <w:t xml:space="preserve"> </w:t>
      </w:r>
      <w:r w:rsidRPr="00776359">
        <w:t>которые</w:t>
      </w:r>
      <w:r w:rsidR="00F8477B" w:rsidRPr="00776359">
        <w:t xml:space="preserve"> </w:t>
      </w:r>
      <w:r w:rsidRPr="00776359">
        <w:t>в</w:t>
      </w:r>
      <w:r w:rsidR="00F8477B" w:rsidRPr="00776359">
        <w:t xml:space="preserve"> </w:t>
      </w:r>
      <w:r w:rsidRPr="00776359">
        <w:t>отличие</w:t>
      </w:r>
      <w:r w:rsidR="00F8477B" w:rsidRPr="00776359">
        <w:t xml:space="preserve"> </w:t>
      </w:r>
      <w:r w:rsidRPr="00776359">
        <w:t>от</w:t>
      </w:r>
      <w:r w:rsidR="00F8477B" w:rsidRPr="00776359">
        <w:t xml:space="preserve"> </w:t>
      </w:r>
      <w:r w:rsidRPr="00776359">
        <w:t>товарищей-вкладчиков</w:t>
      </w:r>
      <w:r w:rsidR="00F8477B" w:rsidRPr="00776359">
        <w:t xml:space="preserve"> </w:t>
      </w:r>
      <w:r w:rsidRPr="00776359">
        <w:t>обладают</w:t>
      </w:r>
      <w:r w:rsidR="00F8477B" w:rsidRPr="00776359">
        <w:t xml:space="preserve"> </w:t>
      </w:r>
      <w:r w:rsidRPr="00776359">
        <w:t>управленческими</w:t>
      </w:r>
      <w:r w:rsidR="00F8477B" w:rsidRPr="00776359">
        <w:t xml:space="preserve"> </w:t>
      </w:r>
      <w:r w:rsidRPr="00776359">
        <w:t>функциями).</w:t>
      </w:r>
      <w:r w:rsidR="00F8477B" w:rsidRPr="00776359">
        <w:t xml:space="preserve"> </w:t>
      </w:r>
      <w:r w:rsidRPr="00776359">
        <w:t>При</w:t>
      </w:r>
      <w:r w:rsidR="00F8477B" w:rsidRPr="00776359">
        <w:t xml:space="preserve"> </w:t>
      </w:r>
      <w:r w:rsidRPr="00776359">
        <w:t>формировании</w:t>
      </w:r>
      <w:r w:rsidR="00F8477B" w:rsidRPr="00776359">
        <w:t xml:space="preserve"> </w:t>
      </w:r>
      <w:r w:rsidRPr="00776359">
        <w:t>законодательства</w:t>
      </w:r>
      <w:r w:rsidR="00F8477B" w:rsidRPr="00776359">
        <w:t xml:space="preserve"> </w:t>
      </w:r>
      <w:r w:rsidRPr="00776359">
        <w:t>об</w:t>
      </w:r>
      <w:r w:rsidR="00F8477B" w:rsidRPr="00776359">
        <w:t xml:space="preserve"> </w:t>
      </w:r>
      <w:r w:rsidRPr="00776359">
        <w:t>инвестиционных</w:t>
      </w:r>
      <w:r w:rsidR="00F8477B" w:rsidRPr="00776359">
        <w:t xml:space="preserve"> </w:t>
      </w:r>
      <w:r w:rsidRPr="00776359">
        <w:t>товариществах</w:t>
      </w:r>
      <w:r w:rsidR="00F8477B" w:rsidRPr="00776359">
        <w:t xml:space="preserve"> </w:t>
      </w:r>
      <w:r w:rsidRPr="00776359">
        <w:t>в</w:t>
      </w:r>
      <w:r w:rsidR="00F8477B" w:rsidRPr="00776359">
        <w:t xml:space="preserve"> </w:t>
      </w:r>
      <w:r w:rsidRPr="00776359">
        <w:t>2011</w:t>
      </w:r>
      <w:r w:rsidR="00F8477B" w:rsidRPr="00776359">
        <w:t xml:space="preserve"> </w:t>
      </w:r>
      <w:r w:rsidRPr="00776359">
        <w:t>году</w:t>
      </w:r>
      <w:r w:rsidR="00F8477B" w:rsidRPr="00776359">
        <w:t xml:space="preserve"> </w:t>
      </w:r>
      <w:r w:rsidRPr="00776359">
        <w:t>физлица</w:t>
      </w:r>
      <w:r w:rsidR="00F8477B" w:rsidRPr="00776359">
        <w:t xml:space="preserve"> </w:t>
      </w:r>
      <w:r w:rsidRPr="00776359">
        <w:t>допускались</w:t>
      </w:r>
      <w:r w:rsidR="00F8477B" w:rsidRPr="00776359">
        <w:t xml:space="preserve"> </w:t>
      </w:r>
      <w:r w:rsidRPr="00776359">
        <w:t>к</w:t>
      </w:r>
      <w:r w:rsidR="00F8477B" w:rsidRPr="00776359">
        <w:t xml:space="preserve"> </w:t>
      </w:r>
      <w:r w:rsidRPr="00776359">
        <w:t>участию</w:t>
      </w:r>
      <w:r w:rsidR="00F8477B" w:rsidRPr="00776359">
        <w:t xml:space="preserve"> </w:t>
      </w:r>
      <w:r w:rsidRPr="00776359">
        <w:t>в</w:t>
      </w:r>
      <w:r w:rsidR="00F8477B" w:rsidRPr="00776359">
        <w:t xml:space="preserve"> </w:t>
      </w:r>
      <w:r w:rsidRPr="00776359">
        <w:t>них,</w:t>
      </w:r>
      <w:r w:rsidR="00F8477B" w:rsidRPr="00776359">
        <w:t xml:space="preserve"> </w:t>
      </w:r>
      <w:r w:rsidRPr="00776359">
        <w:t>однако</w:t>
      </w:r>
      <w:r w:rsidR="00F8477B" w:rsidRPr="00776359">
        <w:t xml:space="preserve"> </w:t>
      </w:r>
      <w:r w:rsidRPr="00776359">
        <w:t>уже</w:t>
      </w:r>
      <w:r w:rsidR="00F8477B" w:rsidRPr="00776359">
        <w:t xml:space="preserve"> </w:t>
      </w:r>
      <w:r w:rsidRPr="00776359">
        <w:t>с</w:t>
      </w:r>
      <w:r w:rsidR="00F8477B" w:rsidRPr="00776359">
        <w:t xml:space="preserve"> </w:t>
      </w:r>
      <w:r w:rsidRPr="00776359">
        <w:t>2014</w:t>
      </w:r>
      <w:r w:rsidR="00F8477B" w:rsidRPr="00776359">
        <w:t xml:space="preserve"> </w:t>
      </w:r>
      <w:r w:rsidRPr="00776359">
        <w:t>года</w:t>
      </w:r>
      <w:r w:rsidR="00F8477B" w:rsidRPr="00776359">
        <w:t xml:space="preserve"> </w:t>
      </w:r>
      <w:r w:rsidRPr="00776359">
        <w:t>им</w:t>
      </w:r>
      <w:r w:rsidR="00F8477B" w:rsidRPr="00776359">
        <w:t xml:space="preserve"> </w:t>
      </w:r>
      <w:r w:rsidRPr="00776359">
        <w:t>это</w:t>
      </w:r>
      <w:r w:rsidR="00F8477B" w:rsidRPr="00776359">
        <w:t xml:space="preserve"> </w:t>
      </w:r>
      <w:r w:rsidRPr="00776359">
        <w:t>стало</w:t>
      </w:r>
      <w:r w:rsidR="00F8477B" w:rsidRPr="00776359">
        <w:t xml:space="preserve"> </w:t>
      </w:r>
      <w:r w:rsidRPr="00776359">
        <w:t>запрещено.</w:t>
      </w:r>
      <w:bookmarkEnd w:id="99"/>
    </w:p>
    <w:p w:rsidR="007C7CF9" w:rsidRPr="00776359" w:rsidRDefault="007C7CF9" w:rsidP="007C7CF9">
      <w:r w:rsidRPr="00776359">
        <w:t>Расширение</w:t>
      </w:r>
      <w:r w:rsidR="00F8477B" w:rsidRPr="00776359">
        <w:t xml:space="preserve"> </w:t>
      </w:r>
      <w:r w:rsidRPr="00776359">
        <w:t>списка</w:t>
      </w:r>
      <w:r w:rsidR="00F8477B" w:rsidRPr="00776359">
        <w:t xml:space="preserve"> </w:t>
      </w:r>
      <w:r w:rsidRPr="00776359">
        <w:t>участников</w:t>
      </w:r>
      <w:r w:rsidR="00F8477B" w:rsidRPr="00776359">
        <w:t xml:space="preserve"> </w:t>
      </w:r>
      <w:r w:rsidRPr="00776359">
        <w:t>инвесттовариществ</w:t>
      </w:r>
      <w:r w:rsidR="00F8477B" w:rsidRPr="00776359">
        <w:t xml:space="preserve"> </w:t>
      </w:r>
      <w:r w:rsidRPr="00776359">
        <w:t>прописано</w:t>
      </w:r>
      <w:r w:rsidR="00F8477B" w:rsidRPr="00776359">
        <w:t xml:space="preserve"> </w:t>
      </w:r>
      <w:r w:rsidRPr="00776359">
        <w:t>в</w:t>
      </w:r>
      <w:r w:rsidR="00F8477B" w:rsidRPr="00776359">
        <w:t xml:space="preserve"> </w:t>
      </w:r>
      <w:r w:rsidRPr="00776359">
        <w:t>разработанных</w:t>
      </w:r>
      <w:r w:rsidR="00F8477B" w:rsidRPr="00776359">
        <w:t xml:space="preserve"> </w:t>
      </w:r>
      <w:r w:rsidRPr="00776359">
        <w:t>министерством</w:t>
      </w:r>
      <w:r w:rsidR="00F8477B" w:rsidRPr="00776359">
        <w:t xml:space="preserve"> </w:t>
      </w:r>
      <w:r w:rsidRPr="00776359">
        <w:t>поправках</w:t>
      </w:r>
      <w:r w:rsidR="00F8477B" w:rsidRPr="00776359">
        <w:t xml:space="preserve"> </w:t>
      </w:r>
      <w:r w:rsidRPr="00776359">
        <w:t>в</w:t>
      </w:r>
      <w:r w:rsidR="00F8477B" w:rsidRPr="00776359">
        <w:t xml:space="preserve"> </w:t>
      </w:r>
      <w:r w:rsidRPr="00776359">
        <w:t>закон</w:t>
      </w:r>
      <w:r w:rsidR="00F8477B" w:rsidRPr="00776359">
        <w:t xml:space="preserve"> </w:t>
      </w:r>
      <w:r w:rsidR="00F96BBB" w:rsidRPr="00776359">
        <w:t>«</w:t>
      </w:r>
      <w:r w:rsidRPr="00776359">
        <w:t>Об</w:t>
      </w:r>
      <w:r w:rsidR="00F8477B" w:rsidRPr="00776359">
        <w:t xml:space="preserve"> </w:t>
      </w:r>
      <w:r w:rsidRPr="00776359">
        <w:t>инвестиционном</w:t>
      </w:r>
      <w:r w:rsidR="00F8477B" w:rsidRPr="00776359">
        <w:t xml:space="preserve"> </w:t>
      </w:r>
      <w:r w:rsidRPr="00776359">
        <w:t>товариществе</w:t>
      </w:r>
      <w:r w:rsidR="00F96BBB" w:rsidRPr="00776359">
        <w:t>»</w:t>
      </w:r>
      <w:r w:rsidR="00F8477B" w:rsidRPr="00776359">
        <w:t xml:space="preserve"> </w:t>
      </w:r>
      <w:r w:rsidRPr="00776359">
        <w:t>и</w:t>
      </w:r>
      <w:r w:rsidR="00F8477B" w:rsidRPr="00776359">
        <w:t xml:space="preserve"> </w:t>
      </w:r>
      <w:r w:rsidRPr="00776359">
        <w:t>законодательство</w:t>
      </w:r>
      <w:r w:rsidR="00F8477B" w:rsidRPr="00776359">
        <w:t xml:space="preserve"> </w:t>
      </w:r>
      <w:r w:rsidRPr="00776359">
        <w:t>о</w:t>
      </w:r>
      <w:r w:rsidR="00F8477B" w:rsidRPr="00776359">
        <w:t xml:space="preserve"> </w:t>
      </w:r>
      <w:r w:rsidRPr="00776359">
        <w:t>нотариате</w:t>
      </w:r>
      <w:r w:rsidR="00F8477B" w:rsidRPr="00776359">
        <w:t xml:space="preserve"> </w:t>
      </w:r>
      <w:r w:rsidRPr="00776359">
        <w:t>(текст</w:t>
      </w:r>
      <w:r w:rsidR="00F8477B" w:rsidRPr="00776359">
        <w:t xml:space="preserve"> </w:t>
      </w:r>
      <w:r w:rsidRPr="00776359">
        <w:t>есть</w:t>
      </w:r>
      <w:r w:rsidR="00F8477B" w:rsidRPr="00776359">
        <w:t xml:space="preserve"> </w:t>
      </w:r>
      <w:r w:rsidRPr="00776359">
        <w:t>у</w:t>
      </w:r>
      <w:r w:rsidR="00F8477B" w:rsidRPr="00776359">
        <w:t xml:space="preserve"> </w:t>
      </w:r>
      <w:r w:rsidRPr="00776359">
        <w:t>РБК,</w:t>
      </w:r>
      <w:r w:rsidR="00F8477B" w:rsidRPr="00776359">
        <w:t xml:space="preserve"> </w:t>
      </w:r>
      <w:r w:rsidRPr="00776359">
        <w:t>его</w:t>
      </w:r>
      <w:r w:rsidR="00F8477B" w:rsidRPr="00776359">
        <w:t xml:space="preserve"> </w:t>
      </w:r>
      <w:r w:rsidRPr="00776359">
        <w:t>подлинность</w:t>
      </w:r>
      <w:r w:rsidR="00F8477B" w:rsidRPr="00776359">
        <w:t xml:space="preserve"> </w:t>
      </w:r>
      <w:r w:rsidRPr="00776359">
        <w:t>подтвердили</w:t>
      </w:r>
      <w:r w:rsidR="00F8477B" w:rsidRPr="00776359">
        <w:t xml:space="preserve"> </w:t>
      </w:r>
      <w:r w:rsidRPr="00776359">
        <w:t>в</w:t>
      </w:r>
      <w:r w:rsidR="00F8477B" w:rsidRPr="00776359">
        <w:t xml:space="preserve"> </w:t>
      </w:r>
      <w:r w:rsidRPr="00776359">
        <w:t>Минэкономики).</w:t>
      </w:r>
      <w:r w:rsidR="00F8477B" w:rsidRPr="00776359">
        <w:t xml:space="preserve"> </w:t>
      </w:r>
      <w:r w:rsidRPr="00776359">
        <w:t>Представитель</w:t>
      </w:r>
      <w:r w:rsidR="00F8477B" w:rsidRPr="00776359">
        <w:t xml:space="preserve"> </w:t>
      </w:r>
      <w:r w:rsidRPr="00776359">
        <w:t>министерства</w:t>
      </w:r>
      <w:r w:rsidR="00F8477B" w:rsidRPr="00776359">
        <w:t xml:space="preserve"> </w:t>
      </w:r>
      <w:r w:rsidRPr="00776359">
        <w:t>пояснил,</w:t>
      </w:r>
      <w:r w:rsidR="00F8477B" w:rsidRPr="00776359">
        <w:t xml:space="preserve"> </w:t>
      </w:r>
      <w:r w:rsidRPr="00776359">
        <w:t>что</w:t>
      </w:r>
      <w:r w:rsidR="00F8477B" w:rsidRPr="00776359">
        <w:t xml:space="preserve"> </w:t>
      </w:r>
      <w:r w:rsidRPr="00776359">
        <w:t>в</w:t>
      </w:r>
      <w:r w:rsidR="00F8477B" w:rsidRPr="00776359">
        <w:t xml:space="preserve"> </w:t>
      </w:r>
      <w:r w:rsidRPr="00776359">
        <w:t>ближайшее</w:t>
      </w:r>
      <w:r w:rsidR="00F8477B" w:rsidRPr="00776359">
        <w:t xml:space="preserve"> </w:t>
      </w:r>
      <w:r w:rsidRPr="00776359">
        <w:t>время</w:t>
      </w:r>
      <w:r w:rsidR="00F8477B" w:rsidRPr="00776359">
        <w:t xml:space="preserve"> </w:t>
      </w:r>
      <w:r w:rsidRPr="00776359">
        <w:t>документ</w:t>
      </w:r>
      <w:r w:rsidR="00F8477B" w:rsidRPr="00776359">
        <w:t xml:space="preserve"> </w:t>
      </w:r>
      <w:r w:rsidRPr="00776359">
        <w:t>будет</w:t>
      </w:r>
      <w:r w:rsidR="00F8477B" w:rsidRPr="00776359">
        <w:t xml:space="preserve"> </w:t>
      </w:r>
      <w:r w:rsidRPr="00776359">
        <w:t>опубликован</w:t>
      </w:r>
      <w:r w:rsidR="00F8477B" w:rsidRPr="00776359">
        <w:t xml:space="preserve"> </w:t>
      </w:r>
      <w:r w:rsidRPr="00776359">
        <w:t>на</w:t>
      </w:r>
      <w:r w:rsidR="00F8477B" w:rsidRPr="00776359">
        <w:t xml:space="preserve"> </w:t>
      </w:r>
      <w:r w:rsidRPr="00776359">
        <w:t>портале</w:t>
      </w:r>
      <w:r w:rsidR="00F8477B" w:rsidRPr="00776359">
        <w:t xml:space="preserve"> </w:t>
      </w:r>
      <w:r w:rsidRPr="00776359">
        <w:t>правовых</w:t>
      </w:r>
      <w:r w:rsidR="00F8477B" w:rsidRPr="00776359">
        <w:t xml:space="preserve"> </w:t>
      </w:r>
      <w:r w:rsidRPr="00776359">
        <w:t>актов.</w:t>
      </w:r>
      <w:r w:rsidR="00F8477B" w:rsidRPr="00776359">
        <w:t xml:space="preserve"> </w:t>
      </w:r>
      <w:r w:rsidRPr="00776359">
        <w:t>Ожидается,</w:t>
      </w:r>
      <w:r w:rsidR="00F8477B" w:rsidRPr="00776359">
        <w:t xml:space="preserve"> </w:t>
      </w:r>
      <w:r w:rsidRPr="00776359">
        <w:t>что</w:t>
      </w:r>
      <w:r w:rsidR="00F8477B" w:rsidRPr="00776359">
        <w:t xml:space="preserve"> </w:t>
      </w:r>
      <w:r w:rsidRPr="00776359">
        <w:t>поправки</w:t>
      </w:r>
      <w:r w:rsidR="00F8477B" w:rsidRPr="00776359">
        <w:t xml:space="preserve"> </w:t>
      </w:r>
      <w:r w:rsidRPr="00776359">
        <w:t>будут</w:t>
      </w:r>
      <w:r w:rsidR="00F8477B" w:rsidRPr="00776359">
        <w:t xml:space="preserve"> </w:t>
      </w:r>
      <w:r w:rsidRPr="00776359">
        <w:t>приняты</w:t>
      </w:r>
      <w:r w:rsidR="00F8477B" w:rsidRPr="00776359">
        <w:t xml:space="preserve"> </w:t>
      </w:r>
      <w:r w:rsidRPr="00776359">
        <w:t>и</w:t>
      </w:r>
      <w:r w:rsidR="00F8477B" w:rsidRPr="00776359">
        <w:t xml:space="preserve"> </w:t>
      </w:r>
      <w:r w:rsidRPr="00776359">
        <w:t>вступят</w:t>
      </w:r>
      <w:r w:rsidR="00F8477B" w:rsidRPr="00776359">
        <w:t xml:space="preserve"> </w:t>
      </w:r>
      <w:r w:rsidRPr="00776359">
        <w:t>в</w:t>
      </w:r>
      <w:r w:rsidR="00F8477B" w:rsidRPr="00776359">
        <w:t xml:space="preserve"> </w:t>
      </w:r>
      <w:r w:rsidRPr="00776359">
        <w:t>силу</w:t>
      </w:r>
      <w:r w:rsidR="00F8477B" w:rsidRPr="00776359">
        <w:t xml:space="preserve"> </w:t>
      </w:r>
      <w:r w:rsidRPr="00776359">
        <w:t>во</w:t>
      </w:r>
      <w:r w:rsidR="00F8477B" w:rsidRPr="00776359">
        <w:t xml:space="preserve"> </w:t>
      </w:r>
      <w:r w:rsidRPr="00776359">
        <w:t>второй</w:t>
      </w:r>
      <w:r w:rsidR="00F8477B" w:rsidRPr="00776359">
        <w:t xml:space="preserve"> </w:t>
      </w:r>
      <w:r w:rsidRPr="00776359">
        <w:t>половине</w:t>
      </w:r>
      <w:r w:rsidR="00F8477B" w:rsidRPr="00776359">
        <w:t xml:space="preserve"> </w:t>
      </w:r>
      <w:r w:rsidRPr="00776359">
        <w:t>года.</w:t>
      </w:r>
    </w:p>
    <w:p w:rsidR="007C7CF9" w:rsidRPr="00776359" w:rsidRDefault="007C7CF9" w:rsidP="007C7CF9">
      <w:r w:rsidRPr="00776359">
        <w:t>Физлицо</w:t>
      </w:r>
      <w:r w:rsidR="00F8477B" w:rsidRPr="00776359">
        <w:t xml:space="preserve"> </w:t>
      </w:r>
      <w:r w:rsidRPr="00776359">
        <w:t>для</w:t>
      </w:r>
      <w:r w:rsidR="00F8477B" w:rsidRPr="00776359">
        <w:t xml:space="preserve"> </w:t>
      </w:r>
      <w:r w:rsidRPr="00776359">
        <w:t>участия</w:t>
      </w:r>
      <w:r w:rsidR="00F8477B" w:rsidRPr="00776359">
        <w:t xml:space="preserve"> </w:t>
      </w:r>
      <w:r w:rsidRPr="00776359">
        <w:t>в</w:t>
      </w:r>
      <w:r w:rsidR="00F8477B" w:rsidRPr="00776359">
        <w:t xml:space="preserve"> </w:t>
      </w:r>
      <w:r w:rsidRPr="00776359">
        <w:t>инвестиционном</w:t>
      </w:r>
      <w:r w:rsidR="00F8477B" w:rsidRPr="00776359">
        <w:t xml:space="preserve"> </w:t>
      </w:r>
      <w:r w:rsidRPr="00776359">
        <w:t>товариществе</w:t>
      </w:r>
      <w:r w:rsidR="00F8477B" w:rsidRPr="00776359">
        <w:t xml:space="preserve"> </w:t>
      </w:r>
      <w:r w:rsidRPr="00776359">
        <w:t>должно</w:t>
      </w:r>
      <w:r w:rsidR="00F8477B" w:rsidRPr="00776359">
        <w:t xml:space="preserve"> </w:t>
      </w:r>
      <w:r w:rsidRPr="00776359">
        <w:t>соответствовать</w:t>
      </w:r>
      <w:r w:rsidR="00F8477B" w:rsidRPr="00776359">
        <w:t xml:space="preserve"> </w:t>
      </w:r>
      <w:r w:rsidRPr="00776359">
        <w:t>требованиям</w:t>
      </w:r>
      <w:r w:rsidR="00F8477B" w:rsidRPr="00776359">
        <w:t xml:space="preserve"> </w:t>
      </w:r>
      <w:r w:rsidRPr="00776359">
        <w:t>Центробанка</w:t>
      </w:r>
      <w:r w:rsidR="00F8477B" w:rsidRPr="00776359">
        <w:t xml:space="preserve"> </w:t>
      </w:r>
      <w:r w:rsidRPr="00776359">
        <w:t>для</w:t>
      </w:r>
      <w:r w:rsidR="00F8477B" w:rsidRPr="00776359">
        <w:t xml:space="preserve"> </w:t>
      </w:r>
      <w:r w:rsidRPr="00776359">
        <w:t>квалифицированных</w:t>
      </w:r>
      <w:r w:rsidR="00F8477B" w:rsidRPr="00776359">
        <w:t xml:space="preserve"> </w:t>
      </w:r>
      <w:r w:rsidRPr="00776359">
        <w:t>инвесторов</w:t>
      </w:r>
      <w:r w:rsidR="00F8477B" w:rsidRPr="00776359">
        <w:t xml:space="preserve"> </w:t>
      </w:r>
      <w:r w:rsidRPr="00776359">
        <w:t>(особый</w:t>
      </w:r>
      <w:r w:rsidR="00F8477B" w:rsidRPr="00776359">
        <w:t xml:space="preserve"> </w:t>
      </w:r>
      <w:r w:rsidRPr="00776359">
        <w:t>статус,</w:t>
      </w:r>
      <w:r w:rsidR="00F8477B" w:rsidRPr="00776359">
        <w:t xml:space="preserve"> </w:t>
      </w:r>
      <w:r w:rsidRPr="00776359">
        <w:t>присваиваемый</w:t>
      </w:r>
      <w:r w:rsidR="00F8477B" w:rsidRPr="00776359">
        <w:t xml:space="preserve"> </w:t>
      </w:r>
      <w:r w:rsidRPr="00776359">
        <w:t>физическим</w:t>
      </w:r>
      <w:r w:rsidR="00F8477B" w:rsidRPr="00776359">
        <w:t xml:space="preserve"> </w:t>
      </w:r>
      <w:r w:rsidRPr="00776359">
        <w:t>лицам</w:t>
      </w:r>
      <w:r w:rsidR="00F8477B" w:rsidRPr="00776359">
        <w:t xml:space="preserve"> </w:t>
      </w:r>
      <w:r w:rsidRPr="00776359">
        <w:t>в</w:t>
      </w:r>
      <w:r w:rsidR="00F8477B" w:rsidRPr="00776359">
        <w:t xml:space="preserve"> </w:t>
      </w:r>
      <w:r w:rsidRPr="00776359">
        <w:t>зависимости</w:t>
      </w:r>
      <w:r w:rsidR="00F8477B" w:rsidRPr="00776359">
        <w:t xml:space="preserve"> </w:t>
      </w:r>
      <w:r w:rsidRPr="00776359">
        <w:t>от</w:t>
      </w:r>
      <w:r w:rsidR="00F8477B" w:rsidRPr="00776359">
        <w:t xml:space="preserve"> </w:t>
      </w:r>
      <w:r w:rsidRPr="00776359">
        <w:t>размера</w:t>
      </w:r>
      <w:r w:rsidR="00F8477B" w:rsidRPr="00776359">
        <w:t xml:space="preserve"> </w:t>
      </w:r>
      <w:r w:rsidRPr="00776359">
        <w:t>имущества,</w:t>
      </w:r>
      <w:r w:rsidR="00F8477B" w:rsidRPr="00776359">
        <w:t xml:space="preserve"> </w:t>
      </w:r>
      <w:r w:rsidRPr="00776359">
        <w:t>образования,</w:t>
      </w:r>
      <w:r w:rsidR="00F8477B" w:rsidRPr="00776359">
        <w:t xml:space="preserve"> </w:t>
      </w:r>
      <w:r w:rsidRPr="00776359">
        <w:t>опыта</w:t>
      </w:r>
      <w:r w:rsidR="00F8477B" w:rsidRPr="00776359">
        <w:t xml:space="preserve"> </w:t>
      </w:r>
      <w:r w:rsidRPr="00776359">
        <w:t>работы</w:t>
      </w:r>
      <w:r w:rsidR="00F8477B" w:rsidRPr="00776359">
        <w:t xml:space="preserve"> </w:t>
      </w:r>
      <w:r w:rsidRPr="00776359">
        <w:t>на</w:t>
      </w:r>
      <w:r w:rsidR="00F8477B" w:rsidRPr="00776359">
        <w:t xml:space="preserve"> </w:t>
      </w:r>
      <w:r w:rsidRPr="00776359">
        <w:t>рынке</w:t>
      </w:r>
      <w:r w:rsidR="00F8477B" w:rsidRPr="00776359">
        <w:t xml:space="preserve"> </w:t>
      </w:r>
      <w:r w:rsidRPr="00776359">
        <w:t>ценных</w:t>
      </w:r>
      <w:r w:rsidR="00F8477B" w:rsidRPr="00776359">
        <w:t xml:space="preserve"> </w:t>
      </w:r>
      <w:r w:rsidRPr="00776359">
        <w:t>бумаг;</w:t>
      </w:r>
      <w:r w:rsidR="00F8477B" w:rsidRPr="00776359">
        <w:t xml:space="preserve"> </w:t>
      </w:r>
      <w:r w:rsidRPr="00776359">
        <w:t>по</w:t>
      </w:r>
      <w:r w:rsidR="00F8477B" w:rsidRPr="00776359">
        <w:t xml:space="preserve"> </w:t>
      </w:r>
      <w:r w:rsidRPr="00776359">
        <w:t>текущим</w:t>
      </w:r>
      <w:r w:rsidR="00F8477B" w:rsidRPr="00776359">
        <w:t xml:space="preserve"> </w:t>
      </w:r>
      <w:r w:rsidRPr="00776359">
        <w:t>условиям</w:t>
      </w:r>
      <w:r w:rsidR="00F8477B" w:rsidRPr="00776359">
        <w:t xml:space="preserve"> </w:t>
      </w:r>
      <w:r w:rsidRPr="00776359">
        <w:t>на</w:t>
      </w:r>
      <w:r w:rsidR="00F8477B" w:rsidRPr="00776359">
        <w:t xml:space="preserve"> </w:t>
      </w:r>
      <w:r w:rsidRPr="00776359">
        <w:t>его</w:t>
      </w:r>
      <w:r w:rsidR="00F8477B" w:rsidRPr="00776359">
        <w:t xml:space="preserve"> </w:t>
      </w:r>
      <w:r w:rsidRPr="00776359">
        <w:t>получение</w:t>
      </w:r>
      <w:r w:rsidR="00F8477B" w:rsidRPr="00776359">
        <w:t xml:space="preserve"> </w:t>
      </w:r>
      <w:r w:rsidRPr="00776359">
        <w:t>могут</w:t>
      </w:r>
      <w:r w:rsidR="00F8477B" w:rsidRPr="00776359">
        <w:t xml:space="preserve"> </w:t>
      </w:r>
      <w:r w:rsidRPr="00776359">
        <w:t>рассчитывать,</w:t>
      </w:r>
      <w:r w:rsidR="00F8477B" w:rsidRPr="00776359">
        <w:t xml:space="preserve"> </w:t>
      </w:r>
      <w:r w:rsidRPr="00776359">
        <w:t>в</w:t>
      </w:r>
      <w:r w:rsidR="00F8477B" w:rsidRPr="00776359">
        <w:t xml:space="preserve"> </w:t>
      </w:r>
      <w:r w:rsidRPr="00776359">
        <w:t>частности,</w:t>
      </w:r>
      <w:r w:rsidR="00F8477B" w:rsidRPr="00776359">
        <w:t xml:space="preserve"> </w:t>
      </w:r>
      <w:r w:rsidRPr="00776359">
        <w:t>владельцы</w:t>
      </w:r>
      <w:r w:rsidR="00F8477B" w:rsidRPr="00776359">
        <w:t xml:space="preserve"> </w:t>
      </w:r>
      <w:r w:rsidRPr="00776359">
        <w:t>активов</w:t>
      </w:r>
      <w:r w:rsidR="00F8477B" w:rsidRPr="00776359">
        <w:t xml:space="preserve"> </w:t>
      </w:r>
      <w:r w:rsidRPr="00776359">
        <w:t>на</w:t>
      </w:r>
      <w:r w:rsidR="00F8477B" w:rsidRPr="00776359">
        <w:t xml:space="preserve"> </w:t>
      </w:r>
      <w:r w:rsidRPr="00776359">
        <w:t>сумму</w:t>
      </w:r>
      <w:r w:rsidR="00F8477B" w:rsidRPr="00776359">
        <w:t xml:space="preserve"> </w:t>
      </w:r>
      <w:r w:rsidRPr="00776359">
        <w:t>не</w:t>
      </w:r>
      <w:r w:rsidR="00F8477B" w:rsidRPr="00776359">
        <w:t xml:space="preserve"> </w:t>
      </w:r>
      <w:r w:rsidRPr="00776359">
        <w:t>менее</w:t>
      </w:r>
      <w:r w:rsidR="00F8477B" w:rsidRPr="00776359">
        <w:t xml:space="preserve"> </w:t>
      </w:r>
      <w:r w:rsidRPr="00776359">
        <w:t>6</w:t>
      </w:r>
      <w:r w:rsidR="00F8477B" w:rsidRPr="00776359">
        <w:t xml:space="preserve"> </w:t>
      </w:r>
      <w:r w:rsidRPr="00776359">
        <w:t>млн</w:t>
      </w:r>
      <w:r w:rsidR="00F8477B" w:rsidRPr="00776359">
        <w:t xml:space="preserve"> </w:t>
      </w:r>
      <w:r w:rsidRPr="00776359">
        <w:t>руб.).</w:t>
      </w:r>
    </w:p>
    <w:p w:rsidR="007C7CF9" w:rsidRPr="00776359" w:rsidRDefault="00D615AC" w:rsidP="007C7CF9">
      <w:r w:rsidRPr="00776359">
        <w:t>КАК</w:t>
      </w:r>
      <w:r w:rsidR="00F8477B" w:rsidRPr="00776359">
        <w:t xml:space="preserve"> </w:t>
      </w:r>
      <w:r w:rsidRPr="00776359">
        <w:t>ХОТЯТ</w:t>
      </w:r>
      <w:r w:rsidR="00F8477B" w:rsidRPr="00776359">
        <w:t xml:space="preserve"> </w:t>
      </w:r>
      <w:r w:rsidRPr="00776359">
        <w:t>РЕФОРМИРОВАТЬ</w:t>
      </w:r>
      <w:r w:rsidR="00F8477B" w:rsidRPr="00776359">
        <w:t xml:space="preserve"> </w:t>
      </w:r>
      <w:r w:rsidRPr="00776359">
        <w:t>ИНВЕСТТОВАРИЩЕСТВА</w:t>
      </w:r>
    </w:p>
    <w:p w:rsidR="007C7CF9" w:rsidRPr="00776359" w:rsidRDefault="00D615AC" w:rsidP="007C7CF9">
      <w:r w:rsidRPr="00776359">
        <w:lastRenderedPageBreak/>
        <w:t>-</w:t>
      </w:r>
      <w:r w:rsidR="00F8477B" w:rsidRPr="00776359">
        <w:t xml:space="preserve"> </w:t>
      </w:r>
      <w:r w:rsidR="007C7CF9" w:rsidRPr="00776359">
        <w:t>Разрешить</w:t>
      </w:r>
      <w:r w:rsidR="00F8477B" w:rsidRPr="00776359">
        <w:t xml:space="preserve"> </w:t>
      </w:r>
      <w:r w:rsidR="007C7CF9" w:rsidRPr="00776359">
        <w:t>приобретать</w:t>
      </w:r>
      <w:r w:rsidR="00F8477B" w:rsidRPr="00776359">
        <w:t xml:space="preserve"> </w:t>
      </w:r>
      <w:r w:rsidR="007C7CF9" w:rsidRPr="00776359">
        <w:t>и</w:t>
      </w:r>
      <w:r w:rsidR="00F8477B" w:rsidRPr="00776359">
        <w:t xml:space="preserve"> </w:t>
      </w:r>
      <w:r w:rsidR="007C7CF9" w:rsidRPr="00776359">
        <w:t>отчуждать</w:t>
      </w:r>
      <w:r w:rsidR="00F8477B" w:rsidRPr="00776359">
        <w:t xml:space="preserve"> </w:t>
      </w:r>
      <w:r w:rsidR="007C7CF9" w:rsidRPr="00776359">
        <w:t>за</w:t>
      </w:r>
      <w:r w:rsidR="00F8477B" w:rsidRPr="00776359">
        <w:t xml:space="preserve"> </w:t>
      </w:r>
      <w:r w:rsidR="007C7CF9" w:rsidRPr="00776359">
        <w:t>счет</w:t>
      </w:r>
      <w:r w:rsidR="00F8477B" w:rsidRPr="00776359">
        <w:t xml:space="preserve"> </w:t>
      </w:r>
      <w:r w:rsidR="007C7CF9" w:rsidRPr="00776359">
        <w:t>общего</w:t>
      </w:r>
      <w:r w:rsidR="00F8477B" w:rsidRPr="00776359">
        <w:t xml:space="preserve"> </w:t>
      </w:r>
      <w:r w:rsidR="007C7CF9" w:rsidRPr="00776359">
        <w:t>имущества</w:t>
      </w:r>
      <w:r w:rsidR="00F8477B" w:rsidRPr="00776359">
        <w:t xml:space="preserve"> </w:t>
      </w:r>
      <w:r w:rsidR="007C7CF9" w:rsidRPr="00776359">
        <w:t>товарищей</w:t>
      </w:r>
      <w:r w:rsidR="00F8477B" w:rsidRPr="00776359">
        <w:t xml:space="preserve"> </w:t>
      </w:r>
      <w:r w:rsidR="007C7CF9" w:rsidRPr="00776359">
        <w:t>недвижимость,</w:t>
      </w:r>
      <w:r w:rsidR="00F8477B" w:rsidRPr="00776359">
        <w:t xml:space="preserve"> </w:t>
      </w:r>
      <w:r w:rsidR="007C7CF9" w:rsidRPr="00776359">
        <w:t>права</w:t>
      </w:r>
      <w:r w:rsidR="00F8477B" w:rsidRPr="00776359">
        <w:t xml:space="preserve"> </w:t>
      </w:r>
      <w:r w:rsidR="007C7CF9" w:rsidRPr="00776359">
        <w:t>требования</w:t>
      </w:r>
      <w:r w:rsidR="00F8477B" w:rsidRPr="00776359">
        <w:t xml:space="preserve"> </w:t>
      </w:r>
      <w:r w:rsidR="007C7CF9" w:rsidRPr="00776359">
        <w:t>по</w:t>
      </w:r>
      <w:r w:rsidR="00F8477B" w:rsidRPr="00776359">
        <w:t xml:space="preserve"> </w:t>
      </w:r>
      <w:r w:rsidR="007C7CF9" w:rsidRPr="00776359">
        <w:t>договорам</w:t>
      </w:r>
      <w:r w:rsidR="00F8477B" w:rsidRPr="00776359">
        <w:t xml:space="preserve"> </w:t>
      </w:r>
      <w:r w:rsidR="007C7CF9" w:rsidRPr="00776359">
        <w:t>займа,</w:t>
      </w:r>
      <w:r w:rsidR="00F8477B" w:rsidRPr="00776359">
        <w:t xml:space="preserve"> </w:t>
      </w:r>
      <w:r w:rsidR="007C7CF9" w:rsidRPr="00776359">
        <w:t>совершать</w:t>
      </w:r>
      <w:r w:rsidR="00F8477B" w:rsidRPr="00776359">
        <w:t xml:space="preserve"> </w:t>
      </w:r>
      <w:r w:rsidR="007C7CF9" w:rsidRPr="00776359">
        <w:t>обеспечительные</w:t>
      </w:r>
      <w:r w:rsidR="00F8477B" w:rsidRPr="00776359">
        <w:t xml:space="preserve"> </w:t>
      </w:r>
      <w:r w:rsidR="007C7CF9" w:rsidRPr="00776359">
        <w:t>сделки</w:t>
      </w:r>
      <w:r w:rsidR="00F8477B" w:rsidRPr="00776359">
        <w:t xml:space="preserve"> </w:t>
      </w:r>
      <w:r w:rsidR="007C7CF9" w:rsidRPr="00776359">
        <w:t>и</w:t>
      </w:r>
      <w:r w:rsidR="00F8477B" w:rsidRPr="00776359">
        <w:t xml:space="preserve"> </w:t>
      </w:r>
      <w:r w:rsidR="007C7CF9" w:rsidRPr="00776359">
        <w:t>др.</w:t>
      </w:r>
      <w:r w:rsidR="00F8477B" w:rsidRPr="00776359">
        <w:t xml:space="preserve"> </w:t>
      </w:r>
    </w:p>
    <w:p w:rsidR="007C7CF9" w:rsidRPr="00776359" w:rsidRDefault="00D615AC" w:rsidP="007C7CF9">
      <w:r w:rsidRPr="00776359">
        <w:t>-</w:t>
      </w:r>
      <w:r w:rsidR="00F8477B" w:rsidRPr="00776359">
        <w:t xml:space="preserve"> </w:t>
      </w:r>
      <w:r w:rsidR="007C7CF9" w:rsidRPr="00776359">
        <w:t>Разрешить</w:t>
      </w:r>
      <w:r w:rsidR="00F8477B" w:rsidRPr="00776359">
        <w:t xml:space="preserve"> </w:t>
      </w:r>
      <w:r w:rsidR="007C7CF9" w:rsidRPr="00776359">
        <w:t>создавать</w:t>
      </w:r>
      <w:r w:rsidR="00F8477B" w:rsidRPr="00776359">
        <w:t xml:space="preserve"> </w:t>
      </w:r>
      <w:r w:rsidR="007C7CF9" w:rsidRPr="00776359">
        <w:t>специальный</w:t>
      </w:r>
      <w:r w:rsidR="00F8477B" w:rsidRPr="00776359">
        <w:t xml:space="preserve"> </w:t>
      </w:r>
      <w:r w:rsidR="007C7CF9" w:rsidRPr="00776359">
        <w:t>вид</w:t>
      </w:r>
      <w:r w:rsidR="00F8477B" w:rsidRPr="00776359">
        <w:t xml:space="preserve"> </w:t>
      </w:r>
      <w:r w:rsidR="007C7CF9" w:rsidRPr="00776359">
        <w:t>организаций</w:t>
      </w:r>
      <w:r w:rsidR="00F8477B" w:rsidRPr="00776359">
        <w:t xml:space="preserve"> </w:t>
      </w:r>
      <w:r w:rsidR="007C7CF9" w:rsidRPr="00776359">
        <w:t>-</w:t>
      </w:r>
      <w:r w:rsidR="00F8477B" w:rsidRPr="00776359">
        <w:t xml:space="preserve"> </w:t>
      </w:r>
      <w:r w:rsidR="007C7CF9" w:rsidRPr="00776359">
        <w:t>инвестиционное</w:t>
      </w:r>
      <w:r w:rsidR="00F8477B" w:rsidRPr="00776359">
        <w:t xml:space="preserve"> </w:t>
      </w:r>
      <w:r w:rsidR="007C7CF9" w:rsidRPr="00776359">
        <w:t>товарищество</w:t>
      </w:r>
      <w:r w:rsidR="00F8477B" w:rsidRPr="00776359">
        <w:t xml:space="preserve"> </w:t>
      </w:r>
      <w:r w:rsidR="007C7CF9" w:rsidRPr="00776359">
        <w:t>в</w:t>
      </w:r>
      <w:r w:rsidR="00F8477B" w:rsidRPr="00776359">
        <w:t xml:space="preserve"> </w:t>
      </w:r>
      <w:r w:rsidR="007C7CF9" w:rsidRPr="00776359">
        <w:t>сфере</w:t>
      </w:r>
      <w:r w:rsidR="00F8477B" w:rsidRPr="00776359">
        <w:t xml:space="preserve"> </w:t>
      </w:r>
      <w:r w:rsidR="007C7CF9" w:rsidRPr="00776359">
        <w:t>инвестирования</w:t>
      </w:r>
      <w:r w:rsidR="00F8477B" w:rsidRPr="00776359">
        <w:t xml:space="preserve"> </w:t>
      </w:r>
      <w:r w:rsidR="007C7CF9" w:rsidRPr="00776359">
        <w:t>в</w:t>
      </w:r>
      <w:r w:rsidR="00F8477B" w:rsidRPr="00776359">
        <w:t xml:space="preserve"> </w:t>
      </w:r>
      <w:r w:rsidR="007C7CF9" w:rsidRPr="00776359">
        <w:t>финансовые</w:t>
      </w:r>
      <w:r w:rsidR="00F8477B" w:rsidRPr="00776359">
        <w:t xml:space="preserve"> </w:t>
      </w:r>
      <w:r w:rsidR="007C7CF9" w:rsidRPr="00776359">
        <w:t>инструменты,</w:t>
      </w:r>
      <w:r w:rsidR="00F8477B" w:rsidRPr="00776359">
        <w:t xml:space="preserve"> </w:t>
      </w:r>
      <w:r w:rsidR="007C7CF9" w:rsidRPr="00776359">
        <w:t>которое</w:t>
      </w:r>
      <w:r w:rsidR="00F8477B" w:rsidRPr="00776359">
        <w:t xml:space="preserve"> </w:t>
      </w:r>
      <w:r w:rsidR="007C7CF9" w:rsidRPr="00776359">
        <w:t>может</w:t>
      </w:r>
      <w:r w:rsidR="00F8477B" w:rsidRPr="00776359">
        <w:t xml:space="preserve"> </w:t>
      </w:r>
      <w:r w:rsidR="007C7CF9" w:rsidRPr="00776359">
        <w:t>вкладывать</w:t>
      </w:r>
      <w:r w:rsidR="00F8477B" w:rsidRPr="00776359">
        <w:t xml:space="preserve"> </w:t>
      </w:r>
      <w:r w:rsidR="007C7CF9" w:rsidRPr="00776359">
        <w:t>общее</w:t>
      </w:r>
      <w:r w:rsidR="00F8477B" w:rsidRPr="00776359">
        <w:t xml:space="preserve"> </w:t>
      </w:r>
      <w:r w:rsidR="007C7CF9" w:rsidRPr="00776359">
        <w:t>имущество</w:t>
      </w:r>
      <w:r w:rsidR="00F8477B" w:rsidRPr="00776359">
        <w:t xml:space="preserve"> </w:t>
      </w:r>
      <w:r w:rsidR="007C7CF9" w:rsidRPr="00776359">
        <w:t>в</w:t>
      </w:r>
      <w:r w:rsidR="00F8477B" w:rsidRPr="00776359">
        <w:t xml:space="preserve"> </w:t>
      </w:r>
      <w:r w:rsidR="007C7CF9" w:rsidRPr="00776359">
        <w:t>рыночные</w:t>
      </w:r>
      <w:r w:rsidR="00F8477B" w:rsidRPr="00776359">
        <w:t xml:space="preserve"> </w:t>
      </w:r>
      <w:r w:rsidR="007C7CF9" w:rsidRPr="00776359">
        <w:t>финансовые</w:t>
      </w:r>
      <w:r w:rsidR="00F8477B" w:rsidRPr="00776359">
        <w:t xml:space="preserve"> </w:t>
      </w:r>
      <w:r w:rsidR="007C7CF9" w:rsidRPr="00776359">
        <w:t>инструменты</w:t>
      </w:r>
      <w:r w:rsidR="00F8477B" w:rsidRPr="00776359">
        <w:t xml:space="preserve"> </w:t>
      </w:r>
      <w:r w:rsidR="007C7CF9" w:rsidRPr="00776359">
        <w:t>(акции,</w:t>
      </w:r>
      <w:r w:rsidR="00F8477B" w:rsidRPr="00776359">
        <w:t xml:space="preserve"> </w:t>
      </w:r>
      <w:r w:rsidR="007C7CF9" w:rsidRPr="00776359">
        <w:t>депозитарные</w:t>
      </w:r>
      <w:r w:rsidR="00F8477B" w:rsidRPr="00776359">
        <w:t xml:space="preserve"> </w:t>
      </w:r>
      <w:r w:rsidR="007C7CF9" w:rsidRPr="00776359">
        <w:t>расписки</w:t>
      </w:r>
      <w:r w:rsidR="00F8477B" w:rsidRPr="00776359">
        <w:t xml:space="preserve"> </w:t>
      </w:r>
      <w:r w:rsidR="007C7CF9" w:rsidRPr="00776359">
        <w:t>на</w:t>
      </w:r>
      <w:r w:rsidR="00F8477B" w:rsidRPr="00776359">
        <w:t xml:space="preserve"> </w:t>
      </w:r>
      <w:r w:rsidR="007C7CF9" w:rsidRPr="00776359">
        <w:t>акции,</w:t>
      </w:r>
      <w:r w:rsidR="00F8477B" w:rsidRPr="00776359">
        <w:t xml:space="preserve"> </w:t>
      </w:r>
      <w:r w:rsidR="007C7CF9" w:rsidRPr="00776359">
        <w:t>облигации),</w:t>
      </w:r>
      <w:r w:rsidR="00F8477B" w:rsidRPr="00776359">
        <w:t xml:space="preserve"> </w:t>
      </w:r>
      <w:r w:rsidR="007C7CF9" w:rsidRPr="00776359">
        <w:t>доли</w:t>
      </w:r>
      <w:r w:rsidR="00F8477B" w:rsidRPr="00776359">
        <w:t xml:space="preserve"> </w:t>
      </w:r>
      <w:r w:rsidR="007C7CF9" w:rsidRPr="00776359">
        <w:t>в</w:t>
      </w:r>
      <w:r w:rsidR="00F8477B" w:rsidRPr="00776359">
        <w:t xml:space="preserve"> </w:t>
      </w:r>
      <w:r w:rsidR="007C7CF9" w:rsidRPr="00776359">
        <w:t>капитале</w:t>
      </w:r>
      <w:r w:rsidR="00F8477B" w:rsidRPr="00776359">
        <w:t xml:space="preserve"> </w:t>
      </w:r>
      <w:r w:rsidR="007C7CF9" w:rsidRPr="00776359">
        <w:t>российских</w:t>
      </w:r>
      <w:r w:rsidR="00F8477B" w:rsidRPr="00776359">
        <w:t xml:space="preserve"> </w:t>
      </w:r>
      <w:r w:rsidR="007C7CF9" w:rsidRPr="00776359">
        <w:t>и</w:t>
      </w:r>
      <w:r w:rsidR="00F8477B" w:rsidRPr="00776359">
        <w:t xml:space="preserve"> </w:t>
      </w:r>
      <w:r w:rsidR="007C7CF9" w:rsidRPr="00776359">
        <w:t>иностранных</w:t>
      </w:r>
      <w:r w:rsidR="00F8477B" w:rsidRPr="00776359">
        <w:t xml:space="preserve"> </w:t>
      </w:r>
      <w:r w:rsidR="007C7CF9" w:rsidRPr="00776359">
        <w:t>компаний,</w:t>
      </w:r>
      <w:r w:rsidR="00F8477B" w:rsidRPr="00776359">
        <w:t xml:space="preserve"> </w:t>
      </w:r>
      <w:r w:rsidR="007C7CF9" w:rsidRPr="00776359">
        <w:t>паи</w:t>
      </w:r>
      <w:r w:rsidR="00F8477B" w:rsidRPr="00776359">
        <w:t xml:space="preserve"> </w:t>
      </w:r>
      <w:r w:rsidR="007C7CF9" w:rsidRPr="00776359">
        <w:t>паевых</w:t>
      </w:r>
      <w:r w:rsidR="00F8477B" w:rsidRPr="00776359">
        <w:t xml:space="preserve"> </w:t>
      </w:r>
      <w:r w:rsidR="007C7CF9" w:rsidRPr="00776359">
        <w:t>фондов,</w:t>
      </w:r>
      <w:r w:rsidR="00F8477B" w:rsidRPr="00776359">
        <w:t xml:space="preserve"> </w:t>
      </w:r>
      <w:r w:rsidR="007C7CF9" w:rsidRPr="00776359">
        <w:t>другие</w:t>
      </w:r>
      <w:r w:rsidR="00F8477B" w:rsidRPr="00776359">
        <w:t xml:space="preserve"> </w:t>
      </w:r>
      <w:r w:rsidR="007C7CF9" w:rsidRPr="00776359">
        <w:t>инвестиционные</w:t>
      </w:r>
      <w:r w:rsidR="00F8477B" w:rsidRPr="00776359">
        <w:t xml:space="preserve"> </w:t>
      </w:r>
      <w:r w:rsidR="007C7CF9" w:rsidRPr="00776359">
        <w:t>товарищества,</w:t>
      </w:r>
      <w:r w:rsidR="00F8477B" w:rsidRPr="00776359">
        <w:t xml:space="preserve"> </w:t>
      </w:r>
      <w:r w:rsidR="007C7CF9" w:rsidRPr="00776359">
        <w:t>иностранные</w:t>
      </w:r>
      <w:r w:rsidR="00F8477B" w:rsidRPr="00776359">
        <w:t xml:space="preserve"> </w:t>
      </w:r>
      <w:r w:rsidR="007C7CF9" w:rsidRPr="00776359">
        <w:t>структуры</w:t>
      </w:r>
      <w:r w:rsidR="00F8477B" w:rsidRPr="00776359">
        <w:t xml:space="preserve"> </w:t>
      </w:r>
      <w:r w:rsidR="007C7CF9" w:rsidRPr="00776359">
        <w:t>без</w:t>
      </w:r>
      <w:r w:rsidR="00F8477B" w:rsidRPr="00776359">
        <w:t xml:space="preserve"> </w:t>
      </w:r>
      <w:r w:rsidR="007C7CF9" w:rsidRPr="00776359">
        <w:t>юрлица,</w:t>
      </w:r>
      <w:r w:rsidR="00F8477B" w:rsidRPr="00776359">
        <w:t xml:space="preserve"> </w:t>
      </w:r>
      <w:r w:rsidR="007C7CF9" w:rsidRPr="00776359">
        <w:t>а</w:t>
      </w:r>
      <w:r w:rsidR="00F8477B" w:rsidRPr="00776359">
        <w:t xml:space="preserve"> </w:t>
      </w:r>
      <w:r w:rsidR="007C7CF9" w:rsidRPr="00776359">
        <w:t>также</w:t>
      </w:r>
      <w:r w:rsidR="00F8477B" w:rsidRPr="00776359">
        <w:t xml:space="preserve"> </w:t>
      </w:r>
      <w:r w:rsidR="007C7CF9" w:rsidRPr="00776359">
        <w:t>в</w:t>
      </w:r>
      <w:r w:rsidR="00F8477B" w:rsidRPr="00776359">
        <w:t xml:space="preserve"> </w:t>
      </w:r>
      <w:r w:rsidR="007C7CF9" w:rsidRPr="00776359">
        <w:t>денежные</w:t>
      </w:r>
      <w:r w:rsidR="00F8477B" w:rsidRPr="00776359">
        <w:t xml:space="preserve"> </w:t>
      </w:r>
      <w:r w:rsidR="007C7CF9" w:rsidRPr="00776359">
        <w:t>средства.</w:t>
      </w:r>
      <w:r w:rsidR="00F8477B" w:rsidRPr="00776359">
        <w:t xml:space="preserve"> </w:t>
      </w:r>
    </w:p>
    <w:p w:rsidR="007C7CF9" w:rsidRPr="00776359" w:rsidRDefault="00D615AC" w:rsidP="007C7CF9">
      <w:r w:rsidRPr="00776359">
        <w:t>-</w:t>
      </w:r>
      <w:r w:rsidR="00F8477B" w:rsidRPr="00776359">
        <w:t xml:space="preserve"> </w:t>
      </w:r>
      <w:r w:rsidR="007C7CF9" w:rsidRPr="00776359">
        <w:t>Ввести</w:t>
      </w:r>
      <w:r w:rsidR="00F8477B" w:rsidRPr="00776359">
        <w:t xml:space="preserve"> </w:t>
      </w:r>
      <w:r w:rsidR="007C7CF9" w:rsidRPr="00776359">
        <w:t>ограничения</w:t>
      </w:r>
      <w:r w:rsidR="00F8477B" w:rsidRPr="00776359">
        <w:t xml:space="preserve"> </w:t>
      </w:r>
      <w:r w:rsidR="007C7CF9" w:rsidRPr="00776359">
        <w:t>для</w:t>
      </w:r>
      <w:r w:rsidR="00F8477B" w:rsidRPr="00776359">
        <w:t xml:space="preserve"> </w:t>
      </w:r>
      <w:r w:rsidR="007C7CF9" w:rsidRPr="00776359">
        <w:t>инвестиций</w:t>
      </w:r>
      <w:r w:rsidR="00F8477B" w:rsidRPr="00776359">
        <w:t xml:space="preserve"> </w:t>
      </w:r>
      <w:r w:rsidR="007C7CF9" w:rsidRPr="00776359">
        <w:t>в</w:t>
      </w:r>
      <w:r w:rsidR="00F8477B" w:rsidRPr="00776359">
        <w:t xml:space="preserve"> </w:t>
      </w:r>
      <w:r w:rsidR="007C7CF9" w:rsidRPr="00776359">
        <w:t>такие</w:t>
      </w:r>
      <w:r w:rsidR="00F8477B" w:rsidRPr="00776359">
        <w:t xml:space="preserve"> </w:t>
      </w:r>
      <w:r w:rsidR="007C7CF9" w:rsidRPr="00776359">
        <w:t>ценные</w:t>
      </w:r>
      <w:r w:rsidR="00F8477B" w:rsidRPr="00776359">
        <w:t xml:space="preserve"> </w:t>
      </w:r>
      <w:r w:rsidR="007C7CF9" w:rsidRPr="00776359">
        <w:t>бумаги</w:t>
      </w:r>
      <w:r w:rsidR="00F8477B" w:rsidRPr="00776359">
        <w:t xml:space="preserve"> </w:t>
      </w:r>
      <w:r w:rsidR="007C7CF9" w:rsidRPr="00776359">
        <w:t>-</w:t>
      </w:r>
      <w:r w:rsidR="00F8477B" w:rsidRPr="00776359">
        <w:t xml:space="preserve"> </w:t>
      </w:r>
      <w:r w:rsidR="007C7CF9" w:rsidRPr="00776359">
        <w:t>на</w:t>
      </w:r>
      <w:r w:rsidR="00F8477B" w:rsidRPr="00776359">
        <w:t xml:space="preserve"> </w:t>
      </w:r>
      <w:r w:rsidR="007C7CF9" w:rsidRPr="00776359">
        <w:t>уровне</w:t>
      </w:r>
      <w:r w:rsidR="00F8477B" w:rsidRPr="00776359">
        <w:t xml:space="preserve"> </w:t>
      </w:r>
      <w:r w:rsidR="007C7CF9" w:rsidRPr="00776359">
        <w:t>максимум</w:t>
      </w:r>
      <w:r w:rsidR="00F8477B" w:rsidRPr="00776359">
        <w:t xml:space="preserve"> </w:t>
      </w:r>
      <w:r w:rsidR="007C7CF9" w:rsidRPr="00776359">
        <w:t>20%</w:t>
      </w:r>
      <w:r w:rsidR="00F8477B" w:rsidRPr="00776359">
        <w:t xml:space="preserve"> </w:t>
      </w:r>
      <w:r w:rsidR="007C7CF9" w:rsidRPr="00776359">
        <w:t>от</w:t>
      </w:r>
      <w:r w:rsidR="00F8477B" w:rsidRPr="00776359">
        <w:t xml:space="preserve"> </w:t>
      </w:r>
      <w:r w:rsidR="007C7CF9" w:rsidRPr="00776359">
        <w:t>общего</w:t>
      </w:r>
      <w:r w:rsidR="00F8477B" w:rsidRPr="00776359">
        <w:t xml:space="preserve"> </w:t>
      </w:r>
      <w:r w:rsidR="007C7CF9" w:rsidRPr="00776359">
        <w:t>имущества.</w:t>
      </w:r>
      <w:r w:rsidR="00F8477B" w:rsidRPr="00776359">
        <w:t xml:space="preserve"> </w:t>
      </w:r>
      <w:r w:rsidR="007C7CF9" w:rsidRPr="00776359">
        <w:t>Бумаги</w:t>
      </w:r>
      <w:r w:rsidR="00F8477B" w:rsidRPr="00776359">
        <w:t xml:space="preserve"> </w:t>
      </w:r>
      <w:r w:rsidR="007C7CF9" w:rsidRPr="00776359">
        <w:t>компаний</w:t>
      </w:r>
      <w:r w:rsidR="00F8477B" w:rsidRPr="00776359">
        <w:t xml:space="preserve"> </w:t>
      </w:r>
      <w:r w:rsidR="007C7CF9" w:rsidRPr="00776359">
        <w:t>высокотехнологичного</w:t>
      </w:r>
      <w:r w:rsidR="00F8477B" w:rsidRPr="00776359">
        <w:t xml:space="preserve"> </w:t>
      </w:r>
      <w:r w:rsidR="007C7CF9" w:rsidRPr="00776359">
        <w:t>сектора</w:t>
      </w:r>
      <w:r w:rsidR="00F8477B" w:rsidRPr="00776359">
        <w:t xml:space="preserve"> </w:t>
      </w:r>
      <w:r w:rsidR="007C7CF9" w:rsidRPr="00776359">
        <w:t>и</w:t>
      </w:r>
      <w:r w:rsidR="00F8477B" w:rsidRPr="00776359">
        <w:t xml:space="preserve"> </w:t>
      </w:r>
      <w:r w:rsidR="007C7CF9" w:rsidRPr="00776359">
        <w:t>бумаги,</w:t>
      </w:r>
      <w:r w:rsidR="00F8477B" w:rsidRPr="00776359">
        <w:t xml:space="preserve"> </w:t>
      </w:r>
      <w:r w:rsidR="007C7CF9" w:rsidRPr="00776359">
        <w:t>которые</w:t>
      </w:r>
      <w:r w:rsidR="00F8477B" w:rsidRPr="00776359">
        <w:t xml:space="preserve"> </w:t>
      </w:r>
      <w:r w:rsidR="007C7CF9" w:rsidRPr="00776359">
        <w:t>были</w:t>
      </w:r>
      <w:r w:rsidR="00F8477B" w:rsidRPr="00776359">
        <w:t xml:space="preserve"> </w:t>
      </w:r>
      <w:r w:rsidR="007C7CF9" w:rsidRPr="00776359">
        <w:t>выпущены</w:t>
      </w:r>
      <w:r w:rsidR="00F8477B" w:rsidRPr="00776359">
        <w:t xml:space="preserve"> </w:t>
      </w:r>
      <w:r w:rsidR="007C7CF9" w:rsidRPr="00776359">
        <w:t>компанией,</w:t>
      </w:r>
      <w:r w:rsidR="00F8477B" w:rsidRPr="00776359">
        <w:t xml:space="preserve"> </w:t>
      </w:r>
      <w:r w:rsidR="007C7CF9" w:rsidRPr="00776359">
        <w:t>в</w:t>
      </w:r>
      <w:r w:rsidR="00F8477B" w:rsidRPr="00776359">
        <w:t xml:space="preserve"> </w:t>
      </w:r>
      <w:r w:rsidR="007C7CF9" w:rsidRPr="00776359">
        <w:t>которой</w:t>
      </w:r>
      <w:r w:rsidR="00F8477B" w:rsidRPr="00776359">
        <w:t xml:space="preserve"> </w:t>
      </w:r>
      <w:r w:rsidR="007C7CF9" w:rsidRPr="00776359">
        <w:t>у</w:t>
      </w:r>
      <w:r w:rsidR="00F8477B" w:rsidRPr="00776359">
        <w:t xml:space="preserve"> </w:t>
      </w:r>
      <w:r w:rsidR="007C7CF9" w:rsidRPr="00776359">
        <w:t>инвестиционного</w:t>
      </w:r>
      <w:r w:rsidR="00F8477B" w:rsidRPr="00776359">
        <w:t xml:space="preserve"> </w:t>
      </w:r>
      <w:r w:rsidR="007C7CF9" w:rsidRPr="00776359">
        <w:t>товарищества</w:t>
      </w:r>
      <w:r w:rsidR="00F8477B" w:rsidRPr="00776359">
        <w:t xml:space="preserve"> </w:t>
      </w:r>
      <w:r w:rsidR="007C7CF9" w:rsidRPr="00776359">
        <w:t>была</w:t>
      </w:r>
      <w:r w:rsidR="00F8477B" w:rsidRPr="00776359">
        <w:t xml:space="preserve"> </w:t>
      </w:r>
      <w:r w:rsidR="007C7CF9" w:rsidRPr="00776359">
        <w:t>доля</w:t>
      </w:r>
      <w:r w:rsidR="00F8477B" w:rsidRPr="00776359">
        <w:t xml:space="preserve"> </w:t>
      </w:r>
      <w:r w:rsidR="007C7CF9" w:rsidRPr="00776359">
        <w:t>до</w:t>
      </w:r>
      <w:r w:rsidR="00F8477B" w:rsidRPr="00776359">
        <w:t xml:space="preserve"> </w:t>
      </w:r>
      <w:r w:rsidR="007C7CF9" w:rsidRPr="00776359">
        <w:t>момента</w:t>
      </w:r>
      <w:r w:rsidR="00F8477B" w:rsidRPr="00776359">
        <w:t xml:space="preserve"> </w:t>
      </w:r>
      <w:r w:rsidR="007C7CF9" w:rsidRPr="00776359">
        <w:t>ее</w:t>
      </w:r>
      <w:r w:rsidR="00F8477B" w:rsidRPr="00776359">
        <w:t xml:space="preserve"> </w:t>
      </w:r>
      <w:r w:rsidR="007C7CF9" w:rsidRPr="00776359">
        <w:t>допуска</w:t>
      </w:r>
      <w:r w:rsidR="00F8477B" w:rsidRPr="00776359">
        <w:t xml:space="preserve"> </w:t>
      </w:r>
      <w:r w:rsidR="007C7CF9" w:rsidRPr="00776359">
        <w:t>на</w:t>
      </w:r>
      <w:r w:rsidR="00F8477B" w:rsidRPr="00776359">
        <w:t xml:space="preserve"> </w:t>
      </w:r>
      <w:r w:rsidR="007C7CF9" w:rsidRPr="00776359">
        <w:t>биржу,</w:t>
      </w:r>
      <w:r w:rsidR="00F8477B" w:rsidRPr="00776359">
        <w:t xml:space="preserve"> </w:t>
      </w:r>
      <w:r w:rsidR="007C7CF9" w:rsidRPr="00776359">
        <w:t>под</w:t>
      </w:r>
      <w:r w:rsidR="00F8477B" w:rsidRPr="00776359">
        <w:t xml:space="preserve"> </w:t>
      </w:r>
      <w:r w:rsidR="007C7CF9" w:rsidRPr="00776359">
        <w:t>ограничения</w:t>
      </w:r>
      <w:r w:rsidR="00F8477B" w:rsidRPr="00776359">
        <w:t xml:space="preserve"> </w:t>
      </w:r>
      <w:r w:rsidR="007C7CF9" w:rsidRPr="00776359">
        <w:t>не</w:t>
      </w:r>
      <w:r w:rsidR="00F8477B" w:rsidRPr="00776359">
        <w:t xml:space="preserve"> </w:t>
      </w:r>
      <w:r w:rsidR="007C7CF9" w:rsidRPr="00776359">
        <w:t>подпадают.</w:t>
      </w:r>
      <w:r w:rsidR="00F8477B" w:rsidRPr="00776359">
        <w:t xml:space="preserve"> </w:t>
      </w:r>
      <w:r w:rsidR="007C7CF9" w:rsidRPr="00776359">
        <w:t>Как</w:t>
      </w:r>
      <w:r w:rsidR="00F8477B" w:rsidRPr="00776359">
        <w:t xml:space="preserve"> </w:t>
      </w:r>
      <w:r w:rsidR="007C7CF9" w:rsidRPr="00776359">
        <w:t>пояснил</w:t>
      </w:r>
      <w:r w:rsidR="00F8477B" w:rsidRPr="00776359">
        <w:t xml:space="preserve"> </w:t>
      </w:r>
      <w:r w:rsidR="007C7CF9" w:rsidRPr="00776359">
        <w:t>РБК</w:t>
      </w:r>
      <w:r w:rsidR="00F8477B" w:rsidRPr="00776359">
        <w:t xml:space="preserve"> </w:t>
      </w:r>
      <w:r w:rsidR="007C7CF9" w:rsidRPr="00776359">
        <w:t>представитель</w:t>
      </w:r>
      <w:r w:rsidR="00F8477B" w:rsidRPr="00776359">
        <w:t xml:space="preserve"> </w:t>
      </w:r>
      <w:r w:rsidR="007C7CF9" w:rsidRPr="00776359">
        <w:t>Минэкономразвития,</w:t>
      </w:r>
      <w:r w:rsidR="00F8477B" w:rsidRPr="00776359">
        <w:t xml:space="preserve"> </w:t>
      </w:r>
      <w:r w:rsidR="007C7CF9" w:rsidRPr="00776359">
        <w:t>20-процентное</w:t>
      </w:r>
      <w:r w:rsidR="00F8477B" w:rsidRPr="00776359">
        <w:t xml:space="preserve"> </w:t>
      </w:r>
      <w:r w:rsidR="007C7CF9" w:rsidRPr="00776359">
        <w:t>ограничение</w:t>
      </w:r>
      <w:r w:rsidR="00F8477B" w:rsidRPr="00776359">
        <w:t xml:space="preserve"> </w:t>
      </w:r>
      <w:r w:rsidR="007C7CF9" w:rsidRPr="00776359">
        <w:t>доли</w:t>
      </w:r>
      <w:r w:rsidR="00F8477B" w:rsidRPr="00776359">
        <w:t xml:space="preserve"> </w:t>
      </w:r>
      <w:r w:rsidR="007C7CF9" w:rsidRPr="00776359">
        <w:t>связано</w:t>
      </w:r>
      <w:r w:rsidR="00F8477B" w:rsidRPr="00776359">
        <w:t xml:space="preserve"> </w:t>
      </w:r>
      <w:r w:rsidR="007C7CF9" w:rsidRPr="00776359">
        <w:t>с</w:t>
      </w:r>
      <w:r w:rsidR="00F8477B" w:rsidRPr="00776359">
        <w:t xml:space="preserve"> </w:t>
      </w:r>
      <w:r w:rsidR="007C7CF9" w:rsidRPr="00776359">
        <w:t>необходимостью</w:t>
      </w:r>
      <w:r w:rsidR="00F8477B" w:rsidRPr="00776359">
        <w:t xml:space="preserve"> </w:t>
      </w:r>
      <w:r w:rsidR="007C7CF9" w:rsidRPr="00776359">
        <w:t>поддержки</w:t>
      </w:r>
      <w:r w:rsidR="00F8477B" w:rsidRPr="00776359">
        <w:t xml:space="preserve"> </w:t>
      </w:r>
      <w:r w:rsidR="007C7CF9" w:rsidRPr="00776359">
        <w:t>инвестиционных</w:t>
      </w:r>
      <w:r w:rsidR="00F8477B" w:rsidRPr="00776359">
        <w:t xml:space="preserve"> </w:t>
      </w:r>
      <w:r w:rsidR="007C7CF9" w:rsidRPr="00776359">
        <w:t>товариществ,</w:t>
      </w:r>
      <w:r w:rsidR="00F8477B" w:rsidRPr="00776359">
        <w:t xml:space="preserve"> </w:t>
      </w:r>
      <w:r w:rsidR="007C7CF9" w:rsidRPr="00776359">
        <w:t>осуществляющих</w:t>
      </w:r>
      <w:r w:rsidR="00F8477B" w:rsidRPr="00776359">
        <w:t xml:space="preserve"> </w:t>
      </w:r>
      <w:r w:rsidR="007C7CF9" w:rsidRPr="00776359">
        <w:t>венчурные</w:t>
      </w:r>
      <w:r w:rsidR="00F8477B" w:rsidRPr="00776359">
        <w:t xml:space="preserve"> </w:t>
      </w:r>
      <w:r w:rsidR="007C7CF9" w:rsidRPr="00776359">
        <w:t>инвестиции</w:t>
      </w:r>
      <w:r w:rsidR="00F8477B" w:rsidRPr="00776359">
        <w:t xml:space="preserve"> </w:t>
      </w:r>
      <w:r w:rsidR="007C7CF9" w:rsidRPr="00776359">
        <w:t>в</w:t>
      </w:r>
      <w:r w:rsidR="00F8477B" w:rsidRPr="00776359">
        <w:t xml:space="preserve"> </w:t>
      </w:r>
      <w:r w:rsidR="007C7CF9" w:rsidRPr="00776359">
        <w:t>технологические</w:t>
      </w:r>
      <w:r w:rsidR="00F8477B" w:rsidRPr="00776359">
        <w:t xml:space="preserve"> </w:t>
      </w:r>
      <w:r w:rsidR="007C7CF9" w:rsidRPr="00776359">
        <w:t>проекты</w:t>
      </w:r>
      <w:r w:rsidR="00F8477B" w:rsidRPr="00776359">
        <w:t xml:space="preserve"> </w:t>
      </w:r>
      <w:r w:rsidR="007C7CF9" w:rsidRPr="00776359">
        <w:t>на</w:t>
      </w:r>
      <w:r w:rsidR="00F8477B" w:rsidRPr="00776359">
        <w:t xml:space="preserve"> </w:t>
      </w:r>
      <w:r w:rsidR="007C7CF9" w:rsidRPr="00776359">
        <w:t>длительный</w:t>
      </w:r>
      <w:r w:rsidR="00F8477B" w:rsidRPr="00776359">
        <w:t xml:space="preserve"> </w:t>
      </w:r>
      <w:r w:rsidR="007C7CF9" w:rsidRPr="00776359">
        <w:t>срок,</w:t>
      </w:r>
      <w:r w:rsidR="00F8477B" w:rsidRPr="00776359">
        <w:t xml:space="preserve"> </w:t>
      </w:r>
      <w:r w:rsidR="007C7CF9" w:rsidRPr="00776359">
        <w:t>а</w:t>
      </w:r>
      <w:r w:rsidR="00F8477B" w:rsidRPr="00776359">
        <w:t xml:space="preserve"> </w:t>
      </w:r>
      <w:r w:rsidR="007C7CF9" w:rsidRPr="00776359">
        <w:t>также</w:t>
      </w:r>
      <w:r w:rsidR="00F8477B" w:rsidRPr="00776359">
        <w:t xml:space="preserve"> </w:t>
      </w:r>
      <w:r w:rsidR="007C7CF9" w:rsidRPr="00776359">
        <w:t>ограничения</w:t>
      </w:r>
      <w:r w:rsidR="00F8477B" w:rsidRPr="00776359">
        <w:t xml:space="preserve"> </w:t>
      </w:r>
      <w:r w:rsidR="007C7CF9" w:rsidRPr="00776359">
        <w:t>участия</w:t>
      </w:r>
      <w:r w:rsidR="00F8477B" w:rsidRPr="00776359">
        <w:t xml:space="preserve"> </w:t>
      </w:r>
      <w:r w:rsidR="007C7CF9" w:rsidRPr="00776359">
        <w:t>тех,</w:t>
      </w:r>
      <w:r w:rsidR="00F8477B" w:rsidRPr="00776359">
        <w:t xml:space="preserve"> </w:t>
      </w:r>
      <w:r w:rsidR="007C7CF9" w:rsidRPr="00776359">
        <w:t>кто</w:t>
      </w:r>
      <w:r w:rsidR="00F8477B" w:rsidRPr="00776359">
        <w:t xml:space="preserve"> </w:t>
      </w:r>
      <w:r w:rsidR="007C7CF9" w:rsidRPr="00776359">
        <w:t>совершает</w:t>
      </w:r>
      <w:r w:rsidR="00F8477B" w:rsidRPr="00776359">
        <w:t xml:space="preserve"> </w:t>
      </w:r>
      <w:r w:rsidR="007C7CF9" w:rsidRPr="00776359">
        <w:t>сделки</w:t>
      </w:r>
      <w:r w:rsidR="00F8477B" w:rsidRPr="00776359">
        <w:t xml:space="preserve"> </w:t>
      </w:r>
      <w:r w:rsidR="007C7CF9" w:rsidRPr="00776359">
        <w:t>по</w:t>
      </w:r>
      <w:r w:rsidR="00F8477B" w:rsidRPr="00776359">
        <w:t xml:space="preserve"> </w:t>
      </w:r>
      <w:r w:rsidR="007C7CF9" w:rsidRPr="00776359">
        <w:t>купле-продаж</w:t>
      </w:r>
      <w:r w:rsidR="00F8477B" w:rsidRPr="00776359">
        <w:t xml:space="preserve"> </w:t>
      </w:r>
      <w:r w:rsidR="007C7CF9" w:rsidRPr="00776359">
        <w:t>ценных</w:t>
      </w:r>
      <w:r w:rsidR="00F8477B" w:rsidRPr="00776359">
        <w:t xml:space="preserve"> </w:t>
      </w:r>
      <w:r w:rsidR="007C7CF9" w:rsidRPr="00776359">
        <w:t>бумаг</w:t>
      </w:r>
      <w:r w:rsidR="00F8477B" w:rsidRPr="00776359">
        <w:t xml:space="preserve"> </w:t>
      </w:r>
      <w:r w:rsidR="007C7CF9" w:rsidRPr="00776359">
        <w:t>на</w:t>
      </w:r>
      <w:r w:rsidR="00F8477B" w:rsidRPr="00776359">
        <w:t xml:space="preserve"> </w:t>
      </w:r>
      <w:r w:rsidR="007C7CF9" w:rsidRPr="00776359">
        <w:t>короткий</w:t>
      </w:r>
      <w:r w:rsidR="00F8477B" w:rsidRPr="00776359">
        <w:t xml:space="preserve"> </w:t>
      </w:r>
      <w:r w:rsidR="007C7CF9" w:rsidRPr="00776359">
        <w:t>период,</w:t>
      </w:r>
      <w:r w:rsidR="00F8477B" w:rsidRPr="00776359">
        <w:t xml:space="preserve"> </w:t>
      </w:r>
      <w:r w:rsidR="007C7CF9" w:rsidRPr="00776359">
        <w:t>исходя</w:t>
      </w:r>
      <w:r w:rsidR="00F8477B" w:rsidRPr="00776359">
        <w:t xml:space="preserve"> </w:t>
      </w:r>
      <w:r w:rsidR="007C7CF9" w:rsidRPr="00776359">
        <w:t>из</w:t>
      </w:r>
      <w:r w:rsidR="00F8477B" w:rsidRPr="00776359">
        <w:t xml:space="preserve"> </w:t>
      </w:r>
      <w:r w:rsidR="007C7CF9" w:rsidRPr="00776359">
        <w:t>спекулятивной</w:t>
      </w:r>
      <w:r w:rsidR="00F8477B" w:rsidRPr="00776359">
        <w:t xml:space="preserve"> </w:t>
      </w:r>
      <w:r w:rsidR="007C7CF9" w:rsidRPr="00776359">
        <w:t>стратегии,</w:t>
      </w:r>
      <w:r w:rsidR="00F8477B" w:rsidRPr="00776359">
        <w:t xml:space="preserve"> </w:t>
      </w:r>
      <w:r w:rsidR="007C7CF9" w:rsidRPr="00776359">
        <w:t>а</w:t>
      </w:r>
      <w:r w:rsidR="00F8477B" w:rsidRPr="00776359">
        <w:t xml:space="preserve"> </w:t>
      </w:r>
      <w:r w:rsidR="007C7CF9" w:rsidRPr="00776359">
        <w:t>не</w:t>
      </w:r>
      <w:r w:rsidR="00F8477B" w:rsidRPr="00776359">
        <w:t xml:space="preserve"> </w:t>
      </w:r>
      <w:r w:rsidR="007C7CF9" w:rsidRPr="00776359">
        <w:t>инвестиционной.</w:t>
      </w:r>
      <w:r w:rsidR="00F8477B" w:rsidRPr="00776359">
        <w:t xml:space="preserve"> </w:t>
      </w:r>
    </w:p>
    <w:p w:rsidR="007C7CF9" w:rsidRPr="00776359" w:rsidRDefault="00D615AC" w:rsidP="007C7CF9">
      <w:r w:rsidRPr="00776359">
        <w:t>-</w:t>
      </w:r>
      <w:r w:rsidR="00F8477B" w:rsidRPr="00776359">
        <w:t xml:space="preserve"> </w:t>
      </w:r>
      <w:r w:rsidR="007C7CF9" w:rsidRPr="00776359">
        <w:t>Отменить</w:t>
      </w:r>
      <w:r w:rsidR="00F8477B" w:rsidRPr="00776359">
        <w:t xml:space="preserve"> </w:t>
      </w:r>
      <w:r w:rsidR="007C7CF9" w:rsidRPr="00776359">
        <w:t>ограничение,</w:t>
      </w:r>
      <w:r w:rsidR="00F8477B" w:rsidRPr="00776359">
        <w:t xml:space="preserve"> </w:t>
      </w:r>
      <w:r w:rsidR="007C7CF9" w:rsidRPr="00776359">
        <w:t>по</w:t>
      </w:r>
      <w:r w:rsidR="00F8477B" w:rsidRPr="00776359">
        <w:t xml:space="preserve"> </w:t>
      </w:r>
      <w:r w:rsidR="007C7CF9" w:rsidRPr="00776359">
        <w:t>которому</w:t>
      </w:r>
      <w:r w:rsidR="00F8477B" w:rsidRPr="00776359">
        <w:t xml:space="preserve"> </w:t>
      </w:r>
      <w:r w:rsidR="007C7CF9" w:rsidRPr="00776359">
        <w:t>инвестиционные</w:t>
      </w:r>
      <w:r w:rsidR="00F8477B" w:rsidRPr="00776359">
        <w:t xml:space="preserve"> </w:t>
      </w:r>
      <w:r w:rsidR="007C7CF9" w:rsidRPr="00776359">
        <w:t>товарищества</w:t>
      </w:r>
      <w:r w:rsidR="00F8477B" w:rsidRPr="00776359">
        <w:t xml:space="preserve"> </w:t>
      </w:r>
      <w:r w:rsidR="007C7CF9" w:rsidRPr="00776359">
        <w:t>с</w:t>
      </w:r>
      <w:r w:rsidR="00F8477B" w:rsidRPr="00776359">
        <w:t xml:space="preserve"> </w:t>
      </w:r>
      <w:r w:rsidR="007C7CF9" w:rsidRPr="00776359">
        <w:t>обособленным</w:t>
      </w:r>
      <w:r w:rsidR="00F8477B" w:rsidRPr="00776359">
        <w:t xml:space="preserve"> </w:t>
      </w:r>
      <w:r w:rsidR="007C7CF9" w:rsidRPr="00776359">
        <w:t>имуществом</w:t>
      </w:r>
      <w:r w:rsidR="00F8477B" w:rsidRPr="00776359">
        <w:t xml:space="preserve"> </w:t>
      </w:r>
      <w:r w:rsidR="007C7CF9" w:rsidRPr="00776359">
        <w:t>(аналог</w:t>
      </w:r>
      <w:r w:rsidR="00F8477B" w:rsidRPr="00776359">
        <w:t xml:space="preserve"> </w:t>
      </w:r>
      <w:r w:rsidR="007C7CF9" w:rsidRPr="00776359">
        <w:t>зарубежных</w:t>
      </w:r>
      <w:r w:rsidR="00F8477B" w:rsidRPr="00776359">
        <w:t xml:space="preserve"> </w:t>
      </w:r>
      <w:r w:rsidR="007C7CF9" w:rsidRPr="00776359">
        <w:t>компаний</w:t>
      </w:r>
      <w:r w:rsidR="00F8477B" w:rsidRPr="00776359">
        <w:t xml:space="preserve"> </w:t>
      </w:r>
      <w:r w:rsidR="007C7CF9" w:rsidRPr="00776359">
        <w:t>с</w:t>
      </w:r>
      <w:r w:rsidR="00F8477B" w:rsidRPr="00776359">
        <w:t xml:space="preserve"> </w:t>
      </w:r>
      <w:r w:rsidR="007C7CF9" w:rsidRPr="00776359">
        <w:t>сегрегированными</w:t>
      </w:r>
      <w:r w:rsidR="00F8477B" w:rsidRPr="00776359">
        <w:t xml:space="preserve"> </w:t>
      </w:r>
      <w:r w:rsidR="007C7CF9" w:rsidRPr="00776359">
        <w:t>портфелями</w:t>
      </w:r>
      <w:r w:rsidR="00F8477B" w:rsidRPr="00776359">
        <w:t xml:space="preserve"> </w:t>
      </w:r>
      <w:r w:rsidR="007C7CF9" w:rsidRPr="00776359">
        <w:t>-</w:t>
      </w:r>
      <w:r w:rsidR="00F8477B" w:rsidRPr="00776359">
        <w:t xml:space="preserve"> </w:t>
      </w:r>
      <w:r w:rsidR="007C7CF9" w:rsidRPr="00776359">
        <w:t>SPC)</w:t>
      </w:r>
      <w:r w:rsidR="00F8477B" w:rsidRPr="00776359">
        <w:t xml:space="preserve"> </w:t>
      </w:r>
      <w:r w:rsidR="007C7CF9" w:rsidRPr="00776359">
        <w:t>можно</w:t>
      </w:r>
      <w:r w:rsidR="00F8477B" w:rsidRPr="00776359">
        <w:t xml:space="preserve"> </w:t>
      </w:r>
      <w:r w:rsidR="007C7CF9" w:rsidRPr="00776359">
        <w:t>создать,</w:t>
      </w:r>
      <w:r w:rsidR="00F8477B" w:rsidRPr="00776359">
        <w:t xml:space="preserve"> </w:t>
      </w:r>
      <w:r w:rsidR="007C7CF9" w:rsidRPr="00776359">
        <w:t>только</w:t>
      </w:r>
      <w:r w:rsidR="00F8477B" w:rsidRPr="00776359">
        <w:t xml:space="preserve"> </w:t>
      </w:r>
      <w:r w:rsidR="007C7CF9" w:rsidRPr="00776359">
        <w:t>если</w:t>
      </w:r>
      <w:r w:rsidR="00F8477B" w:rsidRPr="00776359">
        <w:t xml:space="preserve"> </w:t>
      </w:r>
      <w:r w:rsidR="007C7CF9" w:rsidRPr="00776359">
        <w:t>управляющим</w:t>
      </w:r>
      <w:r w:rsidR="00F8477B" w:rsidRPr="00776359">
        <w:t xml:space="preserve"> </w:t>
      </w:r>
      <w:r w:rsidR="007C7CF9" w:rsidRPr="00776359">
        <w:t>товарищем</w:t>
      </w:r>
      <w:r w:rsidR="00F8477B" w:rsidRPr="00776359">
        <w:t xml:space="preserve"> </w:t>
      </w:r>
      <w:r w:rsidR="007C7CF9" w:rsidRPr="00776359">
        <w:t>является</w:t>
      </w:r>
      <w:r w:rsidR="00F8477B" w:rsidRPr="00776359">
        <w:t xml:space="preserve"> </w:t>
      </w:r>
      <w:r w:rsidR="007C7CF9" w:rsidRPr="00776359">
        <w:t>УК</w:t>
      </w:r>
      <w:r w:rsidR="00F8477B" w:rsidRPr="00776359">
        <w:t xml:space="preserve"> </w:t>
      </w:r>
      <w:r w:rsidR="007C7CF9" w:rsidRPr="00776359">
        <w:t>Российского</w:t>
      </w:r>
      <w:r w:rsidR="00F8477B" w:rsidRPr="00776359">
        <w:t xml:space="preserve"> </w:t>
      </w:r>
      <w:r w:rsidR="007C7CF9" w:rsidRPr="00776359">
        <w:t>фонда</w:t>
      </w:r>
      <w:r w:rsidR="00F8477B" w:rsidRPr="00776359">
        <w:t xml:space="preserve"> </w:t>
      </w:r>
      <w:r w:rsidR="007C7CF9" w:rsidRPr="00776359">
        <w:t>прямых</w:t>
      </w:r>
      <w:r w:rsidR="00F8477B" w:rsidRPr="00776359">
        <w:t xml:space="preserve"> </w:t>
      </w:r>
      <w:r w:rsidR="007C7CF9" w:rsidRPr="00776359">
        <w:t>инвестиций</w:t>
      </w:r>
      <w:r w:rsidR="00F8477B" w:rsidRPr="00776359">
        <w:t xml:space="preserve"> </w:t>
      </w:r>
      <w:r w:rsidR="007C7CF9" w:rsidRPr="00776359">
        <w:t>(РФПИ)</w:t>
      </w:r>
      <w:r w:rsidR="00F8477B" w:rsidRPr="00776359">
        <w:t xml:space="preserve"> </w:t>
      </w:r>
      <w:r w:rsidR="007C7CF9" w:rsidRPr="00776359">
        <w:t>или</w:t>
      </w:r>
      <w:r w:rsidR="00F8477B" w:rsidRPr="00776359">
        <w:t xml:space="preserve"> </w:t>
      </w:r>
      <w:r w:rsidR="007C7CF9" w:rsidRPr="00776359">
        <w:t>связанные</w:t>
      </w:r>
      <w:r w:rsidR="00F8477B" w:rsidRPr="00776359">
        <w:t xml:space="preserve"> </w:t>
      </w:r>
      <w:r w:rsidR="007C7CF9" w:rsidRPr="00776359">
        <w:t>с</w:t>
      </w:r>
      <w:r w:rsidR="00F8477B" w:rsidRPr="00776359">
        <w:t xml:space="preserve"> </w:t>
      </w:r>
      <w:r w:rsidR="007C7CF9" w:rsidRPr="00776359">
        <w:t>ним</w:t>
      </w:r>
      <w:r w:rsidR="00F8477B" w:rsidRPr="00776359">
        <w:t xml:space="preserve"> </w:t>
      </w:r>
      <w:r w:rsidR="007C7CF9" w:rsidRPr="00776359">
        <w:t>компании.</w:t>
      </w:r>
      <w:r w:rsidR="00F8477B" w:rsidRPr="00776359">
        <w:t xml:space="preserve"> </w:t>
      </w:r>
    </w:p>
    <w:p w:rsidR="007C7CF9" w:rsidRPr="00776359" w:rsidRDefault="00D615AC" w:rsidP="007C7CF9">
      <w:r w:rsidRPr="00776359">
        <w:t>-</w:t>
      </w:r>
      <w:r w:rsidR="00F8477B" w:rsidRPr="00776359">
        <w:t xml:space="preserve"> </w:t>
      </w:r>
      <w:r w:rsidRPr="00776359">
        <w:t>О</w:t>
      </w:r>
      <w:r w:rsidR="007C7CF9" w:rsidRPr="00776359">
        <w:t>тменить</w:t>
      </w:r>
      <w:r w:rsidR="00F8477B" w:rsidRPr="00776359">
        <w:t xml:space="preserve"> </w:t>
      </w:r>
      <w:r w:rsidR="007C7CF9" w:rsidRPr="00776359">
        <w:t>ограничение,</w:t>
      </w:r>
      <w:r w:rsidR="00F8477B" w:rsidRPr="00776359">
        <w:t xml:space="preserve"> </w:t>
      </w:r>
      <w:r w:rsidR="007C7CF9" w:rsidRPr="00776359">
        <w:t>по</w:t>
      </w:r>
      <w:r w:rsidR="00F8477B" w:rsidRPr="00776359">
        <w:t xml:space="preserve"> </w:t>
      </w:r>
      <w:r w:rsidR="007C7CF9" w:rsidRPr="00776359">
        <w:t>которому</w:t>
      </w:r>
      <w:r w:rsidR="00F8477B" w:rsidRPr="00776359">
        <w:t xml:space="preserve"> </w:t>
      </w:r>
      <w:r w:rsidR="007C7CF9" w:rsidRPr="00776359">
        <w:t>управляющий</w:t>
      </w:r>
      <w:r w:rsidR="00F8477B" w:rsidRPr="00776359">
        <w:t xml:space="preserve"> </w:t>
      </w:r>
      <w:r w:rsidR="007C7CF9" w:rsidRPr="00776359">
        <w:t>товарищ</w:t>
      </w:r>
      <w:r w:rsidR="00F8477B" w:rsidRPr="00776359">
        <w:t xml:space="preserve"> </w:t>
      </w:r>
      <w:r w:rsidR="007C7CF9" w:rsidRPr="00776359">
        <w:t>не</w:t>
      </w:r>
      <w:r w:rsidR="00F8477B" w:rsidRPr="00776359">
        <w:t xml:space="preserve"> </w:t>
      </w:r>
      <w:r w:rsidR="007C7CF9" w:rsidRPr="00776359">
        <w:t>может</w:t>
      </w:r>
      <w:r w:rsidR="00F8477B" w:rsidRPr="00776359">
        <w:t xml:space="preserve"> </w:t>
      </w:r>
      <w:r w:rsidR="007C7CF9" w:rsidRPr="00776359">
        <w:t>участвовать</w:t>
      </w:r>
      <w:r w:rsidR="00F8477B" w:rsidRPr="00776359">
        <w:t xml:space="preserve"> </w:t>
      </w:r>
      <w:r w:rsidR="007C7CF9" w:rsidRPr="00776359">
        <w:t>одновременно</w:t>
      </w:r>
      <w:r w:rsidR="00F8477B" w:rsidRPr="00776359">
        <w:t xml:space="preserve"> </w:t>
      </w:r>
      <w:r w:rsidR="007C7CF9" w:rsidRPr="00776359">
        <w:t>в</w:t>
      </w:r>
      <w:r w:rsidR="00F8477B" w:rsidRPr="00776359">
        <w:t xml:space="preserve"> </w:t>
      </w:r>
      <w:r w:rsidR="007C7CF9" w:rsidRPr="00776359">
        <w:t>двух</w:t>
      </w:r>
      <w:r w:rsidR="00F8477B" w:rsidRPr="00776359">
        <w:t xml:space="preserve"> </w:t>
      </w:r>
      <w:r w:rsidR="007C7CF9" w:rsidRPr="00776359">
        <w:t>и</w:t>
      </w:r>
      <w:r w:rsidR="00F8477B" w:rsidRPr="00776359">
        <w:t xml:space="preserve"> </w:t>
      </w:r>
      <w:r w:rsidR="007C7CF9" w:rsidRPr="00776359">
        <w:t>более</w:t>
      </w:r>
      <w:r w:rsidR="00F8477B" w:rsidRPr="00776359">
        <w:t xml:space="preserve"> </w:t>
      </w:r>
      <w:r w:rsidR="007C7CF9" w:rsidRPr="00776359">
        <w:t>товариществах,</w:t>
      </w:r>
      <w:r w:rsidR="00F8477B" w:rsidRPr="00776359">
        <w:t xml:space="preserve"> </w:t>
      </w:r>
      <w:r w:rsidR="007C7CF9" w:rsidRPr="00776359">
        <w:t>если</w:t>
      </w:r>
      <w:r w:rsidR="00F8477B" w:rsidRPr="00776359">
        <w:t xml:space="preserve"> </w:t>
      </w:r>
      <w:r w:rsidR="007C7CF9" w:rsidRPr="00776359">
        <w:t>хотя</w:t>
      </w:r>
      <w:r w:rsidR="00F8477B" w:rsidRPr="00776359">
        <w:t xml:space="preserve"> </w:t>
      </w:r>
      <w:r w:rsidR="007C7CF9" w:rsidRPr="00776359">
        <w:t>бы</w:t>
      </w:r>
      <w:r w:rsidR="00F8477B" w:rsidRPr="00776359">
        <w:t xml:space="preserve"> </w:t>
      </w:r>
      <w:r w:rsidR="007C7CF9" w:rsidRPr="00776359">
        <w:t>одно</w:t>
      </w:r>
      <w:r w:rsidR="00F8477B" w:rsidRPr="00776359">
        <w:t xml:space="preserve"> </w:t>
      </w:r>
      <w:r w:rsidR="007C7CF9" w:rsidRPr="00776359">
        <w:t>из</w:t>
      </w:r>
      <w:r w:rsidR="00F8477B" w:rsidRPr="00776359">
        <w:t xml:space="preserve"> </w:t>
      </w:r>
      <w:r w:rsidR="007C7CF9" w:rsidRPr="00776359">
        <w:t>них</w:t>
      </w:r>
      <w:r w:rsidR="00F8477B" w:rsidRPr="00776359">
        <w:t xml:space="preserve"> </w:t>
      </w:r>
      <w:r w:rsidR="007C7CF9" w:rsidRPr="00776359">
        <w:t>содержит</w:t>
      </w:r>
      <w:r w:rsidR="00F8477B" w:rsidRPr="00776359">
        <w:t xml:space="preserve"> </w:t>
      </w:r>
      <w:r w:rsidR="007C7CF9" w:rsidRPr="00776359">
        <w:t>запрет</w:t>
      </w:r>
      <w:r w:rsidR="00F8477B" w:rsidRPr="00776359">
        <w:t xml:space="preserve"> </w:t>
      </w:r>
      <w:r w:rsidR="007C7CF9" w:rsidRPr="00776359">
        <w:t>на</w:t>
      </w:r>
      <w:r w:rsidR="00F8477B" w:rsidRPr="00776359">
        <w:t xml:space="preserve"> </w:t>
      </w:r>
      <w:r w:rsidR="007C7CF9" w:rsidRPr="00776359">
        <w:t>такое</w:t>
      </w:r>
      <w:r w:rsidR="00F8477B" w:rsidRPr="00776359">
        <w:t xml:space="preserve"> </w:t>
      </w:r>
      <w:r w:rsidR="007C7CF9" w:rsidRPr="00776359">
        <w:t>участие.</w:t>
      </w:r>
      <w:r w:rsidR="00F8477B" w:rsidRPr="00776359">
        <w:t xml:space="preserve"> </w:t>
      </w:r>
    </w:p>
    <w:p w:rsidR="007C7CF9" w:rsidRPr="00776359" w:rsidRDefault="00D615AC" w:rsidP="007C7CF9">
      <w:r w:rsidRPr="00776359">
        <w:t>-</w:t>
      </w:r>
      <w:r w:rsidR="00F8477B" w:rsidRPr="00776359">
        <w:t xml:space="preserve"> </w:t>
      </w:r>
      <w:r w:rsidR="007C7CF9" w:rsidRPr="00776359">
        <w:t>Отказаться</w:t>
      </w:r>
      <w:r w:rsidR="00F8477B" w:rsidRPr="00776359">
        <w:t xml:space="preserve"> </w:t>
      </w:r>
      <w:r w:rsidR="007C7CF9" w:rsidRPr="00776359">
        <w:t>от</w:t>
      </w:r>
      <w:r w:rsidR="00F8477B" w:rsidRPr="00776359">
        <w:t xml:space="preserve"> </w:t>
      </w:r>
      <w:r w:rsidR="007C7CF9" w:rsidRPr="00776359">
        <w:t>ограничения</w:t>
      </w:r>
      <w:r w:rsidR="00F8477B" w:rsidRPr="00776359">
        <w:t xml:space="preserve"> </w:t>
      </w:r>
      <w:r w:rsidR="007C7CF9" w:rsidRPr="00776359">
        <w:t>максимального</w:t>
      </w:r>
      <w:r w:rsidR="00F8477B" w:rsidRPr="00776359">
        <w:t xml:space="preserve"> </w:t>
      </w:r>
      <w:r w:rsidR="007C7CF9" w:rsidRPr="00776359">
        <w:t>срока</w:t>
      </w:r>
      <w:r w:rsidR="00F8477B" w:rsidRPr="00776359">
        <w:t xml:space="preserve"> </w:t>
      </w:r>
      <w:r w:rsidR="007C7CF9" w:rsidRPr="00776359">
        <w:t>действия</w:t>
      </w:r>
      <w:r w:rsidR="00F8477B" w:rsidRPr="00776359">
        <w:t xml:space="preserve"> </w:t>
      </w:r>
      <w:r w:rsidR="007C7CF9" w:rsidRPr="00776359">
        <w:t>договора</w:t>
      </w:r>
      <w:r w:rsidR="00F8477B" w:rsidRPr="00776359">
        <w:t xml:space="preserve"> </w:t>
      </w:r>
      <w:r w:rsidR="007C7CF9" w:rsidRPr="00776359">
        <w:t>инвестиционного</w:t>
      </w:r>
      <w:r w:rsidR="00F8477B" w:rsidRPr="00776359">
        <w:t xml:space="preserve"> </w:t>
      </w:r>
      <w:r w:rsidR="007C7CF9" w:rsidRPr="00776359">
        <w:t>товарищества</w:t>
      </w:r>
      <w:r w:rsidR="00F8477B" w:rsidRPr="00776359">
        <w:t xml:space="preserve"> </w:t>
      </w:r>
      <w:r w:rsidR="007C7CF9" w:rsidRPr="00776359">
        <w:t>в</w:t>
      </w:r>
      <w:r w:rsidR="00F8477B" w:rsidRPr="00776359">
        <w:t xml:space="preserve"> </w:t>
      </w:r>
      <w:r w:rsidR="007C7CF9" w:rsidRPr="00776359">
        <w:t>15</w:t>
      </w:r>
      <w:r w:rsidR="00F8477B" w:rsidRPr="00776359">
        <w:t xml:space="preserve"> </w:t>
      </w:r>
      <w:r w:rsidR="007C7CF9" w:rsidRPr="00776359">
        <w:t>лет.</w:t>
      </w:r>
      <w:r w:rsidR="00F8477B" w:rsidRPr="00776359">
        <w:t xml:space="preserve"> </w:t>
      </w:r>
    </w:p>
    <w:p w:rsidR="007C7CF9" w:rsidRPr="00776359" w:rsidRDefault="00D615AC" w:rsidP="007C7CF9">
      <w:r w:rsidRPr="00776359">
        <w:t>-</w:t>
      </w:r>
      <w:r w:rsidR="00F8477B" w:rsidRPr="00776359">
        <w:t xml:space="preserve"> </w:t>
      </w:r>
      <w:r w:rsidR="007C7CF9" w:rsidRPr="00776359">
        <w:t>Сведения</w:t>
      </w:r>
      <w:r w:rsidR="00F8477B" w:rsidRPr="00776359">
        <w:t xml:space="preserve"> </w:t>
      </w:r>
      <w:r w:rsidR="007C7CF9" w:rsidRPr="00776359">
        <w:t>о</w:t>
      </w:r>
      <w:r w:rsidR="00F8477B" w:rsidRPr="00776359">
        <w:t xml:space="preserve"> </w:t>
      </w:r>
      <w:r w:rsidR="007C7CF9" w:rsidRPr="00776359">
        <w:t>договорах</w:t>
      </w:r>
      <w:r w:rsidR="00F8477B" w:rsidRPr="00776359">
        <w:t xml:space="preserve"> </w:t>
      </w:r>
      <w:r w:rsidR="007C7CF9" w:rsidRPr="00776359">
        <w:t>инвестиционного</w:t>
      </w:r>
      <w:r w:rsidR="00F8477B" w:rsidRPr="00776359">
        <w:t xml:space="preserve"> </w:t>
      </w:r>
      <w:r w:rsidR="007C7CF9" w:rsidRPr="00776359">
        <w:t>товарищества</w:t>
      </w:r>
      <w:r w:rsidR="00F8477B" w:rsidRPr="00776359">
        <w:t xml:space="preserve"> </w:t>
      </w:r>
      <w:r w:rsidR="007C7CF9" w:rsidRPr="00776359">
        <w:t>могут</w:t>
      </w:r>
      <w:r w:rsidR="00F8477B" w:rsidRPr="00776359">
        <w:t xml:space="preserve"> </w:t>
      </w:r>
      <w:r w:rsidR="007C7CF9" w:rsidRPr="00776359">
        <w:t>включаться</w:t>
      </w:r>
      <w:r w:rsidR="00F8477B" w:rsidRPr="00776359">
        <w:t xml:space="preserve"> </w:t>
      </w:r>
      <w:r w:rsidR="007C7CF9" w:rsidRPr="00776359">
        <w:t>в</w:t>
      </w:r>
      <w:r w:rsidR="00F8477B" w:rsidRPr="00776359">
        <w:t xml:space="preserve"> </w:t>
      </w:r>
      <w:r w:rsidR="007C7CF9" w:rsidRPr="00776359">
        <w:t>специальный</w:t>
      </w:r>
      <w:r w:rsidR="00F8477B" w:rsidRPr="00776359">
        <w:t xml:space="preserve"> </w:t>
      </w:r>
      <w:r w:rsidR="007C7CF9" w:rsidRPr="00776359">
        <w:t>реестр,</w:t>
      </w:r>
      <w:r w:rsidR="00F8477B" w:rsidRPr="00776359">
        <w:t xml:space="preserve"> </w:t>
      </w:r>
      <w:r w:rsidR="007C7CF9" w:rsidRPr="00776359">
        <w:t>порядок</w:t>
      </w:r>
      <w:r w:rsidR="00F8477B" w:rsidRPr="00776359">
        <w:t xml:space="preserve"> </w:t>
      </w:r>
      <w:r w:rsidR="007C7CF9" w:rsidRPr="00776359">
        <w:t>создания</w:t>
      </w:r>
      <w:r w:rsidR="00F8477B" w:rsidRPr="00776359">
        <w:t xml:space="preserve"> </w:t>
      </w:r>
      <w:r w:rsidR="007C7CF9" w:rsidRPr="00776359">
        <w:t>и</w:t>
      </w:r>
      <w:r w:rsidR="00F8477B" w:rsidRPr="00776359">
        <w:t xml:space="preserve"> </w:t>
      </w:r>
      <w:r w:rsidR="007C7CF9" w:rsidRPr="00776359">
        <w:t>ведения</w:t>
      </w:r>
      <w:r w:rsidR="00F8477B" w:rsidRPr="00776359">
        <w:t xml:space="preserve"> </w:t>
      </w:r>
      <w:r w:rsidR="007C7CF9" w:rsidRPr="00776359">
        <w:t>которого,</w:t>
      </w:r>
      <w:r w:rsidR="00F8477B" w:rsidRPr="00776359">
        <w:t xml:space="preserve"> </w:t>
      </w:r>
      <w:r w:rsidR="007C7CF9" w:rsidRPr="00776359">
        <w:t>как</w:t>
      </w:r>
      <w:r w:rsidR="00F8477B" w:rsidRPr="00776359">
        <w:t xml:space="preserve"> </w:t>
      </w:r>
      <w:r w:rsidR="007C7CF9" w:rsidRPr="00776359">
        <w:t>и</w:t>
      </w:r>
      <w:r w:rsidR="00F8477B" w:rsidRPr="00776359">
        <w:t xml:space="preserve"> </w:t>
      </w:r>
      <w:r w:rsidR="007C7CF9" w:rsidRPr="00776359">
        <w:t>получения</w:t>
      </w:r>
      <w:r w:rsidR="00F8477B" w:rsidRPr="00776359">
        <w:t xml:space="preserve"> </w:t>
      </w:r>
      <w:r w:rsidR="007C7CF9" w:rsidRPr="00776359">
        <w:t>сведений</w:t>
      </w:r>
      <w:r w:rsidR="00F8477B" w:rsidRPr="00776359">
        <w:t xml:space="preserve"> </w:t>
      </w:r>
      <w:r w:rsidR="007C7CF9" w:rsidRPr="00776359">
        <w:t>из</w:t>
      </w:r>
      <w:r w:rsidR="00F8477B" w:rsidRPr="00776359">
        <w:t xml:space="preserve"> </w:t>
      </w:r>
      <w:r w:rsidR="007C7CF9" w:rsidRPr="00776359">
        <w:t>него,</w:t>
      </w:r>
      <w:r w:rsidR="00F8477B" w:rsidRPr="00776359">
        <w:t xml:space="preserve"> </w:t>
      </w:r>
      <w:r w:rsidR="007C7CF9" w:rsidRPr="00776359">
        <w:t>должно</w:t>
      </w:r>
      <w:r w:rsidR="00F8477B" w:rsidRPr="00776359">
        <w:t xml:space="preserve"> </w:t>
      </w:r>
      <w:r w:rsidR="007C7CF9" w:rsidRPr="00776359">
        <w:t>будет</w:t>
      </w:r>
      <w:r w:rsidR="00F8477B" w:rsidRPr="00776359">
        <w:t xml:space="preserve"> </w:t>
      </w:r>
      <w:r w:rsidR="007C7CF9" w:rsidRPr="00776359">
        <w:t>определить</w:t>
      </w:r>
      <w:r w:rsidR="00F8477B" w:rsidRPr="00776359">
        <w:t xml:space="preserve"> </w:t>
      </w:r>
      <w:r w:rsidR="007C7CF9" w:rsidRPr="00776359">
        <w:t>правительство.</w:t>
      </w:r>
      <w:r w:rsidR="00F8477B" w:rsidRPr="00776359">
        <w:t xml:space="preserve"> </w:t>
      </w:r>
    </w:p>
    <w:p w:rsidR="007C7CF9" w:rsidRPr="00776359" w:rsidRDefault="00D615AC" w:rsidP="007C7CF9">
      <w:r w:rsidRPr="00776359">
        <w:t>ЗАЧЕМ</w:t>
      </w:r>
      <w:r w:rsidR="00F8477B" w:rsidRPr="00776359">
        <w:t xml:space="preserve"> </w:t>
      </w:r>
      <w:r w:rsidRPr="00776359">
        <w:t>НУЖНЫ</w:t>
      </w:r>
      <w:r w:rsidR="00F8477B" w:rsidRPr="00776359">
        <w:t xml:space="preserve"> </w:t>
      </w:r>
      <w:r w:rsidRPr="00776359">
        <w:t>ИЗМЕНЕНИЯ</w:t>
      </w:r>
    </w:p>
    <w:p w:rsidR="007C7CF9" w:rsidRPr="00776359" w:rsidRDefault="007C7CF9" w:rsidP="007C7CF9">
      <w:r w:rsidRPr="00776359">
        <w:t>Как</w:t>
      </w:r>
      <w:r w:rsidR="00F8477B" w:rsidRPr="00776359">
        <w:t xml:space="preserve"> </w:t>
      </w:r>
      <w:r w:rsidRPr="00776359">
        <w:t>отмечается</w:t>
      </w:r>
      <w:r w:rsidR="00F8477B" w:rsidRPr="00776359">
        <w:t xml:space="preserve"> </w:t>
      </w:r>
      <w:r w:rsidRPr="00776359">
        <w:t>в</w:t>
      </w:r>
      <w:r w:rsidR="00F8477B" w:rsidRPr="00776359">
        <w:t xml:space="preserve"> </w:t>
      </w:r>
      <w:r w:rsidRPr="00776359">
        <w:t>пояснительной</w:t>
      </w:r>
      <w:r w:rsidR="00F8477B" w:rsidRPr="00776359">
        <w:t xml:space="preserve"> </w:t>
      </w:r>
      <w:r w:rsidRPr="00776359">
        <w:t>записке</w:t>
      </w:r>
      <w:r w:rsidR="00F8477B" w:rsidRPr="00776359">
        <w:t xml:space="preserve"> </w:t>
      </w:r>
      <w:r w:rsidRPr="00776359">
        <w:t>к</w:t>
      </w:r>
      <w:r w:rsidR="00F8477B" w:rsidRPr="00776359">
        <w:t xml:space="preserve"> </w:t>
      </w:r>
      <w:r w:rsidRPr="00776359">
        <w:t>поправкам,</w:t>
      </w:r>
      <w:r w:rsidR="00F8477B" w:rsidRPr="00776359">
        <w:t xml:space="preserve"> </w:t>
      </w:r>
      <w:r w:rsidRPr="00776359">
        <w:t>принятый</w:t>
      </w:r>
      <w:r w:rsidR="00F8477B" w:rsidRPr="00776359">
        <w:t xml:space="preserve"> </w:t>
      </w:r>
      <w:r w:rsidRPr="00776359">
        <w:t>в</w:t>
      </w:r>
      <w:r w:rsidR="00F8477B" w:rsidRPr="00776359">
        <w:t xml:space="preserve"> </w:t>
      </w:r>
      <w:r w:rsidRPr="00776359">
        <w:t>2011</w:t>
      </w:r>
      <w:r w:rsidR="00F8477B" w:rsidRPr="00776359">
        <w:t xml:space="preserve"> </w:t>
      </w:r>
      <w:r w:rsidRPr="00776359">
        <w:t>году</w:t>
      </w:r>
      <w:r w:rsidR="00F8477B" w:rsidRPr="00776359">
        <w:t xml:space="preserve"> </w:t>
      </w:r>
      <w:r w:rsidRPr="00776359">
        <w:t>закон</w:t>
      </w:r>
      <w:r w:rsidR="00F8477B" w:rsidRPr="00776359">
        <w:t xml:space="preserve"> </w:t>
      </w:r>
      <w:r w:rsidR="00F96BBB" w:rsidRPr="00776359">
        <w:t>«</w:t>
      </w:r>
      <w:r w:rsidRPr="00776359">
        <w:t>Об</w:t>
      </w:r>
      <w:r w:rsidR="00F8477B" w:rsidRPr="00776359">
        <w:t xml:space="preserve"> </w:t>
      </w:r>
      <w:r w:rsidRPr="00776359">
        <w:t>инвестиционном</w:t>
      </w:r>
      <w:r w:rsidR="00F8477B" w:rsidRPr="00776359">
        <w:t xml:space="preserve"> </w:t>
      </w:r>
      <w:r w:rsidRPr="00776359">
        <w:t>товариществе</w:t>
      </w:r>
      <w:r w:rsidR="00F96BBB" w:rsidRPr="00776359">
        <w:t>»</w:t>
      </w:r>
      <w:r w:rsidR="00F8477B" w:rsidRPr="00776359">
        <w:t xml:space="preserve"> </w:t>
      </w:r>
      <w:r w:rsidRPr="00776359">
        <w:t>позволил</w:t>
      </w:r>
      <w:r w:rsidR="00F8477B" w:rsidRPr="00776359">
        <w:t xml:space="preserve"> </w:t>
      </w:r>
      <w:r w:rsidRPr="00776359">
        <w:t>создать</w:t>
      </w:r>
      <w:r w:rsidR="00F8477B" w:rsidRPr="00776359">
        <w:t xml:space="preserve"> </w:t>
      </w:r>
      <w:r w:rsidRPr="00776359">
        <w:t>условия</w:t>
      </w:r>
      <w:r w:rsidR="00F8477B" w:rsidRPr="00776359">
        <w:t xml:space="preserve"> </w:t>
      </w:r>
      <w:r w:rsidRPr="00776359">
        <w:t>для</w:t>
      </w:r>
      <w:r w:rsidR="00F8477B" w:rsidRPr="00776359">
        <w:t xml:space="preserve"> </w:t>
      </w:r>
      <w:r w:rsidRPr="00776359">
        <w:t>проектов</w:t>
      </w:r>
      <w:r w:rsidR="00F8477B" w:rsidRPr="00776359">
        <w:t xml:space="preserve"> </w:t>
      </w:r>
      <w:r w:rsidRPr="00776359">
        <w:t>в</w:t>
      </w:r>
      <w:r w:rsidR="00F8477B" w:rsidRPr="00776359">
        <w:t xml:space="preserve"> </w:t>
      </w:r>
      <w:r w:rsidRPr="00776359">
        <w:t>этой</w:t>
      </w:r>
      <w:r w:rsidR="00F8477B" w:rsidRPr="00776359">
        <w:t xml:space="preserve"> </w:t>
      </w:r>
      <w:r w:rsidRPr="00776359">
        <w:t>сфере.</w:t>
      </w:r>
      <w:r w:rsidR="00F8477B" w:rsidRPr="00776359">
        <w:t xml:space="preserve"> </w:t>
      </w:r>
      <w:r w:rsidRPr="00776359">
        <w:t>Но,</w:t>
      </w:r>
      <w:r w:rsidR="00F8477B" w:rsidRPr="00776359">
        <w:t xml:space="preserve"> </w:t>
      </w:r>
      <w:r w:rsidRPr="00776359">
        <w:t>по</w:t>
      </w:r>
      <w:r w:rsidR="00F8477B" w:rsidRPr="00776359">
        <w:t xml:space="preserve"> </w:t>
      </w:r>
      <w:r w:rsidRPr="00776359">
        <w:t>данным</w:t>
      </w:r>
      <w:r w:rsidR="00F8477B" w:rsidRPr="00776359">
        <w:t xml:space="preserve"> </w:t>
      </w:r>
      <w:r w:rsidRPr="00776359">
        <w:t>Федеральной</w:t>
      </w:r>
      <w:r w:rsidR="00F8477B" w:rsidRPr="00776359">
        <w:t xml:space="preserve"> </w:t>
      </w:r>
      <w:r w:rsidRPr="00776359">
        <w:t>нотариальной</w:t>
      </w:r>
      <w:r w:rsidR="00F8477B" w:rsidRPr="00776359">
        <w:t xml:space="preserve"> </w:t>
      </w:r>
      <w:r w:rsidRPr="00776359">
        <w:t>палаты,</w:t>
      </w:r>
      <w:r w:rsidR="00F8477B" w:rsidRPr="00776359">
        <w:t xml:space="preserve"> </w:t>
      </w:r>
      <w:r w:rsidRPr="00776359">
        <w:t>на</w:t>
      </w:r>
      <w:r w:rsidR="00F8477B" w:rsidRPr="00776359">
        <w:t xml:space="preserve"> </w:t>
      </w:r>
      <w:r w:rsidRPr="00776359">
        <w:t>3</w:t>
      </w:r>
      <w:r w:rsidR="00F8477B" w:rsidRPr="00776359">
        <w:t xml:space="preserve"> </w:t>
      </w:r>
      <w:r w:rsidRPr="00776359">
        <w:t>февраля</w:t>
      </w:r>
      <w:r w:rsidR="00F8477B" w:rsidRPr="00776359">
        <w:t xml:space="preserve"> </w:t>
      </w:r>
      <w:r w:rsidRPr="00776359">
        <w:t>2023</w:t>
      </w:r>
      <w:r w:rsidR="00F8477B" w:rsidRPr="00776359">
        <w:t xml:space="preserve"> </w:t>
      </w:r>
      <w:r w:rsidRPr="00776359">
        <w:t>года</w:t>
      </w:r>
      <w:r w:rsidR="00F8477B" w:rsidRPr="00776359">
        <w:t xml:space="preserve"> </w:t>
      </w:r>
      <w:r w:rsidRPr="00776359">
        <w:t>в</w:t>
      </w:r>
      <w:r w:rsidR="00F8477B" w:rsidRPr="00776359">
        <w:t xml:space="preserve"> </w:t>
      </w:r>
      <w:r w:rsidRPr="00776359">
        <w:t>России</w:t>
      </w:r>
      <w:r w:rsidR="00F8477B" w:rsidRPr="00776359">
        <w:t xml:space="preserve"> </w:t>
      </w:r>
      <w:r w:rsidRPr="00776359">
        <w:t>насчитывалось</w:t>
      </w:r>
      <w:r w:rsidR="00F8477B" w:rsidRPr="00776359">
        <w:t xml:space="preserve"> </w:t>
      </w:r>
      <w:r w:rsidRPr="00776359">
        <w:t>не</w:t>
      </w:r>
      <w:r w:rsidR="00F8477B" w:rsidRPr="00776359">
        <w:t xml:space="preserve"> </w:t>
      </w:r>
      <w:r w:rsidRPr="00776359">
        <w:t>более</w:t>
      </w:r>
      <w:r w:rsidR="00F8477B" w:rsidRPr="00776359">
        <w:t xml:space="preserve"> </w:t>
      </w:r>
      <w:r w:rsidRPr="00776359">
        <w:t>140</w:t>
      </w:r>
      <w:r w:rsidR="00F8477B" w:rsidRPr="00776359">
        <w:t xml:space="preserve"> </w:t>
      </w:r>
      <w:r w:rsidRPr="00776359">
        <w:t>удостоверенных</w:t>
      </w:r>
      <w:r w:rsidR="00F8477B" w:rsidRPr="00776359">
        <w:t xml:space="preserve"> </w:t>
      </w:r>
      <w:r w:rsidRPr="00776359">
        <w:t>нотариусами</w:t>
      </w:r>
      <w:r w:rsidR="00F8477B" w:rsidRPr="00776359">
        <w:t xml:space="preserve"> </w:t>
      </w:r>
      <w:r w:rsidRPr="00776359">
        <w:t>договоров</w:t>
      </w:r>
      <w:r w:rsidR="00F8477B" w:rsidRPr="00776359">
        <w:t xml:space="preserve"> </w:t>
      </w:r>
      <w:r w:rsidRPr="00776359">
        <w:t>инвестиционного</w:t>
      </w:r>
      <w:r w:rsidR="00F8477B" w:rsidRPr="00776359">
        <w:t xml:space="preserve"> </w:t>
      </w:r>
      <w:r w:rsidRPr="00776359">
        <w:t>товарищества,</w:t>
      </w:r>
      <w:r w:rsidR="00F8477B" w:rsidRPr="00776359">
        <w:t xml:space="preserve"> </w:t>
      </w:r>
      <w:r w:rsidRPr="00776359">
        <w:t>что</w:t>
      </w:r>
      <w:r w:rsidR="00F8477B" w:rsidRPr="00776359">
        <w:t xml:space="preserve"> </w:t>
      </w:r>
      <w:r w:rsidRPr="00776359">
        <w:t>связано</w:t>
      </w:r>
      <w:r w:rsidR="00F8477B" w:rsidRPr="00776359">
        <w:t xml:space="preserve"> </w:t>
      </w:r>
      <w:r w:rsidRPr="00776359">
        <w:t>со</w:t>
      </w:r>
      <w:r w:rsidR="00F8477B" w:rsidRPr="00776359">
        <w:t xml:space="preserve"> </w:t>
      </w:r>
      <w:r w:rsidRPr="00776359">
        <w:t>сложностями,</w:t>
      </w:r>
      <w:r w:rsidR="00F8477B" w:rsidRPr="00776359">
        <w:t xml:space="preserve"> </w:t>
      </w:r>
      <w:r w:rsidRPr="00776359">
        <w:t>выявленными</w:t>
      </w:r>
      <w:r w:rsidR="00F8477B" w:rsidRPr="00776359">
        <w:t xml:space="preserve"> </w:t>
      </w:r>
      <w:r w:rsidRPr="00776359">
        <w:t>в</w:t>
      </w:r>
      <w:r w:rsidR="00F8477B" w:rsidRPr="00776359">
        <w:t xml:space="preserve"> </w:t>
      </w:r>
      <w:r w:rsidRPr="00776359">
        <w:t>ходе</w:t>
      </w:r>
      <w:r w:rsidR="00F8477B" w:rsidRPr="00776359">
        <w:t xml:space="preserve"> </w:t>
      </w:r>
      <w:r w:rsidRPr="00776359">
        <w:t>применения</w:t>
      </w:r>
      <w:r w:rsidR="00F8477B" w:rsidRPr="00776359">
        <w:t xml:space="preserve"> </w:t>
      </w:r>
      <w:r w:rsidRPr="00776359">
        <w:t>закона.</w:t>
      </w:r>
      <w:r w:rsidR="00F8477B" w:rsidRPr="00776359">
        <w:t xml:space="preserve"> </w:t>
      </w:r>
      <w:r w:rsidRPr="00776359">
        <w:t>Среди</w:t>
      </w:r>
      <w:r w:rsidR="00F8477B" w:rsidRPr="00776359">
        <w:t xml:space="preserve"> </w:t>
      </w:r>
      <w:r w:rsidRPr="00776359">
        <w:t>них</w:t>
      </w:r>
      <w:r w:rsidR="00F8477B" w:rsidRPr="00776359">
        <w:t xml:space="preserve"> </w:t>
      </w:r>
      <w:r w:rsidRPr="00776359">
        <w:t>упоминаются</w:t>
      </w:r>
      <w:r w:rsidR="00F8477B" w:rsidRPr="00776359">
        <w:t xml:space="preserve"> </w:t>
      </w:r>
      <w:r w:rsidR="00F96BBB" w:rsidRPr="00776359">
        <w:t>«</w:t>
      </w:r>
      <w:r w:rsidRPr="00776359">
        <w:t>излишние</w:t>
      </w:r>
      <w:r w:rsidR="00F8477B" w:rsidRPr="00776359">
        <w:t xml:space="preserve"> </w:t>
      </w:r>
      <w:r w:rsidRPr="00776359">
        <w:t>ограничения</w:t>
      </w:r>
      <w:r w:rsidR="00F96BBB" w:rsidRPr="00776359">
        <w:t>»</w:t>
      </w:r>
      <w:r w:rsidR="00F8477B" w:rsidRPr="00776359">
        <w:t xml:space="preserve"> </w:t>
      </w:r>
      <w:r w:rsidRPr="00776359">
        <w:t>на</w:t>
      </w:r>
      <w:r w:rsidR="00F8477B" w:rsidRPr="00776359">
        <w:t xml:space="preserve"> </w:t>
      </w:r>
      <w:r w:rsidRPr="00776359">
        <w:t>участие</w:t>
      </w:r>
      <w:r w:rsidR="00F8477B" w:rsidRPr="00776359">
        <w:t xml:space="preserve"> </w:t>
      </w:r>
      <w:r w:rsidRPr="00776359">
        <w:t>в</w:t>
      </w:r>
      <w:r w:rsidR="00F8477B" w:rsidRPr="00776359">
        <w:t xml:space="preserve"> </w:t>
      </w:r>
      <w:r w:rsidRPr="00776359">
        <w:t>инвестиционных</w:t>
      </w:r>
      <w:r w:rsidR="00F8477B" w:rsidRPr="00776359">
        <w:t xml:space="preserve"> </w:t>
      </w:r>
      <w:r w:rsidRPr="00776359">
        <w:t>товариществах,</w:t>
      </w:r>
      <w:r w:rsidR="00F8477B" w:rsidRPr="00776359">
        <w:t xml:space="preserve"> </w:t>
      </w:r>
      <w:r w:rsidRPr="00776359">
        <w:t>которые</w:t>
      </w:r>
      <w:r w:rsidR="00F8477B" w:rsidRPr="00776359">
        <w:t xml:space="preserve"> </w:t>
      </w:r>
      <w:r w:rsidRPr="00776359">
        <w:t>сейчас</w:t>
      </w:r>
      <w:r w:rsidR="00F8477B" w:rsidRPr="00776359">
        <w:t xml:space="preserve"> </w:t>
      </w:r>
      <w:r w:rsidRPr="00776359">
        <w:t>действуют</w:t>
      </w:r>
      <w:r w:rsidR="00F8477B" w:rsidRPr="00776359">
        <w:t xml:space="preserve"> </w:t>
      </w:r>
      <w:r w:rsidRPr="00776359">
        <w:t>в</w:t>
      </w:r>
      <w:r w:rsidR="00F8477B" w:rsidRPr="00776359">
        <w:t xml:space="preserve"> </w:t>
      </w:r>
      <w:r w:rsidRPr="00776359">
        <w:t>том</w:t>
      </w:r>
      <w:r w:rsidR="00F8477B" w:rsidRPr="00776359">
        <w:t xml:space="preserve"> </w:t>
      </w:r>
      <w:r w:rsidRPr="00776359">
        <w:t>числе</w:t>
      </w:r>
      <w:r w:rsidR="00F8477B" w:rsidRPr="00776359">
        <w:t xml:space="preserve"> </w:t>
      </w:r>
      <w:r w:rsidRPr="00776359">
        <w:t>для</w:t>
      </w:r>
      <w:r w:rsidR="00F8477B" w:rsidRPr="00776359">
        <w:t xml:space="preserve"> </w:t>
      </w:r>
      <w:r w:rsidRPr="00776359">
        <w:t>бизнес-ангелов,</w:t>
      </w:r>
      <w:r w:rsidR="00F8477B" w:rsidRPr="00776359">
        <w:t xml:space="preserve"> </w:t>
      </w:r>
      <w:r w:rsidRPr="00776359">
        <w:t>паевых</w:t>
      </w:r>
      <w:r w:rsidR="00F8477B" w:rsidRPr="00776359">
        <w:t xml:space="preserve"> </w:t>
      </w:r>
      <w:r w:rsidRPr="00776359">
        <w:t>инвестфондов,</w:t>
      </w:r>
      <w:r w:rsidR="00F8477B" w:rsidRPr="00776359">
        <w:t xml:space="preserve"> </w:t>
      </w:r>
      <w:r w:rsidRPr="00776359">
        <w:t>негосударственных</w:t>
      </w:r>
      <w:r w:rsidR="00F8477B" w:rsidRPr="00776359">
        <w:t xml:space="preserve"> </w:t>
      </w:r>
      <w:r w:rsidRPr="00776359">
        <w:t>пенсионных</w:t>
      </w:r>
      <w:r w:rsidR="00F8477B" w:rsidRPr="00776359">
        <w:t xml:space="preserve"> </w:t>
      </w:r>
      <w:r w:rsidRPr="00776359">
        <w:t>фондов</w:t>
      </w:r>
      <w:r w:rsidR="00F8477B" w:rsidRPr="00776359">
        <w:t xml:space="preserve"> </w:t>
      </w:r>
      <w:r w:rsidRPr="00776359">
        <w:t>и</w:t>
      </w:r>
      <w:r w:rsidR="00F8477B" w:rsidRPr="00776359">
        <w:t xml:space="preserve"> </w:t>
      </w:r>
      <w:r w:rsidRPr="00776359">
        <w:t>др.</w:t>
      </w:r>
      <w:r w:rsidR="00F8477B" w:rsidRPr="00776359">
        <w:t xml:space="preserve"> </w:t>
      </w:r>
      <w:r w:rsidRPr="00776359">
        <w:t>Кроме</w:t>
      </w:r>
      <w:r w:rsidR="00F8477B" w:rsidRPr="00776359">
        <w:t xml:space="preserve"> </w:t>
      </w:r>
      <w:r w:rsidRPr="00776359">
        <w:t>того,</w:t>
      </w:r>
      <w:r w:rsidR="00F8477B" w:rsidRPr="00776359">
        <w:t xml:space="preserve"> </w:t>
      </w:r>
      <w:r w:rsidRPr="00776359">
        <w:t>мешают</w:t>
      </w:r>
      <w:r w:rsidR="00F8477B" w:rsidRPr="00776359">
        <w:t xml:space="preserve"> </w:t>
      </w:r>
      <w:r w:rsidRPr="00776359">
        <w:t>ограничения</w:t>
      </w:r>
      <w:r w:rsidR="00F8477B" w:rsidRPr="00776359">
        <w:t xml:space="preserve"> </w:t>
      </w:r>
      <w:r w:rsidRPr="00776359">
        <w:t>при</w:t>
      </w:r>
      <w:r w:rsidR="00F8477B" w:rsidRPr="00776359">
        <w:t xml:space="preserve"> </w:t>
      </w:r>
      <w:r w:rsidRPr="00776359">
        <w:t>выборе</w:t>
      </w:r>
      <w:r w:rsidR="00F8477B" w:rsidRPr="00776359">
        <w:t xml:space="preserve"> </w:t>
      </w:r>
      <w:r w:rsidRPr="00776359">
        <w:t>объектов</w:t>
      </w:r>
      <w:r w:rsidR="00F8477B" w:rsidRPr="00776359">
        <w:t xml:space="preserve"> </w:t>
      </w:r>
      <w:r w:rsidRPr="00776359">
        <w:t>инвестирования</w:t>
      </w:r>
      <w:r w:rsidR="00F8477B" w:rsidRPr="00776359">
        <w:t xml:space="preserve"> </w:t>
      </w:r>
      <w:r w:rsidRPr="00776359">
        <w:t>и</w:t>
      </w:r>
      <w:r w:rsidR="00F8477B" w:rsidRPr="00776359">
        <w:t xml:space="preserve"> </w:t>
      </w:r>
      <w:r w:rsidRPr="00776359">
        <w:t>различные</w:t>
      </w:r>
      <w:r w:rsidR="00F8477B" w:rsidRPr="00776359">
        <w:t xml:space="preserve"> </w:t>
      </w:r>
      <w:r w:rsidRPr="00776359">
        <w:t>процедурные</w:t>
      </w:r>
      <w:r w:rsidR="00F8477B" w:rsidRPr="00776359">
        <w:t xml:space="preserve"> </w:t>
      </w:r>
      <w:r w:rsidRPr="00776359">
        <w:t>моменты.</w:t>
      </w:r>
    </w:p>
    <w:p w:rsidR="007C7CF9" w:rsidRPr="00776359" w:rsidRDefault="00D615AC" w:rsidP="007C7CF9">
      <w:r w:rsidRPr="00776359">
        <w:t>-</w:t>
      </w:r>
      <w:r w:rsidR="00F8477B" w:rsidRPr="00776359">
        <w:t xml:space="preserve"> </w:t>
      </w:r>
      <w:r w:rsidR="007C7CF9" w:rsidRPr="00776359">
        <w:t>позволит</w:t>
      </w:r>
      <w:r w:rsidR="00F8477B" w:rsidRPr="00776359">
        <w:t xml:space="preserve"> </w:t>
      </w:r>
      <w:r w:rsidR="007C7CF9" w:rsidRPr="00776359">
        <w:t>расширить</w:t>
      </w:r>
      <w:r w:rsidR="00F8477B" w:rsidRPr="00776359">
        <w:t xml:space="preserve"> </w:t>
      </w:r>
      <w:r w:rsidR="007C7CF9" w:rsidRPr="00776359">
        <w:t>число</w:t>
      </w:r>
      <w:r w:rsidR="00F8477B" w:rsidRPr="00776359">
        <w:t xml:space="preserve"> </w:t>
      </w:r>
      <w:r w:rsidR="007C7CF9" w:rsidRPr="00776359">
        <w:t>участников</w:t>
      </w:r>
      <w:r w:rsidR="00F8477B" w:rsidRPr="00776359">
        <w:t xml:space="preserve"> </w:t>
      </w:r>
      <w:r w:rsidR="007C7CF9" w:rsidRPr="00776359">
        <w:t>инвестиционных</w:t>
      </w:r>
      <w:r w:rsidR="00F8477B" w:rsidRPr="00776359">
        <w:t xml:space="preserve"> </w:t>
      </w:r>
      <w:r w:rsidR="007C7CF9" w:rsidRPr="00776359">
        <w:t>товариществ;</w:t>
      </w:r>
      <w:r w:rsidR="00F8477B" w:rsidRPr="00776359">
        <w:t xml:space="preserve"> </w:t>
      </w:r>
    </w:p>
    <w:p w:rsidR="007C7CF9" w:rsidRPr="00776359" w:rsidRDefault="00D615AC" w:rsidP="007C7CF9">
      <w:r w:rsidRPr="00776359">
        <w:t>-</w:t>
      </w:r>
      <w:r w:rsidR="00F8477B" w:rsidRPr="00776359">
        <w:t xml:space="preserve"> </w:t>
      </w:r>
      <w:r w:rsidR="007C7CF9" w:rsidRPr="00776359">
        <w:t>сделает</w:t>
      </w:r>
      <w:r w:rsidR="00F8477B" w:rsidRPr="00776359">
        <w:t xml:space="preserve"> </w:t>
      </w:r>
      <w:r w:rsidR="007C7CF9" w:rsidRPr="00776359">
        <w:t>более</w:t>
      </w:r>
      <w:r w:rsidR="00F8477B" w:rsidRPr="00776359">
        <w:t xml:space="preserve"> </w:t>
      </w:r>
      <w:r w:rsidR="007C7CF9" w:rsidRPr="00776359">
        <w:t>удобными</w:t>
      </w:r>
      <w:r w:rsidR="00F8477B" w:rsidRPr="00776359">
        <w:t xml:space="preserve"> </w:t>
      </w:r>
      <w:r w:rsidR="007C7CF9" w:rsidRPr="00776359">
        <w:t>коллективные</w:t>
      </w:r>
      <w:r w:rsidR="00F8477B" w:rsidRPr="00776359">
        <w:t xml:space="preserve"> </w:t>
      </w:r>
      <w:r w:rsidR="007C7CF9" w:rsidRPr="00776359">
        <w:t>инвестиции</w:t>
      </w:r>
      <w:r w:rsidR="00F8477B" w:rsidRPr="00776359">
        <w:t xml:space="preserve"> </w:t>
      </w:r>
      <w:r w:rsidR="007C7CF9" w:rsidRPr="00776359">
        <w:t>в</w:t>
      </w:r>
      <w:r w:rsidR="00F8477B" w:rsidRPr="00776359">
        <w:t xml:space="preserve"> </w:t>
      </w:r>
      <w:r w:rsidR="007C7CF9" w:rsidRPr="00776359">
        <w:t>венчурные</w:t>
      </w:r>
      <w:r w:rsidR="00F8477B" w:rsidRPr="00776359">
        <w:t xml:space="preserve"> </w:t>
      </w:r>
      <w:r w:rsidR="007C7CF9" w:rsidRPr="00776359">
        <w:t>проекты</w:t>
      </w:r>
      <w:r w:rsidR="00F8477B" w:rsidRPr="00776359">
        <w:t xml:space="preserve"> </w:t>
      </w:r>
      <w:r w:rsidR="007C7CF9" w:rsidRPr="00776359">
        <w:t>и</w:t>
      </w:r>
      <w:r w:rsidR="00F8477B" w:rsidRPr="00776359">
        <w:t xml:space="preserve"> </w:t>
      </w:r>
      <w:r w:rsidR="007C7CF9" w:rsidRPr="00776359">
        <w:t>другие</w:t>
      </w:r>
      <w:r w:rsidR="00F8477B" w:rsidRPr="00776359">
        <w:t xml:space="preserve"> </w:t>
      </w:r>
      <w:r w:rsidR="007C7CF9" w:rsidRPr="00776359">
        <w:t>инвестфонды,</w:t>
      </w:r>
      <w:r w:rsidR="00F8477B" w:rsidRPr="00776359">
        <w:t xml:space="preserve"> </w:t>
      </w:r>
      <w:r w:rsidR="007C7CF9" w:rsidRPr="00776359">
        <w:t>структурированные</w:t>
      </w:r>
      <w:r w:rsidR="00F8477B" w:rsidRPr="00776359">
        <w:t xml:space="preserve"> </w:t>
      </w:r>
      <w:r w:rsidR="007C7CF9" w:rsidRPr="00776359">
        <w:t>в</w:t>
      </w:r>
      <w:r w:rsidR="00F8477B" w:rsidRPr="00776359">
        <w:t xml:space="preserve"> </w:t>
      </w:r>
      <w:r w:rsidR="007C7CF9" w:rsidRPr="00776359">
        <w:t>форме</w:t>
      </w:r>
      <w:r w:rsidR="00F8477B" w:rsidRPr="00776359">
        <w:t xml:space="preserve"> </w:t>
      </w:r>
      <w:r w:rsidR="007C7CF9" w:rsidRPr="00776359">
        <w:t>инвестиционных</w:t>
      </w:r>
      <w:r w:rsidR="00F8477B" w:rsidRPr="00776359">
        <w:t xml:space="preserve"> </w:t>
      </w:r>
      <w:r w:rsidR="007C7CF9" w:rsidRPr="00776359">
        <w:t>товариществ;</w:t>
      </w:r>
      <w:r w:rsidR="00F8477B" w:rsidRPr="00776359">
        <w:t xml:space="preserve"> </w:t>
      </w:r>
    </w:p>
    <w:p w:rsidR="007C7CF9" w:rsidRPr="00776359" w:rsidRDefault="00D615AC" w:rsidP="007C7CF9">
      <w:r w:rsidRPr="00776359">
        <w:lastRenderedPageBreak/>
        <w:t>-</w:t>
      </w:r>
      <w:r w:rsidR="00F8477B" w:rsidRPr="00776359">
        <w:t xml:space="preserve"> </w:t>
      </w:r>
      <w:r w:rsidR="007C7CF9" w:rsidRPr="00776359">
        <w:t>укрепит</w:t>
      </w:r>
      <w:r w:rsidR="00F8477B" w:rsidRPr="00776359">
        <w:t xml:space="preserve"> </w:t>
      </w:r>
      <w:r w:rsidR="007C7CF9" w:rsidRPr="00776359">
        <w:t>доверие</w:t>
      </w:r>
      <w:r w:rsidR="00F8477B" w:rsidRPr="00776359">
        <w:t xml:space="preserve"> </w:t>
      </w:r>
      <w:r w:rsidR="007C7CF9" w:rsidRPr="00776359">
        <w:t>инвестсообщества</w:t>
      </w:r>
      <w:r w:rsidR="00F8477B" w:rsidRPr="00776359">
        <w:t xml:space="preserve"> </w:t>
      </w:r>
      <w:r w:rsidR="007C7CF9" w:rsidRPr="00776359">
        <w:t>к</w:t>
      </w:r>
      <w:r w:rsidR="00F8477B" w:rsidRPr="00776359">
        <w:t xml:space="preserve"> </w:t>
      </w:r>
      <w:r w:rsidR="007C7CF9" w:rsidRPr="00776359">
        <w:t>российской</w:t>
      </w:r>
      <w:r w:rsidR="00F8477B" w:rsidRPr="00776359">
        <w:t xml:space="preserve"> </w:t>
      </w:r>
      <w:r w:rsidR="007C7CF9" w:rsidRPr="00776359">
        <w:t>правовой</w:t>
      </w:r>
      <w:r w:rsidR="00F8477B" w:rsidRPr="00776359">
        <w:t xml:space="preserve"> </w:t>
      </w:r>
      <w:r w:rsidR="007C7CF9" w:rsidRPr="00776359">
        <w:t>системе.</w:t>
      </w:r>
      <w:r w:rsidR="00F8477B" w:rsidRPr="00776359">
        <w:t xml:space="preserve"> </w:t>
      </w:r>
    </w:p>
    <w:p w:rsidR="007C7CF9" w:rsidRPr="00776359" w:rsidRDefault="007C7CF9" w:rsidP="007C7CF9">
      <w:r w:rsidRPr="00776359">
        <w:t>В</w:t>
      </w:r>
      <w:r w:rsidR="00F8477B" w:rsidRPr="00776359">
        <w:t xml:space="preserve"> </w:t>
      </w:r>
      <w:r w:rsidRPr="00776359">
        <w:t>пояснительной</w:t>
      </w:r>
      <w:r w:rsidR="00F8477B" w:rsidRPr="00776359">
        <w:t xml:space="preserve"> </w:t>
      </w:r>
      <w:r w:rsidRPr="00776359">
        <w:t>записке</w:t>
      </w:r>
      <w:r w:rsidR="00F8477B" w:rsidRPr="00776359">
        <w:t xml:space="preserve"> </w:t>
      </w:r>
      <w:r w:rsidRPr="00776359">
        <w:t>отмечается,</w:t>
      </w:r>
      <w:r w:rsidR="00F8477B" w:rsidRPr="00776359">
        <w:t xml:space="preserve"> </w:t>
      </w:r>
      <w:r w:rsidRPr="00776359">
        <w:t>что</w:t>
      </w:r>
      <w:r w:rsidR="00F8477B" w:rsidRPr="00776359">
        <w:t xml:space="preserve"> </w:t>
      </w:r>
      <w:r w:rsidRPr="00776359">
        <w:t>формат</w:t>
      </w:r>
      <w:r w:rsidR="00F8477B" w:rsidRPr="00776359">
        <w:t xml:space="preserve"> </w:t>
      </w:r>
      <w:r w:rsidRPr="00776359">
        <w:t>инвестиционного</w:t>
      </w:r>
      <w:r w:rsidR="00F8477B" w:rsidRPr="00776359">
        <w:t xml:space="preserve"> </w:t>
      </w:r>
      <w:r w:rsidRPr="00776359">
        <w:t>товарищества</w:t>
      </w:r>
      <w:r w:rsidR="00F8477B" w:rsidRPr="00776359">
        <w:t xml:space="preserve"> </w:t>
      </w:r>
      <w:r w:rsidRPr="00776359">
        <w:t>в</w:t>
      </w:r>
      <w:r w:rsidR="00F8477B" w:rsidRPr="00776359">
        <w:t xml:space="preserve"> </w:t>
      </w:r>
      <w:r w:rsidRPr="00776359">
        <w:t>сфере</w:t>
      </w:r>
      <w:r w:rsidR="00F8477B" w:rsidRPr="00776359">
        <w:t xml:space="preserve"> </w:t>
      </w:r>
      <w:r w:rsidRPr="00776359">
        <w:t>инвестирования</w:t>
      </w:r>
      <w:r w:rsidR="00F8477B" w:rsidRPr="00776359">
        <w:t xml:space="preserve"> </w:t>
      </w:r>
      <w:r w:rsidRPr="00776359">
        <w:t>в</w:t>
      </w:r>
      <w:r w:rsidR="00F8477B" w:rsidRPr="00776359">
        <w:t xml:space="preserve"> </w:t>
      </w:r>
      <w:r w:rsidRPr="00776359">
        <w:t>финансовые</w:t>
      </w:r>
      <w:r w:rsidR="00F8477B" w:rsidRPr="00776359">
        <w:t xml:space="preserve"> </w:t>
      </w:r>
      <w:r w:rsidRPr="00776359">
        <w:t>инструменты</w:t>
      </w:r>
      <w:r w:rsidR="00F8477B" w:rsidRPr="00776359">
        <w:t xml:space="preserve"> </w:t>
      </w:r>
      <w:r w:rsidRPr="00776359">
        <w:t>необходим</w:t>
      </w:r>
      <w:r w:rsidR="00F8477B" w:rsidRPr="00776359">
        <w:t xml:space="preserve"> </w:t>
      </w:r>
      <w:r w:rsidRPr="00776359">
        <w:t>для</w:t>
      </w:r>
      <w:r w:rsidR="00F8477B" w:rsidRPr="00776359">
        <w:t xml:space="preserve"> </w:t>
      </w:r>
      <w:r w:rsidRPr="00776359">
        <w:t>привлечения</w:t>
      </w:r>
      <w:r w:rsidR="00F8477B" w:rsidRPr="00776359">
        <w:t xml:space="preserve"> </w:t>
      </w:r>
      <w:r w:rsidRPr="00776359">
        <w:t>средств</w:t>
      </w:r>
      <w:r w:rsidR="00F8477B" w:rsidRPr="00776359">
        <w:t xml:space="preserve"> </w:t>
      </w:r>
      <w:r w:rsidRPr="00776359">
        <w:t>институциональных</w:t>
      </w:r>
      <w:r w:rsidR="00F8477B" w:rsidRPr="00776359">
        <w:t xml:space="preserve"> </w:t>
      </w:r>
      <w:r w:rsidRPr="00776359">
        <w:t>инвесторов</w:t>
      </w:r>
      <w:r w:rsidR="00F8477B" w:rsidRPr="00776359">
        <w:t xml:space="preserve"> </w:t>
      </w:r>
      <w:r w:rsidRPr="00776359">
        <w:t>(банков,</w:t>
      </w:r>
      <w:r w:rsidR="00F8477B" w:rsidRPr="00776359">
        <w:t xml:space="preserve"> </w:t>
      </w:r>
      <w:r w:rsidRPr="00776359">
        <w:t>негосударственных</w:t>
      </w:r>
      <w:r w:rsidR="00F8477B" w:rsidRPr="00776359">
        <w:t xml:space="preserve"> </w:t>
      </w:r>
      <w:r w:rsidRPr="00776359">
        <w:t>пенсионных</w:t>
      </w:r>
      <w:r w:rsidR="00F8477B" w:rsidRPr="00776359">
        <w:t xml:space="preserve"> </w:t>
      </w:r>
      <w:r w:rsidRPr="00776359">
        <w:t>фондов,</w:t>
      </w:r>
      <w:r w:rsidR="00F8477B" w:rsidRPr="00776359">
        <w:t xml:space="preserve"> </w:t>
      </w:r>
      <w:r w:rsidRPr="00776359">
        <w:t>паевых</w:t>
      </w:r>
      <w:r w:rsidR="00F8477B" w:rsidRPr="00776359">
        <w:t xml:space="preserve"> </w:t>
      </w:r>
      <w:r w:rsidRPr="00776359">
        <w:t>инвестфондов,</w:t>
      </w:r>
      <w:r w:rsidR="00F8477B" w:rsidRPr="00776359">
        <w:t xml:space="preserve"> </w:t>
      </w:r>
      <w:r w:rsidRPr="00776359">
        <w:t>страховых</w:t>
      </w:r>
      <w:r w:rsidR="00F8477B" w:rsidRPr="00776359">
        <w:t xml:space="preserve"> </w:t>
      </w:r>
      <w:r w:rsidRPr="00776359">
        <w:t>компаний</w:t>
      </w:r>
      <w:r w:rsidR="00F8477B" w:rsidRPr="00776359">
        <w:t xml:space="preserve"> </w:t>
      </w:r>
      <w:r w:rsidRPr="00776359">
        <w:t>и</w:t>
      </w:r>
      <w:r w:rsidR="00F8477B" w:rsidRPr="00776359">
        <w:t xml:space="preserve"> </w:t>
      </w:r>
      <w:r w:rsidRPr="00776359">
        <w:t>т</w:t>
      </w:r>
      <w:r w:rsidR="009A713F" w:rsidRPr="00776359">
        <w:t>.</w:t>
      </w:r>
      <w:r w:rsidR="00F8477B" w:rsidRPr="00776359">
        <w:t xml:space="preserve"> </w:t>
      </w:r>
      <w:r w:rsidRPr="00776359">
        <w:t>д.)</w:t>
      </w:r>
      <w:r w:rsidR="00F8477B" w:rsidRPr="00776359">
        <w:t xml:space="preserve"> </w:t>
      </w:r>
      <w:r w:rsidRPr="00776359">
        <w:t>для</w:t>
      </w:r>
      <w:r w:rsidR="00F8477B" w:rsidRPr="00776359">
        <w:t xml:space="preserve"> </w:t>
      </w:r>
      <w:r w:rsidRPr="00776359">
        <w:t>прямых</w:t>
      </w:r>
      <w:r w:rsidR="00F8477B" w:rsidRPr="00776359">
        <w:t xml:space="preserve"> </w:t>
      </w:r>
      <w:r w:rsidRPr="00776359">
        <w:t>и</w:t>
      </w:r>
      <w:r w:rsidR="00F8477B" w:rsidRPr="00776359">
        <w:t xml:space="preserve"> </w:t>
      </w:r>
      <w:r w:rsidRPr="00776359">
        <w:t>венчурных</w:t>
      </w:r>
      <w:r w:rsidR="00F8477B" w:rsidRPr="00776359">
        <w:t xml:space="preserve"> </w:t>
      </w:r>
      <w:r w:rsidRPr="00776359">
        <w:t>инвестиций.</w:t>
      </w:r>
    </w:p>
    <w:p w:rsidR="007C7CF9" w:rsidRPr="00776359" w:rsidRDefault="007C7CF9" w:rsidP="007C7CF9">
      <w:r w:rsidRPr="00776359">
        <w:t>Рынок</w:t>
      </w:r>
      <w:r w:rsidR="00F8477B" w:rsidRPr="00776359">
        <w:t xml:space="preserve"> </w:t>
      </w:r>
      <w:r w:rsidRPr="00776359">
        <w:t>венчурных</w:t>
      </w:r>
      <w:r w:rsidR="00F8477B" w:rsidRPr="00776359">
        <w:t xml:space="preserve"> </w:t>
      </w:r>
      <w:r w:rsidRPr="00776359">
        <w:t>и</w:t>
      </w:r>
      <w:r w:rsidR="00F8477B" w:rsidRPr="00776359">
        <w:t xml:space="preserve"> </w:t>
      </w:r>
      <w:r w:rsidRPr="00776359">
        <w:t>прямых</w:t>
      </w:r>
      <w:r w:rsidR="00F8477B" w:rsidRPr="00776359">
        <w:t xml:space="preserve"> </w:t>
      </w:r>
      <w:r w:rsidRPr="00776359">
        <w:t>инвестиций</w:t>
      </w:r>
      <w:r w:rsidR="00F8477B" w:rsidRPr="00776359">
        <w:t xml:space="preserve"> </w:t>
      </w:r>
      <w:r w:rsidRPr="00776359">
        <w:t>обеспечивает</w:t>
      </w:r>
      <w:r w:rsidR="00F8477B" w:rsidRPr="00776359">
        <w:t xml:space="preserve"> </w:t>
      </w:r>
      <w:r w:rsidRPr="00776359">
        <w:t>рост</w:t>
      </w:r>
      <w:r w:rsidR="00F8477B" w:rsidRPr="00776359">
        <w:t xml:space="preserve"> </w:t>
      </w:r>
      <w:r w:rsidRPr="00776359">
        <w:t>наиболее</w:t>
      </w:r>
      <w:r w:rsidR="00F8477B" w:rsidRPr="00776359">
        <w:t xml:space="preserve"> </w:t>
      </w:r>
      <w:r w:rsidRPr="00776359">
        <w:t>динамичных</w:t>
      </w:r>
      <w:r w:rsidR="00F8477B" w:rsidRPr="00776359">
        <w:t xml:space="preserve"> </w:t>
      </w:r>
      <w:r w:rsidRPr="00776359">
        <w:t>секторов</w:t>
      </w:r>
      <w:r w:rsidR="00F8477B" w:rsidRPr="00776359">
        <w:t xml:space="preserve"> </w:t>
      </w:r>
      <w:r w:rsidRPr="00776359">
        <w:t>экономики,</w:t>
      </w:r>
      <w:r w:rsidR="00F8477B" w:rsidRPr="00776359">
        <w:t xml:space="preserve"> </w:t>
      </w:r>
      <w:r w:rsidRPr="00776359">
        <w:t>пишут</w:t>
      </w:r>
      <w:r w:rsidR="00F8477B" w:rsidRPr="00776359">
        <w:t xml:space="preserve"> </w:t>
      </w:r>
      <w:r w:rsidRPr="00776359">
        <w:t>авторы</w:t>
      </w:r>
      <w:r w:rsidR="00F8477B" w:rsidRPr="00776359">
        <w:t xml:space="preserve"> </w:t>
      </w:r>
      <w:r w:rsidRPr="00776359">
        <w:t>законопроекта.</w:t>
      </w:r>
      <w:r w:rsidR="00F8477B" w:rsidRPr="00776359">
        <w:t xml:space="preserve"> </w:t>
      </w:r>
      <w:r w:rsidRPr="00776359">
        <w:t>Но</w:t>
      </w:r>
      <w:r w:rsidR="00F8477B" w:rsidRPr="00776359">
        <w:t xml:space="preserve"> </w:t>
      </w:r>
      <w:r w:rsidRPr="00776359">
        <w:t>за</w:t>
      </w:r>
      <w:r w:rsidR="00F8477B" w:rsidRPr="00776359">
        <w:t xml:space="preserve"> </w:t>
      </w:r>
      <w:r w:rsidRPr="00776359">
        <w:t>2022</w:t>
      </w:r>
      <w:r w:rsidR="00F8477B" w:rsidRPr="00776359">
        <w:t xml:space="preserve"> </w:t>
      </w:r>
      <w:r w:rsidRPr="00776359">
        <w:t>год</w:t>
      </w:r>
      <w:r w:rsidR="00F8477B" w:rsidRPr="00776359">
        <w:t xml:space="preserve"> </w:t>
      </w:r>
      <w:r w:rsidRPr="00776359">
        <w:t>этот</w:t>
      </w:r>
      <w:r w:rsidR="00F8477B" w:rsidRPr="00776359">
        <w:t xml:space="preserve"> </w:t>
      </w:r>
      <w:r w:rsidRPr="00776359">
        <w:t>рынок</w:t>
      </w:r>
      <w:r w:rsidR="00F8477B" w:rsidRPr="00776359">
        <w:t xml:space="preserve"> </w:t>
      </w:r>
      <w:r w:rsidRPr="00776359">
        <w:t>в</w:t>
      </w:r>
      <w:r w:rsidR="00F8477B" w:rsidRPr="00776359">
        <w:t xml:space="preserve"> </w:t>
      </w:r>
      <w:r w:rsidRPr="00776359">
        <w:t>России</w:t>
      </w:r>
      <w:r w:rsidR="00F8477B" w:rsidRPr="00776359">
        <w:t xml:space="preserve"> </w:t>
      </w:r>
      <w:r w:rsidRPr="00776359">
        <w:t>снизился</w:t>
      </w:r>
      <w:r w:rsidR="00F8477B" w:rsidRPr="00776359">
        <w:t xml:space="preserve"> </w:t>
      </w:r>
      <w:r w:rsidRPr="00776359">
        <w:t>и</w:t>
      </w:r>
      <w:r w:rsidR="00F8477B" w:rsidRPr="00776359">
        <w:t xml:space="preserve"> </w:t>
      </w:r>
      <w:r w:rsidRPr="00776359">
        <w:t>по</w:t>
      </w:r>
      <w:r w:rsidR="00F8477B" w:rsidRPr="00776359">
        <w:t xml:space="preserve"> </w:t>
      </w:r>
      <w:r w:rsidRPr="00776359">
        <w:t>объему</w:t>
      </w:r>
      <w:r w:rsidR="00F8477B" w:rsidRPr="00776359">
        <w:t xml:space="preserve"> </w:t>
      </w:r>
      <w:r w:rsidRPr="00776359">
        <w:t>инвестиционных</w:t>
      </w:r>
      <w:r w:rsidR="00F8477B" w:rsidRPr="00776359">
        <w:t xml:space="preserve"> </w:t>
      </w:r>
      <w:r w:rsidRPr="00776359">
        <w:t>средств,</w:t>
      </w:r>
      <w:r w:rsidR="00F8477B" w:rsidRPr="00776359">
        <w:t xml:space="preserve"> </w:t>
      </w:r>
      <w:r w:rsidRPr="00776359">
        <w:t>и</w:t>
      </w:r>
      <w:r w:rsidR="00F8477B" w:rsidRPr="00776359">
        <w:t xml:space="preserve"> </w:t>
      </w:r>
      <w:r w:rsidRPr="00776359">
        <w:t>по</w:t>
      </w:r>
      <w:r w:rsidR="00F8477B" w:rsidRPr="00776359">
        <w:t xml:space="preserve"> </w:t>
      </w:r>
      <w:r w:rsidRPr="00776359">
        <w:t>числу</w:t>
      </w:r>
      <w:r w:rsidR="00F8477B" w:rsidRPr="00776359">
        <w:t xml:space="preserve"> </w:t>
      </w:r>
      <w:r w:rsidRPr="00776359">
        <w:t>инвестиций.</w:t>
      </w:r>
      <w:r w:rsidR="00F8477B" w:rsidRPr="00776359">
        <w:t xml:space="preserve"> </w:t>
      </w:r>
      <w:r w:rsidRPr="00776359">
        <w:t>После</w:t>
      </w:r>
      <w:r w:rsidR="00F8477B" w:rsidRPr="00776359">
        <w:t xml:space="preserve"> </w:t>
      </w:r>
      <w:r w:rsidRPr="00776359">
        <w:t>начала</w:t>
      </w:r>
      <w:r w:rsidR="00F8477B" w:rsidRPr="00776359">
        <w:t xml:space="preserve"> </w:t>
      </w:r>
      <w:r w:rsidRPr="00776359">
        <w:t>военной</w:t>
      </w:r>
      <w:r w:rsidR="00F8477B" w:rsidRPr="00776359">
        <w:t xml:space="preserve"> </w:t>
      </w:r>
      <w:r w:rsidRPr="00776359">
        <w:t>операции</w:t>
      </w:r>
      <w:r w:rsidR="00F8477B" w:rsidRPr="00776359">
        <w:t xml:space="preserve"> </w:t>
      </w:r>
      <w:r w:rsidRPr="00776359">
        <w:t>на</w:t>
      </w:r>
      <w:r w:rsidR="00F8477B" w:rsidRPr="00776359">
        <w:t xml:space="preserve"> </w:t>
      </w:r>
      <w:r w:rsidRPr="00776359">
        <w:t>Украине</w:t>
      </w:r>
      <w:r w:rsidR="00F8477B" w:rsidRPr="00776359">
        <w:t xml:space="preserve"> </w:t>
      </w:r>
      <w:r w:rsidRPr="00776359">
        <w:t>венчурный</w:t>
      </w:r>
      <w:r w:rsidR="00F8477B" w:rsidRPr="00776359">
        <w:t xml:space="preserve"> </w:t>
      </w:r>
      <w:r w:rsidRPr="00776359">
        <w:t>рынок</w:t>
      </w:r>
      <w:r w:rsidR="00F8477B" w:rsidRPr="00776359">
        <w:t xml:space="preserve"> </w:t>
      </w:r>
      <w:r w:rsidRPr="00776359">
        <w:t>России</w:t>
      </w:r>
      <w:r w:rsidR="00F8477B" w:rsidRPr="00776359">
        <w:t xml:space="preserve"> </w:t>
      </w:r>
      <w:r w:rsidRPr="00776359">
        <w:t>обновил</w:t>
      </w:r>
      <w:r w:rsidR="00F8477B" w:rsidRPr="00776359">
        <w:t xml:space="preserve"> </w:t>
      </w:r>
      <w:r w:rsidRPr="00776359">
        <w:t>антирекорд</w:t>
      </w:r>
      <w:r w:rsidR="00F8477B" w:rsidRPr="00776359">
        <w:t xml:space="preserve"> </w:t>
      </w:r>
      <w:r w:rsidRPr="00776359">
        <w:t>как</w:t>
      </w:r>
      <w:r w:rsidR="00F8477B" w:rsidRPr="00776359">
        <w:t xml:space="preserve"> </w:t>
      </w:r>
      <w:r w:rsidRPr="00776359">
        <w:t>минимум</w:t>
      </w:r>
      <w:r w:rsidR="00F8477B" w:rsidRPr="00776359">
        <w:t xml:space="preserve"> </w:t>
      </w:r>
      <w:r w:rsidRPr="00776359">
        <w:t>с</w:t>
      </w:r>
      <w:r w:rsidR="00F8477B" w:rsidRPr="00776359">
        <w:t xml:space="preserve"> </w:t>
      </w:r>
      <w:r w:rsidRPr="00776359">
        <w:t>2016</w:t>
      </w:r>
      <w:r w:rsidR="00F8477B" w:rsidRPr="00776359">
        <w:t xml:space="preserve"> </w:t>
      </w:r>
      <w:r w:rsidRPr="00776359">
        <w:t>года</w:t>
      </w:r>
      <w:r w:rsidR="00F8477B" w:rsidRPr="00776359">
        <w:t xml:space="preserve"> </w:t>
      </w:r>
      <w:r w:rsidRPr="00776359">
        <w:t>-</w:t>
      </w:r>
      <w:r w:rsidR="00F8477B" w:rsidRPr="00776359">
        <w:t xml:space="preserve"> </w:t>
      </w:r>
      <w:r w:rsidRPr="00776359">
        <w:t>в</w:t>
      </w:r>
      <w:r w:rsidR="00F8477B" w:rsidRPr="00776359">
        <w:t xml:space="preserve"> </w:t>
      </w:r>
      <w:r w:rsidRPr="00776359">
        <w:t>первом</w:t>
      </w:r>
      <w:r w:rsidR="00F8477B" w:rsidRPr="00776359">
        <w:t xml:space="preserve"> </w:t>
      </w:r>
      <w:r w:rsidRPr="00776359">
        <w:t>полугодии</w:t>
      </w:r>
      <w:r w:rsidR="00F8477B" w:rsidRPr="00776359">
        <w:t xml:space="preserve"> </w:t>
      </w:r>
      <w:r w:rsidRPr="00776359">
        <w:t>2022</w:t>
      </w:r>
      <w:r w:rsidR="00F8477B" w:rsidRPr="00776359">
        <w:t xml:space="preserve"> </w:t>
      </w:r>
      <w:r w:rsidRPr="00776359">
        <w:t>года</w:t>
      </w:r>
      <w:r w:rsidR="00F8477B" w:rsidRPr="00776359">
        <w:t xml:space="preserve"> </w:t>
      </w:r>
      <w:r w:rsidRPr="00776359">
        <w:t>он</w:t>
      </w:r>
      <w:r w:rsidR="00F8477B" w:rsidRPr="00776359">
        <w:t xml:space="preserve"> </w:t>
      </w:r>
      <w:r w:rsidRPr="00776359">
        <w:t>сократился</w:t>
      </w:r>
      <w:r w:rsidR="00F8477B" w:rsidRPr="00776359">
        <w:t xml:space="preserve"> </w:t>
      </w:r>
      <w:r w:rsidRPr="00776359">
        <w:t>вдвое.</w:t>
      </w:r>
    </w:p>
    <w:p w:rsidR="007C7CF9" w:rsidRPr="00776359" w:rsidRDefault="007C7CF9" w:rsidP="007C7CF9">
      <w:r w:rsidRPr="00776359">
        <w:t>По</w:t>
      </w:r>
      <w:r w:rsidR="00F8477B" w:rsidRPr="00776359">
        <w:t xml:space="preserve"> </w:t>
      </w:r>
      <w:r w:rsidRPr="00776359">
        <w:t>словам</w:t>
      </w:r>
      <w:r w:rsidR="00F8477B" w:rsidRPr="00776359">
        <w:t xml:space="preserve"> </w:t>
      </w:r>
      <w:r w:rsidRPr="00776359">
        <w:t>сооснователя</w:t>
      </w:r>
      <w:r w:rsidR="00F8477B" w:rsidRPr="00776359">
        <w:t xml:space="preserve"> </w:t>
      </w:r>
      <w:r w:rsidRPr="00776359">
        <w:t>венчурного</w:t>
      </w:r>
      <w:r w:rsidR="00F8477B" w:rsidRPr="00776359">
        <w:t xml:space="preserve"> </w:t>
      </w:r>
      <w:r w:rsidRPr="00776359">
        <w:t>клуба</w:t>
      </w:r>
      <w:r w:rsidR="00F8477B" w:rsidRPr="00776359">
        <w:t xml:space="preserve"> </w:t>
      </w:r>
      <w:r w:rsidR="00F96BBB" w:rsidRPr="00776359">
        <w:t>«</w:t>
      </w:r>
      <w:r w:rsidRPr="00776359">
        <w:t>Синдикат</w:t>
      </w:r>
      <w:r w:rsidR="00F96BBB" w:rsidRPr="00776359">
        <w:t>»</w:t>
      </w:r>
      <w:r w:rsidR="00F8477B" w:rsidRPr="00776359">
        <w:t xml:space="preserve"> </w:t>
      </w:r>
      <w:r w:rsidRPr="00776359">
        <w:t>Анны</w:t>
      </w:r>
      <w:r w:rsidR="00F8477B" w:rsidRPr="00776359">
        <w:t xml:space="preserve"> </w:t>
      </w:r>
      <w:r w:rsidRPr="00776359">
        <w:t>Морозовой,</w:t>
      </w:r>
      <w:r w:rsidR="00F8477B" w:rsidRPr="00776359">
        <w:t xml:space="preserve"> </w:t>
      </w:r>
      <w:r w:rsidRPr="00776359">
        <w:t>законопроект</w:t>
      </w:r>
      <w:r w:rsidR="00F8477B" w:rsidRPr="00776359">
        <w:t xml:space="preserve"> </w:t>
      </w:r>
      <w:r w:rsidRPr="00776359">
        <w:t>предлагает</w:t>
      </w:r>
      <w:r w:rsidR="00F8477B" w:rsidRPr="00776359">
        <w:t xml:space="preserve"> </w:t>
      </w:r>
      <w:r w:rsidR="00F96BBB" w:rsidRPr="00776359">
        <w:t>«</w:t>
      </w:r>
      <w:r w:rsidRPr="00776359">
        <w:t>важные</w:t>
      </w:r>
      <w:r w:rsidR="00F8477B" w:rsidRPr="00776359">
        <w:t xml:space="preserve"> </w:t>
      </w:r>
      <w:r w:rsidRPr="00776359">
        <w:t>фундаментальные</w:t>
      </w:r>
      <w:r w:rsidR="00F8477B" w:rsidRPr="00776359">
        <w:t xml:space="preserve"> </w:t>
      </w:r>
      <w:r w:rsidRPr="00776359">
        <w:t>изменения,</w:t>
      </w:r>
      <w:r w:rsidR="00F8477B" w:rsidRPr="00776359">
        <w:t xml:space="preserve"> </w:t>
      </w:r>
      <w:r w:rsidRPr="00776359">
        <w:t>которые</w:t>
      </w:r>
      <w:r w:rsidR="00F8477B" w:rsidRPr="00776359">
        <w:t xml:space="preserve"> </w:t>
      </w:r>
      <w:r w:rsidRPr="00776359">
        <w:t>позволят</w:t>
      </w:r>
      <w:r w:rsidR="00F8477B" w:rsidRPr="00776359">
        <w:t xml:space="preserve"> </w:t>
      </w:r>
      <w:r w:rsidRPr="00776359">
        <w:t>хотя</w:t>
      </w:r>
      <w:r w:rsidR="00F8477B" w:rsidRPr="00776359">
        <w:t xml:space="preserve"> </w:t>
      </w:r>
      <w:r w:rsidRPr="00776359">
        <w:t>бы</w:t>
      </w:r>
      <w:r w:rsidR="00F8477B" w:rsidRPr="00776359">
        <w:t xml:space="preserve"> </w:t>
      </w:r>
      <w:r w:rsidRPr="00776359">
        <w:t>немного</w:t>
      </w:r>
      <w:r w:rsidR="00F8477B" w:rsidRPr="00776359">
        <w:t xml:space="preserve"> </w:t>
      </w:r>
      <w:r w:rsidRPr="00776359">
        <w:t>облегчить</w:t>
      </w:r>
      <w:r w:rsidR="00F8477B" w:rsidRPr="00776359">
        <w:t xml:space="preserve"> </w:t>
      </w:r>
      <w:r w:rsidRPr="00776359">
        <w:t>структурирование</w:t>
      </w:r>
      <w:r w:rsidR="00F8477B" w:rsidRPr="00776359">
        <w:t xml:space="preserve"> </w:t>
      </w:r>
      <w:r w:rsidRPr="00776359">
        <w:t>инвестиционных</w:t>
      </w:r>
      <w:r w:rsidR="00F8477B" w:rsidRPr="00776359">
        <w:t xml:space="preserve"> </w:t>
      </w:r>
      <w:r w:rsidRPr="00776359">
        <w:t>сделок</w:t>
      </w:r>
      <w:r w:rsidR="00F8477B" w:rsidRPr="00776359">
        <w:t xml:space="preserve"> </w:t>
      </w:r>
      <w:r w:rsidRPr="00776359">
        <w:t>для</w:t>
      </w:r>
      <w:r w:rsidR="00F8477B" w:rsidRPr="00776359">
        <w:t xml:space="preserve"> </w:t>
      </w:r>
      <w:r w:rsidRPr="00776359">
        <w:t>бизнес-ангелов</w:t>
      </w:r>
      <w:r w:rsidR="00F96BBB" w:rsidRPr="00776359">
        <w:t>»</w:t>
      </w:r>
      <w:r w:rsidRPr="00776359">
        <w:t>.</w:t>
      </w:r>
      <w:r w:rsidR="00F8477B" w:rsidRPr="00776359">
        <w:t xml:space="preserve"> </w:t>
      </w:r>
      <w:r w:rsidR="00F96BBB" w:rsidRPr="00776359">
        <w:t>«</w:t>
      </w:r>
      <w:r w:rsidRPr="00776359">
        <w:t>На</w:t>
      </w:r>
      <w:r w:rsidR="00F8477B" w:rsidRPr="00776359">
        <w:t xml:space="preserve"> </w:t>
      </w:r>
      <w:r w:rsidRPr="00776359">
        <w:t>практике</w:t>
      </w:r>
      <w:r w:rsidR="00F8477B" w:rsidRPr="00776359">
        <w:t xml:space="preserve"> </w:t>
      </w:r>
      <w:r w:rsidRPr="00776359">
        <w:t>частные</w:t>
      </w:r>
      <w:r w:rsidR="00F8477B" w:rsidRPr="00776359">
        <w:t xml:space="preserve"> </w:t>
      </w:r>
      <w:r w:rsidRPr="00776359">
        <w:t>инвесторы</w:t>
      </w:r>
      <w:r w:rsidR="00F8477B" w:rsidRPr="00776359">
        <w:t xml:space="preserve"> </w:t>
      </w:r>
      <w:r w:rsidRPr="00776359">
        <w:t>часто</w:t>
      </w:r>
      <w:r w:rsidR="00F8477B" w:rsidRPr="00776359">
        <w:t xml:space="preserve"> </w:t>
      </w:r>
      <w:r w:rsidRPr="00776359">
        <w:t>заходят</w:t>
      </w:r>
      <w:r w:rsidR="00F8477B" w:rsidRPr="00776359">
        <w:t xml:space="preserve"> </w:t>
      </w:r>
      <w:r w:rsidRPr="00776359">
        <w:t>в</w:t>
      </w:r>
      <w:r w:rsidR="00F8477B" w:rsidRPr="00776359">
        <w:t xml:space="preserve"> </w:t>
      </w:r>
      <w:r w:rsidRPr="00776359">
        <w:t>сделки</w:t>
      </w:r>
      <w:r w:rsidR="00F8477B" w:rsidRPr="00776359">
        <w:t xml:space="preserve"> </w:t>
      </w:r>
      <w:r w:rsidR="00F96BBB" w:rsidRPr="00776359">
        <w:t>«</w:t>
      </w:r>
      <w:r w:rsidRPr="00776359">
        <w:t>синдикатами</w:t>
      </w:r>
      <w:r w:rsidR="00F96BBB" w:rsidRPr="00776359">
        <w:t>»</w:t>
      </w:r>
      <w:r w:rsidRPr="00776359">
        <w:t>,</w:t>
      </w:r>
      <w:r w:rsidR="00F8477B" w:rsidRPr="00776359">
        <w:t xml:space="preserve"> </w:t>
      </w:r>
      <w:r w:rsidRPr="00776359">
        <w:t>то</w:t>
      </w:r>
      <w:r w:rsidR="00F8477B" w:rsidRPr="00776359">
        <w:t xml:space="preserve"> </w:t>
      </w:r>
      <w:r w:rsidRPr="00776359">
        <w:t>есть</w:t>
      </w:r>
      <w:r w:rsidR="00F8477B" w:rsidRPr="00776359">
        <w:t xml:space="preserve"> </w:t>
      </w:r>
      <w:r w:rsidRPr="00776359">
        <w:t>коллективной</w:t>
      </w:r>
      <w:r w:rsidR="00F8477B" w:rsidRPr="00776359">
        <w:t xml:space="preserve"> </w:t>
      </w:r>
      <w:r w:rsidRPr="00776359">
        <w:t>инвестицией.</w:t>
      </w:r>
      <w:r w:rsidR="00F8477B" w:rsidRPr="00776359">
        <w:t xml:space="preserve"> </w:t>
      </w:r>
      <w:r w:rsidRPr="00776359">
        <w:t>Можно</w:t>
      </w:r>
      <w:r w:rsidR="00F8477B" w:rsidRPr="00776359">
        <w:t xml:space="preserve"> </w:t>
      </w:r>
      <w:r w:rsidRPr="00776359">
        <w:t>заходить</w:t>
      </w:r>
      <w:r w:rsidR="00F8477B" w:rsidRPr="00776359">
        <w:t xml:space="preserve"> </w:t>
      </w:r>
      <w:r w:rsidR="00F96BBB" w:rsidRPr="00776359">
        <w:t>«</w:t>
      </w:r>
      <w:r w:rsidRPr="00776359">
        <w:t>напрямую</w:t>
      </w:r>
      <w:r w:rsidR="00F96BBB" w:rsidRPr="00776359">
        <w:t>»</w:t>
      </w:r>
      <w:r w:rsidRPr="00776359">
        <w:t>,</w:t>
      </w:r>
      <w:r w:rsidR="00F8477B" w:rsidRPr="00776359">
        <w:t xml:space="preserve"> </w:t>
      </w:r>
      <w:r w:rsidRPr="00776359">
        <w:t>покупая</w:t>
      </w:r>
      <w:r w:rsidR="00F8477B" w:rsidRPr="00776359">
        <w:t xml:space="preserve"> </w:t>
      </w:r>
      <w:r w:rsidRPr="00776359">
        <w:t>долю</w:t>
      </w:r>
      <w:r w:rsidR="00F8477B" w:rsidRPr="00776359">
        <w:t xml:space="preserve"> </w:t>
      </w:r>
      <w:r w:rsidRPr="00776359">
        <w:t>в</w:t>
      </w:r>
      <w:r w:rsidR="00F8477B" w:rsidRPr="00776359">
        <w:t xml:space="preserve"> </w:t>
      </w:r>
      <w:r w:rsidRPr="00776359">
        <w:t>стартапе,</w:t>
      </w:r>
      <w:r w:rsidR="00F8477B" w:rsidRPr="00776359">
        <w:t xml:space="preserve"> </w:t>
      </w:r>
      <w:r w:rsidRPr="00776359">
        <w:t>но</w:t>
      </w:r>
      <w:r w:rsidR="00F8477B" w:rsidRPr="00776359">
        <w:t xml:space="preserve"> </w:t>
      </w:r>
      <w:r w:rsidRPr="00776359">
        <w:t>тогда</w:t>
      </w:r>
      <w:r w:rsidR="00F8477B" w:rsidRPr="00776359">
        <w:t xml:space="preserve"> </w:t>
      </w:r>
      <w:r w:rsidRPr="00776359">
        <w:t>количество</w:t>
      </w:r>
      <w:r w:rsidR="00F8477B" w:rsidRPr="00776359">
        <w:t xml:space="preserve"> </w:t>
      </w:r>
      <w:r w:rsidRPr="00776359">
        <w:t>участников</w:t>
      </w:r>
      <w:r w:rsidR="00F8477B" w:rsidRPr="00776359">
        <w:t xml:space="preserve"> </w:t>
      </w:r>
      <w:r w:rsidRPr="00776359">
        <w:t>компании</w:t>
      </w:r>
      <w:r w:rsidR="00F8477B" w:rsidRPr="00776359">
        <w:t xml:space="preserve"> </w:t>
      </w:r>
      <w:r w:rsidRPr="00776359">
        <w:t>будет</w:t>
      </w:r>
      <w:r w:rsidR="00F8477B" w:rsidRPr="00776359">
        <w:t xml:space="preserve"> </w:t>
      </w:r>
      <w:r w:rsidRPr="00776359">
        <w:t>раздуто,</w:t>
      </w:r>
      <w:r w:rsidR="00F8477B" w:rsidRPr="00776359">
        <w:t xml:space="preserve"> </w:t>
      </w:r>
      <w:r w:rsidRPr="00776359">
        <w:t>что</w:t>
      </w:r>
      <w:r w:rsidR="00F8477B" w:rsidRPr="00776359">
        <w:t xml:space="preserve"> </w:t>
      </w:r>
      <w:r w:rsidRPr="00776359">
        <w:t>даст</w:t>
      </w:r>
      <w:r w:rsidR="00F8477B" w:rsidRPr="00776359">
        <w:t xml:space="preserve"> </w:t>
      </w:r>
      <w:r w:rsidRPr="00776359">
        <w:t>много</w:t>
      </w:r>
      <w:r w:rsidR="00F8477B" w:rsidRPr="00776359">
        <w:t xml:space="preserve"> </w:t>
      </w:r>
      <w:r w:rsidRPr="00776359">
        <w:t>сложностей</w:t>
      </w:r>
      <w:r w:rsidR="00F8477B" w:rsidRPr="00776359">
        <w:t xml:space="preserve"> </w:t>
      </w:r>
      <w:r w:rsidRPr="00776359">
        <w:t>в</w:t>
      </w:r>
      <w:r w:rsidR="00F8477B" w:rsidRPr="00776359">
        <w:t xml:space="preserve"> </w:t>
      </w:r>
      <w:r w:rsidRPr="00776359">
        <w:t>ее</w:t>
      </w:r>
      <w:r w:rsidR="00F8477B" w:rsidRPr="00776359">
        <w:t xml:space="preserve"> </w:t>
      </w:r>
      <w:r w:rsidRPr="00776359">
        <w:t>управлении,</w:t>
      </w:r>
      <w:r w:rsidR="00F8477B" w:rsidRPr="00776359">
        <w:t xml:space="preserve"> </w:t>
      </w:r>
      <w:r w:rsidRPr="00776359">
        <w:t>а</w:t>
      </w:r>
      <w:r w:rsidR="00F8477B" w:rsidRPr="00776359">
        <w:t xml:space="preserve"> </w:t>
      </w:r>
      <w:r w:rsidRPr="00776359">
        <w:t>стартапу</w:t>
      </w:r>
      <w:r w:rsidR="00F8477B" w:rsidRPr="00776359">
        <w:t xml:space="preserve"> </w:t>
      </w:r>
      <w:r w:rsidRPr="00776359">
        <w:t>важно</w:t>
      </w:r>
      <w:r w:rsidR="00F8477B" w:rsidRPr="00776359">
        <w:t xml:space="preserve"> </w:t>
      </w:r>
      <w:r w:rsidRPr="00776359">
        <w:t>быть</w:t>
      </w:r>
      <w:r w:rsidR="00F8477B" w:rsidRPr="00776359">
        <w:t xml:space="preserve"> </w:t>
      </w:r>
      <w:r w:rsidRPr="00776359">
        <w:t>гибким</w:t>
      </w:r>
      <w:r w:rsidR="00F8477B" w:rsidRPr="00776359">
        <w:t xml:space="preserve"> </w:t>
      </w:r>
      <w:r w:rsidRPr="00776359">
        <w:t>и</w:t>
      </w:r>
      <w:r w:rsidR="00F8477B" w:rsidRPr="00776359">
        <w:t xml:space="preserve"> </w:t>
      </w:r>
      <w:r w:rsidRPr="00776359">
        <w:t>быстро</w:t>
      </w:r>
      <w:r w:rsidR="00F8477B" w:rsidRPr="00776359">
        <w:t xml:space="preserve"> </w:t>
      </w:r>
      <w:r w:rsidRPr="00776359">
        <w:t>растущим.</w:t>
      </w:r>
      <w:r w:rsidR="00F8477B" w:rsidRPr="00776359">
        <w:t xml:space="preserve"> </w:t>
      </w:r>
      <w:r w:rsidRPr="00776359">
        <w:t>С</w:t>
      </w:r>
      <w:r w:rsidR="00F8477B" w:rsidRPr="00776359">
        <w:t xml:space="preserve"> </w:t>
      </w:r>
      <w:r w:rsidRPr="00776359">
        <w:t>точки</w:t>
      </w:r>
      <w:r w:rsidR="00F8477B" w:rsidRPr="00776359">
        <w:t xml:space="preserve"> </w:t>
      </w:r>
      <w:r w:rsidRPr="00776359">
        <w:t>зрения</w:t>
      </w:r>
      <w:r w:rsidR="00F8477B" w:rsidRPr="00776359">
        <w:t xml:space="preserve"> </w:t>
      </w:r>
      <w:r w:rsidRPr="00776359">
        <w:t>управления</w:t>
      </w:r>
      <w:r w:rsidR="00F8477B" w:rsidRPr="00776359">
        <w:t xml:space="preserve"> </w:t>
      </w:r>
      <w:r w:rsidRPr="00776359">
        <w:t>и</w:t>
      </w:r>
      <w:r w:rsidR="00F8477B" w:rsidRPr="00776359">
        <w:t xml:space="preserve"> </w:t>
      </w:r>
      <w:r w:rsidRPr="00776359">
        <w:t>структурирования</w:t>
      </w:r>
      <w:r w:rsidR="00F8477B" w:rsidRPr="00776359">
        <w:t xml:space="preserve"> </w:t>
      </w:r>
      <w:r w:rsidRPr="00776359">
        <w:t>сделки</w:t>
      </w:r>
      <w:r w:rsidR="00F8477B" w:rsidRPr="00776359">
        <w:t xml:space="preserve"> </w:t>
      </w:r>
      <w:r w:rsidRPr="00776359">
        <w:t>гораздо</w:t>
      </w:r>
      <w:r w:rsidR="00F8477B" w:rsidRPr="00776359">
        <w:t xml:space="preserve"> </w:t>
      </w:r>
      <w:r w:rsidRPr="00776359">
        <w:t>проще</w:t>
      </w:r>
      <w:r w:rsidR="00F8477B" w:rsidRPr="00776359">
        <w:t xml:space="preserve"> </w:t>
      </w:r>
      <w:r w:rsidRPr="00776359">
        <w:t>создать</w:t>
      </w:r>
      <w:r w:rsidR="00F8477B" w:rsidRPr="00776359">
        <w:t xml:space="preserve"> </w:t>
      </w:r>
      <w:r w:rsidRPr="00776359">
        <w:t>для</w:t>
      </w:r>
      <w:r w:rsidR="00F8477B" w:rsidRPr="00776359">
        <w:t xml:space="preserve"> </w:t>
      </w:r>
      <w:r w:rsidRPr="00776359">
        <w:t>инвесторов</w:t>
      </w:r>
      <w:r w:rsidR="00F8477B" w:rsidRPr="00776359">
        <w:t xml:space="preserve"> </w:t>
      </w:r>
      <w:r w:rsidRPr="00776359">
        <w:t>отдельную</w:t>
      </w:r>
      <w:r w:rsidR="00F8477B" w:rsidRPr="00776359">
        <w:t xml:space="preserve"> </w:t>
      </w:r>
      <w:r w:rsidRPr="00776359">
        <w:t>организацию,</w:t>
      </w:r>
      <w:r w:rsidR="00F8477B" w:rsidRPr="00776359">
        <w:t xml:space="preserve"> </w:t>
      </w:r>
      <w:r w:rsidRPr="00776359">
        <w:t>принадлежащую</w:t>
      </w:r>
      <w:r w:rsidR="00F8477B" w:rsidRPr="00776359">
        <w:t xml:space="preserve"> </w:t>
      </w:r>
      <w:r w:rsidRPr="00776359">
        <w:t>им</w:t>
      </w:r>
      <w:r w:rsidR="00F8477B" w:rsidRPr="00776359">
        <w:t xml:space="preserve"> </w:t>
      </w:r>
      <w:r w:rsidRPr="00776359">
        <w:t>в</w:t>
      </w:r>
      <w:r w:rsidR="00F8477B" w:rsidRPr="00776359">
        <w:t xml:space="preserve"> </w:t>
      </w:r>
      <w:r w:rsidRPr="00776359">
        <w:t>пропорции</w:t>
      </w:r>
      <w:r w:rsidR="00F8477B" w:rsidRPr="00776359">
        <w:t xml:space="preserve"> </w:t>
      </w:r>
      <w:r w:rsidRPr="00776359">
        <w:t>согласно</w:t>
      </w:r>
      <w:r w:rsidR="00F8477B" w:rsidRPr="00776359">
        <w:t xml:space="preserve"> </w:t>
      </w:r>
      <w:r w:rsidRPr="00776359">
        <w:t>их</w:t>
      </w:r>
      <w:r w:rsidR="00F8477B" w:rsidRPr="00776359">
        <w:t xml:space="preserve"> </w:t>
      </w:r>
      <w:r w:rsidRPr="00776359">
        <w:t>инвестициям,</w:t>
      </w:r>
      <w:r w:rsidR="00F8477B" w:rsidRPr="00776359">
        <w:t xml:space="preserve"> </w:t>
      </w:r>
      <w:r w:rsidRPr="00776359">
        <w:t>которая</w:t>
      </w:r>
      <w:r w:rsidR="00F8477B" w:rsidRPr="00776359">
        <w:t xml:space="preserve"> </w:t>
      </w:r>
      <w:r w:rsidRPr="00776359">
        <w:t>и</w:t>
      </w:r>
      <w:r w:rsidR="00F8477B" w:rsidRPr="00776359">
        <w:t xml:space="preserve"> </w:t>
      </w:r>
      <w:r w:rsidRPr="00776359">
        <w:t>войдет</w:t>
      </w:r>
      <w:r w:rsidR="00F8477B" w:rsidRPr="00776359">
        <w:t xml:space="preserve"> </w:t>
      </w:r>
      <w:r w:rsidRPr="00776359">
        <w:t>в</w:t>
      </w:r>
      <w:r w:rsidR="00F8477B" w:rsidRPr="00776359">
        <w:t xml:space="preserve"> </w:t>
      </w:r>
      <w:r w:rsidR="00F96BBB" w:rsidRPr="00776359">
        <w:t>«</w:t>
      </w:r>
      <w:r w:rsidRPr="00776359">
        <w:t>тело</w:t>
      </w:r>
      <w:r w:rsidR="00F96BBB" w:rsidRPr="00776359">
        <w:t>»</w:t>
      </w:r>
      <w:r w:rsidR="00F8477B" w:rsidRPr="00776359">
        <w:t xml:space="preserve"> </w:t>
      </w:r>
      <w:r w:rsidRPr="00776359">
        <w:t>стартапа.</w:t>
      </w:r>
      <w:r w:rsidR="00F8477B" w:rsidRPr="00776359">
        <w:t xml:space="preserve"> </w:t>
      </w:r>
      <w:r w:rsidRPr="00776359">
        <w:t>Но</w:t>
      </w:r>
      <w:r w:rsidR="00F8477B" w:rsidRPr="00776359">
        <w:t xml:space="preserve"> </w:t>
      </w:r>
      <w:r w:rsidRPr="00776359">
        <w:t>до</w:t>
      </w:r>
      <w:r w:rsidR="00F8477B" w:rsidRPr="00776359">
        <w:t xml:space="preserve"> </w:t>
      </w:r>
      <w:r w:rsidRPr="00776359">
        <w:t>сих</w:t>
      </w:r>
      <w:r w:rsidR="00F8477B" w:rsidRPr="00776359">
        <w:t xml:space="preserve"> </w:t>
      </w:r>
      <w:r w:rsidRPr="00776359">
        <w:t>пор</w:t>
      </w:r>
      <w:r w:rsidR="00F8477B" w:rsidRPr="00776359">
        <w:t xml:space="preserve"> </w:t>
      </w:r>
      <w:r w:rsidRPr="00776359">
        <w:t>привлекать</w:t>
      </w:r>
      <w:r w:rsidR="00F8477B" w:rsidRPr="00776359">
        <w:t xml:space="preserve"> </w:t>
      </w:r>
      <w:r w:rsidRPr="00776359">
        <w:t>физлиц</w:t>
      </w:r>
      <w:r w:rsidR="00F8477B" w:rsidRPr="00776359">
        <w:t xml:space="preserve"> </w:t>
      </w:r>
      <w:r w:rsidRPr="00776359">
        <w:t>в</w:t>
      </w:r>
      <w:r w:rsidR="00F8477B" w:rsidRPr="00776359">
        <w:t xml:space="preserve"> </w:t>
      </w:r>
      <w:r w:rsidRPr="00776359">
        <w:t>инвесттоварищества</w:t>
      </w:r>
      <w:r w:rsidR="00F8477B" w:rsidRPr="00776359">
        <w:t xml:space="preserve"> </w:t>
      </w:r>
      <w:r w:rsidRPr="00776359">
        <w:t>было</w:t>
      </w:r>
      <w:r w:rsidR="00F8477B" w:rsidRPr="00776359">
        <w:t xml:space="preserve"> </w:t>
      </w:r>
      <w:r w:rsidRPr="00776359">
        <w:t>нельзя</w:t>
      </w:r>
      <w:r w:rsidR="00F96BBB" w:rsidRPr="00776359">
        <w:t>»</w:t>
      </w:r>
      <w:r w:rsidRPr="00776359">
        <w:t>,</w:t>
      </w:r>
      <w:r w:rsidR="00F8477B" w:rsidRPr="00776359">
        <w:t xml:space="preserve"> </w:t>
      </w:r>
      <w:r w:rsidRPr="00776359">
        <w:t>-</w:t>
      </w:r>
      <w:r w:rsidR="00F8477B" w:rsidRPr="00776359">
        <w:t xml:space="preserve"> </w:t>
      </w:r>
      <w:r w:rsidRPr="00776359">
        <w:t>рассуждает</w:t>
      </w:r>
      <w:r w:rsidR="00F8477B" w:rsidRPr="00776359">
        <w:t xml:space="preserve"> </w:t>
      </w:r>
      <w:r w:rsidRPr="00776359">
        <w:t>Морозова.</w:t>
      </w:r>
    </w:p>
    <w:p w:rsidR="007C7CF9" w:rsidRPr="00776359" w:rsidRDefault="007C7CF9" w:rsidP="007C7CF9">
      <w:r w:rsidRPr="00776359">
        <w:t>По</w:t>
      </w:r>
      <w:r w:rsidR="00F8477B" w:rsidRPr="00776359">
        <w:t xml:space="preserve"> </w:t>
      </w:r>
      <w:r w:rsidRPr="00776359">
        <w:t>мнению</w:t>
      </w:r>
      <w:r w:rsidR="00F8477B" w:rsidRPr="00776359">
        <w:t xml:space="preserve"> </w:t>
      </w:r>
      <w:r w:rsidRPr="00776359">
        <w:t>партнера</w:t>
      </w:r>
      <w:r w:rsidR="00F8477B" w:rsidRPr="00776359">
        <w:t xml:space="preserve"> </w:t>
      </w:r>
      <w:r w:rsidRPr="00776359">
        <w:t>Kama</w:t>
      </w:r>
      <w:r w:rsidR="00F8477B" w:rsidRPr="00776359">
        <w:t xml:space="preserve"> </w:t>
      </w:r>
      <w:r w:rsidRPr="00776359">
        <w:t>Flow</w:t>
      </w:r>
      <w:r w:rsidR="00F8477B" w:rsidRPr="00776359">
        <w:t xml:space="preserve"> </w:t>
      </w:r>
      <w:r w:rsidRPr="00776359">
        <w:t>Павла</w:t>
      </w:r>
      <w:r w:rsidR="00F8477B" w:rsidRPr="00776359">
        <w:t xml:space="preserve"> </w:t>
      </w:r>
      <w:r w:rsidRPr="00776359">
        <w:t>Охонина,</w:t>
      </w:r>
      <w:r w:rsidR="00F8477B" w:rsidRPr="00776359">
        <w:t xml:space="preserve"> </w:t>
      </w:r>
      <w:r w:rsidRPr="00776359">
        <w:t>существующий</w:t>
      </w:r>
      <w:r w:rsidR="00F8477B" w:rsidRPr="00776359">
        <w:t xml:space="preserve"> </w:t>
      </w:r>
      <w:r w:rsidRPr="00776359">
        <w:t>сейчас</w:t>
      </w:r>
      <w:r w:rsidR="00F8477B" w:rsidRPr="00776359">
        <w:t xml:space="preserve"> </w:t>
      </w:r>
      <w:r w:rsidRPr="00776359">
        <w:t>запрет</w:t>
      </w:r>
      <w:r w:rsidR="00F8477B" w:rsidRPr="00776359">
        <w:t xml:space="preserve"> </w:t>
      </w:r>
      <w:r w:rsidRPr="00776359">
        <w:t>на</w:t>
      </w:r>
      <w:r w:rsidR="00F8477B" w:rsidRPr="00776359">
        <w:t xml:space="preserve"> </w:t>
      </w:r>
      <w:r w:rsidRPr="00776359">
        <w:t>прямое</w:t>
      </w:r>
      <w:r w:rsidR="00F8477B" w:rsidRPr="00776359">
        <w:t xml:space="preserve"> </w:t>
      </w:r>
      <w:r w:rsidRPr="00776359">
        <w:t>участие</w:t>
      </w:r>
      <w:r w:rsidR="00F8477B" w:rsidRPr="00776359">
        <w:t xml:space="preserve"> </w:t>
      </w:r>
      <w:r w:rsidRPr="00776359">
        <w:t>физлиц</w:t>
      </w:r>
      <w:r w:rsidR="00F8477B" w:rsidRPr="00776359">
        <w:t xml:space="preserve"> </w:t>
      </w:r>
      <w:r w:rsidRPr="00776359">
        <w:t>в</w:t>
      </w:r>
      <w:r w:rsidR="00F8477B" w:rsidRPr="00776359">
        <w:t xml:space="preserve"> </w:t>
      </w:r>
      <w:r w:rsidRPr="00776359">
        <w:t>инвестиционных</w:t>
      </w:r>
      <w:r w:rsidR="00F8477B" w:rsidRPr="00776359">
        <w:t xml:space="preserve"> </w:t>
      </w:r>
      <w:r w:rsidRPr="00776359">
        <w:t>товариществах</w:t>
      </w:r>
      <w:r w:rsidR="00F8477B" w:rsidRPr="00776359">
        <w:t xml:space="preserve"> </w:t>
      </w:r>
      <w:r w:rsidRPr="00776359">
        <w:t>не</w:t>
      </w:r>
      <w:r w:rsidR="00F8477B" w:rsidRPr="00776359">
        <w:t xml:space="preserve"> </w:t>
      </w:r>
      <w:r w:rsidRPr="00776359">
        <w:t>позволял</w:t>
      </w:r>
      <w:r w:rsidR="00F8477B" w:rsidRPr="00776359">
        <w:t xml:space="preserve"> </w:t>
      </w:r>
      <w:r w:rsidRPr="00776359">
        <w:t>квалифицированным</w:t>
      </w:r>
      <w:r w:rsidR="00F8477B" w:rsidRPr="00776359">
        <w:t xml:space="preserve"> </w:t>
      </w:r>
      <w:r w:rsidRPr="00776359">
        <w:t>инвесторам</w:t>
      </w:r>
      <w:r w:rsidR="00F8477B" w:rsidRPr="00776359">
        <w:t xml:space="preserve"> </w:t>
      </w:r>
      <w:r w:rsidRPr="00776359">
        <w:t>диверсифицировать</w:t>
      </w:r>
      <w:r w:rsidR="00F8477B" w:rsidRPr="00776359">
        <w:t xml:space="preserve"> </w:t>
      </w:r>
      <w:r w:rsidRPr="00776359">
        <w:t>свой</w:t>
      </w:r>
      <w:r w:rsidR="00F8477B" w:rsidRPr="00776359">
        <w:t xml:space="preserve"> </w:t>
      </w:r>
      <w:r w:rsidRPr="00776359">
        <w:t>портфель.</w:t>
      </w:r>
      <w:r w:rsidR="00F8477B" w:rsidRPr="00776359">
        <w:t xml:space="preserve"> </w:t>
      </w:r>
      <w:r w:rsidR="00F96BBB" w:rsidRPr="00776359">
        <w:t>«</w:t>
      </w:r>
      <w:r w:rsidRPr="00776359">
        <w:t>Допуск</w:t>
      </w:r>
      <w:r w:rsidR="00F8477B" w:rsidRPr="00776359">
        <w:t xml:space="preserve"> </w:t>
      </w:r>
      <w:r w:rsidRPr="00776359">
        <w:t>квалифицированных</w:t>
      </w:r>
      <w:r w:rsidR="00F8477B" w:rsidRPr="00776359">
        <w:t xml:space="preserve"> </w:t>
      </w:r>
      <w:r w:rsidRPr="00776359">
        <w:t>инвесторов</w:t>
      </w:r>
      <w:r w:rsidR="00F8477B" w:rsidRPr="00776359">
        <w:t xml:space="preserve"> </w:t>
      </w:r>
      <w:r w:rsidRPr="00776359">
        <w:t>до</w:t>
      </w:r>
      <w:r w:rsidR="00F8477B" w:rsidRPr="00776359">
        <w:t xml:space="preserve"> </w:t>
      </w:r>
      <w:r w:rsidRPr="00776359">
        <w:t>прямого</w:t>
      </w:r>
      <w:r w:rsidR="00F8477B" w:rsidRPr="00776359">
        <w:t xml:space="preserve"> </w:t>
      </w:r>
      <w:r w:rsidRPr="00776359">
        <w:t>участия</w:t>
      </w:r>
      <w:r w:rsidR="00F8477B" w:rsidRPr="00776359">
        <w:t xml:space="preserve"> </w:t>
      </w:r>
      <w:r w:rsidRPr="00776359">
        <w:t>в</w:t>
      </w:r>
      <w:r w:rsidR="00F8477B" w:rsidRPr="00776359">
        <w:t xml:space="preserve"> </w:t>
      </w:r>
      <w:r w:rsidRPr="00776359">
        <w:t>инвестиционных</w:t>
      </w:r>
      <w:r w:rsidR="00F8477B" w:rsidRPr="00776359">
        <w:t xml:space="preserve"> </w:t>
      </w:r>
      <w:r w:rsidRPr="00776359">
        <w:t>товариществах</w:t>
      </w:r>
      <w:r w:rsidR="00F8477B" w:rsidRPr="00776359">
        <w:t xml:space="preserve"> </w:t>
      </w:r>
      <w:r w:rsidRPr="00776359">
        <w:t>позволит</w:t>
      </w:r>
      <w:r w:rsidR="00F8477B" w:rsidRPr="00776359">
        <w:t xml:space="preserve"> </w:t>
      </w:r>
      <w:r w:rsidRPr="00776359">
        <w:t>им,</w:t>
      </w:r>
      <w:r w:rsidR="00F8477B" w:rsidRPr="00776359">
        <w:t xml:space="preserve"> </w:t>
      </w:r>
      <w:r w:rsidRPr="00776359">
        <w:t>с</w:t>
      </w:r>
      <w:r w:rsidR="00F8477B" w:rsidRPr="00776359">
        <w:t xml:space="preserve"> </w:t>
      </w:r>
      <w:r w:rsidRPr="00776359">
        <w:t>одной</w:t>
      </w:r>
      <w:r w:rsidR="00F8477B" w:rsidRPr="00776359">
        <w:t xml:space="preserve"> </w:t>
      </w:r>
      <w:r w:rsidRPr="00776359">
        <w:t>стороны,</w:t>
      </w:r>
      <w:r w:rsidR="00F8477B" w:rsidRPr="00776359">
        <w:t xml:space="preserve"> </w:t>
      </w:r>
      <w:r w:rsidRPr="00776359">
        <w:t>вкладывать</w:t>
      </w:r>
      <w:r w:rsidR="00F8477B" w:rsidRPr="00776359">
        <w:t xml:space="preserve"> </w:t>
      </w:r>
      <w:r w:rsidRPr="00776359">
        <w:t>средства</w:t>
      </w:r>
      <w:r w:rsidR="00F8477B" w:rsidRPr="00776359">
        <w:t xml:space="preserve"> </w:t>
      </w:r>
      <w:r w:rsidRPr="00776359">
        <w:t>по</w:t>
      </w:r>
      <w:r w:rsidR="00F8477B" w:rsidRPr="00776359">
        <w:t xml:space="preserve"> </w:t>
      </w:r>
      <w:r w:rsidRPr="00776359">
        <w:t>портфельному</w:t>
      </w:r>
      <w:r w:rsidR="00F8477B" w:rsidRPr="00776359">
        <w:t xml:space="preserve"> </w:t>
      </w:r>
      <w:r w:rsidRPr="00776359">
        <w:t>принципу,</w:t>
      </w:r>
      <w:r w:rsidR="00F8477B" w:rsidRPr="00776359">
        <w:t xml:space="preserve"> </w:t>
      </w:r>
      <w:r w:rsidRPr="00776359">
        <w:t>с</w:t>
      </w:r>
      <w:r w:rsidR="00F8477B" w:rsidRPr="00776359">
        <w:t xml:space="preserve"> </w:t>
      </w:r>
      <w:r w:rsidRPr="00776359">
        <w:t>другой</w:t>
      </w:r>
      <w:r w:rsidR="00F8477B" w:rsidRPr="00776359">
        <w:t xml:space="preserve"> </w:t>
      </w:r>
      <w:r w:rsidRPr="00776359">
        <w:t>-</w:t>
      </w:r>
      <w:r w:rsidR="00F8477B" w:rsidRPr="00776359">
        <w:t xml:space="preserve"> </w:t>
      </w:r>
      <w:r w:rsidRPr="00776359">
        <w:t>существенно</w:t>
      </w:r>
      <w:r w:rsidR="00F8477B" w:rsidRPr="00776359">
        <w:t xml:space="preserve"> </w:t>
      </w:r>
      <w:r w:rsidRPr="00776359">
        <w:t>увеличить</w:t>
      </w:r>
      <w:r w:rsidR="00F8477B" w:rsidRPr="00776359">
        <w:t xml:space="preserve"> </w:t>
      </w:r>
      <w:r w:rsidRPr="00776359">
        <w:t>объем</w:t>
      </w:r>
      <w:r w:rsidR="00F8477B" w:rsidRPr="00776359">
        <w:t xml:space="preserve"> </w:t>
      </w:r>
      <w:r w:rsidRPr="00776359">
        <w:t>российского</w:t>
      </w:r>
      <w:r w:rsidR="00F8477B" w:rsidRPr="00776359">
        <w:t xml:space="preserve"> </w:t>
      </w:r>
      <w:r w:rsidRPr="00776359">
        <w:t>рынка</w:t>
      </w:r>
      <w:r w:rsidR="00F8477B" w:rsidRPr="00776359">
        <w:t xml:space="preserve"> </w:t>
      </w:r>
      <w:r w:rsidRPr="00776359">
        <w:t>прямых</w:t>
      </w:r>
      <w:r w:rsidR="00F8477B" w:rsidRPr="00776359">
        <w:t xml:space="preserve"> </w:t>
      </w:r>
      <w:r w:rsidRPr="00776359">
        <w:t>инвестиций</w:t>
      </w:r>
      <w:r w:rsidR="00F96BBB" w:rsidRPr="00776359">
        <w:t>»</w:t>
      </w:r>
      <w:r w:rsidRPr="00776359">
        <w:t>,</w:t>
      </w:r>
      <w:r w:rsidR="00F8477B" w:rsidRPr="00776359">
        <w:t xml:space="preserve"> </w:t>
      </w:r>
      <w:r w:rsidRPr="00776359">
        <w:t>-</w:t>
      </w:r>
      <w:r w:rsidR="00F8477B" w:rsidRPr="00776359">
        <w:t xml:space="preserve"> </w:t>
      </w:r>
      <w:r w:rsidRPr="00776359">
        <w:t>считает</w:t>
      </w:r>
      <w:r w:rsidR="00F8477B" w:rsidRPr="00776359">
        <w:t xml:space="preserve"> </w:t>
      </w:r>
      <w:r w:rsidRPr="00776359">
        <w:t>Охонин.</w:t>
      </w:r>
      <w:r w:rsidR="00F8477B" w:rsidRPr="00776359">
        <w:t xml:space="preserve"> </w:t>
      </w:r>
      <w:r w:rsidRPr="00776359">
        <w:t>По</w:t>
      </w:r>
      <w:r w:rsidR="00F8477B" w:rsidRPr="00776359">
        <w:t xml:space="preserve"> </w:t>
      </w:r>
      <w:r w:rsidRPr="00776359">
        <w:t>его</w:t>
      </w:r>
      <w:r w:rsidR="00F8477B" w:rsidRPr="00776359">
        <w:t xml:space="preserve"> </w:t>
      </w:r>
      <w:r w:rsidRPr="00776359">
        <w:t>словам,</w:t>
      </w:r>
      <w:r w:rsidR="00F8477B" w:rsidRPr="00776359">
        <w:t xml:space="preserve"> </w:t>
      </w:r>
      <w:r w:rsidRPr="00776359">
        <w:t>тот</w:t>
      </w:r>
      <w:r w:rsidR="00F8477B" w:rsidRPr="00776359">
        <w:t xml:space="preserve"> </w:t>
      </w:r>
      <w:r w:rsidRPr="00776359">
        <w:t>факт,</w:t>
      </w:r>
      <w:r w:rsidR="00F8477B" w:rsidRPr="00776359">
        <w:t xml:space="preserve"> </w:t>
      </w:r>
      <w:r w:rsidRPr="00776359">
        <w:t>что</w:t>
      </w:r>
      <w:r w:rsidR="00F8477B" w:rsidRPr="00776359">
        <w:t xml:space="preserve"> </w:t>
      </w:r>
      <w:r w:rsidRPr="00776359">
        <w:t>сейчас</w:t>
      </w:r>
      <w:r w:rsidR="00F8477B" w:rsidRPr="00776359">
        <w:t xml:space="preserve"> </w:t>
      </w:r>
      <w:r w:rsidRPr="00776359">
        <w:t>договоры</w:t>
      </w:r>
      <w:r w:rsidR="00F8477B" w:rsidRPr="00776359">
        <w:t xml:space="preserve"> </w:t>
      </w:r>
      <w:r w:rsidRPr="00776359">
        <w:t>инвестиционного</w:t>
      </w:r>
      <w:r w:rsidR="00F8477B" w:rsidRPr="00776359">
        <w:t xml:space="preserve"> </w:t>
      </w:r>
      <w:r w:rsidRPr="00776359">
        <w:t>товарищества</w:t>
      </w:r>
      <w:r w:rsidR="00F8477B" w:rsidRPr="00776359">
        <w:t xml:space="preserve"> </w:t>
      </w:r>
      <w:r w:rsidRPr="00776359">
        <w:t>не</w:t>
      </w:r>
      <w:r w:rsidR="00F8477B" w:rsidRPr="00776359">
        <w:t xml:space="preserve"> </w:t>
      </w:r>
      <w:r w:rsidRPr="00776359">
        <w:t>применяются</w:t>
      </w:r>
      <w:r w:rsidR="00F8477B" w:rsidRPr="00776359">
        <w:t xml:space="preserve"> </w:t>
      </w:r>
      <w:r w:rsidRPr="00776359">
        <w:t>к</w:t>
      </w:r>
      <w:r w:rsidR="00F8477B" w:rsidRPr="00776359">
        <w:t xml:space="preserve"> </w:t>
      </w:r>
      <w:r w:rsidRPr="00776359">
        <w:t>физлицам,</w:t>
      </w:r>
      <w:r w:rsidR="00F8477B" w:rsidRPr="00776359">
        <w:t xml:space="preserve"> </w:t>
      </w:r>
      <w:r w:rsidRPr="00776359">
        <w:t>создает</w:t>
      </w:r>
      <w:r w:rsidR="00F8477B" w:rsidRPr="00776359">
        <w:t xml:space="preserve"> </w:t>
      </w:r>
      <w:r w:rsidR="00F96BBB" w:rsidRPr="00776359">
        <w:t>«</w:t>
      </w:r>
      <w:r w:rsidRPr="00776359">
        <w:t>существенные</w:t>
      </w:r>
      <w:r w:rsidR="00F8477B" w:rsidRPr="00776359">
        <w:t xml:space="preserve"> </w:t>
      </w:r>
      <w:r w:rsidRPr="00776359">
        <w:t>правовые</w:t>
      </w:r>
      <w:r w:rsidR="00F8477B" w:rsidRPr="00776359">
        <w:t xml:space="preserve"> </w:t>
      </w:r>
      <w:r w:rsidRPr="00776359">
        <w:t>проблемы</w:t>
      </w:r>
      <w:r w:rsidR="00F96BBB" w:rsidRPr="00776359">
        <w:t>»</w:t>
      </w:r>
      <w:r w:rsidRPr="00776359">
        <w:t>.</w:t>
      </w:r>
      <w:r w:rsidR="00F8477B" w:rsidRPr="00776359">
        <w:t xml:space="preserve"> </w:t>
      </w:r>
      <w:r w:rsidR="00F96BBB" w:rsidRPr="00776359">
        <w:t>«</w:t>
      </w:r>
      <w:r w:rsidRPr="00776359">
        <w:t>Физлица</w:t>
      </w:r>
      <w:r w:rsidR="00F8477B" w:rsidRPr="00776359">
        <w:t xml:space="preserve"> </w:t>
      </w:r>
      <w:r w:rsidRPr="00776359">
        <w:t>сейчас</w:t>
      </w:r>
      <w:r w:rsidR="00F8477B" w:rsidRPr="00776359">
        <w:t xml:space="preserve"> </w:t>
      </w:r>
      <w:r w:rsidRPr="00776359">
        <w:t>входят</w:t>
      </w:r>
      <w:r w:rsidR="00F8477B" w:rsidRPr="00776359">
        <w:t xml:space="preserve"> </w:t>
      </w:r>
      <w:r w:rsidRPr="00776359">
        <w:t>в</w:t>
      </w:r>
      <w:r w:rsidR="00F8477B" w:rsidRPr="00776359">
        <w:t xml:space="preserve"> </w:t>
      </w:r>
      <w:r w:rsidRPr="00776359">
        <w:t>компании,</w:t>
      </w:r>
      <w:r w:rsidR="00F8477B" w:rsidRPr="00776359">
        <w:t xml:space="preserve"> </w:t>
      </w:r>
      <w:r w:rsidRPr="00776359">
        <w:t>инвестируя</w:t>
      </w:r>
      <w:r w:rsidR="00F8477B" w:rsidRPr="00776359">
        <w:t xml:space="preserve"> </w:t>
      </w:r>
      <w:r w:rsidRPr="00776359">
        <w:t>напрямую.</w:t>
      </w:r>
      <w:r w:rsidR="00F8477B" w:rsidRPr="00776359">
        <w:t xml:space="preserve"> </w:t>
      </w:r>
      <w:r w:rsidRPr="00776359">
        <w:t>В</w:t>
      </w:r>
      <w:r w:rsidR="00F8477B" w:rsidRPr="00776359">
        <w:t xml:space="preserve"> </w:t>
      </w:r>
      <w:r w:rsidRPr="00776359">
        <w:t>последующем</w:t>
      </w:r>
      <w:r w:rsidR="00F8477B" w:rsidRPr="00776359">
        <w:t xml:space="preserve"> </w:t>
      </w:r>
      <w:r w:rsidRPr="00776359">
        <w:t>большое</w:t>
      </w:r>
      <w:r w:rsidR="00F8477B" w:rsidRPr="00776359">
        <w:t xml:space="preserve"> </w:t>
      </w:r>
      <w:r w:rsidRPr="00776359">
        <w:t>количество</w:t>
      </w:r>
      <w:r w:rsidR="00F8477B" w:rsidRPr="00776359">
        <w:t xml:space="preserve"> </w:t>
      </w:r>
      <w:r w:rsidRPr="00776359">
        <w:t>физлиц</w:t>
      </w:r>
      <w:r w:rsidR="00F8477B" w:rsidRPr="00776359">
        <w:t xml:space="preserve"> </w:t>
      </w:r>
      <w:r w:rsidRPr="00776359">
        <w:t>в</w:t>
      </w:r>
      <w:r w:rsidR="00F8477B" w:rsidRPr="00776359">
        <w:t xml:space="preserve"> </w:t>
      </w:r>
      <w:r w:rsidRPr="00776359">
        <w:t>капитале</w:t>
      </w:r>
      <w:r w:rsidR="00F8477B" w:rsidRPr="00776359">
        <w:t xml:space="preserve"> </w:t>
      </w:r>
      <w:r w:rsidRPr="00776359">
        <w:t>может</w:t>
      </w:r>
      <w:r w:rsidR="00F8477B" w:rsidRPr="00776359">
        <w:t xml:space="preserve"> </w:t>
      </w:r>
      <w:r w:rsidRPr="00776359">
        <w:t>разрушить</w:t>
      </w:r>
      <w:r w:rsidR="00F8477B" w:rsidRPr="00776359">
        <w:t xml:space="preserve"> </w:t>
      </w:r>
      <w:r w:rsidRPr="00776359">
        <w:t>сущностное</w:t>
      </w:r>
      <w:r w:rsidR="00F8477B" w:rsidRPr="00776359">
        <w:t xml:space="preserve"> </w:t>
      </w:r>
      <w:r w:rsidRPr="00776359">
        <w:t>понятие</w:t>
      </w:r>
      <w:r w:rsidR="00F8477B" w:rsidRPr="00776359">
        <w:t xml:space="preserve"> </w:t>
      </w:r>
      <w:r w:rsidRPr="00776359">
        <w:t>акционера</w:t>
      </w:r>
      <w:r w:rsidR="00F8477B" w:rsidRPr="00776359">
        <w:t xml:space="preserve"> </w:t>
      </w:r>
      <w:r w:rsidRPr="00776359">
        <w:t>как</w:t>
      </w:r>
      <w:r w:rsidR="00F8477B" w:rsidRPr="00776359">
        <w:t xml:space="preserve"> </w:t>
      </w:r>
      <w:r w:rsidRPr="00776359">
        <w:t>собственника,</w:t>
      </w:r>
      <w:r w:rsidR="00F8477B" w:rsidRPr="00776359">
        <w:t xml:space="preserve"> </w:t>
      </w:r>
      <w:r w:rsidRPr="00776359">
        <w:t>что</w:t>
      </w:r>
      <w:r w:rsidR="00F8477B" w:rsidRPr="00776359">
        <w:t xml:space="preserve"> </w:t>
      </w:r>
      <w:r w:rsidRPr="00776359">
        <w:t>может</w:t>
      </w:r>
      <w:r w:rsidR="00F8477B" w:rsidRPr="00776359">
        <w:t xml:space="preserve"> </w:t>
      </w:r>
      <w:r w:rsidRPr="00776359">
        <w:t>негативно</w:t>
      </w:r>
      <w:r w:rsidR="00F8477B" w:rsidRPr="00776359">
        <w:t xml:space="preserve"> </w:t>
      </w:r>
      <w:r w:rsidRPr="00776359">
        <w:t>сказаться</w:t>
      </w:r>
      <w:r w:rsidR="00F8477B" w:rsidRPr="00776359">
        <w:t xml:space="preserve"> </w:t>
      </w:r>
      <w:r w:rsidRPr="00776359">
        <w:t>на</w:t>
      </w:r>
      <w:r w:rsidR="00F8477B" w:rsidRPr="00776359">
        <w:t xml:space="preserve"> </w:t>
      </w:r>
      <w:r w:rsidRPr="00776359">
        <w:t>и</w:t>
      </w:r>
      <w:r w:rsidR="00F8477B" w:rsidRPr="00776359">
        <w:t xml:space="preserve"> </w:t>
      </w:r>
      <w:r w:rsidRPr="00776359">
        <w:t>так</w:t>
      </w:r>
      <w:r w:rsidR="00F8477B" w:rsidRPr="00776359">
        <w:t xml:space="preserve"> </w:t>
      </w:r>
      <w:r w:rsidRPr="00776359">
        <w:t>неоднозначном</w:t>
      </w:r>
      <w:r w:rsidR="00F8477B" w:rsidRPr="00776359">
        <w:t xml:space="preserve"> </w:t>
      </w:r>
      <w:r w:rsidRPr="00776359">
        <w:t>балансе</w:t>
      </w:r>
      <w:r w:rsidR="00F8477B" w:rsidRPr="00776359">
        <w:t xml:space="preserve"> </w:t>
      </w:r>
      <w:r w:rsidRPr="00776359">
        <w:t>ответственности</w:t>
      </w:r>
      <w:r w:rsidR="00F8477B" w:rsidRPr="00776359">
        <w:t xml:space="preserve"> </w:t>
      </w:r>
      <w:r w:rsidRPr="00776359">
        <w:t>между</w:t>
      </w:r>
      <w:r w:rsidR="00F8477B" w:rsidRPr="00776359">
        <w:t xml:space="preserve"> </w:t>
      </w:r>
      <w:r w:rsidRPr="00776359">
        <w:t>акционерами</w:t>
      </w:r>
      <w:r w:rsidR="00F8477B" w:rsidRPr="00776359">
        <w:t xml:space="preserve"> </w:t>
      </w:r>
      <w:r w:rsidRPr="00776359">
        <w:t>и</w:t>
      </w:r>
      <w:r w:rsidR="00F8477B" w:rsidRPr="00776359">
        <w:t xml:space="preserve"> </w:t>
      </w:r>
      <w:r w:rsidRPr="00776359">
        <w:t>менеджментом</w:t>
      </w:r>
      <w:r w:rsidR="00F8477B" w:rsidRPr="00776359">
        <w:t xml:space="preserve"> </w:t>
      </w:r>
      <w:r w:rsidRPr="00776359">
        <w:t>в</w:t>
      </w:r>
      <w:r w:rsidR="00F8477B" w:rsidRPr="00776359">
        <w:t xml:space="preserve"> </w:t>
      </w:r>
      <w:r w:rsidRPr="00776359">
        <w:t>судебной</w:t>
      </w:r>
      <w:r w:rsidR="00F8477B" w:rsidRPr="00776359">
        <w:t xml:space="preserve"> </w:t>
      </w:r>
      <w:r w:rsidRPr="00776359">
        <w:t>практике</w:t>
      </w:r>
      <w:r w:rsidR="00F96BBB" w:rsidRPr="00776359">
        <w:t>»</w:t>
      </w:r>
      <w:r w:rsidRPr="00776359">
        <w:t>,</w:t>
      </w:r>
      <w:r w:rsidR="00F8477B" w:rsidRPr="00776359">
        <w:t xml:space="preserve"> </w:t>
      </w:r>
      <w:r w:rsidRPr="00776359">
        <w:t>-</w:t>
      </w:r>
      <w:r w:rsidR="00F8477B" w:rsidRPr="00776359">
        <w:t xml:space="preserve"> </w:t>
      </w:r>
      <w:r w:rsidRPr="00776359">
        <w:t>рассуждает</w:t>
      </w:r>
      <w:r w:rsidR="00F8477B" w:rsidRPr="00776359">
        <w:t xml:space="preserve"> </w:t>
      </w:r>
      <w:r w:rsidRPr="00776359">
        <w:t>партнер</w:t>
      </w:r>
      <w:r w:rsidR="00F8477B" w:rsidRPr="00776359">
        <w:t xml:space="preserve"> </w:t>
      </w:r>
      <w:r w:rsidRPr="00776359">
        <w:t>Kama</w:t>
      </w:r>
      <w:r w:rsidR="00F8477B" w:rsidRPr="00776359">
        <w:t xml:space="preserve"> </w:t>
      </w:r>
      <w:r w:rsidRPr="00776359">
        <w:t>Flow.</w:t>
      </w:r>
    </w:p>
    <w:p w:rsidR="007C7CF9" w:rsidRPr="00776359" w:rsidRDefault="007C7CF9" w:rsidP="007C7CF9">
      <w:r w:rsidRPr="00776359">
        <w:t>Аналитик</w:t>
      </w:r>
      <w:r w:rsidR="00F8477B" w:rsidRPr="00776359">
        <w:t xml:space="preserve"> </w:t>
      </w:r>
      <w:r w:rsidRPr="00776359">
        <w:t>Advance</w:t>
      </w:r>
      <w:r w:rsidR="00F8477B" w:rsidRPr="00776359">
        <w:t xml:space="preserve"> </w:t>
      </w:r>
      <w:r w:rsidRPr="00776359">
        <w:t>Capital</w:t>
      </w:r>
      <w:r w:rsidR="00F8477B" w:rsidRPr="00776359">
        <w:t xml:space="preserve"> </w:t>
      </w:r>
      <w:r w:rsidRPr="00776359">
        <w:t>Павел</w:t>
      </w:r>
      <w:r w:rsidR="00F8477B" w:rsidRPr="00776359">
        <w:t xml:space="preserve"> </w:t>
      </w:r>
      <w:r w:rsidRPr="00776359">
        <w:t>Терентьев</w:t>
      </w:r>
      <w:r w:rsidR="00F8477B" w:rsidRPr="00776359">
        <w:t xml:space="preserve"> </w:t>
      </w:r>
      <w:r w:rsidRPr="00776359">
        <w:t>также</w:t>
      </w:r>
      <w:r w:rsidR="00F8477B" w:rsidRPr="00776359">
        <w:t xml:space="preserve"> </w:t>
      </w:r>
      <w:r w:rsidRPr="00776359">
        <w:t>считает,</w:t>
      </w:r>
      <w:r w:rsidR="00F8477B" w:rsidRPr="00776359">
        <w:t xml:space="preserve"> </w:t>
      </w:r>
      <w:r w:rsidRPr="00776359">
        <w:t>что</w:t>
      </w:r>
      <w:r w:rsidR="00F8477B" w:rsidRPr="00776359">
        <w:t xml:space="preserve"> </w:t>
      </w:r>
      <w:r w:rsidRPr="00776359">
        <w:t>предложенные</w:t>
      </w:r>
      <w:r w:rsidR="00F8477B" w:rsidRPr="00776359">
        <w:t xml:space="preserve"> </w:t>
      </w:r>
      <w:r w:rsidRPr="00776359">
        <w:t>меры</w:t>
      </w:r>
      <w:r w:rsidR="00F8477B" w:rsidRPr="00776359">
        <w:t xml:space="preserve"> </w:t>
      </w:r>
      <w:r w:rsidRPr="00776359">
        <w:t>значительно</w:t>
      </w:r>
      <w:r w:rsidR="00F8477B" w:rsidRPr="00776359">
        <w:t xml:space="preserve"> </w:t>
      </w:r>
      <w:r w:rsidRPr="00776359">
        <w:t>расширят</w:t>
      </w:r>
      <w:r w:rsidR="00F8477B" w:rsidRPr="00776359">
        <w:t xml:space="preserve"> </w:t>
      </w:r>
      <w:r w:rsidRPr="00776359">
        <w:t>круг</w:t>
      </w:r>
      <w:r w:rsidR="00F8477B" w:rsidRPr="00776359">
        <w:t xml:space="preserve"> </w:t>
      </w:r>
      <w:r w:rsidRPr="00776359">
        <w:t>потенциальных</w:t>
      </w:r>
      <w:r w:rsidR="00F8477B" w:rsidRPr="00776359">
        <w:t xml:space="preserve"> </w:t>
      </w:r>
      <w:r w:rsidRPr="00776359">
        <w:t>венчурных</w:t>
      </w:r>
      <w:r w:rsidR="00F8477B" w:rsidRPr="00776359">
        <w:t xml:space="preserve"> </w:t>
      </w:r>
      <w:r w:rsidRPr="00776359">
        <w:t>инвесторов</w:t>
      </w:r>
      <w:r w:rsidR="00F8477B" w:rsidRPr="00776359">
        <w:t xml:space="preserve"> </w:t>
      </w:r>
      <w:r w:rsidRPr="00776359">
        <w:t>и</w:t>
      </w:r>
      <w:r w:rsidR="00F8477B" w:rsidRPr="00776359">
        <w:t xml:space="preserve"> </w:t>
      </w:r>
      <w:r w:rsidRPr="00776359">
        <w:t>могут</w:t>
      </w:r>
      <w:r w:rsidR="00F8477B" w:rsidRPr="00776359">
        <w:t xml:space="preserve"> </w:t>
      </w:r>
      <w:r w:rsidRPr="00776359">
        <w:t>повысить</w:t>
      </w:r>
      <w:r w:rsidR="00F8477B" w:rsidRPr="00776359">
        <w:t xml:space="preserve"> </w:t>
      </w:r>
      <w:r w:rsidRPr="00776359">
        <w:t>привлекательность</w:t>
      </w:r>
      <w:r w:rsidR="00F8477B" w:rsidRPr="00776359">
        <w:t xml:space="preserve"> </w:t>
      </w:r>
      <w:r w:rsidRPr="00776359">
        <w:t>инвестиционного</w:t>
      </w:r>
      <w:r w:rsidR="00F8477B" w:rsidRPr="00776359">
        <w:t xml:space="preserve"> </w:t>
      </w:r>
      <w:r w:rsidRPr="00776359">
        <w:t>товарищества</w:t>
      </w:r>
      <w:r w:rsidR="00F8477B" w:rsidRPr="00776359">
        <w:t xml:space="preserve"> </w:t>
      </w:r>
      <w:r w:rsidRPr="00776359">
        <w:t>в</w:t>
      </w:r>
      <w:r w:rsidR="00F8477B" w:rsidRPr="00776359">
        <w:t xml:space="preserve"> </w:t>
      </w:r>
      <w:r w:rsidRPr="00776359">
        <w:t>качестве</w:t>
      </w:r>
      <w:r w:rsidR="00F8477B" w:rsidRPr="00776359">
        <w:t xml:space="preserve"> </w:t>
      </w:r>
      <w:r w:rsidRPr="00776359">
        <w:t>формы</w:t>
      </w:r>
      <w:r w:rsidR="00F8477B" w:rsidRPr="00776359">
        <w:t xml:space="preserve"> </w:t>
      </w:r>
      <w:r w:rsidRPr="00776359">
        <w:t>объединения.</w:t>
      </w:r>
    </w:p>
    <w:p w:rsidR="007C7CF9" w:rsidRPr="00776359" w:rsidRDefault="007C7CF9" w:rsidP="007C7CF9">
      <w:r w:rsidRPr="00776359">
        <w:t>Впрочем,</w:t>
      </w:r>
      <w:r w:rsidR="00F8477B" w:rsidRPr="00776359">
        <w:t xml:space="preserve"> </w:t>
      </w:r>
      <w:r w:rsidRPr="00776359">
        <w:t>руководитель</w:t>
      </w:r>
      <w:r w:rsidR="00F8477B" w:rsidRPr="00776359">
        <w:t xml:space="preserve"> </w:t>
      </w:r>
      <w:r w:rsidRPr="00776359">
        <w:t>спецпроектов</w:t>
      </w:r>
      <w:r w:rsidR="00F8477B" w:rsidRPr="00776359">
        <w:t xml:space="preserve"> </w:t>
      </w:r>
      <w:r w:rsidRPr="00776359">
        <w:t>RU-CENTER</w:t>
      </w:r>
      <w:r w:rsidR="00F8477B" w:rsidRPr="00776359">
        <w:t xml:space="preserve"> </w:t>
      </w:r>
      <w:r w:rsidRPr="00776359">
        <w:t>Алексей</w:t>
      </w:r>
      <w:r w:rsidR="00F8477B" w:rsidRPr="00776359">
        <w:t xml:space="preserve"> </w:t>
      </w:r>
      <w:r w:rsidRPr="00776359">
        <w:t>Замесов</w:t>
      </w:r>
      <w:r w:rsidR="00F8477B" w:rsidRPr="00776359">
        <w:t xml:space="preserve"> </w:t>
      </w:r>
      <w:r w:rsidRPr="00776359">
        <w:t>называет</w:t>
      </w:r>
      <w:r w:rsidR="00F8477B" w:rsidRPr="00776359">
        <w:t xml:space="preserve"> </w:t>
      </w:r>
      <w:r w:rsidRPr="00776359">
        <w:t>инвестиционное</w:t>
      </w:r>
      <w:r w:rsidR="00F8477B" w:rsidRPr="00776359">
        <w:t xml:space="preserve"> </w:t>
      </w:r>
      <w:r w:rsidRPr="00776359">
        <w:t>товарищество</w:t>
      </w:r>
      <w:r w:rsidR="00F8477B" w:rsidRPr="00776359">
        <w:t xml:space="preserve"> </w:t>
      </w:r>
      <w:r w:rsidRPr="00776359">
        <w:t>-</w:t>
      </w:r>
      <w:r w:rsidR="00F8477B" w:rsidRPr="00776359">
        <w:t xml:space="preserve"> </w:t>
      </w:r>
      <w:r w:rsidRPr="00776359">
        <w:t>очень</w:t>
      </w:r>
      <w:r w:rsidR="00F8477B" w:rsidRPr="00776359">
        <w:t xml:space="preserve"> </w:t>
      </w:r>
      <w:r w:rsidRPr="00776359">
        <w:t>специфической</w:t>
      </w:r>
      <w:r w:rsidR="00F8477B" w:rsidRPr="00776359">
        <w:t xml:space="preserve"> </w:t>
      </w:r>
      <w:r w:rsidRPr="00776359">
        <w:t>организационно-правовой</w:t>
      </w:r>
      <w:r w:rsidR="00F8477B" w:rsidRPr="00776359">
        <w:t xml:space="preserve"> </w:t>
      </w:r>
      <w:r w:rsidRPr="00776359">
        <w:t>формой.</w:t>
      </w:r>
      <w:r w:rsidR="00F8477B" w:rsidRPr="00776359">
        <w:t xml:space="preserve"> </w:t>
      </w:r>
      <w:r w:rsidR="00F96BBB" w:rsidRPr="00776359">
        <w:t>«</w:t>
      </w:r>
      <w:r w:rsidRPr="00776359">
        <w:t>В</w:t>
      </w:r>
      <w:r w:rsidR="00F8477B" w:rsidRPr="00776359">
        <w:t xml:space="preserve"> </w:t>
      </w:r>
      <w:r w:rsidRPr="00776359">
        <w:t>некоторых</w:t>
      </w:r>
      <w:r w:rsidR="00F8477B" w:rsidRPr="00776359">
        <w:t xml:space="preserve"> </w:t>
      </w:r>
      <w:r w:rsidRPr="00776359">
        <w:t>сделках</w:t>
      </w:r>
      <w:r w:rsidR="00F8477B" w:rsidRPr="00776359">
        <w:t xml:space="preserve"> </w:t>
      </w:r>
      <w:r w:rsidRPr="00776359">
        <w:t>участники</w:t>
      </w:r>
      <w:r w:rsidR="00F8477B" w:rsidRPr="00776359">
        <w:t xml:space="preserve"> </w:t>
      </w:r>
      <w:r w:rsidRPr="00776359">
        <w:t>отвечают</w:t>
      </w:r>
      <w:r w:rsidR="00F8477B" w:rsidRPr="00776359">
        <w:t xml:space="preserve"> </w:t>
      </w:r>
      <w:r w:rsidRPr="00776359">
        <w:t>всем</w:t>
      </w:r>
      <w:r w:rsidR="00F8477B" w:rsidRPr="00776359">
        <w:t xml:space="preserve"> </w:t>
      </w:r>
      <w:r w:rsidRPr="00776359">
        <w:t>имуществом,</w:t>
      </w:r>
      <w:r w:rsidR="00F8477B" w:rsidRPr="00776359">
        <w:t xml:space="preserve"> </w:t>
      </w:r>
      <w:r w:rsidRPr="00776359">
        <w:t>а</w:t>
      </w:r>
      <w:r w:rsidR="00F8477B" w:rsidRPr="00776359">
        <w:t xml:space="preserve"> </w:t>
      </w:r>
      <w:r w:rsidRPr="00776359">
        <w:t>для</w:t>
      </w:r>
      <w:r w:rsidR="00F8477B" w:rsidRPr="00776359">
        <w:t xml:space="preserve"> </w:t>
      </w:r>
      <w:r w:rsidRPr="00776359">
        <w:t>физлица</w:t>
      </w:r>
      <w:r w:rsidR="00F8477B" w:rsidRPr="00776359">
        <w:t xml:space="preserve"> </w:t>
      </w:r>
      <w:r w:rsidRPr="00776359">
        <w:t>такие</w:t>
      </w:r>
      <w:r w:rsidR="00F8477B" w:rsidRPr="00776359">
        <w:t xml:space="preserve"> </w:t>
      </w:r>
      <w:r w:rsidRPr="00776359">
        <w:t>риски</w:t>
      </w:r>
      <w:r w:rsidR="00F8477B" w:rsidRPr="00776359">
        <w:t xml:space="preserve"> </w:t>
      </w:r>
      <w:r w:rsidRPr="00776359">
        <w:t>скорее</w:t>
      </w:r>
      <w:r w:rsidR="00F8477B" w:rsidRPr="00776359">
        <w:t xml:space="preserve"> </w:t>
      </w:r>
      <w:r w:rsidRPr="00776359">
        <w:t>неприемлемы,</w:t>
      </w:r>
      <w:r w:rsidR="00F8477B" w:rsidRPr="00776359">
        <w:t xml:space="preserve"> </w:t>
      </w:r>
      <w:r w:rsidRPr="00776359">
        <w:t>он</w:t>
      </w:r>
      <w:r w:rsidR="00F8477B" w:rsidRPr="00776359">
        <w:t xml:space="preserve"> </w:t>
      </w:r>
      <w:r w:rsidRPr="00776359">
        <w:t>будет</w:t>
      </w:r>
      <w:r w:rsidR="00F8477B" w:rsidRPr="00776359">
        <w:t xml:space="preserve"> </w:t>
      </w:r>
      <w:r w:rsidRPr="00776359">
        <w:t>стараться</w:t>
      </w:r>
      <w:r w:rsidR="00F8477B" w:rsidRPr="00776359">
        <w:t xml:space="preserve"> </w:t>
      </w:r>
      <w:r w:rsidRPr="00776359">
        <w:t>избегать</w:t>
      </w:r>
      <w:r w:rsidR="00F8477B" w:rsidRPr="00776359">
        <w:t xml:space="preserve"> </w:t>
      </w:r>
      <w:r w:rsidRPr="00776359">
        <w:t>их,</w:t>
      </w:r>
      <w:r w:rsidR="00F8477B" w:rsidRPr="00776359">
        <w:t xml:space="preserve"> </w:t>
      </w:r>
      <w:r w:rsidRPr="00776359">
        <w:t>участвуя</w:t>
      </w:r>
      <w:r w:rsidR="00F8477B" w:rsidRPr="00776359">
        <w:t xml:space="preserve"> </w:t>
      </w:r>
      <w:r w:rsidRPr="00776359">
        <w:t>в</w:t>
      </w:r>
      <w:r w:rsidR="00F8477B" w:rsidRPr="00776359">
        <w:t xml:space="preserve"> </w:t>
      </w:r>
      <w:r w:rsidRPr="00776359">
        <w:t>сделке</w:t>
      </w:r>
      <w:r w:rsidR="00F8477B" w:rsidRPr="00776359">
        <w:t xml:space="preserve"> </w:t>
      </w:r>
      <w:r w:rsidRPr="00776359">
        <w:t>через</w:t>
      </w:r>
      <w:r w:rsidR="00F8477B" w:rsidRPr="00776359">
        <w:t xml:space="preserve"> </w:t>
      </w:r>
      <w:r w:rsidRPr="00776359">
        <w:t>юрлицо,</w:t>
      </w:r>
      <w:r w:rsidR="00F8477B" w:rsidRPr="00776359">
        <w:t xml:space="preserve"> </w:t>
      </w:r>
      <w:r w:rsidRPr="00776359">
        <w:t>даже</w:t>
      </w:r>
      <w:r w:rsidR="00F8477B" w:rsidRPr="00776359">
        <w:t xml:space="preserve"> </w:t>
      </w:r>
      <w:r w:rsidRPr="00776359">
        <w:t>если</w:t>
      </w:r>
      <w:r w:rsidR="00F8477B" w:rsidRPr="00776359">
        <w:t xml:space="preserve"> </w:t>
      </w:r>
      <w:r w:rsidRPr="00776359">
        <w:t>была</w:t>
      </w:r>
      <w:r w:rsidR="00F8477B" w:rsidRPr="00776359">
        <w:t xml:space="preserve"> </w:t>
      </w:r>
      <w:r w:rsidRPr="00776359">
        <w:t>бы</w:t>
      </w:r>
      <w:r w:rsidR="00F8477B" w:rsidRPr="00776359">
        <w:t xml:space="preserve"> </w:t>
      </w:r>
      <w:r w:rsidRPr="00776359">
        <w:t>законодательная</w:t>
      </w:r>
      <w:r w:rsidR="00F8477B" w:rsidRPr="00776359">
        <w:t xml:space="preserve"> </w:t>
      </w:r>
      <w:r w:rsidRPr="00776359">
        <w:t>возможность</w:t>
      </w:r>
      <w:r w:rsidR="00F8477B" w:rsidRPr="00776359">
        <w:t xml:space="preserve"> </w:t>
      </w:r>
      <w:r w:rsidRPr="00776359">
        <w:t>участвовать</w:t>
      </w:r>
      <w:r w:rsidR="00F8477B" w:rsidRPr="00776359">
        <w:t xml:space="preserve"> </w:t>
      </w:r>
      <w:r w:rsidRPr="00776359">
        <w:t>напрямую,</w:t>
      </w:r>
      <w:r w:rsidR="00F8477B" w:rsidRPr="00776359">
        <w:t xml:space="preserve"> </w:t>
      </w:r>
      <w:r w:rsidRPr="00776359">
        <w:t>-</w:t>
      </w:r>
      <w:r w:rsidR="00F8477B" w:rsidRPr="00776359">
        <w:t xml:space="preserve"> </w:t>
      </w:r>
      <w:r w:rsidRPr="00776359">
        <w:t>поясняет</w:t>
      </w:r>
      <w:r w:rsidR="00F8477B" w:rsidRPr="00776359">
        <w:t xml:space="preserve"> </w:t>
      </w:r>
      <w:r w:rsidRPr="00776359">
        <w:t>Замесов.</w:t>
      </w:r>
      <w:r w:rsidR="00F8477B" w:rsidRPr="00776359">
        <w:t xml:space="preserve"> </w:t>
      </w:r>
      <w:r w:rsidRPr="00776359">
        <w:t>-</w:t>
      </w:r>
      <w:r w:rsidR="00F8477B" w:rsidRPr="00776359">
        <w:t xml:space="preserve"> </w:t>
      </w:r>
      <w:r w:rsidRPr="00776359">
        <w:t>То</w:t>
      </w:r>
      <w:r w:rsidR="00F8477B" w:rsidRPr="00776359">
        <w:t xml:space="preserve"> </w:t>
      </w:r>
      <w:r w:rsidRPr="00776359">
        <w:t>есть</w:t>
      </w:r>
      <w:r w:rsidR="00F8477B" w:rsidRPr="00776359">
        <w:t xml:space="preserve"> </w:t>
      </w:r>
      <w:r w:rsidRPr="00776359">
        <w:t>нельзя</w:t>
      </w:r>
      <w:r w:rsidR="00F8477B" w:rsidRPr="00776359">
        <w:t xml:space="preserve"> </w:t>
      </w:r>
      <w:r w:rsidRPr="00776359">
        <w:t>сказать,</w:t>
      </w:r>
      <w:r w:rsidR="00F8477B" w:rsidRPr="00776359">
        <w:t xml:space="preserve"> </w:t>
      </w:r>
      <w:r w:rsidRPr="00776359">
        <w:t>что</w:t>
      </w:r>
      <w:r w:rsidR="00F8477B" w:rsidRPr="00776359">
        <w:t xml:space="preserve"> </w:t>
      </w:r>
      <w:r w:rsidRPr="00776359">
        <w:t>для</w:t>
      </w:r>
      <w:r w:rsidR="00F8477B" w:rsidRPr="00776359">
        <w:t xml:space="preserve"> </w:t>
      </w:r>
      <w:r w:rsidRPr="00776359">
        <w:t>развития</w:t>
      </w:r>
      <w:r w:rsidR="00F8477B" w:rsidRPr="00776359">
        <w:t xml:space="preserve"> </w:t>
      </w:r>
      <w:r w:rsidRPr="00776359">
        <w:t>этого</w:t>
      </w:r>
      <w:r w:rsidR="00F8477B" w:rsidRPr="00776359">
        <w:t xml:space="preserve"> </w:t>
      </w:r>
      <w:r w:rsidRPr="00776359">
        <w:t>формата</w:t>
      </w:r>
      <w:r w:rsidR="00F8477B" w:rsidRPr="00776359">
        <w:t xml:space="preserve"> </w:t>
      </w:r>
      <w:r w:rsidRPr="00776359">
        <w:t>есть</w:t>
      </w:r>
      <w:r w:rsidR="00F8477B" w:rsidRPr="00776359">
        <w:t xml:space="preserve"> </w:t>
      </w:r>
      <w:r w:rsidRPr="00776359">
        <w:t>какие-то</w:t>
      </w:r>
      <w:r w:rsidR="00F8477B" w:rsidRPr="00776359">
        <w:t xml:space="preserve"> </w:t>
      </w:r>
      <w:r w:rsidRPr="00776359">
        <w:t>барьеры,</w:t>
      </w:r>
      <w:r w:rsidR="00F8477B" w:rsidRPr="00776359">
        <w:t xml:space="preserve"> </w:t>
      </w:r>
      <w:r w:rsidRPr="00776359">
        <w:t>и</w:t>
      </w:r>
      <w:r w:rsidR="00F8477B" w:rsidRPr="00776359">
        <w:t xml:space="preserve"> </w:t>
      </w:r>
      <w:r w:rsidRPr="00776359">
        <w:t>открытие</w:t>
      </w:r>
      <w:r w:rsidR="00F8477B" w:rsidRPr="00776359">
        <w:t xml:space="preserve"> </w:t>
      </w:r>
      <w:r w:rsidRPr="00776359">
        <w:t>возможности</w:t>
      </w:r>
      <w:r w:rsidR="00F8477B" w:rsidRPr="00776359">
        <w:t xml:space="preserve"> </w:t>
      </w:r>
      <w:r w:rsidRPr="00776359">
        <w:t>участия</w:t>
      </w:r>
      <w:r w:rsidR="00F8477B" w:rsidRPr="00776359">
        <w:t xml:space="preserve"> </w:t>
      </w:r>
      <w:r w:rsidRPr="00776359">
        <w:t>физлицам</w:t>
      </w:r>
      <w:r w:rsidR="00F8477B" w:rsidRPr="00776359">
        <w:t xml:space="preserve"> </w:t>
      </w:r>
      <w:r w:rsidRPr="00776359">
        <w:t>даст</w:t>
      </w:r>
      <w:r w:rsidR="00F8477B" w:rsidRPr="00776359">
        <w:t xml:space="preserve"> </w:t>
      </w:r>
      <w:r w:rsidRPr="00776359">
        <w:t>второе</w:t>
      </w:r>
      <w:r w:rsidR="00F8477B" w:rsidRPr="00776359">
        <w:t xml:space="preserve"> </w:t>
      </w:r>
      <w:r w:rsidRPr="00776359">
        <w:t>дыхание</w:t>
      </w:r>
      <w:r w:rsidR="00F8477B" w:rsidRPr="00776359">
        <w:t xml:space="preserve"> </w:t>
      </w:r>
      <w:r w:rsidRPr="00776359">
        <w:t>для</w:t>
      </w:r>
      <w:r w:rsidR="00F8477B" w:rsidRPr="00776359">
        <w:t xml:space="preserve"> </w:t>
      </w:r>
      <w:r w:rsidRPr="00776359">
        <w:lastRenderedPageBreak/>
        <w:t>предпринимательства</w:t>
      </w:r>
      <w:r w:rsidR="00F8477B" w:rsidRPr="00776359">
        <w:t xml:space="preserve"> </w:t>
      </w:r>
      <w:r w:rsidRPr="00776359">
        <w:t>в</w:t>
      </w:r>
      <w:r w:rsidR="00F8477B" w:rsidRPr="00776359">
        <w:t xml:space="preserve"> </w:t>
      </w:r>
      <w:r w:rsidRPr="00776359">
        <w:t>этом</w:t>
      </w:r>
      <w:r w:rsidR="00F8477B" w:rsidRPr="00776359">
        <w:t xml:space="preserve"> </w:t>
      </w:r>
      <w:r w:rsidRPr="00776359">
        <w:t>формате</w:t>
      </w:r>
      <w:r w:rsidR="00F96BBB" w:rsidRPr="00776359">
        <w:t>»</w:t>
      </w:r>
      <w:r w:rsidRPr="00776359">
        <w:t>.</w:t>
      </w:r>
      <w:r w:rsidR="00F8477B" w:rsidRPr="00776359">
        <w:t xml:space="preserve"> </w:t>
      </w:r>
      <w:r w:rsidRPr="00776359">
        <w:t>Он</w:t>
      </w:r>
      <w:r w:rsidR="00F8477B" w:rsidRPr="00776359">
        <w:t xml:space="preserve"> </w:t>
      </w:r>
      <w:r w:rsidRPr="00776359">
        <w:t>предполагает,</w:t>
      </w:r>
      <w:r w:rsidR="00F8477B" w:rsidRPr="00776359">
        <w:t xml:space="preserve"> </w:t>
      </w:r>
      <w:r w:rsidRPr="00776359">
        <w:t>что</w:t>
      </w:r>
      <w:r w:rsidR="00F8477B" w:rsidRPr="00776359">
        <w:t xml:space="preserve"> </w:t>
      </w:r>
      <w:r w:rsidRPr="00776359">
        <w:t>речь</w:t>
      </w:r>
      <w:r w:rsidR="00F8477B" w:rsidRPr="00776359">
        <w:t xml:space="preserve"> </w:t>
      </w:r>
      <w:r w:rsidRPr="00776359">
        <w:t>может</w:t>
      </w:r>
      <w:r w:rsidR="00F8477B" w:rsidRPr="00776359">
        <w:t xml:space="preserve"> </w:t>
      </w:r>
      <w:r w:rsidRPr="00776359">
        <w:t>идти</w:t>
      </w:r>
      <w:r w:rsidR="00F8477B" w:rsidRPr="00776359">
        <w:t xml:space="preserve"> </w:t>
      </w:r>
      <w:r w:rsidRPr="00776359">
        <w:t>скорее</w:t>
      </w:r>
      <w:r w:rsidR="00F8477B" w:rsidRPr="00776359">
        <w:t xml:space="preserve"> </w:t>
      </w:r>
      <w:r w:rsidR="00F96BBB" w:rsidRPr="00776359">
        <w:t>«</w:t>
      </w:r>
      <w:r w:rsidRPr="00776359">
        <w:t>о</w:t>
      </w:r>
      <w:r w:rsidR="00F8477B" w:rsidRPr="00776359">
        <w:t xml:space="preserve"> </w:t>
      </w:r>
      <w:r w:rsidRPr="00776359">
        <w:t>крайне</w:t>
      </w:r>
      <w:r w:rsidR="00F8477B" w:rsidRPr="00776359">
        <w:t xml:space="preserve"> </w:t>
      </w:r>
      <w:r w:rsidRPr="00776359">
        <w:t>специфических</w:t>
      </w:r>
      <w:r w:rsidR="00F8477B" w:rsidRPr="00776359">
        <w:t xml:space="preserve"> </w:t>
      </w:r>
      <w:r w:rsidRPr="00776359">
        <w:t>сценариях,</w:t>
      </w:r>
      <w:r w:rsidR="00F8477B" w:rsidRPr="00776359">
        <w:t xml:space="preserve"> </w:t>
      </w:r>
      <w:r w:rsidRPr="00776359">
        <w:t>при</w:t>
      </w:r>
      <w:r w:rsidR="00F8477B" w:rsidRPr="00776359">
        <w:t xml:space="preserve"> </w:t>
      </w:r>
      <w:r w:rsidRPr="00776359">
        <w:t>которых</w:t>
      </w:r>
      <w:r w:rsidR="00F8477B" w:rsidRPr="00776359">
        <w:t xml:space="preserve"> </w:t>
      </w:r>
      <w:r w:rsidRPr="00776359">
        <w:t>контрагенты</w:t>
      </w:r>
      <w:r w:rsidR="00F8477B" w:rsidRPr="00776359">
        <w:t xml:space="preserve"> </w:t>
      </w:r>
      <w:r w:rsidRPr="00776359">
        <w:t>товариществ</w:t>
      </w:r>
      <w:r w:rsidR="00F8477B" w:rsidRPr="00776359">
        <w:t xml:space="preserve"> </w:t>
      </w:r>
      <w:r w:rsidRPr="00776359">
        <w:t>хотят</w:t>
      </w:r>
      <w:r w:rsidR="00F8477B" w:rsidRPr="00776359">
        <w:t xml:space="preserve"> </w:t>
      </w:r>
      <w:r w:rsidRPr="00776359">
        <w:t>уменьшить</w:t>
      </w:r>
      <w:r w:rsidR="00F8477B" w:rsidRPr="00776359">
        <w:t xml:space="preserve"> </w:t>
      </w:r>
      <w:r w:rsidRPr="00776359">
        <w:t>риски,</w:t>
      </w:r>
      <w:r w:rsidR="00F8477B" w:rsidRPr="00776359">
        <w:t xml:space="preserve"> </w:t>
      </w:r>
      <w:r w:rsidRPr="00776359">
        <w:t>требуя</w:t>
      </w:r>
      <w:r w:rsidR="00F8477B" w:rsidRPr="00776359">
        <w:t xml:space="preserve"> </w:t>
      </w:r>
      <w:r w:rsidRPr="00776359">
        <w:t>прямого</w:t>
      </w:r>
      <w:r w:rsidR="00F8477B" w:rsidRPr="00776359">
        <w:t xml:space="preserve"> </w:t>
      </w:r>
      <w:r w:rsidRPr="00776359">
        <w:t>участия</w:t>
      </w:r>
      <w:r w:rsidR="00F8477B" w:rsidRPr="00776359">
        <w:t xml:space="preserve"> </w:t>
      </w:r>
      <w:r w:rsidRPr="00776359">
        <w:t>физлиц</w:t>
      </w:r>
      <w:r w:rsidR="00F8477B" w:rsidRPr="00776359">
        <w:t xml:space="preserve"> </w:t>
      </w:r>
      <w:r w:rsidRPr="00776359">
        <w:t>со</w:t>
      </w:r>
      <w:r w:rsidR="00F8477B" w:rsidRPr="00776359">
        <w:t xml:space="preserve"> </w:t>
      </w:r>
      <w:r w:rsidRPr="00776359">
        <w:t>стороны</w:t>
      </w:r>
      <w:r w:rsidR="00F8477B" w:rsidRPr="00776359">
        <w:t xml:space="preserve"> </w:t>
      </w:r>
      <w:r w:rsidRPr="00776359">
        <w:t>товариществ</w:t>
      </w:r>
      <w:r w:rsidR="00F96BBB" w:rsidRPr="00776359">
        <w:t>»</w:t>
      </w:r>
      <w:r w:rsidRPr="00776359">
        <w:t>.</w:t>
      </w:r>
    </w:p>
    <w:p w:rsidR="00CE0F84" w:rsidRPr="00776359" w:rsidRDefault="00CE0F84" w:rsidP="007C7CF9">
      <w:r w:rsidRPr="00776359">
        <w:t>***</w:t>
      </w:r>
    </w:p>
    <w:p w:rsidR="00CE0F84" w:rsidRPr="00776359" w:rsidRDefault="00CE0F84" w:rsidP="00CE0F84">
      <w:r w:rsidRPr="00776359">
        <w:t>ЧТО</w:t>
      </w:r>
      <w:r w:rsidR="00F8477B" w:rsidRPr="00776359">
        <w:t xml:space="preserve"> </w:t>
      </w:r>
      <w:r w:rsidRPr="00776359">
        <w:t>ТАКОЕ</w:t>
      </w:r>
      <w:r w:rsidR="00F8477B" w:rsidRPr="00776359">
        <w:t xml:space="preserve"> </w:t>
      </w:r>
      <w:r w:rsidRPr="00776359">
        <w:t>ИНВЕСТИЦИОННОЕ</w:t>
      </w:r>
      <w:r w:rsidR="00F8477B" w:rsidRPr="00776359">
        <w:t xml:space="preserve"> </w:t>
      </w:r>
      <w:r w:rsidRPr="00776359">
        <w:t>ТОВАРИЩЕСТВО</w:t>
      </w:r>
    </w:p>
    <w:p w:rsidR="00CE0F84" w:rsidRPr="00776359" w:rsidRDefault="00CE0F84" w:rsidP="00CE0F84">
      <w:r w:rsidRPr="00776359">
        <w:t>Инвестиционное</w:t>
      </w:r>
      <w:r w:rsidR="00F8477B" w:rsidRPr="00776359">
        <w:t xml:space="preserve"> </w:t>
      </w:r>
      <w:r w:rsidRPr="00776359">
        <w:t>товарищество</w:t>
      </w:r>
      <w:r w:rsidR="00F8477B" w:rsidRPr="00776359">
        <w:t xml:space="preserve"> </w:t>
      </w:r>
      <w:r w:rsidRPr="00776359">
        <w:t>-</w:t>
      </w:r>
      <w:r w:rsidR="00F8477B" w:rsidRPr="00776359">
        <w:t xml:space="preserve"> </w:t>
      </w:r>
      <w:r w:rsidRPr="00776359">
        <w:t>это</w:t>
      </w:r>
      <w:r w:rsidR="00F8477B" w:rsidRPr="00776359">
        <w:t xml:space="preserve"> </w:t>
      </w:r>
      <w:r w:rsidRPr="00776359">
        <w:t>разновидность</w:t>
      </w:r>
      <w:r w:rsidR="00F8477B" w:rsidRPr="00776359">
        <w:t xml:space="preserve"> </w:t>
      </w:r>
      <w:r w:rsidRPr="00776359">
        <w:t>договора</w:t>
      </w:r>
      <w:r w:rsidR="00F8477B" w:rsidRPr="00776359">
        <w:t xml:space="preserve"> </w:t>
      </w:r>
      <w:r w:rsidRPr="00776359">
        <w:t>простого</w:t>
      </w:r>
      <w:r w:rsidR="00F8477B" w:rsidRPr="00776359">
        <w:t xml:space="preserve"> </w:t>
      </w:r>
      <w:r w:rsidRPr="00776359">
        <w:t>товарищества,</w:t>
      </w:r>
      <w:r w:rsidR="00F8477B" w:rsidRPr="00776359">
        <w:t xml:space="preserve"> </w:t>
      </w:r>
      <w:r w:rsidRPr="00776359">
        <w:t>фактически</w:t>
      </w:r>
      <w:r w:rsidR="00F8477B" w:rsidRPr="00776359">
        <w:t xml:space="preserve"> </w:t>
      </w:r>
      <w:r w:rsidRPr="00776359">
        <w:t>аналог</w:t>
      </w:r>
      <w:r w:rsidR="00F8477B" w:rsidRPr="00776359">
        <w:t xml:space="preserve"> </w:t>
      </w:r>
      <w:r w:rsidRPr="00776359">
        <w:t>зарубежного</w:t>
      </w:r>
      <w:r w:rsidR="00F8477B" w:rsidRPr="00776359">
        <w:t xml:space="preserve"> </w:t>
      </w:r>
      <w:r w:rsidRPr="00776359">
        <w:t>ограниченного</w:t>
      </w:r>
      <w:r w:rsidR="00F8477B" w:rsidRPr="00776359">
        <w:t xml:space="preserve"> </w:t>
      </w:r>
      <w:r w:rsidRPr="00776359">
        <w:t>партнерства</w:t>
      </w:r>
      <w:r w:rsidR="00F8477B" w:rsidRPr="00776359">
        <w:t xml:space="preserve"> </w:t>
      </w:r>
      <w:r w:rsidRPr="00776359">
        <w:t>(англ.</w:t>
      </w:r>
      <w:r w:rsidR="00F8477B" w:rsidRPr="00776359">
        <w:t xml:space="preserve"> </w:t>
      </w:r>
      <w:r w:rsidRPr="00776359">
        <w:t>Limited</w:t>
      </w:r>
      <w:r w:rsidR="00F8477B" w:rsidRPr="00776359">
        <w:t xml:space="preserve"> </w:t>
      </w:r>
      <w:r w:rsidRPr="00776359">
        <w:t>Liability</w:t>
      </w:r>
      <w:r w:rsidR="00F8477B" w:rsidRPr="00776359">
        <w:t xml:space="preserve"> </w:t>
      </w:r>
      <w:r w:rsidRPr="00776359">
        <w:t>Partnership).</w:t>
      </w:r>
      <w:r w:rsidR="00F8477B" w:rsidRPr="00776359">
        <w:t xml:space="preserve"> </w:t>
      </w:r>
      <w:r w:rsidRPr="00776359">
        <w:t>Изначально</w:t>
      </w:r>
      <w:r w:rsidR="00F8477B" w:rsidRPr="00776359">
        <w:t xml:space="preserve"> </w:t>
      </w:r>
      <w:r w:rsidRPr="00776359">
        <w:t>эта</w:t>
      </w:r>
      <w:r w:rsidR="00F8477B" w:rsidRPr="00776359">
        <w:t xml:space="preserve"> </w:t>
      </w:r>
      <w:r w:rsidRPr="00776359">
        <w:t>форма</w:t>
      </w:r>
      <w:r w:rsidR="00F8477B" w:rsidRPr="00776359">
        <w:t xml:space="preserve"> </w:t>
      </w:r>
      <w:r w:rsidRPr="00776359">
        <w:t>была</w:t>
      </w:r>
      <w:r w:rsidR="00F8477B" w:rsidRPr="00776359">
        <w:t xml:space="preserve"> </w:t>
      </w:r>
      <w:r w:rsidRPr="00776359">
        <w:t>специально</w:t>
      </w:r>
      <w:r w:rsidR="00F8477B" w:rsidRPr="00776359">
        <w:t xml:space="preserve"> </w:t>
      </w:r>
      <w:r w:rsidRPr="00776359">
        <w:t>создана</w:t>
      </w:r>
      <w:r w:rsidR="00F8477B" w:rsidRPr="00776359">
        <w:t xml:space="preserve"> </w:t>
      </w:r>
      <w:r w:rsidRPr="00776359">
        <w:t>для</w:t>
      </w:r>
      <w:r w:rsidR="00F8477B" w:rsidRPr="00776359">
        <w:t xml:space="preserve"> </w:t>
      </w:r>
      <w:r w:rsidRPr="00776359">
        <w:t>специалистов,</w:t>
      </w:r>
      <w:r w:rsidR="00F8477B" w:rsidRPr="00776359">
        <w:t xml:space="preserve"> </w:t>
      </w:r>
      <w:r w:rsidRPr="00776359">
        <w:t>которым</w:t>
      </w:r>
      <w:r w:rsidR="00F8477B" w:rsidRPr="00776359">
        <w:t xml:space="preserve"> </w:t>
      </w:r>
      <w:r w:rsidRPr="00776359">
        <w:t>не</w:t>
      </w:r>
      <w:r w:rsidR="00F8477B" w:rsidRPr="00776359">
        <w:t xml:space="preserve"> </w:t>
      </w:r>
      <w:r w:rsidRPr="00776359">
        <w:t>позволялось</w:t>
      </w:r>
      <w:r w:rsidR="00F8477B" w:rsidRPr="00776359">
        <w:t xml:space="preserve"> </w:t>
      </w:r>
      <w:r w:rsidRPr="00776359">
        <w:t>создавать</w:t>
      </w:r>
      <w:r w:rsidR="00F8477B" w:rsidRPr="00776359">
        <w:t xml:space="preserve"> </w:t>
      </w:r>
      <w:r w:rsidRPr="00776359">
        <w:t>компании</w:t>
      </w:r>
      <w:r w:rsidR="00F8477B" w:rsidRPr="00776359">
        <w:t xml:space="preserve"> </w:t>
      </w:r>
      <w:r w:rsidRPr="00776359">
        <w:t>Limited</w:t>
      </w:r>
      <w:r w:rsidR="00F8477B" w:rsidRPr="00776359">
        <w:t xml:space="preserve"> </w:t>
      </w:r>
      <w:r w:rsidRPr="00776359">
        <w:t>(Ltd)</w:t>
      </w:r>
      <w:r w:rsidR="00F8477B" w:rsidRPr="00776359">
        <w:t xml:space="preserve"> </w:t>
      </w:r>
      <w:r w:rsidRPr="00776359">
        <w:t>в</w:t>
      </w:r>
      <w:r w:rsidR="00F8477B" w:rsidRPr="00776359">
        <w:t xml:space="preserve"> </w:t>
      </w:r>
      <w:r w:rsidRPr="00776359">
        <w:t>связи</w:t>
      </w:r>
      <w:r w:rsidR="00F8477B" w:rsidRPr="00776359">
        <w:t xml:space="preserve"> </w:t>
      </w:r>
      <w:r w:rsidRPr="00776359">
        <w:t>с</w:t>
      </w:r>
      <w:r w:rsidR="00F8477B" w:rsidRPr="00776359">
        <w:t xml:space="preserve"> </w:t>
      </w:r>
      <w:r w:rsidRPr="00776359">
        <w:t>родом</w:t>
      </w:r>
      <w:r w:rsidR="00F8477B" w:rsidRPr="00776359">
        <w:t xml:space="preserve"> </w:t>
      </w:r>
      <w:r w:rsidRPr="00776359">
        <w:t>их</w:t>
      </w:r>
      <w:r w:rsidR="00F8477B" w:rsidRPr="00776359">
        <w:t xml:space="preserve"> </w:t>
      </w:r>
      <w:r w:rsidRPr="00776359">
        <w:t>деятельности,</w:t>
      </w:r>
      <w:r w:rsidR="00F8477B" w:rsidRPr="00776359">
        <w:t xml:space="preserve"> </w:t>
      </w:r>
      <w:r w:rsidRPr="00776359">
        <w:t>например,</w:t>
      </w:r>
      <w:r w:rsidR="00F8477B" w:rsidRPr="00776359">
        <w:t xml:space="preserve"> </w:t>
      </w:r>
      <w:r w:rsidRPr="00776359">
        <w:t>для</w:t>
      </w:r>
      <w:r w:rsidR="00F8477B" w:rsidRPr="00776359">
        <w:t xml:space="preserve"> </w:t>
      </w:r>
      <w:r w:rsidRPr="00776359">
        <w:t>людей,</w:t>
      </w:r>
      <w:r w:rsidR="00F8477B" w:rsidRPr="00776359">
        <w:t xml:space="preserve"> </w:t>
      </w:r>
      <w:r w:rsidRPr="00776359">
        <w:t>занимающихся</w:t>
      </w:r>
      <w:r w:rsidR="00F8477B" w:rsidRPr="00776359">
        <w:t xml:space="preserve"> </w:t>
      </w:r>
      <w:r w:rsidRPr="00776359">
        <w:t>интеллектуальным</w:t>
      </w:r>
      <w:r w:rsidR="00F8477B" w:rsidRPr="00776359">
        <w:t xml:space="preserve"> </w:t>
      </w:r>
      <w:r w:rsidRPr="00776359">
        <w:t>трудом.</w:t>
      </w:r>
      <w:r w:rsidR="00F8477B" w:rsidRPr="00776359">
        <w:t xml:space="preserve"> </w:t>
      </w:r>
      <w:r w:rsidRPr="00776359">
        <w:t>Сейчас</w:t>
      </w:r>
      <w:r w:rsidR="00F8477B" w:rsidRPr="00776359">
        <w:t xml:space="preserve"> </w:t>
      </w:r>
      <w:r w:rsidRPr="00776359">
        <w:t>законодательство</w:t>
      </w:r>
      <w:r w:rsidR="00F8477B" w:rsidRPr="00776359">
        <w:t xml:space="preserve"> </w:t>
      </w:r>
      <w:r w:rsidRPr="00776359">
        <w:t>западных</w:t>
      </w:r>
      <w:r w:rsidR="00F8477B" w:rsidRPr="00776359">
        <w:t xml:space="preserve"> </w:t>
      </w:r>
      <w:r w:rsidRPr="00776359">
        <w:t>стран</w:t>
      </w:r>
      <w:r w:rsidR="00F8477B" w:rsidRPr="00776359">
        <w:t xml:space="preserve"> </w:t>
      </w:r>
      <w:r w:rsidRPr="00776359">
        <w:t>предусматривает</w:t>
      </w:r>
      <w:r w:rsidR="00F8477B" w:rsidRPr="00776359">
        <w:t xml:space="preserve"> </w:t>
      </w:r>
      <w:r w:rsidRPr="00776359">
        <w:t>меньший</w:t>
      </w:r>
      <w:r w:rsidR="00F8477B" w:rsidRPr="00776359">
        <w:t xml:space="preserve"> </w:t>
      </w:r>
      <w:r w:rsidRPr="00776359">
        <w:t>контроль</w:t>
      </w:r>
      <w:r w:rsidR="00F8477B" w:rsidRPr="00776359">
        <w:t xml:space="preserve"> </w:t>
      </w:r>
      <w:r w:rsidRPr="00776359">
        <w:t>со</w:t>
      </w:r>
      <w:r w:rsidR="00F8477B" w:rsidRPr="00776359">
        <w:t xml:space="preserve"> </w:t>
      </w:r>
      <w:r w:rsidRPr="00776359">
        <w:t>стороны</w:t>
      </w:r>
      <w:r w:rsidR="00F8477B" w:rsidRPr="00776359">
        <w:t xml:space="preserve"> </w:t>
      </w:r>
      <w:r w:rsidRPr="00776359">
        <w:t>государства</w:t>
      </w:r>
      <w:r w:rsidR="00F8477B" w:rsidRPr="00776359">
        <w:t xml:space="preserve"> </w:t>
      </w:r>
      <w:r w:rsidRPr="00776359">
        <w:t>за</w:t>
      </w:r>
      <w:r w:rsidR="00F8477B" w:rsidRPr="00776359">
        <w:t xml:space="preserve"> </w:t>
      </w:r>
      <w:r w:rsidRPr="00776359">
        <w:t>созданием</w:t>
      </w:r>
      <w:r w:rsidR="00F8477B" w:rsidRPr="00776359">
        <w:t xml:space="preserve"> </w:t>
      </w:r>
      <w:r w:rsidRPr="00776359">
        <w:t>и</w:t>
      </w:r>
      <w:r w:rsidR="00F8477B" w:rsidRPr="00776359">
        <w:t xml:space="preserve"> </w:t>
      </w:r>
      <w:r w:rsidRPr="00776359">
        <w:t>деятельностью</w:t>
      </w:r>
      <w:r w:rsidR="00F8477B" w:rsidRPr="00776359">
        <w:t xml:space="preserve"> </w:t>
      </w:r>
      <w:r w:rsidRPr="00776359">
        <w:t>таких</w:t>
      </w:r>
      <w:r w:rsidR="00F8477B" w:rsidRPr="00776359">
        <w:t xml:space="preserve"> </w:t>
      </w:r>
      <w:r w:rsidRPr="00776359">
        <w:t>компаний,</w:t>
      </w:r>
      <w:r w:rsidR="00F8477B" w:rsidRPr="00776359">
        <w:t xml:space="preserve"> </w:t>
      </w:r>
      <w:r w:rsidRPr="00776359">
        <w:t>чем</w:t>
      </w:r>
      <w:r w:rsidR="00F8477B" w:rsidRPr="00776359">
        <w:t xml:space="preserve"> </w:t>
      </w:r>
      <w:r w:rsidRPr="00776359">
        <w:t>при</w:t>
      </w:r>
      <w:r w:rsidR="00F8477B" w:rsidRPr="00776359">
        <w:t xml:space="preserve"> </w:t>
      </w:r>
      <w:r w:rsidRPr="00776359">
        <w:t>учреждении</w:t>
      </w:r>
      <w:r w:rsidR="00F8477B" w:rsidRPr="00776359">
        <w:t xml:space="preserve"> </w:t>
      </w:r>
      <w:r w:rsidRPr="00776359">
        <w:t>и</w:t>
      </w:r>
      <w:r w:rsidR="00F8477B" w:rsidRPr="00776359">
        <w:t xml:space="preserve"> </w:t>
      </w:r>
      <w:r w:rsidRPr="00776359">
        <w:t>деятельности</w:t>
      </w:r>
      <w:r w:rsidR="00F8477B" w:rsidRPr="00776359">
        <w:t xml:space="preserve"> </w:t>
      </w:r>
      <w:r w:rsidRPr="00776359">
        <w:t>акционерных</w:t>
      </w:r>
      <w:r w:rsidR="00F8477B" w:rsidRPr="00776359">
        <w:t xml:space="preserve"> </w:t>
      </w:r>
      <w:r w:rsidRPr="00776359">
        <w:t>обществ.</w:t>
      </w:r>
    </w:p>
    <w:p w:rsidR="00CE0F84" w:rsidRPr="00776359" w:rsidRDefault="00CE0F84" w:rsidP="00CE0F84">
      <w:r w:rsidRPr="00776359">
        <w:t>В</w:t>
      </w:r>
      <w:r w:rsidR="00F8477B" w:rsidRPr="00776359">
        <w:t xml:space="preserve"> </w:t>
      </w:r>
      <w:r w:rsidRPr="00776359">
        <w:t>России</w:t>
      </w:r>
      <w:r w:rsidR="00F8477B" w:rsidRPr="00776359">
        <w:t xml:space="preserve"> </w:t>
      </w:r>
      <w:r w:rsidRPr="00776359">
        <w:t>закон</w:t>
      </w:r>
      <w:r w:rsidR="00F8477B" w:rsidRPr="00776359">
        <w:t xml:space="preserve"> </w:t>
      </w:r>
      <w:r w:rsidRPr="00776359">
        <w:t>об</w:t>
      </w:r>
      <w:r w:rsidR="00F8477B" w:rsidRPr="00776359">
        <w:t xml:space="preserve"> </w:t>
      </w:r>
      <w:r w:rsidRPr="00776359">
        <w:t>инвестиционном</w:t>
      </w:r>
      <w:r w:rsidR="00F8477B" w:rsidRPr="00776359">
        <w:t xml:space="preserve"> </w:t>
      </w:r>
      <w:r w:rsidRPr="00776359">
        <w:t>товариществе</w:t>
      </w:r>
      <w:r w:rsidR="00F8477B" w:rsidRPr="00776359">
        <w:t xml:space="preserve"> </w:t>
      </w:r>
      <w:r w:rsidRPr="00776359">
        <w:t>был</w:t>
      </w:r>
      <w:r w:rsidR="00F8477B" w:rsidRPr="00776359">
        <w:t xml:space="preserve"> </w:t>
      </w:r>
      <w:r w:rsidRPr="00776359">
        <w:t>принят</w:t>
      </w:r>
      <w:r w:rsidR="00F8477B" w:rsidRPr="00776359">
        <w:t xml:space="preserve"> </w:t>
      </w:r>
      <w:r w:rsidRPr="00776359">
        <w:t>в</w:t>
      </w:r>
      <w:r w:rsidR="00F8477B" w:rsidRPr="00776359">
        <w:t xml:space="preserve"> </w:t>
      </w:r>
      <w:r w:rsidRPr="00776359">
        <w:t>2011</w:t>
      </w:r>
      <w:r w:rsidR="00F8477B" w:rsidRPr="00776359">
        <w:t xml:space="preserve"> </w:t>
      </w:r>
      <w:r w:rsidRPr="00776359">
        <w:t>году,</w:t>
      </w:r>
      <w:r w:rsidR="00F8477B" w:rsidRPr="00776359">
        <w:t xml:space="preserve"> </w:t>
      </w:r>
      <w:r w:rsidRPr="00776359">
        <w:t>он</w:t>
      </w:r>
      <w:r w:rsidR="00F8477B" w:rsidRPr="00776359">
        <w:t xml:space="preserve"> </w:t>
      </w:r>
      <w:r w:rsidRPr="00776359">
        <w:t>вводит</w:t>
      </w:r>
      <w:r w:rsidR="00F8477B" w:rsidRPr="00776359">
        <w:t xml:space="preserve"> </w:t>
      </w:r>
      <w:r w:rsidRPr="00776359">
        <w:t>понятие</w:t>
      </w:r>
      <w:r w:rsidR="00F8477B" w:rsidRPr="00776359">
        <w:t xml:space="preserve"> </w:t>
      </w:r>
      <w:r w:rsidRPr="00776359">
        <w:t>совместная</w:t>
      </w:r>
      <w:r w:rsidR="00F8477B" w:rsidRPr="00776359">
        <w:t xml:space="preserve"> </w:t>
      </w:r>
      <w:r w:rsidRPr="00776359">
        <w:t>инвестиционная</w:t>
      </w:r>
      <w:r w:rsidR="00F8477B" w:rsidRPr="00776359">
        <w:t xml:space="preserve"> </w:t>
      </w:r>
      <w:r w:rsidRPr="00776359">
        <w:t>деятельность.</w:t>
      </w:r>
      <w:r w:rsidR="00F8477B" w:rsidRPr="00776359">
        <w:t xml:space="preserve"> </w:t>
      </w:r>
      <w:r w:rsidRPr="00776359">
        <w:t>Она</w:t>
      </w:r>
      <w:r w:rsidR="00F8477B" w:rsidRPr="00776359">
        <w:t xml:space="preserve"> </w:t>
      </w:r>
      <w:r w:rsidRPr="00776359">
        <w:t>осуществляется</w:t>
      </w:r>
      <w:r w:rsidR="00F8477B" w:rsidRPr="00776359">
        <w:t xml:space="preserve"> </w:t>
      </w:r>
      <w:r w:rsidRPr="00776359">
        <w:t>на</w:t>
      </w:r>
      <w:r w:rsidR="00F8477B" w:rsidRPr="00776359">
        <w:t xml:space="preserve"> </w:t>
      </w:r>
      <w:r w:rsidRPr="00776359">
        <w:t>основании</w:t>
      </w:r>
      <w:r w:rsidR="00F8477B" w:rsidRPr="00776359">
        <w:t xml:space="preserve"> </w:t>
      </w:r>
      <w:r w:rsidRPr="00776359">
        <w:t>договора</w:t>
      </w:r>
      <w:r w:rsidR="00F8477B" w:rsidRPr="00776359">
        <w:t xml:space="preserve"> </w:t>
      </w:r>
      <w:r w:rsidRPr="00776359">
        <w:t>инвестиционного</w:t>
      </w:r>
      <w:r w:rsidR="00F8477B" w:rsidRPr="00776359">
        <w:t xml:space="preserve"> </w:t>
      </w:r>
      <w:r w:rsidRPr="00776359">
        <w:t>товарищества</w:t>
      </w:r>
      <w:r w:rsidR="00F8477B" w:rsidRPr="00776359">
        <w:t xml:space="preserve"> </w:t>
      </w:r>
      <w:r w:rsidRPr="00776359">
        <w:t>в</w:t>
      </w:r>
      <w:r w:rsidR="00F8477B" w:rsidRPr="00776359">
        <w:t xml:space="preserve"> </w:t>
      </w:r>
      <w:r w:rsidRPr="00776359">
        <w:t>отношении</w:t>
      </w:r>
      <w:r w:rsidR="00F8477B" w:rsidRPr="00776359">
        <w:t xml:space="preserve"> </w:t>
      </w:r>
      <w:r w:rsidRPr="00776359">
        <w:t>приобретения,</w:t>
      </w:r>
      <w:r w:rsidR="00F8477B" w:rsidRPr="00776359">
        <w:t xml:space="preserve"> </w:t>
      </w:r>
      <w:r w:rsidRPr="00776359">
        <w:t>отчуждения</w:t>
      </w:r>
      <w:r w:rsidR="00F8477B" w:rsidRPr="00776359">
        <w:t xml:space="preserve"> </w:t>
      </w:r>
      <w:r w:rsidRPr="00776359">
        <w:t>не</w:t>
      </w:r>
      <w:r w:rsidR="00F8477B" w:rsidRPr="00776359">
        <w:t xml:space="preserve"> </w:t>
      </w:r>
      <w:r w:rsidRPr="00776359">
        <w:t>обращающихся</w:t>
      </w:r>
      <w:r w:rsidR="00F8477B" w:rsidRPr="00776359">
        <w:t xml:space="preserve"> </w:t>
      </w:r>
      <w:r w:rsidRPr="00776359">
        <w:t>на</w:t>
      </w:r>
      <w:r w:rsidR="00F8477B" w:rsidRPr="00776359">
        <w:t xml:space="preserve"> </w:t>
      </w:r>
      <w:r w:rsidRPr="00776359">
        <w:t>организованном</w:t>
      </w:r>
      <w:r w:rsidR="00F8477B" w:rsidRPr="00776359">
        <w:t xml:space="preserve"> </w:t>
      </w:r>
      <w:r w:rsidRPr="00776359">
        <w:t>рынке</w:t>
      </w:r>
      <w:r w:rsidR="00F8477B" w:rsidRPr="00776359">
        <w:t xml:space="preserve"> </w:t>
      </w:r>
      <w:r w:rsidRPr="00776359">
        <w:t>акций,</w:t>
      </w:r>
      <w:r w:rsidR="00F8477B" w:rsidRPr="00776359">
        <w:t xml:space="preserve"> </w:t>
      </w:r>
      <w:r w:rsidRPr="00776359">
        <w:t>облигаций</w:t>
      </w:r>
      <w:r w:rsidR="00F8477B" w:rsidRPr="00776359">
        <w:t xml:space="preserve"> </w:t>
      </w:r>
      <w:r w:rsidRPr="00776359">
        <w:t>компаний,</w:t>
      </w:r>
      <w:r w:rsidR="00F8477B" w:rsidRPr="00776359">
        <w:t xml:space="preserve"> </w:t>
      </w:r>
      <w:r w:rsidRPr="00776359">
        <w:t>товариществ,</w:t>
      </w:r>
      <w:r w:rsidR="00F8477B" w:rsidRPr="00776359">
        <w:t xml:space="preserve"> </w:t>
      </w:r>
      <w:r w:rsidRPr="00776359">
        <w:t>финансовых</w:t>
      </w:r>
      <w:r w:rsidR="00F8477B" w:rsidRPr="00776359">
        <w:t xml:space="preserve"> </w:t>
      </w:r>
      <w:r w:rsidRPr="00776359">
        <w:t>инструментов</w:t>
      </w:r>
      <w:r w:rsidR="00F8477B" w:rsidRPr="00776359">
        <w:t xml:space="preserve"> </w:t>
      </w:r>
      <w:r w:rsidRPr="00776359">
        <w:t>срочных</w:t>
      </w:r>
      <w:r w:rsidR="00F8477B" w:rsidRPr="00776359">
        <w:t xml:space="preserve"> </w:t>
      </w:r>
      <w:r w:rsidRPr="00776359">
        <w:t>сделок,</w:t>
      </w:r>
      <w:r w:rsidR="00F8477B" w:rsidRPr="00776359">
        <w:t xml:space="preserve"> </w:t>
      </w:r>
      <w:r w:rsidRPr="00776359">
        <w:t>а</w:t>
      </w:r>
      <w:r w:rsidR="00F8477B" w:rsidRPr="00776359">
        <w:t xml:space="preserve"> </w:t>
      </w:r>
      <w:r w:rsidRPr="00776359">
        <w:t>также</w:t>
      </w:r>
      <w:r w:rsidR="00F8477B" w:rsidRPr="00776359">
        <w:t xml:space="preserve"> </w:t>
      </w:r>
      <w:r w:rsidRPr="00776359">
        <w:t>долей</w:t>
      </w:r>
      <w:r w:rsidR="00F8477B" w:rsidRPr="00776359">
        <w:t xml:space="preserve"> </w:t>
      </w:r>
      <w:r w:rsidRPr="00776359">
        <w:t>в</w:t>
      </w:r>
      <w:r w:rsidR="00F8477B" w:rsidRPr="00776359">
        <w:t xml:space="preserve"> </w:t>
      </w:r>
      <w:r w:rsidRPr="00776359">
        <w:t>хозяйственных</w:t>
      </w:r>
      <w:r w:rsidR="00F8477B" w:rsidRPr="00776359">
        <w:t xml:space="preserve"> </w:t>
      </w:r>
      <w:r w:rsidRPr="00776359">
        <w:t>партнерствах.</w:t>
      </w:r>
      <w:r w:rsidR="00F8477B" w:rsidRPr="00776359">
        <w:t xml:space="preserve"> </w:t>
      </w:r>
      <w:r w:rsidRPr="00776359">
        <w:t>Такая</w:t>
      </w:r>
      <w:r w:rsidR="00F8477B" w:rsidRPr="00776359">
        <w:t xml:space="preserve"> </w:t>
      </w:r>
      <w:r w:rsidRPr="00776359">
        <w:t>форма,</w:t>
      </w:r>
      <w:r w:rsidR="00F8477B" w:rsidRPr="00776359">
        <w:t xml:space="preserve"> </w:t>
      </w:r>
      <w:r w:rsidRPr="00776359">
        <w:t>в</w:t>
      </w:r>
      <w:r w:rsidR="00F8477B" w:rsidRPr="00776359">
        <w:t xml:space="preserve"> </w:t>
      </w:r>
      <w:r w:rsidRPr="00776359">
        <w:t>частности,</w:t>
      </w:r>
      <w:r w:rsidR="00F8477B" w:rsidRPr="00776359">
        <w:t xml:space="preserve"> </w:t>
      </w:r>
      <w:r w:rsidRPr="00776359">
        <w:t>создавалась</w:t>
      </w:r>
      <w:r w:rsidR="00F8477B" w:rsidRPr="00776359">
        <w:t xml:space="preserve"> </w:t>
      </w:r>
      <w:r w:rsidRPr="00776359">
        <w:t>для</w:t>
      </w:r>
      <w:r w:rsidR="00F8477B" w:rsidRPr="00776359">
        <w:t xml:space="preserve"> </w:t>
      </w:r>
      <w:r w:rsidRPr="00776359">
        <w:t>развития</w:t>
      </w:r>
      <w:r w:rsidR="00F8477B" w:rsidRPr="00776359">
        <w:t xml:space="preserve"> </w:t>
      </w:r>
      <w:r w:rsidRPr="00776359">
        <w:t>в</w:t>
      </w:r>
      <w:r w:rsidR="00F8477B" w:rsidRPr="00776359">
        <w:t xml:space="preserve"> </w:t>
      </w:r>
      <w:r w:rsidRPr="00776359">
        <w:t>стране</w:t>
      </w:r>
      <w:r w:rsidR="00F8477B" w:rsidRPr="00776359">
        <w:t xml:space="preserve"> </w:t>
      </w:r>
      <w:r w:rsidRPr="00776359">
        <w:t>прямого</w:t>
      </w:r>
      <w:r w:rsidR="00F8477B" w:rsidRPr="00776359">
        <w:t xml:space="preserve"> </w:t>
      </w:r>
      <w:r w:rsidRPr="00776359">
        <w:t>и</w:t>
      </w:r>
      <w:r w:rsidR="00F8477B" w:rsidRPr="00776359">
        <w:t xml:space="preserve"> </w:t>
      </w:r>
      <w:r w:rsidRPr="00776359">
        <w:t>венчурного</w:t>
      </w:r>
      <w:r w:rsidR="00F8477B" w:rsidRPr="00776359">
        <w:t xml:space="preserve"> </w:t>
      </w:r>
      <w:r w:rsidRPr="00776359">
        <w:t>финансирования.</w:t>
      </w:r>
    </w:p>
    <w:p w:rsidR="00D615AC" w:rsidRPr="00776359" w:rsidRDefault="00896DFB" w:rsidP="007C7CF9">
      <w:hyperlink r:id="rId34" w:history="1">
        <w:r w:rsidR="00D615AC" w:rsidRPr="00776359">
          <w:rPr>
            <w:rStyle w:val="a3"/>
          </w:rPr>
          <w:t>https://www.rbc.ru/technology_and_media/09/01/2024/659becde9a7947687566ab0e</w:t>
        </w:r>
      </w:hyperlink>
    </w:p>
    <w:p w:rsidR="003E29B5" w:rsidRPr="00776359" w:rsidRDefault="003E29B5" w:rsidP="003E29B5">
      <w:pPr>
        <w:pStyle w:val="2"/>
      </w:pPr>
      <w:bookmarkStart w:id="100" w:name="_Toc155768220"/>
      <w:r w:rsidRPr="00776359">
        <w:t>Финмаркет,</w:t>
      </w:r>
      <w:r w:rsidR="00F8477B" w:rsidRPr="00776359">
        <w:t xml:space="preserve"> </w:t>
      </w:r>
      <w:r w:rsidRPr="00776359">
        <w:t>09.01.2024,</w:t>
      </w:r>
      <w:r w:rsidR="00F8477B" w:rsidRPr="00776359">
        <w:t xml:space="preserve"> </w:t>
      </w:r>
      <w:r w:rsidRPr="00776359">
        <w:t>Российский</w:t>
      </w:r>
      <w:r w:rsidR="00F8477B" w:rsidRPr="00776359">
        <w:t xml:space="preserve"> </w:t>
      </w:r>
      <w:r w:rsidRPr="00776359">
        <w:t>АПК</w:t>
      </w:r>
      <w:r w:rsidR="00F8477B" w:rsidRPr="00776359">
        <w:t xml:space="preserve"> </w:t>
      </w:r>
      <w:r w:rsidRPr="00776359">
        <w:t>переходит</w:t>
      </w:r>
      <w:r w:rsidR="00F8477B" w:rsidRPr="00776359">
        <w:t xml:space="preserve"> </w:t>
      </w:r>
      <w:r w:rsidRPr="00776359">
        <w:t>на</w:t>
      </w:r>
      <w:r w:rsidR="00F8477B" w:rsidRPr="00776359">
        <w:t xml:space="preserve"> </w:t>
      </w:r>
      <w:r w:rsidRPr="00776359">
        <w:t>единую</w:t>
      </w:r>
      <w:r w:rsidR="00F8477B" w:rsidRPr="00776359">
        <w:t xml:space="preserve"> </w:t>
      </w:r>
      <w:r w:rsidRPr="00776359">
        <w:t>субсидию</w:t>
      </w:r>
      <w:bookmarkEnd w:id="100"/>
    </w:p>
    <w:p w:rsidR="003E29B5" w:rsidRPr="00776359" w:rsidRDefault="003E29B5" w:rsidP="0072615B">
      <w:pPr>
        <w:pStyle w:val="3"/>
      </w:pPr>
      <w:bookmarkStart w:id="101" w:name="_Toc155768221"/>
      <w:r w:rsidRPr="00776359">
        <w:t>Господдержка</w:t>
      </w:r>
      <w:r w:rsidR="00F8477B" w:rsidRPr="00776359">
        <w:t xml:space="preserve"> </w:t>
      </w:r>
      <w:r w:rsidRPr="00776359">
        <w:t>АПК</w:t>
      </w:r>
      <w:r w:rsidR="00F8477B" w:rsidRPr="00776359">
        <w:t xml:space="preserve"> </w:t>
      </w:r>
      <w:r w:rsidRPr="00776359">
        <w:t>РФ</w:t>
      </w:r>
      <w:r w:rsidR="00F8477B" w:rsidRPr="00776359">
        <w:t xml:space="preserve"> </w:t>
      </w:r>
      <w:r w:rsidRPr="00776359">
        <w:t>с</w:t>
      </w:r>
      <w:r w:rsidR="00F8477B" w:rsidRPr="00776359">
        <w:t xml:space="preserve"> </w:t>
      </w:r>
      <w:r w:rsidRPr="00776359">
        <w:t>2024</w:t>
      </w:r>
      <w:r w:rsidR="00F8477B" w:rsidRPr="00776359">
        <w:t xml:space="preserve"> </w:t>
      </w:r>
      <w:r w:rsidRPr="00776359">
        <w:t>года</w:t>
      </w:r>
      <w:r w:rsidR="00F8477B" w:rsidRPr="00776359">
        <w:t xml:space="preserve"> </w:t>
      </w:r>
      <w:r w:rsidRPr="00776359">
        <w:t>будет</w:t>
      </w:r>
      <w:r w:rsidR="00F8477B" w:rsidRPr="00776359">
        <w:t xml:space="preserve"> </w:t>
      </w:r>
      <w:r w:rsidRPr="00776359">
        <w:t>проводиться</w:t>
      </w:r>
      <w:r w:rsidR="00F8477B" w:rsidRPr="00776359">
        <w:t xml:space="preserve"> </w:t>
      </w:r>
      <w:r w:rsidRPr="00776359">
        <w:t>в</w:t>
      </w:r>
      <w:r w:rsidR="00F8477B" w:rsidRPr="00776359">
        <w:t xml:space="preserve"> </w:t>
      </w:r>
      <w:r w:rsidRPr="00776359">
        <w:t>рамках</w:t>
      </w:r>
      <w:r w:rsidR="00F8477B" w:rsidRPr="00776359">
        <w:t xml:space="preserve"> </w:t>
      </w:r>
      <w:r w:rsidRPr="00776359">
        <w:t>единой</w:t>
      </w:r>
      <w:r w:rsidR="00F8477B" w:rsidRPr="00776359">
        <w:t xml:space="preserve"> </w:t>
      </w:r>
      <w:r w:rsidRPr="00776359">
        <w:t>субсидии,</w:t>
      </w:r>
      <w:r w:rsidR="00F8477B" w:rsidRPr="00776359">
        <w:t xml:space="preserve"> </w:t>
      </w:r>
      <w:r w:rsidRPr="00776359">
        <w:t>которая</w:t>
      </w:r>
      <w:r w:rsidR="00F8477B" w:rsidRPr="00776359">
        <w:t xml:space="preserve"> </w:t>
      </w:r>
      <w:r w:rsidRPr="00776359">
        <w:t>объединит</w:t>
      </w:r>
      <w:r w:rsidR="00F8477B" w:rsidRPr="00776359">
        <w:t xml:space="preserve"> </w:t>
      </w:r>
      <w:r w:rsidRPr="00776359">
        <w:t>действовавшие</w:t>
      </w:r>
      <w:r w:rsidR="00F8477B" w:rsidRPr="00776359">
        <w:t xml:space="preserve"> </w:t>
      </w:r>
      <w:r w:rsidRPr="00776359">
        <w:t>ранее</w:t>
      </w:r>
      <w:r w:rsidR="00F8477B" w:rsidRPr="00776359">
        <w:t xml:space="preserve"> </w:t>
      </w:r>
      <w:r w:rsidRPr="00776359">
        <w:t>компенсирующую</w:t>
      </w:r>
      <w:r w:rsidR="00F8477B" w:rsidRPr="00776359">
        <w:t xml:space="preserve"> </w:t>
      </w:r>
      <w:r w:rsidRPr="00776359">
        <w:t>и</w:t>
      </w:r>
      <w:r w:rsidR="00F8477B" w:rsidRPr="00776359">
        <w:t xml:space="preserve"> </w:t>
      </w:r>
      <w:r w:rsidRPr="00776359">
        <w:t>стимулирующую</w:t>
      </w:r>
      <w:r w:rsidR="00F8477B" w:rsidRPr="00776359">
        <w:t xml:space="preserve"> </w:t>
      </w:r>
      <w:r w:rsidRPr="00776359">
        <w:t>субсидии.</w:t>
      </w:r>
      <w:bookmarkEnd w:id="101"/>
    </w:p>
    <w:p w:rsidR="003E29B5" w:rsidRPr="00776359" w:rsidRDefault="003E29B5" w:rsidP="003E29B5">
      <w:r w:rsidRPr="00776359">
        <w:t>Сделать</w:t>
      </w:r>
      <w:r w:rsidR="00F8477B" w:rsidRPr="00776359">
        <w:t xml:space="preserve"> </w:t>
      </w:r>
      <w:r w:rsidRPr="00776359">
        <w:t>это</w:t>
      </w:r>
      <w:r w:rsidR="00F8477B" w:rsidRPr="00776359">
        <w:t xml:space="preserve"> </w:t>
      </w:r>
      <w:r w:rsidRPr="00776359">
        <w:t>предложил</w:t>
      </w:r>
      <w:r w:rsidR="00F8477B" w:rsidRPr="00776359">
        <w:t xml:space="preserve"> </w:t>
      </w:r>
      <w:r w:rsidRPr="00776359">
        <w:t>Минсельхоз.</w:t>
      </w:r>
      <w:r w:rsidR="00F8477B" w:rsidRPr="00776359">
        <w:t xml:space="preserve"> </w:t>
      </w:r>
      <w:r w:rsidRPr="00776359">
        <w:t>Правительство</w:t>
      </w:r>
      <w:r w:rsidR="00F8477B" w:rsidRPr="00776359">
        <w:t xml:space="preserve"> </w:t>
      </w:r>
      <w:r w:rsidRPr="00776359">
        <w:t>поддержало</w:t>
      </w:r>
      <w:r w:rsidR="00F8477B" w:rsidRPr="00776359">
        <w:t xml:space="preserve"> </w:t>
      </w:r>
      <w:r w:rsidRPr="00776359">
        <w:t>ведомство,</w:t>
      </w:r>
      <w:r w:rsidR="00F8477B" w:rsidRPr="00776359">
        <w:t xml:space="preserve"> </w:t>
      </w:r>
      <w:r w:rsidRPr="00776359">
        <w:t>внеся</w:t>
      </w:r>
      <w:r w:rsidR="00F8477B" w:rsidRPr="00776359">
        <w:t xml:space="preserve"> </w:t>
      </w:r>
      <w:r w:rsidRPr="00776359">
        <w:t>соответствующие</w:t>
      </w:r>
      <w:r w:rsidR="00F8477B" w:rsidRPr="00776359">
        <w:t xml:space="preserve"> </w:t>
      </w:r>
      <w:r w:rsidRPr="00776359">
        <w:t>изменения</w:t>
      </w:r>
      <w:r w:rsidR="00F8477B" w:rsidRPr="00776359">
        <w:t xml:space="preserve"> </w:t>
      </w:r>
      <w:r w:rsidRPr="00776359">
        <w:t>в</w:t>
      </w:r>
      <w:r w:rsidR="00F8477B" w:rsidRPr="00776359">
        <w:t xml:space="preserve"> </w:t>
      </w:r>
      <w:r w:rsidRPr="00776359">
        <w:t>госпрограмму</w:t>
      </w:r>
      <w:r w:rsidR="00F8477B" w:rsidRPr="00776359">
        <w:t xml:space="preserve"> </w:t>
      </w:r>
      <w:r w:rsidRPr="00776359">
        <w:t>развития</w:t>
      </w:r>
      <w:r w:rsidR="00F8477B" w:rsidRPr="00776359">
        <w:t xml:space="preserve"> </w:t>
      </w:r>
      <w:r w:rsidRPr="00776359">
        <w:t>сельского</w:t>
      </w:r>
      <w:r w:rsidR="00F8477B" w:rsidRPr="00776359">
        <w:t xml:space="preserve"> </w:t>
      </w:r>
      <w:r w:rsidRPr="00776359">
        <w:t>хозяйства.</w:t>
      </w:r>
      <w:r w:rsidR="00F8477B" w:rsidRPr="00776359">
        <w:t xml:space="preserve"> </w:t>
      </w:r>
      <w:r w:rsidRPr="00776359">
        <w:t>Постановление</w:t>
      </w:r>
      <w:r w:rsidR="00F8477B" w:rsidRPr="00776359">
        <w:t xml:space="preserve"> </w:t>
      </w:r>
      <w:r w:rsidRPr="00776359">
        <w:t>было</w:t>
      </w:r>
      <w:r w:rsidR="00F8477B" w:rsidRPr="00776359">
        <w:t xml:space="preserve"> </w:t>
      </w:r>
      <w:r w:rsidRPr="00776359">
        <w:t>подписано</w:t>
      </w:r>
      <w:r w:rsidR="00F8477B" w:rsidRPr="00776359">
        <w:t xml:space="preserve"> </w:t>
      </w:r>
      <w:r w:rsidRPr="00776359">
        <w:t>2</w:t>
      </w:r>
      <w:r w:rsidR="00F8477B" w:rsidRPr="00776359">
        <w:t xml:space="preserve"> </w:t>
      </w:r>
      <w:r w:rsidRPr="00776359">
        <w:t>декабря</w:t>
      </w:r>
      <w:r w:rsidR="00F8477B" w:rsidRPr="00776359">
        <w:t xml:space="preserve"> </w:t>
      </w:r>
      <w:r w:rsidRPr="00776359">
        <w:t>2023</w:t>
      </w:r>
      <w:r w:rsidR="00F8477B" w:rsidRPr="00776359">
        <w:t xml:space="preserve"> </w:t>
      </w:r>
      <w:r w:rsidRPr="00776359">
        <w:t>года</w:t>
      </w:r>
      <w:r w:rsidR="00F8477B" w:rsidRPr="00776359">
        <w:t xml:space="preserve"> </w:t>
      </w:r>
      <w:r w:rsidRPr="00776359">
        <w:t>и</w:t>
      </w:r>
      <w:r w:rsidR="00F8477B" w:rsidRPr="00776359">
        <w:t xml:space="preserve"> </w:t>
      </w:r>
      <w:r w:rsidRPr="00776359">
        <w:t>вступило</w:t>
      </w:r>
      <w:r w:rsidR="00F8477B" w:rsidRPr="00776359">
        <w:t xml:space="preserve"> </w:t>
      </w:r>
      <w:r w:rsidRPr="00776359">
        <w:t>в</w:t>
      </w:r>
      <w:r w:rsidR="00F8477B" w:rsidRPr="00776359">
        <w:t xml:space="preserve"> </w:t>
      </w:r>
      <w:r w:rsidRPr="00776359">
        <w:t>силу</w:t>
      </w:r>
      <w:r w:rsidR="00F8477B" w:rsidRPr="00776359">
        <w:t xml:space="preserve"> </w:t>
      </w:r>
      <w:r w:rsidRPr="00776359">
        <w:t>с</w:t>
      </w:r>
      <w:r w:rsidR="00F8477B" w:rsidRPr="00776359">
        <w:t xml:space="preserve"> </w:t>
      </w:r>
      <w:r w:rsidRPr="00776359">
        <w:t>1</w:t>
      </w:r>
      <w:r w:rsidR="00F8477B" w:rsidRPr="00776359">
        <w:t xml:space="preserve"> </w:t>
      </w:r>
      <w:r w:rsidRPr="00776359">
        <w:t>января</w:t>
      </w:r>
      <w:r w:rsidR="00F8477B" w:rsidRPr="00776359">
        <w:t xml:space="preserve"> </w:t>
      </w:r>
      <w:r w:rsidRPr="00776359">
        <w:t>2024</w:t>
      </w:r>
      <w:r w:rsidR="00F8477B" w:rsidRPr="00776359">
        <w:t xml:space="preserve"> </w:t>
      </w:r>
      <w:r w:rsidRPr="00776359">
        <w:t>года.</w:t>
      </w:r>
    </w:p>
    <w:p w:rsidR="003E29B5" w:rsidRPr="00776359" w:rsidRDefault="003E29B5" w:rsidP="003E29B5">
      <w:r w:rsidRPr="00776359">
        <w:t>Определены</w:t>
      </w:r>
      <w:r w:rsidR="00F8477B" w:rsidRPr="00776359">
        <w:t xml:space="preserve"> </w:t>
      </w:r>
      <w:r w:rsidRPr="00776359">
        <w:t>и</w:t>
      </w:r>
      <w:r w:rsidR="00F8477B" w:rsidRPr="00776359">
        <w:t xml:space="preserve"> </w:t>
      </w:r>
      <w:r w:rsidRPr="00776359">
        <w:t>направления</w:t>
      </w:r>
      <w:r w:rsidR="00F8477B" w:rsidRPr="00776359">
        <w:t xml:space="preserve"> </w:t>
      </w:r>
      <w:r w:rsidRPr="00776359">
        <w:t>субсидирования.</w:t>
      </w:r>
      <w:r w:rsidR="00F8477B" w:rsidRPr="00776359">
        <w:t xml:space="preserve"> </w:t>
      </w:r>
      <w:r w:rsidRPr="00776359">
        <w:t>В</w:t>
      </w:r>
      <w:r w:rsidR="00F8477B" w:rsidRPr="00776359">
        <w:t xml:space="preserve"> </w:t>
      </w:r>
      <w:r w:rsidRPr="00776359">
        <w:t>рамках</w:t>
      </w:r>
      <w:r w:rsidR="00F8477B" w:rsidRPr="00776359">
        <w:t xml:space="preserve"> </w:t>
      </w:r>
      <w:r w:rsidRPr="00776359">
        <w:t>единой</w:t>
      </w:r>
      <w:r w:rsidR="00F8477B" w:rsidRPr="00776359">
        <w:t xml:space="preserve"> </w:t>
      </w:r>
      <w:r w:rsidRPr="00776359">
        <w:t>субсидии</w:t>
      </w:r>
      <w:r w:rsidR="00F8477B" w:rsidRPr="00776359">
        <w:t xml:space="preserve"> </w:t>
      </w:r>
      <w:r w:rsidRPr="00776359">
        <w:t>выделено</w:t>
      </w:r>
      <w:r w:rsidR="00F8477B" w:rsidRPr="00776359">
        <w:t xml:space="preserve"> </w:t>
      </w:r>
      <w:r w:rsidRPr="00776359">
        <w:t>12</w:t>
      </w:r>
      <w:r w:rsidR="00F8477B" w:rsidRPr="00776359">
        <w:t xml:space="preserve"> </w:t>
      </w:r>
      <w:r w:rsidRPr="00776359">
        <w:t>приоритетных</w:t>
      </w:r>
      <w:r w:rsidR="00F8477B" w:rsidRPr="00776359">
        <w:t xml:space="preserve"> </w:t>
      </w:r>
      <w:r w:rsidRPr="00776359">
        <w:t>направлений.</w:t>
      </w:r>
      <w:r w:rsidR="00F8477B" w:rsidRPr="00776359">
        <w:t xml:space="preserve"> </w:t>
      </w:r>
      <w:r w:rsidRPr="00776359">
        <w:t>Пять</w:t>
      </w:r>
      <w:r w:rsidR="00F8477B" w:rsidRPr="00776359">
        <w:t xml:space="preserve"> </w:t>
      </w:r>
      <w:r w:rsidRPr="00776359">
        <w:t>приоритетных</w:t>
      </w:r>
      <w:r w:rsidR="00F8477B" w:rsidRPr="00776359">
        <w:t xml:space="preserve"> </w:t>
      </w:r>
      <w:r w:rsidRPr="00776359">
        <w:t>направлений</w:t>
      </w:r>
      <w:r w:rsidR="00F8477B" w:rsidRPr="00776359">
        <w:t xml:space="preserve"> </w:t>
      </w:r>
      <w:r w:rsidRPr="00776359">
        <w:t>будут</w:t>
      </w:r>
      <w:r w:rsidR="00F8477B" w:rsidRPr="00776359">
        <w:t xml:space="preserve"> </w:t>
      </w:r>
      <w:r w:rsidRPr="00776359">
        <w:t>действовать</w:t>
      </w:r>
      <w:r w:rsidR="00F8477B" w:rsidRPr="00776359">
        <w:t xml:space="preserve"> </w:t>
      </w:r>
      <w:r w:rsidRPr="00776359">
        <w:t>для</w:t>
      </w:r>
      <w:r w:rsidR="00F8477B" w:rsidRPr="00776359">
        <w:t xml:space="preserve"> </w:t>
      </w:r>
      <w:r w:rsidRPr="00776359">
        <w:t>всех</w:t>
      </w:r>
      <w:r w:rsidR="00F8477B" w:rsidRPr="00776359">
        <w:t xml:space="preserve"> </w:t>
      </w:r>
      <w:r w:rsidRPr="00776359">
        <w:t>регионов.</w:t>
      </w:r>
      <w:r w:rsidR="00F8477B" w:rsidRPr="00776359">
        <w:t xml:space="preserve"> </w:t>
      </w:r>
      <w:r w:rsidRPr="00776359">
        <w:t>Это</w:t>
      </w:r>
      <w:r w:rsidR="00F8477B" w:rsidRPr="00776359">
        <w:t xml:space="preserve"> </w:t>
      </w:r>
      <w:r w:rsidRPr="00776359">
        <w:t>поддержка</w:t>
      </w:r>
      <w:r w:rsidR="00F8477B" w:rsidRPr="00776359">
        <w:t xml:space="preserve"> </w:t>
      </w:r>
      <w:r w:rsidRPr="00776359">
        <w:t>агротехнологических</w:t>
      </w:r>
      <w:r w:rsidR="00F8477B" w:rsidRPr="00776359">
        <w:t xml:space="preserve"> </w:t>
      </w:r>
      <w:r w:rsidRPr="00776359">
        <w:t>работ,</w:t>
      </w:r>
      <w:r w:rsidR="00F8477B" w:rsidRPr="00776359">
        <w:t xml:space="preserve"> </w:t>
      </w:r>
      <w:r w:rsidRPr="00776359">
        <w:t>элитного</w:t>
      </w:r>
      <w:r w:rsidR="00F8477B" w:rsidRPr="00776359">
        <w:t xml:space="preserve"> </w:t>
      </w:r>
      <w:r w:rsidRPr="00776359">
        <w:t>семеноводства,</w:t>
      </w:r>
      <w:r w:rsidR="00F8477B" w:rsidRPr="00776359">
        <w:t xml:space="preserve"> </w:t>
      </w:r>
      <w:r w:rsidRPr="00776359">
        <w:t>племенного</w:t>
      </w:r>
      <w:r w:rsidR="00F8477B" w:rsidRPr="00776359">
        <w:t xml:space="preserve"> </w:t>
      </w:r>
      <w:r w:rsidRPr="00776359">
        <w:t>животноводства,</w:t>
      </w:r>
      <w:r w:rsidR="00F8477B" w:rsidRPr="00776359">
        <w:t xml:space="preserve"> </w:t>
      </w:r>
      <w:r w:rsidRPr="00776359">
        <w:t>малых</w:t>
      </w:r>
      <w:r w:rsidR="00F8477B" w:rsidRPr="00776359">
        <w:t xml:space="preserve"> </w:t>
      </w:r>
      <w:r w:rsidRPr="00776359">
        <w:t>форм</w:t>
      </w:r>
      <w:r w:rsidR="00F8477B" w:rsidRPr="00776359">
        <w:t xml:space="preserve"> </w:t>
      </w:r>
      <w:r w:rsidRPr="00776359">
        <w:t>хозяйствования,</w:t>
      </w:r>
      <w:r w:rsidR="00F8477B" w:rsidRPr="00776359">
        <w:t xml:space="preserve"> </w:t>
      </w:r>
      <w:r w:rsidRPr="00776359">
        <w:t>агрострахования.</w:t>
      </w:r>
    </w:p>
    <w:p w:rsidR="003E29B5" w:rsidRPr="00776359" w:rsidRDefault="003E29B5" w:rsidP="003E29B5">
      <w:r w:rsidRPr="00776359">
        <w:t>Остальные</w:t>
      </w:r>
      <w:r w:rsidR="00F8477B" w:rsidRPr="00776359">
        <w:t xml:space="preserve"> </w:t>
      </w:r>
      <w:r w:rsidRPr="00776359">
        <w:t>семь</w:t>
      </w:r>
      <w:r w:rsidR="00F8477B" w:rsidRPr="00776359">
        <w:t xml:space="preserve"> </w:t>
      </w:r>
      <w:r w:rsidRPr="00776359">
        <w:t>направлены</w:t>
      </w:r>
      <w:r w:rsidR="00F8477B" w:rsidRPr="00776359">
        <w:t xml:space="preserve"> </w:t>
      </w:r>
      <w:r w:rsidRPr="00776359">
        <w:t>на</w:t>
      </w:r>
      <w:r w:rsidR="00F8477B" w:rsidRPr="00776359">
        <w:t xml:space="preserve"> </w:t>
      </w:r>
      <w:r w:rsidRPr="00776359">
        <w:t>поддержку</w:t>
      </w:r>
      <w:r w:rsidR="00F8477B" w:rsidRPr="00776359">
        <w:t xml:space="preserve"> </w:t>
      </w:r>
      <w:r w:rsidRPr="00776359">
        <w:t>традиционных</w:t>
      </w:r>
      <w:r w:rsidR="00F8477B" w:rsidRPr="00776359">
        <w:t xml:space="preserve"> </w:t>
      </w:r>
      <w:r w:rsidRPr="00776359">
        <w:t>подотраслей</w:t>
      </w:r>
      <w:r w:rsidR="00F8477B" w:rsidRPr="00776359">
        <w:t xml:space="preserve"> </w:t>
      </w:r>
      <w:r w:rsidRPr="00776359">
        <w:t>сельского</w:t>
      </w:r>
      <w:r w:rsidR="00F8477B" w:rsidRPr="00776359">
        <w:t xml:space="preserve"> </w:t>
      </w:r>
      <w:r w:rsidRPr="00776359">
        <w:t>хозяйства</w:t>
      </w:r>
      <w:r w:rsidR="00F8477B" w:rsidRPr="00776359">
        <w:t xml:space="preserve"> </w:t>
      </w:r>
      <w:r w:rsidRPr="00776359">
        <w:t>и</w:t>
      </w:r>
      <w:r w:rsidR="00F8477B" w:rsidRPr="00776359">
        <w:t xml:space="preserve"> </w:t>
      </w:r>
      <w:r w:rsidRPr="00776359">
        <w:t>северного</w:t>
      </w:r>
      <w:r w:rsidR="00F8477B" w:rsidRPr="00776359">
        <w:t xml:space="preserve"> </w:t>
      </w:r>
      <w:r w:rsidRPr="00776359">
        <w:t>оленеводства,</w:t>
      </w:r>
      <w:r w:rsidR="00F8477B" w:rsidRPr="00776359">
        <w:t xml:space="preserve"> </w:t>
      </w:r>
      <w:r w:rsidRPr="00776359">
        <w:t>производства</w:t>
      </w:r>
      <w:r w:rsidR="00F8477B" w:rsidRPr="00776359">
        <w:t xml:space="preserve"> </w:t>
      </w:r>
      <w:r w:rsidRPr="00776359">
        <w:t>льна-долгунца</w:t>
      </w:r>
      <w:r w:rsidR="00F8477B" w:rsidRPr="00776359">
        <w:t xml:space="preserve"> </w:t>
      </w:r>
      <w:r w:rsidRPr="00776359">
        <w:t>и</w:t>
      </w:r>
      <w:r w:rsidR="00F8477B" w:rsidRPr="00776359">
        <w:t xml:space="preserve"> </w:t>
      </w:r>
      <w:r w:rsidRPr="00776359">
        <w:t>(или)</w:t>
      </w:r>
      <w:r w:rsidR="00F8477B" w:rsidRPr="00776359">
        <w:t xml:space="preserve"> </w:t>
      </w:r>
      <w:r w:rsidRPr="00776359">
        <w:t>технической</w:t>
      </w:r>
      <w:r w:rsidR="00F8477B" w:rsidRPr="00776359">
        <w:t xml:space="preserve"> </w:t>
      </w:r>
      <w:r w:rsidRPr="00776359">
        <w:t>конопли,</w:t>
      </w:r>
      <w:r w:rsidR="00F8477B" w:rsidRPr="00776359">
        <w:t xml:space="preserve"> </w:t>
      </w:r>
      <w:r w:rsidRPr="00776359">
        <w:t>производства</w:t>
      </w:r>
      <w:r w:rsidR="00F8477B" w:rsidRPr="00776359">
        <w:t xml:space="preserve"> </w:t>
      </w:r>
      <w:r w:rsidRPr="00776359">
        <w:t>продукции</w:t>
      </w:r>
      <w:r w:rsidR="00F8477B" w:rsidRPr="00776359">
        <w:t xml:space="preserve"> </w:t>
      </w:r>
      <w:r w:rsidRPr="00776359">
        <w:t>плодово-ягодных</w:t>
      </w:r>
      <w:r w:rsidR="00F8477B" w:rsidRPr="00776359">
        <w:t xml:space="preserve"> </w:t>
      </w:r>
      <w:r w:rsidRPr="00776359">
        <w:t>насаждений,</w:t>
      </w:r>
      <w:r w:rsidR="00F8477B" w:rsidRPr="00776359">
        <w:t xml:space="preserve"> </w:t>
      </w:r>
      <w:r w:rsidRPr="00776359">
        <w:t>на</w:t>
      </w:r>
      <w:r w:rsidR="00F8477B" w:rsidRPr="00776359">
        <w:t xml:space="preserve"> </w:t>
      </w:r>
      <w:r w:rsidRPr="00776359">
        <w:t>поддержку</w:t>
      </w:r>
      <w:r w:rsidR="00F8477B" w:rsidRPr="00776359">
        <w:t xml:space="preserve"> </w:t>
      </w:r>
      <w:r w:rsidRPr="00776359">
        <w:t>производства</w:t>
      </w:r>
      <w:r w:rsidR="00F8477B" w:rsidRPr="00776359">
        <w:t xml:space="preserve"> </w:t>
      </w:r>
      <w:r w:rsidRPr="00776359">
        <w:t>молока,</w:t>
      </w:r>
      <w:r w:rsidR="00F8477B" w:rsidRPr="00776359">
        <w:t xml:space="preserve"> </w:t>
      </w:r>
      <w:r w:rsidRPr="00776359">
        <w:t>мясного</w:t>
      </w:r>
      <w:r w:rsidR="00F8477B" w:rsidRPr="00776359">
        <w:t xml:space="preserve"> </w:t>
      </w:r>
      <w:r w:rsidRPr="00776359">
        <w:t>скотоводства,</w:t>
      </w:r>
      <w:r w:rsidR="00F8477B" w:rsidRPr="00776359">
        <w:t xml:space="preserve"> </w:t>
      </w:r>
      <w:r w:rsidRPr="00776359">
        <w:t>развития</w:t>
      </w:r>
      <w:r w:rsidR="00F8477B" w:rsidRPr="00776359">
        <w:t xml:space="preserve"> </w:t>
      </w:r>
      <w:r w:rsidRPr="00776359">
        <w:t>овцеводства,</w:t>
      </w:r>
      <w:r w:rsidR="00F8477B" w:rsidRPr="00776359">
        <w:t xml:space="preserve"> </w:t>
      </w:r>
      <w:r w:rsidRPr="00776359">
        <w:t>козоводства</w:t>
      </w:r>
      <w:r w:rsidR="00F8477B" w:rsidRPr="00776359">
        <w:t xml:space="preserve"> </w:t>
      </w:r>
      <w:r w:rsidRPr="00776359">
        <w:t>и</w:t>
      </w:r>
      <w:r w:rsidR="00F8477B" w:rsidRPr="00776359">
        <w:t xml:space="preserve"> </w:t>
      </w:r>
      <w:r w:rsidRPr="00776359">
        <w:t>производства</w:t>
      </w:r>
      <w:r w:rsidR="00F8477B" w:rsidRPr="00776359">
        <w:t xml:space="preserve"> </w:t>
      </w:r>
      <w:r w:rsidRPr="00776359">
        <w:t>шерсти,</w:t>
      </w:r>
      <w:r w:rsidR="00F8477B" w:rsidRPr="00776359">
        <w:t xml:space="preserve"> </w:t>
      </w:r>
      <w:r w:rsidRPr="00776359">
        <w:t>а</w:t>
      </w:r>
      <w:r w:rsidR="00F8477B" w:rsidRPr="00776359">
        <w:t xml:space="preserve"> </w:t>
      </w:r>
      <w:r w:rsidRPr="00776359">
        <w:t>также</w:t>
      </w:r>
      <w:r w:rsidR="00F8477B" w:rsidRPr="00776359">
        <w:t xml:space="preserve"> </w:t>
      </w:r>
      <w:r w:rsidRPr="00776359">
        <w:t>глубокой</w:t>
      </w:r>
      <w:r w:rsidR="00F8477B" w:rsidRPr="00776359">
        <w:t xml:space="preserve"> </w:t>
      </w:r>
      <w:r w:rsidRPr="00776359">
        <w:t>переработки</w:t>
      </w:r>
      <w:r w:rsidR="00F8477B" w:rsidRPr="00776359">
        <w:t xml:space="preserve"> </w:t>
      </w:r>
      <w:r w:rsidRPr="00776359">
        <w:t>зерна</w:t>
      </w:r>
      <w:r w:rsidR="00F8477B" w:rsidRPr="00776359">
        <w:t xml:space="preserve"> </w:t>
      </w:r>
      <w:r w:rsidRPr="00776359">
        <w:t>и</w:t>
      </w:r>
      <w:r w:rsidR="00F8477B" w:rsidRPr="00776359">
        <w:t xml:space="preserve"> </w:t>
      </w:r>
      <w:r w:rsidRPr="00776359">
        <w:t>(или)</w:t>
      </w:r>
      <w:r w:rsidR="00F8477B" w:rsidRPr="00776359">
        <w:t xml:space="preserve"> </w:t>
      </w:r>
      <w:r w:rsidRPr="00776359">
        <w:t>переработки</w:t>
      </w:r>
      <w:r w:rsidR="00F8477B" w:rsidRPr="00776359">
        <w:t xml:space="preserve"> </w:t>
      </w:r>
      <w:r w:rsidRPr="00776359">
        <w:t>молока</w:t>
      </w:r>
      <w:r w:rsidR="00F8477B" w:rsidRPr="00776359">
        <w:t xml:space="preserve"> </w:t>
      </w:r>
      <w:r w:rsidRPr="00776359">
        <w:t>крупного</w:t>
      </w:r>
      <w:r w:rsidR="00F8477B" w:rsidRPr="00776359">
        <w:t xml:space="preserve"> </w:t>
      </w:r>
      <w:r w:rsidRPr="00776359">
        <w:t>рогатого</w:t>
      </w:r>
      <w:r w:rsidR="00F8477B" w:rsidRPr="00776359">
        <w:t xml:space="preserve"> </w:t>
      </w:r>
      <w:r w:rsidRPr="00776359">
        <w:t>скота,</w:t>
      </w:r>
      <w:r w:rsidR="00F8477B" w:rsidRPr="00776359">
        <w:t xml:space="preserve"> </w:t>
      </w:r>
      <w:r w:rsidRPr="00776359">
        <w:t>козьего</w:t>
      </w:r>
      <w:r w:rsidR="00F8477B" w:rsidRPr="00776359">
        <w:t xml:space="preserve"> </w:t>
      </w:r>
      <w:r w:rsidRPr="00776359">
        <w:t>и</w:t>
      </w:r>
      <w:r w:rsidR="00F8477B" w:rsidRPr="00776359">
        <w:t xml:space="preserve"> </w:t>
      </w:r>
      <w:r w:rsidRPr="00776359">
        <w:t>овечьего</w:t>
      </w:r>
      <w:r w:rsidR="00F8477B" w:rsidRPr="00776359">
        <w:t xml:space="preserve"> </w:t>
      </w:r>
      <w:r w:rsidRPr="00776359">
        <w:t>в</w:t>
      </w:r>
      <w:r w:rsidR="00F8477B" w:rsidRPr="00776359">
        <w:t xml:space="preserve"> </w:t>
      </w:r>
      <w:r w:rsidRPr="00776359">
        <w:t>пищевую</w:t>
      </w:r>
      <w:r w:rsidR="00F8477B" w:rsidRPr="00776359">
        <w:t xml:space="preserve"> </w:t>
      </w:r>
      <w:r w:rsidRPr="00776359">
        <w:t>продукцию.</w:t>
      </w:r>
    </w:p>
    <w:p w:rsidR="003E29B5" w:rsidRPr="00776359" w:rsidRDefault="003E29B5" w:rsidP="003E29B5">
      <w:r w:rsidRPr="00776359">
        <w:t>Из</w:t>
      </w:r>
      <w:r w:rsidR="00F8477B" w:rsidRPr="00776359">
        <w:t xml:space="preserve"> </w:t>
      </w:r>
      <w:r w:rsidRPr="00776359">
        <w:t>этих</w:t>
      </w:r>
      <w:r w:rsidR="00F8477B" w:rsidRPr="00776359">
        <w:t xml:space="preserve"> </w:t>
      </w:r>
      <w:r w:rsidRPr="00776359">
        <w:t>направлений</w:t>
      </w:r>
      <w:r w:rsidR="00F8477B" w:rsidRPr="00776359">
        <w:t xml:space="preserve"> </w:t>
      </w:r>
      <w:r w:rsidRPr="00776359">
        <w:t>каждый</w:t>
      </w:r>
      <w:r w:rsidR="00F8477B" w:rsidRPr="00776359">
        <w:t xml:space="preserve"> </w:t>
      </w:r>
      <w:r w:rsidRPr="00776359">
        <w:t>регион</w:t>
      </w:r>
      <w:r w:rsidR="00F8477B" w:rsidRPr="00776359">
        <w:t xml:space="preserve"> </w:t>
      </w:r>
      <w:r w:rsidRPr="00776359">
        <w:t>может</w:t>
      </w:r>
      <w:r w:rsidR="00F8477B" w:rsidRPr="00776359">
        <w:t xml:space="preserve"> </w:t>
      </w:r>
      <w:r w:rsidRPr="00776359">
        <w:t>выбрать</w:t>
      </w:r>
      <w:r w:rsidR="00F8477B" w:rsidRPr="00776359">
        <w:t xml:space="preserve"> </w:t>
      </w:r>
      <w:r w:rsidRPr="00776359">
        <w:t>для</w:t>
      </w:r>
      <w:r w:rsidR="00F8477B" w:rsidRPr="00776359">
        <w:t xml:space="preserve"> </w:t>
      </w:r>
      <w:r w:rsidRPr="00776359">
        <w:t>субсидирования</w:t>
      </w:r>
      <w:r w:rsidR="00F8477B" w:rsidRPr="00776359">
        <w:t xml:space="preserve"> </w:t>
      </w:r>
      <w:r w:rsidRPr="00776359">
        <w:t>три.</w:t>
      </w:r>
    </w:p>
    <w:p w:rsidR="003E29B5" w:rsidRPr="00776359" w:rsidRDefault="003E29B5" w:rsidP="003E29B5">
      <w:r w:rsidRPr="00776359">
        <w:lastRenderedPageBreak/>
        <w:t>Единая</w:t>
      </w:r>
      <w:r w:rsidR="00F8477B" w:rsidRPr="00776359">
        <w:t xml:space="preserve"> </w:t>
      </w:r>
      <w:r w:rsidRPr="00776359">
        <w:t>субсидия</w:t>
      </w:r>
      <w:r w:rsidR="00F8477B" w:rsidRPr="00776359">
        <w:t xml:space="preserve"> </w:t>
      </w:r>
      <w:r w:rsidRPr="00776359">
        <w:t>в</w:t>
      </w:r>
      <w:r w:rsidR="00F8477B" w:rsidRPr="00776359">
        <w:t xml:space="preserve"> </w:t>
      </w:r>
      <w:r w:rsidRPr="00776359">
        <w:t>АПК</w:t>
      </w:r>
      <w:r w:rsidR="00F8477B" w:rsidRPr="00776359">
        <w:t xml:space="preserve"> </w:t>
      </w:r>
      <w:r w:rsidRPr="00776359">
        <w:t>РФ</w:t>
      </w:r>
      <w:r w:rsidR="00F8477B" w:rsidRPr="00776359">
        <w:t xml:space="preserve"> </w:t>
      </w:r>
      <w:r w:rsidRPr="00776359">
        <w:t>действовала</w:t>
      </w:r>
      <w:r w:rsidR="00F8477B" w:rsidRPr="00776359">
        <w:t xml:space="preserve"> </w:t>
      </w:r>
      <w:r w:rsidRPr="00776359">
        <w:t>и</w:t>
      </w:r>
      <w:r w:rsidR="00F8477B" w:rsidRPr="00776359">
        <w:t xml:space="preserve"> </w:t>
      </w:r>
      <w:r w:rsidRPr="00776359">
        <w:t>ранее</w:t>
      </w:r>
      <w:r w:rsidR="00F8477B" w:rsidRPr="00776359">
        <w:t xml:space="preserve"> </w:t>
      </w:r>
      <w:r w:rsidRPr="00776359">
        <w:t>-</w:t>
      </w:r>
      <w:r w:rsidR="00F8477B" w:rsidRPr="00776359">
        <w:t xml:space="preserve"> </w:t>
      </w:r>
      <w:r w:rsidRPr="00776359">
        <w:t>до</w:t>
      </w:r>
      <w:r w:rsidR="00F8477B" w:rsidRPr="00776359">
        <w:t xml:space="preserve"> </w:t>
      </w:r>
      <w:r w:rsidRPr="00776359">
        <w:t>2020</w:t>
      </w:r>
      <w:r w:rsidR="00F8477B" w:rsidRPr="00776359">
        <w:t xml:space="preserve"> </w:t>
      </w:r>
      <w:r w:rsidRPr="00776359">
        <w:t>года.</w:t>
      </w:r>
      <w:r w:rsidR="00F8477B" w:rsidRPr="00776359">
        <w:t xml:space="preserve"> </w:t>
      </w:r>
      <w:r w:rsidRPr="00776359">
        <w:t>Затем</w:t>
      </w:r>
      <w:r w:rsidR="00F8477B" w:rsidRPr="00776359">
        <w:t xml:space="preserve"> </w:t>
      </w:r>
      <w:r w:rsidRPr="00776359">
        <w:t>она</w:t>
      </w:r>
      <w:r w:rsidR="00F8477B" w:rsidRPr="00776359">
        <w:t xml:space="preserve"> </w:t>
      </w:r>
      <w:r w:rsidRPr="00776359">
        <w:t>была</w:t>
      </w:r>
      <w:r w:rsidR="00F8477B" w:rsidRPr="00776359">
        <w:t xml:space="preserve"> </w:t>
      </w:r>
      <w:r w:rsidRPr="00776359">
        <w:t>разделена</w:t>
      </w:r>
      <w:r w:rsidR="00F8477B" w:rsidRPr="00776359">
        <w:t xml:space="preserve"> </w:t>
      </w:r>
      <w:r w:rsidRPr="00776359">
        <w:t>на</w:t>
      </w:r>
      <w:r w:rsidR="00F8477B" w:rsidRPr="00776359">
        <w:t xml:space="preserve"> </w:t>
      </w:r>
      <w:r w:rsidRPr="00776359">
        <w:t>компенсирующую</w:t>
      </w:r>
      <w:r w:rsidR="00F8477B" w:rsidRPr="00776359">
        <w:t xml:space="preserve"> </w:t>
      </w:r>
      <w:r w:rsidRPr="00776359">
        <w:t>и</w:t>
      </w:r>
      <w:r w:rsidR="00F8477B" w:rsidRPr="00776359">
        <w:t xml:space="preserve"> </w:t>
      </w:r>
      <w:r w:rsidRPr="00776359">
        <w:t>стимулирующую.</w:t>
      </w:r>
      <w:r w:rsidR="00F8477B" w:rsidRPr="00776359">
        <w:t xml:space="preserve"> </w:t>
      </w:r>
      <w:r w:rsidRPr="00776359">
        <w:t>К</w:t>
      </w:r>
      <w:r w:rsidR="00F8477B" w:rsidRPr="00776359">
        <w:t xml:space="preserve"> </w:t>
      </w:r>
      <w:r w:rsidRPr="00776359">
        <w:t>первой,</w:t>
      </w:r>
      <w:r w:rsidR="00F8477B" w:rsidRPr="00776359">
        <w:t xml:space="preserve"> </w:t>
      </w:r>
      <w:r w:rsidRPr="00776359">
        <w:t>направленной</w:t>
      </w:r>
      <w:r w:rsidR="00F8477B" w:rsidRPr="00776359">
        <w:t xml:space="preserve"> </w:t>
      </w:r>
      <w:r w:rsidRPr="00776359">
        <w:t>на</w:t>
      </w:r>
      <w:r w:rsidR="00F8477B" w:rsidRPr="00776359">
        <w:t xml:space="preserve"> </w:t>
      </w:r>
      <w:r w:rsidRPr="00776359">
        <w:t>компенсацию</w:t>
      </w:r>
      <w:r w:rsidR="00F8477B" w:rsidRPr="00776359">
        <w:t xml:space="preserve"> </w:t>
      </w:r>
      <w:r w:rsidRPr="00776359">
        <w:t>выпадающих</w:t>
      </w:r>
      <w:r w:rsidR="00F8477B" w:rsidRPr="00776359">
        <w:t xml:space="preserve"> </w:t>
      </w:r>
      <w:r w:rsidRPr="00776359">
        <w:t>доходов</w:t>
      </w:r>
      <w:r w:rsidR="00F8477B" w:rsidRPr="00776359">
        <w:t xml:space="preserve"> </w:t>
      </w:r>
      <w:r w:rsidRPr="00776359">
        <w:t>производителей,</w:t>
      </w:r>
      <w:r w:rsidR="00F8477B" w:rsidRPr="00776359">
        <w:t xml:space="preserve"> </w:t>
      </w:r>
      <w:r w:rsidRPr="00776359">
        <w:t>отнесли</w:t>
      </w:r>
      <w:r w:rsidR="00F8477B" w:rsidRPr="00776359">
        <w:t xml:space="preserve"> </w:t>
      </w:r>
      <w:r w:rsidRPr="00776359">
        <w:t>поддержку</w:t>
      </w:r>
      <w:r w:rsidR="00F8477B" w:rsidRPr="00776359">
        <w:t xml:space="preserve"> </w:t>
      </w:r>
      <w:r w:rsidRPr="00776359">
        <w:t>растениеводства</w:t>
      </w:r>
      <w:r w:rsidR="00F8477B" w:rsidRPr="00776359">
        <w:t xml:space="preserve"> </w:t>
      </w:r>
      <w:r w:rsidRPr="00776359">
        <w:t>(погектарная</w:t>
      </w:r>
      <w:r w:rsidR="00F8477B" w:rsidRPr="00776359">
        <w:t xml:space="preserve"> </w:t>
      </w:r>
      <w:r w:rsidRPr="00776359">
        <w:t>субсидия)</w:t>
      </w:r>
      <w:r w:rsidR="00F8477B" w:rsidRPr="00776359">
        <w:t xml:space="preserve"> </w:t>
      </w:r>
      <w:r w:rsidRPr="00776359">
        <w:t>и</w:t>
      </w:r>
      <w:r w:rsidR="00F8477B" w:rsidRPr="00776359">
        <w:t xml:space="preserve"> </w:t>
      </w:r>
      <w:r w:rsidRPr="00776359">
        <w:t>молочного</w:t>
      </w:r>
      <w:r w:rsidR="00F8477B" w:rsidRPr="00776359">
        <w:t xml:space="preserve"> </w:t>
      </w:r>
      <w:r w:rsidRPr="00776359">
        <w:t>скотоводства,</w:t>
      </w:r>
      <w:r w:rsidR="00F8477B" w:rsidRPr="00776359">
        <w:t xml:space="preserve"> </w:t>
      </w:r>
      <w:r w:rsidRPr="00776359">
        <w:t>а</w:t>
      </w:r>
      <w:r w:rsidR="00F8477B" w:rsidRPr="00776359">
        <w:t xml:space="preserve"> </w:t>
      </w:r>
      <w:r w:rsidRPr="00776359">
        <w:t>также</w:t>
      </w:r>
      <w:r w:rsidR="00F8477B" w:rsidRPr="00776359">
        <w:t xml:space="preserve"> </w:t>
      </w:r>
      <w:r w:rsidRPr="00776359">
        <w:t>племенного</w:t>
      </w:r>
      <w:r w:rsidR="00F8477B" w:rsidRPr="00776359">
        <w:t xml:space="preserve"> </w:t>
      </w:r>
      <w:r w:rsidRPr="00776359">
        <w:t>животноводства</w:t>
      </w:r>
      <w:r w:rsidR="00F8477B" w:rsidRPr="00776359">
        <w:t xml:space="preserve"> </w:t>
      </w:r>
      <w:r w:rsidRPr="00776359">
        <w:t>и</w:t>
      </w:r>
      <w:r w:rsidR="00F8477B" w:rsidRPr="00776359">
        <w:t xml:space="preserve"> </w:t>
      </w:r>
      <w:r w:rsidRPr="00776359">
        <w:t>агрострахования.</w:t>
      </w:r>
      <w:r w:rsidR="00F8477B" w:rsidRPr="00776359">
        <w:t xml:space="preserve"> </w:t>
      </w:r>
      <w:r w:rsidRPr="00776359">
        <w:t>Стимулирующая</w:t>
      </w:r>
      <w:r w:rsidR="00F8477B" w:rsidRPr="00776359">
        <w:t xml:space="preserve"> </w:t>
      </w:r>
      <w:r w:rsidRPr="00776359">
        <w:t>субсидия</w:t>
      </w:r>
      <w:r w:rsidR="00F8477B" w:rsidRPr="00776359">
        <w:t xml:space="preserve"> </w:t>
      </w:r>
      <w:r w:rsidRPr="00776359">
        <w:t>была</w:t>
      </w:r>
      <w:r w:rsidR="00F8477B" w:rsidRPr="00776359">
        <w:t xml:space="preserve"> </w:t>
      </w:r>
      <w:r w:rsidRPr="00776359">
        <w:t>направлена</w:t>
      </w:r>
      <w:r w:rsidR="00F8477B" w:rsidRPr="00776359">
        <w:t xml:space="preserve"> </w:t>
      </w:r>
      <w:r w:rsidRPr="00776359">
        <w:t>на</w:t>
      </w:r>
      <w:r w:rsidR="00F8477B" w:rsidRPr="00776359">
        <w:t xml:space="preserve"> </w:t>
      </w:r>
      <w:r w:rsidRPr="00776359">
        <w:t>развитие</w:t>
      </w:r>
      <w:r w:rsidR="00F8477B" w:rsidRPr="00776359">
        <w:t xml:space="preserve"> </w:t>
      </w:r>
      <w:r w:rsidRPr="00776359">
        <w:t>регионами</w:t>
      </w:r>
      <w:r w:rsidR="00F8477B" w:rsidRPr="00776359">
        <w:t xml:space="preserve"> </w:t>
      </w:r>
      <w:r w:rsidRPr="00776359">
        <w:t>обозначенных</w:t>
      </w:r>
      <w:r w:rsidR="00F8477B" w:rsidRPr="00776359">
        <w:t xml:space="preserve"> </w:t>
      </w:r>
      <w:r w:rsidRPr="00776359">
        <w:t>Минсельхозом</w:t>
      </w:r>
      <w:r w:rsidR="00F8477B" w:rsidRPr="00776359">
        <w:t xml:space="preserve"> </w:t>
      </w:r>
      <w:r w:rsidRPr="00776359">
        <w:t>приоритетных</w:t>
      </w:r>
      <w:r w:rsidR="00F8477B" w:rsidRPr="00776359">
        <w:t xml:space="preserve"> </w:t>
      </w:r>
      <w:r w:rsidRPr="00776359">
        <w:t>отраслей.</w:t>
      </w:r>
    </w:p>
    <w:p w:rsidR="003E29B5" w:rsidRPr="00776359" w:rsidRDefault="003E29B5" w:rsidP="003E29B5">
      <w:r w:rsidRPr="00776359">
        <w:t>Как</w:t>
      </w:r>
      <w:r w:rsidR="00F8477B" w:rsidRPr="00776359">
        <w:t xml:space="preserve"> </w:t>
      </w:r>
      <w:r w:rsidRPr="00776359">
        <w:t>заявляла</w:t>
      </w:r>
      <w:r w:rsidR="00F8477B" w:rsidRPr="00776359">
        <w:t xml:space="preserve"> </w:t>
      </w:r>
      <w:r w:rsidRPr="00776359">
        <w:t>замминистра</w:t>
      </w:r>
      <w:r w:rsidR="00F8477B" w:rsidRPr="00776359">
        <w:t xml:space="preserve"> </w:t>
      </w:r>
      <w:r w:rsidRPr="00776359">
        <w:t>сельского</w:t>
      </w:r>
      <w:r w:rsidR="00F8477B" w:rsidRPr="00776359">
        <w:t xml:space="preserve"> </w:t>
      </w:r>
      <w:r w:rsidRPr="00776359">
        <w:t>хозяйства</w:t>
      </w:r>
      <w:r w:rsidR="00F8477B" w:rsidRPr="00776359">
        <w:t xml:space="preserve"> </w:t>
      </w:r>
      <w:r w:rsidRPr="00776359">
        <w:t>Елена</w:t>
      </w:r>
      <w:r w:rsidR="00F8477B" w:rsidRPr="00776359">
        <w:t xml:space="preserve"> </w:t>
      </w:r>
      <w:r w:rsidRPr="00776359">
        <w:t>Фастова</w:t>
      </w:r>
      <w:r w:rsidR="00F8477B" w:rsidRPr="00776359">
        <w:t xml:space="preserve"> </w:t>
      </w:r>
      <w:r w:rsidRPr="00776359">
        <w:t>в</w:t>
      </w:r>
      <w:r w:rsidR="00F8477B" w:rsidRPr="00776359">
        <w:t xml:space="preserve"> </w:t>
      </w:r>
      <w:r w:rsidRPr="00776359">
        <w:t>декабре</w:t>
      </w:r>
      <w:r w:rsidR="00F8477B" w:rsidRPr="00776359">
        <w:t xml:space="preserve"> </w:t>
      </w:r>
      <w:r w:rsidRPr="00776359">
        <w:t>на</w:t>
      </w:r>
      <w:r w:rsidR="00F8477B" w:rsidRPr="00776359">
        <w:t xml:space="preserve"> </w:t>
      </w:r>
      <w:r w:rsidRPr="00776359">
        <w:t>парламентских</w:t>
      </w:r>
      <w:r w:rsidR="00F8477B" w:rsidRPr="00776359">
        <w:t xml:space="preserve"> </w:t>
      </w:r>
      <w:r w:rsidRPr="00776359">
        <w:t>слушаниях</w:t>
      </w:r>
      <w:r w:rsidR="00F8477B" w:rsidRPr="00776359">
        <w:t xml:space="preserve"> </w:t>
      </w:r>
      <w:r w:rsidRPr="00776359">
        <w:t>в</w:t>
      </w:r>
      <w:r w:rsidR="00F8477B" w:rsidRPr="00776359">
        <w:t xml:space="preserve"> </w:t>
      </w:r>
      <w:r w:rsidRPr="00776359">
        <w:t>Госдуме,</w:t>
      </w:r>
      <w:r w:rsidR="00F8477B" w:rsidRPr="00776359">
        <w:t xml:space="preserve"> </w:t>
      </w:r>
      <w:r w:rsidRPr="00776359">
        <w:t>объединение</w:t>
      </w:r>
      <w:r w:rsidR="00F8477B" w:rsidRPr="00776359">
        <w:t xml:space="preserve"> </w:t>
      </w:r>
      <w:r w:rsidRPr="00776359">
        <w:t>субсидий</w:t>
      </w:r>
      <w:r w:rsidR="00F8477B" w:rsidRPr="00776359">
        <w:t xml:space="preserve"> </w:t>
      </w:r>
      <w:r w:rsidRPr="00776359">
        <w:t>сохраняет</w:t>
      </w:r>
      <w:r w:rsidR="00F8477B" w:rsidRPr="00776359">
        <w:t xml:space="preserve"> </w:t>
      </w:r>
      <w:r w:rsidRPr="00776359">
        <w:t>все</w:t>
      </w:r>
      <w:r w:rsidR="00F8477B" w:rsidRPr="00776359">
        <w:t xml:space="preserve"> </w:t>
      </w:r>
      <w:r w:rsidRPr="00776359">
        <w:t>действующие</w:t>
      </w:r>
      <w:r w:rsidR="00F8477B" w:rsidRPr="00776359">
        <w:t xml:space="preserve"> </w:t>
      </w:r>
      <w:r w:rsidRPr="00776359">
        <w:t>направления</w:t>
      </w:r>
      <w:r w:rsidR="00F8477B" w:rsidRPr="00776359">
        <w:t xml:space="preserve"> </w:t>
      </w:r>
      <w:r w:rsidRPr="00776359">
        <w:t>субсидирования.</w:t>
      </w:r>
    </w:p>
    <w:p w:rsidR="00D1642B" w:rsidRPr="00776359" w:rsidRDefault="00D1642B" w:rsidP="00D1642B">
      <w:pPr>
        <w:pStyle w:val="251"/>
      </w:pPr>
      <w:bookmarkStart w:id="102" w:name="_Toc99271712"/>
      <w:bookmarkStart w:id="103" w:name="_Toc99318658"/>
      <w:bookmarkStart w:id="104" w:name="_Toc155768222"/>
      <w:bookmarkEnd w:id="86"/>
      <w:bookmarkEnd w:id="87"/>
      <w:r w:rsidRPr="00776359">
        <w:lastRenderedPageBreak/>
        <w:t>НОВОСТИ</w:t>
      </w:r>
      <w:r w:rsidR="00F8477B" w:rsidRPr="00776359">
        <w:t xml:space="preserve"> </w:t>
      </w:r>
      <w:r w:rsidRPr="00776359">
        <w:t>ЗАРУБЕЖНЫХ</w:t>
      </w:r>
      <w:r w:rsidR="00F8477B" w:rsidRPr="00776359">
        <w:t xml:space="preserve"> </w:t>
      </w:r>
      <w:r w:rsidRPr="00776359">
        <w:t>ПЕНСИОННЫХ</w:t>
      </w:r>
      <w:r w:rsidR="00F8477B" w:rsidRPr="00776359">
        <w:t xml:space="preserve"> </w:t>
      </w:r>
      <w:r w:rsidRPr="00776359">
        <w:t>СИСТЕМ</w:t>
      </w:r>
      <w:bookmarkEnd w:id="102"/>
      <w:bookmarkEnd w:id="103"/>
      <w:bookmarkEnd w:id="104"/>
    </w:p>
    <w:p w:rsidR="00D1642B" w:rsidRPr="00776359" w:rsidRDefault="00D1642B" w:rsidP="00D1642B">
      <w:pPr>
        <w:pStyle w:val="10"/>
      </w:pPr>
      <w:bookmarkStart w:id="105" w:name="_Toc99271713"/>
      <w:bookmarkStart w:id="106" w:name="_Toc99318659"/>
      <w:bookmarkStart w:id="107" w:name="_Toc155768223"/>
      <w:r w:rsidRPr="00776359">
        <w:t>Новости</w:t>
      </w:r>
      <w:r w:rsidR="00F8477B" w:rsidRPr="00776359">
        <w:t xml:space="preserve"> </w:t>
      </w:r>
      <w:r w:rsidRPr="00776359">
        <w:t>пенсионной</w:t>
      </w:r>
      <w:r w:rsidR="00F8477B" w:rsidRPr="00776359">
        <w:t xml:space="preserve"> </w:t>
      </w:r>
      <w:r w:rsidRPr="00776359">
        <w:t>отрасли</w:t>
      </w:r>
      <w:r w:rsidR="00F8477B" w:rsidRPr="00776359">
        <w:t xml:space="preserve"> </w:t>
      </w:r>
      <w:r w:rsidRPr="00776359">
        <w:t>стран</w:t>
      </w:r>
      <w:r w:rsidR="00F8477B" w:rsidRPr="00776359">
        <w:t xml:space="preserve"> </w:t>
      </w:r>
      <w:r w:rsidRPr="00776359">
        <w:t>ближнего</w:t>
      </w:r>
      <w:r w:rsidR="00F8477B" w:rsidRPr="00776359">
        <w:t xml:space="preserve"> </w:t>
      </w:r>
      <w:r w:rsidRPr="00776359">
        <w:t>зарубежья</w:t>
      </w:r>
      <w:bookmarkEnd w:id="105"/>
      <w:bookmarkEnd w:id="106"/>
      <w:bookmarkEnd w:id="107"/>
    </w:p>
    <w:p w:rsidR="003E29B5" w:rsidRPr="00776359" w:rsidRDefault="003E29B5" w:rsidP="003E29B5">
      <w:pPr>
        <w:pStyle w:val="2"/>
      </w:pPr>
      <w:bookmarkStart w:id="108" w:name="_Toc155768224"/>
      <w:r w:rsidRPr="00776359">
        <w:t>NUR.</w:t>
      </w:r>
      <w:r w:rsidR="00CE0F84" w:rsidRPr="00776359">
        <w:t>kz</w:t>
      </w:r>
      <w:r w:rsidRPr="00776359">
        <w:t>,</w:t>
      </w:r>
      <w:r w:rsidR="00F8477B" w:rsidRPr="00776359">
        <w:t xml:space="preserve"> </w:t>
      </w:r>
      <w:r w:rsidRPr="00776359">
        <w:t>09.01.2024,</w:t>
      </w:r>
      <w:r w:rsidR="00F8477B" w:rsidRPr="00776359">
        <w:t xml:space="preserve"> </w:t>
      </w:r>
      <w:r w:rsidRPr="00776359">
        <w:t>Сколько</w:t>
      </w:r>
      <w:r w:rsidR="00F8477B" w:rsidRPr="00776359">
        <w:t xml:space="preserve"> </w:t>
      </w:r>
      <w:r w:rsidRPr="00776359">
        <w:t>казахстанцев</w:t>
      </w:r>
      <w:r w:rsidR="00F8477B" w:rsidRPr="00776359">
        <w:t xml:space="preserve"> </w:t>
      </w:r>
      <w:r w:rsidRPr="00776359">
        <w:t>смогут</w:t>
      </w:r>
      <w:r w:rsidR="00F8477B" w:rsidRPr="00776359">
        <w:t xml:space="preserve"> </w:t>
      </w:r>
      <w:r w:rsidRPr="00776359">
        <w:t>изъять</w:t>
      </w:r>
      <w:r w:rsidR="00F8477B" w:rsidRPr="00776359">
        <w:t xml:space="preserve"> </w:t>
      </w:r>
      <w:r w:rsidRPr="00776359">
        <w:t>свои</w:t>
      </w:r>
      <w:r w:rsidR="00F8477B" w:rsidRPr="00776359">
        <w:t xml:space="preserve"> </w:t>
      </w:r>
      <w:r w:rsidRPr="00776359">
        <w:t>пенсионные</w:t>
      </w:r>
      <w:r w:rsidR="00F8477B" w:rsidRPr="00776359">
        <w:t xml:space="preserve"> </w:t>
      </w:r>
      <w:r w:rsidRPr="00776359">
        <w:t>накопления</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bookmarkEnd w:id="108"/>
    </w:p>
    <w:p w:rsidR="003E29B5" w:rsidRPr="00776359" w:rsidRDefault="003E29B5" w:rsidP="0072615B">
      <w:pPr>
        <w:pStyle w:val="3"/>
      </w:pPr>
      <w:bookmarkStart w:id="109" w:name="_Toc155768225"/>
      <w:r w:rsidRPr="00776359">
        <w:t>Если</w:t>
      </w:r>
      <w:r w:rsidR="00F8477B" w:rsidRPr="00776359">
        <w:t xml:space="preserve"> </w:t>
      </w:r>
      <w:r w:rsidRPr="00776359">
        <w:t>на</w:t>
      </w:r>
      <w:r w:rsidR="00F8477B" w:rsidRPr="00776359">
        <w:t xml:space="preserve"> </w:t>
      </w:r>
      <w:r w:rsidRPr="00776359">
        <w:t>пенсионном</w:t>
      </w:r>
      <w:r w:rsidR="00F8477B" w:rsidRPr="00776359">
        <w:t xml:space="preserve"> </w:t>
      </w:r>
      <w:r w:rsidRPr="00776359">
        <w:t>счете</w:t>
      </w:r>
      <w:r w:rsidR="00F8477B" w:rsidRPr="00776359">
        <w:t xml:space="preserve"> </w:t>
      </w:r>
      <w:r w:rsidRPr="00776359">
        <w:t>есть</w:t>
      </w:r>
      <w:r w:rsidR="00F8477B" w:rsidRPr="00776359">
        <w:t xml:space="preserve"> </w:t>
      </w:r>
      <w:r w:rsidRPr="00776359">
        <w:t>излишки,</w:t>
      </w:r>
      <w:r w:rsidR="00F8477B" w:rsidRPr="00776359">
        <w:t xml:space="preserve"> </w:t>
      </w:r>
      <w:r w:rsidRPr="00776359">
        <w:t>то</w:t>
      </w:r>
      <w:r w:rsidR="00F8477B" w:rsidRPr="00776359">
        <w:t xml:space="preserve"> </w:t>
      </w:r>
      <w:r w:rsidRPr="00776359">
        <w:t>их</w:t>
      </w:r>
      <w:r w:rsidR="00F8477B" w:rsidRPr="00776359">
        <w:t xml:space="preserve"> </w:t>
      </w:r>
      <w:r w:rsidRPr="00776359">
        <w:t>можно</w:t>
      </w:r>
      <w:r w:rsidR="00F8477B" w:rsidRPr="00776359">
        <w:t xml:space="preserve"> </w:t>
      </w:r>
      <w:r w:rsidRPr="00776359">
        <w:t>изъять</w:t>
      </w:r>
      <w:r w:rsidR="00F8477B" w:rsidRPr="00776359">
        <w:t xml:space="preserve"> </w:t>
      </w:r>
      <w:r w:rsidRPr="00776359">
        <w:t>и</w:t>
      </w:r>
      <w:r w:rsidR="00F8477B" w:rsidRPr="00776359">
        <w:t xml:space="preserve"> </w:t>
      </w:r>
      <w:r w:rsidRPr="00776359">
        <w:t>потратить</w:t>
      </w:r>
      <w:r w:rsidR="00F8477B" w:rsidRPr="00776359">
        <w:t xml:space="preserve"> </w:t>
      </w:r>
      <w:r w:rsidRPr="00776359">
        <w:t>на</w:t>
      </w:r>
      <w:r w:rsidR="00F8477B" w:rsidRPr="00776359">
        <w:t xml:space="preserve"> </w:t>
      </w:r>
      <w:r w:rsidRPr="00776359">
        <w:t>определенные</w:t>
      </w:r>
      <w:r w:rsidR="00F8477B" w:rsidRPr="00776359">
        <w:t xml:space="preserve"> </w:t>
      </w:r>
      <w:r w:rsidRPr="00776359">
        <w:t>цели.</w:t>
      </w:r>
      <w:r w:rsidR="00F8477B" w:rsidRPr="00776359">
        <w:t xml:space="preserve"> </w:t>
      </w:r>
      <w:r w:rsidRPr="00776359">
        <w:t>Такая</w:t>
      </w:r>
      <w:r w:rsidR="00F8477B" w:rsidRPr="00776359">
        <w:t xml:space="preserve"> </w:t>
      </w:r>
      <w:r w:rsidRPr="00776359">
        <w:t>возможность</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есть</w:t>
      </w:r>
      <w:r w:rsidR="00F8477B" w:rsidRPr="00776359">
        <w:t xml:space="preserve"> </w:t>
      </w:r>
      <w:r w:rsidRPr="00776359">
        <w:t>примерно</w:t>
      </w:r>
      <w:r w:rsidR="00F8477B" w:rsidRPr="00776359">
        <w:t xml:space="preserve"> </w:t>
      </w:r>
      <w:r w:rsidRPr="00776359">
        <w:t>у</w:t>
      </w:r>
      <w:r w:rsidR="00F8477B" w:rsidRPr="00776359">
        <w:t xml:space="preserve"> </w:t>
      </w:r>
      <w:r w:rsidRPr="00776359">
        <w:t>200</w:t>
      </w:r>
      <w:r w:rsidR="00F8477B" w:rsidRPr="00776359">
        <w:t xml:space="preserve"> </w:t>
      </w:r>
      <w:r w:rsidRPr="00776359">
        <w:t>тыс.</w:t>
      </w:r>
      <w:r w:rsidR="00F8477B" w:rsidRPr="00776359">
        <w:t xml:space="preserve"> </w:t>
      </w:r>
      <w:r w:rsidRPr="00776359">
        <w:t>казахстанцев.</w:t>
      </w:r>
      <w:r w:rsidR="00F8477B" w:rsidRPr="00776359">
        <w:t xml:space="preserve"> </w:t>
      </w:r>
      <w:r w:rsidRPr="00776359">
        <w:t>Подробности</w:t>
      </w:r>
      <w:r w:rsidR="00F8477B" w:rsidRPr="00776359">
        <w:t xml:space="preserve"> </w:t>
      </w:r>
      <w:r w:rsidRPr="00776359">
        <w:t>читайте</w:t>
      </w:r>
      <w:r w:rsidR="00F8477B" w:rsidRPr="00776359">
        <w:t xml:space="preserve"> </w:t>
      </w:r>
      <w:r w:rsidRPr="00776359">
        <w:t>в</w:t>
      </w:r>
      <w:r w:rsidR="00F8477B" w:rsidRPr="00776359">
        <w:t xml:space="preserve"> </w:t>
      </w:r>
      <w:r w:rsidRPr="00776359">
        <w:t>материале</w:t>
      </w:r>
      <w:r w:rsidR="00F8477B" w:rsidRPr="00776359">
        <w:t xml:space="preserve"> </w:t>
      </w:r>
      <w:r w:rsidRPr="00776359">
        <w:t>NUR.KZ.</w:t>
      </w:r>
      <w:bookmarkEnd w:id="109"/>
    </w:p>
    <w:p w:rsidR="003E29B5" w:rsidRPr="00776359" w:rsidRDefault="003E29B5" w:rsidP="003E29B5">
      <w:r w:rsidRPr="00776359">
        <w:t>Вкладчики</w:t>
      </w:r>
      <w:r w:rsidR="00F8477B" w:rsidRPr="00776359">
        <w:t xml:space="preserve"> </w:t>
      </w:r>
      <w:r w:rsidRPr="00776359">
        <w:t>Единого</w:t>
      </w:r>
      <w:r w:rsidR="00F8477B" w:rsidRPr="00776359">
        <w:t xml:space="preserve"> </w:t>
      </w:r>
      <w:r w:rsidRPr="00776359">
        <w:t>накопительного</w:t>
      </w:r>
      <w:r w:rsidR="00F8477B" w:rsidRPr="00776359">
        <w:t xml:space="preserve"> </w:t>
      </w:r>
      <w:r w:rsidRPr="00776359">
        <w:t>пенсионного</w:t>
      </w:r>
      <w:r w:rsidR="00F8477B" w:rsidRPr="00776359">
        <w:t xml:space="preserve"> </w:t>
      </w:r>
      <w:r w:rsidRPr="00776359">
        <w:t>фонда</w:t>
      </w:r>
      <w:r w:rsidR="00F8477B" w:rsidRPr="00776359">
        <w:t xml:space="preserve"> </w:t>
      </w:r>
      <w:r w:rsidRPr="00776359">
        <w:t>(ЕНПФ)</w:t>
      </w:r>
      <w:r w:rsidR="00F8477B" w:rsidRPr="00776359">
        <w:t xml:space="preserve"> </w:t>
      </w:r>
      <w:r w:rsidRPr="00776359">
        <w:t>могут</w:t>
      </w:r>
      <w:r w:rsidR="00F8477B" w:rsidRPr="00776359">
        <w:t xml:space="preserve"> </w:t>
      </w:r>
      <w:r w:rsidRPr="00776359">
        <w:t>изъять</w:t>
      </w:r>
      <w:r w:rsidR="00F8477B" w:rsidRPr="00776359">
        <w:t xml:space="preserve"> </w:t>
      </w:r>
      <w:r w:rsidRPr="00776359">
        <w:t>часть</w:t>
      </w:r>
      <w:r w:rsidR="00F8477B" w:rsidRPr="00776359">
        <w:t xml:space="preserve"> </w:t>
      </w:r>
      <w:r w:rsidRPr="00776359">
        <w:t>средств,</w:t>
      </w:r>
      <w:r w:rsidR="00F8477B" w:rsidRPr="00776359">
        <w:t xml:space="preserve"> </w:t>
      </w:r>
      <w:r w:rsidRPr="00776359">
        <w:t>накопленных</w:t>
      </w:r>
      <w:r w:rsidR="00F8477B" w:rsidRPr="00776359">
        <w:t xml:space="preserve"> </w:t>
      </w:r>
      <w:r w:rsidRPr="00776359">
        <w:t>за</w:t>
      </w:r>
      <w:r w:rsidR="00F8477B" w:rsidRPr="00776359">
        <w:t xml:space="preserve"> </w:t>
      </w:r>
      <w:r w:rsidRPr="00776359">
        <w:t>счет</w:t>
      </w:r>
      <w:r w:rsidR="00F8477B" w:rsidRPr="00776359">
        <w:t xml:space="preserve"> </w:t>
      </w:r>
      <w:r w:rsidRPr="00776359">
        <w:t>обязательных</w:t>
      </w:r>
      <w:r w:rsidR="00F8477B" w:rsidRPr="00776359">
        <w:t xml:space="preserve"> </w:t>
      </w:r>
      <w:r w:rsidRPr="00776359">
        <w:t>пенсионных</w:t>
      </w:r>
      <w:r w:rsidR="00F8477B" w:rsidRPr="00776359">
        <w:t xml:space="preserve"> </w:t>
      </w:r>
      <w:r w:rsidRPr="00776359">
        <w:t>взносов,</w:t>
      </w:r>
      <w:r w:rsidR="00F8477B" w:rsidRPr="00776359">
        <w:t xml:space="preserve"> </w:t>
      </w:r>
      <w:r w:rsidRPr="00776359">
        <w:t>на</w:t>
      </w:r>
      <w:r w:rsidR="00F8477B" w:rsidRPr="00776359">
        <w:t xml:space="preserve"> </w:t>
      </w:r>
      <w:r w:rsidRPr="00776359">
        <w:t>следующие</w:t>
      </w:r>
      <w:r w:rsidR="00F8477B" w:rsidRPr="00776359">
        <w:t xml:space="preserve"> </w:t>
      </w:r>
      <w:r w:rsidRPr="00776359">
        <w:t>цели:</w:t>
      </w:r>
    </w:p>
    <w:p w:rsidR="003E29B5" w:rsidRPr="00776359" w:rsidRDefault="003E29B5" w:rsidP="003E29B5">
      <w:r w:rsidRPr="00776359">
        <w:t>улучшение</w:t>
      </w:r>
      <w:r w:rsidR="00F8477B" w:rsidRPr="00776359">
        <w:t xml:space="preserve"> </w:t>
      </w:r>
      <w:r w:rsidRPr="00776359">
        <w:t>жилищных</w:t>
      </w:r>
      <w:r w:rsidR="00F8477B" w:rsidRPr="00776359">
        <w:t xml:space="preserve"> </w:t>
      </w:r>
      <w:r w:rsidRPr="00776359">
        <w:t>условий,</w:t>
      </w:r>
      <w:r w:rsidR="00F8477B" w:rsidRPr="00776359">
        <w:t xml:space="preserve"> </w:t>
      </w:r>
      <w:r w:rsidRPr="00776359">
        <w:t>в</w:t>
      </w:r>
      <w:r w:rsidR="00F8477B" w:rsidRPr="00776359">
        <w:t xml:space="preserve"> </w:t>
      </w:r>
      <w:r w:rsidRPr="00776359">
        <w:t>том</w:t>
      </w:r>
      <w:r w:rsidR="00F8477B" w:rsidRPr="00776359">
        <w:t xml:space="preserve"> </w:t>
      </w:r>
      <w:r w:rsidRPr="00776359">
        <w:t>числе</w:t>
      </w:r>
      <w:r w:rsidR="00F8477B" w:rsidRPr="00776359">
        <w:t xml:space="preserve"> </w:t>
      </w:r>
      <w:r w:rsidRPr="00776359">
        <w:t>на</w:t>
      </w:r>
      <w:r w:rsidR="00F8477B" w:rsidRPr="00776359">
        <w:t xml:space="preserve"> </w:t>
      </w:r>
      <w:r w:rsidRPr="00776359">
        <w:t>покупку</w:t>
      </w:r>
      <w:r w:rsidR="00F8477B" w:rsidRPr="00776359">
        <w:t xml:space="preserve"> </w:t>
      </w:r>
      <w:r w:rsidRPr="00776359">
        <w:t>и</w:t>
      </w:r>
      <w:r w:rsidR="00F8477B" w:rsidRPr="00776359">
        <w:t xml:space="preserve"> </w:t>
      </w:r>
      <w:r w:rsidRPr="00776359">
        <w:t>строительство</w:t>
      </w:r>
      <w:r w:rsidR="00F8477B" w:rsidRPr="00776359">
        <w:t xml:space="preserve"> </w:t>
      </w:r>
      <w:r w:rsidRPr="00776359">
        <w:t>жилья,</w:t>
      </w:r>
      <w:r w:rsidR="00F8477B" w:rsidRPr="00776359">
        <w:t xml:space="preserve"> </w:t>
      </w:r>
      <w:r w:rsidRPr="00776359">
        <w:t>первоначальный</w:t>
      </w:r>
      <w:r w:rsidR="00F8477B" w:rsidRPr="00776359">
        <w:t xml:space="preserve"> </w:t>
      </w:r>
      <w:r w:rsidRPr="00776359">
        <w:t>взнос</w:t>
      </w:r>
      <w:r w:rsidR="00F8477B" w:rsidRPr="00776359">
        <w:t xml:space="preserve"> </w:t>
      </w:r>
      <w:r w:rsidRPr="00776359">
        <w:t>по</w:t>
      </w:r>
      <w:r w:rsidR="00F8477B" w:rsidRPr="00776359">
        <w:t xml:space="preserve"> </w:t>
      </w:r>
      <w:r w:rsidRPr="00776359">
        <w:t>ипотеке,</w:t>
      </w:r>
      <w:r w:rsidR="00F8477B" w:rsidRPr="00776359">
        <w:t xml:space="preserve"> </w:t>
      </w:r>
      <w:r w:rsidRPr="00776359">
        <w:t>погашение</w:t>
      </w:r>
      <w:r w:rsidR="00F8477B" w:rsidRPr="00776359">
        <w:t xml:space="preserve"> </w:t>
      </w:r>
      <w:r w:rsidRPr="00776359">
        <w:t>ипотечного</w:t>
      </w:r>
      <w:r w:rsidR="00F8477B" w:rsidRPr="00776359">
        <w:t xml:space="preserve"> </w:t>
      </w:r>
      <w:r w:rsidRPr="00776359">
        <w:t>кредита</w:t>
      </w:r>
      <w:r w:rsidR="00F8477B" w:rsidRPr="00776359">
        <w:t xml:space="preserve"> </w:t>
      </w:r>
      <w:r w:rsidRPr="00776359">
        <w:t>и</w:t>
      </w:r>
      <w:r w:rsidR="00F8477B" w:rsidRPr="00776359">
        <w:t xml:space="preserve"> </w:t>
      </w:r>
      <w:r w:rsidRPr="00776359">
        <w:t>пополнение</w:t>
      </w:r>
      <w:r w:rsidR="00F8477B" w:rsidRPr="00776359">
        <w:t xml:space="preserve"> </w:t>
      </w:r>
      <w:r w:rsidRPr="00776359">
        <w:t>жилищных</w:t>
      </w:r>
      <w:r w:rsidR="00F8477B" w:rsidRPr="00776359">
        <w:t xml:space="preserve"> </w:t>
      </w:r>
      <w:r w:rsidRPr="00776359">
        <w:t>строительных</w:t>
      </w:r>
      <w:r w:rsidR="00F8477B" w:rsidRPr="00776359">
        <w:t xml:space="preserve"> </w:t>
      </w:r>
      <w:r w:rsidRPr="00776359">
        <w:t>сбережений;</w:t>
      </w:r>
    </w:p>
    <w:p w:rsidR="003E29B5" w:rsidRPr="00776359" w:rsidRDefault="003E29B5" w:rsidP="003E29B5">
      <w:r w:rsidRPr="00776359">
        <w:t>лечение,</w:t>
      </w:r>
      <w:r w:rsidR="00F8477B" w:rsidRPr="00776359">
        <w:t xml:space="preserve"> </w:t>
      </w:r>
      <w:r w:rsidRPr="00776359">
        <w:t>в</w:t>
      </w:r>
      <w:r w:rsidR="00F8477B" w:rsidRPr="00776359">
        <w:t xml:space="preserve"> </w:t>
      </w:r>
      <w:r w:rsidRPr="00776359">
        <w:t>том</w:t>
      </w:r>
      <w:r w:rsidR="00F8477B" w:rsidRPr="00776359">
        <w:t xml:space="preserve"> </w:t>
      </w:r>
      <w:r w:rsidRPr="00776359">
        <w:t>числе</w:t>
      </w:r>
      <w:r w:rsidR="00F8477B" w:rsidRPr="00776359">
        <w:t xml:space="preserve"> </w:t>
      </w:r>
      <w:r w:rsidRPr="00776359">
        <w:t>на</w:t>
      </w:r>
      <w:r w:rsidR="00F8477B" w:rsidRPr="00776359">
        <w:t xml:space="preserve"> </w:t>
      </w:r>
      <w:r w:rsidRPr="00776359">
        <w:t>стоматологические,</w:t>
      </w:r>
      <w:r w:rsidR="00F8477B" w:rsidRPr="00776359">
        <w:t xml:space="preserve"> </w:t>
      </w:r>
      <w:r w:rsidRPr="00776359">
        <w:t>офтальмологические</w:t>
      </w:r>
      <w:r w:rsidR="00F8477B" w:rsidRPr="00776359">
        <w:t xml:space="preserve"> </w:t>
      </w:r>
      <w:r w:rsidRPr="00776359">
        <w:t>и</w:t>
      </w:r>
      <w:r w:rsidR="00F8477B" w:rsidRPr="00776359">
        <w:t xml:space="preserve"> </w:t>
      </w:r>
      <w:r w:rsidRPr="00776359">
        <w:t>другие</w:t>
      </w:r>
      <w:r w:rsidR="00F8477B" w:rsidRPr="00776359">
        <w:t xml:space="preserve"> </w:t>
      </w:r>
      <w:r w:rsidRPr="00776359">
        <w:t>медицинские</w:t>
      </w:r>
      <w:r w:rsidR="00F8477B" w:rsidRPr="00776359">
        <w:t xml:space="preserve"> </w:t>
      </w:r>
      <w:r w:rsidRPr="00776359">
        <w:t>услуги,</w:t>
      </w:r>
      <w:r w:rsidR="00F8477B" w:rsidRPr="00776359">
        <w:t xml:space="preserve"> </w:t>
      </w:r>
      <w:r w:rsidRPr="00776359">
        <w:t>которые</w:t>
      </w:r>
      <w:r w:rsidR="00F8477B" w:rsidRPr="00776359">
        <w:t xml:space="preserve"> </w:t>
      </w:r>
      <w:r w:rsidRPr="00776359">
        <w:t>не</w:t>
      </w:r>
      <w:r w:rsidR="00F8477B" w:rsidRPr="00776359">
        <w:t xml:space="preserve"> </w:t>
      </w:r>
      <w:r w:rsidRPr="00776359">
        <w:t>входят</w:t>
      </w:r>
      <w:r w:rsidR="00F8477B" w:rsidRPr="00776359">
        <w:t xml:space="preserve"> </w:t>
      </w:r>
      <w:r w:rsidRPr="00776359">
        <w:t>в</w:t>
      </w:r>
      <w:r w:rsidR="00F8477B" w:rsidRPr="00776359">
        <w:t xml:space="preserve"> </w:t>
      </w:r>
      <w:r w:rsidRPr="00776359">
        <w:t>перечень</w:t>
      </w:r>
      <w:r w:rsidR="00F8477B" w:rsidRPr="00776359">
        <w:t xml:space="preserve"> </w:t>
      </w:r>
      <w:r w:rsidRPr="00776359">
        <w:t>бесплатных</w:t>
      </w:r>
      <w:r w:rsidR="00F8477B" w:rsidRPr="00776359">
        <w:t xml:space="preserve"> </w:t>
      </w:r>
      <w:r w:rsidRPr="00776359">
        <w:t>в</w:t>
      </w:r>
      <w:r w:rsidR="00F8477B" w:rsidRPr="00776359">
        <w:t xml:space="preserve"> </w:t>
      </w:r>
      <w:r w:rsidRPr="00776359">
        <w:t>системе</w:t>
      </w:r>
      <w:r w:rsidR="00F8477B" w:rsidRPr="00776359">
        <w:t xml:space="preserve"> </w:t>
      </w:r>
      <w:r w:rsidRPr="00776359">
        <w:t>обязательного</w:t>
      </w:r>
      <w:r w:rsidR="00F8477B" w:rsidRPr="00776359">
        <w:t xml:space="preserve"> </w:t>
      </w:r>
      <w:r w:rsidRPr="00776359">
        <w:t>социального</w:t>
      </w:r>
      <w:r w:rsidR="00F8477B" w:rsidRPr="00776359">
        <w:t xml:space="preserve"> </w:t>
      </w:r>
      <w:r w:rsidRPr="00776359">
        <w:t>медицинского</w:t>
      </w:r>
      <w:r w:rsidR="00F8477B" w:rsidRPr="00776359">
        <w:t xml:space="preserve"> </w:t>
      </w:r>
      <w:r w:rsidRPr="00776359">
        <w:t>страхования</w:t>
      </w:r>
      <w:r w:rsidR="00F8477B" w:rsidRPr="00776359">
        <w:t xml:space="preserve"> </w:t>
      </w:r>
      <w:r w:rsidRPr="00776359">
        <w:t>(ОСМС).</w:t>
      </w:r>
    </w:p>
    <w:p w:rsidR="003E29B5" w:rsidRPr="00776359" w:rsidRDefault="003E29B5" w:rsidP="003E29B5">
      <w:r w:rsidRPr="00776359">
        <w:t>Но</w:t>
      </w:r>
      <w:r w:rsidR="00F8477B" w:rsidRPr="00776359">
        <w:t xml:space="preserve"> </w:t>
      </w:r>
      <w:r w:rsidRPr="00776359">
        <w:t>для</w:t>
      </w:r>
      <w:r w:rsidR="00F8477B" w:rsidRPr="00776359">
        <w:t xml:space="preserve"> </w:t>
      </w:r>
      <w:r w:rsidRPr="00776359">
        <w:t>этого</w:t>
      </w:r>
      <w:r w:rsidR="00F8477B" w:rsidRPr="00776359">
        <w:t xml:space="preserve"> </w:t>
      </w:r>
      <w:r w:rsidRPr="00776359">
        <w:t>доступна</w:t>
      </w:r>
      <w:r w:rsidR="00F8477B" w:rsidRPr="00776359">
        <w:t xml:space="preserve"> </w:t>
      </w:r>
      <w:r w:rsidRPr="00776359">
        <w:t>лишь</w:t>
      </w:r>
      <w:r w:rsidR="00F8477B" w:rsidRPr="00776359">
        <w:t xml:space="preserve"> </w:t>
      </w:r>
      <w:r w:rsidRPr="00776359">
        <w:t>та</w:t>
      </w:r>
      <w:r w:rsidR="00F8477B" w:rsidRPr="00776359">
        <w:t xml:space="preserve"> </w:t>
      </w:r>
      <w:r w:rsidRPr="00776359">
        <w:t>сумма,</w:t>
      </w:r>
      <w:r w:rsidR="00F8477B" w:rsidRPr="00776359">
        <w:t xml:space="preserve"> </w:t>
      </w:r>
      <w:r w:rsidRPr="00776359">
        <w:t>которая</w:t>
      </w:r>
      <w:r w:rsidR="00F8477B" w:rsidRPr="00776359">
        <w:t xml:space="preserve"> </w:t>
      </w:r>
      <w:r w:rsidRPr="00776359">
        <w:t>превышает</w:t>
      </w:r>
      <w:r w:rsidR="00F8477B" w:rsidRPr="00776359">
        <w:t xml:space="preserve"> </w:t>
      </w:r>
      <w:r w:rsidRPr="00776359">
        <w:t>порог</w:t>
      </w:r>
      <w:r w:rsidR="00F8477B" w:rsidRPr="00776359">
        <w:t xml:space="preserve"> </w:t>
      </w:r>
      <w:r w:rsidRPr="00776359">
        <w:t>минимальной</w:t>
      </w:r>
      <w:r w:rsidR="00F8477B" w:rsidRPr="00776359">
        <w:t xml:space="preserve"> </w:t>
      </w:r>
      <w:r w:rsidRPr="00776359">
        <w:t>достаточности,</w:t>
      </w:r>
      <w:r w:rsidR="00F8477B" w:rsidRPr="00776359">
        <w:t xml:space="preserve"> </w:t>
      </w:r>
      <w:r w:rsidRPr="00776359">
        <w:t>соответствующий</w:t>
      </w:r>
      <w:r w:rsidR="00F8477B" w:rsidRPr="00776359">
        <w:t xml:space="preserve"> </w:t>
      </w:r>
      <w:r w:rsidRPr="00776359">
        <w:t>возрасту</w:t>
      </w:r>
      <w:r w:rsidR="00F8477B" w:rsidRPr="00776359">
        <w:t xml:space="preserve"> </w:t>
      </w:r>
      <w:r w:rsidRPr="00776359">
        <w:t>вкладчика.</w:t>
      </w:r>
    </w:p>
    <w:p w:rsidR="003E29B5" w:rsidRPr="00776359" w:rsidRDefault="003E29B5" w:rsidP="003E29B5">
      <w:r w:rsidRPr="00776359">
        <w:t>Напомним,</w:t>
      </w:r>
      <w:r w:rsidR="00F8477B" w:rsidRPr="00776359">
        <w:t xml:space="preserve"> </w:t>
      </w:r>
      <w:r w:rsidRPr="00776359">
        <w:t>что</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было</w:t>
      </w:r>
      <w:r w:rsidR="00F8477B" w:rsidRPr="00776359">
        <w:t xml:space="preserve"> </w:t>
      </w:r>
      <w:r w:rsidRPr="00776359">
        <w:t>принято</w:t>
      </w:r>
      <w:r w:rsidR="00F8477B" w:rsidRPr="00776359">
        <w:t xml:space="preserve"> </w:t>
      </w:r>
      <w:r w:rsidRPr="00776359">
        <w:t>решение</w:t>
      </w:r>
      <w:r w:rsidR="00F8477B" w:rsidRPr="00776359">
        <w:t xml:space="preserve"> </w:t>
      </w:r>
      <w:r w:rsidRPr="00776359">
        <w:t>оставить</w:t>
      </w:r>
      <w:r w:rsidR="00F8477B" w:rsidRPr="00776359">
        <w:t xml:space="preserve"> </w:t>
      </w:r>
      <w:r w:rsidRPr="00776359">
        <w:t>пороги</w:t>
      </w:r>
      <w:r w:rsidR="00F8477B" w:rsidRPr="00776359">
        <w:t xml:space="preserve"> </w:t>
      </w:r>
      <w:r w:rsidRPr="00776359">
        <w:t>минимальной</w:t>
      </w:r>
      <w:r w:rsidR="00F8477B" w:rsidRPr="00776359">
        <w:t xml:space="preserve"> </w:t>
      </w:r>
      <w:r w:rsidRPr="00776359">
        <w:t>достаточности</w:t>
      </w:r>
      <w:r w:rsidR="00F8477B" w:rsidRPr="00776359">
        <w:t xml:space="preserve"> </w:t>
      </w:r>
      <w:r w:rsidRPr="00776359">
        <w:t>для</w:t>
      </w:r>
      <w:r w:rsidR="00F8477B" w:rsidRPr="00776359">
        <w:t xml:space="preserve"> </w:t>
      </w:r>
      <w:r w:rsidRPr="00776359">
        <w:t>изъятия</w:t>
      </w:r>
      <w:r w:rsidR="00F8477B" w:rsidRPr="00776359">
        <w:t xml:space="preserve"> </w:t>
      </w:r>
      <w:r w:rsidRPr="00776359">
        <w:t>пенсионных</w:t>
      </w:r>
      <w:r w:rsidR="00F8477B" w:rsidRPr="00776359">
        <w:t xml:space="preserve"> </w:t>
      </w:r>
      <w:r w:rsidRPr="00776359">
        <w:t>накоплений</w:t>
      </w:r>
      <w:r w:rsidR="00F8477B" w:rsidRPr="00776359">
        <w:t xml:space="preserve"> </w:t>
      </w:r>
      <w:r w:rsidRPr="00776359">
        <w:t>такими</w:t>
      </w:r>
      <w:r w:rsidR="00F8477B" w:rsidRPr="00776359">
        <w:t xml:space="preserve"> </w:t>
      </w:r>
      <w:r w:rsidRPr="00776359">
        <w:t>же,</w:t>
      </w:r>
      <w:r w:rsidR="00F8477B" w:rsidRPr="00776359">
        <w:t xml:space="preserve"> </w:t>
      </w:r>
      <w:r w:rsidRPr="00776359">
        <w:t>какими</w:t>
      </w:r>
      <w:r w:rsidR="00F8477B" w:rsidRPr="00776359">
        <w:t xml:space="preserve"> </w:t>
      </w:r>
      <w:r w:rsidRPr="00776359">
        <w:t>они</w:t>
      </w:r>
      <w:r w:rsidR="00F8477B" w:rsidRPr="00776359">
        <w:t xml:space="preserve"> </w:t>
      </w:r>
      <w:r w:rsidRPr="00776359">
        <w:t>были</w:t>
      </w:r>
      <w:r w:rsidR="00F8477B" w:rsidRPr="00776359">
        <w:t xml:space="preserve"> </w:t>
      </w:r>
      <w:r w:rsidRPr="00776359">
        <w:t>в</w:t>
      </w:r>
      <w:r w:rsidR="00F8477B" w:rsidRPr="00776359">
        <w:t xml:space="preserve"> </w:t>
      </w:r>
      <w:r w:rsidRPr="00776359">
        <w:t>2023</w:t>
      </w:r>
      <w:r w:rsidR="00F8477B" w:rsidRPr="00776359">
        <w:t xml:space="preserve"> </w:t>
      </w:r>
      <w:r w:rsidRPr="00776359">
        <w:t>году.</w:t>
      </w:r>
      <w:r w:rsidR="00F8477B" w:rsidRPr="00776359">
        <w:t xml:space="preserve"> </w:t>
      </w:r>
      <w:r w:rsidRPr="00776359">
        <w:t>Однако</w:t>
      </w:r>
      <w:r w:rsidR="00F8477B" w:rsidRPr="00776359">
        <w:t xml:space="preserve"> </w:t>
      </w:r>
      <w:r w:rsidRPr="00776359">
        <w:t>далеко</w:t>
      </w:r>
      <w:r w:rsidR="00F8477B" w:rsidRPr="00776359">
        <w:t xml:space="preserve"> </w:t>
      </w:r>
      <w:r w:rsidRPr="00776359">
        <w:t>не</w:t>
      </w:r>
      <w:r w:rsidR="00F8477B" w:rsidRPr="00776359">
        <w:t xml:space="preserve"> </w:t>
      </w:r>
      <w:r w:rsidRPr="00776359">
        <w:t>у</w:t>
      </w:r>
      <w:r w:rsidR="00F8477B" w:rsidRPr="00776359">
        <w:t xml:space="preserve"> </w:t>
      </w:r>
      <w:r w:rsidRPr="00776359">
        <w:t>всех</w:t>
      </w:r>
      <w:r w:rsidR="00F8477B" w:rsidRPr="00776359">
        <w:t xml:space="preserve"> </w:t>
      </w:r>
      <w:r w:rsidRPr="00776359">
        <w:t>вкладчиков</w:t>
      </w:r>
      <w:r w:rsidR="00F8477B" w:rsidRPr="00776359">
        <w:t xml:space="preserve"> </w:t>
      </w:r>
      <w:r w:rsidRPr="00776359">
        <w:t>ЕНПФ</w:t>
      </w:r>
      <w:r w:rsidR="00F8477B" w:rsidRPr="00776359">
        <w:t xml:space="preserve"> </w:t>
      </w:r>
      <w:r w:rsidRPr="00776359">
        <w:t>накоплены</w:t>
      </w:r>
      <w:r w:rsidR="00F8477B" w:rsidRPr="00776359">
        <w:t xml:space="preserve"> </w:t>
      </w:r>
      <w:r w:rsidRPr="00776359">
        <w:t>достаточные</w:t>
      </w:r>
      <w:r w:rsidR="00F8477B" w:rsidRPr="00776359">
        <w:t xml:space="preserve"> </w:t>
      </w:r>
      <w:r w:rsidRPr="00776359">
        <w:t>суммы.</w:t>
      </w:r>
    </w:p>
    <w:p w:rsidR="003E29B5" w:rsidRPr="00776359" w:rsidRDefault="003E29B5" w:rsidP="003E29B5">
      <w:r w:rsidRPr="00776359">
        <w:t>По</w:t>
      </w:r>
      <w:r w:rsidR="00F8477B" w:rsidRPr="00776359">
        <w:t xml:space="preserve"> </w:t>
      </w:r>
      <w:r w:rsidRPr="00776359">
        <w:t>данным</w:t>
      </w:r>
      <w:r w:rsidR="00F8477B" w:rsidRPr="00776359">
        <w:t xml:space="preserve"> </w:t>
      </w:r>
      <w:r w:rsidRPr="00776359">
        <w:t>портала</w:t>
      </w:r>
      <w:r w:rsidR="00F8477B" w:rsidRPr="00776359">
        <w:t xml:space="preserve"> </w:t>
      </w:r>
      <w:r w:rsidR="00F96BBB" w:rsidRPr="00776359">
        <w:t>«</w:t>
      </w:r>
      <w:r w:rsidRPr="00776359">
        <w:t>Крыша</w:t>
      </w:r>
      <w:r w:rsidR="00F96BBB" w:rsidRPr="00776359">
        <w:t>»</w:t>
      </w:r>
      <w:r w:rsidRPr="00776359">
        <w:t>,</w:t>
      </w:r>
      <w:r w:rsidR="00F8477B" w:rsidRPr="00776359">
        <w:t xml:space="preserve"> </w:t>
      </w:r>
      <w:r w:rsidRPr="00776359">
        <w:t>возможность</w:t>
      </w:r>
      <w:r w:rsidR="00F8477B" w:rsidRPr="00776359">
        <w:t xml:space="preserve"> </w:t>
      </w:r>
      <w:r w:rsidRPr="00776359">
        <w:t>изъять</w:t>
      </w:r>
      <w:r w:rsidR="00F8477B" w:rsidRPr="00776359">
        <w:t xml:space="preserve"> </w:t>
      </w:r>
      <w:r w:rsidRPr="00776359">
        <w:t>свои</w:t>
      </w:r>
      <w:r w:rsidR="00F8477B" w:rsidRPr="00776359">
        <w:t xml:space="preserve"> </w:t>
      </w:r>
      <w:r w:rsidRPr="00776359">
        <w:t>пенсионные</w:t>
      </w:r>
      <w:r w:rsidR="00F8477B" w:rsidRPr="00776359">
        <w:t xml:space="preserve"> </w:t>
      </w:r>
      <w:r w:rsidRPr="00776359">
        <w:t>накопления</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есть</w:t>
      </w:r>
      <w:r w:rsidR="00F8477B" w:rsidRPr="00776359">
        <w:t xml:space="preserve"> </w:t>
      </w:r>
      <w:r w:rsidRPr="00776359">
        <w:t>примерно</w:t>
      </w:r>
      <w:r w:rsidR="00F8477B" w:rsidRPr="00776359">
        <w:t xml:space="preserve"> </w:t>
      </w:r>
      <w:r w:rsidRPr="00776359">
        <w:t>у</w:t>
      </w:r>
      <w:r w:rsidR="00F8477B" w:rsidRPr="00776359">
        <w:t xml:space="preserve"> </w:t>
      </w:r>
      <w:r w:rsidRPr="00776359">
        <w:t>200</w:t>
      </w:r>
      <w:r w:rsidR="00F8477B" w:rsidRPr="00776359">
        <w:t xml:space="preserve"> </w:t>
      </w:r>
      <w:r w:rsidRPr="00776359">
        <w:t>тыс.</w:t>
      </w:r>
      <w:r w:rsidR="00F8477B" w:rsidRPr="00776359">
        <w:t xml:space="preserve"> </w:t>
      </w:r>
      <w:r w:rsidRPr="00776359">
        <w:t>казахстанцев.</w:t>
      </w:r>
      <w:r w:rsidR="00F8477B" w:rsidRPr="00776359">
        <w:t xml:space="preserve"> </w:t>
      </w:r>
      <w:r w:rsidRPr="00776359">
        <w:t>Но</w:t>
      </w:r>
      <w:r w:rsidR="00F8477B" w:rsidRPr="00776359">
        <w:t xml:space="preserve"> </w:t>
      </w:r>
      <w:r w:rsidRPr="00776359">
        <w:t>минимальная</w:t>
      </w:r>
      <w:r w:rsidR="00F8477B" w:rsidRPr="00776359">
        <w:t xml:space="preserve"> </w:t>
      </w:r>
      <w:r w:rsidRPr="00776359">
        <w:t>сумма</w:t>
      </w:r>
      <w:r w:rsidR="00F8477B" w:rsidRPr="00776359">
        <w:t xml:space="preserve"> </w:t>
      </w:r>
      <w:r w:rsidRPr="00776359">
        <w:t>излишков</w:t>
      </w:r>
      <w:r w:rsidR="00F8477B" w:rsidRPr="00776359">
        <w:t xml:space="preserve"> </w:t>
      </w:r>
      <w:r w:rsidRPr="00776359">
        <w:t>у</w:t>
      </w:r>
      <w:r w:rsidR="00F8477B" w:rsidRPr="00776359">
        <w:t xml:space="preserve"> </w:t>
      </w:r>
      <w:r w:rsidRPr="00776359">
        <w:t>многих</w:t>
      </w:r>
      <w:r w:rsidR="00F8477B" w:rsidRPr="00776359">
        <w:t xml:space="preserve"> </w:t>
      </w:r>
      <w:r w:rsidRPr="00776359">
        <w:t>из</w:t>
      </w:r>
      <w:r w:rsidR="00F8477B" w:rsidRPr="00776359">
        <w:t xml:space="preserve"> </w:t>
      </w:r>
      <w:r w:rsidRPr="00776359">
        <w:t>них</w:t>
      </w:r>
      <w:r w:rsidR="00F8477B" w:rsidRPr="00776359">
        <w:t xml:space="preserve"> </w:t>
      </w:r>
      <w:r w:rsidRPr="00776359">
        <w:t>составляет</w:t>
      </w:r>
      <w:r w:rsidR="00F8477B" w:rsidRPr="00776359">
        <w:t xml:space="preserve"> </w:t>
      </w:r>
      <w:r w:rsidRPr="00776359">
        <w:t>всего</w:t>
      </w:r>
      <w:r w:rsidR="00F8477B" w:rsidRPr="00776359">
        <w:t xml:space="preserve"> </w:t>
      </w:r>
      <w:r w:rsidRPr="00776359">
        <w:t>3</w:t>
      </w:r>
      <w:r w:rsidR="00F8477B" w:rsidRPr="00776359">
        <w:t xml:space="preserve"> </w:t>
      </w:r>
      <w:r w:rsidRPr="00776359">
        <w:t>тенге.</w:t>
      </w:r>
      <w:r w:rsidR="00F8477B" w:rsidRPr="00776359">
        <w:t xml:space="preserve"> </w:t>
      </w:r>
      <w:r w:rsidRPr="00776359">
        <w:t>При</w:t>
      </w:r>
      <w:r w:rsidR="00F8477B" w:rsidRPr="00776359">
        <w:t xml:space="preserve"> </w:t>
      </w:r>
      <w:r w:rsidRPr="00776359">
        <w:t>этом</w:t>
      </w:r>
      <w:r w:rsidR="00F8477B" w:rsidRPr="00776359">
        <w:t xml:space="preserve"> </w:t>
      </w:r>
      <w:r w:rsidRPr="00776359">
        <w:t>максимальная</w:t>
      </w:r>
      <w:r w:rsidR="00F8477B" w:rsidRPr="00776359">
        <w:t xml:space="preserve"> </w:t>
      </w:r>
      <w:r w:rsidRPr="00776359">
        <w:t>достигает</w:t>
      </w:r>
      <w:r w:rsidR="00F8477B" w:rsidRPr="00776359">
        <w:t xml:space="preserve"> </w:t>
      </w:r>
      <w:r w:rsidRPr="00776359">
        <w:t>порядка</w:t>
      </w:r>
      <w:r w:rsidR="00F8477B" w:rsidRPr="00776359">
        <w:t xml:space="preserve"> </w:t>
      </w:r>
      <w:r w:rsidRPr="00776359">
        <w:t>266</w:t>
      </w:r>
      <w:r w:rsidR="00F8477B" w:rsidRPr="00776359">
        <w:t xml:space="preserve"> </w:t>
      </w:r>
      <w:r w:rsidRPr="00776359">
        <w:t>млн</w:t>
      </w:r>
      <w:r w:rsidR="00F8477B" w:rsidRPr="00776359">
        <w:t xml:space="preserve"> </w:t>
      </w:r>
      <w:r w:rsidRPr="00776359">
        <w:t>тенге,</w:t>
      </w:r>
      <w:r w:rsidR="00F8477B" w:rsidRPr="00776359">
        <w:t xml:space="preserve"> </w:t>
      </w:r>
      <w:r w:rsidRPr="00776359">
        <w:t>а</w:t>
      </w:r>
      <w:r w:rsidR="00F8477B" w:rsidRPr="00776359">
        <w:t xml:space="preserve"> </w:t>
      </w:r>
      <w:r w:rsidRPr="00776359">
        <w:t>средняя</w:t>
      </w:r>
      <w:r w:rsidR="00F8477B" w:rsidRPr="00776359">
        <w:t xml:space="preserve"> </w:t>
      </w:r>
      <w:r w:rsidR="00F96BBB" w:rsidRPr="00776359">
        <w:t>-</w:t>
      </w:r>
      <w:r w:rsidR="00F8477B" w:rsidRPr="00776359">
        <w:t xml:space="preserve"> </w:t>
      </w:r>
      <w:r w:rsidRPr="00776359">
        <w:t>около</w:t>
      </w:r>
      <w:r w:rsidR="00F8477B" w:rsidRPr="00776359">
        <w:t xml:space="preserve"> </w:t>
      </w:r>
      <w:r w:rsidRPr="00776359">
        <w:t>2,3</w:t>
      </w:r>
      <w:r w:rsidR="00F8477B" w:rsidRPr="00776359">
        <w:t xml:space="preserve"> </w:t>
      </w:r>
      <w:r w:rsidRPr="00776359">
        <w:t>млн</w:t>
      </w:r>
      <w:r w:rsidR="00F8477B" w:rsidRPr="00776359">
        <w:t xml:space="preserve"> </w:t>
      </w:r>
      <w:r w:rsidRPr="00776359">
        <w:t>тенге.</w:t>
      </w:r>
    </w:p>
    <w:p w:rsidR="003E29B5" w:rsidRPr="00776359" w:rsidRDefault="003E29B5" w:rsidP="003E29B5">
      <w:r w:rsidRPr="00776359">
        <w:t>В</w:t>
      </w:r>
      <w:r w:rsidR="00F8477B" w:rsidRPr="00776359">
        <w:t xml:space="preserve"> </w:t>
      </w:r>
      <w:r w:rsidRPr="00776359">
        <w:t>целом,</w:t>
      </w:r>
      <w:r w:rsidR="00F8477B" w:rsidRPr="00776359">
        <w:t xml:space="preserve"> </w:t>
      </w:r>
      <w:r w:rsidRPr="00776359">
        <w:t>с</w:t>
      </w:r>
      <w:r w:rsidR="00F8477B" w:rsidRPr="00776359">
        <w:t xml:space="preserve"> </w:t>
      </w:r>
      <w:r w:rsidRPr="00776359">
        <w:t>1</w:t>
      </w:r>
      <w:r w:rsidR="00F8477B" w:rsidRPr="00776359">
        <w:t xml:space="preserve"> </w:t>
      </w:r>
      <w:r w:rsidRPr="00776359">
        <w:t>января</w:t>
      </w:r>
      <w:r w:rsidR="00F8477B" w:rsidRPr="00776359">
        <w:t xml:space="preserve"> </w:t>
      </w:r>
      <w:r w:rsidRPr="00776359">
        <w:t>по</w:t>
      </w:r>
      <w:r w:rsidR="00F8477B" w:rsidRPr="00776359">
        <w:t xml:space="preserve"> </w:t>
      </w:r>
      <w:r w:rsidRPr="00776359">
        <w:t>24</w:t>
      </w:r>
      <w:r w:rsidR="00F8477B" w:rsidRPr="00776359">
        <w:t xml:space="preserve"> </w:t>
      </w:r>
      <w:r w:rsidRPr="00776359">
        <w:t>декабря</w:t>
      </w:r>
      <w:r w:rsidR="00F8477B" w:rsidRPr="00776359">
        <w:t xml:space="preserve"> </w:t>
      </w:r>
      <w:r w:rsidRPr="00776359">
        <w:t>2023</w:t>
      </w:r>
      <w:r w:rsidR="00F8477B" w:rsidRPr="00776359">
        <w:t xml:space="preserve"> </w:t>
      </w:r>
      <w:r w:rsidRPr="00776359">
        <w:t>года</w:t>
      </w:r>
      <w:r w:rsidR="00F8477B" w:rsidRPr="00776359">
        <w:t xml:space="preserve"> </w:t>
      </w:r>
      <w:r w:rsidRPr="00776359">
        <w:t>на</w:t>
      </w:r>
      <w:r w:rsidR="00F8477B" w:rsidRPr="00776359">
        <w:t xml:space="preserve"> </w:t>
      </w:r>
      <w:r w:rsidRPr="00776359">
        <w:t>улучшение</w:t>
      </w:r>
      <w:r w:rsidR="00F8477B" w:rsidRPr="00776359">
        <w:t xml:space="preserve"> </w:t>
      </w:r>
      <w:r w:rsidRPr="00776359">
        <w:t>жилищных</w:t>
      </w:r>
      <w:r w:rsidR="00F8477B" w:rsidRPr="00776359">
        <w:t xml:space="preserve"> </w:t>
      </w:r>
      <w:r w:rsidRPr="00776359">
        <w:t>условий</w:t>
      </w:r>
      <w:r w:rsidR="00F8477B" w:rsidRPr="00776359">
        <w:t xml:space="preserve"> </w:t>
      </w:r>
      <w:r w:rsidRPr="00776359">
        <w:t>было</w:t>
      </w:r>
      <w:r w:rsidR="00F8477B" w:rsidRPr="00776359">
        <w:t xml:space="preserve"> </w:t>
      </w:r>
      <w:r w:rsidRPr="00776359">
        <w:t>исполнено</w:t>
      </w:r>
      <w:r w:rsidR="00F8477B" w:rsidRPr="00776359">
        <w:t xml:space="preserve"> </w:t>
      </w:r>
      <w:r w:rsidRPr="00776359">
        <w:t>около</w:t>
      </w:r>
      <w:r w:rsidR="00F8477B" w:rsidRPr="00776359">
        <w:t xml:space="preserve"> </w:t>
      </w:r>
      <w:r w:rsidRPr="00776359">
        <w:t>103</w:t>
      </w:r>
      <w:r w:rsidR="00F8477B" w:rsidRPr="00776359">
        <w:t xml:space="preserve"> </w:t>
      </w:r>
      <w:r w:rsidRPr="00776359">
        <w:t>тыс.</w:t>
      </w:r>
      <w:r w:rsidR="00F8477B" w:rsidRPr="00776359">
        <w:t xml:space="preserve"> </w:t>
      </w:r>
      <w:r w:rsidRPr="00776359">
        <w:t>заявлений.</w:t>
      </w:r>
      <w:r w:rsidR="00F8477B" w:rsidRPr="00776359">
        <w:t xml:space="preserve"> </w:t>
      </w:r>
      <w:r w:rsidRPr="00776359">
        <w:t>Средняя</w:t>
      </w:r>
      <w:r w:rsidR="00F8477B" w:rsidRPr="00776359">
        <w:t xml:space="preserve"> </w:t>
      </w:r>
      <w:r w:rsidRPr="00776359">
        <w:t>сумма</w:t>
      </w:r>
      <w:r w:rsidR="00F8477B" w:rsidRPr="00776359">
        <w:t xml:space="preserve"> </w:t>
      </w:r>
      <w:r w:rsidRPr="00776359">
        <w:t>изъятий</w:t>
      </w:r>
      <w:r w:rsidR="00F8477B" w:rsidRPr="00776359">
        <w:t xml:space="preserve"> </w:t>
      </w:r>
      <w:r w:rsidRPr="00776359">
        <w:t>составила</w:t>
      </w:r>
      <w:r w:rsidR="00F8477B" w:rsidRPr="00776359">
        <w:t xml:space="preserve"> </w:t>
      </w:r>
      <w:r w:rsidRPr="00776359">
        <w:t>всего</w:t>
      </w:r>
      <w:r w:rsidR="00F8477B" w:rsidRPr="00776359">
        <w:t xml:space="preserve"> </w:t>
      </w:r>
      <w:r w:rsidRPr="00776359">
        <w:t>1,6</w:t>
      </w:r>
      <w:r w:rsidR="00F8477B" w:rsidRPr="00776359">
        <w:t xml:space="preserve"> </w:t>
      </w:r>
      <w:r w:rsidRPr="00776359">
        <w:t>млн</w:t>
      </w:r>
      <w:r w:rsidR="00F8477B" w:rsidRPr="00776359">
        <w:t xml:space="preserve"> </w:t>
      </w:r>
      <w:r w:rsidRPr="00776359">
        <w:t>тенге,</w:t>
      </w:r>
      <w:r w:rsidR="00F8477B" w:rsidRPr="00776359">
        <w:t xml:space="preserve"> </w:t>
      </w:r>
      <w:r w:rsidRPr="00776359">
        <w:t>а</w:t>
      </w:r>
      <w:r w:rsidR="00F8477B" w:rsidRPr="00776359">
        <w:t xml:space="preserve"> </w:t>
      </w:r>
      <w:r w:rsidRPr="00776359">
        <w:t>общая</w:t>
      </w:r>
      <w:r w:rsidR="00F8477B" w:rsidRPr="00776359">
        <w:t xml:space="preserve"> </w:t>
      </w:r>
      <w:r w:rsidR="00F96BBB" w:rsidRPr="00776359">
        <w:t>-</w:t>
      </w:r>
      <w:r w:rsidR="00F8477B" w:rsidRPr="00776359">
        <w:t xml:space="preserve"> </w:t>
      </w:r>
      <w:r w:rsidRPr="00776359">
        <w:t>порядка</w:t>
      </w:r>
      <w:r w:rsidR="00F8477B" w:rsidRPr="00776359">
        <w:t xml:space="preserve"> </w:t>
      </w:r>
      <w:r w:rsidRPr="00776359">
        <w:t>166,1</w:t>
      </w:r>
      <w:r w:rsidR="00F8477B" w:rsidRPr="00776359">
        <w:t xml:space="preserve"> </w:t>
      </w:r>
      <w:r w:rsidRPr="00776359">
        <w:t>млрд</w:t>
      </w:r>
      <w:r w:rsidR="00F8477B" w:rsidRPr="00776359">
        <w:t xml:space="preserve"> </w:t>
      </w:r>
      <w:r w:rsidRPr="00776359">
        <w:t>тенге.</w:t>
      </w:r>
    </w:p>
    <w:p w:rsidR="003E29B5" w:rsidRPr="00776359" w:rsidRDefault="003E29B5" w:rsidP="003E29B5">
      <w:r w:rsidRPr="00776359">
        <w:t>По</w:t>
      </w:r>
      <w:r w:rsidR="00F8477B" w:rsidRPr="00776359">
        <w:t xml:space="preserve"> </w:t>
      </w:r>
      <w:r w:rsidRPr="00776359">
        <w:t>сравнению</w:t>
      </w:r>
      <w:r w:rsidR="00F8477B" w:rsidRPr="00776359">
        <w:t xml:space="preserve"> </w:t>
      </w:r>
      <w:r w:rsidRPr="00776359">
        <w:t>с</w:t>
      </w:r>
      <w:r w:rsidR="00F8477B" w:rsidRPr="00776359">
        <w:t xml:space="preserve"> </w:t>
      </w:r>
      <w:r w:rsidRPr="00776359">
        <w:t>2022</w:t>
      </w:r>
      <w:r w:rsidR="00F8477B" w:rsidRPr="00776359">
        <w:t xml:space="preserve"> </w:t>
      </w:r>
      <w:r w:rsidRPr="00776359">
        <w:t>годом</w:t>
      </w:r>
      <w:r w:rsidR="00F8477B" w:rsidRPr="00776359">
        <w:t xml:space="preserve"> </w:t>
      </w:r>
      <w:r w:rsidRPr="00776359">
        <w:t>изъятия</w:t>
      </w:r>
      <w:r w:rsidR="00F8477B" w:rsidRPr="00776359">
        <w:t xml:space="preserve"> </w:t>
      </w:r>
      <w:r w:rsidRPr="00776359">
        <w:t>пенсионных</w:t>
      </w:r>
      <w:r w:rsidR="00F8477B" w:rsidRPr="00776359">
        <w:t xml:space="preserve"> </w:t>
      </w:r>
      <w:r w:rsidRPr="00776359">
        <w:t>накоплений</w:t>
      </w:r>
      <w:r w:rsidR="00F8477B" w:rsidRPr="00776359">
        <w:t xml:space="preserve"> </w:t>
      </w:r>
      <w:r w:rsidRPr="00776359">
        <w:t>сократились</w:t>
      </w:r>
      <w:r w:rsidR="00F8477B" w:rsidRPr="00776359">
        <w:t xml:space="preserve"> </w:t>
      </w:r>
      <w:r w:rsidRPr="00776359">
        <w:t>в</w:t>
      </w:r>
      <w:r w:rsidR="00F8477B" w:rsidRPr="00776359">
        <w:t xml:space="preserve"> </w:t>
      </w:r>
      <w:r w:rsidRPr="00776359">
        <w:t>шесть</w:t>
      </w:r>
      <w:r w:rsidR="00F8477B" w:rsidRPr="00776359">
        <w:t xml:space="preserve"> </w:t>
      </w:r>
      <w:r w:rsidRPr="00776359">
        <w:t>раз</w:t>
      </w:r>
      <w:r w:rsidR="00F8477B" w:rsidRPr="00776359">
        <w:t xml:space="preserve"> </w:t>
      </w:r>
      <w:r w:rsidRPr="00776359">
        <w:t>(тогда</w:t>
      </w:r>
      <w:r w:rsidR="00F8477B" w:rsidRPr="00776359">
        <w:t xml:space="preserve"> </w:t>
      </w:r>
      <w:r w:rsidRPr="00776359">
        <w:t>было</w:t>
      </w:r>
      <w:r w:rsidR="00F8477B" w:rsidRPr="00776359">
        <w:t xml:space="preserve"> </w:t>
      </w:r>
      <w:r w:rsidRPr="00776359">
        <w:t>610</w:t>
      </w:r>
      <w:r w:rsidR="00F8477B" w:rsidRPr="00776359">
        <w:t xml:space="preserve"> </w:t>
      </w:r>
      <w:r w:rsidRPr="00776359">
        <w:t>тыс.</w:t>
      </w:r>
      <w:r w:rsidR="00F8477B" w:rsidRPr="00776359">
        <w:t xml:space="preserve"> </w:t>
      </w:r>
      <w:r w:rsidRPr="00776359">
        <w:t>заявок</w:t>
      </w:r>
      <w:r w:rsidR="00F8477B" w:rsidRPr="00776359">
        <w:t xml:space="preserve"> </w:t>
      </w:r>
      <w:r w:rsidRPr="00776359">
        <w:t>на</w:t>
      </w:r>
      <w:r w:rsidR="00F8477B" w:rsidRPr="00776359">
        <w:t xml:space="preserve"> </w:t>
      </w:r>
      <w:r w:rsidRPr="00776359">
        <w:t>703,2</w:t>
      </w:r>
      <w:r w:rsidR="00F8477B" w:rsidRPr="00776359">
        <w:t xml:space="preserve"> </w:t>
      </w:r>
      <w:r w:rsidRPr="00776359">
        <w:t>млрд</w:t>
      </w:r>
      <w:r w:rsidR="00F8477B" w:rsidRPr="00776359">
        <w:t xml:space="preserve"> </w:t>
      </w:r>
      <w:r w:rsidRPr="00776359">
        <w:t>тенге).</w:t>
      </w:r>
    </w:p>
    <w:p w:rsidR="003E29B5" w:rsidRPr="00776359" w:rsidRDefault="003E29B5" w:rsidP="003E29B5">
      <w:r w:rsidRPr="00776359">
        <w:t>В</w:t>
      </w:r>
      <w:r w:rsidR="00F8477B" w:rsidRPr="00776359">
        <w:t xml:space="preserve"> </w:t>
      </w:r>
      <w:r w:rsidRPr="00776359">
        <w:t>2023</w:t>
      </w:r>
      <w:r w:rsidR="00F8477B" w:rsidRPr="00776359">
        <w:t xml:space="preserve"> </w:t>
      </w:r>
      <w:r w:rsidRPr="00776359">
        <w:t>году</w:t>
      </w:r>
      <w:r w:rsidR="00F8477B" w:rsidRPr="00776359">
        <w:t xml:space="preserve"> </w:t>
      </w:r>
      <w:r w:rsidRPr="00776359">
        <w:t>изъятые</w:t>
      </w:r>
      <w:r w:rsidR="00F8477B" w:rsidRPr="00776359">
        <w:t xml:space="preserve"> </w:t>
      </w:r>
      <w:r w:rsidRPr="00776359">
        <w:t>на</w:t>
      </w:r>
      <w:r w:rsidR="00F8477B" w:rsidRPr="00776359">
        <w:t xml:space="preserve"> </w:t>
      </w:r>
      <w:r w:rsidRPr="00776359">
        <w:t>улучшения</w:t>
      </w:r>
      <w:r w:rsidR="00F8477B" w:rsidRPr="00776359">
        <w:t xml:space="preserve"> </w:t>
      </w:r>
      <w:r w:rsidRPr="00776359">
        <w:t>жилищных</w:t>
      </w:r>
      <w:r w:rsidR="00F8477B" w:rsidRPr="00776359">
        <w:t xml:space="preserve"> </w:t>
      </w:r>
      <w:r w:rsidRPr="00776359">
        <w:t>условий</w:t>
      </w:r>
      <w:r w:rsidR="00F8477B" w:rsidRPr="00776359">
        <w:t xml:space="preserve"> </w:t>
      </w:r>
      <w:r w:rsidRPr="00776359">
        <w:t>средства</w:t>
      </w:r>
      <w:r w:rsidR="00F8477B" w:rsidRPr="00776359">
        <w:t xml:space="preserve"> </w:t>
      </w:r>
      <w:r w:rsidRPr="00776359">
        <w:t>пошли</w:t>
      </w:r>
      <w:r w:rsidR="00F8477B" w:rsidRPr="00776359">
        <w:t xml:space="preserve"> </w:t>
      </w:r>
      <w:r w:rsidRPr="00776359">
        <w:t>на</w:t>
      </w:r>
      <w:r w:rsidR="00F8477B" w:rsidRPr="00776359">
        <w:t xml:space="preserve"> </w:t>
      </w:r>
      <w:r w:rsidRPr="00776359">
        <w:t>следующие</w:t>
      </w:r>
      <w:r w:rsidR="00F8477B" w:rsidRPr="00776359">
        <w:t xml:space="preserve"> </w:t>
      </w:r>
      <w:r w:rsidRPr="00776359">
        <w:t>цели:</w:t>
      </w:r>
    </w:p>
    <w:p w:rsidR="003E29B5" w:rsidRPr="00776359" w:rsidRDefault="00CE0F84" w:rsidP="003E29B5">
      <w:r w:rsidRPr="00776359">
        <w:t>-</w:t>
      </w:r>
      <w:r w:rsidR="00F8477B" w:rsidRPr="00776359">
        <w:t xml:space="preserve"> </w:t>
      </w:r>
      <w:r w:rsidR="003E29B5" w:rsidRPr="00776359">
        <w:t>перечисление</w:t>
      </w:r>
      <w:r w:rsidR="00F8477B" w:rsidRPr="00776359">
        <w:t xml:space="preserve"> </w:t>
      </w:r>
      <w:r w:rsidR="003E29B5" w:rsidRPr="00776359">
        <w:t>пенсионных</w:t>
      </w:r>
      <w:r w:rsidR="00F8477B" w:rsidRPr="00776359">
        <w:t xml:space="preserve"> </w:t>
      </w:r>
      <w:r w:rsidR="003E29B5" w:rsidRPr="00776359">
        <w:t>на</w:t>
      </w:r>
      <w:r w:rsidR="00F8477B" w:rsidRPr="00776359">
        <w:t xml:space="preserve"> </w:t>
      </w:r>
      <w:r w:rsidR="003E29B5" w:rsidRPr="00776359">
        <w:t>депозит</w:t>
      </w:r>
      <w:r w:rsidR="00F8477B" w:rsidRPr="00776359">
        <w:t xml:space="preserve"> </w:t>
      </w:r>
      <w:r w:rsidR="003E29B5" w:rsidRPr="00776359">
        <w:t>в</w:t>
      </w:r>
      <w:r w:rsidR="00F8477B" w:rsidRPr="00776359">
        <w:t xml:space="preserve"> </w:t>
      </w:r>
      <w:r w:rsidR="00F96BBB" w:rsidRPr="00776359">
        <w:t>«</w:t>
      </w:r>
      <w:r w:rsidR="003E29B5" w:rsidRPr="00776359">
        <w:t>Отбасы</w:t>
      </w:r>
      <w:r w:rsidR="00F8477B" w:rsidRPr="00776359">
        <w:t xml:space="preserve"> </w:t>
      </w:r>
      <w:r w:rsidR="003E29B5" w:rsidRPr="00776359">
        <w:t>банке</w:t>
      </w:r>
      <w:r w:rsidR="00F96BBB" w:rsidRPr="00776359">
        <w:t>»</w:t>
      </w:r>
      <w:r w:rsidR="00F8477B" w:rsidRPr="00776359">
        <w:t xml:space="preserve"> </w:t>
      </w:r>
      <w:r w:rsidR="00F96BBB" w:rsidRPr="00776359">
        <w:t>-</w:t>
      </w:r>
      <w:r w:rsidR="00F8477B" w:rsidRPr="00776359">
        <w:t xml:space="preserve"> </w:t>
      </w:r>
      <w:r w:rsidR="003E29B5" w:rsidRPr="00776359">
        <w:t>27,8</w:t>
      </w:r>
      <w:r w:rsidR="00F8477B" w:rsidRPr="00776359">
        <w:t xml:space="preserve"> </w:t>
      </w:r>
      <w:r w:rsidR="003E29B5" w:rsidRPr="00776359">
        <w:t>тыс.</w:t>
      </w:r>
      <w:r w:rsidR="00F8477B" w:rsidRPr="00776359">
        <w:t xml:space="preserve"> </w:t>
      </w:r>
      <w:r w:rsidR="003E29B5" w:rsidRPr="00776359">
        <w:t>заявок</w:t>
      </w:r>
      <w:r w:rsidR="00F8477B" w:rsidRPr="00776359">
        <w:t xml:space="preserve"> </w:t>
      </w:r>
      <w:r w:rsidR="003E29B5" w:rsidRPr="00776359">
        <w:t>на</w:t>
      </w:r>
      <w:r w:rsidR="00F8477B" w:rsidRPr="00776359">
        <w:t xml:space="preserve"> </w:t>
      </w:r>
      <w:r w:rsidR="003E29B5" w:rsidRPr="00776359">
        <w:t>30,2</w:t>
      </w:r>
      <w:r w:rsidR="00F8477B" w:rsidRPr="00776359">
        <w:t xml:space="preserve"> </w:t>
      </w:r>
      <w:r w:rsidR="003E29B5" w:rsidRPr="00776359">
        <w:t>млрд</w:t>
      </w:r>
      <w:r w:rsidR="00F8477B" w:rsidRPr="00776359">
        <w:t xml:space="preserve"> </w:t>
      </w:r>
      <w:r w:rsidR="003E29B5" w:rsidRPr="00776359">
        <w:t>тенге;</w:t>
      </w:r>
    </w:p>
    <w:p w:rsidR="003E29B5" w:rsidRPr="00776359" w:rsidRDefault="00CE0F84" w:rsidP="003E29B5">
      <w:r w:rsidRPr="00776359">
        <w:t>-</w:t>
      </w:r>
      <w:r w:rsidR="00F8477B" w:rsidRPr="00776359">
        <w:t xml:space="preserve"> </w:t>
      </w:r>
      <w:r w:rsidR="003E29B5" w:rsidRPr="00776359">
        <w:t>покупка</w:t>
      </w:r>
      <w:r w:rsidR="00F8477B" w:rsidRPr="00776359">
        <w:t xml:space="preserve"> </w:t>
      </w:r>
      <w:r w:rsidR="003E29B5" w:rsidRPr="00776359">
        <w:t>жилья</w:t>
      </w:r>
      <w:r w:rsidR="00F8477B" w:rsidRPr="00776359">
        <w:t xml:space="preserve"> </w:t>
      </w:r>
      <w:r w:rsidR="00F96BBB" w:rsidRPr="00776359">
        <w:t>-</w:t>
      </w:r>
      <w:r w:rsidR="00F8477B" w:rsidRPr="00776359">
        <w:t xml:space="preserve"> </w:t>
      </w:r>
      <w:r w:rsidR="003E29B5" w:rsidRPr="00776359">
        <w:t>26,2</w:t>
      </w:r>
      <w:r w:rsidR="00F8477B" w:rsidRPr="00776359">
        <w:t xml:space="preserve"> </w:t>
      </w:r>
      <w:r w:rsidR="003E29B5" w:rsidRPr="00776359">
        <w:t>тыс.</w:t>
      </w:r>
      <w:r w:rsidR="00F8477B" w:rsidRPr="00776359">
        <w:t xml:space="preserve"> </w:t>
      </w:r>
      <w:r w:rsidR="003E29B5" w:rsidRPr="00776359">
        <w:t>заявок</w:t>
      </w:r>
      <w:r w:rsidR="00F8477B" w:rsidRPr="00776359">
        <w:t xml:space="preserve"> </w:t>
      </w:r>
      <w:r w:rsidR="003E29B5" w:rsidRPr="00776359">
        <w:t>на</w:t>
      </w:r>
      <w:r w:rsidR="00F8477B" w:rsidRPr="00776359">
        <w:t xml:space="preserve"> </w:t>
      </w:r>
      <w:r w:rsidR="003E29B5" w:rsidRPr="00776359">
        <w:t>почти</w:t>
      </w:r>
      <w:r w:rsidR="00F8477B" w:rsidRPr="00776359">
        <w:t xml:space="preserve"> </w:t>
      </w:r>
      <w:r w:rsidR="003E29B5" w:rsidRPr="00776359">
        <w:t>85</w:t>
      </w:r>
      <w:r w:rsidR="00F8477B" w:rsidRPr="00776359">
        <w:t xml:space="preserve"> </w:t>
      </w:r>
      <w:r w:rsidR="003E29B5" w:rsidRPr="00776359">
        <w:t>млрд</w:t>
      </w:r>
      <w:r w:rsidR="00F8477B" w:rsidRPr="00776359">
        <w:t xml:space="preserve"> </w:t>
      </w:r>
      <w:r w:rsidR="003E29B5" w:rsidRPr="00776359">
        <w:t>тенге;</w:t>
      </w:r>
    </w:p>
    <w:p w:rsidR="003E29B5" w:rsidRPr="00776359" w:rsidRDefault="00CE0F84" w:rsidP="003E29B5">
      <w:r w:rsidRPr="00776359">
        <w:lastRenderedPageBreak/>
        <w:t>-</w:t>
      </w:r>
      <w:r w:rsidR="00F8477B" w:rsidRPr="00776359">
        <w:t xml:space="preserve"> </w:t>
      </w:r>
      <w:r w:rsidR="003E29B5" w:rsidRPr="00776359">
        <w:t>частичное</w:t>
      </w:r>
      <w:r w:rsidR="00F8477B" w:rsidRPr="00776359">
        <w:t xml:space="preserve"> </w:t>
      </w:r>
      <w:r w:rsidR="003E29B5" w:rsidRPr="00776359">
        <w:t>погашение</w:t>
      </w:r>
      <w:r w:rsidR="00F8477B" w:rsidRPr="00776359">
        <w:t xml:space="preserve"> </w:t>
      </w:r>
      <w:r w:rsidR="003E29B5" w:rsidRPr="00776359">
        <w:t>ипотеки</w:t>
      </w:r>
      <w:r w:rsidR="00F8477B" w:rsidRPr="00776359">
        <w:t xml:space="preserve"> </w:t>
      </w:r>
      <w:r w:rsidR="003E29B5" w:rsidRPr="00776359">
        <w:t>в</w:t>
      </w:r>
      <w:r w:rsidR="00F8477B" w:rsidRPr="00776359">
        <w:t xml:space="preserve"> </w:t>
      </w:r>
      <w:r w:rsidR="00F96BBB" w:rsidRPr="00776359">
        <w:t>«</w:t>
      </w:r>
      <w:r w:rsidR="003E29B5" w:rsidRPr="00776359">
        <w:t>Отбасы</w:t>
      </w:r>
      <w:r w:rsidR="00F8477B" w:rsidRPr="00776359">
        <w:t xml:space="preserve"> </w:t>
      </w:r>
      <w:r w:rsidR="003E29B5" w:rsidRPr="00776359">
        <w:t>банке</w:t>
      </w:r>
      <w:r w:rsidR="00F96BBB" w:rsidRPr="00776359">
        <w:t>»</w:t>
      </w:r>
      <w:r w:rsidR="00F8477B" w:rsidRPr="00776359">
        <w:t xml:space="preserve"> </w:t>
      </w:r>
      <w:r w:rsidR="00F96BBB" w:rsidRPr="00776359">
        <w:t>-</w:t>
      </w:r>
      <w:r w:rsidR="00F8477B" w:rsidRPr="00776359">
        <w:t xml:space="preserve"> </w:t>
      </w:r>
      <w:r w:rsidR="003E29B5" w:rsidRPr="00776359">
        <w:t>22,2</w:t>
      </w:r>
      <w:r w:rsidR="00F8477B" w:rsidRPr="00776359">
        <w:t xml:space="preserve"> </w:t>
      </w:r>
      <w:r w:rsidR="003E29B5" w:rsidRPr="00776359">
        <w:t>тыс.</w:t>
      </w:r>
      <w:r w:rsidR="00F8477B" w:rsidRPr="00776359">
        <w:t xml:space="preserve"> </w:t>
      </w:r>
      <w:r w:rsidR="003E29B5" w:rsidRPr="00776359">
        <w:t>заявок</w:t>
      </w:r>
      <w:r w:rsidR="00F8477B" w:rsidRPr="00776359">
        <w:t xml:space="preserve"> </w:t>
      </w:r>
      <w:r w:rsidR="003E29B5" w:rsidRPr="00776359">
        <w:t>на</w:t>
      </w:r>
      <w:r w:rsidR="00F8477B" w:rsidRPr="00776359">
        <w:t xml:space="preserve"> </w:t>
      </w:r>
      <w:r w:rsidR="003E29B5" w:rsidRPr="00776359">
        <w:t>около</w:t>
      </w:r>
      <w:r w:rsidR="00F8477B" w:rsidRPr="00776359">
        <w:t xml:space="preserve"> </w:t>
      </w:r>
      <w:r w:rsidR="003E29B5" w:rsidRPr="00776359">
        <w:t>16</w:t>
      </w:r>
      <w:r w:rsidR="00F8477B" w:rsidRPr="00776359">
        <w:t xml:space="preserve"> </w:t>
      </w:r>
      <w:r w:rsidR="003E29B5" w:rsidRPr="00776359">
        <w:t>млрд</w:t>
      </w:r>
      <w:r w:rsidR="00F8477B" w:rsidRPr="00776359">
        <w:t xml:space="preserve"> </w:t>
      </w:r>
      <w:r w:rsidR="003E29B5" w:rsidRPr="00776359">
        <w:t>тенге;</w:t>
      </w:r>
    </w:p>
    <w:p w:rsidR="003E29B5" w:rsidRPr="00776359" w:rsidRDefault="00CE0F84" w:rsidP="003E29B5">
      <w:r w:rsidRPr="00776359">
        <w:t>-</w:t>
      </w:r>
      <w:r w:rsidR="00F8477B" w:rsidRPr="00776359">
        <w:t xml:space="preserve"> </w:t>
      </w:r>
      <w:r w:rsidR="003E29B5" w:rsidRPr="00776359">
        <w:t>частичное</w:t>
      </w:r>
      <w:r w:rsidR="00F8477B" w:rsidRPr="00776359">
        <w:t xml:space="preserve"> </w:t>
      </w:r>
      <w:r w:rsidR="003E29B5" w:rsidRPr="00776359">
        <w:t>погашение</w:t>
      </w:r>
      <w:r w:rsidR="00F8477B" w:rsidRPr="00776359">
        <w:t xml:space="preserve"> </w:t>
      </w:r>
      <w:r w:rsidR="003E29B5" w:rsidRPr="00776359">
        <w:t>ипотеки</w:t>
      </w:r>
      <w:r w:rsidR="00F8477B" w:rsidRPr="00776359">
        <w:t xml:space="preserve"> </w:t>
      </w:r>
      <w:r w:rsidR="003E29B5" w:rsidRPr="00776359">
        <w:t>в</w:t>
      </w:r>
      <w:r w:rsidR="00F8477B" w:rsidRPr="00776359">
        <w:t xml:space="preserve"> </w:t>
      </w:r>
      <w:r w:rsidR="003E29B5" w:rsidRPr="00776359">
        <w:t>коммерческих</w:t>
      </w:r>
      <w:r w:rsidR="00F8477B" w:rsidRPr="00776359">
        <w:t xml:space="preserve"> </w:t>
      </w:r>
      <w:r w:rsidR="003E29B5" w:rsidRPr="00776359">
        <w:t>банках</w:t>
      </w:r>
      <w:r w:rsidR="00F8477B" w:rsidRPr="00776359">
        <w:t xml:space="preserve"> </w:t>
      </w:r>
      <w:r w:rsidR="00F96BBB" w:rsidRPr="00776359">
        <w:t>-</w:t>
      </w:r>
      <w:r w:rsidR="00F8477B" w:rsidRPr="00776359">
        <w:t xml:space="preserve"> </w:t>
      </w:r>
      <w:r w:rsidR="003E29B5" w:rsidRPr="00776359">
        <w:t>18,6</w:t>
      </w:r>
      <w:r w:rsidR="00F8477B" w:rsidRPr="00776359">
        <w:t xml:space="preserve"> </w:t>
      </w:r>
      <w:r w:rsidR="003E29B5" w:rsidRPr="00776359">
        <w:t>тыс.</w:t>
      </w:r>
      <w:r w:rsidR="00F8477B" w:rsidRPr="00776359">
        <w:t xml:space="preserve"> </w:t>
      </w:r>
      <w:r w:rsidR="003E29B5" w:rsidRPr="00776359">
        <w:t>заявок</w:t>
      </w:r>
      <w:r w:rsidR="00F8477B" w:rsidRPr="00776359">
        <w:t xml:space="preserve"> </w:t>
      </w:r>
      <w:r w:rsidR="003E29B5" w:rsidRPr="00776359">
        <w:t>на</w:t>
      </w:r>
      <w:r w:rsidR="00F8477B" w:rsidRPr="00776359">
        <w:t xml:space="preserve"> </w:t>
      </w:r>
      <w:r w:rsidR="003E29B5" w:rsidRPr="00776359">
        <w:t>почти</w:t>
      </w:r>
      <w:r w:rsidR="00F8477B" w:rsidRPr="00776359">
        <w:t xml:space="preserve"> </w:t>
      </w:r>
      <w:r w:rsidR="003E29B5" w:rsidRPr="00776359">
        <w:t>18</w:t>
      </w:r>
      <w:r w:rsidR="00F8477B" w:rsidRPr="00776359">
        <w:t xml:space="preserve"> </w:t>
      </w:r>
      <w:r w:rsidR="003E29B5" w:rsidRPr="00776359">
        <w:t>млрд</w:t>
      </w:r>
      <w:r w:rsidR="00F8477B" w:rsidRPr="00776359">
        <w:t xml:space="preserve"> </w:t>
      </w:r>
      <w:r w:rsidR="003E29B5" w:rsidRPr="00776359">
        <w:t>тенге;</w:t>
      </w:r>
    </w:p>
    <w:p w:rsidR="003E29B5" w:rsidRPr="00776359" w:rsidRDefault="00CE0F84" w:rsidP="003E29B5">
      <w:r w:rsidRPr="00776359">
        <w:t>-</w:t>
      </w:r>
      <w:r w:rsidR="00F8477B" w:rsidRPr="00776359">
        <w:t xml:space="preserve"> </w:t>
      </w:r>
      <w:r w:rsidR="003E29B5" w:rsidRPr="00776359">
        <w:t>перечисление</w:t>
      </w:r>
      <w:r w:rsidR="00F8477B" w:rsidRPr="00776359">
        <w:t xml:space="preserve"> </w:t>
      </w:r>
      <w:r w:rsidR="003E29B5" w:rsidRPr="00776359">
        <w:t>первоначального</w:t>
      </w:r>
      <w:r w:rsidR="00F8477B" w:rsidRPr="00776359">
        <w:t xml:space="preserve"> </w:t>
      </w:r>
      <w:r w:rsidR="003E29B5" w:rsidRPr="00776359">
        <w:t>взноса</w:t>
      </w:r>
      <w:r w:rsidR="00F8477B" w:rsidRPr="00776359">
        <w:t xml:space="preserve"> </w:t>
      </w:r>
      <w:r w:rsidR="003E29B5" w:rsidRPr="00776359">
        <w:t>по</w:t>
      </w:r>
      <w:r w:rsidR="00F8477B" w:rsidRPr="00776359">
        <w:t xml:space="preserve"> </w:t>
      </w:r>
      <w:r w:rsidR="003E29B5" w:rsidRPr="00776359">
        <w:t>ипотеке</w:t>
      </w:r>
      <w:r w:rsidR="00F8477B" w:rsidRPr="00776359">
        <w:t xml:space="preserve"> </w:t>
      </w:r>
      <w:r w:rsidR="003E29B5" w:rsidRPr="00776359">
        <w:t>в</w:t>
      </w:r>
      <w:r w:rsidR="00F8477B" w:rsidRPr="00776359">
        <w:t xml:space="preserve"> </w:t>
      </w:r>
      <w:r w:rsidR="003E29B5" w:rsidRPr="00776359">
        <w:t>коммерческих</w:t>
      </w:r>
      <w:r w:rsidR="00F8477B" w:rsidRPr="00776359">
        <w:t xml:space="preserve"> </w:t>
      </w:r>
      <w:r w:rsidR="003E29B5" w:rsidRPr="00776359">
        <w:t>банках</w:t>
      </w:r>
      <w:r w:rsidR="00F8477B" w:rsidRPr="00776359">
        <w:t xml:space="preserve"> </w:t>
      </w:r>
      <w:r w:rsidR="00F96BBB" w:rsidRPr="00776359">
        <w:t>-</w:t>
      </w:r>
      <w:r w:rsidR="00F8477B" w:rsidRPr="00776359">
        <w:t xml:space="preserve"> </w:t>
      </w:r>
      <w:r w:rsidR="003E29B5" w:rsidRPr="00776359">
        <w:t>1,8</w:t>
      </w:r>
      <w:r w:rsidR="00F8477B" w:rsidRPr="00776359">
        <w:t xml:space="preserve"> </w:t>
      </w:r>
      <w:r w:rsidR="003E29B5" w:rsidRPr="00776359">
        <w:t>тыс.</w:t>
      </w:r>
      <w:r w:rsidR="00F8477B" w:rsidRPr="00776359">
        <w:t xml:space="preserve"> </w:t>
      </w:r>
      <w:r w:rsidR="003E29B5" w:rsidRPr="00776359">
        <w:t>заявок</w:t>
      </w:r>
      <w:r w:rsidR="00F8477B" w:rsidRPr="00776359">
        <w:t xml:space="preserve"> </w:t>
      </w:r>
      <w:r w:rsidR="003E29B5" w:rsidRPr="00776359">
        <w:t>на</w:t>
      </w:r>
      <w:r w:rsidR="00F8477B" w:rsidRPr="00776359">
        <w:t xml:space="preserve"> </w:t>
      </w:r>
      <w:r w:rsidR="003E29B5" w:rsidRPr="00776359">
        <w:t>около</w:t>
      </w:r>
      <w:r w:rsidR="00F8477B" w:rsidRPr="00776359">
        <w:t xml:space="preserve"> </w:t>
      </w:r>
      <w:r w:rsidR="003E29B5" w:rsidRPr="00776359">
        <w:t>5</w:t>
      </w:r>
      <w:r w:rsidR="00F8477B" w:rsidRPr="00776359">
        <w:t xml:space="preserve"> </w:t>
      </w:r>
      <w:r w:rsidR="003E29B5" w:rsidRPr="00776359">
        <w:t>млрд</w:t>
      </w:r>
      <w:r w:rsidR="00F8477B" w:rsidRPr="00776359">
        <w:t xml:space="preserve"> </w:t>
      </w:r>
      <w:r w:rsidR="003E29B5" w:rsidRPr="00776359">
        <w:t>тенге.</w:t>
      </w:r>
    </w:p>
    <w:p w:rsidR="003E29B5" w:rsidRPr="00776359" w:rsidRDefault="003E29B5" w:rsidP="003E29B5">
      <w:r w:rsidRPr="00776359">
        <w:t>Значительное</w:t>
      </w:r>
      <w:r w:rsidR="00F8477B" w:rsidRPr="00776359">
        <w:t xml:space="preserve"> </w:t>
      </w:r>
      <w:r w:rsidRPr="00776359">
        <w:t>количество</w:t>
      </w:r>
      <w:r w:rsidR="00F8477B" w:rsidRPr="00776359">
        <w:t xml:space="preserve"> </w:t>
      </w:r>
      <w:r w:rsidRPr="00776359">
        <w:t>вкладчиков,</w:t>
      </w:r>
      <w:r w:rsidR="00F8477B" w:rsidRPr="00776359">
        <w:t xml:space="preserve"> </w:t>
      </w:r>
      <w:r w:rsidRPr="00776359">
        <w:t>изъявших</w:t>
      </w:r>
      <w:r w:rsidR="00F8477B" w:rsidRPr="00776359">
        <w:t xml:space="preserve"> </w:t>
      </w:r>
      <w:r w:rsidRPr="00776359">
        <w:t>пенсионные</w:t>
      </w:r>
      <w:r w:rsidR="00F8477B" w:rsidRPr="00776359">
        <w:t xml:space="preserve"> </w:t>
      </w:r>
      <w:r w:rsidRPr="00776359">
        <w:t>накопления,</w:t>
      </w:r>
      <w:r w:rsidR="00F8477B" w:rsidRPr="00776359">
        <w:t xml:space="preserve"> </w:t>
      </w:r>
      <w:r w:rsidRPr="00776359">
        <w:t>в</w:t>
      </w:r>
      <w:r w:rsidR="00F8477B" w:rsidRPr="00776359">
        <w:t xml:space="preserve"> </w:t>
      </w:r>
      <w:r w:rsidRPr="00776359">
        <w:t>2023</w:t>
      </w:r>
      <w:r w:rsidR="00F8477B" w:rsidRPr="00776359">
        <w:t xml:space="preserve"> </w:t>
      </w:r>
      <w:r w:rsidRPr="00776359">
        <w:t>году</w:t>
      </w:r>
      <w:r w:rsidR="00F8477B" w:rsidRPr="00776359">
        <w:t xml:space="preserve"> </w:t>
      </w:r>
      <w:r w:rsidRPr="00776359">
        <w:t>пришлось</w:t>
      </w:r>
      <w:r w:rsidR="00F8477B" w:rsidRPr="00776359">
        <w:t xml:space="preserve"> </w:t>
      </w:r>
      <w:r w:rsidRPr="00776359">
        <w:t>на</w:t>
      </w:r>
      <w:r w:rsidR="00F8477B" w:rsidRPr="00776359">
        <w:t xml:space="preserve"> </w:t>
      </w:r>
      <w:r w:rsidRPr="00776359">
        <w:t>пенсионеров</w:t>
      </w:r>
      <w:r w:rsidR="00F8477B" w:rsidRPr="00776359">
        <w:t xml:space="preserve"> </w:t>
      </w:r>
      <w:r w:rsidRPr="00776359">
        <w:t>по</w:t>
      </w:r>
      <w:r w:rsidR="00F8477B" w:rsidRPr="00776359">
        <w:t xml:space="preserve"> </w:t>
      </w:r>
      <w:r w:rsidRPr="00776359">
        <w:t>выслуге</w:t>
      </w:r>
      <w:r w:rsidR="00F8477B" w:rsidRPr="00776359">
        <w:t xml:space="preserve"> </w:t>
      </w:r>
      <w:r w:rsidRPr="00776359">
        <w:t>лет,</w:t>
      </w:r>
      <w:r w:rsidR="00F8477B" w:rsidRPr="00776359">
        <w:t xml:space="preserve"> </w:t>
      </w:r>
      <w:r w:rsidRPr="00776359">
        <w:t>которым</w:t>
      </w:r>
      <w:r w:rsidR="00F8477B" w:rsidRPr="00776359">
        <w:t xml:space="preserve"> </w:t>
      </w:r>
      <w:r w:rsidRPr="00776359">
        <w:t>разрешили</w:t>
      </w:r>
      <w:r w:rsidR="00F8477B" w:rsidRPr="00776359">
        <w:t xml:space="preserve"> </w:t>
      </w:r>
      <w:r w:rsidRPr="00776359">
        <w:t>использовать</w:t>
      </w:r>
      <w:r w:rsidR="00F8477B" w:rsidRPr="00776359">
        <w:t xml:space="preserve"> </w:t>
      </w:r>
      <w:r w:rsidRPr="00776359">
        <w:t>все</w:t>
      </w:r>
      <w:r w:rsidR="00F8477B" w:rsidRPr="00776359">
        <w:t xml:space="preserve"> </w:t>
      </w:r>
      <w:r w:rsidRPr="00776359">
        <w:t>деньги</w:t>
      </w:r>
      <w:r w:rsidR="00F8477B" w:rsidRPr="00776359">
        <w:t xml:space="preserve"> </w:t>
      </w:r>
      <w:r w:rsidRPr="00776359">
        <w:t>на</w:t>
      </w:r>
      <w:r w:rsidR="00F8477B" w:rsidRPr="00776359">
        <w:t xml:space="preserve"> </w:t>
      </w:r>
      <w:r w:rsidRPr="00776359">
        <w:t>пенсионном</w:t>
      </w:r>
      <w:r w:rsidR="00F8477B" w:rsidRPr="00776359">
        <w:t xml:space="preserve"> </w:t>
      </w:r>
      <w:r w:rsidRPr="00776359">
        <w:t>счете.</w:t>
      </w:r>
      <w:r w:rsidR="00F8477B" w:rsidRPr="00776359">
        <w:t xml:space="preserve"> </w:t>
      </w:r>
      <w:r w:rsidRPr="00776359">
        <w:t>В</w:t>
      </w:r>
      <w:r w:rsidR="00F8477B" w:rsidRPr="00776359">
        <w:t xml:space="preserve"> </w:t>
      </w:r>
      <w:r w:rsidRPr="00776359">
        <w:t>результате</w:t>
      </w:r>
      <w:r w:rsidR="00F8477B" w:rsidRPr="00776359">
        <w:t xml:space="preserve"> </w:t>
      </w:r>
      <w:r w:rsidRPr="00776359">
        <w:t>они</w:t>
      </w:r>
      <w:r w:rsidR="00F8477B" w:rsidRPr="00776359">
        <w:t xml:space="preserve"> </w:t>
      </w:r>
      <w:r w:rsidRPr="00776359">
        <w:t>подали</w:t>
      </w:r>
      <w:r w:rsidR="00F8477B" w:rsidRPr="00776359">
        <w:t xml:space="preserve"> </w:t>
      </w:r>
      <w:r w:rsidRPr="00776359">
        <w:t>более</w:t>
      </w:r>
      <w:r w:rsidR="00F8477B" w:rsidRPr="00776359">
        <w:t xml:space="preserve"> </w:t>
      </w:r>
      <w:r w:rsidRPr="00776359">
        <w:t>22</w:t>
      </w:r>
      <w:r w:rsidR="00F8477B" w:rsidRPr="00776359">
        <w:t xml:space="preserve"> </w:t>
      </w:r>
      <w:r w:rsidRPr="00776359">
        <w:t>тыс.</w:t>
      </w:r>
      <w:r w:rsidR="00F8477B" w:rsidRPr="00776359">
        <w:t xml:space="preserve"> </w:t>
      </w:r>
      <w:r w:rsidRPr="00776359">
        <w:t>заявлений,</w:t>
      </w:r>
      <w:r w:rsidR="00F8477B" w:rsidRPr="00776359">
        <w:t xml:space="preserve"> </w:t>
      </w:r>
      <w:r w:rsidRPr="00776359">
        <w:t>а</w:t>
      </w:r>
      <w:r w:rsidR="00F8477B" w:rsidRPr="00776359">
        <w:t xml:space="preserve"> </w:t>
      </w:r>
      <w:r w:rsidRPr="00776359">
        <w:t>общая</w:t>
      </w:r>
      <w:r w:rsidR="00F8477B" w:rsidRPr="00776359">
        <w:t xml:space="preserve"> </w:t>
      </w:r>
      <w:r w:rsidRPr="00776359">
        <w:t>сумма</w:t>
      </w:r>
      <w:r w:rsidR="00F8477B" w:rsidRPr="00776359">
        <w:t xml:space="preserve"> </w:t>
      </w:r>
      <w:r w:rsidRPr="00776359">
        <w:t>изъятий</w:t>
      </w:r>
      <w:r w:rsidR="00F8477B" w:rsidRPr="00776359">
        <w:t xml:space="preserve"> </w:t>
      </w:r>
      <w:r w:rsidRPr="00776359">
        <w:t>составила</w:t>
      </w:r>
      <w:r w:rsidR="00F8477B" w:rsidRPr="00776359">
        <w:t xml:space="preserve"> </w:t>
      </w:r>
      <w:r w:rsidRPr="00776359">
        <w:t>42,1</w:t>
      </w:r>
      <w:r w:rsidR="00F8477B" w:rsidRPr="00776359">
        <w:t xml:space="preserve"> </w:t>
      </w:r>
      <w:r w:rsidRPr="00776359">
        <w:t>млрд</w:t>
      </w:r>
      <w:r w:rsidR="00F8477B" w:rsidRPr="00776359">
        <w:t xml:space="preserve"> </w:t>
      </w:r>
      <w:r w:rsidRPr="00776359">
        <w:t>тенге.</w:t>
      </w:r>
    </w:p>
    <w:p w:rsidR="003E29B5" w:rsidRPr="00776359" w:rsidRDefault="003E29B5" w:rsidP="003E29B5">
      <w:r w:rsidRPr="00776359">
        <w:t>Стоит</w:t>
      </w:r>
      <w:r w:rsidR="00F8477B" w:rsidRPr="00776359">
        <w:t xml:space="preserve"> </w:t>
      </w:r>
      <w:r w:rsidRPr="00776359">
        <w:t>отметить,</w:t>
      </w:r>
      <w:r w:rsidR="00F8477B" w:rsidRPr="00776359">
        <w:t xml:space="preserve"> </w:t>
      </w:r>
      <w:r w:rsidRPr="00776359">
        <w:t>что</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на</w:t>
      </w:r>
      <w:r w:rsidR="00F8477B" w:rsidRPr="00776359">
        <w:t xml:space="preserve"> </w:t>
      </w:r>
      <w:r w:rsidRPr="00776359">
        <w:t>счетах</w:t>
      </w:r>
      <w:r w:rsidR="00F8477B" w:rsidRPr="00776359">
        <w:t xml:space="preserve"> </w:t>
      </w:r>
      <w:r w:rsidRPr="00776359">
        <w:t>данной</w:t>
      </w:r>
      <w:r w:rsidR="00F8477B" w:rsidRPr="00776359">
        <w:t xml:space="preserve"> </w:t>
      </w:r>
      <w:r w:rsidRPr="00776359">
        <w:t>категории</w:t>
      </w:r>
      <w:r w:rsidR="00F8477B" w:rsidRPr="00776359">
        <w:t xml:space="preserve"> </w:t>
      </w:r>
      <w:r w:rsidRPr="00776359">
        <w:t>вкладчиков</w:t>
      </w:r>
      <w:r w:rsidR="00F8477B" w:rsidRPr="00776359">
        <w:t xml:space="preserve"> </w:t>
      </w:r>
      <w:r w:rsidRPr="00776359">
        <w:t>осталось</w:t>
      </w:r>
      <w:r w:rsidR="00F8477B" w:rsidRPr="00776359">
        <w:t xml:space="preserve"> </w:t>
      </w:r>
      <w:r w:rsidRPr="00776359">
        <w:t>еще</w:t>
      </w:r>
      <w:r w:rsidR="00F8477B" w:rsidRPr="00776359">
        <w:t xml:space="preserve"> </w:t>
      </w:r>
      <w:r w:rsidRPr="00776359">
        <w:t>около</w:t>
      </w:r>
      <w:r w:rsidR="00F8477B" w:rsidRPr="00776359">
        <w:t xml:space="preserve"> </w:t>
      </w:r>
      <w:r w:rsidRPr="00776359">
        <w:t>50</w:t>
      </w:r>
      <w:r w:rsidR="00F8477B" w:rsidRPr="00776359">
        <w:t xml:space="preserve"> </w:t>
      </w:r>
      <w:r w:rsidRPr="00776359">
        <w:t>млрд</w:t>
      </w:r>
      <w:r w:rsidR="00F8477B" w:rsidRPr="00776359">
        <w:t xml:space="preserve"> </w:t>
      </w:r>
      <w:r w:rsidRPr="00776359">
        <w:t>тенге,</w:t>
      </w:r>
      <w:r w:rsidR="00F8477B" w:rsidRPr="00776359">
        <w:t xml:space="preserve"> </w:t>
      </w:r>
      <w:r w:rsidRPr="00776359">
        <w:t>поэтому</w:t>
      </w:r>
      <w:r w:rsidR="00F8477B" w:rsidRPr="00776359">
        <w:t xml:space="preserve"> </w:t>
      </w:r>
      <w:r w:rsidRPr="00776359">
        <w:t>можно</w:t>
      </w:r>
      <w:r w:rsidR="00F8477B" w:rsidRPr="00776359">
        <w:t xml:space="preserve"> </w:t>
      </w:r>
      <w:r w:rsidRPr="00776359">
        <w:t>предположить,</w:t>
      </w:r>
      <w:r w:rsidR="00F8477B" w:rsidRPr="00776359">
        <w:t xml:space="preserve"> </w:t>
      </w:r>
      <w:r w:rsidRPr="00776359">
        <w:t>что</w:t>
      </w:r>
      <w:r w:rsidR="00F8477B" w:rsidRPr="00776359">
        <w:t xml:space="preserve"> </w:t>
      </w:r>
      <w:r w:rsidRPr="00776359">
        <w:t>изъятия</w:t>
      </w:r>
      <w:r w:rsidR="00F8477B" w:rsidRPr="00776359">
        <w:t xml:space="preserve"> </w:t>
      </w:r>
      <w:r w:rsidRPr="00776359">
        <w:t>продолжатся</w:t>
      </w:r>
      <w:r w:rsidR="00F8477B" w:rsidRPr="00776359">
        <w:t xml:space="preserve"> </w:t>
      </w:r>
      <w:r w:rsidRPr="00776359">
        <w:t>и</w:t>
      </w:r>
      <w:r w:rsidR="00F8477B" w:rsidRPr="00776359">
        <w:t xml:space="preserve"> </w:t>
      </w:r>
      <w:r w:rsidRPr="00776359">
        <w:t>в</w:t>
      </w:r>
      <w:r w:rsidR="00F8477B" w:rsidRPr="00776359">
        <w:t xml:space="preserve"> </w:t>
      </w:r>
      <w:r w:rsidRPr="00776359">
        <w:t>дальнейшем.</w:t>
      </w:r>
    </w:p>
    <w:p w:rsidR="003E29B5" w:rsidRPr="00776359" w:rsidRDefault="003E29B5" w:rsidP="003E29B5">
      <w:r w:rsidRPr="00776359">
        <w:t>Напомним,</w:t>
      </w:r>
      <w:r w:rsidR="00F8477B" w:rsidRPr="00776359">
        <w:t xml:space="preserve"> </w:t>
      </w:r>
      <w:r w:rsidRPr="00776359">
        <w:t>казахстанцы</w:t>
      </w:r>
      <w:r w:rsidR="00F8477B" w:rsidRPr="00776359">
        <w:t xml:space="preserve"> </w:t>
      </w:r>
      <w:r w:rsidRPr="00776359">
        <w:t>также</w:t>
      </w:r>
      <w:r w:rsidR="00F8477B" w:rsidRPr="00776359">
        <w:t xml:space="preserve"> </w:t>
      </w:r>
      <w:r w:rsidRPr="00776359">
        <w:t>могут</w:t>
      </w:r>
      <w:r w:rsidR="00F8477B" w:rsidRPr="00776359">
        <w:t xml:space="preserve"> </w:t>
      </w:r>
      <w:r w:rsidRPr="00776359">
        <w:t>передавать</w:t>
      </w:r>
      <w:r w:rsidR="00F8477B" w:rsidRPr="00776359">
        <w:t xml:space="preserve"> </w:t>
      </w:r>
      <w:r w:rsidRPr="00776359">
        <w:t>половину</w:t>
      </w:r>
      <w:r w:rsidR="00F8477B" w:rsidRPr="00776359">
        <w:t xml:space="preserve"> </w:t>
      </w:r>
      <w:r w:rsidRPr="00776359">
        <w:t>своих</w:t>
      </w:r>
      <w:r w:rsidR="00F8477B" w:rsidRPr="00776359">
        <w:t xml:space="preserve"> </w:t>
      </w:r>
      <w:r w:rsidRPr="00776359">
        <w:t>пенсионных</w:t>
      </w:r>
      <w:r w:rsidR="00F8477B" w:rsidRPr="00776359">
        <w:t xml:space="preserve"> </w:t>
      </w:r>
      <w:r w:rsidRPr="00776359">
        <w:t>накоплений,</w:t>
      </w:r>
      <w:r w:rsidR="00F8477B" w:rsidRPr="00776359">
        <w:t xml:space="preserve"> </w:t>
      </w:r>
      <w:r w:rsidRPr="00776359">
        <w:t>сформированных</w:t>
      </w:r>
      <w:r w:rsidR="00F8477B" w:rsidRPr="00776359">
        <w:t xml:space="preserve"> </w:t>
      </w:r>
      <w:r w:rsidRPr="00776359">
        <w:t>за</w:t>
      </w:r>
      <w:r w:rsidR="00F8477B" w:rsidRPr="00776359">
        <w:t xml:space="preserve"> </w:t>
      </w:r>
      <w:r w:rsidRPr="00776359">
        <w:t>счет</w:t>
      </w:r>
      <w:r w:rsidR="00F8477B" w:rsidRPr="00776359">
        <w:t xml:space="preserve"> </w:t>
      </w:r>
      <w:r w:rsidRPr="00776359">
        <w:t>обязательных</w:t>
      </w:r>
      <w:r w:rsidR="00F8477B" w:rsidRPr="00776359">
        <w:t xml:space="preserve"> </w:t>
      </w:r>
      <w:r w:rsidRPr="00776359">
        <w:t>пенсионных</w:t>
      </w:r>
      <w:r w:rsidR="00F8477B" w:rsidRPr="00776359">
        <w:t xml:space="preserve"> </w:t>
      </w:r>
      <w:r w:rsidRPr="00776359">
        <w:t>взносов,</w:t>
      </w:r>
      <w:r w:rsidR="00F8477B" w:rsidRPr="00776359">
        <w:t xml:space="preserve"> </w:t>
      </w:r>
      <w:r w:rsidRPr="00776359">
        <w:t>в</w:t>
      </w:r>
      <w:r w:rsidR="00F8477B" w:rsidRPr="00776359">
        <w:t xml:space="preserve"> </w:t>
      </w:r>
      <w:r w:rsidRPr="00776359">
        <w:t>доверительное</w:t>
      </w:r>
      <w:r w:rsidR="00F8477B" w:rsidRPr="00776359">
        <w:t xml:space="preserve"> </w:t>
      </w:r>
      <w:r w:rsidRPr="00776359">
        <w:t>управление</w:t>
      </w:r>
      <w:r w:rsidR="00F8477B" w:rsidRPr="00776359">
        <w:t xml:space="preserve"> </w:t>
      </w:r>
      <w:r w:rsidRPr="00776359">
        <w:t>частных</w:t>
      </w:r>
      <w:r w:rsidR="00F8477B" w:rsidRPr="00776359">
        <w:t xml:space="preserve"> </w:t>
      </w:r>
      <w:r w:rsidRPr="00776359">
        <w:t>компаний,</w:t>
      </w:r>
      <w:r w:rsidR="00F8477B" w:rsidRPr="00776359">
        <w:t xml:space="preserve"> </w:t>
      </w:r>
      <w:r w:rsidRPr="00776359">
        <w:t>которые</w:t>
      </w:r>
      <w:r w:rsidR="00F8477B" w:rsidRPr="00776359">
        <w:t xml:space="preserve"> </w:t>
      </w:r>
      <w:r w:rsidRPr="00776359">
        <w:t>будут</w:t>
      </w:r>
      <w:r w:rsidR="00F8477B" w:rsidRPr="00776359">
        <w:t xml:space="preserve"> </w:t>
      </w:r>
      <w:r w:rsidRPr="00776359">
        <w:t>их</w:t>
      </w:r>
      <w:r w:rsidR="00F8477B" w:rsidRPr="00776359">
        <w:t xml:space="preserve"> </w:t>
      </w:r>
      <w:r w:rsidRPr="00776359">
        <w:t>инвестировать</w:t>
      </w:r>
      <w:r w:rsidR="00F8477B" w:rsidRPr="00776359">
        <w:t xml:space="preserve"> </w:t>
      </w:r>
      <w:r w:rsidRPr="00776359">
        <w:t>и</w:t>
      </w:r>
      <w:r w:rsidR="00F8477B" w:rsidRPr="00776359">
        <w:t xml:space="preserve"> </w:t>
      </w:r>
      <w:r w:rsidRPr="00776359">
        <w:t>приносить</w:t>
      </w:r>
      <w:r w:rsidR="00F8477B" w:rsidRPr="00776359">
        <w:t xml:space="preserve"> </w:t>
      </w:r>
      <w:r w:rsidRPr="00776359">
        <w:t>дополнительных</w:t>
      </w:r>
      <w:r w:rsidR="00F8477B" w:rsidRPr="00776359">
        <w:t xml:space="preserve"> </w:t>
      </w:r>
      <w:r w:rsidRPr="00776359">
        <w:t>доход.</w:t>
      </w:r>
    </w:p>
    <w:p w:rsidR="003E29B5" w:rsidRPr="00776359" w:rsidRDefault="00896DFB" w:rsidP="003E29B5">
      <w:hyperlink r:id="rId35" w:history="1">
        <w:r w:rsidR="003E29B5" w:rsidRPr="00776359">
          <w:rPr>
            <w:rStyle w:val="a3"/>
          </w:rPr>
          <w:t>https://www.nur.kz/nurfin/pension/2054512-skolko-kazahstantsev-smogut-izyat-svoi-pensionnye-nakopleniya-v-2024-godu/</w:t>
        </w:r>
      </w:hyperlink>
    </w:p>
    <w:p w:rsidR="00D1642B" w:rsidRPr="00776359" w:rsidRDefault="00D1642B" w:rsidP="00D1642B">
      <w:pPr>
        <w:pStyle w:val="10"/>
      </w:pPr>
      <w:bookmarkStart w:id="110" w:name="_Toc99271715"/>
      <w:bookmarkStart w:id="111" w:name="_Toc99318660"/>
      <w:bookmarkStart w:id="112" w:name="_Toc155768226"/>
      <w:r w:rsidRPr="00776359">
        <w:t>Новости</w:t>
      </w:r>
      <w:r w:rsidR="00F8477B" w:rsidRPr="00776359">
        <w:t xml:space="preserve"> </w:t>
      </w:r>
      <w:r w:rsidRPr="00776359">
        <w:t>пенсионной</w:t>
      </w:r>
      <w:r w:rsidR="00F8477B" w:rsidRPr="00776359">
        <w:t xml:space="preserve"> </w:t>
      </w:r>
      <w:r w:rsidRPr="00776359">
        <w:t>отрасли</w:t>
      </w:r>
      <w:r w:rsidR="00F8477B" w:rsidRPr="00776359">
        <w:t xml:space="preserve"> </w:t>
      </w:r>
      <w:r w:rsidRPr="00776359">
        <w:t>стран</w:t>
      </w:r>
      <w:r w:rsidR="00F8477B" w:rsidRPr="00776359">
        <w:t xml:space="preserve"> </w:t>
      </w:r>
      <w:r w:rsidRPr="00776359">
        <w:t>дальнего</w:t>
      </w:r>
      <w:r w:rsidR="00F8477B" w:rsidRPr="00776359">
        <w:t xml:space="preserve"> </w:t>
      </w:r>
      <w:r w:rsidRPr="00776359">
        <w:t>зарубежья</w:t>
      </w:r>
      <w:bookmarkEnd w:id="110"/>
      <w:bookmarkEnd w:id="111"/>
      <w:bookmarkEnd w:id="112"/>
    </w:p>
    <w:p w:rsidR="00CE0F84" w:rsidRPr="00776359" w:rsidRDefault="00CE0F84" w:rsidP="00CE0F84">
      <w:pPr>
        <w:pStyle w:val="2"/>
      </w:pPr>
      <w:bookmarkStart w:id="113" w:name="_Toc155768227"/>
      <w:r w:rsidRPr="00776359">
        <w:t>1Prof.by,</w:t>
      </w:r>
      <w:r w:rsidR="00F8477B" w:rsidRPr="00776359">
        <w:t xml:space="preserve"> </w:t>
      </w:r>
      <w:r w:rsidRPr="00776359">
        <w:t>09.01.2024,</w:t>
      </w:r>
      <w:r w:rsidR="00F8477B" w:rsidRPr="00776359">
        <w:t xml:space="preserve"> </w:t>
      </w:r>
      <w:r w:rsidRPr="00776359">
        <w:t>Сколько</w:t>
      </w:r>
      <w:r w:rsidR="00F8477B" w:rsidRPr="00776359">
        <w:t xml:space="preserve"> </w:t>
      </w:r>
      <w:r w:rsidRPr="00776359">
        <w:t>лет</w:t>
      </w:r>
      <w:r w:rsidR="00F8477B" w:rsidRPr="00776359">
        <w:t xml:space="preserve"> </w:t>
      </w:r>
      <w:r w:rsidRPr="00776359">
        <w:t>нужно</w:t>
      </w:r>
      <w:r w:rsidR="00F8477B" w:rsidRPr="00776359">
        <w:t xml:space="preserve"> </w:t>
      </w:r>
      <w:r w:rsidRPr="00776359">
        <w:t>проработать</w:t>
      </w:r>
      <w:r w:rsidR="00F8477B" w:rsidRPr="00776359">
        <w:t xml:space="preserve"> </w:t>
      </w:r>
      <w:r w:rsidRPr="00776359">
        <w:t>в</w:t>
      </w:r>
      <w:r w:rsidR="00F8477B" w:rsidRPr="00776359">
        <w:t xml:space="preserve"> </w:t>
      </w:r>
      <w:r w:rsidRPr="00776359">
        <w:t>Испании,</w:t>
      </w:r>
      <w:r w:rsidR="00F8477B" w:rsidRPr="00776359">
        <w:t xml:space="preserve"> </w:t>
      </w:r>
      <w:r w:rsidRPr="00776359">
        <w:t>чтобы</w:t>
      </w:r>
      <w:r w:rsidR="00F8477B" w:rsidRPr="00776359">
        <w:t xml:space="preserve"> </w:t>
      </w:r>
      <w:r w:rsidRPr="00776359">
        <w:t>получать</w:t>
      </w:r>
      <w:r w:rsidR="00F8477B" w:rsidRPr="00776359">
        <w:t xml:space="preserve"> </w:t>
      </w:r>
      <w:r w:rsidRPr="00776359">
        <w:t>пенсию?</w:t>
      </w:r>
      <w:bookmarkEnd w:id="113"/>
      <w:r w:rsidR="00F8477B" w:rsidRPr="00776359">
        <w:t xml:space="preserve"> </w:t>
      </w:r>
    </w:p>
    <w:p w:rsidR="00CE0F84" w:rsidRPr="00776359" w:rsidRDefault="00CE0F84" w:rsidP="0072615B">
      <w:pPr>
        <w:pStyle w:val="3"/>
      </w:pPr>
      <w:bookmarkStart w:id="114" w:name="_Toc155768228"/>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в</w:t>
      </w:r>
      <w:r w:rsidR="00F8477B" w:rsidRPr="00776359">
        <w:t xml:space="preserve"> </w:t>
      </w:r>
      <w:r w:rsidRPr="00776359">
        <w:t>Испании</w:t>
      </w:r>
      <w:r w:rsidR="00F8477B" w:rsidRPr="00776359">
        <w:t xml:space="preserve"> </w:t>
      </w:r>
      <w:r w:rsidRPr="00776359">
        <w:t>произошли</w:t>
      </w:r>
      <w:r w:rsidR="00F8477B" w:rsidRPr="00776359">
        <w:t xml:space="preserve"> </w:t>
      </w:r>
      <w:r w:rsidRPr="00776359">
        <w:t>изменения</w:t>
      </w:r>
      <w:r w:rsidR="00F8477B" w:rsidRPr="00776359">
        <w:t xml:space="preserve"> </w:t>
      </w:r>
      <w:r w:rsidRPr="00776359">
        <w:t>в</w:t>
      </w:r>
      <w:r w:rsidR="00F8477B" w:rsidRPr="00776359">
        <w:t xml:space="preserve"> </w:t>
      </w:r>
      <w:r w:rsidRPr="00776359">
        <w:t>пенсионном</w:t>
      </w:r>
      <w:r w:rsidR="00F8477B" w:rsidRPr="00776359">
        <w:t xml:space="preserve"> </w:t>
      </w:r>
      <w:r w:rsidRPr="00776359">
        <w:t>возрасте,</w:t>
      </w:r>
      <w:r w:rsidR="00F8477B" w:rsidRPr="00776359">
        <w:t xml:space="preserve"> </w:t>
      </w:r>
      <w:r w:rsidRPr="00776359">
        <w:t>и</w:t>
      </w:r>
      <w:r w:rsidR="00F8477B" w:rsidRPr="00776359">
        <w:t xml:space="preserve"> </w:t>
      </w:r>
      <w:r w:rsidRPr="00776359">
        <w:t>теперь</w:t>
      </w:r>
      <w:r w:rsidR="00F8477B" w:rsidRPr="00776359">
        <w:t xml:space="preserve"> </w:t>
      </w:r>
      <w:r w:rsidRPr="00776359">
        <w:t>испанцам,</w:t>
      </w:r>
      <w:r w:rsidR="00F8477B" w:rsidRPr="00776359">
        <w:t xml:space="preserve"> </w:t>
      </w:r>
      <w:r w:rsidRPr="00776359">
        <w:t>желающим</w:t>
      </w:r>
      <w:r w:rsidR="00F8477B" w:rsidRPr="00776359">
        <w:t xml:space="preserve"> </w:t>
      </w:r>
      <w:r w:rsidRPr="00776359">
        <w:t>выйти</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должно</w:t>
      </w:r>
      <w:r w:rsidR="00F8477B" w:rsidRPr="00776359">
        <w:t xml:space="preserve"> </w:t>
      </w:r>
      <w:r w:rsidRPr="00776359">
        <w:t>быть</w:t>
      </w:r>
      <w:r w:rsidR="00F8477B" w:rsidRPr="00776359">
        <w:t xml:space="preserve"> </w:t>
      </w:r>
      <w:r w:rsidRPr="00776359">
        <w:t>не</w:t>
      </w:r>
      <w:r w:rsidR="00F8477B" w:rsidRPr="00776359">
        <w:t xml:space="preserve"> </w:t>
      </w:r>
      <w:r w:rsidRPr="00776359">
        <w:t>менее</w:t>
      </w:r>
      <w:r w:rsidR="00F8477B" w:rsidRPr="00776359">
        <w:t xml:space="preserve"> </w:t>
      </w:r>
      <w:r w:rsidRPr="00776359">
        <w:t>66</w:t>
      </w:r>
      <w:r w:rsidR="00F8477B" w:rsidRPr="00776359">
        <w:t xml:space="preserve"> </w:t>
      </w:r>
      <w:r w:rsidRPr="00776359">
        <w:t>лет</w:t>
      </w:r>
      <w:r w:rsidR="00F8477B" w:rsidRPr="00776359">
        <w:t xml:space="preserve"> </w:t>
      </w:r>
      <w:r w:rsidRPr="00776359">
        <w:t>и</w:t>
      </w:r>
      <w:r w:rsidR="00F8477B" w:rsidRPr="00776359">
        <w:t xml:space="preserve"> </w:t>
      </w:r>
      <w:r w:rsidRPr="00776359">
        <w:t>6</w:t>
      </w:r>
      <w:r w:rsidR="00F8477B" w:rsidRPr="00776359">
        <w:t xml:space="preserve"> </w:t>
      </w:r>
      <w:r w:rsidRPr="00776359">
        <w:t>месяцев.</w:t>
      </w:r>
      <w:r w:rsidR="00F8477B" w:rsidRPr="00776359">
        <w:t xml:space="preserve"> </w:t>
      </w:r>
      <w:r w:rsidRPr="00776359">
        <w:t>Но</w:t>
      </w:r>
      <w:r w:rsidR="00F8477B" w:rsidRPr="00776359">
        <w:t xml:space="preserve"> </w:t>
      </w:r>
      <w:r w:rsidRPr="00776359">
        <w:t>нужно</w:t>
      </w:r>
      <w:r w:rsidR="00F8477B" w:rsidRPr="00776359">
        <w:t xml:space="preserve"> </w:t>
      </w:r>
      <w:r w:rsidRPr="00776359">
        <w:t>проработать</w:t>
      </w:r>
      <w:r w:rsidR="00F8477B" w:rsidRPr="00776359">
        <w:t xml:space="preserve"> </w:t>
      </w:r>
      <w:r w:rsidRPr="00776359">
        <w:t>не</w:t>
      </w:r>
      <w:r w:rsidR="00F8477B" w:rsidRPr="00776359">
        <w:t xml:space="preserve"> </w:t>
      </w:r>
      <w:r w:rsidRPr="00776359">
        <w:t>менее</w:t>
      </w:r>
      <w:r w:rsidR="00F8477B" w:rsidRPr="00776359">
        <w:t xml:space="preserve"> </w:t>
      </w:r>
      <w:r w:rsidRPr="00776359">
        <w:t>38</w:t>
      </w:r>
      <w:r w:rsidR="00F8477B" w:rsidRPr="00776359">
        <w:t xml:space="preserve"> </w:t>
      </w:r>
      <w:r w:rsidRPr="00776359">
        <w:t>лет</w:t>
      </w:r>
      <w:r w:rsidR="00F8477B" w:rsidRPr="00776359">
        <w:t xml:space="preserve"> </w:t>
      </w:r>
      <w:r w:rsidRPr="00776359">
        <w:t>в</w:t>
      </w:r>
      <w:r w:rsidR="00F8477B" w:rsidRPr="00776359">
        <w:t xml:space="preserve"> </w:t>
      </w:r>
      <w:r w:rsidRPr="00776359">
        <w:t>Испании,</w:t>
      </w:r>
      <w:r w:rsidR="00F8477B" w:rsidRPr="00776359">
        <w:t xml:space="preserve"> </w:t>
      </w:r>
      <w:r w:rsidRPr="00776359">
        <w:t>прежде</w:t>
      </w:r>
      <w:r w:rsidR="00F8477B" w:rsidRPr="00776359">
        <w:t xml:space="preserve"> </w:t>
      </w:r>
      <w:r w:rsidRPr="00776359">
        <w:t>чем</w:t>
      </w:r>
      <w:r w:rsidR="00F8477B" w:rsidRPr="00776359">
        <w:t xml:space="preserve"> </w:t>
      </w:r>
      <w:r w:rsidRPr="00776359">
        <w:t>выйти</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и</w:t>
      </w:r>
      <w:r w:rsidR="00F8477B" w:rsidRPr="00776359">
        <w:t xml:space="preserve"> </w:t>
      </w:r>
      <w:r w:rsidRPr="00776359">
        <w:t>получить</w:t>
      </w:r>
      <w:r w:rsidR="00F8477B" w:rsidRPr="00776359">
        <w:t xml:space="preserve"> </w:t>
      </w:r>
      <w:r w:rsidRPr="00776359">
        <w:t>полную</w:t>
      </w:r>
      <w:r w:rsidR="00F8477B" w:rsidRPr="00776359">
        <w:t xml:space="preserve"> </w:t>
      </w:r>
      <w:r w:rsidRPr="00776359">
        <w:t>государственную</w:t>
      </w:r>
      <w:r w:rsidR="00F8477B" w:rsidRPr="00776359">
        <w:t xml:space="preserve"> </w:t>
      </w:r>
      <w:r w:rsidRPr="00776359">
        <w:t>пенсию,</w:t>
      </w:r>
      <w:r w:rsidR="00F8477B" w:rsidRPr="00776359">
        <w:t xml:space="preserve"> </w:t>
      </w:r>
      <w:r w:rsidRPr="00776359">
        <w:t>сообщает</w:t>
      </w:r>
      <w:r w:rsidR="00F8477B" w:rsidRPr="00776359">
        <w:t xml:space="preserve"> </w:t>
      </w:r>
      <w:r w:rsidRPr="00776359">
        <w:t>портал</w:t>
      </w:r>
      <w:r w:rsidR="00F8477B" w:rsidRPr="00776359">
        <w:t xml:space="preserve"> </w:t>
      </w:r>
      <w:r w:rsidRPr="00776359">
        <w:t>The</w:t>
      </w:r>
      <w:r w:rsidR="00F8477B" w:rsidRPr="00776359">
        <w:t xml:space="preserve"> </w:t>
      </w:r>
      <w:r w:rsidRPr="00776359">
        <w:t>Local.</w:t>
      </w:r>
      <w:bookmarkEnd w:id="114"/>
    </w:p>
    <w:p w:rsidR="00CE0F84" w:rsidRPr="00776359" w:rsidRDefault="00CE0F84" w:rsidP="00CE0F84">
      <w:r w:rsidRPr="00776359">
        <w:t>Испанцам,</w:t>
      </w:r>
      <w:r w:rsidR="00F8477B" w:rsidRPr="00776359">
        <w:t xml:space="preserve"> </w:t>
      </w:r>
      <w:r w:rsidRPr="00776359">
        <w:t>которые</w:t>
      </w:r>
      <w:r w:rsidR="00F8477B" w:rsidRPr="00776359">
        <w:t xml:space="preserve"> </w:t>
      </w:r>
      <w:r w:rsidRPr="00776359">
        <w:t>хотят</w:t>
      </w:r>
      <w:r w:rsidR="00F8477B" w:rsidRPr="00776359">
        <w:t xml:space="preserve"> </w:t>
      </w:r>
      <w:r w:rsidRPr="00776359">
        <w:t>выйти</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со</w:t>
      </w:r>
      <w:r w:rsidR="00F8477B" w:rsidRPr="00776359">
        <w:t xml:space="preserve"> </w:t>
      </w:r>
      <w:r w:rsidRPr="00776359">
        <w:t>100%</w:t>
      </w:r>
      <w:r w:rsidR="00F8477B" w:rsidRPr="00776359">
        <w:t xml:space="preserve"> </w:t>
      </w:r>
      <w:r w:rsidRPr="00776359">
        <w:t>пенсией,</w:t>
      </w:r>
      <w:r w:rsidR="00F8477B" w:rsidRPr="00776359">
        <w:t xml:space="preserve"> </w:t>
      </w:r>
      <w:r w:rsidRPr="00776359">
        <w:t>теперь</w:t>
      </w:r>
      <w:r w:rsidR="00F8477B" w:rsidRPr="00776359">
        <w:t xml:space="preserve"> </w:t>
      </w:r>
      <w:r w:rsidRPr="00776359">
        <w:t>должно</w:t>
      </w:r>
      <w:r w:rsidR="00F8477B" w:rsidRPr="00776359">
        <w:t xml:space="preserve"> </w:t>
      </w:r>
      <w:r w:rsidRPr="00776359">
        <w:t>быть</w:t>
      </w:r>
      <w:r w:rsidR="00F8477B" w:rsidRPr="00776359">
        <w:t xml:space="preserve"> </w:t>
      </w:r>
      <w:r w:rsidRPr="00776359">
        <w:t>не</w:t>
      </w:r>
      <w:r w:rsidR="00F8477B" w:rsidRPr="00776359">
        <w:t xml:space="preserve"> </w:t>
      </w:r>
      <w:r w:rsidRPr="00776359">
        <w:t>менее</w:t>
      </w:r>
      <w:r w:rsidR="00F8477B" w:rsidRPr="00776359">
        <w:t xml:space="preserve"> </w:t>
      </w:r>
      <w:r w:rsidRPr="00776359">
        <w:t>66</w:t>
      </w:r>
      <w:r w:rsidR="00F8477B" w:rsidRPr="00776359">
        <w:t xml:space="preserve"> </w:t>
      </w:r>
      <w:r w:rsidRPr="00776359">
        <w:t>лет</w:t>
      </w:r>
      <w:r w:rsidR="00F8477B" w:rsidRPr="00776359">
        <w:t xml:space="preserve"> </w:t>
      </w:r>
      <w:r w:rsidRPr="00776359">
        <w:t>и</w:t>
      </w:r>
      <w:r w:rsidR="00F8477B" w:rsidRPr="00776359">
        <w:t xml:space="preserve"> </w:t>
      </w:r>
      <w:r w:rsidRPr="00776359">
        <w:t>6</w:t>
      </w:r>
      <w:r w:rsidR="00F8477B" w:rsidRPr="00776359">
        <w:t xml:space="preserve"> </w:t>
      </w:r>
      <w:r w:rsidRPr="00776359">
        <w:t>месяцев.</w:t>
      </w:r>
      <w:r w:rsidR="00F8477B" w:rsidRPr="00776359">
        <w:t xml:space="preserve"> </w:t>
      </w:r>
      <w:r w:rsidRPr="00776359">
        <w:t>Этот</w:t>
      </w:r>
      <w:r w:rsidR="00F8477B" w:rsidRPr="00776359">
        <w:t xml:space="preserve"> </w:t>
      </w:r>
      <w:r w:rsidRPr="00776359">
        <w:t>возраст</w:t>
      </w:r>
      <w:r w:rsidR="00F8477B" w:rsidRPr="00776359">
        <w:t xml:space="preserve"> </w:t>
      </w:r>
      <w:r w:rsidRPr="00776359">
        <w:t>увеличился</w:t>
      </w:r>
      <w:r w:rsidR="00F8477B" w:rsidRPr="00776359">
        <w:t xml:space="preserve"> </w:t>
      </w:r>
      <w:r w:rsidRPr="00776359">
        <w:t>на</w:t>
      </w:r>
      <w:r w:rsidR="00F8477B" w:rsidRPr="00776359">
        <w:t xml:space="preserve"> </w:t>
      </w:r>
      <w:r w:rsidRPr="00776359">
        <w:t>два</w:t>
      </w:r>
      <w:r w:rsidR="00F8477B" w:rsidRPr="00776359">
        <w:t xml:space="preserve"> </w:t>
      </w:r>
      <w:r w:rsidRPr="00776359">
        <w:t>месяца</w:t>
      </w:r>
      <w:r w:rsidR="00F8477B" w:rsidRPr="00776359">
        <w:t xml:space="preserve"> </w:t>
      </w:r>
      <w:r w:rsidRPr="00776359">
        <w:t>по</w:t>
      </w:r>
      <w:r w:rsidR="00F8477B" w:rsidRPr="00776359">
        <w:t xml:space="preserve"> </w:t>
      </w:r>
      <w:r w:rsidRPr="00776359">
        <w:t>сравнению</w:t>
      </w:r>
      <w:r w:rsidR="00F8477B" w:rsidRPr="00776359">
        <w:t xml:space="preserve"> </w:t>
      </w:r>
      <w:r w:rsidRPr="00776359">
        <w:t>с</w:t>
      </w:r>
      <w:r w:rsidR="00F8477B" w:rsidRPr="00776359">
        <w:t xml:space="preserve"> </w:t>
      </w:r>
      <w:r w:rsidRPr="00776359">
        <w:t>возрастом</w:t>
      </w:r>
      <w:r w:rsidR="00F8477B" w:rsidRPr="00776359">
        <w:t xml:space="preserve"> </w:t>
      </w:r>
      <w:r w:rsidRPr="00776359">
        <w:t>2023</w:t>
      </w:r>
      <w:r w:rsidR="00F8477B" w:rsidRPr="00776359">
        <w:t xml:space="preserve"> </w:t>
      </w:r>
      <w:r w:rsidRPr="00776359">
        <w:t>года.</w:t>
      </w:r>
      <w:r w:rsidR="00F8477B" w:rsidRPr="00776359">
        <w:t xml:space="preserve"> </w:t>
      </w:r>
      <w:r w:rsidRPr="00776359">
        <w:t>Это</w:t>
      </w:r>
      <w:r w:rsidR="00F8477B" w:rsidRPr="00776359">
        <w:t xml:space="preserve"> </w:t>
      </w:r>
      <w:r w:rsidRPr="00776359">
        <w:t>предусмотрено</w:t>
      </w:r>
      <w:r w:rsidR="00F8477B" w:rsidRPr="00776359">
        <w:t xml:space="preserve"> </w:t>
      </w:r>
      <w:r w:rsidRPr="00776359">
        <w:t>широкой</w:t>
      </w:r>
      <w:r w:rsidR="00F8477B" w:rsidRPr="00776359">
        <w:t xml:space="preserve"> </w:t>
      </w:r>
      <w:r w:rsidRPr="00776359">
        <w:t>пенсионной</w:t>
      </w:r>
      <w:r w:rsidR="00F8477B" w:rsidRPr="00776359">
        <w:t xml:space="preserve"> </w:t>
      </w:r>
      <w:r w:rsidRPr="00776359">
        <w:t>реформой,</w:t>
      </w:r>
      <w:r w:rsidR="00F8477B" w:rsidRPr="00776359">
        <w:t xml:space="preserve"> </w:t>
      </w:r>
      <w:r w:rsidRPr="00776359">
        <w:t>проведенной</w:t>
      </w:r>
      <w:r w:rsidR="00F8477B" w:rsidRPr="00776359">
        <w:t xml:space="preserve"> </w:t>
      </w:r>
      <w:r w:rsidRPr="00776359">
        <w:t>в</w:t>
      </w:r>
      <w:r w:rsidR="00F8477B" w:rsidRPr="00776359">
        <w:t xml:space="preserve"> </w:t>
      </w:r>
      <w:r w:rsidRPr="00776359">
        <w:t>2013</w:t>
      </w:r>
      <w:r w:rsidR="00F8477B" w:rsidRPr="00776359">
        <w:t xml:space="preserve"> </w:t>
      </w:r>
      <w:r w:rsidRPr="00776359">
        <w:t>году,</w:t>
      </w:r>
      <w:r w:rsidR="00F8477B" w:rsidRPr="00776359">
        <w:t xml:space="preserve"> </w:t>
      </w:r>
      <w:r w:rsidRPr="00776359">
        <w:t>которая</w:t>
      </w:r>
      <w:r w:rsidR="00F8477B" w:rsidRPr="00776359">
        <w:t xml:space="preserve"> </w:t>
      </w:r>
      <w:r w:rsidRPr="00776359">
        <w:t>постепенно</w:t>
      </w:r>
      <w:r w:rsidR="00F8477B" w:rsidRPr="00776359">
        <w:t xml:space="preserve"> </w:t>
      </w:r>
      <w:r w:rsidRPr="00776359">
        <w:t>поднимает</w:t>
      </w:r>
      <w:r w:rsidR="00F8477B" w:rsidRPr="00776359">
        <w:t xml:space="preserve"> </w:t>
      </w:r>
      <w:r w:rsidRPr="00776359">
        <w:t>пенсионный</w:t>
      </w:r>
      <w:r w:rsidR="00F8477B" w:rsidRPr="00776359">
        <w:t xml:space="preserve"> </w:t>
      </w:r>
      <w:r w:rsidRPr="00776359">
        <w:t>возраст</w:t>
      </w:r>
      <w:r w:rsidR="00F8477B" w:rsidRPr="00776359">
        <w:t xml:space="preserve"> </w:t>
      </w:r>
      <w:r w:rsidRPr="00776359">
        <w:t>с</w:t>
      </w:r>
      <w:r w:rsidR="00F8477B" w:rsidRPr="00776359">
        <w:t xml:space="preserve"> </w:t>
      </w:r>
      <w:r w:rsidRPr="00776359">
        <w:t>65</w:t>
      </w:r>
      <w:r w:rsidR="00F8477B" w:rsidRPr="00776359">
        <w:t xml:space="preserve"> </w:t>
      </w:r>
      <w:r w:rsidRPr="00776359">
        <w:t>до</w:t>
      </w:r>
      <w:r w:rsidR="00F8477B" w:rsidRPr="00776359">
        <w:t xml:space="preserve"> </w:t>
      </w:r>
      <w:r w:rsidRPr="00776359">
        <w:t>67</w:t>
      </w:r>
      <w:r w:rsidR="00F8477B" w:rsidRPr="00776359">
        <w:t xml:space="preserve"> </w:t>
      </w:r>
      <w:r w:rsidRPr="00776359">
        <w:t>лет</w:t>
      </w:r>
      <w:r w:rsidR="00F8477B" w:rsidRPr="00776359">
        <w:t xml:space="preserve"> </w:t>
      </w:r>
      <w:r w:rsidRPr="00776359">
        <w:t>в</w:t>
      </w:r>
      <w:r w:rsidR="00F8477B" w:rsidRPr="00776359">
        <w:t xml:space="preserve"> </w:t>
      </w:r>
      <w:r w:rsidRPr="00776359">
        <w:t>течение</w:t>
      </w:r>
      <w:r w:rsidR="00F8477B" w:rsidRPr="00776359">
        <w:t xml:space="preserve"> </w:t>
      </w:r>
      <w:r w:rsidRPr="00776359">
        <w:t>15</w:t>
      </w:r>
      <w:r w:rsidR="00F8477B" w:rsidRPr="00776359">
        <w:t xml:space="preserve"> </w:t>
      </w:r>
      <w:r w:rsidRPr="00776359">
        <w:t>лет.</w:t>
      </w:r>
    </w:p>
    <w:p w:rsidR="00CE0F84" w:rsidRPr="00776359" w:rsidRDefault="00CE0F84" w:rsidP="00CE0F84">
      <w:r w:rsidRPr="00776359">
        <w:t>Однако</w:t>
      </w:r>
      <w:r w:rsidR="00F8477B" w:rsidRPr="00776359">
        <w:t xml:space="preserve"> </w:t>
      </w:r>
      <w:r w:rsidRPr="00776359">
        <w:t>66</w:t>
      </w:r>
      <w:r w:rsidR="00F8477B" w:rsidRPr="00776359">
        <w:t xml:space="preserve"> </w:t>
      </w:r>
      <w:r w:rsidRPr="00776359">
        <w:t>лет</w:t>
      </w:r>
      <w:r w:rsidR="00F8477B" w:rsidRPr="00776359">
        <w:t xml:space="preserve"> </w:t>
      </w:r>
      <w:r w:rsidRPr="00776359">
        <w:t>и</w:t>
      </w:r>
      <w:r w:rsidR="00F8477B" w:rsidRPr="00776359">
        <w:t xml:space="preserve"> </w:t>
      </w:r>
      <w:r w:rsidRPr="00776359">
        <w:t>6</w:t>
      </w:r>
      <w:r w:rsidR="00F8477B" w:rsidRPr="00776359">
        <w:t xml:space="preserve"> </w:t>
      </w:r>
      <w:r w:rsidRPr="00776359">
        <w:t>месяцев</w:t>
      </w:r>
      <w:r w:rsidR="00F8477B" w:rsidRPr="00776359">
        <w:t xml:space="preserve"> </w:t>
      </w:r>
      <w:r w:rsidR="00F96BBB" w:rsidRPr="00776359">
        <w:t>-</w:t>
      </w:r>
      <w:r w:rsidR="00F8477B" w:rsidRPr="00776359">
        <w:t xml:space="preserve"> </w:t>
      </w:r>
      <w:r w:rsidRPr="00776359">
        <w:t>это</w:t>
      </w:r>
      <w:r w:rsidR="00F8477B" w:rsidRPr="00776359">
        <w:t xml:space="preserve"> </w:t>
      </w:r>
      <w:r w:rsidRPr="00776359">
        <w:t>возраст,</w:t>
      </w:r>
      <w:r w:rsidR="00F8477B" w:rsidRPr="00776359">
        <w:t xml:space="preserve"> </w:t>
      </w:r>
      <w:r w:rsidRPr="00776359">
        <w:t>необходимый</w:t>
      </w:r>
      <w:r w:rsidR="00F8477B" w:rsidRPr="00776359">
        <w:t xml:space="preserve"> </w:t>
      </w:r>
      <w:r w:rsidRPr="00776359">
        <w:t>для</w:t>
      </w:r>
      <w:r w:rsidR="00F8477B" w:rsidRPr="00776359">
        <w:t xml:space="preserve"> </w:t>
      </w:r>
      <w:r w:rsidRPr="00776359">
        <w:t>тех,</w:t>
      </w:r>
      <w:r w:rsidR="00F8477B" w:rsidRPr="00776359">
        <w:t xml:space="preserve"> </w:t>
      </w:r>
      <w:r w:rsidRPr="00776359">
        <w:t>у</w:t>
      </w:r>
      <w:r w:rsidR="00F8477B" w:rsidRPr="00776359">
        <w:t xml:space="preserve"> </w:t>
      </w:r>
      <w:r w:rsidRPr="00776359">
        <w:t>кого</w:t>
      </w:r>
      <w:r w:rsidR="00F8477B" w:rsidRPr="00776359">
        <w:t xml:space="preserve"> </w:t>
      </w:r>
      <w:r w:rsidRPr="00776359">
        <w:t>стаж</w:t>
      </w:r>
      <w:r w:rsidR="00F8477B" w:rsidRPr="00776359">
        <w:t xml:space="preserve"> </w:t>
      </w:r>
      <w:r w:rsidRPr="00776359">
        <w:t>взносов</w:t>
      </w:r>
      <w:r w:rsidR="00F8477B" w:rsidRPr="00776359">
        <w:t xml:space="preserve"> </w:t>
      </w:r>
      <w:r w:rsidRPr="00776359">
        <w:t>менее</w:t>
      </w:r>
      <w:r w:rsidR="00F8477B" w:rsidRPr="00776359">
        <w:t xml:space="preserve"> </w:t>
      </w:r>
      <w:r w:rsidRPr="00776359">
        <w:t>38</w:t>
      </w:r>
      <w:r w:rsidR="00F8477B" w:rsidRPr="00776359">
        <w:t xml:space="preserve"> </w:t>
      </w:r>
      <w:r w:rsidRPr="00776359">
        <w:t>лет.</w:t>
      </w:r>
      <w:r w:rsidR="00F8477B" w:rsidRPr="00776359">
        <w:t xml:space="preserve"> </w:t>
      </w:r>
      <w:r w:rsidRPr="00776359">
        <w:t>В</w:t>
      </w:r>
      <w:r w:rsidR="00F8477B" w:rsidRPr="00776359">
        <w:t xml:space="preserve"> </w:t>
      </w:r>
      <w:r w:rsidRPr="00776359">
        <w:t>2023</w:t>
      </w:r>
      <w:r w:rsidR="00F8477B" w:rsidRPr="00776359">
        <w:t xml:space="preserve"> </w:t>
      </w:r>
      <w:r w:rsidRPr="00776359">
        <w:t>году</w:t>
      </w:r>
      <w:r w:rsidR="00F8477B" w:rsidRPr="00776359">
        <w:t xml:space="preserve"> </w:t>
      </w:r>
      <w:r w:rsidRPr="00776359">
        <w:t>выйти</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можно</w:t>
      </w:r>
      <w:r w:rsidR="00F8477B" w:rsidRPr="00776359">
        <w:t xml:space="preserve"> </w:t>
      </w:r>
      <w:r w:rsidRPr="00776359">
        <w:t>было</w:t>
      </w:r>
      <w:r w:rsidR="00F8477B" w:rsidRPr="00776359">
        <w:t xml:space="preserve"> </w:t>
      </w:r>
      <w:r w:rsidRPr="00776359">
        <w:t>в</w:t>
      </w:r>
      <w:r w:rsidR="00F8477B" w:rsidRPr="00776359">
        <w:t xml:space="preserve"> </w:t>
      </w:r>
      <w:r w:rsidRPr="00776359">
        <w:t>возрасте</w:t>
      </w:r>
      <w:r w:rsidR="00F8477B" w:rsidRPr="00776359">
        <w:t xml:space="preserve"> </w:t>
      </w:r>
      <w:r w:rsidRPr="00776359">
        <w:t>66</w:t>
      </w:r>
      <w:r w:rsidR="00F8477B" w:rsidRPr="00776359">
        <w:t xml:space="preserve"> </w:t>
      </w:r>
      <w:r w:rsidRPr="00776359">
        <w:t>лет</w:t>
      </w:r>
      <w:r w:rsidR="00F8477B" w:rsidRPr="00776359">
        <w:t xml:space="preserve"> </w:t>
      </w:r>
      <w:r w:rsidRPr="00776359">
        <w:t>и</w:t>
      </w:r>
      <w:r w:rsidR="00F8477B" w:rsidRPr="00776359">
        <w:t xml:space="preserve"> </w:t>
      </w:r>
      <w:r w:rsidRPr="00776359">
        <w:t>4</w:t>
      </w:r>
      <w:r w:rsidR="00F8477B" w:rsidRPr="00776359">
        <w:t xml:space="preserve"> </w:t>
      </w:r>
      <w:r w:rsidRPr="00776359">
        <w:t>месяца,</w:t>
      </w:r>
      <w:r w:rsidR="00F8477B" w:rsidRPr="00776359">
        <w:t xml:space="preserve"> </w:t>
      </w:r>
      <w:r w:rsidRPr="00776359">
        <w:t>при</w:t>
      </w:r>
      <w:r w:rsidR="00F8477B" w:rsidRPr="00776359">
        <w:t xml:space="preserve"> </w:t>
      </w:r>
      <w:r w:rsidRPr="00776359">
        <w:t>уплате</w:t>
      </w:r>
      <w:r w:rsidR="00F8477B" w:rsidRPr="00776359">
        <w:t xml:space="preserve"> </w:t>
      </w:r>
      <w:r w:rsidRPr="00776359">
        <w:t>взносов</w:t>
      </w:r>
      <w:r w:rsidR="00F8477B" w:rsidRPr="00776359">
        <w:t xml:space="preserve"> </w:t>
      </w:r>
      <w:r w:rsidRPr="00776359">
        <w:t>не</w:t>
      </w:r>
      <w:r w:rsidR="00F8477B" w:rsidRPr="00776359">
        <w:t xml:space="preserve"> </w:t>
      </w:r>
      <w:r w:rsidRPr="00776359">
        <w:t>менее</w:t>
      </w:r>
      <w:r w:rsidR="00F8477B" w:rsidRPr="00776359">
        <w:t xml:space="preserve"> </w:t>
      </w:r>
      <w:r w:rsidRPr="00776359">
        <w:t>37</w:t>
      </w:r>
      <w:r w:rsidR="00F8477B" w:rsidRPr="00776359">
        <w:t xml:space="preserve"> </w:t>
      </w:r>
      <w:r w:rsidRPr="00776359">
        <w:t>лет</w:t>
      </w:r>
      <w:r w:rsidR="00F8477B" w:rsidRPr="00776359">
        <w:t xml:space="preserve"> </w:t>
      </w:r>
      <w:r w:rsidRPr="00776359">
        <w:t>и</w:t>
      </w:r>
      <w:r w:rsidR="00F8477B" w:rsidRPr="00776359">
        <w:t xml:space="preserve"> </w:t>
      </w:r>
      <w:r w:rsidRPr="00776359">
        <w:t>9</w:t>
      </w:r>
      <w:r w:rsidR="00F8477B" w:rsidRPr="00776359">
        <w:t xml:space="preserve"> </w:t>
      </w:r>
      <w:r w:rsidRPr="00776359">
        <w:t>месяцев.</w:t>
      </w:r>
      <w:r w:rsidR="00F8477B" w:rsidRPr="00776359">
        <w:t xml:space="preserve"> </w:t>
      </w:r>
      <w:r w:rsidRPr="00776359">
        <w:t>Однако,</w:t>
      </w:r>
      <w:r w:rsidR="00F8477B" w:rsidRPr="00776359">
        <w:t xml:space="preserve"> </w:t>
      </w:r>
      <w:r w:rsidRPr="00776359">
        <w:t>если</w:t>
      </w:r>
      <w:r w:rsidR="00F8477B" w:rsidRPr="00776359">
        <w:t xml:space="preserve"> </w:t>
      </w:r>
      <w:r w:rsidRPr="00776359">
        <w:t>взносы</w:t>
      </w:r>
      <w:r w:rsidR="00F8477B" w:rsidRPr="00776359">
        <w:t xml:space="preserve"> </w:t>
      </w:r>
      <w:r w:rsidRPr="00776359">
        <w:t>в</w:t>
      </w:r>
      <w:r w:rsidR="00F8477B" w:rsidRPr="00776359">
        <w:t xml:space="preserve"> </w:t>
      </w:r>
      <w:r w:rsidRPr="00776359">
        <w:t>фонд</w:t>
      </w:r>
      <w:r w:rsidR="00F8477B" w:rsidRPr="00776359">
        <w:t xml:space="preserve"> </w:t>
      </w:r>
      <w:r w:rsidRPr="00776359">
        <w:t>социального</w:t>
      </w:r>
      <w:r w:rsidR="00F8477B" w:rsidRPr="00776359">
        <w:t xml:space="preserve"> </w:t>
      </w:r>
      <w:r w:rsidRPr="00776359">
        <w:t>страхования</w:t>
      </w:r>
      <w:r w:rsidR="00F8477B" w:rsidRPr="00776359">
        <w:t xml:space="preserve"> </w:t>
      </w:r>
      <w:r w:rsidRPr="00776359">
        <w:t>делались</w:t>
      </w:r>
      <w:r w:rsidR="00F8477B" w:rsidRPr="00776359">
        <w:t xml:space="preserve"> </w:t>
      </w:r>
      <w:r w:rsidRPr="00776359">
        <w:t>в</w:t>
      </w:r>
      <w:r w:rsidR="00F8477B" w:rsidRPr="00776359">
        <w:t xml:space="preserve"> </w:t>
      </w:r>
      <w:r w:rsidRPr="00776359">
        <w:t>течение</w:t>
      </w:r>
      <w:r w:rsidR="00F8477B" w:rsidRPr="00776359">
        <w:t xml:space="preserve"> </w:t>
      </w:r>
      <w:r w:rsidRPr="00776359">
        <w:t>38</w:t>
      </w:r>
      <w:r w:rsidR="00F8477B" w:rsidRPr="00776359">
        <w:t xml:space="preserve"> </w:t>
      </w:r>
      <w:r w:rsidRPr="00776359">
        <w:t>лет</w:t>
      </w:r>
      <w:r w:rsidR="00F8477B" w:rsidRPr="00776359">
        <w:t xml:space="preserve"> </w:t>
      </w:r>
      <w:r w:rsidRPr="00776359">
        <w:t>и</w:t>
      </w:r>
      <w:r w:rsidR="00F8477B" w:rsidRPr="00776359">
        <w:t xml:space="preserve"> </w:t>
      </w:r>
      <w:r w:rsidRPr="00776359">
        <w:t>более,</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можно</w:t>
      </w:r>
      <w:r w:rsidR="00F8477B" w:rsidRPr="00776359">
        <w:t xml:space="preserve"> </w:t>
      </w:r>
      <w:r w:rsidRPr="00776359">
        <w:t>выйти</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с</w:t>
      </w:r>
      <w:r w:rsidR="00F8477B" w:rsidRPr="00776359">
        <w:t xml:space="preserve"> </w:t>
      </w:r>
      <w:r w:rsidRPr="00776359">
        <w:t>полной</w:t>
      </w:r>
      <w:r w:rsidR="00F8477B" w:rsidRPr="00776359">
        <w:t xml:space="preserve"> </w:t>
      </w:r>
      <w:r w:rsidRPr="00776359">
        <w:t>пенсией</w:t>
      </w:r>
      <w:r w:rsidR="00F8477B" w:rsidRPr="00776359">
        <w:t xml:space="preserve"> </w:t>
      </w:r>
      <w:r w:rsidRPr="00776359">
        <w:t>в</w:t>
      </w:r>
      <w:r w:rsidR="00F8477B" w:rsidRPr="00776359">
        <w:t xml:space="preserve"> </w:t>
      </w:r>
      <w:r w:rsidRPr="00776359">
        <w:t>возрасте</w:t>
      </w:r>
      <w:r w:rsidR="00F8477B" w:rsidRPr="00776359">
        <w:t xml:space="preserve"> </w:t>
      </w:r>
      <w:r w:rsidRPr="00776359">
        <w:t>65</w:t>
      </w:r>
      <w:r w:rsidR="00F8477B" w:rsidRPr="00776359">
        <w:t xml:space="preserve"> </w:t>
      </w:r>
      <w:r w:rsidRPr="00776359">
        <w:t>лет.</w:t>
      </w:r>
    </w:p>
    <w:p w:rsidR="00CE0F84" w:rsidRPr="00776359" w:rsidRDefault="00CE0F84" w:rsidP="00CE0F84">
      <w:r w:rsidRPr="00776359">
        <w:t>Логично,</w:t>
      </w:r>
      <w:r w:rsidR="00F8477B" w:rsidRPr="00776359">
        <w:t xml:space="preserve"> </w:t>
      </w:r>
      <w:r w:rsidRPr="00776359">
        <w:t>что</w:t>
      </w:r>
      <w:r w:rsidR="00F8477B" w:rsidRPr="00776359">
        <w:t xml:space="preserve"> </w:t>
      </w:r>
      <w:r w:rsidRPr="00776359">
        <w:t>чем</w:t>
      </w:r>
      <w:r w:rsidR="00F8477B" w:rsidRPr="00776359">
        <w:t xml:space="preserve"> </w:t>
      </w:r>
      <w:r w:rsidRPr="00776359">
        <w:t>меньше</w:t>
      </w:r>
      <w:r w:rsidR="00F8477B" w:rsidRPr="00776359">
        <w:t xml:space="preserve"> </w:t>
      </w:r>
      <w:r w:rsidRPr="00776359">
        <w:t>выплат</w:t>
      </w:r>
      <w:r w:rsidR="00F8477B" w:rsidRPr="00776359">
        <w:t xml:space="preserve"> </w:t>
      </w:r>
      <w:r w:rsidRPr="00776359">
        <w:t>в</w:t>
      </w:r>
      <w:r w:rsidR="00F8477B" w:rsidRPr="00776359">
        <w:t xml:space="preserve"> </w:t>
      </w:r>
      <w:r w:rsidRPr="00776359">
        <w:t>фонд</w:t>
      </w:r>
      <w:r w:rsidR="00F8477B" w:rsidRPr="00776359">
        <w:t xml:space="preserve"> </w:t>
      </w:r>
      <w:r w:rsidRPr="00776359">
        <w:t>социального</w:t>
      </w:r>
      <w:r w:rsidR="00F8477B" w:rsidRPr="00776359">
        <w:t xml:space="preserve"> </w:t>
      </w:r>
      <w:r w:rsidRPr="00776359">
        <w:t>страхования,</w:t>
      </w:r>
      <w:r w:rsidR="00F8477B" w:rsidRPr="00776359">
        <w:t xml:space="preserve"> </w:t>
      </w:r>
      <w:r w:rsidRPr="00776359">
        <w:t>тем</w:t>
      </w:r>
      <w:r w:rsidR="00F8477B" w:rsidRPr="00776359">
        <w:t xml:space="preserve"> </w:t>
      </w:r>
      <w:r w:rsidRPr="00776359">
        <w:t>меньше</w:t>
      </w:r>
      <w:r w:rsidR="00F8477B" w:rsidRPr="00776359">
        <w:t xml:space="preserve"> </w:t>
      </w:r>
      <w:r w:rsidRPr="00776359">
        <w:t>будет</w:t>
      </w:r>
      <w:r w:rsidR="00F8477B" w:rsidRPr="00776359">
        <w:t xml:space="preserve"> </w:t>
      </w:r>
      <w:r w:rsidRPr="00776359">
        <w:t>и</w:t>
      </w:r>
      <w:r w:rsidR="00F8477B" w:rsidRPr="00776359">
        <w:t xml:space="preserve"> </w:t>
      </w:r>
      <w:r w:rsidRPr="00776359">
        <w:t>минимальная</w:t>
      </w:r>
      <w:r w:rsidR="00F8477B" w:rsidRPr="00776359">
        <w:t xml:space="preserve"> </w:t>
      </w:r>
      <w:r w:rsidRPr="00776359">
        <w:t>пенсия.</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в</w:t>
      </w:r>
      <w:r w:rsidR="00F8477B" w:rsidRPr="00776359">
        <w:t xml:space="preserve"> </w:t>
      </w:r>
      <w:r w:rsidRPr="00776359">
        <w:t>Испании</w:t>
      </w:r>
      <w:r w:rsidR="00F8477B" w:rsidRPr="00776359">
        <w:t xml:space="preserve"> </w:t>
      </w:r>
      <w:r w:rsidRPr="00776359">
        <w:t>пенсии</w:t>
      </w:r>
      <w:r w:rsidR="00F8477B" w:rsidRPr="00776359">
        <w:t xml:space="preserve"> </w:t>
      </w:r>
      <w:r w:rsidRPr="00776359">
        <w:t>за</w:t>
      </w:r>
      <w:r w:rsidR="00F8477B" w:rsidRPr="00776359">
        <w:t xml:space="preserve"> </w:t>
      </w:r>
      <w:r w:rsidRPr="00776359">
        <w:t>счет</w:t>
      </w:r>
      <w:r w:rsidR="00F8477B" w:rsidRPr="00776359">
        <w:t xml:space="preserve"> </w:t>
      </w:r>
      <w:r w:rsidRPr="00776359">
        <w:t>взносов</w:t>
      </w:r>
      <w:r w:rsidR="00F8477B" w:rsidRPr="00776359">
        <w:t xml:space="preserve"> </w:t>
      </w:r>
      <w:r w:rsidRPr="00776359">
        <w:t>вырастут</w:t>
      </w:r>
      <w:r w:rsidR="00F8477B" w:rsidRPr="00776359">
        <w:t xml:space="preserve"> </w:t>
      </w:r>
      <w:r w:rsidRPr="00776359">
        <w:t>на</w:t>
      </w:r>
      <w:r w:rsidR="00F8477B" w:rsidRPr="00776359">
        <w:t xml:space="preserve"> </w:t>
      </w:r>
      <w:r w:rsidRPr="00776359">
        <w:t>3,8%.</w:t>
      </w:r>
      <w:r w:rsidR="00F8477B" w:rsidRPr="00776359">
        <w:t xml:space="preserve"> </w:t>
      </w:r>
      <w:r w:rsidRPr="00776359">
        <w:lastRenderedPageBreak/>
        <w:t>Если</w:t>
      </w:r>
      <w:r w:rsidR="00F8477B" w:rsidRPr="00776359">
        <w:t xml:space="preserve"> </w:t>
      </w:r>
      <w:r w:rsidRPr="00776359">
        <w:t>житель</w:t>
      </w:r>
      <w:r w:rsidR="00F8477B" w:rsidRPr="00776359">
        <w:t xml:space="preserve"> </w:t>
      </w:r>
      <w:r w:rsidRPr="00776359">
        <w:t>Испании</w:t>
      </w:r>
      <w:r w:rsidR="00F8477B" w:rsidRPr="00776359">
        <w:t xml:space="preserve"> </w:t>
      </w:r>
      <w:r w:rsidRPr="00776359">
        <w:t>не</w:t>
      </w:r>
      <w:r w:rsidR="00F8477B" w:rsidRPr="00776359">
        <w:t xml:space="preserve"> </w:t>
      </w:r>
      <w:r w:rsidRPr="00776359">
        <w:t>вносил</w:t>
      </w:r>
      <w:r w:rsidR="00F8477B" w:rsidRPr="00776359">
        <w:t xml:space="preserve"> </w:t>
      </w:r>
      <w:r w:rsidRPr="00776359">
        <w:t>достаточного</w:t>
      </w:r>
      <w:r w:rsidR="00F8477B" w:rsidRPr="00776359">
        <w:t xml:space="preserve"> </w:t>
      </w:r>
      <w:r w:rsidRPr="00776359">
        <w:t>количества</w:t>
      </w:r>
      <w:r w:rsidR="00F8477B" w:rsidRPr="00776359">
        <w:t xml:space="preserve"> </w:t>
      </w:r>
      <w:r w:rsidRPr="00776359">
        <w:t>взносов</w:t>
      </w:r>
      <w:r w:rsidR="00F8477B" w:rsidRPr="00776359">
        <w:t xml:space="preserve"> </w:t>
      </w:r>
      <w:r w:rsidRPr="00776359">
        <w:t>в</w:t>
      </w:r>
      <w:r w:rsidR="00F8477B" w:rsidRPr="00776359">
        <w:t xml:space="preserve"> </w:t>
      </w:r>
      <w:r w:rsidRPr="00776359">
        <w:t>фонд</w:t>
      </w:r>
      <w:r w:rsidR="00F8477B" w:rsidRPr="00776359">
        <w:t xml:space="preserve"> </w:t>
      </w:r>
      <w:r w:rsidRPr="00776359">
        <w:t>соцстраха</w:t>
      </w:r>
      <w:r w:rsidR="00F8477B" w:rsidRPr="00776359">
        <w:t xml:space="preserve"> </w:t>
      </w:r>
      <w:r w:rsidRPr="00776359">
        <w:t>на</w:t>
      </w:r>
      <w:r w:rsidR="00F8477B" w:rsidRPr="00776359">
        <w:t xml:space="preserve"> </w:t>
      </w:r>
      <w:r w:rsidRPr="00776359">
        <w:t>протяжении</w:t>
      </w:r>
      <w:r w:rsidR="00F8477B" w:rsidRPr="00776359">
        <w:t xml:space="preserve"> </w:t>
      </w:r>
      <w:r w:rsidRPr="00776359">
        <w:t>всей</w:t>
      </w:r>
      <w:r w:rsidR="00F8477B" w:rsidRPr="00776359">
        <w:t xml:space="preserve"> </w:t>
      </w:r>
      <w:r w:rsidRPr="00776359">
        <w:t>своей</w:t>
      </w:r>
      <w:r w:rsidR="00F8477B" w:rsidRPr="00776359">
        <w:t xml:space="preserve"> </w:t>
      </w:r>
      <w:r w:rsidRPr="00776359">
        <w:t>трудовой</w:t>
      </w:r>
      <w:r w:rsidR="00F8477B" w:rsidRPr="00776359">
        <w:t xml:space="preserve"> </w:t>
      </w:r>
      <w:r w:rsidRPr="00776359">
        <w:t>жизни</w:t>
      </w:r>
      <w:r w:rsidR="00F8477B" w:rsidRPr="00776359">
        <w:t xml:space="preserve"> </w:t>
      </w:r>
      <w:r w:rsidRPr="00776359">
        <w:t>в</w:t>
      </w:r>
      <w:r w:rsidR="00F8477B" w:rsidRPr="00776359">
        <w:t xml:space="preserve"> </w:t>
      </w:r>
      <w:r w:rsidRPr="00776359">
        <w:t>Испании</w:t>
      </w:r>
      <w:r w:rsidR="00F8477B" w:rsidRPr="00776359">
        <w:t xml:space="preserve"> </w:t>
      </w:r>
      <w:r w:rsidRPr="00776359">
        <w:t>из-за</w:t>
      </w:r>
      <w:r w:rsidR="00F8477B" w:rsidRPr="00776359">
        <w:t xml:space="preserve"> </w:t>
      </w:r>
      <w:r w:rsidRPr="00776359">
        <w:t>недостаточного</w:t>
      </w:r>
      <w:r w:rsidR="00F8477B" w:rsidRPr="00776359">
        <w:t xml:space="preserve"> </w:t>
      </w:r>
      <w:r w:rsidRPr="00776359">
        <w:t>заработка</w:t>
      </w:r>
      <w:r w:rsidR="00F8477B" w:rsidRPr="00776359">
        <w:t xml:space="preserve"> </w:t>
      </w:r>
      <w:r w:rsidRPr="00776359">
        <w:t>или</w:t>
      </w:r>
      <w:r w:rsidR="00F8477B" w:rsidRPr="00776359">
        <w:t xml:space="preserve"> </w:t>
      </w:r>
      <w:r w:rsidRPr="00776359">
        <w:t>нестабильной</w:t>
      </w:r>
      <w:r w:rsidR="00F8477B" w:rsidRPr="00776359">
        <w:t xml:space="preserve"> </w:t>
      </w:r>
      <w:r w:rsidRPr="00776359">
        <w:t>трудовой</w:t>
      </w:r>
      <w:r w:rsidR="00F8477B" w:rsidRPr="00776359">
        <w:t xml:space="preserve"> </w:t>
      </w:r>
      <w:r w:rsidRPr="00776359">
        <w:t>жизни,</w:t>
      </w:r>
      <w:r w:rsidR="00F8477B" w:rsidRPr="00776359">
        <w:t xml:space="preserve"> </w:t>
      </w:r>
      <w:r w:rsidRPr="00776359">
        <w:t>он</w:t>
      </w:r>
      <w:r w:rsidR="00F8477B" w:rsidRPr="00776359">
        <w:t xml:space="preserve"> </w:t>
      </w:r>
      <w:r w:rsidRPr="00776359">
        <w:t>все</w:t>
      </w:r>
      <w:r w:rsidR="00F8477B" w:rsidRPr="00776359">
        <w:t xml:space="preserve"> </w:t>
      </w:r>
      <w:r w:rsidRPr="00776359">
        <w:t>равно</w:t>
      </w:r>
      <w:r w:rsidR="00F8477B" w:rsidRPr="00776359">
        <w:t xml:space="preserve"> </w:t>
      </w:r>
      <w:r w:rsidRPr="00776359">
        <w:t>может</w:t>
      </w:r>
      <w:r w:rsidR="00F8477B" w:rsidRPr="00776359">
        <w:t xml:space="preserve"> </w:t>
      </w:r>
      <w:r w:rsidRPr="00776359">
        <w:t>претендовать</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не</w:t>
      </w:r>
      <w:r w:rsidR="00F8477B" w:rsidRPr="00776359">
        <w:t xml:space="preserve"> </w:t>
      </w:r>
      <w:r w:rsidRPr="00776359">
        <w:t>зависящую</w:t>
      </w:r>
      <w:r w:rsidR="00F8477B" w:rsidRPr="00776359">
        <w:t xml:space="preserve"> </w:t>
      </w:r>
      <w:r w:rsidRPr="00776359">
        <w:t>от</w:t>
      </w:r>
      <w:r w:rsidR="00F8477B" w:rsidRPr="00776359">
        <w:t xml:space="preserve"> </w:t>
      </w:r>
      <w:r w:rsidRPr="00776359">
        <w:t>взносов.</w:t>
      </w:r>
      <w:r w:rsidR="00F8477B" w:rsidRPr="00776359">
        <w:t xml:space="preserve"> </w:t>
      </w:r>
      <w:r w:rsidRPr="00776359">
        <w:t>Пенсии,</w:t>
      </w:r>
      <w:r w:rsidR="00F8477B" w:rsidRPr="00776359">
        <w:t xml:space="preserve"> </w:t>
      </w:r>
      <w:r w:rsidRPr="00776359">
        <w:t>не</w:t>
      </w:r>
      <w:r w:rsidR="00F8477B" w:rsidRPr="00776359">
        <w:t xml:space="preserve"> </w:t>
      </w:r>
      <w:r w:rsidRPr="00776359">
        <w:t>основанные</w:t>
      </w:r>
      <w:r w:rsidR="00F8477B" w:rsidRPr="00776359">
        <w:t xml:space="preserve"> </w:t>
      </w:r>
      <w:r w:rsidRPr="00776359">
        <w:t>на</w:t>
      </w:r>
      <w:r w:rsidR="00F8477B" w:rsidRPr="00776359">
        <w:t xml:space="preserve"> </w:t>
      </w:r>
      <w:r w:rsidRPr="00776359">
        <w:t>страховых</w:t>
      </w:r>
      <w:r w:rsidR="00F8477B" w:rsidRPr="00776359">
        <w:t xml:space="preserve"> </w:t>
      </w:r>
      <w:r w:rsidRPr="00776359">
        <w:t>взносах</w:t>
      </w:r>
      <w:r w:rsidR="00F8477B" w:rsidRPr="00776359">
        <w:t xml:space="preserve"> </w:t>
      </w:r>
      <w:r w:rsidRPr="00776359">
        <w:t>(а</w:t>
      </w:r>
      <w:r w:rsidR="00F8477B" w:rsidRPr="00776359">
        <w:t xml:space="preserve"> </w:t>
      </w:r>
      <w:r w:rsidRPr="00776359">
        <w:t>также</w:t>
      </w:r>
      <w:r w:rsidR="00F8477B" w:rsidRPr="00776359">
        <w:t xml:space="preserve"> </w:t>
      </w:r>
      <w:r w:rsidRPr="00776359">
        <w:t>пенсии</w:t>
      </w:r>
      <w:r w:rsidR="00F8477B" w:rsidRPr="00776359">
        <w:t xml:space="preserve"> </w:t>
      </w:r>
      <w:r w:rsidRPr="00776359">
        <w:t>по</w:t>
      </w:r>
      <w:r w:rsidR="00F8477B" w:rsidRPr="00776359">
        <w:t xml:space="preserve"> </w:t>
      </w:r>
      <w:r w:rsidRPr="00776359">
        <w:t>инвалидности)</w:t>
      </w:r>
      <w:r w:rsidR="00F8477B" w:rsidRPr="00776359">
        <w:t xml:space="preserve"> </w:t>
      </w:r>
      <w:r w:rsidRPr="00776359">
        <w:t>в</w:t>
      </w:r>
      <w:r w:rsidR="00F8477B" w:rsidRPr="00776359">
        <w:t xml:space="preserve"> </w:t>
      </w:r>
      <w:r w:rsidRPr="00776359">
        <w:t>2024</w:t>
      </w:r>
      <w:r w:rsidR="00F8477B" w:rsidRPr="00776359">
        <w:t xml:space="preserve"> </w:t>
      </w:r>
      <w:r w:rsidRPr="00776359">
        <w:t>году</w:t>
      </w:r>
      <w:r w:rsidR="00F8477B" w:rsidRPr="00776359">
        <w:t xml:space="preserve"> </w:t>
      </w:r>
      <w:r w:rsidRPr="00776359">
        <w:t>были</w:t>
      </w:r>
      <w:r w:rsidR="00F8477B" w:rsidRPr="00776359">
        <w:t xml:space="preserve"> </w:t>
      </w:r>
      <w:r w:rsidRPr="00776359">
        <w:t>увеличены</w:t>
      </w:r>
      <w:r w:rsidR="00F8477B" w:rsidRPr="00776359">
        <w:t xml:space="preserve"> </w:t>
      </w:r>
      <w:r w:rsidRPr="00776359">
        <w:t>на</w:t>
      </w:r>
      <w:r w:rsidR="00F8477B" w:rsidRPr="00776359">
        <w:t xml:space="preserve"> </w:t>
      </w:r>
      <w:r w:rsidRPr="00776359">
        <w:t>6,9%,</w:t>
      </w:r>
      <w:r w:rsidR="00F8477B" w:rsidRPr="00776359">
        <w:t xml:space="preserve"> </w:t>
      </w:r>
      <w:r w:rsidRPr="00776359">
        <w:t>что</w:t>
      </w:r>
      <w:r w:rsidR="00F8477B" w:rsidRPr="00776359">
        <w:t xml:space="preserve"> </w:t>
      </w:r>
      <w:r w:rsidRPr="00776359">
        <w:t>составляет</w:t>
      </w:r>
      <w:r w:rsidR="00F8477B" w:rsidRPr="00776359">
        <w:t xml:space="preserve"> </w:t>
      </w:r>
      <w:r w:rsidRPr="00776359">
        <w:t>517,9</w:t>
      </w:r>
      <w:r w:rsidR="00F8477B" w:rsidRPr="00776359">
        <w:t xml:space="preserve"> </w:t>
      </w:r>
      <w:r w:rsidRPr="00776359">
        <w:t>евро</w:t>
      </w:r>
      <w:r w:rsidR="00F8477B" w:rsidRPr="00776359">
        <w:t xml:space="preserve"> </w:t>
      </w:r>
      <w:r w:rsidRPr="00776359">
        <w:t>в</w:t>
      </w:r>
      <w:r w:rsidR="00F8477B" w:rsidRPr="00776359">
        <w:t xml:space="preserve"> </w:t>
      </w:r>
      <w:r w:rsidRPr="00776359">
        <w:t>месяц,</w:t>
      </w:r>
      <w:r w:rsidR="00F8477B" w:rsidRPr="00776359">
        <w:t xml:space="preserve"> </w:t>
      </w:r>
      <w:r w:rsidRPr="00776359">
        <w:t>что</w:t>
      </w:r>
      <w:r w:rsidR="00F8477B" w:rsidRPr="00776359">
        <w:t xml:space="preserve"> </w:t>
      </w:r>
      <w:r w:rsidRPr="00776359">
        <w:t>эквивалентно</w:t>
      </w:r>
      <w:r w:rsidR="00F8477B" w:rsidRPr="00776359">
        <w:t xml:space="preserve"> </w:t>
      </w:r>
      <w:r w:rsidRPr="00776359">
        <w:t>7</w:t>
      </w:r>
      <w:r w:rsidR="00F8477B" w:rsidRPr="00776359">
        <w:t xml:space="preserve"> </w:t>
      </w:r>
      <w:r w:rsidRPr="00776359">
        <w:t>250,6</w:t>
      </w:r>
      <w:r w:rsidR="00F8477B" w:rsidRPr="00776359">
        <w:t xml:space="preserve"> </w:t>
      </w:r>
      <w:r w:rsidRPr="00776359">
        <w:t>евро</w:t>
      </w:r>
      <w:r w:rsidR="00F8477B" w:rsidRPr="00776359">
        <w:t xml:space="preserve"> </w:t>
      </w:r>
      <w:r w:rsidRPr="00776359">
        <w:t>в</w:t>
      </w:r>
      <w:r w:rsidR="00F8477B" w:rsidRPr="00776359">
        <w:t xml:space="preserve"> </w:t>
      </w:r>
      <w:r w:rsidRPr="00776359">
        <w:t>год.</w:t>
      </w:r>
    </w:p>
    <w:p w:rsidR="00CE0F84" w:rsidRPr="00776359" w:rsidRDefault="00CE0F84" w:rsidP="00CE0F84">
      <w:r w:rsidRPr="00776359">
        <w:t>Если</w:t>
      </w:r>
      <w:r w:rsidR="00F8477B" w:rsidRPr="00776359">
        <w:t xml:space="preserve"> </w:t>
      </w:r>
      <w:r w:rsidRPr="00776359">
        <w:t>у</w:t>
      </w:r>
      <w:r w:rsidR="00F8477B" w:rsidRPr="00776359">
        <w:t xml:space="preserve"> </w:t>
      </w:r>
      <w:r w:rsidRPr="00776359">
        <w:t>жителя</w:t>
      </w:r>
      <w:r w:rsidR="00F8477B" w:rsidRPr="00776359">
        <w:t xml:space="preserve"> </w:t>
      </w:r>
      <w:r w:rsidRPr="00776359">
        <w:t>Испании</w:t>
      </w:r>
      <w:r w:rsidR="00F8477B" w:rsidRPr="00776359">
        <w:t xml:space="preserve"> </w:t>
      </w:r>
      <w:r w:rsidRPr="00776359">
        <w:t>ещ</w:t>
      </w:r>
      <w:r w:rsidR="00F96BBB" w:rsidRPr="00776359">
        <w:t>е</w:t>
      </w:r>
      <w:r w:rsidR="00F8477B" w:rsidRPr="00776359">
        <w:t xml:space="preserve"> </w:t>
      </w:r>
      <w:r w:rsidRPr="00776359">
        <w:t>много</w:t>
      </w:r>
      <w:r w:rsidR="00F8477B" w:rsidRPr="00776359">
        <w:t xml:space="preserve"> </w:t>
      </w:r>
      <w:r w:rsidRPr="00776359">
        <w:t>лет</w:t>
      </w:r>
      <w:r w:rsidR="00F8477B" w:rsidRPr="00776359">
        <w:t xml:space="preserve"> </w:t>
      </w:r>
      <w:r w:rsidRPr="00776359">
        <w:t>до</w:t>
      </w:r>
      <w:r w:rsidR="00F8477B" w:rsidRPr="00776359">
        <w:t xml:space="preserve"> </w:t>
      </w:r>
      <w:r w:rsidRPr="00776359">
        <w:t>выхода</w:t>
      </w:r>
      <w:r w:rsidR="00F8477B" w:rsidRPr="00776359">
        <w:t xml:space="preserve"> </w:t>
      </w:r>
      <w:r w:rsidRPr="00776359">
        <w:t>на</w:t>
      </w:r>
      <w:r w:rsidR="00F8477B" w:rsidRPr="00776359">
        <w:t xml:space="preserve"> </w:t>
      </w:r>
      <w:r w:rsidRPr="00776359">
        <w:t>пенсию,</w:t>
      </w:r>
      <w:r w:rsidR="00F8477B" w:rsidRPr="00776359">
        <w:t xml:space="preserve"> </w:t>
      </w:r>
      <w:r w:rsidRPr="00776359">
        <w:t>ему</w:t>
      </w:r>
      <w:r w:rsidR="00F8477B" w:rsidRPr="00776359">
        <w:t xml:space="preserve"> </w:t>
      </w:r>
      <w:r w:rsidRPr="00776359">
        <w:t>следует</w:t>
      </w:r>
      <w:r w:rsidR="00F8477B" w:rsidRPr="00776359">
        <w:t xml:space="preserve"> </w:t>
      </w:r>
      <w:r w:rsidRPr="00776359">
        <w:t>иметь</w:t>
      </w:r>
      <w:r w:rsidR="00F8477B" w:rsidRPr="00776359">
        <w:t xml:space="preserve"> </w:t>
      </w:r>
      <w:r w:rsidRPr="00776359">
        <w:t>в</w:t>
      </w:r>
      <w:r w:rsidR="00F8477B" w:rsidRPr="00776359">
        <w:t xml:space="preserve"> </w:t>
      </w:r>
      <w:r w:rsidRPr="00776359">
        <w:t>виду,</w:t>
      </w:r>
      <w:r w:rsidR="00F8477B" w:rsidRPr="00776359">
        <w:t xml:space="preserve"> </w:t>
      </w:r>
      <w:r w:rsidRPr="00776359">
        <w:t>что</w:t>
      </w:r>
      <w:r w:rsidR="00F8477B" w:rsidRPr="00776359">
        <w:t xml:space="preserve"> </w:t>
      </w:r>
      <w:r w:rsidRPr="00776359">
        <w:t>старение</w:t>
      </w:r>
      <w:r w:rsidR="00F8477B" w:rsidRPr="00776359">
        <w:t xml:space="preserve"> </w:t>
      </w:r>
      <w:r w:rsidRPr="00776359">
        <w:t>населения</w:t>
      </w:r>
      <w:r w:rsidR="00F8477B" w:rsidRPr="00776359">
        <w:t xml:space="preserve"> </w:t>
      </w:r>
      <w:r w:rsidRPr="00776359">
        <w:t>страны</w:t>
      </w:r>
      <w:r w:rsidR="00F8477B" w:rsidRPr="00776359">
        <w:t xml:space="preserve"> </w:t>
      </w:r>
      <w:r w:rsidRPr="00776359">
        <w:t>оказывает</w:t>
      </w:r>
      <w:r w:rsidR="00F8477B" w:rsidRPr="00776359">
        <w:t xml:space="preserve"> </w:t>
      </w:r>
      <w:r w:rsidRPr="00776359">
        <w:t>все</w:t>
      </w:r>
      <w:r w:rsidR="00F8477B" w:rsidRPr="00776359">
        <w:t xml:space="preserve"> </w:t>
      </w:r>
      <w:r w:rsidRPr="00776359">
        <w:t>большее</w:t>
      </w:r>
      <w:r w:rsidR="00F8477B" w:rsidRPr="00776359">
        <w:t xml:space="preserve"> </w:t>
      </w:r>
      <w:r w:rsidRPr="00776359">
        <w:t>давление</w:t>
      </w:r>
      <w:r w:rsidR="00F8477B" w:rsidRPr="00776359">
        <w:t xml:space="preserve"> </w:t>
      </w:r>
      <w:r w:rsidRPr="00776359">
        <w:t>на</w:t>
      </w:r>
      <w:r w:rsidR="00F8477B" w:rsidRPr="00776359">
        <w:t xml:space="preserve"> </w:t>
      </w:r>
      <w:r w:rsidRPr="00776359">
        <w:t>систему</w:t>
      </w:r>
      <w:r w:rsidR="00F8477B" w:rsidRPr="00776359">
        <w:t xml:space="preserve"> </w:t>
      </w:r>
      <w:r w:rsidRPr="00776359">
        <w:t>социального</w:t>
      </w:r>
      <w:r w:rsidR="00F8477B" w:rsidRPr="00776359">
        <w:t xml:space="preserve"> </w:t>
      </w:r>
      <w:r w:rsidRPr="00776359">
        <w:t>обеспечения,</w:t>
      </w:r>
      <w:r w:rsidR="00F8477B" w:rsidRPr="00776359">
        <w:t xml:space="preserve"> </w:t>
      </w:r>
      <w:r w:rsidRPr="00776359">
        <w:t>и</w:t>
      </w:r>
      <w:r w:rsidR="00F8477B" w:rsidRPr="00776359">
        <w:t xml:space="preserve"> </w:t>
      </w:r>
      <w:r w:rsidRPr="00776359">
        <w:t>это,</w:t>
      </w:r>
      <w:r w:rsidR="00F8477B" w:rsidRPr="00776359">
        <w:t xml:space="preserve"> </w:t>
      </w:r>
      <w:r w:rsidRPr="00776359">
        <w:t>вероятно,</w:t>
      </w:r>
      <w:r w:rsidR="00F8477B" w:rsidRPr="00776359">
        <w:t xml:space="preserve"> </w:t>
      </w:r>
      <w:r w:rsidRPr="00776359">
        <w:t>окажет</w:t>
      </w:r>
      <w:r w:rsidR="00F8477B" w:rsidRPr="00776359">
        <w:t xml:space="preserve"> </w:t>
      </w:r>
      <w:r w:rsidRPr="00776359">
        <w:t>большое</w:t>
      </w:r>
      <w:r w:rsidR="00F8477B" w:rsidRPr="00776359">
        <w:t xml:space="preserve"> </w:t>
      </w:r>
      <w:r w:rsidRPr="00776359">
        <w:t>влияние</w:t>
      </w:r>
      <w:r w:rsidR="00F8477B" w:rsidRPr="00776359">
        <w:t xml:space="preserve"> </w:t>
      </w:r>
      <w:r w:rsidRPr="00776359">
        <w:t>на</w:t>
      </w:r>
      <w:r w:rsidR="00F8477B" w:rsidRPr="00776359">
        <w:t xml:space="preserve"> </w:t>
      </w:r>
      <w:r w:rsidRPr="00776359">
        <w:t>пенсии</w:t>
      </w:r>
      <w:r w:rsidR="00F8477B" w:rsidRPr="00776359">
        <w:t xml:space="preserve"> </w:t>
      </w:r>
      <w:r w:rsidRPr="00776359">
        <w:t>в</w:t>
      </w:r>
      <w:r w:rsidR="00F8477B" w:rsidRPr="00776359">
        <w:t xml:space="preserve"> </w:t>
      </w:r>
      <w:r w:rsidRPr="00776359">
        <w:t>долгосрочной</w:t>
      </w:r>
      <w:r w:rsidR="00F8477B" w:rsidRPr="00776359">
        <w:t xml:space="preserve"> </w:t>
      </w:r>
      <w:r w:rsidRPr="00776359">
        <w:t>перспективе.</w:t>
      </w:r>
    </w:p>
    <w:p w:rsidR="00CE0F84" w:rsidRPr="00776359" w:rsidRDefault="00CE0F84" w:rsidP="00CE0F84">
      <w:r w:rsidRPr="00776359">
        <w:t>Другими</w:t>
      </w:r>
      <w:r w:rsidR="00F8477B" w:rsidRPr="00776359">
        <w:t xml:space="preserve"> </w:t>
      </w:r>
      <w:r w:rsidRPr="00776359">
        <w:t>словами,</w:t>
      </w:r>
      <w:r w:rsidR="00F8477B" w:rsidRPr="00776359">
        <w:t xml:space="preserve"> </w:t>
      </w:r>
      <w:r w:rsidRPr="00776359">
        <w:t>упомянутые</w:t>
      </w:r>
      <w:r w:rsidR="00F8477B" w:rsidRPr="00776359">
        <w:t xml:space="preserve"> </w:t>
      </w:r>
      <w:r w:rsidRPr="00776359">
        <w:t>выше</w:t>
      </w:r>
      <w:r w:rsidR="00F8477B" w:rsidRPr="00776359">
        <w:t xml:space="preserve"> </w:t>
      </w:r>
      <w:r w:rsidRPr="00776359">
        <w:t>цифры</w:t>
      </w:r>
      <w:r w:rsidR="00F8477B" w:rsidRPr="00776359">
        <w:t xml:space="preserve"> </w:t>
      </w:r>
      <w:r w:rsidRPr="00776359">
        <w:t>вполне</w:t>
      </w:r>
      <w:r w:rsidR="00F8477B" w:rsidRPr="00776359">
        <w:t xml:space="preserve"> </w:t>
      </w:r>
      <w:r w:rsidRPr="00776359">
        <w:t>могут</w:t>
      </w:r>
      <w:r w:rsidR="00F8477B" w:rsidRPr="00776359">
        <w:t xml:space="preserve"> </w:t>
      </w:r>
      <w:r w:rsidRPr="00776359">
        <w:t>сильно</w:t>
      </w:r>
      <w:r w:rsidR="00F8477B" w:rsidRPr="00776359">
        <w:t xml:space="preserve"> </w:t>
      </w:r>
      <w:r w:rsidRPr="00776359">
        <w:t>измениться</w:t>
      </w:r>
      <w:r w:rsidR="00F8477B" w:rsidRPr="00776359">
        <w:t xml:space="preserve"> </w:t>
      </w:r>
      <w:r w:rsidRPr="00776359">
        <w:t>через</w:t>
      </w:r>
      <w:r w:rsidR="00F8477B" w:rsidRPr="00776359">
        <w:t xml:space="preserve"> </w:t>
      </w:r>
      <w:r w:rsidRPr="00776359">
        <w:t>десятилетие</w:t>
      </w:r>
      <w:r w:rsidR="00F8477B" w:rsidRPr="00776359">
        <w:t xml:space="preserve"> </w:t>
      </w:r>
      <w:r w:rsidRPr="00776359">
        <w:t>или</w:t>
      </w:r>
      <w:r w:rsidR="00F8477B" w:rsidRPr="00776359">
        <w:t xml:space="preserve"> </w:t>
      </w:r>
      <w:r w:rsidRPr="00776359">
        <w:t>два,</w:t>
      </w:r>
      <w:r w:rsidR="00F8477B" w:rsidRPr="00776359">
        <w:t xml:space="preserve"> </w:t>
      </w:r>
      <w:r w:rsidRPr="00776359">
        <w:t>и</w:t>
      </w:r>
      <w:r w:rsidR="00F8477B" w:rsidRPr="00776359">
        <w:t xml:space="preserve"> </w:t>
      </w:r>
      <w:r w:rsidRPr="00776359">
        <w:t>обеспечить</w:t>
      </w:r>
      <w:r w:rsidR="00F8477B" w:rsidRPr="00776359">
        <w:t xml:space="preserve"> </w:t>
      </w:r>
      <w:r w:rsidRPr="00776359">
        <w:t>свое</w:t>
      </w:r>
      <w:r w:rsidR="00F8477B" w:rsidRPr="00776359">
        <w:t xml:space="preserve"> </w:t>
      </w:r>
      <w:r w:rsidRPr="00776359">
        <w:t>будущее</w:t>
      </w:r>
      <w:r w:rsidR="00F8477B" w:rsidRPr="00776359">
        <w:t xml:space="preserve"> </w:t>
      </w:r>
      <w:r w:rsidRPr="00776359">
        <w:t>в</w:t>
      </w:r>
      <w:r w:rsidR="00F8477B" w:rsidRPr="00776359">
        <w:t xml:space="preserve"> </w:t>
      </w:r>
      <w:r w:rsidRPr="00776359">
        <w:t>старости</w:t>
      </w:r>
      <w:r w:rsidR="00F8477B" w:rsidRPr="00776359">
        <w:t xml:space="preserve"> </w:t>
      </w:r>
      <w:r w:rsidRPr="00776359">
        <w:t>будет</w:t>
      </w:r>
      <w:r w:rsidR="00F8477B" w:rsidRPr="00776359">
        <w:t xml:space="preserve"> </w:t>
      </w:r>
      <w:r w:rsidRPr="00776359">
        <w:t>совсем</w:t>
      </w:r>
      <w:r w:rsidR="00F8477B" w:rsidRPr="00776359">
        <w:t xml:space="preserve"> </w:t>
      </w:r>
      <w:r w:rsidRPr="00776359">
        <w:t>не</w:t>
      </w:r>
      <w:r w:rsidR="00F8477B" w:rsidRPr="00776359">
        <w:t xml:space="preserve"> </w:t>
      </w:r>
      <w:r w:rsidRPr="00776359">
        <w:t>просто.</w:t>
      </w:r>
    </w:p>
    <w:p w:rsidR="00CE0F84" w:rsidRPr="00776359" w:rsidRDefault="00CE0F84" w:rsidP="00CE0F84">
      <w:r w:rsidRPr="00776359">
        <w:t>Второй</w:t>
      </w:r>
      <w:r w:rsidR="00F8477B" w:rsidRPr="00776359">
        <w:t xml:space="preserve"> </w:t>
      </w:r>
      <w:r w:rsidRPr="00776359">
        <w:t>год</w:t>
      </w:r>
      <w:r w:rsidR="00F8477B" w:rsidRPr="00776359">
        <w:t xml:space="preserve"> </w:t>
      </w:r>
      <w:r w:rsidRPr="00776359">
        <w:t>подряд</w:t>
      </w:r>
      <w:r w:rsidR="00F8477B" w:rsidRPr="00776359">
        <w:t xml:space="preserve"> </w:t>
      </w:r>
      <w:r w:rsidRPr="00776359">
        <w:t>более</w:t>
      </w:r>
      <w:r w:rsidR="00F8477B" w:rsidRPr="00776359">
        <w:t xml:space="preserve"> </w:t>
      </w:r>
      <w:r w:rsidRPr="00776359">
        <w:t>40%</w:t>
      </w:r>
      <w:r w:rsidR="00F8477B" w:rsidRPr="00776359">
        <w:t xml:space="preserve"> </w:t>
      </w:r>
      <w:r w:rsidRPr="00776359">
        <w:t>всего</w:t>
      </w:r>
      <w:r w:rsidR="00F8477B" w:rsidRPr="00776359">
        <w:t xml:space="preserve"> </w:t>
      </w:r>
      <w:r w:rsidRPr="00776359">
        <w:t>бюджета</w:t>
      </w:r>
      <w:r w:rsidR="00F8477B" w:rsidRPr="00776359">
        <w:t xml:space="preserve"> </w:t>
      </w:r>
      <w:r w:rsidRPr="00776359">
        <w:t>Испании</w:t>
      </w:r>
      <w:r w:rsidR="00F8477B" w:rsidRPr="00776359">
        <w:t xml:space="preserve"> </w:t>
      </w:r>
      <w:r w:rsidRPr="00776359">
        <w:t>пойдет</w:t>
      </w:r>
      <w:r w:rsidR="00F8477B" w:rsidRPr="00776359">
        <w:t xml:space="preserve"> </w:t>
      </w:r>
      <w:r w:rsidRPr="00776359">
        <w:t>на</w:t>
      </w:r>
      <w:r w:rsidR="00F8477B" w:rsidRPr="00776359">
        <w:t xml:space="preserve"> </w:t>
      </w:r>
      <w:r w:rsidRPr="00776359">
        <w:t>выплату</w:t>
      </w:r>
      <w:r w:rsidR="00F8477B" w:rsidRPr="00776359">
        <w:t xml:space="preserve"> </w:t>
      </w:r>
      <w:r w:rsidRPr="00776359">
        <w:t>пенсий.</w:t>
      </w:r>
    </w:p>
    <w:p w:rsidR="00CE0F84" w:rsidRPr="00776359" w:rsidRDefault="00CE0F84" w:rsidP="00CE0F84">
      <w:r w:rsidRPr="00776359">
        <w:t>Усилия</w:t>
      </w:r>
      <w:r w:rsidR="00F8477B" w:rsidRPr="00776359">
        <w:t xml:space="preserve"> </w:t>
      </w:r>
      <w:r w:rsidRPr="00776359">
        <w:t>Испании</w:t>
      </w:r>
      <w:r w:rsidR="00F8477B" w:rsidRPr="00776359">
        <w:t xml:space="preserve"> </w:t>
      </w:r>
      <w:r w:rsidRPr="00776359">
        <w:t>иллюстрируют</w:t>
      </w:r>
      <w:r w:rsidR="00F8477B" w:rsidRPr="00776359">
        <w:t xml:space="preserve"> </w:t>
      </w:r>
      <w:r w:rsidRPr="00776359">
        <w:t>неразрешимые</w:t>
      </w:r>
      <w:r w:rsidR="00F8477B" w:rsidRPr="00776359">
        <w:t xml:space="preserve"> </w:t>
      </w:r>
      <w:r w:rsidRPr="00776359">
        <w:t>дилеммы,</w:t>
      </w:r>
      <w:r w:rsidR="00F8477B" w:rsidRPr="00776359">
        <w:t xml:space="preserve"> </w:t>
      </w:r>
      <w:r w:rsidRPr="00776359">
        <w:t>с</w:t>
      </w:r>
      <w:r w:rsidR="00F8477B" w:rsidRPr="00776359">
        <w:t xml:space="preserve"> </w:t>
      </w:r>
      <w:r w:rsidRPr="00776359">
        <w:t>которыми</w:t>
      </w:r>
      <w:r w:rsidR="00F8477B" w:rsidRPr="00776359">
        <w:t xml:space="preserve"> </w:t>
      </w:r>
      <w:r w:rsidRPr="00776359">
        <w:t>сталкиваются</w:t>
      </w:r>
      <w:r w:rsidR="00F8477B" w:rsidRPr="00776359">
        <w:t xml:space="preserve"> </w:t>
      </w:r>
      <w:r w:rsidRPr="00776359">
        <w:t>многие</w:t>
      </w:r>
      <w:r w:rsidR="00F8477B" w:rsidRPr="00776359">
        <w:t xml:space="preserve"> </w:t>
      </w:r>
      <w:r w:rsidRPr="00776359">
        <w:t>европейские</w:t>
      </w:r>
      <w:r w:rsidR="00F8477B" w:rsidRPr="00776359">
        <w:t xml:space="preserve"> </w:t>
      </w:r>
      <w:r w:rsidRPr="00776359">
        <w:t>страны:</w:t>
      </w:r>
      <w:r w:rsidR="00F8477B" w:rsidRPr="00776359">
        <w:t xml:space="preserve"> </w:t>
      </w:r>
      <w:r w:rsidRPr="00776359">
        <w:t>как</w:t>
      </w:r>
      <w:r w:rsidR="00F8477B" w:rsidRPr="00776359">
        <w:t xml:space="preserve"> </w:t>
      </w:r>
      <w:r w:rsidRPr="00776359">
        <w:t>сбалансировать</w:t>
      </w:r>
      <w:r w:rsidR="00F8477B" w:rsidRPr="00776359">
        <w:t xml:space="preserve"> </w:t>
      </w:r>
      <w:r w:rsidRPr="00776359">
        <w:t>достойные</w:t>
      </w:r>
      <w:r w:rsidR="00F8477B" w:rsidRPr="00776359">
        <w:t xml:space="preserve"> </w:t>
      </w:r>
      <w:r w:rsidRPr="00776359">
        <w:t>пенсии</w:t>
      </w:r>
      <w:r w:rsidR="00F8477B" w:rsidRPr="00776359">
        <w:t xml:space="preserve"> </w:t>
      </w:r>
      <w:r w:rsidRPr="00776359">
        <w:t>для</w:t>
      </w:r>
      <w:r w:rsidR="00F8477B" w:rsidRPr="00776359">
        <w:t xml:space="preserve"> </w:t>
      </w:r>
      <w:r w:rsidRPr="00776359">
        <w:t>существующих</w:t>
      </w:r>
      <w:r w:rsidR="00F8477B" w:rsidRPr="00776359">
        <w:t xml:space="preserve"> </w:t>
      </w:r>
      <w:r w:rsidRPr="00776359">
        <w:t>пенсионеров,</w:t>
      </w:r>
      <w:r w:rsidR="00F8477B" w:rsidRPr="00776359">
        <w:t xml:space="preserve"> </w:t>
      </w:r>
      <w:r w:rsidRPr="00776359">
        <w:t>справедливость</w:t>
      </w:r>
      <w:r w:rsidR="00F8477B" w:rsidRPr="00776359">
        <w:t xml:space="preserve"> </w:t>
      </w:r>
      <w:r w:rsidRPr="00776359">
        <w:t>между</w:t>
      </w:r>
      <w:r w:rsidR="00F8477B" w:rsidRPr="00776359">
        <w:t xml:space="preserve"> </w:t>
      </w:r>
      <w:r w:rsidRPr="00776359">
        <w:t>поколениями</w:t>
      </w:r>
      <w:r w:rsidR="00F8477B" w:rsidRPr="00776359">
        <w:t xml:space="preserve"> </w:t>
      </w:r>
      <w:r w:rsidRPr="00776359">
        <w:t>для</w:t>
      </w:r>
      <w:r w:rsidR="00F8477B" w:rsidRPr="00776359">
        <w:t xml:space="preserve"> </w:t>
      </w:r>
      <w:r w:rsidRPr="00776359">
        <w:t>молодых</w:t>
      </w:r>
      <w:r w:rsidR="00F8477B" w:rsidRPr="00776359">
        <w:t xml:space="preserve"> </w:t>
      </w:r>
      <w:r w:rsidRPr="00776359">
        <w:t>людей</w:t>
      </w:r>
      <w:r w:rsidR="00F8477B" w:rsidRPr="00776359">
        <w:t xml:space="preserve"> </w:t>
      </w:r>
      <w:r w:rsidRPr="00776359">
        <w:t>и</w:t>
      </w:r>
      <w:r w:rsidR="00F8477B" w:rsidRPr="00776359">
        <w:t xml:space="preserve"> </w:t>
      </w:r>
      <w:r w:rsidRPr="00776359">
        <w:t>финансовую</w:t>
      </w:r>
      <w:r w:rsidR="00F8477B" w:rsidRPr="00776359">
        <w:t xml:space="preserve"> </w:t>
      </w:r>
      <w:r w:rsidRPr="00776359">
        <w:t>устойчивость.</w:t>
      </w:r>
    </w:p>
    <w:p w:rsidR="00CE0F84" w:rsidRPr="00776359" w:rsidRDefault="00896DFB" w:rsidP="00CE0F84">
      <w:hyperlink r:id="rId36" w:history="1">
        <w:r w:rsidR="00CE0F84" w:rsidRPr="00776359">
          <w:rPr>
            <w:rStyle w:val="a3"/>
          </w:rPr>
          <w:t>https://1prof.by/news/v-mire/skolko-let-nuzhno-prorabotat-v-ispanii-chtoby-poluchat-pensiyu/</w:t>
        </w:r>
      </w:hyperlink>
      <w:r w:rsidR="00F8477B" w:rsidRPr="00776359">
        <w:t xml:space="preserve"> </w:t>
      </w:r>
    </w:p>
    <w:p w:rsidR="00CE0F84" w:rsidRPr="00776359" w:rsidRDefault="00CE0F84" w:rsidP="00CE0F84">
      <w:pPr>
        <w:pStyle w:val="2"/>
      </w:pPr>
      <w:bookmarkStart w:id="115" w:name="_Toc155768229"/>
      <w:r w:rsidRPr="00776359">
        <w:t>РИА</w:t>
      </w:r>
      <w:r w:rsidR="00F8477B" w:rsidRPr="00776359">
        <w:t xml:space="preserve"> </w:t>
      </w:r>
      <w:r w:rsidRPr="00776359">
        <w:t>Новости,</w:t>
      </w:r>
      <w:r w:rsidR="00F8477B" w:rsidRPr="00776359">
        <w:t xml:space="preserve"> </w:t>
      </w:r>
      <w:r w:rsidRPr="00776359">
        <w:t>09.01.2024,</w:t>
      </w:r>
      <w:r w:rsidR="00F8477B" w:rsidRPr="00776359">
        <w:t xml:space="preserve"> </w:t>
      </w:r>
      <w:r w:rsidRPr="00776359">
        <w:t>Финский</w:t>
      </w:r>
      <w:r w:rsidR="00F8477B" w:rsidRPr="00776359">
        <w:t xml:space="preserve"> </w:t>
      </w:r>
      <w:r w:rsidRPr="00776359">
        <w:t>профсоюз</w:t>
      </w:r>
      <w:r w:rsidR="00F8477B" w:rsidRPr="00776359">
        <w:t xml:space="preserve"> </w:t>
      </w:r>
      <w:r w:rsidRPr="00776359">
        <w:t>вводит</w:t>
      </w:r>
      <w:r w:rsidR="00F8477B" w:rsidRPr="00776359">
        <w:t xml:space="preserve"> </w:t>
      </w:r>
      <w:r w:rsidRPr="00776359">
        <w:t>запрет</w:t>
      </w:r>
      <w:r w:rsidR="00F8477B" w:rsidRPr="00776359">
        <w:t xml:space="preserve"> </w:t>
      </w:r>
      <w:r w:rsidRPr="00776359">
        <w:t>на</w:t>
      </w:r>
      <w:r w:rsidR="00F8477B" w:rsidRPr="00776359">
        <w:t xml:space="preserve"> </w:t>
      </w:r>
      <w:r w:rsidRPr="00776359">
        <w:t>сверхурочную</w:t>
      </w:r>
      <w:r w:rsidR="00F8477B" w:rsidRPr="00776359">
        <w:t xml:space="preserve"> </w:t>
      </w:r>
      <w:r w:rsidRPr="00776359">
        <w:t>работу</w:t>
      </w:r>
      <w:bookmarkEnd w:id="115"/>
    </w:p>
    <w:p w:rsidR="00CE0F84" w:rsidRPr="00776359" w:rsidRDefault="00CE0F84" w:rsidP="0072615B">
      <w:pPr>
        <w:pStyle w:val="3"/>
      </w:pPr>
      <w:bookmarkStart w:id="116" w:name="_Toc155768230"/>
      <w:r w:rsidRPr="00776359">
        <w:t>Индустриальный</w:t>
      </w:r>
      <w:r w:rsidR="00F8477B" w:rsidRPr="00776359">
        <w:t xml:space="preserve"> </w:t>
      </w:r>
      <w:r w:rsidRPr="00776359">
        <w:t>профсоюз</w:t>
      </w:r>
      <w:r w:rsidR="00F8477B" w:rsidRPr="00776359">
        <w:t xml:space="preserve"> </w:t>
      </w:r>
      <w:r w:rsidRPr="00776359">
        <w:t>Teollisuusliitto</w:t>
      </w:r>
      <w:r w:rsidR="00F8477B" w:rsidRPr="00776359">
        <w:t xml:space="preserve"> </w:t>
      </w:r>
      <w:r w:rsidRPr="00776359">
        <w:t>в</w:t>
      </w:r>
      <w:r w:rsidR="00F8477B" w:rsidRPr="00776359">
        <w:t xml:space="preserve"> </w:t>
      </w:r>
      <w:r w:rsidRPr="00776359">
        <w:t>Финляндии</w:t>
      </w:r>
      <w:r w:rsidR="00F8477B" w:rsidRPr="00776359">
        <w:t xml:space="preserve"> </w:t>
      </w:r>
      <w:r w:rsidRPr="00776359">
        <w:t>объявил</w:t>
      </w:r>
      <w:r w:rsidR="00F8477B" w:rsidRPr="00776359">
        <w:t xml:space="preserve"> </w:t>
      </w:r>
      <w:r w:rsidRPr="00776359">
        <w:t>о</w:t>
      </w:r>
      <w:r w:rsidR="00F8477B" w:rsidRPr="00776359">
        <w:t xml:space="preserve"> </w:t>
      </w:r>
      <w:r w:rsidRPr="00776359">
        <w:t>новых</w:t>
      </w:r>
      <w:r w:rsidR="00F8477B" w:rsidRPr="00776359">
        <w:t xml:space="preserve"> </w:t>
      </w:r>
      <w:r w:rsidRPr="00776359">
        <w:t>мерах</w:t>
      </w:r>
      <w:r w:rsidR="00F8477B" w:rsidRPr="00776359">
        <w:t xml:space="preserve"> </w:t>
      </w:r>
      <w:r w:rsidRPr="00776359">
        <w:t>борьбы</w:t>
      </w:r>
      <w:r w:rsidR="00F8477B" w:rsidRPr="00776359">
        <w:t xml:space="preserve"> </w:t>
      </w:r>
      <w:r w:rsidRPr="00776359">
        <w:t>с</w:t>
      </w:r>
      <w:r w:rsidR="00F8477B" w:rsidRPr="00776359">
        <w:t xml:space="preserve"> </w:t>
      </w:r>
      <w:r w:rsidRPr="00776359">
        <w:t>правительственными</w:t>
      </w:r>
      <w:r w:rsidR="00F8477B" w:rsidRPr="00776359">
        <w:t xml:space="preserve"> </w:t>
      </w:r>
      <w:r w:rsidRPr="00776359">
        <w:t>реформами,</w:t>
      </w:r>
      <w:r w:rsidR="00F8477B" w:rsidRPr="00776359">
        <w:t xml:space="preserve"> </w:t>
      </w:r>
      <w:r w:rsidRPr="00776359">
        <w:t>профсоюз</w:t>
      </w:r>
      <w:r w:rsidR="00F8477B" w:rsidRPr="00776359">
        <w:t xml:space="preserve"> </w:t>
      </w:r>
      <w:r w:rsidRPr="00776359">
        <w:t>вводит</w:t>
      </w:r>
      <w:r w:rsidR="00F8477B" w:rsidRPr="00776359">
        <w:t xml:space="preserve"> </w:t>
      </w:r>
      <w:r w:rsidRPr="00776359">
        <w:t>запрет</w:t>
      </w:r>
      <w:r w:rsidR="00F8477B" w:rsidRPr="00776359">
        <w:t xml:space="preserve"> </w:t>
      </w:r>
      <w:r w:rsidRPr="00776359">
        <w:t>на</w:t>
      </w:r>
      <w:r w:rsidR="00F8477B" w:rsidRPr="00776359">
        <w:t xml:space="preserve"> </w:t>
      </w:r>
      <w:r w:rsidRPr="00776359">
        <w:t>сверхурочную</w:t>
      </w:r>
      <w:r w:rsidR="00F8477B" w:rsidRPr="00776359">
        <w:t xml:space="preserve"> </w:t>
      </w:r>
      <w:r w:rsidRPr="00776359">
        <w:t>работу</w:t>
      </w:r>
      <w:r w:rsidR="00F8477B" w:rsidRPr="00776359">
        <w:t xml:space="preserve"> </w:t>
      </w:r>
      <w:r w:rsidRPr="00776359">
        <w:t>с</w:t>
      </w:r>
      <w:r w:rsidR="00F8477B" w:rsidRPr="00776359">
        <w:t xml:space="preserve"> </w:t>
      </w:r>
      <w:r w:rsidRPr="00776359">
        <w:t>10</w:t>
      </w:r>
      <w:r w:rsidR="00F8477B" w:rsidRPr="00776359">
        <w:t xml:space="preserve"> </w:t>
      </w:r>
      <w:r w:rsidRPr="00776359">
        <w:t>января</w:t>
      </w:r>
      <w:r w:rsidR="00F8477B" w:rsidRPr="00776359">
        <w:t xml:space="preserve"> </w:t>
      </w:r>
      <w:r w:rsidRPr="00776359">
        <w:t>по</w:t>
      </w:r>
      <w:r w:rsidR="00F8477B" w:rsidRPr="00776359">
        <w:t xml:space="preserve"> </w:t>
      </w:r>
      <w:r w:rsidRPr="00776359">
        <w:t>4</w:t>
      </w:r>
      <w:r w:rsidR="00F8477B" w:rsidRPr="00776359">
        <w:t xml:space="preserve"> </w:t>
      </w:r>
      <w:r w:rsidRPr="00776359">
        <w:t>февраля,</w:t>
      </w:r>
      <w:r w:rsidR="00F8477B" w:rsidRPr="00776359">
        <w:t xml:space="preserve"> </w:t>
      </w:r>
      <w:r w:rsidRPr="00776359">
        <w:t>сообщается</w:t>
      </w:r>
      <w:r w:rsidR="00F8477B" w:rsidRPr="00776359">
        <w:t xml:space="preserve"> </w:t>
      </w:r>
      <w:r w:rsidRPr="00776359">
        <w:t>в</w:t>
      </w:r>
      <w:r w:rsidR="00F8477B" w:rsidRPr="00776359">
        <w:t xml:space="preserve"> </w:t>
      </w:r>
      <w:r w:rsidRPr="00776359">
        <w:t>пресс-релизе</w:t>
      </w:r>
      <w:r w:rsidR="00F8477B" w:rsidRPr="00776359">
        <w:t xml:space="preserve"> </w:t>
      </w:r>
      <w:r w:rsidRPr="00776359">
        <w:t>объединения.</w:t>
      </w:r>
      <w:bookmarkEnd w:id="116"/>
    </w:p>
    <w:p w:rsidR="00CE0F84" w:rsidRPr="00776359" w:rsidRDefault="00CE0F84" w:rsidP="00CE0F84">
      <w:r w:rsidRPr="00776359">
        <w:t>В</w:t>
      </w:r>
      <w:r w:rsidR="00F8477B" w:rsidRPr="00776359">
        <w:t xml:space="preserve"> </w:t>
      </w:r>
      <w:r w:rsidRPr="00776359">
        <w:t>опубликованной</w:t>
      </w:r>
      <w:r w:rsidR="00F8477B" w:rsidRPr="00776359">
        <w:t xml:space="preserve"> </w:t>
      </w:r>
      <w:r w:rsidRPr="00776359">
        <w:t>в</w:t>
      </w:r>
      <w:r w:rsidR="00F8477B" w:rsidRPr="00776359">
        <w:t xml:space="preserve"> </w:t>
      </w:r>
      <w:r w:rsidRPr="00776359">
        <w:t>июне</w:t>
      </w:r>
      <w:r w:rsidR="00F8477B" w:rsidRPr="00776359">
        <w:t xml:space="preserve"> </w:t>
      </w:r>
      <w:r w:rsidRPr="00776359">
        <w:t>программе</w:t>
      </w:r>
      <w:r w:rsidR="00F8477B" w:rsidRPr="00776359">
        <w:t xml:space="preserve"> </w:t>
      </w:r>
      <w:r w:rsidRPr="00776359">
        <w:t>77-го</w:t>
      </w:r>
      <w:r w:rsidR="00F8477B" w:rsidRPr="00776359">
        <w:t xml:space="preserve"> </w:t>
      </w:r>
      <w:r w:rsidRPr="00776359">
        <w:t>правительства</w:t>
      </w:r>
      <w:r w:rsidR="00F8477B" w:rsidRPr="00776359">
        <w:t xml:space="preserve"> </w:t>
      </w:r>
      <w:r w:rsidRPr="00776359">
        <w:t>Финляндии</w:t>
      </w:r>
      <w:r w:rsidR="00F8477B" w:rsidRPr="00776359">
        <w:t xml:space="preserve"> </w:t>
      </w:r>
      <w:r w:rsidRPr="00776359">
        <w:t>до</w:t>
      </w:r>
      <w:r w:rsidR="00F8477B" w:rsidRPr="00776359">
        <w:t xml:space="preserve"> </w:t>
      </w:r>
      <w:r w:rsidRPr="00776359">
        <w:t>2027</w:t>
      </w:r>
      <w:r w:rsidR="00F8477B" w:rsidRPr="00776359">
        <w:t xml:space="preserve"> </w:t>
      </w:r>
      <w:r w:rsidRPr="00776359">
        <w:t>года,</w:t>
      </w:r>
      <w:r w:rsidR="00F8477B" w:rsidRPr="00776359">
        <w:t xml:space="preserve"> </w:t>
      </w:r>
      <w:r w:rsidRPr="00776359">
        <w:t>обозначены</w:t>
      </w:r>
      <w:r w:rsidR="00F8477B" w:rsidRPr="00776359">
        <w:t xml:space="preserve"> </w:t>
      </w:r>
      <w:r w:rsidRPr="00776359">
        <w:t>пункты</w:t>
      </w:r>
      <w:r w:rsidR="00F8477B" w:rsidRPr="00776359">
        <w:t xml:space="preserve"> </w:t>
      </w:r>
      <w:r w:rsidRPr="00776359">
        <w:t>по</w:t>
      </w:r>
      <w:r w:rsidR="00F8477B" w:rsidRPr="00776359">
        <w:t xml:space="preserve"> </w:t>
      </w:r>
      <w:r w:rsidRPr="00776359">
        <w:t>реформе</w:t>
      </w:r>
      <w:r w:rsidR="00F8477B" w:rsidRPr="00776359">
        <w:t xml:space="preserve"> </w:t>
      </w:r>
      <w:r w:rsidRPr="00776359">
        <w:t>рынка</w:t>
      </w:r>
      <w:r w:rsidR="00F8477B" w:rsidRPr="00776359">
        <w:t xml:space="preserve"> </w:t>
      </w:r>
      <w:r w:rsidRPr="00776359">
        <w:t>труда,</w:t>
      </w:r>
      <w:r w:rsidR="00F8477B" w:rsidRPr="00776359">
        <w:t xml:space="preserve"> </w:t>
      </w:r>
      <w:r w:rsidRPr="00776359">
        <w:t>среди</w:t>
      </w:r>
      <w:r w:rsidR="00F8477B" w:rsidRPr="00776359">
        <w:t xml:space="preserve"> </w:t>
      </w:r>
      <w:r w:rsidRPr="00776359">
        <w:t>которых</w:t>
      </w:r>
      <w:r w:rsidR="00F8477B" w:rsidRPr="00776359">
        <w:t xml:space="preserve"> </w:t>
      </w:r>
      <w:r w:rsidRPr="00776359">
        <w:t>пенсионная</w:t>
      </w:r>
      <w:r w:rsidR="00F8477B" w:rsidRPr="00776359">
        <w:t xml:space="preserve"> </w:t>
      </w:r>
      <w:r w:rsidRPr="00776359">
        <w:t>реформа,</w:t>
      </w:r>
      <w:r w:rsidR="00F8477B" w:rsidRPr="00776359">
        <w:t xml:space="preserve"> </w:t>
      </w:r>
      <w:r w:rsidRPr="00776359">
        <w:t>выплаты</w:t>
      </w:r>
      <w:r w:rsidR="00F8477B" w:rsidRPr="00776359">
        <w:t xml:space="preserve"> </w:t>
      </w:r>
      <w:r w:rsidRPr="00776359">
        <w:t>по</w:t>
      </w:r>
      <w:r w:rsidR="00F8477B" w:rsidRPr="00776359">
        <w:t xml:space="preserve"> </w:t>
      </w:r>
      <w:r w:rsidRPr="00776359">
        <w:t>больничному</w:t>
      </w:r>
      <w:r w:rsidR="00F8477B" w:rsidRPr="00776359">
        <w:t xml:space="preserve"> </w:t>
      </w:r>
      <w:r w:rsidRPr="00776359">
        <w:t>листу,</w:t>
      </w:r>
      <w:r w:rsidR="00F8477B" w:rsidRPr="00776359">
        <w:t xml:space="preserve"> </w:t>
      </w:r>
      <w:r w:rsidRPr="00776359">
        <w:t>безработице,</w:t>
      </w:r>
      <w:r w:rsidR="00F8477B" w:rsidRPr="00776359">
        <w:t xml:space="preserve"> </w:t>
      </w:r>
      <w:r w:rsidRPr="00776359">
        <w:t>страховых</w:t>
      </w:r>
      <w:r w:rsidR="00F8477B" w:rsidRPr="00776359">
        <w:t xml:space="preserve"> </w:t>
      </w:r>
      <w:r w:rsidRPr="00776359">
        <w:t>взносов,</w:t>
      </w:r>
      <w:r w:rsidR="00F8477B" w:rsidRPr="00776359">
        <w:t xml:space="preserve"> </w:t>
      </w:r>
      <w:r w:rsidRPr="00776359">
        <w:t>упрощение</w:t>
      </w:r>
      <w:r w:rsidR="00F8477B" w:rsidRPr="00776359">
        <w:t xml:space="preserve"> </w:t>
      </w:r>
      <w:r w:rsidRPr="00776359">
        <w:t>увольнений,</w:t>
      </w:r>
      <w:r w:rsidR="00F8477B" w:rsidRPr="00776359">
        <w:t xml:space="preserve"> </w:t>
      </w:r>
      <w:r w:rsidRPr="00776359">
        <w:t>запрет</w:t>
      </w:r>
      <w:r w:rsidR="00F8477B" w:rsidRPr="00776359">
        <w:t xml:space="preserve"> </w:t>
      </w:r>
      <w:r w:rsidRPr="00776359">
        <w:t>забастовок</w:t>
      </w:r>
      <w:r w:rsidR="00F8477B" w:rsidRPr="00776359">
        <w:t xml:space="preserve"> </w:t>
      </w:r>
      <w:r w:rsidRPr="00776359">
        <w:t>и</w:t>
      </w:r>
      <w:r w:rsidR="00F8477B" w:rsidRPr="00776359">
        <w:t xml:space="preserve"> </w:t>
      </w:r>
      <w:r w:rsidRPr="00776359">
        <w:t>ряд</w:t>
      </w:r>
      <w:r w:rsidR="00F8477B" w:rsidRPr="00776359">
        <w:t xml:space="preserve"> </w:t>
      </w:r>
      <w:r w:rsidRPr="00776359">
        <w:t>других.</w:t>
      </w:r>
      <w:r w:rsidR="00F8477B" w:rsidRPr="00776359">
        <w:t xml:space="preserve"> </w:t>
      </w:r>
      <w:r w:rsidRPr="00776359">
        <w:t>Профсоюзы</w:t>
      </w:r>
      <w:r w:rsidR="00F8477B" w:rsidRPr="00776359">
        <w:t xml:space="preserve"> </w:t>
      </w:r>
      <w:r w:rsidRPr="00776359">
        <w:t>выступают</w:t>
      </w:r>
      <w:r w:rsidR="00F8477B" w:rsidRPr="00776359">
        <w:t xml:space="preserve"> </w:t>
      </w:r>
      <w:r w:rsidRPr="00776359">
        <w:t>против</w:t>
      </w:r>
      <w:r w:rsidR="00F8477B" w:rsidRPr="00776359">
        <w:t xml:space="preserve"> </w:t>
      </w:r>
      <w:r w:rsidRPr="00776359">
        <w:t>этих</w:t>
      </w:r>
      <w:r w:rsidR="00F8477B" w:rsidRPr="00776359">
        <w:t xml:space="preserve"> </w:t>
      </w:r>
      <w:r w:rsidRPr="00776359">
        <w:t>изменений</w:t>
      </w:r>
      <w:r w:rsidR="00F8477B" w:rsidRPr="00776359">
        <w:t xml:space="preserve"> </w:t>
      </w:r>
      <w:r w:rsidRPr="00776359">
        <w:t>и</w:t>
      </w:r>
      <w:r w:rsidR="00F8477B" w:rsidRPr="00776359">
        <w:t xml:space="preserve"> </w:t>
      </w:r>
      <w:r w:rsidRPr="00776359">
        <w:t>проводят</w:t>
      </w:r>
      <w:r w:rsidR="00F8477B" w:rsidRPr="00776359">
        <w:t xml:space="preserve"> </w:t>
      </w:r>
      <w:r w:rsidRPr="00776359">
        <w:t>акции</w:t>
      </w:r>
      <w:r w:rsidR="00F8477B" w:rsidRPr="00776359">
        <w:t xml:space="preserve"> </w:t>
      </w:r>
      <w:r w:rsidRPr="00776359">
        <w:t>протеста.</w:t>
      </w:r>
      <w:r w:rsidR="00F8477B" w:rsidRPr="00776359">
        <w:t xml:space="preserve"> </w:t>
      </w:r>
    </w:p>
    <w:p w:rsidR="00CE0F84" w:rsidRPr="00776359" w:rsidRDefault="00F96BBB" w:rsidP="00CE0F84">
      <w:r w:rsidRPr="00776359">
        <w:t>«</w:t>
      </w:r>
      <w:r w:rsidR="00CE0F84" w:rsidRPr="00776359">
        <w:t>Сегодня,</w:t>
      </w:r>
      <w:r w:rsidR="00F8477B" w:rsidRPr="00776359">
        <w:t xml:space="preserve"> </w:t>
      </w:r>
      <w:r w:rsidR="00CE0F84" w:rsidRPr="00776359">
        <w:t>9</w:t>
      </w:r>
      <w:r w:rsidR="00F8477B" w:rsidRPr="00776359">
        <w:t xml:space="preserve"> </w:t>
      </w:r>
      <w:r w:rsidR="00CE0F84" w:rsidRPr="00776359">
        <w:t>января</w:t>
      </w:r>
      <w:r w:rsidR="00F8477B" w:rsidRPr="00776359">
        <w:t xml:space="preserve"> </w:t>
      </w:r>
      <w:r w:rsidR="00CE0F84" w:rsidRPr="00776359">
        <w:t>2024</w:t>
      </w:r>
      <w:r w:rsidR="00F8477B" w:rsidRPr="00776359">
        <w:t xml:space="preserve"> </w:t>
      </w:r>
      <w:r w:rsidR="00CE0F84" w:rsidRPr="00776359">
        <w:t>года,</w:t>
      </w:r>
      <w:r w:rsidR="00F8477B" w:rsidRPr="00776359">
        <w:t xml:space="preserve"> </w:t>
      </w:r>
      <w:r w:rsidR="00CE0F84" w:rsidRPr="00776359">
        <w:t>Teollisuusliitto</w:t>
      </w:r>
      <w:r w:rsidR="00F8477B" w:rsidRPr="00776359">
        <w:t xml:space="preserve"> </w:t>
      </w:r>
      <w:r w:rsidR="00CE0F84" w:rsidRPr="00776359">
        <w:t>объявил</w:t>
      </w:r>
      <w:r w:rsidR="00F8477B" w:rsidRPr="00776359">
        <w:t xml:space="preserve"> </w:t>
      </w:r>
      <w:r w:rsidR="00CE0F84" w:rsidRPr="00776359">
        <w:t>о</w:t>
      </w:r>
      <w:r w:rsidR="00F8477B" w:rsidRPr="00776359">
        <w:t xml:space="preserve"> </w:t>
      </w:r>
      <w:r w:rsidR="00CE0F84" w:rsidRPr="00776359">
        <w:t>запрете</w:t>
      </w:r>
      <w:r w:rsidR="00F8477B" w:rsidRPr="00776359">
        <w:t xml:space="preserve"> </w:t>
      </w:r>
      <w:r w:rsidR="00CE0F84" w:rsidRPr="00776359">
        <w:t>сверхурочной</w:t>
      </w:r>
      <w:r w:rsidR="00F8477B" w:rsidRPr="00776359">
        <w:t xml:space="preserve"> </w:t>
      </w:r>
      <w:r w:rsidR="00CE0F84" w:rsidRPr="00776359">
        <w:t>работы</w:t>
      </w:r>
      <w:r w:rsidR="00F8477B" w:rsidRPr="00776359">
        <w:t xml:space="preserve"> </w:t>
      </w:r>
      <w:r w:rsidR="00CE0F84" w:rsidRPr="00776359">
        <w:t>в</w:t>
      </w:r>
      <w:r w:rsidR="00F8477B" w:rsidRPr="00776359">
        <w:t xml:space="preserve"> </w:t>
      </w:r>
      <w:r w:rsidR="00CE0F84" w:rsidRPr="00776359">
        <w:t>нескольких</w:t>
      </w:r>
      <w:r w:rsidR="00F8477B" w:rsidRPr="00776359">
        <w:t xml:space="preserve"> </w:t>
      </w:r>
      <w:r w:rsidR="00CE0F84" w:rsidRPr="00776359">
        <w:t>отраслях</w:t>
      </w:r>
      <w:r w:rsidR="00F8477B" w:rsidRPr="00776359">
        <w:t xml:space="preserve"> </w:t>
      </w:r>
      <w:r w:rsidR="00CE0F84" w:rsidRPr="00776359">
        <w:t>промышленности.</w:t>
      </w:r>
      <w:r w:rsidR="00F8477B" w:rsidRPr="00776359">
        <w:t xml:space="preserve"> </w:t>
      </w:r>
      <w:r w:rsidR="00CE0F84" w:rsidRPr="00776359">
        <w:t>Запрет</w:t>
      </w:r>
      <w:r w:rsidR="00F8477B" w:rsidRPr="00776359">
        <w:t xml:space="preserve"> </w:t>
      </w:r>
      <w:r w:rsidR="00CE0F84" w:rsidRPr="00776359">
        <w:t>сверхурочной</w:t>
      </w:r>
      <w:r w:rsidR="00F8477B" w:rsidRPr="00776359">
        <w:t xml:space="preserve"> </w:t>
      </w:r>
      <w:r w:rsidR="00CE0F84" w:rsidRPr="00776359">
        <w:t>работы</w:t>
      </w:r>
      <w:r w:rsidR="00F8477B" w:rsidRPr="00776359">
        <w:t xml:space="preserve"> </w:t>
      </w:r>
      <w:r w:rsidRPr="00776359">
        <w:t>-</w:t>
      </w:r>
      <w:r w:rsidR="00F8477B" w:rsidRPr="00776359">
        <w:t xml:space="preserve"> </w:t>
      </w:r>
      <w:r w:rsidR="00CE0F84" w:rsidRPr="00776359">
        <w:t>это</w:t>
      </w:r>
      <w:r w:rsidR="00F8477B" w:rsidRPr="00776359">
        <w:t xml:space="preserve"> </w:t>
      </w:r>
      <w:r w:rsidR="00CE0F84" w:rsidRPr="00776359">
        <w:t>политическая</w:t>
      </w:r>
      <w:r w:rsidR="00F8477B" w:rsidRPr="00776359">
        <w:t xml:space="preserve"> </w:t>
      </w:r>
      <w:r w:rsidR="00CE0F84" w:rsidRPr="00776359">
        <w:t>акция,</w:t>
      </w:r>
      <w:r w:rsidR="00F8477B" w:rsidRPr="00776359">
        <w:t xml:space="preserve"> </w:t>
      </w:r>
      <w:r w:rsidR="00CE0F84" w:rsidRPr="00776359">
        <w:t>направленная</w:t>
      </w:r>
      <w:r w:rsidR="00F8477B" w:rsidRPr="00776359">
        <w:t xml:space="preserve"> </w:t>
      </w:r>
      <w:r w:rsidR="00CE0F84" w:rsidRPr="00776359">
        <w:t>на</w:t>
      </w:r>
      <w:r w:rsidR="00F8477B" w:rsidRPr="00776359">
        <w:t xml:space="preserve"> </w:t>
      </w:r>
      <w:r w:rsidR="00CE0F84" w:rsidRPr="00776359">
        <w:t>защиту</w:t>
      </w:r>
      <w:r w:rsidR="00F8477B" w:rsidRPr="00776359">
        <w:t xml:space="preserve"> </w:t>
      </w:r>
      <w:r w:rsidR="00CE0F84" w:rsidRPr="00776359">
        <w:t>трудящихся</w:t>
      </w:r>
      <w:r w:rsidR="00F8477B" w:rsidRPr="00776359">
        <w:t xml:space="preserve"> </w:t>
      </w:r>
      <w:r w:rsidR="00CE0F84" w:rsidRPr="00776359">
        <w:t>от</w:t>
      </w:r>
      <w:r w:rsidR="00F8477B" w:rsidRPr="00776359">
        <w:t xml:space="preserve"> </w:t>
      </w:r>
      <w:r w:rsidR="00CE0F84" w:rsidRPr="00776359">
        <w:t>правительственных</w:t>
      </w:r>
      <w:r w:rsidR="00F8477B" w:rsidRPr="00776359">
        <w:t xml:space="preserve"> </w:t>
      </w:r>
      <w:r w:rsidR="00CE0F84" w:rsidRPr="00776359">
        <w:t>ограничений</w:t>
      </w:r>
      <w:r w:rsidR="00F8477B" w:rsidRPr="00776359">
        <w:t xml:space="preserve"> </w:t>
      </w:r>
      <w:r w:rsidR="00CE0F84" w:rsidRPr="00776359">
        <w:t>трудовой</w:t>
      </w:r>
      <w:r w:rsidR="00F8477B" w:rsidRPr="00776359">
        <w:t xml:space="preserve"> </w:t>
      </w:r>
      <w:r w:rsidR="00CE0F84" w:rsidRPr="00776359">
        <w:t>жизни</w:t>
      </w:r>
      <w:r w:rsidRPr="00776359">
        <w:t>»</w:t>
      </w:r>
      <w:r w:rsidR="00CE0F84" w:rsidRPr="00776359">
        <w:t>,</w:t>
      </w:r>
      <w:r w:rsidR="00F8477B" w:rsidRPr="00776359">
        <w:t xml:space="preserve"> </w:t>
      </w:r>
      <w:r w:rsidRPr="00776359">
        <w:t>-</w:t>
      </w:r>
      <w:r w:rsidR="00F8477B" w:rsidRPr="00776359">
        <w:t xml:space="preserve"> </w:t>
      </w:r>
      <w:r w:rsidR="00CE0F84" w:rsidRPr="00776359">
        <w:t>сказано</w:t>
      </w:r>
      <w:r w:rsidR="00F8477B" w:rsidRPr="00776359">
        <w:t xml:space="preserve"> </w:t>
      </w:r>
      <w:r w:rsidR="00CE0F84" w:rsidRPr="00776359">
        <w:t>в</w:t>
      </w:r>
      <w:r w:rsidR="00F8477B" w:rsidRPr="00776359">
        <w:t xml:space="preserve"> </w:t>
      </w:r>
      <w:r w:rsidR="00CE0F84" w:rsidRPr="00776359">
        <w:t>сообщении.</w:t>
      </w:r>
      <w:r w:rsidR="00F8477B" w:rsidRPr="00776359">
        <w:t xml:space="preserve"> </w:t>
      </w:r>
    </w:p>
    <w:p w:rsidR="00CE0F84" w:rsidRPr="00776359" w:rsidRDefault="00CE0F84" w:rsidP="00CE0F84">
      <w:r w:rsidRPr="00776359">
        <w:t>Запрет</w:t>
      </w:r>
      <w:r w:rsidR="00F8477B" w:rsidRPr="00776359">
        <w:t xml:space="preserve"> </w:t>
      </w:r>
      <w:r w:rsidRPr="00776359">
        <w:t>на</w:t>
      </w:r>
      <w:r w:rsidR="00F8477B" w:rsidRPr="00776359">
        <w:t xml:space="preserve"> </w:t>
      </w:r>
      <w:r w:rsidRPr="00776359">
        <w:t>сверхурочную</w:t>
      </w:r>
      <w:r w:rsidR="00F8477B" w:rsidRPr="00776359">
        <w:t xml:space="preserve"> </w:t>
      </w:r>
      <w:r w:rsidRPr="00776359">
        <w:t>работу</w:t>
      </w:r>
      <w:r w:rsidR="00F8477B" w:rsidRPr="00776359">
        <w:t xml:space="preserve"> </w:t>
      </w:r>
      <w:r w:rsidRPr="00776359">
        <w:t>вступает</w:t>
      </w:r>
      <w:r w:rsidR="00F8477B" w:rsidRPr="00776359">
        <w:t xml:space="preserve"> </w:t>
      </w:r>
      <w:r w:rsidRPr="00776359">
        <w:t>в</w:t>
      </w:r>
      <w:r w:rsidR="00F8477B" w:rsidRPr="00776359">
        <w:t xml:space="preserve"> </w:t>
      </w:r>
      <w:r w:rsidRPr="00776359">
        <w:t>силу</w:t>
      </w:r>
      <w:r w:rsidR="00F8477B" w:rsidRPr="00776359">
        <w:t xml:space="preserve"> </w:t>
      </w:r>
      <w:r w:rsidRPr="00776359">
        <w:t>10</w:t>
      </w:r>
      <w:r w:rsidR="00F8477B" w:rsidRPr="00776359">
        <w:t xml:space="preserve"> </w:t>
      </w:r>
      <w:r w:rsidRPr="00776359">
        <w:t>января</w:t>
      </w:r>
      <w:r w:rsidR="00F8477B" w:rsidRPr="00776359">
        <w:t xml:space="preserve"> </w:t>
      </w:r>
      <w:r w:rsidRPr="00776359">
        <w:t>и</w:t>
      </w:r>
      <w:r w:rsidR="00F8477B" w:rsidRPr="00776359">
        <w:t xml:space="preserve"> </w:t>
      </w:r>
      <w:r w:rsidRPr="00776359">
        <w:t>продлится</w:t>
      </w:r>
      <w:r w:rsidR="00F8477B" w:rsidRPr="00776359">
        <w:t xml:space="preserve"> </w:t>
      </w:r>
      <w:r w:rsidRPr="00776359">
        <w:t>до</w:t>
      </w:r>
      <w:r w:rsidR="00F8477B" w:rsidRPr="00776359">
        <w:t xml:space="preserve"> </w:t>
      </w:r>
      <w:r w:rsidRPr="00776359">
        <w:t>4</w:t>
      </w:r>
      <w:r w:rsidR="00F8477B" w:rsidRPr="00776359">
        <w:t xml:space="preserve"> </w:t>
      </w:r>
      <w:r w:rsidRPr="00776359">
        <w:t>февраля,</w:t>
      </w:r>
      <w:r w:rsidR="00F8477B" w:rsidRPr="00776359">
        <w:t xml:space="preserve"> </w:t>
      </w:r>
      <w:r w:rsidRPr="00776359">
        <w:t>уточняет</w:t>
      </w:r>
      <w:r w:rsidR="00F8477B" w:rsidRPr="00776359">
        <w:t xml:space="preserve"> </w:t>
      </w:r>
      <w:r w:rsidRPr="00776359">
        <w:t>профсоюз.</w:t>
      </w:r>
    </w:p>
    <w:p w:rsidR="00CE0F84" w:rsidRPr="00776359" w:rsidRDefault="00CE0F84" w:rsidP="00CE0F84">
      <w:r w:rsidRPr="00776359">
        <w:t>Он</w:t>
      </w:r>
      <w:r w:rsidR="00F8477B" w:rsidRPr="00776359">
        <w:t xml:space="preserve"> </w:t>
      </w:r>
      <w:r w:rsidRPr="00776359">
        <w:t>будет</w:t>
      </w:r>
      <w:r w:rsidR="00F8477B" w:rsidRPr="00776359">
        <w:t xml:space="preserve"> </w:t>
      </w:r>
      <w:r w:rsidRPr="00776359">
        <w:t>распространяться</w:t>
      </w:r>
      <w:r w:rsidR="00F8477B" w:rsidRPr="00776359">
        <w:t xml:space="preserve"> </w:t>
      </w:r>
      <w:r w:rsidRPr="00776359">
        <w:t>на</w:t>
      </w:r>
      <w:r w:rsidR="00F8477B" w:rsidRPr="00776359">
        <w:t xml:space="preserve"> </w:t>
      </w:r>
      <w:r w:rsidRPr="00776359">
        <w:t>множество</w:t>
      </w:r>
      <w:r w:rsidR="00F8477B" w:rsidRPr="00776359">
        <w:t xml:space="preserve"> </w:t>
      </w:r>
      <w:r w:rsidRPr="00776359">
        <w:t>отраслей</w:t>
      </w:r>
      <w:r w:rsidR="00F8477B" w:rsidRPr="00776359">
        <w:t xml:space="preserve"> </w:t>
      </w:r>
      <w:r w:rsidRPr="00776359">
        <w:t>промышленности</w:t>
      </w:r>
      <w:r w:rsidR="00F8477B" w:rsidRPr="00776359">
        <w:t xml:space="preserve"> </w:t>
      </w:r>
      <w:r w:rsidRPr="00776359">
        <w:t>и</w:t>
      </w:r>
      <w:r w:rsidR="00F8477B" w:rsidRPr="00776359">
        <w:t xml:space="preserve"> </w:t>
      </w:r>
      <w:r w:rsidRPr="00776359">
        <w:t>не</w:t>
      </w:r>
      <w:r w:rsidR="00F8477B" w:rsidRPr="00776359">
        <w:t xml:space="preserve"> </w:t>
      </w:r>
      <w:r w:rsidRPr="00776359">
        <w:t>затронет</w:t>
      </w:r>
      <w:r w:rsidR="00F8477B" w:rsidRPr="00776359">
        <w:t xml:space="preserve"> </w:t>
      </w:r>
      <w:r w:rsidRPr="00776359">
        <w:t>только</w:t>
      </w:r>
      <w:r w:rsidR="00F8477B" w:rsidRPr="00776359">
        <w:t xml:space="preserve"> </w:t>
      </w:r>
      <w:r w:rsidRPr="00776359">
        <w:t>работы,</w:t>
      </w:r>
      <w:r w:rsidR="00F8477B" w:rsidRPr="00776359">
        <w:t xml:space="preserve"> </w:t>
      </w:r>
      <w:r w:rsidRPr="00776359">
        <w:t>которые</w:t>
      </w:r>
      <w:r w:rsidR="00F8477B" w:rsidRPr="00776359">
        <w:t xml:space="preserve"> </w:t>
      </w:r>
      <w:r w:rsidRPr="00776359">
        <w:t>связаны</w:t>
      </w:r>
      <w:r w:rsidR="00F8477B" w:rsidRPr="00776359">
        <w:t xml:space="preserve"> </w:t>
      </w:r>
      <w:r w:rsidRPr="00776359">
        <w:t>с</w:t>
      </w:r>
      <w:r w:rsidR="00F8477B" w:rsidRPr="00776359">
        <w:t xml:space="preserve"> </w:t>
      </w:r>
      <w:r w:rsidRPr="00776359">
        <w:t>защитой</w:t>
      </w:r>
      <w:r w:rsidR="00F8477B" w:rsidRPr="00776359">
        <w:t xml:space="preserve"> </w:t>
      </w:r>
      <w:r w:rsidRPr="00776359">
        <w:t>жизни</w:t>
      </w:r>
      <w:r w:rsidR="00F8477B" w:rsidRPr="00776359">
        <w:t xml:space="preserve"> </w:t>
      </w:r>
      <w:r w:rsidRPr="00776359">
        <w:t>и</w:t>
      </w:r>
      <w:r w:rsidR="00F8477B" w:rsidRPr="00776359">
        <w:t xml:space="preserve"> </w:t>
      </w:r>
      <w:r w:rsidRPr="00776359">
        <w:t>здоровья</w:t>
      </w:r>
      <w:r w:rsidR="00F8477B" w:rsidRPr="00776359">
        <w:t xml:space="preserve"> </w:t>
      </w:r>
      <w:r w:rsidRPr="00776359">
        <w:t>людей.</w:t>
      </w:r>
    </w:p>
    <w:p w:rsidR="00CE0F84" w:rsidRPr="00776359" w:rsidRDefault="00CE0F84" w:rsidP="00CE0F84">
      <w:r w:rsidRPr="00776359">
        <w:t>Ранее</w:t>
      </w:r>
      <w:r w:rsidR="00F8477B" w:rsidRPr="00776359">
        <w:t xml:space="preserve"> </w:t>
      </w:r>
      <w:r w:rsidRPr="00776359">
        <w:t>профсоюз</w:t>
      </w:r>
      <w:r w:rsidR="00F8477B" w:rsidRPr="00776359">
        <w:t xml:space="preserve"> </w:t>
      </w:r>
      <w:r w:rsidRPr="00776359">
        <w:t>объявил</w:t>
      </w:r>
      <w:r w:rsidR="00F8477B" w:rsidRPr="00776359">
        <w:t xml:space="preserve"> </w:t>
      </w:r>
      <w:r w:rsidRPr="00776359">
        <w:t>о</w:t>
      </w:r>
      <w:r w:rsidR="00F8477B" w:rsidRPr="00776359">
        <w:t xml:space="preserve"> </w:t>
      </w:r>
      <w:r w:rsidRPr="00776359">
        <w:t>проведении</w:t>
      </w:r>
      <w:r w:rsidR="00F8477B" w:rsidRPr="00776359">
        <w:t xml:space="preserve"> </w:t>
      </w:r>
      <w:r w:rsidRPr="00776359">
        <w:t>двухдневной</w:t>
      </w:r>
      <w:r w:rsidR="00F8477B" w:rsidRPr="00776359">
        <w:t xml:space="preserve"> </w:t>
      </w:r>
      <w:r w:rsidRPr="00776359">
        <w:t>забастовки,</w:t>
      </w:r>
      <w:r w:rsidR="00F8477B" w:rsidRPr="00776359">
        <w:t xml:space="preserve"> </w:t>
      </w:r>
      <w:r w:rsidRPr="00776359">
        <w:t>которая</w:t>
      </w:r>
      <w:r w:rsidR="00F8477B" w:rsidRPr="00776359">
        <w:t xml:space="preserve"> </w:t>
      </w:r>
      <w:r w:rsidRPr="00776359">
        <w:t>пройдет</w:t>
      </w:r>
      <w:r w:rsidR="00F8477B" w:rsidRPr="00776359">
        <w:t xml:space="preserve"> </w:t>
      </w:r>
      <w:r w:rsidRPr="00776359">
        <w:t>1-2</w:t>
      </w:r>
      <w:r w:rsidR="00F8477B" w:rsidRPr="00776359">
        <w:t xml:space="preserve"> </w:t>
      </w:r>
      <w:r w:rsidRPr="00776359">
        <w:t>февраля.</w:t>
      </w:r>
      <w:r w:rsidR="00F8477B" w:rsidRPr="00776359">
        <w:t xml:space="preserve"> </w:t>
      </w:r>
      <w:r w:rsidRPr="00776359">
        <w:t>Компания</w:t>
      </w:r>
      <w:r w:rsidR="00F8477B" w:rsidRPr="00776359">
        <w:t xml:space="preserve"> </w:t>
      </w:r>
      <w:r w:rsidRPr="00776359">
        <w:t>Neste,</w:t>
      </w:r>
      <w:r w:rsidR="00F8477B" w:rsidRPr="00776359">
        <w:t xml:space="preserve"> </w:t>
      </w:r>
      <w:r w:rsidRPr="00776359">
        <w:t>один</w:t>
      </w:r>
      <w:r w:rsidR="00F8477B" w:rsidRPr="00776359">
        <w:t xml:space="preserve"> </w:t>
      </w:r>
      <w:r w:rsidRPr="00776359">
        <w:t>из</w:t>
      </w:r>
      <w:r w:rsidR="00F8477B" w:rsidRPr="00776359">
        <w:t xml:space="preserve"> </w:t>
      </w:r>
      <w:r w:rsidRPr="00776359">
        <w:t>ведущих</w:t>
      </w:r>
      <w:r w:rsidR="00F8477B" w:rsidRPr="00776359">
        <w:t xml:space="preserve"> </w:t>
      </w:r>
      <w:r w:rsidRPr="00776359">
        <w:t>мировых</w:t>
      </w:r>
      <w:r w:rsidR="00F8477B" w:rsidRPr="00776359">
        <w:t xml:space="preserve"> </w:t>
      </w:r>
      <w:r w:rsidRPr="00776359">
        <w:t>производителей</w:t>
      </w:r>
      <w:r w:rsidR="00F8477B" w:rsidRPr="00776359">
        <w:t xml:space="preserve"> </w:t>
      </w:r>
      <w:r w:rsidRPr="00776359">
        <w:t>так</w:t>
      </w:r>
      <w:r w:rsidR="00F8477B" w:rsidRPr="00776359">
        <w:t xml:space="preserve"> </w:t>
      </w:r>
      <w:r w:rsidRPr="00776359">
        <w:t>называемого</w:t>
      </w:r>
      <w:r w:rsidR="00F8477B" w:rsidRPr="00776359">
        <w:t xml:space="preserve"> </w:t>
      </w:r>
      <w:r w:rsidRPr="00776359">
        <w:lastRenderedPageBreak/>
        <w:t>возобновляемого</w:t>
      </w:r>
      <w:r w:rsidR="00F8477B" w:rsidRPr="00776359">
        <w:t xml:space="preserve"> </w:t>
      </w:r>
      <w:r w:rsidRPr="00776359">
        <w:t>топлива,</w:t>
      </w:r>
      <w:r w:rsidR="00F8477B" w:rsidRPr="00776359">
        <w:t xml:space="preserve"> </w:t>
      </w:r>
      <w:r w:rsidRPr="00776359">
        <w:t>заявила</w:t>
      </w:r>
      <w:r w:rsidR="00F8477B" w:rsidRPr="00776359">
        <w:t xml:space="preserve"> </w:t>
      </w:r>
      <w:r w:rsidRPr="00776359">
        <w:t>о</w:t>
      </w:r>
      <w:r w:rsidR="00F8477B" w:rsidRPr="00776359">
        <w:t xml:space="preserve"> </w:t>
      </w:r>
      <w:r w:rsidRPr="00776359">
        <w:t>готовности</w:t>
      </w:r>
      <w:r w:rsidR="00F8477B" w:rsidRPr="00776359">
        <w:t xml:space="preserve"> </w:t>
      </w:r>
      <w:r w:rsidRPr="00776359">
        <w:t>участвовать</w:t>
      </w:r>
      <w:r w:rsidR="00F8477B" w:rsidRPr="00776359">
        <w:t xml:space="preserve"> </w:t>
      </w:r>
      <w:r w:rsidRPr="00776359">
        <w:t>в</w:t>
      </w:r>
      <w:r w:rsidR="00F8477B" w:rsidRPr="00776359">
        <w:t xml:space="preserve"> </w:t>
      </w:r>
      <w:r w:rsidRPr="00776359">
        <w:t>забастовке</w:t>
      </w:r>
      <w:r w:rsidR="00F8477B" w:rsidRPr="00776359">
        <w:t xml:space="preserve"> </w:t>
      </w:r>
      <w:r w:rsidRPr="00776359">
        <w:t>промышленников.</w:t>
      </w:r>
      <w:r w:rsidR="00F8477B" w:rsidRPr="00776359">
        <w:t xml:space="preserve"> </w:t>
      </w:r>
      <w:r w:rsidRPr="00776359">
        <w:t>Компания</w:t>
      </w:r>
      <w:r w:rsidR="00F8477B" w:rsidRPr="00776359">
        <w:t xml:space="preserve"> </w:t>
      </w:r>
      <w:r w:rsidRPr="00776359">
        <w:t>намерена</w:t>
      </w:r>
      <w:r w:rsidR="00F8477B" w:rsidRPr="00776359">
        <w:t xml:space="preserve"> </w:t>
      </w:r>
      <w:r w:rsidRPr="00776359">
        <w:t>приостановить</w:t>
      </w:r>
      <w:r w:rsidR="00F8477B" w:rsidRPr="00776359">
        <w:t xml:space="preserve"> </w:t>
      </w:r>
      <w:r w:rsidRPr="00776359">
        <w:t>работу</w:t>
      </w:r>
      <w:r w:rsidR="00F8477B" w:rsidRPr="00776359">
        <w:t xml:space="preserve"> </w:t>
      </w:r>
      <w:r w:rsidRPr="00776359">
        <w:t>нескольких</w:t>
      </w:r>
      <w:r w:rsidR="00F8477B" w:rsidRPr="00776359">
        <w:t xml:space="preserve"> </w:t>
      </w:r>
      <w:r w:rsidRPr="00776359">
        <w:t>НПЗ.</w:t>
      </w:r>
    </w:p>
    <w:p w:rsidR="00CE0F84" w:rsidRPr="00776359" w:rsidRDefault="00896DFB" w:rsidP="00CE0F84">
      <w:hyperlink r:id="rId37" w:history="1">
        <w:r w:rsidR="00CE0F84" w:rsidRPr="00776359">
          <w:rPr>
            <w:rStyle w:val="a3"/>
          </w:rPr>
          <w:t>https://ria.ru/20240109/zapret-1920313278.html</w:t>
        </w:r>
      </w:hyperlink>
    </w:p>
    <w:p w:rsidR="00B55206" w:rsidRPr="00776359" w:rsidRDefault="00B55206" w:rsidP="00B55206">
      <w:pPr>
        <w:pStyle w:val="2"/>
        <w:rPr>
          <w:lang w:val="en-US"/>
        </w:rPr>
      </w:pPr>
      <w:bookmarkStart w:id="117" w:name="_Toc155768231"/>
      <w:r w:rsidRPr="00776359">
        <w:rPr>
          <w:lang w:val="en-US"/>
        </w:rPr>
        <w:t>Biz</w:t>
      </w:r>
      <w:r w:rsidR="00CE0F84" w:rsidRPr="00776359">
        <w:rPr>
          <w:lang w:val="en-US"/>
        </w:rPr>
        <w:t>M</w:t>
      </w:r>
      <w:r w:rsidRPr="00776359">
        <w:rPr>
          <w:lang w:val="en-US"/>
        </w:rPr>
        <w:t>edia.kz,</w:t>
      </w:r>
      <w:r w:rsidR="00F8477B" w:rsidRPr="00776359">
        <w:rPr>
          <w:lang w:val="en-US"/>
        </w:rPr>
        <w:t xml:space="preserve"> </w:t>
      </w:r>
      <w:r w:rsidRPr="00776359">
        <w:rPr>
          <w:lang w:val="en-US"/>
        </w:rPr>
        <w:t>09.01.2024,</w:t>
      </w:r>
      <w:r w:rsidR="00F8477B" w:rsidRPr="00776359">
        <w:rPr>
          <w:lang w:val="en-US"/>
        </w:rPr>
        <w:t xml:space="preserve"> </w:t>
      </w:r>
      <w:r w:rsidRPr="00776359">
        <w:rPr>
          <w:lang w:val="en-US"/>
        </w:rPr>
        <w:t>AustralianSuper</w:t>
      </w:r>
      <w:r w:rsidR="00F8477B" w:rsidRPr="00776359">
        <w:rPr>
          <w:lang w:val="en-US"/>
        </w:rPr>
        <w:t xml:space="preserve"> </w:t>
      </w:r>
      <w:r w:rsidRPr="00776359">
        <w:t>увеличивает</w:t>
      </w:r>
      <w:r w:rsidR="00F8477B" w:rsidRPr="00776359">
        <w:rPr>
          <w:lang w:val="en-US"/>
        </w:rPr>
        <w:t xml:space="preserve"> </w:t>
      </w:r>
      <w:r w:rsidRPr="00776359">
        <w:t>доли</w:t>
      </w:r>
      <w:r w:rsidR="00F8477B" w:rsidRPr="00776359">
        <w:rPr>
          <w:lang w:val="en-US"/>
        </w:rPr>
        <w:t xml:space="preserve"> </w:t>
      </w:r>
      <w:r w:rsidRPr="00776359">
        <w:t>в</w:t>
      </w:r>
      <w:r w:rsidR="00F8477B" w:rsidRPr="00776359">
        <w:rPr>
          <w:lang w:val="en-US"/>
        </w:rPr>
        <w:t xml:space="preserve"> </w:t>
      </w:r>
      <w:r w:rsidRPr="00776359">
        <w:rPr>
          <w:lang w:val="en-US"/>
        </w:rPr>
        <w:t>Pilbara</w:t>
      </w:r>
      <w:r w:rsidR="00F8477B" w:rsidRPr="00776359">
        <w:rPr>
          <w:lang w:val="en-US"/>
        </w:rPr>
        <w:t xml:space="preserve"> </w:t>
      </w:r>
      <w:r w:rsidRPr="00776359">
        <w:rPr>
          <w:lang w:val="en-US"/>
        </w:rPr>
        <w:t>Minerals</w:t>
      </w:r>
      <w:r w:rsidR="00F8477B" w:rsidRPr="00776359">
        <w:rPr>
          <w:lang w:val="en-US"/>
        </w:rPr>
        <w:t xml:space="preserve"> </w:t>
      </w:r>
      <w:r w:rsidRPr="00776359">
        <w:t>и</w:t>
      </w:r>
      <w:r w:rsidR="00F8477B" w:rsidRPr="00776359">
        <w:rPr>
          <w:lang w:val="en-US"/>
        </w:rPr>
        <w:t xml:space="preserve"> </w:t>
      </w:r>
      <w:r w:rsidRPr="00776359">
        <w:rPr>
          <w:lang w:val="en-US"/>
        </w:rPr>
        <w:t>Endeavour</w:t>
      </w:r>
      <w:r w:rsidR="00F8477B" w:rsidRPr="00776359">
        <w:rPr>
          <w:lang w:val="en-US"/>
        </w:rPr>
        <w:t xml:space="preserve"> </w:t>
      </w:r>
      <w:r w:rsidRPr="00776359">
        <w:rPr>
          <w:lang w:val="en-US"/>
        </w:rPr>
        <w:t>Group</w:t>
      </w:r>
      <w:bookmarkEnd w:id="117"/>
    </w:p>
    <w:p w:rsidR="00B55206" w:rsidRPr="00776359" w:rsidRDefault="00B55206" w:rsidP="0072615B">
      <w:pPr>
        <w:pStyle w:val="3"/>
      </w:pPr>
      <w:bookmarkStart w:id="118" w:name="_Toc155768232"/>
      <w:r w:rsidRPr="00776359">
        <w:t>Пенсионный</w:t>
      </w:r>
      <w:r w:rsidR="00F8477B" w:rsidRPr="00776359">
        <w:t xml:space="preserve"> </w:t>
      </w:r>
      <w:r w:rsidRPr="00776359">
        <w:t>фонд</w:t>
      </w:r>
      <w:r w:rsidR="00F8477B" w:rsidRPr="00776359">
        <w:t xml:space="preserve"> </w:t>
      </w:r>
      <w:r w:rsidRPr="00776359">
        <w:t>AustralianSuper</w:t>
      </w:r>
      <w:r w:rsidR="00F8477B" w:rsidRPr="00776359">
        <w:t xml:space="preserve"> </w:t>
      </w:r>
      <w:r w:rsidRPr="00776359">
        <w:t>увеличил</w:t>
      </w:r>
      <w:r w:rsidR="00F8477B" w:rsidRPr="00776359">
        <w:t xml:space="preserve"> </w:t>
      </w:r>
      <w:r w:rsidRPr="00776359">
        <w:t>свою</w:t>
      </w:r>
      <w:r w:rsidR="00F8477B" w:rsidRPr="00776359">
        <w:t xml:space="preserve"> </w:t>
      </w:r>
      <w:r w:rsidRPr="00776359">
        <w:t>долю</w:t>
      </w:r>
      <w:r w:rsidR="00F8477B" w:rsidRPr="00776359">
        <w:t xml:space="preserve"> </w:t>
      </w:r>
      <w:r w:rsidRPr="00776359">
        <w:t>в</w:t>
      </w:r>
      <w:r w:rsidR="00F8477B" w:rsidRPr="00776359">
        <w:t xml:space="preserve"> </w:t>
      </w:r>
      <w:r w:rsidRPr="00776359">
        <w:t>литиевой</w:t>
      </w:r>
      <w:r w:rsidR="00F8477B" w:rsidRPr="00776359">
        <w:t xml:space="preserve"> </w:t>
      </w:r>
      <w:r w:rsidRPr="00776359">
        <w:t>компании</w:t>
      </w:r>
      <w:r w:rsidR="00F8477B" w:rsidRPr="00776359">
        <w:t xml:space="preserve"> </w:t>
      </w:r>
      <w:r w:rsidRPr="00776359">
        <w:t>Pilbara</w:t>
      </w:r>
      <w:r w:rsidR="00F8477B" w:rsidRPr="00776359">
        <w:t xml:space="preserve"> </w:t>
      </w:r>
      <w:r w:rsidRPr="00776359">
        <w:t>Minerals</w:t>
      </w:r>
      <w:r w:rsidR="00F8477B" w:rsidRPr="00776359">
        <w:t xml:space="preserve"> </w:t>
      </w:r>
      <w:r w:rsidRPr="00776359">
        <w:t>и</w:t>
      </w:r>
      <w:r w:rsidR="00F8477B" w:rsidRPr="00776359">
        <w:t xml:space="preserve"> </w:t>
      </w:r>
      <w:r w:rsidRPr="00776359">
        <w:t>розничном</w:t>
      </w:r>
      <w:r w:rsidR="00F8477B" w:rsidRPr="00776359">
        <w:t xml:space="preserve"> </w:t>
      </w:r>
      <w:r w:rsidRPr="00776359">
        <w:t>продавце</w:t>
      </w:r>
      <w:r w:rsidR="00F8477B" w:rsidRPr="00776359">
        <w:t xml:space="preserve"> </w:t>
      </w:r>
      <w:r w:rsidRPr="00776359">
        <w:t>алкоголя</w:t>
      </w:r>
      <w:r w:rsidR="00F8477B" w:rsidRPr="00776359">
        <w:t xml:space="preserve"> </w:t>
      </w:r>
      <w:r w:rsidRPr="00776359">
        <w:t>Endeavour</w:t>
      </w:r>
      <w:r w:rsidR="00F8477B" w:rsidRPr="00776359">
        <w:t xml:space="preserve"> </w:t>
      </w:r>
      <w:r w:rsidRPr="00776359">
        <w:t>Group,</w:t>
      </w:r>
      <w:r w:rsidR="00F8477B" w:rsidRPr="00776359">
        <w:t xml:space="preserve"> </w:t>
      </w:r>
      <w:r w:rsidRPr="00776359">
        <w:t>как</w:t>
      </w:r>
      <w:r w:rsidR="00F8477B" w:rsidRPr="00776359">
        <w:t xml:space="preserve"> </w:t>
      </w:r>
      <w:r w:rsidRPr="00776359">
        <w:t>показали</w:t>
      </w:r>
      <w:r w:rsidR="00F8477B" w:rsidRPr="00776359">
        <w:t xml:space="preserve"> </w:t>
      </w:r>
      <w:r w:rsidRPr="00776359">
        <w:t>две</w:t>
      </w:r>
      <w:r w:rsidR="00F8477B" w:rsidRPr="00776359">
        <w:t xml:space="preserve"> </w:t>
      </w:r>
      <w:r w:rsidRPr="00776359">
        <w:t>отдельные</w:t>
      </w:r>
      <w:r w:rsidR="00F8477B" w:rsidRPr="00776359">
        <w:t xml:space="preserve"> </w:t>
      </w:r>
      <w:r w:rsidRPr="00776359">
        <w:t>биржевые</w:t>
      </w:r>
      <w:r w:rsidR="00F8477B" w:rsidRPr="00776359">
        <w:t xml:space="preserve"> </w:t>
      </w:r>
      <w:r w:rsidRPr="00776359">
        <w:t>записи</w:t>
      </w:r>
      <w:r w:rsidR="00F8477B" w:rsidRPr="00776359">
        <w:t xml:space="preserve"> </w:t>
      </w:r>
      <w:r w:rsidRPr="00776359">
        <w:t>во</w:t>
      </w:r>
      <w:r w:rsidR="00F8477B" w:rsidRPr="00776359">
        <w:t xml:space="preserve"> </w:t>
      </w:r>
      <w:r w:rsidRPr="00776359">
        <w:t>вторник,</w:t>
      </w:r>
      <w:r w:rsidR="00F8477B" w:rsidRPr="00776359">
        <w:t xml:space="preserve"> </w:t>
      </w:r>
      <w:r w:rsidRPr="00776359">
        <w:t>сообщает</w:t>
      </w:r>
      <w:r w:rsidR="00F8477B" w:rsidRPr="00776359">
        <w:t xml:space="preserve"> </w:t>
      </w:r>
      <w:r w:rsidRPr="00776359">
        <w:t>Bizmedia.kz.</w:t>
      </w:r>
      <w:bookmarkEnd w:id="118"/>
    </w:p>
    <w:p w:rsidR="00B55206" w:rsidRPr="00776359" w:rsidRDefault="00B55206" w:rsidP="00B55206">
      <w:r w:rsidRPr="00776359">
        <w:t>AustralianSuper</w:t>
      </w:r>
      <w:r w:rsidR="00F8477B" w:rsidRPr="00776359">
        <w:t xml:space="preserve"> </w:t>
      </w:r>
      <w:r w:rsidRPr="00776359">
        <w:t>теперь</w:t>
      </w:r>
      <w:r w:rsidR="00F8477B" w:rsidRPr="00776359">
        <w:t xml:space="preserve"> </w:t>
      </w:r>
      <w:r w:rsidRPr="00776359">
        <w:t>является</w:t>
      </w:r>
      <w:r w:rsidR="00F8477B" w:rsidRPr="00776359">
        <w:t xml:space="preserve"> </w:t>
      </w:r>
      <w:r w:rsidRPr="00776359">
        <w:t>крупнейшим</w:t>
      </w:r>
      <w:r w:rsidR="00F8477B" w:rsidRPr="00776359">
        <w:t xml:space="preserve"> </w:t>
      </w:r>
      <w:r w:rsidRPr="00776359">
        <w:t>акционером</w:t>
      </w:r>
      <w:r w:rsidR="00F8477B" w:rsidRPr="00776359">
        <w:t xml:space="preserve"> </w:t>
      </w:r>
      <w:r w:rsidRPr="00776359">
        <w:t>Pilbara,</w:t>
      </w:r>
      <w:r w:rsidR="00F8477B" w:rsidRPr="00776359">
        <w:t xml:space="preserve"> </w:t>
      </w:r>
      <w:r w:rsidRPr="00776359">
        <w:t>владея</w:t>
      </w:r>
      <w:r w:rsidR="00F8477B" w:rsidRPr="00776359">
        <w:t xml:space="preserve"> </w:t>
      </w:r>
      <w:r w:rsidRPr="00776359">
        <w:t>6,1%</w:t>
      </w:r>
      <w:r w:rsidR="00F8477B" w:rsidRPr="00776359">
        <w:t xml:space="preserve"> </w:t>
      </w:r>
      <w:r w:rsidRPr="00776359">
        <w:t>долей,</w:t>
      </w:r>
      <w:r w:rsidR="00F8477B" w:rsidRPr="00776359">
        <w:t xml:space="preserve"> </w:t>
      </w:r>
      <w:r w:rsidRPr="00776359">
        <w:t>обогнав</w:t>
      </w:r>
      <w:r w:rsidR="00F8477B" w:rsidRPr="00776359">
        <w:t xml:space="preserve"> </w:t>
      </w:r>
      <w:r w:rsidRPr="00776359">
        <w:t>дочернюю</w:t>
      </w:r>
      <w:r w:rsidR="00F8477B" w:rsidRPr="00776359">
        <w:t xml:space="preserve"> </w:t>
      </w:r>
      <w:r w:rsidRPr="00776359">
        <w:t>компанию</w:t>
      </w:r>
      <w:r w:rsidR="00F8477B" w:rsidRPr="00776359">
        <w:t xml:space="preserve"> </w:t>
      </w:r>
      <w:r w:rsidRPr="00776359">
        <w:t>Ganfeng</w:t>
      </w:r>
      <w:r w:rsidR="00F8477B" w:rsidRPr="00776359">
        <w:t xml:space="preserve"> </w:t>
      </w:r>
      <w:r w:rsidRPr="00776359">
        <w:t>Lithium</w:t>
      </w:r>
      <w:r w:rsidR="00F8477B" w:rsidRPr="00776359">
        <w:t xml:space="preserve"> </w:t>
      </w:r>
      <w:r w:rsidRPr="00776359">
        <w:t>Group,</w:t>
      </w:r>
      <w:r w:rsidR="00F8477B" w:rsidRPr="00776359">
        <w:t xml:space="preserve"> </w:t>
      </w:r>
      <w:r w:rsidRPr="00776359">
        <w:t>которая</w:t>
      </w:r>
      <w:r w:rsidR="00F8477B" w:rsidRPr="00776359">
        <w:t xml:space="preserve"> </w:t>
      </w:r>
      <w:r w:rsidRPr="00776359">
        <w:t>владеет</w:t>
      </w:r>
      <w:r w:rsidR="00F8477B" w:rsidRPr="00776359">
        <w:t xml:space="preserve"> </w:t>
      </w:r>
      <w:r w:rsidRPr="00776359">
        <w:t>5,74%,</w:t>
      </w:r>
      <w:r w:rsidR="00F8477B" w:rsidRPr="00776359">
        <w:t xml:space="preserve"> </w:t>
      </w:r>
      <w:r w:rsidRPr="00776359">
        <w:t>согласно</w:t>
      </w:r>
      <w:r w:rsidR="00F8477B" w:rsidRPr="00776359">
        <w:t xml:space="preserve"> </w:t>
      </w:r>
      <w:r w:rsidRPr="00776359">
        <w:t>данным</w:t>
      </w:r>
      <w:r w:rsidR="00F8477B" w:rsidRPr="00776359">
        <w:t xml:space="preserve"> </w:t>
      </w:r>
      <w:r w:rsidRPr="00776359">
        <w:t>LSEG.</w:t>
      </w:r>
    </w:p>
    <w:p w:rsidR="00B55206" w:rsidRPr="00776359" w:rsidRDefault="00B55206" w:rsidP="00B55206">
      <w:r w:rsidRPr="00776359">
        <w:t>В</w:t>
      </w:r>
      <w:r w:rsidR="00F8477B" w:rsidRPr="00776359">
        <w:t xml:space="preserve"> </w:t>
      </w:r>
      <w:r w:rsidRPr="00776359">
        <w:t>отношении</w:t>
      </w:r>
      <w:r w:rsidR="00F8477B" w:rsidRPr="00776359">
        <w:t xml:space="preserve"> </w:t>
      </w:r>
      <w:r w:rsidRPr="00776359">
        <w:t>Endeavour,</w:t>
      </w:r>
      <w:r w:rsidR="00F8477B" w:rsidRPr="00776359">
        <w:t xml:space="preserve"> </w:t>
      </w:r>
      <w:r w:rsidRPr="00776359">
        <w:t>AustralianSuper</w:t>
      </w:r>
      <w:r w:rsidR="00F8477B" w:rsidRPr="00776359">
        <w:t xml:space="preserve"> </w:t>
      </w:r>
      <w:r w:rsidRPr="00776359">
        <w:t>сохранил</w:t>
      </w:r>
      <w:r w:rsidR="00F8477B" w:rsidRPr="00776359">
        <w:t xml:space="preserve"> </w:t>
      </w:r>
      <w:r w:rsidRPr="00776359">
        <w:t>свою</w:t>
      </w:r>
      <w:r w:rsidR="00F8477B" w:rsidRPr="00776359">
        <w:t xml:space="preserve"> </w:t>
      </w:r>
      <w:r w:rsidRPr="00776359">
        <w:t>позицию</w:t>
      </w:r>
      <w:r w:rsidR="00F8477B" w:rsidRPr="00776359">
        <w:t xml:space="preserve"> </w:t>
      </w:r>
      <w:r w:rsidRPr="00776359">
        <w:t>третьего</w:t>
      </w:r>
      <w:r w:rsidR="00F8477B" w:rsidRPr="00776359">
        <w:t xml:space="preserve"> </w:t>
      </w:r>
      <w:r w:rsidRPr="00776359">
        <w:t>по</w:t>
      </w:r>
      <w:r w:rsidR="00F8477B" w:rsidRPr="00776359">
        <w:t xml:space="preserve"> </w:t>
      </w:r>
      <w:r w:rsidRPr="00776359">
        <w:t>величине</w:t>
      </w:r>
      <w:r w:rsidR="00F8477B" w:rsidRPr="00776359">
        <w:t xml:space="preserve"> </w:t>
      </w:r>
      <w:r w:rsidRPr="00776359">
        <w:t>акционера,</w:t>
      </w:r>
      <w:r w:rsidR="00F8477B" w:rsidRPr="00776359">
        <w:t xml:space="preserve"> </w:t>
      </w:r>
      <w:r w:rsidRPr="00776359">
        <w:t>увеличив</w:t>
      </w:r>
      <w:r w:rsidR="00F8477B" w:rsidRPr="00776359">
        <w:t xml:space="preserve"> </w:t>
      </w:r>
      <w:r w:rsidRPr="00776359">
        <w:t>свою</w:t>
      </w:r>
      <w:r w:rsidR="00F8477B" w:rsidRPr="00776359">
        <w:t xml:space="preserve"> </w:t>
      </w:r>
      <w:r w:rsidRPr="00776359">
        <w:t>долю</w:t>
      </w:r>
      <w:r w:rsidR="00F8477B" w:rsidRPr="00776359">
        <w:t xml:space="preserve"> </w:t>
      </w:r>
      <w:r w:rsidRPr="00776359">
        <w:t>с</w:t>
      </w:r>
      <w:r w:rsidR="00F8477B" w:rsidRPr="00776359">
        <w:t xml:space="preserve"> </w:t>
      </w:r>
      <w:r w:rsidRPr="00776359">
        <w:t>7,65%</w:t>
      </w:r>
      <w:r w:rsidR="00F8477B" w:rsidRPr="00776359">
        <w:t xml:space="preserve"> </w:t>
      </w:r>
      <w:r w:rsidRPr="00776359">
        <w:t>до</w:t>
      </w:r>
      <w:r w:rsidR="00F8477B" w:rsidRPr="00776359">
        <w:t xml:space="preserve"> </w:t>
      </w:r>
      <w:r w:rsidRPr="00776359">
        <w:t>8,8%.</w:t>
      </w:r>
    </w:p>
    <w:p w:rsidR="00B55206" w:rsidRPr="00776359" w:rsidRDefault="00B55206" w:rsidP="00B55206">
      <w:r w:rsidRPr="00776359">
        <w:t>AustralianSuper,</w:t>
      </w:r>
      <w:r w:rsidR="00F8477B" w:rsidRPr="00776359">
        <w:t xml:space="preserve"> </w:t>
      </w:r>
      <w:r w:rsidRPr="00776359">
        <w:t>крупнейший</w:t>
      </w:r>
      <w:r w:rsidR="00F8477B" w:rsidRPr="00776359">
        <w:t xml:space="preserve"> </w:t>
      </w:r>
      <w:r w:rsidRPr="00776359">
        <w:t>пенсионный</w:t>
      </w:r>
      <w:r w:rsidR="00F8477B" w:rsidRPr="00776359">
        <w:t xml:space="preserve"> </w:t>
      </w:r>
      <w:r w:rsidRPr="00776359">
        <w:t>фонд</w:t>
      </w:r>
      <w:r w:rsidR="00F8477B" w:rsidRPr="00776359">
        <w:t xml:space="preserve"> </w:t>
      </w:r>
      <w:r w:rsidRPr="00776359">
        <w:t>страны</w:t>
      </w:r>
      <w:r w:rsidR="00F8477B" w:rsidRPr="00776359">
        <w:t xml:space="preserve"> </w:t>
      </w:r>
      <w:r w:rsidRPr="00776359">
        <w:t>с</w:t>
      </w:r>
      <w:r w:rsidR="00F8477B" w:rsidRPr="00776359">
        <w:t xml:space="preserve"> </w:t>
      </w:r>
      <w:r w:rsidRPr="00776359">
        <w:t>управлением</w:t>
      </w:r>
      <w:r w:rsidR="00F8477B" w:rsidRPr="00776359">
        <w:t xml:space="preserve"> </w:t>
      </w:r>
      <w:r w:rsidRPr="00776359">
        <w:t>пенсионными</w:t>
      </w:r>
      <w:r w:rsidR="00F8477B" w:rsidRPr="00776359">
        <w:t xml:space="preserve"> </w:t>
      </w:r>
      <w:r w:rsidRPr="00776359">
        <w:t>накоплениями</w:t>
      </w:r>
      <w:r w:rsidR="00F8477B" w:rsidRPr="00776359">
        <w:t xml:space="preserve"> </w:t>
      </w:r>
      <w:r w:rsidRPr="00776359">
        <w:t>на</w:t>
      </w:r>
      <w:r w:rsidR="00F8477B" w:rsidRPr="00776359">
        <w:t xml:space="preserve"> </w:t>
      </w:r>
      <w:r w:rsidRPr="00776359">
        <w:t>сумму</w:t>
      </w:r>
      <w:r w:rsidR="00F8477B" w:rsidRPr="00776359">
        <w:t xml:space="preserve"> </w:t>
      </w:r>
      <w:r w:rsidRPr="00776359">
        <w:t>более</w:t>
      </w:r>
      <w:r w:rsidR="00F8477B" w:rsidRPr="00776359">
        <w:t xml:space="preserve"> </w:t>
      </w:r>
      <w:r w:rsidRPr="00776359">
        <w:t>300</w:t>
      </w:r>
      <w:r w:rsidR="00F8477B" w:rsidRPr="00776359">
        <w:t xml:space="preserve"> </w:t>
      </w:r>
      <w:r w:rsidRPr="00776359">
        <w:t>млрд</w:t>
      </w:r>
      <w:r w:rsidR="00F8477B" w:rsidRPr="00776359">
        <w:t xml:space="preserve"> </w:t>
      </w:r>
      <w:r w:rsidRPr="00776359">
        <w:t>австралийских</w:t>
      </w:r>
      <w:r w:rsidR="00F8477B" w:rsidRPr="00776359">
        <w:t xml:space="preserve"> </w:t>
      </w:r>
      <w:r w:rsidRPr="00776359">
        <w:t>долларов</w:t>
      </w:r>
      <w:r w:rsidR="00F8477B" w:rsidRPr="00776359">
        <w:t xml:space="preserve"> </w:t>
      </w:r>
      <w:r w:rsidRPr="00776359">
        <w:t>($201,27</w:t>
      </w:r>
      <w:r w:rsidR="00F8477B" w:rsidRPr="00776359">
        <w:t xml:space="preserve"> </w:t>
      </w:r>
      <w:r w:rsidRPr="00776359">
        <w:t>млрд),</w:t>
      </w:r>
      <w:r w:rsidR="00F8477B" w:rsidRPr="00776359">
        <w:t xml:space="preserve"> </w:t>
      </w:r>
      <w:r w:rsidRPr="00776359">
        <w:t>отказался</w:t>
      </w:r>
      <w:r w:rsidR="00F8477B" w:rsidRPr="00776359">
        <w:t xml:space="preserve"> </w:t>
      </w:r>
      <w:r w:rsidRPr="00776359">
        <w:t>комментировать</w:t>
      </w:r>
      <w:r w:rsidR="00F8477B" w:rsidRPr="00776359">
        <w:t xml:space="preserve"> </w:t>
      </w:r>
      <w:r w:rsidRPr="00776359">
        <w:t>увеличение</w:t>
      </w:r>
      <w:r w:rsidR="00F8477B" w:rsidRPr="00776359">
        <w:t xml:space="preserve"> </w:t>
      </w:r>
      <w:r w:rsidRPr="00776359">
        <w:t>доли.</w:t>
      </w:r>
    </w:p>
    <w:p w:rsidR="00B55206" w:rsidRPr="00776359" w:rsidRDefault="00B55206" w:rsidP="00B55206">
      <w:r w:rsidRPr="00776359">
        <w:t>В</w:t>
      </w:r>
      <w:r w:rsidR="00F8477B" w:rsidRPr="00776359">
        <w:t xml:space="preserve"> </w:t>
      </w:r>
      <w:r w:rsidRPr="00776359">
        <w:t>последние</w:t>
      </w:r>
      <w:r w:rsidR="00F8477B" w:rsidRPr="00776359">
        <w:t xml:space="preserve"> </w:t>
      </w:r>
      <w:r w:rsidRPr="00776359">
        <w:t>несколько</w:t>
      </w:r>
      <w:r w:rsidR="00F8477B" w:rsidRPr="00776359">
        <w:t xml:space="preserve"> </w:t>
      </w:r>
      <w:r w:rsidRPr="00776359">
        <w:t>месяцев</w:t>
      </w:r>
      <w:r w:rsidR="00F8477B" w:rsidRPr="00776359">
        <w:t xml:space="preserve"> </w:t>
      </w:r>
      <w:r w:rsidRPr="00776359">
        <w:t>AustralianSuper</w:t>
      </w:r>
      <w:r w:rsidR="00F8477B" w:rsidRPr="00776359">
        <w:t xml:space="preserve"> </w:t>
      </w:r>
      <w:r w:rsidRPr="00776359">
        <w:t>изменил</w:t>
      </w:r>
      <w:r w:rsidR="00F8477B" w:rsidRPr="00776359">
        <w:t xml:space="preserve"> </w:t>
      </w:r>
      <w:r w:rsidRPr="00776359">
        <w:t>свой</w:t>
      </w:r>
      <w:r w:rsidR="00F8477B" w:rsidRPr="00776359">
        <w:t xml:space="preserve"> </w:t>
      </w:r>
      <w:r w:rsidRPr="00776359">
        <w:t>подход</w:t>
      </w:r>
      <w:r w:rsidR="00F8477B" w:rsidRPr="00776359">
        <w:t xml:space="preserve"> </w:t>
      </w:r>
      <w:r w:rsidRPr="00776359">
        <w:t>к</w:t>
      </w:r>
      <w:r w:rsidR="00F8477B" w:rsidRPr="00776359">
        <w:t xml:space="preserve"> </w:t>
      </w:r>
      <w:r w:rsidRPr="00776359">
        <w:t>инвестициям</w:t>
      </w:r>
      <w:r w:rsidR="00F8477B" w:rsidRPr="00776359">
        <w:t xml:space="preserve"> </w:t>
      </w:r>
      <w:r w:rsidRPr="00776359">
        <w:t>в</w:t>
      </w:r>
      <w:r w:rsidR="00F8477B" w:rsidRPr="00776359">
        <w:t xml:space="preserve"> </w:t>
      </w:r>
      <w:r w:rsidRPr="00776359">
        <w:t>некоторые</w:t>
      </w:r>
      <w:r w:rsidR="00F8477B" w:rsidRPr="00776359">
        <w:t xml:space="preserve"> </w:t>
      </w:r>
      <w:r w:rsidRPr="00776359">
        <w:t>из</w:t>
      </w:r>
      <w:r w:rsidR="00F8477B" w:rsidRPr="00776359">
        <w:t xml:space="preserve"> </w:t>
      </w:r>
      <w:r w:rsidRPr="00776359">
        <w:t>крупнейших</w:t>
      </w:r>
      <w:r w:rsidR="00F8477B" w:rsidRPr="00776359">
        <w:t xml:space="preserve"> </w:t>
      </w:r>
      <w:r w:rsidRPr="00776359">
        <w:t>компаний</w:t>
      </w:r>
      <w:r w:rsidR="00F8477B" w:rsidRPr="00776359">
        <w:t xml:space="preserve"> </w:t>
      </w:r>
      <w:r w:rsidRPr="00776359">
        <w:t>страны</w:t>
      </w:r>
      <w:r w:rsidR="00F8477B" w:rsidRPr="00776359">
        <w:t xml:space="preserve"> </w:t>
      </w:r>
      <w:r w:rsidRPr="00776359">
        <w:t>и</w:t>
      </w:r>
      <w:r w:rsidR="00F8477B" w:rsidRPr="00776359">
        <w:t xml:space="preserve"> </w:t>
      </w:r>
      <w:r w:rsidRPr="00776359">
        <w:t>активно</w:t>
      </w:r>
      <w:r w:rsidR="00F8477B" w:rsidRPr="00776359">
        <w:t xml:space="preserve"> </w:t>
      </w:r>
      <w:r w:rsidRPr="00776359">
        <w:t>приобретает</w:t>
      </w:r>
      <w:r w:rsidR="00F8477B" w:rsidRPr="00776359">
        <w:t xml:space="preserve"> </w:t>
      </w:r>
      <w:r w:rsidRPr="00776359">
        <w:t>доли</w:t>
      </w:r>
      <w:r w:rsidR="00F8477B" w:rsidRPr="00776359">
        <w:t xml:space="preserve"> </w:t>
      </w:r>
      <w:r w:rsidRPr="00776359">
        <w:t>в</w:t>
      </w:r>
      <w:r w:rsidR="00F8477B" w:rsidRPr="00776359">
        <w:t xml:space="preserve"> </w:t>
      </w:r>
      <w:r w:rsidRPr="00776359">
        <w:t>компаниях</w:t>
      </w:r>
      <w:r w:rsidR="00F8477B" w:rsidRPr="00776359">
        <w:t xml:space="preserve"> </w:t>
      </w:r>
      <w:r w:rsidR="00F96BBB" w:rsidRPr="00776359">
        <w:t>«</w:t>
      </w:r>
      <w:r w:rsidRPr="00776359">
        <w:t>голубых</w:t>
      </w:r>
      <w:r w:rsidR="00F8477B" w:rsidRPr="00776359">
        <w:t xml:space="preserve"> </w:t>
      </w:r>
      <w:r w:rsidRPr="00776359">
        <w:t>фишек</w:t>
      </w:r>
      <w:r w:rsidR="00F96BBB" w:rsidRPr="00776359">
        <w:t>»</w:t>
      </w:r>
      <w:r w:rsidRPr="00776359">
        <w:t>,</w:t>
      </w:r>
      <w:r w:rsidR="00F8477B" w:rsidRPr="00776359">
        <w:t xml:space="preserve"> </w:t>
      </w:r>
      <w:r w:rsidRPr="00776359">
        <w:t>чтобы</w:t>
      </w:r>
      <w:r w:rsidR="00F8477B" w:rsidRPr="00776359">
        <w:t xml:space="preserve"> </w:t>
      </w:r>
      <w:r w:rsidRPr="00776359">
        <w:t>увеличить</w:t>
      </w:r>
      <w:r w:rsidR="00F8477B" w:rsidRPr="00776359">
        <w:t xml:space="preserve"> </w:t>
      </w:r>
      <w:r w:rsidRPr="00776359">
        <w:t>свое</w:t>
      </w:r>
      <w:r w:rsidR="00F8477B" w:rsidRPr="00776359">
        <w:t xml:space="preserve"> </w:t>
      </w:r>
      <w:r w:rsidRPr="00776359">
        <w:t>влияние</w:t>
      </w:r>
      <w:r w:rsidR="00F8477B" w:rsidRPr="00776359">
        <w:t xml:space="preserve"> </w:t>
      </w:r>
      <w:r w:rsidRPr="00776359">
        <w:t>и</w:t>
      </w:r>
      <w:r w:rsidR="00F8477B" w:rsidRPr="00776359">
        <w:t xml:space="preserve"> </w:t>
      </w:r>
      <w:r w:rsidRPr="00776359">
        <w:t>контроль</w:t>
      </w:r>
      <w:r w:rsidR="00F8477B" w:rsidRPr="00776359">
        <w:t xml:space="preserve"> </w:t>
      </w:r>
      <w:r w:rsidRPr="00776359">
        <w:t>над</w:t>
      </w:r>
      <w:r w:rsidR="00F8477B" w:rsidRPr="00776359">
        <w:t xml:space="preserve"> </w:t>
      </w:r>
      <w:r w:rsidRPr="00776359">
        <w:t>стратегией.</w:t>
      </w:r>
    </w:p>
    <w:p w:rsidR="00B55206" w:rsidRPr="00776359" w:rsidRDefault="00B55206" w:rsidP="00B55206">
      <w:r w:rsidRPr="00776359">
        <w:t>В</w:t>
      </w:r>
      <w:r w:rsidR="00F8477B" w:rsidRPr="00776359">
        <w:t xml:space="preserve"> </w:t>
      </w:r>
      <w:r w:rsidRPr="00776359">
        <w:t>ноябре</w:t>
      </w:r>
      <w:r w:rsidR="00F8477B" w:rsidRPr="00776359">
        <w:t xml:space="preserve"> </w:t>
      </w:r>
      <w:r w:rsidRPr="00776359">
        <w:t>прошлого</w:t>
      </w:r>
      <w:r w:rsidR="00F8477B" w:rsidRPr="00776359">
        <w:t xml:space="preserve"> </w:t>
      </w:r>
      <w:r w:rsidRPr="00776359">
        <w:t>года</w:t>
      </w:r>
      <w:r w:rsidR="00F8477B" w:rsidRPr="00776359">
        <w:t xml:space="preserve"> </w:t>
      </w:r>
      <w:r w:rsidRPr="00776359">
        <w:t>компания</w:t>
      </w:r>
      <w:r w:rsidR="00F8477B" w:rsidRPr="00776359">
        <w:t xml:space="preserve"> </w:t>
      </w:r>
      <w:r w:rsidRPr="00776359">
        <w:t>приобрела</w:t>
      </w:r>
      <w:r w:rsidR="00F8477B" w:rsidRPr="00776359">
        <w:t xml:space="preserve"> </w:t>
      </w:r>
      <w:r w:rsidRPr="00776359">
        <w:t>акции</w:t>
      </w:r>
      <w:r w:rsidR="00F8477B" w:rsidRPr="00776359">
        <w:t xml:space="preserve"> </w:t>
      </w:r>
      <w:r w:rsidRPr="00776359">
        <w:t>Pilbara</w:t>
      </w:r>
      <w:r w:rsidR="00F8477B" w:rsidRPr="00776359">
        <w:t xml:space="preserve"> </w:t>
      </w:r>
      <w:r w:rsidRPr="00776359">
        <w:t>на</w:t>
      </w:r>
      <w:r w:rsidR="00F8477B" w:rsidRPr="00776359">
        <w:t xml:space="preserve"> </w:t>
      </w:r>
      <w:r w:rsidRPr="00776359">
        <w:t>сумму</w:t>
      </w:r>
      <w:r w:rsidR="00F8477B" w:rsidRPr="00776359">
        <w:t xml:space="preserve"> </w:t>
      </w:r>
      <w:r w:rsidRPr="00776359">
        <w:t>558</w:t>
      </w:r>
      <w:r w:rsidR="00F8477B" w:rsidRPr="00776359">
        <w:t xml:space="preserve"> </w:t>
      </w:r>
      <w:r w:rsidRPr="00776359">
        <w:t>миллионов</w:t>
      </w:r>
      <w:r w:rsidR="00F8477B" w:rsidRPr="00776359">
        <w:t xml:space="preserve"> </w:t>
      </w:r>
      <w:r w:rsidRPr="00776359">
        <w:t>австралийских</w:t>
      </w:r>
      <w:r w:rsidR="00F8477B" w:rsidRPr="00776359">
        <w:t xml:space="preserve"> </w:t>
      </w:r>
      <w:r w:rsidRPr="00776359">
        <w:t>долларов,</w:t>
      </w:r>
      <w:r w:rsidR="00F8477B" w:rsidRPr="00776359">
        <w:t xml:space="preserve"> </w:t>
      </w:r>
      <w:r w:rsidRPr="00776359">
        <w:t>в</w:t>
      </w:r>
      <w:r w:rsidR="00F8477B" w:rsidRPr="00776359">
        <w:t xml:space="preserve"> </w:t>
      </w:r>
      <w:r w:rsidRPr="00776359">
        <w:t>то</w:t>
      </w:r>
      <w:r w:rsidR="00F8477B" w:rsidRPr="00776359">
        <w:t xml:space="preserve"> </w:t>
      </w:r>
      <w:r w:rsidRPr="00776359">
        <w:t>время</w:t>
      </w:r>
      <w:r w:rsidR="00F8477B" w:rsidRPr="00776359">
        <w:t xml:space="preserve"> </w:t>
      </w:r>
      <w:r w:rsidRPr="00776359">
        <w:t>как</w:t>
      </w:r>
      <w:r w:rsidR="00F8477B" w:rsidRPr="00776359">
        <w:t xml:space="preserve"> </w:t>
      </w:r>
      <w:r w:rsidRPr="00776359">
        <w:t>глобальные</w:t>
      </w:r>
      <w:r w:rsidR="00F8477B" w:rsidRPr="00776359">
        <w:t xml:space="preserve"> </w:t>
      </w:r>
      <w:r w:rsidRPr="00776359">
        <w:t>игроки</w:t>
      </w:r>
      <w:r w:rsidR="00F8477B" w:rsidRPr="00776359">
        <w:t xml:space="preserve"> </w:t>
      </w:r>
      <w:r w:rsidRPr="00776359">
        <w:t>тщательно</w:t>
      </w:r>
      <w:r w:rsidR="00F8477B" w:rsidRPr="00776359">
        <w:t xml:space="preserve"> </w:t>
      </w:r>
      <w:r w:rsidRPr="00776359">
        <w:t>следили</w:t>
      </w:r>
      <w:r w:rsidR="00F8477B" w:rsidRPr="00776359">
        <w:t xml:space="preserve"> </w:t>
      </w:r>
      <w:r w:rsidRPr="00776359">
        <w:t>за</w:t>
      </w:r>
      <w:r w:rsidR="00F8477B" w:rsidRPr="00776359">
        <w:t xml:space="preserve"> </w:t>
      </w:r>
      <w:r w:rsidRPr="00776359">
        <w:t>местными</w:t>
      </w:r>
      <w:r w:rsidR="00F8477B" w:rsidRPr="00776359">
        <w:t xml:space="preserve"> </w:t>
      </w:r>
      <w:r w:rsidRPr="00776359">
        <w:t>литиевыми</w:t>
      </w:r>
      <w:r w:rsidR="00F8477B" w:rsidRPr="00776359">
        <w:t xml:space="preserve"> </w:t>
      </w:r>
      <w:r w:rsidRPr="00776359">
        <w:t>шахтерами</w:t>
      </w:r>
      <w:r w:rsidR="00F8477B" w:rsidRPr="00776359">
        <w:t xml:space="preserve"> </w:t>
      </w:r>
      <w:r w:rsidRPr="00776359">
        <w:t>как</w:t>
      </w:r>
      <w:r w:rsidR="00F8477B" w:rsidRPr="00776359">
        <w:t xml:space="preserve"> </w:t>
      </w:r>
      <w:r w:rsidRPr="00776359">
        <w:t>объектами</w:t>
      </w:r>
      <w:r w:rsidR="00F8477B" w:rsidRPr="00776359">
        <w:t xml:space="preserve"> </w:t>
      </w:r>
      <w:r w:rsidRPr="00776359">
        <w:t>для</w:t>
      </w:r>
      <w:r w:rsidR="00F8477B" w:rsidRPr="00776359">
        <w:t xml:space="preserve"> </w:t>
      </w:r>
      <w:r w:rsidRPr="00776359">
        <w:t>приобретения.</w:t>
      </w:r>
    </w:p>
    <w:p w:rsidR="00B55206" w:rsidRPr="00776359" w:rsidRDefault="00B55206" w:rsidP="00B55206">
      <w:r w:rsidRPr="00776359">
        <w:t>Endeavour,</w:t>
      </w:r>
      <w:r w:rsidR="00F8477B" w:rsidRPr="00776359">
        <w:t xml:space="preserve"> </w:t>
      </w:r>
      <w:r w:rsidRPr="00776359">
        <w:t>крупнейший</w:t>
      </w:r>
      <w:r w:rsidR="00F8477B" w:rsidRPr="00776359">
        <w:t xml:space="preserve"> </w:t>
      </w:r>
      <w:r w:rsidRPr="00776359">
        <w:t>владелец</w:t>
      </w:r>
      <w:r w:rsidR="00F8477B" w:rsidRPr="00776359">
        <w:t xml:space="preserve"> </w:t>
      </w:r>
      <w:r w:rsidRPr="00776359">
        <w:t>пабов</w:t>
      </w:r>
      <w:r w:rsidR="00F8477B" w:rsidRPr="00776359">
        <w:t xml:space="preserve"> </w:t>
      </w:r>
      <w:r w:rsidRPr="00776359">
        <w:t>в</w:t>
      </w:r>
      <w:r w:rsidR="00F8477B" w:rsidRPr="00776359">
        <w:t xml:space="preserve"> </w:t>
      </w:r>
      <w:r w:rsidRPr="00776359">
        <w:t>стране,</w:t>
      </w:r>
      <w:r w:rsidR="00F8477B" w:rsidRPr="00776359">
        <w:t xml:space="preserve"> </w:t>
      </w:r>
      <w:r w:rsidRPr="00776359">
        <w:t>переживает</w:t>
      </w:r>
      <w:r w:rsidR="00F8477B" w:rsidRPr="00776359">
        <w:t xml:space="preserve"> </w:t>
      </w:r>
      <w:r w:rsidRPr="00776359">
        <w:t>перестановки</w:t>
      </w:r>
      <w:r w:rsidR="00F8477B" w:rsidRPr="00776359">
        <w:t xml:space="preserve"> </w:t>
      </w:r>
      <w:r w:rsidRPr="00776359">
        <w:t>в</w:t>
      </w:r>
      <w:r w:rsidR="00F8477B" w:rsidRPr="00776359">
        <w:t xml:space="preserve"> </w:t>
      </w:r>
      <w:r w:rsidRPr="00776359">
        <w:t>совете</w:t>
      </w:r>
      <w:r w:rsidR="00F8477B" w:rsidRPr="00776359">
        <w:t xml:space="preserve"> </w:t>
      </w:r>
      <w:r w:rsidRPr="00776359">
        <w:t>директоров:</w:t>
      </w:r>
      <w:r w:rsidR="00F8477B" w:rsidRPr="00776359">
        <w:t xml:space="preserve"> </w:t>
      </w:r>
      <w:r w:rsidRPr="00776359">
        <w:t>председатель</w:t>
      </w:r>
      <w:r w:rsidR="00F8477B" w:rsidRPr="00776359">
        <w:t xml:space="preserve"> </w:t>
      </w:r>
      <w:r w:rsidRPr="00776359">
        <w:t>Питер</w:t>
      </w:r>
      <w:r w:rsidR="00F8477B" w:rsidRPr="00776359">
        <w:t xml:space="preserve"> </w:t>
      </w:r>
      <w:r w:rsidRPr="00776359">
        <w:t>Херл</w:t>
      </w:r>
      <w:r w:rsidR="00F8477B" w:rsidRPr="00776359">
        <w:t xml:space="preserve"> </w:t>
      </w:r>
      <w:r w:rsidRPr="00776359">
        <w:t>ушел</w:t>
      </w:r>
      <w:r w:rsidR="00F8477B" w:rsidRPr="00776359">
        <w:t xml:space="preserve"> </w:t>
      </w:r>
      <w:r w:rsidRPr="00776359">
        <w:t>в</w:t>
      </w:r>
      <w:r w:rsidR="00F8477B" w:rsidRPr="00776359">
        <w:t xml:space="preserve"> </w:t>
      </w:r>
      <w:r w:rsidRPr="00776359">
        <w:t>отставку</w:t>
      </w:r>
      <w:r w:rsidR="00F8477B" w:rsidRPr="00776359">
        <w:t xml:space="preserve"> </w:t>
      </w:r>
      <w:r w:rsidRPr="00776359">
        <w:t>после</w:t>
      </w:r>
      <w:r w:rsidR="00F8477B" w:rsidRPr="00776359">
        <w:t xml:space="preserve"> </w:t>
      </w:r>
      <w:r w:rsidRPr="00776359">
        <w:t>разногласий</w:t>
      </w:r>
      <w:r w:rsidR="00F8477B" w:rsidRPr="00776359">
        <w:t xml:space="preserve"> </w:t>
      </w:r>
      <w:r w:rsidRPr="00776359">
        <w:t>с</w:t>
      </w:r>
      <w:r w:rsidR="00F8477B" w:rsidRPr="00776359">
        <w:t xml:space="preserve"> </w:t>
      </w:r>
      <w:r w:rsidRPr="00776359">
        <w:t>главным</w:t>
      </w:r>
      <w:r w:rsidR="00F8477B" w:rsidRPr="00776359">
        <w:t xml:space="preserve"> </w:t>
      </w:r>
      <w:r w:rsidRPr="00776359">
        <w:t>акционером</w:t>
      </w:r>
      <w:r w:rsidR="00F8477B" w:rsidRPr="00776359">
        <w:t xml:space="preserve"> </w:t>
      </w:r>
      <w:r w:rsidRPr="00776359">
        <w:t>и</w:t>
      </w:r>
      <w:r w:rsidR="00F8477B" w:rsidRPr="00776359">
        <w:t xml:space="preserve"> </w:t>
      </w:r>
      <w:r w:rsidRPr="00776359">
        <w:t>миллиардером</w:t>
      </w:r>
      <w:r w:rsidR="00F8477B" w:rsidRPr="00776359">
        <w:t xml:space="preserve"> </w:t>
      </w:r>
      <w:r w:rsidRPr="00776359">
        <w:t>Брюсом</w:t>
      </w:r>
      <w:r w:rsidR="00F8477B" w:rsidRPr="00776359">
        <w:t xml:space="preserve"> </w:t>
      </w:r>
      <w:r w:rsidRPr="00776359">
        <w:t>Матисоном.</w:t>
      </w:r>
    </w:p>
    <w:p w:rsidR="00B55206" w:rsidRPr="00776359" w:rsidRDefault="00B55206" w:rsidP="00B55206">
      <w:r w:rsidRPr="00776359">
        <w:t>Компании</w:t>
      </w:r>
      <w:r w:rsidR="00F8477B" w:rsidRPr="00776359">
        <w:t xml:space="preserve"> </w:t>
      </w:r>
      <w:r w:rsidRPr="00776359">
        <w:t>Pilbara</w:t>
      </w:r>
      <w:r w:rsidR="00F8477B" w:rsidRPr="00776359">
        <w:t xml:space="preserve"> </w:t>
      </w:r>
      <w:r w:rsidRPr="00776359">
        <w:t>и</w:t>
      </w:r>
      <w:r w:rsidR="00F8477B" w:rsidRPr="00776359">
        <w:t xml:space="preserve"> </w:t>
      </w:r>
      <w:r w:rsidRPr="00776359">
        <w:t>Endeavour</w:t>
      </w:r>
      <w:r w:rsidR="00F8477B" w:rsidRPr="00776359">
        <w:t xml:space="preserve"> </w:t>
      </w:r>
      <w:r w:rsidRPr="00776359">
        <w:t>не</w:t>
      </w:r>
      <w:r w:rsidR="00F8477B" w:rsidRPr="00776359">
        <w:t xml:space="preserve"> </w:t>
      </w:r>
      <w:r w:rsidRPr="00776359">
        <w:t>ответили</w:t>
      </w:r>
      <w:r w:rsidR="00F8477B" w:rsidRPr="00776359">
        <w:t xml:space="preserve"> </w:t>
      </w:r>
      <w:r w:rsidRPr="00776359">
        <w:t>на</w:t>
      </w:r>
      <w:r w:rsidR="00F8477B" w:rsidRPr="00776359">
        <w:t xml:space="preserve"> </w:t>
      </w:r>
      <w:r w:rsidRPr="00776359">
        <w:t>запрос</w:t>
      </w:r>
      <w:r w:rsidR="00F8477B" w:rsidRPr="00776359">
        <w:t xml:space="preserve"> </w:t>
      </w:r>
      <w:r w:rsidRPr="00776359">
        <w:t>Reuters</w:t>
      </w:r>
      <w:r w:rsidR="00F8477B" w:rsidRPr="00776359">
        <w:t xml:space="preserve"> </w:t>
      </w:r>
      <w:r w:rsidRPr="00776359">
        <w:t>о</w:t>
      </w:r>
      <w:r w:rsidR="00F8477B" w:rsidRPr="00776359">
        <w:t xml:space="preserve"> </w:t>
      </w:r>
      <w:r w:rsidRPr="00776359">
        <w:t>комментариях.</w:t>
      </w:r>
    </w:p>
    <w:p w:rsidR="009A1B70" w:rsidRPr="00776359" w:rsidRDefault="00896DFB" w:rsidP="009A1B70">
      <w:hyperlink r:id="rId38" w:history="1">
        <w:r w:rsidR="00B55206" w:rsidRPr="00776359">
          <w:rPr>
            <w:rStyle w:val="a3"/>
          </w:rPr>
          <w:t>https://bizmedia.kz/2024/01/09/australiansuper-uvelichivaet-doli-v-pilbara-minerals-i-endeavour-group</w:t>
        </w:r>
      </w:hyperlink>
    </w:p>
    <w:p w:rsidR="00D1642B" w:rsidRPr="00776359" w:rsidRDefault="00D1642B" w:rsidP="00D1642B">
      <w:pPr>
        <w:pStyle w:val="251"/>
      </w:pPr>
      <w:bookmarkStart w:id="119" w:name="_Toc99318661"/>
      <w:bookmarkStart w:id="120" w:name="_Toc155768233"/>
      <w:r w:rsidRPr="00776359">
        <w:lastRenderedPageBreak/>
        <w:t>КОРОНАВИРУС</w:t>
      </w:r>
      <w:r w:rsidR="00F8477B" w:rsidRPr="00776359">
        <w:t xml:space="preserve"> </w:t>
      </w:r>
      <w:r w:rsidRPr="00776359">
        <w:t>COVID-19</w:t>
      </w:r>
      <w:r w:rsidR="00F8477B" w:rsidRPr="00776359">
        <w:t xml:space="preserve"> </w:t>
      </w:r>
      <w:r w:rsidR="00F96BBB" w:rsidRPr="00776359">
        <w:t>-</w:t>
      </w:r>
      <w:r w:rsidR="00F8477B" w:rsidRPr="00776359">
        <w:t xml:space="preserve"> </w:t>
      </w:r>
      <w:r w:rsidRPr="00776359">
        <w:t>ПОСЛЕДНИЕ</w:t>
      </w:r>
      <w:r w:rsidR="00F8477B" w:rsidRPr="00776359">
        <w:t xml:space="preserve"> </w:t>
      </w:r>
      <w:r w:rsidRPr="00776359">
        <w:t>НОВОСТИ</w:t>
      </w:r>
      <w:bookmarkEnd w:id="84"/>
      <w:bookmarkEnd w:id="119"/>
      <w:bookmarkEnd w:id="120"/>
    </w:p>
    <w:p w:rsidR="00B55206" w:rsidRPr="00776359" w:rsidRDefault="00B55206" w:rsidP="00B55206">
      <w:pPr>
        <w:pStyle w:val="2"/>
      </w:pPr>
      <w:bookmarkStart w:id="121" w:name="_Toc155768234"/>
      <w:r w:rsidRPr="00776359">
        <w:t>ТАСС,</w:t>
      </w:r>
      <w:r w:rsidR="00F8477B" w:rsidRPr="00776359">
        <w:t xml:space="preserve"> </w:t>
      </w:r>
      <w:r w:rsidRPr="00776359">
        <w:t>09.01.2024,</w:t>
      </w:r>
      <w:r w:rsidR="00F8477B" w:rsidRPr="00776359">
        <w:t xml:space="preserve"> </w:t>
      </w:r>
      <w:r w:rsidRPr="00776359">
        <w:t>У</w:t>
      </w:r>
      <w:r w:rsidR="00F8477B" w:rsidRPr="00776359">
        <w:t xml:space="preserve"> </w:t>
      </w:r>
      <w:r w:rsidRPr="00776359">
        <w:t>нового</w:t>
      </w:r>
      <w:r w:rsidR="00F8477B" w:rsidRPr="00776359">
        <w:t xml:space="preserve"> </w:t>
      </w:r>
      <w:r w:rsidRPr="00776359">
        <w:t>штамма</w:t>
      </w:r>
      <w:r w:rsidR="00F8477B" w:rsidRPr="00776359">
        <w:t xml:space="preserve"> </w:t>
      </w:r>
      <w:r w:rsidRPr="00776359">
        <w:t>коронавируса</w:t>
      </w:r>
      <w:r w:rsidR="00F8477B" w:rsidRPr="00776359">
        <w:t xml:space="preserve"> </w:t>
      </w:r>
      <w:r w:rsidRPr="00776359">
        <w:t>более</w:t>
      </w:r>
      <w:r w:rsidR="00F8477B" w:rsidRPr="00776359">
        <w:t xml:space="preserve"> </w:t>
      </w:r>
      <w:r w:rsidRPr="00776359">
        <w:t>30</w:t>
      </w:r>
      <w:r w:rsidR="00F8477B" w:rsidRPr="00776359">
        <w:t xml:space="preserve"> </w:t>
      </w:r>
      <w:r w:rsidRPr="00776359">
        <w:t>мутаций</w:t>
      </w:r>
      <w:r w:rsidR="00F8477B" w:rsidRPr="00776359">
        <w:t xml:space="preserve"> </w:t>
      </w:r>
      <w:r w:rsidRPr="00776359">
        <w:t>-</w:t>
      </w:r>
      <w:r w:rsidR="00F8477B" w:rsidRPr="00776359">
        <w:t xml:space="preserve"> </w:t>
      </w:r>
      <w:r w:rsidRPr="00776359">
        <w:t>представитель</w:t>
      </w:r>
      <w:r w:rsidR="00F8477B" w:rsidRPr="00776359">
        <w:t xml:space="preserve"> </w:t>
      </w:r>
      <w:r w:rsidRPr="00776359">
        <w:t>ВОЗ</w:t>
      </w:r>
      <w:r w:rsidR="00F8477B" w:rsidRPr="00776359">
        <w:t xml:space="preserve"> </w:t>
      </w:r>
      <w:r w:rsidRPr="00776359">
        <w:t>в</w:t>
      </w:r>
      <w:r w:rsidR="00F8477B" w:rsidRPr="00776359">
        <w:t xml:space="preserve"> </w:t>
      </w:r>
      <w:r w:rsidRPr="00776359">
        <w:t>РФ</w:t>
      </w:r>
      <w:bookmarkEnd w:id="121"/>
    </w:p>
    <w:p w:rsidR="00B55206" w:rsidRPr="00776359" w:rsidRDefault="00B55206" w:rsidP="0072615B">
      <w:pPr>
        <w:pStyle w:val="3"/>
      </w:pPr>
      <w:bookmarkStart w:id="122" w:name="_Toc155768235"/>
      <w:r w:rsidRPr="00776359">
        <w:t>Более</w:t>
      </w:r>
      <w:r w:rsidR="00F8477B" w:rsidRPr="00776359">
        <w:t xml:space="preserve"> </w:t>
      </w:r>
      <w:r w:rsidRPr="00776359">
        <w:t>30</w:t>
      </w:r>
      <w:r w:rsidR="00F8477B" w:rsidRPr="00776359">
        <w:t xml:space="preserve"> </w:t>
      </w:r>
      <w:r w:rsidRPr="00776359">
        <w:t>мутаций</w:t>
      </w:r>
      <w:r w:rsidR="00F8477B" w:rsidRPr="00776359">
        <w:t xml:space="preserve"> </w:t>
      </w:r>
      <w:r w:rsidRPr="00776359">
        <w:t>фиксируются</w:t>
      </w:r>
      <w:r w:rsidR="00F8477B" w:rsidRPr="00776359">
        <w:t xml:space="preserve"> </w:t>
      </w:r>
      <w:r w:rsidRPr="00776359">
        <w:t>у</w:t>
      </w:r>
      <w:r w:rsidR="00F8477B" w:rsidRPr="00776359">
        <w:t xml:space="preserve"> </w:t>
      </w:r>
      <w:r w:rsidRPr="00776359">
        <w:t>нового</w:t>
      </w:r>
      <w:r w:rsidR="00F8477B" w:rsidRPr="00776359">
        <w:t xml:space="preserve"> </w:t>
      </w:r>
      <w:r w:rsidRPr="00776359">
        <w:t>штамма</w:t>
      </w:r>
      <w:r w:rsidR="00F8477B" w:rsidRPr="00776359">
        <w:t xml:space="preserve"> </w:t>
      </w:r>
      <w:r w:rsidRPr="00776359">
        <w:t>коронавируса,</w:t>
      </w:r>
      <w:r w:rsidR="00F8477B" w:rsidRPr="00776359">
        <w:t xml:space="preserve"> </w:t>
      </w:r>
      <w:r w:rsidRPr="00776359">
        <w:t>вакцина</w:t>
      </w:r>
      <w:r w:rsidR="00F8477B" w:rsidRPr="00776359">
        <w:t xml:space="preserve"> </w:t>
      </w:r>
      <w:r w:rsidRPr="00776359">
        <w:t>защищает</w:t>
      </w:r>
      <w:r w:rsidR="00F8477B" w:rsidRPr="00776359">
        <w:t xml:space="preserve"> </w:t>
      </w:r>
      <w:r w:rsidRPr="00776359">
        <w:t>от</w:t>
      </w:r>
      <w:r w:rsidR="00F8477B" w:rsidRPr="00776359">
        <w:t xml:space="preserve"> </w:t>
      </w:r>
      <w:r w:rsidRPr="00776359">
        <w:t>тяжелого</w:t>
      </w:r>
      <w:r w:rsidR="00F8477B" w:rsidRPr="00776359">
        <w:t xml:space="preserve"> </w:t>
      </w:r>
      <w:r w:rsidRPr="00776359">
        <w:t>протекания</w:t>
      </w:r>
      <w:r w:rsidR="00F8477B" w:rsidRPr="00776359">
        <w:t xml:space="preserve"> </w:t>
      </w:r>
      <w:r w:rsidRPr="00776359">
        <w:t>болезни.</w:t>
      </w:r>
      <w:r w:rsidR="00F8477B" w:rsidRPr="00776359">
        <w:t xml:space="preserve"> </w:t>
      </w:r>
      <w:r w:rsidRPr="00776359">
        <w:t>Об</w:t>
      </w:r>
      <w:r w:rsidR="00F8477B" w:rsidRPr="00776359">
        <w:t xml:space="preserve"> </w:t>
      </w:r>
      <w:r w:rsidRPr="00776359">
        <w:t>этом</w:t>
      </w:r>
      <w:r w:rsidR="00F8477B" w:rsidRPr="00776359">
        <w:t xml:space="preserve"> </w:t>
      </w:r>
      <w:r w:rsidRPr="00776359">
        <w:t>заявила</w:t>
      </w:r>
      <w:r w:rsidR="00F8477B" w:rsidRPr="00776359">
        <w:t xml:space="preserve"> </w:t>
      </w:r>
      <w:r w:rsidRPr="00776359">
        <w:t>ТАСС</w:t>
      </w:r>
      <w:r w:rsidR="00F8477B" w:rsidRPr="00776359">
        <w:t xml:space="preserve"> </w:t>
      </w:r>
      <w:r w:rsidRPr="00776359">
        <w:t>специальный</w:t>
      </w:r>
      <w:r w:rsidR="00F8477B" w:rsidRPr="00776359">
        <w:t xml:space="preserve"> </w:t>
      </w:r>
      <w:r w:rsidRPr="00776359">
        <w:t>представитель</w:t>
      </w:r>
      <w:r w:rsidR="00F8477B" w:rsidRPr="00776359">
        <w:t xml:space="preserve"> </w:t>
      </w:r>
      <w:r w:rsidRPr="00776359">
        <w:t>Всемирной</w:t>
      </w:r>
      <w:r w:rsidR="00F8477B" w:rsidRPr="00776359">
        <w:t xml:space="preserve"> </w:t>
      </w:r>
      <w:r w:rsidRPr="00776359">
        <w:t>организации</w:t>
      </w:r>
      <w:r w:rsidR="00F8477B" w:rsidRPr="00776359">
        <w:t xml:space="preserve"> </w:t>
      </w:r>
      <w:r w:rsidRPr="00776359">
        <w:t>здравоохранения</w:t>
      </w:r>
      <w:r w:rsidR="00F8477B" w:rsidRPr="00776359">
        <w:t xml:space="preserve"> </w:t>
      </w:r>
      <w:r w:rsidRPr="00776359">
        <w:t>(ВОЗ)</w:t>
      </w:r>
      <w:r w:rsidR="00F8477B" w:rsidRPr="00776359">
        <w:t xml:space="preserve"> </w:t>
      </w:r>
      <w:r w:rsidRPr="00776359">
        <w:t>в</w:t>
      </w:r>
      <w:r w:rsidR="00F8477B" w:rsidRPr="00776359">
        <w:t xml:space="preserve"> </w:t>
      </w:r>
      <w:r w:rsidRPr="00776359">
        <w:t>РФ</w:t>
      </w:r>
      <w:r w:rsidR="00F8477B" w:rsidRPr="00776359">
        <w:t xml:space="preserve"> </w:t>
      </w:r>
      <w:r w:rsidRPr="00776359">
        <w:t>Мелита</w:t>
      </w:r>
      <w:r w:rsidR="00F8477B" w:rsidRPr="00776359">
        <w:t xml:space="preserve"> </w:t>
      </w:r>
      <w:r w:rsidRPr="00776359">
        <w:t>Вуйнович.</w:t>
      </w:r>
      <w:bookmarkEnd w:id="122"/>
    </w:p>
    <w:p w:rsidR="00B55206" w:rsidRPr="00776359" w:rsidRDefault="00B55206" w:rsidP="00B55206">
      <w:r w:rsidRPr="00776359">
        <w:t>По</w:t>
      </w:r>
      <w:r w:rsidR="00F8477B" w:rsidRPr="00776359">
        <w:t xml:space="preserve"> </w:t>
      </w:r>
      <w:r w:rsidRPr="00776359">
        <w:t>словам</w:t>
      </w:r>
      <w:r w:rsidR="00F8477B" w:rsidRPr="00776359">
        <w:t xml:space="preserve"> </w:t>
      </w:r>
      <w:r w:rsidRPr="00776359">
        <w:t>Вуйнович,</w:t>
      </w:r>
      <w:r w:rsidR="00F8477B" w:rsidRPr="00776359">
        <w:t xml:space="preserve"> </w:t>
      </w:r>
      <w:r w:rsidRPr="00776359">
        <w:t>ВОЗ</w:t>
      </w:r>
      <w:r w:rsidR="00F8477B" w:rsidRPr="00776359">
        <w:t xml:space="preserve"> </w:t>
      </w:r>
      <w:r w:rsidRPr="00776359">
        <w:t>ранее</w:t>
      </w:r>
      <w:r w:rsidR="00F8477B" w:rsidRPr="00776359">
        <w:t xml:space="preserve"> </w:t>
      </w:r>
      <w:r w:rsidRPr="00776359">
        <w:t>отметила,</w:t>
      </w:r>
      <w:r w:rsidR="00F8477B" w:rsidRPr="00776359">
        <w:t xml:space="preserve"> </w:t>
      </w:r>
      <w:r w:rsidRPr="00776359">
        <w:t>что</w:t>
      </w:r>
      <w:r w:rsidR="00F8477B" w:rsidRPr="00776359">
        <w:t xml:space="preserve"> </w:t>
      </w:r>
      <w:r w:rsidRPr="00776359">
        <w:t>одна</w:t>
      </w:r>
      <w:r w:rsidR="00F8477B" w:rsidRPr="00776359">
        <w:t xml:space="preserve"> </w:t>
      </w:r>
      <w:r w:rsidRPr="00776359">
        <w:t>из</w:t>
      </w:r>
      <w:r w:rsidR="00F8477B" w:rsidRPr="00776359">
        <w:t xml:space="preserve"> </w:t>
      </w:r>
      <w:r w:rsidRPr="00776359">
        <w:t>разновидностей</w:t>
      </w:r>
      <w:r w:rsidR="00F8477B" w:rsidRPr="00776359">
        <w:t xml:space="preserve"> </w:t>
      </w:r>
      <w:r w:rsidRPr="00776359">
        <w:t>омикрон-штамма</w:t>
      </w:r>
      <w:r w:rsidR="00F8477B" w:rsidRPr="00776359">
        <w:t xml:space="preserve"> </w:t>
      </w:r>
      <w:r w:rsidRPr="00776359">
        <w:t>коронавируса</w:t>
      </w:r>
      <w:r w:rsidR="00F8477B" w:rsidRPr="00776359">
        <w:t xml:space="preserve"> </w:t>
      </w:r>
      <w:r w:rsidR="00F96BBB" w:rsidRPr="00776359">
        <w:t>«</w:t>
      </w:r>
      <w:r w:rsidRPr="00776359">
        <w:t>сейчас</w:t>
      </w:r>
      <w:r w:rsidR="00F8477B" w:rsidRPr="00776359">
        <w:t xml:space="preserve"> </w:t>
      </w:r>
      <w:r w:rsidRPr="00776359">
        <w:t>определяется</w:t>
      </w:r>
      <w:r w:rsidR="00F8477B" w:rsidRPr="00776359">
        <w:t xml:space="preserve"> </w:t>
      </w:r>
      <w:r w:rsidRPr="00776359">
        <w:t>как</w:t>
      </w:r>
      <w:r w:rsidR="00F8477B" w:rsidRPr="00776359">
        <w:t xml:space="preserve"> </w:t>
      </w:r>
      <w:r w:rsidRPr="00776359">
        <w:t>новая</w:t>
      </w:r>
      <w:r w:rsidR="00F8477B" w:rsidRPr="00776359">
        <w:t xml:space="preserve"> </w:t>
      </w:r>
      <w:r w:rsidRPr="00776359">
        <w:t>мутация,</w:t>
      </w:r>
      <w:r w:rsidR="00F8477B" w:rsidRPr="00776359">
        <w:t xml:space="preserve"> </w:t>
      </w:r>
      <w:r w:rsidRPr="00776359">
        <w:t>которая</w:t>
      </w:r>
      <w:r w:rsidR="00F8477B" w:rsidRPr="00776359">
        <w:t xml:space="preserve"> </w:t>
      </w:r>
      <w:r w:rsidRPr="00776359">
        <w:t>вызывает</w:t>
      </w:r>
      <w:r w:rsidR="00F8477B" w:rsidRPr="00776359">
        <w:t xml:space="preserve"> </w:t>
      </w:r>
      <w:r w:rsidRPr="00776359">
        <w:t>тревогу</w:t>
      </w:r>
      <w:r w:rsidR="00F8477B" w:rsidRPr="00776359">
        <w:t xml:space="preserve"> </w:t>
      </w:r>
      <w:r w:rsidRPr="00776359">
        <w:t>и</w:t>
      </w:r>
      <w:r w:rsidR="00F8477B" w:rsidRPr="00776359">
        <w:t xml:space="preserve"> </w:t>
      </w:r>
      <w:r w:rsidRPr="00776359">
        <w:t>находится</w:t>
      </w:r>
      <w:r w:rsidR="00F8477B" w:rsidRPr="00776359">
        <w:t xml:space="preserve"> </w:t>
      </w:r>
      <w:r w:rsidRPr="00776359">
        <w:t>под</w:t>
      </w:r>
      <w:r w:rsidR="00F8477B" w:rsidRPr="00776359">
        <w:t xml:space="preserve"> </w:t>
      </w:r>
      <w:r w:rsidRPr="00776359">
        <w:t>надзором</w:t>
      </w:r>
      <w:r w:rsidR="00F96BBB" w:rsidRPr="00776359">
        <w:t>»</w:t>
      </w:r>
      <w:r w:rsidRPr="00776359">
        <w:t>.</w:t>
      </w:r>
      <w:r w:rsidR="00F8477B" w:rsidRPr="00776359">
        <w:t xml:space="preserve"> </w:t>
      </w:r>
      <w:r w:rsidRPr="00776359">
        <w:t>Она</w:t>
      </w:r>
      <w:r w:rsidR="00F8477B" w:rsidRPr="00776359">
        <w:t xml:space="preserve"> </w:t>
      </w:r>
      <w:r w:rsidRPr="00776359">
        <w:t>на</w:t>
      </w:r>
      <w:r w:rsidR="00F8477B" w:rsidRPr="00776359">
        <w:t xml:space="preserve"> </w:t>
      </w:r>
      <w:r w:rsidRPr="00776359">
        <w:t>данный</w:t>
      </w:r>
      <w:r w:rsidR="00F8477B" w:rsidRPr="00776359">
        <w:t xml:space="preserve"> </w:t>
      </w:r>
      <w:r w:rsidRPr="00776359">
        <w:t>момент</w:t>
      </w:r>
      <w:r w:rsidR="00F8477B" w:rsidRPr="00776359">
        <w:t xml:space="preserve"> </w:t>
      </w:r>
      <w:r w:rsidRPr="00776359">
        <w:t>не</w:t>
      </w:r>
      <w:r w:rsidR="00F8477B" w:rsidRPr="00776359">
        <w:t xml:space="preserve"> </w:t>
      </w:r>
      <w:r w:rsidRPr="00776359">
        <w:t>вызывает</w:t>
      </w:r>
      <w:r w:rsidR="00F8477B" w:rsidRPr="00776359">
        <w:t xml:space="preserve"> </w:t>
      </w:r>
      <w:r w:rsidRPr="00776359">
        <w:t>более</w:t>
      </w:r>
      <w:r w:rsidR="00F8477B" w:rsidRPr="00776359">
        <w:t xml:space="preserve"> </w:t>
      </w:r>
      <w:r w:rsidRPr="00776359">
        <w:t>серьезные</w:t>
      </w:r>
      <w:r w:rsidR="00F8477B" w:rsidRPr="00776359">
        <w:t xml:space="preserve"> </w:t>
      </w:r>
      <w:r w:rsidRPr="00776359">
        <w:t>заболевания,</w:t>
      </w:r>
      <w:r w:rsidR="00F8477B" w:rsidRPr="00776359">
        <w:t xml:space="preserve"> </w:t>
      </w:r>
      <w:r w:rsidRPr="00776359">
        <w:t>но</w:t>
      </w:r>
      <w:r w:rsidR="00F8477B" w:rsidRPr="00776359">
        <w:t xml:space="preserve"> </w:t>
      </w:r>
      <w:r w:rsidRPr="00776359">
        <w:t>внимательно</w:t>
      </w:r>
      <w:r w:rsidR="00F8477B" w:rsidRPr="00776359">
        <w:t xml:space="preserve"> </w:t>
      </w:r>
      <w:r w:rsidRPr="00776359">
        <w:t>отслеживается,</w:t>
      </w:r>
      <w:r w:rsidR="00F8477B" w:rsidRPr="00776359">
        <w:t xml:space="preserve"> </w:t>
      </w:r>
      <w:r w:rsidRPr="00776359">
        <w:t>поскольку</w:t>
      </w:r>
      <w:r w:rsidR="00F8477B" w:rsidRPr="00776359">
        <w:t xml:space="preserve"> </w:t>
      </w:r>
      <w:r w:rsidRPr="00776359">
        <w:t>занимает</w:t>
      </w:r>
      <w:r w:rsidR="00F8477B" w:rsidRPr="00776359">
        <w:t xml:space="preserve"> </w:t>
      </w:r>
      <w:r w:rsidRPr="00776359">
        <w:t>нишу,</w:t>
      </w:r>
      <w:r w:rsidR="00F8477B" w:rsidRPr="00776359">
        <w:t xml:space="preserve"> </w:t>
      </w:r>
      <w:r w:rsidRPr="00776359">
        <w:t>которую</w:t>
      </w:r>
      <w:r w:rsidR="00F8477B" w:rsidRPr="00776359">
        <w:t xml:space="preserve"> </w:t>
      </w:r>
      <w:r w:rsidRPr="00776359">
        <w:t>до</w:t>
      </w:r>
      <w:r w:rsidR="00F8477B" w:rsidRPr="00776359">
        <w:t xml:space="preserve"> </w:t>
      </w:r>
      <w:r w:rsidRPr="00776359">
        <w:t>этого</w:t>
      </w:r>
      <w:r w:rsidR="00F8477B" w:rsidRPr="00776359">
        <w:t xml:space="preserve"> </w:t>
      </w:r>
      <w:r w:rsidRPr="00776359">
        <w:t>занимал</w:t>
      </w:r>
      <w:r w:rsidR="00F8477B" w:rsidRPr="00776359">
        <w:t xml:space="preserve"> </w:t>
      </w:r>
      <w:r w:rsidRPr="00776359">
        <w:t>омикрон-штамм,</w:t>
      </w:r>
      <w:r w:rsidR="00F8477B" w:rsidRPr="00776359">
        <w:t xml:space="preserve"> </w:t>
      </w:r>
      <w:r w:rsidRPr="00776359">
        <w:t>подчеркнула</w:t>
      </w:r>
      <w:r w:rsidR="00F8477B" w:rsidRPr="00776359">
        <w:t xml:space="preserve"> </w:t>
      </w:r>
      <w:r w:rsidRPr="00776359">
        <w:t>специалист.</w:t>
      </w:r>
    </w:p>
    <w:p w:rsidR="00B55206" w:rsidRPr="00776359" w:rsidRDefault="00F96BBB" w:rsidP="00B55206">
      <w:r w:rsidRPr="00776359">
        <w:t>«</w:t>
      </w:r>
      <w:r w:rsidR="00B55206" w:rsidRPr="00776359">
        <w:t>Коронавирус</w:t>
      </w:r>
      <w:r w:rsidR="00F8477B" w:rsidRPr="00776359">
        <w:t xml:space="preserve"> </w:t>
      </w:r>
      <w:r w:rsidR="00B55206" w:rsidRPr="00776359">
        <w:t>по-прежнему</w:t>
      </w:r>
      <w:r w:rsidR="00F8477B" w:rsidRPr="00776359">
        <w:t xml:space="preserve"> </w:t>
      </w:r>
      <w:r w:rsidR="00B55206" w:rsidRPr="00776359">
        <w:t>среди</w:t>
      </w:r>
      <w:r w:rsidR="00F8477B" w:rsidRPr="00776359">
        <w:t xml:space="preserve"> </w:t>
      </w:r>
      <w:r w:rsidR="00B55206" w:rsidRPr="00776359">
        <w:t>нас,</w:t>
      </w:r>
      <w:r w:rsidR="00F8477B" w:rsidRPr="00776359">
        <w:t xml:space="preserve"> </w:t>
      </w:r>
      <w:r w:rsidR="00B55206" w:rsidRPr="00776359">
        <w:t>мутации</w:t>
      </w:r>
      <w:r w:rsidR="00F8477B" w:rsidRPr="00776359">
        <w:t xml:space="preserve"> </w:t>
      </w:r>
      <w:r w:rsidR="00B55206" w:rsidRPr="00776359">
        <w:t>есть.</w:t>
      </w:r>
      <w:r w:rsidR="00F8477B" w:rsidRPr="00776359">
        <w:t xml:space="preserve"> </w:t>
      </w:r>
      <w:r w:rsidR="00B55206" w:rsidRPr="00776359">
        <w:t>Всемирная</w:t>
      </w:r>
      <w:r w:rsidR="00F8477B" w:rsidRPr="00776359">
        <w:t xml:space="preserve"> </w:t>
      </w:r>
      <w:r w:rsidR="00B55206" w:rsidRPr="00776359">
        <w:t>организация</w:t>
      </w:r>
      <w:r w:rsidR="00F8477B" w:rsidRPr="00776359">
        <w:t xml:space="preserve"> </w:t>
      </w:r>
      <w:r w:rsidR="00B55206" w:rsidRPr="00776359">
        <w:t>здравоохранения</w:t>
      </w:r>
      <w:r w:rsidR="00F8477B" w:rsidRPr="00776359">
        <w:t xml:space="preserve"> </w:t>
      </w:r>
      <w:r w:rsidR="00B55206" w:rsidRPr="00776359">
        <w:t>может</w:t>
      </w:r>
      <w:r w:rsidR="00F8477B" w:rsidRPr="00776359">
        <w:t xml:space="preserve"> </w:t>
      </w:r>
      <w:r w:rsidR="00B55206" w:rsidRPr="00776359">
        <w:t>говорить</w:t>
      </w:r>
      <w:r w:rsidR="00F8477B" w:rsidRPr="00776359">
        <w:t xml:space="preserve"> </w:t>
      </w:r>
      <w:r w:rsidR="00B55206" w:rsidRPr="00776359">
        <w:t>об</w:t>
      </w:r>
      <w:r w:rsidR="00F8477B" w:rsidRPr="00776359">
        <w:t xml:space="preserve"> </w:t>
      </w:r>
      <w:r w:rsidR="00B55206" w:rsidRPr="00776359">
        <w:t>эффективности</w:t>
      </w:r>
      <w:r w:rsidR="00F8477B" w:rsidRPr="00776359">
        <w:t xml:space="preserve"> </w:t>
      </w:r>
      <w:r w:rsidR="00B55206" w:rsidRPr="00776359">
        <w:t>вакцин,</w:t>
      </w:r>
      <w:r w:rsidR="00F8477B" w:rsidRPr="00776359">
        <w:t xml:space="preserve"> </w:t>
      </w:r>
      <w:r w:rsidR="00B55206" w:rsidRPr="00776359">
        <w:t>которые</w:t>
      </w:r>
      <w:r w:rsidR="00F8477B" w:rsidRPr="00776359">
        <w:t xml:space="preserve"> </w:t>
      </w:r>
      <w:r w:rsidR="00B55206" w:rsidRPr="00776359">
        <w:t>находятся</w:t>
      </w:r>
      <w:r w:rsidR="00F8477B" w:rsidRPr="00776359">
        <w:t xml:space="preserve"> </w:t>
      </w:r>
      <w:r w:rsidR="00B55206" w:rsidRPr="00776359">
        <w:t>под</w:t>
      </w:r>
      <w:r w:rsidR="00F8477B" w:rsidRPr="00776359">
        <w:t xml:space="preserve"> </w:t>
      </w:r>
      <w:r w:rsidR="00B55206" w:rsidRPr="00776359">
        <w:t>ее</w:t>
      </w:r>
      <w:r w:rsidR="00F8477B" w:rsidRPr="00776359">
        <w:t xml:space="preserve"> </w:t>
      </w:r>
      <w:r w:rsidR="00B55206" w:rsidRPr="00776359">
        <w:t>непосредственным</w:t>
      </w:r>
      <w:r w:rsidR="00F8477B" w:rsidRPr="00776359">
        <w:t xml:space="preserve"> </w:t>
      </w:r>
      <w:r w:rsidR="00B55206" w:rsidRPr="00776359">
        <w:t>надзором.</w:t>
      </w:r>
      <w:r w:rsidR="00F8477B" w:rsidRPr="00776359">
        <w:t xml:space="preserve"> </w:t>
      </w:r>
      <w:r w:rsidR="00B55206" w:rsidRPr="00776359">
        <w:t>Полагаем,</w:t>
      </w:r>
      <w:r w:rsidR="00F8477B" w:rsidRPr="00776359">
        <w:t xml:space="preserve"> </w:t>
      </w:r>
      <w:r w:rsidR="00B55206" w:rsidRPr="00776359">
        <w:t>что,</w:t>
      </w:r>
      <w:r w:rsidR="00F8477B" w:rsidRPr="00776359">
        <w:t xml:space="preserve"> </w:t>
      </w:r>
      <w:r w:rsidR="00B55206" w:rsidRPr="00776359">
        <w:t>да,</w:t>
      </w:r>
      <w:r w:rsidR="00F8477B" w:rsidRPr="00776359">
        <w:t xml:space="preserve"> </w:t>
      </w:r>
      <w:r w:rsidR="00B55206" w:rsidRPr="00776359">
        <w:t>эти</w:t>
      </w:r>
      <w:r w:rsidR="00F8477B" w:rsidRPr="00776359">
        <w:t xml:space="preserve"> </w:t>
      </w:r>
      <w:r w:rsidR="00B55206" w:rsidRPr="00776359">
        <w:t>вакцины</w:t>
      </w:r>
      <w:r w:rsidR="00F8477B" w:rsidRPr="00776359">
        <w:t xml:space="preserve"> </w:t>
      </w:r>
      <w:r w:rsidR="00B55206" w:rsidRPr="00776359">
        <w:t>по-прежнему</w:t>
      </w:r>
      <w:r w:rsidR="00F8477B" w:rsidRPr="00776359">
        <w:t xml:space="preserve"> </w:t>
      </w:r>
      <w:r w:rsidR="00B55206" w:rsidRPr="00776359">
        <w:t>эффективны.</w:t>
      </w:r>
      <w:r w:rsidR="00F8477B" w:rsidRPr="00776359">
        <w:t xml:space="preserve"> </w:t>
      </w:r>
      <w:r w:rsidR="00B55206" w:rsidRPr="00776359">
        <w:t>Имеется</w:t>
      </w:r>
      <w:r w:rsidR="00F8477B" w:rsidRPr="00776359">
        <w:t xml:space="preserve"> </w:t>
      </w:r>
      <w:r w:rsidR="00B55206" w:rsidRPr="00776359">
        <w:t>31</w:t>
      </w:r>
      <w:r w:rsidR="00F8477B" w:rsidRPr="00776359">
        <w:t xml:space="preserve"> </w:t>
      </w:r>
      <w:r w:rsidR="00B55206" w:rsidRPr="00776359">
        <w:t>мутация</w:t>
      </w:r>
      <w:r w:rsidR="00F8477B" w:rsidRPr="00776359">
        <w:t xml:space="preserve"> </w:t>
      </w:r>
      <w:r w:rsidR="00B55206" w:rsidRPr="00776359">
        <w:t>упомянутого</w:t>
      </w:r>
      <w:r w:rsidR="00F8477B" w:rsidRPr="00776359">
        <w:t xml:space="preserve"> </w:t>
      </w:r>
      <w:r w:rsidR="00B55206" w:rsidRPr="00776359">
        <w:t>нового</w:t>
      </w:r>
      <w:r w:rsidR="00F8477B" w:rsidRPr="00776359">
        <w:t xml:space="preserve"> </w:t>
      </w:r>
      <w:r w:rsidR="00B55206" w:rsidRPr="00776359">
        <w:t>штамма,</w:t>
      </w:r>
      <w:r w:rsidR="00F8477B" w:rsidRPr="00776359">
        <w:t xml:space="preserve"> </w:t>
      </w:r>
      <w:r w:rsidR="00B55206" w:rsidRPr="00776359">
        <w:t>но</w:t>
      </w:r>
      <w:r w:rsidR="00F8477B" w:rsidRPr="00776359">
        <w:t xml:space="preserve"> </w:t>
      </w:r>
      <w:r w:rsidR="00B55206" w:rsidRPr="00776359">
        <w:t>вакцина</w:t>
      </w:r>
      <w:r w:rsidR="00F8477B" w:rsidRPr="00776359">
        <w:t xml:space="preserve"> </w:t>
      </w:r>
      <w:r w:rsidR="00B55206" w:rsidRPr="00776359">
        <w:t>защищает</w:t>
      </w:r>
      <w:r w:rsidR="00F8477B" w:rsidRPr="00776359">
        <w:t xml:space="preserve"> </w:t>
      </w:r>
      <w:r w:rsidR="00B55206" w:rsidRPr="00776359">
        <w:t>от</w:t>
      </w:r>
      <w:r w:rsidR="00F8477B" w:rsidRPr="00776359">
        <w:t xml:space="preserve"> </w:t>
      </w:r>
      <w:r w:rsidR="00B55206" w:rsidRPr="00776359">
        <w:t>тяжелого</w:t>
      </w:r>
      <w:r w:rsidR="00F8477B" w:rsidRPr="00776359">
        <w:t xml:space="preserve"> </w:t>
      </w:r>
      <w:r w:rsidR="00B55206" w:rsidRPr="00776359">
        <w:t>протекания</w:t>
      </w:r>
      <w:r w:rsidR="00F8477B" w:rsidRPr="00776359">
        <w:t xml:space="preserve"> </w:t>
      </w:r>
      <w:r w:rsidR="00B55206" w:rsidRPr="00776359">
        <w:t>болезни</w:t>
      </w:r>
      <w:r w:rsidR="00F8477B" w:rsidRPr="00776359">
        <w:t xml:space="preserve"> </w:t>
      </w:r>
      <w:r w:rsidR="00B55206" w:rsidRPr="00776359">
        <w:t>и</w:t>
      </w:r>
      <w:r w:rsidR="00F8477B" w:rsidRPr="00776359">
        <w:t xml:space="preserve"> </w:t>
      </w:r>
      <w:r w:rsidR="00B55206" w:rsidRPr="00776359">
        <w:t>смерти</w:t>
      </w:r>
      <w:r w:rsidRPr="00776359">
        <w:t>»</w:t>
      </w:r>
      <w:r w:rsidR="00B55206" w:rsidRPr="00776359">
        <w:t>,</w:t>
      </w:r>
      <w:r w:rsidR="00F8477B" w:rsidRPr="00776359">
        <w:t xml:space="preserve"> </w:t>
      </w:r>
      <w:r w:rsidR="00B55206" w:rsidRPr="00776359">
        <w:t>-</w:t>
      </w:r>
      <w:r w:rsidR="00F8477B" w:rsidRPr="00776359">
        <w:t xml:space="preserve"> </w:t>
      </w:r>
      <w:r w:rsidR="00B55206" w:rsidRPr="00776359">
        <w:t>отметила</w:t>
      </w:r>
      <w:r w:rsidR="00F8477B" w:rsidRPr="00776359">
        <w:t xml:space="preserve"> </w:t>
      </w:r>
      <w:r w:rsidR="00B55206" w:rsidRPr="00776359">
        <w:t>представитель</w:t>
      </w:r>
      <w:r w:rsidR="00F8477B" w:rsidRPr="00776359">
        <w:t xml:space="preserve"> </w:t>
      </w:r>
      <w:r w:rsidR="00B55206" w:rsidRPr="00776359">
        <w:t>ВОЗ.</w:t>
      </w:r>
    </w:p>
    <w:p w:rsidR="00B55206" w:rsidRPr="00776359" w:rsidRDefault="00B55206" w:rsidP="00B55206">
      <w:r w:rsidRPr="00776359">
        <w:t>При</w:t>
      </w:r>
      <w:r w:rsidR="00F8477B" w:rsidRPr="00776359">
        <w:t xml:space="preserve"> </w:t>
      </w:r>
      <w:r w:rsidRPr="00776359">
        <w:t>этом,</w:t>
      </w:r>
      <w:r w:rsidR="00F8477B" w:rsidRPr="00776359">
        <w:t xml:space="preserve"> </w:t>
      </w:r>
      <w:r w:rsidRPr="00776359">
        <w:t>как</w:t>
      </w:r>
      <w:r w:rsidR="00F8477B" w:rsidRPr="00776359">
        <w:t xml:space="preserve"> </w:t>
      </w:r>
      <w:r w:rsidRPr="00776359">
        <w:t>указала</w:t>
      </w:r>
      <w:r w:rsidR="00F8477B" w:rsidRPr="00776359">
        <w:t xml:space="preserve"> </w:t>
      </w:r>
      <w:r w:rsidRPr="00776359">
        <w:t>Вуйнович,</w:t>
      </w:r>
      <w:r w:rsidR="00F8477B" w:rsidRPr="00776359">
        <w:t xml:space="preserve"> </w:t>
      </w:r>
      <w:r w:rsidRPr="00776359">
        <w:t>все</w:t>
      </w:r>
      <w:r w:rsidR="00F8477B" w:rsidRPr="00776359">
        <w:t xml:space="preserve"> </w:t>
      </w:r>
      <w:r w:rsidRPr="00776359">
        <w:t>вакцины</w:t>
      </w:r>
      <w:r w:rsidR="00F8477B" w:rsidRPr="00776359">
        <w:t xml:space="preserve"> </w:t>
      </w:r>
      <w:r w:rsidRPr="00776359">
        <w:t>против</w:t>
      </w:r>
      <w:r w:rsidR="00F8477B" w:rsidRPr="00776359">
        <w:t xml:space="preserve"> </w:t>
      </w:r>
      <w:r w:rsidRPr="00776359">
        <w:t>коронавируса,</w:t>
      </w:r>
      <w:r w:rsidR="00F8477B" w:rsidRPr="00776359">
        <w:t xml:space="preserve"> </w:t>
      </w:r>
      <w:r w:rsidRPr="00776359">
        <w:t>которые</w:t>
      </w:r>
      <w:r w:rsidR="00F8477B" w:rsidRPr="00776359">
        <w:t xml:space="preserve"> </w:t>
      </w:r>
      <w:r w:rsidRPr="00776359">
        <w:t>сейчас</w:t>
      </w:r>
      <w:r w:rsidR="00F8477B" w:rsidRPr="00776359">
        <w:t xml:space="preserve"> </w:t>
      </w:r>
      <w:r w:rsidRPr="00776359">
        <w:t>находятся</w:t>
      </w:r>
      <w:r w:rsidR="00F8477B" w:rsidRPr="00776359">
        <w:t xml:space="preserve"> </w:t>
      </w:r>
      <w:r w:rsidRPr="00776359">
        <w:t>в</w:t>
      </w:r>
      <w:r w:rsidR="00F8477B" w:rsidRPr="00776359">
        <w:t xml:space="preserve"> </w:t>
      </w:r>
      <w:r w:rsidRPr="00776359">
        <w:t>обороте,</w:t>
      </w:r>
      <w:r w:rsidR="00F8477B" w:rsidRPr="00776359">
        <w:t xml:space="preserve"> </w:t>
      </w:r>
      <w:r w:rsidR="00F96BBB" w:rsidRPr="00776359">
        <w:t>«</w:t>
      </w:r>
      <w:r w:rsidRPr="00776359">
        <w:t>не</w:t>
      </w:r>
      <w:r w:rsidR="00F8477B" w:rsidRPr="00776359">
        <w:t xml:space="preserve"> </w:t>
      </w:r>
      <w:r w:rsidRPr="00776359">
        <w:t>могут</w:t>
      </w:r>
      <w:r w:rsidR="00F8477B" w:rsidRPr="00776359">
        <w:t xml:space="preserve"> </w:t>
      </w:r>
      <w:r w:rsidRPr="00776359">
        <w:t>защитить</w:t>
      </w:r>
      <w:r w:rsidR="00F8477B" w:rsidRPr="00776359">
        <w:t xml:space="preserve"> </w:t>
      </w:r>
      <w:r w:rsidRPr="00776359">
        <w:t>от</w:t>
      </w:r>
      <w:r w:rsidR="00F8477B" w:rsidRPr="00776359">
        <w:t xml:space="preserve"> </w:t>
      </w:r>
      <w:r w:rsidRPr="00776359">
        <w:t>самой</w:t>
      </w:r>
      <w:r w:rsidR="00F8477B" w:rsidRPr="00776359">
        <w:t xml:space="preserve"> </w:t>
      </w:r>
      <w:r w:rsidRPr="00776359">
        <w:t>инфекции,</w:t>
      </w:r>
      <w:r w:rsidR="00F8477B" w:rsidRPr="00776359">
        <w:t xml:space="preserve"> </w:t>
      </w:r>
      <w:r w:rsidRPr="00776359">
        <w:t>как</w:t>
      </w:r>
      <w:r w:rsidR="00F8477B" w:rsidRPr="00776359">
        <w:t xml:space="preserve"> </w:t>
      </w:r>
      <w:r w:rsidRPr="00776359">
        <w:t>в</w:t>
      </w:r>
      <w:r w:rsidR="00F8477B" w:rsidRPr="00776359">
        <w:t xml:space="preserve"> </w:t>
      </w:r>
      <w:r w:rsidRPr="00776359">
        <w:t>случае</w:t>
      </w:r>
      <w:r w:rsidR="00F8477B" w:rsidRPr="00776359">
        <w:t xml:space="preserve"> </w:t>
      </w:r>
      <w:r w:rsidRPr="00776359">
        <w:t>с</w:t>
      </w:r>
      <w:r w:rsidR="00F8477B" w:rsidRPr="00776359">
        <w:t xml:space="preserve"> </w:t>
      </w:r>
      <w:r w:rsidRPr="00776359">
        <w:t>прививкой</w:t>
      </w:r>
      <w:r w:rsidR="00F8477B" w:rsidRPr="00776359">
        <w:t xml:space="preserve"> </w:t>
      </w:r>
      <w:r w:rsidRPr="00776359">
        <w:t>от</w:t>
      </w:r>
      <w:r w:rsidR="00F8477B" w:rsidRPr="00776359">
        <w:t xml:space="preserve"> </w:t>
      </w:r>
      <w:r w:rsidRPr="00776359">
        <w:t>кори,</w:t>
      </w:r>
      <w:r w:rsidR="00F8477B" w:rsidRPr="00776359">
        <w:t xml:space="preserve"> </w:t>
      </w:r>
      <w:r w:rsidRPr="00776359">
        <w:t>которая</w:t>
      </w:r>
      <w:r w:rsidR="00F8477B" w:rsidRPr="00776359">
        <w:t xml:space="preserve"> </w:t>
      </w:r>
      <w:r w:rsidRPr="00776359">
        <w:t>защищает</w:t>
      </w:r>
      <w:r w:rsidR="00F8477B" w:rsidRPr="00776359">
        <w:t xml:space="preserve"> </w:t>
      </w:r>
      <w:r w:rsidRPr="00776359">
        <w:t>полностью</w:t>
      </w:r>
      <w:r w:rsidR="00F8477B" w:rsidRPr="00776359">
        <w:t xml:space="preserve"> </w:t>
      </w:r>
      <w:r w:rsidRPr="00776359">
        <w:t>ребенка</w:t>
      </w:r>
      <w:r w:rsidR="00F8477B" w:rsidRPr="00776359">
        <w:t xml:space="preserve"> </w:t>
      </w:r>
      <w:r w:rsidRPr="00776359">
        <w:t>и</w:t>
      </w:r>
      <w:r w:rsidR="00F8477B" w:rsidRPr="00776359">
        <w:t xml:space="preserve"> </w:t>
      </w:r>
      <w:r w:rsidRPr="00776359">
        <w:t>от</w:t>
      </w:r>
      <w:r w:rsidR="00F8477B" w:rsidRPr="00776359">
        <w:t xml:space="preserve"> </w:t>
      </w:r>
      <w:r w:rsidRPr="00776359">
        <w:t>инфекции,</w:t>
      </w:r>
      <w:r w:rsidR="00F8477B" w:rsidRPr="00776359">
        <w:t xml:space="preserve"> </w:t>
      </w:r>
      <w:r w:rsidRPr="00776359">
        <w:t>и</w:t>
      </w:r>
      <w:r w:rsidR="00F8477B" w:rsidRPr="00776359">
        <w:t xml:space="preserve"> </w:t>
      </w:r>
      <w:r w:rsidRPr="00776359">
        <w:t>от</w:t>
      </w:r>
      <w:r w:rsidR="00F8477B" w:rsidRPr="00776359">
        <w:t xml:space="preserve"> </w:t>
      </w:r>
      <w:r w:rsidRPr="00776359">
        <w:t>ее</w:t>
      </w:r>
      <w:r w:rsidR="00F8477B" w:rsidRPr="00776359">
        <w:t xml:space="preserve"> </w:t>
      </w:r>
      <w:r w:rsidRPr="00776359">
        <w:t>переноса</w:t>
      </w:r>
      <w:r w:rsidR="00F96BBB" w:rsidRPr="00776359">
        <w:t>»</w:t>
      </w:r>
      <w:r w:rsidRPr="00776359">
        <w:t>.</w:t>
      </w:r>
      <w:r w:rsidR="00F8477B" w:rsidRPr="00776359">
        <w:t xml:space="preserve"> </w:t>
      </w:r>
      <w:r w:rsidR="00F96BBB" w:rsidRPr="00776359">
        <w:t>«</w:t>
      </w:r>
      <w:r w:rsidRPr="00776359">
        <w:t>Рекомендация</w:t>
      </w:r>
      <w:r w:rsidR="00F8477B" w:rsidRPr="00776359">
        <w:t xml:space="preserve"> </w:t>
      </w:r>
      <w:r w:rsidRPr="00776359">
        <w:t>же</w:t>
      </w:r>
      <w:r w:rsidR="00F8477B" w:rsidRPr="00776359">
        <w:t xml:space="preserve"> </w:t>
      </w:r>
      <w:r w:rsidRPr="00776359">
        <w:t>ВОЗ,</w:t>
      </w:r>
      <w:r w:rsidR="00F8477B" w:rsidRPr="00776359">
        <w:t xml:space="preserve"> </w:t>
      </w:r>
      <w:r w:rsidRPr="00776359">
        <w:t>не</w:t>
      </w:r>
      <w:r w:rsidR="00F8477B" w:rsidRPr="00776359">
        <w:t xml:space="preserve"> </w:t>
      </w:r>
      <w:r w:rsidRPr="00776359">
        <w:t>моя,</w:t>
      </w:r>
      <w:r w:rsidR="00F8477B" w:rsidRPr="00776359">
        <w:t xml:space="preserve"> </w:t>
      </w:r>
      <w:r w:rsidRPr="00776359">
        <w:t>предполагает,</w:t>
      </w:r>
      <w:r w:rsidR="00F8477B" w:rsidRPr="00776359">
        <w:t xml:space="preserve"> </w:t>
      </w:r>
      <w:r w:rsidRPr="00776359">
        <w:t>что</w:t>
      </w:r>
      <w:r w:rsidR="00F8477B" w:rsidRPr="00776359">
        <w:t xml:space="preserve"> </w:t>
      </w:r>
      <w:r w:rsidRPr="00776359">
        <w:t>особо</w:t>
      </w:r>
      <w:r w:rsidR="00F8477B" w:rsidRPr="00776359">
        <w:t xml:space="preserve"> </w:t>
      </w:r>
      <w:r w:rsidRPr="00776359">
        <w:t>уязвимым</w:t>
      </w:r>
      <w:r w:rsidR="00F8477B" w:rsidRPr="00776359">
        <w:t xml:space="preserve"> </w:t>
      </w:r>
      <w:r w:rsidRPr="00776359">
        <w:t>людям</w:t>
      </w:r>
      <w:r w:rsidR="00F8477B" w:rsidRPr="00776359">
        <w:t xml:space="preserve"> </w:t>
      </w:r>
      <w:r w:rsidRPr="00776359">
        <w:t>стоит</w:t>
      </w:r>
      <w:r w:rsidR="00F8477B" w:rsidRPr="00776359">
        <w:t xml:space="preserve"> </w:t>
      </w:r>
      <w:r w:rsidRPr="00776359">
        <w:t>ревакцинироваться.</w:t>
      </w:r>
      <w:r w:rsidR="00F8477B" w:rsidRPr="00776359">
        <w:t xml:space="preserve"> </w:t>
      </w:r>
      <w:r w:rsidRPr="00776359">
        <w:t>Но</w:t>
      </w:r>
      <w:r w:rsidR="00F8477B" w:rsidRPr="00776359">
        <w:t xml:space="preserve"> </w:t>
      </w:r>
      <w:r w:rsidRPr="00776359">
        <w:t>здесь</w:t>
      </w:r>
      <w:r w:rsidR="00F8477B" w:rsidRPr="00776359">
        <w:t xml:space="preserve"> </w:t>
      </w:r>
      <w:r w:rsidRPr="00776359">
        <w:t>надо</w:t>
      </w:r>
      <w:r w:rsidR="00F8477B" w:rsidRPr="00776359">
        <w:t xml:space="preserve"> </w:t>
      </w:r>
      <w:r w:rsidRPr="00776359">
        <w:t>учитывать</w:t>
      </w:r>
      <w:r w:rsidR="00F8477B" w:rsidRPr="00776359">
        <w:t xml:space="preserve"> </w:t>
      </w:r>
      <w:r w:rsidRPr="00776359">
        <w:t>и</w:t>
      </w:r>
      <w:r w:rsidR="00F8477B" w:rsidRPr="00776359">
        <w:t xml:space="preserve"> </w:t>
      </w:r>
      <w:r w:rsidRPr="00776359">
        <w:t>рекомендации</w:t>
      </w:r>
      <w:r w:rsidR="00F8477B" w:rsidRPr="00776359">
        <w:t xml:space="preserve"> </w:t>
      </w:r>
      <w:r w:rsidRPr="00776359">
        <w:t>производителя</w:t>
      </w:r>
      <w:r w:rsidR="00F8477B" w:rsidRPr="00776359">
        <w:t xml:space="preserve"> </w:t>
      </w:r>
      <w:r w:rsidRPr="00776359">
        <w:t>вакцины,</w:t>
      </w:r>
      <w:r w:rsidR="00F8477B" w:rsidRPr="00776359">
        <w:t xml:space="preserve"> </w:t>
      </w:r>
      <w:r w:rsidRPr="00776359">
        <w:t>который</w:t>
      </w:r>
      <w:r w:rsidR="00F8477B" w:rsidRPr="00776359">
        <w:t xml:space="preserve"> </w:t>
      </w:r>
      <w:r w:rsidRPr="00776359">
        <w:t>постоянно</w:t>
      </w:r>
      <w:r w:rsidR="00F8477B" w:rsidRPr="00776359">
        <w:t xml:space="preserve"> </w:t>
      </w:r>
      <w:r w:rsidRPr="00776359">
        <w:t>проводит</w:t>
      </w:r>
      <w:r w:rsidR="00F8477B" w:rsidRPr="00776359">
        <w:t xml:space="preserve"> </w:t>
      </w:r>
      <w:r w:rsidRPr="00776359">
        <w:t>анализ</w:t>
      </w:r>
      <w:r w:rsidR="00F8477B" w:rsidRPr="00776359">
        <w:t xml:space="preserve"> </w:t>
      </w:r>
      <w:r w:rsidRPr="00776359">
        <w:t>эффективности</w:t>
      </w:r>
      <w:r w:rsidR="00F8477B" w:rsidRPr="00776359">
        <w:t xml:space="preserve"> </w:t>
      </w:r>
      <w:r w:rsidRPr="00776359">
        <w:t>на</w:t>
      </w:r>
      <w:r w:rsidR="00F8477B" w:rsidRPr="00776359">
        <w:t xml:space="preserve"> </w:t>
      </w:r>
      <w:r w:rsidRPr="00776359">
        <w:t>новых</w:t>
      </w:r>
      <w:r w:rsidR="00F8477B" w:rsidRPr="00776359">
        <w:t xml:space="preserve"> </w:t>
      </w:r>
      <w:r w:rsidRPr="00776359">
        <w:t>штаммах</w:t>
      </w:r>
      <w:r w:rsidR="00F8477B" w:rsidRPr="00776359">
        <w:t xml:space="preserve"> </w:t>
      </w:r>
      <w:r w:rsidRPr="00776359">
        <w:t>и</w:t>
      </w:r>
      <w:r w:rsidR="00F8477B" w:rsidRPr="00776359">
        <w:t xml:space="preserve"> </w:t>
      </w:r>
      <w:r w:rsidRPr="00776359">
        <w:t>который</w:t>
      </w:r>
      <w:r w:rsidR="00F8477B" w:rsidRPr="00776359">
        <w:t xml:space="preserve"> </w:t>
      </w:r>
      <w:r w:rsidRPr="00776359">
        <w:t>будет</w:t>
      </w:r>
      <w:r w:rsidR="00F8477B" w:rsidRPr="00776359">
        <w:t xml:space="preserve"> </w:t>
      </w:r>
      <w:r w:rsidRPr="00776359">
        <w:t>рекомендовать,</w:t>
      </w:r>
      <w:r w:rsidR="00F8477B" w:rsidRPr="00776359">
        <w:t xml:space="preserve"> </w:t>
      </w:r>
      <w:r w:rsidRPr="00776359">
        <w:t>нужно</w:t>
      </w:r>
      <w:r w:rsidR="00F8477B" w:rsidRPr="00776359">
        <w:t xml:space="preserve"> </w:t>
      </w:r>
      <w:r w:rsidRPr="00776359">
        <w:t>ли</w:t>
      </w:r>
      <w:r w:rsidR="00F8477B" w:rsidRPr="00776359">
        <w:t xml:space="preserve"> </w:t>
      </w:r>
      <w:r w:rsidRPr="00776359">
        <w:t>вам</w:t>
      </w:r>
      <w:r w:rsidR="00F8477B" w:rsidRPr="00776359">
        <w:t xml:space="preserve"> </w:t>
      </w:r>
      <w:r w:rsidRPr="00776359">
        <w:t>ревакцинироваться</w:t>
      </w:r>
      <w:r w:rsidR="00F8477B" w:rsidRPr="00776359">
        <w:t xml:space="preserve"> </w:t>
      </w:r>
      <w:r w:rsidRPr="00776359">
        <w:t>или</w:t>
      </w:r>
      <w:r w:rsidR="00F8477B" w:rsidRPr="00776359">
        <w:t xml:space="preserve"> </w:t>
      </w:r>
      <w:r w:rsidRPr="00776359">
        <w:t>нет</w:t>
      </w:r>
      <w:r w:rsidR="00F96BBB" w:rsidRPr="00776359">
        <w:t>»</w:t>
      </w:r>
      <w:r w:rsidRPr="00776359">
        <w:t>,</w:t>
      </w:r>
      <w:r w:rsidR="00F8477B" w:rsidRPr="00776359">
        <w:t xml:space="preserve"> </w:t>
      </w:r>
      <w:r w:rsidRPr="00776359">
        <w:t>-</w:t>
      </w:r>
      <w:r w:rsidR="00F8477B" w:rsidRPr="00776359">
        <w:t xml:space="preserve"> </w:t>
      </w:r>
      <w:r w:rsidRPr="00776359">
        <w:t>добавила</w:t>
      </w:r>
      <w:r w:rsidR="00F8477B" w:rsidRPr="00776359">
        <w:t xml:space="preserve"> </w:t>
      </w:r>
      <w:r w:rsidRPr="00776359">
        <w:t>она.</w:t>
      </w:r>
    </w:p>
    <w:p w:rsidR="00B55206" w:rsidRPr="00776359" w:rsidRDefault="00B55206" w:rsidP="00B55206">
      <w:r w:rsidRPr="00776359">
        <w:t>По</w:t>
      </w:r>
      <w:r w:rsidR="00F8477B" w:rsidRPr="00776359">
        <w:t xml:space="preserve"> </w:t>
      </w:r>
      <w:r w:rsidRPr="00776359">
        <w:t>словам</w:t>
      </w:r>
      <w:r w:rsidR="00F8477B" w:rsidRPr="00776359">
        <w:t xml:space="preserve"> </w:t>
      </w:r>
      <w:r w:rsidRPr="00776359">
        <w:t>Вуйнович,</w:t>
      </w:r>
      <w:r w:rsidR="00F8477B" w:rsidRPr="00776359">
        <w:t xml:space="preserve"> </w:t>
      </w:r>
      <w:r w:rsidRPr="00776359">
        <w:t>все</w:t>
      </w:r>
      <w:r w:rsidR="00F8477B" w:rsidRPr="00776359">
        <w:t xml:space="preserve"> </w:t>
      </w:r>
      <w:r w:rsidRPr="00776359">
        <w:t>меры</w:t>
      </w:r>
      <w:r w:rsidR="00F8477B" w:rsidRPr="00776359">
        <w:t xml:space="preserve"> </w:t>
      </w:r>
      <w:r w:rsidRPr="00776359">
        <w:t>профилактики</w:t>
      </w:r>
      <w:r w:rsidR="00F8477B" w:rsidRPr="00776359">
        <w:t xml:space="preserve"> </w:t>
      </w:r>
      <w:r w:rsidRPr="00776359">
        <w:t>остаются</w:t>
      </w:r>
      <w:r w:rsidR="00F8477B" w:rsidRPr="00776359">
        <w:t xml:space="preserve"> </w:t>
      </w:r>
      <w:r w:rsidRPr="00776359">
        <w:t>востребованными</w:t>
      </w:r>
      <w:r w:rsidR="00F8477B" w:rsidRPr="00776359">
        <w:t xml:space="preserve"> </w:t>
      </w:r>
      <w:r w:rsidRPr="00776359">
        <w:t>и</w:t>
      </w:r>
      <w:r w:rsidR="00F8477B" w:rsidRPr="00776359">
        <w:t xml:space="preserve"> </w:t>
      </w:r>
      <w:r w:rsidR="00F96BBB" w:rsidRPr="00776359">
        <w:t>«</w:t>
      </w:r>
      <w:r w:rsidRPr="00776359">
        <w:t>абсолютно</w:t>
      </w:r>
      <w:r w:rsidR="00F8477B" w:rsidRPr="00776359">
        <w:t xml:space="preserve"> </w:t>
      </w:r>
      <w:r w:rsidRPr="00776359">
        <w:t>эффективными</w:t>
      </w:r>
      <w:r w:rsidR="00F96BBB" w:rsidRPr="00776359">
        <w:t>»</w:t>
      </w:r>
      <w:r w:rsidRPr="00776359">
        <w:t>.</w:t>
      </w:r>
      <w:r w:rsidR="00F8477B" w:rsidRPr="00776359">
        <w:t xml:space="preserve"> </w:t>
      </w:r>
      <w:r w:rsidR="00F96BBB" w:rsidRPr="00776359">
        <w:t>«</w:t>
      </w:r>
      <w:r w:rsidRPr="00776359">
        <w:t>ВОЗ</w:t>
      </w:r>
      <w:r w:rsidR="00F8477B" w:rsidRPr="00776359">
        <w:t xml:space="preserve"> </w:t>
      </w:r>
      <w:r w:rsidRPr="00776359">
        <w:t>их</w:t>
      </w:r>
      <w:r w:rsidR="00F8477B" w:rsidRPr="00776359">
        <w:t xml:space="preserve"> </w:t>
      </w:r>
      <w:r w:rsidRPr="00776359">
        <w:t>рекомендует</w:t>
      </w:r>
      <w:r w:rsidR="00F8477B" w:rsidRPr="00776359">
        <w:t xml:space="preserve"> </w:t>
      </w:r>
      <w:r w:rsidRPr="00776359">
        <w:t>не</w:t>
      </w:r>
      <w:r w:rsidR="00F8477B" w:rsidRPr="00776359">
        <w:t xml:space="preserve"> </w:t>
      </w:r>
      <w:r w:rsidRPr="00776359">
        <w:t>только</w:t>
      </w:r>
      <w:r w:rsidR="00F8477B" w:rsidRPr="00776359">
        <w:t xml:space="preserve"> </w:t>
      </w:r>
      <w:r w:rsidRPr="00776359">
        <w:t>против</w:t>
      </w:r>
      <w:r w:rsidR="00F8477B" w:rsidRPr="00776359">
        <w:t xml:space="preserve"> </w:t>
      </w:r>
      <w:r w:rsidRPr="00776359">
        <w:t>коронавирусной</w:t>
      </w:r>
      <w:r w:rsidR="00F8477B" w:rsidRPr="00776359">
        <w:t xml:space="preserve"> </w:t>
      </w:r>
      <w:r w:rsidRPr="00776359">
        <w:t>инфекции,</w:t>
      </w:r>
      <w:r w:rsidR="00F8477B" w:rsidRPr="00776359">
        <w:t xml:space="preserve"> </w:t>
      </w:r>
      <w:r w:rsidRPr="00776359">
        <w:t>но</w:t>
      </w:r>
      <w:r w:rsidR="00F8477B" w:rsidRPr="00776359">
        <w:t xml:space="preserve"> </w:t>
      </w:r>
      <w:r w:rsidRPr="00776359">
        <w:t>и</w:t>
      </w:r>
      <w:r w:rsidR="00F8477B" w:rsidRPr="00776359">
        <w:t xml:space="preserve"> </w:t>
      </w:r>
      <w:r w:rsidRPr="00776359">
        <w:t>против</w:t>
      </w:r>
      <w:r w:rsidR="00F8477B" w:rsidRPr="00776359">
        <w:t xml:space="preserve"> </w:t>
      </w:r>
      <w:r w:rsidRPr="00776359">
        <w:t>всех</w:t>
      </w:r>
      <w:r w:rsidR="00F8477B" w:rsidRPr="00776359">
        <w:t xml:space="preserve"> </w:t>
      </w:r>
      <w:r w:rsidRPr="00776359">
        <w:t>респираторных</w:t>
      </w:r>
      <w:r w:rsidR="00F8477B" w:rsidRPr="00776359">
        <w:t xml:space="preserve"> </w:t>
      </w:r>
      <w:r w:rsidRPr="00776359">
        <w:t>заболеваний,</w:t>
      </w:r>
      <w:r w:rsidR="00F8477B" w:rsidRPr="00776359">
        <w:t xml:space="preserve"> </w:t>
      </w:r>
      <w:r w:rsidRPr="00776359">
        <w:t>-</w:t>
      </w:r>
      <w:r w:rsidR="00F8477B" w:rsidRPr="00776359">
        <w:t xml:space="preserve"> </w:t>
      </w:r>
      <w:r w:rsidRPr="00776359">
        <w:t>подчеркнула</w:t>
      </w:r>
      <w:r w:rsidR="00F8477B" w:rsidRPr="00776359">
        <w:t xml:space="preserve"> </w:t>
      </w:r>
      <w:r w:rsidRPr="00776359">
        <w:t>специалист.</w:t>
      </w:r>
    </w:p>
    <w:p w:rsidR="00B55206" w:rsidRPr="00776359" w:rsidRDefault="00B55206" w:rsidP="00B55206">
      <w:r w:rsidRPr="00776359">
        <w:t>-</w:t>
      </w:r>
      <w:r w:rsidR="00F8477B" w:rsidRPr="00776359">
        <w:t xml:space="preserve"> </w:t>
      </w:r>
      <w:r w:rsidRPr="00776359">
        <w:t>Грипп</w:t>
      </w:r>
      <w:r w:rsidR="00F8477B" w:rsidRPr="00776359">
        <w:t xml:space="preserve"> </w:t>
      </w:r>
      <w:r w:rsidRPr="00776359">
        <w:t>тоже</w:t>
      </w:r>
      <w:r w:rsidR="00F8477B" w:rsidRPr="00776359">
        <w:t xml:space="preserve"> </w:t>
      </w:r>
      <w:r w:rsidRPr="00776359">
        <w:t>убивает,</w:t>
      </w:r>
      <w:r w:rsidR="00F8477B" w:rsidRPr="00776359">
        <w:t xml:space="preserve"> </w:t>
      </w:r>
      <w:r w:rsidRPr="00776359">
        <w:t>это</w:t>
      </w:r>
      <w:r w:rsidR="00F8477B" w:rsidRPr="00776359">
        <w:t xml:space="preserve"> </w:t>
      </w:r>
      <w:r w:rsidRPr="00776359">
        <w:t>тоже</w:t>
      </w:r>
      <w:r w:rsidR="00F8477B" w:rsidRPr="00776359">
        <w:t xml:space="preserve"> </w:t>
      </w:r>
      <w:r w:rsidRPr="00776359">
        <w:t>тяжелое</w:t>
      </w:r>
      <w:r w:rsidR="00F8477B" w:rsidRPr="00776359">
        <w:t xml:space="preserve"> </w:t>
      </w:r>
      <w:r w:rsidRPr="00776359">
        <w:t>заболевание,</w:t>
      </w:r>
      <w:r w:rsidR="00F8477B" w:rsidRPr="00776359">
        <w:t xml:space="preserve"> </w:t>
      </w:r>
      <w:r w:rsidRPr="00776359">
        <w:t>как</w:t>
      </w:r>
      <w:r w:rsidR="00F8477B" w:rsidRPr="00776359">
        <w:t xml:space="preserve"> </w:t>
      </w:r>
      <w:r w:rsidRPr="00776359">
        <w:t>и</w:t>
      </w:r>
      <w:r w:rsidR="00F8477B" w:rsidRPr="00776359">
        <w:t xml:space="preserve"> </w:t>
      </w:r>
      <w:r w:rsidRPr="00776359">
        <w:t>респираторно-синцитиальный</w:t>
      </w:r>
      <w:r w:rsidR="00F8477B" w:rsidRPr="00776359">
        <w:t xml:space="preserve"> </w:t>
      </w:r>
      <w:r w:rsidRPr="00776359">
        <w:t>вирус,</w:t>
      </w:r>
      <w:r w:rsidR="00F8477B" w:rsidRPr="00776359">
        <w:t xml:space="preserve"> </w:t>
      </w:r>
      <w:r w:rsidRPr="00776359">
        <w:t>корь,</w:t>
      </w:r>
      <w:r w:rsidR="00F8477B" w:rsidRPr="00776359">
        <w:t xml:space="preserve"> </w:t>
      </w:r>
      <w:r w:rsidRPr="00776359">
        <w:t>микоплазменная</w:t>
      </w:r>
      <w:r w:rsidR="00F8477B" w:rsidRPr="00776359">
        <w:t xml:space="preserve"> </w:t>
      </w:r>
      <w:r w:rsidRPr="00776359">
        <w:t>инфекция</w:t>
      </w:r>
      <w:r w:rsidR="00F8477B" w:rsidRPr="00776359">
        <w:t xml:space="preserve"> </w:t>
      </w:r>
      <w:r w:rsidRPr="00776359">
        <w:t>и</w:t>
      </w:r>
      <w:r w:rsidR="00F8477B" w:rsidRPr="00776359">
        <w:t xml:space="preserve"> </w:t>
      </w:r>
      <w:r w:rsidRPr="00776359">
        <w:t>другие</w:t>
      </w:r>
      <w:r w:rsidR="00F96BBB" w:rsidRPr="00776359">
        <w:t>»</w:t>
      </w:r>
      <w:r w:rsidRPr="00776359">
        <w:t>.</w:t>
      </w:r>
    </w:p>
    <w:p w:rsidR="00B55206" w:rsidRPr="00776359" w:rsidRDefault="00F96BBB" w:rsidP="00B55206">
      <w:r w:rsidRPr="00776359">
        <w:t>«</w:t>
      </w:r>
      <w:r w:rsidR="00B55206" w:rsidRPr="00776359">
        <w:t>Если</w:t>
      </w:r>
      <w:r w:rsidR="00F8477B" w:rsidRPr="00776359">
        <w:t xml:space="preserve"> </w:t>
      </w:r>
      <w:r w:rsidR="00B55206" w:rsidRPr="00776359">
        <w:t>вы</w:t>
      </w:r>
      <w:r w:rsidR="00F8477B" w:rsidRPr="00776359">
        <w:t xml:space="preserve"> </w:t>
      </w:r>
      <w:r w:rsidR="00B55206" w:rsidRPr="00776359">
        <w:t>находитесь</w:t>
      </w:r>
      <w:r w:rsidR="00F8477B" w:rsidRPr="00776359">
        <w:t xml:space="preserve"> </w:t>
      </w:r>
      <w:r w:rsidR="00B55206" w:rsidRPr="00776359">
        <w:t>в</w:t>
      </w:r>
      <w:r w:rsidR="00F8477B" w:rsidRPr="00776359">
        <w:t xml:space="preserve"> </w:t>
      </w:r>
      <w:r w:rsidR="00B55206" w:rsidRPr="00776359">
        <w:t>закрытом</w:t>
      </w:r>
      <w:r w:rsidR="00F8477B" w:rsidRPr="00776359">
        <w:t xml:space="preserve"> </w:t>
      </w:r>
      <w:r w:rsidR="00B55206" w:rsidRPr="00776359">
        <w:t>помещении,</w:t>
      </w:r>
      <w:r w:rsidR="00F8477B" w:rsidRPr="00776359">
        <w:t xml:space="preserve"> </w:t>
      </w:r>
      <w:r w:rsidR="00B55206" w:rsidRPr="00776359">
        <w:t>в</w:t>
      </w:r>
      <w:r w:rsidR="00F8477B" w:rsidRPr="00776359">
        <w:t xml:space="preserve"> </w:t>
      </w:r>
      <w:r w:rsidR="00B55206" w:rsidRPr="00776359">
        <w:t>толпе</w:t>
      </w:r>
      <w:r w:rsidR="00F8477B" w:rsidRPr="00776359">
        <w:t xml:space="preserve"> </w:t>
      </w:r>
      <w:r w:rsidR="00B55206" w:rsidRPr="00776359">
        <w:t>людей,</w:t>
      </w:r>
      <w:r w:rsidR="00F8477B" w:rsidRPr="00776359">
        <w:t xml:space="preserve"> </w:t>
      </w:r>
      <w:r w:rsidR="00B55206" w:rsidRPr="00776359">
        <w:t>то</w:t>
      </w:r>
      <w:r w:rsidR="00F8477B" w:rsidRPr="00776359">
        <w:t xml:space="preserve"> </w:t>
      </w:r>
      <w:r w:rsidR="00B55206" w:rsidRPr="00776359">
        <w:t>неплохо</w:t>
      </w:r>
      <w:r w:rsidR="00F8477B" w:rsidRPr="00776359">
        <w:t xml:space="preserve"> </w:t>
      </w:r>
      <w:r w:rsidR="00B55206" w:rsidRPr="00776359">
        <w:t>использовать</w:t>
      </w:r>
      <w:r w:rsidR="00F8477B" w:rsidRPr="00776359">
        <w:t xml:space="preserve"> </w:t>
      </w:r>
      <w:r w:rsidR="00B55206" w:rsidRPr="00776359">
        <w:t>маску,</w:t>
      </w:r>
      <w:r w:rsidR="00F8477B" w:rsidRPr="00776359">
        <w:t xml:space="preserve"> </w:t>
      </w:r>
      <w:r w:rsidR="00B55206" w:rsidRPr="00776359">
        <w:t>соблюдать</w:t>
      </w:r>
      <w:r w:rsidR="00F8477B" w:rsidRPr="00776359">
        <w:t xml:space="preserve"> </w:t>
      </w:r>
      <w:r w:rsidR="00B55206" w:rsidRPr="00776359">
        <w:t>расстояние,</w:t>
      </w:r>
      <w:r w:rsidR="00F8477B" w:rsidRPr="00776359">
        <w:t xml:space="preserve"> </w:t>
      </w:r>
      <w:r w:rsidR="00B55206" w:rsidRPr="00776359">
        <w:t>хотя</w:t>
      </w:r>
      <w:r w:rsidR="00F8477B" w:rsidRPr="00776359">
        <w:t xml:space="preserve"> </w:t>
      </w:r>
      <w:r w:rsidR="00B55206" w:rsidRPr="00776359">
        <w:t>это</w:t>
      </w:r>
      <w:r w:rsidR="00F8477B" w:rsidRPr="00776359">
        <w:t xml:space="preserve"> </w:t>
      </w:r>
      <w:r w:rsidR="00B55206" w:rsidRPr="00776359">
        <w:t>иногда</w:t>
      </w:r>
      <w:r w:rsidR="00F8477B" w:rsidRPr="00776359">
        <w:t xml:space="preserve"> </w:t>
      </w:r>
      <w:r w:rsidR="00B55206" w:rsidRPr="00776359">
        <w:t>невозможно,</w:t>
      </w:r>
      <w:r w:rsidR="00F8477B" w:rsidRPr="00776359">
        <w:t xml:space="preserve"> </w:t>
      </w:r>
      <w:r w:rsidR="00B55206" w:rsidRPr="00776359">
        <w:t>проветривать</w:t>
      </w:r>
      <w:r w:rsidR="00F8477B" w:rsidRPr="00776359">
        <w:t xml:space="preserve"> </w:t>
      </w:r>
      <w:r w:rsidR="00B55206" w:rsidRPr="00776359">
        <w:t>помещение,</w:t>
      </w:r>
      <w:r w:rsidR="00F8477B" w:rsidRPr="00776359">
        <w:t xml:space="preserve"> </w:t>
      </w:r>
      <w:r w:rsidR="00B55206" w:rsidRPr="00776359">
        <w:t>придерживаться</w:t>
      </w:r>
      <w:r w:rsidR="00F8477B" w:rsidRPr="00776359">
        <w:t xml:space="preserve"> </w:t>
      </w:r>
      <w:r w:rsidR="00B55206" w:rsidRPr="00776359">
        <w:t>правил</w:t>
      </w:r>
      <w:r w:rsidR="00F8477B" w:rsidRPr="00776359">
        <w:t xml:space="preserve"> </w:t>
      </w:r>
      <w:r w:rsidR="00B55206" w:rsidRPr="00776359">
        <w:t>гигиены,</w:t>
      </w:r>
      <w:r w:rsidR="00F8477B" w:rsidRPr="00776359">
        <w:t xml:space="preserve"> </w:t>
      </w:r>
      <w:r w:rsidR="00B55206" w:rsidRPr="00776359">
        <w:t>-</w:t>
      </w:r>
      <w:r w:rsidR="00F8477B" w:rsidRPr="00776359">
        <w:t xml:space="preserve"> </w:t>
      </w:r>
      <w:r w:rsidR="00B55206" w:rsidRPr="00776359">
        <w:t>напомнила</w:t>
      </w:r>
      <w:r w:rsidR="00F8477B" w:rsidRPr="00776359">
        <w:t xml:space="preserve"> </w:t>
      </w:r>
      <w:r w:rsidR="00B55206" w:rsidRPr="00776359">
        <w:t>представитель</w:t>
      </w:r>
      <w:r w:rsidR="00F8477B" w:rsidRPr="00776359">
        <w:t xml:space="preserve"> </w:t>
      </w:r>
      <w:r w:rsidR="00B55206" w:rsidRPr="00776359">
        <w:t>ВОЗ.</w:t>
      </w:r>
      <w:r w:rsidR="00F8477B" w:rsidRPr="00776359">
        <w:t xml:space="preserve"> </w:t>
      </w:r>
      <w:r w:rsidR="00B55206" w:rsidRPr="00776359">
        <w:t>-</w:t>
      </w:r>
      <w:r w:rsidR="00F8477B" w:rsidRPr="00776359">
        <w:t xml:space="preserve"> </w:t>
      </w:r>
      <w:r w:rsidR="00B55206" w:rsidRPr="00776359">
        <w:t>Очень</w:t>
      </w:r>
      <w:r w:rsidR="00F8477B" w:rsidRPr="00776359">
        <w:t xml:space="preserve"> </w:t>
      </w:r>
      <w:r w:rsidR="00B55206" w:rsidRPr="00776359">
        <w:t>важна</w:t>
      </w:r>
      <w:r w:rsidR="00F8477B" w:rsidRPr="00776359">
        <w:t xml:space="preserve"> </w:t>
      </w:r>
      <w:r w:rsidR="00B55206" w:rsidRPr="00776359">
        <w:t>гигиена</w:t>
      </w:r>
      <w:r w:rsidR="00F8477B" w:rsidRPr="00776359">
        <w:t xml:space="preserve"> </w:t>
      </w:r>
      <w:r w:rsidR="00B55206" w:rsidRPr="00776359">
        <w:t>кашля.</w:t>
      </w:r>
      <w:r w:rsidR="00F8477B" w:rsidRPr="00776359">
        <w:t xml:space="preserve"> </w:t>
      </w:r>
      <w:r w:rsidR="00B55206" w:rsidRPr="00776359">
        <w:t>Это</w:t>
      </w:r>
      <w:r w:rsidR="00F8477B" w:rsidRPr="00776359">
        <w:t xml:space="preserve"> </w:t>
      </w:r>
      <w:r w:rsidR="00B55206" w:rsidRPr="00776359">
        <w:t>означает,</w:t>
      </w:r>
      <w:r w:rsidR="00F8477B" w:rsidRPr="00776359">
        <w:t xml:space="preserve"> </w:t>
      </w:r>
      <w:r w:rsidR="00B55206" w:rsidRPr="00776359">
        <w:t>что</w:t>
      </w:r>
      <w:r w:rsidR="00F8477B" w:rsidRPr="00776359">
        <w:t xml:space="preserve"> </w:t>
      </w:r>
      <w:r w:rsidR="00B55206" w:rsidRPr="00776359">
        <w:t>нельзя</w:t>
      </w:r>
      <w:r w:rsidR="00F8477B" w:rsidRPr="00776359">
        <w:t xml:space="preserve"> </w:t>
      </w:r>
      <w:r w:rsidR="00B55206" w:rsidRPr="00776359">
        <w:t>откашливаться</w:t>
      </w:r>
      <w:r w:rsidR="00F8477B" w:rsidRPr="00776359">
        <w:t xml:space="preserve"> </w:t>
      </w:r>
      <w:r w:rsidR="00B55206" w:rsidRPr="00776359">
        <w:t>так,</w:t>
      </w:r>
      <w:r w:rsidR="00F8477B" w:rsidRPr="00776359">
        <w:t xml:space="preserve"> </w:t>
      </w:r>
      <w:r w:rsidR="00B55206" w:rsidRPr="00776359">
        <w:t>чтобы</w:t>
      </w:r>
      <w:r w:rsidR="00F8477B" w:rsidRPr="00776359">
        <w:t xml:space="preserve"> </w:t>
      </w:r>
      <w:r w:rsidR="00B55206" w:rsidRPr="00776359">
        <w:t>заражать</w:t>
      </w:r>
      <w:r w:rsidR="00F8477B" w:rsidRPr="00776359">
        <w:t xml:space="preserve"> </w:t>
      </w:r>
      <w:r w:rsidR="00B55206" w:rsidRPr="00776359">
        <w:t>других</w:t>
      </w:r>
      <w:r w:rsidR="00F8477B" w:rsidRPr="00776359">
        <w:t xml:space="preserve"> </w:t>
      </w:r>
      <w:r w:rsidR="00B55206" w:rsidRPr="00776359">
        <w:t>людей.</w:t>
      </w:r>
      <w:r w:rsidR="00F8477B" w:rsidRPr="00776359">
        <w:t xml:space="preserve"> </w:t>
      </w:r>
      <w:r w:rsidR="00B55206" w:rsidRPr="00776359">
        <w:t>Если</w:t>
      </w:r>
      <w:r w:rsidR="00F8477B" w:rsidRPr="00776359">
        <w:t xml:space="preserve"> </w:t>
      </w:r>
      <w:r w:rsidR="00B55206" w:rsidRPr="00776359">
        <w:t>же</w:t>
      </w:r>
      <w:r w:rsidR="00F8477B" w:rsidRPr="00776359">
        <w:t xml:space="preserve"> </w:t>
      </w:r>
      <w:r w:rsidR="00B55206" w:rsidRPr="00776359">
        <w:t>у</w:t>
      </w:r>
      <w:r w:rsidR="00F8477B" w:rsidRPr="00776359">
        <w:t xml:space="preserve"> </w:t>
      </w:r>
      <w:r w:rsidR="00B55206" w:rsidRPr="00776359">
        <w:t>вас</w:t>
      </w:r>
      <w:r w:rsidR="00F8477B" w:rsidRPr="00776359">
        <w:t xml:space="preserve"> </w:t>
      </w:r>
      <w:r w:rsidR="00B55206" w:rsidRPr="00776359">
        <w:t>имеются</w:t>
      </w:r>
      <w:r w:rsidR="00F8477B" w:rsidRPr="00776359">
        <w:t xml:space="preserve"> </w:t>
      </w:r>
      <w:r w:rsidR="00B55206" w:rsidRPr="00776359">
        <w:t>симптомы</w:t>
      </w:r>
      <w:r w:rsidR="00F8477B" w:rsidRPr="00776359">
        <w:t xml:space="preserve"> </w:t>
      </w:r>
      <w:r w:rsidR="00B55206" w:rsidRPr="00776359">
        <w:t>заболевания,</w:t>
      </w:r>
      <w:r w:rsidR="00F8477B" w:rsidRPr="00776359">
        <w:t xml:space="preserve"> </w:t>
      </w:r>
      <w:r w:rsidR="00B55206" w:rsidRPr="00776359">
        <w:t>конечно,</w:t>
      </w:r>
      <w:r w:rsidR="00F8477B" w:rsidRPr="00776359">
        <w:t xml:space="preserve"> </w:t>
      </w:r>
      <w:r w:rsidR="00B55206" w:rsidRPr="00776359">
        <w:t>надо</w:t>
      </w:r>
      <w:r w:rsidR="00F8477B" w:rsidRPr="00776359">
        <w:t xml:space="preserve"> </w:t>
      </w:r>
      <w:r w:rsidR="00B55206" w:rsidRPr="00776359">
        <w:t>оставаться</w:t>
      </w:r>
      <w:r w:rsidR="00F8477B" w:rsidRPr="00776359">
        <w:t xml:space="preserve"> </w:t>
      </w:r>
      <w:r w:rsidR="00B55206" w:rsidRPr="00776359">
        <w:t>дома.</w:t>
      </w:r>
      <w:r w:rsidR="00F8477B" w:rsidRPr="00776359">
        <w:t xml:space="preserve"> </w:t>
      </w:r>
      <w:r w:rsidR="00B55206" w:rsidRPr="00776359">
        <w:t>Потому</w:t>
      </w:r>
      <w:r w:rsidR="00F8477B" w:rsidRPr="00776359">
        <w:t xml:space="preserve"> </w:t>
      </w:r>
      <w:r w:rsidR="00B55206" w:rsidRPr="00776359">
        <w:t>что</w:t>
      </w:r>
      <w:r w:rsidR="00F8477B" w:rsidRPr="00776359">
        <w:t xml:space="preserve"> </w:t>
      </w:r>
      <w:r w:rsidR="00B55206" w:rsidRPr="00776359">
        <w:t>не</w:t>
      </w:r>
      <w:r w:rsidR="00F8477B" w:rsidRPr="00776359">
        <w:t xml:space="preserve"> </w:t>
      </w:r>
      <w:r w:rsidR="00B55206" w:rsidRPr="00776359">
        <w:t>важно,</w:t>
      </w:r>
      <w:r w:rsidR="00F8477B" w:rsidRPr="00776359">
        <w:t xml:space="preserve"> </w:t>
      </w:r>
      <w:r w:rsidR="00B55206" w:rsidRPr="00776359">
        <w:t>передаете</w:t>
      </w:r>
      <w:r w:rsidR="00F8477B" w:rsidRPr="00776359">
        <w:t xml:space="preserve"> </w:t>
      </w:r>
      <w:r w:rsidR="00B55206" w:rsidRPr="00776359">
        <w:t>ли</w:t>
      </w:r>
      <w:r w:rsidR="00F8477B" w:rsidRPr="00776359">
        <w:t xml:space="preserve"> </w:t>
      </w:r>
      <w:r w:rsidR="00B55206" w:rsidRPr="00776359">
        <w:t>вы</w:t>
      </w:r>
      <w:r w:rsidR="00F8477B" w:rsidRPr="00776359">
        <w:t xml:space="preserve"> </w:t>
      </w:r>
      <w:r w:rsidR="00B55206" w:rsidRPr="00776359">
        <w:t>коронавирус,</w:t>
      </w:r>
      <w:r w:rsidR="00F8477B" w:rsidRPr="00776359">
        <w:t xml:space="preserve"> </w:t>
      </w:r>
      <w:r w:rsidR="00B55206" w:rsidRPr="00776359">
        <w:t>респираторно-синцитиальный</w:t>
      </w:r>
      <w:r w:rsidR="00F8477B" w:rsidRPr="00776359">
        <w:t xml:space="preserve"> </w:t>
      </w:r>
      <w:r w:rsidR="00B55206" w:rsidRPr="00776359">
        <w:t>вирус</w:t>
      </w:r>
      <w:r w:rsidR="00F8477B" w:rsidRPr="00776359">
        <w:t xml:space="preserve"> </w:t>
      </w:r>
      <w:r w:rsidR="00B55206" w:rsidRPr="00776359">
        <w:t>или</w:t>
      </w:r>
      <w:r w:rsidR="00F8477B" w:rsidRPr="00776359">
        <w:t xml:space="preserve"> </w:t>
      </w:r>
      <w:r w:rsidR="00B55206" w:rsidRPr="00776359">
        <w:t>вирус</w:t>
      </w:r>
      <w:r w:rsidR="00F8477B" w:rsidRPr="00776359">
        <w:t xml:space="preserve"> </w:t>
      </w:r>
      <w:r w:rsidR="00B55206" w:rsidRPr="00776359">
        <w:t>гриппа,</w:t>
      </w:r>
      <w:r w:rsidR="00F8477B" w:rsidRPr="00776359">
        <w:t xml:space="preserve"> </w:t>
      </w:r>
      <w:r w:rsidR="00B55206" w:rsidRPr="00776359">
        <w:t>если</w:t>
      </w:r>
      <w:r w:rsidR="00F8477B" w:rsidRPr="00776359">
        <w:t xml:space="preserve"> </w:t>
      </w:r>
      <w:r w:rsidR="00B55206" w:rsidRPr="00776359">
        <w:t>кто-то</w:t>
      </w:r>
      <w:r w:rsidR="00F8477B" w:rsidRPr="00776359">
        <w:t xml:space="preserve"> </w:t>
      </w:r>
      <w:r w:rsidR="00B55206" w:rsidRPr="00776359">
        <w:t>его</w:t>
      </w:r>
      <w:r w:rsidR="00F8477B" w:rsidRPr="00776359">
        <w:t xml:space="preserve"> </w:t>
      </w:r>
      <w:r w:rsidR="00B55206" w:rsidRPr="00776359">
        <w:t>подхватит,</w:t>
      </w:r>
      <w:r w:rsidR="00F8477B" w:rsidRPr="00776359">
        <w:t xml:space="preserve"> </w:t>
      </w:r>
      <w:r w:rsidR="00B55206" w:rsidRPr="00776359">
        <w:t>этот</w:t>
      </w:r>
      <w:r w:rsidR="00F8477B" w:rsidRPr="00776359">
        <w:t xml:space="preserve"> </w:t>
      </w:r>
      <w:r w:rsidR="00B55206" w:rsidRPr="00776359">
        <w:t>человек</w:t>
      </w:r>
      <w:r w:rsidR="00F8477B" w:rsidRPr="00776359">
        <w:t xml:space="preserve"> </w:t>
      </w:r>
      <w:r w:rsidR="00B55206" w:rsidRPr="00776359">
        <w:t>может</w:t>
      </w:r>
      <w:r w:rsidR="00F8477B" w:rsidRPr="00776359">
        <w:t xml:space="preserve"> </w:t>
      </w:r>
      <w:r w:rsidR="00B55206" w:rsidRPr="00776359">
        <w:t>серьезно</w:t>
      </w:r>
      <w:r w:rsidR="00F8477B" w:rsidRPr="00776359">
        <w:t xml:space="preserve"> </w:t>
      </w:r>
      <w:r w:rsidR="00B55206" w:rsidRPr="00776359">
        <w:t>заболеть</w:t>
      </w:r>
      <w:r w:rsidR="00F8477B" w:rsidRPr="00776359">
        <w:t xml:space="preserve"> </w:t>
      </w:r>
      <w:r w:rsidR="00B55206" w:rsidRPr="00776359">
        <w:t>и</w:t>
      </w:r>
      <w:r w:rsidR="00F8477B" w:rsidRPr="00776359">
        <w:t xml:space="preserve"> </w:t>
      </w:r>
      <w:r w:rsidR="00B55206" w:rsidRPr="00776359">
        <w:t>даже</w:t>
      </w:r>
      <w:r w:rsidR="00F8477B" w:rsidRPr="00776359">
        <w:t xml:space="preserve"> </w:t>
      </w:r>
      <w:r w:rsidR="00B55206" w:rsidRPr="00776359">
        <w:t>умереть</w:t>
      </w:r>
      <w:r w:rsidRPr="00776359">
        <w:t>»</w:t>
      </w:r>
      <w:r w:rsidR="00B55206" w:rsidRPr="00776359">
        <w:t>.</w:t>
      </w:r>
    </w:p>
    <w:p w:rsidR="00B55206" w:rsidRPr="00776359" w:rsidRDefault="00B55206" w:rsidP="00B55206">
      <w:r w:rsidRPr="00776359">
        <w:t>Как</w:t>
      </w:r>
      <w:r w:rsidR="00F8477B" w:rsidRPr="00776359">
        <w:t xml:space="preserve"> </w:t>
      </w:r>
      <w:r w:rsidRPr="00776359">
        <w:t>отметила</w:t>
      </w:r>
      <w:r w:rsidR="00F8477B" w:rsidRPr="00776359">
        <w:t xml:space="preserve"> </w:t>
      </w:r>
      <w:r w:rsidRPr="00776359">
        <w:t>Вуйнович,</w:t>
      </w:r>
      <w:r w:rsidR="00F8477B" w:rsidRPr="00776359">
        <w:t xml:space="preserve"> </w:t>
      </w:r>
      <w:r w:rsidRPr="00776359">
        <w:t>коронавирус</w:t>
      </w:r>
      <w:r w:rsidR="00F8477B" w:rsidRPr="00776359">
        <w:t xml:space="preserve"> </w:t>
      </w:r>
      <w:r w:rsidRPr="00776359">
        <w:t>напомнил</w:t>
      </w:r>
      <w:r w:rsidR="00F8477B" w:rsidRPr="00776359">
        <w:t xml:space="preserve"> </w:t>
      </w:r>
      <w:r w:rsidRPr="00776359">
        <w:t>человечеству,</w:t>
      </w:r>
      <w:r w:rsidR="00F8477B" w:rsidRPr="00776359">
        <w:t xml:space="preserve"> </w:t>
      </w:r>
      <w:r w:rsidRPr="00776359">
        <w:t>что</w:t>
      </w:r>
      <w:r w:rsidR="00F8477B" w:rsidRPr="00776359">
        <w:t xml:space="preserve"> </w:t>
      </w:r>
      <w:r w:rsidR="00F96BBB" w:rsidRPr="00776359">
        <w:t>«</w:t>
      </w:r>
      <w:r w:rsidRPr="00776359">
        <w:t>мыть</w:t>
      </w:r>
      <w:r w:rsidR="00F8477B" w:rsidRPr="00776359">
        <w:t xml:space="preserve"> </w:t>
      </w:r>
      <w:r w:rsidRPr="00776359">
        <w:t>руки</w:t>
      </w:r>
      <w:r w:rsidR="00F8477B" w:rsidRPr="00776359">
        <w:t xml:space="preserve"> </w:t>
      </w:r>
      <w:r w:rsidRPr="00776359">
        <w:t>-</w:t>
      </w:r>
      <w:r w:rsidR="00F8477B" w:rsidRPr="00776359">
        <w:t xml:space="preserve"> </w:t>
      </w:r>
      <w:r w:rsidRPr="00776359">
        <w:t>это</w:t>
      </w:r>
      <w:r w:rsidR="00F8477B" w:rsidRPr="00776359">
        <w:t xml:space="preserve"> </w:t>
      </w:r>
      <w:r w:rsidRPr="00776359">
        <w:t>очень</w:t>
      </w:r>
      <w:r w:rsidR="00F8477B" w:rsidRPr="00776359">
        <w:t xml:space="preserve"> </w:t>
      </w:r>
      <w:r w:rsidRPr="00776359">
        <w:t>важно</w:t>
      </w:r>
      <w:r w:rsidR="00F8477B" w:rsidRPr="00776359">
        <w:t xml:space="preserve"> </w:t>
      </w:r>
      <w:r w:rsidRPr="00776359">
        <w:t>не</w:t>
      </w:r>
      <w:r w:rsidR="00F8477B" w:rsidRPr="00776359">
        <w:t xml:space="preserve"> </w:t>
      </w:r>
      <w:r w:rsidRPr="00776359">
        <w:t>только</w:t>
      </w:r>
      <w:r w:rsidR="00F8477B" w:rsidRPr="00776359">
        <w:t xml:space="preserve"> </w:t>
      </w:r>
      <w:r w:rsidRPr="00776359">
        <w:t>в</w:t>
      </w:r>
      <w:r w:rsidR="00F8477B" w:rsidRPr="00776359">
        <w:t xml:space="preserve"> </w:t>
      </w:r>
      <w:r w:rsidRPr="00776359">
        <w:t>детском</w:t>
      </w:r>
      <w:r w:rsidR="00F8477B" w:rsidRPr="00776359">
        <w:t xml:space="preserve"> </w:t>
      </w:r>
      <w:r w:rsidRPr="00776359">
        <w:t>саду,</w:t>
      </w:r>
      <w:r w:rsidR="00F8477B" w:rsidRPr="00776359">
        <w:t xml:space="preserve"> </w:t>
      </w:r>
      <w:r w:rsidRPr="00776359">
        <w:t>но</w:t>
      </w:r>
      <w:r w:rsidR="00F8477B" w:rsidRPr="00776359">
        <w:t xml:space="preserve"> </w:t>
      </w:r>
      <w:r w:rsidRPr="00776359">
        <w:t>в</w:t>
      </w:r>
      <w:r w:rsidR="00F8477B" w:rsidRPr="00776359">
        <w:t xml:space="preserve"> </w:t>
      </w:r>
      <w:r w:rsidRPr="00776359">
        <w:t>течение</w:t>
      </w:r>
      <w:r w:rsidR="00F8477B" w:rsidRPr="00776359">
        <w:t xml:space="preserve"> </w:t>
      </w:r>
      <w:r w:rsidRPr="00776359">
        <w:t>всей</w:t>
      </w:r>
      <w:r w:rsidR="00F8477B" w:rsidRPr="00776359">
        <w:t xml:space="preserve"> </w:t>
      </w:r>
      <w:r w:rsidRPr="00776359">
        <w:t>жизни</w:t>
      </w:r>
      <w:r w:rsidR="00F96BBB" w:rsidRPr="00776359">
        <w:t>»</w:t>
      </w:r>
      <w:r w:rsidRPr="00776359">
        <w:t>.</w:t>
      </w:r>
      <w:r w:rsidR="00F8477B" w:rsidRPr="00776359">
        <w:t xml:space="preserve"> </w:t>
      </w:r>
      <w:r w:rsidR="00F96BBB" w:rsidRPr="00776359">
        <w:t>«</w:t>
      </w:r>
      <w:r w:rsidRPr="00776359">
        <w:t>Что</w:t>
      </w:r>
      <w:r w:rsidR="00F8477B" w:rsidRPr="00776359">
        <w:t xml:space="preserve"> </w:t>
      </w:r>
      <w:r w:rsidRPr="00776359">
        <w:t>же</w:t>
      </w:r>
      <w:r w:rsidR="00F8477B" w:rsidRPr="00776359">
        <w:t xml:space="preserve"> </w:t>
      </w:r>
      <w:r w:rsidRPr="00776359">
        <w:t>касается</w:t>
      </w:r>
      <w:r w:rsidR="00F8477B" w:rsidRPr="00776359">
        <w:t xml:space="preserve"> </w:t>
      </w:r>
      <w:r w:rsidRPr="00776359">
        <w:t>ревакцинации,</w:t>
      </w:r>
      <w:r w:rsidR="00F8477B" w:rsidRPr="00776359">
        <w:t xml:space="preserve"> </w:t>
      </w:r>
      <w:r w:rsidRPr="00776359">
        <w:t>то</w:t>
      </w:r>
      <w:r w:rsidR="00F8477B" w:rsidRPr="00776359">
        <w:t xml:space="preserve"> </w:t>
      </w:r>
      <w:r w:rsidRPr="00776359">
        <w:t>прежде</w:t>
      </w:r>
      <w:r w:rsidR="00F8477B" w:rsidRPr="00776359">
        <w:t xml:space="preserve"> </w:t>
      </w:r>
      <w:r w:rsidRPr="00776359">
        <w:t>всего</w:t>
      </w:r>
      <w:r w:rsidR="00F8477B" w:rsidRPr="00776359">
        <w:t xml:space="preserve"> </w:t>
      </w:r>
      <w:r w:rsidRPr="00776359">
        <w:t>надо</w:t>
      </w:r>
      <w:r w:rsidR="00F8477B" w:rsidRPr="00776359">
        <w:t xml:space="preserve"> </w:t>
      </w:r>
      <w:r w:rsidRPr="00776359">
        <w:t>прислушаться</w:t>
      </w:r>
      <w:r w:rsidR="00F8477B" w:rsidRPr="00776359">
        <w:t xml:space="preserve"> </w:t>
      </w:r>
      <w:r w:rsidRPr="00776359">
        <w:t>к</w:t>
      </w:r>
      <w:r w:rsidR="00F8477B" w:rsidRPr="00776359">
        <w:t xml:space="preserve"> </w:t>
      </w:r>
      <w:r w:rsidRPr="00776359">
        <w:t>рекомендациям</w:t>
      </w:r>
      <w:r w:rsidR="00F8477B" w:rsidRPr="00776359">
        <w:t xml:space="preserve"> </w:t>
      </w:r>
      <w:r w:rsidRPr="00776359">
        <w:t>национальной</w:t>
      </w:r>
      <w:r w:rsidR="00F8477B" w:rsidRPr="00776359">
        <w:t xml:space="preserve"> </w:t>
      </w:r>
      <w:r w:rsidRPr="00776359">
        <w:lastRenderedPageBreak/>
        <w:t>системы</w:t>
      </w:r>
      <w:r w:rsidR="00F8477B" w:rsidRPr="00776359">
        <w:t xml:space="preserve"> </w:t>
      </w:r>
      <w:r w:rsidRPr="00776359">
        <w:t>здравоохранения,</w:t>
      </w:r>
      <w:r w:rsidR="00F8477B" w:rsidRPr="00776359">
        <w:t xml:space="preserve"> </w:t>
      </w:r>
      <w:r w:rsidRPr="00776359">
        <w:t>потому</w:t>
      </w:r>
      <w:r w:rsidR="00F8477B" w:rsidRPr="00776359">
        <w:t xml:space="preserve"> </w:t>
      </w:r>
      <w:r w:rsidRPr="00776359">
        <w:t>что</w:t>
      </w:r>
      <w:r w:rsidR="00F8477B" w:rsidRPr="00776359">
        <w:t xml:space="preserve"> </w:t>
      </w:r>
      <w:r w:rsidRPr="00776359">
        <w:t>она</w:t>
      </w:r>
      <w:r w:rsidR="00F8477B" w:rsidRPr="00776359">
        <w:t xml:space="preserve"> </w:t>
      </w:r>
      <w:r w:rsidRPr="00776359">
        <w:t>очень</w:t>
      </w:r>
      <w:r w:rsidR="00F8477B" w:rsidRPr="00776359">
        <w:t xml:space="preserve"> </w:t>
      </w:r>
      <w:r w:rsidRPr="00776359">
        <w:t>хорошо</w:t>
      </w:r>
      <w:r w:rsidR="00F8477B" w:rsidRPr="00776359">
        <w:t xml:space="preserve"> </w:t>
      </w:r>
      <w:r w:rsidRPr="00776359">
        <w:t>общается</w:t>
      </w:r>
      <w:r w:rsidR="00F8477B" w:rsidRPr="00776359">
        <w:t xml:space="preserve"> </w:t>
      </w:r>
      <w:r w:rsidRPr="00776359">
        <w:t>с</w:t>
      </w:r>
      <w:r w:rsidR="00F8477B" w:rsidRPr="00776359">
        <w:t xml:space="preserve"> </w:t>
      </w:r>
      <w:r w:rsidRPr="00776359">
        <w:t>производителями</w:t>
      </w:r>
      <w:r w:rsidR="00F8477B" w:rsidRPr="00776359">
        <w:t xml:space="preserve"> </w:t>
      </w:r>
      <w:r w:rsidRPr="00776359">
        <w:t>вакцины</w:t>
      </w:r>
      <w:r w:rsidR="00F8477B" w:rsidRPr="00776359">
        <w:t xml:space="preserve"> </w:t>
      </w:r>
      <w:r w:rsidRPr="00776359">
        <w:t>и</w:t>
      </w:r>
      <w:r w:rsidR="00F8477B" w:rsidRPr="00776359">
        <w:t xml:space="preserve"> </w:t>
      </w:r>
      <w:r w:rsidRPr="00776359">
        <w:t>понимает,</w:t>
      </w:r>
      <w:r w:rsidR="00F8477B" w:rsidRPr="00776359">
        <w:t xml:space="preserve"> </w:t>
      </w:r>
      <w:r w:rsidRPr="00776359">
        <w:t>эффективна</w:t>
      </w:r>
      <w:r w:rsidR="00F8477B" w:rsidRPr="00776359">
        <w:t xml:space="preserve"> </w:t>
      </w:r>
      <w:r w:rsidRPr="00776359">
        <w:t>ли</w:t>
      </w:r>
      <w:r w:rsidR="00F8477B" w:rsidRPr="00776359">
        <w:t xml:space="preserve"> </w:t>
      </w:r>
      <w:r w:rsidRPr="00776359">
        <w:t>против</w:t>
      </w:r>
      <w:r w:rsidR="00F8477B" w:rsidRPr="00776359">
        <w:t xml:space="preserve"> </w:t>
      </w:r>
      <w:r w:rsidRPr="00776359">
        <w:t>коронавируса</w:t>
      </w:r>
      <w:r w:rsidR="00F8477B" w:rsidRPr="00776359">
        <w:t xml:space="preserve"> </w:t>
      </w:r>
      <w:r w:rsidRPr="00776359">
        <w:t>вакцина,</w:t>
      </w:r>
      <w:r w:rsidR="00F8477B" w:rsidRPr="00776359">
        <w:t xml:space="preserve"> </w:t>
      </w:r>
      <w:r w:rsidRPr="00776359">
        <w:t>которая</w:t>
      </w:r>
      <w:r w:rsidR="00F8477B" w:rsidRPr="00776359">
        <w:t xml:space="preserve"> </w:t>
      </w:r>
      <w:r w:rsidRPr="00776359">
        <w:t>применяется</w:t>
      </w:r>
      <w:r w:rsidR="00F8477B" w:rsidRPr="00776359">
        <w:t xml:space="preserve"> </w:t>
      </w:r>
      <w:r w:rsidRPr="00776359">
        <w:t>населением</w:t>
      </w:r>
      <w:r w:rsidR="00F8477B" w:rsidRPr="00776359">
        <w:t xml:space="preserve"> </w:t>
      </w:r>
      <w:r w:rsidRPr="00776359">
        <w:t>против</w:t>
      </w:r>
      <w:r w:rsidR="00F8477B" w:rsidRPr="00776359">
        <w:t xml:space="preserve"> </w:t>
      </w:r>
      <w:r w:rsidRPr="00776359">
        <w:t>распространенных</w:t>
      </w:r>
      <w:r w:rsidR="00F8477B" w:rsidRPr="00776359">
        <w:t xml:space="preserve"> </w:t>
      </w:r>
      <w:r w:rsidRPr="00776359">
        <w:t>сейчас</w:t>
      </w:r>
      <w:r w:rsidR="00F8477B" w:rsidRPr="00776359">
        <w:t xml:space="preserve"> </w:t>
      </w:r>
      <w:r w:rsidRPr="00776359">
        <w:t>штаммов.</w:t>
      </w:r>
      <w:r w:rsidR="00F8477B" w:rsidRPr="00776359">
        <w:t xml:space="preserve"> </w:t>
      </w:r>
      <w:r w:rsidRPr="00776359">
        <w:t>Это</w:t>
      </w:r>
      <w:r w:rsidR="00F8477B" w:rsidRPr="00776359">
        <w:t xml:space="preserve"> </w:t>
      </w:r>
      <w:r w:rsidRPr="00776359">
        <w:t>все</w:t>
      </w:r>
      <w:r w:rsidR="00F8477B" w:rsidRPr="00776359">
        <w:t xml:space="preserve"> </w:t>
      </w:r>
      <w:r w:rsidRPr="00776359">
        <w:t>очень</w:t>
      </w:r>
      <w:r w:rsidR="00F8477B" w:rsidRPr="00776359">
        <w:t xml:space="preserve"> </w:t>
      </w:r>
      <w:r w:rsidRPr="00776359">
        <w:t>хорошо</w:t>
      </w:r>
      <w:r w:rsidR="00F8477B" w:rsidRPr="00776359">
        <w:t xml:space="preserve"> </w:t>
      </w:r>
      <w:r w:rsidRPr="00776359">
        <w:t>отслеживается</w:t>
      </w:r>
      <w:r w:rsidR="00F8477B" w:rsidRPr="00776359">
        <w:t xml:space="preserve"> </w:t>
      </w:r>
      <w:r w:rsidRPr="00776359">
        <w:t>под</w:t>
      </w:r>
      <w:r w:rsidR="00F8477B" w:rsidRPr="00776359">
        <w:t xml:space="preserve"> </w:t>
      </w:r>
      <w:r w:rsidRPr="00776359">
        <w:t>их</w:t>
      </w:r>
      <w:r w:rsidR="00F8477B" w:rsidRPr="00776359">
        <w:t xml:space="preserve"> </w:t>
      </w:r>
      <w:r w:rsidRPr="00776359">
        <w:t>надзором</w:t>
      </w:r>
      <w:r w:rsidR="00F96BBB" w:rsidRPr="00776359">
        <w:t>»</w:t>
      </w:r>
      <w:r w:rsidRPr="00776359">
        <w:t>,</w:t>
      </w:r>
      <w:r w:rsidR="00F8477B" w:rsidRPr="00776359">
        <w:t xml:space="preserve"> </w:t>
      </w:r>
      <w:r w:rsidRPr="00776359">
        <w:t>-</w:t>
      </w:r>
      <w:r w:rsidR="00F8477B" w:rsidRPr="00776359">
        <w:t xml:space="preserve"> </w:t>
      </w:r>
      <w:r w:rsidRPr="00776359">
        <w:t>резюмировала</w:t>
      </w:r>
      <w:r w:rsidR="00F8477B" w:rsidRPr="00776359">
        <w:t xml:space="preserve"> </w:t>
      </w:r>
      <w:r w:rsidRPr="00776359">
        <w:t>она.</w:t>
      </w:r>
      <w:r w:rsidR="00F8477B" w:rsidRPr="00776359">
        <w:t xml:space="preserve"> </w:t>
      </w:r>
    </w:p>
    <w:p w:rsidR="00B55206" w:rsidRPr="00776359" w:rsidRDefault="00B55206" w:rsidP="00B55206">
      <w:pPr>
        <w:pStyle w:val="2"/>
      </w:pPr>
      <w:bookmarkStart w:id="123" w:name="_Toc155768236"/>
      <w:r w:rsidRPr="00776359">
        <w:t>ТАСС,</w:t>
      </w:r>
      <w:r w:rsidR="00F8477B" w:rsidRPr="00776359">
        <w:t xml:space="preserve"> </w:t>
      </w:r>
      <w:r w:rsidRPr="00776359">
        <w:t>09.01.2024,</w:t>
      </w:r>
      <w:r w:rsidR="00F8477B" w:rsidRPr="00776359">
        <w:t xml:space="preserve"> </w:t>
      </w:r>
      <w:r w:rsidRPr="00776359">
        <w:t>Заболеваемость</w:t>
      </w:r>
      <w:r w:rsidR="00F8477B" w:rsidRPr="00776359">
        <w:t xml:space="preserve"> </w:t>
      </w:r>
      <w:r w:rsidRPr="00776359">
        <w:t>ковидом</w:t>
      </w:r>
      <w:r w:rsidR="00F8477B" w:rsidRPr="00776359">
        <w:t xml:space="preserve"> </w:t>
      </w:r>
      <w:r w:rsidRPr="00776359">
        <w:t>в</w:t>
      </w:r>
      <w:r w:rsidR="00F8477B" w:rsidRPr="00776359">
        <w:t xml:space="preserve"> </w:t>
      </w:r>
      <w:r w:rsidRPr="00776359">
        <w:t>РФ</w:t>
      </w:r>
      <w:r w:rsidR="00F8477B" w:rsidRPr="00776359">
        <w:t xml:space="preserve"> </w:t>
      </w:r>
      <w:r w:rsidRPr="00776359">
        <w:t>снизилась</w:t>
      </w:r>
      <w:r w:rsidR="00F8477B" w:rsidRPr="00776359">
        <w:t xml:space="preserve"> </w:t>
      </w:r>
      <w:r w:rsidRPr="00776359">
        <w:t>более</w:t>
      </w:r>
      <w:r w:rsidR="00F8477B" w:rsidRPr="00776359">
        <w:t xml:space="preserve"> </w:t>
      </w:r>
      <w:r w:rsidRPr="00776359">
        <w:t>чем</w:t>
      </w:r>
      <w:r w:rsidR="00F8477B" w:rsidRPr="00776359">
        <w:t xml:space="preserve"> </w:t>
      </w:r>
      <w:r w:rsidRPr="00776359">
        <w:t>в</w:t>
      </w:r>
      <w:r w:rsidR="00F8477B" w:rsidRPr="00776359">
        <w:t xml:space="preserve"> </w:t>
      </w:r>
      <w:r w:rsidRPr="00776359">
        <w:t>два</w:t>
      </w:r>
      <w:r w:rsidR="00F8477B" w:rsidRPr="00776359">
        <w:t xml:space="preserve"> </w:t>
      </w:r>
      <w:r w:rsidRPr="00776359">
        <w:t>раза</w:t>
      </w:r>
      <w:r w:rsidR="00F8477B" w:rsidRPr="00776359">
        <w:t xml:space="preserve"> </w:t>
      </w:r>
      <w:r w:rsidRPr="00776359">
        <w:t>за</w:t>
      </w:r>
      <w:r w:rsidR="00F8477B" w:rsidRPr="00776359">
        <w:t xml:space="preserve"> </w:t>
      </w:r>
      <w:r w:rsidRPr="00776359">
        <w:t>неделю</w:t>
      </w:r>
      <w:bookmarkEnd w:id="123"/>
    </w:p>
    <w:p w:rsidR="00B55206" w:rsidRPr="00776359" w:rsidRDefault="00B55206" w:rsidP="0072615B">
      <w:pPr>
        <w:pStyle w:val="3"/>
      </w:pPr>
      <w:bookmarkStart w:id="124" w:name="_Toc155768237"/>
      <w:r w:rsidRPr="00776359">
        <w:t>Заболеваемость</w:t>
      </w:r>
      <w:r w:rsidR="00F8477B" w:rsidRPr="00776359">
        <w:t xml:space="preserve"> </w:t>
      </w:r>
      <w:r w:rsidRPr="00776359">
        <w:t>ковидом</w:t>
      </w:r>
      <w:r w:rsidR="00F8477B" w:rsidRPr="00776359">
        <w:t xml:space="preserve"> </w:t>
      </w:r>
      <w:r w:rsidRPr="00776359">
        <w:t>в</w:t>
      </w:r>
      <w:r w:rsidR="00F8477B" w:rsidRPr="00776359">
        <w:t xml:space="preserve"> </w:t>
      </w:r>
      <w:r w:rsidRPr="00776359">
        <w:t>РФ</w:t>
      </w:r>
      <w:r w:rsidR="00F8477B" w:rsidRPr="00776359">
        <w:t xml:space="preserve"> </w:t>
      </w:r>
      <w:r w:rsidRPr="00776359">
        <w:t>за</w:t>
      </w:r>
      <w:r w:rsidR="00F8477B" w:rsidRPr="00776359">
        <w:t xml:space="preserve"> </w:t>
      </w:r>
      <w:r w:rsidRPr="00776359">
        <w:t>прошедшую</w:t>
      </w:r>
      <w:r w:rsidR="00F8477B" w:rsidRPr="00776359">
        <w:t xml:space="preserve"> </w:t>
      </w:r>
      <w:r w:rsidRPr="00776359">
        <w:t>неделю</w:t>
      </w:r>
      <w:r w:rsidR="00F8477B" w:rsidRPr="00776359">
        <w:t xml:space="preserve"> </w:t>
      </w:r>
      <w:r w:rsidRPr="00776359">
        <w:t>снизилась</w:t>
      </w:r>
      <w:r w:rsidR="00F8477B" w:rsidRPr="00776359">
        <w:t xml:space="preserve"> </w:t>
      </w:r>
      <w:r w:rsidRPr="00776359">
        <w:t>на</w:t>
      </w:r>
      <w:r w:rsidR="00F8477B" w:rsidRPr="00776359">
        <w:t xml:space="preserve"> </w:t>
      </w:r>
      <w:r w:rsidRPr="00776359">
        <w:t>56,4%,</w:t>
      </w:r>
      <w:r w:rsidR="00F8477B" w:rsidRPr="00776359">
        <w:t xml:space="preserve"> </w:t>
      </w:r>
      <w:r w:rsidRPr="00776359">
        <w:t>а</w:t>
      </w:r>
      <w:r w:rsidR="00F8477B" w:rsidRPr="00776359">
        <w:t xml:space="preserve"> </w:t>
      </w:r>
      <w:r w:rsidRPr="00776359">
        <w:t>число</w:t>
      </w:r>
      <w:r w:rsidR="00F8477B" w:rsidRPr="00776359">
        <w:t xml:space="preserve"> </w:t>
      </w:r>
      <w:r w:rsidRPr="00776359">
        <w:t>госпитализаций</w:t>
      </w:r>
      <w:r w:rsidR="00F8477B" w:rsidRPr="00776359">
        <w:t xml:space="preserve"> </w:t>
      </w:r>
      <w:r w:rsidRPr="00776359">
        <w:t>сократилось</w:t>
      </w:r>
      <w:r w:rsidR="00F8477B" w:rsidRPr="00776359">
        <w:t xml:space="preserve"> </w:t>
      </w:r>
      <w:r w:rsidRPr="00776359">
        <w:t>на</w:t>
      </w:r>
      <w:r w:rsidR="00F8477B" w:rsidRPr="00776359">
        <w:t xml:space="preserve"> </w:t>
      </w:r>
      <w:r w:rsidRPr="00776359">
        <w:t>49%.</w:t>
      </w:r>
      <w:r w:rsidR="00F8477B" w:rsidRPr="00776359">
        <w:t xml:space="preserve"> </w:t>
      </w:r>
      <w:r w:rsidRPr="00776359">
        <w:t>Об</w:t>
      </w:r>
      <w:r w:rsidR="00F8477B" w:rsidRPr="00776359">
        <w:t xml:space="preserve"> </w:t>
      </w:r>
      <w:r w:rsidRPr="00776359">
        <w:t>этом</w:t>
      </w:r>
      <w:r w:rsidR="00F8477B" w:rsidRPr="00776359">
        <w:t xml:space="preserve"> </w:t>
      </w:r>
      <w:r w:rsidRPr="00776359">
        <w:t>сообщили</w:t>
      </w:r>
      <w:r w:rsidR="00F8477B" w:rsidRPr="00776359">
        <w:t xml:space="preserve"> </w:t>
      </w:r>
      <w:r w:rsidRPr="00776359">
        <w:t>журналистам</w:t>
      </w:r>
      <w:r w:rsidR="00F8477B" w:rsidRPr="00776359">
        <w:t xml:space="preserve"> </w:t>
      </w:r>
      <w:r w:rsidRPr="00776359">
        <w:t>в</w:t>
      </w:r>
      <w:r w:rsidR="00F8477B" w:rsidRPr="00776359">
        <w:t xml:space="preserve"> </w:t>
      </w:r>
      <w:r w:rsidRPr="00776359">
        <w:t>федеральном</w:t>
      </w:r>
      <w:r w:rsidR="00F8477B" w:rsidRPr="00776359">
        <w:t xml:space="preserve"> </w:t>
      </w:r>
      <w:r w:rsidRPr="00776359">
        <w:t>оперативном</w:t>
      </w:r>
      <w:r w:rsidR="00F8477B" w:rsidRPr="00776359">
        <w:t xml:space="preserve"> </w:t>
      </w:r>
      <w:r w:rsidRPr="00776359">
        <w:t>штабе</w:t>
      </w:r>
      <w:r w:rsidR="00F8477B" w:rsidRPr="00776359">
        <w:t xml:space="preserve"> </w:t>
      </w:r>
      <w:r w:rsidRPr="00776359">
        <w:t>по</w:t>
      </w:r>
      <w:r w:rsidR="00F8477B" w:rsidRPr="00776359">
        <w:t xml:space="preserve"> </w:t>
      </w:r>
      <w:r w:rsidRPr="00776359">
        <w:t>борьбе</w:t>
      </w:r>
      <w:r w:rsidR="00F8477B" w:rsidRPr="00776359">
        <w:t xml:space="preserve"> </w:t>
      </w:r>
      <w:r w:rsidRPr="00776359">
        <w:t>с</w:t>
      </w:r>
      <w:r w:rsidR="00F8477B" w:rsidRPr="00776359">
        <w:t xml:space="preserve"> </w:t>
      </w:r>
      <w:r w:rsidRPr="00776359">
        <w:t>инфекцией.</w:t>
      </w:r>
      <w:bookmarkEnd w:id="124"/>
    </w:p>
    <w:p w:rsidR="00B55206" w:rsidRPr="00776359" w:rsidRDefault="00B55206" w:rsidP="00B55206">
      <w:r w:rsidRPr="00776359">
        <w:t>Увеличение</w:t>
      </w:r>
      <w:r w:rsidR="00F8477B" w:rsidRPr="00776359">
        <w:t xml:space="preserve"> </w:t>
      </w:r>
      <w:r w:rsidRPr="00776359">
        <w:t>числа</w:t>
      </w:r>
      <w:r w:rsidR="00F8477B" w:rsidRPr="00776359">
        <w:t xml:space="preserve"> </w:t>
      </w:r>
      <w:r w:rsidRPr="00776359">
        <w:t>госпитализаций</w:t>
      </w:r>
      <w:r w:rsidR="00F8477B" w:rsidRPr="00776359">
        <w:t xml:space="preserve"> </w:t>
      </w:r>
      <w:r w:rsidRPr="00776359">
        <w:t>произошло</w:t>
      </w:r>
      <w:r w:rsidR="00F8477B" w:rsidRPr="00776359">
        <w:t xml:space="preserve"> </w:t>
      </w:r>
      <w:r w:rsidRPr="00776359">
        <w:t>в</w:t>
      </w:r>
      <w:r w:rsidR="00F8477B" w:rsidRPr="00776359">
        <w:t xml:space="preserve"> </w:t>
      </w:r>
      <w:r w:rsidRPr="00776359">
        <w:t>4</w:t>
      </w:r>
      <w:r w:rsidR="00F8477B" w:rsidRPr="00776359">
        <w:t xml:space="preserve"> </w:t>
      </w:r>
      <w:r w:rsidRPr="00776359">
        <w:t>субъектах</w:t>
      </w:r>
      <w:r w:rsidR="00F8477B" w:rsidRPr="00776359">
        <w:t xml:space="preserve"> </w:t>
      </w:r>
      <w:r w:rsidRPr="00776359">
        <w:t>РФ.</w:t>
      </w:r>
    </w:p>
    <w:p w:rsidR="00D1642B" w:rsidRDefault="00B55206" w:rsidP="00B55206">
      <w:r w:rsidRPr="00776359">
        <w:t>По</w:t>
      </w:r>
      <w:r w:rsidR="00F8477B" w:rsidRPr="00776359">
        <w:t xml:space="preserve"> </w:t>
      </w:r>
      <w:r w:rsidRPr="00776359">
        <w:t>данным</w:t>
      </w:r>
      <w:r w:rsidR="00F8477B" w:rsidRPr="00776359">
        <w:t xml:space="preserve"> </w:t>
      </w:r>
      <w:r w:rsidRPr="00776359">
        <w:t>штаба,</w:t>
      </w:r>
      <w:r w:rsidR="00F8477B" w:rsidRPr="00776359">
        <w:t xml:space="preserve"> </w:t>
      </w:r>
      <w:r w:rsidRPr="00776359">
        <w:t>за</w:t>
      </w:r>
      <w:r w:rsidR="00F8477B" w:rsidRPr="00776359">
        <w:t xml:space="preserve"> </w:t>
      </w:r>
      <w:r w:rsidRPr="00776359">
        <w:t>неделю</w:t>
      </w:r>
      <w:r w:rsidR="00F8477B" w:rsidRPr="00776359">
        <w:t xml:space="preserve"> </w:t>
      </w:r>
      <w:r w:rsidRPr="00776359">
        <w:t>выздоровели</w:t>
      </w:r>
      <w:r w:rsidR="00F8477B" w:rsidRPr="00776359">
        <w:t xml:space="preserve"> </w:t>
      </w:r>
      <w:r w:rsidRPr="00776359">
        <w:t>40</w:t>
      </w:r>
      <w:r w:rsidR="00F8477B" w:rsidRPr="00776359">
        <w:t xml:space="preserve"> </w:t>
      </w:r>
      <w:r w:rsidRPr="00776359">
        <w:t>958</w:t>
      </w:r>
      <w:r w:rsidR="00F8477B" w:rsidRPr="00776359">
        <w:t xml:space="preserve"> </w:t>
      </w:r>
      <w:r w:rsidRPr="00776359">
        <w:t>человек,</w:t>
      </w:r>
      <w:r w:rsidR="00F8477B" w:rsidRPr="00776359">
        <w:t xml:space="preserve"> </w:t>
      </w:r>
      <w:r w:rsidRPr="00776359">
        <w:t>зараженных</w:t>
      </w:r>
      <w:r w:rsidR="00F8477B" w:rsidRPr="00776359">
        <w:t xml:space="preserve"> </w:t>
      </w:r>
      <w:r w:rsidRPr="00776359">
        <w:t>ковидом,</w:t>
      </w:r>
      <w:r w:rsidR="00F8477B" w:rsidRPr="00776359">
        <w:t xml:space="preserve"> </w:t>
      </w:r>
      <w:r w:rsidRPr="00776359">
        <w:t>что</w:t>
      </w:r>
      <w:r w:rsidR="00F8477B" w:rsidRPr="00776359">
        <w:t xml:space="preserve"> </w:t>
      </w:r>
      <w:r w:rsidRPr="00776359">
        <w:t>на</w:t>
      </w:r>
      <w:r w:rsidR="00F8477B" w:rsidRPr="00776359">
        <w:t xml:space="preserve"> </w:t>
      </w:r>
      <w:r w:rsidRPr="00776359">
        <w:t>54,2%</w:t>
      </w:r>
      <w:r w:rsidR="00F8477B" w:rsidRPr="00776359">
        <w:t xml:space="preserve"> </w:t>
      </w:r>
      <w:r w:rsidRPr="00776359">
        <w:t>меньше</w:t>
      </w:r>
      <w:r w:rsidR="00F8477B" w:rsidRPr="00776359">
        <w:t xml:space="preserve"> </w:t>
      </w:r>
      <w:r w:rsidRPr="00776359">
        <w:t>в</w:t>
      </w:r>
      <w:r w:rsidR="00F8477B" w:rsidRPr="00776359">
        <w:t xml:space="preserve"> </w:t>
      </w:r>
      <w:r w:rsidRPr="00776359">
        <w:t>сравнении</w:t>
      </w:r>
      <w:r w:rsidR="00F8477B" w:rsidRPr="00776359">
        <w:t xml:space="preserve"> </w:t>
      </w:r>
      <w:r w:rsidRPr="00776359">
        <w:t>с</w:t>
      </w:r>
      <w:r w:rsidR="00F8477B" w:rsidRPr="00776359">
        <w:t xml:space="preserve"> </w:t>
      </w:r>
      <w:r w:rsidRPr="00776359">
        <w:t>показателем</w:t>
      </w:r>
      <w:r w:rsidR="00F8477B" w:rsidRPr="00776359">
        <w:t xml:space="preserve"> </w:t>
      </w:r>
      <w:r w:rsidRPr="00776359">
        <w:t>неделей</w:t>
      </w:r>
      <w:r w:rsidR="00F8477B" w:rsidRPr="00776359">
        <w:t xml:space="preserve"> </w:t>
      </w:r>
      <w:r w:rsidRPr="00776359">
        <w:t>ранее,</w:t>
      </w:r>
      <w:r w:rsidR="00F8477B" w:rsidRPr="00776359">
        <w:t xml:space="preserve"> </w:t>
      </w:r>
      <w:r w:rsidRPr="00776359">
        <w:t>123</w:t>
      </w:r>
      <w:r w:rsidR="00F8477B" w:rsidRPr="00776359">
        <w:t xml:space="preserve"> </w:t>
      </w:r>
      <w:r w:rsidRPr="00776359">
        <w:t>человека</w:t>
      </w:r>
      <w:r w:rsidR="00F8477B" w:rsidRPr="00776359">
        <w:t xml:space="preserve"> </w:t>
      </w:r>
      <w:r w:rsidRPr="00776359">
        <w:t>умерли.</w:t>
      </w:r>
    </w:p>
    <w:p w:rsidR="00B55206" w:rsidRDefault="00B55206" w:rsidP="00B55206"/>
    <w:sectPr w:rsidR="00B55206"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DFB" w:rsidRDefault="00896DFB">
      <w:r>
        <w:separator/>
      </w:r>
    </w:p>
  </w:endnote>
  <w:endnote w:type="continuationSeparator" w:id="0">
    <w:p w:rsidR="00896DFB" w:rsidRDefault="008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22" w:rsidRDefault="00D35B2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22" w:rsidRPr="00D64E5C" w:rsidRDefault="00D35B22"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F8477B">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F8477B">
      <w:rPr>
        <w:rFonts w:ascii="Cambria" w:hAnsi="Cambria"/>
      </w:rPr>
      <w:t xml:space="preserve"> </w:t>
    </w:r>
    <w:r w:rsidRPr="00D64E5C">
      <w:rPr>
        <w:rFonts w:ascii="Cambria" w:hAnsi="Cambria"/>
        <w:b/>
        <w:color w:val="FF0000"/>
      </w:rPr>
      <w:t>С</w:t>
    </w:r>
    <w:r w:rsidRPr="00D64E5C">
      <w:rPr>
        <w:rFonts w:ascii="Cambria" w:hAnsi="Cambria"/>
      </w:rPr>
      <w:t>лово</w:t>
    </w:r>
    <w:r w:rsidR="00F8477B">
      <w:rPr>
        <w:rFonts w:ascii="Cambria" w:hAnsi="Cambria"/>
      </w:rPr>
      <w:t xml:space="preserve"> </w:t>
    </w:r>
    <w:r w:rsidRPr="00D64E5C">
      <w:rPr>
        <w:rFonts w:ascii="Cambria" w:hAnsi="Cambria"/>
      </w:rPr>
      <w:t>в</w:t>
    </w:r>
    <w:r w:rsidR="00F8477B">
      <w:rPr>
        <w:rFonts w:ascii="Cambria" w:hAnsi="Cambria"/>
      </w:rPr>
      <w:t xml:space="preserve"> </w:t>
    </w:r>
    <w:r w:rsidRPr="00D64E5C">
      <w:rPr>
        <w:rFonts w:ascii="Cambria" w:hAnsi="Cambria"/>
        <w:b/>
        <w:color w:val="FF0000"/>
      </w:rPr>
      <w:t>З</w:t>
    </w:r>
    <w:r w:rsidRPr="00D64E5C">
      <w:rPr>
        <w:rFonts w:ascii="Cambria" w:hAnsi="Cambria"/>
      </w:rPr>
      <w:t>ащите</w:t>
    </w:r>
    <w:r w:rsidR="00F8477B">
      <w:rPr>
        <w:rFonts w:ascii="Cambria" w:hAnsi="Cambria"/>
      </w:rPr>
      <w:t xml:space="preserve"> </w:t>
    </w:r>
    <w:r w:rsidRPr="00D64E5C">
      <w:rPr>
        <w:rFonts w:ascii="Cambria" w:hAnsi="Cambria"/>
        <w:b/>
        <w:color w:val="FF0000"/>
      </w:rPr>
      <w:t>К</w:t>
    </w:r>
    <w:r w:rsidRPr="00D64E5C">
      <w:rPr>
        <w:rFonts w:ascii="Cambria" w:hAnsi="Cambria"/>
      </w:rPr>
      <w:t>орпоративных</w:t>
    </w:r>
    <w:r w:rsidR="00F8477B">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F117F2" w:rsidRPr="00F117F2">
      <w:rPr>
        <w:rFonts w:ascii="Cambria" w:hAnsi="Cambria"/>
        <w:b/>
        <w:noProof/>
      </w:rPr>
      <w:t>2</w:t>
    </w:r>
    <w:r w:rsidRPr="00CB47BF">
      <w:rPr>
        <w:b/>
      </w:rPr>
      <w:fldChar w:fldCharType="end"/>
    </w:r>
  </w:p>
  <w:p w:rsidR="00D35B22" w:rsidRPr="00D15988" w:rsidRDefault="00D35B22"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22" w:rsidRDefault="00D35B2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DFB" w:rsidRDefault="00896DFB">
      <w:r>
        <w:separator/>
      </w:r>
    </w:p>
  </w:footnote>
  <w:footnote w:type="continuationSeparator" w:id="0">
    <w:p w:rsidR="00896DFB" w:rsidRDefault="00896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22" w:rsidRDefault="00D35B2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22" w:rsidRDefault="00896DFB"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D35B22" w:rsidRPr="000C041B" w:rsidRDefault="00F8477B" w:rsidP="00122493">
                <w:pPr>
                  <w:ind w:right="423"/>
                  <w:jc w:val="center"/>
                  <w:rPr>
                    <w:rFonts w:cs="Arial"/>
                    <w:b/>
                    <w:color w:val="EEECE1"/>
                    <w:sz w:val="6"/>
                    <w:szCs w:val="6"/>
                  </w:rPr>
                </w:pPr>
                <w:r>
                  <w:rPr>
                    <w:rFonts w:cs="Arial"/>
                    <w:b/>
                    <w:color w:val="EEECE1"/>
                    <w:sz w:val="6"/>
                    <w:szCs w:val="6"/>
                  </w:rPr>
                  <w:t xml:space="preserve">  </w:t>
                </w:r>
              </w:p>
              <w:p w:rsidR="00D35B22" w:rsidRPr="00D15988" w:rsidRDefault="00F8477B" w:rsidP="00122493">
                <w:pPr>
                  <w:ind w:right="423"/>
                  <w:jc w:val="center"/>
                  <w:rPr>
                    <w:rFonts w:cs="Arial"/>
                    <w:b/>
                    <w:u w:val="single"/>
                  </w:rPr>
                </w:pPr>
                <w:r>
                  <w:rPr>
                    <w:rFonts w:cs="Arial"/>
                    <w:b/>
                  </w:rPr>
                  <w:t xml:space="preserve">  </w:t>
                </w:r>
                <w:r w:rsidR="00D35B22" w:rsidRPr="00D15988">
                  <w:rPr>
                    <w:b/>
                    <w:color w:val="FF0000"/>
                    <w:u w:val="single"/>
                  </w:rPr>
                  <w:t>М</w:t>
                </w:r>
                <w:r w:rsidR="00D35B22" w:rsidRPr="00D15988">
                  <w:rPr>
                    <w:rFonts w:cs="Arial"/>
                    <w:b/>
                    <w:u w:val="single"/>
                  </w:rPr>
                  <w:t>ОНИТОРИНГ</w:t>
                </w:r>
                <w:r>
                  <w:rPr>
                    <w:rFonts w:cs="Arial"/>
                    <w:b/>
                    <w:u w:val="single"/>
                  </w:rPr>
                  <w:t xml:space="preserve"> </w:t>
                </w:r>
                <w:r w:rsidR="00D35B22" w:rsidRPr="00D15988">
                  <w:rPr>
                    <w:rFonts w:cs="Arial"/>
                    <w:b/>
                    <w:u w:val="single"/>
                  </w:rPr>
                  <w:t>СМИ</w:t>
                </w:r>
              </w:p>
              <w:p w:rsidR="00D35B22" w:rsidRPr="007336C7" w:rsidRDefault="00D35B22" w:rsidP="00122493">
                <w:pPr>
                  <w:ind w:right="423"/>
                  <w:rPr>
                    <w:rFonts w:cs="Arial"/>
                  </w:rPr>
                </w:pPr>
              </w:p>
              <w:p w:rsidR="00D35B22" w:rsidRPr="00267F53" w:rsidRDefault="00D35B22" w:rsidP="00122493"/>
            </w:txbxContent>
          </v:textbox>
        </v:roundrect>
      </w:pict>
    </w:r>
    <w:r w:rsidR="00F8477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8.25pt;height:28.5pt">
          <v:imagedata r:id="rId1" o:title="Колонтитул"/>
        </v:shape>
      </w:pict>
    </w:r>
    <w:r w:rsidR="00F8477B">
      <w:t xml:space="preserve">  </w:t>
    </w:r>
    <w:r w:rsidR="00D35B22">
      <w:tab/>
    </w:r>
    <w:r w:rsidR="00D35B22">
      <w:fldChar w:fldCharType="begin"/>
    </w:r>
    <w:r w:rsidR="00D35B2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35B22">
      <w:fldChar w:fldCharType="separate"/>
    </w:r>
    <w:r w:rsidR="00AD66B9">
      <w:fldChar w:fldCharType="begin"/>
    </w:r>
    <w:r w:rsidR="00AD66B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D66B9">
      <w:fldChar w:fldCharType="separate"/>
    </w:r>
    <w:r w:rsidR="00B45CC4">
      <w:fldChar w:fldCharType="begin"/>
    </w:r>
    <w:r w:rsidR="00B45CC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45CC4">
      <w:fldChar w:fldCharType="separate"/>
    </w:r>
    <w:r w:rsidR="00712DDD">
      <w:fldChar w:fldCharType="begin"/>
    </w:r>
    <w:r w:rsidR="00712DD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12DDD">
      <w:fldChar w:fldCharType="separate"/>
    </w:r>
    <w:r w:rsidR="008B0D28">
      <w:fldChar w:fldCharType="begin"/>
    </w:r>
    <w:r w:rsidR="008B0D2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B0D28">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9" type="#_x0000_t75" style="width:2in;height:50.25pt">
          <v:imagedata r:id="rId3" r:href="rId2"/>
        </v:shape>
      </w:pict>
    </w:r>
    <w:r>
      <w:fldChar w:fldCharType="end"/>
    </w:r>
    <w:r w:rsidR="008B0D28">
      <w:fldChar w:fldCharType="end"/>
    </w:r>
    <w:r w:rsidR="00712DDD">
      <w:fldChar w:fldCharType="end"/>
    </w:r>
    <w:r w:rsidR="00B45CC4">
      <w:fldChar w:fldCharType="end"/>
    </w:r>
    <w:r w:rsidR="00AD66B9">
      <w:fldChar w:fldCharType="end"/>
    </w:r>
    <w:r w:rsidR="00D35B2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22" w:rsidRDefault="00D35B2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404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E7C84"/>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36D61"/>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50D"/>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0B1"/>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3AB1"/>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29B5"/>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0AE"/>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491"/>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0D8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5F2"/>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2DDD"/>
    <w:rsid w:val="007131E7"/>
    <w:rsid w:val="007143CE"/>
    <w:rsid w:val="00716347"/>
    <w:rsid w:val="00716449"/>
    <w:rsid w:val="00716A08"/>
    <w:rsid w:val="00717F49"/>
    <w:rsid w:val="00720262"/>
    <w:rsid w:val="007206E1"/>
    <w:rsid w:val="00722623"/>
    <w:rsid w:val="0072358E"/>
    <w:rsid w:val="00724BF6"/>
    <w:rsid w:val="00725BF0"/>
    <w:rsid w:val="0072609B"/>
    <w:rsid w:val="0072615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0E9B"/>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359"/>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6EA"/>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C7CF9"/>
    <w:rsid w:val="007D0828"/>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2E3"/>
    <w:rsid w:val="00896DFB"/>
    <w:rsid w:val="008975FF"/>
    <w:rsid w:val="008A4114"/>
    <w:rsid w:val="008A6B84"/>
    <w:rsid w:val="008B0D28"/>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1B70"/>
    <w:rsid w:val="009A3014"/>
    <w:rsid w:val="009A30A3"/>
    <w:rsid w:val="009A4140"/>
    <w:rsid w:val="009A416A"/>
    <w:rsid w:val="009A468A"/>
    <w:rsid w:val="009A4A3E"/>
    <w:rsid w:val="009A4F69"/>
    <w:rsid w:val="009A52A2"/>
    <w:rsid w:val="009A6243"/>
    <w:rsid w:val="009A6F3B"/>
    <w:rsid w:val="009A713F"/>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243"/>
    <w:rsid w:val="009C14B0"/>
    <w:rsid w:val="009C2111"/>
    <w:rsid w:val="009C2587"/>
    <w:rsid w:val="009C2A65"/>
    <w:rsid w:val="009C3D3E"/>
    <w:rsid w:val="009C402C"/>
    <w:rsid w:val="009C4C3B"/>
    <w:rsid w:val="009C5770"/>
    <w:rsid w:val="009C61CA"/>
    <w:rsid w:val="009C65F9"/>
    <w:rsid w:val="009C661B"/>
    <w:rsid w:val="009C67CF"/>
    <w:rsid w:val="009C6C33"/>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4F7D"/>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6B9"/>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11BC"/>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853"/>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5CC4"/>
    <w:rsid w:val="00B4688E"/>
    <w:rsid w:val="00B470C6"/>
    <w:rsid w:val="00B47D0F"/>
    <w:rsid w:val="00B5040B"/>
    <w:rsid w:val="00B508AD"/>
    <w:rsid w:val="00B51B78"/>
    <w:rsid w:val="00B524C5"/>
    <w:rsid w:val="00B52EA8"/>
    <w:rsid w:val="00B53156"/>
    <w:rsid w:val="00B53E63"/>
    <w:rsid w:val="00B54213"/>
    <w:rsid w:val="00B5474B"/>
    <w:rsid w:val="00B55206"/>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A54"/>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95C"/>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0F84"/>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B22"/>
    <w:rsid w:val="00D35FCF"/>
    <w:rsid w:val="00D36075"/>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15AC"/>
    <w:rsid w:val="00D622F8"/>
    <w:rsid w:val="00D62E72"/>
    <w:rsid w:val="00D63B85"/>
    <w:rsid w:val="00D64E5C"/>
    <w:rsid w:val="00D65D86"/>
    <w:rsid w:val="00D6628D"/>
    <w:rsid w:val="00D7147F"/>
    <w:rsid w:val="00D71E34"/>
    <w:rsid w:val="00D72BC6"/>
    <w:rsid w:val="00D72D22"/>
    <w:rsid w:val="00D73A38"/>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798"/>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178CF"/>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87A"/>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2BB7"/>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222"/>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17F2"/>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9FA"/>
    <w:rsid w:val="00F80D09"/>
    <w:rsid w:val="00F81B9B"/>
    <w:rsid w:val="00F8332F"/>
    <w:rsid w:val="00F83AC9"/>
    <w:rsid w:val="00F83CAD"/>
    <w:rsid w:val="00F8477B"/>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6BBB"/>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20C4C9A3"/>
  <w15:docId w15:val="{3E9625CC-BAAE-4729-A8E6-D85032FB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konkurent.ru/article/64825" TargetMode="External"/><Relationship Id="rId18" Type="http://schemas.openxmlformats.org/officeDocument/2006/relationships/hyperlink" Target="https://dan-news.ru/exclusive/embargo-na-9-janv-kak-samostojatelno-nakopit-na-lichnuju-pensiju-i-skolko" TargetMode="External"/><Relationship Id="rId26" Type="http://schemas.openxmlformats.org/officeDocument/2006/relationships/hyperlink" Target="https://primpress.ru/article/108343"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osnmedia.ru/video/pozharnye-i-spasateli-iz-regionov-smogut-dosrochno-vyjti-na-pensiyu/" TargetMode="External"/><Relationship Id="rId34" Type="http://schemas.openxmlformats.org/officeDocument/2006/relationships/hyperlink" Target="https://www.rbc.ru/technology_and_media/09/01/2024/659becde9a7947687566ab0e"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expert.ru/finance/nakoplenie-delo-dobrovolnoe/" TargetMode="External"/><Relationship Id="rId17" Type="http://schemas.openxmlformats.org/officeDocument/2006/relationships/hyperlink" Target="https://www.vbr.ru/npf/novosti/2024/01/09/edinovremenno-pensionnie-nakopleniya" TargetMode="External"/><Relationship Id="rId25" Type="http://schemas.openxmlformats.org/officeDocument/2006/relationships/hyperlink" Target="https://primpress.ru/article/108311" TargetMode="External"/><Relationship Id="rId33" Type="http://schemas.openxmlformats.org/officeDocument/2006/relationships/hyperlink" Target="https://rg.ru/2024/01/09/auditor-zajcev-v-2024-godu-tempy-rosta-infliacii-dolzhny-snizitsia-na-fone-rosta-kliuchej-stavki.html" TargetMode="External"/><Relationship Id="rId38" Type="http://schemas.openxmlformats.org/officeDocument/2006/relationships/hyperlink" Target="https://bizmedia.kz/2024/01/09/australiansuper-uvelichivaet-doli-v-pilbara-minerals-i-endeavour-group"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intolk.pro/kogda-i-zachem-byli-pridumany-npf-istoricheskij-i-poleznyj-likbez" TargetMode="External"/><Relationship Id="rId20" Type="http://schemas.openxmlformats.org/officeDocument/2006/relationships/hyperlink" Target="https://www.pnp.ru/economics/nilov-schitaet-chto-pozharnye-iz-regionov-smogut-dosrochno-vyyti-na-pensiyu-v-2025.html" TargetMode="External"/><Relationship Id="rId29" Type="http://schemas.openxmlformats.org/officeDocument/2006/relationships/hyperlink" Target="https://konkurent.ru/article/64827"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market.ru/main/article/6100569" TargetMode="External"/><Relationship Id="rId24" Type="http://schemas.openxmlformats.org/officeDocument/2006/relationships/hyperlink" Target="https://primpress.ru/article/108312" TargetMode="External"/><Relationship Id="rId32" Type="http://schemas.openxmlformats.org/officeDocument/2006/relationships/hyperlink" Target="https://ura.news/news/1052720953" TargetMode="External"/><Relationship Id="rId37" Type="http://schemas.openxmlformats.org/officeDocument/2006/relationships/hyperlink" Target="https://ria.ru/20240109/zapret-1920313278.html"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aif.ru/money/mymoney/dobavyat_deneg_nazvany_sposoby_povysit_vyplaty_rabotayushchemu_pensioneru" TargetMode="External"/><Relationship Id="rId28" Type="http://schemas.openxmlformats.org/officeDocument/2006/relationships/hyperlink" Target="https://primpress.ru/article/108342" TargetMode="External"/><Relationship Id="rId36" Type="http://schemas.openxmlformats.org/officeDocument/2006/relationships/hyperlink" Target="https://1prof.by/news/v-mire/skolko-let-nuzhno-prorabotat-v-ispanii-chtoby-poluchat-pensiyu/"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elitetrader.ru/index.php?newsid=682593" TargetMode="External"/><Relationship Id="rId31" Type="http://schemas.openxmlformats.org/officeDocument/2006/relationships/hyperlink" Target="https://pensnews.ru/article/10747"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6710" TargetMode="External"/><Relationship Id="rId22" Type="http://schemas.openxmlformats.org/officeDocument/2006/relationships/hyperlink" Target="https://tass.ru/politika/19695647" TargetMode="External"/><Relationship Id="rId27" Type="http://schemas.openxmlformats.org/officeDocument/2006/relationships/hyperlink" Target="https://primpress.ru/article/108344" TargetMode="External"/><Relationship Id="rId30" Type="http://schemas.openxmlformats.org/officeDocument/2006/relationships/hyperlink" Target="https://konkurent.ru/article/64824" TargetMode="External"/><Relationship Id="rId35" Type="http://schemas.openxmlformats.org/officeDocument/2006/relationships/hyperlink" Target="https://www.nur.kz/nurfin/pension/2054512-skolko-kazahstantsev-smogut-izyat-svoi-pensionnye-nakopleniya-v-2024-godu/"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46</Pages>
  <Words>17139</Words>
  <Characters>97698</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114608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25</cp:revision>
  <cp:lastPrinted>2009-04-02T10:14:00Z</cp:lastPrinted>
  <dcterms:created xsi:type="dcterms:W3CDTF">2023-12-27T19:40:00Z</dcterms:created>
  <dcterms:modified xsi:type="dcterms:W3CDTF">2024-01-10T05:35:00Z</dcterms:modified>
  <cp:category>И-Консалтинг</cp:category>
  <cp:contentStatus>И-Консалтинг</cp:contentStatus>
</cp:coreProperties>
</file>