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76" w:rsidRPr="00321D8D" w:rsidRDefault="00273621" w:rsidP="00561476">
      <w:pPr>
        <w:jc w:val="center"/>
        <w:rPr>
          <w:b/>
          <w:sz w:val="36"/>
          <w:szCs w:val="36"/>
        </w:rPr>
      </w:pPr>
      <w:r w:rsidRPr="00321D8D"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7" o:title="Новый логотип1"/>
          </v:shape>
        </w:pict>
      </w:r>
    </w:p>
    <w:p w:rsidR="00561476" w:rsidRPr="00321D8D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321D8D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321D8D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321D8D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321D8D" w:rsidRDefault="00561476" w:rsidP="007C7EE9">
      <w:pPr>
        <w:jc w:val="center"/>
        <w:rPr>
          <w:b/>
          <w:sz w:val="36"/>
          <w:szCs w:val="36"/>
          <w:lang w:val="en-US"/>
        </w:rPr>
      </w:pPr>
    </w:p>
    <w:p w:rsidR="00561476" w:rsidRPr="00321D8D" w:rsidRDefault="00561476" w:rsidP="00561476">
      <w:pPr>
        <w:jc w:val="center"/>
        <w:rPr>
          <w:b/>
          <w:sz w:val="36"/>
          <w:szCs w:val="36"/>
        </w:rPr>
      </w:pPr>
    </w:p>
    <w:p w:rsidR="00561476" w:rsidRPr="00321D8D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321D8D">
        <w:rPr>
          <w:b/>
          <w:color w:val="FF0000"/>
          <w:sz w:val="48"/>
          <w:szCs w:val="48"/>
        </w:rPr>
        <w:t>М</w:t>
      </w:r>
      <w:r w:rsidR="00321D8D" w:rsidRPr="00321D8D">
        <w:rPr>
          <w:b/>
          <w:sz w:val="48"/>
          <w:szCs w:val="48"/>
        </w:rPr>
        <w:t xml:space="preserve">ониторинг </w:t>
      </w:r>
      <w:r w:rsidRPr="00321D8D">
        <w:rPr>
          <w:b/>
          <w:sz w:val="48"/>
          <w:szCs w:val="48"/>
        </w:rPr>
        <w:t>СМИ</w:t>
      </w:r>
      <w:bookmarkEnd w:id="0"/>
      <w:bookmarkEnd w:id="1"/>
      <w:r w:rsidR="00321D8D" w:rsidRPr="00321D8D">
        <w:rPr>
          <w:b/>
          <w:sz w:val="48"/>
          <w:szCs w:val="48"/>
        </w:rPr>
        <w:t xml:space="preserve"> </w:t>
      </w:r>
      <w:r w:rsidRPr="00321D8D">
        <w:rPr>
          <w:b/>
          <w:sz w:val="48"/>
          <w:szCs w:val="48"/>
        </w:rPr>
        <w:t>РФ</w:t>
      </w:r>
    </w:p>
    <w:p w:rsidR="00561476" w:rsidRPr="00321D8D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321D8D">
        <w:rPr>
          <w:b/>
          <w:sz w:val="48"/>
          <w:szCs w:val="48"/>
        </w:rPr>
        <w:t>по</w:t>
      </w:r>
      <w:r w:rsidR="00321D8D" w:rsidRPr="00321D8D">
        <w:rPr>
          <w:b/>
          <w:sz w:val="48"/>
          <w:szCs w:val="48"/>
        </w:rPr>
        <w:t xml:space="preserve"> </w:t>
      </w:r>
      <w:r w:rsidRPr="00321D8D">
        <w:rPr>
          <w:b/>
          <w:sz w:val="48"/>
          <w:szCs w:val="48"/>
        </w:rPr>
        <w:t>пенсионной</w:t>
      </w:r>
      <w:r w:rsidR="00321D8D" w:rsidRPr="00321D8D">
        <w:rPr>
          <w:b/>
          <w:sz w:val="48"/>
          <w:szCs w:val="48"/>
        </w:rPr>
        <w:t xml:space="preserve"> </w:t>
      </w:r>
      <w:r w:rsidRPr="00321D8D">
        <w:rPr>
          <w:b/>
          <w:sz w:val="48"/>
          <w:szCs w:val="48"/>
        </w:rPr>
        <w:t>тематике</w:t>
      </w:r>
      <w:bookmarkEnd w:id="2"/>
      <w:bookmarkEnd w:id="3"/>
    </w:p>
    <w:p w:rsidR="008B6D1B" w:rsidRPr="00321D8D" w:rsidRDefault="00273621" w:rsidP="00C70A20">
      <w:pPr>
        <w:jc w:val="center"/>
        <w:rPr>
          <w:b/>
          <w:sz w:val="48"/>
          <w:szCs w:val="48"/>
        </w:rPr>
      </w:pPr>
      <w:r w:rsidRPr="00321D8D"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:rsidR="007D6FE5" w:rsidRPr="00321D8D" w:rsidRDefault="00321D8D" w:rsidP="00C70A20">
      <w:pPr>
        <w:jc w:val="center"/>
        <w:rPr>
          <w:b/>
          <w:sz w:val="36"/>
          <w:szCs w:val="36"/>
        </w:rPr>
      </w:pPr>
      <w:r w:rsidRPr="00321D8D">
        <w:rPr>
          <w:b/>
          <w:sz w:val="36"/>
          <w:szCs w:val="36"/>
        </w:rPr>
        <w:t xml:space="preserve"> </w:t>
      </w:r>
    </w:p>
    <w:p w:rsidR="00C70A20" w:rsidRPr="00321D8D" w:rsidRDefault="00820FF6" w:rsidP="00C70A20">
      <w:pPr>
        <w:jc w:val="center"/>
        <w:rPr>
          <w:b/>
          <w:sz w:val="40"/>
          <w:szCs w:val="40"/>
        </w:rPr>
      </w:pPr>
      <w:r w:rsidRPr="00321D8D">
        <w:rPr>
          <w:b/>
          <w:sz w:val="40"/>
          <w:szCs w:val="40"/>
        </w:rPr>
        <w:t>0</w:t>
      </w:r>
      <w:r w:rsidR="00A80700" w:rsidRPr="00321D8D">
        <w:rPr>
          <w:b/>
          <w:sz w:val="40"/>
          <w:szCs w:val="40"/>
          <w:lang w:val="en-US"/>
        </w:rPr>
        <w:t>8</w:t>
      </w:r>
      <w:r w:rsidR="00CB6B64" w:rsidRPr="00321D8D">
        <w:rPr>
          <w:b/>
          <w:sz w:val="40"/>
          <w:szCs w:val="40"/>
        </w:rPr>
        <w:t>.</w:t>
      </w:r>
      <w:r w:rsidR="005E66F0" w:rsidRPr="00321D8D">
        <w:rPr>
          <w:b/>
          <w:sz w:val="40"/>
          <w:szCs w:val="40"/>
        </w:rPr>
        <w:t>0</w:t>
      </w:r>
      <w:r w:rsidRPr="00321D8D">
        <w:rPr>
          <w:b/>
          <w:sz w:val="40"/>
          <w:szCs w:val="40"/>
        </w:rPr>
        <w:t>2</w:t>
      </w:r>
      <w:r w:rsidR="000214CF" w:rsidRPr="00321D8D">
        <w:rPr>
          <w:b/>
          <w:sz w:val="40"/>
          <w:szCs w:val="40"/>
        </w:rPr>
        <w:t>.</w:t>
      </w:r>
      <w:r w:rsidR="007D6FE5" w:rsidRPr="00321D8D">
        <w:rPr>
          <w:b/>
          <w:sz w:val="40"/>
          <w:szCs w:val="40"/>
        </w:rPr>
        <w:t>20</w:t>
      </w:r>
      <w:r w:rsidR="00EB57E7" w:rsidRPr="00321D8D">
        <w:rPr>
          <w:b/>
          <w:sz w:val="40"/>
          <w:szCs w:val="40"/>
        </w:rPr>
        <w:t>2</w:t>
      </w:r>
      <w:r w:rsidR="005E66F0" w:rsidRPr="00321D8D">
        <w:rPr>
          <w:b/>
          <w:sz w:val="40"/>
          <w:szCs w:val="40"/>
        </w:rPr>
        <w:t>4</w:t>
      </w:r>
      <w:r w:rsidR="00321D8D" w:rsidRPr="00321D8D">
        <w:rPr>
          <w:b/>
          <w:sz w:val="40"/>
          <w:szCs w:val="40"/>
        </w:rPr>
        <w:t xml:space="preserve"> </w:t>
      </w:r>
      <w:r w:rsidR="00C70A20" w:rsidRPr="00321D8D">
        <w:rPr>
          <w:b/>
          <w:sz w:val="40"/>
          <w:szCs w:val="40"/>
        </w:rPr>
        <w:t>г</w:t>
      </w:r>
      <w:r w:rsidR="007D6FE5" w:rsidRPr="00321D8D">
        <w:rPr>
          <w:b/>
          <w:sz w:val="40"/>
          <w:szCs w:val="40"/>
        </w:rPr>
        <w:t>.</w:t>
      </w:r>
    </w:p>
    <w:p w:rsidR="007D6FE5" w:rsidRPr="00321D8D" w:rsidRDefault="007D6FE5" w:rsidP="000C1A46">
      <w:pPr>
        <w:jc w:val="center"/>
        <w:rPr>
          <w:b/>
          <w:sz w:val="40"/>
          <w:szCs w:val="40"/>
        </w:rPr>
      </w:pPr>
    </w:p>
    <w:p w:rsidR="00C16C6D" w:rsidRPr="00321D8D" w:rsidRDefault="00C16C6D" w:rsidP="000C1A46">
      <w:pPr>
        <w:jc w:val="center"/>
        <w:rPr>
          <w:b/>
          <w:sz w:val="40"/>
          <w:szCs w:val="40"/>
        </w:rPr>
      </w:pPr>
    </w:p>
    <w:p w:rsidR="00C70A20" w:rsidRPr="00321D8D" w:rsidRDefault="00C70A20" w:rsidP="000C1A46">
      <w:pPr>
        <w:jc w:val="center"/>
        <w:rPr>
          <w:b/>
          <w:sz w:val="40"/>
          <w:szCs w:val="40"/>
        </w:rPr>
      </w:pPr>
    </w:p>
    <w:p w:rsidR="00C70A20" w:rsidRPr="00321D8D" w:rsidRDefault="00273621" w:rsidP="000C1A46">
      <w:pPr>
        <w:jc w:val="center"/>
        <w:rPr>
          <w:b/>
          <w:sz w:val="40"/>
          <w:szCs w:val="40"/>
        </w:rPr>
      </w:pPr>
      <w:hyperlink r:id="rId8" w:history="1">
        <w:r w:rsidRPr="00321D8D">
          <w:fldChar w:fldCharType="begin"/>
        </w:r>
        <w:r w:rsidRPr="00321D8D">
          <w:instrText xml:space="preserve"> </w:instrText>
        </w:r>
        <w:r w:rsidRPr="00321D8D">
          <w:instrText xml:space="preserve">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</w:instrText>
        </w:r>
        <w:r w:rsidRPr="00321D8D">
          <w:instrText>MERGEFORMATINET</w:instrText>
        </w:r>
        <w:r w:rsidRPr="00321D8D">
          <w:instrText xml:space="preserve"> </w:instrText>
        </w:r>
        <w:r w:rsidRPr="00321D8D">
          <w:fldChar w:fldCharType="separate"/>
        </w:r>
        <w:r w:rsidR="007C7EE9" w:rsidRPr="00321D8D">
          <w:pict>
            <v:shape id="_x0000_i1026" type="#_x0000_t75" style="width:129pt;height:57pt">
              <v:imagedata r:id="rId9" r:href="rId10"/>
            </v:shape>
          </w:pict>
        </w:r>
        <w:r w:rsidRPr="00321D8D">
          <w:fldChar w:fldCharType="end"/>
        </w:r>
      </w:hyperlink>
    </w:p>
    <w:p w:rsidR="009D66A1" w:rsidRPr="00321D8D" w:rsidRDefault="009B23FE" w:rsidP="009B23FE">
      <w:pPr>
        <w:pStyle w:val="10"/>
        <w:jc w:val="center"/>
      </w:pPr>
      <w:r w:rsidRPr="00321D8D">
        <w:br w:type="page"/>
      </w:r>
      <w:bookmarkStart w:id="4" w:name="_Toc396864626"/>
      <w:bookmarkStart w:id="5" w:name="_Toc158263238"/>
      <w:r w:rsidR="00676D5F" w:rsidRPr="00321D8D">
        <w:rPr>
          <w:color w:val="984806"/>
        </w:rPr>
        <w:lastRenderedPageBreak/>
        <w:t>Т</w:t>
      </w:r>
      <w:r w:rsidR="009D66A1" w:rsidRPr="00321D8D">
        <w:t>емы</w:t>
      </w:r>
      <w:r w:rsidR="00321D8D" w:rsidRPr="00321D8D">
        <w:rPr>
          <w:rFonts w:ascii="Arial Rounded MT Bold" w:hAnsi="Arial Rounded MT Bold"/>
        </w:rPr>
        <w:t xml:space="preserve"> </w:t>
      </w:r>
      <w:r w:rsidR="009D66A1" w:rsidRPr="00321D8D">
        <w:t>дня</w:t>
      </w:r>
      <w:bookmarkEnd w:id="4"/>
      <w:bookmarkEnd w:id="5"/>
    </w:p>
    <w:p w:rsidR="00A1463C" w:rsidRPr="00321D8D" w:rsidRDefault="007E74AE" w:rsidP="00676D5F">
      <w:pPr>
        <w:numPr>
          <w:ilvl w:val="0"/>
          <w:numId w:val="25"/>
        </w:numPr>
        <w:rPr>
          <w:i/>
        </w:rPr>
      </w:pPr>
      <w:r w:rsidRPr="00321D8D">
        <w:rPr>
          <w:i/>
        </w:rPr>
        <w:t>В</w:t>
      </w:r>
      <w:r w:rsidR="00321D8D" w:rsidRPr="00321D8D">
        <w:rPr>
          <w:i/>
        </w:rPr>
        <w:t xml:space="preserve"> </w:t>
      </w:r>
      <w:r w:rsidRPr="00321D8D">
        <w:rPr>
          <w:i/>
        </w:rPr>
        <w:t>мобильном</w:t>
      </w:r>
      <w:r w:rsidR="00321D8D" w:rsidRPr="00321D8D">
        <w:rPr>
          <w:i/>
        </w:rPr>
        <w:t xml:space="preserve"> </w:t>
      </w:r>
      <w:r w:rsidRPr="00321D8D">
        <w:rPr>
          <w:i/>
        </w:rPr>
        <w:t>приложении</w:t>
      </w:r>
      <w:r w:rsidR="00321D8D" w:rsidRPr="00321D8D">
        <w:rPr>
          <w:i/>
        </w:rPr>
        <w:t xml:space="preserve"> </w:t>
      </w:r>
      <w:r w:rsidRPr="00321D8D">
        <w:rPr>
          <w:i/>
        </w:rPr>
        <w:t>СберБанк</w:t>
      </w:r>
      <w:r w:rsidR="00321D8D" w:rsidRPr="00321D8D">
        <w:rPr>
          <w:i/>
        </w:rPr>
        <w:t xml:space="preserve"> </w:t>
      </w:r>
      <w:r w:rsidRPr="00321D8D">
        <w:rPr>
          <w:i/>
        </w:rPr>
        <w:t>Онлайн</w:t>
      </w:r>
      <w:r w:rsidR="00321D8D" w:rsidRPr="00321D8D">
        <w:rPr>
          <w:i/>
        </w:rPr>
        <w:t xml:space="preserve"> </w:t>
      </w:r>
      <w:r w:rsidRPr="00321D8D">
        <w:rPr>
          <w:i/>
        </w:rPr>
        <w:t>появилась</w:t>
      </w:r>
      <w:r w:rsidR="00321D8D" w:rsidRPr="00321D8D">
        <w:rPr>
          <w:i/>
        </w:rPr>
        <w:t xml:space="preserve"> </w:t>
      </w:r>
      <w:r w:rsidRPr="00321D8D">
        <w:rPr>
          <w:i/>
        </w:rPr>
        <w:t>возможность</w:t>
      </w:r>
      <w:r w:rsidR="00321D8D" w:rsidRPr="00321D8D">
        <w:rPr>
          <w:i/>
        </w:rPr>
        <w:t xml:space="preserve"> </w:t>
      </w:r>
      <w:r w:rsidRPr="00321D8D">
        <w:rPr>
          <w:i/>
        </w:rPr>
        <w:t>вступить</w:t>
      </w:r>
      <w:r w:rsidR="00321D8D" w:rsidRPr="00321D8D">
        <w:rPr>
          <w:i/>
        </w:rPr>
        <w:t xml:space="preserve"> </w:t>
      </w:r>
      <w:r w:rsidRPr="00321D8D">
        <w:rPr>
          <w:i/>
        </w:rPr>
        <w:t>в</w:t>
      </w:r>
      <w:r w:rsidR="00321D8D" w:rsidRPr="00321D8D">
        <w:rPr>
          <w:i/>
        </w:rPr>
        <w:t xml:space="preserve"> </w:t>
      </w:r>
      <w:r w:rsidRPr="00321D8D">
        <w:rPr>
          <w:i/>
        </w:rPr>
        <w:t>программу</w:t>
      </w:r>
      <w:r w:rsidR="00321D8D" w:rsidRPr="00321D8D">
        <w:rPr>
          <w:i/>
        </w:rPr>
        <w:t xml:space="preserve"> </w:t>
      </w:r>
      <w:r w:rsidRPr="00321D8D">
        <w:rPr>
          <w:i/>
        </w:rPr>
        <w:t>долгосрочных</w:t>
      </w:r>
      <w:r w:rsidR="00321D8D" w:rsidRPr="00321D8D">
        <w:rPr>
          <w:i/>
        </w:rPr>
        <w:t xml:space="preserve"> </w:t>
      </w:r>
      <w:r w:rsidRPr="00321D8D">
        <w:rPr>
          <w:i/>
        </w:rPr>
        <w:t>сбережений.</w:t>
      </w:r>
      <w:r w:rsidR="00321D8D" w:rsidRPr="00321D8D">
        <w:rPr>
          <w:i/>
        </w:rPr>
        <w:t xml:space="preserve"> </w:t>
      </w:r>
      <w:r w:rsidRPr="00321D8D">
        <w:rPr>
          <w:i/>
        </w:rPr>
        <w:t>Сбер</w:t>
      </w:r>
      <w:r w:rsidR="00321D8D" w:rsidRPr="00321D8D">
        <w:rPr>
          <w:i/>
        </w:rPr>
        <w:t xml:space="preserve"> </w:t>
      </w:r>
      <w:r w:rsidRPr="00321D8D">
        <w:rPr>
          <w:i/>
        </w:rPr>
        <w:t>первым</w:t>
      </w:r>
      <w:r w:rsidR="00321D8D" w:rsidRPr="00321D8D">
        <w:rPr>
          <w:i/>
        </w:rPr>
        <w:t xml:space="preserve"> </w:t>
      </w:r>
      <w:r w:rsidRPr="00321D8D">
        <w:rPr>
          <w:i/>
        </w:rPr>
        <w:t>из</w:t>
      </w:r>
      <w:r w:rsidR="00321D8D" w:rsidRPr="00321D8D">
        <w:rPr>
          <w:i/>
        </w:rPr>
        <w:t xml:space="preserve"> </w:t>
      </w:r>
      <w:r w:rsidRPr="00321D8D">
        <w:rPr>
          <w:i/>
        </w:rPr>
        <w:t>российских</w:t>
      </w:r>
      <w:r w:rsidR="00321D8D" w:rsidRPr="00321D8D">
        <w:rPr>
          <w:i/>
        </w:rPr>
        <w:t xml:space="preserve"> </w:t>
      </w:r>
      <w:r w:rsidRPr="00321D8D">
        <w:rPr>
          <w:i/>
        </w:rPr>
        <w:t>банков</w:t>
      </w:r>
      <w:r w:rsidR="00321D8D" w:rsidRPr="00321D8D">
        <w:rPr>
          <w:i/>
        </w:rPr>
        <w:t xml:space="preserve"> </w:t>
      </w:r>
      <w:r w:rsidRPr="00321D8D">
        <w:rPr>
          <w:i/>
        </w:rPr>
        <w:t>дал</w:t>
      </w:r>
      <w:r w:rsidR="00321D8D" w:rsidRPr="00321D8D">
        <w:rPr>
          <w:i/>
        </w:rPr>
        <w:t xml:space="preserve"> </w:t>
      </w:r>
      <w:r w:rsidRPr="00321D8D">
        <w:rPr>
          <w:i/>
        </w:rPr>
        <w:t>людям</w:t>
      </w:r>
      <w:r w:rsidR="00321D8D" w:rsidRPr="00321D8D">
        <w:rPr>
          <w:i/>
        </w:rPr>
        <w:t xml:space="preserve"> </w:t>
      </w:r>
      <w:r w:rsidRPr="00321D8D">
        <w:rPr>
          <w:i/>
        </w:rPr>
        <w:t>доступ</w:t>
      </w:r>
      <w:r w:rsidR="00321D8D" w:rsidRPr="00321D8D">
        <w:rPr>
          <w:i/>
        </w:rPr>
        <w:t xml:space="preserve"> </w:t>
      </w:r>
      <w:r w:rsidRPr="00321D8D">
        <w:rPr>
          <w:i/>
        </w:rPr>
        <w:t>к</w:t>
      </w:r>
      <w:r w:rsidR="00321D8D" w:rsidRPr="00321D8D">
        <w:rPr>
          <w:i/>
        </w:rPr>
        <w:t xml:space="preserve"> </w:t>
      </w:r>
      <w:r w:rsidRPr="00321D8D">
        <w:rPr>
          <w:i/>
        </w:rPr>
        <w:t>новому</w:t>
      </w:r>
      <w:r w:rsidR="00321D8D" w:rsidRPr="00321D8D">
        <w:rPr>
          <w:i/>
        </w:rPr>
        <w:t xml:space="preserve"> </w:t>
      </w:r>
      <w:r w:rsidRPr="00321D8D">
        <w:rPr>
          <w:i/>
        </w:rPr>
        <w:t>финансовому</w:t>
      </w:r>
      <w:r w:rsidR="00321D8D" w:rsidRPr="00321D8D">
        <w:rPr>
          <w:i/>
        </w:rPr>
        <w:t xml:space="preserve"> </w:t>
      </w:r>
      <w:r w:rsidRPr="00321D8D">
        <w:rPr>
          <w:i/>
        </w:rPr>
        <w:t>инструменту</w:t>
      </w:r>
      <w:r w:rsidR="00321D8D" w:rsidRPr="00321D8D">
        <w:rPr>
          <w:i/>
        </w:rPr>
        <w:t xml:space="preserve"> </w:t>
      </w:r>
      <w:r w:rsidRPr="00321D8D">
        <w:rPr>
          <w:i/>
        </w:rPr>
        <w:t>в</w:t>
      </w:r>
      <w:r w:rsidR="00321D8D" w:rsidRPr="00321D8D">
        <w:rPr>
          <w:i/>
        </w:rPr>
        <w:t xml:space="preserve"> </w:t>
      </w:r>
      <w:r w:rsidRPr="00321D8D">
        <w:rPr>
          <w:i/>
        </w:rPr>
        <w:t>своих</w:t>
      </w:r>
      <w:r w:rsidR="00321D8D" w:rsidRPr="00321D8D">
        <w:rPr>
          <w:i/>
        </w:rPr>
        <w:t xml:space="preserve"> </w:t>
      </w:r>
      <w:r w:rsidRPr="00321D8D">
        <w:rPr>
          <w:i/>
        </w:rPr>
        <w:t>отделениях.</w:t>
      </w:r>
      <w:r w:rsidR="00321D8D" w:rsidRPr="00321D8D">
        <w:rPr>
          <w:i/>
        </w:rPr>
        <w:t xml:space="preserve"> </w:t>
      </w:r>
      <w:r w:rsidRPr="00321D8D">
        <w:rPr>
          <w:i/>
        </w:rPr>
        <w:t>Теперь</w:t>
      </w:r>
      <w:r w:rsidR="00321D8D" w:rsidRPr="00321D8D">
        <w:rPr>
          <w:i/>
        </w:rPr>
        <w:t xml:space="preserve"> </w:t>
      </w:r>
      <w:r w:rsidRPr="00321D8D">
        <w:rPr>
          <w:i/>
        </w:rPr>
        <w:t>присоединиться</w:t>
      </w:r>
      <w:r w:rsidR="00321D8D" w:rsidRPr="00321D8D">
        <w:rPr>
          <w:i/>
        </w:rPr>
        <w:t xml:space="preserve"> </w:t>
      </w:r>
      <w:r w:rsidRPr="00321D8D">
        <w:rPr>
          <w:i/>
        </w:rPr>
        <w:t>к</w:t>
      </w:r>
      <w:r w:rsidR="00321D8D" w:rsidRPr="00321D8D">
        <w:rPr>
          <w:i/>
        </w:rPr>
        <w:t xml:space="preserve"> </w:t>
      </w:r>
      <w:r w:rsidRPr="00321D8D">
        <w:rPr>
          <w:i/>
        </w:rPr>
        <w:t>программе</w:t>
      </w:r>
      <w:r w:rsidR="00321D8D" w:rsidRPr="00321D8D">
        <w:rPr>
          <w:i/>
        </w:rPr>
        <w:t xml:space="preserve"> </w:t>
      </w:r>
      <w:r w:rsidRPr="00321D8D">
        <w:rPr>
          <w:i/>
        </w:rPr>
        <w:t>можно</w:t>
      </w:r>
      <w:r w:rsidR="00321D8D" w:rsidRPr="00321D8D">
        <w:rPr>
          <w:i/>
        </w:rPr>
        <w:t xml:space="preserve"> </w:t>
      </w:r>
      <w:r w:rsidRPr="00321D8D">
        <w:rPr>
          <w:i/>
        </w:rPr>
        <w:t>и</w:t>
      </w:r>
      <w:r w:rsidR="00321D8D" w:rsidRPr="00321D8D">
        <w:rPr>
          <w:i/>
        </w:rPr>
        <w:t xml:space="preserve"> </w:t>
      </w:r>
      <w:r w:rsidRPr="00321D8D">
        <w:rPr>
          <w:i/>
        </w:rPr>
        <w:t>в</w:t>
      </w:r>
      <w:r w:rsidR="00321D8D" w:rsidRPr="00321D8D">
        <w:rPr>
          <w:i/>
        </w:rPr>
        <w:t xml:space="preserve"> </w:t>
      </w:r>
      <w:r w:rsidRPr="00321D8D">
        <w:rPr>
          <w:i/>
        </w:rPr>
        <w:t>крупнейшем</w:t>
      </w:r>
      <w:r w:rsidR="00321D8D" w:rsidRPr="00321D8D">
        <w:rPr>
          <w:i/>
        </w:rPr>
        <w:t xml:space="preserve"> </w:t>
      </w:r>
      <w:r w:rsidRPr="00321D8D">
        <w:rPr>
          <w:i/>
        </w:rPr>
        <w:t>банковском</w:t>
      </w:r>
      <w:r w:rsidR="00321D8D" w:rsidRPr="00321D8D">
        <w:rPr>
          <w:i/>
        </w:rPr>
        <w:t xml:space="preserve"> </w:t>
      </w:r>
      <w:r w:rsidRPr="00321D8D">
        <w:rPr>
          <w:i/>
        </w:rPr>
        <w:t>мобильном</w:t>
      </w:r>
      <w:r w:rsidR="00321D8D" w:rsidRPr="00321D8D">
        <w:rPr>
          <w:i/>
        </w:rPr>
        <w:t xml:space="preserve"> </w:t>
      </w:r>
      <w:r w:rsidRPr="00321D8D">
        <w:rPr>
          <w:i/>
        </w:rPr>
        <w:t>приложении</w:t>
      </w:r>
      <w:r w:rsidR="00321D8D" w:rsidRPr="00321D8D">
        <w:rPr>
          <w:i/>
        </w:rPr>
        <w:t xml:space="preserve"> </w:t>
      </w:r>
      <w:r w:rsidRPr="00321D8D">
        <w:rPr>
          <w:i/>
        </w:rPr>
        <w:t>с</w:t>
      </w:r>
      <w:r w:rsidR="00321D8D" w:rsidRPr="00321D8D">
        <w:rPr>
          <w:i/>
        </w:rPr>
        <w:t xml:space="preserve"> </w:t>
      </w:r>
      <w:r w:rsidRPr="00321D8D">
        <w:rPr>
          <w:i/>
        </w:rPr>
        <w:t>ежемесячной</w:t>
      </w:r>
      <w:r w:rsidR="00321D8D" w:rsidRPr="00321D8D">
        <w:rPr>
          <w:i/>
        </w:rPr>
        <w:t xml:space="preserve"> </w:t>
      </w:r>
      <w:r w:rsidRPr="00321D8D">
        <w:rPr>
          <w:i/>
        </w:rPr>
        <w:t>аудиторией</w:t>
      </w:r>
      <w:r w:rsidR="00321D8D" w:rsidRPr="00321D8D">
        <w:rPr>
          <w:i/>
        </w:rPr>
        <w:t xml:space="preserve"> </w:t>
      </w:r>
      <w:r w:rsidRPr="00321D8D">
        <w:rPr>
          <w:i/>
        </w:rPr>
        <w:t>более</w:t>
      </w:r>
      <w:r w:rsidR="00321D8D" w:rsidRPr="00321D8D">
        <w:rPr>
          <w:i/>
        </w:rPr>
        <w:t xml:space="preserve"> </w:t>
      </w:r>
      <w:r w:rsidRPr="00321D8D">
        <w:rPr>
          <w:i/>
        </w:rPr>
        <w:t>80</w:t>
      </w:r>
      <w:r w:rsidR="00321D8D" w:rsidRPr="00321D8D">
        <w:rPr>
          <w:i/>
        </w:rPr>
        <w:t xml:space="preserve"> </w:t>
      </w:r>
      <w:r w:rsidRPr="00321D8D">
        <w:rPr>
          <w:i/>
        </w:rPr>
        <w:t>млн</w:t>
      </w:r>
      <w:r w:rsidR="00321D8D" w:rsidRPr="00321D8D">
        <w:rPr>
          <w:i/>
        </w:rPr>
        <w:t xml:space="preserve"> </w:t>
      </w:r>
      <w:r w:rsidRPr="00321D8D">
        <w:rPr>
          <w:i/>
        </w:rPr>
        <w:t>человек,</w:t>
      </w:r>
      <w:r w:rsidR="00321D8D" w:rsidRPr="00321D8D">
        <w:rPr>
          <w:i/>
        </w:rPr>
        <w:t xml:space="preserve"> </w:t>
      </w:r>
      <w:hyperlink w:anchor="А101" w:history="1">
        <w:r w:rsidRPr="00321D8D">
          <w:rPr>
            <w:rStyle w:val="a3"/>
            <w:i/>
          </w:rPr>
          <w:t>сообщает</w:t>
        </w:r>
        <w:r w:rsidR="00321D8D" w:rsidRPr="00321D8D">
          <w:rPr>
            <w:rStyle w:val="a3"/>
            <w:i/>
          </w:rPr>
          <w:t xml:space="preserve"> «</w:t>
        </w:r>
        <w:r w:rsidRPr="00321D8D">
          <w:rPr>
            <w:rStyle w:val="a3"/>
            <w:i/>
          </w:rPr>
          <w:t>Лента.ru</w:t>
        </w:r>
        <w:r w:rsidR="00321D8D" w:rsidRPr="00321D8D">
          <w:rPr>
            <w:rStyle w:val="a3"/>
            <w:i/>
          </w:rPr>
          <w:t>»</w:t>
        </w:r>
      </w:hyperlink>
    </w:p>
    <w:p w:rsidR="007E74AE" w:rsidRPr="00321D8D" w:rsidRDefault="007E74AE" w:rsidP="00676D5F">
      <w:pPr>
        <w:numPr>
          <w:ilvl w:val="0"/>
          <w:numId w:val="25"/>
        </w:numPr>
        <w:rPr>
          <w:i/>
        </w:rPr>
      </w:pPr>
      <w:r w:rsidRPr="00321D8D">
        <w:rPr>
          <w:i/>
        </w:rPr>
        <w:t>Если</w:t>
      </w:r>
      <w:r w:rsidR="00321D8D" w:rsidRPr="00321D8D">
        <w:rPr>
          <w:i/>
        </w:rPr>
        <w:t xml:space="preserve"> </w:t>
      </w:r>
      <w:r w:rsidRPr="00321D8D">
        <w:rPr>
          <w:i/>
        </w:rPr>
        <w:t>вам</w:t>
      </w:r>
      <w:r w:rsidR="00321D8D" w:rsidRPr="00321D8D">
        <w:rPr>
          <w:i/>
        </w:rPr>
        <w:t xml:space="preserve"> </w:t>
      </w:r>
      <w:r w:rsidRPr="00321D8D">
        <w:rPr>
          <w:i/>
        </w:rPr>
        <w:t>кажется,</w:t>
      </w:r>
      <w:r w:rsidR="00321D8D" w:rsidRPr="00321D8D">
        <w:rPr>
          <w:i/>
        </w:rPr>
        <w:t xml:space="preserve"> </w:t>
      </w:r>
      <w:r w:rsidRPr="00321D8D">
        <w:rPr>
          <w:i/>
        </w:rPr>
        <w:t>что</w:t>
      </w:r>
      <w:r w:rsidR="00321D8D" w:rsidRPr="00321D8D">
        <w:rPr>
          <w:i/>
        </w:rPr>
        <w:t xml:space="preserve"> </w:t>
      </w:r>
      <w:r w:rsidRPr="00321D8D">
        <w:rPr>
          <w:i/>
        </w:rPr>
        <w:t>хранить</w:t>
      </w:r>
      <w:r w:rsidR="00321D8D" w:rsidRPr="00321D8D">
        <w:rPr>
          <w:i/>
        </w:rPr>
        <w:t xml:space="preserve"> </w:t>
      </w:r>
      <w:r w:rsidRPr="00321D8D">
        <w:rPr>
          <w:i/>
        </w:rPr>
        <w:t>деньги</w:t>
      </w:r>
      <w:r w:rsidR="00321D8D" w:rsidRPr="00321D8D">
        <w:rPr>
          <w:i/>
        </w:rPr>
        <w:t xml:space="preserve"> </w:t>
      </w:r>
      <w:r w:rsidRPr="00321D8D">
        <w:rPr>
          <w:i/>
        </w:rPr>
        <w:t>в</w:t>
      </w:r>
      <w:r w:rsidR="00321D8D" w:rsidRPr="00321D8D">
        <w:rPr>
          <w:i/>
        </w:rPr>
        <w:t xml:space="preserve"> </w:t>
      </w:r>
      <w:r w:rsidRPr="00321D8D">
        <w:rPr>
          <w:i/>
        </w:rPr>
        <w:t>НПФ</w:t>
      </w:r>
      <w:r w:rsidR="00321D8D" w:rsidRPr="00321D8D">
        <w:rPr>
          <w:i/>
        </w:rPr>
        <w:t xml:space="preserve"> </w:t>
      </w:r>
      <w:r w:rsidRPr="00321D8D">
        <w:rPr>
          <w:i/>
        </w:rPr>
        <w:t>рискованно,</w:t>
      </w:r>
      <w:r w:rsidR="00321D8D" w:rsidRPr="00321D8D">
        <w:rPr>
          <w:i/>
        </w:rPr>
        <w:t xml:space="preserve"> </w:t>
      </w:r>
      <w:r w:rsidRPr="00321D8D">
        <w:rPr>
          <w:i/>
        </w:rPr>
        <w:t>или</w:t>
      </w:r>
      <w:r w:rsidR="00321D8D" w:rsidRPr="00321D8D">
        <w:rPr>
          <w:i/>
        </w:rPr>
        <w:t xml:space="preserve"> </w:t>
      </w:r>
      <w:r w:rsidRPr="00321D8D">
        <w:rPr>
          <w:i/>
        </w:rPr>
        <w:t>вы</w:t>
      </w:r>
      <w:r w:rsidR="00321D8D" w:rsidRPr="00321D8D">
        <w:rPr>
          <w:i/>
        </w:rPr>
        <w:t xml:space="preserve"> </w:t>
      </w:r>
      <w:r w:rsidRPr="00321D8D">
        <w:rPr>
          <w:i/>
        </w:rPr>
        <w:t>хотите</w:t>
      </w:r>
      <w:r w:rsidR="00321D8D" w:rsidRPr="00321D8D">
        <w:rPr>
          <w:i/>
        </w:rPr>
        <w:t xml:space="preserve"> </w:t>
      </w:r>
      <w:r w:rsidRPr="00321D8D">
        <w:rPr>
          <w:i/>
        </w:rPr>
        <w:t>увеличить</w:t>
      </w:r>
      <w:r w:rsidR="00321D8D" w:rsidRPr="00321D8D">
        <w:rPr>
          <w:i/>
        </w:rPr>
        <w:t xml:space="preserve"> </w:t>
      </w:r>
      <w:r w:rsidRPr="00321D8D">
        <w:rPr>
          <w:i/>
        </w:rPr>
        <w:t>пенсионный</w:t>
      </w:r>
      <w:r w:rsidR="00321D8D" w:rsidRPr="00321D8D">
        <w:rPr>
          <w:i/>
        </w:rPr>
        <w:t xml:space="preserve"> </w:t>
      </w:r>
      <w:r w:rsidRPr="00321D8D">
        <w:rPr>
          <w:i/>
        </w:rPr>
        <w:t>доход</w:t>
      </w:r>
      <w:r w:rsidR="00321D8D" w:rsidRPr="00321D8D">
        <w:rPr>
          <w:i/>
        </w:rPr>
        <w:t xml:space="preserve"> </w:t>
      </w:r>
      <w:r w:rsidRPr="00321D8D">
        <w:rPr>
          <w:i/>
        </w:rPr>
        <w:t>и</w:t>
      </w:r>
      <w:r w:rsidR="00321D8D" w:rsidRPr="00321D8D">
        <w:rPr>
          <w:i/>
        </w:rPr>
        <w:t xml:space="preserve"> </w:t>
      </w:r>
      <w:r w:rsidRPr="00321D8D">
        <w:rPr>
          <w:i/>
        </w:rPr>
        <w:t>передать</w:t>
      </w:r>
      <w:r w:rsidR="00321D8D" w:rsidRPr="00321D8D">
        <w:rPr>
          <w:i/>
        </w:rPr>
        <w:t xml:space="preserve"> </w:t>
      </w:r>
      <w:r w:rsidRPr="00321D8D">
        <w:rPr>
          <w:i/>
        </w:rPr>
        <w:t>деньги</w:t>
      </w:r>
      <w:r w:rsidR="00321D8D" w:rsidRPr="00321D8D">
        <w:rPr>
          <w:i/>
        </w:rPr>
        <w:t xml:space="preserve"> </w:t>
      </w:r>
      <w:r w:rsidRPr="00321D8D">
        <w:rPr>
          <w:i/>
        </w:rPr>
        <w:t>в</w:t>
      </w:r>
      <w:r w:rsidR="00321D8D" w:rsidRPr="00321D8D">
        <w:rPr>
          <w:i/>
        </w:rPr>
        <w:t xml:space="preserve"> </w:t>
      </w:r>
      <w:r w:rsidRPr="00321D8D">
        <w:rPr>
          <w:i/>
        </w:rPr>
        <w:t>более</w:t>
      </w:r>
      <w:r w:rsidR="00321D8D" w:rsidRPr="00321D8D">
        <w:rPr>
          <w:i/>
        </w:rPr>
        <w:t xml:space="preserve"> </w:t>
      </w:r>
      <w:r w:rsidRPr="00321D8D">
        <w:rPr>
          <w:i/>
        </w:rPr>
        <w:t>над</w:t>
      </w:r>
      <w:r w:rsidR="00321D8D" w:rsidRPr="00321D8D">
        <w:rPr>
          <w:i/>
        </w:rPr>
        <w:t>е</w:t>
      </w:r>
      <w:r w:rsidRPr="00321D8D">
        <w:rPr>
          <w:i/>
        </w:rPr>
        <w:t>жные</w:t>
      </w:r>
      <w:r w:rsidR="00321D8D" w:rsidRPr="00321D8D">
        <w:rPr>
          <w:i/>
        </w:rPr>
        <w:t xml:space="preserve"> </w:t>
      </w:r>
      <w:r w:rsidRPr="00321D8D">
        <w:rPr>
          <w:i/>
        </w:rPr>
        <w:t>руки,</w:t>
      </w:r>
      <w:r w:rsidR="00321D8D" w:rsidRPr="00321D8D">
        <w:rPr>
          <w:i/>
        </w:rPr>
        <w:t xml:space="preserve"> </w:t>
      </w:r>
      <w:r w:rsidRPr="00321D8D">
        <w:rPr>
          <w:i/>
        </w:rPr>
        <w:t>то</w:t>
      </w:r>
      <w:r w:rsidR="00321D8D" w:rsidRPr="00321D8D">
        <w:rPr>
          <w:i/>
        </w:rPr>
        <w:t xml:space="preserve"> </w:t>
      </w:r>
      <w:r w:rsidRPr="00321D8D">
        <w:rPr>
          <w:i/>
        </w:rPr>
        <w:t>организацию</w:t>
      </w:r>
      <w:r w:rsidR="00321D8D" w:rsidRPr="00321D8D">
        <w:rPr>
          <w:i/>
        </w:rPr>
        <w:t xml:space="preserve"> </w:t>
      </w:r>
      <w:r w:rsidRPr="00321D8D">
        <w:rPr>
          <w:i/>
        </w:rPr>
        <w:t>можно</w:t>
      </w:r>
      <w:r w:rsidR="00321D8D" w:rsidRPr="00321D8D">
        <w:rPr>
          <w:i/>
        </w:rPr>
        <w:t xml:space="preserve"> </w:t>
      </w:r>
      <w:r w:rsidRPr="00321D8D">
        <w:rPr>
          <w:i/>
        </w:rPr>
        <w:t>сменить.</w:t>
      </w:r>
      <w:r w:rsidR="00321D8D" w:rsidRPr="00321D8D">
        <w:rPr>
          <w:i/>
        </w:rPr>
        <w:t xml:space="preserve"> </w:t>
      </w:r>
      <w:r w:rsidRPr="00321D8D">
        <w:rPr>
          <w:i/>
        </w:rPr>
        <w:t>Как</w:t>
      </w:r>
      <w:r w:rsidR="00321D8D" w:rsidRPr="00321D8D">
        <w:rPr>
          <w:i/>
        </w:rPr>
        <w:t xml:space="preserve"> </w:t>
      </w:r>
      <w:r w:rsidRPr="00321D8D">
        <w:rPr>
          <w:i/>
        </w:rPr>
        <w:t>перейти</w:t>
      </w:r>
      <w:r w:rsidR="00321D8D" w:rsidRPr="00321D8D">
        <w:rPr>
          <w:i/>
        </w:rPr>
        <w:t xml:space="preserve"> </w:t>
      </w:r>
      <w:r w:rsidRPr="00321D8D">
        <w:rPr>
          <w:i/>
        </w:rPr>
        <w:t>из</w:t>
      </w:r>
      <w:r w:rsidR="00321D8D" w:rsidRPr="00321D8D">
        <w:rPr>
          <w:i/>
        </w:rPr>
        <w:t xml:space="preserve"> </w:t>
      </w:r>
      <w:r w:rsidRPr="00321D8D">
        <w:rPr>
          <w:i/>
        </w:rPr>
        <w:t>государственного</w:t>
      </w:r>
      <w:r w:rsidR="00321D8D" w:rsidRPr="00321D8D">
        <w:rPr>
          <w:i/>
        </w:rPr>
        <w:t xml:space="preserve"> </w:t>
      </w:r>
      <w:r w:rsidRPr="00321D8D">
        <w:rPr>
          <w:i/>
        </w:rPr>
        <w:t>фонда</w:t>
      </w:r>
      <w:r w:rsidR="00321D8D" w:rsidRPr="00321D8D">
        <w:rPr>
          <w:i/>
        </w:rPr>
        <w:t xml:space="preserve"> </w:t>
      </w:r>
      <w:r w:rsidRPr="00321D8D">
        <w:rPr>
          <w:i/>
        </w:rPr>
        <w:t>в</w:t>
      </w:r>
      <w:r w:rsidR="00321D8D" w:rsidRPr="00321D8D">
        <w:rPr>
          <w:i/>
        </w:rPr>
        <w:t xml:space="preserve"> </w:t>
      </w:r>
      <w:r w:rsidRPr="00321D8D">
        <w:rPr>
          <w:i/>
        </w:rPr>
        <w:t>негосударственный</w:t>
      </w:r>
      <w:r w:rsidR="00321D8D" w:rsidRPr="00321D8D">
        <w:rPr>
          <w:i/>
        </w:rPr>
        <w:t xml:space="preserve"> </w:t>
      </w:r>
      <w:r w:rsidRPr="00321D8D">
        <w:rPr>
          <w:i/>
        </w:rPr>
        <w:t>или</w:t>
      </w:r>
      <w:r w:rsidR="00321D8D" w:rsidRPr="00321D8D">
        <w:rPr>
          <w:i/>
        </w:rPr>
        <w:t xml:space="preserve"> </w:t>
      </w:r>
      <w:r w:rsidRPr="00321D8D">
        <w:rPr>
          <w:i/>
        </w:rPr>
        <w:t>наоборот,</w:t>
      </w:r>
      <w:r w:rsidR="00321D8D" w:rsidRPr="00321D8D">
        <w:rPr>
          <w:i/>
        </w:rPr>
        <w:t xml:space="preserve"> </w:t>
      </w:r>
      <w:hyperlink w:anchor="А102" w:history="1">
        <w:r w:rsidR="00321D8D" w:rsidRPr="00321D8D">
          <w:rPr>
            <w:rStyle w:val="a3"/>
            <w:i/>
          </w:rPr>
          <w:t>«</w:t>
        </w:r>
        <w:r w:rsidRPr="00321D8D">
          <w:rPr>
            <w:rStyle w:val="a3"/>
            <w:i/>
          </w:rPr>
          <w:t>Секрету</w:t>
        </w:r>
        <w:r w:rsidR="00321D8D" w:rsidRPr="00321D8D">
          <w:rPr>
            <w:rStyle w:val="a3"/>
            <w:i/>
          </w:rPr>
          <w:t xml:space="preserve"> </w:t>
        </w:r>
        <w:r w:rsidR="007C7EE9" w:rsidRPr="00321D8D">
          <w:rPr>
            <w:rStyle w:val="a3"/>
            <w:i/>
          </w:rPr>
          <w:t>фирмы</w:t>
        </w:r>
        <w:r w:rsidR="00321D8D" w:rsidRPr="00321D8D">
          <w:rPr>
            <w:rStyle w:val="a3"/>
            <w:i/>
          </w:rPr>
          <w:t xml:space="preserve">» </w:t>
        </w:r>
        <w:r w:rsidRPr="00321D8D">
          <w:rPr>
            <w:rStyle w:val="a3"/>
            <w:i/>
          </w:rPr>
          <w:t>рассказала</w:t>
        </w:r>
      </w:hyperlink>
      <w:r w:rsidR="00321D8D" w:rsidRPr="00321D8D">
        <w:rPr>
          <w:i/>
        </w:rPr>
        <w:t xml:space="preserve"> </w:t>
      </w:r>
      <w:r w:rsidRPr="00321D8D">
        <w:rPr>
          <w:i/>
        </w:rPr>
        <w:t>Оксана</w:t>
      </w:r>
      <w:r w:rsidR="00321D8D" w:rsidRPr="00321D8D">
        <w:rPr>
          <w:i/>
        </w:rPr>
        <w:t xml:space="preserve"> </w:t>
      </w:r>
      <w:r w:rsidRPr="00321D8D">
        <w:rPr>
          <w:i/>
        </w:rPr>
        <w:t>Васильева,</w:t>
      </w:r>
      <w:r w:rsidR="00321D8D" w:rsidRPr="00321D8D">
        <w:rPr>
          <w:i/>
        </w:rPr>
        <w:t xml:space="preserve"> </w:t>
      </w:r>
      <w:r w:rsidRPr="00321D8D">
        <w:rPr>
          <w:i/>
        </w:rPr>
        <w:t>к.</w:t>
      </w:r>
      <w:r w:rsidR="00321D8D" w:rsidRPr="00321D8D">
        <w:rPr>
          <w:i/>
        </w:rPr>
        <w:t xml:space="preserve"> </w:t>
      </w:r>
      <w:r w:rsidRPr="00321D8D">
        <w:rPr>
          <w:i/>
        </w:rPr>
        <w:t>ю.</w:t>
      </w:r>
      <w:r w:rsidR="00321D8D" w:rsidRPr="00321D8D">
        <w:rPr>
          <w:i/>
        </w:rPr>
        <w:t xml:space="preserve"> </w:t>
      </w:r>
      <w:r w:rsidRPr="00321D8D">
        <w:rPr>
          <w:i/>
        </w:rPr>
        <w:t>н.,</w:t>
      </w:r>
      <w:r w:rsidR="00321D8D" w:rsidRPr="00321D8D">
        <w:rPr>
          <w:i/>
        </w:rPr>
        <w:t xml:space="preserve"> </w:t>
      </w:r>
      <w:r w:rsidRPr="00321D8D">
        <w:rPr>
          <w:i/>
        </w:rPr>
        <w:t>доцент</w:t>
      </w:r>
      <w:r w:rsidR="00321D8D" w:rsidRPr="00321D8D">
        <w:rPr>
          <w:i/>
        </w:rPr>
        <w:t xml:space="preserve"> </w:t>
      </w:r>
      <w:r w:rsidRPr="00321D8D">
        <w:rPr>
          <w:i/>
        </w:rPr>
        <w:t>Финансового</w:t>
      </w:r>
      <w:r w:rsidR="00321D8D" w:rsidRPr="00321D8D">
        <w:rPr>
          <w:i/>
        </w:rPr>
        <w:t xml:space="preserve"> </w:t>
      </w:r>
      <w:r w:rsidRPr="00321D8D">
        <w:rPr>
          <w:i/>
        </w:rPr>
        <w:t>университета</w:t>
      </w:r>
      <w:r w:rsidR="00321D8D" w:rsidRPr="00321D8D">
        <w:rPr>
          <w:i/>
        </w:rPr>
        <w:t xml:space="preserve"> </w:t>
      </w:r>
      <w:r w:rsidRPr="00321D8D">
        <w:rPr>
          <w:i/>
        </w:rPr>
        <w:t>при</w:t>
      </w:r>
      <w:r w:rsidR="00321D8D" w:rsidRPr="00321D8D">
        <w:rPr>
          <w:i/>
        </w:rPr>
        <w:t xml:space="preserve"> </w:t>
      </w:r>
      <w:r w:rsidRPr="00321D8D">
        <w:rPr>
          <w:i/>
        </w:rPr>
        <w:t>Правительстве</w:t>
      </w:r>
      <w:r w:rsidR="00321D8D" w:rsidRPr="00321D8D">
        <w:rPr>
          <w:i/>
        </w:rPr>
        <w:t xml:space="preserve"> </w:t>
      </w:r>
      <w:r w:rsidRPr="00321D8D">
        <w:rPr>
          <w:i/>
        </w:rPr>
        <w:t>РФ,</w:t>
      </w:r>
      <w:r w:rsidR="00321D8D" w:rsidRPr="00321D8D">
        <w:rPr>
          <w:i/>
        </w:rPr>
        <w:t xml:space="preserve"> </w:t>
      </w:r>
      <w:r w:rsidRPr="00321D8D">
        <w:rPr>
          <w:i/>
        </w:rPr>
        <w:t>генеральный</w:t>
      </w:r>
      <w:r w:rsidR="00321D8D" w:rsidRPr="00321D8D">
        <w:rPr>
          <w:i/>
        </w:rPr>
        <w:t xml:space="preserve"> </w:t>
      </w:r>
      <w:r w:rsidRPr="00321D8D">
        <w:rPr>
          <w:i/>
        </w:rPr>
        <w:t>директор</w:t>
      </w:r>
      <w:r w:rsidR="00321D8D" w:rsidRPr="00321D8D">
        <w:rPr>
          <w:i/>
        </w:rPr>
        <w:t xml:space="preserve"> «</w:t>
      </w:r>
      <w:r w:rsidRPr="00321D8D">
        <w:rPr>
          <w:i/>
        </w:rPr>
        <w:t>Мариокс</w:t>
      </w:r>
      <w:r w:rsidR="00321D8D" w:rsidRPr="00321D8D">
        <w:rPr>
          <w:i/>
        </w:rPr>
        <w:t xml:space="preserve"> </w:t>
      </w:r>
      <w:r w:rsidRPr="00321D8D">
        <w:rPr>
          <w:i/>
        </w:rPr>
        <w:t>центра</w:t>
      </w:r>
      <w:r w:rsidR="00321D8D" w:rsidRPr="00321D8D">
        <w:rPr>
          <w:i/>
        </w:rPr>
        <w:t>»</w:t>
      </w:r>
    </w:p>
    <w:p w:rsidR="007E74AE" w:rsidRPr="00321D8D" w:rsidRDefault="007E74AE" w:rsidP="00676D5F">
      <w:pPr>
        <w:numPr>
          <w:ilvl w:val="0"/>
          <w:numId w:val="25"/>
        </w:numPr>
        <w:rPr>
          <w:i/>
        </w:rPr>
      </w:pPr>
      <w:r w:rsidRPr="00321D8D">
        <w:rPr>
          <w:i/>
        </w:rPr>
        <w:t>Денис</w:t>
      </w:r>
      <w:r w:rsidR="00321D8D" w:rsidRPr="00321D8D">
        <w:rPr>
          <w:i/>
        </w:rPr>
        <w:t xml:space="preserve"> </w:t>
      </w:r>
      <w:r w:rsidRPr="00321D8D">
        <w:rPr>
          <w:i/>
        </w:rPr>
        <w:t>Рудоманенко</w:t>
      </w:r>
      <w:r w:rsidR="00321D8D" w:rsidRPr="00321D8D">
        <w:rPr>
          <w:i/>
        </w:rPr>
        <w:t xml:space="preserve"> </w:t>
      </w:r>
      <w:r w:rsidRPr="00321D8D">
        <w:rPr>
          <w:i/>
        </w:rPr>
        <w:t>вступил</w:t>
      </w:r>
      <w:r w:rsidR="00321D8D" w:rsidRPr="00321D8D">
        <w:rPr>
          <w:i/>
        </w:rPr>
        <w:t xml:space="preserve"> </w:t>
      </w:r>
      <w:r w:rsidRPr="00321D8D">
        <w:rPr>
          <w:i/>
        </w:rPr>
        <w:t>в</w:t>
      </w:r>
      <w:r w:rsidR="00321D8D" w:rsidRPr="00321D8D">
        <w:rPr>
          <w:i/>
        </w:rPr>
        <w:t xml:space="preserve"> </w:t>
      </w:r>
      <w:r w:rsidRPr="00321D8D">
        <w:rPr>
          <w:i/>
        </w:rPr>
        <w:t>должность</w:t>
      </w:r>
      <w:r w:rsidR="00321D8D" w:rsidRPr="00321D8D">
        <w:rPr>
          <w:i/>
        </w:rPr>
        <w:t xml:space="preserve"> </w:t>
      </w:r>
      <w:r w:rsidRPr="00321D8D">
        <w:rPr>
          <w:i/>
        </w:rPr>
        <w:t>генерального</w:t>
      </w:r>
      <w:r w:rsidR="00321D8D" w:rsidRPr="00321D8D">
        <w:rPr>
          <w:i/>
        </w:rPr>
        <w:t xml:space="preserve"> </w:t>
      </w:r>
      <w:r w:rsidRPr="00321D8D">
        <w:rPr>
          <w:i/>
        </w:rPr>
        <w:t>директора</w:t>
      </w:r>
      <w:r w:rsidR="00321D8D" w:rsidRPr="00321D8D">
        <w:rPr>
          <w:i/>
        </w:rPr>
        <w:t xml:space="preserve"> </w:t>
      </w:r>
      <w:r w:rsidRPr="00321D8D">
        <w:rPr>
          <w:i/>
        </w:rPr>
        <w:t>фонда</w:t>
      </w:r>
      <w:r w:rsidR="00321D8D" w:rsidRPr="00321D8D">
        <w:rPr>
          <w:i/>
        </w:rPr>
        <w:t xml:space="preserve"> </w:t>
      </w:r>
      <w:r w:rsidRPr="00321D8D">
        <w:rPr>
          <w:i/>
        </w:rPr>
        <w:t>ИНГО</w:t>
      </w:r>
      <w:r w:rsidR="00321D8D" w:rsidRPr="00321D8D">
        <w:rPr>
          <w:i/>
        </w:rPr>
        <w:t xml:space="preserve"> </w:t>
      </w:r>
      <w:r w:rsidRPr="00321D8D">
        <w:rPr>
          <w:i/>
        </w:rPr>
        <w:t>СОЦИУМ</w:t>
      </w:r>
      <w:r w:rsidR="00321D8D" w:rsidRPr="00321D8D">
        <w:rPr>
          <w:i/>
        </w:rPr>
        <w:t xml:space="preserve"> </w:t>
      </w:r>
      <w:r w:rsidRPr="00321D8D">
        <w:rPr>
          <w:i/>
        </w:rPr>
        <w:t>с</w:t>
      </w:r>
      <w:r w:rsidR="00321D8D" w:rsidRPr="00321D8D">
        <w:rPr>
          <w:i/>
        </w:rPr>
        <w:t xml:space="preserve"> </w:t>
      </w:r>
      <w:r w:rsidRPr="00321D8D">
        <w:rPr>
          <w:i/>
        </w:rPr>
        <w:t>1</w:t>
      </w:r>
      <w:r w:rsidR="00321D8D" w:rsidRPr="00321D8D">
        <w:rPr>
          <w:i/>
        </w:rPr>
        <w:t xml:space="preserve"> </w:t>
      </w:r>
      <w:r w:rsidRPr="00321D8D">
        <w:rPr>
          <w:i/>
        </w:rPr>
        <w:t>февраля</w:t>
      </w:r>
      <w:r w:rsidR="00321D8D" w:rsidRPr="00321D8D">
        <w:rPr>
          <w:i/>
        </w:rPr>
        <w:t xml:space="preserve"> </w:t>
      </w:r>
      <w:r w:rsidRPr="00321D8D">
        <w:rPr>
          <w:i/>
        </w:rPr>
        <w:t>2024</w:t>
      </w:r>
      <w:r w:rsidR="00321D8D" w:rsidRPr="00321D8D">
        <w:rPr>
          <w:i/>
        </w:rPr>
        <w:t xml:space="preserve"> </w:t>
      </w:r>
      <w:r w:rsidRPr="00321D8D">
        <w:rPr>
          <w:i/>
        </w:rPr>
        <w:t>года.</w:t>
      </w:r>
      <w:r w:rsidR="00321D8D" w:rsidRPr="00321D8D">
        <w:rPr>
          <w:i/>
        </w:rPr>
        <w:t xml:space="preserve"> </w:t>
      </w:r>
      <w:r w:rsidRPr="00321D8D">
        <w:rPr>
          <w:i/>
        </w:rPr>
        <w:t>Его</w:t>
      </w:r>
      <w:r w:rsidR="00321D8D" w:rsidRPr="00321D8D">
        <w:rPr>
          <w:i/>
        </w:rPr>
        <w:t xml:space="preserve"> </w:t>
      </w:r>
      <w:r w:rsidRPr="00321D8D">
        <w:rPr>
          <w:i/>
        </w:rPr>
        <w:t>кандидатура</w:t>
      </w:r>
      <w:r w:rsidR="00321D8D" w:rsidRPr="00321D8D">
        <w:rPr>
          <w:i/>
        </w:rPr>
        <w:t xml:space="preserve"> </w:t>
      </w:r>
      <w:r w:rsidRPr="00321D8D">
        <w:rPr>
          <w:i/>
        </w:rPr>
        <w:t>согласована</w:t>
      </w:r>
      <w:r w:rsidR="00321D8D" w:rsidRPr="00321D8D">
        <w:rPr>
          <w:i/>
        </w:rPr>
        <w:t xml:space="preserve"> </w:t>
      </w:r>
      <w:r w:rsidRPr="00321D8D">
        <w:rPr>
          <w:i/>
        </w:rPr>
        <w:t>Банком</w:t>
      </w:r>
      <w:r w:rsidR="00321D8D" w:rsidRPr="00321D8D">
        <w:rPr>
          <w:i/>
        </w:rPr>
        <w:t xml:space="preserve"> </w:t>
      </w:r>
      <w:r w:rsidRPr="00321D8D">
        <w:rPr>
          <w:i/>
        </w:rPr>
        <w:t>России</w:t>
      </w:r>
      <w:r w:rsidR="00321D8D" w:rsidRPr="00321D8D">
        <w:rPr>
          <w:i/>
        </w:rPr>
        <w:t xml:space="preserve"> </w:t>
      </w:r>
      <w:r w:rsidRPr="00321D8D">
        <w:rPr>
          <w:i/>
        </w:rPr>
        <w:t>и</w:t>
      </w:r>
      <w:r w:rsidR="00321D8D" w:rsidRPr="00321D8D">
        <w:rPr>
          <w:i/>
        </w:rPr>
        <w:t xml:space="preserve"> </w:t>
      </w:r>
      <w:r w:rsidRPr="00321D8D">
        <w:rPr>
          <w:i/>
        </w:rPr>
        <w:t>Советом</w:t>
      </w:r>
      <w:r w:rsidR="00321D8D" w:rsidRPr="00321D8D">
        <w:rPr>
          <w:i/>
        </w:rPr>
        <w:t xml:space="preserve"> </w:t>
      </w:r>
      <w:r w:rsidRPr="00321D8D">
        <w:rPr>
          <w:i/>
        </w:rPr>
        <w:t>Директоров</w:t>
      </w:r>
      <w:r w:rsidR="00321D8D" w:rsidRPr="00321D8D">
        <w:rPr>
          <w:i/>
        </w:rPr>
        <w:t xml:space="preserve"> </w:t>
      </w:r>
      <w:r w:rsidRPr="00321D8D">
        <w:rPr>
          <w:i/>
        </w:rPr>
        <w:t>АО</w:t>
      </w:r>
      <w:r w:rsidR="00321D8D" w:rsidRPr="00321D8D">
        <w:rPr>
          <w:i/>
        </w:rPr>
        <w:t xml:space="preserve"> «</w:t>
      </w:r>
      <w:r w:rsidRPr="00321D8D">
        <w:rPr>
          <w:i/>
        </w:rPr>
        <w:t>НПФ</w:t>
      </w:r>
      <w:r w:rsidR="00321D8D" w:rsidRPr="00321D8D">
        <w:rPr>
          <w:i/>
        </w:rPr>
        <w:t xml:space="preserve"> «</w:t>
      </w:r>
      <w:r w:rsidRPr="00321D8D">
        <w:rPr>
          <w:i/>
        </w:rPr>
        <w:t>Социум</w:t>
      </w:r>
      <w:r w:rsidR="00321D8D" w:rsidRPr="00321D8D">
        <w:rPr>
          <w:i/>
        </w:rPr>
        <w:t>»</w:t>
      </w:r>
      <w:r w:rsidRPr="00321D8D">
        <w:rPr>
          <w:i/>
        </w:rPr>
        <w:t>,</w:t>
      </w:r>
      <w:r w:rsidR="00321D8D" w:rsidRPr="00321D8D">
        <w:rPr>
          <w:i/>
        </w:rPr>
        <w:t xml:space="preserve"> </w:t>
      </w:r>
      <w:hyperlink w:anchor="А103" w:history="1">
        <w:r w:rsidRPr="00321D8D">
          <w:rPr>
            <w:rStyle w:val="a3"/>
            <w:i/>
          </w:rPr>
          <w:t>передает</w:t>
        </w:r>
        <w:r w:rsidR="00321D8D" w:rsidRPr="00321D8D">
          <w:rPr>
            <w:rStyle w:val="a3"/>
            <w:i/>
          </w:rPr>
          <w:t xml:space="preserve"> «</w:t>
        </w:r>
        <w:r w:rsidRPr="00321D8D">
          <w:rPr>
            <w:rStyle w:val="a3"/>
            <w:i/>
          </w:rPr>
          <w:t>Ваш</w:t>
        </w:r>
        <w:r w:rsidR="00321D8D" w:rsidRPr="00321D8D">
          <w:rPr>
            <w:rStyle w:val="a3"/>
            <w:i/>
          </w:rPr>
          <w:t xml:space="preserve"> </w:t>
        </w:r>
        <w:r w:rsidR="007C7EE9" w:rsidRPr="00321D8D">
          <w:rPr>
            <w:rStyle w:val="a3"/>
            <w:i/>
          </w:rPr>
          <w:t>пенсионный</w:t>
        </w:r>
        <w:r w:rsidR="00321D8D" w:rsidRPr="00321D8D">
          <w:rPr>
            <w:rStyle w:val="a3"/>
            <w:i/>
          </w:rPr>
          <w:t xml:space="preserve"> </w:t>
        </w:r>
        <w:r w:rsidR="007C7EE9" w:rsidRPr="00321D8D">
          <w:rPr>
            <w:rStyle w:val="a3"/>
            <w:i/>
          </w:rPr>
          <w:t>брокер</w:t>
        </w:r>
        <w:r w:rsidR="00321D8D" w:rsidRPr="00321D8D">
          <w:rPr>
            <w:rStyle w:val="a3"/>
            <w:i/>
          </w:rPr>
          <w:t>»</w:t>
        </w:r>
      </w:hyperlink>
    </w:p>
    <w:p w:rsidR="007E74AE" w:rsidRPr="00321D8D" w:rsidRDefault="007E74AE" w:rsidP="00676D5F">
      <w:pPr>
        <w:numPr>
          <w:ilvl w:val="0"/>
          <w:numId w:val="25"/>
        </w:numPr>
        <w:rPr>
          <w:i/>
        </w:rPr>
      </w:pPr>
      <w:r w:rsidRPr="00321D8D">
        <w:rPr>
          <w:i/>
        </w:rPr>
        <w:t>Индексация</w:t>
      </w:r>
      <w:r w:rsidR="00321D8D" w:rsidRPr="00321D8D">
        <w:rPr>
          <w:i/>
        </w:rPr>
        <w:t xml:space="preserve"> </w:t>
      </w:r>
      <w:r w:rsidRPr="00321D8D">
        <w:rPr>
          <w:i/>
        </w:rPr>
        <w:t>части</w:t>
      </w:r>
      <w:r w:rsidR="00321D8D" w:rsidRPr="00321D8D">
        <w:rPr>
          <w:i/>
        </w:rPr>
        <w:t xml:space="preserve"> </w:t>
      </w:r>
      <w:r w:rsidRPr="00321D8D">
        <w:rPr>
          <w:i/>
        </w:rPr>
        <w:t>социальных</w:t>
      </w:r>
      <w:r w:rsidR="00321D8D" w:rsidRPr="00321D8D">
        <w:rPr>
          <w:i/>
        </w:rPr>
        <w:t xml:space="preserve"> </w:t>
      </w:r>
      <w:r w:rsidRPr="00321D8D">
        <w:rPr>
          <w:i/>
        </w:rPr>
        <w:t>выплат</w:t>
      </w:r>
      <w:r w:rsidR="00321D8D" w:rsidRPr="00321D8D">
        <w:rPr>
          <w:i/>
        </w:rPr>
        <w:t xml:space="preserve"> </w:t>
      </w:r>
      <w:r w:rsidRPr="00321D8D">
        <w:rPr>
          <w:i/>
        </w:rPr>
        <w:t>с</w:t>
      </w:r>
      <w:r w:rsidR="00321D8D" w:rsidRPr="00321D8D">
        <w:rPr>
          <w:i/>
        </w:rPr>
        <w:t xml:space="preserve"> </w:t>
      </w:r>
      <w:r w:rsidRPr="00321D8D">
        <w:rPr>
          <w:i/>
        </w:rPr>
        <w:t>1</w:t>
      </w:r>
      <w:r w:rsidR="00321D8D" w:rsidRPr="00321D8D">
        <w:rPr>
          <w:i/>
        </w:rPr>
        <w:t xml:space="preserve"> </w:t>
      </w:r>
      <w:r w:rsidRPr="00321D8D">
        <w:rPr>
          <w:i/>
        </w:rPr>
        <w:t>февраля</w:t>
      </w:r>
      <w:r w:rsidR="00321D8D" w:rsidRPr="00321D8D">
        <w:rPr>
          <w:i/>
        </w:rPr>
        <w:t xml:space="preserve"> </w:t>
      </w:r>
      <w:r w:rsidRPr="00321D8D">
        <w:rPr>
          <w:i/>
        </w:rPr>
        <w:t>коснулась</w:t>
      </w:r>
      <w:r w:rsidR="00321D8D" w:rsidRPr="00321D8D">
        <w:rPr>
          <w:i/>
        </w:rPr>
        <w:t xml:space="preserve"> </w:t>
      </w:r>
      <w:r w:rsidRPr="00321D8D">
        <w:rPr>
          <w:i/>
        </w:rPr>
        <w:t>почти</w:t>
      </w:r>
      <w:r w:rsidR="00321D8D" w:rsidRPr="00321D8D">
        <w:rPr>
          <w:i/>
        </w:rPr>
        <w:t xml:space="preserve"> </w:t>
      </w:r>
      <w:r w:rsidRPr="00321D8D">
        <w:rPr>
          <w:i/>
        </w:rPr>
        <w:t>20</w:t>
      </w:r>
      <w:r w:rsidR="00321D8D" w:rsidRPr="00321D8D">
        <w:rPr>
          <w:i/>
        </w:rPr>
        <w:t xml:space="preserve"> </w:t>
      </w:r>
      <w:r w:rsidRPr="00321D8D">
        <w:rPr>
          <w:i/>
        </w:rPr>
        <w:t>миллионов</w:t>
      </w:r>
      <w:r w:rsidR="00321D8D" w:rsidRPr="00321D8D">
        <w:rPr>
          <w:i/>
        </w:rPr>
        <w:t xml:space="preserve"> </w:t>
      </w:r>
      <w:r w:rsidRPr="00321D8D">
        <w:rPr>
          <w:i/>
        </w:rPr>
        <w:t>жителей.</w:t>
      </w:r>
      <w:r w:rsidR="00321D8D" w:rsidRPr="00321D8D">
        <w:rPr>
          <w:i/>
        </w:rPr>
        <w:t xml:space="preserve"> </w:t>
      </w:r>
      <w:r w:rsidRPr="00321D8D">
        <w:rPr>
          <w:i/>
        </w:rPr>
        <w:t>Об</w:t>
      </w:r>
      <w:r w:rsidR="00321D8D" w:rsidRPr="00321D8D">
        <w:rPr>
          <w:i/>
        </w:rPr>
        <w:t xml:space="preserve"> </w:t>
      </w:r>
      <w:r w:rsidRPr="00321D8D">
        <w:rPr>
          <w:i/>
        </w:rPr>
        <w:t>этом</w:t>
      </w:r>
      <w:r w:rsidR="00321D8D" w:rsidRPr="00321D8D">
        <w:rPr>
          <w:i/>
        </w:rPr>
        <w:t xml:space="preserve"> </w:t>
      </w:r>
      <w:r w:rsidRPr="00321D8D">
        <w:rPr>
          <w:i/>
        </w:rPr>
        <w:t>в</w:t>
      </w:r>
      <w:r w:rsidR="00321D8D" w:rsidRPr="00321D8D">
        <w:rPr>
          <w:i/>
        </w:rPr>
        <w:t xml:space="preserve"> </w:t>
      </w:r>
      <w:r w:rsidRPr="00321D8D">
        <w:rPr>
          <w:i/>
        </w:rPr>
        <w:t>среду</w:t>
      </w:r>
      <w:r w:rsidR="00321D8D" w:rsidRPr="00321D8D">
        <w:rPr>
          <w:i/>
        </w:rPr>
        <w:t xml:space="preserve"> </w:t>
      </w:r>
      <w:r w:rsidRPr="00321D8D">
        <w:rPr>
          <w:i/>
        </w:rPr>
        <w:t>сообщил</w:t>
      </w:r>
      <w:r w:rsidR="00321D8D" w:rsidRPr="00321D8D">
        <w:rPr>
          <w:i/>
        </w:rPr>
        <w:t xml:space="preserve"> </w:t>
      </w:r>
      <w:r w:rsidRPr="00321D8D">
        <w:rPr>
          <w:i/>
        </w:rPr>
        <w:t>Президент</w:t>
      </w:r>
      <w:r w:rsidR="00321D8D" w:rsidRPr="00321D8D">
        <w:rPr>
          <w:i/>
        </w:rPr>
        <w:t xml:space="preserve"> </w:t>
      </w:r>
      <w:r w:rsidRPr="00321D8D">
        <w:rPr>
          <w:i/>
        </w:rPr>
        <w:t>России</w:t>
      </w:r>
      <w:r w:rsidR="00321D8D" w:rsidRPr="00321D8D">
        <w:rPr>
          <w:i/>
        </w:rPr>
        <w:t xml:space="preserve"> </w:t>
      </w:r>
      <w:r w:rsidRPr="00321D8D">
        <w:rPr>
          <w:i/>
        </w:rPr>
        <w:t>Владимир</w:t>
      </w:r>
      <w:r w:rsidR="00321D8D" w:rsidRPr="00321D8D">
        <w:rPr>
          <w:i/>
        </w:rPr>
        <w:t xml:space="preserve"> </w:t>
      </w:r>
      <w:r w:rsidRPr="00321D8D">
        <w:rPr>
          <w:i/>
        </w:rPr>
        <w:t>Путин.</w:t>
      </w:r>
      <w:r w:rsidR="00321D8D" w:rsidRPr="00321D8D">
        <w:rPr>
          <w:i/>
        </w:rPr>
        <w:t xml:space="preserve"> </w:t>
      </w:r>
      <w:r w:rsidRPr="00321D8D">
        <w:rPr>
          <w:i/>
        </w:rPr>
        <w:t>На</w:t>
      </w:r>
      <w:r w:rsidR="00321D8D" w:rsidRPr="00321D8D">
        <w:rPr>
          <w:i/>
        </w:rPr>
        <w:t xml:space="preserve"> </w:t>
      </w:r>
      <w:r w:rsidRPr="00321D8D">
        <w:rPr>
          <w:i/>
        </w:rPr>
        <w:t>совещании</w:t>
      </w:r>
      <w:r w:rsidR="00321D8D" w:rsidRPr="00321D8D">
        <w:rPr>
          <w:i/>
        </w:rPr>
        <w:t xml:space="preserve"> </w:t>
      </w:r>
      <w:r w:rsidRPr="00321D8D">
        <w:rPr>
          <w:i/>
        </w:rPr>
        <w:t>с</w:t>
      </w:r>
      <w:r w:rsidR="00321D8D" w:rsidRPr="00321D8D">
        <w:rPr>
          <w:i/>
        </w:rPr>
        <w:t xml:space="preserve"> </w:t>
      </w:r>
      <w:r w:rsidRPr="00321D8D">
        <w:rPr>
          <w:i/>
        </w:rPr>
        <w:t>членами</w:t>
      </w:r>
      <w:r w:rsidR="00321D8D" w:rsidRPr="00321D8D">
        <w:rPr>
          <w:i/>
        </w:rPr>
        <w:t xml:space="preserve"> </w:t>
      </w:r>
      <w:r w:rsidRPr="00321D8D">
        <w:rPr>
          <w:i/>
        </w:rPr>
        <w:t>Правительства,</w:t>
      </w:r>
      <w:r w:rsidR="00321D8D" w:rsidRPr="00321D8D">
        <w:rPr>
          <w:i/>
        </w:rPr>
        <w:t xml:space="preserve"> </w:t>
      </w:r>
      <w:r w:rsidRPr="00321D8D">
        <w:rPr>
          <w:i/>
        </w:rPr>
        <w:t>которое</w:t>
      </w:r>
      <w:r w:rsidR="00321D8D" w:rsidRPr="00321D8D">
        <w:rPr>
          <w:i/>
        </w:rPr>
        <w:t xml:space="preserve"> </w:t>
      </w:r>
      <w:r w:rsidRPr="00321D8D">
        <w:rPr>
          <w:i/>
        </w:rPr>
        <w:t>транслируется</w:t>
      </w:r>
      <w:r w:rsidR="00321D8D" w:rsidRPr="00321D8D">
        <w:rPr>
          <w:i/>
        </w:rPr>
        <w:t xml:space="preserve"> </w:t>
      </w:r>
      <w:r w:rsidRPr="00321D8D">
        <w:rPr>
          <w:i/>
        </w:rPr>
        <w:t>в</w:t>
      </w:r>
      <w:r w:rsidR="00321D8D" w:rsidRPr="00321D8D">
        <w:rPr>
          <w:i/>
        </w:rPr>
        <w:t xml:space="preserve"> </w:t>
      </w:r>
      <w:r w:rsidRPr="00321D8D">
        <w:rPr>
          <w:i/>
        </w:rPr>
        <w:t>соцсетях</w:t>
      </w:r>
      <w:r w:rsidR="00321D8D" w:rsidRPr="00321D8D">
        <w:rPr>
          <w:i/>
        </w:rPr>
        <w:t xml:space="preserve"> </w:t>
      </w:r>
      <w:r w:rsidRPr="00321D8D">
        <w:rPr>
          <w:i/>
        </w:rPr>
        <w:t>Кремля,</w:t>
      </w:r>
      <w:r w:rsidR="00321D8D" w:rsidRPr="00321D8D">
        <w:rPr>
          <w:i/>
        </w:rPr>
        <w:t xml:space="preserve"> </w:t>
      </w:r>
      <w:r w:rsidRPr="00321D8D">
        <w:rPr>
          <w:i/>
        </w:rPr>
        <w:t>он</w:t>
      </w:r>
      <w:r w:rsidR="00321D8D" w:rsidRPr="00321D8D">
        <w:rPr>
          <w:i/>
        </w:rPr>
        <w:t xml:space="preserve"> </w:t>
      </w:r>
      <w:r w:rsidRPr="00321D8D">
        <w:rPr>
          <w:i/>
        </w:rPr>
        <w:t>напомнил</w:t>
      </w:r>
      <w:r w:rsidR="00321D8D" w:rsidRPr="00321D8D">
        <w:rPr>
          <w:i/>
        </w:rPr>
        <w:t xml:space="preserve"> </w:t>
      </w:r>
      <w:r w:rsidRPr="00321D8D">
        <w:rPr>
          <w:i/>
        </w:rPr>
        <w:t>о</w:t>
      </w:r>
      <w:r w:rsidR="00321D8D" w:rsidRPr="00321D8D">
        <w:rPr>
          <w:i/>
        </w:rPr>
        <w:t xml:space="preserve"> </w:t>
      </w:r>
      <w:r w:rsidRPr="00321D8D">
        <w:rPr>
          <w:i/>
        </w:rPr>
        <w:t>повышении</w:t>
      </w:r>
      <w:r w:rsidR="00321D8D" w:rsidRPr="00321D8D">
        <w:rPr>
          <w:i/>
        </w:rPr>
        <w:t xml:space="preserve"> </w:t>
      </w:r>
      <w:r w:rsidRPr="00321D8D">
        <w:rPr>
          <w:i/>
        </w:rPr>
        <w:t>многих</w:t>
      </w:r>
      <w:r w:rsidR="00321D8D" w:rsidRPr="00321D8D">
        <w:rPr>
          <w:i/>
        </w:rPr>
        <w:t xml:space="preserve"> </w:t>
      </w:r>
      <w:r w:rsidRPr="00321D8D">
        <w:rPr>
          <w:i/>
        </w:rPr>
        <w:t>выплат</w:t>
      </w:r>
      <w:r w:rsidR="00321D8D" w:rsidRPr="00321D8D">
        <w:rPr>
          <w:i/>
        </w:rPr>
        <w:t xml:space="preserve"> </w:t>
      </w:r>
      <w:r w:rsidRPr="00321D8D">
        <w:rPr>
          <w:i/>
        </w:rPr>
        <w:t>на</w:t>
      </w:r>
      <w:r w:rsidR="00321D8D" w:rsidRPr="00321D8D">
        <w:rPr>
          <w:i/>
        </w:rPr>
        <w:t xml:space="preserve"> </w:t>
      </w:r>
      <w:r w:rsidRPr="00321D8D">
        <w:rPr>
          <w:i/>
        </w:rPr>
        <w:t>7,4%.</w:t>
      </w:r>
      <w:r w:rsidR="00321D8D" w:rsidRPr="00321D8D">
        <w:rPr>
          <w:i/>
        </w:rPr>
        <w:t xml:space="preserve"> </w:t>
      </w:r>
      <w:r w:rsidRPr="00321D8D">
        <w:rPr>
          <w:i/>
        </w:rPr>
        <w:t>Так,</w:t>
      </w:r>
      <w:r w:rsidR="00321D8D" w:rsidRPr="00321D8D">
        <w:rPr>
          <w:i/>
        </w:rPr>
        <w:t xml:space="preserve"> </w:t>
      </w:r>
      <w:r w:rsidRPr="00321D8D">
        <w:rPr>
          <w:i/>
        </w:rPr>
        <w:t>размер</w:t>
      </w:r>
      <w:r w:rsidR="00321D8D" w:rsidRPr="00321D8D">
        <w:rPr>
          <w:i/>
        </w:rPr>
        <w:t xml:space="preserve"> </w:t>
      </w:r>
      <w:r w:rsidRPr="00321D8D">
        <w:rPr>
          <w:i/>
        </w:rPr>
        <w:t>материнского</w:t>
      </w:r>
      <w:r w:rsidR="00321D8D" w:rsidRPr="00321D8D">
        <w:rPr>
          <w:i/>
        </w:rPr>
        <w:t xml:space="preserve"> </w:t>
      </w:r>
      <w:r w:rsidRPr="00321D8D">
        <w:rPr>
          <w:i/>
        </w:rPr>
        <w:t>капитала</w:t>
      </w:r>
      <w:r w:rsidR="00321D8D" w:rsidRPr="00321D8D">
        <w:rPr>
          <w:i/>
        </w:rPr>
        <w:t xml:space="preserve"> </w:t>
      </w:r>
      <w:r w:rsidRPr="00321D8D">
        <w:rPr>
          <w:i/>
        </w:rPr>
        <w:t>на</w:t>
      </w:r>
      <w:r w:rsidR="00321D8D" w:rsidRPr="00321D8D">
        <w:rPr>
          <w:i/>
        </w:rPr>
        <w:t xml:space="preserve"> </w:t>
      </w:r>
      <w:r w:rsidRPr="00321D8D">
        <w:rPr>
          <w:i/>
        </w:rPr>
        <w:t>первого</w:t>
      </w:r>
      <w:r w:rsidR="00321D8D" w:rsidRPr="00321D8D">
        <w:rPr>
          <w:i/>
        </w:rPr>
        <w:t xml:space="preserve"> </w:t>
      </w:r>
      <w:r w:rsidRPr="00321D8D">
        <w:rPr>
          <w:i/>
        </w:rPr>
        <w:t>ребенка</w:t>
      </w:r>
      <w:r w:rsidR="00321D8D" w:rsidRPr="00321D8D">
        <w:rPr>
          <w:i/>
        </w:rPr>
        <w:t xml:space="preserve"> </w:t>
      </w:r>
      <w:r w:rsidRPr="00321D8D">
        <w:rPr>
          <w:i/>
        </w:rPr>
        <w:t>достиг</w:t>
      </w:r>
      <w:r w:rsidR="00321D8D" w:rsidRPr="00321D8D">
        <w:rPr>
          <w:i/>
        </w:rPr>
        <w:t xml:space="preserve"> </w:t>
      </w:r>
      <w:r w:rsidRPr="00321D8D">
        <w:rPr>
          <w:i/>
        </w:rPr>
        <w:t>630</w:t>
      </w:r>
      <w:r w:rsidR="00321D8D" w:rsidRPr="00321D8D">
        <w:rPr>
          <w:i/>
        </w:rPr>
        <w:t xml:space="preserve"> </w:t>
      </w:r>
      <w:r w:rsidRPr="00321D8D">
        <w:rPr>
          <w:i/>
        </w:rPr>
        <w:t>тысяч</w:t>
      </w:r>
      <w:r w:rsidR="00321D8D" w:rsidRPr="00321D8D">
        <w:rPr>
          <w:i/>
        </w:rPr>
        <w:t xml:space="preserve"> </w:t>
      </w:r>
      <w:r w:rsidRPr="00321D8D">
        <w:rPr>
          <w:i/>
        </w:rPr>
        <w:t>рублей,</w:t>
      </w:r>
      <w:r w:rsidR="00321D8D" w:rsidRPr="00321D8D">
        <w:rPr>
          <w:i/>
        </w:rPr>
        <w:t xml:space="preserve"> </w:t>
      </w:r>
      <w:r w:rsidRPr="00321D8D">
        <w:rPr>
          <w:i/>
        </w:rPr>
        <w:t>на</w:t>
      </w:r>
      <w:r w:rsidR="00321D8D" w:rsidRPr="00321D8D">
        <w:rPr>
          <w:i/>
        </w:rPr>
        <w:t xml:space="preserve"> </w:t>
      </w:r>
      <w:r w:rsidRPr="00321D8D">
        <w:rPr>
          <w:i/>
        </w:rPr>
        <w:t>второго</w:t>
      </w:r>
      <w:r w:rsidR="00321D8D" w:rsidRPr="00321D8D">
        <w:rPr>
          <w:i/>
        </w:rPr>
        <w:t xml:space="preserve"> </w:t>
      </w:r>
      <w:r w:rsidRPr="00321D8D">
        <w:rPr>
          <w:i/>
        </w:rPr>
        <w:t>—</w:t>
      </w:r>
      <w:r w:rsidR="00321D8D" w:rsidRPr="00321D8D">
        <w:rPr>
          <w:i/>
        </w:rPr>
        <w:t xml:space="preserve"> </w:t>
      </w:r>
      <w:r w:rsidRPr="00321D8D">
        <w:rPr>
          <w:i/>
        </w:rPr>
        <w:t>833</w:t>
      </w:r>
      <w:r w:rsidR="00321D8D" w:rsidRPr="00321D8D">
        <w:rPr>
          <w:i/>
        </w:rPr>
        <w:t xml:space="preserve"> </w:t>
      </w:r>
      <w:r w:rsidRPr="00321D8D">
        <w:rPr>
          <w:i/>
        </w:rPr>
        <w:t>тысяч.</w:t>
      </w:r>
      <w:r w:rsidR="00321D8D" w:rsidRPr="00321D8D">
        <w:rPr>
          <w:i/>
        </w:rPr>
        <w:t xml:space="preserve"> </w:t>
      </w:r>
      <w:r w:rsidRPr="00321D8D">
        <w:rPr>
          <w:i/>
        </w:rPr>
        <w:t>Упомянул</w:t>
      </w:r>
      <w:r w:rsidR="00321D8D" w:rsidRPr="00321D8D">
        <w:rPr>
          <w:i/>
        </w:rPr>
        <w:t xml:space="preserve"> </w:t>
      </w:r>
      <w:r w:rsidRPr="00321D8D">
        <w:rPr>
          <w:i/>
        </w:rPr>
        <w:t>глава</w:t>
      </w:r>
      <w:r w:rsidR="00321D8D" w:rsidRPr="00321D8D">
        <w:rPr>
          <w:i/>
        </w:rPr>
        <w:t xml:space="preserve"> </w:t>
      </w:r>
      <w:r w:rsidRPr="00321D8D">
        <w:rPr>
          <w:i/>
        </w:rPr>
        <w:t>государства</w:t>
      </w:r>
      <w:r w:rsidR="00321D8D" w:rsidRPr="00321D8D">
        <w:rPr>
          <w:i/>
        </w:rPr>
        <w:t xml:space="preserve"> </w:t>
      </w:r>
      <w:r w:rsidRPr="00321D8D">
        <w:rPr>
          <w:i/>
        </w:rPr>
        <w:t>и</w:t>
      </w:r>
      <w:r w:rsidR="00321D8D" w:rsidRPr="00321D8D">
        <w:rPr>
          <w:i/>
        </w:rPr>
        <w:t xml:space="preserve"> </w:t>
      </w:r>
      <w:r w:rsidRPr="00321D8D">
        <w:rPr>
          <w:i/>
        </w:rPr>
        <w:t>минимальный</w:t>
      </w:r>
      <w:r w:rsidR="00321D8D" w:rsidRPr="00321D8D">
        <w:rPr>
          <w:i/>
        </w:rPr>
        <w:t xml:space="preserve"> </w:t>
      </w:r>
      <w:r w:rsidRPr="00321D8D">
        <w:rPr>
          <w:i/>
        </w:rPr>
        <w:t>размер</w:t>
      </w:r>
      <w:r w:rsidR="00321D8D" w:rsidRPr="00321D8D">
        <w:rPr>
          <w:i/>
        </w:rPr>
        <w:t xml:space="preserve"> </w:t>
      </w:r>
      <w:r w:rsidRPr="00321D8D">
        <w:rPr>
          <w:i/>
        </w:rPr>
        <w:t>оплаты</w:t>
      </w:r>
      <w:r w:rsidR="00321D8D" w:rsidRPr="00321D8D">
        <w:rPr>
          <w:i/>
        </w:rPr>
        <w:t xml:space="preserve"> </w:t>
      </w:r>
      <w:r w:rsidRPr="00321D8D">
        <w:rPr>
          <w:i/>
        </w:rPr>
        <w:t>труда,</w:t>
      </w:r>
      <w:r w:rsidR="00321D8D" w:rsidRPr="00321D8D">
        <w:rPr>
          <w:i/>
        </w:rPr>
        <w:t xml:space="preserve"> </w:t>
      </w:r>
      <w:r w:rsidRPr="00321D8D">
        <w:rPr>
          <w:i/>
        </w:rPr>
        <w:t>который</w:t>
      </w:r>
      <w:r w:rsidR="00321D8D" w:rsidRPr="00321D8D">
        <w:rPr>
          <w:i/>
        </w:rPr>
        <w:t xml:space="preserve"> </w:t>
      </w:r>
      <w:r w:rsidRPr="00321D8D">
        <w:rPr>
          <w:i/>
        </w:rPr>
        <w:t>с</w:t>
      </w:r>
      <w:r w:rsidR="00321D8D" w:rsidRPr="00321D8D">
        <w:rPr>
          <w:i/>
        </w:rPr>
        <w:t xml:space="preserve"> </w:t>
      </w:r>
      <w:r w:rsidRPr="00321D8D">
        <w:rPr>
          <w:i/>
        </w:rPr>
        <w:t>1</w:t>
      </w:r>
      <w:r w:rsidR="00321D8D" w:rsidRPr="00321D8D">
        <w:rPr>
          <w:i/>
        </w:rPr>
        <w:t xml:space="preserve"> </w:t>
      </w:r>
      <w:r w:rsidRPr="00321D8D">
        <w:rPr>
          <w:i/>
        </w:rPr>
        <w:t>января</w:t>
      </w:r>
      <w:r w:rsidR="00321D8D" w:rsidRPr="00321D8D">
        <w:rPr>
          <w:i/>
        </w:rPr>
        <w:t xml:space="preserve"> </w:t>
      </w:r>
      <w:r w:rsidRPr="00321D8D">
        <w:rPr>
          <w:i/>
        </w:rPr>
        <w:t>увеличился</w:t>
      </w:r>
      <w:r w:rsidR="00321D8D" w:rsidRPr="00321D8D">
        <w:rPr>
          <w:i/>
        </w:rPr>
        <w:t xml:space="preserve"> </w:t>
      </w:r>
      <w:r w:rsidRPr="00321D8D">
        <w:rPr>
          <w:i/>
        </w:rPr>
        <w:t>на</w:t>
      </w:r>
      <w:r w:rsidR="00321D8D" w:rsidRPr="00321D8D">
        <w:rPr>
          <w:i/>
        </w:rPr>
        <w:t xml:space="preserve"> </w:t>
      </w:r>
      <w:r w:rsidRPr="00321D8D">
        <w:rPr>
          <w:i/>
        </w:rPr>
        <w:t>18%</w:t>
      </w:r>
      <w:r w:rsidR="00321D8D" w:rsidRPr="00321D8D">
        <w:rPr>
          <w:i/>
        </w:rPr>
        <w:t xml:space="preserve"> </w:t>
      </w:r>
      <w:r w:rsidRPr="00321D8D">
        <w:rPr>
          <w:i/>
        </w:rPr>
        <w:t>и</w:t>
      </w:r>
      <w:r w:rsidR="00321D8D" w:rsidRPr="00321D8D">
        <w:rPr>
          <w:i/>
        </w:rPr>
        <w:t xml:space="preserve"> </w:t>
      </w:r>
      <w:r w:rsidRPr="00321D8D">
        <w:rPr>
          <w:i/>
        </w:rPr>
        <w:t>теперь</w:t>
      </w:r>
      <w:r w:rsidR="00321D8D" w:rsidRPr="00321D8D">
        <w:rPr>
          <w:i/>
        </w:rPr>
        <w:t xml:space="preserve"> </w:t>
      </w:r>
      <w:r w:rsidRPr="00321D8D">
        <w:rPr>
          <w:i/>
        </w:rPr>
        <w:t>превышает</w:t>
      </w:r>
      <w:r w:rsidR="00321D8D" w:rsidRPr="00321D8D">
        <w:rPr>
          <w:i/>
        </w:rPr>
        <w:t xml:space="preserve"> </w:t>
      </w:r>
      <w:r w:rsidRPr="00321D8D">
        <w:rPr>
          <w:i/>
        </w:rPr>
        <w:t>19,2</w:t>
      </w:r>
      <w:r w:rsidR="00321D8D" w:rsidRPr="00321D8D">
        <w:rPr>
          <w:i/>
        </w:rPr>
        <w:t xml:space="preserve"> </w:t>
      </w:r>
      <w:r w:rsidRPr="00321D8D">
        <w:rPr>
          <w:i/>
        </w:rPr>
        <w:t>тысячи</w:t>
      </w:r>
      <w:r w:rsidR="00321D8D" w:rsidRPr="00321D8D">
        <w:rPr>
          <w:i/>
        </w:rPr>
        <w:t xml:space="preserve"> </w:t>
      </w:r>
      <w:r w:rsidRPr="00321D8D">
        <w:rPr>
          <w:i/>
        </w:rPr>
        <w:t>рублей,</w:t>
      </w:r>
      <w:r w:rsidR="00321D8D" w:rsidRPr="00321D8D">
        <w:rPr>
          <w:i/>
        </w:rPr>
        <w:t xml:space="preserve"> </w:t>
      </w:r>
      <w:hyperlink w:anchor="А104" w:history="1">
        <w:r w:rsidRPr="00321D8D">
          <w:rPr>
            <w:rStyle w:val="a3"/>
            <w:i/>
          </w:rPr>
          <w:t>пишет</w:t>
        </w:r>
        <w:r w:rsidR="00321D8D" w:rsidRPr="00321D8D">
          <w:rPr>
            <w:rStyle w:val="a3"/>
            <w:i/>
          </w:rPr>
          <w:t xml:space="preserve"> «</w:t>
        </w:r>
        <w:r w:rsidRPr="00321D8D">
          <w:rPr>
            <w:rStyle w:val="a3"/>
            <w:i/>
          </w:rPr>
          <w:t>Парламентская</w:t>
        </w:r>
        <w:r w:rsidR="00321D8D" w:rsidRPr="00321D8D">
          <w:rPr>
            <w:rStyle w:val="a3"/>
            <w:i/>
          </w:rPr>
          <w:t xml:space="preserve"> </w:t>
        </w:r>
        <w:r w:rsidRPr="00321D8D">
          <w:rPr>
            <w:rStyle w:val="a3"/>
            <w:i/>
          </w:rPr>
          <w:t>газета</w:t>
        </w:r>
        <w:r w:rsidR="00321D8D" w:rsidRPr="00321D8D">
          <w:rPr>
            <w:rStyle w:val="a3"/>
            <w:i/>
          </w:rPr>
          <w:t>»</w:t>
        </w:r>
      </w:hyperlink>
    </w:p>
    <w:p w:rsidR="007E74AE" w:rsidRPr="00321D8D" w:rsidRDefault="007E74AE" w:rsidP="00676D5F">
      <w:pPr>
        <w:numPr>
          <w:ilvl w:val="0"/>
          <w:numId w:val="25"/>
        </w:numPr>
        <w:rPr>
          <w:i/>
        </w:rPr>
      </w:pPr>
      <w:r w:rsidRPr="00321D8D">
        <w:rPr>
          <w:i/>
        </w:rPr>
        <w:t>Участники</w:t>
      </w:r>
      <w:r w:rsidR="00321D8D" w:rsidRPr="00321D8D">
        <w:rPr>
          <w:i/>
        </w:rPr>
        <w:t xml:space="preserve"> </w:t>
      </w:r>
      <w:r w:rsidRPr="00321D8D">
        <w:rPr>
          <w:i/>
        </w:rPr>
        <w:t>студенческих</w:t>
      </w:r>
      <w:r w:rsidR="00321D8D" w:rsidRPr="00321D8D">
        <w:rPr>
          <w:i/>
        </w:rPr>
        <w:t xml:space="preserve"> </w:t>
      </w:r>
      <w:r w:rsidRPr="00321D8D">
        <w:rPr>
          <w:i/>
        </w:rPr>
        <w:t>отрядов</w:t>
      </w:r>
      <w:r w:rsidR="00321D8D" w:rsidRPr="00321D8D">
        <w:rPr>
          <w:i/>
        </w:rPr>
        <w:t xml:space="preserve"> </w:t>
      </w:r>
      <w:r w:rsidRPr="00321D8D">
        <w:rPr>
          <w:i/>
        </w:rPr>
        <w:t>будут</w:t>
      </w:r>
      <w:r w:rsidR="00321D8D" w:rsidRPr="00321D8D">
        <w:rPr>
          <w:i/>
        </w:rPr>
        <w:t xml:space="preserve"> </w:t>
      </w:r>
      <w:r w:rsidRPr="00321D8D">
        <w:rPr>
          <w:i/>
        </w:rPr>
        <w:t>получать</w:t>
      </w:r>
      <w:r w:rsidR="00321D8D" w:rsidRPr="00321D8D">
        <w:rPr>
          <w:i/>
        </w:rPr>
        <w:t xml:space="preserve"> </w:t>
      </w:r>
      <w:r w:rsidRPr="00321D8D">
        <w:rPr>
          <w:i/>
        </w:rPr>
        <w:t>назначенные</w:t>
      </w:r>
      <w:r w:rsidR="00321D8D" w:rsidRPr="00321D8D">
        <w:rPr>
          <w:i/>
        </w:rPr>
        <w:t xml:space="preserve"> </w:t>
      </w:r>
      <w:r w:rsidRPr="00321D8D">
        <w:rPr>
          <w:i/>
        </w:rPr>
        <w:t>им</w:t>
      </w:r>
      <w:r w:rsidR="00321D8D" w:rsidRPr="00321D8D">
        <w:rPr>
          <w:i/>
        </w:rPr>
        <w:t xml:space="preserve"> </w:t>
      </w:r>
      <w:r w:rsidRPr="00321D8D">
        <w:rPr>
          <w:i/>
        </w:rPr>
        <w:t>соцвыплаты</w:t>
      </w:r>
      <w:r w:rsidR="00321D8D" w:rsidRPr="00321D8D">
        <w:rPr>
          <w:i/>
        </w:rPr>
        <w:t xml:space="preserve"> </w:t>
      </w:r>
      <w:r w:rsidRPr="00321D8D">
        <w:rPr>
          <w:i/>
        </w:rPr>
        <w:t>по</w:t>
      </w:r>
      <w:r w:rsidR="00321D8D" w:rsidRPr="00321D8D">
        <w:rPr>
          <w:i/>
        </w:rPr>
        <w:t xml:space="preserve"> </w:t>
      </w:r>
      <w:r w:rsidRPr="00321D8D">
        <w:rPr>
          <w:i/>
        </w:rPr>
        <w:t>потере</w:t>
      </w:r>
      <w:r w:rsidR="00321D8D" w:rsidRPr="00321D8D">
        <w:rPr>
          <w:i/>
        </w:rPr>
        <w:t xml:space="preserve"> </w:t>
      </w:r>
      <w:r w:rsidRPr="00321D8D">
        <w:rPr>
          <w:i/>
        </w:rPr>
        <w:t>кормильца</w:t>
      </w:r>
      <w:r w:rsidR="00321D8D" w:rsidRPr="00321D8D">
        <w:rPr>
          <w:i/>
        </w:rPr>
        <w:t xml:space="preserve"> </w:t>
      </w:r>
      <w:r w:rsidRPr="00321D8D">
        <w:rPr>
          <w:i/>
        </w:rPr>
        <w:t>и</w:t>
      </w:r>
      <w:r w:rsidR="00321D8D" w:rsidRPr="00321D8D">
        <w:rPr>
          <w:i/>
        </w:rPr>
        <w:t xml:space="preserve"> </w:t>
      </w:r>
      <w:r w:rsidRPr="00321D8D">
        <w:rPr>
          <w:i/>
        </w:rPr>
        <w:t>инвалидности.</w:t>
      </w:r>
      <w:r w:rsidR="00321D8D" w:rsidRPr="00321D8D">
        <w:rPr>
          <w:i/>
        </w:rPr>
        <w:t xml:space="preserve"> </w:t>
      </w:r>
      <w:r w:rsidRPr="00321D8D">
        <w:rPr>
          <w:i/>
        </w:rPr>
        <w:t>Такой</w:t>
      </w:r>
      <w:r w:rsidR="00321D8D" w:rsidRPr="00321D8D">
        <w:rPr>
          <w:i/>
        </w:rPr>
        <w:t xml:space="preserve"> </w:t>
      </w:r>
      <w:r w:rsidRPr="00321D8D">
        <w:rPr>
          <w:i/>
        </w:rPr>
        <w:t>закон</w:t>
      </w:r>
      <w:r w:rsidR="00321D8D" w:rsidRPr="00321D8D">
        <w:rPr>
          <w:i/>
        </w:rPr>
        <w:t xml:space="preserve"> </w:t>
      </w:r>
      <w:r w:rsidRPr="00321D8D">
        <w:rPr>
          <w:i/>
        </w:rPr>
        <w:t>Совет</w:t>
      </w:r>
      <w:r w:rsidR="00321D8D" w:rsidRPr="00321D8D">
        <w:rPr>
          <w:i/>
        </w:rPr>
        <w:t xml:space="preserve"> </w:t>
      </w:r>
      <w:r w:rsidRPr="00321D8D">
        <w:rPr>
          <w:i/>
        </w:rPr>
        <w:t>Федерации</w:t>
      </w:r>
      <w:r w:rsidR="00321D8D" w:rsidRPr="00321D8D">
        <w:rPr>
          <w:i/>
        </w:rPr>
        <w:t xml:space="preserve"> </w:t>
      </w:r>
      <w:r w:rsidRPr="00321D8D">
        <w:rPr>
          <w:i/>
        </w:rPr>
        <w:t>одобрил</w:t>
      </w:r>
      <w:r w:rsidR="00321D8D" w:rsidRPr="00321D8D">
        <w:rPr>
          <w:i/>
        </w:rPr>
        <w:t xml:space="preserve"> </w:t>
      </w:r>
      <w:r w:rsidRPr="00321D8D">
        <w:rPr>
          <w:i/>
        </w:rPr>
        <w:t>на</w:t>
      </w:r>
      <w:r w:rsidR="00321D8D" w:rsidRPr="00321D8D">
        <w:rPr>
          <w:i/>
        </w:rPr>
        <w:t xml:space="preserve"> </w:t>
      </w:r>
      <w:r w:rsidRPr="00321D8D">
        <w:rPr>
          <w:i/>
        </w:rPr>
        <w:t>пленарном</w:t>
      </w:r>
      <w:r w:rsidR="00321D8D" w:rsidRPr="00321D8D">
        <w:rPr>
          <w:i/>
        </w:rPr>
        <w:t xml:space="preserve"> </w:t>
      </w:r>
      <w:r w:rsidRPr="00321D8D">
        <w:rPr>
          <w:i/>
        </w:rPr>
        <w:t>заседании</w:t>
      </w:r>
      <w:r w:rsidR="00321D8D" w:rsidRPr="00321D8D">
        <w:rPr>
          <w:i/>
        </w:rPr>
        <w:t xml:space="preserve"> </w:t>
      </w:r>
      <w:r w:rsidRPr="00321D8D">
        <w:rPr>
          <w:i/>
        </w:rPr>
        <w:t>7</w:t>
      </w:r>
      <w:r w:rsidR="00321D8D" w:rsidRPr="00321D8D">
        <w:rPr>
          <w:i/>
        </w:rPr>
        <w:t xml:space="preserve"> </w:t>
      </w:r>
      <w:r w:rsidRPr="00321D8D">
        <w:rPr>
          <w:i/>
        </w:rPr>
        <w:t>февраля.</w:t>
      </w:r>
      <w:r w:rsidR="00321D8D" w:rsidRPr="00321D8D">
        <w:rPr>
          <w:i/>
        </w:rPr>
        <w:t xml:space="preserve"> </w:t>
      </w:r>
      <w:r w:rsidRPr="00321D8D">
        <w:rPr>
          <w:i/>
        </w:rPr>
        <w:t>Сейчас</w:t>
      </w:r>
      <w:r w:rsidR="00321D8D" w:rsidRPr="00321D8D">
        <w:rPr>
          <w:i/>
        </w:rPr>
        <w:t xml:space="preserve"> </w:t>
      </w:r>
      <w:r w:rsidRPr="00321D8D">
        <w:rPr>
          <w:i/>
        </w:rPr>
        <w:t>социальные</w:t>
      </w:r>
      <w:r w:rsidR="00321D8D" w:rsidRPr="00321D8D">
        <w:rPr>
          <w:i/>
        </w:rPr>
        <w:t xml:space="preserve"> </w:t>
      </w:r>
      <w:r w:rsidRPr="00321D8D">
        <w:rPr>
          <w:i/>
        </w:rPr>
        <w:t>доплаты</w:t>
      </w:r>
      <w:r w:rsidR="00321D8D" w:rsidRPr="00321D8D">
        <w:rPr>
          <w:i/>
        </w:rPr>
        <w:t xml:space="preserve"> </w:t>
      </w:r>
      <w:r w:rsidRPr="00321D8D">
        <w:rPr>
          <w:i/>
        </w:rPr>
        <w:t>и</w:t>
      </w:r>
      <w:r w:rsidR="00321D8D" w:rsidRPr="00321D8D">
        <w:rPr>
          <w:i/>
        </w:rPr>
        <w:t xml:space="preserve"> </w:t>
      </w:r>
      <w:r w:rsidRPr="00321D8D">
        <w:rPr>
          <w:i/>
        </w:rPr>
        <w:t>пенсии</w:t>
      </w:r>
      <w:r w:rsidR="00321D8D" w:rsidRPr="00321D8D">
        <w:rPr>
          <w:i/>
        </w:rPr>
        <w:t xml:space="preserve"> </w:t>
      </w:r>
      <w:r w:rsidRPr="00321D8D">
        <w:rPr>
          <w:i/>
        </w:rPr>
        <w:t>по</w:t>
      </w:r>
      <w:r w:rsidR="00321D8D" w:rsidRPr="00321D8D">
        <w:rPr>
          <w:i/>
        </w:rPr>
        <w:t xml:space="preserve"> </w:t>
      </w:r>
      <w:r w:rsidRPr="00321D8D">
        <w:rPr>
          <w:i/>
        </w:rPr>
        <w:t>инвалидности</w:t>
      </w:r>
      <w:r w:rsidR="00321D8D" w:rsidRPr="00321D8D">
        <w:rPr>
          <w:i/>
        </w:rPr>
        <w:t xml:space="preserve"> </w:t>
      </w:r>
      <w:r w:rsidRPr="00321D8D">
        <w:rPr>
          <w:i/>
        </w:rPr>
        <w:t>получают</w:t>
      </w:r>
      <w:r w:rsidR="00321D8D" w:rsidRPr="00321D8D">
        <w:rPr>
          <w:i/>
        </w:rPr>
        <w:t xml:space="preserve"> </w:t>
      </w:r>
      <w:r w:rsidRPr="00321D8D">
        <w:rPr>
          <w:i/>
        </w:rPr>
        <w:t>только</w:t>
      </w:r>
      <w:r w:rsidR="00321D8D" w:rsidRPr="00321D8D">
        <w:rPr>
          <w:i/>
        </w:rPr>
        <w:t xml:space="preserve"> </w:t>
      </w:r>
      <w:r w:rsidRPr="00321D8D">
        <w:rPr>
          <w:i/>
        </w:rPr>
        <w:t>те</w:t>
      </w:r>
      <w:r w:rsidR="00321D8D" w:rsidRPr="00321D8D">
        <w:rPr>
          <w:i/>
        </w:rPr>
        <w:t xml:space="preserve"> </w:t>
      </w:r>
      <w:r w:rsidRPr="00321D8D">
        <w:rPr>
          <w:i/>
        </w:rPr>
        <w:t>студенты</w:t>
      </w:r>
      <w:r w:rsidR="00321D8D" w:rsidRPr="00321D8D">
        <w:rPr>
          <w:i/>
        </w:rPr>
        <w:t xml:space="preserve"> </w:t>
      </w:r>
      <w:r w:rsidRPr="00321D8D">
        <w:rPr>
          <w:i/>
        </w:rPr>
        <w:t>и</w:t>
      </w:r>
      <w:r w:rsidR="00321D8D" w:rsidRPr="00321D8D">
        <w:rPr>
          <w:i/>
        </w:rPr>
        <w:t xml:space="preserve"> </w:t>
      </w:r>
      <w:r w:rsidRPr="00321D8D">
        <w:rPr>
          <w:i/>
        </w:rPr>
        <w:t>школьники,</w:t>
      </w:r>
      <w:r w:rsidR="00321D8D" w:rsidRPr="00321D8D">
        <w:rPr>
          <w:i/>
        </w:rPr>
        <w:t xml:space="preserve"> </w:t>
      </w:r>
      <w:r w:rsidRPr="00321D8D">
        <w:rPr>
          <w:i/>
        </w:rPr>
        <w:t>кто</w:t>
      </w:r>
      <w:r w:rsidR="00321D8D" w:rsidRPr="00321D8D">
        <w:rPr>
          <w:i/>
        </w:rPr>
        <w:t xml:space="preserve"> </w:t>
      </w:r>
      <w:r w:rsidRPr="00321D8D">
        <w:rPr>
          <w:i/>
        </w:rPr>
        <w:t>устроился</w:t>
      </w:r>
      <w:r w:rsidR="00321D8D" w:rsidRPr="00321D8D">
        <w:rPr>
          <w:i/>
        </w:rPr>
        <w:t xml:space="preserve"> </w:t>
      </w:r>
      <w:r w:rsidRPr="00321D8D">
        <w:rPr>
          <w:i/>
        </w:rPr>
        <w:t>в</w:t>
      </w:r>
      <w:r w:rsidR="00321D8D" w:rsidRPr="00321D8D">
        <w:rPr>
          <w:i/>
        </w:rPr>
        <w:t xml:space="preserve"> </w:t>
      </w:r>
      <w:r w:rsidRPr="00321D8D">
        <w:rPr>
          <w:i/>
        </w:rPr>
        <w:t>студотряд</w:t>
      </w:r>
      <w:r w:rsidR="00321D8D" w:rsidRPr="00321D8D">
        <w:rPr>
          <w:i/>
        </w:rPr>
        <w:t xml:space="preserve"> </w:t>
      </w:r>
      <w:r w:rsidRPr="00321D8D">
        <w:rPr>
          <w:i/>
        </w:rPr>
        <w:t>с</w:t>
      </w:r>
      <w:r w:rsidR="00321D8D" w:rsidRPr="00321D8D">
        <w:rPr>
          <w:i/>
        </w:rPr>
        <w:t xml:space="preserve"> </w:t>
      </w:r>
      <w:r w:rsidRPr="00321D8D">
        <w:rPr>
          <w:i/>
        </w:rPr>
        <w:t>помощью</w:t>
      </w:r>
      <w:r w:rsidR="00321D8D" w:rsidRPr="00321D8D">
        <w:rPr>
          <w:i/>
        </w:rPr>
        <w:t xml:space="preserve"> </w:t>
      </w:r>
      <w:r w:rsidRPr="00321D8D">
        <w:rPr>
          <w:i/>
        </w:rPr>
        <w:t>службы</w:t>
      </w:r>
      <w:r w:rsidR="00321D8D" w:rsidRPr="00321D8D">
        <w:rPr>
          <w:i/>
        </w:rPr>
        <w:t xml:space="preserve"> </w:t>
      </w:r>
      <w:r w:rsidRPr="00321D8D">
        <w:rPr>
          <w:i/>
        </w:rPr>
        <w:t>занятости.</w:t>
      </w:r>
      <w:r w:rsidR="00321D8D" w:rsidRPr="00321D8D">
        <w:rPr>
          <w:i/>
        </w:rPr>
        <w:t xml:space="preserve"> </w:t>
      </w:r>
      <w:r w:rsidRPr="00321D8D">
        <w:rPr>
          <w:i/>
        </w:rPr>
        <w:t>А</w:t>
      </w:r>
      <w:r w:rsidR="00321D8D" w:rsidRPr="00321D8D">
        <w:rPr>
          <w:i/>
        </w:rPr>
        <w:t xml:space="preserve"> </w:t>
      </w:r>
      <w:r w:rsidRPr="00321D8D">
        <w:rPr>
          <w:i/>
        </w:rPr>
        <w:t>те,</w:t>
      </w:r>
      <w:r w:rsidR="00321D8D" w:rsidRPr="00321D8D">
        <w:rPr>
          <w:i/>
        </w:rPr>
        <w:t xml:space="preserve"> </w:t>
      </w:r>
      <w:r w:rsidRPr="00321D8D">
        <w:rPr>
          <w:i/>
        </w:rPr>
        <w:t>кто</w:t>
      </w:r>
      <w:r w:rsidR="00321D8D" w:rsidRPr="00321D8D">
        <w:rPr>
          <w:i/>
        </w:rPr>
        <w:t xml:space="preserve"> </w:t>
      </w:r>
      <w:r w:rsidRPr="00321D8D">
        <w:rPr>
          <w:i/>
        </w:rPr>
        <w:t>попал</w:t>
      </w:r>
      <w:r w:rsidR="00321D8D" w:rsidRPr="00321D8D">
        <w:rPr>
          <w:i/>
        </w:rPr>
        <w:t xml:space="preserve"> </w:t>
      </w:r>
      <w:r w:rsidRPr="00321D8D">
        <w:rPr>
          <w:i/>
        </w:rPr>
        <w:t>туда</w:t>
      </w:r>
      <w:r w:rsidR="00321D8D" w:rsidRPr="00321D8D">
        <w:rPr>
          <w:i/>
        </w:rPr>
        <w:t xml:space="preserve"> </w:t>
      </w:r>
      <w:r w:rsidRPr="00321D8D">
        <w:rPr>
          <w:i/>
        </w:rPr>
        <w:t>через</w:t>
      </w:r>
      <w:r w:rsidR="00321D8D" w:rsidRPr="00321D8D">
        <w:rPr>
          <w:i/>
        </w:rPr>
        <w:t xml:space="preserve"> </w:t>
      </w:r>
      <w:r w:rsidRPr="00321D8D">
        <w:rPr>
          <w:i/>
        </w:rPr>
        <w:t>саму</w:t>
      </w:r>
      <w:r w:rsidR="00321D8D" w:rsidRPr="00321D8D">
        <w:rPr>
          <w:i/>
        </w:rPr>
        <w:t xml:space="preserve"> </w:t>
      </w:r>
      <w:r w:rsidRPr="00321D8D">
        <w:rPr>
          <w:i/>
        </w:rPr>
        <w:t>систему</w:t>
      </w:r>
      <w:r w:rsidR="00321D8D" w:rsidRPr="00321D8D">
        <w:rPr>
          <w:i/>
        </w:rPr>
        <w:t xml:space="preserve"> </w:t>
      </w:r>
      <w:r w:rsidRPr="00321D8D">
        <w:rPr>
          <w:i/>
        </w:rPr>
        <w:t>студотрядов,</w:t>
      </w:r>
      <w:r w:rsidR="00321D8D" w:rsidRPr="00321D8D">
        <w:rPr>
          <w:i/>
        </w:rPr>
        <w:t xml:space="preserve"> </w:t>
      </w:r>
      <w:r w:rsidRPr="00321D8D">
        <w:rPr>
          <w:i/>
        </w:rPr>
        <w:t>выплаты</w:t>
      </w:r>
      <w:r w:rsidR="00321D8D" w:rsidRPr="00321D8D">
        <w:rPr>
          <w:i/>
        </w:rPr>
        <w:t xml:space="preserve"> </w:t>
      </w:r>
      <w:r w:rsidRPr="00321D8D">
        <w:rPr>
          <w:i/>
        </w:rPr>
        <w:t>не</w:t>
      </w:r>
      <w:r w:rsidR="00321D8D" w:rsidRPr="00321D8D">
        <w:rPr>
          <w:i/>
        </w:rPr>
        <w:t xml:space="preserve"> </w:t>
      </w:r>
      <w:r w:rsidRPr="00321D8D">
        <w:rPr>
          <w:i/>
        </w:rPr>
        <w:t>получают.</w:t>
      </w:r>
      <w:r w:rsidR="00321D8D" w:rsidRPr="00321D8D">
        <w:rPr>
          <w:i/>
        </w:rPr>
        <w:t xml:space="preserve"> </w:t>
      </w:r>
      <w:r w:rsidRPr="00321D8D">
        <w:rPr>
          <w:i/>
        </w:rPr>
        <w:t>Парламентарии</w:t>
      </w:r>
      <w:r w:rsidR="00321D8D" w:rsidRPr="00321D8D">
        <w:rPr>
          <w:i/>
        </w:rPr>
        <w:t xml:space="preserve"> </w:t>
      </w:r>
      <w:r w:rsidRPr="00321D8D">
        <w:rPr>
          <w:i/>
        </w:rPr>
        <w:t>разработали</w:t>
      </w:r>
      <w:r w:rsidR="00321D8D" w:rsidRPr="00321D8D">
        <w:rPr>
          <w:i/>
        </w:rPr>
        <w:t xml:space="preserve"> </w:t>
      </w:r>
      <w:r w:rsidRPr="00321D8D">
        <w:rPr>
          <w:i/>
        </w:rPr>
        <w:t>закон,</w:t>
      </w:r>
      <w:r w:rsidR="00321D8D" w:rsidRPr="00321D8D">
        <w:rPr>
          <w:i/>
        </w:rPr>
        <w:t xml:space="preserve"> </w:t>
      </w:r>
      <w:r w:rsidRPr="00321D8D">
        <w:rPr>
          <w:i/>
        </w:rPr>
        <w:t>устраняющий</w:t>
      </w:r>
      <w:r w:rsidR="00321D8D" w:rsidRPr="00321D8D">
        <w:rPr>
          <w:i/>
        </w:rPr>
        <w:t xml:space="preserve"> </w:t>
      </w:r>
      <w:r w:rsidRPr="00321D8D">
        <w:rPr>
          <w:i/>
        </w:rPr>
        <w:t>эту</w:t>
      </w:r>
      <w:r w:rsidR="00321D8D" w:rsidRPr="00321D8D">
        <w:rPr>
          <w:i/>
        </w:rPr>
        <w:t xml:space="preserve"> </w:t>
      </w:r>
      <w:r w:rsidRPr="00321D8D">
        <w:rPr>
          <w:i/>
        </w:rPr>
        <w:t>несправедливость,</w:t>
      </w:r>
      <w:r w:rsidR="00321D8D" w:rsidRPr="00321D8D">
        <w:rPr>
          <w:i/>
        </w:rPr>
        <w:t xml:space="preserve"> </w:t>
      </w:r>
      <w:hyperlink w:anchor="А105" w:history="1">
        <w:r w:rsidRPr="00321D8D">
          <w:rPr>
            <w:rStyle w:val="a3"/>
            <w:i/>
          </w:rPr>
          <w:t>сообщает</w:t>
        </w:r>
        <w:r w:rsidR="00321D8D" w:rsidRPr="00321D8D">
          <w:rPr>
            <w:rStyle w:val="a3"/>
            <w:i/>
          </w:rPr>
          <w:t xml:space="preserve"> «</w:t>
        </w:r>
        <w:r w:rsidRPr="00321D8D">
          <w:rPr>
            <w:rStyle w:val="a3"/>
            <w:i/>
          </w:rPr>
          <w:t>Парламентская</w:t>
        </w:r>
        <w:r w:rsidR="00321D8D" w:rsidRPr="00321D8D">
          <w:rPr>
            <w:rStyle w:val="a3"/>
            <w:i/>
          </w:rPr>
          <w:t xml:space="preserve"> </w:t>
        </w:r>
        <w:r w:rsidRPr="00321D8D">
          <w:rPr>
            <w:rStyle w:val="a3"/>
            <w:i/>
          </w:rPr>
          <w:t>газета</w:t>
        </w:r>
        <w:r w:rsidR="00321D8D" w:rsidRPr="00321D8D">
          <w:rPr>
            <w:rStyle w:val="a3"/>
            <w:i/>
          </w:rPr>
          <w:t>»</w:t>
        </w:r>
      </w:hyperlink>
    </w:p>
    <w:p w:rsidR="007E74AE" w:rsidRPr="00321D8D" w:rsidRDefault="007E74AE" w:rsidP="00676D5F">
      <w:pPr>
        <w:numPr>
          <w:ilvl w:val="0"/>
          <w:numId w:val="25"/>
        </w:numPr>
        <w:rPr>
          <w:i/>
        </w:rPr>
      </w:pPr>
      <w:r w:rsidRPr="00321D8D">
        <w:rPr>
          <w:i/>
        </w:rPr>
        <w:t>С</w:t>
      </w:r>
      <w:r w:rsidR="00321D8D" w:rsidRPr="00321D8D">
        <w:rPr>
          <w:i/>
        </w:rPr>
        <w:t xml:space="preserve"> </w:t>
      </w:r>
      <w:r w:rsidRPr="00321D8D">
        <w:rPr>
          <w:i/>
        </w:rPr>
        <w:t>1</w:t>
      </w:r>
      <w:r w:rsidR="00321D8D" w:rsidRPr="00321D8D">
        <w:rPr>
          <w:i/>
        </w:rPr>
        <w:t xml:space="preserve"> </w:t>
      </w:r>
      <w:r w:rsidRPr="00321D8D">
        <w:rPr>
          <w:i/>
        </w:rPr>
        <w:t>февраля</w:t>
      </w:r>
      <w:r w:rsidR="00321D8D" w:rsidRPr="00321D8D">
        <w:rPr>
          <w:i/>
        </w:rPr>
        <w:t xml:space="preserve"> </w:t>
      </w:r>
      <w:r w:rsidRPr="00321D8D">
        <w:rPr>
          <w:i/>
        </w:rPr>
        <w:t>2024</w:t>
      </w:r>
      <w:r w:rsidR="00321D8D" w:rsidRPr="00321D8D">
        <w:rPr>
          <w:i/>
        </w:rPr>
        <w:t xml:space="preserve"> </w:t>
      </w:r>
      <w:r w:rsidRPr="00321D8D">
        <w:rPr>
          <w:i/>
        </w:rPr>
        <w:t>г.</w:t>
      </w:r>
      <w:r w:rsidR="00321D8D" w:rsidRPr="00321D8D">
        <w:rPr>
          <w:i/>
        </w:rPr>
        <w:t xml:space="preserve"> </w:t>
      </w:r>
      <w:r w:rsidRPr="00321D8D">
        <w:rPr>
          <w:i/>
        </w:rPr>
        <w:t>в</w:t>
      </w:r>
      <w:r w:rsidR="00321D8D" w:rsidRPr="00321D8D">
        <w:rPr>
          <w:i/>
        </w:rPr>
        <w:t xml:space="preserve"> </w:t>
      </w:r>
      <w:r w:rsidRPr="00321D8D">
        <w:rPr>
          <w:i/>
        </w:rPr>
        <w:t>России</w:t>
      </w:r>
      <w:r w:rsidR="00321D8D" w:rsidRPr="00321D8D">
        <w:rPr>
          <w:i/>
        </w:rPr>
        <w:t xml:space="preserve"> </w:t>
      </w:r>
      <w:r w:rsidRPr="00321D8D">
        <w:rPr>
          <w:i/>
        </w:rPr>
        <w:t>традиционно</w:t>
      </w:r>
      <w:r w:rsidR="00321D8D" w:rsidRPr="00321D8D">
        <w:rPr>
          <w:i/>
        </w:rPr>
        <w:t xml:space="preserve"> </w:t>
      </w:r>
      <w:r w:rsidRPr="00321D8D">
        <w:rPr>
          <w:i/>
        </w:rPr>
        <w:t>проиндексированы</w:t>
      </w:r>
      <w:r w:rsidR="00321D8D" w:rsidRPr="00321D8D">
        <w:rPr>
          <w:i/>
        </w:rPr>
        <w:t xml:space="preserve"> </w:t>
      </w:r>
      <w:r w:rsidRPr="00321D8D">
        <w:rPr>
          <w:i/>
        </w:rPr>
        <w:t>многие</w:t>
      </w:r>
      <w:r w:rsidR="00321D8D" w:rsidRPr="00321D8D">
        <w:rPr>
          <w:i/>
        </w:rPr>
        <w:t xml:space="preserve"> </w:t>
      </w:r>
      <w:r w:rsidRPr="00321D8D">
        <w:rPr>
          <w:i/>
        </w:rPr>
        <w:t>виды</w:t>
      </w:r>
      <w:r w:rsidR="00321D8D" w:rsidRPr="00321D8D">
        <w:rPr>
          <w:i/>
        </w:rPr>
        <w:t xml:space="preserve"> </w:t>
      </w:r>
      <w:r w:rsidRPr="00321D8D">
        <w:rPr>
          <w:i/>
        </w:rPr>
        <w:t>социальных</w:t>
      </w:r>
      <w:r w:rsidR="00321D8D" w:rsidRPr="00321D8D">
        <w:rPr>
          <w:i/>
        </w:rPr>
        <w:t xml:space="preserve"> </w:t>
      </w:r>
      <w:r w:rsidRPr="00321D8D">
        <w:rPr>
          <w:i/>
        </w:rPr>
        <w:t>выплат</w:t>
      </w:r>
      <w:r w:rsidR="00321D8D" w:rsidRPr="00321D8D">
        <w:rPr>
          <w:i/>
        </w:rPr>
        <w:t xml:space="preserve"> </w:t>
      </w:r>
      <w:r w:rsidRPr="00321D8D">
        <w:rPr>
          <w:i/>
        </w:rPr>
        <w:t>и</w:t>
      </w:r>
      <w:r w:rsidR="00321D8D" w:rsidRPr="00321D8D">
        <w:rPr>
          <w:i/>
        </w:rPr>
        <w:t xml:space="preserve"> </w:t>
      </w:r>
      <w:r w:rsidRPr="00321D8D">
        <w:rPr>
          <w:i/>
        </w:rPr>
        <w:t>пособий.</w:t>
      </w:r>
      <w:r w:rsidR="00321D8D" w:rsidRPr="00321D8D">
        <w:rPr>
          <w:i/>
        </w:rPr>
        <w:t xml:space="preserve"> </w:t>
      </w:r>
      <w:r w:rsidRPr="00321D8D">
        <w:rPr>
          <w:i/>
        </w:rPr>
        <w:t>Увеличение</w:t>
      </w:r>
      <w:r w:rsidR="00321D8D" w:rsidRPr="00321D8D">
        <w:rPr>
          <w:i/>
        </w:rPr>
        <w:t xml:space="preserve"> </w:t>
      </w:r>
      <w:r w:rsidRPr="00321D8D">
        <w:rPr>
          <w:i/>
        </w:rPr>
        <w:t>составило</w:t>
      </w:r>
      <w:r w:rsidR="00321D8D" w:rsidRPr="00321D8D">
        <w:rPr>
          <w:i/>
        </w:rPr>
        <w:t xml:space="preserve"> </w:t>
      </w:r>
      <w:r w:rsidRPr="00321D8D">
        <w:rPr>
          <w:i/>
        </w:rPr>
        <w:t>7,</w:t>
      </w:r>
      <w:r w:rsidR="00321D8D" w:rsidRPr="00321D8D">
        <w:rPr>
          <w:i/>
        </w:rPr>
        <w:t xml:space="preserve"> </w:t>
      </w:r>
      <w:r w:rsidRPr="00321D8D">
        <w:rPr>
          <w:i/>
        </w:rPr>
        <w:t>4%</w:t>
      </w:r>
      <w:r w:rsidR="00321D8D" w:rsidRPr="00321D8D">
        <w:rPr>
          <w:i/>
        </w:rPr>
        <w:t xml:space="preserve"> </w:t>
      </w:r>
      <w:r w:rsidRPr="00321D8D">
        <w:rPr>
          <w:i/>
        </w:rPr>
        <w:t>–</w:t>
      </w:r>
      <w:r w:rsidR="00321D8D" w:rsidRPr="00321D8D">
        <w:rPr>
          <w:i/>
        </w:rPr>
        <w:t xml:space="preserve"> </w:t>
      </w:r>
      <w:r w:rsidRPr="00321D8D">
        <w:rPr>
          <w:i/>
        </w:rPr>
        <w:t>это</w:t>
      </w:r>
      <w:r w:rsidR="00321D8D" w:rsidRPr="00321D8D">
        <w:rPr>
          <w:i/>
        </w:rPr>
        <w:t xml:space="preserve"> </w:t>
      </w:r>
      <w:r w:rsidRPr="00321D8D">
        <w:rPr>
          <w:i/>
        </w:rPr>
        <w:t>несколько</w:t>
      </w:r>
      <w:r w:rsidR="00321D8D" w:rsidRPr="00321D8D">
        <w:rPr>
          <w:i/>
        </w:rPr>
        <w:t xml:space="preserve"> </w:t>
      </w:r>
      <w:r w:rsidRPr="00321D8D">
        <w:rPr>
          <w:i/>
        </w:rPr>
        <w:t>ниже,</w:t>
      </w:r>
      <w:r w:rsidR="00321D8D" w:rsidRPr="00321D8D">
        <w:rPr>
          <w:i/>
        </w:rPr>
        <w:t xml:space="preserve"> </w:t>
      </w:r>
      <w:r w:rsidRPr="00321D8D">
        <w:rPr>
          <w:i/>
        </w:rPr>
        <w:t>чем</w:t>
      </w:r>
      <w:r w:rsidR="00321D8D" w:rsidRPr="00321D8D">
        <w:rPr>
          <w:i/>
        </w:rPr>
        <w:t xml:space="preserve"> </w:t>
      </w:r>
      <w:r w:rsidRPr="00321D8D">
        <w:rPr>
          <w:i/>
        </w:rPr>
        <w:t>в</w:t>
      </w:r>
      <w:r w:rsidR="00321D8D" w:rsidRPr="00321D8D">
        <w:rPr>
          <w:i/>
        </w:rPr>
        <w:t xml:space="preserve"> </w:t>
      </w:r>
      <w:r w:rsidRPr="00321D8D">
        <w:rPr>
          <w:i/>
        </w:rPr>
        <w:t>прошлом</w:t>
      </w:r>
      <w:r w:rsidR="00321D8D" w:rsidRPr="00321D8D">
        <w:rPr>
          <w:i/>
        </w:rPr>
        <w:t xml:space="preserve"> </w:t>
      </w:r>
      <w:r w:rsidRPr="00321D8D">
        <w:rPr>
          <w:i/>
        </w:rPr>
        <w:t>году,</w:t>
      </w:r>
      <w:r w:rsidR="00321D8D" w:rsidRPr="00321D8D">
        <w:rPr>
          <w:i/>
        </w:rPr>
        <w:t xml:space="preserve"> </w:t>
      </w:r>
      <w:r w:rsidRPr="00321D8D">
        <w:rPr>
          <w:i/>
        </w:rPr>
        <w:t>когда</w:t>
      </w:r>
      <w:r w:rsidR="00321D8D" w:rsidRPr="00321D8D">
        <w:rPr>
          <w:i/>
        </w:rPr>
        <w:t xml:space="preserve"> </w:t>
      </w:r>
      <w:r w:rsidRPr="00321D8D">
        <w:rPr>
          <w:i/>
        </w:rPr>
        <w:t>они</w:t>
      </w:r>
      <w:r w:rsidR="00321D8D" w:rsidRPr="00321D8D">
        <w:rPr>
          <w:i/>
        </w:rPr>
        <w:t xml:space="preserve"> </w:t>
      </w:r>
      <w:r w:rsidRPr="00321D8D">
        <w:rPr>
          <w:i/>
        </w:rPr>
        <w:t>подросли</w:t>
      </w:r>
      <w:r w:rsidR="00321D8D" w:rsidRPr="00321D8D">
        <w:rPr>
          <w:i/>
        </w:rPr>
        <w:t xml:space="preserve"> </w:t>
      </w:r>
      <w:r w:rsidRPr="00321D8D">
        <w:rPr>
          <w:i/>
        </w:rPr>
        <w:t>на</w:t>
      </w:r>
      <w:r w:rsidR="00321D8D" w:rsidRPr="00321D8D">
        <w:rPr>
          <w:i/>
        </w:rPr>
        <w:t xml:space="preserve"> </w:t>
      </w:r>
      <w:r w:rsidRPr="00321D8D">
        <w:rPr>
          <w:i/>
        </w:rPr>
        <w:t>11,</w:t>
      </w:r>
      <w:r w:rsidR="00321D8D" w:rsidRPr="00321D8D">
        <w:rPr>
          <w:i/>
        </w:rPr>
        <w:t xml:space="preserve"> </w:t>
      </w:r>
      <w:r w:rsidRPr="00321D8D">
        <w:rPr>
          <w:i/>
        </w:rPr>
        <w:t>9%.</w:t>
      </w:r>
      <w:r w:rsidR="00321D8D" w:rsidRPr="00321D8D">
        <w:rPr>
          <w:i/>
        </w:rPr>
        <w:t xml:space="preserve"> </w:t>
      </w:r>
      <w:r w:rsidRPr="00321D8D">
        <w:rPr>
          <w:i/>
        </w:rPr>
        <w:t>Прежде</w:t>
      </w:r>
      <w:r w:rsidR="00321D8D" w:rsidRPr="00321D8D">
        <w:rPr>
          <w:i/>
        </w:rPr>
        <w:t xml:space="preserve"> </w:t>
      </w:r>
      <w:r w:rsidRPr="00321D8D">
        <w:rPr>
          <w:i/>
        </w:rPr>
        <w:t>всего</w:t>
      </w:r>
      <w:r w:rsidR="00321D8D" w:rsidRPr="00321D8D">
        <w:rPr>
          <w:i/>
        </w:rPr>
        <w:t xml:space="preserve"> </w:t>
      </w:r>
      <w:r w:rsidRPr="00321D8D">
        <w:rPr>
          <w:i/>
        </w:rPr>
        <w:t>речь</w:t>
      </w:r>
      <w:r w:rsidR="00321D8D" w:rsidRPr="00321D8D">
        <w:rPr>
          <w:i/>
        </w:rPr>
        <w:t xml:space="preserve"> </w:t>
      </w:r>
      <w:r w:rsidRPr="00321D8D">
        <w:rPr>
          <w:i/>
        </w:rPr>
        <w:t>ид</w:t>
      </w:r>
      <w:r w:rsidR="00321D8D" w:rsidRPr="00321D8D">
        <w:rPr>
          <w:i/>
        </w:rPr>
        <w:t>е</w:t>
      </w:r>
      <w:r w:rsidRPr="00321D8D">
        <w:rPr>
          <w:i/>
        </w:rPr>
        <w:t>т</w:t>
      </w:r>
      <w:r w:rsidR="00321D8D" w:rsidRPr="00321D8D">
        <w:rPr>
          <w:i/>
        </w:rPr>
        <w:t xml:space="preserve"> </w:t>
      </w:r>
      <w:r w:rsidRPr="00321D8D">
        <w:rPr>
          <w:i/>
        </w:rPr>
        <w:t>о</w:t>
      </w:r>
      <w:r w:rsidR="00321D8D" w:rsidRPr="00321D8D">
        <w:rPr>
          <w:i/>
        </w:rPr>
        <w:t xml:space="preserve"> </w:t>
      </w:r>
      <w:r w:rsidRPr="00321D8D">
        <w:rPr>
          <w:i/>
        </w:rPr>
        <w:t>выплатах</w:t>
      </w:r>
      <w:r w:rsidR="00321D8D" w:rsidRPr="00321D8D">
        <w:rPr>
          <w:i/>
        </w:rPr>
        <w:t xml:space="preserve"> </w:t>
      </w:r>
      <w:r w:rsidRPr="00321D8D">
        <w:rPr>
          <w:i/>
        </w:rPr>
        <w:t>по</w:t>
      </w:r>
      <w:r w:rsidR="00321D8D" w:rsidRPr="00321D8D">
        <w:rPr>
          <w:i/>
        </w:rPr>
        <w:t xml:space="preserve"> </w:t>
      </w:r>
      <w:r w:rsidRPr="00321D8D">
        <w:rPr>
          <w:i/>
        </w:rPr>
        <w:t>линии</w:t>
      </w:r>
      <w:r w:rsidR="00321D8D" w:rsidRPr="00321D8D">
        <w:rPr>
          <w:i/>
        </w:rPr>
        <w:t xml:space="preserve"> </w:t>
      </w:r>
      <w:r w:rsidRPr="00321D8D">
        <w:rPr>
          <w:i/>
        </w:rPr>
        <w:t>Социального</w:t>
      </w:r>
      <w:r w:rsidR="00321D8D" w:rsidRPr="00321D8D">
        <w:rPr>
          <w:i/>
        </w:rPr>
        <w:t xml:space="preserve"> </w:t>
      </w:r>
      <w:r w:rsidRPr="00321D8D">
        <w:rPr>
          <w:i/>
        </w:rPr>
        <w:t>фонда</w:t>
      </w:r>
      <w:r w:rsidR="00321D8D" w:rsidRPr="00321D8D">
        <w:rPr>
          <w:i/>
        </w:rPr>
        <w:t xml:space="preserve"> </w:t>
      </w:r>
      <w:r w:rsidRPr="00321D8D">
        <w:rPr>
          <w:i/>
        </w:rPr>
        <w:t>России</w:t>
      </w:r>
      <w:r w:rsidR="00321D8D" w:rsidRPr="00321D8D">
        <w:rPr>
          <w:i/>
        </w:rPr>
        <w:t xml:space="preserve"> </w:t>
      </w:r>
      <w:r w:rsidRPr="00321D8D">
        <w:rPr>
          <w:i/>
        </w:rPr>
        <w:t>(структуры,</w:t>
      </w:r>
      <w:r w:rsidR="00321D8D" w:rsidRPr="00321D8D">
        <w:rPr>
          <w:i/>
        </w:rPr>
        <w:t xml:space="preserve"> </w:t>
      </w:r>
      <w:r w:rsidRPr="00321D8D">
        <w:rPr>
          <w:i/>
        </w:rPr>
        <w:t>объединившей</w:t>
      </w:r>
      <w:r w:rsidR="00321D8D" w:rsidRPr="00321D8D">
        <w:rPr>
          <w:i/>
        </w:rPr>
        <w:t xml:space="preserve"> </w:t>
      </w:r>
      <w:r w:rsidRPr="00321D8D">
        <w:rPr>
          <w:i/>
        </w:rPr>
        <w:t>бывшие</w:t>
      </w:r>
      <w:r w:rsidR="00321D8D" w:rsidRPr="00321D8D">
        <w:rPr>
          <w:i/>
        </w:rPr>
        <w:t xml:space="preserve"> </w:t>
      </w:r>
      <w:r w:rsidRPr="00321D8D">
        <w:rPr>
          <w:i/>
        </w:rPr>
        <w:t>Пенсионный</w:t>
      </w:r>
      <w:r w:rsidR="00321D8D" w:rsidRPr="00321D8D">
        <w:rPr>
          <w:i/>
        </w:rPr>
        <w:t xml:space="preserve"> </w:t>
      </w:r>
      <w:r w:rsidRPr="00321D8D">
        <w:rPr>
          <w:i/>
        </w:rPr>
        <w:t>фонд</w:t>
      </w:r>
      <w:r w:rsidR="00321D8D" w:rsidRPr="00321D8D">
        <w:rPr>
          <w:i/>
        </w:rPr>
        <w:t xml:space="preserve"> </w:t>
      </w:r>
      <w:r w:rsidRPr="00321D8D">
        <w:rPr>
          <w:i/>
        </w:rPr>
        <w:t>и</w:t>
      </w:r>
      <w:r w:rsidR="00321D8D" w:rsidRPr="00321D8D">
        <w:rPr>
          <w:i/>
        </w:rPr>
        <w:t xml:space="preserve"> </w:t>
      </w:r>
      <w:r w:rsidRPr="00321D8D">
        <w:rPr>
          <w:i/>
        </w:rPr>
        <w:t>Фонд</w:t>
      </w:r>
      <w:r w:rsidR="00321D8D" w:rsidRPr="00321D8D">
        <w:rPr>
          <w:i/>
        </w:rPr>
        <w:t xml:space="preserve"> </w:t>
      </w:r>
      <w:r w:rsidRPr="00321D8D">
        <w:rPr>
          <w:i/>
        </w:rPr>
        <w:t>социального</w:t>
      </w:r>
      <w:r w:rsidR="00321D8D" w:rsidRPr="00321D8D">
        <w:rPr>
          <w:i/>
        </w:rPr>
        <w:t xml:space="preserve"> </w:t>
      </w:r>
      <w:r w:rsidRPr="00321D8D">
        <w:rPr>
          <w:i/>
        </w:rPr>
        <w:t>страхования).</w:t>
      </w:r>
      <w:r w:rsidR="00321D8D" w:rsidRPr="00321D8D">
        <w:rPr>
          <w:i/>
        </w:rPr>
        <w:t xml:space="preserve"> </w:t>
      </w:r>
      <w:hyperlink w:anchor="А106" w:history="1">
        <w:r w:rsidR="00321D8D" w:rsidRPr="00321D8D">
          <w:rPr>
            <w:rStyle w:val="a3"/>
            <w:i/>
          </w:rPr>
          <w:t>«</w:t>
        </w:r>
        <w:r w:rsidRPr="00321D8D">
          <w:rPr>
            <w:rStyle w:val="a3"/>
            <w:i/>
          </w:rPr>
          <w:t>Аргументы</w:t>
        </w:r>
        <w:r w:rsidR="00321D8D" w:rsidRPr="00321D8D">
          <w:rPr>
            <w:rStyle w:val="a3"/>
            <w:i/>
          </w:rPr>
          <w:t xml:space="preserve"> </w:t>
        </w:r>
        <w:r w:rsidRPr="00321D8D">
          <w:rPr>
            <w:rStyle w:val="a3"/>
            <w:i/>
          </w:rPr>
          <w:t>недели</w:t>
        </w:r>
        <w:r w:rsidR="00321D8D" w:rsidRPr="00321D8D">
          <w:rPr>
            <w:rStyle w:val="a3"/>
            <w:i/>
          </w:rPr>
          <w:t xml:space="preserve">» </w:t>
        </w:r>
        <w:r w:rsidRPr="00321D8D">
          <w:rPr>
            <w:rStyle w:val="a3"/>
            <w:i/>
          </w:rPr>
          <w:t>предлагают</w:t>
        </w:r>
        <w:r w:rsidR="00321D8D" w:rsidRPr="00321D8D">
          <w:rPr>
            <w:rStyle w:val="a3"/>
            <w:i/>
          </w:rPr>
          <w:t xml:space="preserve"> </w:t>
        </w:r>
        <w:r w:rsidRPr="00321D8D">
          <w:rPr>
            <w:rStyle w:val="a3"/>
            <w:i/>
          </w:rPr>
          <w:t>разобраться</w:t>
        </w:r>
      </w:hyperlink>
      <w:r w:rsidR="00321D8D" w:rsidRPr="00321D8D">
        <w:rPr>
          <w:i/>
        </w:rPr>
        <w:t xml:space="preserve"> </w:t>
      </w:r>
      <w:r w:rsidRPr="00321D8D">
        <w:rPr>
          <w:i/>
        </w:rPr>
        <w:t>в</w:t>
      </w:r>
      <w:r w:rsidR="00321D8D" w:rsidRPr="00321D8D">
        <w:rPr>
          <w:i/>
        </w:rPr>
        <w:t xml:space="preserve"> </w:t>
      </w:r>
      <w:r w:rsidRPr="00321D8D">
        <w:rPr>
          <w:i/>
        </w:rPr>
        <w:t>том,</w:t>
      </w:r>
      <w:r w:rsidR="00321D8D" w:rsidRPr="00321D8D">
        <w:rPr>
          <w:i/>
        </w:rPr>
        <w:t xml:space="preserve"> </w:t>
      </w:r>
      <w:r w:rsidRPr="00321D8D">
        <w:rPr>
          <w:i/>
        </w:rPr>
        <w:t>кто</w:t>
      </w:r>
      <w:r w:rsidR="00321D8D" w:rsidRPr="00321D8D">
        <w:rPr>
          <w:i/>
        </w:rPr>
        <w:t xml:space="preserve"> </w:t>
      </w:r>
      <w:r w:rsidRPr="00321D8D">
        <w:rPr>
          <w:i/>
        </w:rPr>
        <w:t>получил</w:t>
      </w:r>
      <w:r w:rsidR="00321D8D" w:rsidRPr="00321D8D">
        <w:rPr>
          <w:i/>
        </w:rPr>
        <w:t xml:space="preserve"> </w:t>
      </w:r>
      <w:r w:rsidRPr="00321D8D">
        <w:rPr>
          <w:i/>
        </w:rPr>
        <w:t>прибавку</w:t>
      </w:r>
      <w:r w:rsidR="00321D8D" w:rsidRPr="00321D8D">
        <w:rPr>
          <w:i/>
        </w:rPr>
        <w:t xml:space="preserve"> </w:t>
      </w:r>
      <w:r w:rsidRPr="00321D8D">
        <w:rPr>
          <w:i/>
        </w:rPr>
        <w:t>и</w:t>
      </w:r>
      <w:r w:rsidR="00321D8D" w:rsidRPr="00321D8D">
        <w:rPr>
          <w:i/>
        </w:rPr>
        <w:t xml:space="preserve"> </w:t>
      </w:r>
      <w:r w:rsidRPr="00321D8D">
        <w:rPr>
          <w:i/>
        </w:rPr>
        <w:t>на</w:t>
      </w:r>
      <w:r w:rsidR="00321D8D" w:rsidRPr="00321D8D">
        <w:rPr>
          <w:i/>
        </w:rPr>
        <w:t xml:space="preserve"> </w:t>
      </w:r>
      <w:r w:rsidRPr="00321D8D">
        <w:rPr>
          <w:i/>
        </w:rPr>
        <w:t>какие</w:t>
      </w:r>
      <w:r w:rsidR="00321D8D" w:rsidRPr="00321D8D">
        <w:rPr>
          <w:i/>
        </w:rPr>
        <w:t xml:space="preserve"> </w:t>
      </w:r>
      <w:r w:rsidRPr="00321D8D">
        <w:rPr>
          <w:i/>
        </w:rPr>
        <w:t>суммы</w:t>
      </w:r>
      <w:r w:rsidR="00321D8D" w:rsidRPr="00321D8D">
        <w:rPr>
          <w:i/>
        </w:rPr>
        <w:t xml:space="preserve"> </w:t>
      </w:r>
      <w:r w:rsidRPr="00321D8D">
        <w:rPr>
          <w:i/>
        </w:rPr>
        <w:t>можно</w:t>
      </w:r>
      <w:r w:rsidR="00321D8D" w:rsidRPr="00321D8D">
        <w:rPr>
          <w:i/>
        </w:rPr>
        <w:t xml:space="preserve"> </w:t>
      </w:r>
      <w:r w:rsidRPr="00321D8D">
        <w:rPr>
          <w:i/>
        </w:rPr>
        <w:t>рассчитывать</w:t>
      </w:r>
    </w:p>
    <w:p w:rsidR="00C17D0E" w:rsidRPr="00321D8D" w:rsidRDefault="00C17D0E" w:rsidP="00676D5F">
      <w:pPr>
        <w:numPr>
          <w:ilvl w:val="0"/>
          <w:numId w:val="25"/>
        </w:numPr>
        <w:rPr>
          <w:i/>
        </w:rPr>
      </w:pPr>
      <w:r w:rsidRPr="00321D8D">
        <w:rPr>
          <w:i/>
        </w:rPr>
        <w:t>Схема,</w:t>
      </w:r>
      <w:r w:rsidR="00321D8D" w:rsidRPr="00321D8D">
        <w:rPr>
          <w:i/>
        </w:rPr>
        <w:t xml:space="preserve"> </w:t>
      </w:r>
      <w:r w:rsidRPr="00321D8D">
        <w:rPr>
          <w:i/>
        </w:rPr>
        <w:t>в</w:t>
      </w:r>
      <w:r w:rsidR="00321D8D" w:rsidRPr="00321D8D">
        <w:rPr>
          <w:i/>
        </w:rPr>
        <w:t xml:space="preserve"> </w:t>
      </w:r>
      <w:r w:rsidRPr="00321D8D">
        <w:rPr>
          <w:i/>
        </w:rPr>
        <w:t>соответствии</w:t>
      </w:r>
      <w:r w:rsidR="00321D8D" w:rsidRPr="00321D8D">
        <w:rPr>
          <w:i/>
        </w:rPr>
        <w:t xml:space="preserve"> </w:t>
      </w:r>
      <w:r w:rsidRPr="00321D8D">
        <w:rPr>
          <w:i/>
        </w:rPr>
        <w:t>с</w:t>
      </w:r>
      <w:r w:rsidR="00321D8D" w:rsidRPr="00321D8D">
        <w:rPr>
          <w:i/>
        </w:rPr>
        <w:t xml:space="preserve"> </w:t>
      </w:r>
      <w:r w:rsidRPr="00321D8D">
        <w:rPr>
          <w:i/>
        </w:rPr>
        <w:t>которой</w:t>
      </w:r>
      <w:r w:rsidR="00321D8D" w:rsidRPr="00321D8D">
        <w:rPr>
          <w:i/>
        </w:rPr>
        <w:t xml:space="preserve"> </w:t>
      </w:r>
      <w:r w:rsidRPr="00321D8D">
        <w:rPr>
          <w:i/>
        </w:rPr>
        <w:t>работающие</w:t>
      </w:r>
      <w:r w:rsidR="00321D8D" w:rsidRPr="00321D8D">
        <w:rPr>
          <w:i/>
        </w:rPr>
        <w:t xml:space="preserve"> </w:t>
      </w:r>
      <w:r w:rsidRPr="00321D8D">
        <w:rPr>
          <w:i/>
        </w:rPr>
        <w:t>пенсионеры</w:t>
      </w:r>
      <w:r w:rsidR="00321D8D" w:rsidRPr="00321D8D">
        <w:rPr>
          <w:i/>
        </w:rPr>
        <w:t xml:space="preserve"> </w:t>
      </w:r>
      <w:r w:rsidRPr="00321D8D">
        <w:rPr>
          <w:i/>
        </w:rPr>
        <w:t>увольняются,</w:t>
      </w:r>
      <w:r w:rsidR="00321D8D" w:rsidRPr="00321D8D">
        <w:rPr>
          <w:i/>
        </w:rPr>
        <w:t xml:space="preserve"> </w:t>
      </w:r>
      <w:r w:rsidRPr="00321D8D">
        <w:rPr>
          <w:i/>
        </w:rPr>
        <w:t>а</w:t>
      </w:r>
      <w:r w:rsidR="00321D8D" w:rsidRPr="00321D8D">
        <w:rPr>
          <w:i/>
        </w:rPr>
        <w:t xml:space="preserve"> </w:t>
      </w:r>
      <w:r w:rsidRPr="00321D8D">
        <w:rPr>
          <w:i/>
        </w:rPr>
        <w:t>затем</w:t>
      </w:r>
      <w:r w:rsidR="00321D8D" w:rsidRPr="00321D8D">
        <w:rPr>
          <w:i/>
        </w:rPr>
        <w:t xml:space="preserve"> </w:t>
      </w:r>
      <w:r w:rsidRPr="00321D8D">
        <w:rPr>
          <w:i/>
        </w:rPr>
        <w:t>вновь</w:t>
      </w:r>
      <w:r w:rsidR="00321D8D" w:rsidRPr="00321D8D">
        <w:rPr>
          <w:i/>
        </w:rPr>
        <w:t xml:space="preserve"> </w:t>
      </w:r>
      <w:r w:rsidRPr="00321D8D">
        <w:rPr>
          <w:i/>
        </w:rPr>
        <w:t>устраиваются</w:t>
      </w:r>
      <w:r w:rsidR="00321D8D" w:rsidRPr="00321D8D">
        <w:rPr>
          <w:i/>
        </w:rPr>
        <w:t xml:space="preserve"> </w:t>
      </w:r>
      <w:r w:rsidRPr="00321D8D">
        <w:rPr>
          <w:i/>
        </w:rPr>
        <w:t>на</w:t>
      </w:r>
      <w:r w:rsidR="00321D8D" w:rsidRPr="00321D8D">
        <w:rPr>
          <w:i/>
        </w:rPr>
        <w:t xml:space="preserve"> </w:t>
      </w:r>
      <w:r w:rsidRPr="00321D8D">
        <w:rPr>
          <w:i/>
        </w:rPr>
        <w:t>ту</w:t>
      </w:r>
      <w:r w:rsidR="00321D8D" w:rsidRPr="00321D8D">
        <w:rPr>
          <w:i/>
        </w:rPr>
        <w:t xml:space="preserve"> </w:t>
      </w:r>
      <w:r w:rsidRPr="00321D8D">
        <w:rPr>
          <w:i/>
        </w:rPr>
        <w:t>же</w:t>
      </w:r>
      <w:r w:rsidR="00321D8D" w:rsidRPr="00321D8D">
        <w:rPr>
          <w:i/>
        </w:rPr>
        <w:t xml:space="preserve"> </w:t>
      </w:r>
      <w:r w:rsidRPr="00321D8D">
        <w:rPr>
          <w:i/>
        </w:rPr>
        <w:t>работу,</w:t>
      </w:r>
      <w:r w:rsidR="00321D8D" w:rsidRPr="00321D8D">
        <w:rPr>
          <w:i/>
        </w:rPr>
        <w:t xml:space="preserve"> </w:t>
      </w:r>
      <w:r w:rsidRPr="00321D8D">
        <w:rPr>
          <w:i/>
        </w:rPr>
        <w:t>при</w:t>
      </w:r>
      <w:r w:rsidR="00321D8D" w:rsidRPr="00321D8D">
        <w:rPr>
          <w:i/>
        </w:rPr>
        <w:t xml:space="preserve"> </w:t>
      </w:r>
      <w:r w:rsidRPr="00321D8D">
        <w:rPr>
          <w:i/>
        </w:rPr>
        <w:t>этом</w:t>
      </w:r>
      <w:r w:rsidR="00321D8D" w:rsidRPr="00321D8D">
        <w:rPr>
          <w:i/>
        </w:rPr>
        <w:t xml:space="preserve"> </w:t>
      </w:r>
      <w:r w:rsidRPr="00321D8D">
        <w:rPr>
          <w:i/>
        </w:rPr>
        <w:t>Соцфонд</w:t>
      </w:r>
      <w:r w:rsidR="00321D8D" w:rsidRPr="00321D8D">
        <w:rPr>
          <w:i/>
        </w:rPr>
        <w:t xml:space="preserve"> </w:t>
      </w:r>
      <w:r w:rsidRPr="00321D8D">
        <w:rPr>
          <w:i/>
        </w:rPr>
        <w:t>пересчитывает</w:t>
      </w:r>
      <w:r w:rsidR="00321D8D" w:rsidRPr="00321D8D">
        <w:rPr>
          <w:i/>
        </w:rPr>
        <w:t xml:space="preserve"> </w:t>
      </w:r>
      <w:r w:rsidRPr="00321D8D">
        <w:rPr>
          <w:i/>
        </w:rPr>
        <w:t>им</w:t>
      </w:r>
      <w:r w:rsidR="00321D8D" w:rsidRPr="00321D8D">
        <w:rPr>
          <w:i/>
        </w:rPr>
        <w:t xml:space="preserve"> </w:t>
      </w:r>
      <w:r w:rsidRPr="00321D8D">
        <w:rPr>
          <w:i/>
        </w:rPr>
        <w:t>выплаты</w:t>
      </w:r>
      <w:r w:rsidR="00321D8D" w:rsidRPr="00321D8D">
        <w:rPr>
          <w:i/>
        </w:rPr>
        <w:t xml:space="preserve"> </w:t>
      </w:r>
      <w:r w:rsidRPr="00321D8D">
        <w:rPr>
          <w:i/>
        </w:rPr>
        <w:t>с</w:t>
      </w:r>
      <w:r w:rsidR="00321D8D" w:rsidRPr="00321D8D">
        <w:rPr>
          <w:i/>
        </w:rPr>
        <w:t xml:space="preserve"> </w:t>
      </w:r>
      <w:r w:rsidRPr="00321D8D">
        <w:rPr>
          <w:i/>
        </w:rPr>
        <w:t>учетом</w:t>
      </w:r>
      <w:r w:rsidR="00321D8D" w:rsidRPr="00321D8D">
        <w:rPr>
          <w:i/>
        </w:rPr>
        <w:t xml:space="preserve"> </w:t>
      </w:r>
      <w:r w:rsidRPr="00321D8D">
        <w:rPr>
          <w:i/>
        </w:rPr>
        <w:t>индексации,</w:t>
      </w:r>
      <w:r w:rsidR="00321D8D" w:rsidRPr="00321D8D">
        <w:rPr>
          <w:i/>
        </w:rPr>
        <w:t xml:space="preserve"> </w:t>
      </w:r>
      <w:r w:rsidRPr="00321D8D">
        <w:rPr>
          <w:i/>
        </w:rPr>
        <w:t>несет</w:t>
      </w:r>
      <w:r w:rsidR="00321D8D" w:rsidRPr="00321D8D">
        <w:rPr>
          <w:i/>
        </w:rPr>
        <w:t xml:space="preserve"> </w:t>
      </w:r>
      <w:r w:rsidRPr="00321D8D">
        <w:rPr>
          <w:i/>
        </w:rPr>
        <w:t>риски</w:t>
      </w:r>
      <w:r w:rsidR="00321D8D" w:rsidRPr="00321D8D">
        <w:rPr>
          <w:i/>
        </w:rPr>
        <w:t xml:space="preserve"> </w:t>
      </w:r>
      <w:r w:rsidRPr="00321D8D">
        <w:rPr>
          <w:i/>
        </w:rPr>
        <w:t>для</w:t>
      </w:r>
      <w:r w:rsidR="00321D8D" w:rsidRPr="00321D8D">
        <w:rPr>
          <w:i/>
        </w:rPr>
        <w:t xml:space="preserve"> </w:t>
      </w:r>
      <w:r w:rsidRPr="00321D8D">
        <w:rPr>
          <w:i/>
        </w:rPr>
        <w:t>пенсионера</w:t>
      </w:r>
      <w:r w:rsidR="00321D8D" w:rsidRPr="00321D8D">
        <w:rPr>
          <w:i/>
        </w:rPr>
        <w:t xml:space="preserve"> </w:t>
      </w:r>
      <w:r w:rsidRPr="00321D8D">
        <w:rPr>
          <w:i/>
        </w:rPr>
        <w:lastRenderedPageBreak/>
        <w:t>и</w:t>
      </w:r>
      <w:r w:rsidR="00321D8D" w:rsidRPr="00321D8D">
        <w:rPr>
          <w:i/>
        </w:rPr>
        <w:t xml:space="preserve"> </w:t>
      </w:r>
      <w:r w:rsidRPr="00321D8D">
        <w:rPr>
          <w:i/>
        </w:rPr>
        <w:t>его</w:t>
      </w:r>
      <w:r w:rsidR="00321D8D" w:rsidRPr="00321D8D">
        <w:rPr>
          <w:i/>
        </w:rPr>
        <w:t xml:space="preserve"> </w:t>
      </w:r>
      <w:r w:rsidRPr="00321D8D">
        <w:rPr>
          <w:i/>
        </w:rPr>
        <w:t>работодателя.</w:t>
      </w:r>
      <w:r w:rsidR="00321D8D" w:rsidRPr="00321D8D">
        <w:rPr>
          <w:i/>
        </w:rPr>
        <w:t xml:space="preserve"> </w:t>
      </w:r>
      <w:r w:rsidRPr="00321D8D">
        <w:rPr>
          <w:i/>
        </w:rPr>
        <w:t>Об</w:t>
      </w:r>
      <w:r w:rsidR="00321D8D" w:rsidRPr="00321D8D">
        <w:rPr>
          <w:i/>
        </w:rPr>
        <w:t xml:space="preserve"> </w:t>
      </w:r>
      <w:r w:rsidRPr="00321D8D">
        <w:rPr>
          <w:i/>
        </w:rPr>
        <w:t>этом</w:t>
      </w:r>
      <w:r w:rsidR="00321D8D" w:rsidRPr="00321D8D">
        <w:rPr>
          <w:i/>
        </w:rPr>
        <w:t xml:space="preserve"> </w:t>
      </w:r>
      <w:hyperlink w:anchor="А107" w:history="1">
        <w:r w:rsidRPr="00321D8D">
          <w:rPr>
            <w:rStyle w:val="a3"/>
            <w:i/>
          </w:rPr>
          <w:t>рассказал</w:t>
        </w:r>
        <w:r w:rsidR="00321D8D" w:rsidRPr="00321D8D">
          <w:rPr>
            <w:rStyle w:val="a3"/>
            <w:i/>
          </w:rPr>
          <w:t xml:space="preserve"> </w:t>
        </w:r>
        <w:r w:rsidRPr="00321D8D">
          <w:rPr>
            <w:rStyle w:val="a3"/>
            <w:i/>
          </w:rPr>
          <w:t>агентству</w:t>
        </w:r>
        <w:r w:rsidR="00321D8D" w:rsidRPr="00321D8D">
          <w:rPr>
            <w:rStyle w:val="a3"/>
            <w:i/>
          </w:rPr>
          <w:t xml:space="preserve"> «</w:t>
        </w:r>
        <w:r w:rsidRPr="00321D8D">
          <w:rPr>
            <w:rStyle w:val="a3"/>
            <w:i/>
          </w:rPr>
          <w:t>Прайм</w:t>
        </w:r>
        <w:r w:rsidR="00321D8D" w:rsidRPr="00321D8D">
          <w:rPr>
            <w:rStyle w:val="a3"/>
            <w:i/>
          </w:rPr>
          <w:t>»</w:t>
        </w:r>
      </w:hyperlink>
      <w:r w:rsidR="00321D8D" w:rsidRPr="00321D8D">
        <w:rPr>
          <w:i/>
        </w:rPr>
        <w:t xml:space="preserve"> </w:t>
      </w:r>
      <w:r w:rsidRPr="00321D8D">
        <w:rPr>
          <w:i/>
        </w:rPr>
        <w:t>заслуженный</w:t>
      </w:r>
      <w:r w:rsidR="00321D8D" w:rsidRPr="00321D8D">
        <w:rPr>
          <w:i/>
        </w:rPr>
        <w:t xml:space="preserve"> </w:t>
      </w:r>
      <w:r w:rsidRPr="00321D8D">
        <w:rPr>
          <w:i/>
        </w:rPr>
        <w:t>юрист</w:t>
      </w:r>
      <w:r w:rsidR="00321D8D" w:rsidRPr="00321D8D">
        <w:rPr>
          <w:i/>
        </w:rPr>
        <w:t xml:space="preserve"> </w:t>
      </w:r>
      <w:r w:rsidRPr="00321D8D">
        <w:rPr>
          <w:i/>
        </w:rPr>
        <w:t>России</w:t>
      </w:r>
      <w:r w:rsidR="00321D8D" w:rsidRPr="00321D8D">
        <w:rPr>
          <w:i/>
        </w:rPr>
        <w:t xml:space="preserve"> </w:t>
      </w:r>
      <w:r w:rsidRPr="00321D8D">
        <w:rPr>
          <w:i/>
        </w:rPr>
        <w:t>Иван</w:t>
      </w:r>
      <w:r w:rsidR="00321D8D" w:rsidRPr="00321D8D">
        <w:rPr>
          <w:i/>
        </w:rPr>
        <w:t xml:space="preserve"> </w:t>
      </w:r>
      <w:r w:rsidRPr="00321D8D">
        <w:rPr>
          <w:i/>
        </w:rPr>
        <w:t>Соловьев</w:t>
      </w:r>
    </w:p>
    <w:p w:rsidR="007E74AE" w:rsidRPr="00321D8D" w:rsidRDefault="00C262F9" w:rsidP="00676D5F">
      <w:pPr>
        <w:numPr>
          <w:ilvl w:val="0"/>
          <w:numId w:val="25"/>
        </w:numPr>
        <w:rPr>
          <w:i/>
        </w:rPr>
      </w:pPr>
      <w:r w:rsidRPr="00321D8D">
        <w:rPr>
          <w:i/>
        </w:rPr>
        <w:t>Работа</w:t>
      </w:r>
      <w:r w:rsidR="00321D8D" w:rsidRPr="00321D8D">
        <w:rPr>
          <w:i/>
        </w:rPr>
        <w:t xml:space="preserve"> </w:t>
      </w:r>
      <w:r w:rsidRPr="00321D8D">
        <w:rPr>
          <w:i/>
        </w:rPr>
        <w:t>по</w:t>
      </w:r>
      <w:r w:rsidR="00321D8D" w:rsidRPr="00321D8D">
        <w:rPr>
          <w:i/>
        </w:rPr>
        <w:t xml:space="preserve"> </w:t>
      </w:r>
      <w:r w:rsidRPr="00321D8D">
        <w:rPr>
          <w:i/>
        </w:rPr>
        <w:t>договорам</w:t>
      </w:r>
      <w:r w:rsidR="00321D8D" w:rsidRPr="00321D8D">
        <w:rPr>
          <w:i/>
        </w:rPr>
        <w:t xml:space="preserve"> </w:t>
      </w:r>
      <w:r w:rsidRPr="00321D8D">
        <w:rPr>
          <w:i/>
        </w:rPr>
        <w:t>ГПХ</w:t>
      </w:r>
      <w:r w:rsidR="00321D8D" w:rsidRPr="00321D8D">
        <w:rPr>
          <w:i/>
        </w:rPr>
        <w:t xml:space="preserve"> </w:t>
      </w:r>
      <w:r w:rsidRPr="00321D8D">
        <w:rPr>
          <w:i/>
        </w:rPr>
        <w:t>(гражданско-правовым</w:t>
      </w:r>
      <w:r w:rsidR="00321D8D" w:rsidRPr="00321D8D">
        <w:rPr>
          <w:i/>
        </w:rPr>
        <w:t xml:space="preserve"> </w:t>
      </w:r>
      <w:r w:rsidRPr="00321D8D">
        <w:rPr>
          <w:i/>
        </w:rPr>
        <w:t>договорам)</w:t>
      </w:r>
      <w:r w:rsidR="00321D8D" w:rsidRPr="00321D8D">
        <w:rPr>
          <w:i/>
        </w:rPr>
        <w:t xml:space="preserve"> </w:t>
      </w:r>
      <w:r w:rsidRPr="00321D8D">
        <w:rPr>
          <w:i/>
        </w:rPr>
        <w:t>учитывается</w:t>
      </w:r>
      <w:r w:rsidR="00321D8D" w:rsidRPr="00321D8D">
        <w:rPr>
          <w:i/>
        </w:rPr>
        <w:t xml:space="preserve"> </w:t>
      </w:r>
      <w:r w:rsidRPr="00321D8D">
        <w:rPr>
          <w:i/>
        </w:rPr>
        <w:t>при</w:t>
      </w:r>
      <w:r w:rsidR="00321D8D" w:rsidRPr="00321D8D">
        <w:rPr>
          <w:i/>
        </w:rPr>
        <w:t xml:space="preserve"> </w:t>
      </w:r>
      <w:r w:rsidRPr="00321D8D">
        <w:rPr>
          <w:i/>
        </w:rPr>
        <w:t>подсчете</w:t>
      </w:r>
      <w:r w:rsidR="00321D8D" w:rsidRPr="00321D8D">
        <w:rPr>
          <w:i/>
        </w:rPr>
        <w:t xml:space="preserve"> </w:t>
      </w:r>
      <w:r w:rsidRPr="00321D8D">
        <w:rPr>
          <w:i/>
        </w:rPr>
        <w:t>стажа</w:t>
      </w:r>
      <w:r w:rsidR="00321D8D" w:rsidRPr="00321D8D">
        <w:rPr>
          <w:i/>
        </w:rPr>
        <w:t xml:space="preserve"> </w:t>
      </w:r>
      <w:r w:rsidRPr="00321D8D">
        <w:rPr>
          <w:i/>
        </w:rPr>
        <w:t>для</w:t>
      </w:r>
      <w:r w:rsidR="00321D8D" w:rsidRPr="00321D8D">
        <w:rPr>
          <w:i/>
        </w:rPr>
        <w:t xml:space="preserve"> </w:t>
      </w:r>
      <w:r w:rsidRPr="00321D8D">
        <w:rPr>
          <w:i/>
        </w:rPr>
        <w:t>пенсии</w:t>
      </w:r>
      <w:r w:rsidR="00321D8D" w:rsidRPr="00321D8D">
        <w:rPr>
          <w:i/>
        </w:rPr>
        <w:t xml:space="preserve"> </w:t>
      </w:r>
      <w:r w:rsidRPr="00321D8D">
        <w:rPr>
          <w:i/>
        </w:rPr>
        <w:t>при</w:t>
      </w:r>
      <w:r w:rsidR="00321D8D" w:rsidRPr="00321D8D">
        <w:rPr>
          <w:i/>
        </w:rPr>
        <w:t xml:space="preserve"> </w:t>
      </w:r>
      <w:r w:rsidRPr="00321D8D">
        <w:rPr>
          <w:i/>
        </w:rPr>
        <w:t>условии</w:t>
      </w:r>
      <w:r w:rsidR="00321D8D" w:rsidRPr="00321D8D">
        <w:rPr>
          <w:i/>
        </w:rPr>
        <w:t xml:space="preserve"> </w:t>
      </w:r>
      <w:r w:rsidRPr="00321D8D">
        <w:rPr>
          <w:i/>
        </w:rPr>
        <w:t>оплаты</w:t>
      </w:r>
      <w:r w:rsidR="00321D8D" w:rsidRPr="00321D8D">
        <w:rPr>
          <w:i/>
        </w:rPr>
        <w:t xml:space="preserve"> </w:t>
      </w:r>
      <w:r w:rsidRPr="00321D8D">
        <w:rPr>
          <w:i/>
        </w:rPr>
        <w:t>работодателем</w:t>
      </w:r>
      <w:r w:rsidR="00321D8D" w:rsidRPr="00321D8D">
        <w:rPr>
          <w:i/>
        </w:rPr>
        <w:t xml:space="preserve"> </w:t>
      </w:r>
      <w:r w:rsidRPr="00321D8D">
        <w:rPr>
          <w:i/>
        </w:rPr>
        <w:t>страховых</w:t>
      </w:r>
      <w:r w:rsidR="00321D8D" w:rsidRPr="00321D8D">
        <w:rPr>
          <w:i/>
        </w:rPr>
        <w:t xml:space="preserve"> </w:t>
      </w:r>
      <w:r w:rsidRPr="00321D8D">
        <w:rPr>
          <w:i/>
        </w:rPr>
        <w:t>взносов.</w:t>
      </w:r>
      <w:r w:rsidR="00321D8D" w:rsidRPr="00321D8D">
        <w:rPr>
          <w:i/>
        </w:rPr>
        <w:t xml:space="preserve"> </w:t>
      </w:r>
      <w:r w:rsidRPr="00321D8D">
        <w:rPr>
          <w:i/>
        </w:rPr>
        <w:t>Об</w:t>
      </w:r>
      <w:r w:rsidR="00321D8D" w:rsidRPr="00321D8D">
        <w:rPr>
          <w:i/>
        </w:rPr>
        <w:t xml:space="preserve"> </w:t>
      </w:r>
      <w:r w:rsidRPr="00321D8D">
        <w:rPr>
          <w:i/>
        </w:rPr>
        <w:t>этом</w:t>
      </w:r>
      <w:r w:rsidR="00321D8D" w:rsidRPr="00321D8D">
        <w:rPr>
          <w:i/>
        </w:rPr>
        <w:t xml:space="preserve"> </w:t>
      </w:r>
      <w:hyperlink w:anchor="А108" w:history="1">
        <w:r w:rsidR="00321D8D" w:rsidRPr="00321D8D">
          <w:rPr>
            <w:rStyle w:val="a3"/>
            <w:i/>
          </w:rPr>
          <w:t>«</w:t>
        </w:r>
        <w:r w:rsidRPr="00321D8D">
          <w:rPr>
            <w:rStyle w:val="a3"/>
            <w:i/>
          </w:rPr>
          <w:t>Газете.ru</w:t>
        </w:r>
        <w:r w:rsidR="00321D8D" w:rsidRPr="00321D8D">
          <w:rPr>
            <w:rStyle w:val="a3"/>
            <w:i/>
          </w:rPr>
          <w:t xml:space="preserve">» </w:t>
        </w:r>
        <w:r w:rsidRPr="00321D8D">
          <w:rPr>
            <w:rStyle w:val="a3"/>
            <w:i/>
          </w:rPr>
          <w:t>рассказала</w:t>
        </w:r>
      </w:hyperlink>
      <w:r w:rsidR="00321D8D" w:rsidRPr="00321D8D">
        <w:rPr>
          <w:i/>
        </w:rPr>
        <w:t xml:space="preserve"> </w:t>
      </w:r>
      <w:r w:rsidRPr="00321D8D">
        <w:rPr>
          <w:i/>
        </w:rPr>
        <w:t>эксперт</w:t>
      </w:r>
      <w:r w:rsidR="00321D8D" w:rsidRPr="00321D8D">
        <w:rPr>
          <w:i/>
        </w:rPr>
        <w:t xml:space="preserve"> </w:t>
      </w:r>
      <w:r w:rsidRPr="00321D8D">
        <w:rPr>
          <w:i/>
        </w:rPr>
        <w:t>Научно-исследовательского</w:t>
      </w:r>
      <w:r w:rsidR="00321D8D" w:rsidRPr="00321D8D">
        <w:rPr>
          <w:i/>
        </w:rPr>
        <w:t xml:space="preserve"> </w:t>
      </w:r>
      <w:r w:rsidRPr="00321D8D">
        <w:rPr>
          <w:i/>
        </w:rPr>
        <w:t>института</w:t>
      </w:r>
      <w:r w:rsidR="00321D8D" w:rsidRPr="00321D8D">
        <w:rPr>
          <w:i/>
        </w:rPr>
        <w:t xml:space="preserve"> </w:t>
      </w:r>
      <w:r w:rsidRPr="00321D8D">
        <w:rPr>
          <w:i/>
        </w:rPr>
        <w:t>Минфина</w:t>
      </w:r>
      <w:r w:rsidR="00321D8D" w:rsidRPr="00321D8D">
        <w:rPr>
          <w:i/>
        </w:rPr>
        <w:t xml:space="preserve"> </w:t>
      </w:r>
      <w:r w:rsidRPr="00321D8D">
        <w:rPr>
          <w:i/>
        </w:rPr>
        <w:t>РФ</w:t>
      </w:r>
      <w:r w:rsidR="00321D8D" w:rsidRPr="00321D8D">
        <w:rPr>
          <w:i/>
        </w:rPr>
        <w:t xml:space="preserve"> </w:t>
      </w:r>
      <w:r w:rsidRPr="00321D8D">
        <w:rPr>
          <w:i/>
        </w:rPr>
        <w:t>и</w:t>
      </w:r>
      <w:r w:rsidR="00321D8D" w:rsidRPr="00321D8D">
        <w:rPr>
          <w:i/>
        </w:rPr>
        <w:t xml:space="preserve"> </w:t>
      </w:r>
      <w:r w:rsidRPr="00321D8D">
        <w:rPr>
          <w:i/>
        </w:rPr>
        <w:t>портала</w:t>
      </w:r>
      <w:r w:rsidR="00321D8D" w:rsidRPr="00321D8D">
        <w:rPr>
          <w:i/>
        </w:rPr>
        <w:t xml:space="preserve"> «</w:t>
      </w:r>
      <w:r w:rsidRPr="00321D8D">
        <w:rPr>
          <w:i/>
        </w:rPr>
        <w:t>Моифинансы.рф</w:t>
      </w:r>
      <w:r w:rsidR="00321D8D" w:rsidRPr="00321D8D">
        <w:rPr>
          <w:i/>
        </w:rPr>
        <w:t xml:space="preserve">» </w:t>
      </w:r>
      <w:r w:rsidRPr="00321D8D">
        <w:rPr>
          <w:i/>
        </w:rPr>
        <w:t>Ольга</w:t>
      </w:r>
      <w:r w:rsidR="00321D8D" w:rsidRPr="00321D8D">
        <w:rPr>
          <w:i/>
        </w:rPr>
        <w:t xml:space="preserve"> </w:t>
      </w:r>
      <w:r w:rsidRPr="00321D8D">
        <w:rPr>
          <w:i/>
        </w:rPr>
        <w:t>Дайнеко</w:t>
      </w:r>
    </w:p>
    <w:p w:rsidR="00660B65" w:rsidRPr="00321D8D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321D8D">
        <w:rPr>
          <w:rFonts w:ascii="Arial" w:hAnsi="Arial" w:cs="Arial"/>
          <w:b/>
          <w:color w:val="984806"/>
          <w:sz w:val="32"/>
          <w:szCs w:val="32"/>
        </w:rPr>
        <w:t>Ц</w:t>
      </w:r>
      <w:r w:rsidRPr="00321D8D">
        <w:rPr>
          <w:rFonts w:ascii="Arial" w:hAnsi="Arial" w:cs="Arial"/>
          <w:b/>
          <w:sz w:val="32"/>
          <w:szCs w:val="32"/>
        </w:rPr>
        <w:t>итаты</w:t>
      </w:r>
      <w:r w:rsidR="00321D8D" w:rsidRPr="00321D8D">
        <w:rPr>
          <w:rFonts w:ascii="Arial" w:hAnsi="Arial" w:cs="Arial"/>
          <w:b/>
          <w:sz w:val="32"/>
          <w:szCs w:val="32"/>
        </w:rPr>
        <w:t xml:space="preserve"> </w:t>
      </w:r>
      <w:r w:rsidRPr="00321D8D">
        <w:rPr>
          <w:rFonts w:ascii="Arial" w:hAnsi="Arial" w:cs="Arial"/>
          <w:b/>
          <w:sz w:val="32"/>
          <w:szCs w:val="32"/>
        </w:rPr>
        <w:t>дня</w:t>
      </w:r>
    </w:p>
    <w:p w:rsidR="00676D5F" w:rsidRPr="00321D8D" w:rsidRDefault="007E74AE" w:rsidP="003B3BAA">
      <w:pPr>
        <w:numPr>
          <w:ilvl w:val="0"/>
          <w:numId w:val="27"/>
        </w:numPr>
        <w:rPr>
          <w:i/>
        </w:rPr>
      </w:pPr>
      <w:r w:rsidRPr="00321D8D">
        <w:rPr>
          <w:i/>
        </w:rPr>
        <w:t>Руслан</w:t>
      </w:r>
      <w:r w:rsidR="00321D8D" w:rsidRPr="00321D8D">
        <w:rPr>
          <w:i/>
        </w:rPr>
        <w:t xml:space="preserve"> </w:t>
      </w:r>
      <w:r w:rsidRPr="00321D8D">
        <w:rPr>
          <w:i/>
        </w:rPr>
        <w:t>Вестеровский,</w:t>
      </w:r>
      <w:r w:rsidR="00321D8D" w:rsidRPr="00321D8D">
        <w:rPr>
          <w:i/>
        </w:rPr>
        <w:t xml:space="preserve"> </w:t>
      </w:r>
      <w:r w:rsidRPr="00321D8D">
        <w:rPr>
          <w:i/>
        </w:rPr>
        <w:t>старший</w:t>
      </w:r>
      <w:r w:rsidR="00321D8D" w:rsidRPr="00321D8D">
        <w:rPr>
          <w:i/>
        </w:rPr>
        <w:t xml:space="preserve"> </w:t>
      </w:r>
      <w:r w:rsidRPr="00321D8D">
        <w:rPr>
          <w:i/>
        </w:rPr>
        <w:t>вице-президент,</w:t>
      </w:r>
      <w:r w:rsidR="00321D8D" w:rsidRPr="00321D8D">
        <w:rPr>
          <w:i/>
        </w:rPr>
        <w:t xml:space="preserve"> </w:t>
      </w:r>
      <w:r w:rsidRPr="00321D8D">
        <w:rPr>
          <w:i/>
        </w:rPr>
        <w:t>руководитель</w:t>
      </w:r>
      <w:r w:rsidR="00321D8D" w:rsidRPr="00321D8D">
        <w:rPr>
          <w:i/>
        </w:rPr>
        <w:t xml:space="preserve"> </w:t>
      </w:r>
      <w:r w:rsidRPr="00321D8D">
        <w:rPr>
          <w:i/>
        </w:rPr>
        <w:t>блока</w:t>
      </w:r>
      <w:r w:rsidR="00321D8D" w:rsidRPr="00321D8D">
        <w:rPr>
          <w:i/>
        </w:rPr>
        <w:t xml:space="preserve"> «</w:t>
      </w:r>
      <w:r w:rsidRPr="00321D8D">
        <w:rPr>
          <w:i/>
        </w:rPr>
        <w:t>Управление</w:t>
      </w:r>
      <w:r w:rsidR="00321D8D" w:rsidRPr="00321D8D">
        <w:rPr>
          <w:i/>
        </w:rPr>
        <w:t xml:space="preserve"> </w:t>
      </w:r>
      <w:r w:rsidRPr="00321D8D">
        <w:rPr>
          <w:i/>
        </w:rPr>
        <w:t>благосостоянием</w:t>
      </w:r>
      <w:r w:rsidR="00321D8D" w:rsidRPr="00321D8D">
        <w:rPr>
          <w:i/>
        </w:rPr>
        <w:t xml:space="preserve">» </w:t>
      </w:r>
      <w:r w:rsidRPr="00321D8D">
        <w:rPr>
          <w:i/>
        </w:rPr>
        <w:t>Сбербанка:</w:t>
      </w:r>
      <w:r w:rsidR="00321D8D" w:rsidRPr="00321D8D">
        <w:rPr>
          <w:i/>
        </w:rPr>
        <w:t xml:space="preserve"> «</w:t>
      </w:r>
      <w:r w:rsidRPr="00321D8D">
        <w:rPr>
          <w:i/>
        </w:rPr>
        <w:t>Благодаря</w:t>
      </w:r>
      <w:r w:rsidR="00321D8D" w:rsidRPr="00321D8D">
        <w:rPr>
          <w:i/>
        </w:rPr>
        <w:t xml:space="preserve"> </w:t>
      </w:r>
      <w:r w:rsidRPr="00321D8D">
        <w:rPr>
          <w:i/>
        </w:rPr>
        <w:t>программе</w:t>
      </w:r>
      <w:r w:rsidR="00321D8D" w:rsidRPr="00321D8D">
        <w:rPr>
          <w:i/>
        </w:rPr>
        <w:t xml:space="preserve"> </w:t>
      </w:r>
      <w:r w:rsidRPr="00321D8D">
        <w:rPr>
          <w:i/>
        </w:rPr>
        <w:t>долгосрочных</w:t>
      </w:r>
      <w:r w:rsidR="00321D8D" w:rsidRPr="00321D8D">
        <w:rPr>
          <w:i/>
        </w:rPr>
        <w:t xml:space="preserve"> </w:t>
      </w:r>
      <w:r w:rsidRPr="00321D8D">
        <w:rPr>
          <w:i/>
        </w:rPr>
        <w:t>сбережений</w:t>
      </w:r>
      <w:r w:rsidR="00321D8D" w:rsidRPr="00321D8D">
        <w:rPr>
          <w:i/>
        </w:rPr>
        <w:t xml:space="preserve"> </w:t>
      </w:r>
      <w:r w:rsidRPr="00321D8D">
        <w:rPr>
          <w:i/>
        </w:rPr>
        <w:t>(ПДС)</w:t>
      </w:r>
      <w:r w:rsidR="00321D8D" w:rsidRPr="00321D8D">
        <w:rPr>
          <w:i/>
        </w:rPr>
        <w:t xml:space="preserve"> </w:t>
      </w:r>
      <w:r w:rsidRPr="00321D8D">
        <w:rPr>
          <w:i/>
        </w:rPr>
        <w:t>россияне</w:t>
      </w:r>
      <w:r w:rsidR="00321D8D" w:rsidRPr="00321D8D">
        <w:rPr>
          <w:i/>
        </w:rPr>
        <w:t xml:space="preserve"> </w:t>
      </w:r>
      <w:r w:rsidRPr="00321D8D">
        <w:rPr>
          <w:i/>
        </w:rPr>
        <w:t>смогут</w:t>
      </w:r>
      <w:r w:rsidR="00321D8D" w:rsidRPr="00321D8D">
        <w:rPr>
          <w:i/>
        </w:rPr>
        <w:t xml:space="preserve"> </w:t>
      </w:r>
      <w:r w:rsidRPr="00321D8D">
        <w:rPr>
          <w:i/>
        </w:rPr>
        <w:t>в</w:t>
      </w:r>
      <w:r w:rsidR="00321D8D" w:rsidRPr="00321D8D">
        <w:rPr>
          <w:i/>
        </w:rPr>
        <w:t xml:space="preserve"> </w:t>
      </w:r>
      <w:r w:rsidRPr="00321D8D">
        <w:rPr>
          <w:i/>
        </w:rPr>
        <w:t>короткие</w:t>
      </w:r>
      <w:r w:rsidR="00321D8D" w:rsidRPr="00321D8D">
        <w:rPr>
          <w:i/>
        </w:rPr>
        <w:t xml:space="preserve"> </w:t>
      </w:r>
      <w:r w:rsidRPr="00321D8D">
        <w:rPr>
          <w:i/>
        </w:rPr>
        <w:t>сроки</w:t>
      </w:r>
      <w:r w:rsidR="00321D8D" w:rsidRPr="00321D8D">
        <w:rPr>
          <w:i/>
        </w:rPr>
        <w:t xml:space="preserve"> </w:t>
      </w:r>
      <w:r w:rsidRPr="00321D8D">
        <w:rPr>
          <w:i/>
        </w:rPr>
        <w:t>увеличить</w:t>
      </w:r>
      <w:r w:rsidR="00321D8D" w:rsidRPr="00321D8D">
        <w:rPr>
          <w:i/>
        </w:rPr>
        <w:t xml:space="preserve"> </w:t>
      </w:r>
      <w:r w:rsidRPr="00321D8D">
        <w:rPr>
          <w:i/>
        </w:rPr>
        <w:t>сбережения.</w:t>
      </w:r>
      <w:r w:rsidR="00321D8D" w:rsidRPr="00321D8D">
        <w:rPr>
          <w:i/>
        </w:rPr>
        <w:t xml:space="preserve"> </w:t>
      </w:r>
      <w:r w:rsidRPr="00321D8D">
        <w:rPr>
          <w:i/>
        </w:rPr>
        <w:t>Сделать</w:t>
      </w:r>
      <w:r w:rsidR="00321D8D" w:rsidRPr="00321D8D">
        <w:rPr>
          <w:i/>
        </w:rPr>
        <w:t xml:space="preserve"> </w:t>
      </w:r>
      <w:r w:rsidRPr="00321D8D">
        <w:rPr>
          <w:i/>
        </w:rPr>
        <w:t>это</w:t>
      </w:r>
      <w:r w:rsidR="00321D8D" w:rsidRPr="00321D8D">
        <w:rPr>
          <w:i/>
        </w:rPr>
        <w:t xml:space="preserve"> </w:t>
      </w:r>
      <w:r w:rsidRPr="00321D8D">
        <w:rPr>
          <w:i/>
        </w:rPr>
        <w:t>поможет</w:t>
      </w:r>
      <w:r w:rsidR="00321D8D" w:rsidRPr="00321D8D">
        <w:rPr>
          <w:i/>
        </w:rPr>
        <w:t xml:space="preserve"> </w:t>
      </w:r>
      <w:r w:rsidRPr="00321D8D">
        <w:rPr>
          <w:i/>
        </w:rPr>
        <w:t>софинансирование</w:t>
      </w:r>
      <w:r w:rsidR="00321D8D" w:rsidRPr="00321D8D">
        <w:rPr>
          <w:i/>
        </w:rPr>
        <w:t xml:space="preserve"> </w:t>
      </w:r>
      <w:r w:rsidRPr="00321D8D">
        <w:rPr>
          <w:i/>
        </w:rPr>
        <w:t>от</w:t>
      </w:r>
      <w:r w:rsidR="00321D8D" w:rsidRPr="00321D8D">
        <w:rPr>
          <w:i/>
        </w:rPr>
        <w:t xml:space="preserve"> </w:t>
      </w:r>
      <w:r w:rsidRPr="00321D8D">
        <w:rPr>
          <w:i/>
        </w:rPr>
        <w:t>государства</w:t>
      </w:r>
      <w:r w:rsidR="00321D8D" w:rsidRPr="00321D8D">
        <w:rPr>
          <w:i/>
        </w:rPr>
        <w:t xml:space="preserve"> </w:t>
      </w:r>
      <w:r w:rsidRPr="00321D8D">
        <w:rPr>
          <w:i/>
        </w:rPr>
        <w:t>―</w:t>
      </w:r>
      <w:r w:rsidR="00321D8D" w:rsidRPr="00321D8D">
        <w:rPr>
          <w:i/>
        </w:rPr>
        <w:t xml:space="preserve"> </w:t>
      </w:r>
      <w:r w:rsidRPr="00321D8D">
        <w:rPr>
          <w:i/>
        </w:rPr>
        <w:t>получить</w:t>
      </w:r>
      <w:r w:rsidR="00321D8D" w:rsidRPr="00321D8D">
        <w:rPr>
          <w:i/>
        </w:rPr>
        <w:t xml:space="preserve"> </w:t>
      </w:r>
      <w:r w:rsidRPr="00321D8D">
        <w:rPr>
          <w:i/>
        </w:rPr>
        <w:t>можно</w:t>
      </w:r>
      <w:r w:rsidR="00321D8D" w:rsidRPr="00321D8D">
        <w:rPr>
          <w:i/>
        </w:rPr>
        <w:t xml:space="preserve"> </w:t>
      </w:r>
      <w:r w:rsidRPr="00321D8D">
        <w:rPr>
          <w:i/>
        </w:rPr>
        <w:t>до</w:t>
      </w:r>
      <w:r w:rsidR="00321D8D" w:rsidRPr="00321D8D">
        <w:rPr>
          <w:i/>
        </w:rPr>
        <w:t xml:space="preserve"> </w:t>
      </w:r>
      <w:r w:rsidRPr="00321D8D">
        <w:rPr>
          <w:i/>
        </w:rPr>
        <w:t>108</w:t>
      </w:r>
      <w:r w:rsidR="00321D8D" w:rsidRPr="00321D8D">
        <w:rPr>
          <w:i/>
        </w:rPr>
        <w:t xml:space="preserve"> </w:t>
      </w:r>
      <w:r w:rsidRPr="00321D8D">
        <w:rPr>
          <w:i/>
        </w:rPr>
        <w:t>тысяч</w:t>
      </w:r>
      <w:r w:rsidR="00321D8D" w:rsidRPr="00321D8D">
        <w:rPr>
          <w:i/>
        </w:rPr>
        <w:t xml:space="preserve"> </w:t>
      </w:r>
      <w:r w:rsidRPr="00321D8D">
        <w:rPr>
          <w:i/>
        </w:rPr>
        <w:t>рублей</w:t>
      </w:r>
      <w:r w:rsidR="00321D8D" w:rsidRPr="00321D8D">
        <w:rPr>
          <w:i/>
        </w:rPr>
        <w:t xml:space="preserve"> </w:t>
      </w:r>
      <w:r w:rsidRPr="00321D8D">
        <w:rPr>
          <w:i/>
        </w:rPr>
        <w:t>в</w:t>
      </w:r>
      <w:r w:rsidR="00321D8D" w:rsidRPr="00321D8D">
        <w:rPr>
          <w:i/>
        </w:rPr>
        <w:t xml:space="preserve"> </w:t>
      </w:r>
      <w:r w:rsidRPr="00321D8D">
        <w:rPr>
          <w:i/>
        </w:rPr>
        <w:t>первые</w:t>
      </w:r>
      <w:r w:rsidR="00321D8D" w:rsidRPr="00321D8D">
        <w:rPr>
          <w:i/>
        </w:rPr>
        <w:t xml:space="preserve"> </w:t>
      </w:r>
      <w:r w:rsidRPr="00321D8D">
        <w:rPr>
          <w:i/>
        </w:rPr>
        <w:t>три</w:t>
      </w:r>
      <w:r w:rsidR="00321D8D" w:rsidRPr="00321D8D">
        <w:rPr>
          <w:i/>
        </w:rPr>
        <w:t xml:space="preserve"> </w:t>
      </w:r>
      <w:r w:rsidRPr="00321D8D">
        <w:rPr>
          <w:i/>
        </w:rPr>
        <w:t>года</w:t>
      </w:r>
      <w:r w:rsidR="00321D8D" w:rsidRPr="00321D8D">
        <w:rPr>
          <w:i/>
        </w:rPr>
        <w:t xml:space="preserve"> </w:t>
      </w:r>
      <w:r w:rsidRPr="00321D8D">
        <w:rPr>
          <w:i/>
        </w:rPr>
        <w:t>участия.</w:t>
      </w:r>
      <w:r w:rsidR="00321D8D" w:rsidRPr="00321D8D">
        <w:rPr>
          <w:i/>
        </w:rPr>
        <w:t xml:space="preserve"> </w:t>
      </w:r>
      <w:r w:rsidRPr="00321D8D">
        <w:rPr>
          <w:i/>
        </w:rPr>
        <w:t>А</w:t>
      </w:r>
      <w:r w:rsidR="00321D8D" w:rsidRPr="00321D8D">
        <w:rPr>
          <w:i/>
        </w:rPr>
        <w:t xml:space="preserve"> </w:t>
      </w:r>
      <w:r w:rsidRPr="00321D8D">
        <w:rPr>
          <w:i/>
        </w:rPr>
        <w:t>еще</w:t>
      </w:r>
      <w:r w:rsidR="00321D8D" w:rsidRPr="00321D8D">
        <w:rPr>
          <w:i/>
        </w:rPr>
        <w:t xml:space="preserve"> </w:t>
      </w:r>
      <w:r w:rsidRPr="00321D8D">
        <w:rPr>
          <w:i/>
        </w:rPr>
        <w:t>на</w:t>
      </w:r>
      <w:r w:rsidR="00321D8D" w:rsidRPr="00321D8D">
        <w:rPr>
          <w:i/>
        </w:rPr>
        <w:t xml:space="preserve"> </w:t>
      </w:r>
      <w:r w:rsidRPr="00321D8D">
        <w:rPr>
          <w:i/>
        </w:rPr>
        <w:t>счет</w:t>
      </w:r>
      <w:r w:rsidR="00321D8D" w:rsidRPr="00321D8D">
        <w:rPr>
          <w:i/>
        </w:rPr>
        <w:t xml:space="preserve"> </w:t>
      </w:r>
      <w:r w:rsidRPr="00321D8D">
        <w:rPr>
          <w:i/>
        </w:rPr>
        <w:t>в</w:t>
      </w:r>
      <w:r w:rsidR="00321D8D" w:rsidRPr="00321D8D">
        <w:rPr>
          <w:i/>
        </w:rPr>
        <w:t xml:space="preserve"> </w:t>
      </w:r>
      <w:r w:rsidRPr="00321D8D">
        <w:rPr>
          <w:i/>
        </w:rPr>
        <w:t>ПДС</w:t>
      </w:r>
      <w:r w:rsidR="00321D8D" w:rsidRPr="00321D8D">
        <w:rPr>
          <w:i/>
        </w:rPr>
        <w:t xml:space="preserve"> </w:t>
      </w:r>
      <w:r w:rsidRPr="00321D8D">
        <w:rPr>
          <w:i/>
        </w:rPr>
        <w:t>можно</w:t>
      </w:r>
      <w:r w:rsidR="00321D8D" w:rsidRPr="00321D8D">
        <w:rPr>
          <w:i/>
        </w:rPr>
        <w:t xml:space="preserve"> </w:t>
      </w:r>
      <w:r w:rsidRPr="00321D8D">
        <w:rPr>
          <w:i/>
        </w:rPr>
        <w:t>перевести</w:t>
      </w:r>
      <w:r w:rsidR="00321D8D" w:rsidRPr="00321D8D">
        <w:rPr>
          <w:i/>
        </w:rPr>
        <w:t xml:space="preserve"> </w:t>
      </w:r>
      <w:r w:rsidRPr="00321D8D">
        <w:rPr>
          <w:i/>
        </w:rPr>
        <w:t>пенсионные</w:t>
      </w:r>
      <w:r w:rsidR="00321D8D" w:rsidRPr="00321D8D">
        <w:rPr>
          <w:i/>
        </w:rPr>
        <w:t xml:space="preserve"> </w:t>
      </w:r>
      <w:r w:rsidRPr="00321D8D">
        <w:rPr>
          <w:i/>
        </w:rPr>
        <w:t>накопления,</w:t>
      </w:r>
      <w:r w:rsidR="00321D8D" w:rsidRPr="00321D8D">
        <w:rPr>
          <w:i/>
        </w:rPr>
        <w:t xml:space="preserve"> </w:t>
      </w:r>
      <w:r w:rsidRPr="00321D8D">
        <w:rPr>
          <w:i/>
        </w:rPr>
        <w:t>чтобы</w:t>
      </w:r>
      <w:r w:rsidR="00321D8D" w:rsidRPr="00321D8D">
        <w:rPr>
          <w:i/>
        </w:rPr>
        <w:t xml:space="preserve"> </w:t>
      </w:r>
      <w:r w:rsidRPr="00321D8D">
        <w:rPr>
          <w:i/>
        </w:rPr>
        <w:t>выбирать,</w:t>
      </w:r>
      <w:r w:rsidR="00321D8D" w:rsidRPr="00321D8D">
        <w:rPr>
          <w:i/>
        </w:rPr>
        <w:t xml:space="preserve"> </w:t>
      </w:r>
      <w:r w:rsidRPr="00321D8D">
        <w:rPr>
          <w:i/>
        </w:rPr>
        <w:t>когда</w:t>
      </w:r>
      <w:r w:rsidR="00321D8D" w:rsidRPr="00321D8D">
        <w:rPr>
          <w:i/>
        </w:rPr>
        <w:t xml:space="preserve"> </w:t>
      </w:r>
      <w:r w:rsidRPr="00321D8D">
        <w:rPr>
          <w:i/>
        </w:rPr>
        <w:t>и</w:t>
      </w:r>
      <w:r w:rsidR="00321D8D" w:rsidRPr="00321D8D">
        <w:rPr>
          <w:i/>
        </w:rPr>
        <w:t xml:space="preserve"> </w:t>
      </w:r>
      <w:r w:rsidRPr="00321D8D">
        <w:rPr>
          <w:i/>
        </w:rPr>
        <w:t>как</w:t>
      </w:r>
      <w:r w:rsidR="00321D8D" w:rsidRPr="00321D8D">
        <w:rPr>
          <w:i/>
        </w:rPr>
        <w:t xml:space="preserve"> </w:t>
      </w:r>
      <w:r w:rsidRPr="00321D8D">
        <w:rPr>
          <w:i/>
        </w:rPr>
        <w:t>получить</w:t>
      </w:r>
      <w:r w:rsidR="00321D8D" w:rsidRPr="00321D8D">
        <w:rPr>
          <w:i/>
        </w:rPr>
        <w:t xml:space="preserve"> </w:t>
      </w:r>
      <w:r w:rsidRPr="00321D8D">
        <w:rPr>
          <w:i/>
        </w:rPr>
        <w:t>эти</w:t>
      </w:r>
      <w:r w:rsidR="00321D8D" w:rsidRPr="00321D8D">
        <w:rPr>
          <w:i/>
        </w:rPr>
        <w:t xml:space="preserve"> </w:t>
      </w:r>
      <w:r w:rsidRPr="00321D8D">
        <w:rPr>
          <w:i/>
        </w:rPr>
        <w:t>деньги.</w:t>
      </w:r>
      <w:r w:rsidR="00321D8D" w:rsidRPr="00321D8D">
        <w:rPr>
          <w:i/>
        </w:rPr>
        <w:t xml:space="preserve"> </w:t>
      </w:r>
      <w:r w:rsidRPr="00321D8D">
        <w:rPr>
          <w:i/>
        </w:rPr>
        <w:t>Вступить</w:t>
      </w:r>
      <w:r w:rsidR="00321D8D" w:rsidRPr="00321D8D">
        <w:rPr>
          <w:i/>
        </w:rPr>
        <w:t xml:space="preserve"> </w:t>
      </w:r>
      <w:r w:rsidRPr="00321D8D">
        <w:rPr>
          <w:i/>
        </w:rPr>
        <w:t>в</w:t>
      </w:r>
      <w:r w:rsidR="00321D8D" w:rsidRPr="00321D8D">
        <w:rPr>
          <w:i/>
        </w:rPr>
        <w:t xml:space="preserve"> </w:t>
      </w:r>
      <w:r w:rsidRPr="00321D8D">
        <w:rPr>
          <w:i/>
        </w:rPr>
        <w:t>программу</w:t>
      </w:r>
      <w:r w:rsidR="00321D8D" w:rsidRPr="00321D8D">
        <w:rPr>
          <w:i/>
        </w:rPr>
        <w:t xml:space="preserve"> </w:t>
      </w:r>
      <w:r w:rsidRPr="00321D8D">
        <w:rPr>
          <w:i/>
        </w:rPr>
        <w:t>можно</w:t>
      </w:r>
      <w:r w:rsidR="00321D8D" w:rsidRPr="00321D8D">
        <w:rPr>
          <w:i/>
        </w:rPr>
        <w:t xml:space="preserve"> </w:t>
      </w:r>
      <w:r w:rsidRPr="00321D8D">
        <w:rPr>
          <w:i/>
        </w:rPr>
        <w:t>в</w:t>
      </w:r>
      <w:r w:rsidR="00321D8D" w:rsidRPr="00321D8D">
        <w:rPr>
          <w:i/>
        </w:rPr>
        <w:t xml:space="preserve"> </w:t>
      </w:r>
      <w:r w:rsidRPr="00321D8D">
        <w:rPr>
          <w:i/>
        </w:rPr>
        <w:t>отделениях</w:t>
      </w:r>
      <w:r w:rsidR="00321D8D" w:rsidRPr="00321D8D">
        <w:rPr>
          <w:i/>
        </w:rPr>
        <w:t xml:space="preserve"> </w:t>
      </w:r>
      <w:r w:rsidRPr="00321D8D">
        <w:rPr>
          <w:i/>
        </w:rPr>
        <w:t>Сбера</w:t>
      </w:r>
      <w:r w:rsidR="00321D8D" w:rsidRPr="00321D8D">
        <w:rPr>
          <w:i/>
        </w:rPr>
        <w:t xml:space="preserve"> </w:t>
      </w:r>
      <w:r w:rsidRPr="00321D8D">
        <w:rPr>
          <w:i/>
        </w:rPr>
        <w:t>и</w:t>
      </w:r>
      <w:r w:rsidR="00321D8D" w:rsidRPr="00321D8D">
        <w:rPr>
          <w:i/>
        </w:rPr>
        <w:t xml:space="preserve"> </w:t>
      </w:r>
      <w:r w:rsidRPr="00321D8D">
        <w:rPr>
          <w:i/>
        </w:rPr>
        <w:t>мобильном</w:t>
      </w:r>
      <w:r w:rsidR="00321D8D" w:rsidRPr="00321D8D">
        <w:rPr>
          <w:i/>
        </w:rPr>
        <w:t xml:space="preserve"> </w:t>
      </w:r>
      <w:r w:rsidRPr="00321D8D">
        <w:rPr>
          <w:i/>
        </w:rPr>
        <w:t>приложении</w:t>
      </w:r>
      <w:r w:rsidR="00321D8D" w:rsidRPr="00321D8D">
        <w:rPr>
          <w:i/>
        </w:rPr>
        <w:t xml:space="preserve"> </w:t>
      </w:r>
      <w:r w:rsidRPr="00321D8D">
        <w:rPr>
          <w:i/>
        </w:rPr>
        <w:t>СберБанк</w:t>
      </w:r>
      <w:r w:rsidR="00321D8D" w:rsidRPr="00321D8D">
        <w:rPr>
          <w:i/>
        </w:rPr>
        <w:t xml:space="preserve"> </w:t>
      </w:r>
      <w:r w:rsidRPr="00321D8D">
        <w:rPr>
          <w:i/>
        </w:rPr>
        <w:t>Онлайн,</w:t>
      </w:r>
      <w:r w:rsidR="00321D8D" w:rsidRPr="00321D8D">
        <w:rPr>
          <w:i/>
        </w:rPr>
        <w:t xml:space="preserve"> </w:t>
      </w:r>
      <w:r w:rsidRPr="00321D8D">
        <w:rPr>
          <w:i/>
        </w:rPr>
        <w:t>а</w:t>
      </w:r>
      <w:r w:rsidR="00321D8D" w:rsidRPr="00321D8D">
        <w:rPr>
          <w:i/>
        </w:rPr>
        <w:t xml:space="preserve"> </w:t>
      </w:r>
      <w:r w:rsidRPr="00321D8D">
        <w:rPr>
          <w:i/>
        </w:rPr>
        <w:t>также</w:t>
      </w:r>
      <w:r w:rsidR="00321D8D" w:rsidRPr="00321D8D">
        <w:rPr>
          <w:i/>
        </w:rPr>
        <w:t xml:space="preserve"> </w:t>
      </w:r>
      <w:r w:rsidRPr="00321D8D">
        <w:rPr>
          <w:i/>
        </w:rPr>
        <w:t>на</w:t>
      </w:r>
      <w:r w:rsidR="00321D8D" w:rsidRPr="00321D8D">
        <w:rPr>
          <w:i/>
        </w:rPr>
        <w:t xml:space="preserve"> </w:t>
      </w:r>
      <w:r w:rsidRPr="00321D8D">
        <w:rPr>
          <w:i/>
        </w:rPr>
        <w:t>сайте</w:t>
      </w:r>
      <w:r w:rsidR="00321D8D" w:rsidRPr="00321D8D">
        <w:rPr>
          <w:i/>
        </w:rPr>
        <w:t xml:space="preserve"> </w:t>
      </w:r>
      <w:r w:rsidRPr="00321D8D">
        <w:rPr>
          <w:i/>
        </w:rPr>
        <w:t>и</w:t>
      </w:r>
      <w:r w:rsidR="00321D8D" w:rsidRPr="00321D8D">
        <w:rPr>
          <w:i/>
        </w:rPr>
        <w:t xml:space="preserve"> </w:t>
      </w:r>
      <w:r w:rsidRPr="00321D8D">
        <w:rPr>
          <w:i/>
        </w:rPr>
        <w:t>в</w:t>
      </w:r>
      <w:r w:rsidR="00321D8D" w:rsidRPr="00321D8D">
        <w:rPr>
          <w:i/>
        </w:rPr>
        <w:t xml:space="preserve"> </w:t>
      </w:r>
      <w:r w:rsidRPr="00321D8D">
        <w:rPr>
          <w:i/>
        </w:rPr>
        <w:t>клиентских</w:t>
      </w:r>
      <w:r w:rsidR="00321D8D" w:rsidRPr="00321D8D">
        <w:rPr>
          <w:i/>
        </w:rPr>
        <w:t xml:space="preserve"> </w:t>
      </w:r>
      <w:r w:rsidRPr="00321D8D">
        <w:rPr>
          <w:i/>
        </w:rPr>
        <w:t>зонах</w:t>
      </w:r>
      <w:r w:rsidR="00321D8D" w:rsidRPr="00321D8D">
        <w:rPr>
          <w:i/>
        </w:rPr>
        <w:t xml:space="preserve"> </w:t>
      </w:r>
      <w:r w:rsidRPr="00321D8D">
        <w:rPr>
          <w:i/>
        </w:rPr>
        <w:t>СберНПФ.</w:t>
      </w:r>
      <w:r w:rsidR="00321D8D" w:rsidRPr="00321D8D">
        <w:rPr>
          <w:i/>
        </w:rPr>
        <w:t xml:space="preserve"> </w:t>
      </w:r>
      <w:r w:rsidRPr="00321D8D">
        <w:rPr>
          <w:i/>
        </w:rPr>
        <w:t>Мы</w:t>
      </w:r>
      <w:r w:rsidR="00321D8D" w:rsidRPr="00321D8D">
        <w:rPr>
          <w:i/>
        </w:rPr>
        <w:t xml:space="preserve"> </w:t>
      </w:r>
      <w:r w:rsidRPr="00321D8D">
        <w:rPr>
          <w:i/>
        </w:rPr>
        <w:t>также</w:t>
      </w:r>
      <w:r w:rsidR="00321D8D" w:rsidRPr="00321D8D">
        <w:rPr>
          <w:i/>
        </w:rPr>
        <w:t xml:space="preserve"> </w:t>
      </w:r>
      <w:r w:rsidRPr="00321D8D">
        <w:rPr>
          <w:i/>
        </w:rPr>
        <w:t>ожидаем,</w:t>
      </w:r>
      <w:r w:rsidR="00321D8D" w:rsidRPr="00321D8D">
        <w:rPr>
          <w:i/>
        </w:rPr>
        <w:t xml:space="preserve"> </w:t>
      </w:r>
      <w:r w:rsidRPr="00321D8D">
        <w:rPr>
          <w:i/>
        </w:rPr>
        <w:t>что</w:t>
      </w:r>
      <w:r w:rsidR="00321D8D" w:rsidRPr="00321D8D">
        <w:rPr>
          <w:i/>
        </w:rPr>
        <w:t xml:space="preserve"> </w:t>
      </w:r>
      <w:r w:rsidRPr="00321D8D">
        <w:rPr>
          <w:i/>
        </w:rPr>
        <w:t>в</w:t>
      </w:r>
      <w:r w:rsidR="00321D8D" w:rsidRPr="00321D8D">
        <w:rPr>
          <w:i/>
        </w:rPr>
        <w:t xml:space="preserve"> </w:t>
      </w:r>
      <w:r w:rsidRPr="00321D8D">
        <w:rPr>
          <w:i/>
        </w:rPr>
        <w:t>весеннюю</w:t>
      </w:r>
      <w:r w:rsidR="00321D8D" w:rsidRPr="00321D8D">
        <w:rPr>
          <w:i/>
        </w:rPr>
        <w:t xml:space="preserve"> </w:t>
      </w:r>
      <w:r w:rsidRPr="00321D8D">
        <w:rPr>
          <w:i/>
        </w:rPr>
        <w:t>сессию</w:t>
      </w:r>
      <w:r w:rsidR="00321D8D" w:rsidRPr="00321D8D">
        <w:rPr>
          <w:i/>
        </w:rPr>
        <w:t xml:space="preserve"> </w:t>
      </w:r>
      <w:r w:rsidRPr="00321D8D">
        <w:rPr>
          <w:i/>
        </w:rPr>
        <w:t>буду</w:t>
      </w:r>
      <w:r w:rsidR="00321D8D" w:rsidRPr="00321D8D">
        <w:rPr>
          <w:i/>
        </w:rPr>
        <w:t xml:space="preserve"> </w:t>
      </w:r>
      <w:r w:rsidRPr="00321D8D">
        <w:rPr>
          <w:i/>
        </w:rPr>
        <w:t>приняты</w:t>
      </w:r>
      <w:r w:rsidR="00321D8D" w:rsidRPr="00321D8D">
        <w:rPr>
          <w:i/>
        </w:rPr>
        <w:t xml:space="preserve"> </w:t>
      </w:r>
      <w:r w:rsidRPr="00321D8D">
        <w:rPr>
          <w:i/>
        </w:rPr>
        <w:t>поправки</w:t>
      </w:r>
      <w:r w:rsidR="00321D8D" w:rsidRPr="00321D8D">
        <w:rPr>
          <w:i/>
        </w:rPr>
        <w:t xml:space="preserve"> </w:t>
      </w:r>
      <w:r w:rsidRPr="00321D8D">
        <w:rPr>
          <w:i/>
        </w:rPr>
        <w:t>в</w:t>
      </w:r>
      <w:r w:rsidR="00321D8D" w:rsidRPr="00321D8D">
        <w:rPr>
          <w:i/>
        </w:rPr>
        <w:t xml:space="preserve"> </w:t>
      </w:r>
      <w:r w:rsidRPr="00321D8D">
        <w:rPr>
          <w:i/>
        </w:rPr>
        <w:t>Налоговый</w:t>
      </w:r>
      <w:r w:rsidR="00321D8D" w:rsidRPr="00321D8D">
        <w:rPr>
          <w:i/>
        </w:rPr>
        <w:t xml:space="preserve"> </w:t>
      </w:r>
      <w:r w:rsidRPr="00321D8D">
        <w:rPr>
          <w:i/>
        </w:rPr>
        <w:t>кодекс.</w:t>
      </w:r>
      <w:r w:rsidR="00321D8D" w:rsidRPr="00321D8D">
        <w:rPr>
          <w:i/>
        </w:rPr>
        <w:t xml:space="preserve"> </w:t>
      </w:r>
      <w:r w:rsidRPr="00321D8D">
        <w:rPr>
          <w:i/>
        </w:rPr>
        <w:t>Эти</w:t>
      </w:r>
      <w:r w:rsidR="00321D8D" w:rsidRPr="00321D8D">
        <w:rPr>
          <w:i/>
        </w:rPr>
        <w:t xml:space="preserve"> </w:t>
      </w:r>
      <w:r w:rsidRPr="00321D8D">
        <w:rPr>
          <w:i/>
        </w:rPr>
        <w:t>нововведения</w:t>
      </w:r>
      <w:r w:rsidR="00321D8D" w:rsidRPr="00321D8D">
        <w:rPr>
          <w:i/>
        </w:rPr>
        <w:t xml:space="preserve"> </w:t>
      </w:r>
      <w:r w:rsidRPr="00321D8D">
        <w:rPr>
          <w:i/>
        </w:rPr>
        <w:t>позволят</w:t>
      </w:r>
      <w:r w:rsidR="00321D8D" w:rsidRPr="00321D8D">
        <w:rPr>
          <w:i/>
        </w:rPr>
        <w:t xml:space="preserve"> </w:t>
      </w:r>
      <w:r w:rsidRPr="00321D8D">
        <w:rPr>
          <w:i/>
        </w:rPr>
        <w:t>россиянам,</w:t>
      </w:r>
      <w:r w:rsidR="00321D8D" w:rsidRPr="00321D8D">
        <w:rPr>
          <w:i/>
        </w:rPr>
        <w:t xml:space="preserve"> </w:t>
      </w:r>
      <w:r w:rsidRPr="00321D8D">
        <w:rPr>
          <w:i/>
        </w:rPr>
        <w:t>которые</w:t>
      </w:r>
      <w:r w:rsidR="00321D8D" w:rsidRPr="00321D8D">
        <w:rPr>
          <w:i/>
        </w:rPr>
        <w:t xml:space="preserve"> </w:t>
      </w:r>
      <w:r w:rsidRPr="00321D8D">
        <w:rPr>
          <w:i/>
        </w:rPr>
        <w:t>откладывают</w:t>
      </w:r>
      <w:r w:rsidR="00321D8D" w:rsidRPr="00321D8D">
        <w:rPr>
          <w:i/>
        </w:rPr>
        <w:t xml:space="preserve"> </w:t>
      </w:r>
      <w:r w:rsidRPr="00321D8D">
        <w:rPr>
          <w:i/>
        </w:rPr>
        <w:t>на</w:t>
      </w:r>
      <w:r w:rsidR="00321D8D" w:rsidRPr="00321D8D">
        <w:rPr>
          <w:i/>
        </w:rPr>
        <w:t xml:space="preserve"> </w:t>
      </w:r>
      <w:r w:rsidRPr="00321D8D">
        <w:rPr>
          <w:i/>
        </w:rPr>
        <w:t>будущее</w:t>
      </w:r>
      <w:r w:rsidR="00321D8D" w:rsidRPr="00321D8D">
        <w:rPr>
          <w:i/>
        </w:rPr>
        <w:t xml:space="preserve"> </w:t>
      </w:r>
      <w:r w:rsidRPr="00321D8D">
        <w:rPr>
          <w:i/>
        </w:rPr>
        <w:t>с</w:t>
      </w:r>
      <w:r w:rsidR="00321D8D" w:rsidRPr="00321D8D">
        <w:rPr>
          <w:i/>
        </w:rPr>
        <w:t xml:space="preserve"> </w:t>
      </w:r>
      <w:r w:rsidRPr="00321D8D">
        <w:rPr>
          <w:i/>
        </w:rPr>
        <w:t>ПДС,</w:t>
      </w:r>
      <w:r w:rsidR="00321D8D" w:rsidRPr="00321D8D">
        <w:rPr>
          <w:i/>
        </w:rPr>
        <w:t xml:space="preserve"> </w:t>
      </w:r>
      <w:r w:rsidRPr="00321D8D">
        <w:rPr>
          <w:i/>
        </w:rPr>
        <w:t>ежегодно</w:t>
      </w:r>
      <w:r w:rsidR="00321D8D" w:rsidRPr="00321D8D">
        <w:rPr>
          <w:i/>
        </w:rPr>
        <w:t xml:space="preserve"> </w:t>
      </w:r>
      <w:r w:rsidRPr="00321D8D">
        <w:rPr>
          <w:i/>
        </w:rPr>
        <w:t>возвращать</w:t>
      </w:r>
      <w:r w:rsidR="00321D8D" w:rsidRPr="00321D8D">
        <w:rPr>
          <w:i/>
        </w:rPr>
        <w:t xml:space="preserve"> </w:t>
      </w:r>
      <w:r w:rsidRPr="00321D8D">
        <w:rPr>
          <w:i/>
        </w:rPr>
        <w:t>до</w:t>
      </w:r>
      <w:r w:rsidR="00321D8D" w:rsidRPr="00321D8D">
        <w:rPr>
          <w:i/>
        </w:rPr>
        <w:t xml:space="preserve"> </w:t>
      </w:r>
      <w:r w:rsidRPr="00321D8D">
        <w:rPr>
          <w:i/>
        </w:rPr>
        <w:t>52</w:t>
      </w:r>
      <w:r w:rsidR="00321D8D" w:rsidRPr="00321D8D">
        <w:rPr>
          <w:i/>
        </w:rPr>
        <w:t xml:space="preserve"> </w:t>
      </w:r>
      <w:r w:rsidRPr="00321D8D">
        <w:rPr>
          <w:i/>
        </w:rPr>
        <w:t>тысяч</w:t>
      </w:r>
      <w:r w:rsidR="00321D8D" w:rsidRPr="00321D8D">
        <w:rPr>
          <w:i/>
        </w:rPr>
        <w:t xml:space="preserve"> </w:t>
      </w:r>
      <w:r w:rsidRPr="00321D8D">
        <w:rPr>
          <w:i/>
        </w:rPr>
        <w:t>рублей</w:t>
      </w:r>
      <w:r w:rsidR="00321D8D" w:rsidRPr="00321D8D">
        <w:rPr>
          <w:i/>
        </w:rPr>
        <w:t xml:space="preserve"> </w:t>
      </w:r>
      <w:r w:rsidRPr="00321D8D">
        <w:rPr>
          <w:i/>
        </w:rPr>
        <w:t>уплаченных</w:t>
      </w:r>
      <w:r w:rsidR="00321D8D" w:rsidRPr="00321D8D">
        <w:rPr>
          <w:i/>
        </w:rPr>
        <w:t xml:space="preserve"> </w:t>
      </w:r>
      <w:r w:rsidRPr="00321D8D">
        <w:rPr>
          <w:i/>
        </w:rPr>
        <w:t>налогов</w:t>
      </w:r>
      <w:r w:rsidR="00321D8D" w:rsidRPr="00321D8D">
        <w:rPr>
          <w:i/>
        </w:rPr>
        <w:t>»</w:t>
      </w:r>
    </w:p>
    <w:p w:rsidR="00307327" w:rsidRPr="00321D8D" w:rsidRDefault="00307327" w:rsidP="003B3BAA">
      <w:pPr>
        <w:numPr>
          <w:ilvl w:val="0"/>
          <w:numId w:val="27"/>
        </w:numPr>
        <w:rPr>
          <w:i/>
        </w:rPr>
      </w:pPr>
      <w:r w:rsidRPr="00321D8D">
        <w:rPr>
          <w:i/>
        </w:rPr>
        <w:t>Александр</w:t>
      </w:r>
      <w:r w:rsidR="00321D8D" w:rsidRPr="00321D8D">
        <w:rPr>
          <w:i/>
        </w:rPr>
        <w:t xml:space="preserve"> </w:t>
      </w:r>
      <w:r w:rsidRPr="00321D8D">
        <w:rPr>
          <w:i/>
        </w:rPr>
        <w:t>Стахнюк,</w:t>
      </w:r>
      <w:r w:rsidR="00321D8D" w:rsidRPr="00321D8D">
        <w:rPr>
          <w:i/>
        </w:rPr>
        <w:t xml:space="preserve"> </w:t>
      </w:r>
      <w:r w:rsidRPr="00321D8D">
        <w:rPr>
          <w:i/>
        </w:rPr>
        <w:t>управляющий</w:t>
      </w:r>
      <w:r w:rsidR="00321D8D" w:rsidRPr="00321D8D">
        <w:rPr>
          <w:i/>
        </w:rPr>
        <w:t xml:space="preserve"> </w:t>
      </w:r>
      <w:r w:rsidRPr="00321D8D">
        <w:rPr>
          <w:i/>
        </w:rPr>
        <w:t>Отделением</w:t>
      </w:r>
      <w:r w:rsidR="00321D8D" w:rsidRPr="00321D8D">
        <w:rPr>
          <w:i/>
        </w:rPr>
        <w:t xml:space="preserve"> </w:t>
      </w:r>
      <w:r w:rsidRPr="00321D8D">
        <w:rPr>
          <w:i/>
        </w:rPr>
        <w:t>Банка</w:t>
      </w:r>
      <w:r w:rsidR="00321D8D" w:rsidRPr="00321D8D">
        <w:rPr>
          <w:i/>
        </w:rPr>
        <w:t xml:space="preserve"> </w:t>
      </w:r>
      <w:r w:rsidRPr="00321D8D">
        <w:rPr>
          <w:i/>
        </w:rPr>
        <w:t>России</w:t>
      </w:r>
      <w:r w:rsidR="00321D8D" w:rsidRPr="00321D8D">
        <w:rPr>
          <w:i/>
        </w:rPr>
        <w:t xml:space="preserve"> </w:t>
      </w:r>
      <w:r w:rsidRPr="00321D8D">
        <w:rPr>
          <w:i/>
        </w:rPr>
        <w:t>по</w:t>
      </w:r>
      <w:r w:rsidR="00321D8D" w:rsidRPr="00321D8D">
        <w:rPr>
          <w:i/>
        </w:rPr>
        <w:t xml:space="preserve"> </w:t>
      </w:r>
      <w:r w:rsidRPr="00321D8D">
        <w:rPr>
          <w:i/>
        </w:rPr>
        <w:t>Оренбургской</w:t>
      </w:r>
      <w:r w:rsidR="00321D8D" w:rsidRPr="00321D8D">
        <w:rPr>
          <w:i/>
        </w:rPr>
        <w:t xml:space="preserve"> </w:t>
      </w:r>
      <w:r w:rsidRPr="00321D8D">
        <w:rPr>
          <w:i/>
        </w:rPr>
        <w:t>области:</w:t>
      </w:r>
      <w:r w:rsidR="00321D8D" w:rsidRPr="00321D8D">
        <w:rPr>
          <w:i/>
        </w:rPr>
        <w:t xml:space="preserve"> «</w:t>
      </w:r>
      <w:r w:rsidRPr="00321D8D">
        <w:rPr>
          <w:i/>
        </w:rPr>
        <w:t>Смысл</w:t>
      </w:r>
      <w:r w:rsidR="00321D8D" w:rsidRPr="00321D8D">
        <w:rPr>
          <w:i/>
        </w:rPr>
        <w:t xml:space="preserve"> </w:t>
      </w:r>
      <w:r w:rsidRPr="00321D8D">
        <w:rPr>
          <w:i/>
        </w:rPr>
        <w:t>программы</w:t>
      </w:r>
      <w:r w:rsidR="00321D8D" w:rsidRPr="00321D8D">
        <w:rPr>
          <w:i/>
        </w:rPr>
        <w:t xml:space="preserve"> </w:t>
      </w:r>
      <w:r w:rsidRPr="00321D8D">
        <w:rPr>
          <w:i/>
        </w:rPr>
        <w:t>долгосрочных</w:t>
      </w:r>
      <w:r w:rsidR="00321D8D" w:rsidRPr="00321D8D">
        <w:rPr>
          <w:i/>
        </w:rPr>
        <w:t xml:space="preserve"> </w:t>
      </w:r>
      <w:r w:rsidRPr="00321D8D">
        <w:rPr>
          <w:i/>
        </w:rPr>
        <w:t>сбережений</w:t>
      </w:r>
      <w:r w:rsidR="00321D8D" w:rsidRPr="00321D8D">
        <w:rPr>
          <w:i/>
        </w:rPr>
        <w:t xml:space="preserve"> </w:t>
      </w:r>
      <w:r w:rsidRPr="00321D8D">
        <w:rPr>
          <w:i/>
        </w:rPr>
        <w:t>в</w:t>
      </w:r>
      <w:r w:rsidR="00321D8D" w:rsidRPr="00321D8D">
        <w:rPr>
          <w:i/>
        </w:rPr>
        <w:t xml:space="preserve"> </w:t>
      </w:r>
      <w:r w:rsidRPr="00321D8D">
        <w:rPr>
          <w:i/>
        </w:rPr>
        <w:t>том,</w:t>
      </w:r>
      <w:r w:rsidR="00321D8D" w:rsidRPr="00321D8D">
        <w:rPr>
          <w:i/>
        </w:rPr>
        <w:t xml:space="preserve"> </w:t>
      </w:r>
      <w:r w:rsidRPr="00321D8D">
        <w:rPr>
          <w:i/>
        </w:rPr>
        <w:t>что</w:t>
      </w:r>
      <w:r w:rsidR="00321D8D" w:rsidRPr="00321D8D">
        <w:rPr>
          <w:i/>
        </w:rPr>
        <w:t xml:space="preserve"> </w:t>
      </w:r>
      <w:r w:rsidRPr="00321D8D">
        <w:rPr>
          <w:i/>
        </w:rPr>
        <w:t>человек</w:t>
      </w:r>
      <w:r w:rsidR="00321D8D" w:rsidRPr="00321D8D">
        <w:rPr>
          <w:i/>
        </w:rPr>
        <w:t xml:space="preserve"> </w:t>
      </w:r>
      <w:r w:rsidRPr="00321D8D">
        <w:rPr>
          <w:i/>
        </w:rPr>
        <w:t>заключает</w:t>
      </w:r>
      <w:r w:rsidR="00321D8D" w:rsidRPr="00321D8D">
        <w:rPr>
          <w:i/>
        </w:rPr>
        <w:t xml:space="preserve"> </w:t>
      </w:r>
      <w:r w:rsidRPr="00321D8D">
        <w:rPr>
          <w:i/>
        </w:rPr>
        <w:t>договор</w:t>
      </w:r>
      <w:r w:rsidR="00321D8D" w:rsidRPr="00321D8D">
        <w:rPr>
          <w:i/>
        </w:rPr>
        <w:t xml:space="preserve"> </w:t>
      </w:r>
      <w:r w:rsidRPr="00321D8D">
        <w:rPr>
          <w:i/>
        </w:rPr>
        <w:t>с</w:t>
      </w:r>
      <w:r w:rsidR="00321D8D" w:rsidRPr="00321D8D">
        <w:rPr>
          <w:i/>
        </w:rPr>
        <w:t xml:space="preserve"> </w:t>
      </w:r>
      <w:r w:rsidRPr="00321D8D">
        <w:rPr>
          <w:i/>
        </w:rPr>
        <w:t>негосударственным</w:t>
      </w:r>
      <w:r w:rsidR="00321D8D" w:rsidRPr="00321D8D">
        <w:rPr>
          <w:i/>
        </w:rPr>
        <w:t xml:space="preserve"> </w:t>
      </w:r>
      <w:r w:rsidRPr="00321D8D">
        <w:rPr>
          <w:i/>
        </w:rPr>
        <w:t>пенсионным</w:t>
      </w:r>
      <w:r w:rsidR="00321D8D" w:rsidRPr="00321D8D">
        <w:rPr>
          <w:i/>
        </w:rPr>
        <w:t xml:space="preserve"> </w:t>
      </w:r>
      <w:r w:rsidRPr="00321D8D">
        <w:rPr>
          <w:i/>
        </w:rPr>
        <w:t>фондом</w:t>
      </w:r>
      <w:r w:rsidR="00321D8D" w:rsidRPr="00321D8D">
        <w:rPr>
          <w:i/>
        </w:rPr>
        <w:t xml:space="preserve"> </w:t>
      </w:r>
      <w:r w:rsidRPr="00321D8D">
        <w:rPr>
          <w:i/>
        </w:rPr>
        <w:t>и</w:t>
      </w:r>
      <w:r w:rsidR="00321D8D" w:rsidRPr="00321D8D">
        <w:rPr>
          <w:i/>
        </w:rPr>
        <w:t xml:space="preserve"> </w:t>
      </w:r>
      <w:r w:rsidRPr="00321D8D">
        <w:rPr>
          <w:i/>
        </w:rPr>
        <w:t>начинает</w:t>
      </w:r>
      <w:r w:rsidR="00321D8D" w:rsidRPr="00321D8D">
        <w:rPr>
          <w:i/>
        </w:rPr>
        <w:t xml:space="preserve"> </w:t>
      </w:r>
      <w:r w:rsidRPr="00321D8D">
        <w:rPr>
          <w:i/>
        </w:rPr>
        <w:t>отчислять</w:t>
      </w:r>
      <w:r w:rsidR="00321D8D" w:rsidRPr="00321D8D">
        <w:rPr>
          <w:i/>
        </w:rPr>
        <w:t xml:space="preserve"> </w:t>
      </w:r>
      <w:r w:rsidRPr="00321D8D">
        <w:rPr>
          <w:i/>
        </w:rPr>
        <w:t>туда</w:t>
      </w:r>
      <w:r w:rsidR="00321D8D" w:rsidRPr="00321D8D">
        <w:rPr>
          <w:i/>
        </w:rPr>
        <w:t xml:space="preserve"> </w:t>
      </w:r>
      <w:r w:rsidRPr="00321D8D">
        <w:rPr>
          <w:i/>
        </w:rPr>
        <w:t>взносы,</w:t>
      </w:r>
      <w:r w:rsidR="00321D8D" w:rsidRPr="00321D8D">
        <w:rPr>
          <w:i/>
        </w:rPr>
        <w:t xml:space="preserve"> </w:t>
      </w:r>
      <w:r w:rsidRPr="00321D8D">
        <w:rPr>
          <w:i/>
        </w:rPr>
        <w:t>а</w:t>
      </w:r>
      <w:r w:rsidR="00321D8D" w:rsidRPr="00321D8D">
        <w:rPr>
          <w:i/>
        </w:rPr>
        <w:t xml:space="preserve"> </w:t>
      </w:r>
      <w:r w:rsidRPr="00321D8D">
        <w:rPr>
          <w:i/>
        </w:rPr>
        <w:t>государство</w:t>
      </w:r>
      <w:r w:rsidR="00321D8D" w:rsidRPr="00321D8D">
        <w:rPr>
          <w:i/>
        </w:rPr>
        <w:t xml:space="preserve"> </w:t>
      </w:r>
      <w:r w:rsidRPr="00321D8D">
        <w:rPr>
          <w:i/>
        </w:rPr>
        <w:t>в</w:t>
      </w:r>
      <w:r w:rsidR="00321D8D" w:rsidRPr="00321D8D">
        <w:rPr>
          <w:i/>
        </w:rPr>
        <w:t xml:space="preserve"> </w:t>
      </w:r>
      <w:r w:rsidRPr="00321D8D">
        <w:rPr>
          <w:i/>
        </w:rPr>
        <w:t>свою</w:t>
      </w:r>
      <w:r w:rsidR="00321D8D" w:rsidRPr="00321D8D">
        <w:rPr>
          <w:i/>
        </w:rPr>
        <w:t xml:space="preserve"> </w:t>
      </w:r>
      <w:r w:rsidRPr="00321D8D">
        <w:rPr>
          <w:i/>
        </w:rPr>
        <w:t>очередь</w:t>
      </w:r>
      <w:r w:rsidR="00321D8D" w:rsidRPr="00321D8D">
        <w:rPr>
          <w:i/>
        </w:rPr>
        <w:t xml:space="preserve"> </w:t>
      </w:r>
      <w:r w:rsidRPr="00321D8D">
        <w:rPr>
          <w:i/>
        </w:rPr>
        <w:t>тоже</w:t>
      </w:r>
      <w:r w:rsidR="00321D8D" w:rsidRPr="00321D8D">
        <w:rPr>
          <w:i/>
        </w:rPr>
        <w:t xml:space="preserve"> </w:t>
      </w:r>
      <w:r w:rsidRPr="00321D8D">
        <w:rPr>
          <w:i/>
        </w:rPr>
        <w:t>пополняет</w:t>
      </w:r>
      <w:r w:rsidR="00321D8D" w:rsidRPr="00321D8D">
        <w:rPr>
          <w:i/>
        </w:rPr>
        <w:t xml:space="preserve"> </w:t>
      </w:r>
      <w:r w:rsidRPr="00321D8D">
        <w:rPr>
          <w:i/>
        </w:rPr>
        <w:t>этот</w:t>
      </w:r>
      <w:r w:rsidR="00321D8D" w:rsidRPr="00321D8D">
        <w:rPr>
          <w:i/>
        </w:rPr>
        <w:t xml:space="preserve"> </w:t>
      </w:r>
      <w:r w:rsidRPr="00321D8D">
        <w:rPr>
          <w:i/>
        </w:rPr>
        <w:t>счет.</w:t>
      </w:r>
      <w:r w:rsidR="00321D8D" w:rsidRPr="00321D8D">
        <w:rPr>
          <w:i/>
        </w:rPr>
        <w:t xml:space="preserve"> </w:t>
      </w:r>
      <w:r w:rsidRPr="00321D8D">
        <w:rPr>
          <w:i/>
        </w:rPr>
        <w:t>Также</w:t>
      </w:r>
      <w:r w:rsidR="00321D8D" w:rsidRPr="00321D8D">
        <w:rPr>
          <w:i/>
        </w:rPr>
        <w:t xml:space="preserve"> </w:t>
      </w:r>
      <w:r w:rsidRPr="00321D8D">
        <w:rPr>
          <w:i/>
        </w:rPr>
        <w:t>можно</w:t>
      </w:r>
      <w:r w:rsidR="00321D8D" w:rsidRPr="00321D8D">
        <w:rPr>
          <w:i/>
        </w:rPr>
        <w:t xml:space="preserve"> </w:t>
      </w:r>
      <w:r w:rsidRPr="00321D8D">
        <w:rPr>
          <w:i/>
        </w:rPr>
        <w:t>получить</w:t>
      </w:r>
      <w:r w:rsidR="00321D8D" w:rsidRPr="00321D8D">
        <w:rPr>
          <w:i/>
        </w:rPr>
        <w:t xml:space="preserve"> </w:t>
      </w:r>
      <w:r w:rsidRPr="00321D8D">
        <w:rPr>
          <w:i/>
        </w:rPr>
        <w:t>налоговый</w:t>
      </w:r>
      <w:r w:rsidR="00321D8D" w:rsidRPr="00321D8D">
        <w:rPr>
          <w:i/>
        </w:rPr>
        <w:t xml:space="preserve"> </w:t>
      </w:r>
      <w:r w:rsidRPr="00321D8D">
        <w:rPr>
          <w:i/>
        </w:rPr>
        <w:t>вычет</w:t>
      </w:r>
      <w:r w:rsidR="00321D8D" w:rsidRPr="00321D8D">
        <w:rPr>
          <w:i/>
        </w:rPr>
        <w:t xml:space="preserve"> </w:t>
      </w:r>
      <w:r w:rsidRPr="00321D8D">
        <w:rPr>
          <w:i/>
        </w:rPr>
        <w:t>на</w:t>
      </w:r>
      <w:r w:rsidR="00321D8D" w:rsidRPr="00321D8D">
        <w:rPr>
          <w:i/>
        </w:rPr>
        <w:t xml:space="preserve"> </w:t>
      </w:r>
      <w:r w:rsidRPr="00321D8D">
        <w:rPr>
          <w:i/>
        </w:rPr>
        <w:t>взносы.</w:t>
      </w:r>
      <w:r w:rsidR="00321D8D" w:rsidRPr="00321D8D">
        <w:rPr>
          <w:i/>
        </w:rPr>
        <w:t xml:space="preserve"> </w:t>
      </w:r>
      <w:r w:rsidRPr="00321D8D">
        <w:rPr>
          <w:i/>
        </w:rPr>
        <w:t>Это</w:t>
      </w:r>
      <w:r w:rsidR="00321D8D" w:rsidRPr="00321D8D">
        <w:rPr>
          <w:i/>
        </w:rPr>
        <w:t xml:space="preserve"> </w:t>
      </w:r>
      <w:r w:rsidRPr="00321D8D">
        <w:rPr>
          <w:i/>
        </w:rPr>
        <w:t>и</w:t>
      </w:r>
      <w:r w:rsidR="00321D8D" w:rsidRPr="00321D8D">
        <w:rPr>
          <w:i/>
        </w:rPr>
        <w:t xml:space="preserve"> </w:t>
      </w:r>
      <w:r w:rsidRPr="00321D8D">
        <w:rPr>
          <w:i/>
        </w:rPr>
        <w:t>есть</w:t>
      </w:r>
      <w:r w:rsidR="00321D8D" w:rsidRPr="00321D8D">
        <w:rPr>
          <w:i/>
        </w:rPr>
        <w:t xml:space="preserve"> </w:t>
      </w:r>
      <w:r w:rsidRPr="00321D8D">
        <w:rPr>
          <w:i/>
        </w:rPr>
        <w:t>значимые</w:t>
      </w:r>
      <w:r w:rsidR="00321D8D" w:rsidRPr="00321D8D">
        <w:rPr>
          <w:i/>
        </w:rPr>
        <w:t xml:space="preserve"> </w:t>
      </w:r>
      <w:r w:rsidRPr="00321D8D">
        <w:rPr>
          <w:i/>
        </w:rPr>
        <w:t>плюсы</w:t>
      </w:r>
      <w:r w:rsidR="00321D8D" w:rsidRPr="00321D8D">
        <w:rPr>
          <w:i/>
        </w:rPr>
        <w:t xml:space="preserve"> </w:t>
      </w:r>
      <w:r w:rsidRPr="00321D8D">
        <w:rPr>
          <w:i/>
        </w:rPr>
        <w:t>программы.</w:t>
      </w:r>
      <w:r w:rsidR="00321D8D" w:rsidRPr="00321D8D">
        <w:rPr>
          <w:i/>
        </w:rPr>
        <w:t xml:space="preserve"> </w:t>
      </w:r>
      <w:r w:rsidRPr="00321D8D">
        <w:rPr>
          <w:i/>
        </w:rPr>
        <w:t>Фонд</w:t>
      </w:r>
      <w:r w:rsidR="00321D8D" w:rsidRPr="00321D8D">
        <w:rPr>
          <w:i/>
        </w:rPr>
        <w:t xml:space="preserve"> </w:t>
      </w:r>
      <w:r w:rsidRPr="00321D8D">
        <w:rPr>
          <w:i/>
        </w:rPr>
        <w:t>будет</w:t>
      </w:r>
      <w:r w:rsidR="00321D8D" w:rsidRPr="00321D8D">
        <w:rPr>
          <w:i/>
        </w:rPr>
        <w:t xml:space="preserve"> </w:t>
      </w:r>
      <w:r w:rsidRPr="00321D8D">
        <w:rPr>
          <w:i/>
        </w:rPr>
        <w:t>инвестировать</w:t>
      </w:r>
      <w:r w:rsidR="00321D8D" w:rsidRPr="00321D8D">
        <w:rPr>
          <w:i/>
        </w:rPr>
        <w:t xml:space="preserve"> </w:t>
      </w:r>
      <w:r w:rsidRPr="00321D8D">
        <w:rPr>
          <w:i/>
        </w:rPr>
        <w:t>вложенные</w:t>
      </w:r>
      <w:r w:rsidR="00321D8D" w:rsidRPr="00321D8D">
        <w:rPr>
          <w:i/>
        </w:rPr>
        <w:t xml:space="preserve"> </w:t>
      </w:r>
      <w:r w:rsidRPr="00321D8D">
        <w:rPr>
          <w:i/>
        </w:rPr>
        <w:t>деньги,</w:t>
      </w:r>
      <w:r w:rsidR="00321D8D" w:rsidRPr="00321D8D">
        <w:rPr>
          <w:i/>
        </w:rPr>
        <w:t xml:space="preserve"> </w:t>
      </w:r>
      <w:r w:rsidRPr="00321D8D">
        <w:rPr>
          <w:i/>
        </w:rPr>
        <w:t>чтобы</w:t>
      </w:r>
      <w:r w:rsidR="00321D8D" w:rsidRPr="00321D8D">
        <w:rPr>
          <w:i/>
        </w:rPr>
        <w:t xml:space="preserve"> </w:t>
      </w:r>
      <w:r w:rsidRPr="00321D8D">
        <w:rPr>
          <w:i/>
        </w:rPr>
        <w:t>уберечь</w:t>
      </w:r>
      <w:r w:rsidR="00321D8D" w:rsidRPr="00321D8D">
        <w:rPr>
          <w:i/>
        </w:rPr>
        <w:t xml:space="preserve"> </w:t>
      </w:r>
      <w:r w:rsidRPr="00321D8D">
        <w:rPr>
          <w:i/>
        </w:rPr>
        <w:t>их</w:t>
      </w:r>
      <w:r w:rsidR="00321D8D" w:rsidRPr="00321D8D">
        <w:rPr>
          <w:i/>
        </w:rPr>
        <w:t xml:space="preserve"> </w:t>
      </w:r>
      <w:r w:rsidRPr="00321D8D">
        <w:rPr>
          <w:i/>
        </w:rPr>
        <w:t>от</w:t>
      </w:r>
      <w:r w:rsidR="00321D8D" w:rsidRPr="00321D8D">
        <w:rPr>
          <w:i/>
        </w:rPr>
        <w:t xml:space="preserve"> </w:t>
      </w:r>
      <w:r w:rsidRPr="00321D8D">
        <w:rPr>
          <w:i/>
        </w:rPr>
        <w:t>инфляции</w:t>
      </w:r>
      <w:r w:rsidR="00321D8D" w:rsidRPr="00321D8D">
        <w:rPr>
          <w:i/>
        </w:rPr>
        <w:t xml:space="preserve"> </w:t>
      </w:r>
      <w:r w:rsidRPr="00321D8D">
        <w:rPr>
          <w:i/>
        </w:rPr>
        <w:t>и</w:t>
      </w:r>
      <w:r w:rsidR="00321D8D" w:rsidRPr="00321D8D">
        <w:rPr>
          <w:i/>
        </w:rPr>
        <w:t xml:space="preserve"> </w:t>
      </w:r>
      <w:r w:rsidRPr="00321D8D">
        <w:rPr>
          <w:i/>
        </w:rPr>
        <w:t>преумножить.</w:t>
      </w:r>
      <w:r w:rsidR="00321D8D" w:rsidRPr="00321D8D">
        <w:rPr>
          <w:i/>
        </w:rPr>
        <w:t xml:space="preserve"> </w:t>
      </w:r>
      <w:r w:rsidRPr="00321D8D">
        <w:rPr>
          <w:i/>
        </w:rPr>
        <w:t>Еще</w:t>
      </w:r>
      <w:r w:rsidR="00321D8D" w:rsidRPr="00321D8D">
        <w:rPr>
          <w:i/>
        </w:rPr>
        <w:t xml:space="preserve"> </w:t>
      </w:r>
      <w:r w:rsidRPr="00321D8D">
        <w:rPr>
          <w:i/>
        </w:rPr>
        <w:t>одна</w:t>
      </w:r>
      <w:r w:rsidR="00321D8D" w:rsidRPr="00321D8D">
        <w:rPr>
          <w:i/>
        </w:rPr>
        <w:t xml:space="preserve"> </w:t>
      </w:r>
      <w:r w:rsidRPr="00321D8D">
        <w:rPr>
          <w:i/>
        </w:rPr>
        <w:t>особенность</w:t>
      </w:r>
      <w:r w:rsidR="00321D8D" w:rsidRPr="00321D8D">
        <w:rPr>
          <w:i/>
        </w:rPr>
        <w:t xml:space="preserve"> </w:t>
      </w:r>
      <w:r w:rsidRPr="00321D8D">
        <w:rPr>
          <w:i/>
        </w:rPr>
        <w:t>в</w:t>
      </w:r>
      <w:r w:rsidR="00321D8D" w:rsidRPr="00321D8D">
        <w:rPr>
          <w:i/>
        </w:rPr>
        <w:t xml:space="preserve"> </w:t>
      </w:r>
      <w:r w:rsidRPr="00321D8D">
        <w:rPr>
          <w:i/>
        </w:rPr>
        <w:t>том,</w:t>
      </w:r>
      <w:r w:rsidR="00321D8D" w:rsidRPr="00321D8D">
        <w:rPr>
          <w:i/>
        </w:rPr>
        <w:t xml:space="preserve"> </w:t>
      </w:r>
      <w:r w:rsidRPr="00321D8D">
        <w:rPr>
          <w:i/>
        </w:rPr>
        <w:t>что</w:t>
      </w:r>
      <w:r w:rsidR="00321D8D" w:rsidRPr="00321D8D">
        <w:rPr>
          <w:i/>
        </w:rPr>
        <w:t xml:space="preserve"> </w:t>
      </w:r>
      <w:r w:rsidRPr="00321D8D">
        <w:rPr>
          <w:i/>
        </w:rPr>
        <w:t>деньги</w:t>
      </w:r>
      <w:r w:rsidR="00321D8D" w:rsidRPr="00321D8D">
        <w:rPr>
          <w:i/>
        </w:rPr>
        <w:t xml:space="preserve"> </w:t>
      </w:r>
      <w:r w:rsidRPr="00321D8D">
        <w:rPr>
          <w:i/>
        </w:rPr>
        <w:t>в</w:t>
      </w:r>
      <w:r w:rsidR="00321D8D" w:rsidRPr="00321D8D">
        <w:rPr>
          <w:i/>
        </w:rPr>
        <w:t xml:space="preserve"> </w:t>
      </w:r>
      <w:r w:rsidRPr="00321D8D">
        <w:rPr>
          <w:i/>
        </w:rPr>
        <w:t>программе</w:t>
      </w:r>
      <w:r w:rsidR="00321D8D" w:rsidRPr="00321D8D">
        <w:rPr>
          <w:i/>
        </w:rPr>
        <w:t xml:space="preserve"> </w:t>
      </w:r>
      <w:r w:rsidRPr="00321D8D">
        <w:rPr>
          <w:i/>
        </w:rPr>
        <w:t>застрахованы</w:t>
      </w:r>
      <w:r w:rsidR="00321D8D" w:rsidRPr="00321D8D">
        <w:rPr>
          <w:i/>
        </w:rPr>
        <w:t xml:space="preserve"> </w:t>
      </w:r>
      <w:r w:rsidRPr="00321D8D">
        <w:rPr>
          <w:i/>
        </w:rPr>
        <w:t>государством</w:t>
      </w:r>
      <w:r w:rsidR="00321D8D" w:rsidRPr="00321D8D">
        <w:rPr>
          <w:i/>
        </w:rPr>
        <w:t xml:space="preserve"> </w:t>
      </w:r>
      <w:r w:rsidRPr="00321D8D">
        <w:rPr>
          <w:i/>
        </w:rPr>
        <w:t>на</w:t>
      </w:r>
      <w:r w:rsidR="00321D8D" w:rsidRPr="00321D8D">
        <w:rPr>
          <w:i/>
        </w:rPr>
        <w:t xml:space="preserve"> </w:t>
      </w:r>
      <w:r w:rsidRPr="00321D8D">
        <w:rPr>
          <w:i/>
        </w:rPr>
        <w:t>сумму</w:t>
      </w:r>
      <w:r w:rsidR="00321D8D" w:rsidRPr="00321D8D">
        <w:rPr>
          <w:i/>
        </w:rPr>
        <w:t xml:space="preserve"> </w:t>
      </w:r>
      <w:r w:rsidRPr="00321D8D">
        <w:rPr>
          <w:i/>
        </w:rPr>
        <w:t>до</w:t>
      </w:r>
      <w:r w:rsidR="00321D8D" w:rsidRPr="00321D8D">
        <w:rPr>
          <w:i/>
        </w:rPr>
        <w:t xml:space="preserve"> </w:t>
      </w:r>
      <w:r w:rsidRPr="00321D8D">
        <w:rPr>
          <w:i/>
        </w:rPr>
        <w:t>2,8</w:t>
      </w:r>
      <w:r w:rsidR="00321D8D" w:rsidRPr="00321D8D">
        <w:rPr>
          <w:i/>
        </w:rPr>
        <w:t xml:space="preserve"> </w:t>
      </w:r>
      <w:r w:rsidRPr="00321D8D">
        <w:rPr>
          <w:i/>
        </w:rPr>
        <w:t>миллиона</w:t>
      </w:r>
      <w:r w:rsidR="00321D8D" w:rsidRPr="00321D8D">
        <w:rPr>
          <w:i/>
        </w:rPr>
        <w:t xml:space="preserve"> </w:t>
      </w:r>
      <w:r w:rsidRPr="00321D8D">
        <w:rPr>
          <w:i/>
        </w:rPr>
        <w:t>рублей</w:t>
      </w:r>
      <w:r w:rsidR="00321D8D" w:rsidRPr="00321D8D">
        <w:rPr>
          <w:i/>
        </w:rPr>
        <w:t xml:space="preserve"> </w:t>
      </w:r>
      <w:r w:rsidRPr="00321D8D">
        <w:rPr>
          <w:i/>
        </w:rPr>
        <w:t>–</w:t>
      </w:r>
      <w:r w:rsidR="00321D8D" w:rsidRPr="00321D8D">
        <w:rPr>
          <w:i/>
        </w:rPr>
        <w:t xml:space="preserve"> </w:t>
      </w:r>
      <w:r w:rsidRPr="00321D8D">
        <w:rPr>
          <w:i/>
        </w:rPr>
        <w:t>это</w:t>
      </w:r>
      <w:r w:rsidR="00321D8D" w:rsidRPr="00321D8D">
        <w:rPr>
          <w:i/>
        </w:rPr>
        <w:t xml:space="preserve"> </w:t>
      </w:r>
      <w:r w:rsidRPr="00321D8D">
        <w:rPr>
          <w:i/>
        </w:rPr>
        <w:t>в</w:t>
      </w:r>
      <w:r w:rsidR="00321D8D" w:rsidRPr="00321D8D">
        <w:rPr>
          <w:i/>
        </w:rPr>
        <w:t xml:space="preserve"> </w:t>
      </w:r>
      <w:r w:rsidRPr="00321D8D">
        <w:rPr>
          <w:i/>
        </w:rPr>
        <w:t>два</w:t>
      </w:r>
      <w:r w:rsidR="00321D8D" w:rsidRPr="00321D8D">
        <w:rPr>
          <w:i/>
        </w:rPr>
        <w:t xml:space="preserve"> </w:t>
      </w:r>
      <w:r w:rsidRPr="00321D8D">
        <w:rPr>
          <w:i/>
        </w:rPr>
        <w:t>раза</w:t>
      </w:r>
      <w:r w:rsidR="00321D8D" w:rsidRPr="00321D8D">
        <w:rPr>
          <w:i/>
        </w:rPr>
        <w:t xml:space="preserve"> </w:t>
      </w:r>
      <w:r w:rsidRPr="00321D8D">
        <w:rPr>
          <w:i/>
        </w:rPr>
        <w:t>больше,</w:t>
      </w:r>
      <w:r w:rsidR="00321D8D" w:rsidRPr="00321D8D">
        <w:rPr>
          <w:i/>
        </w:rPr>
        <w:t xml:space="preserve"> </w:t>
      </w:r>
      <w:r w:rsidRPr="00321D8D">
        <w:rPr>
          <w:i/>
        </w:rPr>
        <w:t>чем</w:t>
      </w:r>
      <w:r w:rsidR="00321D8D" w:rsidRPr="00321D8D">
        <w:rPr>
          <w:i/>
        </w:rPr>
        <w:t xml:space="preserve"> </w:t>
      </w:r>
      <w:r w:rsidRPr="00321D8D">
        <w:rPr>
          <w:i/>
        </w:rPr>
        <w:t>страховка</w:t>
      </w:r>
      <w:r w:rsidR="00321D8D" w:rsidRPr="00321D8D">
        <w:rPr>
          <w:i/>
        </w:rPr>
        <w:t xml:space="preserve"> </w:t>
      </w:r>
      <w:r w:rsidRPr="00321D8D">
        <w:rPr>
          <w:i/>
        </w:rPr>
        <w:t>по</w:t>
      </w:r>
      <w:r w:rsidR="00321D8D" w:rsidRPr="00321D8D">
        <w:rPr>
          <w:i/>
        </w:rPr>
        <w:t xml:space="preserve"> </w:t>
      </w:r>
      <w:r w:rsidRPr="00321D8D">
        <w:rPr>
          <w:i/>
        </w:rPr>
        <w:t>вкладам</w:t>
      </w:r>
      <w:r w:rsidR="00321D8D" w:rsidRPr="00321D8D">
        <w:rPr>
          <w:i/>
        </w:rPr>
        <w:t xml:space="preserve"> </w:t>
      </w:r>
      <w:r w:rsidRPr="00321D8D">
        <w:rPr>
          <w:i/>
        </w:rPr>
        <w:t>в</w:t>
      </w:r>
      <w:r w:rsidR="00321D8D" w:rsidRPr="00321D8D">
        <w:rPr>
          <w:i/>
        </w:rPr>
        <w:t xml:space="preserve"> </w:t>
      </w:r>
      <w:r w:rsidRPr="00321D8D">
        <w:rPr>
          <w:i/>
        </w:rPr>
        <w:t>банках.</w:t>
      </w:r>
      <w:r w:rsidR="00321D8D" w:rsidRPr="00321D8D">
        <w:rPr>
          <w:i/>
        </w:rPr>
        <w:t xml:space="preserve"> </w:t>
      </w:r>
      <w:r w:rsidRPr="00321D8D">
        <w:rPr>
          <w:i/>
        </w:rPr>
        <w:t>Участвовать</w:t>
      </w:r>
      <w:r w:rsidR="00321D8D" w:rsidRPr="00321D8D">
        <w:rPr>
          <w:i/>
        </w:rPr>
        <w:t xml:space="preserve"> </w:t>
      </w:r>
      <w:r w:rsidRPr="00321D8D">
        <w:rPr>
          <w:i/>
        </w:rPr>
        <w:t>в</w:t>
      </w:r>
      <w:r w:rsidR="00321D8D" w:rsidRPr="00321D8D">
        <w:rPr>
          <w:i/>
        </w:rPr>
        <w:t xml:space="preserve"> </w:t>
      </w:r>
      <w:r w:rsidRPr="00321D8D">
        <w:rPr>
          <w:i/>
        </w:rPr>
        <w:t>программе</w:t>
      </w:r>
      <w:r w:rsidR="00321D8D" w:rsidRPr="00321D8D">
        <w:rPr>
          <w:i/>
        </w:rPr>
        <w:t xml:space="preserve"> </w:t>
      </w:r>
      <w:r w:rsidRPr="00321D8D">
        <w:rPr>
          <w:i/>
        </w:rPr>
        <w:t>может</w:t>
      </w:r>
      <w:r w:rsidR="00321D8D" w:rsidRPr="00321D8D">
        <w:rPr>
          <w:i/>
        </w:rPr>
        <w:t xml:space="preserve"> </w:t>
      </w:r>
      <w:r w:rsidRPr="00321D8D">
        <w:rPr>
          <w:i/>
        </w:rPr>
        <w:t>любой</w:t>
      </w:r>
      <w:r w:rsidR="00321D8D" w:rsidRPr="00321D8D">
        <w:rPr>
          <w:i/>
        </w:rPr>
        <w:t xml:space="preserve"> </w:t>
      </w:r>
      <w:r w:rsidRPr="00321D8D">
        <w:rPr>
          <w:i/>
        </w:rPr>
        <w:t>гражданин</w:t>
      </w:r>
      <w:r w:rsidR="00321D8D" w:rsidRPr="00321D8D">
        <w:rPr>
          <w:i/>
        </w:rPr>
        <w:t xml:space="preserve"> </w:t>
      </w:r>
      <w:r w:rsidRPr="00321D8D">
        <w:rPr>
          <w:i/>
        </w:rPr>
        <w:t>России,</w:t>
      </w:r>
      <w:r w:rsidR="00321D8D" w:rsidRPr="00321D8D">
        <w:rPr>
          <w:i/>
        </w:rPr>
        <w:t xml:space="preserve"> </w:t>
      </w:r>
      <w:r w:rsidRPr="00321D8D">
        <w:rPr>
          <w:i/>
        </w:rPr>
        <w:t>подчеркну,</w:t>
      </w:r>
      <w:r w:rsidR="00321D8D" w:rsidRPr="00321D8D">
        <w:rPr>
          <w:i/>
        </w:rPr>
        <w:t xml:space="preserve"> </w:t>
      </w:r>
      <w:r w:rsidRPr="00321D8D">
        <w:rPr>
          <w:i/>
        </w:rPr>
        <w:t>это</w:t>
      </w:r>
      <w:r w:rsidR="00321D8D" w:rsidRPr="00321D8D">
        <w:rPr>
          <w:i/>
        </w:rPr>
        <w:t xml:space="preserve"> </w:t>
      </w:r>
      <w:r w:rsidRPr="00321D8D">
        <w:rPr>
          <w:i/>
        </w:rPr>
        <w:t>добровольно</w:t>
      </w:r>
      <w:r w:rsidR="00321D8D" w:rsidRPr="00321D8D">
        <w:rPr>
          <w:i/>
        </w:rPr>
        <w:t>»</w:t>
      </w:r>
    </w:p>
    <w:p w:rsidR="00A0290C" w:rsidRPr="00321D8D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321D8D">
        <w:rPr>
          <w:u w:val="single"/>
        </w:rPr>
        <w:lastRenderedPageBreak/>
        <w:t>ОГЛАВЛЕНИЕ</w:t>
      </w:r>
    </w:p>
    <w:bookmarkStart w:id="14" w:name="_GoBack"/>
    <w:bookmarkEnd w:id="14"/>
    <w:p w:rsidR="00321D8D" w:rsidRPr="00273621" w:rsidRDefault="00082EFC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r w:rsidRPr="00321D8D">
        <w:rPr>
          <w:caps/>
        </w:rPr>
        <w:fldChar w:fldCharType="begin"/>
      </w:r>
      <w:r w:rsidR="00310633" w:rsidRPr="00321D8D">
        <w:rPr>
          <w:caps/>
        </w:rPr>
        <w:instrText xml:space="preserve"> TOC \o "1-5" \h \z \u </w:instrText>
      </w:r>
      <w:r w:rsidRPr="00321D8D">
        <w:rPr>
          <w:caps/>
        </w:rPr>
        <w:fldChar w:fldCharType="separate"/>
      </w:r>
      <w:hyperlink w:anchor="_Toc158263238" w:history="1">
        <w:r w:rsidR="00321D8D" w:rsidRPr="002E12CA">
          <w:rPr>
            <w:rStyle w:val="a3"/>
            <w:noProof/>
          </w:rPr>
          <w:t>Темы</w:t>
        </w:r>
        <w:r w:rsidR="00321D8D" w:rsidRPr="002E12CA">
          <w:rPr>
            <w:rStyle w:val="a3"/>
            <w:rFonts w:ascii="Arial Rounded MT Bold" w:hAnsi="Arial Rounded MT Bold"/>
            <w:noProof/>
          </w:rPr>
          <w:t xml:space="preserve"> </w:t>
        </w:r>
        <w:r w:rsidR="00321D8D" w:rsidRPr="002E12CA">
          <w:rPr>
            <w:rStyle w:val="a3"/>
            <w:noProof/>
          </w:rPr>
          <w:t>дня</w:t>
        </w:r>
        <w:r w:rsidR="00321D8D">
          <w:rPr>
            <w:noProof/>
            <w:webHidden/>
          </w:rPr>
          <w:tab/>
        </w:r>
        <w:r w:rsidR="00321D8D">
          <w:rPr>
            <w:noProof/>
            <w:webHidden/>
          </w:rPr>
          <w:fldChar w:fldCharType="begin"/>
        </w:r>
        <w:r w:rsidR="00321D8D">
          <w:rPr>
            <w:noProof/>
            <w:webHidden/>
          </w:rPr>
          <w:instrText xml:space="preserve"> PAGEREF _Toc158263238 \h </w:instrText>
        </w:r>
        <w:r w:rsidR="00321D8D">
          <w:rPr>
            <w:noProof/>
            <w:webHidden/>
          </w:rPr>
        </w:r>
        <w:r w:rsidR="00321D8D">
          <w:rPr>
            <w:noProof/>
            <w:webHidden/>
          </w:rPr>
          <w:fldChar w:fldCharType="separate"/>
        </w:r>
        <w:r w:rsidR="00321D8D">
          <w:rPr>
            <w:noProof/>
            <w:webHidden/>
          </w:rPr>
          <w:t>2</w:t>
        </w:r>
        <w:r w:rsidR="00321D8D"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263239" w:history="1">
        <w:r w:rsidRPr="002E12CA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263240" w:history="1">
        <w:r w:rsidRPr="002E12CA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263241" w:history="1">
        <w:r w:rsidRPr="002E12CA">
          <w:rPr>
            <w:rStyle w:val="a3"/>
            <w:noProof/>
          </w:rPr>
          <w:t>Лента.ru, 07.02.2024, Российский банк представил программу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31"/>
        <w:rPr>
          <w:rFonts w:ascii="Calibri" w:hAnsi="Calibri"/>
          <w:sz w:val="22"/>
          <w:szCs w:val="22"/>
        </w:rPr>
      </w:pPr>
      <w:hyperlink w:anchor="_Toc158263242" w:history="1">
        <w:r w:rsidRPr="002E12CA">
          <w:rPr>
            <w:rStyle w:val="a3"/>
          </w:rPr>
          <w:t>В мобильном приложении СберБанк Онлайн появилась возможность вступить в программу долгосрочных сбережений. Сбер первым из российских банков дал людям доступ к новому финансовому инструменту в своих отделениях. Теперь присоединиться к программе можно и в крупнейшем банковском мобильном приложении с ежемесячной аудиторией более 80 млн человек.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_Toc158263242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321D8D" w:rsidRPr="00273621" w:rsidRDefault="00321D8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263243" w:history="1">
        <w:r w:rsidRPr="002E12CA">
          <w:rPr>
            <w:rStyle w:val="a3"/>
            <w:noProof/>
          </w:rPr>
          <w:t>Секрет фирмы, 07.02.2024, Юрист Васильева рассказала, как перевести свою пенсию в другой пенсионный фонд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31"/>
        <w:rPr>
          <w:rFonts w:ascii="Calibri" w:hAnsi="Calibri"/>
          <w:sz w:val="22"/>
          <w:szCs w:val="22"/>
        </w:rPr>
      </w:pPr>
      <w:hyperlink w:anchor="_Toc158263244" w:history="1">
        <w:r w:rsidRPr="002E12CA">
          <w:rPr>
            <w:rStyle w:val="a3"/>
          </w:rPr>
          <w:t>Если вам кажется, что хранить деньги в НПФ рискованно, или вы хотите увеличить пенсионный доход и передать деньги в более надежные руки, то организацию можно сменить. Как перейти из государственного фонда в негосударственный или наоборот, «Секрету» рассказала Оксана Васильева, к. ю. н., доцент Финансового университета при Правительстве РФ, генеральный директор «Мариокс центра».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_Toc158263244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321D8D" w:rsidRPr="00273621" w:rsidRDefault="00321D8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263245" w:history="1">
        <w:r w:rsidRPr="002E12CA">
          <w:rPr>
            <w:rStyle w:val="a3"/>
            <w:noProof/>
          </w:rPr>
          <w:t>Ваш пенсионный брокер, 07.02.2024, Денис Юрьевич Рудоманенко назначен Генеральным директором АО «НПФ «Социум»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31"/>
        <w:rPr>
          <w:rFonts w:ascii="Calibri" w:hAnsi="Calibri"/>
          <w:sz w:val="22"/>
          <w:szCs w:val="22"/>
        </w:rPr>
      </w:pPr>
      <w:hyperlink w:anchor="_Toc158263246" w:history="1">
        <w:r w:rsidRPr="002E12CA">
          <w:rPr>
            <w:rStyle w:val="a3"/>
          </w:rPr>
          <w:t>Денис Рудоманенко вступил в должность генерального директора фонда ИНГО СОЦИУМ с 1 февраля 2024 года. Его кандидатура согласована Банком России и Советом Директоров АО «НПФ «Социум».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_Toc158263246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321D8D" w:rsidRPr="00273621" w:rsidRDefault="00321D8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263247" w:history="1">
        <w:r w:rsidRPr="002E12CA">
          <w:rPr>
            <w:rStyle w:val="a3"/>
            <w:noProof/>
          </w:rPr>
          <w:t>Оренбург.</w:t>
        </w:r>
        <w:r w:rsidRPr="002E12CA">
          <w:rPr>
            <w:rStyle w:val="a3"/>
            <w:noProof/>
            <w:lang w:val="en-US"/>
          </w:rPr>
          <w:t>media</w:t>
        </w:r>
        <w:r w:rsidRPr="002E12CA">
          <w:rPr>
            <w:rStyle w:val="a3"/>
            <w:noProof/>
          </w:rPr>
          <w:t>, 07.02.2024, Александр Стахнюк рассказал, как накопить на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31"/>
        <w:rPr>
          <w:rFonts w:ascii="Calibri" w:hAnsi="Calibri"/>
          <w:sz w:val="22"/>
          <w:szCs w:val="22"/>
        </w:rPr>
      </w:pPr>
      <w:hyperlink w:anchor="_Toc158263248" w:history="1">
        <w:r w:rsidRPr="002E12CA">
          <w:rPr>
            <w:rStyle w:val="a3"/>
          </w:rPr>
          <w:t>С 1 января этого года в России заработала программа долгосрочных сбережений (ПДС). Она поможет людям накопить денег, которые станут в будущем прибавкой к пенсии. Главная особенность программы в том, что ее участники получат бонусы от государства. Что это за бонусы? Как откладывать с помощью программы и на какой доход можно рассчитывать? Об этом в интервью «Оренбург Медиа» рассказал управляющий Отделением Банка России по Оренбургской области Александр Стахнюк.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_Toc158263248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321D8D" w:rsidRPr="00273621" w:rsidRDefault="00321D8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263249" w:history="1">
        <w:r w:rsidRPr="002E12CA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263250" w:history="1">
        <w:r w:rsidRPr="002E12CA">
          <w:rPr>
            <w:rStyle w:val="a3"/>
            <w:noProof/>
          </w:rPr>
          <w:t>Парламентская газета, 07.02.2024, Путин: индексация соцвыплат с 1 февраля коснулась почти 20 миллионов россиян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31"/>
        <w:rPr>
          <w:rFonts w:ascii="Calibri" w:hAnsi="Calibri"/>
          <w:sz w:val="22"/>
          <w:szCs w:val="22"/>
        </w:rPr>
      </w:pPr>
      <w:hyperlink w:anchor="_Toc158263251" w:history="1">
        <w:r w:rsidRPr="002E12CA">
          <w:rPr>
            <w:rStyle w:val="a3"/>
          </w:rPr>
          <w:t>Индексация части социальных выплат с 1 февраля коснулась почти 20 миллионов жителей. Об этом в среду сообщил Президент России Владимир Путин.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_Toc158263251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321D8D" w:rsidRPr="00273621" w:rsidRDefault="00321D8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263252" w:history="1">
        <w:r w:rsidRPr="002E12CA">
          <w:rPr>
            <w:rStyle w:val="a3"/>
            <w:noProof/>
          </w:rPr>
          <w:t>Парламентская газета, 07.02.2024, Участников студенческих отрядов не лишат соцвыплат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31"/>
        <w:rPr>
          <w:rFonts w:ascii="Calibri" w:hAnsi="Calibri"/>
          <w:sz w:val="22"/>
          <w:szCs w:val="22"/>
        </w:rPr>
      </w:pPr>
      <w:hyperlink w:anchor="_Toc158263253" w:history="1">
        <w:r w:rsidRPr="002E12CA">
          <w:rPr>
            <w:rStyle w:val="a3"/>
          </w:rPr>
          <w:t>Участники студенческих отрядов будут получать назначенные им соцвыплаты по потере кормильца и инвалидности. Такой закон Совет Федерации одобрил на пленарном заседании 7 февраля.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_Toc158263253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321D8D" w:rsidRPr="00273621" w:rsidRDefault="00321D8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263254" w:history="1">
        <w:r w:rsidRPr="002E12CA">
          <w:rPr>
            <w:rStyle w:val="a3"/>
            <w:noProof/>
          </w:rPr>
          <w:t>Парламентская газета, 07.02.2024, Лантратова предложила давать звание «Ветеран труда» за многолетний труд в значимых областях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31"/>
        <w:rPr>
          <w:rFonts w:ascii="Calibri" w:hAnsi="Calibri"/>
          <w:sz w:val="22"/>
          <w:szCs w:val="22"/>
        </w:rPr>
      </w:pPr>
      <w:hyperlink w:anchor="_Toc158263255" w:history="1">
        <w:r w:rsidRPr="002E12CA">
          <w:rPr>
            <w:rStyle w:val="a3"/>
          </w:rPr>
          <w:t>Звание «Ветеран труда» необходимо присваивать всем, кто имеет значительный стаж работы в социально значимых отраслях экономики. О разработке соответствующего законопроекта сообщила в соцсетях первый заместитель председателя Комитета Государственной Думы по просвещению Яна Лантратова.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_Toc158263255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321D8D" w:rsidRPr="00273621" w:rsidRDefault="00321D8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263256" w:history="1">
        <w:r w:rsidRPr="002E12CA">
          <w:rPr>
            <w:rStyle w:val="a3"/>
            <w:noProof/>
          </w:rPr>
          <w:t>Аргументы недели, 07.02.2024, Пособия стали выше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31"/>
        <w:rPr>
          <w:rFonts w:ascii="Calibri" w:hAnsi="Calibri"/>
          <w:sz w:val="22"/>
          <w:szCs w:val="22"/>
        </w:rPr>
      </w:pPr>
      <w:hyperlink w:anchor="_Toc158263257" w:history="1">
        <w:r w:rsidRPr="002E12CA">
          <w:rPr>
            <w:rStyle w:val="a3"/>
          </w:rPr>
          <w:t>С 1 февраля 2024 г. в России традиционно проиндексированы многие виды социальных выплат и пособий. Увеличение составило 7, 4% – это несколько ниже, чем в прошлом году, когда они подросли на 11, 9%. Прежде всего речь идет о выплатах по линии Социального фонда России (структуры, объединившей бывшие Пенсионный фонд и Фонд социального страхования). «Аргументы недели» предлагают разобраться в том, кто получил прибавку и на какие суммы можно рассчитывать.</w:t>
        </w:r>
        <w:r w:rsidRPr="002E12CA">
          <w:rPr>
            <w:rStyle w:val="a3"/>
            <w:rFonts w:ascii="MS Mincho" w:eastAsia="MS Mincho" w:hAnsi="MS Mincho" w:cs="MS Mincho"/>
          </w:rPr>
          <w:t> 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_Toc158263257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321D8D" w:rsidRPr="00273621" w:rsidRDefault="00321D8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263258" w:history="1">
        <w:r w:rsidRPr="002E12CA">
          <w:rPr>
            <w:rStyle w:val="a3"/>
            <w:noProof/>
          </w:rPr>
          <w:t>Прайм, 07.02.2024, Юрист предупредил о рисках трюка с увольнением для повышения пенсий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31"/>
        <w:rPr>
          <w:rFonts w:ascii="Calibri" w:hAnsi="Calibri"/>
          <w:sz w:val="22"/>
          <w:szCs w:val="22"/>
        </w:rPr>
      </w:pPr>
      <w:hyperlink w:anchor="_Toc158263259" w:history="1">
        <w:r w:rsidRPr="002E12CA">
          <w:rPr>
            <w:rStyle w:val="a3"/>
          </w:rPr>
          <w:t>Схема, в соответствии с которой работающие пенсионеры увольняются, а затем вновь устраиваются на ту же работу, при этом Соцфонд пересчитывает им выплаты с учетом индексации, несет риски для пенсионера и его работодателя. Об этом рассказал агентству «Прайм» заслуженный юрист России Иван Соловьев.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_Toc158263259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321D8D" w:rsidRPr="00273621" w:rsidRDefault="00321D8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263260" w:history="1">
        <w:r w:rsidRPr="002E12CA">
          <w:rPr>
            <w:rStyle w:val="a3"/>
            <w:noProof/>
          </w:rPr>
          <w:t>Газета.ru, 07.02.2024, Россиянам рассказали, как рассчитывается пенсия по договорам ГПХ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31"/>
        <w:rPr>
          <w:rFonts w:ascii="Calibri" w:hAnsi="Calibri"/>
          <w:sz w:val="22"/>
          <w:szCs w:val="22"/>
        </w:rPr>
      </w:pPr>
      <w:hyperlink w:anchor="_Toc158263261" w:history="1">
        <w:r w:rsidRPr="002E12CA">
          <w:rPr>
            <w:rStyle w:val="a3"/>
          </w:rPr>
          <w:t>Работа по договорам ГПХ (гражданско-правовым договорам) учитывается при подсчете стажа для пенсии при условии оплаты работодателем страховых взносов. Об этом «Газете.ru» рассказала эксперт Научно-исследовательского института Минфина РФ и портала «Моифинансы.рф» Ольга Дайнеко.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_Toc158263261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321D8D" w:rsidRPr="00273621" w:rsidRDefault="00321D8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263262" w:history="1">
        <w:r w:rsidRPr="002E12CA">
          <w:rPr>
            <w:rStyle w:val="a3"/>
            <w:noProof/>
          </w:rPr>
          <w:t>Конкурент, 07.02.2024, Не менее 15 800 рублей. Пенсионерам сообщили о важной доплате – кто в списках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31"/>
        <w:rPr>
          <w:rFonts w:ascii="Calibri" w:hAnsi="Calibri"/>
          <w:sz w:val="22"/>
          <w:szCs w:val="22"/>
        </w:rPr>
      </w:pPr>
      <w:hyperlink w:anchor="_Toc158263263" w:history="1">
        <w:r w:rsidRPr="002E12CA">
          <w:rPr>
            <w:rStyle w:val="a3"/>
          </w:rPr>
          <w:t>Сегодня некоторые пенсионеры могут получить доплату к своим пенсиям на основе определенных условий. Это следует из информации, которая размещена на официальном сайте Социального фонда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_Toc158263263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321D8D" w:rsidRPr="00273621" w:rsidRDefault="00321D8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263264" w:history="1">
        <w:r w:rsidRPr="002E12CA">
          <w:rPr>
            <w:rStyle w:val="a3"/>
            <w:noProof/>
          </w:rPr>
          <w:t>Конкурент, 07.02.2024, Уже в 2024 году. Российских пенсионеров ждет новая льгота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31"/>
        <w:rPr>
          <w:rFonts w:ascii="Calibri" w:hAnsi="Calibri"/>
          <w:sz w:val="22"/>
          <w:szCs w:val="22"/>
        </w:rPr>
      </w:pPr>
      <w:hyperlink w:anchor="_Toc158263265" w:history="1">
        <w:r w:rsidRPr="002E12CA">
          <w:rPr>
            <w:rStyle w:val="a3"/>
          </w:rPr>
          <w:t>В конце прошлого года в России был принят документ, который позволит всем пенсионерам экономить свои денежные средства.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_Toc158263265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321D8D" w:rsidRPr="00273621" w:rsidRDefault="00321D8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263266" w:history="1">
        <w:r w:rsidRPr="002E12CA">
          <w:rPr>
            <w:rStyle w:val="a3"/>
            <w:noProof/>
          </w:rPr>
          <w:t>PRIMPRESS, 07.02.2024, Указ подписан. Пенсионерам с 8-9 февраля зачислят на карту разовую выплату с четырьмя нулями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31"/>
        <w:rPr>
          <w:rFonts w:ascii="Calibri" w:hAnsi="Calibri"/>
          <w:sz w:val="22"/>
          <w:szCs w:val="22"/>
        </w:rPr>
      </w:pPr>
      <w:hyperlink w:anchor="_Toc158263267" w:history="1">
        <w:r w:rsidRPr="002E12CA">
          <w:rPr>
            <w:rStyle w:val="a3"/>
          </w:rPr>
          <w:t>Пенсионерам сообщили о новой разовой выплате, которая будет содержать в себе четыре нуля. Деньги начнут зачислять на банковскую карту уже в ближайшие дни, а потратить их граждане смогут на то, о чем они уже давно просили.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_Toc158263267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321D8D" w:rsidRPr="00273621" w:rsidRDefault="00321D8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263268" w:history="1">
        <w:r w:rsidRPr="002E12CA">
          <w:rPr>
            <w:rStyle w:val="a3"/>
            <w:noProof/>
          </w:rPr>
          <w:t>PRIMPRESS, 07.02.2024, Пенсионеров, у которых есть 20 лет стажа, ждет большой сюрприз с 8 февраля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31"/>
        <w:rPr>
          <w:rFonts w:ascii="Calibri" w:hAnsi="Calibri"/>
          <w:sz w:val="22"/>
          <w:szCs w:val="22"/>
        </w:rPr>
      </w:pPr>
      <w:hyperlink w:anchor="_Toc158263269" w:history="1">
        <w:r w:rsidRPr="002E12CA">
          <w:rPr>
            <w:rStyle w:val="a3"/>
          </w:rPr>
          <w:t>Пенсионерам, у которых накоплено как минимум 20 лет трудового стажа, сообщили о новом сюрпризе с 8 февраля. Пожилые люди смогут получить приятную возможность за отработанные годы. И для этого нужно будет собрать документы. Об этом рассказала пенсионный эксперт Анастасия Киреева,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_Toc158263269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321D8D" w:rsidRPr="00273621" w:rsidRDefault="00321D8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263270" w:history="1">
        <w:r w:rsidRPr="002E12CA">
          <w:rPr>
            <w:rStyle w:val="a3"/>
            <w:noProof/>
          </w:rPr>
          <w:t>PRIMPRESS, 07.02.2024, Из пенсии вычтут 5326 рублей в феврале. Пенсионеров предупредили о важном изменении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31"/>
        <w:rPr>
          <w:rFonts w:ascii="Calibri" w:hAnsi="Calibri"/>
          <w:sz w:val="22"/>
          <w:szCs w:val="22"/>
        </w:rPr>
      </w:pPr>
      <w:hyperlink w:anchor="_Toc158263271" w:history="1">
        <w:r w:rsidRPr="002E12CA">
          <w:rPr>
            <w:rStyle w:val="a3"/>
          </w:rPr>
          <w:t>Пенсионеров предупредили о новых суммах, которые смогут вычитать из пенсии по запросу от судебных приставов. С этого года показатели стали совершенно другими, поскольку изменились некоторые условия. И многие могут столкнуться с такими взысканиями уже в феврале,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_Toc158263271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321D8D" w:rsidRPr="00273621" w:rsidRDefault="00321D8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263272" w:history="1">
        <w:r w:rsidRPr="002E12CA">
          <w:rPr>
            <w:rStyle w:val="a3"/>
            <w:noProof/>
          </w:rPr>
          <w:t>PRIMPRESS, 08.02.2024, И работающим, и неработающим. Пенсионерам дадут крупную разовую выплату уже в феврале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31"/>
        <w:rPr>
          <w:rFonts w:ascii="Calibri" w:hAnsi="Calibri"/>
          <w:sz w:val="22"/>
          <w:szCs w:val="22"/>
        </w:rPr>
      </w:pPr>
      <w:hyperlink w:anchor="_Toc158263273" w:history="1">
        <w:r w:rsidRPr="002E12CA">
          <w:rPr>
            <w:rStyle w:val="a3"/>
          </w:rPr>
          <w:t>Новую единовременную денежную выплату начнут давать пенсионерам уже в феврале. Получить средства крупного размера граждане старшего возраста смогут по заявлению, причем деньги будут начислять вне зависимости от трудового статуса человека.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_Toc158263273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321D8D" w:rsidRPr="00273621" w:rsidRDefault="00321D8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263274" w:history="1">
        <w:r w:rsidRPr="002E12CA">
          <w:rPr>
            <w:rStyle w:val="a3"/>
            <w:noProof/>
          </w:rPr>
          <w:t>БезФормата.</w:t>
        </w:r>
        <w:r w:rsidRPr="002E12CA">
          <w:rPr>
            <w:rStyle w:val="a3"/>
            <w:noProof/>
            <w:lang w:val="en-US"/>
          </w:rPr>
          <w:t>com</w:t>
        </w:r>
        <w:r w:rsidRPr="002E12CA">
          <w:rPr>
            <w:rStyle w:val="a3"/>
            <w:noProof/>
          </w:rPr>
          <w:t>, 07.02.2024, Пенсионный возраст решили снизить до 55/60 лет. Кто выйдет на пенсию раньше?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31"/>
        <w:rPr>
          <w:rFonts w:ascii="Calibri" w:hAnsi="Calibri"/>
          <w:sz w:val="22"/>
          <w:szCs w:val="22"/>
        </w:rPr>
      </w:pPr>
      <w:hyperlink w:anchor="_Toc158263275" w:history="1">
        <w:r w:rsidRPr="002E12CA">
          <w:rPr>
            <w:rStyle w:val="a3"/>
          </w:rPr>
          <w:t>В 2024 году для российских граждан был объявлен список изменений в возрасте выхода на пенсию. Несмотря на увеличение пенсионного возраста, некоторые категории граждан имеют возможность выйти на пенсию раньше. В рамках завершения последнего этапа пенсионной реформы, принятой пять лет назад, произойдут изменения в возрасте выхода на пенсию для женщин и мужчин.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_Toc158263275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321D8D" w:rsidRPr="00273621" w:rsidRDefault="00321D8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263276" w:history="1">
        <w:r w:rsidRPr="002E12CA">
          <w:rPr>
            <w:rStyle w:val="a3"/>
            <w:noProof/>
          </w:rPr>
          <w:t>Региональные СМИ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263277" w:history="1">
        <w:r w:rsidRPr="002E12CA">
          <w:rPr>
            <w:rStyle w:val="a3"/>
            <w:noProof/>
          </w:rPr>
          <w:t>Радио «Бизнес FM» - Новосибирск, 07.02.2024, Доплата к пенсии работающим пенсионерам в 2024 году: опубликован актуальный перечень выплат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31"/>
        <w:rPr>
          <w:rFonts w:ascii="Calibri" w:hAnsi="Calibri"/>
          <w:sz w:val="22"/>
          <w:szCs w:val="22"/>
        </w:rPr>
      </w:pPr>
      <w:hyperlink w:anchor="_Toc158263278" w:history="1">
        <w:r w:rsidRPr="002E12CA">
          <w:rPr>
            <w:rStyle w:val="a3"/>
          </w:rPr>
          <w:t>Российским работающим пенсионерам сообщили, какие дополнительные выплаты им положены в 2024 году. Юрист Ирина Сивакова в своем тг-канале объяснила, как есть тонкости в получении доплат.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_Toc158263278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321D8D" w:rsidRPr="00273621" w:rsidRDefault="00321D8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263279" w:history="1">
        <w:r w:rsidRPr="002E12CA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263280" w:history="1">
        <w:r w:rsidRPr="002E12CA">
          <w:rPr>
            <w:rStyle w:val="a3"/>
            <w:noProof/>
          </w:rPr>
          <w:t>ТАСС, 07.02.2024, Путин указал на важность развития стойкомплекса и благоустройства в малых городах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31"/>
        <w:rPr>
          <w:rFonts w:ascii="Calibri" w:hAnsi="Calibri"/>
          <w:sz w:val="22"/>
          <w:szCs w:val="22"/>
        </w:rPr>
      </w:pPr>
      <w:hyperlink w:anchor="_Toc158263281" w:history="1">
        <w:r w:rsidRPr="002E12CA">
          <w:rPr>
            <w:rStyle w:val="a3"/>
          </w:rPr>
          <w:t>Президент России Владимир Путин доволен темпами строительства жилья в стране и благоустройством в малых городах. Глава государств обратил внимание на начало очередного голосования россиян по выбору объектов для благоустройства.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_Toc158263281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321D8D" w:rsidRPr="00273621" w:rsidRDefault="00321D8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263282" w:history="1">
        <w:r w:rsidRPr="002E12CA">
          <w:rPr>
            <w:rStyle w:val="a3"/>
            <w:noProof/>
          </w:rPr>
          <w:t>ТАСС, 07.02.2024, Матвиенко призвала проверить реализацию проекта устранения цифрового неравенства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31"/>
        <w:rPr>
          <w:rFonts w:ascii="Calibri" w:hAnsi="Calibri"/>
          <w:sz w:val="22"/>
          <w:szCs w:val="22"/>
        </w:rPr>
      </w:pPr>
      <w:hyperlink w:anchor="_Toc158263283" w:history="1">
        <w:r w:rsidRPr="002E12CA">
          <w:rPr>
            <w:rStyle w:val="a3"/>
          </w:rPr>
          <w:t>Счетной палате РФ необходимо организовать проверку расходования средств, которые были направлены на реализацию проекта по устранению цифрового неравенства в стране. С таким предложением в ходе пленарного заседания выступила спикер Совета Федерации Валентина Матвиенко.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_Toc158263283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321D8D" w:rsidRPr="00273621" w:rsidRDefault="00321D8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263284" w:history="1">
        <w:r w:rsidRPr="002E12CA">
          <w:rPr>
            <w:rStyle w:val="a3"/>
            <w:noProof/>
          </w:rPr>
          <w:t>РИА Новости, 07.02.2024, В Совфеде разработали законопроект о страховании за утечки персональных данных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31"/>
        <w:rPr>
          <w:rFonts w:ascii="Calibri" w:hAnsi="Calibri"/>
          <w:sz w:val="22"/>
          <w:szCs w:val="22"/>
        </w:rPr>
      </w:pPr>
      <w:hyperlink w:anchor="_Toc158263285" w:history="1">
        <w:r w:rsidRPr="002E12CA">
          <w:rPr>
            <w:rStyle w:val="a3"/>
          </w:rPr>
          <w:t>В России может появиться механизм возмещения вреда, возникшего в результате утечки персональных данных, соответствующий законопроект был разработан сенаторами, он скоро будет отправлен в кабмин на отзыв, заявил РИА Новости соавтор инициативы, сенатор Артем Шейкин.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_Toc158263285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321D8D" w:rsidRPr="00273621" w:rsidRDefault="00321D8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263286" w:history="1">
        <w:r w:rsidRPr="002E12CA">
          <w:rPr>
            <w:rStyle w:val="a3"/>
            <w:noProof/>
          </w:rPr>
          <w:t>ТАСС, 07.02.2024, СФ просит Минфин разработать ответные меры на случай использования замороженных активов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31"/>
        <w:rPr>
          <w:rFonts w:ascii="Calibri" w:hAnsi="Calibri"/>
          <w:sz w:val="22"/>
          <w:szCs w:val="22"/>
        </w:rPr>
      </w:pPr>
      <w:hyperlink w:anchor="_Toc158263287" w:history="1">
        <w:r w:rsidRPr="002E12CA">
          <w:rPr>
            <w:rStyle w:val="a3"/>
          </w:rPr>
          <w:t>Министерству финансов РФ необходимо разработать законопроект об ответных мерах в случае использования странами Запада замороженных активов РФ. С таким предложением в ходе пленарного заседания Совета Федерации выступил вице-спикер Николай Журавлев, сенаторы поддержали предложение.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_Toc158263287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321D8D" w:rsidRPr="00273621" w:rsidRDefault="00321D8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263288" w:history="1">
        <w:r w:rsidRPr="002E12CA">
          <w:rPr>
            <w:rStyle w:val="a3"/>
            <w:noProof/>
          </w:rPr>
          <w:t>ТАСС, 07.02.2024, Нефтегазовые доходы бюджета РФ в январе выросли на 58,7% - до 675 млрд руб.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31"/>
        <w:rPr>
          <w:rFonts w:ascii="Calibri" w:hAnsi="Calibri"/>
          <w:sz w:val="22"/>
          <w:szCs w:val="22"/>
        </w:rPr>
      </w:pPr>
      <w:hyperlink w:anchor="_Toc158263289" w:history="1">
        <w:r w:rsidRPr="002E12CA">
          <w:rPr>
            <w:rStyle w:val="a3"/>
          </w:rPr>
          <w:t>Федеральный бюджет РФ в январе 2024 года получил 675 млрд руб. нефтегазовых доходов, что на 58,7% превышает показатель за аналогичный период прошлого года, сообщается на сайте Минфина РФ.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_Toc158263289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321D8D" w:rsidRPr="00273621" w:rsidRDefault="00321D8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263290" w:history="1">
        <w:r w:rsidRPr="002E12CA">
          <w:rPr>
            <w:rStyle w:val="a3"/>
            <w:noProof/>
          </w:rPr>
          <w:t>ТАСС, 07.02.2024, Ненефтегазовые доходы бюджета РФ в январе выросли на 84,8% - до 1,721 трлн руб.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31"/>
        <w:rPr>
          <w:rFonts w:ascii="Calibri" w:hAnsi="Calibri"/>
          <w:sz w:val="22"/>
          <w:szCs w:val="22"/>
        </w:rPr>
      </w:pPr>
      <w:hyperlink w:anchor="_Toc158263291" w:history="1">
        <w:r w:rsidRPr="002E12CA">
          <w:rPr>
            <w:rStyle w:val="a3"/>
          </w:rPr>
          <w:t>Ненефтегазовые доходы федерального бюджета РФ в январе 2024 года выросли на 84,8% по сравнению с аналогичным периодом прошлого года - до 1,721 трлн руб., сообщается на сайте Минфина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_Toc158263291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321D8D" w:rsidRPr="00273621" w:rsidRDefault="00321D8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263292" w:history="1">
        <w:r w:rsidRPr="002E12CA">
          <w:rPr>
            <w:rStyle w:val="a3"/>
            <w:noProof/>
          </w:rPr>
          <w:t>ТАСС, 07.02.2024, Дефицит бюджета РФ в январе 2024 г. предварительно составил 308 млрд руб. - Минфин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31"/>
        <w:rPr>
          <w:rFonts w:ascii="Calibri" w:hAnsi="Calibri"/>
          <w:sz w:val="22"/>
          <w:szCs w:val="22"/>
        </w:rPr>
      </w:pPr>
      <w:hyperlink w:anchor="_Toc158263293" w:history="1">
        <w:r w:rsidRPr="002E12CA">
          <w:rPr>
            <w:rStyle w:val="a3"/>
          </w:rPr>
          <w:t>Дефицит федерального бюджета, согласно предварительной оценке Минфина РФ, в январе 2024 года составил 308 млрд рублей, сообщается в материалах на сайте Минфина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_Toc158263293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321D8D" w:rsidRPr="00273621" w:rsidRDefault="00321D8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263294" w:history="1">
        <w:r w:rsidRPr="002E12CA">
          <w:rPr>
            <w:rStyle w:val="a3"/>
            <w:noProof/>
          </w:rPr>
          <w:t>ТАСС, 07.02.2024, Рост экономики РФ в 2023 г. оказался самым высоким за последнее десятилетие - МЭР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31"/>
        <w:rPr>
          <w:rFonts w:ascii="Calibri" w:hAnsi="Calibri"/>
          <w:sz w:val="22"/>
          <w:szCs w:val="22"/>
        </w:rPr>
      </w:pPr>
      <w:hyperlink w:anchor="_Toc158263295" w:history="1">
        <w:r w:rsidRPr="002E12CA">
          <w:rPr>
            <w:rStyle w:val="a3"/>
          </w:rPr>
          <w:t>Рост экономики России в 2023 году оказался самым высоким за последнее десятилетие за исключением постковидного периода. Об этом говорится в обзоре о текущей ситуации в российской экономике, подготовленном Минэкономразвития РФ.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_Toc158263295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321D8D" w:rsidRPr="00273621" w:rsidRDefault="00321D8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263296" w:history="1">
        <w:r w:rsidRPr="002E12CA">
          <w:rPr>
            <w:rStyle w:val="a3"/>
            <w:noProof/>
          </w:rPr>
          <w:t>ТАСС, 07.02.2024, Годовая инфляция в РФ с 30 января по 5 февраля ускорилась до 7,27% - МЭР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31"/>
        <w:rPr>
          <w:rFonts w:ascii="Calibri" w:hAnsi="Calibri"/>
          <w:sz w:val="22"/>
          <w:szCs w:val="22"/>
        </w:rPr>
      </w:pPr>
      <w:hyperlink w:anchor="_Toc158263297" w:history="1">
        <w:r w:rsidRPr="002E12CA">
          <w:rPr>
            <w:rStyle w:val="a3"/>
          </w:rPr>
          <w:t>Годовая инфляция в РФ с 30 января по 5 февраля ускорилась до 7,27% против 7,24% неделей ранее. Об этом говорится в обзоре о текущей ценовой ситуации, подготовленном Минэкономразвития РФ.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_Toc158263297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321D8D" w:rsidRPr="00273621" w:rsidRDefault="00321D8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263298" w:history="1">
        <w:r w:rsidRPr="002E12CA">
          <w:rPr>
            <w:rStyle w:val="a3"/>
            <w:noProof/>
          </w:rPr>
          <w:t>РИА Новости, 07.02.2024, ЦБ не видит новой темы для дискуссии в части требований к квалифицированным инвесторам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31"/>
        <w:rPr>
          <w:rFonts w:ascii="Calibri" w:hAnsi="Calibri"/>
          <w:sz w:val="22"/>
          <w:szCs w:val="22"/>
        </w:rPr>
      </w:pPr>
      <w:hyperlink w:anchor="_Toc158263299" w:history="1">
        <w:r w:rsidRPr="002E12CA">
          <w:rPr>
            <w:rStyle w:val="a3"/>
          </w:rPr>
          <w:t>Банк России весь прошлый год обсуждал с рынком уточнение требований к квалифицированным инвесторам, включая повышение имущественного ценза, не видит нового предмета для обсуждения, заявил журналистам руководитель службы по защите прав потребителей и обеспечению доступности финансовых услуг ЦБ РФ Михаил Мамута.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_Toc158263299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321D8D" w:rsidRPr="00273621" w:rsidRDefault="00321D8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263300" w:history="1">
        <w:r w:rsidRPr="002E12CA">
          <w:rPr>
            <w:rStyle w:val="a3"/>
            <w:noProof/>
          </w:rPr>
          <w:t>РИА Новости, 07.02.2024, ЦБ РФ хочет обязать банки со II квартала детально отчитываться о покупках золота физлицами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31"/>
        <w:rPr>
          <w:rFonts w:ascii="Calibri" w:hAnsi="Calibri"/>
          <w:sz w:val="22"/>
          <w:szCs w:val="22"/>
        </w:rPr>
      </w:pPr>
      <w:hyperlink w:anchor="_Toc158263301" w:history="1">
        <w:r w:rsidRPr="002E12CA">
          <w:rPr>
            <w:rStyle w:val="a3"/>
          </w:rPr>
          <w:t>Банк России планирует со второго квартала обязать кредитные организации предоставлять детализированную информацию о покупках населением золотых слитков, такие данные нужны для выявления подозрительных операций с драгметаллами, следует из материалов на сайте регулятора.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_Toc158263301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321D8D" w:rsidRPr="00273621" w:rsidRDefault="00321D8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263302" w:history="1">
        <w:r w:rsidRPr="002E12CA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263303" w:history="1">
        <w:r w:rsidRPr="002E12CA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263304" w:history="1">
        <w:r w:rsidRPr="002E12CA">
          <w:rPr>
            <w:rStyle w:val="a3"/>
            <w:noProof/>
          </w:rPr>
          <w:t>ТАСС, 07.02.2024, Токаев заявил о возможности вовлечения пенсионных активов в экономику на рыночных условиях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31"/>
        <w:rPr>
          <w:rFonts w:ascii="Calibri" w:hAnsi="Calibri"/>
          <w:sz w:val="22"/>
          <w:szCs w:val="22"/>
        </w:rPr>
      </w:pPr>
      <w:hyperlink w:anchor="_Toc158263305" w:history="1">
        <w:r w:rsidRPr="002E12CA">
          <w:rPr>
            <w:rStyle w:val="a3"/>
          </w:rPr>
          <w:t>Правительство Казахстана может привлекать активы Единого накопительного пенсионного фонда (ЕНПФ) в экономический оборот на рыночных условиях. Об этом заявил президент республики Касым-Жомарт Токаев на расширенном заседании кабмина.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_Toc158263305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321D8D" w:rsidRPr="00273621" w:rsidRDefault="00321D8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263306" w:history="1">
        <w:r w:rsidRPr="002E12CA">
          <w:rPr>
            <w:rStyle w:val="a3"/>
            <w:noProof/>
          </w:rPr>
          <w:t>Sputnik - Казахстан, 07.02.2024, Изъятие 1,5 трлн тенге из ЕНПФ. Казахстанцы все равно смогут снять излишки – вице-премьер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31"/>
        <w:rPr>
          <w:rFonts w:ascii="Calibri" w:hAnsi="Calibri"/>
          <w:sz w:val="22"/>
          <w:szCs w:val="22"/>
        </w:rPr>
      </w:pPr>
      <w:hyperlink w:anchor="_Toc158263307" w:history="1">
        <w:r w:rsidRPr="002E12CA">
          <w:rPr>
            <w:rStyle w:val="a3"/>
          </w:rPr>
          <w:t>Из Единого накопительного пенсионного фонда Казахстана изымут 1,5 триллиона тенге. Их направят на развитие энергетики в Казахстане.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_Toc158263307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321D8D" w:rsidRPr="00273621" w:rsidRDefault="00321D8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263308" w:history="1">
        <w:r w:rsidRPr="002E12CA">
          <w:rPr>
            <w:rStyle w:val="a3"/>
            <w:noProof/>
          </w:rPr>
          <w:t>Total.kz, 07.02.2024, Какие доплаты могут получать переселенцы в Казахстане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31"/>
        <w:rPr>
          <w:rFonts w:ascii="Calibri" w:hAnsi="Calibri"/>
          <w:sz w:val="22"/>
          <w:szCs w:val="22"/>
        </w:rPr>
      </w:pPr>
      <w:hyperlink w:anchor="_Toc158263309" w:history="1">
        <w:r w:rsidRPr="002E12CA">
          <w:rPr>
            <w:rStyle w:val="a3"/>
          </w:rPr>
          <w:t>Пенсионное обеспечение в Казахстане реализуется на принципах предоставления равного права для всех. В правительстве сообщили о доплатах, на которые могут рассчитывать переселенцы в приграничных районах страны, передает корреспондент Total.kz.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_Toc158263309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321D8D" w:rsidRPr="00273621" w:rsidRDefault="00321D8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263310" w:history="1">
        <w:r w:rsidRPr="002E12CA">
          <w:rPr>
            <w:rStyle w:val="a3"/>
            <w:noProof/>
          </w:rPr>
          <w:t>КазТАГ, 07.02.2024, Средства ЕНПФ не будут вливать в строительство россиянами ТЭЦ в Казахстане – Скляр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31"/>
        <w:rPr>
          <w:rFonts w:ascii="Calibri" w:hAnsi="Calibri"/>
          <w:sz w:val="22"/>
          <w:szCs w:val="22"/>
        </w:rPr>
      </w:pPr>
      <w:hyperlink w:anchor="_Toc158263311" w:history="1">
        <w:r w:rsidRPr="002E12CA">
          <w:rPr>
            <w:rStyle w:val="a3"/>
          </w:rPr>
          <w:t>Средства Единого накопительного пенсионного фонда (ЕНПФ) не будут направлены на строительство россиянами ТЭЦ в Казахстане, заявил первый заместитель премьер-министра Роман Скляр.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_Toc158263311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321D8D" w:rsidRPr="00273621" w:rsidRDefault="00321D8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263312" w:history="1">
        <w:r w:rsidRPr="002E12CA">
          <w:rPr>
            <w:rStyle w:val="a3"/>
            <w:noProof/>
          </w:rPr>
          <w:t>Tazabek.kg, 07.02.2024, Соцфонд предлагает включить золото и ценные бумаги НБКР в перечень активов для инвестирования пенсионных накоплений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31"/>
        <w:rPr>
          <w:rFonts w:ascii="Calibri" w:hAnsi="Calibri"/>
          <w:sz w:val="22"/>
          <w:szCs w:val="22"/>
        </w:rPr>
      </w:pPr>
      <w:hyperlink w:anchor="_Toc158263313" w:history="1">
        <w:r w:rsidRPr="002E12CA">
          <w:rPr>
            <w:rStyle w:val="a3"/>
          </w:rPr>
          <w:t>Соцфонд предлагает включить золото и ценные бумаги НБКР в перечень активов для инвестирования пенсионных накоплений. Об этом говорится в справке-обосновании законопроекту о попраках в законы «О Социальном фонде КР» и «Об инвестировании средств для финансирования накопительной части пенсии по государственному социальному страхованию в КР».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_Toc158263313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321D8D" w:rsidRPr="00273621" w:rsidRDefault="00321D8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263314" w:history="1">
        <w:r w:rsidRPr="002E12CA">
          <w:rPr>
            <w:rStyle w:val="a3"/>
            <w:noProof/>
          </w:rPr>
          <w:t>Tazabek.kg, 07.02.2024, Соцфонд предлагает включить золото и ценные бумаги НБКР в перечень активов для инвестирования пенсионных накоплений. Жогорку Кенеш одобрил концепцию законопроекта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31"/>
        <w:rPr>
          <w:rFonts w:ascii="Calibri" w:hAnsi="Calibri"/>
          <w:sz w:val="22"/>
          <w:szCs w:val="22"/>
        </w:rPr>
      </w:pPr>
      <w:hyperlink w:anchor="_Toc158263315" w:history="1">
        <w:r w:rsidRPr="002E12CA">
          <w:rPr>
            <w:rStyle w:val="a3"/>
          </w:rPr>
          <w:t>В целях прироста средств пенсионных накоплений Соцфонд предлагает расширить перечень активов для инвестирования пенсионных накоплений в новые финансовые инструменты как драгоценные металлы (золото, серебро, платина и другие драгоценные металлы) и ценные бумаги Национального банка КР. Об этом сегодня, 7 февраля, сообщил глава Соцфонда Бактияр Алиев на заседании Жогорку Кенеша.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_Toc158263315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321D8D" w:rsidRPr="00273621" w:rsidRDefault="00321D8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263316" w:history="1">
        <w:r w:rsidRPr="002E12CA">
          <w:rPr>
            <w:rStyle w:val="a3"/>
            <w:noProof/>
          </w:rPr>
          <w:t>Tazabek.kg, 07.02.2024, Комбанки получают за счет средств Соцфонда и Пенсионного фонда в 3,4 раза больше дохода, чем они выплачивают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31"/>
        <w:rPr>
          <w:rFonts w:ascii="Calibri" w:hAnsi="Calibri"/>
          <w:sz w:val="22"/>
          <w:szCs w:val="22"/>
        </w:rPr>
      </w:pPr>
      <w:hyperlink w:anchor="_Toc158263317" w:history="1">
        <w:r w:rsidRPr="002E12CA">
          <w:rPr>
            <w:rStyle w:val="a3"/>
          </w:rPr>
          <w:t>Соцфонд предлагает инвестировать средства пенсионных накоплений в ценные бумаги Национального банка (ноты Национального Банка Кыргызской Республики). Об этом сегодня, 7 февраля, сказал глава Соцфонда Бактияр Алиев в ходе заседания Жогорку Кенеша.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_Toc158263317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321D8D" w:rsidRPr="00273621" w:rsidRDefault="00321D8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263318" w:history="1">
        <w:r w:rsidRPr="002E12CA">
          <w:rPr>
            <w:rStyle w:val="a3"/>
            <w:noProof/>
          </w:rPr>
          <w:t>Tazabek.kg, 07.02.2024, Соцфонд предлагает создать резервный фонд при Государственном накопительном пенсионном фонде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31"/>
        <w:rPr>
          <w:rFonts w:ascii="Calibri" w:hAnsi="Calibri"/>
          <w:sz w:val="22"/>
          <w:szCs w:val="22"/>
        </w:rPr>
      </w:pPr>
      <w:hyperlink w:anchor="_Toc158263319" w:history="1">
        <w:r w:rsidRPr="002E12CA">
          <w:rPr>
            <w:rStyle w:val="a3"/>
          </w:rPr>
          <w:t>В целях обеспечения финансовой устойчивости Государственного накопительного пенсионного фонда предлагается создание резервного фонда. Об этом сегодня, 7 февраля, сказал председатель Соцфонда Бактияр Алиев в ходе заседания Жогорку Кенеша.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_Toc158263319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321D8D" w:rsidRPr="00273621" w:rsidRDefault="00321D8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263320" w:history="1">
        <w:r w:rsidRPr="002E12CA">
          <w:rPr>
            <w:rStyle w:val="a3"/>
            <w:noProof/>
          </w:rPr>
          <w:t>Tazabek.kg, 07.02.2024, Граждане получат право использовать пенсионные накопления для покупки жилья. Президент подписал закон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31"/>
        <w:rPr>
          <w:rFonts w:ascii="Calibri" w:hAnsi="Calibri"/>
          <w:sz w:val="22"/>
          <w:szCs w:val="22"/>
        </w:rPr>
      </w:pPr>
      <w:hyperlink w:anchor="_Toc158263321" w:history="1">
        <w:r w:rsidRPr="002E12CA">
          <w:rPr>
            <w:rStyle w:val="a3"/>
          </w:rPr>
          <w:t>Президент Кыргызской Республики Садыр Жапаров подписал закон «О внесении изменений в закон «Об инвестировании средств для финансирования накопительной части пенсии по государственному социальному страхованию в КР», сообщили в пресс-службе Администрации президента.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_Toc158263321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321D8D" w:rsidRPr="00273621" w:rsidRDefault="00321D8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263322" w:history="1">
        <w:r w:rsidRPr="002E12CA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263323" w:history="1">
        <w:r w:rsidRPr="002E12CA">
          <w:rPr>
            <w:rStyle w:val="a3"/>
            <w:noProof/>
          </w:rPr>
          <w:t>Известия, 07.02.2024, Сотрудники портов Франции начали забастовку против пенсионной реформы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_Toc158263323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321D8D" w:rsidRPr="00273621" w:rsidRDefault="00321D8D">
      <w:pPr>
        <w:pStyle w:val="31"/>
        <w:rPr>
          <w:rFonts w:ascii="Calibri" w:hAnsi="Calibri"/>
          <w:sz w:val="22"/>
          <w:szCs w:val="22"/>
        </w:rPr>
      </w:pPr>
      <w:hyperlink w:anchor="_Toc158263324" w:history="1">
        <w:r w:rsidRPr="002E12CA">
          <w:rPr>
            <w:rStyle w:val="a3"/>
          </w:rPr>
          <w:t>Сотрудники портов Гавра, Марселя и Руана начали забастовку, требуя не применять к ним пенсионную реформу, вступившую в силу в сентябре, а также вложения средств в развитие инфраструктуры, сообщила 6 февраля радиостанция Franceinfo.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_Toc158263324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A0290C" w:rsidRPr="00321D8D" w:rsidRDefault="00082EFC" w:rsidP="00310633">
      <w:pPr>
        <w:rPr>
          <w:b/>
          <w:caps/>
          <w:sz w:val="32"/>
        </w:rPr>
      </w:pPr>
      <w:r w:rsidRPr="00321D8D">
        <w:rPr>
          <w:caps/>
          <w:sz w:val="28"/>
        </w:rPr>
        <w:fldChar w:fldCharType="end"/>
      </w:r>
    </w:p>
    <w:p w:rsidR="00D1642B" w:rsidRPr="00321D8D" w:rsidRDefault="00D1642B" w:rsidP="00D1642B">
      <w:pPr>
        <w:pStyle w:val="251"/>
      </w:pPr>
      <w:bookmarkStart w:id="15" w:name="_Toc396864664"/>
      <w:bookmarkStart w:id="16" w:name="_Toc99318652"/>
      <w:bookmarkStart w:id="17" w:name="_Toc246216291"/>
      <w:bookmarkStart w:id="18" w:name="_Toc246297418"/>
      <w:bookmarkStart w:id="19" w:name="_Toc158263239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321D8D">
        <w:lastRenderedPageBreak/>
        <w:t>НОВОСТИ</w:t>
      </w:r>
      <w:r w:rsidR="00321D8D" w:rsidRPr="00321D8D">
        <w:t xml:space="preserve"> </w:t>
      </w:r>
      <w:r w:rsidRPr="00321D8D">
        <w:t>ПЕНСИОННОЙ</w:t>
      </w:r>
      <w:r w:rsidR="00321D8D" w:rsidRPr="00321D8D">
        <w:t xml:space="preserve"> </w:t>
      </w:r>
      <w:r w:rsidRPr="00321D8D">
        <w:t>ОТРАСЛИ</w:t>
      </w:r>
      <w:bookmarkEnd w:id="15"/>
      <w:bookmarkEnd w:id="16"/>
      <w:bookmarkEnd w:id="19"/>
    </w:p>
    <w:p w:rsidR="00D1642B" w:rsidRPr="00321D8D" w:rsidRDefault="00D1642B" w:rsidP="00D1642B">
      <w:pPr>
        <w:pStyle w:val="10"/>
      </w:pPr>
      <w:bookmarkStart w:id="20" w:name="_Toc99271685"/>
      <w:bookmarkStart w:id="21" w:name="_Toc99318653"/>
      <w:bookmarkStart w:id="22" w:name="_Toc246987631"/>
      <w:bookmarkStart w:id="23" w:name="_Toc248632297"/>
      <w:bookmarkStart w:id="24" w:name="_Toc251223975"/>
      <w:bookmarkStart w:id="25" w:name="_Toc158263240"/>
      <w:r w:rsidRPr="00321D8D">
        <w:t>Новости</w:t>
      </w:r>
      <w:r w:rsidR="00321D8D" w:rsidRPr="00321D8D">
        <w:t xml:space="preserve"> </w:t>
      </w:r>
      <w:r w:rsidRPr="00321D8D">
        <w:t>отрасли</w:t>
      </w:r>
      <w:r w:rsidR="00321D8D" w:rsidRPr="00321D8D">
        <w:t xml:space="preserve"> </w:t>
      </w:r>
      <w:r w:rsidRPr="00321D8D">
        <w:t>НПФ</w:t>
      </w:r>
      <w:bookmarkEnd w:id="20"/>
      <w:bookmarkEnd w:id="21"/>
      <w:bookmarkEnd w:id="25"/>
    </w:p>
    <w:p w:rsidR="00905778" w:rsidRPr="00321D8D" w:rsidRDefault="00905778" w:rsidP="00905778">
      <w:pPr>
        <w:pStyle w:val="2"/>
      </w:pPr>
      <w:bookmarkStart w:id="26" w:name="А101"/>
      <w:bookmarkStart w:id="27" w:name="_Toc158263241"/>
      <w:r w:rsidRPr="00321D8D">
        <w:t>Лента.ru,</w:t>
      </w:r>
      <w:r w:rsidR="00321D8D" w:rsidRPr="00321D8D">
        <w:t xml:space="preserve"> </w:t>
      </w:r>
      <w:r w:rsidRPr="00321D8D">
        <w:t>07.02.2024,</w:t>
      </w:r>
      <w:r w:rsidR="00321D8D" w:rsidRPr="00321D8D">
        <w:t xml:space="preserve"> </w:t>
      </w:r>
      <w:r w:rsidRPr="00321D8D">
        <w:t>Российский</w:t>
      </w:r>
      <w:r w:rsidR="00321D8D" w:rsidRPr="00321D8D">
        <w:t xml:space="preserve"> </w:t>
      </w:r>
      <w:r w:rsidRPr="00321D8D">
        <w:t>банк</w:t>
      </w:r>
      <w:r w:rsidR="00321D8D" w:rsidRPr="00321D8D">
        <w:t xml:space="preserve"> </w:t>
      </w:r>
      <w:r w:rsidRPr="00321D8D">
        <w:t>представил</w:t>
      </w:r>
      <w:r w:rsidR="00321D8D" w:rsidRPr="00321D8D">
        <w:t xml:space="preserve"> </w:t>
      </w:r>
      <w:r w:rsidRPr="00321D8D">
        <w:t>программу</w:t>
      </w:r>
      <w:r w:rsidR="00321D8D" w:rsidRPr="00321D8D">
        <w:t xml:space="preserve"> </w:t>
      </w:r>
      <w:r w:rsidRPr="00321D8D">
        <w:t>долгосрочных</w:t>
      </w:r>
      <w:r w:rsidR="00321D8D" w:rsidRPr="00321D8D">
        <w:t xml:space="preserve"> </w:t>
      </w:r>
      <w:r w:rsidRPr="00321D8D">
        <w:t>сбережений</w:t>
      </w:r>
      <w:bookmarkEnd w:id="26"/>
      <w:bookmarkEnd w:id="27"/>
    </w:p>
    <w:p w:rsidR="00905778" w:rsidRPr="00321D8D" w:rsidRDefault="00905778" w:rsidP="00321D8D">
      <w:pPr>
        <w:pStyle w:val="3"/>
      </w:pPr>
      <w:bookmarkStart w:id="28" w:name="_Toc158263242"/>
      <w:r w:rsidRPr="00321D8D">
        <w:t>В</w:t>
      </w:r>
      <w:r w:rsidR="00321D8D" w:rsidRPr="00321D8D">
        <w:t xml:space="preserve"> </w:t>
      </w:r>
      <w:r w:rsidRPr="00321D8D">
        <w:t>мобильном</w:t>
      </w:r>
      <w:r w:rsidR="00321D8D" w:rsidRPr="00321D8D">
        <w:t xml:space="preserve"> </w:t>
      </w:r>
      <w:r w:rsidRPr="00321D8D">
        <w:t>приложении</w:t>
      </w:r>
      <w:r w:rsidR="00321D8D" w:rsidRPr="00321D8D">
        <w:t xml:space="preserve"> </w:t>
      </w:r>
      <w:r w:rsidRPr="00321D8D">
        <w:t>СберБанк</w:t>
      </w:r>
      <w:r w:rsidR="00321D8D" w:rsidRPr="00321D8D">
        <w:t xml:space="preserve"> </w:t>
      </w:r>
      <w:r w:rsidRPr="00321D8D">
        <w:t>Онлайн</w:t>
      </w:r>
      <w:r w:rsidR="00321D8D" w:rsidRPr="00321D8D">
        <w:t xml:space="preserve"> </w:t>
      </w:r>
      <w:r w:rsidRPr="00321D8D">
        <w:t>появилась</w:t>
      </w:r>
      <w:r w:rsidR="00321D8D" w:rsidRPr="00321D8D">
        <w:t xml:space="preserve"> </w:t>
      </w:r>
      <w:r w:rsidRPr="00321D8D">
        <w:t>возможность</w:t>
      </w:r>
      <w:r w:rsidR="00321D8D" w:rsidRPr="00321D8D">
        <w:t xml:space="preserve"> </w:t>
      </w:r>
      <w:r w:rsidRPr="00321D8D">
        <w:t>вступить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программу</w:t>
      </w:r>
      <w:r w:rsidR="00321D8D" w:rsidRPr="00321D8D">
        <w:t xml:space="preserve"> </w:t>
      </w:r>
      <w:r w:rsidRPr="00321D8D">
        <w:t>долгосрочных</w:t>
      </w:r>
      <w:r w:rsidR="00321D8D" w:rsidRPr="00321D8D">
        <w:t xml:space="preserve"> </w:t>
      </w:r>
      <w:r w:rsidRPr="00321D8D">
        <w:t>сбережений.</w:t>
      </w:r>
      <w:r w:rsidR="00321D8D" w:rsidRPr="00321D8D">
        <w:t xml:space="preserve"> </w:t>
      </w:r>
      <w:r w:rsidRPr="00321D8D">
        <w:t>Сбер</w:t>
      </w:r>
      <w:r w:rsidR="00321D8D" w:rsidRPr="00321D8D">
        <w:t xml:space="preserve"> </w:t>
      </w:r>
      <w:r w:rsidRPr="00321D8D">
        <w:t>первым</w:t>
      </w:r>
      <w:r w:rsidR="00321D8D" w:rsidRPr="00321D8D">
        <w:t xml:space="preserve"> </w:t>
      </w:r>
      <w:r w:rsidRPr="00321D8D">
        <w:t>из</w:t>
      </w:r>
      <w:r w:rsidR="00321D8D" w:rsidRPr="00321D8D">
        <w:t xml:space="preserve"> </w:t>
      </w:r>
      <w:r w:rsidRPr="00321D8D">
        <w:t>российских</w:t>
      </w:r>
      <w:r w:rsidR="00321D8D" w:rsidRPr="00321D8D">
        <w:t xml:space="preserve"> </w:t>
      </w:r>
      <w:r w:rsidRPr="00321D8D">
        <w:t>банков</w:t>
      </w:r>
      <w:r w:rsidR="00321D8D" w:rsidRPr="00321D8D">
        <w:t xml:space="preserve"> </w:t>
      </w:r>
      <w:r w:rsidRPr="00321D8D">
        <w:t>дал</w:t>
      </w:r>
      <w:r w:rsidR="00321D8D" w:rsidRPr="00321D8D">
        <w:t xml:space="preserve"> </w:t>
      </w:r>
      <w:r w:rsidRPr="00321D8D">
        <w:t>людям</w:t>
      </w:r>
      <w:r w:rsidR="00321D8D" w:rsidRPr="00321D8D">
        <w:t xml:space="preserve"> </w:t>
      </w:r>
      <w:r w:rsidRPr="00321D8D">
        <w:t>доступ</w:t>
      </w:r>
      <w:r w:rsidR="00321D8D" w:rsidRPr="00321D8D">
        <w:t xml:space="preserve"> </w:t>
      </w:r>
      <w:r w:rsidRPr="00321D8D">
        <w:t>к</w:t>
      </w:r>
      <w:r w:rsidR="00321D8D" w:rsidRPr="00321D8D">
        <w:t xml:space="preserve"> </w:t>
      </w:r>
      <w:r w:rsidRPr="00321D8D">
        <w:t>новому</w:t>
      </w:r>
      <w:r w:rsidR="00321D8D" w:rsidRPr="00321D8D">
        <w:t xml:space="preserve"> </w:t>
      </w:r>
      <w:r w:rsidRPr="00321D8D">
        <w:t>финансовому</w:t>
      </w:r>
      <w:r w:rsidR="00321D8D" w:rsidRPr="00321D8D">
        <w:t xml:space="preserve"> </w:t>
      </w:r>
      <w:r w:rsidRPr="00321D8D">
        <w:t>инструменту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своих</w:t>
      </w:r>
      <w:r w:rsidR="00321D8D" w:rsidRPr="00321D8D">
        <w:t xml:space="preserve"> </w:t>
      </w:r>
      <w:r w:rsidRPr="00321D8D">
        <w:t>отделениях.</w:t>
      </w:r>
      <w:r w:rsidR="00321D8D" w:rsidRPr="00321D8D">
        <w:t xml:space="preserve"> </w:t>
      </w:r>
      <w:r w:rsidRPr="00321D8D">
        <w:t>Теперь</w:t>
      </w:r>
      <w:r w:rsidR="00321D8D" w:rsidRPr="00321D8D">
        <w:t xml:space="preserve"> </w:t>
      </w:r>
      <w:r w:rsidRPr="00321D8D">
        <w:t>присоединиться</w:t>
      </w:r>
      <w:r w:rsidR="00321D8D" w:rsidRPr="00321D8D">
        <w:t xml:space="preserve"> </w:t>
      </w:r>
      <w:r w:rsidRPr="00321D8D">
        <w:t>к</w:t>
      </w:r>
      <w:r w:rsidR="00321D8D" w:rsidRPr="00321D8D">
        <w:t xml:space="preserve"> </w:t>
      </w:r>
      <w:r w:rsidRPr="00321D8D">
        <w:t>программе</w:t>
      </w:r>
      <w:r w:rsidR="00321D8D" w:rsidRPr="00321D8D">
        <w:t xml:space="preserve"> </w:t>
      </w:r>
      <w:r w:rsidRPr="00321D8D">
        <w:t>можно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крупнейшем</w:t>
      </w:r>
      <w:r w:rsidR="00321D8D" w:rsidRPr="00321D8D">
        <w:t xml:space="preserve"> </w:t>
      </w:r>
      <w:r w:rsidRPr="00321D8D">
        <w:t>банковском</w:t>
      </w:r>
      <w:r w:rsidR="00321D8D" w:rsidRPr="00321D8D">
        <w:t xml:space="preserve"> </w:t>
      </w:r>
      <w:r w:rsidRPr="00321D8D">
        <w:t>мобильном</w:t>
      </w:r>
      <w:r w:rsidR="00321D8D" w:rsidRPr="00321D8D">
        <w:t xml:space="preserve"> </w:t>
      </w:r>
      <w:r w:rsidRPr="00321D8D">
        <w:t>приложении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ежемесячной</w:t>
      </w:r>
      <w:r w:rsidR="00321D8D" w:rsidRPr="00321D8D">
        <w:t xml:space="preserve"> </w:t>
      </w:r>
      <w:r w:rsidRPr="00321D8D">
        <w:t>аудиторией</w:t>
      </w:r>
      <w:r w:rsidR="00321D8D" w:rsidRPr="00321D8D">
        <w:t xml:space="preserve"> </w:t>
      </w:r>
      <w:r w:rsidRPr="00321D8D">
        <w:t>более</w:t>
      </w:r>
      <w:r w:rsidR="00321D8D" w:rsidRPr="00321D8D">
        <w:t xml:space="preserve"> </w:t>
      </w:r>
      <w:r w:rsidRPr="00321D8D">
        <w:t>80</w:t>
      </w:r>
      <w:r w:rsidR="00321D8D" w:rsidRPr="00321D8D">
        <w:t xml:space="preserve"> </w:t>
      </w:r>
      <w:r w:rsidRPr="00321D8D">
        <w:t>млн</w:t>
      </w:r>
      <w:r w:rsidR="00321D8D" w:rsidRPr="00321D8D">
        <w:t xml:space="preserve"> </w:t>
      </w:r>
      <w:r w:rsidRPr="00321D8D">
        <w:t>человек.</w:t>
      </w:r>
      <w:bookmarkEnd w:id="28"/>
    </w:p>
    <w:p w:rsidR="00905778" w:rsidRPr="00321D8D" w:rsidRDefault="00905778" w:rsidP="00905778">
      <w:r w:rsidRPr="00321D8D">
        <w:t>В</w:t>
      </w:r>
      <w:r w:rsidR="00321D8D" w:rsidRPr="00321D8D">
        <w:t xml:space="preserve"> </w:t>
      </w:r>
      <w:r w:rsidRPr="00321D8D">
        <w:t>СберБанк</w:t>
      </w:r>
      <w:r w:rsidR="00321D8D" w:rsidRPr="00321D8D">
        <w:t xml:space="preserve"> </w:t>
      </w:r>
      <w:r w:rsidRPr="00321D8D">
        <w:t>Онлайн</w:t>
      </w:r>
      <w:r w:rsidR="00321D8D" w:rsidRPr="00321D8D">
        <w:t xml:space="preserve"> </w:t>
      </w:r>
      <w:r w:rsidRPr="00321D8D">
        <w:t>можно</w:t>
      </w:r>
      <w:r w:rsidR="00321D8D" w:rsidRPr="00321D8D">
        <w:t xml:space="preserve"> </w:t>
      </w:r>
      <w:r w:rsidRPr="00321D8D">
        <w:t>оформить</w:t>
      </w:r>
      <w:r w:rsidR="00321D8D" w:rsidRPr="00321D8D">
        <w:t xml:space="preserve"> </w:t>
      </w:r>
      <w:r w:rsidRPr="00321D8D">
        <w:t>программу</w:t>
      </w:r>
      <w:r w:rsidR="00321D8D" w:rsidRPr="00321D8D">
        <w:t xml:space="preserve"> </w:t>
      </w:r>
      <w:r w:rsidRPr="00321D8D">
        <w:t>долгосрочных</w:t>
      </w:r>
      <w:r w:rsidR="00321D8D" w:rsidRPr="00321D8D">
        <w:t xml:space="preserve"> </w:t>
      </w:r>
      <w:r w:rsidRPr="00321D8D">
        <w:t>сбережений.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этого</w:t>
      </w:r>
      <w:r w:rsidR="00321D8D" w:rsidRPr="00321D8D">
        <w:t xml:space="preserve"> </w:t>
      </w:r>
      <w:r w:rsidRPr="00321D8D">
        <w:t>откройте</w:t>
      </w:r>
      <w:r w:rsidR="00321D8D" w:rsidRPr="00321D8D">
        <w:t xml:space="preserve"> </w:t>
      </w:r>
      <w:r w:rsidRPr="00321D8D">
        <w:t>вкладку</w:t>
      </w:r>
      <w:r w:rsidR="00321D8D" w:rsidRPr="00321D8D">
        <w:t xml:space="preserve"> «</w:t>
      </w:r>
      <w:r w:rsidRPr="00321D8D">
        <w:t>Накопления</w:t>
      </w:r>
      <w:r w:rsidR="00321D8D" w:rsidRPr="00321D8D">
        <w:t xml:space="preserve">» </w:t>
      </w:r>
      <w:r w:rsidRPr="00321D8D">
        <w:t>и</w:t>
      </w:r>
      <w:r w:rsidR="00321D8D" w:rsidRPr="00321D8D">
        <w:t xml:space="preserve"> </w:t>
      </w:r>
      <w:r w:rsidRPr="00321D8D">
        <w:t>найдите</w:t>
      </w:r>
      <w:r w:rsidR="00321D8D" w:rsidRPr="00321D8D">
        <w:t xml:space="preserve"> </w:t>
      </w:r>
      <w:r w:rsidRPr="00321D8D">
        <w:t>секцию</w:t>
      </w:r>
      <w:r w:rsidR="00321D8D" w:rsidRPr="00321D8D">
        <w:t xml:space="preserve"> «</w:t>
      </w:r>
      <w:r w:rsidRPr="00321D8D">
        <w:t>Пенсии</w:t>
      </w:r>
      <w:r w:rsidR="00321D8D" w:rsidRPr="00321D8D">
        <w:t>»</w:t>
      </w:r>
      <w:r w:rsidRPr="00321D8D">
        <w:t>.</w:t>
      </w:r>
      <w:r w:rsidR="00321D8D" w:rsidRPr="00321D8D">
        <w:t xml:space="preserve"> </w:t>
      </w:r>
      <w:r w:rsidRPr="00321D8D">
        <w:t>Далее</w:t>
      </w:r>
      <w:r w:rsidR="00321D8D" w:rsidRPr="00321D8D">
        <w:t xml:space="preserve"> </w:t>
      </w:r>
      <w:r w:rsidRPr="00321D8D">
        <w:t>нажмите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«</w:t>
      </w:r>
      <w:r w:rsidRPr="00321D8D">
        <w:t>+</w:t>
      </w:r>
      <w:r w:rsidR="00321D8D" w:rsidRPr="00321D8D">
        <w:t xml:space="preserve">» </w:t>
      </w:r>
      <w:r w:rsidRPr="00321D8D">
        <w:t>и</w:t>
      </w:r>
      <w:r w:rsidR="00321D8D" w:rsidRPr="00321D8D">
        <w:t xml:space="preserve"> </w:t>
      </w:r>
      <w:r w:rsidRPr="00321D8D">
        <w:t>перейдите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«</w:t>
      </w:r>
      <w:r w:rsidRPr="00321D8D">
        <w:t>Долгосрочные</w:t>
      </w:r>
      <w:r w:rsidR="00321D8D" w:rsidRPr="00321D8D">
        <w:t xml:space="preserve"> </w:t>
      </w:r>
      <w:r w:rsidRPr="00321D8D">
        <w:t>сбережения</w:t>
      </w:r>
      <w:r w:rsidR="00321D8D" w:rsidRPr="00321D8D">
        <w:t>»</w:t>
      </w:r>
      <w:r w:rsidRPr="00321D8D">
        <w:t>.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Android</w:t>
      </w:r>
      <w:r w:rsidR="00321D8D" w:rsidRPr="00321D8D">
        <w:t xml:space="preserve"> </w:t>
      </w:r>
      <w:r w:rsidRPr="00321D8D">
        <w:t>15.3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старше</w:t>
      </w:r>
      <w:r w:rsidR="00321D8D" w:rsidRPr="00321D8D">
        <w:t xml:space="preserve"> </w:t>
      </w:r>
      <w:r w:rsidRPr="00321D8D">
        <w:t>вступить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программу</w:t>
      </w:r>
      <w:r w:rsidR="00321D8D" w:rsidRPr="00321D8D">
        <w:t xml:space="preserve"> </w:t>
      </w:r>
      <w:r w:rsidRPr="00321D8D">
        <w:t>можно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приложении.</w:t>
      </w:r>
      <w:r w:rsidR="00321D8D" w:rsidRPr="00321D8D">
        <w:t xml:space="preserve"> </w:t>
      </w:r>
      <w:r w:rsidRPr="00321D8D">
        <w:t>Владельцев</w:t>
      </w:r>
      <w:r w:rsidR="00321D8D" w:rsidRPr="00321D8D">
        <w:t xml:space="preserve"> </w:t>
      </w:r>
      <w:r w:rsidRPr="00321D8D">
        <w:t>iOS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более</w:t>
      </w:r>
      <w:r w:rsidR="00321D8D" w:rsidRPr="00321D8D">
        <w:t xml:space="preserve"> </w:t>
      </w:r>
      <w:r w:rsidRPr="00321D8D">
        <w:t>ранних</w:t>
      </w:r>
      <w:r w:rsidR="00321D8D" w:rsidRPr="00321D8D">
        <w:t xml:space="preserve"> </w:t>
      </w:r>
      <w:r w:rsidRPr="00321D8D">
        <w:t>версий</w:t>
      </w:r>
      <w:r w:rsidR="00321D8D" w:rsidRPr="00321D8D">
        <w:t xml:space="preserve"> </w:t>
      </w:r>
      <w:r w:rsidRPr="00321D8D">
        <w:t>Android</w:t>
      </w:r>
      <w:r w:rsidR="00321D8D" w:rsidRPr="00321D8D">
        <w:t xml:space="preserve"> </w:t>
      </w:r>
      <w:r w:rsidRPr="00321D8D">
        <w:t>сервис</w:t>
      </w:r>
      <w:r w:rsidR="00321D8D" w:rsidRPr="00321D8D">
        <w:t xml:space="preserve"> </w:t>
      </w:r>
      <w:r w:rsidRPr="00321D8D">
        <w:t>бесшовно</w:t>
      </w:r>
      <w:r w:rsidR="00321D8D" w:rsidRPr="00321D8D">
        <w:t xml:space="preserve"> </w:t>
      </w:r>
      <w:r w:rsidRPr="00321D8D">
        <w:t>направит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сайт</w:t>
      </w:r>
      <w:r w:rsidR="00321D8D" w:rsidRPr="00321D8D">
        <w:t xml:space="preserve"> </w:t>
      </w:r>
      <w:r w:rsidRPr="00321D8D">
        <w:t>СберНПФ,</w:t>
      </w:r>
      <w:r w:rsidR="00321D8D" w:rsidRPr="00321D8D">
        <w:t xml:space="preserve"> </w:t>
      </w:r>
      <w:r w:rsidRPr="00321D8D">
        <w:t>чтобы</w:t>
      </w:r>
      <w:r w:rsidR="00321D8D" w:rsidRPr="00321D8D">
        <w:t xml:space="preserve"> </w:t>
      </w:r>
      <w:r w:rsidRPr="00321D8D">
        <w:t>заключить</w:t>
      </w:r>
      <w:r w:rsidR="00321D8D" w:rsidRPr="00321D8D">
        <w:t xml:space="preserve"> </w:t>
      </w:r>
      <w:r w:rsidRPr="00321D8D">
        <w:t>договор</w:t>
      </w:r>
      <w:r w:rsidR="00321D8D" w:rsidRPr="00321D8D">
        <w:t xml:space="preserve"> </w:t>
      </w:r>
      <w:r w:rsidRPr="00321D8D">
        <w:t>долгосрочных</w:t>
      </w:r>
      <w:r w:rsidR="00321D8D" w:rsidRPr="00321D8D">
        <w:t xml:space="preserve"> </w:t>
      </w:r>
      <w:r w:rsidRPr="00321D8D">
        <w:t>сбережений.</w:t>
      </w:r>
    </w:p>
    <w:p w:rsidR="00905778" w:rsidRPr="00321D8D" w:rsidRDefault="00321D8D" w:rsidP="00905778">
      <w:r w:rsidRPr="00321D8D">
        <w:t>«</w:t>
      </w:r>
      <w:r w:rsidR="00905778" w:rsidRPr="00321D8D">
        <w:t>Благодаря</w:t>
      </w:r>
      <w:r w:rsidRPr="00321D8D">
        <w:t xml:space="preserve"> </w:t>
      </w:r>
      <w:r w:rsidR="00905778" w:rsidRPr="00321D8D">
        <w:t>программе</w:t>
      </w:r>
      <w:r w:rsidRPr="00321D8D">
        <w:t xml:space="preserve"> </w:t>
      </w:r>
      <w:r w:rsidR="00905778" w:rsidRPr="00321D8D">
        <w:t>долгосрочных</w:t>
      </w:r>
      <w:r w:rsidRPr="00321D8D">
        <w:t xml:space="preserve"> </w:t>
      </w:r>
      <w:r w:rsidR="00905778" w:rsidRPr="00321D8D">
        <w:t>сбережений</w:t>
      </w:r>
      <w:r w:rsidRPr="00321D8D">
        <w:t xml:space="preserve"> </w:t>
      </w:r>
      <w:r w:rsidR="00905778" w:rsidRPr="00321D8D">
        <w:t>(ПДС)</w:t>
      </w:r>
      <w:r w:rsidRPr="00321D8D">
        <w:t xml:space="preserve"> </w:t>
      </w:r>
      <w:r w:rsidR="00905778" w:rsidRPr="00321D8D">
        <w:t>россияне</w:t>
      </w:r>
      <w:r w:rsidRPr="00321D8D">
        <w:t xml:space="preserve"> </w:t>
      </w:r>
      <w:r w:rsidR="00905778" w:rsidRPr="00321D8D">
        <w:t>смогут</w:t>
      </w:r>
      <w:r w:rsidRPr="00321D8D">
        <w:t xml:space="preserve"> </w:t>
      </w:r>
      <w:r w:rsidR="00905778" w:rsidRPr="00321D8D">
        <w:t>в</w:t>
      </w:r>
      <w:r w:rsidRPr="00321D8D">
        <w:t xml:space="preserve"> </w:t>
      </w:r>
      <w:r w:rsidR="00905778" w:rsidRPr="00321D8D">
        <w:t>короткие</w:t>
      </w:r>
      <w:r w:rsidRPr="00321D8D">
        <w:t xml:space="preserve"> </w:t>
      </w:r>
      <w:r w:rsidR="00905778" w:rsidRPr="00321D8D">
        <w:t>сроки</w:t>
      </w:r>
      <w:r w:rsidRPr="00321D8D">
        <w:t xml:space="preserve"> </w:t>
      </w:r>
      <w:r w:rsidR="00905778" w:rsidRPr="00321D8D">
        <w:t>увеличить</w:t>
      </w:r>
      <w:r w:rsidRPr="00321D8D">
        <w:t xml:space="preserve"> </w:t>
      </w:r>
      <w:r w:rsidR="00905778" w:rsidRPr="00321D8D">
        <w:t>сбережения.</w:t>
      </w:r>
      <w:r w:rsidRPr="00321D8D">
        <w:t xml:space="preserve"> </w:t>
      </w:r>
      <w:r w:rsidR="00905778" w:rsidRPr="00321D8D">
        <w:t>Сделать</w:t>
      </w:r>
      <w:r w:rsidRPr="00321D8D">
        <w:t xml:space="preserve"> </w:t>
      </w:r>
      <w:r w:rsidR="00905778" w:rsidRPr="00321D8D">
        <w:t>это</w:t>
      </w:r>
      <w:r w:rsidRPr="00321D8D">
        <w:t xml:space="preserve"> </w:t>
      </w:r>
      <w:r w:rsidR="00905778" w:rsidRPr="00321D8D">
        <w:t>поможет</w:t>
      </w:r>
      <w:r w:rsidRPr="00321D8D">
        <w:t xml:space="preserve"> </w:t>
      </w:r>
      <w:r w:rsidR="00905778" w:rsidRPr="00321D8D">
        <w:t>софинансирование</w:t>
      </w:r>
      <w:r w:rsidRPr="00321D8D">
        <w:t xml:space="preserve"> </w:t>
      </w:r>
      <w:r w:rsidR="00905778" w:rsidRPr="00321D8D">
        <w:t>от</w:t>
      </w:r>
      <w:r w:rsidRPr="00321D8D">
        <w:t xml:space="preserve"> </w:t>
      </w:r>
      <w:r w:rsidR="00905778" w:rsidRPr="00321D8D">
        <w:t>государства</w:t>
      </w:r>
      <w:r w:rsidRPr="00321D8D">
        <w:t xml:space="preserve"> </w:t>
      </w:r>
      <w:r w:rsidR="00905778" w:rsidRPr="00321D8D">
        <w:t>―</w:t>
      </w:r>
      <w:r w:rsidRPr="00321D8D">
        <w:t xml:space="preserve"> </w:t>
      </w:r>
      <w:r w:rsidR="00905778" w:rsidRPr="00321D8D">
        <w:t>получить</w:t>
      </w:r>
      <w:r w:rsidRPr="00321D8D">
        <w:t xml:space="preserve"> </w:t>
      </w:r>
      <w:r w:rsidR="00905778" w:rsidRPr="00321D8D">
        <w:t>можно</w:t>
      </w:r>
      <w:r w:rsidRPr="00321D8D">
        <w:t xml:space="preserve"> </w:t>
      </w:r>
      <w:r w:rsidR="00905778" w:rsidRPr="00321D8D">
        <w:t>до</w:t>
      </w:r>
      <w:r w:rsidRPr="00321D8D">
        <w:t xml:space="preserve"> </w:t>
      </w:r>
      <w:r w:rsidR="00905778" w:rsidRPr="00321D8D">
        <w:t>108</w:t>
      </w:r>
      <w:r w:rsidRPr="00321D8D">
        <w:t xml:space="preserve"> </w:t>
      </w:r>
      <w:r w:rsidR="00905778" w:rsidRPr="00321D8D">
        <w:t>тысяч</w:t>
      </w:r>
      <w:r w:rsidRPr="00321D8D">
        <w:t xml:space="preserve"> </w:t>
      </w:r>
      <w:r w:rsidR="00905778" w:rsidRPr="00321D8D">
        <w:t>рублей</w:t>
      </w:r>
      <w:r w:rsidRPr="00321D8D">
        <w:t xml:space="preserve"> </w:t>
      </w:r>
      <w:r w:rsidR="00905778" w:rsidRPr="00321D8D">
        <w:t>в</w:t>
      </w:r>
      <w:r w:rsidRPr="00321D8D">
        <w:t xml:space="preserve"> </w:t>
      </w:r>
      <w:r w:rsidR="00905778" w:rsidRPr="00321D8D">
        <w:t>первые</w:t>
      </w:r>
      <w:r w:rsidRPr="00321D8D">
        <w:t xml:space="preserve"> </w:t>
      </w:r>
      <w:r w:rsidR="00905778" w:rsidRPr="00321D8D">
        <w:t>три</w:t>
      </w:r>
      <w:r w:rsidRPr="00321D8D">
        <w:t xml:space="preserve"> </w:t>
      </w:r>
      <w:r w:rsidR="00905778" w:rsidRPr="00321D8D">
        <w:t>года</w:t>
      </w:r>
      <w:r w:rsidRPr="00321D8D">
        <w:t xml:space="preserve"> </w:t>
      </w:r>
      <w:r w:rsidR="00905778" w:rsidRPr="00321D8D">
        <w:t>участия.</w:t>
      </w:r>
      <w:r w:rsidRPr="00321D8D">
        <w:t xml:space="preserve"> </w:t>
      </w:r>
      <w:r w:rsidR="00905778" w:rsidRPr="00321D8D">
        <w:t>А</w:t>
      </w:r>
      <w:r w:rsidRPr="00321D8D">
        <w:t xml:space="preserve"> </w:t>
      </w:r>
      <w:r w:rsidR="00905778" w:rsidRPr="00321D8D">
        <w:t>еще</w:t>
      </w:r>
      <w:r w:rsidRPr="00321D8D">
        <w:t xml:space="preserve"> </w:t>
      </w:r>
      <w:r w:rsidR="00905778" w:rsidRPr="00321D8D">
        <w:t>на</w:t>
      </w:r>
      <w:r w:rsidRPr="00321D8D">
        <w:t xml:space="preserve"> </w:t>
      </w:r>
      <w:r w:rsidR="00905778" w:rsidRPr="00321D8D">
        <w:t>счет</w:t>
      </w:r>
      <w:r w:rsidRPr="00321D8D">
        <w:t xml:space="preserve"> </w:t>
      </w:r>
      <w:r w:rsidR="00905778" w:rsidRPr="00321D8D">
        <w:t>в</w:t>
      </w:r>
      <w:r w:rsidRPr="00321D8D">
        <w:t xml:space="preserve"> </w:t>
      </w:r>
      <w:r w:rsidR="00905778" w:rsidRPr="00321D8D">
        <w:t>ПДС</w:t>
      </w:r>
      <w:r w:rsidRPr="00321D8D">
        <w:t xml:space="preserve"> </w:t>
      </w:r>
      <w:r w:rsidR="00905778" w:rsidRPr="00321D8D">
        <w:t>можно</w:t>
      </w:r>
      <w:r w:rsidRPr="00321D8D">
        <w:t xml:space="preserve"> </w:t>
      </w:r>
      <w:r w:rsidR="00905778" w:rsidRPr="00321D8D">
        <w:t>перевести</w:t>
      </w:r>
      <w:r w:rsidRPr="00321D8D">
        <w:t xml:space="preserve"> </w:t>
      </w:r>
      <w:r w:rsidR="00905778" w:rsidRPr="00321D8D">
        <w:t>пенсионные</w:t>
      </w:r>
      <w:r w:rsidRPr="00321D8D">
        <w:t xml:space="preserve"> </w:t>
      </w:r>
      <w:r w:rsidR="00905778" w:rsidRPr="00321D8D">
        <w:t>накопления,</w:t>
      </w:r>
      <w:r w:rsidRPr="00321D8D">
        <w:t xml:space="preserve"> </w:t>
      </w:r>
      <w:r w:rsidR="00905778" w:rsidRPr="00321D8D">
        <w:t>чтобы</w:t>
      </w:r>
      <w:r w:rsidRPr="00321D8D">
        <w:t xml:space="preserve"> </w:t>
      </w:r>
      <w:r w:rsidR="00905778" w:rsidRPr="00321D8D">
        <w:t>выбирать,</w:t>
      </w:r>
      <w:r w:rsidRPr="00321D8D">
        <w:t xml:space="preserve"> </w:t>
      </w:r>
      <w:r w:rsidR="00905778" w:rsidRPr="00321D8D">
        <w:t>когда</w:t>
      </w:r>
      <w:r w:rsidRPr="00321D8D">
        <w:t xml:space="preserve"> </w:t>
      </w:r>
      <w:r w:rsidR="00905778" w:rsidRPr="00321D8D">
        <w:t>и</w:t>
      </w:r>
      <w:r w:rsidRPr="00321D8D">
        <w:t xml:space="preserve"> </w:t>
      </w:r>
      <w:r w:rsidR="00905778" w:rsidRPr="00321D8D">
        <w:t>как</w:t>
      </w:r>
      <w:r w:rsidRPr="00321D8D">
        <w:t xml:space="preserve"> </w:t>
      </w:r>
      <w:r w:rsidR="00905778" w:rsidRPr="00321D8D">
        <w:t>получить</w:t>
      </w:r>
      <w:r w:rsidRPr="00321D8D">
        <w:t xml:space="preserve"> </w:t>
      </w:r>
      <w:r w:rsidR="00905778" w:rsidRPr="00321D8D">
        <w:t>эти</w:t>
      </w:r>
      <w:r w:rsidRPr="00321D8D">
        <w:t xml:space="preserve"> </w:t>
      </w:r>
      <w:r w:rsidR="00905778" w:rsidRPr="00321D8D">
        <w:t>деньги.</w:t>
      </w:r>
      <w:r w:rsidRPr="00321D8D">
        <w:t xml:space="preserve"> </w:t>
      </w:r>
      <w:r w:rsidR="00905778" w:rsidRPr="00321D8D">
        <w:t>Вступить</w:t>
      </w:r>
      <w:r w:rsidRPr="00321D8D">
        <w:t xml:space="preserve"> </w:t>
      </w:r>
      <w:r w:rsidR="00905778" w:rsidRPr="00321D8D">
        <w:t>в</w:t>
      </w:r>
      <w:r w:rsidRPr="00321D8D">
        <w:t xml:space="preserve"> </w:t>
      </w:r>
      <w:r w:rsidR="00905778" w:rsidRPr="00321D8D">
        <w:t>программу</w:t>
      </w:r>
      <w:r w:rsidRPr="00321D8D">
        <w:t xml:space="preserve"> </w:t>
      </w:r>
      <w:r w:rsidR="00905778" w:rsidRPr="00321D8D">
        <w:t>можно</w:t>
      </w:r>
      <w:r w:rsidRPr="00321D8D">
        <w:t xml:space="preserve"> </w:t>
      </w:r>
      <w:r w:rsidR="00905778" w:rsidRPr="00321D8D">
        <w:t>в</w:t>
      </w:r>
      <w:r w:rsidRPr="00321D8D">
        <w:t xml:space="preserve"> </w:t>
      </w:r>
      <w:r w:rsidR="00905778" w:rsidRPr="00321D8D">
        <w:t>отделениях</w:t>
      </w:r>
      <w:r w:rsidRPr="00321D8D">
        <w:t xml:space="preserve"> </w:t>
      </w:r>
      <w:r w:rsidR="00905778" w:rsidRPr="00321D8D">
        <w:t>Сбера</w:t>
      </w:r>
      <w:r w:rsidRPr="00321D8D">
        <w:t xml:space="preserve"> </w:t>
      </w:r>
      <w:r w:rsidR="00905778" w:rsidRPr="00321D8D">
        <w:t>и</w:t>
      </w:r>
      <w:r w:rsidRPr="00321D8D">
        <w:t xml:space="preserve"> </w:t>
      </w:r>
      <w:r w:rsidR="00905778" w:rsidRPr="00321D8D">
        <w:t>мобильном</w:t>
      </w:r>
      <w:r w:rsidRPr="00321D8D">
        <w:t xml:space="preserve"> </w:t>
      </w:r>
      <w:r w:rsidR="00905778" w:rsidRPr="00321D8D">
        <w:t>приложении</w:t>
      </w:r>
      <w:r w:rsidRPr="00321D8D">
        <w:t xml:space="preserve"> </w:t>
      </w:r>
      <w:r w:rsidR="00905778" w:rsidRPr="00321D8D">
        <w:t>СберБанк</w:t>
      </w:r>
      <w:r w:rsidRPr="00321D8D">
        <w:t xml:space="preserve"> </w:t>
      </w:r>
      <w:r w:rsidR="00905778" w:rsidRPr="00321D8D">
        <w:t>Онлайн,</w:t>
      </w:r>
      <w:r w:rsidRPr="00321D8D">
        <w:t xml:space="preserve"> </w:t>
      </w:r>
      <w:r w:rsidR="00905778" w:rsidRPr="00321D8D">
        <w:t>а</w:t>
      </w:r>
      <w:r w:rsidRPr="00321D8D">
        <w:t xml:space="preserve"> </w:t>
      </w:r>
      <w:r w:rsidR="00905778" w:rsidRPr="00321D8D">
        <w:t>также</w:t>
      </w:r>
      <w:r w:rsidRPr="00321D8D">
        <w:t xml:space="preserve"> </w:t>
      </w:r>
      <w:r w:rsidR="00905778" w:rsidRPr="00321D8D">
        <w:t>на</w:t>
      </w:r>
      <w:r w:rsidRPr="00321D8D">
        <w:t xml:space="preserve"> </w:t>
      </w:r>
      <w:r w:rsidR="00905778" w:rsidRPr="00321D8D">
        <w:t>сайте</w:t>
      </w:r>
      <w:r w:rsidRPr="00321D8D">
        <w:t xml:space="preserve"> </w:t>
      </w:r>
      <w:r w:rsidR="00905778" w:rsidRPr="00321D8D">
        <w:t>и</w:t>
      </w:r>
      <w:r w:rsidRPr="00321D8D">
        <w:t xml:space="preserve"> </w:t>
      </w:r>
      <w:r w:rsidR="00905778" w:rsidRPr="00321D8D">
        <w:t>в</w:t>
      </w:r>
      <w:r w:rsidRPr="00321D8D">
        <w:t xml:space="preserve"> </w:t>
      </w:r>
      <w:r w:rsidR="00905778" w:rsidRPr="00321D8D">
        <w:t>клиентских</w:t>
      </w:r>
      <w:r w:rsidRPr="00321D8D">
        <w:t xml:space="preserve"> </w:t>
      </w:r>
      <w:r w:rsidR="00905778" w:rsidRPr="00321D8D">
        <w:t>зонах</w:t>
      </w:r>
      <w:r w:rsidRPr="00321D8D">
        <w:t xml:space="preserve"> </w:t>
      </w:r>
      <w:r w:rsidR="00905778" w:rsidRPr="00321D8D">
        <w:t>СберНПФ.</w:t>
      </w:r>
      <w:r w:rsidRPr="00321D8D">
        <w:t xml:space="preserve"> </w:t>
      </w:r>
      <w:r w:rsidR="00905778" w:rsidRPr="00321D8D">
        <w:t>Мы</w:t>
      </w:r>
      <w:r w:rsidRPr="00321D8D">
        <w:t xml:space="preserve"> </w:t>
      </w:r>
      <w:r w:rsidR="00905778" w:rsidRPr="00321D8D">
        <w:t>также</w:t>
      </w:r>
      <w:r w:rsidRPr="00321D8D">
        <w:t xml:space="preserve"> </w:t>
      </w:r>
      <w:r w:rsidR="00905778" w:rsidRPr="00321D8D">
        <w:t>ожидаем,</w:t>
      </w:r>
      <w:r w:rsidRPr="00321D8D">
        <w:t xml:space="preserve"> </w:t>
      </w:r>
      <w:r w:rsidR="00905778" w:rsidRPr="00321D8D">
        <w:t>что</w:t>
      </w:r>
      <w:r w:rsidRPr="00321D8D">
        <w:t xml:space="preserve"> </w:t>
      </w:r>
      <w:r w:rsidR="00905778" w:rsidRPr="00321D8D">
        <w:t>в</w:t>
      </w:r>
      <w:r w:rsidRPr="00321D8D">
        <w:t xml:space="preserve"> </w:t>
      </w:r>
      <w:r w:rsidR="00905778" w:rsidRPr="00321D8D">
        <w:t>весеннюю</w:t>
      </w:r>
      <w:r w:rsidRPr="00321D8D">
        <w:t xml:space="preserve"> </w:t>
      </w:r>
      <w:r w:rsidR="00905778" w:rsidRPr="00321D8D">
        <w:t>сессию</w:t>
      </w:r>
      <w:r w:rsidRPr="00321D8D">
        <w:t xml:space="preserve"> </w:t>
      </w:r>
      <w:r w:rsidR="00905778" w:rsidRPr="00321D8D">
        <w:t>буду</w:t>
      </w:r>
      <w:r w:rsidRPr="00321D8D">
        <w:t xml:space="preserve"> </w:t>
      </w:r>
      <w:r w:rsidR="00905778" w:rsidRPr="00321D8D">
        <w:t>приняты</w:t>
      </w:r>
      <w:r w:rsidRPr="00321D8D">
        <w:t xml:space="preserve"> </w:t>
      </w:r>
      <w:r w:rsidR="00905778" w:rsidRPr="00321D8D">
        <w:t>поправки</w:t>
      </w:r>
      <w:r w:rsidRPr="00321D8D">
        <w:t xml:space="preserve"> </w:t>
      </w:r>
      <w:r w:rsidR="00905778" w:rsidRPr="00321D8D">
        <w:t>в</w:t>
      </w:r>
      <w:r w:rsidRPr="00321D8D">
        <w:t xml:space="preserve"> </w:t>
      </w:r>
      <w:r w:rsidR="00905778" w:rsidRPr="00321D8D">
        <w:t>Налоговый</w:t>
      </w:r>
      <w:r w:rsidRPr="00321D8D">
        <w:t xml:space="preserve"> </w:t>
      </w:r>
      <w:r w:rsidR="00905778" w:rsidRPr="00321D8D">
        <w:t>кодекс.</w:t>
      </w:r>
      <w:r w:rsidRPr="00321D8D">
        <w:t xml:space="preserve"> </w:t>
      </w:r>
      <w:r w:rsidR="00905778" w:rsidRPr="00321D8D">
        <w:t>Эти</w:t>
      </w:r>
      <w:r w:rsidRPr="00321D8D">
        <w:t xml:space="preserve"> </w:t>
      </w:r>
      <w:r w:rsidR="00905778" w:rsidRPr="00321D8D">
        <w:t>нововведения</w:t>
      </w:r>
      <w:r w:rsidRPr="00321D8D">
        <w:t xml:space="preserve"> </w:t>
      </w:r>
      <w:r w:rsidR="00905778" w:rsidRPr="00321D8D">
        <w:t>позволят</w:t>
      </w:r>
      <w:r w:rsidRPr="00321D8D">
        <w:t xml:space="preserve"> </w:t>
      </w:r>
      <w:r w:rsidR="00905778" w:rsidRPr="00321D8D">
        <w:t>россиянам,</w:t>
      </w:r>
      <w:r w:rsidRPr="00321D8D">
        <w:t xml:space="preserve"> </w:t>
      </w:r>
      <w:r w:rsidR="00905778" w:rsidRPr="00321D8D">
        <w:t>которые</w:t>
      </w:r>
      <w:r w:rsidRPr="00321D8D">
        <w:t xml:space="preserve"> </w:t>
      </w:r>
      <w:r w:rsidR="00905778" w:rsidRPr="00321D8D">
        <w:t>откладывают</w:t>
      </w:r>
      <w:r w:rsidRPr="00321D8D">
        <w:t xml:space="preserve"> </w:t>
      </w:r>
      <w:r w:rsidR="00905778" w:rsidRPr="00321D8D">
        <w:t>на</w:t>
      </w:r>
      <w:r w:rsidRPr="00321D8D">
        <w:t xml:space="preserve"> </w:t>
      </w:r>
      <w:r w:rsidR="00905778" w:rsidRPr="00321D8D">
        <w:t>будущее</w:t>
      </w:r>
      <w:r w:rsidRPr="00321D8D">
        <w:t xml:space="preserve"> </w:t>
      </w:r>
      <w:r w:rsidR="00905778" w:rsidRPr="00321D8D">
        <w:t>с</w:t>
      </w:r>
      <w:r w:rsidRPr="00321D8D">
        <w:t xml:space="preserve"> </w:t>
      </w:r>
      <w:r w:rsidR="00905778" w:rsidRPr="00321D8D">
        <w:t>ПДС,</w:t>
      </w:r>
      <w:r w:rsidRPr="00321D8D">
        <w:t xml:space="preserve"> </w:t>
      </w:r>
      <w:r w:rsidR="00905778" w:rsidRPr="00321D8D">
        <w:t>ежегодно</w:t>
      </w:r>
      <w:r w:rsidRPr="00321D8D">
        <w:t xml:space="preserve"> </w:t>
      </w:r>
      <w:r w:rsidR="00905778" w:rsidRPr="00321D8D">
        <w:t>возвращать</w:t>
      </w:r>
      <w:r w:rsidRPr="00321D8D">
        <w:t xml:space="preserve"> </w:t>
      </w:r>
      <w:r w:rsidR="00905778" w:rsidRPr="00321D8D">
        <w:t>до</w:t>
      </w:r>
      <w:r w:rsidRPr="00321D8D">
        <w:t xml:space="preserve"> </w:t>
      </w:r>
      <w:r w:rsidR="00905778" w:rsidRPr="00321D8D">
        <w:t>52</w:t>
      </w:r>
      <w:r w:rsidRPr="00321D8D">
        <w:t xml:space="preserve"> </w:t>
      </w:r>
      <w:r w:rsidR="00905778" w:rsidRPr="00321D8D">
        <w:t>тысяч</w:t>
      </w:r>
      <w:r w:rsidRPr="00321D8D">
        <w:t xml:space="preserve"> </w:t>
      </w:r>
      <w:r w:rsidR="00905778" w:rsidRPr="00321D8D">
        <w:t>рублей</w:t>
      </w:r>
      <w:r w:rsidRPr="00321D8D">
        <w:t xml:space="preserve"> </w:t>
      </w:r>
      <w:r w:rsidR="00905778" w:rsidRPr="00321D8D">
        <w:t>уплаченных</w:t>
      </w:r>
      <w:r w:rsidRPr="00321D8D">
        <w:t xml:space="preserve"> </w:t>
      </w:r>
      <w:r w:rsidR="00905778" w:rsidRPr="00321D8D">
        <w:t>налогов</w:t>
      </w:r>
      <w:r w:rsidRPr="00321D8D">
        <w:t>»</w:t>
      </w:r>
      <w:r w:rsidR="00905778" w:rsidRPr="00321D8D">
        <w:t>,</w:t>
      </w:r>
      <w:r w:rsidRPr="00321D8D">
        <w:t xml:space="preserve"> </w:t>
      </w:r>
      <w:r w:rsidR="00905778" w:rsidRPr="00321D8D">
        <w:t>―</w:t>
      </w:r>
      <w:r w:rsidRPr="00321D8D">
        <w:t xml:space="preserve"> </w:t>
      </w:r>
      <w:r w:rsidR="00905778" w:rsidRPr="00321D8D">
        <w:t>сказал</w:t>
      </w:r>
      <w:r w:rsidRPr="00321D8D">
        <w:t xml:space="preserve"> </w:t>
      </w:r>
      <w:r w:rsidR="00905778" w:rsidRPr="00321D8D">
        <w:t>старший</w:t>
      </w:r>
      <w:r w:rsidRPr="00321D8D">
        <w:t xml:space="preserve"> </w:t>
      </w:r>
      <w:r w:rsidR="00905778" w:rsidRPr="00321D8D">
        <w:t>вице-президент,</w:t>
      </w:r>
      <w:r w:rsidRPr="00321D8D">
        <w:t xml:space="preserve"> </w:t>
      </w:r>
      <w:r w:rsidR="00905778" w:rsidRPr="00321D8D">
        <w:t>руководитель</w:t>
      </w:r>
      <w:r w:rsidRPr="00321D8D">
        <w:t xml:space="preserve"> </w:t>
      </w:r>
      <w:r w:rsidR="00905778" w:rsidRPr="00321D8D">
        <w:t>блока</w:t>
      </w:r>
      <w:r w:rsidRPr="00321D8D">
        <w:t xml:space="preserve"> «</w:t>
      </w:r>
      <w:r w:rsidR="00905778" w:rsidRPr="00321D8D">
        <w:t>Управление</w:t>
      </w:r>
      <w:r w:rsidRPr="00321D8D">
        <w:t xml:space="preserve"> </w:t>
      </w:r>
      <w:r w:rsidR="00905778" w:rsidRPr="00321D8D">
        <w:t>благосостоянием</w:t>
      </w:r>
      <w:r w:rsidRPr="00321D8D">
        <w:t xml:space="preserve">» </w:t>
      </w:r>
      <w:r w:rsidR="00905778" w:rsidRPr="00321D8D">
        <w:t>Сбербанка</w:t>
      </w:r>
      <w:r w:rsidRPr="00321D8D">
        <w:t xml:space="preserve"> </w:t>
      </w:r>
      <w:r w:rsidR="00905778" w:rsidRPr="00321D8D">
        <w:t>Руслан</w:t>
      </w:r>
      <w:r w:rsidRPr="00321D8D">
        <w:t xml:space="preserve"> </w:t>
      </w:r>
      <w:r w:rsidR="00905778" w:rsidRPr="00321D8D">
        <w:t>Вестеровский.</w:t>
      </w:r>
    </w:p>
    <w:p w:rsidR="00905778" w:rsidRPr="00321D8D" w:rsidRDefault="00905778" w:rsidP="00905778">
      <w:r w:rsidRPr="00321D8D">
        <w:t>Программа</w:t>
      </w:r>
      <w:r w:rsidR="00321D8D" w:rsidRPr="00321D8D">
        <w:t xml:space="preserve"> </w:t>
      </w:r>
      <w:r w:rsidRPr="00321D8D">
        <w:t>долгосрочных</w:t>
      </w:r>
      <w:r w:rsidR="00321D8D" w:rsidRPr="00321D8D">
        <w:t xml:space="preserve"> </w:t>
      </w:r>
      <w:r w:rsidRPr="00321D8D">
        <w:t>сбережений</w:t>
      </w:r>
      <w:r w:rsidR="00321D8D" w:rsidRPr="00321D8D">
        <w:t xml:space="preserve"> </w:t>
      </w:r>
      <w:r w:rsidRPr="00321D8D">
        <w:t>заработала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России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1</w:t>
      </w:r>
      <w:r w:rsidR="00321D8D" w:rsidRPr="00321D8D">
        <w:t xml:space="preserve"> </w:t>
      </w:r>
      <w:r w:rsidRPr="00321D8D">
        <w:t>января</w:t>
      </w:r>
      <w:r w:rsidR="00321D8D" w:rsidRPr="00321D8D">
        <w:t xml:space="preserve"> </w:t>
      </w:r>
      <w:r w:rsidRPr="00321D8D">
        <w:t>2024</w:t>
      </w:r>
      <w:r w:rsidR="00321D8D" w:rsidRPr="00321D8D">
        <w:t xml:space="preserve"> </w:t>
      </w:r>
      <w:r w:rsidRPr="00321D8D">
        <w:t>года.</w:t>
      </w:r>
      <w:r w:rsidR="00321D8D" w:rsidRPr="00321D8D">
        <w:t xml:space="preserve"> </w:t>
      </w:r>
      <w:r w:rsidRPr="00321D8D">
        <w:t>Чтобы</w:t>
      </w:r>
      <w:r w:rsidR="00321D8D" w:rsidRPr="00321D8D">
        <w:t xml:space="preserve"> </w:t>
      </w:r>
      <w:r w:rsidRPr="00321D8D">
        <w:t>присоединиться</w:t>
      </w:r>
      <w:r w:rsidR="00321D8D" w:rsidRPr="00321D8D">
        <w:t xml:space="preserve"> </w:t>
      </w:r>
      <w:r w:rsidRPr="00321D8D">
        <w:t>к</w:t>
      </w:r>
      <w:r w:rsidR="00321D8D" w:rsidRPr="00321D8D">
        <w:t xml:space="preserve"> </w:t>
      </w:r>
      <w:r w:rsidRPr="00321D8D">
        <w:t>программе,</w:t>
      </w:r>
      <w:r w:rsidR="00321D8D" w:rsidRPr="00321D8D">
        <w:t xml:space="preserve"> </w:t>
      </w:r>
      <w:r w:rsidRPr="00321D8D">
        <w:t>нужно</w:t>
      </w:r>
      <w:r w:rsidR="00321D8D" w:rsidRPr="00321D8D">
        <w:t xml:space="preserve"> </w:t>
      </w:r>
      <w:r w:rsidRPr="00321D8D">
        <w:t>заключить</w:t>
      </w:r>
      <w:r w:rsidR="00321D8D" w:rsidRPr="00321D8D">
        <w:t xml:space="preserve"> </w:t>
      </w:r>
      <w:r w:rsidRPr="00321D8D">
        <w:t>договор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негосударственным</w:t>
      </w:r>
      <w:r w:rsidR="00321D8D" w:rsidRPr="00321D8D">
        <w:t xml:space="preserve"> </w:t>
      </w:r>
      <w:r w:rsidRPr="00321D8D">
        <w:t>пенсионным</w:t>
      </w:r>
      <w:r w:rsidR="00321D8D" w:rsidRPr="00321D8D">
        <w:t xml:space="preserve"> </w:t>
      </w:r>
      <w:r w:rsidRPr="00321D8D">
        <w:t>фондом.</w:t>
      </w:r>
      <w:r w:rsidR="00321D8D" w:rsidRPr="00321D8D">
        <w:t xml:space="preserve"> </w:t>
      </w:r>
      <w:r w:rsidRPr="00321D8D">
        <w:t>Копить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новым</w:t>
      </w:r>
      <w:r w:rsidR="00321D8D" w:rsidRPr="00321D8D">
        <w:t xml:space="preserve"> </w:t>
      </w:r>
      <w:r w:rsidRPr="00321D8D">
        <w:t>инструментом</w:t>
      </w:r>
      <w:r w:rsidR="00321D8D" w:rsidRPr="00321D8D">
        <w:t xml:space="preserve"> </w:t>
      </w:r>
      <w:r w:rsidRPr="00321D8D">
        <w:t>можно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оплату</w:t>
      </w:r>
      <w:r w:rsidR="00321D8D" w:rsidRPr="00321D8D">
        <w:t xml:space="preserve"> </w:t>
      </w:r>
      <w:r w:rsidRPr="00321D8D">
        <w:t>образования,</w:t>
      </w:r>
      <w:r w:rsidR="00321D8D" w:rsidRPr="00321D8D">
        <w:t xml:space="preserve"> </w:t>
      </w:r>
      <w:r w:rsidRPr="00321D8D">
        <w:t>покупку</w:t>
      </w:r>
      <w:r w:rsidR="00321D8D" w:rsidRPr="00321D8D">
        <w:t xml:space="preserve"> </w:t>
      </w:r>
      <w:r w:rsidRPr="00321D8D">
        <w:t>загородной</w:t>
      </w:r>
      <w:r w:rsidR="00321D8D" w:rsidRPr="00321D8D">
        <w:t xml:space="preserve"> </w:t>
      </w:r>
      <w:r w:rsidRPr="00321D8D">
        <w:t>недвижимости,</w:t>
      </w:r>
      <w:r w:rsidR="00321D8D" w:rsidRPr="00321D8D">
        <w:t xml:space="preserve"> </w:t>
      </w:r>
      <w:r w:rsidRPr="00321D8D">
        <w:t>собственное</w:t>
      </w:r>
      <w:r w:rsidR="00321D8D" w:rsidRPr="00321D8D">
        <w:t xml:space="preserve"> </w:t>
      </w:r>
      <w:r w:rsidRPr="00321D8D">
        <w:t>дело</w:t>
      </w:r>
      <w:r w:rsidR="00321D8D" w:rsidRPr="00321D8D">
        <w:t xml:space="preserve"> </w:t>
      </w:r>
      <w:r w:rsidRPr="00321D8D">
        <w:t>или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пенсию.</w:t>
      </w:r>
    </w:p>
    <w:p w:rsidR="00D1642B" w:rsidRPr="00321D8D" w:rsidRDefault="00273621" w:rsidP="00905778">
      <w:hyperlink r:id="rId11" w:history="1">
        <w:r w:rsidR="00905778" w:rsidRPr="00321D8D">
          <w:rPr>
            <w:rStyle w:val="a3"/>
          </w:rPr>
          <w:t>https://lenta.ru/news/2024/02/07/rossiyskiy</w:t>
        </w:r>
      </w:hyperlink>
    </w:p>
    <w:p w:rsidR="003C3D99" w:rsidRPr="00321D8D" w:rsidRDefault="003C3D99" w:rsidP="003C3D99">
      <w:pPr>
        <w:pStyle w:val="2"/>
      </w:pPr>
      <w:bookmarkStart w:id="29" w:name="А102"/>
      <w:bookmarkStart w:id="30" w:name="_Toc158263243"/>
      <w:r w:rsidRPr="00321D8D">
        <w:lastRenderedPageBreak/>
        <w:t>Секрет</w:t>
      </w:r>
      <w:r w:rsidR="00321D8D" w:rsidRPr="00321D8D">
        <w:t xml:space="preserve"> </w:t>
      </w:r>
      <w:r w:rsidRPr="00321D8D">
        <w:t>фирмы,</w:t>
      </w:r>
      <w:r w:rsidR="00321D8D" w:rsidRPr="00321D8D">
        <w:t xml:space="preserve"> </w:t>
      </w:r>
      <w:r w:rsidRPr="00321D8D">
        <w:t>07.02.2024,</w:t>
      </w:r>
      <w:r w:rsidR="00321D8D" w:rsidRPr="00321D8D">
        <w:t xml:space="preserve"> </w:t>
      </w:r>
      <w:r w:rsidRPr="00321D8D">
        <w:t>Юрист</w:t>
      </w:r>
      <w:r w:rsidR="00321D8D" w:rsidRPr="00321D8D">
        <w:t xml:space="preserve"> </w:t>
      </w:r>
      <w:r w:rsidRPr="00321D8D">
        <w:t>Васильева</w:t>
      </w:r>
      <w:r w:rsidR="00321D8D" w:rsidRPr="00321D8D">
        <w:t xml:space="preserve"> </w:t>
      </w:r>
      <w:r w:rsidRPr="00321D8D">
        <w:t>рассказала,</w:t>
      </w:r>
      <w:r w:rsidR="00321D8D" w:rsidRPr="00321D8D">
        <w:t xml:space="preserve"> </w:t>
      </w:r>
      <w:r w:rsidRPr="00321D8D">
        <w:t>как</w:t>
      </w:r>
      <w:r w:rsidR="00321D8D" w:rsidRPr="00321D8D">
        <w:t xml:space="preserve"> </w:t>
      </w:r>
      <w:r w:rsidRPr="00321D8D">
        <w:t>перевести</w:t>
      </w:r>
      <w:r w:rsidR="00321D8D" w:rsidRPr="00321D8D">
        <w:t xml:space="preserve"> </w:t>
      </w:r>
      <w:r w:rsidRPr="00321D8D">
        <w:t>свою</w:t>
      </w:r>
      <w:r w:rsidR="00321D8D" w:rsidRPr="00321D8D">
        <w:t xml:space="preserve"> </w:t>
      </w:r>
      <w:r w:rsidRPr="00321D8D">
        <w:t>пенсию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другой</w:t>
      </w:r>
      <w:r w:rsidR="00321D8D" w:rsidRPr="00321D8D">
        <w:t xml:space="preserve"> </w:t>
      </w:r>
      <w:r w:rsidRPr="00321D8D">
        <w:t>пенсионный</w:t>
      </w:r>
      <w:r w:rsidR="00321D8D" w:rsidRPr="00321D8D">
        <w:t xml:space="preserve"> </w:t>
      </w:r>
      <w:r w:rsidRPr="00321D8D">
        <w:t>фонд</w:t>
      </w:r>
      <w:bookmarkEnd w:id="29"/>
      <w:bookmarkEnd w:id="30"/>
    </w:p>
    <w:p w:rsidR="003C3D99" w:rsidRPr="00321D8D" w:rsidRDefault="003C3D99" w:rsidP="00321D8D">
      <w:pPr>
        <w:pStyle w:val="3"/>
      </w:pPr>
      <w:bookmarkStart w:id="31" w:name="_Toc158263244"/>
      <w:r w:rsidRPr="00321D8D">
        <w:t>Если</w:t>
      </w:r>
      <w:r w:rsidR="00321D8D" w:rsidRPr="00321D8D">
        <w:t xml:space="preserve"> </w:t>
      </w:r>
      <w:r w:rsidRPr="00321D8D">
        <w:t>вам</w:t>
      </w:r>
      <w:r w:rsidR="00321D8D" w:rsidRPr="00321D8D">
        <w:t xml:space="preserve"> </w:t>
      </w:r>
      <w:r w:rsidRPr="00321D8D">
        <w:t>кажется,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хранить</w:t>
      </w:r>
      <w:r w:rsidR="00321D8D" w:rsidRPr="00321D8D">
        <w:t xml:space="preserve"> </w:t>
      </w:r>
      <w:r w:rsidRPr="00321D8D">
        <w:t>деньги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НПФ</w:t>
      </w:r>
      <w:r w:rsidR="00321D8D" w:rsidRPr="00321D8D">
        <w:t xml:space="preserve"> </w:t>
      </w:r>
      <w:r w:rsidRPr="00321D8D">
        <w:t>рискованно,</w:t>
      </w:r>
      <w:r w:rsidR="00321D8D" w:rsidRPr="00321D8D">
        <w:t xml:space="preserve"> </w:t>
      </w:r>
      <w:r w:rsidRPr="00321D8D">
        <w:t>или</w:t>
      </w:r>
      <w:r w:rsidR="00321D8D" w:rsidRPr="00321D8D">
        <w:t xml:space="preserve"> </w:t>
      </w:r>
      <w:r w:rsidRPr="00321D8D">
        <w:t>вы</w:t>
      </w:r>
      <w:r w:rsidR="00321D8D" w:rsidRPr="00321D8D">
        <w:t xml:space="preserve"> </w:t>
      </w:r>
      <w:r w:rsidRPr="00321D8D">
        <w:t>хотите</w:t>
      </w:r>
      <w:r w:rsidR="00321D8D" w:rsidRPr="00321D8D">
        <w:t xml:space="preserve"> </w:t>
      </w:r>
      <w:r w:rsidRPr="00321D8D">
        <w:t>увеличить</w:t>
      </w:r>
      <w:r w:rsidR="00321D8D" w:rsidRPr="00321D8D">
        <w:t xml:space="preserve"> </w:t>
      </w:r>
      <w:r w:rsidRPr="00321D8D">
        <w:t>пенсионный</w:t>
      </w:r>
      <w:r w:rsidR="00321D8D" w:rsidRPr="00321D8D">
        <w:t xml:space="preserve"> </w:t>
      </w:r>
      <w:r w:rsidRPr="00321D8D">
        <w:t>доход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передать</w:t>
      </w:r>
      <w:r w:rsidR="00321D8D" w:rsidRPr="00321D8D">
        <w:t xml:space="preserve"> </w:t>
      </w:r>
      <w:r w:rsidRPr="00321D8D">
        <w:t>деньги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более</w:t>
      </w:r>
      <w:r w:rsidR="00321D8D" w:rsidRPr="00321D8D">
        <w:t xml:space="preserve"> </w:t>
      </w:r>
      <w:r w:rsidRPr="00321D8D">
        <w:t>над</w:t>
      </w:r>
      <w:r w:rsidR="00321D8D" w:rsidRPr="00321D8D">
        <w:t>е</w:t>
      </w:r>
      <w:r w:rsidRPr="00321D8D">
        <w:t>жные</w:t>
      </w:r>
      <w:r w:rsidR="00321D8D" w:rsidRPr="00321D8D">
        <w:t xml:space="preserve"> </w:t>
      </w:r>
      <w:r w:rsidRPr="00321D8D">
        <w:t>руки,</w:t>
      </w:r>
      <w:r w:rsidR="00321D8D" w:rsidRPr="00321D8D">
        <w:t xml:space="preserve"> </w:t>
      </w:r>
      <w:r w:rsidRPr="00321D8D">
        <w:t>то</w:t>
      </w:r>
      <w:r w:rsidR="00321D8D" w:rsidRPr="00321D8D">
        <w:t xml:space="preserve"> </w:t>
      </w:r>
      <w:r w:rsidRPr="00321D8D">
        <w:t>организацию</w:t>
      </w:r>
      <w:r w:rsidR="00321D8D" w:rsidRPr="00321D8D">
        <w:t xml:space="preserve"> </w:t>
      </w:r>
      <w:r w:rsidRPr="00321D8D">
        <w:t>можно</w:t>
      </w:r>
      <w:r w:rsidR="00321D8D" w:rsidRPr="00321D8D">
        <w:t xml:space="preserve"> </w:t>
      </w:r>
      <w:r w:rsidRPr="00321D8D">
        <w:t>сменить.</w:t>
      </w:r>
      <w:r w:rsidR="00321D8D" w:rsidRPr="00321D8D">
        <w:t xml:space="preserve"> </w:t>
      </w:r>
      <w:r w:rsidRPr="00321D8D">
        <w:t>Как</w:t>
      </w:r>
      <w:r w:rsidR="00321D8D" w:rsidRPr="00321D8D">
        <w:t xml:space="preserve"> </w:t>
      </w:r>
      <w:r w:rsidRPr="00321D8D">
        <w:t>перейти</w:t>
      </w:r>
      <w:r w:rsidR="00321D8D" w:rsidRPr="00321D8D">
        <w:t xml:space="preserve"> </w:t>
      </w:r>
      <w:r w:rsidRPr="00321D8D">
        <w:t>из</w:t>
      </w:r>
      <w:r w:rsidR="00321D8D" w:rsidRPr="00321D8D">
        <w:t xml:space="preserve"> </w:t>
      </w:r>
      <w:r w:rsidRPr="00321D8D">
        <w:t>государственного</w:t>
      </w:r>
      <w:r w:rsidR="00321D8D" w:rsidRPr="00321D8D">
        <w:t xml:space="preserve"> </w:t>
      </w:r>
      <w:r w:rsidRPr="00321D8D">
        <w:t>фонда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негосударственный</w:t>
      </w:r>
      <w:r w:rsidR="00321D8D" w:rsidRPr="00321D8D">
        <w:t xml:space="preserve"> </w:t>
      </w:r>
      <w:r w:rsidRPr="00321D8D">
        <w:t>или</w:t>
      </w:r>
      <w:r w:rsidR="00321D8D" w:rsidRPr="00321D8D">
        <w:t xml:space="preserve"> </w:t>
      </w:r>
      <w:r w:rsidRPr="00321D8D">
        <w:t>наоборот,</w:t>
      </w:r>
      <w:r w:rsidR="00321D8D" w:rsidRPr="00321D8D">
        <w:t xml:space="preserve"> «</w:t>
      </w:r>
      <w:r w:rsidRPr="00321D8D">
        <w:t>Секрету</w:t>
      </w:r>
      <w:r w:rsidR="00321D8D" w:rsidRPr="00321D8D">
        <w:t xml:space="preserve">» </w:t>
      </w:r>
      <w:r w:rsidRPr="00321D8D">
        <w:t>рассказала</w:t>
      </w:r>
      <w:r w:rsidR="00321D8D" w:rsidRPr="00321D8D">
        <w:t xml:space="preserve"> </w:t>
      </w:r>
      <w:r w:rsidRPr="00321D8D">
        <w:t>Оксана</w:t>
      </w:r>
      <w:r w:rsidR="00321D8D" w:rsidRPr="00321D8D">
        <w:t xml:space="preserve"> </w:t>
      </w:r>
      <w:r w:rsidRPr="00321D8D">
        <w:t>Васильева,</w:t>
      </w:r>
      <w:r w:rsidR="00321D8D" w:rsidRPr="00321D8D">
        <w:t xml:space="preserve"> </w:t>
      </w:r>
      <w:r w:rsidRPr="00321D8D">
        <w:t>к.</w:t>
      </w:r>
      <w:r w:rsidR="00321D8D" w:rsidRPr="00321D8D">
        <w:t xml:space="preserve"> </w:t>
      </w:r>
      <w:r w:rsidRPr="00321D8D">
        <w:t>ю.</w:t>
      </w:r>
      <w:r w:rsidR="00321D8D" w:rsidRPr="00321D8D">
        <w:t xml:space="preserve"> </w:t>
      </w:r>
      <w:r w:rsidRPr="00321D8D">
        <w:t>н.,</w:t>
      </w:r>
      <w:r w:rsidR="00321D8D" w:rsidRPr="00321D8D">
        <w:t xml:space="preserve"> </w:t>
      </w:r>
      <w:r w:rsidRPr="00321D8D">
        <w:t>доцент</w:t>
      </w:r>
      <w:r w:rsidR="00321D8D" w:rsidRPr="00321D8D">
        <w:t xml:space="preserve"> </w:t>
      </w:r>
      <w:r w:rsidRPr="00321D8D">
        <w:t>Финансового</w:t>
      </w:r>
      <w:r w:rsidR="00321D8D" w:rsidRPr="00321D8D">
        <w:t xml:space="preserve"> </w:t>
      </w:r>
      <w:r w:rsidRPr="00321D8D">
        <w:t>университета</w:t>
      </w:r>
      <w:r w:rsidR="00321D8D" w:rsidRPr="00321D8D">
        <w:t xml:space="preserve"> </w:t>
      </w:r>
      <w:r w:rsidRPr="00321D8D">
        <w:t>при</w:t>
      </w:r>
      <w:r w:rsidR="00321D8D" w:rsidRPr="00321D8D">
        <w:t xml:space="preserve"> </w:t>
      </w:r>
      <w:r w:rsidRPr="00321D8D">
        <w:t>Правительстве</w:t>
      </w:r>
      <w:r w:rsidR="00321D8D" w:rsidRPr="00321D8D">
        <w:t xml:space="preserve"> </w:t>
      </w:r>
      <w:r w:rsidRPr="00321D8D">
        <w:t>РФ,</w:t>
      </w:r>
      <w:r w:rsidR="00321D8D" w:rsidRPr="00321D8D">
        <w:t xml:space="preserve"> </w:t>
      </w:r>
      <w:r w:rsidRPr="00321D8D">
        <w:t>генеральный</w:t>
      </w:r>
      <w:r w:rsidR="00321D8D" w:rsidRPr="00321D8D">
        <w:t xml:space="preserve"> </w:t>
      </w:r>
      <w:r w:rsidRPr="00321D8D">
        <w:t>директор</w:t>
      </w:r>
      <w:r w:rsidR="00321D8D" w:rsidRPr="00321D8D">
        <w:t xml:space="preserve"> «</w:t>
      </w:r>
      <w:r w:rsidRPr="00321D8D">
        <w:t>Мариокс</w:t>
      </w:r>
      <w:r w:rsidR="00321D8D" w:rsidRPr="00321D8D">
        <w:t xml:space="preserve"> </w:t>
      </w:r>
      <w:r w:rsidRPr="00321D8D">
        <w:t>центра</w:t>
      </w:r>
      <w:r w:rsidR="00321D8D" w:rsidRPr="00321D8D">
        <w:t>»</w:t>
      </w:r>
      <w:r w:rsidRPr="00321D8D">
        <w:t>.</w:t>
      </w:r>
      <w:bookmarkEnd w:id="31"/>
    </w:p>
    <w:p w:rsidR="003C3D99" w:rsidRPr="00321D8D" w:rsidRDefault="007C7EE9" w:rsidP="003C3D99">
      <w:r w:rsidRPr="00321D8D">
        <w:t>ГДЕ</w:t>
      </w:r>
      <w:r w:rsidR="00321D8D" w:rsidRPr="00321D8D">
        <w:t xml:space="preserve"> </w:t>
      </w:r>
      <w:r w:rsidRPr="00321D8D">
        <w:t>НАХОДИТСЯ</w:t>
      </w:r>
      <w:r w:rsidR="00321D8D" w:rsidRPr="00321D8D">
        <w:t xml:space="preserve"> </w:t>
      </w:r>
      <w:r w:rsidRPr="00321D8D">
        <w:t>ПЕНСИЯ?</w:t>
      </w:r>
    </w:p>
    <w:p w:rsidR="003C3D99" w:rsidRPr="00321D8D" w:rsidRDefault="003C3D99" w:rsidP="003C3D99">
      <w:r w:rsidRPr="00321D8D">
        <w:t>Пенсия</w:t>
      </w:r>
      <w:r w:rsidR="00321D8D" w:rsidRPr="00321D8D">
        <w:t xml:space="preserve"> </w:t>
      </w:r>
      <w:r w:rsidRPr="00321D8D">
        <w:t>российских</w:t>
      </w:r>
      <w:r w:rsidR="00321D8D" w:rsidRPr="00321D8D">
        <w:t xml:space="preserve"> </w:t>
      </w:r>
      <w:r w:rsidRPr="00321D8D">
        <w:t>граждан</w:t>
      </w:r>
      <w:r w:rsidR="00321D8D" w:rsidRPr="00321D8D">
        <w:t xml:space="preserve"> </w:t>
      </w:r>
      <w:r w:rsidRPr="00321D8D">
        <w:t>состоит</w:t>
      </w:r>
      <w:r w:rsidR="00321D8D" w:rsidRPr="00321D8D">
        <w:t xml:space="preserve"> </w:t>
      </w:r>
      <w:r w:rsidRPr="00321D8D">
        <w:t>из</w:t>
      </w:r>
      <w:r w:rsidR="00321D8D" w:rsidRPr="00321D8D">
        <w:t xml:space="preserve"> </w:t>
      </w:r>
      <w:r w:rsidRPr="00321D8D">
        <w:t>2</w:t>
      </w:r>
      <w:r w:rsidR="00321D8D" w:rsidRPr="00321D8D">
        <w:t xml:space="preserve"> </w:t>
      </w:r>
      <w:r w:rsidRPr="00321D8D">
        <w:t>частей</w:t>
      </w:r>
      <w:r w:rsidR="00321D8D" w:rsidRPr="00321D8D">
        <w:t xml:space="preserve"> </w:t>
      </w:r>
      <w:r w:rsidRPr="00321D8D">
        <w:t>—</w:t>
      </w:r>
      <w:r w:rsidR="00321D8D" w:rsidRPr="00321D8D">
        <w:t xml:space="preserve"> </w:t>
      </w:r>
      <w:r w:rsidRPr="00321D8D">
        <w:t>страховой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накопительной.</w:t>
      </w:r>
      <w:r w:rsidR="00321D8D" w:rsidRPr="00321D8D">
        <w:t xml:space="preserve"> </w:t>
      </w:r>
      <w:r w:rsidRPr="00321D8D">
        <w:t>Страховая</w:t>
      </w:r>
      <w:r w:rsidR="00321D8D" w:rsidRPr="00321D8D">
        <w:t xml:space="preserve"> </w:t>
      </w:r>
      <w:r w:rsidRPr="00321D8D">
        <w:t>часть</w:t>
      </w:r>
      <w:r w:rsidR="00321D8D" w:rsidRPr="00321D8D">
        <w:t xml:space="preserve"> </w:t>
      </w:r>
      <w:r w:rsidRPr="00321D8D">
        <w:t>—</w:t>
      </w:r>
      <w:r w:rsidR="00321D8D" w:rsidRPr="00321D8D">
        <w:t xml:space="preserve"> </w:t>
      </w:r>
      <w:r w:rsidRPr="00321D8D">
        <w:t>это</w:t>
      </w:r>
      <w:r w:rsidR="00321D8D" w:rsidRPr="00321D8D">
        <w:t xml:space="preserve"> </w:t>
      </w:r>
      <w:r w:rsidRPr="00321D8D">
        <w:t>22%</w:t>
      </w:r>
      <w:r w:rsidR="00321D8D" w:rsidRPr="00321D8D">
        <w:t xml:space="preserve"> </w:t>
      </w:r>
      <w:r w:rsidRPr="00321D8D">
        <w:t>заработной</w:t>
      </w:r>
      <w:r w:rsidR="00321D8D" w:rsidRPr="00321D8D">
        <w:t xml:space="preserve"> </w:t>
      </w:r>
      <w:r w:rsidRPr="00321D8D">
        <w:t>платы.</w:t>
      </w:r>
      <w:r w:rsidR="00321D8D" w:rsidRPr="00321D8D">
        <w:t xml:space="preserve"> </w:t>
      </w:r>
      <w:r w:rsidRPr="00321D8D">
        <w:t>Из</w:t>
      </w:r>
      <w:r w:rsidR="00321D8D" w:rsidRPr="00321D8D">
        <w:t xml:space="preserve"> </w:t>
      </w:r>
      <w:r w:rsidRPr="00321D8D">
        <w:t>них</w:t>
      </w:r>
      <w:r w:rsidR="00321D8D" w:rsidRPr="00321D8D">
        <w:t xml:space="preserve"> </w:t>
      </w:r>
      <w:r w:rsidRPr="00321D8D">
        <w:t>16%</w:t>
      </w:r>
      <w:r w:rsidR="00321D8D" w:rsidRPr="00321D8D">
        <w:t xml:space="preserve"> </w:t>
      </w:r>
      <w:r w:rsidRPr="00321D8D">
        <w:t>до</w:t>
      </w:r>
      <w:r w:rsidR="00321D8D" w:rsidRPr="00321D8D">
        <w:t xml:space="preserve"> </w:t>
      </w:r>
      <w:r w:rsidRPr="00321D8D">
        <w:t>2014</w:t>
      </w:r>
      <w:r w:rsidR="00321D8D" w:rsidRPr="00321D8D">
        <w:t xml:space="preserve"> </w:t>
      </w:r>
      <w:r w:rsidRPr="00321D8D">
        <w:t>года</w:t>
      </w:r>
      <w:r w:rsidR="00321D8D" w:rsidRPr="00321D8D">
        <w:t xml:space="preserve"> </w:t>
      </w:r>
      <w:r w:rsidRPr="00321D8D">
        <w:t>перечислялись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Пенсионный</w:t>
      </w:r>
      <w:r w:rsidR="00321D8D" w:rsidRPr="00321D8D">
        <w:t xml:space="preserve"> </w:t>
      </w:r>
      <w:r w:rsidRPr="00321D8D">
        <w:t>фонд</w:t>
      </w:r>
      <w:r w:rsidR="00321D8D" w:rsidRPr="00321D8D">
        <w:t xml:space="preserve"> </w:t>
      </w:r>
      <w:r w:rsidRPr="00321D8D">
        <w:t>(ПФ),</w:t>
      </w:r>
      <w:r w:rsidR="00321D8D" w:rsidRPr="00321D8D">
        <w:t xml:space="preserve"> </w:t>
      </w:r>
      <w:r w:rsidRPr="00321D8D">
        <w:t>они</w:t>
      </w:r>
      <w:r w:rsidR="00321D8D" w:rsidRPr="00321D8D">
        <w:t xml:space="preserve"> </w:t>
      </w:r>
      <w:r w:rsidRPr="00321D8D">
        <w:t>шли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общий</w:t>
      </w:r>
      <w:r w:rsidR="00321D8D" w:rsidRPr="00321D8D">
        <w:t xml:space="preserve"> </w:t>
      </w:r>
      <w:r w:rsidRPr="00321D8D">
        <w:t>сч</w:t>
      </w:r>
      <w:r w:rsidR="00321D8D" w:rsidRPr="00321D8D">
        <w:t>е</w:t>
      </w:r>
      <w:r w:rsidRPr="00321D8D">
        <w:t>т</w:t>
      </w:r>
      <w:r w:rsidR="00321D8D" w:rsidRPr="00321D8D">
        <w:t xml:space="preserve"> </w:t>
      </w:r>
      <w:r w:rsidRPr="00321D8D">
        <w:t>ПФ.</w:t>
      </w:r>
      <w:r w:rsidR="00321D8D" w:rsidRPr="00321D8D">
        <w:t xml:space="preserve"> </w:t>
      </w:r>
      <w:r w:rsidRPr="00321D8D">
        <w:t>А</w:t>
      </w:r>
      <w:r w:rsidR="00321D8D" w:rsidRPr="00321D8D">
        <w:t xml:space="preserve"> </w:t>
      </w:r>
      <w:r w:rsidRPr="00321D8D">
        <w:t>оставшиеся</w:t>
      </w:r>
      <w:r w:rsidR="00321D8D" w:rsidRPr="00321D8D">
        <w:t xml:space="preserve"> </w:t>
      </w:r>
      <w:r w:rsidRPr="00321D8D">
        <w:t>6%</w:t>
      </w:r>
      <w:r w:rsidR="00321D8D" w:rsidRPr="00321D8D">
        <w:t xml:space="preserve"> </w:t>
      </w:r>
      <w:r w:rsidRPr="00321D8D">
        <w:t>переводились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личный</w:t>
      </w:r>
      <w:r w:rsidR="00321D8D" w:rsidRPr="00321D8D">
        <w:t xml:space="preserve"> </w:t>
      </w:r>
      <w:r w:rsidRPr="00321D8D">
        <w:t>сч</w:t>
      </w:r>
      <w:r w:rsidR="00321D8D" w:rsidRPr="00321D8D">
        <w:t>е</w:t>
      </w:r>
      <w:r w:rsidRPr="00321D8D">
        <w:t>т</w:t>
      </w:r>
      <w:r w:rsidR="00321D8D" w:rsidRPr="00321D8D">
        <w:t xml:space="preserve"> </w:t>
      </w:r>
      <w:r w:rsidRPr="00321D8D">
        <w:t>сотрудника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государственный</w:t>
      </w:r>
      <w:r w:rsidR="00321D8D" w:rsidRPr="00321D8D">
        <w:t xml:space="preserve"> </w:t>
      </w:r>
      <w:r w:rsidRPr="00321D8D">
        <w:t>или</w:t>
      </w:r>
      <w:r w:rsidR="00321D8D" w:rsidRPr="00321D8D">
        <w:t xml:space="preserve"> </w:t>
      </w:r>
      <w:r w:rsidRPr="00321D8D">
        <w:t>негосударственный</w:t>
      </w:r>
      <w:r w:rsidR="00321D8D" w:rsidRPr="00321D8D">
        <w:t xml:space="preserve"> </w:t>
      </w:r>
      <w:r w:rsidRPr="00321D8D">
        <w:t>пенсионный</w:t>
      </w:r>
      <w:r w:rsidR="00321D8D" w:rsidRPr="00321D8D">
        <w:t xml:space="preserve"> </w:t>
      </w:r>
      <w:r w:rsidRPr="00321D8D">
        <w:t>фонд.</w:t>
      </w:r>
    </w:p>
    <w:p w:rsidR="003C3D99" w:rsidRPr="00321D8D" w:rsidRDefault="003C3D99" w:rsidP="003C3D99">
      <w:r w:rsidRPr="00321D8D">
        <w:t>Эти</w:t>
      </w:r>
      <w:r w:rsidR="00321D8D" w:rsidRPr="00321D8D">
        <w:t xml:space="preserve"> </w:t>
      </w:r>
      <w:r w:rsidRPr="00321D8D">
        <w:t>6%</w:t>
      </w:r>
      <w:r w:rsidR="00321D8D" w:rsidRPr="00321D8D">
        <w:t xml:space="preserve"> </w:t>
      </w:r>
      <w:r w:rsidRPr="00321D8D">
        <w:t>находятся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личном</w:t>
      </w:r>
      <w:r w:rsidR="00321D8D" w:rsidRPr="00321D8D">
        <w:t xml:space="preserve"> </w:t>
      </w:r>
      <w:r w:rsidRPr="00321D8D">
        <w:t>сч</w:t>
      </w:r>
      <w:r w:rsidR="00321D8D" w:rsidRPr="00321D8D">
        <w:t>е</w:t>
      </w:r>
      <w:r w:rsidRPr="00321D8D">
        <w:t>те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будут</w:t>
      </w:r>
      <w:r w:rsidR="00321D8D" w:rsidRPr="00321D8D">
        <w:t xml:space="preserve"> </w:t>
      </w:r>
      <w:r w:rsidRPr="00321D8D">
        <w:t>выплачиваться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виде</w:t>
      </w:r>
      <w:r w:rsidR="00321D8D" w:rsidRPr="00321D8D">
        <w:t xml:space="preserve"> </w:t>
      </w:r>
      <w:r w:rsidRPr="00321D8D">
        <w:t>пенсии</w:t>
      </w:r>
      <w:r w:rsidR="00321D8D" w:rsidRPr="00321D8D">
        <w:t xml:space="preserve"> </w:t>
      </w:r>
      <w:r w:rsidRPr="00321D8D">
        <w:t>при</w:t>
      </w:r>
      <w:r w:rsidR="00321D8D" w:rsidRPr="00321D8D">
        <w:t xml:space="preserve"> </w:t>
      </w:r>
      <w:r w:rsidRPr="00321D8D">
        <w:t>достижении</w:t>
      </w:r>
      <w:r w:rsidR="00321D8D" w:rsidRPr="00321D8D">
        <w:t xml:space="preserve"> </w:t>
      </w:r>
      <w:r w:rsidRPr="00321D8D">
        <w:t>пенсионного</w:t>
      </w:r>
      <w:r w:rsidR="00321D8D" w:rsidRPr="00321D8D">
        <w:t xml:space="preserve"> </w:t>
      </w:r>
      <w:r w:rsidRPr="00321D8D">
        <w:t>возраста.</w:t>
      </w:r>
      <w:r w:rsidR="00321D8D" w:rsidRPr="00321D8D">
        <w:t xml:space="preserve"> </w:t>
      </w:r>
      <w:r w:rsidRPr="00321D8D">
        <w:t>После</w:t>
      </w:r>
      <w:r w:rsidR="00321D8D" w:rsidRPr="00321D8D">
        <w:t xml:space="preserve"> </w:t>
      </w:r>
      <w:r w:rsidRPr="00321D8D">
        <w:t>2014</w:t>
      </w:r>
      <w:r w:rsidR="00321D8D" w:rsidRPr="00321D8D">
        <w:t xml:space="preserve"> </w:t>
      </w:r>
      <w:r w:rsidRPr="00321D8D">
        <w:t>года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накопительную</w:t>
      </w:r>
      <w:r w:rsidR="00321D8D" w:rsidRPr="00321D8D">
        <w:t xml:space="preserve"> </w:t>
      </w:r>
      <w:r w:rsidRPr="00321D8D">
        <w:t>часть</w:t>
      </w:r>
      <w:r w:rsidR="00321D8D" w:rsidRPr="00321D8D">
        <w:t xml:space="preserve"> </w:t>
      </w:r>
      <w:r w:rsidRPr="00321D8D">
        <w:t>пенсии</w:t>
      </w:r>
      <w:r w:rsidR="00321D8D" w:rsidRPr="00321D8D">
        <w:t xml:space="preserve"> </w:t>
      </w:r>
      <w:r w:rsidRPr="00321D8D">
        <w:t>наложен</w:t>
      </w:r>
      <w:r w:rsidR="00321D8D" w:rsidRPr="00321D8D">
        <w:t xml:space="preserve"> </w:t>
      </w:r>
      <w:r w:rsidRPr="00321D8D">
        <w:t>мораторий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все</w:t>
      </w:r>
      <w:r w:rsidR="00321D8D" w:rsidRPr="00321D8D">
        <w:t xml:space="preserve"> </w:t>
      </w:r>
      <w:r w:rsidRPr="00321D8D">
        <w:t>22%</w:t>
      </w:r>
      <w:r w:rsidR="00321D8D" w:rsidRPr="00321D8D">
        <w:t xml:space="preserve"> </w:t>
      </w:r>
      <w:r w:rsidRPr="00321D8D">
        <w:t>отчисляются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страховую</w:t>
      </w:r>
      <w:r w:rsidR="00321D8D" w:rsidRPr="00321D8D">
        <w:t xml:space="preserve"> </w:t>
      </w:r>
      <w:r w:rsidRPr="00321D8D">
        <w:t>пенсию.</w:t>
      </w:r>
      <w:r w:rsidR="00321D8D" w:rsidRPr="00321D8D">
        <w:t xml:space="preserve"> </w:t>
      </w:r>
      <w:r w:rsidRPr="00321D8D">
        <w:t>Это</w:t>
      </w:r>
      <w:r w:rsidR="00321D8D" w:rsidRPr="00321D8D">
        <w:t xml:space="preserve"> </w:t>
      </w:r>
      <w:r w:rsidRPr="00321D8D">
        <w:t>означает,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все</w:t>
      </w:r>
      <w:r w:rsidR="00321D8D" w:rsidRPr="00321D8D">
        <w:t xml:space="preserve"> </w:t>
      </w:r>
      <w:r w:rsidRPr="00321D8D">
        <w:t>средства,</w:t>
      </w:r>
      <w:r w:rsidR="00321D8D" w:rsidRPr="00321D8D">
        <w:t xml:space="preserve"> </w:t>
      </w:r>
      <w:r w:rsidRPr="00321D8D">
        <w:t>отчисляемые</w:t>
      </w:r>
      <w:r w:rsidR="00321D8D" w:rsidRPr="00321D8D">
        <w:t xml:space="preserve"> </w:t>
      </w:r>
      <w:r w:rsidRPr="00321D8D">
        <w:t>работодателями,</w:t>
      </w:r>
      <w:r w:rsidR="00321D8D" w:rsidRPr="00321D8D">
        <w:t xml:space="preserve"> </w:t>
      </w:r>
      <w:r w:rsidRPr="00321D8D">
        <w:t>тратятся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выплаты</w:t>
      </w:r>
      <w:r w:rsidR="00321D8D" w:rsidRPr="00321D8D">
        <w:t xml:space="preserve"> </w:t>
      </w:r>
      <w:r w:rsidRPr="00321D8D">
        <w:t>уже</w:t>
      </w:r>
      <w:r w:rsidR="00321D8D" w:rsidRPr="00321D8D">
        <w:t xml:space="preserve"> </w:t>
      </w:r>
      <w:r w:rsidRPr="00321D8D">
        <w:t>действующим</w:t>
      </w:r>
      <w:r w:rsidR="00321D8D" w:rsidRPr="00321D8D">
        <w:t xml:space="preserve"> </w:t>
      </w:r>
      <w:r w:rsidRPr="00321D8D">
        <w:t>пенсионерам.</w:t>
      </w:r>
      <w:r w:rsidR="00321D8D" w:rsidRPr="00321D8D">
        <w:t xml:space="preserve"> </w:t>
      </w:r>
      <w:r w:rsidRPr="00321D8D">
        <w:t>Мораторий</w:t>
      </w:r>
      <w:r w:rsidR="00321D8D" w:rsidRPr="00321D8D">
        <w:t xml:space="preserve"> </w:t>
      </w:r>
      <w:r w:rsidRPr="00321D8D">
        <w:t>продл</w:t>
      </w:r>
      <w:r w:rsidR="00321D8D" w:rsidRPr="00321D8D">
        <w:t>е</w:t>
      </w:r>
      <w:r w:rsidRPr="00321D8D">
        <w:t>н</w:t>
      </w:r>
      <w:r w:rsidR="00321D8D" w:rsidRPr="00321D8D">
        <w:t xml:space="preserve"> </w:t>
      </w:r>
      <w:r w:rsidRPr="00321D8D">
        <w:t>до</w:t>
      </w:r>
      <w:r w:rsidR="00321D8D" w:rsidRPr="00321D8D">
        <w:t xml:space="preserve"> </w:t>
      </w:r>
      <w:r w:rsidRPr="00321D8D">
        <w:t>конца</w:t>
      </w:r>
      <w:r w:rsidR="00321D8D" w:rsidRPr="00321D8D">
        <w:t xml:space="preserve"> </w:t>
      </w:r>
      <w:r w:rsidRPr="00321D8D">
        <w:t>2025</w:t>
      </w:r>
      <w:r w:rsidR="00321D8D" w:rsidRPr="00321D8D">
        <w:t xml:space="preserve"> </w:t>
      </w:r>
      <w:r w:rsidRPr="00321D8D">
        <w:t>года.</w:t>
      </w:r>
    </w:p>
    <w:p w:rsidR="003C3D99" w:rsidRPr="00321D8D" w:rsidRDefault="007C7EE9" w:rsidP="003C3D99">
      <w:r w:rsidRPr="00321D8D">
        <w:t>ЧТО</w:t>
      </w:r>
      <w:r w:rsidR="00321D8D" w:rsidRPr="00321D8D">
        <w:t xml:space="preserve"> </w:t>
      </w:r>
      <w:r w:rsidRPr="00321D8D">
        <w:t>ТАКОЕ</w:t>
      </w:r>
      <w:r w:rsidR="00321D8D" w:rsidRPr="00321D8D">
        <w:t xml:space="preserve"> </w:t>
      </w:r>
      <w:r w:rsidRPr="00321D8D">
        <w:t>УПРАВЛЯЮЩАЯ</w:t>
      </w:r>
      <w:r w:rsidR="00321D8D" w:rsidRPr="00321D8D">
        <w:t xml:space="preserve"> </w:t>
      </w:r>
      <w:r w:rsidRPr="00321D8D">
        <w:t>КОМПАНИЯ</w:t>
      </w:r>
      <w:r w:rsidR="00321D8D" w:rsidRPr="00321D8D">
        <w:t xml:space="preserve"> </w:t>
      </w:r>
      <w:r w:rsidRPr="00321D8D">
        <w:t>(УК)?</w:t>
      </w:r>
    </w:p>
    <w:p w:rsidR="003C3D99" w:rsidRPr="00321D8D" w:rsidRDefault="003C3D99" w:rsidP="003C3D99">
      <w:r w:rsidRPr="00321D8D">
        <w:t>Деньги,</w:t>
      </w:r>
      <w:r w:rsidR="00321D8D" w:rsidRPr="00321D8D">
        <w:t xml:space="preserve"> </w:t>
      </w:r>
      <w:r w:rsidRPr="00321D8D">
        <w:t>поступающие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сч</w:t>
      </w:r>
      <w:r w:rsidR="00321D8D" w:rsidRPr="00321D8D">
        <w:t>е</w:t>
      </w:r>
      <w:r w:rsidRPr="00321D8D">
        <w:t>т</w:t>
      </w:r>
      <w:r w:rsidR="00321D8D" w:rsidRPr="00321D8D">
        <w:t xml:space="preserve"> </w:t>
      </w:r>
      <w:r w:rsidRPr="00321D8D">
        <w:t>СФР</w:t>
      </w:r>
      <w:r w:rsidR="00321D8D" w:rsidRPr="00321D8D">
        <w:t xml:space="preserve"> </w:t>
      </w:r>
      <w:r w:rsidRPr="00321D8D">
        <w:t>(Социальный</w:t>
      </w:r>
      <w:r w:rsidR="00321D8D" w:rsidRPr="00321D8D">
        <w:t xml:space="preserve"> </w:t>
      </w:r>
      <w:r w:rsidRPr="00321D8D">
        <w:t>фонд</w:t>
      </w:r>
      <w:r w:rsidR="00321D8D" w:rsidRPr="00321D8D">
        <w:t xml:space="preserve"> </w:t>
      </w:r>
      <w:r w:rsidRPr="00321D8D">
        <w:t>России,</w:t>
      </w:r>
      <w:r w:rsidR="00321D8D" w:rsidRPr="00321D8D">
        <w:t xml:space="preserve"> </w:t>
      </w:r>
      <w:r w:rsidRPr="00321D8D">
        <w:t>бывший</w:t>
      </w:r>
      <w:r w:rsidR="00321D8D" w:rsidRPr="00321D8D">
        <w:t xml:space="preserve"> </w:t>
      </w:r>
      <w:r w:rsidRPr="00321D8D">
        <w:t>пенсионный</w:t>
      </w:r>
      <w:r w:rsidR="00321D8D" w:rsidRPr="00321D8D">
        <w:t xml:space="preserve"> </w:t>
      </w:r>
      <w:r w:rsidRPr="00321D8D">
        <w:t>фонд)</w:t>
      </w:r>
      <w:r w:rsidR="00321D8D" w:rsidRPr="00321D8D">
        <w:t xml:space="preserve"> </w:t>
      </w:r>
      <w:r w:rsidRPr="00321D8D">
        <w:t>или</w:t>
      </w:r>
      <w:r w:rsidR="00321D8D" w:rsidRPr="00321D8D">
        <w:t xml:space="preserve"> </w:t>
      </w:r>
      <w:r w:rsidRPr="00321D8D">
        <w:t>НПФ</w:t>
      </w:r>
      <w:r w:rsidR="00321D8D" w:rsidRPr="00321D8D">
        <w:t xml:space="preserve"> </w:t>
      </w:r>
      <w:r w:rsidRPr="00321D8D">
        <w:t>(негосударственный</w:t>
      </w:r>
      <w:r w:rsidR="00321D8D" w:rsidRPr="00321D8D">
        <w:t xml:space="preserve"> </w:t>
      </w:r>
      <w:r w:rsidRPr="00321D8D">
        <w:t>пенсионный</w:t>
      </w:r>
      <w:r w:rsidR="00321D8D" w:rsidRPr="00321D8D">
        <w:t xml:space="preserve"> </w:t>
      </w:r>
      <w:r w:rsidRPr="00321D8D">
        <w:t>фонд)</w:t>
      </w:r>
      <w:r w:rsidR="00321D8D" w:rsidRPr="00321D8D">
        <w:t xml:space="preserve"> </w:t>
      </w:r>
      <w:r w:rsidRPr="00321D8D">
        <w:t>передаются</w:t>
      </w:r>
      <w:r w:rsidR="00321D8D" w:rsidRPr="00321D8D">
        <w:t xml:space="preserve"> </w:t>
      </w:r>
      <w:r w:rsidRPr="00321D8D">
        <w:t>управляющим</w:t>
      </w:r>
      <w:r w:rsidR="00321D8D" w:rsidRPr="00321D8D">
        <w:t xml:space="preserve"> </w:t>
      </w:r>
      <w:r w:rsidRPr="00321D8D">
        <w:t>компаниям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инвестиций.</w:t>
      </w:r>
      <w:r w:rsidR="00321D8D" w:rsidRPr="00321D8D">
        <w:t xml:space="preserve"> </w:t>
      </w:r>
      <w:r w:rsidRPr="00321D8D">
        <w:t>Это</w:t>
      </w:r>
      <w:r w:rsidR="00321D8D" w:rsidRPr="00321D8D">
        <w:t xml:space="preserve"> </w:t>
      </w:r>
      <w:r w:rsidRPr="00321D8D">
        <w:t>может</w:t>
      </w:r>
      <w:r w:rsidR="00321D8D" w:rsidRPr="00321D8D">
        <w:t xml:space="preserve"> </w:t>
      </w:r>
      <w:r w:rsidRPr="00321D8D">
        <w:t>быть</w:t>
      </w:r>
      <w:r w:rsidR="00321D8D" w:rsidRPr="00321D8D">
        <w:t xml:space="preserve"> </w:t>
      </w:r>
      <w:r w:rsidRPr="00321D8D">
        <w:t>одна</w:t>
      </w:r>
      <w:r w:rsidR="00321D8D" w:rsidRPr="00321D8D">
        <w:t xml:space="preserve"> </w:t>
      </w:r>
      <w:r w:rsidRPr="00321D8D">
        <w:t>или</w:t>
      </w:r>
      <w:r w:rsidR="00321D8D" w:rsidRPr="00321D8D">
        <w:t xml:space="preserve"> </w:t>
      </w:r>
      <w:r w:rsidRPr="00321D8D">
        <w:t>несколько</w:t>
      </w:r>
      <w:r w:rsidR="00321D8D" w:rsidRPr="00321D8D">
        <w:t xml:space="preserve"> </w:t>
      </w:r>
      <w:r w:rsidRPr="00321D8D">
        <w:t>компаний.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2023</w:t>
      </w:r>
      <w:r w:rsidR="00321D8D" w:rsidRPr="00321D8D">
        <w:t xml:space="preserve"> </w:t>
      </w:r>
      <w:r w:rsidRPr="00321D8D">
        <w:t>году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перечне</w:t>
      </w:r>
      <w:r w:rsidR="00321D8D" w:rsidRPr="00321D8D">
        <w:t xml:space="preserve"> </w:t>
      </w:r>
      <w:r w:rsidRPr="00321D8D">
        <w:t>было</w:t>
      </w:r>
      <w:r w:rsidR="00321D8D" w:rsidRPr="00321D8D">
        <w:t xml:space="preserve"> </w:t>
      </w:r>
      <w:r w:rsidRPr="00321D8D">
        <w:t>17</w:t>
      </w:r>
      <w:r w:rsidR="00321D8D" w:rsidRPr="00321D8D">
        <w:t xml:space="preserve"> </w:t>
      </w:r>
      <w:r w:rsidRPr="00321D8D">
        <w:t>компаний.</w:t>
      </w:r>
    </w:p>
    <w:p w:rsidR="003C3D99" w:rsidRPr="00321D8D" w:rsidRDefault="003C3D99" w:rsidP="003C3D99">
      <w:r w:rsidRPr="00321D8D">
        <w:t>Если</w:t>
      </w:r>
      <w:r w:rsidR="00321D8D" w:rsidRPr="00321D8D">
        <w:t xml:space="preserve"> </w:t>
      </w:r>
      <w:r w:rsidRPr="00321D8D">
        <w:t>вы</w:t>
      </w:r>
      <w:r w:rsidR="00321D8D" w:rsidRPr="00321D8D">
        <w:t xml:space="preserve"> </w:t>
      </w:r>
      <w:r w:rsidRPr="00321D8D">
        <w:t>самостоятельно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выбирали</w:t>
      </w:r>
      <w:r w:rsidR="00321D8D" w:rsidRPr="00321D8D">
        <w:t xml:space="preserve"> </w:t>
      </w:r>
      <w:r w:rsidRPr="00321D8D">
        <w:t>себе</w:t>
      </w:r>
      <w:r w:rsidR="00321D8D" w:rsidRPr="00321D8D">
        <w:t xml:space="preserve"> </w:t>
      </w:r>
      <w:r w:rsidRPr="00321D8D">
        <w:t>страховщика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пенсионных</w:t>
      </w:r>
      <w:r w:rsidR="00321D8D" w:rsidRPr="00321D8D">
        <w:t xml:space="preserve"> </w:t>
      </w:r>
      <w:r w:rsidRPr="00321D8D">
        <w:t>выплат,</w:t>
      </w:r>
      <w:r w:rsidR="00321D8D" w:rsidRPr="00321D8D">
        <w:t xml:space="preserve"> </w:t>
      </w:r>
      <w:r w:rsidRPr="00321D8D">
        <w:t>значит,</w:t>
      </w:r>
      <w:r w:rsidR="00321D8D" w:rsidRPr="00321D8D">
        <w:t xml:space="preserve"> </w:t>
      </w:r>
      <w:r w:rsidRPr="00321D8D">
        <w:t>ваши</w:t>
      </w:r>
      <w:r w:rsidR="00321D8D" w:rsidRPr="00321D8D">
        <w:t xml:space="preserve"> </w:t>
      </w:r>
      <w:r w:rsidRPr="00321D8D">
        <w:t>отчисления</w:t>
      </w:r>
      <w:r w:rsidR="00321D8D" w:rsidRPr="00321D8D">
        <w:t xml:space="preserve"> </w:t>
      </w:r>
      <w:r w:rsidRPr="00321D8D">
        <w:t>передаются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СФР.</w:t>
      </w:r>
      <w:r w:rsidR="00321D8D" w:rsidRPr="00321D8D">
        <w:t xml:space="preserve"> </w:t>
      </w:r>
      <w:r w:rsidRPr="00321D8D">
        <w:t>Социальный</w:t>
      </w:r>
      <w:r w:rsidR="00321D8D" w:rsidRPr="00321D8D">
        <w:t xml:space="preserve"> </w:t>
      </w:r>
      <w:r w:rsidRPr="00321D8D">
        <w:t>фонд</w:t>
      </w:r>
      <w:r w:rsidR="00321D8D" w:rsidRPr="00321D8D">
        <w:t xml:space="preserve"> </w:t>
      </w:r>
      <w:r w:rsidRPr="00321D8D">
        <w:t>направляет</w:t>
      </w:r>
      <w:r w:rsidR="00321D8D" w:rsidRPr="00321D8D">
        <w:t xml:space="preserve"> </w:t>
      </w:r>
      <w:r w:rsidRPr="00321D8D">
        <w:t>их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инвестиционный</w:t>
      </w:r>
      <w:r w:rsidR="00321D8D" w:rsidRPr="00321D8D">
        <w:t xml:space="preserve"> </w:t>
      </w:r>
      <w:r w:rsidRPr="00321D8D">
        <w:t>портфель</w:t>
      </w:r>
      <w:r w:rsidR="00321D8D" w:rsidRPr="00321D8D">
        <w:t xml:space="preserve"> «</w:t>
      </w:r>
      <w:r w:rsidRPr="00321D8D">
        <w:t>Расширенный</w:t>
      </w:r>
      <w:r w:rsidR="00321D8D" w:rsidRPr="00321D8D">
        <w:t>»</w:t>
      </w:r>
      <w:r w:rsidRPr="00321D8D">
        <w:t>,</w:t>
      </w:r>
      <w:r w:rsidR="00321D8D" w:rsidRPr="00321D8D">
        <w:t xml:space="preserve"> </w:t>
      </w:r>
      <w:r w:rsidRPr="00321D8D">
        <w:t>ГУК</w:t>
      </w:r>
      <w:r w:rsidR="00321D8D" w:rsidRPr="00321D8D">
        <w:t xml:space="preserve"> «</w:t>
      </w:r>
      <w:r w:rsidRPr="00321D8D">
        <w:t>Внешэкономбанк</w:t>
      </w:r>
      <w:r w:rsidR="00321D8D" w:rsidRPr="00321D8D">
        <w:t>»</w:t>
      </w:r>
      <w:r w:rsidRPr="00321D8D">
        <w:t>.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мультивалютный</w:t>
      </w:r>
      <w:r w:rsidR="00321D8D" w:rsidRPr="00321D8D">
        <w:t xml:space="preserve"> </w:t>
      </w:r>
      <w:r w:rsidRPr="00321D8D">
        <w:t>портфель</w:t>
      </w:r>
      <w:r w:rsidR="00321D8D" w:rsidRPr="00321D8D">
        <w:t xml:space="preserve"> </w:t>
      </w:r>
      <w:r w:rsidRPr="00321D8D">
        <w:t>входят</w:t>
      </w:r>
      <w:r w:rsidR="00321D8D" w:rsidRPr="00321D8D">
        <w:t xml:space="preserve"> </w:t>
      </w:r>
      <w:r w:rsidRPr="00321D8D">
        <w:t>ценные</w:t>
      </w:r>
      <w:r w:rsidR="00321D8D" w:rsidRPr="00321D8D">
        <w:t xml:space="preserve"> </w:t>
      </w:r>
      <w:r w:rsidRPr="00321D8D">
        <w:t>бумаги,</w:t>
      </w:r>
      <w:r w:rsidR="00321D8D" w:rsidRPr="00321D8D">
        <w:t xml:space="preserve"> </w:t>
      </w:r>
      <w:r w:rsidRPr="00321D8D">
        <w:t>депозиты,</w:t>
      </w:r>
      <w:r w:rsidR="00321D8D" w:rsidRPr="00321D8D">
        <w:t xml:space="preserve"> </w:t>
      </w:r>
      <w:r w:rsidRPr="00321D8D">
        <w:t>счета</w:t>
      </w:r>
      <w:r w:rsidR="00321D8D" w:rsidRPr="00321D8D">
        <w:t xml:space="preserve"> </w:t>
      </w:r>
      <w:r w:rsidRPr="00321D8D">
        <w:t>доверительного</w:t>
      </w:r>
      <w:r w:rsidR="00321D8D" w:rsidRPr="00321D8D">
        <w:t xml:space="preserve"> </w:t>
      </w:r>
      <w:r w:rsidRPr="00321D8D">
        <w:t>управления,</w:t>
      </w:r>
      <w:r w:rsidR="00321D8D" w:rsidRPr="00321D8D">
        <w:t xml:space="preserve"> </w:t>
      </w:r>
      <w:r w:rsidRPr="00321D8D">
        <w:t>корпоративные</w:t>
      </w:r>
      <w:r w:rsidR="00321D8D" w:rsidRPr="00321D8D">
        <w:t xml:space="preserve"> </w:t>
      </w:r>
      <w:r w:rsidRPr="00321D8D">
        <w:t>облигации.</w:t>
      </w:r>
    </w:p>
    <w:p w:rsidR="003C3D99" w:rsidRPr="00321D8D" w:rsidRDefault="003C3D99" w:rsidP="003C3D99">
      <w:r w:rsidRPr="00321D8D">
        <w:t>Однако</w:t>
      </w:r>
      <w:r w:rsidR="00321D8D" w:rsidRPr="00321D8D">
        <w:t xml:space="preserve"> </w:t>
      </w:r>
      <w:r w:rsidRPr="00321D8D">
        <w:t>можно</w:t>
      </w:r>
      <w:r w:rsidR="00321D8D" w:rsidRPr="00321D8D">
        <w:t xml:space="preserve"> </w:t>
      </w:r>
      <w:r w:rsidRPr="00321D8D">
        <w:t>выбрать</w:t>
      </w:r>
      <w:r w:rsidR="00321D8D" w:rsidRPr="00321D8D">
        <w:t xml:space="preserve"> </w:t>
      </w:r>
      <w:r w:rsidRPr="00321D8D">
        <w:t>УК</w:t>
      </w:r>
      <w:r w:rsidR="00321D8D" w:rsidRPr="00321D8D">
        <w:t xml:space="preserve"> </w:t>
      </w:r>
      <w:r w:rsidRPr="00321D8D">
        <w:t>самостоятельно,</w:t>
      </w:r>
      <w:r w:rsidR="00321D8D" w:rsidRPr="00321D8D">
        <w:t xml:space="preserve"> </w:t>
      </w:r>
      <w:r w:rsidRPr="00321D8D">
        <w:t>подав</w:t>
      </w:r>
      <w:r w:rsidR="00321D8D" w:rsidRPr="00321D8D">
        <w:t xml:space="preserve"> </w:t>
      </w:r>
      <w:r w:rsidRPr="00321D8D">
        <w:t>заявление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СФР</w:t>
      </w:r>
      <w:r w:rsidR="00321D8D" w:rsidRPr="00321D8D">
        <w:t xml:space="preserve"> </w:t>
      </w:r>
      <w:r w:rsidRPr="00321D8D">
        <w:t>лично</w:t>
      </w:r>
      <w:r w:rsidR="00321D8D" w:rsidRPr="00321D8D">
        <w:t xml:space="preserve"> </w:t>
      </w:r>
      <w:r w:rsidRPr="00321D8D">
        <w:t>или</w:t>
      </w:r>
      <w:r w:rsidR="00321D8D" w:rsidRPr="00321D8D">
        <w:t xml:space="preserve"> </w:t>
      </w:r>
      <w:r w:rsidRPr="00321D8D">
        <w:t>через</w:t>
      </w:r>
      <w:r w:rsidR="00321D8D" w:rsidRPr="00321D8D">
        <w:t xml:space="preserve"> </w:t>
      </w:r>
      <w:r w:rsidRPr="00321D8D">
        <w:t>представителя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доверенностью,</w:t>
      </w:r>
      <w:r w:rsidR="00321D8D" w:rsidRPr="00321D8D">
        <w:t xml:space="preserve"> </w:t>
      </w:r>
      <w:r w:rsidRPr="00321D8D">
        <w:t>а</w:t>
      </w:r>
      <w:r w:rsidR="00321D8D" w:rsidRPr="00321D8D">
        <w:t xml:space="preserve"> </w:t>
      </w:r>
      <w:r w:rsidRPr="00321D8D">
        <w:t>также</w:t>
      </w:r>
      <w:r w:rsidR="00321D8D" w:rsidRPr="00321D8D">
        <w:t xml:space="preserve"> </w:t>
      </w:r>
      <w:r w:rsidRPr="00321D8D">
        <w:t>через</w:t>
      </w:r>
      <w:r w:rsidR="00321D8D" w:rsidRPr="00321D8D">
        <w:t xml:space="preserve"> «</w:t>
      </w:r>
      <w:r w:rsidRPr="00321D8D">
        <w:t>Госуслуги</w:t>
      </w:r>
      <w:r w:rsidR="00321D8D" w:rsidRPr="00321D8D">
        <w:t xml:space="preserve">» </w:t>
      </w:r>
      <w:r w:rsidRPr="00321D8D">
        <w:t>до</w:t>
      </w:r>
      <w:r w:rsidR="00321D8D" w:rsidRPr="00321D8D">
        <w:t xml:space="preserve"> </w:t>
      </w:r>
      <w:r w:rsidRPr="00321D8D">
        <w:t>31</w:t>
      </w:r>
      <w:r w:rsidR="00321D8D" w:rsidRPr="00321D8D">
        <w:t xml:space="preserve"> </w:t>
      </w:r>
      <w:r w:rsidRPr="00321D8D">
        <w:t>декабря.</w:t>
      </w:r>
      <w:r w:rsidR="00321D8D" w:rsidRPr="00321D8D">
        <w:t xml:space="preserve"> </w:t>
      </w:r>
      <w:r w:rsidRPr="00321D8D">
        <w:t>До</w:t>
      </w:r>
      <w:r w:rsidR="00321D8D" w:rsidRPr="00321D8D">
        <w:t xml:space="preserve"> </w:t>
      </w:r>
      <w:r w:rsidRPr="00321D8D">
        <w:t>31</w:t>
      </w:r>
      <w:r w:rsidR="00321D8D" w:rsidRPr="00321D8D">
        <w:t xml:space="preserve"> </w:t>
      </w:r>
      <w:r w:rsidRPr="00321D8D">
        <w:t>марта</w:t>
      </w:r>
      <w:r w:rsidR="00321D8D" w:rsidRPr="00321D8D">
        <w:t xml:space="preserve"> </w:t>
      </w:r>
      <w:r w:rsidRPr="00321D8D">
        <w:t>СФР</w:t>
      </w:r>
      <w:r w:rsidR="00321D8D" w:rsidRPr="00321D8D">
        <w:t xml:space="preserve"> </w:t>
      </w:r>
      <w:r w:rsidRPr="00321D8D">
        <w:t>передаст</w:t>
      </w:r>
      <w:r w:rsidR="00321D8D" w:rsidRPr="00321D8D">
        <w:t xml:space="preserve"> </w:t>
      </w:r>
      <w:r w:rsidRPr="00321D8D">
        <w:t>ваши</w:t>
      </w:r>
      <w:r w:rsidR="00321D8D" w:rsidRPr="00321D8D">
        <w:t xml:space="preserve"> </w:t>
      </w:r>
      <w:r w:rsidRPr="00321D8D">
        <w:t>накопления</w:t>
      </w:r>
      <w:r w:rsidR="00321D8D" w:rsidRPr="00321D8D">
        <w:t xml:space="preserve"> </w:t>
      </w:r>
      <w:r w:rsidRPr="00321D8D">
        <w:t>новой</w:t>
      </w:r>
      <w:r w:rsidR="00321D8D" w:rsidRPr="00321D8D">
        <w:t xml:space="preserve"> </w:t>
      </w:r>
      <w:r w:rsidRPr="00321D8D">
        <w:t>УК.</w:t>
      </w:r>
      <w:r w:rsidR="00321D8D" w:rsidRPr="00321D8D">
        <w:t xml:space="preserve"> </w:t>
      </w:r>
      <w:r w:rsidRPr="00321D8D">
        <w:t>Страховщиком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этом</w:t>
      </w:r>
      <w:r w:rsidR="00321D8D" w:rsidRPr="00321D8D">
        <w:t xml:space="preserve"> </w:t>
      </w:r>
      <w:r w:rsidRPr="00321D8D">
        <w:t>случае</w:t>
      </w:r>
      <w:r w:rsidR="00321D8D" w:rsidRPr="00321D8D">
        <w:t xml:space="preserve"> </w:t>
      </w:r>
      <w:r w:rsidRPr="00321D8D">
        <w:t>также</w:t>
      </w:r>
      <w:r w:rsidR="00321D8D" w:rsidRPr="00321D8D">
        <w:t xml:space="preserve"> </w:t>
      </w:r>
      <w:r w:rsidRPr="00321D8D">
        <w:t>выступает</w:t>
      </w:r>
      <w:r w:rsidR="00321D8D" w:rsidRPr="00321D8D">
        <w:t xml:space="preserve"> </w:t>
      </w:r>
      <w:r w:rsidRPr="00321D8D">
        <w:t>СФР,</w:t>
      </w:r>
      <w:r w:rsidR="00321D8D" w:rsidRPr="00321D8D">
        <w:t xml:space="preserve"> </w:t>
      </w:r>
      <w:r w:rsidRPr="00321D8D">
        <w:t>но</w:t>
      </w:r>
      <w:r w:rsidR="00321D8D" w:rsidRPr="00321D8D">
        <w:t xml:space="preserve"> </w:t>
      </w:r>
      <w:r w:rsidRPr="00321D8D">
        <w:t>меняется</w:t>
      </w:r>
      <w:r w:rsidR="00321D8D" w:rsidRPr="00321D8D">
        <w:t xml:space="preserve"> </w:t>
      </w:r>
      <w:r w:rsidRPr="00321D8D">
        <w:t>управляющая</w:t>
      </w:r>
      <w:r w:rsidR="00321D8D" w:rsidRPr="00321D8D">
        <w:t xml:space="preserve"> </w:t>
      </w:r>
      <w:r w:rsidRPr="00321D8D">
        <w:t>компания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вашему</w:t>
      </w:r>
      <w:r w:rsidR="00321D8D" w:rsidRPr="00321D8D">
        <w:t xml:space="preserve"> </w:t>
      </w:r>
      <w:r w:rsidRPr="00321D8D">
        <w:t>выбору.</w:t>
      </w:r>
    </w:p>
    <w:p w:rsidR="003C3D99" w:rsidRPr="00321D8D" w:rsidRDefault="007C7EE9" w:rsidP="003C3D99">
      <w:r w:rsidRPr="00321D8D">
        <w:t>КАК</w:t>
      </w:r>
      <w:r w:rsidR="00321D8D" w:rsidRPr="00321D8D">
        <w:t xml:space="preserve"> </w:t>
      </w:r>
      <w:r w:rsidRPr="00321D8D">
        <w:t>ЧАСТО</w:t>
      </w:r>
      <w:r w:rsidR="00321D8D" w:rsidRPr="00321D8D">
        <w:t xml:space="preserve"> </w:t>
      </w:r>
      <w:r w:rsidRPr="00321D8D">
        <w:t>МОЖНО</w:t>
      </w:r>
      <w:r w:rsidR="00321D8D" w:rsidRPr="00321D8D">
        <w:t xml:space="preserve"> </w:t>
      </w:r>
      <w:r w:rsidRPr="00321D8D">
        <w:t>МЕНЯТЬ</w:t>
      </w:r>
      <w:r w:rsidR="00321D8D" w:rsidRPr="00321D8D">
        <w:t xml:space="preserve"> </w:t>
      </w:r>
      <w:r w:rsidRPr="00321D8D">
        <w:t>ФОНД</w:t>
      </w:r>
    </w:p>
    <w:p w:rsidR="003C3D99" w:rsidRPr="00321D8D" w:rsidRDefault="003C3D99" w:rsidP="003C3D99">
      <w:r w:rsidRPr="00321D8D">
        <w:t>Застрахованный</w:t>
      </w:r>
      <w:r w:rsidR="00321D8D" w:rsidRPr="00321D8D">
        <w:t xml:space="preserve"> </w:t>
      </w:r>
      <w:r w:rsidRPr="00321D8D">
        <w:t>будущий</w:t>
      </w:r>
      <w:r w:rsidR="00321D8D" w:rsidRPr="00321D8D">
        <w:t xml:space="preserve"> </w:t>
      </w:r>
      <w:r w:rsidRPr="00321D8D">
        <w:t>пенсионер</w:t>
      </w:r>
      <w:r w:rsidR="00321D8D" w:rsidRPr="00321D8D">
        <w:t xml:space="preserve"> </w:t>
      </w:r>
      <w:r w:rsidRPr="00321D8D">
        <w:t>до</w:t>
      </w:r>
      <w:r w:rsidR="00321D8D" w:rsidRPr="00321D8D">
        <w:t xml:space="preserve"> </w:t>
      </w:r>
      <w:r w:rsidRPr="00321D8D">
        <w:t>распоряжения</w:t>
      </w:r>
      <w:r w:rsidR="00321D8D" w:rsidRPr="00321D8D">
        <w:t xml:space="preserve"> </w:t>
      </w:r>
      <w:r w:rsidRPr="00321D8D">
        <w:t>своими</w:t>
      </w:r>
      <w:r w:rsidR="00321D8D" w:rsidRPr="00321D8D">
        <w:t xml:space="preserve"> </w:t>
      </w:r>
      <w:r w:rsidRPr="00321D8D">
        <w:t>пенсионными</w:t>
      </w:r>
      <w:r w:rsidR="00321D8D" w:rsidRPr="00321D8D">
        <w:t xml:space="preserve"> </w:t>
      </w:r>
      <w:r w:rsidRPr="00321D8D">
        <w:t>накоплениями</w:t>
      </w:r>
      <w:r w:rsidR="00321D8D" w:rsidRPr="00321D8D">
        <w:t xml:space="preserve"> </w:t>
      </w:r>
      <w:r w:rsidRPr="00321D8D">
        <w:t>может</w:t>
      </w:r>
      <w:r w:rsidR="00321D8D" w:rsidRPr="00321D8D">
        <w:t xml:space="preserve"> </w:t>
      </w:r>
      <w:r w:rsidRPr="00321D8D">
        <w:t>раз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год</w:t>
      </w:r>
      <w:r w:rsidR="00321D8D" w:rsidRPr="00321D8D">
        <w:t xml:space="preserve"> </w:t>
      </w:r>
      <w:r w:rsidRPr="00321D8D">
        <w:t>изменить</w:t>
      </w:r>
      <w:r w:rsidR="00321D8D" w:rsidRPr="00321D8D">
        <w:t xml:space="preserve"> </w:t>
      </w:r>
      <w:r w:rsidRPr="00321D8D">
        <w:t>НПФ,</w:t>
      </w:r>
      <w:r w:rsidR="00321D8D" w:rsidRPr="00321D8D">
        <w:t xml:space="preserve"> </w:t>
      </w:r>
      <w:r w:rsidRPr="00321D8D">
        <w:t>перейти</w:t>
      </w:r>
      <w:r w:rsidR="00321D8D" w:rsidRPr="00321D8D">
        <w:t xml:space="preserve"> </w:t>
      </w:r>
      <w:r w:rsidRPr="00321D8D">
        <w:t>из</w:t>
      </w:r>
      <w:r w:rsidR="00321D8D" w:rsidRPr="00321D8D">
        <w:t xml:space="preserve"> </w:t>
      </w:r>
      <w:r w:rsidRPr="00321D8D">
        <w:t>НПФ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СФР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наоборот.</w:t>
      </w:r>
      <w:r w:rsidR="00321D8D" w:rsidRPr="00321D8D">
        <w:t xml:space="preserve"> </w:t>
      </w:r>
      <w:r w:rsidRPr="00321D8D">
        <w:t>При</w:t>
      </w:r>
      <w:r w:rsidR="00321D8D" w:rsidRPr="00321D8D">
        <w:t xml:space="preserve"> </w:t>
      </w:r>
      <w:r w:rsidRPr="00321D8D">
        <w:t>этом</w:t>
      </w:r>
      <w:r w:rsidR="00321D8D" w:rsidRPr="00321D8D">
        <w:t xml:space="preserve"> </w:t>
      </w:r>
      <w:r w:rsidRPr="00321D8D">
        <w:t>менять</w:t>
      </w:r>
      <w:r w:rsidR="00321D8D" w:rsidRPr="00321D8D">
        <w:t xml:space="preserve"> </w:t>
      </w:r>
      <w:r w:rsidRPr="00321D8D">
        <w:t>чаще,</w:t>
      </w:r>
      <w:r w:rsidR="00321D8D" w:rsidRPr="00321D8D">
        <w:t xml:space="preserve"> </w:t>
      </w:r>
      <w:r w:rsidRPr="00321D8D">
        <w:t>чем</w:t>
      </w:r>
      <w:r w:rsidR="00321D8D" w:rsidRPr="00321D8D">
        <w:t xml:space="preserve"> </w:t>
      </w:r>
      <w:r w:rsidRPr="00321D8D">
        <w:t>раз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5</w:t>
      </w:r>
      <w:r w:rsidR="00321D8D" w:rsidRPr="00321D8D">
        <w:t xml:space="preserve"> </w:t>
      </w:r>
      <w:r w:rsidRPr="00321D8D">
        <w:t>лет,</w:t>
      </w:r>
      <w:r w:rsidR="00321D8D" w:rsidRPr="00321D8D">
        <w:t xml:space="preserve"> </w:t>
      </w:r>
      <w:r w:rsidRPr="00321D8D">
        <w:t>невыгодно.</w:t>
      </w:r>
    </w:p>
    <w:p w:rsidR="003C3D99" w:rsidRPr="00321D8D" w:rsidRDefault="003C3D99" w:rsidP="003C3D99">
      <w:r w:rsidRPr="00321D8D">
        <w:t>Инвестиционный</w:t>
      </w:r>
      <w:r w:rsidR="00321D8D" w:rsidRPr="00321D8D">
        <w:t xml:space="preserve"> </w:t>
      </w:r>
      <w:r w:rsidRPr="00321D8D">
        <w:t>доход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сохраняется,</w:t>
      </w:r>
      <w:r w:rsidR="00321D8D" w:rsidRPr="00321D8D">
        <w:t xml:space="preserve"> </w:t>
      </w:r>
      <w:r w:rsidRPr="00321D8D">
        <w:t>если</w:t>
      </w:r>
      <w:r w:rsidR="00321D8D" w:rsidRPr="00321D8D">
        <w:t xml:space="preserve"> </w:t>
      </w:r>
      <w:r w:rsidRPr="00321D8D">
        <w:t>менять</w:t>
      </w:r>
      <w:r w:rsidR="00321D8D" w:rsidRPr="00321D8D">
        <w:t xml:space="preserve"> </w:t>
      </w:r>
      <w:r w:rsidRPr="00321D8D">
        <w:t>организацию</w:t>
      </w:r>
      <w:r w:rsidR="00321D8D" w:rsidRPr="00321D8D">
        <w:t xml:space="preserve"> </w:t>
      </w:r>
      <w:r w:rsidRPr="00321D8D">
        <w:t>чаще,</w:t>
      </w:r>
      <w:r w:rsidR="00321D8D" w:rsidRPr="00321D8D">
        <w:t xml:space="preserve"> </w:t>
      </w:r>
      <w:r w:rsidRPr="00321D8D">
        <w:t>чем</w:t>
      </w:r>
      <w:r w:rsidR="00321D8D" w:rsidRPr="00321D8D">
        <w:t xml:space="preserve"> </w:t>
      </w:r>
      <w:r w:rsidRPr="00321D8D">
        <w:t>раз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5</w:t>
      </w:r>
      <w:r w:rsidR="00321D8D" w:rsidRPr="00321D8D">
        <w:t xml:space="preserve"> </w:t>
      </w:r>
      <w:r w:rsidRPr="00321D8D">
        <w:t>лет.</w:t>
      </w:r>
      <w:r w:rsidR="00321D8D" w:rsidRPr="00321D8D">
        <w:t xml:space="preserve"> </w:t>
      </w:r>
      <w:r w:rsidRPr="00321D8D">
        <w:t>Пенсионные</w:t>
      </w:r>
      <w:r w:rsidR="00321D8D" w:rsidRPr="00321D8D">
        <w:t xml:space="preserve"> </w:t>
      </w:r>
      <w:r w:rsidRPr="00321D8D">
        <w:t>накопления</w:t>
      </w:r>
      <w:r w:rsidR="00321D8D" w:rsidRPr="00321D8D">
        <w:t xml:space="preserve"> </w:t>
      </w:r>
      <w:r w:rsidRPr="00321D8D">
        <w:t>переводятся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другую</w:t>
      </w:r>
      <w:r w:rsidR="00321D8D" w:rsidRPr="00321D8D">
        <w:t xml:space="preserve"> </w:t>
      </w:r>
      <w:r w:rsidRPr="00321D8D">
        <w:t>организацию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следующий</w:t>
      </w:r>
      <w:r w:rsidR="00321D8D" w:rsidRPr="00321D8D">
        <w:t xml:space="preserve"> </w:t>
      </w:r>
      <w:r w:rsidRPr="00321D8D">
        <w:t>год,</w:t>
      </w:r>
      <w:r w:rsidR="00321D8D" w:rsidRPr="00321D8D">
        <w:t xml:space="preserve"> </w:t>
      </w:r>
      <w:r w:rsidRPr="00321D8D">
        <w:t>но</w:t>
      </w:r>
      <w:r w:rsidR="00321D8D" w:rsidRPr="00321D8D">
        <w:t xml:space="preserve"> </w:t>
      </w:r>
      <w:r w:rsidRPr="00321D8D">
        <w:t>уже</w:t>
      </w:r>
      <w:r w:rsidR="00321D8D" w:rsidRPr="00321D8D">
        <w:t xml:space="preserve"> </w:t>
      </w:r>
      <w:r w:rsidRPr="00321D8D">
        <w:t>без</w:t>
      </w:r>
      <w:r w:rsidR="00321D8D" w:rsidRPr="00321D8D">
        <w:t xml:space="preserve"> </w:t>
      </w:r>
      <w:r w:rsidRPr="00321D8D">
        <w:t>дохода</w:t>
      </w:r>
      <w:r w:rsidR="00321D8D" w:rsidRPr="00321D8D">
        <w:t xml:space="preserve"> </w:t>
      </w:r>
      <w:r w:rsidRPr="00321D8D">
        <w:t>от</w:t>
      </w:r>
      <w:r w:rsidR="00321D8D" w:rsidRPr="00321D8D">
        <w:t xml:space="preserve"> </w:t>
      </w:r>
      <w:r w:rsidRPr="00321D8D">
        <w:t>инвестиций.</w:t>
      </w:r>
    </w:p>
    <w:p w:rsidR="003C3D99" w:rsidRPr="00321D8D" w:rsidRDefault="007C7EE9" w:rsidP="003C3D99">
      <w:r w:rsidRPr="00321D8D">
        <w:t>КАК</w:t>
      </w:r>
      <w:r w:rsidR="00321D8D" w:rsidRPr="00321D8D">
        <w:t xml:space="preserve"> </w:t>
      </w:r>
      <w:r w:rsidRPr="00321D8D">
        <w:t>ПЕРЕЙТИ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ДРУГОЙ</w:t>
      </w:r>
      <w:r w:rsidR="00321D8D" w:rsidRPr="00321D8D">
        <w:t xml:space="preserve"> </w:t>
      </w:r>
      <w:r w:rsidRPr="00321D8D">
        <w:t>ПФ</w:t>
      </w:r>
    </w:p>
    <w:p w:rsidR="003C3D99" w:rsidRPr="00321D8D" w:rsidRDefault="003C3D99" w:rsidP="003C3D99">
      <w:r w:rsidRPr="00321D8D">
        <w:lastRenderedPageBreak/>
        <w:t>Нужно</w:t>
      </w:r>
      <w:r w:rsidR="00321D8D" w:rsidRPr="00321D8D">
        <w:t xml:space="preserve"> </w:t>
      </w:r>
      <w:r w:rsidRPr="00321D8D">
        <w:t>подать</w:t>
      </w:r>
      <w:r w:rsidR="00321D8D" w:rsidRPr="00321D8D">
        <w:t xml:space="preserve"> </w:t>
      </w:r>
      <w:r w:rsidRPr="00321D8D">
        <w:t>заявление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ближайшем</w:t>
      </w:r>
      <w:r w:rsidR="00321D8D" w:rsidRPr="00321D8D">
        <w:t xml:space="preserve"> </w:t>
      </w:r>
      <w:r w:rsidRPr="00321D8D">
        <w:t>отделении</w:t>
      </w:r>
      <w:r w:rsidR="00321D8D" w:rsidRPr="00321D8D">
        <w:t xml:space="preserve"> </w:t>
      </w:r>
      <w:r w:rsidRPr="00321D8D">
        <w:t>СФР</w:t>
      </w:r>
      <w:r w:rsidR="00321D8D" w:rsidRPr="00321D8D">
        <w:t xml:space="preserve"> </w:t>
      </w:r>
      <w:r w:rsidRPr="00321D8D">
        <w:t>лично</w:t>
      </w:r>
      <w:r w:rsidR="00321D8D" w:rsidRPr="00321D8D">
        <w:t xml:space="preserve"> </w:t>
      </w:r>
      <w:r w:rsidRPr="00321D8D">
        <w:t>или</w:t>
      </w:r>
      <w:r w:rsidR="00321D8D" w:rsidRPr="00321D8D">
        <w:t xml:space="preserve"> </w:t>
      </w:r>
      <w:r w:rsidRPr="00321D8D">
        <w:t>оформить</w:t>
      </w:r>
      <w:r w:rsidR="00321D8D" w:rsidRPr="00321D8D">
        <w:t xml:space="preserve"> </w:t>
      </w:r>
      <w:r w:rsidRPr="00321D8D">
        <w:t>переход</w:t>
      </w:r>
      <w:r w:rsidR="00321D8D" w:rsidRPr="00321D8D">
        <w:t xml:space="preserve"> </w:t>
      </w:r>
      <w:r w:rsidRPr="00321D8D">
        <w:t>через</w:t>
      </w:r>
      <w:r w:rsidR="00321D8D" w:rsidRPr="00321D8D">
        <w:t xml:space="preserve"> «</w:t>
      </w:r>
      <w:r w:rsidRPr="00321D8D">
        <w:t>Госуслуги</w:t>
      </w:r>
      <w:r w:rsidR="00321D8D" w:rsidRPr="00321D8D">
        <w:t>»</w:t>
      </w:r>
      <w:r w:rsidRPr="00321D8D">
        <w:t>.</w:t>
      </w:r>
      <w:r w:rsidR="00321D8D" w:rsidRPr="00321D8D">
        <w:t xml:space="preserve"> </w:t>
      </w:r>
      <w:r w:rsidRPr="00321D8D">
        <w:t>Но,</w:t>
      </w:r>
      <w:r w:rsidR="00321D8D" w:rsidRPr="00321D8D">
        <w:t xml:space="preserve"> </w:t>
      </w:r>
      <w:r w:rsidRPr="00321D8D">
        <w:t>чтобы</w:t>
      </w:r>
      <w:r w:rsidR="00321D8D" w:rsidRPr="00321D8D">
        <w:t xml:space="preserve"> </w:t>
      </w:r>
      <w:r w:rsidRPr="00321D8D">
        <w:t>подать</w:t>
      </w:r>
      <w:r w:rsidR="00321D8D" w:rsidRPr="00321D8D">
        <w:t xml:space="preserve"> </w:t>
      </w:r>
      <w:r w:rsidRPr="00321D8D">
        <w:t>заявление</w:t>
      </w:r>
      <w:r w:rsidR="00321D8D" w:rsidRPr="00321D8D">
        <w:t xml:space="preserve"> </w:t>
      </w:r>
      <w:r w:rsidRPr="00321D8D">
        <w:t>онлайн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«</w:t>
      </w:r>
      <w:r w:rsidRPr="00321D8D">
        <w:t>Госуслугах</w:t>
      </w:r>
      <w:r w:rsidR="00321D8D" w:rsidRPr="00321D8D">
        <w:t>»</w:t>
      </w:r>
      <w:r w:rsidRPr="00321D8D">
        <w:t>,</w:t>
      </w:r>
      <w:r w:rsidR="00321D8D" w:rsidRPr="00321D8D">
        <w:t xml:space="preserve"> </w:t>
      </w:r>
      <w:r w:rsidRPr="00321D8D">
        <w:t>понадобится</w:t>
      </w:r>
      <w:r w:rsidR="00321D8D" w:rsidRPr="00321D8D">
        <w:t xml:space="preserve"> </w:t>
      </w:r>
      <w:r w:rsidRPr="00321D8D">
        <w:t>УКЭП</w:t>
      </w:r>
      <w:r w:rsidR="00321D8D" w:rsidRPr="00321D8D">
        <w:t xml:space="preserve"> </w:t>
      </w:r>
      <w:r w:rsidRPr="00321D8D">
        <w:t>(усиленная</w:t>
      </w:r>
      <w:r w:rsidR="00321D8D" w:rsidRPr="00321D8D">
        <w:t xml:space="preserve"> </w:t>
      </w:r>
      <w:r w:rsidRPr="00321D8D">
        <w:t>квалифицированная</w:t>
      </w:r>
      <w:r w:rsidR="00321D8D" w:rsidRPr="00321D8D">
        <w:t xml:space="preserve"> </w:t>
      </w:r>
      <w:r w:rsidRPr="00321D8D">
        <w:t>электронная</w:t>
      </w:r>
      <w:r w:rsidR="00321D8D" w:rsidRPr="00321D8D">
        <w:t xml:space="preserve"> </w:t>
      </w:r>
      <w:r w:rsidRPr="00321D8D">
        <w:t>подпись).</w:t>
      </w:r>
    </w:p>
    <w:p w:rsidR="003C3D99" w:rsidRPr="00321D8D" w:rsidRDefault="003C3D99" w:rsidP="003C3D99">
      <w:r w:rsidRPr="00321D8D">
        <w:t>Для</w:t>
      </w:r>
      <w:r w:rsidR="00321D8D" w:rsidRPr="00321D8D">
        <w:t xml:space="preserve"> </w:t>
      </w:r>
      <w:r w:rsidRPr="00321D8D">
        <w:t>перехода</w:t>
      </w:r>
      <w:r w:rsidR="00321D8D" w:rsidRPr="00321D8D">
        <w:t xml:space="preserve"> </w:t>
      </w:r>
      <w:r w:rsidRPr="00321D8D">
        <w:t>из</w:t>
      </w:r>
      <w:r w:rsidR="00321D8D" w:rsidRPr="00321D8D">
        <w:t xml:space="preserve"> </w:t>
      </w:r>
      <w:r w:rsidRPr="00321D8D">
        <w:t>одного</w:t>
      </w:r>
      <w:r w:rsidR="00321D8D" w:rsidRPr="00321D8D">
        <w:t xml:space="preserve"> </w:t>
      </w:r>
      <w:r w:rsidRPr="00321D8D">
        <w:t>негосударственного</w:t>
      </w:r>
      <w:r w:rsidR="00321D8D" w:rsidRPr="00321D8D">
        <w:t xml:space="preserve"> </w:t>
      </w:r>
      <w:r w:rsidRPr="00321D8D">
        <w:t>пенсионного</w:t>
      </w:r>
      <w:r w:rsidR="00321D8D" w:rsidRPr="00321D8D">
        <w:t xml:space="preserve"> </w:t>
      </w:r>
      <w:r w:rsidRPr="00321D8D">
        <w:t>фонда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другой</w:t>
      </w:r>
      <w:r w:rsidR="00321D8D" w:rsidRPr="00321D8D">
        <w:t xml:space="preserve"> </w:t>
      </w:r>
      <w:r w:rsidRPr="00321D8D">
        <w:t>необходимо</w:t>
      </w:r>
      <w:r w:rsidR="00321D8D" w:rsidRPr="00321D8D">
        <w:t xml:space="preserve"> </w:t>
      </w:r>
      <w:r w:rsidRPr="00321D8D">
        <w:t>заключить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новым</w:t>
      </w:r>
      <w:r w:rsidR="00321D8D" w:rsidRPr="00321D8D">
        <w:t xml:space="preserve"> </w:t>
      </w:r>
      <w:r w:rsidRPr="00321D8D">
        <w:t>НПФ</w:t>
      </w:r>
      <w:r w:rsidR="00321D8D" w:rsidRPr="00321D8D">
        <w:t xml:space="preserve"> </w:t>
      </w:r>
      <w:r w:rsidRPr="00321D8D">
        <w:t>договор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направить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СФР</w:t>
      </w:r>
      <w:r w:rsidR="00321D8D" w:rsidRPr="00321D8D">
        <w:t xml:space="preserve"> </w:t>
      </w:r>
      <w:r w:rsidRPr="00321D8D">
        <w:t>заявление</w:t>
      </w:r>
      <w:r w:rsidR="00321D8D" w:rsidRPr="00321D8D">
        <w:t xml:space="preserve"> </w:t>
      </w:r>
      <w:r w:rsidRPr="00321D8D">
        <w:t>о</w:t>
      </w:r>
      <w:r w:rsidR="00321D8D" w:rsidRPr="00321D8D">
        <w:t xml:space="preserve"> </w:t>
      </w:r>
      <w:r w:rsidRPr="00321D8D">
        <w:t>переходе.</w:t>
      </w:r>
      <w:r w:rsidR="00321D8D" w:rsidRPr="00321D8D">
        <w:t xml:space="preserve"> </w:t>
      </w:r>
      <w:r w:rsidRPr="00321D8D">
        <w:t>Чтобы</w:t>
      </w:r>
      <w:r w:rsidR="00321D8D" w:rsidRPr="00321D8D">
        <w:t xml:space="preserve"> </w:t>
      </w:r>
      <w:r w:rsidRPr="00321D8D">
        <w:t>перевести</w:t>
      </w:r>
      <w:r w:rsidR="00321D8D" w:rsidRPr="00321D8D">
        <w:t xml:space="preserve"> </w:t>
      </w:r>
      <w:r w:rsidRPr="00321D8D">
        <w:t>накопления</w:t>
      </w:r>
      <w:r w:rsidR="00321D8D" w:rsidRPr="00321D8D">
        <w:t xml:space="preserve"> </w:t>
      </w:r>
      <w:r w:rsidRPr="00321D8D">
        <w:t>из</w:t>
      </w:r>
      <w:r w:rsidR="00321D8D" w:rsidRPr="00321D8D">
        <w:t xml:space="preserve"> </w:t>
      </w:r>
      <w:r w:rsidRPr="00321D8D">
        <w:t>негосударственного</w:t>
      </w:r>
      <w:r w:rsidR="00321D8D" w:rsidRPr="00321D8D">
        <w:t xml:space="preserve"> </w:t>
      </w:r>
      <w:r w:rsidRPr="00321D8D">
        <w:t>пенсионного</w:t>
      </w:r>
      <w:r w:rsidR="00321D8D" w:rsidRPr="00321D8D">
        <w:t xml:space="preserve"> </w:t>
      </w:r>
      <w:r w:rsidRPr="00321D8D">
        <w:t>фонда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СФР,</w:t>
      </w:r>
      <w:r w:rsidR="00321D8D" w:rsidRPr="00321D8D">
        <w:t xml:space="preserve"> </w:t>
      </w:r>
      <w:r w:rsidRPr="00321D8D">
        <w:t>нужно</w:t>
      </w:r>
      <w:r w:rsidR="00321D8D" w:rsidRPr="00321D8D">
        <w:t xml:space="preserve"> </w:t>
      </w:r>
      <w:r w:rsidRPr="00321D8D">
        <w:t>до</w:t>
      </w:r>
      <w:r w:rsidR="00321D8D" w:rsidRPr="00321D8D">
        <w:t xml:space="preserve"> </w:t>
      </w:r>
      <w:r w:rsidRPr="00321D8D">
        <w:t>1</w:t>
      </w:r>
      <w:r w:rsidR="00321D8D" w:rsidRPr="00321D8D">
        <w:t xml:space="preserve"> </w:t>
      </w:r>
      <w:r w:rsidRPr="00321D8D">
        <w:t>декабря</w:t>
      </w:r>
      <w:r w:rsidR="00321D8D" w:rsidRPr="00321D8D">
        <w:t xml:space="preserve"> </w:t>
      </w:r>
      <w:r w:rsidRPr="00321D8D">
        <w:t>подать</w:t>
      </w:r>
      <w:r w:rsidR="00321D8D" w:rsidRPr="00321D8D">
        <w:t xml:space="preserve"> </w:t>
      </w:r>
      <w:r w:rsidRPr="00321D8D">
        <w:t>заявление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СФР.</w:t>
      </w:r>
    </w:p>
    <w:p w:rsidR="003C3D99" w:rsidRPr="00321D8D" w:rsidRDefault="003C3D99" w:rsidP="003C3D99">
      <w:r w:rsidRPr="00321D8D">
        <w:t>Страховая</w:t>
      </w:r>
      <w:r w:rsidR="00321D8D" w:rsidRPr="00321D8D">
        <w:t xml:space="preserve"> </w:t>
      </w:r>
      <w:r w:rsidRPr="00321D8D">
        <w:t>часть</w:t>
      </w:r>
      <w:r w:rsidR="00321D8D" w:rsidRPr="00321D8D">
        <w:t xml:space="preserve"> </w:t>
      </w:r>
      <w:r w:rsidRPr="00321D8D">
        <w:t>пенсии</w:t>
      </w:r>
      <w:r w:rsidR="00321D8D" w:rsidRPr="00321D8D">
        <w:t xml:space="preserve"> </w:t>
      </w:r>
      <w:r w:rsidRPr="00321D8D">
        <w:t>оста</w:t>
      </w:r>
      <w:r w:rsidR="00321D8D" w:rsidRPr="00321D8D">
        <w:t>е</w:t>
      </w:r>
      <w:r w:rsidRPr="00321D8D">
        <w:t>тся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СФР,</w:t>
      </w:r>
      <w:r w:rsidR="00321D8D" w:rsidRPr="00321D8D">
        <w:t xml:space="preserve"> </w:t>
      </w:r>
      <w:r w:rsidRPr="00321D8D">
        <w:t>где</w:t>
      </w:r>
      <w:r w:rsidR="00321D8D" w:rsidRPr="00321D8D">
        <w:t xml:space="preserve"> </w:t>
      </w:r>
      <w:r w:rsidRPr="00321D8D">
        <w:t>она</w:t>
      </w:r>
      <w:r w:rsidR="00321D8D" w:rsidRPr="00321D8D">
        <w:t xml:space="preserve"> </w:t>
      </w:r>
      <w:r w:rsidRPr="00321D8D">
        <w:t>индексируется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ежегодно</w:t>
      </w:r>
      <w:r w:rsidR="00321D8D" w:rsidRPr="00321D8D">
        <w:t xml:space="preserve"> </w:t>
      </w:r>
      <w:r w:rsidRPr="00321D8D">
        <w:t>увеличивается.</w:t>
      </w:r>
    </w:p>
    <w:p w:rsidR="00905778" w:rsidRPr="00321D8D" w:rsidRDefault="00273621" w:rsidP="003C3D99">
      <w:hyperlink r:id="rId12" w:history="1">
        <w:r w:rsidR="003C3D99" w:rsidRPr="00321D8D">
          <w:rPr>
            <w:rStyle w:val="a3"/>
          </w:rPr>
          <w:t>https://secretmag.ru/zhizn/chto-delat-esli-nuzhno-pereiti-v-drugoi-pensionnyi-fond-instrukciya.htm</w:t>
        </w:r>
      </w:hyperlink>
    </w:p>
    <w:p w:rsidR="00C53604" w:rsidRPr="00321D8D" w:rsidRDefault="00C53604" w:rsidP="00C53604">
      <w:pPr>
        <w:pStyle w:val="2"/>
      </w:pPr>
      <w:bookmarkStart w:id="32" w:name="А103"/>
      <w:bookmarkStart w:id="33" w:name="_Toc158263245"/>
      <w:r w:rsidRPr="00321D8D">
        <w:t>Ваш</w:t>
      </w:r>
      <w:r w:rsidR="00321D8D" w:rsidRPr="00321D8D">
        <w:t xml:space="preserve"> </w:t>
      </w:r>
      <w:r w:rsidR="007C7EE9" w:rsidRPr="00321D8D">
        <w:t>пенсионный</w:t>
      </w:r>
      <w:r w:rsidR="00321D8D" w:rsidRPr="00321D8D">
        <w:t xml:space="preserve"> </w:t>
      </w:r>
      <w:r w:rsidR="007C7EE9" w:rsidRPr="00321D8D">
        <w:t>брокер</w:t>
      </w:r>
      <w:r w:rsidRPr="00321D8D">
        <w:t>,</w:t>
      </w:r>
      <w:r w:rsidR="00321D8D" w:rsidRPr="00321D8D">
        <w:t xml:space="preserve"> </w:t>
      </w:r>
      <w:r w:rsidRPr="00321D8D">
        <w:t>07.02.2024,</w:t>
      </w:r>
      <w:r w:rsidR="00321D8D" w:rsidRPr="00321D8D">
        <w:t xml:space="preserve"> </w:t>
      </w:r>
      <w:r w:rsidRPr="00321D8D">
        <w:t>Денис</w:t>
      </w:r>
      <w:r w:rsidR="00321D8D" w:rsidRPr="00321D8D">
        <w:t xml:space="preserve"> </w:t>
      </w:r>
      <w:r w:rsidRPr="00321D8D">
        <w:t>Юрьевич</w:t>
      </w:r>
      <w:r w:rsidR="00321D8D" w:rsidRPr="00321D8D">
        <w:t xml:space="preserve"> </w:t>
      </w:r>
      <w:r w:rsidRPr="00321D8D">
        <w:t>Рудоманенко</w:t>
      </w:r>
      <w:r w:rsidR="00321D8D" w:rsidRPr="00321D8D">
        <w:t xml:space="preserve"> </w:t>
      </w:r>
      <w:r w:rsidRPr="00321D8D">
        <w:t>назначен</w:t>
      </w:r>
      <w:r w:rsidR="00321D8D" w:rsidRPr="00321D8D">
        <w:t xml:space="preserve"> </w:t>
      </w:r>
      <w:r w:rsidRPr="00321D8D">
        <w:t>Генеральным</w:t>
      </w:r>
      <w:r w:rsidR="00321D8D" w:rsidRPr="00321D8D">
        <w:t xml:space="preserve"> </w:t>
      </w:r>
      <w:r w:rsidRPr="00321D8D">
        <w:t>директором</w:t>
      </w:r>
      <w:r w:rsidR="00321D8D" w:rsidRPr="00321D8D">
        <w:t xml:space="preserve"> </w:t>
      </w:r>
      <w:r w:rsidRPr="00321D8D">
        <w:t>АО</w:t>
      </w:r>
      <w:r w:rsidR="00321D8D" w:rsidRPr="00321D8D">
        <w:t xml:space="preserve"> «</w:t>
      </w:r>
      <w:r w:rsidRPr="00321D8D">
        <w:t>НПФ</w:t>
      </w:r>
      <w:r w:rsidR="00321D8D" w:rsidRPr="00321D8D">
        <w:t xml:space="preserve"> «</w:t>
      </w:r>
      <w:r w:rsidRPr="00321D8D">
        <w:t>Социум</w:t>
      </w:r>
      <w:r w:rsidR="00321D8D" w:rsidRPr="00321D8D">
        <w:t>»</w:t>
      </w:r>
      <w:bookmarkEnd w:id="32"/>
      <w:bookmarkEnd w:id="33"/>
    </w:p>
    <w:p w:rsidR="00C53604" w:rsidRPr="00321D8D" w:rsidRDefault="00C53604" w:rsidP="00321D8D">
      <w:pPr>
        <w:pStyle w:val="3"/>
      </w:pPr>
      <w:bookmarkStart w:id="34" w:name="_Toc158263246"/>
      <w:r w:rsidRPr="00321D8D">
        <w:t>Денис</w:t>
      </w:r>
      <w:r w:rsidR="00321D8D" w:rsidRPr="00321D8D">
        <w:t xml:space="preserve"> </w:t>
      </w:r>
      <w:r w:rsidRPr="00321D8D">
        <w:t>Рудоманенко</w:t>
      </w:r>
      <w:r w:rsidR="00321D8D" w:rsidRPr="00321D8D">
        <w:t xml:space="preserve"> </w:t>
      </w:r>
      <w:r w:rsidRPr="00321D8D">
        <w:t>вступил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должность</w:t>
      </w:r>
      <w:r w:rsidR="00321D8D" w:rsidRPr="00321D8D">
        <w:t xml:space="preserve"> </w:t>
      </w:r>
      <w:r w:rsidRPr="00321D8D">
        <w:t>генерального</w:t>
      </w:r>
      <w:r w:rsidR="00321D8D" w:rsidRPr="00321D8D">
        <w:t xml:space="preserve"> </w:t>
      </w:r>
      <w:r w:rsidRPr="00321D8D">
        <w:t>директора</w:t>
      </w:r>
      <w:r w:rsidR="00321D8D" w:rsidRPr="00321D8D">
        <w:t xml:space="preserve"> </w:t>
      </w:r>
      <w:r w:rsidRPr="00321D8D">
        <w:t>фонда</w:t>
      </w:r>
      <w:r w:rsidR="00321D8D" w:rsidRPr="00321D8D">
        <w:t xml:space="preserve"> </w:t>
      </w:r>
      <w:r w:rsidRPr="00321D8D">
        <w:t>ИНГО</w:t>
      </w:r>
      <w:r w:rsidR="00321D8D" w:rsidRPr="00321D8D">
        <w:t xml:space="preserve"> </w:t>
      </w:r>
      <w:r w:rsidRPr="00321D8D">
        <w:t>СОЦИУМ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1</w:t>
      </w:r>
      <w:r w:rsidR="00321D8D" w:rsidRPr="00321D8D">
        <w:t xml:space="preserve"> </w:t>
      </w:r>
      <w:r w:rsidRPr="00321D8D">
        <w:t>февраля</w:t>
      </w:r>
      <w:r w:rsidR="00321D8D" w:rsidRPr="00321D8D">
        <w:t xml:space="preserve"> </w:t>
      </w:r>
      <w:r w:rsidRPr="00321D8D">
        <w:t>2024</w:t>
      </w:r>
      <w:r w:rsidR="00321D8D" w:rsidRPr="00321D8D">
        <w:t xml:space="preserve"> </w:t>
      </w:r>
      <w:r w:rsidRPr="00321D8D">
        <w:t>года.</w:t>
      </w:r>
      <w:r w:rsidR="00321D8D" w:rsidRPr="00321D8D">
        <w:t xml:space="preserve"> </w:t>
      </w:r>
      <w:r w:rsidRPr="00321D8D">
        <w:t>Его</w:t>
      </w:r>
      <w:r w:rsidR="00321D8D" w:rsidRPr="00321D8D">
        <w:t xml:space="preserve"> </w:t>
      </w:r>
      <w:r w:rsidRPr="00321D8D">
        <w:t>кандидатура</w:t>
      </w:r>
      <w:r w:rsidR="00321D8D" w:rsidRPr="00321D8D">
        <w:t xml:space="preserve"> </w:t>
      </w:r>
      <w:r w:rsidRPr="00321D8D">
        <w:t>согласована</w:t>
      </w:r>
      <w:r w:rsidR="00321D8D" w:rsidRPr="00321D8D">
        <w:t xml:space="preserve"> </w:t>
      </w:r>
      <w:r w:rsidRPr="00321D8D">
        <w:t>Банком</w:t>
      </w:r>
      <w:r w:rsidR="00321D8D" w:rsidRPr="00321D8D">
        <w:t xml:space="preserve"> </w:t>
      </w:r>
      <w:r w:rsidRPr="00321D8D">
        <w:t>России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Советом</w:t>
      </w:r>
      <w:r w:rsidR="00321D8D" w:rsidRPr="00321D8D">
        <w:t xml:space="preserve"> </w:t>
      </w:r>
      <w:r w:rsidRPr="00321D8D">
        <w:t>Директоров</w:t>
      </w:r>
      <w:r w:rsidR="00321D8D" w:rsidRPr="00321D8D">
        <w:t xml:space="preserve"> </w:t>
      </w:r>
      <w:r w:rsidRPr="00321D8D">
        <w:t>АО</w:t>
      </w:r>
      <w:r w:rsidR="00321D8D" w:rsidRPr="00321D8D">
        <w:t xml:space="preserve"> «</w:t>
      </w:r>
      <w:r w:rsidRPr="00321D8D">
        <w:t>НПФ</w:t>
      </w:r>
      <w:r w:rsidR="00321D8D" w:rsidRPr="00321D8D">
        <w:t xml:space="preserve"> «</w:t>
      </w:r>
      <w:r w:rsidRPr="00321D8D">
        <w:t>Социум</w:t>
      </w:r>
      <w:r w:rsidR="00321D8D" w:rsidRPr="00321D8D">
        <w:t>»</w:t>
      </w:r>
      <w:r w:rsidRPr="00321D8D">
        <w:t>.</w:t>
      </w:r>
      <w:bookmarkEnd w:id="34"/>
    </w:p>
    <w:p w:rsidR="00C53604" w:rsidRPr="00321D8D" w:rsidRDefault="00C53604" w:rsidP="00C53604">
      <w:r w:rsidRPr="00321D8D">
        <w:t>Денис</w:t>
      </w:r>
      <w:r w:rsidR="00321D8D" w:rsidRPr="00321D8D">
        <w:t xml:space="preserve"> </w:t>
      </w:r>
      <w:r w:rsidRPr="00321D8D">
        <w:t>Рудоманенко</w:t>
      </w:r>
      <w:r w:rsidR="00321D8D" w:rsidRPr="00321D8D">
        <w:t xml:space="preserve"> </w:t>
      </w:r>
      <w:r w:rsidRPr="00321D8D">
        <w:t>обладает</w:t>
      </w:r>
      <w:r w:rsidR="00321D8D" w:rsidRPr="00321D8D">
        <w:t xml:space="preserve"> </w:t>
      </w:r>
      <w:r w:rsidRPr="00321D8D">
        <w:t>многолетним</w:t>
      </w:r>
      <w:r w:rsidR="00321D8D" w:rsidRPr="00321D8D">
        <w:t xml:space="preserve"> </w:t>
      </w:r>
      <w:r w:rsidRPr="00321D8D">
        <w:t>опытом</w:t>
      </w:r>
      <w:r w:rsidR="00321D8D" w:rsidRPr="00321D8D">
        <w:t xml:space="preserve"> </w:t>
      </w:r>
      <w:r w:rsidRPr="00321D8D">
        <w:t>работы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руководящих</w:t>
      </w:r>
      <w:r w:rsidR="00321D8D" w:rsidRPr="00321D8D">
        <w:t xml:space="preserve"> </w:t>
      </w:r>
      <w:r w:rsidRPr="00321D8D">
        <w:t>позициях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компаниях</w:t>
      </w:r>
      <w:r w:rsidR="00321D8D" w:rsidRPr="00321D8D">
        <w:t xml:space="preserve"> </w:t>
      </w:r>
      <w:r w:rsidRPr="00321D8D">
        <w:t>рынка</w:t>
      </w:r>
      <w:r w:rsidR="00321D8D" w:rsidRPr="00321D8D">
        <w:t xml:space="preserve"> </w:t>
      </w:r>
      <w:r w:rsidRPr="00321D8D">
        <w:t>коллективных</w:t>
      </w:r>
      <w:r w:rsidR="00321D8D" w:rsidRPr="00321D8D">
        <w:t xml:space="preserve"> </w:t>
      </w:r>
      <w:r w:rsidRPr="00321D8D">
        <w:t>инвестиций,</w:t>
      </w:r>
      <w:r w:rsidR="00321D8D" w:rsidRPr="00321D8D">
        <w:t xml:space="preserve"> </w:t>
      </w:r>
      <w:r w:rsidRPr="00321D8D">
        <w:t>страхования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финтех-рынка.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разные</w:t>
      </w:r>
      <w:r w:rsidR="00321D8D" w:rsidRPr="00321D8D">
        <w:t xml:space="preserve"> </w:t>
      </w:r>
      <w:r w:rsidRPr="00321D8D">
        <w:t>периоды</w:t>
      </w:r>
      <w:r w:rsidR="00321D8D" w:rsidRPr="00321D8D">
        <w:t xml:space="preserve"> </w:t>
      </w:r>
      <w:r w:rsidRPr="00321D8D">
        <w:t>он</w:t>
      </w:r>
      <w:r w:rsidR="00321D8D" w:rsidRPr="00321D8D">
        <w:t xml:space="preserve"> </w:t>
      </w:r>
      <w:r w:rsidRPr="00321D8D">
        <w:t>занимал</w:t>
      </w:r>
      <w:r w:rsidR="00321D8D" w:rsidRPr="00321D8D">
        <w:t xml:space="preserve"> </w:t>
      </w:r>
      <w:r w:rsidRPr="00321D8D">
        <w:t>ключевые</w:t>
      </w:r>
      <w:r w:rsidR="00321D8D" w:rsidRPr="00321D8D">
        <w:t xml:space="preserve"> </w:t>
      </w:r>
      <w:r w:rsidRPr="00321D8D">
        <w:t>позиции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компаниях</w:t>
      </w:r>
      <w:r w:rsidR="00321D8D" w:rsidRPr="00321D8D">
        <w:t xml:space="preserve"> </w:t>
      </w:r>
      <w:r w:rsidRPr="00321D8D">
        <w:t>Группы</w:t>
      </w:r>
      <w:r w:rsidR="00321D8D" w:rsidRPr="00321D8D">
        <w:t xml:space="preserve"> «</w:t>
      </w:r>
      <w:r w:rsidRPr="00321D8D">
        <w:t>Открытие</w:t>
      </w:r>
      <w:r w:rsidR="00321D8D" w:rsidRPr="00321D8D">
        <w:t>»</w:t>
      </w:r>
      <w:r w:rsidRPr="00321D8D">
        <w:t>,</w:t>
      </w:r>
      <w:r w:rsidR="00321D8D" w:rsidRPr="00321D8D">
        <w:t xml:space="preserve"> «</w:t>
      </w:r>
      <w:r w:rsidRPr="00321D8D">
        <w:t>Сафмар</w:t>
      </w:r>
      <w:r w:rsidR="00321D8D" w:rsidRPr="00321D8D">
        <w:t>»</w:t>
      </w:r>
      <w:r w:rsidRPr="00321D8D">
        <w:t>,</w:t>
      </w:r>
      <w:r w:rsidR="00321D8D" w:rsidRPr="00321D8D">
        <w:t xml:space="preserve"> «</w:t>
      </w:r>
      <w:r w:rsidRPr="00321D8D">
        <w:t>Сбербанк</w:t>
      </w:r>
      <w:r w:rsidR="00321D8D" w:rsidRPr="00321D8D">
        <w:t xml:space="preserve">» </w:t>
      </w:r>
      <w:r w:rsidRPr="00321D8D">
        <w:t>и</w:t>
      </w:r>
      <w:r w:rsidR="00321D8D" w:rsidRPr="00321D8D">
        <w:t xml:space="preserve"> </w:t>
      </w:r>
      <w:r w:rsidRPr="00321D8D">
        <w:t>других.</w:t>
      </w:r>
      <w:r w:rsidR="00321D8D" w:rsidRPr="00321D8D">
        <w:t xml:space="preserve"> </w:t>
      </w:r>
      <w:r w:rsidRPr="00321D8D">
        <w:t>Входил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состав</w:t>
      </w:r>
      <w:r w:rsidR="00321D8D" w:rsidRPr="00321D8D">
        <w:t xml:space="preserve"> </w:t>
      </w:r>
      <w:r w:rsidRPr="00321D8D">
        <w:t>коллегиальных</w:t>
      </w:r>
      <w:r w:rsidR="00321D8D" w:rsidRPr="00321D8D">
        <w:t xml:space="preserve"> </w:t>
      </w:r>
      <w:r w:rsidRPr="00321D8D">
        <w:t>органов</w:t>
      </w:r>
      <w:r w:rsidR="00321D8D" w:rsidRPr="00321D8D">
        <w:t xml:space="preserve"> </w:t>
      </w:r>
      <w:r w:rsidRPr="00321D8D">
        <w:t>управления</w:t>
      </w:r>
      <w:r w:rsidR="00321D8D" w:rsidRPr="00321D8D">
        <w:t xml:space="preserve"> </w:t>
      </w:r>
      <w:r w:rsidRPr="00321D8D">
        <w:t>компаний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был</w:t>
      </w:r>
      <w:r w:rsidR="00321D8D" w:rsidRPr="00321D8D">
        <w:t xml:space="preserve"> </w:t>
      </w:r>
      <w:r w:rsidRPr="00321D8D">
        <w:t>действующим</w:t>
      </w:r>
      <w:r w:rsidR="00321D8D" w:rsidRPr="00321D8D">
        <w:t xml:space="preserve"> </w:t>
      </w:r>
      <w:r w:rsidRPr="00321D8D">
        <w:t>участником</w:t>
      </w:r>
      <w:r w:rsidR="00321D8D" w:rsidRPr="00321D8D">
        <w:t xml:space="preserve"> </w:t>
      </w:r>
      <w:r w:rsidRPr="00321D8D">
        <w:t>экспертных</w:t>
      </w:r>
      <w:r w:rsidR="00321D8D" w:rsidRPr="00321D8D">
        <w:t xml:space="preserve"> </w:t>
      </w:r>
      <w:r w:rsidRPr="00321D8D">
        <w:t>сообществ.</w:t>
      </w:r>
      <w:r w:rsidR="00321D8D" w:rsidRPr="00321D8D">
        <w:t xml:space="preserve"> </w:t>
      </w:r>
      <w:r w:rsidRPr="00321D8D">
        <w:t>Общий</w:t>
      </w:r>
      <w:r w:rsidR="00321D8D" w:rsidRPr="00321D8D">
        <w:t xml:space="preserve"> </w:t>
      </w:r>
      <w:r w:rsidRPr="00321D8D">
        <w:t>опыт</w:t>
      </w:r>
      <w:r w:rsidR="00321D8D" w:rsidRPr="00321D8D">
        <w:t xml:space="preserve"> </w:t>
      </w:r>
      <w:r w:rsidRPr="00321D8D">
        <w:t>работы</w:t>
      </w:r>
      <w:r w:rsidR="00321D8D" w:rsidRPr="00321D8D">
        <w:t xml:space="preserve"> </w:t>
      </w:r>
      <w:r w:rsidRPr="00321D8D">
        <w:t>Дениса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финансовой</w:t>
      </w:r>
      <w:r w:rsidR="00321D8D" w:rsidRPr="00321D8D">
        <w:t xml:space="preserve"> </w:t>
      </w:r>
      <w:r w:rsidRPr="00321D8D">
        <w:t>отрасли</w:t>
      </w:r>
      <w:r w:rsidR="00321D8D" w:rsidRPr="00321D8D">
        <w:t xml:space="preserve"> </w:t>
      </w:r>
      <w:r w:rsidRPr="00321D8D">
        <w:t>составляет</w:t>
      </w:r>
      <w:r w:rsidR="00321D8D" w:rsidRPr="00321D8D">
        <w:t xml:space="preserve"> </w:t>
      </w:r>
      <w:r w:rsidRPr="00321D8D">
        <w:t>более</w:t>
      </w:r>
      <w:r w:rsidR="00321D8D" w:rsidRPr="00321D8D">
        <w:t xml:space="preserve"> </w:t>
      </w:r>
      <w:r w:rsidRPr="00321D8D">
        <w:t>21</w:t>
      </w:r>
      <w:r w:rsidR="00321D8D" w:rsidRPr="00321D8D">
        <w:t xml:space="preserve"> </w:t>
      </w:r>
      <w:r w:rsidRPr="00321D8D">
        <w:t>года.</w:t>
      </w:r>
    </w:p>
    <w:p w:rsidR="00C53604" w:rsidRPr="00321D8D" w:rsidRDefault="00C53604" w:rsidP="00C53604">
      <w:r w:rsidRPr="00321D8D">
        <w:t>Денис</w:t>
      </w:r>
      <w:r w:rsidR="00321D8D" w:rsidRPr="00321D8D">
        <w:t xml:space="preserve"> </w:t>
      </w:r>
      <w:r w:rsidRPr="00321D8D">
        <w:t>Рудоманенко,</w:t>
      </w:r>
      <w:r w:rsidR="00321D8D" w:rsidRPr="00321D8D">
        <w:t xml:space="preserve"> </w:t>
      </w:r>
      <w:r w:rsidRPr="00321D8D">
        <w:t>генеральный</w:t>
      </w:r>
      <w:r w:rsidR="00321D8D" w:rsidRPr="00321D8D">
        <w:t xml:space="preserve"> </w:t>
      </w:r>
      <w:r w:rsidRPr="00321D8D">
        <w:t>директор</w:t>
      </w:r>
      <w:r w:rsidR="00321D8D" w:rsidRPr="00321D8D">
        <w:t xml:space="preserve"> </w:t>
      </w:r>
      <w:r w:rsidRPr="00321D8D">
        <w:t>ИНГО</w:t>
      </w:r>
      <w:r w:rsidR="00321D8D" w:rsidRPr="00321D8D">
        <w:t xml:space="preserve"> </w:t>
      </w:r>
      <w:r w:rsidRPr="00321D8D">
        <w:t>СОЦИУМ:</w:t>
      </w:r>
      <w:r w:rsidR="00321D8D" w:rsidRPr="00321D8D">
        <w:t xml:space="preserve"> «</w:t>
      </w:r>
      <w:r w:rsidRPr="00321D8D">
        <w:t>Приоритетными</w:t>
      </w:r>
      <w:r w:rsidR="00321D8D" w:rsidRPr="00321D8D">
        <w:t xml:space="preserve"> </w:t>
      </w:r>
      <w:r w:rsidRPr="00321D8D">
        <w:t>задачами</w:t>
      </w:r>
      <w:r w:rsidR="00321D8D" w:rsidRPr="00321D8D">
        <w:t xml:space="preserve"> </w:t>
      </w:r>
      <w:r w:rsidRPr="00321D8D">
        <w:t>нашего</w:t>
      </w:r>
      <w:r w:rsidR="00321D8D" w:rsidRPr="00321D8D">
        <w:t xml:space="preserve"> </w:t>
      </w:r>
      <w:r w:rsidRPr="00321D8D">
        <w:t>Фонда</w:t>
      </w:r>
      <w:r w:rsidR="00321D8D" w:rsidRPr="00321D8D">
        <w:t xml:space="preserve"> </w:t>
      </w:r>
      <w:r w:rsidRPr="00321D8D">
        <w:t>станут</w:t>
      </w:r>
      <w:r w:rsidR="00321D8D" w:rsidRPr="00321D8D">
        <w:t xml:space="preserve"> </w:t>
      </w:r>
      <w:r w:rsidRPr="00321D8D">
        <w:t>успешная</w:t>
      </w:r>
      <w:r w:rsidR="00321D8D" w:rsidRPr="00321D8D">
        <w:t xml:space="preserve"> </w:t>
      </w:r>
      <w:r w:rsidRPr="00321D8D">
        <w:t>реализация</w:t>
      </w:r>
      <w:r w:rsidR="00321D8D" w:rsidRPr="00321D8D">
        <w:t xml:space="preserve"> </w:t>
      </w:r>
      <w:r w:rsidRPr="00321D8D">
        <w:t>стратегии</w:t>
      </w:r>
      <w:r w:rsidR="00321D8D" w:rsidRPr="00321D8D">
        <w:t xml:space="preserve"> </w:t>
      </w:r>
      <w:r w:rsidRPr="00321D8D">
        <w:t>Программы</w:t>
      </w:r>
      <w:r w:rsidR="00321D8D" w:rsidRPr="00321D8D">
        <w:t xml:space="preserve"> </w:t>
      </w:r>
      <w:r w:rsidRPr="00321D8D">
        <w:t>долгосрочных</w:t>
      </w:r>
      <w:r w:rsidR="00321D8D" w:rsidRPr="00321D8D">
        <w:t xml:space="preserve"> </w:t>
      </w:r>
      <w:r w:rsidRPr="00321D8D">
        <w:t>сбережений</w:t>
      </w:r>
      <w:r w:rsidR="00321D8D" w:rsidRPr="00321D8D">
        <w:t xml:space="preserve"> </w:t>
      </w:r>
      <w:r w:rsidRPr="00321D8D">
        <w:t>(ПДС)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развитие</w:t>
      </w:r>
      <w:r w:rsidR="00321D8D" w:rsidRPr="00321D8D">
        <w:t xml:space="preserve"> </w:t>
      </w:r>
      <w:r w:rsidRPr="00321D8D">
        <w:t>бренда</w:t>
      </w:r>
      <w:r w:rsidR="00321D8D" w:rsidRPr="00321D8D">
        <w:t xml:space="preserve"> </w:t>
      </w:r>
      <w:r w:rsidRPr="00321D8D">
        <w:t>ИНГО</w:t>
      </w:r>
      <w:r w:rsidR="00321D8D" w:rsidRPr="00321D8D">
        <w:t xml:space="preserve"> </w:t>
      </w:r>
      <w:r w:rsidRPr="00321D8D">
        <w:t>СОЦИУМ.</w:t>
      </w:r>
      <w:r w:rsidR="00321D8D" w:rsidRPr="00321D8D">
        <w:t xml:space="preserve"> </w:t>
      </w:r>
      <w:r w:rsidRPr="00321D8D">
        <w:t>Большое</w:t>
      </w:r>
      <w:r w:rsidR="00321D8D" w:rsidRPr="00321D8D">
        <w:t xml:space="preserve"> </w:t>
      </w:r>
      <w:r w:rsidRPr="00321D8D">
        <w:t>вним</w:t>
      </w:r>
      <w:r w:rsidR="007E74AE" w:rsidRPr="00321D8D">
        <w:t>ание</w:t>
      </w:r>
      <w:r w:rsidR="00321D8D" w:rsidRPr="00321D8D">
        <w:t xml:space="preserve"> </w:t>
      </w:r>
      <w:r w:rsidR="007E74AE" w:rsidRPr="00321D8D">
        <w:t>будет</w:t>
      </w:r>
      <w:r w:rsidR="00321D8D" w:rsidRPr="00321D8D">
        <w:t xml:space="preserve"> </w:t>
      </w:r>
      <w:r w:rsidR="007E74AE" w:rsidRPr="00321D8D">
        <w:t>уделено</w:t>
      </w:r>
      <w:r w:rsidR="00321D8D" w:rsidRPr="00321D8D">
        <w:t xml:space="preserve"> </w:t>
      </w:r>
      <w:r w:rsidR="007E74AE" w:rsidRPr="00321D8D">
        <w:t>развитию</w:t>
      </w:r>
      <w:r w:rsidR="00321D8D" w:rsidRPr="00321D8D">
        <w:t xml:space="preserve"> </w:t>
      </w:r>
      <w:r w:rsidR="007E74AE" w:rsidRPr="00321D8D">
        <w:t>IT-</w:t>
      </w:r>
      <w:r w:rsidRPr="00321D8D">
        <w:t>инфраструктуры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цифровым</w:t>
      </w:r>
      <w:r w:rsidR="00321D8D" w:rsidRPr="00321D8D">
        <w:t xml:space="preserve"> </w:t>
      </w:r>
      <w:r w:rsidRPr="00321D8D">
        <w:t>каналам</w:t>
      </w:r>
      <w:r w:rsidR="00321D8D" w:rsidRPr="00321D8D">
        <w:t xml:space="preserve"> </w:t>
      </w:r>
      <w:r w:rsidRPr="00321D8D">
        <w:t>продаж.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предприятий,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которыми</w:t>
      </w:r>
      <w:r w:rsidR="00321D8D" w:rsidRPr="00321D8D">
        <w:t xml:space="preserve"> </w:t>
      </w:r>
      <w:r w:rsidRPr="00321D8D">
        <w:t>Фонд</w:t>
      </w:r>
      <w:r w:rsidR="00321D8D" w:rsidRPr="00321D8D">
        <w:t xml:space="preserve"> </w:t>
      </w:r>
      <w:r w:rsidRPr="00321D8D">
        <w:t>исторически</w:t>
      </w:r>
      <w:r w:rsidR="00321D8D" w:rsidRPr="00321D8D">
        <w:t xml:space="preserve"> </w:t>
      </w:r>
      <w:r w:rsidRPr="00321D8D">
        <w:t>сотрудничает,</w:t>
      </w:r>
      <w:r w:rsidR="00321D8D" w:rsidRPr="00321D8D">
        <w:t xml:space="preserve"> </w:t>
      </w:r>
      <w:r w:rsidRPr="00321D8D">
        <w:t>мы</w:t>
      </w:r>
      <w:r w:rsidR="00321D8D" w:rsidRPr="00321D8D">
        <w:t xml:space="preserve"> </w:t>
      </w:r>
      <w:r w:rsidRPr="00321D8D">
        <w:t>сконцентрируемся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развитии</w:t>
      </w:r>
      <w:r w:rsidR="00321D8D" w:rsidRPr="00321D8D">
        <w:t xml:space="preserve"> </w:t>
      </w:r>
      <w:r w:rsidRPr="00321D8D">
        <w:t>корпоративных</w:t>
      </w:r>
      <w:r w:rsidR="00321D8D" w:rsidRPr="00321D8D">
        <w:t xml:space="preserve"> </w:t>
      </w:r>
      <w:r w:rsidRPr="00321D8D">
        <w:t>пенсионных</w:t>
      </w:r>
      <w:r w:rsidR="00321D8D" w:rsidRPr="00321D8D">
        <w:t xml:space="preserve"> </w:t>
      </w:r>
      <w:r w:rsidRPr="00321D8D">
        <w:t>программ</w:t>
      </w:r>
      <w:r w:rsidR="00321D8D" w:rsidRPr="00321D8D">
        <w:t xml:space="preserve"> </w:t>
      </w:r>
      <w:r w:rsidRPr="00321D8D">
        <w:t>как</w:t>
      </w:r>
      <w:r w:rsidR="00321D8D" w:rsidRPr="00321D8D">
        <w:t xml:space="preserve"> </w:t>
      </w:r>
      <w:r w:rsidRPr="00321D8D">
        <w:t>части</w:t>
      </w:r>
      <w:r w:rsidR="00321D8D" w:rsidRPr="00321D8D">
        <w:t xml:space="preserve"> </w:t>
      </w:r>
      <w:r w:rsidRPr="00321D8D">
        <w:t>дополнительного</w:t>
      </w:r>
      <w:r w:rsidR="00321D8D" w:rsidRPr="00321D8D">
        <w:t xml:space="preserve"> </w:t>
      </w:r>
      <w:r w:rsidRPr="00321D8D">
        <w:t>социального</w:t>
      </w:r>
      <w:r w:rsidR="00321D8D" w:rsidRPr="00321D8D">
        <w:t xml:space="preserve"> </w:t>
      </w:r>
      <w:r w:rsidRPr="00321D8D">
        <w:t>обеспечения</w:t>
      </w:r>
      <w:r w:rsidR="00321D8D" w:rsidRPr="00321D8D">
        <w:t xml:space="preserve"> </w:t>
      </w:r>
      <w:r w:rsidRPr="00321D8D">
        <w:t>сотрудников.</w:t>
      </w:r>
      <w:r w:rsidR="00321D8D" w:rsidRPr="00321D8D">
        <w:t xml:space="preserve"> </w:t>
      </w:r>
      <w:r w:rsidRPr="00321D8D">
        <w:t>Опираясь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большой</w:t>
      </w:r>
      <w:r w:rsidR="00321D8D" w:rsidRPr="00321D8D">
        <w:t xml:space="preserve"> </w:t>
      </w:r>
      <w:r w:rsidRPr="00321D8D">
        <w:t>опыт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пенсионной</w:t>
      </w:r>
      <w:r w:rsidR="00321D8D" w:rsidRPr="00321D8D">
        <w:t xml:space="preserve"> </w:t>
      </w:r>
      <w:r w:rsidRPr="00321D8D">
        <w:t>сфере,</w:t>
      </w:r>
      <w:r w:rsidR="00321D8D" w:rsidRPr="00321D8D">
        <w:t xml:space="preserve"> </w:t>
      </w:r>
      <w:r w:rsidRPr="00321D8D">
        <w:t>Фонд</w:t>
      </w:r>
      <w:r w:rsidR="00321D8D" w:rsidRPr="00321D8D">
        <w:t xml:space="preserve"> </w:t>
      </w:r>
      <w:r w:rsidRPr="00321D8D">
        <w:t>планирует</w:t>
      </w:r>
      <w:r w:rsidR="00321D8D" w:rsidRPr="00321D8D">
        <w:t xml:space="preserve"> </w:t>
      </w:r>
      <w:r w:rsidRPr="00321D8D">
        <w:t>развиваться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соответствии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тенденциями</w:t>
      </w:r>
      <w:r w:rsidR="00321D8D" w:rsidRPr="00321D8D">
        <w:t xml:space="preserve"> </w:t>
      </w:r>
      <w:r w:rsidRPr="00321D8D">
        <w:t>рынка</w:t>
      </w:r>
      <w:r w:rsidR="00321D8D" w:rsidRPr="00321D8D">
        <w:t xml:space="preserve"> </w:t>
      </w:r>
      <w:r w:rsidRPr="00321D8D">
        <w:t>финансовых</w:t>
      </w:r>
      <w:r w:rsidR="00321D8D" w:rsidRPr="00321D8D">
        <w:t xml:space="preserve"> </w:t>
      </w:r>
      <w:r w:rsidRPr="00321D8D">
        <w:t>услуг</w:t>
      </w:r>
      <w:r w:rsidR="00321D8D" w:rsidRPr="00321D8D">
        <w:t>»</w:t>
      </w:r>
      <w:r w:rsidRPr="00321D8D">
        <w:t>.</w:t>
      </w:r>
    </w:p>
    <w:p w:rsidR="00C53604" w:rsidRPr="00321D8D" w:rsidRDefault="00273621" w:rsidP="00C53604">
      <w:hyperlink r:id="rId13" w:history="1">
        <w:r w:rsidR="00C53604" w:rsidRPr="00321D8D">
          <w:rPr>
            <w:rStyle w:val="a3"/>
          </w:rPr>
          <w:t>http://pbroker.ru/?p=77034</w:t>
        </w:r>
      </w:hyperlink>
      <w:r w:rsidR="00321D8D" w:rsidRPr="00321D8D">
        <w:t xml:space="preserve"> </w:t>
      </w:r>
    </w:p>
    <w:p w:rsidR="003C3D99" w:rsidRPr="00321D8D" w:rsidRDefault="003C3D99" w:rsidP="00C53604">
      <w:pPr>
        <w:pStyle w:val="2"/>
      </w:pPr>
      <w:bookmarkStart w:id="35" w:name="_Toc158263247"/>
      <w:r w:rsidRPr="00321D8D">
        <w:lastRenderedPageBreak/>
        <w:t>Оренбург</w:t>
      </w:r>
      <w:r w:rsidR="007C7EE9" w:rsidRPr="00321D8D">
        <w:t>.</w:t>
      </w:r>
      <w:r w:rsidR="007C7EE9" w:rsidRPr="00321D8D">
        <w:rPr>
          <w:lang w:val="en-US"/>
        </w:rPr>
        <w:t>media</w:t>
      </w:r>
      <w:r w:rsidRPr="00321D8D">
        <w:t>,</w:t>
      </w:r>
      <w:r w:rsidR="00321D8D" w:rsidRPr="00321D8D">
        <w:t xml:space="preserve"> </w:t>
      </w:r>
      <w:r w:rsidRPr="00321D8D">
        <w:t>07.02.2024,</w:t>
      </w:r>
      <w:r w:rsidR="00321D8D" w:rsidRPr="00321D8D">
        <w:t xml:space="preserve"> </w:t>
      </w:r>
      <w:r w:rsidRPr="00321D8D">
        <w:t>Александр</w:t>
      </w:r>
      <w:r w:rsidR="00321D8D" w:rsidRPr="00321D8D">
        <w:t xml:space="preserve"> </w:t>
      </w:r>
      <w:r w:rsidRPr="00321D8D">
        <w:t>Стахнюк</w:t>
      </w:r>
      <w:r w:rsidR="00321D8D" w:rsidRPr="00321D8D">
        <w:t xml:space="preserve"> </w:t>
      </w:r>
      <w:r w:rsidRPr="00321D8D">
        <w:t>рассказал,</w:t>
      </w:r>
      <w:r w:rsidR="00321D8D" w:rsidRPr="00321D8D">
        <w:t xml:space="preserve"> </w:t>
      </w:r>
      <w:r w:rsidRPr="00321D8D">
        <w:t>как</w:t>
      </w:r>
      <w:r w:rsidR="00321D8D" w:rsidRPr="00321D8D">
        <w:t xml:space="preserve"> </w:t>
      </w:r>
      <w:r w:rsidRPr="00321D8D">
        <w:t>накопить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пенсию</w:t>
      </w:r>
      <w:bookmarkEnd w:id="35"/>
    </w:p>
    <w:p w:rsidR="003C3D99" w:rsidRPr="00321D8D" w:rsidRDefault="003C3D99" w:rsidP="00321D8D">
      <w:pPr>
        <w:pStyle w:val="3"/>
      </w:pPr>
      <w:bookmarkStart w:id="36" w:name="_Toc158263248"/>
      <w:r w:rsidRPr="00321D8D">
        <w:t>С</w:t>
      </w:r>
      <w:r w:rsidR="00321D8D" w:rsidRPr="00321D8D">
        <w:t xml:space="preserve"> </w:t>
      </w:r>
      <w:r w:rsidRPr="00321D8D">
        <w:t>1</w:t>
      </w:r>
      <w:r w:rsidR="00321D8D" w:rsidRPr="00321D8D">
        <w:t xml:space="preserve"> </w:t>
      </w:r>
      <w:r w:rsidRPr="00321D8D">
        <w:t>января</w:t>
      </w:r>
      <w:r w:rsidR="00321D8D" w:rsidRPr="00321D8D">
        <w:t xml:space="preserve"> </w:t>
      </w:r>
      <w:r w:rsidRPr="00321D8D">
        <w:t>этого</w:t>
      </w:r>
      <w:r w:rsidR="00321D8D" w:rsidRPr="00321D8D">
        <w:t xml:space="preserve"> </w:t>
      </w:r>
      <w:r w:rsidRPr="00321D8D">
        <w:t>года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России</w:t>
      </w:r>
      <w:r w:rsidR="00321D8D" w:rsidRPr="00321D8D">
        <w:t xml:space="preserve"> </w:t>
      </w:r>
      <w:r w:rsidRPr="00321D8D">
        <w:t>заработала</w:t>
      </w:r>
      <w:r w:rsidR="00321D8D" w:rsidRPr="00321D8D">
        <w:t xml:space="preserve"> </w:t>
      </w:r>
      <w:r w:rsidRPr="00321D8D">
        <w:t>программа</w:t>
      </w:r>
      <w:r w:rsidR="00321D8D" w:rsidRPr="00321D8D">
        <w:t xml:space="preserve"> </w:t>
      </w:r>
      <w:r w:rsidRPr="00321D8D">
        <w:t>долгосрочных</w:t>
      </w:r>
      <w:r w:rsidR="00321D8D" w:rsidRPr="00321D8D">
        <w:t xml:space="preserve"> </w:t>
      </w:r>
      <w:r w:rsidRPr="00321D8D">
        <w:t>сбережений</w:t>
      </w:r>
      <w:r w:rsidR="00321D8D" w:rsidRPr="00321D8D">
        <w:t xml:space="preserve"> </w:t>
      </w:r>
      <w:r w:rsidRPr="00321D8D">
        <w:t>(ПДС).</w:t>
      </w:r>
      <w:r w:rsidR="00321D8D" w:rsidRPr="00321D8D">
        <w:t xml:space="preserve"> </w:t>
      </w:r>
      <w:r w:rsidRPr="00321D8D">
        <w:t>Она</w:t>
      </w:r>
      <w:r w:rsidR="00321D8D" w:rsidRPr="00321D8D">
        <w:t xml:space="preserve"> </w:t>
      </w:r>
      <w:r w:rsidRPr="00321D8D">
        <w:t>поможет</w:t>
      </w:r>
      <w:r w:rsidR="00321D8D" w:rsidRPr="00321D8D">
        <w:t xml:space="preserve"> </w:t>
      </w:r>
      <w:r w:rsidRPr="00321D8D">
        <w:t>людям</w:t>
      </w:r>
      <w:r w:rsidR="00321D8D" w:rsidRPr="00321D8D">
        <w:t xml:space="preserve"> </w:t>
      </w:r>
      <w:r w:rsidRPr="00321D8D">
        <w:t>накопить</w:t>
      </w:r>
      <w:r w:rsidR="00321D8D" w:rsidRPr="00321D8D">
        <w:t xml:space="preserve"> </w:t>
      </w:r>
      <w:r w:rsidRPr="00321D8D">
        <w:t>денег,</w:t>
      </w:r>
      <w:r w:rsidR="00321D8D" w:rsidRPr="00321D8D">
        <w:t xml:space="preserve"> </w:t>
      </w:r>
      <w:r w:rsidRPr="00321D8D">
        <w:t>которые</w:t>
      </w:r>
      <w:r w:rsidR="00321D8D" w:rsidRPr="00321D8D">
        <w:t xml:space="preserve"> </w:t>
      </w:r>
      <w:r w:rsidRPr="00321D8D">
        <w:t>станут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будущем</w:t>
      </w:r>
      <w:r w:rsidR="00321D8D" w:rsidRPr="00321D8D">
        <w:t xml:space="preserve"> </w:t>
      </w:r>
      <w:r w:rsidRPr="00321D8D">
        <w:t>прибавкой</w:t>
      </w:r>
      <w:r w:rsidR="00321D8D" w:rsidRPr="00321D8D">
        <w:t xml:space="preserve"> </w:t>
      </w:r>
      <w:r w:rsidRPr="00321D8D">
        <w:t>к</w:t>
      </w:r>
      <w:r w:rsidR="00321D8D" w:rsidRPr="00321D8D">
        <w:t xml:space="preserve"> </w:t>
      </w:r>
      <w:r w:rsidRPr="00321D8D">
        <w:t>пенсии.</w:t>
      </w:r>
      <w:r w:rsidR="00321D8D" w:rsidRPr="00321D8D">
        <w:t xml:space="preserve"> </w:t>
      </w:r>
      <w:r w:rsidRPr="00321D8D">
        <w:t>Главная</w:t>
      </w:r>
      <w:r w:rsidR="00321D8D" w:rsidRPr="00321D8D">
        <w:t xml:space="preserve"> </w:t>
      </w:r>
      <w:r w:rsidRPr="00321D8D">
        <w:t>особенность</w:t>
      </w:r>
      <w:r w:rsidR="00321D8D" w:rsidRPr="00321D8D">
        <w:t xml:space="preserve"> </w:t>
      </w:r>
      <w:r w:rsidRPr="00321D8D">
        <w:t>программы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том,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ее</w:t>
      </w:r>
      <w:r w:rsidR="00321D8D" w:rsidRPr="00321D8D">
        <w:t xml:space="preserve"> </w:t>
      </w:r>
      <w:r w:rsidRPr="00321D8D">
        <w:t>участники</w:t>
      </w:r>
      <w:r w:rsidR="00321D8D" w:rsidRPr="00321D8D">
        <w:t xml:space="preserve"> </w:t>
      </w:r>
      <w:r w:rsidRPr="00321D8D">
        <w:t>получат</w:t>
      </w:r>
      <w:r w:rsidR="00321D8D" w:rsidRPr="00321D8D">
        <w:t xml:space="preserve"> </w:t>
      </w:r>
      <w:r w:rsidRPr="00321D8D">
        <w:t>бонусы</w:t>
      </w:r>
      <w:r w:rsidR="00321D8D" w:rsidRPr="00321D8D">
        <w:t xml:space="preserve"> </w:t>
      </w:r>
      <w:r w:rsidRPr="00321D8D">
        <w:t>от</w:t>
      </w:r>
      <w:r w:rsidR="00321D8D" w:rsidRPr="00321D8D">
        <w:t xml:space="preserve"> </w:t>
      </w:r>
      <w:r w:rsidRPr="00321D8D">
        <w:t>государства.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это</w:t>
      </w:r>
      <w:r w:rsidR="00321D8D" w:rsidRPr="00321D8D">
        <w:t xml:space="preserve"> </w:t>
      </w:r>
      <w:r w:rsidRPr="00321D8D">
        <w:t>за</w:t>
      </w:r>
      <w:r w:rsidR="00321D8D" w:rsidRPr="00321D8D">
        <w:t xml:space="preserve"> </w:t>
      </w:r>
      <w:r w:rsidRPr="00321D8D">
        <w:t>бонусы?</w:t>
      </w:r>
      <w:r w:rsidR="00321D8D" w:rsidRPr="00321D8D">
        <w:t xml:space="preserve"> </w:t>
      </w:r>
      <w:r w:rsidRPr="00321D8D">
        <w:t>Как</w:t>
      </w:r>
      <w:r w:rsidR="00321D8D" w:rsidRPr="00321D8D">
        <w:t xml:space="preserve"> </w:t>
      </w:r>
      <w:r w:rsidRPr="00321D8D">
        <w:t>откладывать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помощью</w:t>
      </w:r>
      <w:r w:rsidR="00321D8D" w:rsidRPr="00321D8D">
        <w:t xml:space="preserve"> </w:t>
      </w:r>
      <w:r w:rsidRPr="00321D8D">
        <w:t>программы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какой</w:t>
      </w:r>
      <w:r w:rsidR="00321D8D" w:rsidRPr="00321D8D">
        <w:t xml:space="preserve"> </w:t>
      </w:r>
      <w:r w:rsidRPr="00321D8D">
        <w:t>доход</w:t>
      </w:r>
      <w:r w:rsidR="00321D8D" w:rsidRPr="00321D8D">
        <w:t xml:space="preserve"> </w:t>
      </w:r>
      <w:r w:rsidRPr="00321D8D">
        <w:t>можно</w:t>
      </w:r>
      <w:r w:rsidR="00321D8D" w:rsidRPr="00321D8D">
        <w:t xml:space="preserve"> </w:t>
      </w:r>
      <w:r w:rsidRPr="00321D8D">
        <w:t>рассчитывать?</w:t>
      </w:r>
      <w:r w:rsidR="00321D8D" w:rsidRPr="00321D8D">
        <w:t xml:space="preserve"> </w:t>
      </w:r>
      <w:r w:rsidRPr="00321D8D">
        <w:t>Об</w:t>
      </w:r>
      <w:r w:rsidR="00321D8D" w:rsidRPr="00321D8D">
        <w:t xml:space="preserve"> </w:t>
      </w:r>
      <w:r w:rsidRPr="00321D8D">
        <w:t>этом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интервью</w:t>
      </w:r>
      <w:r w:rsidR="00321D8D" w:rsidRPr="00321D8D">
        <w:t xml:space="preserve"> «</w:t>
      </w:r>
      <w:r w:rsidRPr="00321D8D">
        <w:t>Оренбург</w:t>
      </w:r>
      <w:r w:rsidR="00321D8D" w:rsidRPr="00321D8D">
        <w:t xml:space="preserve"> </w:t>
      </w:r>
      <w:r w:rsidRPr="00321D8D">
        <w:t>Медиа</w:t>
      </w:r>
      <w:r w:rsidR="00321D8D" w:rsidRPr="00321D8D">
        <w:t xml:space="preserve">» </w:t>
      </w:r>
      <w:r w:rsidRPr="00321D8D">
        <w:t>рассказал</w:t>
      </w:r>
      <w:r w:rsidR="00321D8D" w:rsidRPr="00321D8D">
        <w:t xml:space="preserve"> </w:t>
      </w:r>
      <w:r w:rsidRPr="00321D8D">
        <w:t>управляющий</w:t>
      </w:r>
      <w:r w:rsidR="00321D8D" w:rsidRPr="00321D8D">
        <w:t xml:space="preserve"> </w:t>
      </w:r>
      <w:r w:rsidRPr="00321D8D">
        <w:t>Отделением</w:t>
      </w:r>
      <w:r w:rsidR="00321D8D" w:rsidRPr="00321D8D">
        <w:t xml:space="preserve"> </w:t>
      </w:r>
      <w:r w:rsidRPr="00321D8D">
        <w:t>Банка</w:t>
      </w:r>
      <w:r w:rsidR="00321D8D" w:rsidRPr="00321D8D">
        <w:t xml:space="preserve"> </w:t>
      </w:r>
      <w:r w:rsidRPr="00321D8D">
        <w:t>России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Оренбургской</w:t>
      </w:r>
      <w:r w:rsidR="00321D8D" w:rsidRPr="00321D8D">
        <w:t xml:space="preserve"> </w:t>
      </w:r>
      <w:r w:rsidRPr="00321D8D">
        <w:t>области</w:t>
      </w:r>
      <w:r w:rsidR="00321D8D" w:rsidRPr="00321D8D">
        <w:t xml:space="preserve"> </w:t>
      </w:r>
      <w:r w:rsidRPr="00321D8D">
        <w:t>Александр</w:t>
      </w:r>
      <w:r w:rsidR="00321D8D" w:rsidRPr="00321D8D">
        <w:t xml:space="preserve"> </w:t>
      </w:r>
      <w:r w:rsidRPr="00321D8D">
        <w:t>Стахнюк.</w:t>
      </w:r>
      <w:bookmarkEnd w:id="36"/>
    </w:p>
    <w:p w:rsidR="003C3D99" w:rsidRPr="00321D8D" w:rsidRDefault="003C3D99" w:rsidP="003C3D99">
      <w:r w:rsidRPr="00321D8D">
        <w:t>Александр</w:t>
      </w:r>
      <w:r w:rsidR="00321D8D" w:rsidRPr="00321D8D">
        <w:t xml:space="preserve"> </w:t>
      </w:r>
      <w:r w:rsidRPr="00321D8D">
        <w:t>Васильевич,</w:t>
      </w:r>
      <w:r w:rsidR="00321D8D" w:rsidRPr="00321D8D">
        <w:t xml:space="preserve"> </w:t>
      </w:r>
      <w:r w:rsidRPr="00321D8D">
        <w:t>ведь</w:t>
      </w:r>
      <w:r w:rsidR="00321D8D" w:rsidRPr="00321D8D">
        <w:t xml:space="preserve"> </w:t>
      </w:r>
      <w:r w:rsidRPr="00321D8D">
        <w:t>у</w:t>
      </w:r>
      <w:r w:rsidR="00321D8D" w:rsidRPr="00321D8D">
        <w:t xml:space="preserve"> </w:t>
      </w:r>
      <w:r w:rsidRPr="00321D8D">
        <w:t>нас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стране</w:t>
      </w:r>
      <w:r w:rsidR="00321D8D" w:rsidRPr="00321D8D">
        <w:t xml:space="preserve"> </w:t>
      </w:r>
      <w:r w:rsidRPr="00321D8D">
        <w:t>итак</w:t>
      </w:r>
      <w:r w:rsidR="00321D8D" w:rsidRPr="00321D8D">
        <w:t xml:space="preserve"> </w:t>
      </w:r>
      <w:r w:rsidRPr="00321D8D">
        <w:t>есть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государственные</w:t>
      </w:r>
      <w:r w:rsidR="00321D8D" w:rsidRPr="00321D8D">
        <w:t xml:space="preserve"> </w:t>
      </w:r>
      <w:r w:rsidRPr="00321D8D">
        <w:t>пенсионные</w:t>
      </w:r>
      <w:r w:rsidR="00321D8D" w:rsidRPr="00321D8D">
        <w:t xml:space="preserve"> </w:t>
      </w:r>
      <w:r w:rsidRPr="00321D8D">
        <w:t>фонды,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негосударственные,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различные</w:t>
      </w:r>
      <w:r w:rsidR="00321D8D" w:rsidRPr="00321D8D">
        <w:t xml:space="preserve"> </w:t>
      </w:r>
      <w:r w:rsidRPr="00321D8D">
        <w:t>сберегательные</w:t>
      </w:r>
      <w:r w:rsidR="00321D8D" w:rsidRPr="00321D8D">
        <w:t xml:space="preserve"> </w:t>
      </w:r>
      <w:r w:rsidRPr="00321D8D">
        <w:t>сертификаты,</w:t>
      </w:r>
      <w:r w:rsidR="00321D8D" w:rsidRPr="00321D8D">
        <w:t xml:space="preserve"> </w:t>
      </w:r>
      <w:r w:rsidRPr="00321D8D">
        <w:t>которые</w:t>
      </w:r>
      <w:r w:rsidR="00321D8D" w:rsidRPr="00321D8D">
        <w:t xml:space="preserve"> </w:t>
      </w:r>
      <w:r w:rsidRPr="00321D8D">
        <w:t>позволяют</w:t>
      </w:r>
      <w:r w:rsidR="00321D8D" w:rsidRPr="00321D8D">
        <w:t xml:space="preserve"> </w:t>
      </w:r>
      <w:r w:rsidRPr="00321D8D">
        <w:t>накопить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будущую</w:t>
      </w:r>
      <w:r w:rsidR="00321D8D" w:rsidRPr="00321D8D">
        <w:t xml:space="preserve"> </w:t>
      </w:r>
      <w:r w:rsidRPr="00321D8D">
        <w:t>пенсию.</w:t>
      </w:r>
      <w:r w:rsidR="00321D8D" w:rsidRPr="00321D8D">
        <w:t xml:space="preserve"> </w:t>
      </w:r>
      <w:r w:rsidRPr="00321D8D">
        <w:t>Некоторые</w:t>
      </w:r>
      <w:r w:rsidR="00321D8D" w:rsidRPr="00321D8D">
        <w:t xml:space="preserve"> </w:t>
      </w:r>
      <w:r w:rsidRPr="00321D8D">
        <w:t>люди</w:t>
      </w:r>
      <w:r w:rsidR="00321D8D" w:rsidRPr="00321D8D">
        <w:t xml:space="preserve"> </w:t>
      </w:r>
      <w:r w:rsidRPr="00321D8D">
        <w:t>привыкли</w:t>
      </w:r>
      <w:r w:rsidR="00321D8D" w:rsidRPr="00321D8D">
        <w:t xml:space="preserve"> </w:t>
      </w:r>
      <w:r w:rsidRPr="00321D8D">
        <w:t>копить</w:t>
      </w:r>
      <w:r w:rsidR="00321D8D" w:rsidRPr="00321D8D">
        <w:t xml:space="preserve"> </w:t>
      </w:r>
      <w:r w:rsidRPr="00321D8D">
        <w:t>деньги</w:t>
      </w:r>
      <w:r w:rsidR="00321D8D" w:rsidRPr="00321D8D">
        <w:t xml:space="preserve"> </w:t>
      </w:r>
      <w:r w:rsidRPr="00321D8D">
        <w:t>дома</w:t>
      </w:r>
      <w:r w:rsidR="00321D8D" w:rsidRPr="00321D8D">
        <w:t xml:space="preserve"> </w:t>
      </w:r>
      <w:r w:rsidRPr="00321D8D">
        <w:t>или</w:t>
      </w:r>
      <w:r w:rsidR="00321D8D" w:rsidRPr="00321D8D">
        <w:t xml:space="preserve"> </w:t>
      </w:r>
      <w:r w:rsidRPr="00321D8D">
        <w:t>открывать</w:t>
      </w:r>
      <w:r w:rsidR="00321D8D" w:rsidRPr="00321D8D">
        <w:t xml:space="preserve"> </w:t>
      </w:r>
      <w:r w:rsidRPr="00321D8D">
        <w:t>вклад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банке.</w:t>
      </w:r>
      <w:r w:rsidR="00321D8D" w:rsidRPr="00321D8D">
        <w:t xml:space="preserve"> </w:t>
      </w:r>
      <w:r w:rsidRPr="00321D8D">
        <w:t>Зачем</w:t>
      </w:r>
      <w:r w:rsidR="00321D8D" w:rsidRPr="00321D8D">
        <w:t xml:space="preserve"> </w:t>
      </w:r>
      <w:r w:rsidRPr="00321D8D">
        <w:t>еще</w:t>
      </w:r>
      <w:r w:rsidR="00321D8D" w:rsidRPr="00321D8D">
        <w:t xml:space="preserve"> </w:t>
      </w:r>
      <w:r w:rsidRPr="00321D8D">
        <w:t>программа</w:t>
      </w:r>
      <w:r w:rsidR="00321D8D" w:rsidRPr="00321D8D">
        <w:t xml:space="preserve"> </w:t>
      </w:r>
      <w:r w:rsidRPr="00321D8D">
        <w:t>понадобилась?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чем</w:t>
      </w:r>
      <w:r w:rsidR="00321D8D" w:rsidRPr="00321D8D">
        <w:t xml:space="preserve"> </w:t>
      </w:r>
      <w:r w:rsidRPr="00321D8D">
        <w:t>ее</w:t>
      </w:r>
      <w:r w:rsidR="00321D8D" w:rsidRPr="00321D8D">
        <w:t xml:space="preserve"> </w:t>
      </w:r>
      <w:r w:rsidRPr="00321D8D">
        <w:t>суть?</w:t>
      </w:r>
    </w:p>
    <w:p w:rsidR="003C3D99" w:rsidRPr="00321D8D" w:rsidRDefault="003C3D99" w:rsidP="003C3D99">
      <w:r w:rsidRPr="00321D8D">
        <w:t>–</w:t>
      </w:r>
      <w:r w:rsidR="00321D8D" w:rsidRPr="00321D8D">
        <w:t xml:space="preserve"> </w:t>
      </w:r>
      <w:r w:rsidRPr="00321D8D">
        <w:t>Вы</w:t>
      </w:r>
      <w:r w:rsidR="00321D8D" w:rsidRPr="00321D8D">
        <w:t xml:space="preserve"> </w:t>
      </w:r>
      <w:r w:rsidRPr="00321D8D">
        <w:t>правы,</w:t>
      </w:r>
      <w:r w:rsidR="00321D8D" w:rsidRPr="00321D8D">
        <w:t xml:space="preserve"> </w:t>
      </w:r>
      <w:r w:rsidRPr="00321D8D">
        <w:t>сегодня</w:t>
      </w:r>
      <w:r w:rsidR="00321D8D" w:rsidRPr="00321D8D">
        <w:t xml:space="preserve"> </w:t>
      </w:r>
      <w:r w:rsidRPr="00321D8D">
        <w:t>есть</w:t>
      </w:r>
      <w:r w:rsidR="00321D8D" w:rsidRPr="00321D8D">
        <w:t xml:space="preserve"> </w:t>
      </w:r>
      <w:r w:rsidRPr="00321D8D">
        <w:t>различные</w:t>
      </w:r>
      <w:r w:rsidR="00321D8D" w:rsidRPr="00321D8D">
        <w:t xml:space="preserve"> </w:t>
      </w:r>
      <w:r w:rsidRPr="00321D8D">
        <w:t>инструменты,</w:t>
      </w:r>
      <w:r w:rsidR="00321D8D" w:rsidRPr="00321D8D">
        <w:t xml:space="preserve"> </w:t>
      </w:r>
      <w:r w:rsidRPr="00321D8D">
        <w:t>позволяющие</w:t>
      </w:r>
      <w:r w:rsidR="00321D8D" w:rsidRPr="00321D8D">
        <w:t xml:space="preserve"> </w:t>
      </w:r>
      <w:r w:rsidRPr="00321D8D">
        <w:t>накопить.</w:t>
      </w:r>
      <w:r w:rsidR="00321D8D" w:rsidRPr="00321D8D">
        <w:t xml:space="preserve"> </w:t>
      </w:r>
      <w:r w:rsidRPr="00321D8D">
        <w:t>Востребованы</w:t>
      </w:r>
      <w:r w:rsidR="00321D8D" w:rsidRPr="00321D8D">
        <w:t xml:space="preserve"> </w:t>
      </w:r>
      <w:r w:rsidRPr="00321D8D">
        <w:t>у</w:t>
      </w:r>
      <w:r w:rsidR="00321D8D" w:rsidRPr="00321D8D">
        <w:t xml:space="preserve"> </w:t>
      </w:r>
      <w:r w:rsidRPr="00321D8D">
        <w:t>оренбуржцев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банковские</w:t>
      </w:r>
      <w:r w:rsidR="00321D8D" w:rsidRPr="00321D8D">
        <w:t xml:space="preserve"> </w:t>
      </w:r>
      <w:r w:rsidRPr="00321D8D">
        <w:t>вклады</w:t>
      </w:r>
      <w:r w:rsidR="00321D8D" w:rsidRPr="00321D8D">
        <w:t xml:space="preserve"> </w:t>
      </w:r>
      <w:r w:rsidRPr="00321D8D">
        <w:t>–</w:t>
      </w:r>
      <w:r w:rsidR="00321D8D" w:rsidRPr="00321D8D">
        <w:t xml:space="preserve"> </w:t>
      </w:r>
      <w:r w:rsidRPr="00321D8D">
        <w:t>это</w:t>
      </w:r>
      <w:r w:rsidR="00321D8D" w:rsidRPr="00321D8D">
        <w:t xml:space="preserve"> </w:t>
      </w:r>
      <w:r w:rsidRPr="00321D8D">
        <w:t>понятный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привычный</w:t>
      </w:r>
      <w:r w:rsidR="00321D8D" w:rsidRPr="00321D8D">
        <w:t xml:space="preserve"> </w:t>
      </w:r>
      <w:r w:rsidRPr="00321D8D">
        <w:t>способ</w:t>
      </w:r>
      <w:r w:rsidR="00321D8D" w:rsidRPr="00321D8D">
        <w:t xml:space="preserve"> </w:t>
      </w:r>
      <w:r w:rsidRPr="00321D8D">
        <w:t>сохранить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приумножить</w:t>
      </w:r>
      <w:r w:rsidR="00321D8D" w:rsidRPr="00321D8D">
        <w:t xml:space="preserve"> </w:t>
      </w:r>
      <w:r w:rsidRPr="00321D8D">
        <w:t>сбережения.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1</w:t>
      </w:r>
      <w:r w:rsidR="00321D8D" w:rsidRPr="00321D8D">
        <w:t xml:space="preserve"> </w:t>
      </w:r>
      <w:r w:rsidRPr="00321D8D">
        <w:t>января</w:t>
      </w:r>
      <w:r w:rsidR="00321D8D" w:rsidRPr="00321D8D">
        <w:t xml:space="preserve"> </w:t>
      </w:r>
      <w:r w:rsidRPr="00321D8D">
        <w:t>этого</w:t>
      </w:r>
      <w:r w:rsidR="00321D8D" w:rsidRPr="00321D8D">
        <w:t xml:space="preserve"> </w:t>
      </w:r>
      <w:r w:rsidRPr="00321D8D">
        <w:t>года</w:t>
      </w:r>
      <w:r w:rsidR="00321D8D" w:rsidRPr="00321D8D">
        <w:t xml:space="preserve"> </w:t>
      </w:r>
      <w:r w:rsidRPr="00321D8D">
        <w:t>объем</w:t>
      </w:r>
      <w:r w:rsidR="00321D8D" w:rsidRPr="00321D8D">
        <w:t xml:space="preserve"> </w:t>
      </w:r>
      <w:r w:rsidRPr="00321D8D">
        <w:t>средств</w:t>
      </w:r>
      <w:r w:rsidR="00321D8D" w:rsidRPr="00321D8D">
        <w:t xml:space="preserve"> </w:t>
      </w:r>
      <w:r w:rsidRPr="00321D8D">
        <w:t>жителей</w:t>
      </w:r>
      <w:r w:rsidR="00321D8D" w:rsidRPr="00321D8D">
        <w:t xml:space="preserve"> </w:t>
      </w:r>
      <w:r w:rsidRPr="00321D8D">
        <w:t>Оренбургской</w:t>
      </w:r>
      <w:r w:rsidR="00321D8D" w:rsidRPr="00321D8D">
        <w:t xml:space="preserve"> </w:t>
      </w:r>
      <w:r w:rsidRPr="00321D8D">
        <w:t>области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банковских</w:t>
      </w:r>
      <w:r w:rsidR="00321D8D" w:rsidRPr="00321D8D">
        <w:t xml:space="preserve"> </w:t>
      </w:r>
      <w:r w:rsidRPr="00321D8D">
        <w:t>счетах,</w:t>
      </w:r>
      <w:r w:rsidR="00321D8D" w:rsidRPr="00321D8D">
        <w:t xml:space="preserve"> </w:t>
      </w:r>
      <w:r w:rsidRPr="00321D8D">
        <w:t>включая</w:t>
      </w:r>
      <w:r w:rsidR="00321D8D" w:rsidRPr="00321D8D">
        <w:t xml:space="preserve"> </w:t>
      </w:r>
      <w:r w:rsidRPr="00321D8D">
        <w:t>депозиты,</w:t>
      </w:r>
      <w:r w:rsidR="00321D8D" w:rsidRPr="00321D8D">
        <w:t xml:space="preserve"> </w:t>
      </w:r>
      <w:r w:rsidRPr="00321D8D">
        <w:t>составляет</w:t>
      </w:r>
      <w:r w:rsidR="00321D8D" w:rsidRPr="00321D8D">
        <w:t xml:space="preserve"> </w:t>
      </w:r>
      <w:r w:rsidRPr="00321D8D">
        <w:t>более</w:t>
      </w:r>
      <w:r w:rsidR="00321D8D" w:rsidRPr="00321D8D">
        <w:t xml:space="preserve"> </w:t>
      </w:r>
      <w:r w:rsidRPr="00321D8D">
        <w:t>300</w:t>
      </w:r>
      <w:r w:rsidR="00321D8D" w:rsidRPr="00321D8D">
        <w:t xml:space="preserve"> </w:t>
      </w:r>
      <w:r w:rsidRPr="00321D8D">
        <w:t>миллиардов</w:t>
      </w:r>
      <w:r w:rsidR="00321D8D" w:rsidRPr="00321D8D">
        <w:t xml:space="preserve"> </w:t>
      </w:r>
      <w:r w:rsidRPr="00321D8D">
        <w:t>рублей,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том</w:t>
      </w:r>
      <w:r w:rsidR="00321D8D" w:rsidRPr="00321D8D">
        <w:t xml:space="preserve"> </w:t>
      </w:r>
      <w:r w:rsidRPr="00321D8D">
        <w:t>числе</w:t>
      </w:r>
      <w:r w:rsidR="00321D8D" w:rsidRPr="00321D8D">
        <w:t xml:space="preserve"> </w:t>
      </w:r>
      <w:r w:rsidRPr="00321D8D">
        <w:t>примерно</w:t>
      </w:r>
      <w:r w:rsidR="00321D8D" w:rsidRPr="00321D8D">
        <w:t xml:space="preserve"> </w:t>
      </w:r>
      <w:r w:rsidRPr="00321D8D">
        <w:t>60%</w:t>
      </w:r>
      <w:r w:rsidR="00321D8D" w:rsidRPr="00321D8D">
        <w:t xml:space="preserve"> </w:t>
      </w:r>
      <w:r w:rsidRPr="00321D8D">
        <w:t>приходится</w:t>
      </w:r>
      <w:r w:rsidR="00321D8D" w:rsidRPr="00321D8D">
        <w:t xml:space="preserve"> </w:t>
      </w:r>
      <w:r w:rsidRPr="00321D8D">
        <w:t>именно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вклады.</w:t>
      </w:r>
      <w:r w:rsidR="00321D8D" w:rsidRPr="00321D8D">
        <w:t xml:space="preserve"> </w:t>
      </w:r>
      <w:r w:rsidRPr="00321D8D">
        <w:t>Теперь</w:t>
      </w:r>
      <w:r w:rsidR="00321D8D" w:rsidRPr="00321D8D">
        <w:t xml:space="preserve"> </w:t>
      </w:r>
      <w:r w:rsidRPr="00321D8D">
        <w:t>люди</w:t>
      </w:r>
      <w:r w:rsidR="00321D8D" w:rsidRPr="00321D8D">
        <w:t xml:space="preserve"> </w:t>
      </w:r>
      <w:r w:rsidRPr="00321D8D">
        <w:t>смогут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простой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удобной</w:t>
      </w:r>
      <w:r w:rsidR="00321D8D" w:rsidRPr="00321D8D">
        <w:t xml:space="preserve"> </w:t>
      </w:r>
      <w:r w:rsidRPr="00321D8D">
        <w:t>форме</w:t>
      </w:r>
      <w:r w:rsidR="00321D8D" w:rsidRPr="00321D8D">
        <w:t xml:space="preserve"> </w:t>
      </w:r>
      <w:r w:rsidRPr="00321D8D">
        <w:t>копить</w:t>
      </w:r>
      <w:r w:rsidR="00321D8D" w:rsidRPr="00321D8D">
        <w:t xml:space="preserve"> </w:t>
      </w:r>
      <w:r w:rsidRPr="00321D8D">
        <w:t>деньги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новой</w:t>
      </w:r>
      <w:r w:rsidR="00321D8D" w:rsidRPr="00321D8D">
        <w:t xml:space="preserve"> </w:t>
      </w:r>
      <w:r w:rsidRPr="00321D8D">
        <w:t>программе,</w:t>
      </w:r>
      <w:r w:rsidR="00321D8D" w:rsidRPr="00321D8D">
        <w:t xml:space="preserve"> </w:t>
      </w:r>
      <w:r w:rsidRPr="00321D8D">
        <w:t>разработанной</w:t>
      </w:r>
      <w:r w:rsidR="00321D8D" w:rsidRPr="00321D8D">
        <w:t xml:space="preserve"> </w:t>
      </w:r>
      <w:r w:rsidRPr="00321D8D">
        <w:t>Минфином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Банком</w:t>
      </w:r>
      <w:r w:rsidR="00321D8D" w:rsidRPr="00321D8D">
        <w:t xml:space="preserve"> </w:t>
      </w:r>
      <w:r w:rsidRPr="00321D8D">
        <w:t>России.</w:t>
      </w:r>
      <w:r w:rsidR="00321D8D" w:rsidRPr="00321D8D">
        <w:t xml:space="preserve"> </w:t>
      </w:r>
      <w:r w:rsidRPr="00321D8D">
        <w:t>Смысл</w:t>
      </w:r>
      <w:r w:rsidR="00321D8D" w:rsidRPr="00321D8D">
        <w:t xml:space="preserve"> </w:t>
      </w:r>
      <w:r w:rsidRPr="00321D8D">
        <w:t>программы</w:t>
      </w:r>
      <w:r w:rsidR="00321D8D" w:rsidRPr="00321D8D">
        <w:t xml:space="preserve"> </w:t>
      </w:r>
      <w:r w:rsidRPr="00321D8D">
        <w:t>долгосрочных</w:t>
      </w:r>
      <w:r w:rsidR="00321D8D" w:rsidRPr="00321D8D">
        <w:t xml:space="preserve"> </w:t>
      </w:r>
      <w:r w:rsidRPr="00321D8D">
        <w:t>сбережений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том,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человек</w:t>
      </w:r>
      <w:r w:rsidR="00321D8D" w:rsidRPr="00321D8D">
        <w:t xml:space="preserve"> </w:t>
      </w:r>
      <w:r w:rsidRPr="00321D8D">
        <w:t>заключает</w:t>
      </w:r>
      <w:r w:rsidR="00321D8D" w:rsidRPr="00321D8D">
        <w:t xml:space="preserve"> </w:t>
      </w:r>
      <w:r w:rsidRPr="00321D8D">
        <w:t>договор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негосударственным</w:t>
      </w:r>
      <w:r w:rsidR="00321D8D" w:rsidRPr="00321D8D">
        <w:t xml:space="preserve"> </w:t>
      </w:r>
      <w:r w:rsidRPr="00321D8D">
        <w:t>пенсионным</w:t>
      </w:r>
      <w:r w:rsidR="00321D8D" w:rsidRPr="00321D8D">
        <w:t xml:space="preserve"> </w:t>
      </w:r>
      <w:r w:rsidRPr="00321D8D">
        <w:t>фондом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начинает</w:t>
      </w:r>
      <w:r w:rsidR="00321D8D" w:rsidRPr="00321D8D">
        <w:t xml:space="preserve"> </w:t>
      </w:r>
      <w:r w:rsidRPr="00321D8D">
        <w:t>отчислять</w:t>
      </w:r>
      <w:r w:rsidR="00321D8D" w:rsidRPr="00321D8D">
        <w:t xml:space="preserve"> </w:t>
      </w:r>
      <w:r w:rsidRPr="00321D8D">
        <w:t>туда</w:t>
      </w:r>
      <w:r w:rsidR="00321D8D" w:rsidRPr="00321D8D">
        <w:t xml:space="preserve"> </w:t>
      </w:r>
      <w:r w:rsidRPr="00321D8D">
        <w:t>взносы,</w:t>
      </w:r>
      <w:r w:rsidR="00321D8D" w:rsidRPr="00321D8D">
        <w:t xml:space="preserve"> </w:t>
      </w:r>
      <w:r w:rsidRPr="00321D8D">
        <w:t>а</w:t>
      </w:r>
      <w:r w:rsidR="00321D8D" w:rsidRPr="00321D8D">
        <w:t xml:space="preserve"> </w:t>
      </w:r>
      <w:r w:rsidRPr="00321D8D">
        <w:t>государство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свою</w:t>
      </w:r>
      <w:r w:rsidR="00321D8D" w:rsidRPr="00321D8D">
        <w:t xml:space="preserve"> </w:t>
      </w:r>
      <w:r w:rsidRPr="00321D8D">
        <w:t>очередь</w:t>
      </w:r>
      <w:r w:rsidR="00321D8D" w:rsidRPr="00321D8D">
        <w:t xml:space="preserve"> </w:t>
      </w:r>
      <w:r w:rsidRPr="00321D8D">
        <w:t>тоже</w:t>
      </w:r>
      <w:r w:rsidR="00321D8D" w:rsidRPr="00321D8D">
        <w:t xml:space="preserve"> </w:t>
      </w:r>
      <w:r w:rsidRPr="00321D8D">
        <w:t>пополняет</w:t>
      </w:r>
      <w:r w:rsidR="00321D8D" w:rsidRPr="00321D8D">
        <w:t xml:space="preserve"> </w:t>
      </w:r>
      <w:r w:rsidRPr="00321D8D">
        <w:t>этот</w:t>
      </w:r>
      <w:r w:rsidR="00321D8D" w:rsidRPr="00321D8D">
        <w:t xml:space="preserve"> </w:t>
      </w:r>
      <w:r w:rsidRPr="00321D8D">
        <w:t>счет.</w:t>
      </w:r>
      <w:r w:rsidR="00321D8D" w:rsidRPr="00321D8D">
        <w:t xml:space="preserve"> </w:t>
      </w:r>
      <w:r w:rsidRPr="00321D8D">
        <w:t>Также</w:t>
      </w:r>
      <w:r w:rsidR="00321D8D" w:rsidRPr="00321D8D">
        <w:t xml:space="preserve"> </w:t>
      </w:r>
      <w:r w:rsidRPr="00321D8D">
        <w:t>можно</w:t>
      </w:r>
      <w:r w:rsidR="00321D8D" w:rsidRPr="00321D8D">
        <w:t xml:space="preserve"> </w:t>
      </w:r>
      <w:r w:rsidRPr="00321D8D">
        <w:t>получить</w:t>
      </w:r>
      <w:r w:rsidR="00321D8D" w:rsidRPr="00321D8D">
        <w:t xml:space="preserve"> </w:t>
      </w:r>
      <w:r w:rsidRPr="00321D8D">
        <w:t>налоговый</w:t>
      </w:r>
      <w:r w:rsidR="00321D8D" w:rsidRPr="00321D8D">
        <w:t xml:space="preserve"> </w:t>
      </w:r>
      <w:r w:rsidRPr="00321D8D">
        <w:t>вычет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взносы.</w:t>
      </w:r>
      <w:r w:rsidR="00321D8D" w:rsidRPr="00321D8D">
        <w:t xml:space="preserve"> </w:t>
      </w:r>
      <w:r w:rsidRPr="00321D8D">
        <w:t>Это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есть</w:t>
      </w:r>
      <w:r w:rsidR="00321D8D" w:rsidRPr="00321D8D">
        <w:t xml:space="preserve"> </w:t>
      </w:r>
      <w:r w:rsidRPr="00321D8D">
        <w:t>значимые</w:t>
      </w:r>
      <w:r w:rsidR="00321D8D" w:rsidRPr="00321D8D">
        <w:t xml:space="preserve"> </w:t>
      </w:r>
      <w:r w:rsidRPr="00321D8D">
        <w:t>плюсы</w:t>
      </w:r>
      <w:r w:rsidR="00321D8D" w:rsidRPr="00321D8D">
        <w:t xml:space="preserve"> </w:t>
      </w:r>
      <w:r w:rsidRPr="00321D8D">
        <w:t>программы.</w:t>
      </w:r>
      <w:r w:rsidR="00321D8D" w:rsidRPr="00321D8D">
        <w:t xml:space="preserve"> </w:t>
      </w:r>
      <w:r w:rsidRPr="00321D8D">
        <w:t>Фонд</w:t>
      </w:r>
      <w:r w:rsidR="00321D8D" w:rsidRPr="00321D8D">
        <w:t xml:space="preserve"> </w:t>
      </w:r>
      <w:r w:rsidRPr="00321D8D">
        <w:t>будет</w:t>
      </w:r>
      <w:r w:rsidR="00321D8D" w:rsidRPr="00321D8D">
        <w:t xml:space="preserve"> </w:t>
      </w:r>
      <w:r w:rsidRPr="00321D8D">
        <w:t>инвестировать</w:t>
      </w:r>
      <w:r w:rsidR="00321D8D" w:rsidRPr="00321D8D">
        <w:t xml:space="preserve"> </w:t>
      </w:r>
      <w:r w:rsidRPr="00321D8D">
        <w:t>вложенные</w:t>
      </w:r>
      <w:r w:rsidR="00321D8D" w:rsidRPr="00321D8D">
        <w:t xml:space="preserve"> </w:t>
      </w:r>
      <w:r w:rsidRPr="00321D8D">
        <w:t>деньги,</w:t>
      </w:r>
      <w:r w:rsidR="00321D8D" w:rsidRPr="00321D8D">
        <w:t xml:space="preserve"> </w:t>
      </w:r>
      <w:r w:rsidRPr="00321D8D">
        <w:t>чтобы</w:t>
      </w:r>
      <w:r w:rsidR="00321D8D" w:rsidRPr="00321D8D">
        <w:t xml:space="preserve"> </w:t>
      </w:r>
      <w:r w:rsidRPr="00321D8D">
        <w:t>уберечь</w:t>
      </w:r>
      <w:r w:rsidR="00321D8D" w:rsidRPr="00321D8D">
        <w:t xml:space="preserve"> </w:t>
      </w:r>
      <w:r w:rsidRPr="00321D8D">
        <w:t>их</w:t>
      </w:r>
      <w:r w:rsidR="00321D8D" w:rsidRPr="00321D8D">
        <w:t xml:space="preserve"> </w:t>
      </w:r>
      <w:r w:rsidRPr="00321D8D">
        <w:t>от</w:t>
      </w:r>
      <w:r w:rsidR="00321D8D" w:rsidRPr="00321D8D">
        <w:t xml:space="preserve"> </w:t>
      </w:r>
      <w:r w:rsidRPr="00321D8D">
        <w:t>инфляции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преумножить.</w:t>
      </w:r>
      <w:r w:rsidR="00321D8D" w:rsidRPr="00321D8D">
        <w:t xml:space="preserve"> </w:t>
      </w:r>
      <w:r w:rsidRPr="00321D8D">
        <w:t>Еще</w:t>
      </w:r>
      <w:r w:rsidR="00321D8D" w:rsidRPr="00321D8D">
        <w:t xml:space="preserve"> </w:t>
      </w:r>
      <w:r w:rsidRPr="00321D8D">
        <w:t>одна</w:t>
      </w:r>
      <w:r w:rsidR="00321D8D" w:rsidRPr="00321D8D">
        <w:t xml:space="preserve"> </w:t>
      </w:r>
      <w:r w:rsidRPr="00321D8D">
        <w:t>особенность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том,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деньги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программе</w:t>
      </w:r>
      <w:r w:rsidR="00321D8D" w:rsidRPr="00321D8D">
        <w:t xml:space="preserve"> </w:t>
      </w:r>
      <w:r w:rsidRPr="00321D8D">
        <w:t>застрахованы</w:t>
      </w:r>
      <w:r w:rsidR="00321D8D" w:rsidRPr="00321D8D">
        <w:t xml:space="preserve"> </w:t>
      </w:r>
      <w:r w:rsidRPr="00321D8D">
        <w:t>государством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сумму</w:t>
      </w:r>
      <w:r w:rsidR="00321D8D" w:rsidRPr="00321D8D">
        <w:t xml:space="preserve"> </w:t>
      </w:r>
      <w:r w:rsidRPr="00321D8D">
        <w:t>до</w:t>
      </w:r>
      <w:r w:rsidR="00321D8D" w:rsidRPr="00321D8D">
        <w:t xml:space="preserve"> </w:t>
      </w:r>
      <w:r w:rsidRPr="00321D8D">
        <w:t>2,8</w:t>
      </w:r>
      <w:r w:rsidR="00321D8D" w:rsidRPr="00321D8D">
        <w:t xml:space="preserve"> </w:t>
      </w:r>
      <w:r w:rsidRPr="00321D8D">
        <w:t>миллиона</w:t>
      </w:r>
      <w:r w:rsidR="00321D8D" w:rsidRPr="00321D8D">
        <w:t xml:space="preserve"> </w:t>
      </w:r>
      <w:r w:rsidRPr="00321D8D">
        <w:t>рублей</w:t>
      </w:r>
      <w:r w:rsidR="00321D8D" w:rsidRPr="00321D8D">
        <w:t xml:space="preserve"> </w:t>
      </w:r>
      <w:r w:rsidRPr="00321D8D">
        <w:t>–</w:t>
      </w:r>
      <w:r w:rsidR="00321D8D" w:rsidRPr="00321D8D">
        <w:t xml:space="preserve"> </w:t>
      </w:r>
      <w:r w:rsidRPr="00321D8D">
        <w:t>это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два</w:t>
      </w:r>
      <w:r w:rsidR="00321D8D" w:rsidRPr="00321D8D">
        <w:t xml:space="preserve"> </w:t>
      </w:r>
      <w:r w:rsidRPr="00321D8D">
        <w:t>раза</w:t>
      </w:r>
      <w:r w:rsidR="00321D8D" w:rsidRPr="00321D8D">
        <w:t xml:space="preserve"> </w:t>
      </w:r>
      <w:r w:rsidRPr="00321D8D">
        <w:t>больше,</w:t>
      </w:r>
      <w:r w:rsidR="00321D8D" w:rsidRPr="00321D8D">
        <w:t xml:space="preserve"> </w:t>
      </w:r>
      <w:r w:rsidRPr="00321D8D">
        <w:t>чем</w:t>
      </w:r>
      <w:r w:rsidR="00321D8D" w:rsidRPr="00321D8D">
        <w:t xml:space="preserve"> </w:t>
      </w:r>
      <w:r w:rsidRPr="00321D8D">
        <w:t>страховка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вкладам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банках.</w:t>
      </w:r>
      <w:r w:rsidR="00321D8D" w:rsidRPr="00321D8D">
        <w:t xml:space="preserve"> </w:t>
      </w:r>
      <w:r w:rsidRPr="00321D8D">
        <w:t>Участвовать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программе</w:t>
      </w:r>
      <w:r w:rsidR="00321D8D" w:rsidRPr="00321D8D">
        <w:t xml:space="preserve"> </w:t>
      </w:r>
      <w:r w:rsidRPr="00321D8D">
        <w:t>может</w:t>
      </w:r>
      <w:r w:rsidR="00321D8D" w:rsidRPr="00321D8D">
        <w:t xml:space="preserve"> </w:t>
      </w:r>
      <w:r w:rsidRPr="00321D8D">
        <w:t>любой</w:t>
      </w:r>
      <w:r w:rsidR="00321D8D" w:rsidRPr="00321D8D">
        <w:t xml:space="preserve"> </w:t>
      </w:r>
      <w:r w:rsidRPr="00321D8D">
        <w:t>гражданин</w:t>
      </w:r>
      <w:r w:rsidR="00321D8D" w:rsidRPr="00321D8D">
        <w:t xml:space="preserve"> </w:t>
      </w:r>
      <w:r w:rsidRPr="00321D8D">
        <w:t>России,</w:t>
      </w:r>
      <w:r w:rsidR="00321D8D" w:rsidRPr="00321D8D">
        <w:t xml:space="preserve"> </w:t>
      </w:r>
      <w:r w:rsidRPr="00321D8D">
        <w:t>подчеркну,</w:t>
      </w:r>
      <w:r w:rsidR="00321D8D" w:rsidRPr="00321D8D">
        <w:t xml:space="preserve"> </w:t>
      </w:r>
      <w:r w:rsidRPr="00321D8D">
        <w:t>это</w:t>
      </w:r>
      <w:r w:rsidR="00321D8D" w:rsidRPr="00321D8D">
        <w:t xml:space="preserve"> </w:t>
      </w:r>
      <w:r w:rsidRPr="00321D8D">
        <w:t>добровольно.</w:t>
      </w:r>
      <w:r w:rsidR="00321D8D" w:rsidRPr="00321D8D">
        <w:t xml:space="preserve"> </w:t>
      </w:r>
      <w:r w:rsidRPr="00321D8D">
        <w:t>При</w:t>
      </w:r>
      <w:r w:rsidR="00321D8D" w:rsidRPr="00321D8D">
        <w:t xml:space="preserve"> </w:t>
      </w:r>
      <w:r w:rsidRPr="00321D8D">
        <w:t>желании</w:t>
      </w:r>
      <w:r w:rsidR="00321D8D" w:rsidRPr="00321D8D">
        <w:t xml:space="preserve"> </w:t>
      </w:r>
      <w:r w:rsidRPr="00321D8D">
        <w:t>можно</w:t>
      </w:r>
      <w:r w:rsidR="00321D8D" w:rsidRPr="00321D8D">
        <w:t xml:space="preserve"> </w:t>
      </w:r>
      <w:r w:rsidRPr="00321D8D">
        <w:t>открыть</w:t>
      </w:r>
      <w:r w:rsidR="00321D8D" w:rsidRPr="00321D8D">
        <w:t xml:space="preserve"> </w:t>
      </w:r>
      <w:r w:rsidRPr="00321D8D">
        <w:t>несколько</w:t>
      </w:r>
      <w:r w:rsidR="00321D8D" w:rsidRPr="00321D8D">
        <w:t xml:space="preserve"> </w:t>
      </w:r>
      <w:r w:rsidRPr="00321D8D">
        <w:t>счетов,</w:t>
      </w:r>
      <w:r w:rsidR="00321D8D" w:rsidRPr="00321D8D">
        <w:t xml:space="preserve"> </w:t>
      </w:r>
      <w:r w:rsidRPr="00321D8D">
        <w:t>причем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только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себя,</w:t>
      </w:r>
      <w:r w:rsidR="00321D8D" w:rsidRPr="00321D8D">
        <w:t xml:space="preserve"> </w:t>
      </w:r>
      <w:r w:rsidRPr="00321D8D">
        <w:t>но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пользу</w:t>
      </w:r>
      <w:r w:rsidR="00321D8D" w:rsidRPr="00321D8D">
        <w:t xml:space="preserve"> </w:t>
      </w:r>
      <w:r w:rsidRPr="00321D8D">
        <w:t>родственника</w:t>
      </w:r>
      <w:r w:rsidR="00321D8D" w:rsidRPr="00321D8D">
        <w:t xml:space="preserve"> </w:t>
      </w:r>
      <w:r w:rsidRPr="00321D8D">
        <w:t>или</w:t>
      </w:r>
      <w:r w:rsidR="00321D8D" w:rsidRPr="00321D8D">
        <w:t xml:space="preserve"> </w:t>
      </w:r>
      <w:r w:rsidRPr="00321D8D">
        <w:t>любого</w:t>
      </w:r>
      <w:r w:rsidR="00321D8D" w:rsidRPr="00321D8D">
        <w:t xml:space="preserve"> </w:t>
      </w:r>
      <w:r w:rsidRPr="00321D8D">
        <w:t>другого</w:t>
      </w:r>
      <w:r w:rsidR="00321D8D" w:rsidRPr="00321D8D">
        <w:t xml:space="preserve"> </w:t>
      </w:r>
      <w:r w:rsidRPr="00321D8D">
        <w:t>человека.</w:t>
      </w:r>
    </w:p>
    <w:p w:rsidR="003C3D99" w:rsidRPr="00321D8D" w:rsidRDefault="003C3D99" w:rsidP="003C3D99">
      <w:r w:rsidRPr="00321D8D">
        <w:t>–</w:t>
      </w:r>
      <w:r w:rsidR="00321D8D" w:rsidRPr="00321D8D">
        <w:t xml:space="preserve"> </w:t>
      </w:r>
      <w:r w:rsidRPr="00321D8D">
        <w:t>А</w:t>
      </w:r>
      <w:r w:rsidR="00321D8D" w:rsidRPr="00321D8D">
        <w:t xml:space="preserve"> </w:t>
      </w:r>
      <w:r w:rsidRPr="00321D8D">
        <w:t>когда</w:t>
      </w:r>
      <w:r w:rsidR="00321D8D" w:rsidRPr="00321D8D">
        <w:t xml:space="preserve"> </w:t>
      </w:r>
      <w:r w:rsidRPr="00321D8D">
        <w:t>можно</w:t>
      </w:r>
      <w:r w:rsidR="00321D8D" w:rsidRPr="00321D8D">
        <w:t xml:space="preserve"> </w:t>
      </w:r>
      <w:r w:rsidRPr="00321D8D">
        <w:t>будет</w:t>
      </w:r>
      <w:r w:rsidR="00321D8D" w:rsidRPr="00321D8D">
        <w:t xml:space="preserve"> </w:t>
      </w:r>
      <w:r w:rsidRPr="00321D8D">
        <w:t>получить</w:t>
      </w:r>
      <w:r w:rsidR="00321D8D" w:rsidRPr="00321D8D">
        <w:t xml:space="preserve"> </w:t>
      </w:r>
      <w:r w:rsidRPr="00321D8D">
        <w:t>доход?</w:t>
      </w:r>
    </w:p>
    <w:p w:rsidR="003C3D99" w:rsidRPr="00321D8D" w:rsidRDefault="003C3D99" w:rsidP="003C3D99">
      <w:r w:rsidRPr="00321D8D">
        <w:t>–</w:t>
      </w:r>
      <w:r w:rsidR="00321D8D" w:rsidRPr="00321D8D">
        <w:t xml:space="preserve"> </w:t>
      </w:r>
      <w:r w:rsidRPr="00321D8D">
        <w:t>Начать</w:t>
      </w:r>
      <w:r w:rsidR="00321D8D" w:rsidRPr="00321D8D">
        <w:t xml:space="preserve"> </w:t>
      </w:r>
      <w:r w:rsidRPr="00321D8D">
        <w:t>получать</w:t>
      </w:r>
      <w:r w:rsidR="00321D8D" w:rsidRPr="00321D8D">
        <w:t xml:space="preserve"> </w:t>
      </w:r>
      <w:r w:rsidRPr="00321D8D">
        <w:t>ежемесячные</w:t>
      </w:r>
      <w:r w:rsidR="00321D8D" w:rsidRPr="00321D8D">
        <w:t xml:space="preserve"> </w:t>
      </w:r>
      <w:r w:rsidRPr="00321D8D">
        <w:t>выплаты</w:t>
      </w:r>
      <w:r w:rsidR="00321D8D" w:rsidRPr="00321D8D">
        <w:t xml:space="preserve"> </w:t>
      </w:r>
      <w:r w:rsidRPr="00321D8D">
        <w:t>от</w:t>
      </w:r>
      <w:r w:rsidR="00321D8D" w:rsidRPr="00321D8D">
        <w:t xml:space="preserve"> </w:t>
      </w:r>
      <w:r w:rsidRPr="00321D8D">
        <w:t>НПФ</w:t>
      </w:r>
      <w:r w:rsidR="00321D8D" w:rsidRPr="00321D8D">
        <w:t xml:space="preserve"> </w:t>
      </w:r>
      <w:r w:rsidRPr="00321D8D">
        <w:t>можно</w:t>
      </w:r>
      <w:r w:rsidR="00321D8D" w:rsidRPr="00321D8D">
        <w:t xml:space="preserve"> </w:t>
      </w:r>
      <w:r w:rsidRPr="00321D8D">
        <w:t>будет</w:t>
      </w:r>
      <w:r w:rsidR="00321D8D" w:rsidRPr="00321D8D">
        <w:t xml:space="preserve"> </w:t>
      </w:r>
      <w:r w:rsidRPr="00321D8D">
        <w:t>через</w:t>
      </w:r>
      <w:r w:rsidR="00321D8D" w:rsidRPr="00321D8D">
        <w:t xml:space="preserve"> </w:t>
      </w:r>
      <w:r w:rsidRPr="00321D8D">
        <w:t>15</w:t>
      </w:r>
      <w:r w:rsidR="00321D8D" w:rsidRPr="00321D8D">
        <w:t xml:space="preserve"> </w:t>
      </w:r>
      <w:r w:rsidRPr="00321D8D">
        <w:t>лет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момента</w:t>
      </w:r>
      <w:r w:rsidR="00321D8D" w:rsidRPr="00321D8D">
        <w:t xml:space="preserve"> </w:t>
      </w:r>
      <w:r w:rsidRPr="00321D8D">
        <w:t>заключения</w:t>
      </w:r>
      <w:r w:rsidR="00321D8D" w:rsidRPr="00321D8D">
        <w:t xml:space="preserve"> </w:t>
      </w:r>
      <w:r w:rsidRPr="00321D8D">
        <w:t>договора</w:t>
      </w:r>
      <w:r w:rsidR="00321D8D" w:rsidRPr="00321D8D">
        <w:t xml:space="preserve"> </w:t>
      </w:r>
      <w:r w:rsidRPr="00321D8D">
        <w:t>или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55</w:t>
      </w:r>
      <w:r w:rsidR="00321D8D" w:rsidRPr="00321D8D">
        <w:t xml:space="preserve"> </w:t>
      </w:r>
      <w:r w:rsidRPr="00321D8D">
        <w:t>лет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женщин,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60</w:t>
      </w:r>
      <w:r w:rsidR="00321D8D" w:rsidRPr="00321D8D">
        <w:t xml:space="preserve"> </w:t>
      </w:r>
      <w:r w:rsidRPr="00321D8D">
        <w:t>–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мужчин.</w:t>
      </w:r>
      <w:r w:rsidR="00321D8D" w:rsidRPr="00321D8D">
        <w:t xml:space="preserve"> </w:t>
      </w:r>
      <w:r w:rsidRPr="00321D8D">
        <w:t>Это</w:t>
      </w:r>
      <w:r w:rsidR="00321D8D" w:rsidRPr="00321D8D">
        <w:t xml:space="preserve"> </w:t>
      </w:r>
      <w:r w:rsidRPr="00321D8D">
        <w:t>могут</w:t>
      </w:r>
      <w:r w:rsidR="00321D8D" w:rsidRPr="00321D8D">
        <w:t xml:space="preserve"> </w:t>
      </w:r>
      <w:r w:rsidRPr="00321D8D">
        <w:t>быть</w:t>
      </w:r>
      <w:r w:rsidR="00321D8D" w:rsidRPr="00321D8D">
        <w:t xml:space="preserve"> </w:t>
      </w:r>
      <w:r w:rsidRPr="00321D8D">
        <w:t>ежемесячные</w:t>
      </w:r>
      <w:r w:rsidR="00321D8D" w:rsidRPr="00321D8D">
        <w:t xml:space="preserve"> </w:t>
      </w:r>
      <w:r w:rsidRPr="00321D8D">
        <w:t>выплаты,</w:t>
      </w:r>
      <w:r w:rsidR="00321D8D" w:rsidRPr="00321D8D">
        <w:t xml:space="preserve"> </w:t>
      </w:r>
      <w:r w:rsidRPr="00321D8D">
        <w:t>которые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выбору</w:t>
      </w:r>
      <w:r w:rsidR="00321D8D" w:rsidRPr="00321D8D">
        <w:t xml:space="preserve"> </w:t>
      </w:r>
      <w:r w:rsidRPr="00321D8D">
        <w:t>самого</w:t>
      </w:r>
      <w:r w:rsidR="00321D8D" w:rsidRPr="00321D8D">
        <w:t xml:space="preserve"> </w:t>
      </w:r>
      <w:r w:rsidRPr="00321D8D">
        <w:t>человека</w:t>
      </w:r>
      <w:r w:rsidR="00321D8D" w:rsidRPr="00321D8D">
        <w:t xml:space="preserve"> </w:t>
      </w:r>
      <w:r w:rsidRPr="00321D8D">
        <w:t>будут</w:t>
      </w:r>
      <w:r w:rsidR="00321D8D" w:rsidRPr="00321D8D">
        <w:t xml:space="preserve"> </w:t>
      </w:r>
      <w:r w:rsidRPr="00321D8D">
        <w:t>производиться</w:t>
      </w:r>
      <w:r w:rsidR="00321D8D" w:rsidRPr="00321D8D">
        <w:t xml:space="preserve"> </w:t>
      </w:r>
      <w:r w:rsidRPr="00321D8D">
        <w:t>пожизненно</w:t>
      </w:r>
      <w:r w:rsidR="00321D8D" w:rsidRPr="00321D8D">
        <w:t xml:space="preserve"> </w:t>
      </w:r>
      <w:r w:rsidRPr="00321D8D">
        <w:t>или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течение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менее</w:t>
      </w:r>
      <w:r w:rsidR="00321D8D" w:rsidRPr="00321D8D">
        <w:t xml:space="preserve"> </w:t>
      </w:r>
      <w:r w:rsidRPr="00321D8D">
        <w:t>10</w:t>
      </w:r>
      <w:r w:rsidR="00321D8D" w:rsidRPr="00321D8D">
        <w:t xml:space="preserve"> </w:t>
      </w:r>
      <w:r w:rsidRPr="00321D8D">
        <w:t>лет.</w:t>
      </w:r>
      <w:r w:rsidR="00321D8D" w:rsidRPr="00321D8D">
        <w:t xml:space="preserve"> </w:t>
      </w:r>
      <w:r w:rsidRPr="00321D8D">
        <w:t>Если</w:t>
      </w:r>
      <w:r w:rsidR="00321D8D" w:rsidRPr="00321D8D">
        <w:t xml:space="preserve"> </w:t>
      </w:r>
      <w:r w:rsidRPr="00321D8D">
        <w:t>деньги</w:t>
      </w:r>
      <w:r w:rsidR="00321D8D" w:rsidRPr="00321D8D">
        <w:t xml:space="preserve"> </w:t>
      </w:r>
      <w:r w:rsidRPr="00321D8D">
        <w:t>потребуются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каких-то</w:t>
      </w:r>
      <w:r w:rsidR="00321D8D" w:rsidRPr="00321D8D">
        <w:t xml:space="preserve"> </w:t>
      </w:r>
      <w:r w:rsidRPr="00321D8D">
        <w:t>особых</w:t>
      </w:r>
      <w:r w:rsidR="00321D8D" w:rsidRPr="00321D8D">
        <w:t xml:space="preserve"> </w:t>
      </w:r>
      <w:r w:rsidRPr="00321D8D">
        <w:t>обстоятельствах,</w:t>
      </w:r>
      <w:r w:rsidR="00321D8D" w:rsidRPr="00321D8D">
        <w:t xml:space="preserve"> </w:t>
      </w:r>
      <w:r w:rsidRPr="00321D8D">
        <w:t>к</w:t>
      </w:r>
      <w:r w:rsidR="00321D8D" w:rsidRPr="00321D8D">
        <w:t xml:space="preserve"> </w:t>
      </w:r>
      <w:r w:rsidRPr="00321D8D">
        <w:t>примеру,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дорогостоящее</w:t>
      </w:r>
      <w:r w:rsidR="00321D8D" w:rsidRPr="00321D8D">
        <w:t xml:space="preserve"> </w:t>
      </w:r>
      <w:r w:rsidRPr="00321D8D">
        <w:t>лечение</w:t>
      </w:r>
      <w:r w:rsidR="00321D8D" w:rsidRPr="00321D8D">
        <w:t xml:space="preserve"> </w:t>
      </w:r>
      <w:r w:rsidRPr="00321D8D">
        <w:t>или</w:t>
      </w:r>
      <w:r w:rsidR="00321D8D" w:rsidRPr="00321D8D">
        <w:t xml:space="preserve"> </w:t>
      </w:r>
      <w:r w:rsidRPr="00321D8D">
        <w:t>если</w:t>
      </w:r>
      <w:r w:rsidR="00321D8D" w:rsidRPr="00321D8D">
        <w:t xml:space="preserve"> </w:t>
      </w:r>
      <w:r w:rsidRPr="00321D8D">
        <w:t>семья</w:t>
      </w:r>
      <w:r w:rsidR="00321D8D" w:rsidRPr="00321D8D">
        <w:t xml:space="preserve"> </w:t>
      </w:r>
      <w:r w:rsidRPr="00321D8D">
        <w:t>потеряет</w:t>
      </w:r>
      <w:r w:rsidR="00321D8D" w:rsidRPr="00321D8D">
        <w:t xml:space="preserve"> </w:t>
      </w:r>
      <w:r w:rsidRPr="00321D8D">
        <w:t>кормильца,</w:t>
      </w:r>
      <w:r w:rsidR="00321D8D" w:rsidRPr="00321D8D">
        <w:t xml:space="preserve"> </w:t>
      </w:r>
      <w:r w:rsidRPr="00321D8D">
        <w:t>их</w:t>
      </w:r>
      <w:r w:rsidR="00321D8D" w:rsidRPr="00321D8D">
        <w:t xml:space="preserve"> </w:t>
      </w:r>
      <w:r w:rsidRPr="00321D8D">
        <w:t>можно</w:t>
      </w:r>
      <w:r w:rsidR="00321D8D" w:rsidRPr="00321D8D">
        <w:t xml:space="preserve"> </w:t>
      </w:r>
      <w:r w:rsidRPr="00321D8D">
        <w:t>будет</w:t>
      </w:r>
      <w:r w:rsidR="00321D8D" w:rsidRPr="00321D8D">
        <w:t xml:space="preserve"> </w:t>
      </w:r>
      <w:r w:rsidRPr="00321D8D">
        <w:t>снять</w:t>
      </w:r>
      <w:r w:rsidR="00321D8D" w:rsidRPr="00321D8D">
        <w:t xml:space="preserve"> </w:t>
      </w:r>
      <w:r w:rsidRPr="00321D8D">
        <w:t>досрочно.</w:t>
      </w:r>
    </w:p>
    <w:p w:rsidR="003C3D99" w:rsidRPr="00321D8D" w:rsidRDefault="003C3D99" w:rsidP="003C3D99">
      <w:r w:rsidRPr="00321D8D">
        <w:t>–</w:t>
      </w:r>
      <w:r w:rsidR="00321D8D" w:rsidRPr="00321D8D">
        <w:t xml:space="preserve"> </w:t>
      </w:r>
      <w:r w:rsidRPr="00321D8D">
        <w:t>Вы</w:t>
      </w:r>
      <w:r w:rsidR="00321D8D" w:rsidRPr="00321D8D">
        <w:t xml:space="preserve"> </w:t>
      </w:r>
      <w:r w:rsidRPr="00321D8D">
        <w:t>сказали,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программа</w:t>
      </w:r>
      <w:r w:rsidR="00321D8D" w:rsidRPr="00321D8D">
        <w:t xml:space="preserve"> </w:t>
      </w:r>
      <w:r w:rsidRPr="00321D8D">
        <w:t>предусматривает</w:t>
      </w:r>
      <w:r w:rsidR="00321D8D" w:rsidRPr="00321D8D">
        <w:t xml:space="preserve"> </w:t>
      </w:r>
      <w:r w:rsidRPr="00321D8D">
        <w:t>государственное</w:t>
      </w:r>
      <w:r w:rsidR="00321D8D" w:rsidRPr="00321D8D">
        <w:t xml:space="preserve"> </w:t>
      </w:r>
      <w:r w:rsidRPr="00321D8D">
        <w:t>софинансирование.</w:t>
      </w:r>
      <w:r w:rsidR="00321D8D" w:rsidRPr="00321D8D">
        <w:t xml:space="preserve"> </w:t>
      </w:r>
      <w:r w:rsidRPr="00321D8D">
        <w:t>А</w:t>
      </w:r>
      <w:r w:rsidR="00321D8D" w:rsidRPr="00321D8D">
        <w:t xml:space="preserve"> </w:t>
      </w:r>
      <w:r w:rsidRPr="00321D8D">
        <w:t>сколько</w:t>
      </w:r>
      <w:r w:rsidR="00321D8D" w:rsidRPr="00321D8D">
        <w:t xml:space="preserve"> </w:t>
      </w:r>
      <w:r w:rsidRPr="00321D8D">
        <w:t>именно</w:t>
      </w:r>
      <w:r w:rsidR="00321D8D" w:rsidRPr="00321D8D">
        <w:t xml:space="preserve"> </w:t>
      </w:r>
      <w:r w:rsidRPr="00321D8D">
        <w:t>добавит</w:t>
      </w:r>
      <w:r w:rsidR="00321D8D" w:rsidRPr="00321D8D">
        <w:t xml:space="preserve"> </w:t>
      </w:r>
      <w:r w:rsidRPr="00321D8D">
        <w:t>государство?</w:t>
      </w:r>
    </w:p>
    <w:p w:rsidR="003C3D99" w:rsidRPr="00321D8D" w:rsidRDefault="003C3D99" w:rsidP="003C3D99">
      <w:r w:rsidRPr="00321D8D">
        <w:t>–</w:t>
      </w:r>
      <w:r w:rsidR="00321D8D" w:rsidRPr="00321D8D">
        <w:t xml:space="preserve"> </w:t>
      </w:r>
      <w:r w:rsidRPr="00321D8D">
        <w:t>Планируется,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максимальная</w:t>
      </w:r>
      <w:r w:rsidR="00321D8D" w:rsidRPr="00321D8D">
        <w:t xml:space="preserve"> </w:t>
      </w:r>
      <w:r w:rsidRPr="00321D8D">
        <w:t>доплата</w:t>
      </w:r>
      <w:r w:rsidR="00321D8D" w:rsidRPr="00321D8D">
        <w:t xml:space="preserve"> </w:t>
      </w:r>
      <w:r w:rsidRPr="00321D8D">
        <w:t>одному</w:t>
      </w:r>
      <w:r w:rsidR="00321D8D" w:rsidRPr="00321D8D">
        <w:t xml:space="preserve"> </w:t>
      </w:r>
      <w:r w:rsidRPr="00321D8D">
        <w:t>человеку</w:t>
      </w:r>
      <w:r w:rsidR="00321D8D" w:rsidRPr="00321D8D">
        <w:t xml:space="preserve"> </w:t>
      </w:r>
      <w:r w:rsidRPr="00321D8D">
        <w:t>составит</w:t>
      </w:r>
      <w:r w:rsidR="00321D8D" w:rsidRPr="00321D8D">
        <w:t xml:space="preserve"> </w:t>
      </w:r>
      <w:r w:rsidRPr="00321D8D">
        <w:t>36</w:t>
      </w:r>
      <w:r w:rsidR="00321D8D" w:rsidRPr="00321D8D">
        <w:t xml:space="preserve"> </w:t>
      </w:r>
      <w:r w:rsidRPr="00321D8D">
        <w:t>тысяч</w:t>
      </w:r>
      <w:r w:rsidR="00321D8D" w:rsidRPr="00321D8D">
        <w:t xml:space="preserve"> </w:t>
      </w:r>
      <w:r w:rsidRPr="00321D8D">
        <w:t>рублей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год.</w:t>
      </w:r>
      <w:r w:rsidR="00321D8D" w:rsidRPr="00321D8D">
        <w:t xml:space="preserve"> </w:t>
      </w:r>
      <w:r w:rsidRPr="00321D8D">
        <w:t>Но</w:t>
      </w:r>
      <w:r w:rsidR="00321D8D" w:rsidRPr="00321D8D">
        <w:t xml:space="preserve"> </w:t>
      </w:r>
      <w:r w:rsidRPr="00321D8D">
        <w:t>точный</w:t>
      </w:r>
      <w:r w:rsidR="00321D8D" w:rsidRPr="00321D8D">
        <w:t xml:space="preserve"> </w:t>
      </w:r>
      <w:r w:rsidRPr="00321D8D">
        <w:t>размер</w:t>
      </w:r>
      <w:r w:rsidR="00321D8D" w:rsidRPr="00321D8D">
        <w:t xml:space="preserve"> </w:t>
      </w:r>
      <w:r w:rsidRPr="00321D8D">
        <w:t>добавки</w:t>
      </w:r>
      <w:r w:rsidR="00321D8D" w:rsidRPr="00321D8D">
        <w:t xml:space="preserve"> </w:t>
      </w:r>
      <w:r w:rsidRPr="00321D8D">
        <w:t>будет</w:t>
      </w:r>
      <w:r w:rsidR="00321D8D" w:rsidRPr="00321D8D">
        <w:t xml:space="preserve"> </w:t>
      </w:r>
      <w:r w:rsidRPr="00321D8D">
        <w:t>зависеть</w:t>
      </w:r>
      <w:r w:rsidR="00321D8D" w:rsidRPr="00321D8D">
        <w:t xml:space="preserve"> </w:t>
      </w:r>
      <w:r w:rsidRPr="00321D8D">
        <w:t>от</w:t>
      </w:r>
      <w:r w:rsidR="00321D8D" w:rsidRPr="00321D8D">
        <w:t xml:space="preserve"> </w:t>
      </w:r>
      <w:r w:rsidRPr="00321D8D">
        <w:t>суммы</w:t>
      </w:r>
      <w:r w:rsidR="00321D8D" w:rsidRPr="00321D8D">
        <w:t xml:space="preserve"> </w:t>
      </w:r>
      <w:r w:rsidRPr="00321D8D">
        <w:t>взносов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счет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от</w:t>
      </w:r>
      <w:r w:rsidR="00321D8D" w:rsidRPr="00321D8D">
        <w:t xml:space="preserve"> </w:t>
      </w:r>
      <w:r w:rsidRPr="00321D8D">
        <w:t>ежемесячного</w:t>
      </w:r>
      <w:r w:rsidR="00321D8D" w:rsidRPr="00321D8D">
        <w:t xml:space="preserve"> </w:t>
      </w:r>
      <w:r w:rsidRPr="00321D8D">
        <w:t>дохода.</w:t>
      </w:r>
      <w:r w:rsidR="00321D8D" w:rsidRPr="00321D8D">
        <w:t xml:space="preserve"> </w:t>
      </w:r>
      <w:r w:rsidRPr="00321D8D">
        <w:t>Государство</w:t>
      </w:r>
      <w:r w:rsidR="00321D8D" w:rsidRPr="00321D8D">
        <w:t xml:space="preserve"> </w:t>
      </w:r>
      <w:r w:rsidRPr="00321D8D">
        <w:t>будет</w:t>
      </w:r>
      <w:r w:rsidR="00321D8D" w:rsidRPr="00321D8D">
        <w:t xml:space="preserve"> </w:t>
      </w:r>
      <w:r w:rsidRPr="00321D8D">
        <w:t>софинансировать</w:t>
      </w:r>
      <w:r w:rsidR="00321D8D" w:rsidRPr="00321D8D">
        <w:t xml:space="preserve"> </w:t>
      </w:r>
      <w:r w:rsidRPr="00321D8D">
        <w:t>вложения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программу</w:t>
      </w:r>
      <w:r w:rsidR="00321D8D" w:rsidRPr="00321D8D">
        <w:t xml:space="preserve"> </w:t>
      </w:r>
      <w:r w:rsidRPr="00321D8D">
        <w:t>долгосрочных</w:t>
      </w:r>
      <w:r w:rsidR="00321D8D" w:rsidRPr="00321D8D">
        <w:t xml:space="preserve"> </w:t>
      </w:r>
      <w:r w:rsidRPr="00321D8D">
        <w:t>сбережений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течение</w:t>
      </w:r>
      <w:r w:rsidR="00321D8D" w:rsidRPr="00321D8D">
        <w:t xml:space="preserve"> </w:t>
      </w:r>
      <w:r w:rsidRPr="00321D8D">
        <w:t>трех</w:t>
      </w:r>
      <w:r w:rsidR="00321D8D" w:rsidRPr="00321D8D">
        <w:t xml:space="preserve"> </w:t>
      </w:r>
      <w:r w:rsidRPr="00321D8D">
        <w:t>лет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момента</w:t>
      </w:r>
      <w:r w:rsidR="00321D8D" w:rsidRPr="00321D8D">
        <w:t xml:space="preserve"> </w:t>
      </w:r>
      <w:r w:rsidRPr="00321D8D">
        <w:t>первого</w:t>
      </w:r>
      <w:r w:rsidR="00321D8D" w:rsidRPr="00321D8D">
        <w:t xml:space="preserve"> </w:t>
      </w:r>
      <w:r w:rsidRPr="00321D8D">
        <w:t>взноса.</w:t>
      </w:r>
    </w:p>
    <w:p w:rsidR="003C3D99" w:rsidRPr="00321D8D" w:rsidRDefault="003C3D99" w:rsidP="003C3D99">
      <w:r w:rsidRPr="00321D8D">
        <w:t>–</w:t>
      </w:r>
      <w:r w:rsidR="00321D8D" w:rsidRPr="00321D8D">
        <w:t xml:space="preserve"> </w:t>
      </w:r>
      <w:r w:rsidRPr="00321D8D">
        <w:t>А</w:t>
      </w:r>
      <w:r w:rsidR="00321D8D" w:rsidRPr="00321D8D">
        <w:t xml:space="preserve"> </w:t>
      </w:r>
      <w:r w:rsidRPr="00321D8D">
        <w:t>можно</w:t>
      </w:r>
      <w:r w:rsidR="00321D8D" w:rsidRPr="00321D8D">
        <w:t xml:space="preserve"> </w:t>
      </w:r>
      <w:r w:rsidRPr="00321D8D">
        <w:t>ли</w:t>
      </w:r>
      <w:r w:rsidR="00321D8D" w:rsidRPr="00321D8D">
        <w:t xml:space="preserve"> </w:t>
      </w:r>
      <w:r w:rsidRPr="00321D8D">
        <w:t>перевести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эту</w:t>
      </w:r>
      <w:r w:rsidR="00321D8D" w:rsidRPr="00321D8D">
        <w:t xml:space="preserve"> </w:t>
      </w:r>
      <w:r w:rsidRPr="00321D8D">
        <w:t>программу</w:t>
      </w:r>
      <w:r w:rsidR="00321D8D" w:rsidRPr="00321D8D">
        <w:t xml:space="preserve"> </w:t>
      </w:r>
      <w:r w:rsidRPr="00321D8D">
        <w:t>свои</w:t>
      </w:r>
      <w:r w:rsidR="00321D8D" w:rsidRPr="00321D8D">
        <w:t xml:space="preserve"> </w:t>
      </w:r>
      <w:r w:rsidRPr="00321D8D">
        <w:t>пенсионные</w:t>
      </w:r>
      <w:r w:rsidR="00321D8D" w:rsidRPr="00321D8D">
        <w:t xml:space="preserve"> </w:t>
      </w:r>
      <w:r w:rsidRPr="00321D8D">
        <w:t>накопления?</w:t>
      </w:r>
    </w:p>
    <w:p w:rsidR="003C3D99" w:rsidRPr="00321D8D" w:rsidRDefault="003C3D99" w:rsidP="003C3D99">
      <w:r w:rsidRPr="00321D8D">
        <w:lastRenderedPageBreak/>
        <w:t>–</w:t>
      </w:r>
      <w:r w:rsidR="00321D8D" w:rsidRPr="00321D8D">
        <w:t xml:space="preserve"> </w:t>
      </w:r>
      <w:r w:rsidRPr="00321D8D">
        <w:t>Да,</w:t>
      </w:r>
      <w:r w:rsidR="00321D8D" w:rsidRPr="00321D8D">
        <w:t xml:space="preserve"> </w:t>
      </w:r>
      <w:r w:rsidRPr="00321D8D">
        <w:t>часть</w:t>
      </w:r>
      <w:r w:rsidR="00321D8D" w:rsidRPr="00321D8D">
        <w:t xml:space="preserve"> </w:t>
      </w:r>
      <w:r w:rsidRPr="00321D8D">
        <w:t>будущей</w:t>
      </w:r>
      <w:r w:rsidR="00321D8D" w:rsidRPr="00321D8D">
        <w:t xml:space="preserve"> </w:t>
      </w:r>
      <w:r w:rsidRPr="00321D8D">
        <w:t>государственной</w:t>
      </w:r>
      <w:r w:rsidR="00321D8D" w:rsidRPr="00321D8D">
        <w:t xml:space="preserve"> </w:t>
      </w:r>
      <w:r w:rsidRPr="00321D8D">
        <w:t>пенсии,</w:t>
      </w:r>
      <w:r w:rsidR="00321D8D" w:rsidRPr="00321D8D">
        <w:t xml:space="preserve"> </w:t>
      </w:r>
      <w:r w:rsidRPr="00321D8D">
        <w:t>которая</w:t>
      </w:r>
      <w:r w:rsidR="00321D8D" w:rsidRPr="00321D8D">
        <w:t xml:space="preserve"> </w:t>
      </w:r>
      <w:r w:rsidRPr="00321D8D">
        <w:t>находится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вашем</w:t>
      </w:r>
      <w:r w:rsidR="00321D8D" w:rsidRPr="00321D8D">
        <w:t xml:space="preserve"> </w:t>
      </w:r>
      <w:r w:rsidRPr="00321D8D">
        <w:t>личном</w:t>
      </w:r>
      <w:r w:rsidR="00321D8D" w:rsidRPr="00321D8D">
        <w:t xml:space="preserve"> </w:t>
      </w:r>
      <w:r w:rsidRPr="00321D8D">
        <w:t>пенсионном</w:t>
      </w:r>
      <w:r w:rsidR="00321D8D" w:rsidRPr="00321D8D">
        <w:t xml:space="preserve"> </w:t>
      </w:r>
      <w:r w:rsidRPr="00321D8D">
        <w:t>счете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Социальном</w:t>
      </w:r>
      <w:r w:rsidR="00321D8D" w:rsidRPr="00321D8D">
        <w:t xml:space="preserve"> </w:t>
      </w:r>
      <w:r w:rsidRPr="00321D8D">
        <w:t>фонде</w:t>
      </w:r>
      <w:r w:rsidR="00321D8D" w:rsidRPr="00321D8D">
        <w:t xml:space="preserve"> </w:t>
      </w:r>
      <w:r w:rsidRPr="00321D8D">
        <w:t>России</w:t>
      </w:r>
      <w:r w:rsidR="00321D8D" w:rsidRPr="00321D8D">
        <w:t xml:space="preserve"> </w:t>
      </w:r>
      <w:r w:rsidRPr="00321D8D">
        <w:t>либо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негосударственном</w:t>
      </w:r>
      <w:r w:rsidR="00321D8D" w:rsidRPr="00321D8D">
        <w:t xml:space="preserve"> </w:t>
      </w:r>
      <w:r w:rsidRPr="00321D8D">
        <w:t>пенсионном</w:t>
      </w:r>
      <w:r w:rsidR="00321D8D" w:rsidRPr="00321D8D">
        <w:t xml:space="preserve"> </w:t>
      </w:r>
      <w:r w:rsidRPr="00321D8D">
        <w:t>фонде,</w:t>
      </w:r>
      <w:r w:rsidR="00321D8D" w:rsidRPr="00321D8D">
        <w:t xml:space="preserve"> </w:t>
      </w:r>
      <w:r w:rsidRPr="00321D8D">
        <w:t>тоже</w:t>
      </w:r>
      <w:r w:rsidR="00321D8D" w:rsidRPr="00321D8D">
        <w:t xml:space="preserve"> </w:t>
      </w:r>
      <w:r w:rsidRPr="00321D8D">
        <w:t>разрешается</w:t>
      </w:r>
      <w:r w:rsidR="00321D8D" w:rsidRPr="00321D8D">
        <w:t xml:space="preserve"> </w:t>
      </w:r>
      <w:r w:rsidRPr="00321D8D">
        <w:t>перевести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программу</w:t>
      </w:r>
      <w:r w:rsidR="00321D8D" w:rsidRPr="00321D8D">
        <w:t xml:space="preserve"> </w:t>
      </w:r>
      <w:r w:rsidRPr="00321D8D">
        <w:t>долгосрочных</w:t>
      </w:r>
      <w:r w:rsidR="00321D8D" w:rsidRPr="00321D8D">
        <w:t xml:space="preserve"> </w:t>
      </w:r>
      <w:r w:rsidRPr="00321D8D">
        <w:t>сбережений.</w:t>
      </w:r>
      <w:r w:rsidR="00321D8D" w:rsidRPr="00321D8D">
        <w:t xml:space="preserve"> </w:t>
      </w:r>
      <w:r w:rsidRPr="00321D8D">
        <w:t>Если</w:t>
      </w:r>
      <w:r w:rsidR="00321D8D" w:rsidRPr="00321D8D">
        <w:t xml:space="preserve"> </w:t>
      </w:r>
      <w:r w:rsidRPr="00321D8D">
        <w:t>деньги</w:t>
      </w:r>
      <w:r w:rsidR="00321D8D" w:rsidRPr="00321D8D">
        <w:t xml:space="preserve"> </w:t>
      </w:r>
      <w:r w:rsidRPr="00321D8D">
        <w:t>хранятся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том</w:t>
      </w:r>
      <w:r w:rsidR="00321D8D" w:rsidRPr="00321D8D">
        <w:t xml:space="preserve"> </w:t>
      </w:r>
      <w:r w:rsidRPr="00321D8D">
        <w:t>же</w:t>
      </w:r>
      <w:r w:rsidR="00321D8D" w:rsidRPr="00321D8D">
        <w:t xml:space="preserve"> </w:t>
      </w:r>
      <w:r w:rsidRPr="00321D8D">
        <w:t>НПФ,</w:t>
      </w:r>
      <w:r w:rsidR="00321D8D" w:rsidRPr="00321D8D">
        <w:t xml:space="preserve"> </w:t>
      </w:r>
      <w:r w:rsidRPr="00321D8D">
        <w:t>который</w:t>
      </w:r>
      <w:r w:rsidR="00321D8D" w:rsidRPr="00321D8D">
        <w:t xml:space="preserve"> </w:t>
      </w:r>
      <w:r w:rsidRPr="00321D8D">
        <w:t>вы</w:t>
      </w:r>
      <w:r w:rsidR="00321D8D" w:rsidRPr="00321D8D">
        <w:t xml:space="preserve"> </w:t>
      </w:r>
      <w:r w:rsidRPr="00321D8D">
        <w:t>выбрали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программы,</w:t>
      </w:r>
      <w:r w:rsidR="00321D8D" w:rsidRPr="00321D8D">
        <w:t xml:space="preserve"> </w:t>
      </w:r>
      <w:r w:rsidRPr="00321D8D">
        <w:t>достаточно</w:t>
      </w:r>
      <w:r w:rsidR="00321D8D" w:rsidRPr="00321D8D">
        <w:t xml:space="preserve"> </w:t>
      </w:r>
      <w:r w:rsidRPr="00321D8D">
        <w:t>просто</w:t>
      </w:r>
      <w:r w:rsidR="00321D8D" w:rsidRPr="00321D8D">
        <w:t xml:space="preserve"> </w:t>
      </w:r>
      <w:r w:rsidRPr="00321D8D">
        <w:t>подать</w:t>
      </w:r>
      <w:r w:rsidR="00321D8D" w:rsidRPr="00321D8D">
        <w:t xml:space="preserve"> </w:t>
      </w:r>
      <w:r w:rsidRPr="00321D8D">
        <w:t>заявление</w:t>
      </w:r>
      <w:r w:rsidR="00321D8D" w:rsidRPr="00321D8D">
        <w:t xml:space="preserve"> </w:t>
      </w:r>
      <w:r w:rsidRPr="00321D8D">
        <w:t>о</w:t>
      </w:r>
      <w:r w:rsidR="00321D8D" w:rsidRPr="00321D8D">
        <w:t xml:space="preserve"> </w:t>
      </w:r>
      <w:r w:rsidRPr="00321D8D">
        <w:t>переводе</w:t>
      </w:r>
      <w:r w:rsidR="00321D8D" w:rsidRPr="00321D8D">
        <w:t xml:space="preserve"> </w:t>
      </w:r>
      <w:r w:rsidRPr="00321D8D">
        <w:t>средств.</w:t>
      </w:r>
      <w:r w:rsidR="00321D8D" w:rsidRPr="00321D8D">
        <w:t xml:space="preserve"> </w:t>
      </w:r>
      <w:r w:rsidRPr="00321D8D">
        <w:t>Это</w:t>
      </w:r>
      <w:r w:rsidR="00321D8D" w:rsidRPr="00321D8D">
        <w:t xml:space="preserve"> </w:t>
      </w:r>
      <w:r w:rsidRPr="00321D8D">
        <w:t>можно</w:t>
      </w:r>
      <w:r w:rsidR="00321D8D" w:rsidRPr="00321D8D">
        <w:t xml:space="preserve"> </w:t>
      </w:r>
      <w:r w:rsidRPr="00321D8D">
        <w:t>сделать</w:t>
      </w:r>
      <w:r w:rsidR="00321D8D" w:rsidRPr="00321D8D">
        <w:t xml:space="preserve"> </w:t>
      </w:r>
      <w:r w:rsidRPr="00321D8D">
        <w:t>до</w:t>
      </w:r>
      <w:r w:rsidR="00321D8D" w:rsidRPr="00321D8D">
        <w:t xml:space="preserve"> </w:t>
      </w:r>
      <w:r w:rsidRPr="00321D8D">
        <w:t>1</w:t>
      </w:r>
      <w:r w:rsidR="00321D8D" w:rsidRPr="00321D8D">
        <w:t xml:space="preserve"> </w:t>
      </w:r>
      <w:r w:rsidRPr="00321D8D">
        <w:t>декабря</w:t>
      </w:r>
      <w:r w:rsidR="00321D8D" w:rsidRPr="00321D8D">
        <w:t xml:space="preserve"> </w:t>
      </w:r>
      <w:r w:rsidRPr="00321D8D">
        <w:t>каждого</w:t>
      </w:r>
      <w:r w:rsidR="00321D8D" w:rsidRPr="00321D8D">
        <w:t xml:space="preserve"> </w:t>
      </w:r>
      <w:r w:rsidRPr="00321D8D">
        <w:t>года</w:t>
      </w:r>
      <w:r w:rsidR="00321D8D" w:rsidRPr="00321D8D">
        <w:t xml:space="preserve"> </w:t>
      </w:r>
      <w:r w:rsidRPr="00321D8D">
        <w:t>через</w:t>
      </w:r>
      <w:r w:rsidR="00321D8D" w:rsidRPr="00321D8D">
        <w:t xml:space="preserve"> </w:t>
      </w:r>
      <w:r w:rsidRPr="00321D8D">
        <w:t>личный</w:t>
      </w:r>
      <w:r w:rsidR="00321D8D" w:rsidRPr="00321D8D">
        <w:t xml:space="preserve"> </w:t>
      </w:r>
      <w:r w:rsidRPr="00321D8D">
        <w:t>кабинет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сайте</w:t>
      </w:r>
      <w:r w:rsidR="00321D8D" w:rsidRPr="00321D8D">
        <w:t xml:space="preserve"> </w:t>
      </w:r>
      <w:r w:rsidRPr="00321D8D">
        <w:t>фонда</w:t>
      </w:r>
      <w:r w:rsidR="00321D8D" w:rsidRPr="00321D8D">
        <w:t xml:space="preserve"> </w:t>
      </w:r>
      <w:r w:rsidRPr="00321D8D">
        <w:t>или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его</w:t>
      </w:r>
      <w:r w:rsidR="00321D8D" w:rsidRPr="00321D8D">
        <w:t xml:space="preserve"> </w:t>
      </w:r>
      <w:r w:rsidRPr="00321D8D">
        <w:t>отделении,</w:t>
      </w:r>
      <w:r w:rsidR="00321D8D" w:rsidRPr="00321D8D">
        <w:t xml:space="preserve"> </w:t>
      </w:r>
      <w:r w:rsidRPr="00321D8D">
        <w:t>а</w:t>
      </w:r>
      <w:r w:rsidR="00321D8D" w:rsidRPr="00321D8D">
        <w:t xml:space="preserve"> </w:t>
      </w:r>
      <w:r w:rsidRPr="00321D8D">
        <w:t>также</w:t>
      </w:r>
      <w:r w:rsidR="00321D8D" w:rsidRPr="00321D8D">
        <w:t xml:space="preserve"> </w:t>
      </w:r>
      <w:r w:rsidRPr="00321D8D">
        <w:t>через</w:t>
      </w:r>
      <w:r w:rsidR="00321D8D" w:rsidRPr="00321D8D">
        <w:t xml:space="preserve"> </w:t>
      </w:r>
      <w:r w:rsidRPr="00321D8D">
        <w:t>портал</w:t>
      </w:r>
      <w:r w:rsidR="00321D8D" w:rsidRPr="00321D8D">
        <w:t xml:space="preserve"> «</w:t>
      </w:r>
      <w:r w:rsidRPr="00321D8D">
        <w:t>Госуслуги</w:t>
      </w:r>
      <w:r w:rsidR="00321D8D" w:rsidRPr="00321D8D">
        <w:t>»</w:t>
      </w:r>
      <w:r w:rsidRPr="00321D8D">
        <w:t>.</w:t>
      </w:r>
      <w:r w:rsidR="00321D8D" w:rsidRPr="00321D8D">
        <w:t xml:space="preserve"> </w:t>
      </w:r>
      <w:r w:rsidRPr="00321D8D">
        <w:t>Деньги</w:t>
      </w:r>
      <w:r w:rsidR="00321D8D" w:rsidRPr="00321D8D">
        <w:t xml:space="preserve"> </w:t>
      </w:r>
      <w:r w:rsidRPr="00321D8D">
        <w:t>попадут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программу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следующий</w:t>
      </w:r>
      <w:r w:rsidR="00321D8D" w:rsidRPr="00321D8D">
        <w:t xml:space="preserve"> </w:t>
      </w:r>
      <w:r w:rsidRPr="00321D8D">
        <w:t>год</w:t>
      </w:r>
      <w:r w:rsidR="00321D8D" w:rsidRPr="00321D8D">
        <w:t xml:space="preserve"> </w:t>
      </w:r>
      <w:r w:rsidRPr="00321D8D">
        <w:t>после</w:t>
      </w:r>
      <w:r w:rsidR="00321D8D" w:rsidRPr="00321D8D">
        <w:t xml:space="preserve"> </w:t>
      </w:r>
      <w:r w:rsidRPr="00321D8D">
        <w:t>отправки</w:t>
      </w:r>
      <w:r w:rsidR="00321D8D" w:rsidRPr="00321D8D">
        <w:t xml:space="preserve"> </w:t>
      </w:r>
      <w:r w:rsidRPr="00321D8D">
        <w:t>заявления.</w:t>
      </w:r>
      <w:r w:rsidR="00321D8D" w:rsidRPr="00321D8D">
        <w:t xml:space="preserve"> </w:t>
      </w:r>
      <w:r w:rsidRPr="00321D8D">
        <w:t>Если</w:t>
      </w:r>
      <w:r w:rsidR="00321D8D" w:rsidRPr="00321D8D">
        <w:t xml:space="preserve"> </w:t>
      </w:r>
      <w:r w:rsidRPr="00321D8D">
        <w:t>пенсионные</w:t>
      </w:r>
      <w:r w:rsidR="00321D8D" w:rsidRPr="00321D8D">
        <w:t xml:space="preserve"> </w:t>
      </w:r>
      <w:r w:rsidRPr="00321D8D">
        <w:t>накопления</w:t>
      </w:r>
      <w:r w:rsidR="00321D8D" w:rsidRPr="00321D8D">
        <w:t xml:space="preserve"> </w:t>
      </w:r>
      <w:r w:rsidRPr="00321D8D">
        <w:t>находятся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другом</w:t>
      </w:r>
      <w:r w:rsidR="00321D8D" w:rsidRPr="00321D8D">
        <w:t xml:space="preserve"> </w:t>
      </w:r>
      <w:r w:rsidRPr="00321D8D">
        <w:t>НПФ</w:t>
      </w:r>
      <w:r w:rsidR="00321D8D" w:rsidRPr="00321D8D">
        <w:t xml:space="preserve"> </w:t>
      </w:r>
      <w:r w:rsidRPr="00321D8D">
        <w:t>или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СФР,</w:t>
      </w:r>
      <w:r w:rsidR="00321D8D" w:rsidRPr="00321D8D">
        <w:t xml:space="preserve"> </w:t>
      </w:r>
      <w:r w:rsidRPr="00321D8D">
        <w:t>сначала</w:t>
      </w:r>
      <w:r w:rsidR="00321D8D" w:rsidRPr="00321D8D">
        <w:t xml:space="preserve"> </w:t>
      </w:r>
      <w:r w:rsidRPr="00321D8D">
        <w:t>придется</w:t>
      </w:r>
      <w:r w:rsidR="00321D8D" w:rsidRPr="00321D8D">
        <w:t xml:space="preserve"> </w:t>
      </w:r>
      <w:r w:rsidRPr="00321D8D">
        <w:t>перевести</w:t>
      </w:r>
      <w:r w:rsidR="00321D8D" w:rsidRPr="00321D8D">
        <w:t xml:space="preserve"> </w:t>
      </w:r>
      <w:r w:rsidRPr="00321D8D">
        <w:t>их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фонд,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которым</w:t>
      </w:r>
      <w:r w:rsidR="00321D8D" w:rsidRPr="00321D8D">
        <w:t xml:space="preserve"> </w:t>
      </w:r>
      <w:r w:rsidRPr="00321D8D">
        <w:t>вы</w:t>
      </w:r>
      <w:r w:rsidR="00321D8D" w:rsidRPr="00321D8D">
        <w:t xml:space="preserve"> </w:t>
      </w:r>
      <w:r w:rsidRPr="00321D8D">
        <w:t>заключили</w:t>
      </w:r>
      <w:r w:rsidR="00321D8D" w:rsidRPr="00321D8D">
        <w:t xml:space="preserve"> </w:t>
      </w:r>
      <w:r w:rsidRPr="00321D8D">
        <w:t>договор</w:t>
      </w:r>
      <w:r w:rsidR="00321D8D" w:rsidRPr="00321D8D">
        <w:t xml:space="preserve"> </w:t>
      </w:r>
      <w:r w:rsidRPr="00321D8D">
        <w:t>долгосрочных</w:t>
      </w:r>
      <w:r w:rsidR="00321D8D" w:rsidRPr="00321D8D">
        <w:t xml:space="preserve"> </w:t>
      </w:r>
      <w:r w:rsidRPr="00321D8D">
        <w:t>сбережений.</w:t>
      </w:r>
      <w:r w:rsidR="00321D8D" w:rsidRPr="00321D8D">
        <w:t xml:space="preserve"> </w:t>
      </w:r>
      <w:r w:rsidRPr="00321D8D">
        <w:t>А</w:t>
      </w:r>
      <w:r w:rsidR="00321D8D" w:rsidRPr="00321D8D">
        <w:t xml:space="preserve"> </w:t>
      </w:r>
      <w:r w:rsidRPr="00321D8D">
        <w:t>потом</w:t>
      </w:r>
      <w:r w:rsidR="00321D8D" w:rsidRPr="00321D8D">
        <w:t xml:space="preserve"> </w:t>
      </w:r>
      <w:r w:rsidRPr="00321D8D">
        <w:t>уже</w:t>
      </w:r>
      <w:r w:rsidR="00321D8D" w:rsidRPr="00321D8D">
        <w:t xml:space="preserve"> </w:t>
      </w:r>
      <w:r w:rsidRPr="00321D8D">
        <w:t>направить</w:t>
      </w:r>
      <w:r w:rsidR="00321D8D" w:rsidRPr="00321D8D">
        <w:t xml:space="preserve"> </w:t>
      </w:r>
      <w:r w:rsidRPr="00321D8D">
        <w:t>накопления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счет</w:t>
      </w:r>
      <w:r w:rsidR="00321D8D" w:rsidRPr="00321D8D">
        <w:t xml:space="preserve"> </w:t>
      </w:r>
      <w:r w:rsidRPr="00321D8D">
        <w:t>программы.</w:t>
      </w:r>
    </w:p>
    <w:p w:rsidR="003C3D99" w:rsidRPr="00321D8D" w:rsidRDefault="003C3D99" w:rsidP="003C3D99">
      <w:r w:rsidRPr="00321D8D">
        <w:t>–</w:t>
      </w:r>
      <w:r w:rsidR="00321D8D" w:rsidRPr="00321D8D">
        <w:t xml:space="preserve"> </w:t>
      </w:r>
      <w:r w:rsidRPr="00321D8D">
        <w:t>Как</w:t>
      </w:r>
      <w:r w:rsidR="00321D8D" w:rsidRPr="00321D8D">
        <w:t xml:space="preserve"> </w:t>
      </w:r>
      <w:r w:rsidRPr="00321D8D">
        <w:t>фонд,</w:t>
      </w:r>
      <w:r w:rsidR="00321D8D" w:rsidRPr="00321D8D">
        <w:t xml:space="preserve"> </w:t>
      </w:r>
      <w:r w:rsidRPr="00321D8D">
        <w:t>который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программе,</w:t>
      </w:r>
      <w:r w:rsidR="00321D8D" w:rsidRPr="00321D8D">
        <w:t xml:space="preserve"> </w:t>
      </w:r>
      <w:r w:rsidRPr="00321D8D">
        <w:t>будет</w:t>
      </w:r>
      <w:r w:rsidR="00321D8D" w:rsidRPr="00321D8D">
        <w:t xml:space="preserve"> </w:t>
      </w:r>
      <w:r w:rsidRPr="00321D8D">
        <w:t>инвестировать</w:t>
      </w:r>
      <w:r w:rsidR="00321D8D" w:rsidRPr="00321D8D">
        <w:t xml:space="preserve"> </w:t>
      </w:r>
      <w:r w:rsidRPr="00321D8D">
        <w:t>вложенные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него</w:t>
      </w:r>
      <w:r w:rsidR="00321D8D" w:rsidRPr="00321D8D">
        <w:t xml:space="preserve"> </w:t>
      </w:r>
      <w:r w:rsidRPr="00321D8D">
        <w:t>деньги?</w:t>
      </w:r>
    </w:p>
    <w:p w:rsidR="003C3D99" w:rsidRPr="00321D8D" w:rsidRDefault="003C3D99" w:rsidP="003C3D99">
      <w:r w:rsidRPr="00321D8D">
        <w:t>–</w:t>
      </w:r>
      <w:r w:rsidR="00321D8D" w:rsidRPr="00321D8D">
        <w:t xml:space="preserve"> </w:t>
      </w:r>
      <w:r w:rsidRPr="00321D8D">
        <w:t>Перечень</w:t>
      </w:r>
      <w:r w:rsidR="00321D8D" w:rsidRPr="00321D8D">
        <w:t xml:space="preserve"> </w:t>
      </w:r>
      <w:r w:rsidRPr="00321D8D">
        <w:t>инструментов</w:t>
      </w:r>
      <w:r w:rsidR="00321D8D" w:rsidRPr="00321D8D">
        <w:t xml:space="preserve"> </w:t>
      </w:r>
      <w:r w:rsidRPr="00321D8D">
        <w:t>довольно</w:t>
      </w:r>
      <w:r w:rsidR="00321D8D" w:rsidRPr="00321D8D">
        <w:t xml:space="preserve"> </w:t>
      </w:r>
      <w:r w:rsidRPr="00321D8D">
        <w:t>широк:</w:t>
      </w:r>
      <w:r w:rsidR="00321D8D" w:rsidRPr="00321D8D">
        <w:t xml:space="preserve"> </w:t>
      </w:r>
      <w:r w:rsidRPr="00321D8D">
        <w:t>государственные</w:t>
      </w:r>
      <w:r w:rsidR="00321D8D" w:rsidRPr="00321D8D">
        <w:t xml:space="preserve"> </w:t>
      </w:r>
      <w:r w:rsidRPr="00321D8D">
        <w:t>ценные</w:t>
      </w:r>
      <w:r w:rsidR="00321D8D" w:rsidRPr="00321D8D">
        <w:t xml:space="preserve"> </w:t>
      </w:r>
      <w:r w:rsidRPr="00321D8D">
        <w:t>бумаги,</w:t>
      </w:r>
      <w:r w:rsidR="00321D8D" w:rsidRPr="00321D8D">
        <w:t xml:space="preserve"> </w:t>
      </w:r>
      <w:r w:rsidRPr="00321D8D">
        <w:t>корпоративные</w:t>
      </w:r>
      <w:r w:rsidR="00321D8D" w:rsidRPr="00321D8D">
        <w:t xml:space="preserve"> </w:t>
      </w:r>
      <w:r w:rsidRPr="00321D8D">
        <w:t>облигации,</w:t>
      </w:r>
      <w:r w:rsidR="00321D8D" w:rsidRPr="00321D8D">
        <w:t xml:space="preserve"> </w:t>
      </w:r>
      <w:r w:rsidRPr="00321D8D">
        <w:t>акции,</w:t>
      </w:r>
      <w:r w:rsidR="00321D8D" w:rsidRPr="00321D8D">
        <w:t xml:space="preserve"> </w:t>
      </w:r>
      <w:r w:rsidRPr="00321D8D">
        <w:t>паи</w:t>
      </w:r>
      <w:r w:rsidR="00321D8D" w:rsidRPr="00321D8D">
        <w:t xml:space="preserve"> </w:t>
      </w:r>
      <w:r w:rsidRPr="00321D8D">
        <w:t>инвестиционных</w:t>
      </w:r>
      <w:r w:rsidR="00321D8D" w:rsidRPr="00321D8D">
        <w:t xml:space="preserve"> </w:t>
      </w:r>
      <w:r w:rsidRPr="00321D8D">
        <w:t>фондов,</w:t>
      </w:r>
      <w:r w:rsidR="00321D8D" w:rsidRPr="00321D8D">
        <w:t xml:space="preserve"> </w:t>
      </w:r>
      <w:r w:rsidRPr="00321D8D">
        <w:t>недвижимость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другие</w:t>
      </w:r>
      <w:r w:rsidR="00321D8D" w:rsidRPr="00321D8D">
        <w:t xml:space="preserve"> </w:t>
      </w:r>
      <w:r w:rsidRPr="00321D8D">
        <w:t>активы.</w:t>
      </w:r>
      <w:r w:rsidR="00321D8D" w:rsidRPr="00321D8D">
        <w:t xml:space="preserve"> </w:t>
      </w:r>
      <w:r w:rsidRPr="00321D8D">
        <w:t>При</w:t>
      </w:r>
      <w:r w:rsidR="00321D8D" w:rsidRPr="00321D8D">
        <w:t xml:space="preserve"> </w:t>
      </w:r>
      <w:r w:rsidRPr="00321D8D">
        <w:t>этом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высокорискованные</w:t>
      </w:r>
      <w:r w:rsidR="00321D8D" w:rsidRPr="00321D8D">
        <w:t xml:space="preserve"> </w:t>
      </w:r>
      <w:r w:rsidRPr="00321D8D">
        <w:t>инструменты</w:t>
      </w:r>
      <w:r w:rsidR="00321D8D" w:rsidRPr="00321D8D">
        <w:t xml:space="preserve"> </w:t>
      </w:r>
      <w:r w:rsidRPr="00321D8D">
        <w:t>НПФ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может</w:t>
      </w:r>
      <w:r w:rsidR="00321D8D" w:rsidRPr="00321D8D">
        <w:t xml:space="preserve"> </w:t>
      </w:r>
      <w:r w:rsidRPr="00321D8D">
        <w:t>вкладывать</w:t>
      </w:r>
      <w:r w:rsidR="00321D8D" w:rsidRPr="00321D8D">
        <w:t xml:space="preserve"> </w:t>
      </w:r>
      <w:r w:rsidRPr="00321D8D">
        <w:t>больше</w:t>
      </w:r>
      <w:r w:rsidR="00321D8D" w:rsidRPr="00321D8D">
        <w:t xml:space="preserve"> </w:t>
      </w:r>
      <w:r w:rsidRPr="00321D8D">
        <w:t>10%</w:t>
      </w:r>
      <w:r w:rsidR="00321D8D" w:rsidRPr="00321D8D">
        <w:t xml:space="preserve"> </w:t>
      </w:r>
      <w:r w:rsidRPr="00321D8D">
        <w:t>от</w:t>
      </w:r>
      <w:r w:rsidR="00321D8D" w:rsidRPr="00321D8D">
        <w:t xml:space="preserve"> </w:t>
      </w:r>
      <w:r w:rsidRPr="00321D8D">
        <w:t>суммы</w:t>
      </w:r>
      <w:r w:rsidR="00321D8D" w:rsidRPr="00321D8D">
        <w:t xml:space="preserve"> </w:t>
      </w:r>
      <w:r w:rsidRPr="00321D8D">
        <w:t>ваших</w:t>
      </w:r>
      <w:r w:rsidR="00321D8D" w:rsidRPr="00321D8D">
        <w:t xml:space="preserve"> </w:t>
      </w:r>
      <w:r w:rsidRPr="00321D8D">
        <w:t>денег.</w:t>
      </w:r>
      <w:r w:rsidR="00321D8D" w:rsidRPr="00321D8D">
        <w:t xml:space="preserve"> </w:t>
      </w:r>
      <w:r w:rsidRPr="00321D8D">
        <w:t>Какие</w:t>
      </w:r>
      <w:r w:rsidR="00321D8D" w:rsidRPr="00321D8D">
        <w:t xml:space="preserve"> </w:t>
      </w:r>
      <w:r w:rsidRPr="00321D8D">
        <w:t>виды</w:t>
      </w:r>
      <w:r w:rsidR="00321D8D" w:rsidRPr="00321D8D">
        <w:t xml:space="preserve"> </w:t>
      </w:r>
      <w:r w:rsidRPr="00321D8D">
        <w:t>активов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какой</w:t>
      </w:r>
      <w:r w:rsidR="00321D8D" w:rsidRPr="00321D8D">
        <w:t xml:space="preserve"> </w:t>
      </w:r>
      <w:r w:rsidRPr="00321D8D">
        <w:t>пропорции</w:t>
      </w:r>
      <w:r w:rsidR="00321D8D" w:rsidRPr="00321D8D">
        <w:t xml:space="preserve"> </w:t>
      </w:r>
      <w:r w:rsidRPr="00321D8D">
        <w:t>входят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портфель</w:t>
      </w:r>
      <w:r w:rsidR="00321D8D" w:rsidRPr="00321D8D">
        <w:t xml:space="preserve"> </w:t>
      </w:r>
      <w:r w:rsidRPr="00321D8D">
        <w:t>фонда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программе</w:t>
      </w:r>
      <w:r w:rsidR="00321D8D" w:rsidRPr="00321D8D">
        <w:t xml:space="preserve"> </w:t>
      </w:r>
      <w:r w:rsidRPr="00321D8D">
        <w:t>долгосрочных</w:t>
      </w:r>
      <w:r w:rsidR="00321D8D" w:rsidRPr="00321D8D">
        <w:t xml:space="preserve"> </w:t>
      </w:r>
      <w:r w:rsidRPr="00321D8D">
        <w:t>сбережений,</w:t>
      </w:r>
      <w:r w:rsidR="00321D8D" w:rsidRPr="00321D8D">
        <w:t xml:space="preserve"> </w:t>
      </w:r>
      <w:r w:rsidRPr="00321D8D">
        <w:t>он</w:t>
      </w:r>
      <w:r w:rsidR="00321D8D" w:rsidRPr="00321D8D">
        <w:t xml:space="preserve"> </w:t>
      </w:r>
      <w:r w:rsidRPr="00321D8D">
        <w:t>прописывает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своих</w:t>
      </w:r>
      <w:r w:rsidR="00321D8D" w:rsidRPr="00321D8D">
        <w:t xml:space="preserve"> </w:t>
      </w:r>
      <w:r w:rsidRPr="00321D8D">
        <w:t>документах.</w:t>
      </w:r>
    </w:p>
    <w:p w:rsidR="003C3D99" w:rsidRPr="00321D8D" w:rsidRDefault="003C3D99" w:rsidP="003C3D99">
      <w:r w:rsidRPr="00321D8D">
        <w:t>–</w:t>
      </w:r>
      <w:r w:rsidR="00321D8D" w:rsidRPr="00321D8D">
        <w:t xml:space="preserve"> </w:t>
      </w:r>
      <w:r w:rsidRPr="00321D8D">
        <w:t>Александр</w:t>
      </w:r>
      <w:r w:rsidR="00321D8D" w:rsidRPr="00321D8D">
        <w:t xml:space="preserve"> </w:t>
      </w:r>
      <w:r w:rsidRPr="00321D8D">
        <w:t>Васильевич,</w:t>
      </w:r>
      <w:r w:rsidR="00321D8D" w:rsidRPr="00321D8D">
        <w:t xml:space="preserve"> </w:t>
      </w:r>
      <w:r w:rsidRPr="00321D8D">
        <w:t>будет</w:t>
      </w:r>
      <w:r w:rsidR="00321D8D" w:rsidRPr="00321D8D">
        <w:t xml:space="preserve"> </w:t>
      </w:r>
      <w:r w:rsidRPr="00321D8D">
        <w:t>ли</w:t>
      </w:r>
      <w:r w:rsidR="00321D8D" w:rsidRPr="00321D8D">
        <w:t xml:space="preserve"> </w:t>
      </w:r>
      <w:r w:rsidRPr="00321D8D">
        <w:t>подоходный</w:t>
      </w:r>
      <w:r w:rsidR="00321D8D" w:rsidRPr="00321D8D">
        <w:t xml:space="preserve"> </w:t>
      </w:r>
      <w:r w:rsidRPr="00321D8D">
        <w:t>налог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выплат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этой</w:t>
      </w:r>
      <w:r w:rsidR="00321D8D" w:rsidRPr="00321D8D">
        <w:t xml:space="preserve"> </w:t>
      </w:r>
      <w:r w:rsidRPr="00321D8D">
        <w:t>программе?</w:t>
      </w:r>
    </w:p>
    <w:p w:rsidR="003C3D99" w:rsidRPr="00321D8D" w:rsidRDefault="003C3D99" w:rsidP="003C3D99">
      <w:r w:rsidRPr="00321D8D">
        <w:t>–</w:t>
      </w:r>
      <w:r w:rsidR="00321D8D" w:rsidRPr="00321D8D">
        <w:t xml:space="preserve"> </w:t>
      </w:r>
      <w:r w:rsidRPr="00321D8D">
        <w:t>Зависит</w:t>
      </w:r>
      <w:r w:rsidR="00321D8D" w:rsidRPr="00321D8D">
        <w:t xml:space="preserve"> </w:t>
      </w:r>
      <w:r w:rsidRPr="00321D8D">
        <w:t>от</w:t>
      </w:r>
      <w:r w:rsidR="00321D8D" w:rsidRPr="00321D8D">
        <w:t xml:space="preserve"> </w:t>
      </w:r>
      <w:r w:rsidRPr="00321D8D">
        <w:t>ситуации.</w:t>
      </w:r>
      <w:r w:rsidR="00321D8D" w:rsidRPr="00321D8D">
        <w:t xml:space="preserve"> </w:t>
      </w:r>
      <w:r w:rsidRPr="00321D8D">
        <w:t>Если</w:t>
      </w:r>
      <w:r w:rsidR="00321D8D" w:rsidRPr="00321D8D">
        <w:t xml:space="preserve"> </w:t>
      </w:r>
      <w:r w:rsidRPr="00321D8D">
        <w:t>человек</w:t>
      </w:r>
      <w:r w:rsidR="00321D8D" w:rsidRPr="00321D8D">
        <w:t xml:space="preserve"> </w:t>
      </w:r>
      <w:r w:rsidRPr="00321D8D">
        <w:t>начнет</w:t>
      </w:r>
      <w:r w:rsidR="00321D8D" w:rsidRPr="00321D8D">
        <w:t xml:space="preserve"> </w:t>
      </w:r>
      <w:r w:rsidRPr="00321D8D">
        <w:t>получать</w:t>
      </w:r>
      <w:r w:rsidR="00321D8D" w:rsidRPr="00321D8D">
        <w:t xml:space="preserve"> </w:t>
      </w:r>
      <w:r w:rsidRPr="00321D8D">
        <w:t>выплаты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раньше,</w:t>
      </w:r>
      <w:r w:rsidR="00321D8D" w:rsidRPr="00321D8D">
        <w:t xml:space="preserve"> </w:t>
      </w:r>
      <w:r w:rsidRPr="00321D8D">
        <w:t>чем</w:t>
      </w:r>
      <w:r w:rsidR="00321D8D" w:rsidRPr="00321D8D">
        <w:t xml:space="preserve"> </w:t>
      </w:r>
      <w:r w:rsidRPr="00321D8D">
        <w:t>через</w:t>
      </w:r>
      <w:r w:rsidR="00321D8D" w:rsidRPr="00321D8D">
        <w:t xml:space="preserve"> </w:t>
      </w:r>
      <w:r w:rsidRPr="00321D8D">
        <w:t>15</w:t>
      </w:r>
      <w:r w:rsidR="00321D8D" w:rsidRPr="00321D8D">
        <w:t xml:space="preserve"> </w:t>
      </w:r>
      <w:r w:rsidRPr="00321D8D">
        <w:t>лет</w:t>
      </w:r>
      <w:r w:rsidR="00321D8D" w:rsidRPr="00321D8D">
        <w:t xml:space="preserve"> </w:t>
      </w:r>
      <w:r w:rsidRPr="00321D8D">
        <w:t>после</w:t>
      </w:r>
      <w:r w:rsidR="00321D8D" w:rsidRPr="00321D8D">
        <w:t xml:space="preserve"> </w:t>
      </w:r>
      <w:r w:rsidRPr="00321D8D">
        <w:t>заключения</w:t>
      </w:r>
      <w:r w:rsidR="00321D8D" w:rsidRPr="00321D8D">
        <w:t xml:space="preserve"> </w:t>
      </w:r>
      <w:r w:rsidRPr="00321D8D">
        <w:t>договора</w:t>
      </w:r>
      <w:r w:rsidR="00321D8D" w:rsidRPr="00321D8D">
        <w:t xml:space="preserve"> </w:t>
      </w:r>
      <w:r w:rsidRPr="00321D8D">
        <w:t>или</w:t>
      </w:r>
      <w:r w:rsidR="00321D8D" w:rsidRPr="00321D8D">
        <w:t xml:space="preserve"> </w:t>
      </w:r>
      <w:r w:rsidRPr="00321D8D">
        <w:t>при</w:t>
      </w:r>
      <w:r w:rsidR="00321D8D" w:rsidRPr="00321D8D">
        <w:t xml:space="preserve"> </w:t>
      </w:r>
      <w:r w:rsidRPr="00321D8D">
        <w:t>достижении</w:t>
      </w:r>
      <w:r w:rsidR="00321D8D" w:rsidRPr="00321D8D">
        <w:t xml:space="preserve"> </w:t>
      </w:r>
      <w:r w:rsidRPr="00321D8D">
        <w:t>55</w:t>
      </w:r>
      <w:r w:rsidR="00321D8D" w:rsidRPr="00321D8D">
        <w:t xml:space="preserve"> </w:t>
      </w:r>
      <w:r w:rsidRPr="00321D8D">
        <w:t>лет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женщин,</w:t>
      </w:r>
      <w:r w:rsidR="00321D8D" w:rsidRPr="00321D8D">
        <w:t xml:space="preserve"> </w:t>
      </w:r>
      <w:r w:rsidRPr="00321D8D">
        <w:t>60</w:t>
      </w:r>
      <w:r w:rsidR="00321D8D" w:rsidRPr="00321D8D">
        <w:t xml:space="preserve"> </w:t>
      </w:r>
      <w:r w:rsidRPr="00321D8D">
        <w:t>–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мужчин,</w:t>
      </w:r>
      <w:r w:rsidR="00321D8D" w:rsidRPr="00321D8D">
        <w:t xml:space="preserve"> </w:t>
      </w:r>
      <w:r w:rsidRPr="00321D8D">
        <w:t>то</w:t>
      </w:r>
      <w:r w:rsidR="00321D8D" w:rsidRPr="00321D8D">
        <w:t xml:space="preserve"> </w:t>
      </w:r>
      <w:r w:rsidRPr="00321D8D">
        <w:t>нет.</w:t>
      </w:r>
      <w:r w:rsidR="00321D8D" w:rsidRPr="00321D8D">
        <w:t xml:space="preserve"> </w:t>
      </w:r>
      <w:r w:rsidRPr="00321D8D">
        <w:t>Также</w:t>
      </w:r>
      <w:r w:rsidR="00321D8D" w:rsidRPr="00321D8D">
        <w:t xml:space="preserve"> </w:t>
      </w:r>
      <w:r w:rsidRPr="00321D8D">
        <w:t>участники</w:t>
      </w:r>
      <w:r w:rsidR="00321D8D" w:rsidRPr="00321D8D">
        <w:t xml:space="preserve"> </w:t>
      </w:r>
      <w:r w:rsidRPr="00321D8D">
        <w:t>программы</w:t>
      </w:r>
      <w:r w:rsidR="00321D8D" w:rsidRPr="00321D8D">
        <w:t xml:space="preserve"> </w:t>
      </w:r>
      <w:r w:rsidRPr="00321D8D">
        <w:t>будут</w:t>
      </w:r>
      <w:r w:rsidR="00321D8D" w:rsidRPr="00321D8D">
        <w:t xml:space="preserve"> </w:t>
      </w:r>
      <w:r w:rsidRPr="00321D8D">
        <w:t>освобождаться</w:t>
      </w:r>
      <w:r w:rsidR="00321D8D" w:rsidRPr="00321D8D">
        <w:t xml:space="preserve"> </w:t>
      </w:r>
      <w:r w:rsidRPr="00321D8D">
        <w:t>от</w:t>
      </w:r>
      <w:r w:rsidR="00321D8D" w:rsidRPr="00321D8D">
        <w:t xml:space="preserve"> </w:t>
      </w:r>
      <w:r w:rsidRPr="00321D8D">
        <w:t>уплаты</w:t>
      </w:r>
      <w:r w:rsidR="00321D8D" w:rsidRPr="00321D8D">
        <w:t xml:space="preserve"> </w:t>
      </w:r>
      <w:r w:rsidRPr="00321D8D">
        <w:t>подоходного</w:t>
      </w:r>
      <w:r w:rsidR="00321D8D" w:rsidRPr="00321D8D">
        <w:t xml:space="preserve"> </w:t>
      </w:r>
      <w:r w:rsidRPr="00321D8D">
        <w:t>налога,</w:t>
      </w:r>
      <w:r w:rsidR="00321D8D" w:rsidRPr="00321D8D">
        <w:t xml:space="preserve"> </w:t>
      </w:r>
      <w:r w:rsidRPr="00321D8D">
        <w:t>если</w:t>
      </w:r>
      <w:r w:rsidR="00321D8D" w:rsidRPr="00321D8D">
        <w:t xml:space="preserve"> </w:t>
      </w:r>
      <w:r w:rsidRPr="00321D8D">
        <w:t>сбережения</w:t>
      </w:r>
      <w:r w:rsidR="00321D8D" w:rsidRPr="00321D8D">
        <w:t xml:space="preserve"> </w:t>
      </w:r>
      <w:r w:rsidRPr="00321D8D">
        <w:t>придется</w:t>
      </w:r>
      <w:r w:rsidR="00321D8D" w:rsidRPr="00321D8D">
        <w:t xml:space="preserve"> </w:t>
      </w:r>
      <w:r w:rsidRPr="00321D8D">
        <w:t>снять</w:t>
      </w:r>
      <w:r w:rsidR="00321D8D" w:rsidRPr="00321D8D">
        <w:t xml:space="preserve"> </w:t>
      </w:r>
      <w:r w:rsidRPr="00321D8D">
        <w:t>из-за</w:t>
      </w:r>
      <w:r w:rsidR="00321D8D" w:rsidRPr="00321D8D">
        <w:t xml:space="preserve"> </w:t>
      </w:r>
      <w:r w:rsidRPr="00321D8D">
        <w:t>смерти</w:t>
      </w:r>
      <w:r w:rsidR="00321D8D" w:rsidRPr="00321D8D">
        <w:t xml:space="preserve"> </w:t>
      </w:r>
      <w:r w:rsidRPr="00321D8D">
        <w:t>кормильца</w:t>
      </w:r>
      <w:r w:rsidR="00321D8D" w:rsidRPr="00321D8D">
        <w:t xml:space="preserve"> </w:t>
      </w:r>
      <w:r w:rsidRPr="00321D8D">
        <w:t>или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лечение.</w:t>
      </w:r>
      <w:r w:rsidR="00321D8D" w:rsidRPr="00321D8D">
        <w:t xml:space="preserve"> </w:t>
      </w:r>
      <w:r w:rsidRPr="00321D8D">
        <w:t>Причем</w:t>
      </w:r>
      <w:r w:rsidR="00321D8D" w:rsidRPr="00321D8D">
        <w:t xml:space="preserve"> </w:t>
      </w:r>
      <w:r w:rsidRPr="00321D8D">
        <w:t>налоговые</w:t>
      </w:r>
      <w:r w:rsidR="00321D8D" w:rsidRPr="00321D8D">
        <w:t xml:space="preserve"> </w:t>
      </w:r>
      <w:r w:rsidRPr="00321D8D">
        <w:t>льготы</w:t>
      </w:r>
      <w:r w:rsidR="00321D8D" w:rsidRPr="00321D8D">
        <w:t xml:space="preserve"> </w:t>
      </w:r>
      <w:r w:rsidRPr="00321D8D">
        <w:t>действуют,</w:t>
      </w:r>
      <w:r w:rsidR="00321D8D" w:rsidRPr="00321D8D">
        <w:t xml:space="preserve"> </w:t>
      </w:r>
      <w:r w:rsidRPr="00321D8D">
        <w:t>только</w:t>
      </w:r>
      <w:r w:rsidR="00321D8D" w:rsidRPr="00321D8D">
        <w:t xml:space="preserve"> </w:t>
      </w:r>
      <w:r w:rsidRPr="00321D8D">
        <w:t>если</w:t>
      </w:r>
      <w:r w:rsidR="00321D8D" w:rsidRPr="00321D8D">
        <w:t xml:space="preserve"> </w:t>
      </w:r>
      <w:r w:rsidRPr="00321D8D">
        <w:t>вы</w:t>
      </w:r>
      <w:r w:rsidR="00321D8D" w:rsidRPr="00321D8D">
        <w:t xml:space="preserve"> </w:t>
      </w:r>
      <w:r w:rsidRPr="00321D8D">
        <w:t>открываете</w:t>
      </w:r>
      <w:r w:rsidR="00321D8D" w:rsidRPr="00321D8D">
        <w:t xml:space="preserve"> </w:t>
      </w:r>
      <w:r w:rsidRPr="00321D8D">
        <w:t>счет</w:t>
      </w:r>
      <w:r w:rsidR="00321D8D" w:rsidRPr="00321D8D">
        <w:t xml:space="preserve"> </w:t>
      </w:r>
      <w:r w:rsidRPr="00321D8D">
        <w:t>ПДС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себя</w:t>
      </w:r>
      <w:r w:rsidR="00321D8D" w:rsidRPr="00321D8D">
        <w:t xml:space="preserve"> </w:t>
      </w:r>
      <w:r w:rsidRPr="00321D8D">
        <w:t>или</w:t>
      </w:r>
      <w:r w:rsidR="00321D8D" w:rsidRPr="00321D8D">
        <w:t xml:space="preserve"> </w:t>
      </w:r>
      <w:r w:rsidRPr="00321D8D">
        <w:t>близких</w:t>
      </w:r>
      <w:r w:rsidR="00321D8D" w:rsidRPr="00321D8D">
        <w:t xml:space="preserve"> </w:t>
      </w:r>
      <w:r w:rsidRPr="00321D8D">
        <w:t>родственников.</w:t>
      </w:r>
      <w:r w:rsidR="00321D8D" w:rsidRPr="00321D8D">
        <w:t xml:space="preserve"> </w:t>
      </w:r>
      <w:r w:rsidRPr="00321D8D">
        <w:t>Если</w:t>
      </w:r>
      <w:r w:rsidR="00321D8D" w:rsidRPr="00321D8D">
        <w:t xml:space="preserve"> </w:t>
      </w:r>
      <w:r w:rsidRPr="00321D8D">
        <w:t>вы</w:t>
      </w:r>
      <w:r w:rsidR="00321D8D" w:rsidRPr="00321D8D">
        <w:t xml:space="preserve"> </w:t>
      </w:r>
      <w:r w:rsidRPr="00321D8D">
        <w:t>копите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кого-то</w:t>
      </w:r>
      <w:r w:rsidR="00321D8D" w:rsidRPr="00321D8D">
        <w:t xml:space="preserve"> </w:t>
      </w:r>
      <w:r w:rsidRPr="00321D8D">
        <w:t>другого,</w:t>
      </w:r>
      <w:r w:rsidR="00321D8D" w:rsidRPr="00321D8D">
        <w:t xml:space="preserve"> </w:t>
      </w:r>
      <w:r w:rsidRPr="00321D8D">
        <w:t>выплаты</w:t>
      </w:r>
      <w:r w:rsidR="00321D8D" w:rsidRPr="00321D8D">
        <w:t xml:space="preserve"> </w:t>
      </w:r>
      <w:r w:rsidRPr="00321D8D">
        <w:t>будут</w:t>
      </w:r>
      <w:r w:rsidR="00321D8D" w:rsidRPr="00321D8D">
        <w:t xml:space="preserve"> </w:t>
      </w:r>
      <w:r w:rsidRPr="00321D8D">
        <w:t>облагаться</w:t>
      </w:r>
      <w:r w:rsidR="00321D8D" w:rsidRPr="00321D8D">
        <w:t xml:space="preserve"> </w:t>
      </w:r>
      <w:r w:rsidRPr="00321D8D">
        <w:t>НДФЛ.</w:t>
      </w:r>
    </w:p>
    <w:p w:rsidR="003C3D99" w:rsidRPr="00321D8D" w:rsidRDefault="00273621" w:rsidP="003C3D99">
      <w:hyperlink r:id="rId14" w:history="1">
        <w:r w:rsidR="003C3D99" w:rsidRPr="00321D8D">
          <w:rPr>
            <w:rStyle w:val="a3"/>
          </w:rPr>
          <w:t>https://orenburg.media/?p=235075</w:t>
        </w:r>
      </w:hyperlink>
    </w:p>
    <w:p w:rsidR="00D94D15" w:rsidRPr="00321D8D" w:rsidRDefault="00D94D15" w:rsidP="00D94D15">
      <w:pPr>
        <w:pStyle w:val="10"/>
      </w:pPr>
      <w:bookmarkStart w:id="37" w:name="_Toc99271691"/>
      <w:bookmarkStart w:id="38" w:name="_Toc99318654"/>
      <w:bookmarkStart w:id="39" w:name="_Toc99318783"/>
      <w:bookmarkStart w:id="40" w:name="_Toc396864672"/>
      <w:bookmarkStart w:id="41" w:name="_Toc158263249"/>
      <w:r w:rsidRPr="00321D8D">
        <w:t>Новости</w:t>
      </w:r>
      <w:r w:rsidR="00321D8D" w:rsidRPr="00321D8D">
        <w:t xml:space="preserve"> </w:t>
      </w:r>
      <w:r w:rsidRPr="00321D8D">
        <w:t>развития</w:t>
      </w:r>
      <w:r w:rsidR="00321D8D" w:rsidRPr="00321D8D">
        <w:t xml:space="preserve"> </w:t>
      </w:r>
      <w:r w:rsidRPr="00321D8D">
        <w:t>системы</w:t>
      </w:r>
      <w:r w:rsidR="00321D8D" w:rsidRPr="00321D8D">
        <w:t xml:space="preserve"> </w:t>
      </w:r>
      <w:r w:rsidRPr="00321D8D">
        <w:t>обязательного</w:t>
      </w:r>
      <w:r w:rsidR="00321D8D" w:rsidRPr="00321D8D">
        <w:t xml:space="preserve"> </w:t>
      </w:r>
      <w:r w:rsidRPr="00321D8D">
        <w:t>пенсионного</w:t>
      </w:r>
      <w:r w:rsidR="00321D8D" w:rsidRPr="00321D8D">
        <w:t xml:space="preserve"> </w:t>
      </w:r>
      <w:r w:rsidRPr="00321D8D">
        <w:t>страхования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страховой</w:t>
      </w:r>
      <w:r w:rsidR="00321D8D" w:rsidRPr="00321D8D">
        <w:t xml:space="preserve"> </w:t>
      </w:r>
      <w:r w:rsidRPr="00321D8D">
        <w:t>пенсии</w:t>
      </w:r>
      <w:bookmarkEnd w:id="37"/>
      <w:bookmarkEnd w:id="38"/>
      <w:bookmarkEnd w:id="39"/>
      <w:bookmarkEnd w:id="41"/>
    </w:p>
    <w:p w:rsidR="000E1C09" w:rsidRPr="00321D8D" w:rsidRDefault="000E1C09" w:rsidP="000E1C09">
      <w:pPr>
        <w:pStyle w:val="2"/>
      </w:pPr>
      <w:bookmarkStart w:id="42" w:name="А104"/>
      <w:bookmarkStart w:id="43" w:name="_Toc158263250"/>
      <w:r w:rsidRPr="00321D8D">
        <w:t>Парламентская</w:t>
      </w:r>
      <w:r w:rsidR="00321D8D" w:rsidRPr="00321D8D">
        <w:t xml:space="preserve"> </w:t>
      </w:r>
      <w:r w:rsidRPr="00321D8D">
        <w:t>газета,</w:t>
      </w:r>
      <w:r w:rsidR="00321D8D" w:rsidRPr="00321D8D">
        <w:t xml:space="preserve"> </w:t>
      </w:r>
      <w:r w:rsidRPr="00321D8D">
        <w:t>07.02.2024,</w:t>
      </w:r>
      <w:r w:rsidR="00321D8D" w:rsidRPr="00321D8D">
        <w:t xml:space="preserve"> </w:t>
      </w:r>
      <w:r w:rsidRPr="00321D8D">
        <w:t>Путин:</w:t>
      </w:r>
      <w:r w:rsidR="00321D8D" w:rsidRPr="00321D8D">
        <w:t xml:space="preserve"> </w:t>
      </w:r>
      <w:r w:rsidR="007C7EE9" w:rsidRPr="00321D8D">
        <w:t>и</w:t>
      </w:r>
      <w:r w:rsidRPr="00321D8D">
        <w:t>ндексация</w:t>
      </w:r>
      <w:r w:rsidR="00321D8D" w:rsidRPr="00321D8D">
        <w:t xml:space="preserve"> </w:t>
      </w:r>
      <w:r w:rsidRPr="00321D8D">
        <w:t>соцвыплат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1</w:t>
      </w:r>
      <w:r w:rsidR="00321D8D" w:rsidRPr="00321D8D">
        <w:t xml:space="preserve"> </w:t>
      </w:r>
      <w:r w:rsidRPr="00321D8D">
        <w:t>февраля</w:t>
      </w:r>
      <w:r w:rsidR="00321D8D" w:rsidRPr="00321D8D">
        <w:t xml:space="preserve"> </w:t>
      </w:r>
      <w:r w:rsidRPr="00321D8D">
        <w:t>коснулась</w:t>
      </w:r>
      <w:r w:rsidR="00321D8D" w:rsidRPr="00321D8D">
        <w:t xml:space="preserve"> </w:t>
      </w:r>
      <w:r w:rsidRPr="00321D8D">
        <w:t>почти</w:t>
      </w:r>
      <w:r w:rsidR="00321D8D" w:rsidRPr="00321D8D">
        <w:t xml:space="preserve"> </w:t>
      </w:r>
      <w:r w:rsidRPr="00321D8D">
        <w:t>20</w:t>
      </w:r>
      <w:r w:rsidR="00321D8D" w:rsidRPr="00321D8D">
        <w:t xml:space="preserve"> </w:t>
      </w:r>
      <w:r w:rsidRPr="00321D8D">
        <w:t>миллионов</w:t>
      </w:r>
      <w:r w:rsidR="00321D8D" w:rsidRPr="00321D8D">
        <w:t xml:space="preserve"> </w:t>
      </w:r>
      <w:r w:rsidRPr="00321D8D">
        <w:t>россиян</w:t>
      </w:r>
      <w:bookmarkEnd w:id="42"/>
      <w:bookmarkEnd w:id="43"/>
    </w:p>
    <w:p w:rsidR="000E1C09" w:rsidRPr="00321D8D" w:rsidRDefault="000E1C09" w:rsidP="00321D8D">
      <w:pPr>
        <w:pStyle w:val="3"/>
      </w:pPr>
      <w:bookmarkStart w:id="44" w:name="_Toc158263251"/>
      <w:r w:rsidRPr="00321D8D">
        <w:t>Индексация</w:t>
      </w:r>
      <w:r w:rsidR="00321D8D" w:rsidRPr="00321D8D">
        <w:t xml:space="preserve"> </w:t>
      </w:r>
      <w:r w:rsidRPr="00321D8D">
        <w:t>части</w:t>
      </w:r>
      <w:r w:rsidR="00321D8D" w:rsidRPr="00321D8D">
        <w:t xml:space="preserve"> </w:t>
      </w:r>
      <w:r w:rsidRPr="00321D8D">
        <w:t>социальных</w:t>
      </w:r>
      <w:r w:rsidR="00321D8D" w:rsidRPr="00321D8D">
        <w:t xml:space="preserve"> </w:t>
      </w:r>
      <w:r w:rsidRPr="00321D8D">
        <w:t>выплат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1</w:t>
      </w:r>
      <w:r w:rsidR="00321D8D" w:rsidRPr="00321D8D">
        <w:t xml:space="preserve"> </w:t>
      </w:r>
      <w:r w:rsidRPr="00321D8D">
        <w:t>февраля</w:t>
      </w:r>
      <w:r w:rsidR="00321D8D" w:rsidRPr="00321D8D">
        <w:t xml:space="preserve"> </w:t>
      </w:r>
      <w:r w:rsidRPr="00321D8D">
        <w:t>коснулась</w:t>
      </w:r>
      <w:r w:rsidR="00321D8D" w:rsidRPr="00321D8D">
        <w:t xml:space="preserve"> </w:t>
      </w:r>
      <w:r w:rsidRPr="00321D8D">
        <w:t>почти</w:t>
      </w:r>
      <w:r w:rsidR="00321D8D" w:rsidRPr="00321D8D">
        <w:t xml:space="preserve"> </w:t>
      </w:r>
      <w:r w:rsidRPr="00321D8D">
        <w:t>20</w:t>
      </w:r>
      <w:r w:rsidR="00321D8D" w:rsidRPr="00321D8D">
        <w:t xml:space="preserve"> </w:t>
      </w:r>
      <w:r w:rsidRPr="00321D8D">
        <w:t>миллионов</w:t>
      </w:r>
      <w:r w:rsidR="00321D8D" w:rsidRPr="00321D8D">
        <w:t xml:space="preserve"> </w:t>
      </w:r>
      <w:r w:rsidRPr="00321D8D">
        <w:t>жителей.</w:t>
      </w:r>
      <w:r w:rsidR="00321D8D" w:rsidRPr="00321D8D">
        <w:t xml:space="preserve"> </w:t>
      </w:r>
      <w:r w:rsidRPr="00321D8D">
        <w:t>Об</w:t>
      </w:r>
      <w:r w:rsidR="00321D8D" w:rsidRPr="00321D8D">
        <w:t xml:space="preserve"> </w:t>
      </w:r>
      <w:r w:rsidRPr="00321D8D">
        <w:t>этом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среду</w:t>
      </w:r>
      <w:r w:rsidR="00321D8D" w:rsidRPr="00321D8D">
        <w:t xml:space="preserve"> </w:t>
      </w:r>
      <w:r w:rsidRPr="00321D8D">
        <w:t>сообщил</w:t>
      </w:r>
      <w:r w:rsidR="00321D8D" w:rsidRPr="00321D8D">
        <w:t xml:space="preserve"> </w:t>
      </w:r>
      <w:r w:rsidRPr="00321D8D">
        <w:t>Президент</w:t>
      </w:r>
      <w:r w:rsidR="00321D8D" w:rsidRPr="00321D8D">
        <w:t xml:space="preserve"> </w:t>
      </w:r>
      <w:r w:rsidRPr="00321D8D">
        <w:t>России</w:t>
      </w:r>
      <w:r w:rsidR="00321D8D" w:rsidRPr="00321D8D">
        <w:t xml:space="preserve"> </w:t>
      </w:r>
      <w:r w:rsidRPr="00321D8D">
        <w:t>Владимир</w:t>
      </w:r>
      <w:r w:rsidR="00321D8D" w:rsidRPr="00321D8D">
        <w:t xml:space="preserve"> </w:t>
      </w:r>
      <w:r w:rsidRPr="00321D8D">
        <w:t>Путин.</w:t>
      </w:r>
      <w:bookmarkEnd w:id="44"/>
    </w:p>
    <w:p w:rsidR="000E1C09" w:rsidRPr="00321D8D" w:rsidRDefault="000E1C09" w:rsidP="000E1C09">
      <w:r w:rsidRPr="00321D8D">
        <w:t>На</w:t>
      </w:r>
      <w:r w:rsidR="00321D8D" w:rsidRPr="00321D8D">
        <w:t xml:space="preserve"> </w:t>
      </w:r>
      <w:r w:rsidRPr="00321D8D">
        <w:t>совещании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членами</w:t>
      </w:r>
      <w:r w:rsidR="00321D8D" w:rsidRPr="00321D8D">
        <w:t xml:space="preserve"> </w:t>
      </w:r>
      <w:r w:rsidRPr="00321D8D">
        <w:t>Правительства,</w:t>
      </w:r>
      <w:r w:rsidR="00321D8D" w:rsidRPr="00321D8D">
        <w:t xml:space="preserve"> </w:t>
      </w:r>
      <w:r w:rsidRPr="00321D8D">
        <w:t>которое</w:t>
      </w:r>
      <w:r w:rsidR="00321D8D" w:rsidRPr="00321D8D">
        <w:t xml:space="preserve"> </w:t>
      </w:r>
      <w:r w:rsidRPr="00321D8D">
        <w:t>транслируется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соцсетях</w:t>
      </w:r>
      <w:r w:rsidR="00321D8D" w:rsidRPr="00321D8D">
        <w:t xml:space="preserve"> </w:t>
      </w:r>
      <w:r w:rsidRPr="00321D8D">
        <w:t>Кремля,</w:t>
      </w:r>
      <w:r w:rsidR="00321D8D" w:rsidRPr="00321D8D">
        <w:t xml:space="preserve"> </w:t>
      </w:r>
      <w:r w:rsidRPr="00321D8D">
        <w:t>он</w:t>
      </w:r>
      <w:r w:rsidR="00321D8D" w:rsidRPr="00321D8D">
        <w:t xml:space="preserve"> </w:t>
      </w:r>
      <w:r w:rsidRPr="00321D8D">
        <w:t>напомнил</w:t>
      </w:r>
      <w:r w:rsidR="00321D8D" w:rsidRPr="00321D8D">
        <w:t xml:space="preserve"> </w:t>
      </w:r>
      <w:r w:rsidRPr="00321D8D">
        <w:t>о</w:t>
      </w:r>
      <w:r w:rsidR="00321D8D" w:rsidRPr="00321D8D">
        <w:t xml:space="preserve"> </w:t>
      </w:r>
      <w:r w:rsidRPr="00321D8D">
        <w:t>повышении</w:t>
      </w:r>
      <w:r w:rsidR="00321D8D" w:rsidRPr="00321D8D">
        <w:t xml:space="preserve"> </w:t>
      </w:r>
      <w:r w:rsidRPr="00321D8D">
        <w:t>многих</w:t>
      </w:r>
      <w:r w:rsidR="00321D8D" w:rsidRPr="00321D8D">
        <w:t xml:space="preserve"> </w:t>
      </w:r>
      <w:r w:rsidRPr="00321D8D">
        <w:t>выплат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7,4%.</w:t>
      </w:r>
      <w:r w:rsidR="00321D8D" w:rsidRPr="00321D8D">
        <w:t xml:space="preserve"> </w:t>
      </w:r>
      <w:r w:rsidRPr="00321D8D">
        <w:t>Так,</w:t>
      </w:r>
      <w:r w:rsidR="00321D8D" w:rsidRPr="00321D8D">
        <w:t xml:space="preserve"> </w:t>
      </w:r>
      <w:r w:rsidRPr="00321D8D">
        <w:t>размер</w:t>
      </w:r>
      <w:r w:rsidR="00321D8D" w:rsidRPr="00321D8D">
        <w:t xml:space="preserve"> </w:t>
      </w:r>
      <w:r w:rsidRPr="00321D8D">
        <w:t>материнского</w:t>
      </w:r>
      <w:r w:rsidR="00321D8D" w:rsidRPr="00321D8D">
        <w:t xml:space="preserve"> </w:t>
      </w:r>
      <w:r w:rsidRPr="00321D8D">
        <w:t>капитала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первого</w:t>
      </w:r>
      <w:r w:rsidR="00321D8D" w:rsidRPr="00321D8D">
        <w:t xml:space="preserve"> </w:t>
      </w:r>
      <w:r w:rsidRPr="00321D8D">
        <w:t>ребенка</w:t>
      </w:r>
      <w:r w:rsidR="00321D8D" w:rsidRPr="00321D8D">
        <w:t xml:space="preserve"> </w:t>
      </w:r>
      <w:r w:rsidRPr="00321D8D">
        <w:t>достиг</w:t>
      </w:r>
      <w:r w:rsidR="00321D8D" w:rsidRPr="00321D8D">
        <w:t xml:space="preserve"> </w:t>
      </w:r>
      <w:r w:rsidRPr="00321D8D">
        <w:t>630</w:t>
      </w:r>
      <w:r w:rsidR="00321D8D" w:rsidRPr="00321D8D">
        <w:t xml:space="preserve"> </w:t>
      </w:r>
      <w:r w:rsidRPr="00321D8D">
        <w:t>тысяч</w:t>
      </w:r>
      <w:r w:rsidR="00321D8D" w:rsidRPr="00321D8D">
        <w:t xml:space="preserve"> </w:t>
      </w:r>
      <w:r w:rsidRPr="00321D8D">
        <w:t>рублей,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второго</w:t>
      </w:r>
      <w:r w:rsidR="00321D8D" w:rsidRPr="00321D8D">
        <w:t xml:space="preserve"> </w:t>
      </w:r>
      <w:r w:rsidRPr="00321D8D">
        <w:t>—</w:t>
      </w:r>
      <w:r w:rsidR="00321D8D" w:rsidRPr="00321D8D">
        <w:t xml:space="preserve"> </w:t>
      </w:r>
      <w:r w:rsidRPr="00321D8D">
        <w:t>833</w:t>
      </w:r>
      <w:r w:rsidR="00321D8D" w:rsidRPr="00321D8D">
        <w:t xml:space="preserve"> </w:t>
      </w:r>
      <w:r w:rsidRPr="00321D8D">
        <w:t>тысяч.</w:t>
      </w:r>
    </w:p>
    <w:p w:rsidR="000E1C09" w:rsidRPr="00321D8D" w:rsidRDefault="000E1C09" w:rsidP="000E1C09">
      <w:r w:rsidRPr="00321D8D">
        <w:t>Упомянул</w:t>
      </w:r>
      <w:r w:rsidR="00321D8D" w:rsidRPr="00321D8D">
        <w:t xml:space="preserve"> </w:t>
      </w:r>
      <w:r w:rsidRPr="00321D8D">
        <w:t>глава</w:t>
      </w:r>
      <w:r w:rsidR="00321D8D" w:rsidRPr="00321D8D">
        <w:t xml:space="preserve"> </w:t>
      </w:r>
      <w:r w:rsidRPr="00321D8D">
        <w:t>государства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минимальный</w:t>
      </w:r>
      <w:r w:rsidR="00321D8D" w:rsidRPr="00321D8D">
        <w:t xml:space="preserve"> </w:t>
      </w:r>
      <w:r w:rsidRPr="00321D8D">
        <w:t>размер</w:t>
      </w:r>
      <w:r w:rsidR="00321D8D" w:rsidRPr="00321D8D">
        <w:t xml:space="preserve"> </w:t>
      </w:r>
      <w:r w:rsidRPr="00321D8D">
        <w:t>оплаты</w:t>
      </w:r>
      <w:r w:rsidR="00321D8D" w:rsidRPr="00321D8D">
        <w:t xml:space="preserve"> </w:t>
      </w:r>
      <w:r w:rsidRPr="00321D8D">
        <w:t>труда,</w:t>
      </w:r>
      <w:r w:rsidR="00321D8D" w:rsidRPr="00321D8D">
        <w:t xml:space="preserve"> </w:t>
      </w:r>
      <w:r w:rsidRPr="00321D8D">
        <w:t>который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1</w:t>
      </w:r>
      <w:r w:rsidR="00321D8D" w:rsidRPr="00321D8D">
        <w:t xml:space="preserve"> </w:t>
      </w:r>
      <w:r w:rsidRPr="00321D8D">
        <w:t>января</w:t>
      </w:r>
      <w:r w:rsidR="00321D8D" w:rsidRPr="00321D8D">
        <w:t xml:space="preserve"> </w:t>
      </w:r>
      <w:r w:rsidRPr="00321D8D">
        <w:t>увеличился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18%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теперь</w:t>
      </w:r>
      <w:r w:rsidR="00321D8D" w:rsidRPr="00321D8D">
        <w:t xml:space="preserve"> </w:t>
      </w:r>
      <w:r w:rsidRPr="00321D8D">
        <w:t>превышает</w:t>
      </w:r>
      <w:r w:rsidR="00321D8D" w:rsidRPr="00321D8D">
        <w:t xml:space="preserve"> </w:t>
      </w:r>
      <w:r w:rsidRPr="00321D8D">
        <w:t>19,2</w:t>
      </w:r>
      <w:r w:rsidR="00321D8D" w:rsidRPr="00321D8D">
        <w:t xml:space="preserve"> </w:t>
      </w:r>
      <w:r w:rsidRPr="00321D8D">
        <w:t>тысячи</w:t>
      </w:r>
      <w:r w:rsidR="00321D8D" w:rsidRPr="00321D8D">
        <w:t xml:space="preserve"> </w:t>
      </w:r>
      <w:r w:rsidRPr="00321D8D">
        <w:t>рублей.</w:t>
      </w:r>
      <w:r w:rsidR="00321D8D" w:rsidRPr="00321D8D">
        <w:t xml:space="preserve"> </w:t>
      </w:r>
      <w:r w:rsidRPr="00321D8D">
        <w:t>Пособие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семей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lastRenderedPageBreak/>
        <w:t>детьми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беременных</w:t>
      </w:r>
      <w:r w:rsidR="00321D8D" w:rsidRPr="00321D8D">
        <w:t xml:space="preserve"> </w:t>
      </w:r>
      <w:r w:rsidRPr="00321D8D">
        <w:t>женщин,</w:t>
      </w:r>
      <w:r w:rsidR="00321D8D" w:rsidRPr="00321D8D">
        <w:t xml:space="preserve"> </w:t>
      </w:r>
      <w:r w:rsidRPr="00321D8D">
        <w:t>как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страховая</w:t>
      </w:r>
      <w:r w:rsidR="00321D8D" w:rsidRPr="00321D8D">
        <w:t xml:space="preserve"> </w:t>
      </w:r>
      <w:r w:rsidRPr="00321D8D">
        <w:t>пенсия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неработающих</w:t>
      </w:r>
      <w:r w:rsidR="00321D8D" w:rsidRPr="00321D8D">
        <w:t xml:space="preserve"> </w:t>
      </w:r>
      <w:r w:rsidRPr="00321D8D">
        <w:t>россиян,</w:t>
      </w:r>
      <w:r w:rsidR="00321D8D" w:rsidRPr="00321D8D">
        <w:t xml:space="preserve"> </w:t>
      </w:r>
      <w:r w:rsidRPr="00321D8D">
        <w:t>выросли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7,5%,</w:t>
      </w:r>
      <w:r w:rsidR="00321D8D" w:rsidRPr="00321D8D">
        <w:t xml:space="preserve"> </w:t>
      </w:r>
      <w:r w:rsidRPr="00321D8D">
        <w:t>добавил</w:t>
      </w:r>
      <w:r w:rsidR="00321D8D" w:rsidRPr="00321D8D">
        <w:t xml:space="preserve"> </w:t>
      </w:r>
      <w:r w:rsidRPr="00321D8D">
        <w:t>Путин.</w:t>
      </w:r>
    </w:p>
    <w:p w:rsidR="000E1C09" w:rsidRPr="00321D8D" w:rsidRDefault="000E1C09" w:rsidP="000E1C09">
      <w:r w:rsidRPr="00321D8D">
        <w:t>С</w:t>
      </w:r>
      <w:r w:rsidR="00321D8D" w:rsidRPr="00321D8D">
        <w:t xml:space="preserve"> </w:t>
      </w:r>
      <w:r w:rsidRPr="00321D8D">
        <w:t>1</w:t>
      </w:r>
      <w:r w:rsidR="00321D8D" w:rsidRPr="00321D8D">
        <w:t xml:space="preserve"> </w:t>
      </w:r>
      <w:r w:rsidRPr="00321D8D">
        <w:t>февраля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России</w:t>
      </w:r>
      <w:r w:rsidR="00321D8D" w:rsidRPr="00321D8D">
        <w:t xml:space="preserve"> </w:t>
      </w:r>
      <w:r w:rsidRPr="00321D8D">
        <w:t>выросли</w:t>
      </w:r>
      <w:r w:rsidR="00321D8D" w:rsidRPr="00321D8D">
        <w:t xml:space="preserve"> </w:t>
      </w:r>
      <w:r w:rsidRPr="00321D8D">
        <w:t>четыре</w:t>
      </w:r>
      <w:r w:rsidR="00321D8D" w:rsidRPr="00321D8D">
        <w:t xml:space="preserve"> </w:t>
      </w:r>
      <w:r w:rsidRPr="00321D8D">
        <w:t>десятка</w:t>
      </w:r>
      <w:r w:rsidR="00321D8D" w:rsidRPr="00321D8D">
        <w:t xml:space="preserve"> </w:t>
      </w:r>
      <w:r w:rsidRPr="00321D8D">
        <w:t>различных</w:t>
      </w:r>
      <w:r w:rsidR="00321D8D" w:rsidRPr="00321D8D">
        <w:t xml:space="preserve"> </w:t>
      </w:r>
      <w:r w:rsidRPr="00321D8D">
        <w:t>выплат,</w:t>
      </w:r>
      <w:r w:rsidR="00321D8D" w:rsidRPr="00321D8D">
        <w:t xml:space="preserve"> </w:t>
      </w:r>
      <w:r w:rsidRPr="00321D8D">
        <w:t>рассказывала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комментарии</w:t>
      </w:r>
      <w:r w:rsidR="00321D8D" w:rsidRPr="00321D8D">
        <w:t xml:space="preserve"> «</w:t>
      </w:r>
      <w:r w:rsidRPr="00321D8D">
        <w:t>Парламентской</w:t>
      </w:r>
      <w:r w:rsidR="00321D8D" w:rsidRPr="00321D8D">
        <w:t xml:space="preserve"> </w:t>
      </w:r>
      <w:r w:rsidRPr="00321D8D">
        <w:t>газете</w:t>
      </w:r>
      <w:r w:rsidR="00321D8D" w:rsidRPr="00321D8D">
        <w:t xml:space="preserve">» </w:t>
      </w:r>
      <w:r w:rsidRPr="00321D8D">
        <w:t>член</w:t>
      </w:r>
      <w:r w:rsidR="00321D8D" w:rsidRPr="00321D8D">
        <w:t xml:space="preserve"> </w:t>
      </w:r>
      <w:r w:rsidRPr="00321D8D">
        <w:t>Комитета</w:t>
      </w:r>
      <w:r w:rsidR="00321D8D" w:rsidRPr="00321D8D">
        <w:t xml:space="preserve"> </w:t>
      </w:r>
      <w:r w:rsidRPr="00321D8D">
        <w:t>Госдумы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труду,</w:t>
      </w:r>
      <w:r w:rsidR="00321D8D" w:rsidRPr="00321D8D">
        <w:t xml:space="preserve"> </w:t>
      </w:r>
      <w:r w:rsidRPr="00321D8D">
        <w:t>социальной</w:t>
      </w:r>
      <w:r w:rsidR="00321D8D" w:rsidRPr="00321D8D">
        <w:t xml:space="preserve"> </w:t>
      </w:r>
      <w:r w:rsidRPr="00321D8D">
        <w:t>политике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делам</w:t>
      </w:r>
      <w:r w:rsidR="00321D8D" w:rsidRPr="00321D8D">
        <w:t xml:space="preserve"> </w:t>
      </w:r>
      <w:r w:rsidRPr="00321D8D">
        <w:t>ветеранов</w:t>
      </w:r>
      <w:r w:rsidR="00321D8D" w:rsidRPr="00321D8D">
        <w:t xml:space="preserve"> </w:t>
      </w:r>
      <w:r w:rsidRPr="00321D8D">
        <w:t>Светлана</w:t>
      </w:r>
      <w:r w:rsidR="00321D8D" w:rsidRPr="00321D8D">
        <w:t xml:space="preserve"> </w:t>
      </w:r>
      <w:r w:rsidRPr="00321D8D">
        <w:t>Бессараб.</w:t>
      </w:r>
      <w:r w:rsidR="00321D8D" w:rsidRPr="00321D8D">
        <w:t xml:space="preserve"> </w:t>
      </w:r>
      <w:r w:rsidRPr="00321D8D">
        <w:t>Индексация</w:t>
      </w:r>
      <w:r w:rsidR="00321D8D" w:rsidRPr="00321D8D">
        <w:t xml:space="preserve"> </w:t>
      </w:r>
      <w:r w:rsidRPr="00321D8D">
        <w:t>составила</w:t>
      </w:r>
      <w:r w:rsidR="00321D8D" w:rsidRPr="00321D8D">
        <w:t xml:space="preserve"> </w:t>
      </w:r>
      <w:r w:rsidRPr="00321D8D">
        <w:t>7,42%</w:t>
      </w:r>
      <w:r w:rsidR="00321D8D" w:rsidRPr="00321D8D">
        <w:t xml:space="preserve"> </w:t>
      </w:r>
      <w:r w:rsidRPr="00321D8D">
        <w:t>—</w:t>
      </w:r>
      <w:r w:rsidR="00321D8D" w:rsidRPr="00321D8D">
        <w:t xml:space="preserve"> </w:t>
      </w:r>
      <w:r w:rsidRPr="00321D8D">
        <w:t>наравне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уровнем</w:t>
      </w:r>
      <w:r w:rsidR="00321D8D" w:rsidRPr="00321D8D">
        <w:t xml:space="preserve"> </w:t>
      </w:r>
      <w:r w:rsidRPr="00321D8D">
        <w:t>инфляции.</w:t>
      </w:r>
      <w:r w:rsidR="00321D8D" w:rsidRPr="00321D8D">
        <w:t xml:space="preserve"> </w:t>
      </w:r>
      <w:r w:rsidRPr="00321D8D">
        <w:t>Повысили,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частности,</w:t>
      </w:r>
      <w:r w:rsidR="00321D8D" w:rsidRPr="00321D8D">
        <w:t xml:space="preserve"> </w:t>
      </w:r>
      <w:r w:rsidRPr="00321D8D">
        <w:t>единое</w:t>
      </w:r>
      <w:r w:rsidR="00321D8D" w:rsidRPr="00321D8D">
        <w:t xml:space="preserve"> </w:t>
      </w:r>
      <w:r w:rsidRPr="00321D8D">
        <w:t>детское</w:t>
      </w:r>
      <w:r w:rsidR="00321D8D" w:rsidRPr="00321D8D">
        <w:t xml:space="preserve"> </w:t>
      </w:r>
      <w:r w:rsidRPr="00321D8D">
        <w:t>пособие,</w:t>
      </w:r>
      <w:r w:rsidR="00321D8D" w:rsidRPr="00321D8D">
        <w:t xml:space="preserve"> </w:t>
      </w:r>
      <w:r w:rsidRPr="00321D8D">
        <w:t>материнский</w:t>
      </w:r>
      <w:r w:rsidR="00321D8D" w:rsidRPr="00321D8D">
        <w:t xml:space="preserve"> </w:t>
      </w:r>
      <w:r w:rsidRPr="00321D8D">
        <w:t>капитал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доплаты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пенсионеров.</w:t>
      </w:r>
    </w:p>
    <w:p w:rsidR="000E1C09" w:rsidRPr="00321D8D" w:rsidRDefault="000E1C09" w:rsidP="000E1C09">
      <w:r w:rsidRPr="00321D8D">
        <w:t>По</w:t>
      </w:r>
      <w:r w:rsidR="00321D8D" w:rsidRPr="00321D8D">
        <w:t xml:space="preserve"> </w:t>
      </w:r>
      <w:r w:rsidRPr="00321D8D">
        <w:t>словам</w:t>
      </w:r>
      <w:r w:rsidR="00321D8D" w:rsidRPr="00321D8D">
        <w:t xml:space="preserve"> </w:t>
      </w:r>
      <w:r w:rsidRPr="00321D8D">
        <w:t>депутата,</w:t>
      </w:r>
      <w:r w:rsidR="00321D8D" w:rsidRPr="00321D8D">
        <w:t xml:space="preserve"> </w:t>
      </w:r>
      <w:r w:rsidRPr="00321D8D">
        <w:t>все</w:t>
      </w:r>
      <w:r w:rsidR="00321D8D" w:rsidRPr="00321D8D">
        <w:t xml:space="preserve"> </w:t>
      </w:r>
      <w:r w:rsidRPr="00321D8D">
        <w:t>больше</w:t>
      </w:r>
      <w:r w:rsidR="00321D8D" w:rsidRPr="00321D8D">
        <w:t xml:space="preserve"> </w:t>
      </w:r>
      <w:r w:rsidRPr="00321D8D">
        <w:t>социальных</w:t>
      </w:r>
      <w:r w:rsidR="00321D8D" w:rsidRPr="00321D8D">
        <w:t xml:space="preserve"> </w:t>
      </w:r>
      <w:r w:rsidRPr="00321D8D">
        <w:t>льгот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гарантий</w:t>
      </w:r>
      <w:r w:rsidR="00321D8D" w:rsidRPr="00321D8D">
        <w:t xml:space="preserve"> </w:t>
      </w:r>
      <w:r w:rsidRPr="00321D8D">
        <w:t>меняются</w:t>
      </w:r>
      <w:r w:rsidR="00321D8D" w:rsidRPr="00321D8D">
        <w:t xml:space="preserve"> </w:t>
      </w:r>
      <w:r w:rsidRPr="00321D8D">
        <w:t>автоматически,</w:t>
      </w:r>
      <w:r w:rsidR="00321D8D" w:rsidRPr="00321D8D">
        <w:t xml:space="preserve"> </w:t>
      </w:r>
      <w:r w:rsidRPr="00321D8D">
        <w:t>поэтому</w:t>
      </w:r>
      <w:r w:rsidR="00321D8D" w:rsidRPr="00321D8D">
        <w:t xml:space="preserve"> </w:t>
      </w:r>
      <w:r w:rsidRPr="00321D8D">
        <w:t>получателям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нужно</w:t>
      </w:r>
      <w:r w:rsidR="00321D8D" w:rsidRPr="00321D8D">
        <w:t xml:space="preserve"> </w:t>
      </w:r>
      <w:r w:rsidRPr="00321D8D">
        <w:t>никуда</w:t>
      </w:r>
      <w:r w:rsidR="00321D8D" w:rsidRPr="00321D8D">
        <w:t xml:space="preserve"> </w:t>
      </w:r>
      <w:r w:rsidRPr="00321D8D">
        <w:t>обращаться.</w:t>
      </w:r>
      <w:r w:rsidR="00321D8D" w:rsidRPr="00321D8D">
        <w:t xml:space="preserve"> </w:t>
      </w:r>
      <w:r w:rsidRPr="00321D8D">
        <w:t>Исключение</w:t>
      </w:r>
      <w:r w:rsidR="00321D8D" w:rsidRPr="00321D8D">
        <w:t xml:space="preserve"> </w:t>
      </w:r>
      <w:r w:rsidRPr="00321D8D">
        <w:t>составляют</w:t>
      </w:r>
      <w:r w:rsidR="00321D8D" w:rsidRPr="00321D8D">
        <w:t xml:space="preserve"> </w:t>
      </w:r>
      <w:r w:rsidRPr="00321D8D">
        <w:t>пособия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критериям</w:t>
      </w:r>
      <w:r w:rsidR="00321D8D" w:rsidRPr="00321D8D">
        <w:t xml:space="preserve"> </w:t>
      </w:r>
      <w:r w:rsidRPr="00321D8D">
        <w:t>нуждаемости</w:t>
      </w:r>
      <w:r w:rsidR="00321D8D" w:rsidRPr="00321D8D">
        <w:t xml:space="preserve"> </w:t>
      </w:r>
      <w:r w:rsidRPr="00321D8D">
        <w:t>—</w:t>
      </w:r>
      <w:r w:rsidR="00321D8D" w:rsidRPr="00321D8D">
        <w:t xml:space="preserve"> </w:t>
      </w:r>
      <w:r w:rsidRPr="00321D8D">
        <w:t>например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ребенка,</w:t>
      </w:r>
      <w:r w:rsidR="00321D8D" w:rsidRPr="00321D8D">
        <w:t xml:space="preserve"> </w:t>
      </w:r>
      <w:r w:rsidRPr="00321D8D">
        <w:t>—</w:t>
      </w:r>
      <w:r w:rsidR="00321D8D" w:rsidRPr="00321D8D">
        <w:t xml:space="preserve"> </w:t>
      </w:r>
      <w:r w:rsidRPr="00321D8D">
        <w:t>которые</w:t>
      </w:r>
      <w:r w:rsidR="00321D8D" w:rsidRPr="00321D8D">
        <w:t xml:space="preserve"> </w:t>
      </w:r>
      <w:r w:rsidRPr="00321D8D">
        <w:t>назначаются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определенный</w:t>
      </w:r>
      <w:r w:rsidR="00321D8D" w:rsidRPr="00321D8D">
        <w:t xml:space="preserve"> </w:t>
      </w:r>
      <w:r w:rsidRPr="00321D8D">
        <w:t>срок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требуют</w:t>
      </w:r>
      <w:r w:rsidR="00321D8D" w:rsidRPr="00321D8D">
        <w:t xml:space="preserve"> </w:t>
      </w:r>
      <w:r w:rsidRPr="00321D8D">
        <w:t>нового</w:t>
      </w:r>
      <w:r w:rsidR="00321D8D" w:rsidRPr="00321D8D">
        <w:t xml:space="preserve"> </w:t>
      </w:r>
      <w:r w:rsidRPr="00321D8D">
        <w:t>заявления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его</w:t>
      </w:r>
      <w:r w:rsidR="00321D8D" w:rsidRPr="00321D8D">
        <w:t xml:space="preserve"> </w:t>
      </w:r>
      <w:r w:rsidRPr="00321D8D">
        <w:t>истечении,</w:t>
      </w:r>
      <w:r w:rsidR="00321D8D" w:rsidRPr="00321D8D">
        <w:t xml:space="preserve"> </w:t>
      </w:r>
      <w:r w:rsidRPr="00321D8D">
        <w:t>отметила</w:t>
      </w:r>
      <w:r w:rsidR="00321D8D" w:rsidRPr="00321D8D">
        <w:t xml:space="preserve"> </w:t>
      </w:r>
      <w:r w:rsidRPr="00321D8D">
        <w:t>Бессараб.</w:t>
      </w:r>
    </w:p>
    <w:p w:rsidR="000E1C09" w:rsidRPr="00321D8D" w:rsidRDefault="00273621" w:rsidP="000E1C09">
      <w:hyperlink r:id="rId15" w:history="1">
        <w:r w:rsidR="000E1C09" w:rsidRPr="00321D8D">
          <w:rPr>
            <w:rStyle w:val="a3"/>
          </w:rPr>
          <w:t>https://www.pnp.ru/social/putin-indeksaciya-socvyplat-s-1-fevralya-kosnulas-pochti-20-millionov-rossiyan.html</w:t>
        </w:r>
      </w:hyperlink>
      <w:r w:rsidR="00321D8D" w:rsidRPr="00321D8D">
        <w:t xml:space="preserve"> </w:t>
      </w:r>
    </w:p>
    <w:p w:rsidR="000E1C09" w:rsidRPr="00321D8D" w:rsidRDefault="000E1C09" w:rsidP="000E1C09">
      <w:pPr>
        <w:pStyle w:val="2"/>
      </w:pPr>
      <w:bookmarkStart w:id="45" w:name="А105"/>
      <w:bookmarkStart w:id="46" w:name="_Toc158263252"/>
      <w:r w:rsidRPr="00321D8D">
        <w:t>Парламентская</w:t>
      </w:r>
      <w:r w:rsidR="00321D8D" w:rsidRPr="00321D8D">
        <w:t xml:space="preserve"> </w:t>
      </w:r>
      <w:r w:rsidRPr="00321D8D">
        <w:t>газета,</w:t>
      </w:r>
      <w:r w:rsidR="00321D8D" w:rsidRPr="00321D8D">
        <w:t xml:space="preserve"> </w:t>
      </w:r>
      <w:r w:rsidRPr="00321D8D">
        <w:t>07.02.2024,</w:t>
      </w:r>
      <w:r w:rsidR="00321D8D" w:rsidRPr="00321D8D">
        <w:t xml:space="preserve"> </w:t>
      </w:r>
      <w:r w:rsidRPr="00321D8D">
        <w:t>Участников</w:t>
      </w:r>
      <w:r w:rsidR="00321D8D" w:rsidRPr="00321D8D">
        <w:t xml:space="preserve"> </w:t>
      </w:r>
      <w:r w:rsidRPr="00321D8D">
        <w:t>студенческих</w:t>
      </w:r>
      <w:r w:rsidR="00321D8D" w:rsidRPr="00321D8D">
        <w:t xml:space="preserve"> </w:t>
      </w:r>
      <w:r w:rsidRPr="00321D8D">
        <w:t>отрядов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лишат</w:t>
      </w:r>
      <w:r w:rsidR="00321D8D" w:rsidRPr="00321D8D">
        <w:t xml:space="preserve"> </w:t>
      </w:r>
      <w:r w:rsidRPr="00321D8D">
        <w:t>соцвыплат</w:t>
      </w:r>
      <w:bookmarkEnd w:id="45"/>
      <w:bookmarkEnd w:id="46"/>
    </w:p>
    <w:p w:rsidR="000E1C09" w:rsidRPr="00321D8D" w:rsidRDefault="000E1C09" w:rsidP="00321D8D">
      <w:pPr>
        <w:pStyle w:val="3"/>
      </w:pPr>
      <w:bookmarkStart w:id="47" w:name="_Toc158263253"/>
      <w:r w:rsidRPr="00321D8D">
        <w:t>Участники</w:t>
      </w:r>
      <w:r w:rsidR="00321D8D" w:rsidRPr="00321D8D">
        <w:t xml:space="preserve"> </w:t>
      </w:r>
      <w:r w:rsidRPr="00321D8D">
        <w:t>студенческих</w:t>
      </w:r>
      <w:r w:rsidR="00321D8D" w:rsidRPr="00321D8D">
        <w:t xml:space="preserve"> </w:t>
      </w:r>
      <w:r w:rsidRPr="00321D8D">
        <w:t>отрядов</w:t>
      </w:r>
      <w:r w:rsidR="00321D8D" w:rsidRPr="00321D8D">
        <w:t xml:space="preserve"> </w:t>
      </w:r>
      <w:r w:rsidRPr="00321D8D">
        <w:t>будут</w:t>
      </w:r>
      <w:r w:rsidR="00321D8D" w:rsidRPr="00321D8D">
        <w:t xml:space="preserve"> </w:t>
      </w:r>
      <w:r w:rsidRPr="00321D8D">
        <w:t>получать</w:t>
      </w:r>
      <w:r w:rsidR="00321D8D" w:rsidRPr="00321D8D">
        <w:t xml:space="preserve"> </w:t>
      </w:r>
      <w:r w:rsidRPr="00321D8D">
        <w:t>назначенные</w:t>
      </w:r>
      <w:r w:rsidR="00321D8D" w:rsidRPr="00321D8D">
        <w:t xml:space="preserve"> </w:t>
      </w:r>
      <w:r w:rsidRPr="00321D8D">
        <w:t>им</w:t>
      </w:r>
      <w:r w:rsidR="00321D8D" w:rsidRPr="00321D8D">
        <w:t xml:space="preserve"> </w:t>
      </w:r>
      <w:r w:rsidRPr="00321D8D">
        <w:t>соцвыплаты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потере</w:t>
      </w:r>
      <w:r w:rsidR="00321D8D" w:rsidRPr="00321D8D">
        <w:t xml:space="preserve"> </w:t>
      </w:r>
      <w:r w:rsidRPr="00321D8D">
        <w:t>кормильца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инвалидности.</w:t>
      </w:r>
      <w:r w:rsidR="00321D8D" w:rsidRPr="00321D8D">
        <w:t xml:space="preserve"> </w:t>
      </w:r>
      <w:r w:rsidRPr="00321D8D">
        <w:t>Такой</w:t>
      </w:r>
      <w:r w:rsidR="00321D8D" w:rsidRPr="00321D8D">
        <w:t xml:space="preserve"> </w:t>
      </w:r>
      <w:r w:rsidRPr="00321D8D">
        <w:t>закон</w:t>
      </w:r>
      <w:r w:rsidR="00321D8D" w:rsidRPr="00321D8D">
        <w:t xml:space="preserve"> </w:t>
      </w:r>
      <w:r w:rsidRPr="00321D8D">
        <w:t>Совет</w:t>
      </w:r>
      <w:r w:rsidR="00321D8D" w:rsidRPr="00321D8D">
        <w:t xml:space="preserve"> </w:t>
      </w:r>
      <w:r w:rsidRPr="00321D8D">
        <w:t>Федерации</w:t>
      </w:r>
      <w:r w:rsidR="00321D8D" w:rsidRPr="00321D8D">
        <w:t xml:space="preserve"> </w:t>
      </w:r>
      <w:r w:rsidRPr="00321D8D">
        <w:t>одобрил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пленарном</w:t>
      </w:r>
      <w:r w:rsidR="00321D8D" w:rsidRPr="00321D8D">
        <w:t xml:space="preserve"> </w:t>
      </w:r>
      <w:r w:rsidRPr="00321D8D">
        <w:t>заседании</w:t>
      </w:r>
      <w:r w:rsidR="00321D8D" w:rsidRPr="00321D8D">
        <w:t xml:space="preserve"> </w:t>
      </w:r>
      <w:r w:rsidRPr="00321D8D">
        <w:t>7</w:t>
      </w:r>
      <w:r w:rsidR="00321D8D" w:rsidRPr="00321D8D">
        <w:t xml:space="preserve"> </w:t>
      </w:r>
      <w:r w:rsidRPr="00321D8D">
        <w:t>февраля.</w:t>
      </w:r>
      <w:bookmarkEnd w:id="47"/>
    </w:p>
    <w:p w:rsidR="000E1C09" w:rsidRPr="00321D8D" w:rsidRDefault="000E1C09" w:rsidP="000E1C09">
      <w:r w:rsidRPr="00321D8D">
        <w:t>Сейчас</w:t>
      </w:r>
      <w:r w:rsidR="00321D8D" w:rsidRPr="00321D8D">
        <w:t xml:space="preserve"> </w:t>
      </w:r>
      <w:r w:rsidRPr="00321D8D">
        <w:t>социальные</w:t>
      </w:r>
      <w:r w:rsidR="00321D8D" w:rsidRPr="00321D8D">
        <w:t xml:space="preserve"> </w:t>
      </w:r>
      <w:r w:rsidRPr="00321D8D">
        <w:t>доплаты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пенсии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инвалидности</w:t>
      </w:r>
      <w:r w:rsidR="00321D8D" w:rsidRPr="00321D8D">
        <w:t xml:space="preserve"> </w:t>
      </w:r>
      <w:r w:rsidRPr="00321D8D">
        <w:t>получают</w:t>
      </w:r>
      <w:r w:rsidR="00321D8D" w:rsidRPr="00321D8D">
        <w:t xml:space="preserve"> </w:t>
      </w:r>
      <w:r w:rsidRPr="00321D8D">
        <w:t>только</w:t>
      </w:r>
      <w:r w:rsidR="00321D8D" w:rsidRPr="00321D8D">
        <w:t xml:space="preserve"> </w:t>
      </w:r>
      <w:r w:rsidRPr="00321D8D">
        <w:t>те</w:t>
      </w:r>
      <w:r w:rsidR="00321D8D" w:rsidRPr="00321D8D">
        <w:t xml:space="preserve"> </w:t>
      </w:r>
      <w:r w:rsidRPr="00321D8D">
        <w:t>студенты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школьники,</w:t>
      </w:r>
      <w:r w:rsidR="00321D8D" w:rsidRPr="00321D8D">
        <w:t xml:space="preserve"> </w:t>
      </w:r>
      <w:r w:rsidRPr="00321D8D">
        <w:t>кто</w:t>
      </w:r>
      <w:r w:rsidR="00321D8D" w:rsidRPr="00321D8D">
        <w:t xml:space="preserve"> </w:t>
      </w:r>
      <w:r w:rsidRPr="00321D8D">
        <w:t>устроился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студотряд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помощью</w:t>
      </w:r>
      <w:r w:rsidR="00321D8D" w:rsidRPr="00321D8D">
        <w:t xml:space="preserve"> </w:t>
      </w:r>
      <w:r w:rsidRPr="00321D8D">
        <w:t>службы</w:t>
      </w:r>
      <w:r w:rsidR="00321D8D" w:rsidRPr="00321D8D">
        <w:t xml:space="preserve"> </w:t>
      </w:r>
      <w:r w:rsidRPr="00321D8D">
        <w:t>занятости.</w:t>
      </w:r>
      <w:r w:rsidR="00321D8D" w:rsidRPr="00321D8D">
        <w:t xml:space="preserve"> </w:t>
      </w:r>
      <w:r w:rsidRPr="00321D8D">
        <w:t>А</w:t>
      </w:r>
      <w:r w:rsidR="00321D8D" w:rsidRPr="00321D8D">
        <w:t xml:space="preserve"> </w:t>
      </w:r>
      <w:r w:rsidRPr="00321D8D">
        <w:t>те,</w:t>
      </w:r>
      <w:r w:rsidR="00321D8D" w:rsidRPr="00321D8D">
        <w:t xml:space="preserve"> </w:t>
      </w:r>
      <w:r w:rsidRPr="00321D8D">
        <w:t>кто</w:t>
      </w:r>
      <w:r w:rsidR="00321D8D" w:rsidRPr="00321D8D">
        <w:t xml:space="preserve"> </w:t>
      </w:r>
      <w:r w:rsidRPr="00321D8D">
        <w:t>попал</w:t>
      </w:r>
      <w:r w:rsidR="00321D8D" w:rsidRPr="00321D8D">
        <w:t xml:space="preserve"> </w:t>
      </w:r>
      <w:r w:rsidRPr="00321D8D">
        <w:t>туда</w:t>
      </w:r>
      <w:r w:rsidR="00321D8D" w:rsidRPr="00321D8D">
        <w:t xml:space="preserve"> </w:t>
      </w:r>
      <w:r w:rsidRPr="00321D8D">
        <w:t>через</w:t>
      </w:r>
      <w:r w:rsidR="00321D8D" w:rsidRPr="00321D8D">
        <w:t xml:space="preserve"> </w:t>
      </w:r>
      <w:r w:rsidRPr="00321D8D">
        <w:t>саму</w:t>
      </w:r>
      <w:r w:rsidR="00321D8D" w:rsidRPr="00321D8D">
        <w:t xml:space="preserve"> </w:t>
      </w:r>
      <w:r w:rsidRPr="00321D8D">
        <w:t>систему</w:t>
      </w:r>
      <w:r w:rsidR="00321D8D" w:rsidRPr="00321D8D">
        <w:t xml:space="preserve"> </w:t>
      </w:r>
      <w:r w:rsidRPr="00321D8D">
        <w:t>студотрядов,</w:t>
      </w:r>
      <w:r w:rsidR="00321D8D" w:rsidRPr="00321D8D">
        <w:t xml:space="preserve"> </w:t>
      </w:r>
      <w:r w:rsidRPr="00321D8D">
        <w:t>выплаты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получают.</w:t>
      </w:r>
      <w:r w:rsidR="00321D8D" w:rsidRPr="00321D8D">
        <w:t xml:space="preserve"> </w:t>
      </w:r>
      <w:r w:rsidRPr="00321D8D">
        <w:t>Парламентарии</w:t>
      </w:r>
      <w:r w:rsidR="00321D8D" w:rsidRPr="00321D8D">
        <w:t xml:space="preserve"> </w:t>
      </w:r>
      <w:r w:rsidRPr="00321D8D">
        <w:t>разработали</w:t>
      </w:r>
      <w:r w:rsidR="00321D8D" w:rsidRPr="00321D8D">
        <w:t xml:space="preserve"> </w:t>
      </w:r>
      <w:r w:rsidRPr="00321D8D">
        <w:t>закон,</w:t>
      </w:r>
      <w:r w:rsidR="00321D8D" w:rsidRPr="00321D8D">
        <w:t xml:space="preserve"> </w:t>
      </w:r>
      <w:r w:rsidRPr="00321D8D">
        <w:t>устраняющий</w:t>
      </w:r>
      <w:r w:rsidR="00321D8D" w:rsidRPr="00321D8D">
        <w:t xml:space="preserve"> </w:t>
      </w:r>
      <w:r w:rsidRPr="00321D8D">
        <w:t>эту</w:t>
      </w:r>
      <w:r w:rsidR="00321D8D" w:rsidRPr="00321D8D">
        <w:t xml:space="preserve"> </w:t>
      </w:r>
      <w:r w:rsidRPr="00321D8D">
        <w:t>несправедливость.</w:t>
      </w:r>
    </w:p>
    <w:p w:rsidR="000E1C09" w:rsidRPr="00321D8D" w:rsidRDefault="000E1C09" w:rsidP="000E1C09">
      <w:r w:rsidRPr="00321D8D">
        <w:t>По</w:t>
      </w:r>
      <w:r w:rsidR="00321D8D" w:rsidRPr="00321D8D">
        <w:t xml:space="preserve"> </w:t>
      </w:r>
      <w:r w:rsidRPr="00321D8D">
        <w:t>словам</w:t>
      </w:r>
      <w:r w:rsidR="00321D8D" w:rsidRPr="00321D8D">
        <w:t xml:space="preserve"> </w:t>
      </w:r>
      <w:r w:rsidRPr="00321D8D">
        <w:t>члена</w:t>
      </w:r>
      <w:r w:rsidR="00321D8D" w:rsidRPr="00321D8D">
        <w:t xml:space="preserve"> </w:t>
      </w:r>
      <w:r w:rsidRPr="00321D8D">
        <w:t>Комитета</w:t>
      </w:r>
      <w:r w:rsidR="00321D8D" w:rsidRPr="00321D8D">
        <w:t xml:space="preserve"> </w:t>
      </w:r>
      <w:r w:rsidRPr="00321D8D">
        <w:t>Совфеда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социальной</w:t>
      </w:r>
      <w:r w:rsidR="00321D8D" w:rsidRPr="00321D8D">
        <w:t xml:space="preserve"> </w:t>
      </w:r>
      <w:r w:rsidRPr="00321D8D">
        <w:t>политике</w:t>
      </w:r>
      <w:r w:rsidR="00321D8D" w:rsidRPr="00321D8D">
        <w:t xml:space="preserve"> </w:t>
      </w:r>
      <w:r w:rsidRPr="00321D8D">
        <w:t>Марины</w:t>
      </w:r>
      <w:r w:rsidR="00321D8D" w:rsidRPr="00321D8D">
        <w:t xml:space="preserve"> </w:t>
      </w:r>
      <w:r w:rsidRPr="00321D8D">
        <w:t>Левиной,</w:t>
      </w:r>
      <w:r w:rsidR="00321D8D" w:rsidRPr="00321D8D">
        <w:t xml:space="preserve"> </w:t>
      </w:r>
      <w:r w:rsidRPr="00321D8D">
        <w:t>закон</w:t>
      </w:r>
      <w:r w:rsidR="00321D8D" w:rsidRPr="00321D8D">
        <w:t xml:space="preserve"> </w:t>
      </w:r>
      <w:r w:rsidRPr="00321D8D">
        <w:t>направлен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усиление</w:t>
      </w:r>
      <w:r w:rsidR="00321D8D" w:rsidRPr="00321D8D">
        <w:t xml:space="preserve"> </w:t>
      </w:r>
      <w:r w:rsidRPr="00321D8D">
        <w:t>поддержки</w:t>
      </w:r>
      <w:r w:rsidR="00321D8D" w:rsidRPr="00321D8D">
        <w:t xml:space="preserve"> </w:t>
      </w:r>
      <w:r w:rsidRPr="00321D8D">
        <w:t>граждан</w:t>
      </w:r>
      <w:r w:rsidR="00321D8D" w:rsidRPr="00321D8D">
        <w:t xml:space="preserve"> </w:t>
      </w:r>
      <w:r w:rsidRPr="00321D8D">
        <w:t>определенных</w:t>
      </w:r>
      <w:r w:rsidR="00321D8D" w:rsidRPr="00321D8D">
        <w:t xml:space="preserve"> </w:t>
      </w:r>
      <w:r w:rsidRPr="00321D8D">
        <w:t>категорий.</w:t>
      </w:r>
      <w:r w:rsidR="00321D8D" w:rsidRPr="00321D8D">
        <w:t xml:space="preserve"> «</w:t>
      </w:r>
      <w:r w:rsidRPr="00321D8D">
        <w:t>Он</w:t>
      </w:r>
      <w:r w:rsidR="00321D8D" w:rsidRPr="00321D8D">
        <w:t xml:space="preserve"> </w:t>
      </w:r>
      <w:r w:rsidRPr="00321D8D">
        <w:t>предусматривает</w:t>
      </w:r>
      <w:r w:rsidR="00321D8D" w:rsidRPr="00321D8D">
        <w:t xml:space="preserve"> </w:t>
      </w:r>
      <w:r w:rsidRPr="00321D8D">
        <w:t>социальную</w:t>
      </w:r>
      <w:r w:rsidR="00321D8D" w:rsidRPr="00321D8D">
        <w:t xml:space="preserve"> </w:t>
      </w:r>
      <w:r w:rsidRPr="00321D8D">
        <w:t>доплату</w:t>
      </w:r>
      <w:r w:rsidR="00321D8D" w:rsidRPr="00321D8D">
        <w:t xml:space="preserve"> </w:t>
      </w:r>
      <w:r w:rsidRPr="00321D8D">
        <w:t>к</w:t>
      </w:r>
      <w:r w:rsidR="00321D8D" w:rsidRPr="00321D8D">
        <w:t xml:space="preserve"> </w:t>
      </w:r>
      <w:r w:rsidRPr="00321D8D">
        <w:t>пенсии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период</w:t>
      </w:r>
      <w:r w:rsidR="00321D8D" w:rsidRPr="00321D8D">
        <w:t xml:space="preserve"> </w:t>
      </w:r>
      <w:r w:rsidRPr="00321D8D">
        <w:t>работы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студенческом</w:t>
      </w:r>
      <w:r w:rsidR="00321D8D" w:rsidRPr="00321D8D">
        <w:t xml:space="preserve"> </w:t>
      </w:r>
      <w:r w:rsidRPr="00321D8D">
        <w:t>отряде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детей-инвалидов</w:t>
      </w:r>
      <w:r w:rsidR="00321D8D" w:rsidRPr="00321D8D">
        <w:t xml:space="preserve"> </w:t>
      </w:r>
      <w:r w:rsidRPr="00321D8D">
        <w:t>или</w:t>
      </w:r>
      <w:r w:rsidR="00321D8D" w:rsidRPr="00321D8D">
        <w:t xml:space="preserve"> </w:t>
      </w:r>
      <w:r w:rsidRPr="00321D8D">
        <w:t>детей,</w:t>
      </w:r>
      <w:r w:rsidR="00321D8D" w:rsidRPr="00321D8D">
        <w:t xml:space="preserve"> </w:t>
      </w:r>
      <w:r w:rsidRPr="00321D8D">
        <w:t>которым</w:t>
      </w:r>
      <w:r w:rsidR="00321D8D" w:rsidRPr="00321D8D">
        <w:t xml:space="preserve"> </w:t>
      </w:r>
      <w:r w:rsidRPr="00321D8D">
        <w:t>установлена</w:t>
      </w:r>
      <w:r w:rsidR="00321D8D" w:rsidRPr="00321D8D">
        <w:t xml:space="preserve"> </w:t>
      </w:r>
      <w:r w:rsidRPr="00321D8D">
        <w:t>пенсия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случаю</w:t>
      </w:r>
      <w:r w:rsidR="00321D8D" w:rsidRPr="00321D8D">
        <w:t xml:space="preserve"> </w:t>
      </w:r>
      <w:r w:rsidRPr="00321D8D">
        <w:t>потери</w:t>
      </w:r>
      <w:r w:rsidR="00321D8D" w:rsidRPr="00321D8D">
        <w:t xml:space="preserve"> </w:t>
      </w:r>
      <w:r w:rsidRPr="00321D8D">
        <w:t>кормильца</w:t>
      </w:r>
      <w:r w:rsidR="00321D8D" w:rsidRPr="00321D8D">
        <w:t>»</w:t>
      </w:r>
      <w:r w:rsidRPr="00321D8D">
        <w:t>,</w:t>
      </w:r>
      <w:r w:rsidR="00321D8D" w:rsidRPr="00321D8D">
        <w:t xml:space="preserve"> </w:t>
      </w:r>
      <w:r w:rsidRPr="00321D8D">
        <w:t>—</w:t>
      </w:r>
      <w:r w:rsidR="00321D8D" w:rsidRPr="00321D8D">
        <w:t xml:space="preserve"> </w:t>
      </w:r>
      <w:r w:rsidRPr="00321D8D">
        <w:t>подчеркнула</w:t>
      </w:r>
      <w:r w:rsidR="00321D8D" w:rsidRPr="00321D8D">
        <w:t xml:space="preserve"> </w:t>
      </w:r>
      <w:r w:rsidRPr="00321D8D">
        <w:t>сенатор.</w:t>
      </w:r>
    </w:p>
    <w:p w:rsidR="000E1C09" w:rsidRPr="00321D8D" w:rsidRDefault="00273621" w:rsidP="000E1C09">
      <w:hyperlink r:id="rId16" w:history="1">
        <w:r w:rsidR="000E1C09" w:rsidRPr="00321D8D">
          <w:rPr>
            <w:rStyle w:val="a3"/>
          </w:rPr>
          <w:t>https://www.pnp.ru/social/uchastnikov-studencheskikh-otryadov-ne-lishat-socvyplat.html</w:t>
        </w:r>
      </w:hyperlink>
      <w:r w:rsidR="00321D8D" w:rsidRPr="00321D8D">
        <w:t xml:space="preserve"> </w:t>
      </w:r>
    </w:p>
    <w:p w:rsidR="000E1C09" w:rsidRPr="00321D8D" w:rsidRDefault="000E1C09" w:rsidP="000E1C09">
      <w:pPr>
        <w:pStyle w:val="2"/>
      </w:pPr>
      <w:bookmarkStart w:id="48" w:name="_Toc158263254"/>
      <w:r w:rsidRPr="00321D8D">
        <w:t>Парламентская</w:t>
      </w:r>
      <w:r w:rsidR="00321D8D" w:rsidRPr="00321D8D">
        <w:t xml:space="preserve"> </w:t>
      </w:r>
      <w:r w:rsidRPr="00321D8D">
        <w:t>газета,</w:t>
      </w:r>
      <w:r w:rsidR="00321D8D" w:rsidRPr="00321D8D">
        <w:t xml:space="preserve"> </w:t>
      </w:r>
      <w:r w:rsidRPr="00321D8D">
        <w:t>07.02.2024,</w:t>
      </w:r>
      <w:r w:rsidR="00321D8D" w:rsidRPr="00321D8D">
        <w:t xml:space="preserve"> </w:t>
      </w:r>
      <w:r w:rsidRPr="00321D8D">
        <w:t>Лантратова</w:t>
      </w:r>
      <w:r w:rsidR="00321D8D" w:rsidRPr="00321D8D">
        <w:t xml:space="preserve"> </w:t>
      </w:r>
      <w:r w:rsidRPr="00321D8D">
        <w:t>предложила</w:t>
      </w:r>
      <w:r w:rsidR="00321D8D" w:rsidRPr="00321D8D">
        <w:t xml:space="preserve"> </w:t>
      </w:r>
      <w:r w:rsidRPr="00321D8D">
        <w:t>давать</w:t>
      </w:r>
      <w:r w:rsidR="00321D8D" w:rsidRPr="00321D8D">
        <w:t xml:space="preserve"> </w:t>
      </w:r>
      <w:r w:rsidRPr="00321D8D">
        <w:t>звание</w:t>
      </w:r>
      <w:r w:rsidR="00321D8D" w:rsidRPr="00321D8D">
        <w:t xml:space="preserve"> «</w:t>
      </w:r>
      <w:r w:rsidRPr="00321D8D">
        <w:t>Ветеран</w:t>
      </w:r>
      <w:r w:rsidR="00321D8D" w:rsidRPr="00321D8D">
        <w:t xml:space="preserve"> </w:t>
      </w:r>
      <w:r w:rsidRPr="00321D8D">
        <w:t>труда</w:t>
      </w:r>
      <w:r w:rsidR="00321D8D" w:rsidRPr="00321D8D">
        <w:t xml:space="preserve">» </w:t>
      </w:r>
      <w:r w:rsidRPr="00321D8D">
        <w:t>за</w:t>
      </w:r>
      <w:r w:rsidR="00321D8D" w:rsidRPr="00321D8D">
        <w:t xml:space="preserve"> </w:t>
      </w:r>
      <w:r w:rsidRPr="00321D8D">
        <w:t>многолетний</w:t>
      </w:r>
      <w:r w:rsidR="00321D8D" w:rsidRPr="00321D8D">
        <w:t xml:space="preserve"> </w:t>
      </w:r>
      <w:r w:rsidRPr="00321D8D">
        <w:t>труд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значимых</w:t>
      </w:r>
      <w:r w:rsidR="00321D8D" w:rsidRPr="00321D8D">
        <w:t xml:space="preserve"> </w:t>
      </w:r>
      <w:r w:rsidRPr="00321D8D">
        <w:t>областях</w:t>
      </w:r>
      <w:bookmarkEnd w:id="48"/>
    </w:p>
    <w:p w:rsidR="000E1C09" w:rsidRPr="00321D8D" w:rsidRDefault="000E1C09" w:rsidP="00321D8D">
      <w:pPr>
        <w:pStyle w:val="3"/>
      </w:pPr>
      <w:bookmarkStart w:id="49" w:name="_Toc158263255"/>
      <w:r w:rsidRPr="00321D8D">
        <w:t>Звание</w:t>
      </w:r>
      <w:r w:rsidR="00321D8D" w:rsidRPr="00321D8D">
        <w:t xml:space="preserve"> «</w:t>
      </w:r>
      <w:r w:rsidRPr="00321D8D">
        <w:t>Ветеран</w:t>
      </w:r>
      <w:r w:rsidR="00321D8D" w:rsidRPr="00321D8D">
        <w:t xml:space="preserve"> </w:t>
      </w:r>
      <w:r w:rsidRPr="00321D8D">
        <w:t>труда</w:t>
      </w:r>
      <w:r w:rsidR="00321D8D" w:rsidRPr="00321D8D">
        <w:t xml:space="preserve">» </w:t>
      </w:r>
      <w:r w:rsidRPr="00321D8D">
        <w:t>необходимо</w:t>
      </w:r>
      <w:r w:rsidR="00321D8D" w:rsidRPr="00321D8D">
        <w:t xml:space="preserve"> </w:t>
      </w:r>
      <w:r w:rsidRPr="00321D8D">
        <w:t>присваивать</w:t>
      </w:r>
      <w:r w:rsidR="00321D8D" w:rsidRPr="00321D8D">
        <w:t xml:space="preserve"> </w:t>
      </w:r>
      <w:r w:rsidRPr="00321D8D">
        <w:t>всем,</w:t>
      </w:r>
      <w:r w:rsidR="00321D8D" w:rsidRPr="00321D8D">
        <w:t xml:space="preserve"> </w:t>
      </w:r>
      <w:r w:rsidRPr="00321D8D">
        <w:t>кто</w:t>
      </w:r>
      <w:r w:rsidR="00321D8D" w:rsidRPr="00321D8D">
        <w:t xml:space="preserve"> </w:t>
      </w:r>
      <w:r w:rsidRPr="00321D8D">
        <w:t>имеет</w:t>
      </w:r>
      <w:r w:rsidR="00321D8D" w:rsidRPr="00321D8D">
        <w:t xml:space="preserve"> </w:t>
      </w:r>
      <w:r w:rsidRPr="00321D8D">
        <w:t>значительный</w:t>
      </w:r>
      <w:r w:rsidR="00321D8D" w:rsidRPr="00321D8D">
        <w:t xml:space="preserve"> </w:t>
      </w:r>
      <w:r w:rsidRPr="00321D8D">
        <w:t>стаж</w:t>
      </w:r>
      <w:r w:rsidR="00321D8D" w:rsidRPr="00321D8D">
        <w:t xml:space="preserve"> </w:t>
      </w:r>
      <w:r w:rsidRPr="00321D8D">
        <w:t>работы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социально</w:t>
      </w:r>
      <w:r w:rsidR="00321D8D" w:rsidRPr="00321D8D">
        <w:t xml:space="preserve"> </w:t>
      </w:r>
      <w:r w:rsidRPr="00321D8D">
        <w:t>значимых</w:t>
      </w:r>
      <w:r w:rsidR="00321D8D" w:rsidRPr="00321D8D">
        <w:t xml:space="preserve"> </w:t>
      </w:r>
      <w:r w:rsidRPr="00321D8D">
        <w:t>отраслях</w:t>
      </w:r>
      <w:r w:rsidR="00321D8D" w:rsidRPr="00321D8D">
        <w:t xml:space="preserve"> </w:t>
      </w:r>
      <w:r w:rsidRPr="00321D8D">
        <w:t>экономики.</w:t>
      </w:r>
      <w:r w:rsidR="00321D8D" w:rsidRPr="00321D8D">
        <w:t xml:space="preserve"> </w:t>
      </w:r>
      <w:r w:rsidRPr="00321D8D">
        <w:t>О</w:t>
      </w:r>
      <w:r w:rsidR="00321D8D" w:rsidRPr="00321D8D">
        <w:t xml:space="preserve"> </w:t>
      </w:r>
      <w:r w:rsidRPr="00321D8D">
        <w:t>разработке</w:t>
      </w:r>
      <w:r w:rsidR="00321D8D" w:rsidRPr="00321D8D">
        <w:t xml:space="preserve"> </w:t>
      </w:r>
      <w:r w:rsidRPr="00321D8D">
        <w:t>соответствующего</w:t>
      </w:r>
      <w:r w:rsidR="00321D8D" w:rsidRPr="00321D8D">
        <w:t xml:space="preserve"> </w:t>
      </w:r>
      <w:r w:rsidRPr="00321D8D">
        <w:t>законопроекта</w:t>
      </w:r>
      <w:r w:rsidR="00321D8D" w:rsidRPr="00321D8D">
        <w:t xml:space="preserve"> </w:t>
      </w:r>
      <w:r w:rsidRPr="00321D8D">
        <w:t>сообщила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соцсетях</w:t>
      </w:r>
      <w:r w:rsidR="00321D8D" w:rsidRPr="00321D8D">
        <w:t xml:space="preserve"> </w:t>
      </w:r>
      <w:r w:rsidRPr="00321D8D">
        <w:t>первый</w:t>
      </w:r>
      <w:r w:rsidR="00321D8D" w:rsidRPr="00321D8D">
        <w:t xml:space="preserve"> </w:t>
      </w:r>
      <w:r w:rsidRPr="00321D8D">
        <w:t>заместитель</w:t>
      </w:r>
      <w:r w:rsidR="00321D8D" w:rsidRPr="00321D8D">
        <w:t xml:space="preserve"> </w:t>
      </w:r>
      <w:r w:rsidRPr="00321D8D">
        <w:t>председателя</w:t>
      </w:r>
      <w:r w:rsidR="00321D8D" w:rsidRPr="00321D8D">
        <w:t xml:space="preserve"> </w:t>
      </w:r>
      <w:r w:rsidRPr="00321D8D">
        <w:t>Комитета</w:t>
      </w:r>
      <w:r w:rsidR="00321D8D" w:rsidRPr="00321D8D">
        <w:t xml:space="preserve"> </w:t>
      </w:r>
      <w:r w:rsidRPr="00321D8D">
        <w:t>Государственной</w:t>
      </w:r>
      <w:r w:rsidR="00321D8D" w:rsidRPr="00321D8D">
        <w:t xml:space="preserve"> </w:t>
      </w:r>
      <w:r w:rsidRPr="00321D8D">
        <w:t>Думы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просвещению</w:t>
      </w:r>
      <w:r w:rsidR="00321D8D" w:rsidRPr="00321D8D">
        <w:t xml:space="preserve"> </w:t>
      </w:r>
      <w:r w:rsidRPr="00321D8D">
        <w:t>Яна</w:t>
      </w:r>
      <w:r w:rsidR="00321D8D" w:rsidRPr="00321D8D">
        <w:t xml:space="preserve"> </w:t>
      </w:r>
      <w:r w:rsidRPr="00321D8D">
        <w:t>Лантратова.</w:t>
      </w:r>
      <w:bookmarkEnd w:id="49"/>
    </w:p>
    <w:p w:rsidR="000E1C09" w:rsidRPr="00321D8D" w:rsidRDefault="000E1C09" w:rsidP="000E1C09">
      <w:r w:rsidRPr="00321D8D">
        <w:t>По</w:t>
      </w:r>
      <w:r w:rsidR="00321D8D" w:rsidRPr="00321D8D">
        <w:t xml:space="preserve"> </w:t>
      </w:r>
      <w:r w:rsidRPr="00321D8D">
        <w:t>ее</w:t>
      </w:r>
      <w:r w:rsidR="00321D8D" w:rsidRPr="00321D8D">
        <w:t xml:space="preserve"> </w:t>
      </w:r>
      <w:r w:rsidRPr="00321D8D">
        <w:t>словам,</w:t>
      </w:r>
      <w:r w:rsidR="00321D8D" w:rsidRPr="00321D8D">
        <w:t xml:space="preserve"> </w:t>
      </w:r>
      <w:r w:rsidRPr="00321D8D">
        <w:t>документ</w:t>
      </w:r>
      <w:r w:rsidR="00321D8D" w:rsidRPr="00321D8D">
        <w:t xml:space="preserve"> </w:t>
      </w:r>
      <w:r w:rsidRPr="00321D8D">
        <w:t>будет</w:t>
      </w:r>
      <w:r w:rsidR="00321D8D" w:rsidRPr="00321D8D">
        <w:t xml:space="preserve"> </w:t>
      </w:r>
      <w:r w:rsidRPr="00321D8D">
        <w:t>направлен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заключение</w:t>
      </w:r>
      <w:r w:rsidR="00321D8D" w:rsidRPr="00321D8D">
        <w:t xml:space="preserve"> </w:t>
      </w:r>
      <w:r w:rsidRPr="00321D8D">
        <w:t>Правительства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самое</w:t>
      </w:r>
      <w:r w:rsidR="00321D8D" w:rsidRPr="00321D8D">
        <w:t xml:space="preserve"> </w:t>
      </w:r>
      <w:r w:rsidRPr="00321D8D">
        <w:t>ближайшее</w:t>
      </w:r>
      <w:r w:rsidR="00321D8D" w:rsidRPr="00321D8D">
        <w:t xml:space="preserve"> </w:t>
      </w:r>
      <w:r w:rsidRPr="00321D8D">
        <w:t>время.</w:t>
      </w:r>
    </w:p>
    <w:p w:rsidR="000E1C09" w:rsidRPr="00321D8D" w:rsidRDefault="000E1C09" w:rsidP="000E1C09">
      <w:r w:rsidRPr="00321D8D">
        <w:t>Сейчас</w:t>
      </w:r>
      <w:r w:rsidR="00321D8D" w:rsidRPr="00321D8D">
        <w:t xml:space="preserve"> </w:t>
      </w:r>
      <w:r w:rsidRPr="00321D8D">
        <w:t>ветеранами</w:t>
      </w:r>
      <w:r w:rsidR="00321D8D" w:rsidRPr="00321D8D">
        <w:t xml:space="preserve"> </w:t>
      </w:r>
      <w:r w:rsidRPr="00321D8D">
        <w:t>труда</w:t>
      </w:r>
      <w:r w:rsidR="00321D8D" w:rsidRPr="00321D8D">
        <w:t xml:space="preserve"> </w:t>
      </w:r>
      <w:r w:rsidRPr="00321D8D">
        <w:t>могут</w:t>
      </w:r>
      <w:r w:rsidR="00321D8D" w:rsidRPr="00321D8D">
        <w:t xml:space="preserve"> </w:t>
      </w:r>
      <w:r w:rsidRPr="00321D8D">
        <w:t>быть</w:t>
      </w:r>
      <w:r w:rsidR="00321D8D" w:rsidRPr="00321D8D">
        <w:t xml:space="preserve"> </w:t>
      </w:r>
      <w:r w:rsidRPr="00321D8D">
        <w:t>граждане,</w:t>
      </w:r>
      <w:r w:rsidR="00321D8D" w:rsidRPr="00321D8D">
        <w:t xml:space="preserve"> </w:t>
      </w:r>
      <w:r w:rsidRPr="00321D8D">
        <w:t>набравшие</w:t>
      </w:r>
      <w:r w:rsidR="00321D8D" w:rsidRPr="00321D8D">
        <w:t xml:space="preserve"> </w:t>
      </w:r>
      <w:r w:rsidRPr="00321D8D">
        <w:t>достаточный</w:t>
      </w:r>
      <w:r w:rsidR="00321D8D" w:rsidRPr="00321D8D">
        <w:t xml:space="preserve"> </w:t>
      </w:r>
      <w:r w:rsidRPr="00321D8D">
        <w:t>трудовой</w:t>
      </w:r>
      <w:r w:rsidR="00321D8D" w:rsidRPr="00321D8D">
        <w:t xml:space="preserve"> </w:t>
      </w:r>
      <w:r w:rsidRPr="00321D8D">
        <w:t>стаж</w:t>
      </w:r>
      <w:r w:rsidR="00321D8D" w:rsidRPr="00321D8D">
        <w:t xml:space="preserve"> </w:t>
      </w:r>
      <w:r w:rsidRPr="00321D8D">
        <w:t>—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менее</w:t>
      </w:r>
      <w:r w:rsidR="00321D8D" w:rsidRPr="00321D8D">
        <w:t xml:space="preserve"> </w:t>
      </w:r>
      <w:r w:rsidRPr="00321D8D">
        <w:t>25</w:t>
      </w:r>
      <w:r w:rsidR="00321D8D" w:rsidRPr="00321D8D">
        <w:t xml:space="preserve"> </w:t>
      </w:r>
      <w:r w:rsidRPr="00321D8D">
        <w:t>лет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мужчин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20</w:t>
      </w:r>
      <w:r w:rsidR="00321D8D" w:rsidRPr="00321D8D">
        <w:t xml:space="preserve"> </w:t>
      </w:r>
      <w:r w:rsidRPr="00321D8D">
        <w:t>лет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женщин,</w:t>
      </w:r>
      <w:r w:rsidR="00321D8D" w:rsidRPr="00321D8D">
        <w:t xml:space="preserve"> </w:t>
      </w:r>
      <w:r w:rsidRPr="00321D8D">
        <w:t>а</w:t>
      </w:r>
      <w:r w:rsidR="00321D8D" w:rsidRPr="00321D8D">
        <w:t xml:space="preserve"> </w:t>
      </w:r>
      <w:r w:rsidRPr="00321D8D">
        <w:t>также</w:t>
      </w:r>
      <w:r w:rsidR="00321D8D" w:rsidRPr="00321D8D">
        <w:t xml:space="preserve"> </w:t>
      </w:r>
      <w:r w:rsidRPr="00321D8D">
        <w:t>имеющие</w:t>
      </w:r>
      <w:r w:rsidR="00321D8D" w:rsidRPr="00321D8D">
        <w:t xml:space="preserve"> </w:t>
      </w:r>
      <w:r w:rsidRPr="00321D8D">
        <w:t>выслугу</w:t>
      </w:r>
      <w:r w:rsidR="00321D8D" w:rsidRPr="00321D8D">
        <w:t xml:space="preserve"> </w:t>
      </w:r>
      <w:r w:rsidRPr="00321D8D">
        <w:t>лет,</w:t>
      </w:r>
      <w:r w:rsidR="00321D8D" w:rsidRPr="00321D8D">
        <w:t xml:space="preserve"> </w:t>
      </w:r>
      <w:r w:rsidRPr="00321D8D">
        <w:lastRenderedPageBreak/>
        <w:t>необходимую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назначения</w:t>
      </w:r>
      <w:r w:rsidR="00321D8D" w:rsidRPr="00321D8D">
        <w:t xml:space="preserve"> </w:t>
      </w:r>
      <w:r w:rsidRPr="00321D8D">
        <w:t>пенсии,</w:t>
      </w:r>
      <w:r w:rsidR="00321D8D" w:rsidRPr="00321D8D">
        <w:t xml:space="preserve"> </w:t>
      </w:r>
      <w:r w:rsidRPr="00321D8D">
        <w:t>если</w:t>
      </w:r>
      <w:r w:rsidR="00321D8D" w:rsidRPr="00321D8D">
        <w:t xml:space="preserve"> </w:t>
      </w:r>
      <w:r w:rsidRPr="00321D8D">
        <w:t>они</w:t>
      </w:r>
      <w:r w:rsidR="00321D8D" w:rsidRPr="00321D8D">
        <w:t xml:space="preserve"> </w:t>
      </w:r>
      <w:r w:rsidRPr="00321D8D">
        <w:t>награждены</w:t>
      </w:r>
      <w:r w:rsidR="00321D8D" w:rsidRPr="00321D8D">
        <w:t xml:space="preserve"> </w:t>
      </w:r>
      <w:r w:rsidRPr="00321D8D">
        <w:t>орденами</w:t>
      </w:r>
      <w:r w:rsidR="00321D8D" w:rsidRPr="00321D8D">
        <w:t xml:space="preserve"> </w:t>
      </w:r>
      <w:r w:rsidRPr="00321D8D">
        <w:t>или</w:t>
      </w:r>
      <w:r w:rsidR="00321D8D" w:rsidRPr="00321D8D">
        <w:t xml:space="preserve"> </w:t>
      </w:r>
      <w:r w:rsidRPr="00321D8D">
        <w:t>медалями</w:t>
      </w:r>
      <w:r w:rsidR="00321D8D" w:rsidRPr="00321D8D">
        <w:t xml:space="preserve"> </w:t>
      </w:r>
      <w:r w:rsidRPr="00321D8D">
        <w:t>СССР</w:t>
      </w:r>
      <w:r w:rsidR="00321D8D" w:rsidRPr="00321D8D">
        <w:t xml:space="preserve"> </w:t>
      </w:r>
      <w:r w:rsidRPr="00321D8D">
        <w:t>или</w:t>
      </w:r>
      <w:r w:rsidR="00321D8D" w:rsidRPr="00321D8D">
        <w:t xml:space="preserve"> </w:t>
      </w:r>
      <w:r w:rsidRPr="00321D8D">
        <w:t>России,</w:t>
      </w:r>
      <w:r w:rsidR="00321D8D" w:rsidRPr="00321D8D">
        <w:t xml:space="preserve"> </w:t>
      </w:r>
      <w:r w:rsidRPr="00321D8D">
        <w:t>удостоены</w:t>
      </w:r>
      <w:r w:rsidR="00321D8D" w:rsidRPr="00321D8D">
        <w:t xml:space="preserve"> </w:t>
      </w:r>
      <w:r w:rsidRPr="00321D8D">
        <w:t>почетных</w:t>
      </w:r>
      <w:r w:rsidR="00321D8D" w:rsidRPr="00321D8D">
        <w:t xml:space="preserve"> </w:t>
      </w:r>
      <w:r w:rsidRPr="00321D8D">
        <w:t>званий</w:t>
      </w:r>
      <w:r w:rsidR="00321D8D" w:rsidRPr="00321D8D">
        <w:t xml:space="preserve"> </w:t>
      </w:r>
      <w:r w:rsidRPr="00321D8D">
        <w:t>СССР</w:t>
      </w:r>
      <w:r w:rsidR="00321D8D" w:rsidRPr="00321D8D">
        <w:t xml:space="preserve"> </w:t>
      </w:r>
      <w:r w:rsidRPr="00321D8D">
        <w:t>или</w:t>
      </w:r>
      <w:r w:rsidR="00321D8D" w:rsidRPr="00321D8D">
        <w:t xml:space="preserve"> </w:t>
      </w:r>
      <w:r w:rsidRPr="00321D8D">
        <w:t>России,</w:t>
      </w:r>
      <w:r w:rsidR="00321D8D" w:rsidRPr="00321D8D">
        <w:t xml:space="preserve"> </w:t>
      </w:r>
      <w:r w:rsidRPr="00321D8D">
        <w:t>награждены</w:t>
      </w:r>
      <w:r w:rsidR="00321D8D" w:rsidRPr="00321D8D">
        <w:t xml:space="preserve"> </w:t>
      </w:r>
      <w:r w:rsidRPr="00321D8D">
        <w:t>почетными</w:t>
      </w:r>
      <w:r w:rsidR="00321D8D" w:rsidRPr="00321D8D">
        <w:t xml:space="preserve"> </w:t>
      </w:r>
      <w:r w:rsidRPr="00321D8D">
        <w:t>грамотами</w:t>
      </w:r>
      <w:r w:rsidR="00321D8D" w:rsidRPr="00321D8D">
        <w:t xml:space="preserve"> </w:t>
      </w:r>
      <w:r w:rsidRPr="00321D8D">
        <w:t>президента</w:t>
      </w:r>
      <w:r w:rsidR="00321D8D" w:rsidRPr="00321D8D">
        <w:t xml:space="preserve"> </w:t>
      </w:r>
      <w:r w:rsidRPr="00321D8D">
        <w:t>или</w:t>
      </w:r>
      <w:r w:rsidR="00321D8D" w:rsidRPr="00321D8D">
        <w:t xml:space="preserve"> </w:t>
      </w:r>
      <w:r w:rsidRPr="00321D8D">
        <w:t>удостоены</w:t>
      </w:r>
      <w:r w:rsidR="00321D8D" w:rsidRPr="00321D8D">
        <w:t xml:space="preserve"> </w:t>
      </w:r>
      <w:r w:rsidRPr="00321D8D">
        <w:t>его</w:t>
      </w:r>
      <w:r w:rsidR="00321D8D" w:rsidRPr="00321D8D">
        <w:t xml:space="preserve"> </w:t>
      </w:r>
      <w:r w:rsidRPr="00321D8D">
        <w:t>благодарности,</w:t>
      </w:r>
      <w:r w:rsidR="00321D8D" w:rsidRPr="00321D8D">
        <w:t xml:space="preserve"> </w:t>
      </w:r>
      <w:r w:rsidRPr="00321D8D">
        <w:t>награждены</w:t>
      </w:r>
      <w:r w:rsidR="00321D8D" w:rsidRPr="00321D8D">
        <w:t xml:space="preserve"> </w:t>
      </w:r>
      <w:r w:rsidRPr="00321D8D">
        <w:t>ведомственными</w:t>
      </w:r>
      <w:r w:rsidR="00321D8D" w:rsidRPr="00321D8D">
        <w:t xml:space="preserve"> </w:t>
      </w:r>
      <w:r w:rsidRPr="00321D8D">
        <w:t>знаками</w:t>
      </w:r>
      <w:r w:rsidR="00321D8D" w:rsidRPr="00321D8D">
        <w:t xml:space="preserve"> </w:t>
      </w:r>
      <w:r w:rsidRPr="00321D8D">
        <w:t>отличия</w:t>
      </w:r>
      <w:r w:rsidR="00321D8D" w:rsidRPr="00321D8D">
        <w:t xml:space="preserve"> </w:t>
      </w:r>
      <w:r w:rsidRPr="00321D8D">
        <w:t>за</w:t>
      </w:r>
      <w:r w:rsidR="00321D8D" w:rsidRPr="00321D8D">
        <w:t xml:space="preserve"> </w:t>
      </w:r>
      <w:r w:rsidRPr="00321D8D">
        <w:t>заслуги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труде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продолжительную</w:t>
      </w:r>
      <w:r w:rsidR="00321D8D" w:rsidRPr="00321D8D">
        <w:t xml:space="preserve"> </w:t>
      </w:r>
      <w:r w:rsidRPr="00321D8D">
        <w:t>работу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менее</w:t>
      </w:r>
      <w:r w:rsidR="00321D8D" w:rsidRPr="00321D8D">
        <w:t xml:space="preserve"> </w:t>
      </w:r>
      <w:r w:rsidRPr="00321D8D">
        <w:t>15</w:t>
      </w:r>
      <w:r w:rsidR="00321D8D" w:rsidRPr="00321D8D">
        <w:t xml:space="preserve"> </w:t>
      </w:r>
      <w:r w:rsidRPr="00321D8D">
        <w:t>лет.</w:t>
      </w:r>
    </w:p>
    <w:p w:rsidR="000E1C09" w:rsidRPr="00321D8D" w:rsidRDefault="000E1C09" w:rsidP="000E1C09">
      <w:r w:rsidRPr="00321D8D">
        <w:t>Парламентарий</w:t>
      </w:r>
      <w:r w:rsidR="00321D8D" w:rsidRPr="00321D8D">
        <w:t xml:space="preserve"> </w:t>
      </w:r>
      <w:r w:rsidRPr="00321D8D">
        <w:t>отметила,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звание</w:t>
      </w:r>
      <w:r w:rsidR="00321D8D" w:rsidRPr="00321D8D">
        <w:t xml:space="preserve"> «</w:t>
      </w:r>
      <w:r w:rsidRPr="00321D8D">
        <w:t>Ветеран</w:t>
      </w:r>
      <w:r w:rsidR="00321D8D" w:rsidRPr="00321D8D">
        <w:t xml:space="preserve"> </w:t>
      </w:r>
      <w:r w:rsidRPr="00321D8D">
        <w:t>труда</w:t>
      </w:r>
      <w:r w:rsidR="00321D8D" w:rsidRPr="00321D8D">
        <w:t xml:space="preserve">» </w:t>
      </w:r>
      <w:r w:rsidRPr="00321D8D">
        <w:t>было</w:t>
      </w:r>
      <w:r w:rsidR="00321D8D" w:rsidRPr="00321D8D">
        <w:t xml:space="preserve"> </w:t>
      </w:r>
      <w:r w:rsidRPr="00321D8D">
        <w:t>учреждено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награждения,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первую</w:t>
      </w:r>
      <w:r w:rsidR="00321D8D" w:rsidRPr="00321D8D">
        <w:t xml:space="preserve"> </w:t>
      </w:r>
      <w:r w:rsidRPr="00321D8D">
        <w:t>очередь</w:t>
      </w:r>
      <w:r w:rsidR="00321D8D" w:rsidRPr="00321D8D">
        <w:t xml:space="preserve"> </w:t>
      </w:r>
      <w:r w:rsidRPr="00321D8D">
        <w:t>за</w:t>
      </w:r>
      <w:r w:rsidR="00321D8D" w:rsidRPr="00321D8D">
        <w:t xml:space="preserve"> </w:t>
      </w:r>
      <w:r w:rsidRPr="00321D8D">
        <w:t>многолетний</w:t>
      </w:r>
      <w:r w:rsidR="00321D8D" w:rsidRPr="00321D8D">
        <w:t xml:space="preserve"> </w:t>
      </w:r>
      <w:r w:rsidRPr="00321D8D">
        <w:t>добросовестный</w:t>
      </w:r>
      <w:r w:rsidR="00321D8D" w:rsidRPr="00321D8D">
        <w:t xml:space="preserve"> </w:t>
      </w:r>
      <w:r w:rsidRPr="00321D8D">
        <w:t>труд,</w:t>
      </w:r>
      <w:r w:rsidR="00321D8D" w:rsidRPr="00321D8D">
        <w:t xml:space="preserve"> </w:t>
      </w:r>
      <w:r w:rsidRPr="00321D8D">
        <w:t>однако</w:t>
      </w:r>
      <w:r w:rsidR="00321D8D" w:rsidRPr="00321D8D">
        <w:t xml:space="preserve"> </w:t>
      </w:r>
      <w:r w:rsidRPr="00321D8D">
        <w:t>сейчас</w:t>
      </w:r>
      <w:r w:rsidR="00321D8D" w:rsidRPr="00321D8D">
        <w:t xml:space="preserve"> </w:t>
      </w:r>
      <w:r w:rsidRPr="00321D8D">
        <w:t>концепция</w:t>
      </w:r>
      <w:r w:rsidR="00321D8D" w:rsidRPr="00321D8D">
        <w:t xml:space="preserve"> </w:t>
      </w:r>
      <w:r w:rsidRPr="00321D8D">
        <w:t>изменилась.</w:t>
      </w:r>
    </w:p>
    <w:p w:rsidR="000E1C09" w:rsidRPr="00321D8D" w:rsidRDefault="00321D8D" w:rsidP="000E1C09">
      <w:r w:rsidRPr="00321D8D">
        <w:t>«</w:t>
      </w:r>
      <w:r w:rsidR="000E1C09" w:rsidRPr="00321D8D">
        <w:t>Первостепенную</w:t>
      </w:r>
      <w:r w:rsidRPr="00321D8D">
        <w:t xml:space="preserve"> </w:t>
      </w:r>
      <w:r w:rsidR="000E1C09" w:rsidRPr="00321D8D">
        <w:t>значимость</w:t>
      </w:r>
      <w:r w:rsidRPr="00321D8D">
        <w:t xml:space="preserve"> </w:t>
      </w:r>
      <w:r w:rsidR="000E1C09" w:rsidRPr="00321D8D">
        <w:t>теперь</w:t>
      </w:r>
      <w:r w:rsidRPr="00321D8D">
        <w:t xml:space="preserve"> </w:t>
      </w:r>
      <w:r w:rsidR="000E1C09" w:rsidRPr="00321D8D">
        <w:t>имеет</w:t>
      </w:r>
      <w:r w:rsidRPr="00321D8D">
        <w:t xml:space="preserve"> </w:t>
      </w:r>
      <w:r w:rsidR="000E1C09" w:rsidRPr="00321D8D">
        <w:t>наличие</w:t>
      </w:r>
      <w:r w:rsidRPr="00321D8D">
        <w:t xml:space="preserve"> </w:t>
      </w:r>
      <w:r w:rsidR="000E1C09" w:rsidRPr="00321D8D">
        <w:t>орденов,</w:t>
      </w:r>
      <w:r w:rsidRPr="00321D8D">
        <w:t xml:space="preserve"> </w:t>
      </w:r>
      <w:r w:rsidR="000E1C09" w:rsidRPr="00321D8D">
        <w:t>медалей,</w:t>
      </w:r>
      <w:r w:rsidRPr="00321D8D">
        <w:t xml:space="preserve"> </w:t>
      </w:r>
      <w:r w:rsidR="000E1C09" w:rsidRPr="00321D8D">
        <w:t>званий,</w:t>
      </w:r>
      <w:r w:rsidRPr="00321D8D">
        <w:t xml:space="preserve"> </w:t>
      </w:r>
      <w:r w:rsidR="000E1C09" w:rsidRPr="00321D8D">
        <w:t>почетных</w:t>
      </w:r>
      <w:r w:rsidRPr="00321D8D">
        <w:t xml:space="preserve"> </w:t>
      </w:r>
      <w:r w:rsidR="000E1C09" w:rsidRPr="00321D8D">
        <w:t>грамот</w:t>
      </w:r>
      <w:r w:rsidRPr="00321D8D">
        <w:t xml:space="preserve"> </w:t>
      </w:r>
      <w:r w:rsidR="000E1C09" w:rsidRPr="00321D8D">
        <w:t>или</w:t>
      </w:r>
      <w:r w:rsidRPr="00321D8D">
        <w:t xml:space="preserve"> </w:t>
      </w:r>
      <w:r w:rsidR="000E1C09" w:rsidRPr="00321D8D">
        <w:t>благодарностей</w:t>
      </w:r>
      <w:r w:rsidRPr="00321D8D">
        <w:t>»</w:t>
      </w:r>
      <w:r w:rsidR="000E1C09" w:rsidRPr="00321D8D">
        <w:t>,</w:t>
      </w:r>
      <w:r w:rsidRPr="00321D8D">
        <w:t xml:space="preserve"> </w:t>
      </w:r>
      <w:r w:rsidR="000E1C09" w:rsidRPr="00321D8D">
        <w:t>—</w:t>
      </w:r>
      <w:r w:rsidRPr="00321D8D">
        <w:t xml:space="preserve"> </w:t>
      </w:r>
      <w:r w:rsidR="000E1C09" w:rsidRPr="00321D8D">
        <w:t>пояснила</w:t>
      </w:r>
      <w:r w:rsidRPr="00321D8D">
        <w:t xml:space="preserve"> </w:t>
      </w:r>
      <w:r w:rsidR="000E1C09" w:rsidRPr="00321D8D">
        <w:t>Лантратова.</w:t>
      </w:r>
      <w:r w:rsidRPr="00321D8D">
        <w:t xml:space="preserve"> </w:t>
      </w:r>
      <w:r w:rsidR="000E1C09" w:rsidRPr="00321D8D">
        <w:t>Это</w:t>
      </w:r>
      <w:r w:rsidRPr="00321D8D">
        <w:t xml:space="preserve"> </w:t>
      </w:r>
      <w:r w:rsidR="000E1C09" w:rsidRPr="00321D8D">
        <w:t>является</w:t>
      </w:r>
      <w:r w:rsidRPr="00321D8D">
        <w:t xml:space="preserve"> </w:t>
      </w:r>
      <w:r w:rsidR="000E1C09" w:rsidRPr="00321D8D">
        <w:t>несправедливым,</w:t>
      </w:r>
      <w:r w:rsidRPr="00321D8D">
        <w:t xml:space="preserve"> </w:t>
      </w:r>
      <w:r w:rsidR="000E1C09" w:rsidRPr="00321D8D">
        <w:t>поскольку</w:t>
      </w:r>
      <w:r w:rsidRPr="00321D8D">
        <w:t xml:space="preserve"> </w:t>
      </w:r>
      <w:r w:rsidR="000E1C09" w:rsidRPr="00321D8D">
        <w:t>лишает</w:t>
      </w:r>
      <w:r w:rsidRPr="00321D8D">
        <w:t xml:space="preserve"> </w:t>
      </w:r>
      <w:r w:rsidR="000E1C09" w:rsidRPr="00321D8D">
        <w:t>возможности</w:t>
      </w:r>
      <w:r w:rsidRPr="00321D8D">
        <w:t xml:space="preserve"> </w:t>
      </w:r>
      <w:r w:rsidR="000E1C09" w:rsidRPr="00321D8D">
        <w:t>получить</w:t>
      </w:r>
      <w:r w:rsidRPr="00321D8D">
        <w:t xml:space="preserve"> </w:t>
      </w:r>
      <w:r w:rsidR="000E1C09" w:rsidRPr="00321D8D">
        <w:t>звание</w:t>
      </w:r>
      <w:r w:rsidRPr="00321D8D">
        <w:t xml:space="preserve"> </w:t>
      </w:r>
      <w:r w:rsidR="000E1C09" w:rsidRPr="00321D8D">
        <w:t>лиц,</w:t>
      </w:r>
      <w:r w:rsidRPr="00321D8D">
        <w:t xml:space="preserve"> </w:t>
      </w:r>
      <w:r w:rsidR="000E1C09" w:rsidRPr="00321D8D">
        <w:t>проработавших</w:t>
      </w:r>
      <w:r w:rsidRPr="00321D8D">
        <w:t xml:space="preserve"> </w:t>
      </w:r>
      <w:r w:rsidR="000E1C09" w:rsidRPr="00321D8D">
        <w:t>не</w:t>
      </w:r>
      <w:r w:rsidRPr="00321D8D">
        <w:t xml:space="preserve"> </w:t>
      </w:r>
      <w:r w:rsidR="000E1C09" w:rsidRPr="00321D8D">
        <w:t>менее</w:t>
      </w:r>
      <w:r w:rsidRPr="00321D8D">
        <w:t xml:space="preserve"> </w:t>
      </w:r>
      <w:r w:rsidR="000E1C09" w:rsidRPr="00321D8D">
        <w:t>35-40</w:t>
      </w:r>
      <w:r w:rsidRPr="00321D8D">
        <w:t xml:space="preserve"> </w:t>
      </w:r>
      <w:r w:rsidR="000E1C09" w:rsidRPr="00321D8D">
        <w:t>лет</w:t>
      </w:r>
      <w:r w:rsidRPr="00321D8D">
        <w:t xml:space="preserve"> </w:t>
      </w:r>
      <w:r w:rsidR="000E1C09" w:rsidRPr="00321D8D">
        <w:t>в</w:t>
      </w:r>
      <w:r w:rsidRPr="00321D8D">
        <w:t xml:space="preserve"> </w:t>
      </w:r>
      <w:r w:rsidR="000E1C09" w:rsidRPr="00321D8D">
        <w:t>социально</w:t>
      </w:r>
      <w:r w:rsidRPr="00321D8D">
        <w:t xml:space="preserve"> </w:t>
      </w:r>
      <w:r w:rsidR="000E1C09" w:rsidRPr="00321D8D">
        <w:t>значимых</w:t>
      </w:r>
      <w:r w:rsidRPr="00321D8D">
        <w:t xml:space="preserve"> </w:t>
      </w:r>
      <w:r w:rsidR="000E1C09" w:rsidRPr="00321D8D">
        <w:t>отраслях</w:t>
      </w:r>
      <w:r w:rsidRPr="00321D8D">
        <w:t xml:space="preserve"> </w:t>
      </w:r>
      <w:r w:rsidR="000E1C09" w:rsidRPr="00321D8D">
        <w:t>экономики,</w:t>
      </w:r>
      <w:r w:rsidRPr="00321D8D">
        <w:t xml:space="preserve"> </w:t>
      </w:r>
      <w:r w:rsidR="000E1C09" w:rsidRPr="00321D8D">
        <w:t>но</w:t>
      </w:r>
      <w:r w:rsidRPr="00321D8D">
        <w:t xml:space="preserve"> </w:t>
      </w:r>
      <w:r w:rsidR="000E1C09" w:rsidRPr="00321D8D">
        <w:t>не</w:t>
      </w:r>
      <w:r w:rsidRPr="00321D8D">
        <w:t xml:space="preserve"> </w:t>
      </w:r>
      <w:r w:rsidR="000E1C09" w:rsidRPr="00321D8D">
        <w:t>имеющих</w:t>
      </w:r>
      <w:r w:rsidRPr="00321D8D">
        <w:t xml:space="preserve"> </w:t>
      </w:r>
      <w:r w:rsidR="000E1C09" w:rsidRPr="00321D8D">
        <w:t>знаков</w:t>
      </w:r>
      <w:r w:rsidRPr="00321D8D">
        <w:t xml:space="preserve"> </w:t>
      </w:r>
      <w:r w:rsidR="000E1C09" w:rsidRPr="00321D8D">
        <w:t>отличия.</w:t>
      </w:r>
    </w:p>
    <w:p w:rsidR="000E1C09" w:rsidRPr="00321D8D" w:rsidRDefault="00273621" w:rsidP="000E1C09">
      <w:hyperlink r:id="rId17" w:history="1">
        <w:r w:rsidR="000E1C09" w:rsidRPr="00321D8D">
          <w:rPr>
            <w:rStyle w:val="a3"/>
          </w:rPr>
          <w:t>https://www.pnp.ru/politics/lantratova-predlozhila-davat-zvanie-veteran-truda-za-mnogoletniy-trud-v-znachimykh-oblastyakh.html</w:t>
        </w:r>
      </w:hyperlink>
      <w:r w:rsidR="00321D8D" w:rsidRPr="00321D8D">
        <w:t xml:space="preserve"> </w:t>
      </w:r>
    </w:p>
    <w:p w:rsidR="00C53604" w:rsidRPr="00321D8D" w:rsidRDefault="00C53604" w:rsidP="00C53604">
      <w:pPr>
        <w:pStyle w:val="2"/>
      </w:pPr>
      <w:bookmarkStart w:id="50" w:name="А106"/>
      <w:bookmarkStart w:id="51" w:name="_Toc158263256"/>
      <w:r w:rsidRPr="00321D8D">
        <w:t>Аргументы</w:t>
      </w:r>
      <w:r w:rsidR="00321D8D" w:rsidRPr="00321D8D">
        <w:t xml:space="preserve"> </w:t>
      </w:r>
      <w:r w:rsidRPr="00321D8D">
        <w:t>недели,</w:t>
      </w:r>
      <w:r w:rsidR="00321D8D" w:rsidRPr="00321D8D">
        <w:t xml:space="preserve"> </w:t>
      </w:r>
      <w:r w:rsidRPr="00321D8D">
        <w:t>07.02.2024,</w:t>
      </w:r>
      <w:r w:rsidR="00321D8D" w:rsidRPr="00321D8D">
        <w:t xml:space="preserve"> </w:t>
      </w:r>
      <w:r w:rsidRPr="00321D8D">
        <w:t>Пособия</w:t>
      </w:r>
      <w:r w:rsidR="00321D8D" w:rsidRPr="00321D8D">
        <w:t xml:space="preserve"> </w:t>
      </w:r>
      <w:r w:rsidRPr="00321D8D">
        <w:t>стали</w:t>
      </w:r>
      <w:r w:rsidR="00321D8D" w:rsidRPr="00321D8D">
        <w:t xml:space="preserve"> </w:t>
      </w:r>
      <w:r w:rsidRPr="00321D8D">
        <w:t>выше</w:t>
      </w:r>
      <w:bookmarkEnd w:id="50"/>
      <w:bookmarkEnd w:id="51"/>
    </w:p>
    <w:p w:rsidR="00C53604" w:rsidRPr="00321D8D" w:rsidRDefault="00C53604" w:rsidP="00321D8D">
      <w:pPr>
        <w:pStyle w:val="3"/>
      </w:pPr>
      <w:bookmarkStart w:id="52" w:name="_Toc158263257"/>
      <w:r w:rsidRPr="00321D8D">
        <w:t>С</w:t>
      </w:r>
      <w:r w:rsidR="00321D8D" w:rsidRPr="00321D8D">
        <w:t xml:space="preserve"> </w:t>
      </w:r>
      <w:r w:rsidRPr="00321D8D">
        <w:t>1</w:t>
      </w:r>
      <w:r w:rsidR="00321D8D" w:rsidRPr="00321D8D">
        <w:t xml:space="preserve"> </w:t>
      </w:r>
      <w:r w:rsidRPr="00321D8D">
        <w:t>февраля</w:t>
      </w:r>
      <w:r w:rsidR="00321D8D" w:rsidRPr="00321D8D">
        <w:t xml:space="preserve"> </w:t>
      </w:r>
      <w:r w:rsidRPr="00321D8D">
        <w:t>2024</w:t>
      </w:r>
      <w:r w:rsidR="00321D8D" w:rsidRPr="00321D8D">
        <w:t xml:space="preserve"> </w:t>
      </w:r>
      <w:r w:rsidRPr="00321D8D">
        <w:t>г.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России</w:t>
      </w:r>
      <w:r w:rsidR="00321D8D" w:rsidRPr="00321D8D">
        <w:t xml:space="preserve"> </w:t>
      </w:r>
      <w:r w:rsidRPr="00321D8D">
        <w:t>традиционно</w:t>
      </w:r>
      <w:r w:rsidR="00321D8D" w:rsidRPr="00321D8D">
        <w:t xml:space="preserve"> </w:t>
      </w:r>
      <w:r w:rsidRPr="00321D8D">
        <w:t>проиндексированы</w:t>
      </w:r>
      <w:r w:rsidR="00321D8D" w:rsidRPr="00321D8D">
        <w:t xml:space="preserve"> </w:t>
      </w:r>
      <w:r w:rsidRPr="00321D8D">
        <w:t>многие</w:t>
      </w:r>
      <w:r w:rsidR="00321D8D" w:rsidRPr="00321D8D">
        <w:t xml:space="preserve"> </w:t>
      </w:r>
      <w:r w:rsidRPr="00321D8D">
        <w:t>виды</w:t>
      </w:r>
      <w:r w:rsidR="00321D8D" w:rsidRPr="00321D8D">
        <w:t xml:space="preserve"> </w:t>
      </w:r>
      <w:r w:rsidRPr="00321D8D">
        <w:t>социальных</w:t>
      </w:r>
      <w:r w:rsidR="00321D8D" w:rsidRPr="00321D8D">
        <w:t xml:space="preserve"> </w:t>
      </w:r>
      <w:r w:rsidRPr="00321D8D">
        <w:t>выплат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пособий.</w:t>
      </w:r>
      <w:r w:rsidR="00321D8D" w:rsidRPr="00321D8D">
        <w:t xml:space="preserve"> </w:t>
      </w:r>
      <w:r w:rsidRPr="00321D8D">
        <w:t>Увеличение</w:t>
      </w:r>
      <w:r w:rsidR="00321D8D" w:rsidRPr="00321D8D">
        <w:t xml:space="preserve"> </w:t>
      </w:r>
      <w:r w:rsidRPr="00321D8D">
        <w:t>составило</w:t>
      </w:r>
      <w:r w:rsidR="00321D8D" w:rsidRPr="00321D8D">
        <w:t xml:space="preserve"> </w:t>
      </w:r>
      <w:r w:rsidRPr="00321D8D">
        <w:t>7,</w:t>
      </w:r>
      <w:r w:rsidR="00321D8D" w:rsidRPr="00321D8D">
        <w:t xml:space="preserve"> </w:t>
      </w:r>
      <w:r w:rsidRPr="00321D8D">
        <w:t>4%</w:t>
      </w:r>
      <w:r w:rsidR="00321D8D" w:rsidRPr="00321D8D">
        <w:t xml:space="preserve"> </w:t>
      </w:r>
      <w:r w:rsidRPr="00321D8D">
        <w:t>–</w:t>
      </w:r>
      <w:r w:rsidR="00321D8D" w:rsidRPr="00321D8D">
        <w:t xml:space="preserve"> </w:t>
      </w:r>
      <w:r w:rsidRPr="00321D8D">
        <w:t>это</w:t>
      </w:r>
      <w:r w:rsidR="00321D8D" w:rsidRPr="00321D8D">
        <w:t xml:space="preserve"> </w:t>
      </w:r>
      <w:r w:rsidRPr="00321D8D">
        <w:t>несколько</w:t>
      </w:r>
      <w:r w:rsidR="00321D8D" w:rsidRPr="00321D8D">
        <w:t xml:space="preserve"> </w:t>
      </w:r>
      <w:r w:rsidRPr="00321D8D">
        <w:t>ниже,</w:t>
      </w:r>
      <w:r w:rsidR="00321D8D" w:rsidRPr="00321D8D">
        <w:t xml:space="preserve"> </w:t>
      </w:r>
      <w:r w:rsidRPr="00321D8D">
        <w:t>чем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прошлом</w:t>
      </w:r>
      <w:r w:rsidR="00321D8D" w:rsidRPr="00321D8D">
        <w:t xml:space="preserve"> </w:t>
      </w:r>
      <w:r w:rsidRPr="00321D8D">
        <w:t>году,</w:t>
      </w:r>
      <w:r w:rsidR="00321D8D" w:rsidRPr="00321D8D">
        <w:t xml:space="preserve"> </w:t>
      </w:r>
      <w:r w:rsidRPr="00321D8D">
        <w:t>когда</w:t>
      </w:r>
      <w:r w:rsidR="00321D8D" w:rsidRPr="00321D8D">
        <w:t xml:space="preserve"> </w:t>
      </w:r>
      <w:r w:rsidRPr="00321D8D">
        <w:t>они</w:t>
      </w:r>
      <w:r w:rsidR="00321D8D" w:rsidRPr="00321D8D">
        <w:t xml:space="preserve"> </w:t>
      </w:r>
      <w:r w:rsidRPr="00321D8D">
        <w:t>подросли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11,</w:t>
      </w:r>
      <w:r w:rsidR="00321D8D" w:rsidRPr="00321D8D">
        <w:t xml:space="preserve"> </w:t>
      </w:r>
      <w:r w:rsidRPr="00321D8D">
        <w:t>9%.</w:t>
      </w:r>
      <w:r w:rsidR="00321D8D" w:rsidRPr="00321D8D">
        <w:t xml:space="preserve"> </w:t>
      </w:r>
      <w:r w:rsidRPr="00321D8D">
        <w:t>Прежде</w:t>
      </w:r>
      <w:r w:rsidR="00321D8D" w:rsidRPr="00321D8D">
        <w:t xml:space="preserve"> </w:t>
      </w:r>
      <w:r w:rsidRPr="00321D8D">
        <w:t>всего</w:t>
      </w:r>
      <w:r w:rsidR="00321D8D" w:rsidRPr="00321D8D">
        <w:t xml:space="preserve"> </w:t>
      </w:r>
      <w:r w:rsidRPr="00321D8D">
        <w:t>речь</w:t>
      </w:r>
      <w:r w:rsidR="00321D8D" w:rsidRPr="00321D8D">
        <w:t xml:space="preserve"> </w:t>
      </w:r>
      <w:r w:rsidRPr="00321D8D">
        <w:t>ид</w:t>
      </w:r>
      <w:r w:rsidR="00321D8D" w:rsidRPr="00321D8D">
        <w:t>е</w:t>
      </w:r>
      <w:r w:rsidRPr="00321D8D">
        <w:t>т</w:t>
      </w:r>
      <w:r w:rsidR="00321D8D" w:rsidRPr="00321D8D">
        <w:t xml:space="preserve"> </w:t>
      </w:r>
      <w:r w:rsidRPr="00321D8D">
        <w:t>о</w:t>
      </w:r>
      <w:r w:rsidR="00321D8D" w:rsidRPr="00321D8D">
        <w:t xml:space="preserve"> </w:t>
      </w:r>
      <w:r w:rsidRPr="00321D8D">
        <w:t>выплатах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линии</w:t>
      </w:r>
      <w:r w:rsidR="00321D8D" w:rsidRPr="00321D8D">
        <w:t xml:space="preserve"> </w:t>
      </w:r>
      <w:r w:rsidRPr="00321D8D">
        <w:t>Социального</w:t>
      </w:r>
      <w:r w:rsidR="00321D8D" w:rsidRPr="00321D8D">
        <w:t xml:space="preserve"> </w:t>
      </w:r>
      <w:r w:rsidRPr="00321D8D">
        <w:t>фонда</w:t>
      </w:r>
      <w:r w:rsidR="00321D8D" w:rsidRPr="00321D8D">
        <w:t xml:space="preserve"> </w:t>
      </w:r>
      <w:r w:rsidRPr="00321D8D">
        <w:t>России</w:t>
      </w:r>
      <w:r w:rsidR="00321D8D" w:rsidRPr="00321D8D">
        <w:t xml:space="preserve"> </w:t>
      </w:r>
      <w:r w:rsidRPr="00321D8D">
        <w:t>(структуры,</w:t>
      </w:r>
      <w:r w:rsidR="00321D8D" w:rsidRPr="00321D8D">
        <w:t xml:space="preserve"> </w:t>
      </w:r>
      <w:r w:rsidRPr="00321D8D">
        <w:t>объединившей</w:t>
      </w:r>
      <w:r w:rsidR="00321D8D" w:rsidRPr="00321D8D">
        <w:t xml:space="preserve"> </w:t>
      </w:r>
      <w:r w:rsidRPr="00321D8D">
        <w:t>бывшие</w:t>
      </w:r>
      <w:r w:rsidR="00321D8D" w:rsidRPr="00321D8D">
        <w:t xml:space="preserve"> </w:t>
      </w:r>
      <w:r w:rsidRPr="00321D8D">
        <w:t>Пенсионный</w:t>
      </w:r>
      <w:r w:rsidR="00321D8D" w:rsidRPr="00321D8D">
        <w:t xml:space="preserve"> </w:t>
      </w:r>
      <w:r w:rsidRPr="00321D8D">
        <w:t>фонд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Фонд</w:t>
      </w:r>
      <w:r w:rsidR="00321D8D" w:rsidRPr="00321D8D">
        <w:t xml:space="preserve"> </w:t>
      </w:r>
      <w:r w:rsidRPr="00321D8D">
        <w:t>социального</w:t>
      </w:r>
      <w:r w:rsidR="00321D8D" w:rsidRPr="00321D8D">
        <w:t xml:space="preserve"> </w:t>
      </w:r>
      <w:r w:rsidRPr="00321D8D">
        <w:t>страхования).</w:t>
      </w:r>
      <w:r w:rsidR="00321D8D" w:rsidRPr="00321D8D">
        <w:t xml:space="preserve"> «</w:t>
      </w:r>
      <w:r w:rsidRPr="00321D8D">
        <w:t>Аргументы</w:t>
      </w:r>
      <w:r w:rsidR="00321D8D" w:rsidRPr="00321D8D">
        <w:t xml:space="preserve"> </w:t>
      </w:r>
      <w:r w:rsidRPr="00321D8D">
        <w:t>недели</w:t>
      </w:r>
      <w:r w:rsidR="00321D8D" w:rsidRPr="00321D8D">
        <w:t xml:space="preserve">» </w:t>
      </w:r>
      <w:r w:rsidRPr="00321D8D">
        <w:t>предлагают</w:t>
      </w:r>
      <w:r w:rsidR="00321D8D" w:rsidRPr="00321D8D">
        <w:t xml:space="preserve"> </w:t>
      </w:r>
      <w:r w:rsidRPr="00321D8D">
        <w:t>разобраться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том,</w:t>
      </w:r>
      <w:r w:rsidR="00321D8D" w:rsidRPr="00321D8D">
        <w:t xml:space="preserve"> </w:t>
      </w:r>
      <w:r w:rsidRPr="00321D8D">
        <w:t>кто</w:t>
      </w:r>
      <w:r w:rsidR="00321D8D" w:rsidRPr="00321D8D">
        <w:t xml:space="preserve"> </w:t>
      </w:r>
      <w:r w:rsidRPr="00321D8D">
        <w:t>получил</w:t>
      </w:r>
      <w:r w:rsidR="00321D8D" w:rsidRPr="00321D8D">
        <w:t xml:space="preserve"> </w:t>
      </w:r>
      <w:r w:rsidRPr="00321D8D">
        <w:t>прибавку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какие</w:t>
      </w:r>
      <w:r w:rsidR="00321D8D" w:rsidRPr="00321D8D">
        <w:t xml:space="preserve"> </w:t>
      </w:r>
      <w:r w:rsidRPr="00321D8D">
        <w:t>суммы</w:t>
      </w:r>
      <w:r w:rsidR="00321D8D" w:rsidRPr="00321D8D">
        <w:t xml:space="preserve"> </w:t>
      </w:r>
      <w:r w:rsidRPr="00321D8D">
        <w:t>можно</w:t>
      </w:r>
      <w:r w:rsidR="00321D8D" w:rsidRPr="00321D8D">
        <w:t xml:space="preserve"> </w:t>
      </w:r>
      <w:r w:rsidRPr="00321D8D">
        <w:t>рассчитывать.</w:t>
      </w:r>
      <w:r w:rsidRPr="00321D8D">
        <w:rPr>
          <w:rFonts w:ascii="MS Mincho" w:eastAsia="MS Mincho" w:hAnsi="MS Mincho" w:cs="MS Mincho" w:hint="eastAsia"/>
        </w:rPr>
        <w:t> </w:t>
      </w:r>
      <w:bookmarkEnd w:id="52"/>
    </w:p>
    <w:p w:rsidR="00C53604" w:rsidRPr="00321D8D" w:rsidRDefault="00C53604" w:rsidP="00C53604">
      <w:r w:rsidRPr="00321D8D">
        <w:t>В</w:t>
      </w:r>
      <w:r w:rsidR="00321D8D" w:rsidRPr="00321D8D">
        <w:t xml:space="preserve"> </w:t>
      </w:r>
      <w:r w:rsidRPr="00321D8D">
        <w:t>числе</w:t>
      </w:r>
      <w:r w:rsidR="00321D8D" w:rsidRPr="00321D8D">
        <w:t xml:space="preserve"> </w:t>
      </w:r>
      <w:r w:rsidRPr="00321D8D">
        <w:t>детских</w:t>
      </w:r>
      <w:r w:rsidR="00321D8D" w:rsidRPr="00321D8D">
        <w:t xml:space="preserve"> </w:t>
      </w:r>
      <w:r w:rsidRPr="00321D8D">
        <w:t>пособий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1</w:t>
      </w:r>
      <w:r w:rsidR="00321D8D" w:rsidRPr="00321D8D">
        <w:t xml:space="preserve"> </w:t>
      </w:r>
      <w:r w:rsidRPr="00321D8D">
        <w:t>февраля,</w:t>
      </w:r>
      <w:r w:rsidR="00321D8D" w:rsidRPr="00321D8D">
        <w:t xml:space="preserve"> </w:t>
      </w:r>
      <w:r w:rsidRPr="00321D8D">
        <w:t>как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ожидалось,</w:t>
      </w:r>
      <w:r w:rsidR="00321D8D" w:rsidRPr="00321D8D">
        <w:t xml:space="preserve"> </w:t>
      </w:r>
      <w:r w:rsidRPr="00321D8D">
        <w:t>выросли</w:t>
      </w:r>
      <w:r w:rsidR="00321D8D" w:rsidRPr="00321D8D">
        <w:t xml:space="preserve"> </w:t>
      </w:r>
      <w:r w:rsidRPr="00321D8D">
        <w:t>семь</w:t>
      </w:r>
      <w:r w:rsidR="00321D8D" w:rsidRPr="00321D8D">
        <w:t xml:space="preserve"> </w:t>
      </w:r>
      <w:r w:rsidRPr="00321D8D">
        <w:t>видов</w:t>
      </w:r>
      <w:r w:rsidR="00321D8D" w:rsidRPr="00321D8D">
        <w:t xml:space="preserve"> </w:t>
      </w:r>
      <w:r w:rsidRPr="00321D8D">
        <w:t>выплат.</w:t>
      </w:r>
      <w:r w:rsidR="00321D8D" w:rsidRPr="00321D8D">
        <w:t xml:space="preserve"> </w:t>
      </w:r>
      <w:r w:rsidRPr="00321D8D">
        <w:t>Это</w:t>
      </w:r>
      <w:r w:rsidR="00321D8D" w:rsidRPr="00321D8D">
        <w:t xml:space="preserve"> </w:t>
      </w:r>
      <w:r w:rsidRPr="00321D8D">
        <w:t>единовременное</w:t>
      </w:r>
      <w:r w:rsidR="00321D8D" w:rsidRPr="00321D8D">
        <w:t xml:space="preserve"> </w:t>
      </w:r>
      <w:r w:rsidRPr="00321D8D">
        <w:t>пособие</w:t>
      </w:r>
      <w:r w:rsidR="00321D8D" w:rsidRPr="00321D8D">
        <w:t xml:space="preserve"> </w:t>
      </w:r>
      <w:r w:rsidRPr="00321D8D">
        <w:t>при</w:t>
      </w:r>
      <w:r w:rsidR="00321D8D" w:rsidRPr="00321D8D">
        <w:t xml:space="preserve"> </w:t>
      </w:r>
      <w:r w:rsidRPr="00321D8D">
        <w:t>рождении</w:t>
      </w:r>
      <w:r w:rsidR="00321D8D" w:rsidRPr="00321D8D">
        <w:t xml:space="preserve"> </w:t>
      </w:r>
      <w:r w:rsidRPr="00321D8D">
        <w:t>детей,</w:t>
      </w:r>
      <w:r w:rsidR="00321D8D" w:rsidRPr="00321D8D">
        <w:t xml:space="preserve"> </w:t>
      </w:r>
      <w:r w:rsidRPr="00321D8D">
        <w:t>ежемесячное</w:t>
      </w:r>
      <w:r w:rsidR="00321D8D" w:rsidRPr="00321D8D">
        <w:t xml:space="preserve"> </w:t>
      </w:r>
      <w:r w:rsidRPr="00321D8D">
        <w:t>пособие</w:t>
      </w:r>
      <w:r w:rsidR="00321D8D" w:rsidRPr="00321D8D">
        <w:t xml:space="preserve"> </w:t>
      </w:r>
      <w:r w:rsidRPr="00321D8D">
        <w:t>неработающим</w:t>
      </w:r>
      <w:r w:rsidR="00321D8D" w:rsidRPr="00321D8D">
        <w:t xml:space="preserve"> </w:t>
      </w:r>
      <w:r w:rsidRPr="00321D8D">
        <w:t>женщинам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детей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возрасте</w:t>
      </w:r>
      <w:r w:rsidR="00321D8D" w:rsidRPr="00321D8D">
        <w:t xml:space="preserve"> </w:t>
      </w:r>
      <w:r w:rsidRPr="00321D8D">
        <w:t>до</w:t>
      </w:r>
      <w:r w:rsidR="00321D8D" w:rsidRPr="00321D8D">
        <w:t xml:space="preserve"> </w:t>
      </w:r>
      <w:r w:rsidRPr="00321D8D">
        <w:t>полутора</w:t>
      </w:r>
      <w:r w:rsidR="00321D8D" w:rsidRPr="00321D8D">
        <w:t xml:space="preserve"> </w:t>
      </w:r>
      <w:r w:rsidRPr="00321D8D">
        <w:t>лет,</w:t>
      </w:r>
      <w:r w:rsidR="00321D8D" w:rsidRPr="00321D8D">
        <w:t xml:space="preserve"> </w:t>
      </w:r>
      <w:r w:rsidRPr="00321D8D">
        <w:t>единовременное</w:t>
      </w:r>
      <w:r w:rsidR="00321D8D" w:rsidRPr="00321D8D">
        <w:t xml:space="preserve"> </w:t>
      </w:r>
      <w:r w:rsidRPr="00321D8D">
        <w:t>пособие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период</w:t>
      </w:r>
      <w:r w:rsidR="00321D8D" w:rsidRPr="00321D8D">
        <w:t xml:space="preserve"> </w:t>
      </w:r>
      <w:r w:rsidRPr="00321D8D">
        <w:t>беременности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ежемесячная</w:t>
      </w:r>
      <w:r w:rsidR="00321D8D" w:rsidRPr="00321D8D">
        <w:t xml:space="preserve"> </w:t>
      </w:r>
      <w:r w:rsidRPr="00321D8D">
        <w:t>выплата</w:t>
      </w:r>
      <w:r w:rsidR="00321D8D" w:rsidRPr="00321D8D">
        <w:t xml:space="preserve"> </w:t>
      </w:r>
      <w:r w:rsidRPr="00321D8D">
        <w:t>ж</w:t>
      </w:r>
      <w:r w:rsidR="00321D8D" w:rsidRPr="00321D8D">
        <w:t>е</w:t>
      </w:r>
      <w:r w:rsidRPr="00321D8D">
        <w:t>нам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детям</w:t>
      </w:r>
      <w:r w:rsidR="00321D8D" w:rsidRPr="00321D8D">
        <w:t xml:space="preserve"> </w:t>
      </w:r>
      <w:r w:rsidRPr="00321D8D">
        <w:t>военнослужащих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призыву,</w:t>
      </w:r>
      <w:r w:rsidR="00321D8D" w:rsidRPr="00321D8D">
        <w:t xml:space="preserve"> </w:t>
      </w:r>
      <w:r w:rsidRPr="00321D8D">
        <w:t>единовременное</w:t>
      </w:r>
      <w:r w:rsidR="00321D8D" w:rsidRPr="00321D8D">
        <w:t xml:space="preserve"> </w:t>
      </w:r>
      <w:r w:rsidRPr="00321D8D">
        <w:t>пособие</w:t>
      </w:r>
      <w:r w:rsidR="00321D8D" w:rsidRPr="00321D8D">
        <w:t xml:space="preserve"> </w:t>
      </w:r>
      <w:r w:rsidRPr="00321D8D">
        <w:t>при</w:t>
      </w:r>
      <w:r w:rsidR="00321D8D" w:rsidRPr="00321D8D">
        <w:t xml:space="preserve"> </w:t>
      </w:r>
      <w:r w:rsidRPr="00321D8D">
        <w:t>передаче</w:t>
      </w:r>
      <w:r w:rsidR="00321D8D" w:rsidRPr="00321D8D">
        <w:t xml:space="preserve"> </w:t>
      </w:r>
      <w:r w:rsidRPr="00321D8D">
        <w:t>реб</w:t>
      </w:r>
      <w:r w:rsidR="00321D8D" w:rsidRPr="00321D8D">
        <w:t>е</w:t>
      </w:r>
      <w:r w:rsidRPr="00321D8D">
        <w:t>нка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воспитание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семью,</w:t>
      </w:r>
      <w:r w:rsidR="00321D8D" w:rsidRPr="00321D8D">
        <w:t xml:space="preserve"> </w:t>
      </w:r>
      <w:r w:rsidRPr="00321D8D">
        <w:t>единовременное</w:t>
      </w:r>
      <w:r w:rsidR="00321D8D" w:rsidRPr="00321D8D">
        <w:t xml:space="preserve"> </w:t>
      </w:r>
      <w:r w:rsidRPr="00321D8D">
        <w:t>пособие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беременности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родам</w:t>
      </w:r>
      <w:r w:rsidR="00321D8D" w:rsidRPr="00321D8D">
        <w:t xml:space="preserve"> </w:t>
      </w:r>
      <w:r w:rsidRPr="00321D8D">
        <w:t>женщинам,</w:t>
      </w:r>
      <w:r w:rsidR="00321D8D" w:rsidRPr="00321D8D">
        <w:t xml:space="preserve"> </w:t>
      </w:r>
      <w:r w:rsidRPr="00321D8D">
        <w:t>уволенным</w:t>
      </w:r>
      <w:r w:rsidR="00321D8D" w:rsidRPr="00321D8D">
        <w:t xml:space="preserve"> </w:t>
      </w:r>
      <w:r w:rsidRPr="00321D8D">
        <w:t>из-за</w:t>
      </w:r>
      <w:r w:rsidR="00321D8D" w:rsidRPr="00321D8D">
        <w:t xml:space="preserve"> </w:t>
      </w:r>
      <w:r w:rsidRPr="00321D8D">
        <w:t>ликвидации</w:t>
      </w:r>
      <w:r w:rsidR="00321D8D" w:rsidRPr="00321D8D">
        <w:t xml:space="preserve"> </w:t>
      </w:r>
      <w:r w:rsidRPr="00321D8D">
        <w:t>предприятия,</w:t>
      </w:r>
      <w:r w:rsidR="00321D8D" w:rsidRPr="00321D8D">
        <w:t xml:space="preserve"> </w:t>
      </w:r>
      <w:r w:rsidRPr="00321D8D">
        <w:t>а</w:t>
      </w:r>
      <w:r w:rsidR="00321D8D" w:rsidRPr="00321D8D">
        <w:t xml:space="preserve"> </w:t>
      </w:r>
      <w:r w:rsidRPr="00321D8D">
        <w:t>также</w:t>
      </w:r>
      <w:r w:rsidR="00321D8D" w:rsidRPr="00321D8D">
        <w:t xml:space="preserve"> </w:t>
      </w:r>
      <w:r w:rsidRPr="00321D8D">
        <w:t>минимальный</w:t>
      </w:r>
      <w:r w:rsidR="00321D8D" w:rsidRPr="00321D8D">
        <w:t xml:space="preserve"> </w:t>
      </w:r>
      <w:r w:rsidRPr="00321D8D">
        <w:t>размер</w:t>
      </w:r>
      <w:r w:rsidR="00321D8D" w:rsidRPr="00321D8D">
        <w:t xml:space="preserve"> </w:t>
      </w:r>
      <w:r w:rsidRPr="00321D8D">
        <w:t>пособия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уходу</w:t>
      </w:r>
      <w:r w:rsidR="00321D8D" w:rsidRPr="00321D8D">
        <w:t xml:space="preserve"> </w:t>
      </w:r>
      <w:r w:rsidRPr="00321D8D">
        <w:t>за</w:t>
      </w:r>
      <w:r w:rsidR="00321D8D" w:rsidRPr="00321D8D">
        <w:t xml:space="preserve"> </w:t>
      </w:r>
      <w:r w:rsidRPr="00321D8D">
        <w:t>реб</w:t>
      </w:r>
      <w:r w:rsidR="00321D8D" w:rsidRPr="00321D8D">
        <w:t>е</w:t>
      </w:r>
      <w:r w:rsidRPr="00321D8D">
        <w:t>нком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возрасте</w:t>
      </w:r>
      <w:r w:rsidR="00321D8D" w:rsidRPr="00321D8D">
        <w:t xml:space="preserve"> </w:t>
      </w:r>
      <w:r w:rsidRPr="00321D8D">
        <w:t>до</w:t>
      </w:r>
      <w:r w:rsidR="00321D8D" w:rsidRPr="00321D8D">
        <w:t xml:space="preserve"> </w:t>
      </w:r>
      <w:r w:rsidRPr="00321D8D">
        <w:t>полутора</w:t>
      </w:r>
      <w:r w:rsidR="00321D8D" w:rsidRPr="00321D8D">
        <w:t xml:space="preserve"> </w:t>
      </w:r>
      <w:r w:rsidRPr="00321D8D">
        <w:t>лет</w:t>
      </w:r>
      <w:r w:rsidR="00321D8D" w:rsidRPr="00321D8D">
        <w:t xml:space="preserve"> </w:t>
      </w:r>
      <w:r w:rsidRPr="00321D8D">
        <w:t>работающим</w:t>
      </w:r>
      <w:r w:rsidR="00321D8D" w:rsidRPr="00321D8D">
        <w:t xml:space="preserve"> </w:t>
      </w:r>
      <w:r w:rsidRPr="00321D8D">
        <w:t>родителям.</w:t>
      </w:r>
    </w:p>
    <w:p w:rsidR="00C53604" w:rsidRPr="00321D8D" w:rsidRDefault="00C53604" w:rsidP="00C53604">
      <w:r w:rsidRPr="00321D8D">
        <w:t>Самый</w:t>
      </w:r>
      <w:r w:rsidR="00321D8D" w:rsidRPr="00321D8D">
        <w:t xml:space="preserve"> </w:t>
      </w:r>
      <w:r w:rsidRPr="00321D8D">
        <w:t>скромный</w:t>
      </w:r>
      <w:r w:rsidR="00321D8D" w:rsidRPr="00321D8D">
        <w:t xml:space="preserve"> «</w:t>
      </w:r>
      <w:r w:rsidRPr="00321D8D">
        <w:t>прирост</w:t>
      </w:r>
      <w:r w:rsidR="00321D8D" w:rsidRPr="00321D8D">
        <w:t xml:space="preserve">» </w:t>
      </w:r>
      <w:r w:rsidRPr="00321D8D">
        <w:t>косн</w:t>
      </w:r>
      <w:r w:rsidR="00321D8D" w:rsidRPr="00321D8D">
        <w:t>е</w:t>
      </w:r>
      <w:r w:rsidRPr="00321D8D">
        <w:t>тся</w:t>
      </w:r>
      <w:r w:rsidR="00321D8D" w:rsidRPr="00321D8D">
        <w:t xml:space="preserve"> </w:t>
      </w:r>
      <w:r w:rsidRPr="00321D8D">
        <w:t>пособия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беременности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родам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уволенных</w:t>
      </w:r>
      <w:r w:rsidR="00321D8D" w:rsidRPr="00321D8D">
        <w:t xml:space="preserve"> </w:t>
      </w:r>
      <w:r w:rsidRPr="00321D8D">
        <w:t>женщин.</w:t>
      </w:r>
      <w:r w:rsidR="00321D8D" w:rsidRPr="00321D8D">
        <w:t xml:space="preserve"> </w:t>
      </w:r>
      <w:r w:rsidRPr="00321D8D">
        <w:t>Его</w:t>
      </w:r>
      <w:r w:rsidR="00321D8D" w:rsidRPr="00321D8D">
        <w:t xml:space="preserve"> </w:t>
      </w:r>
      <w:r w:rsidRPr="00321D8D">
        <w:t>размер</w:t>
      </w:r>
      <w:r w:rsidR="00321D8D" w:rsidRPr="00321D8D">
        <w:t xml:space="preserve"> </w:t>
      </w:r>
      <w:r w:rsidRPr="00321D8D">
        <w:t>увеличится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859,</w:t>
      </w:r>
      <w:r w:rsidR="00321D8D" w:rsidRPr="00321D8D">
        <w:t xml:space="preserve"> </w:t>
      </w:r>
      <w:r w:rsidRPr="00321D8D">
        <w:t>02</w:t>
      </w:r>
      <w:r w:rsidR="00321D8D" w:rsidRPr="00321D8D">
        <w:t xml:space="preserve"> </w:t>
      </w:r>
      <w:r w:rsidRPr="00321D8D">
        <w:t>до</w:t>
      </w:r>
      <w:r w:rsidR="00321D8D" w:rsidRPr="00321D8D">
        <w:t xml:space="preserve"> </w:t>
      </w:r>
      <w:r w:rsidRPr="00321D8D">
        <w:t>922,</w:t>
      </w:r>
      <w:r w:rsidR="00321D8D" w:rsidRPr="00321D8D">
        <w:t xml:space="preserve"> </w:t>
      </w:r>
      <w:r w:rsidRPr="00321D8D">
        <w:t>6</w:t>
      </w:r>
      <w:r w:rsidR="00321D8D" w:rsidRPr="00321D8D">
        <w:t xml:space="preserve"> </w:t>
      </w:r>
      <w:r w:rsidRPr="00321D8D">
        <w:t>руб.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месяц.</w:t>
      </w:r>
      <w:r w:rsidR="00321D8D" w:rsidRPr="00321D8D">
        <w:t xml:space="preserve"> </w:t>
      </w:r>
      <w:r w:rsidRPr="00321D8D">
        <w:t>Так</w:t>
      </w:r>
      <w:r w:rsidR="00321D8D" w:rsidRPr="00321D8D">
        <w:t xml:space="preserve"> </w:t>
      </w:r>
      <w:r w:rsidRPr="00321D8D">
        <w:t>же</w:t>
      </w:r>
      <w:r w:rsidR="00321D8D" w:rsidRPr="00321D8D">
        <w:t xml:space="preserve"> </w:t>
      </w:r>
      <w:r w:rsidRPr="00321D8D">
        <w:t>скромно</w:t>
      </w:r>
      <w:r w:rsidR="00321D8D" w:rsidRPr="00321D8D">
        <w:t xml:space="preserve"> </w:t>
      </w:r>
      <w:r w:rsidRPr="00321D8D">
        <w:t>увеличится</w:t>
      </w:r>
      <w:r w:rsidR="00321D8D" w:rsidRPr="00321D8D">
        <w:t xml:space="preserve"> </w:t>
      </w:r>
      <w:r w:rsidRPr="00321D8D">
        <w:t>ежемесячное</w:t>
      </w:r>
      <w:r w:rsidR="00321D8D" w:rsidRPr="00321D8D">
        <w:t xml:space="preserve"> </w:t>
      </w:r>
      <w:r w:rsidRPr="00321D8D">
        <w:t>пособие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неработающих</w:t>
      </w:r>
      <w:r w:rsidR="00321D8D" w:rsidRPr="00321D8D">
        <w:t xml:space="preserve"> </w:t>
      </w:r>
      <w:r w:rsidRPr="00321D8D">
        <w:t>женщин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детьми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возрасте</w:t>
      </w:r>
      <w:r w:rsidR="00321D8D" w:rsidRPr="00321D8D">
        <w:t xml:space="preserve"> </w:t>
      </w:r>
      <w:r w:rsidRPr="00321D8D">
        <w:t>до</w:t>
      </w:r>
      <w:r w:rsidR="00321D8D" w:rsidRPr="00321D8D">
        <w:t xml:space="preserve"> </w:t>
      </w:r>
      <w:r w:rsidRPr="00321D8D">
        <w:t>полутора</w:t>
      </w:r>
      <w:r w:rsidR="00321D8D" w:rsidRPr="00321D8D">
        <w:t xml:space="preserve"> </w:t>
      </w:r>
      <w:r w:rsidRPr="00321D8D">
        <w:t>лет.</w:t>
      </w:r>
      <w:r w:rsidR="00321D8D" w:rsidRPr="00321D8D">
        <w:t xml:space="preserve"> </w:t>
      </w:r>
      <w:r w:rsidRPr="00321D8D">
        <w:t>Оно</w:t>
      </w:r>
      <w:r w:rsidR="00321D8D" w:rsidRPr="00321D8D">
        <w:t xml:space="preserve"> </w:t>
      </w:r>
      <w:r w:rsidRPr="00321D8D">
        <w:t>будет</w:t>
      </w:r>
      <w:r w:rsidR="00321D8D" w:rsidRPr="00321D8D">
        <w:t xml:space="preserve"> </w:t>
      </w:r>
      <w:r w:rsidRPr="00321D8D">
        <w:t>равняться</w:t>
      </w:r>
      <w:r w:rsidR="00321D8D" w:rsidRPr="00321D8D">
        <w:t xml:space="preserve"> </w:t>
      </w:r>
      <w:r w:rsidRPr="00321D8D">
        <w:t>9,</w:t>
      </w:r>
      <w:r w:rsidR="00321D8D" w:rsidRPr="00321D8D">
        <w:t xml:space="preserve"> </w:t>
      </w:r>
      <w:r w:rsidRPr="00321D8D">
        <w:t>2</w:t>
      </w:r>
      <w:r w:rsidR="00321D8D" w:rsidRPr="00321D8D">
        <w:t xml:space="preserve"> </w:t>
      </w:r>
      <w:r w:rsidRPr="00321D8D">
        <w:t>тыс.</w:t>
      </w:r>
      <w:r w:rsidR="00321D8D" w:rsidRPr="00321D8D">
        <w:t xml:space="preserve"> </w:t>
      </w:r>
      <w:r w:rsidRPr="00321D8D">
        <w:t>руб.,</w:t>
      </w:r>
      <w:r w:rsidR="00321D8D" w:rsidRPr="00321D8D">
        <w:t xml:space="preserve"> </w:t>
      </w:r>
      <w:r w:rsidRPr="00321D8D">
        <w:t>прибавка</w:t>
      </w:r>
      <w:r w:rsidR="00321D8D" w:rsidRPr="00321D8D">
        <w:t xml:space="preserve"> </w:t>
      </w:r>
      <w:r w:rsidRPr="00321D8D">
        <w:t>составит</w:t>
      </w:r>
      <w:r w:rsidR="00321D8D" w:rsidRPr="00321D8D">
        <w:t xml:space="preserve"> </w:t>
      </w:r>
      <w:r w:rsidRPr="00321D8D">
        <w:t>всего</w:t>
      </w:r>
      <w:r w:rsidR="00321D8D" w:rsidRPr="00321D8D">
        <w:t xml:space="preserve"> </w:t>
      </w:r>
      <w:r w:rsidRPr="00321D8D">
        <w:t>около</w:t>
      </w:r>
      <w:r w:rsidR="00321D8D" w:rsidRPr="00321D8D">
        <w:t xml:space="preserve"> </w:t>
      </w:r>
      <w:r w:rsidRPr="00321D8D">
        <w:t>600</w:t>
      </w:r>
      <w:r w:rsidR="00321D8D" w:rsidRPr="00321D8D">
        <w:t xml:space="preserve"> </w:t>
      </w:r>
      <w:r w:rsidRPr="00321D8D">
        <w:t>рублей.</w:t>
      </w:r>
      <w:r w:rsidR="00321D8D" w:rsidRPr="00321D8D">
        <w:t xml:space="preserve"> </w:t>
      </w:r>
      <w:r w:rsidRPr="00321D8D">
        <w:t>Сильнее</w:t>
      </w:r>
      <w:r w:rsidR="00321D8D" w:rsidRPr="00321D8D">
        <w:t xml:space="preserve"> </w:t>
      </w:r>
      <w:r w:rsidRPr="00321D8D">
        <w:t>всего</w:t>
      </w:r>
      <w:r w:rsidR="00321D8D" w:rsidRPr="00321D8D">
        <w:t xml:space="preserve"> </w:t>
      </w:r>
      <w:r w:rsidRPr="00321D8D">
        <w:t>–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среднем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полторы</w:t>
      </w:r>
      <w:r w:rsidR="00321D8D" w:rsidRPr="00321D8D">
        <w:t xml:space="preserve"> </w:t>
      </w:r>
      <w:r w:rsidRPr="00321D8D">
        <w:t>тысячи</w:t>
      </w:r>
      <w:r w:rsidR="00321D8D" w:rsidRPr="00321D8D">
        <w:t xml:space="preserve"> </w:t>
      </w:r>
      <w:r w:rsidRPr="00321D8D">
        <w:t>–</w:t>
      </w:r>
      <w:r w:rsidR="00321D8D" w:rsidRPr="00321D8D">
        <w:t xml:space="preserve"> </w:t>
      </w:r>
      <w:r w:rsidRPr="00321D8D">
        <w:t>вырастут</w:t>
      </w:r>
      <w:r w:rsidR="00321D8D" w:rsidRPr="00321D8D">
        <w:t xml:space="preserve"> </w:t>
      </w:r>
      <w:r w:rsidRPr="00321D8D">
        <w:t>выплаты</w:t>
      </w:r>
      <w:r w:rsidR="00321D8D" w:rsidRPr="00321D8D">
        <w:t xml:space="preserve"> </w:t>
      </w:r>
      <w:r w:rsidRPr="00321D8D">
        <w:t>супругам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детям</w:t>
      </w:r>
      <w:r w:rsidR="00321D8D" w:rsidRPr="00321D8D">
        <w:t xml:space="preserve"> </w:t>
      </w:r>
      <w:r w:rsidRPr="00321D8D">
        <w:t>военнослужащих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призыву</w:t>
      </w:r>
      <w:r w:rsidR="00321D8D" w:rsidRPr="00321D8D">
        <w:t xml:space="preserve"> </w:t>
      </w:r>
      <w:r w:rsidRPr="00321D8D">
        <w:t>(единовременная</w:t>
      </w:r>
      <w:r w:rsidR="00321D8D" w:rsidRPr="00321D8D">
        <w:t xml:space="preserve"> </w:t>
      </w:r>
      <w:r w:rsidRPr="00321D8D">
        <w:t>выплата</w:t>
      </w:r>
      <w:r w:rsidR="00321D8D" w:rsidRPr="00321D8D">
        <w:t xml:space="preserve"> </w:t>
      </w:r>
      <w:r w:rsidRPr="00321D8D">
        <w:t>будет</w:t>
      </w:r>
      <w:r w:rsidR="00321D8D" w:rsidRPr="00321D8D">
        <w:t xml:space="preserve"> </w:t>
      </w:r>
      <w:r w:rsidRPr="00321D8D">
        <w:t>равняться</w:t>
      </w:r>
      <w:r w:rsidR="00321D8D" w:rsidRPr="00321D8D">
        <w:t xml:space="preserve"> </w:t>
      </w:r>
      <w:r w:rsidRPr="00321D8D">
        <w:t>38,</w:t>
      </w:r>
      <w:r w:rsidR="00321D8D" w:rsidRPr="00321D8D">
        <w:t xml:space="preserve"> </w:t>
      </w:r>
      <w:r w:rsidRPr="00321D8D">
        <w:t>9</w:t>
      </w:r>
      <w:r w:rsidR="00321D8D" w:rsidRPr="00321D8D">
        <w:t xml:space="preserve"> </w:t>
      </w:r>
      <w:r w:rsidRPr="00321D8D">
        <w:t>тыс.</w:t>
      </w:r>
      <w:r w:rsidR="00321D8D" w:rsidRPr="00321D8D">
        <w:t xml:space="preserve"> </w:t>
      </w:r>
      <w:r w:rsidRPr="00321D8D">
        <w:t>рублей,</w:t>
      </w:r>
      <w:r w:rsidR="00321D8D" w:rsidRPr="00321D8D">
        <w:t xml:space="preserve"> </w:t>
      </w:r>
      <w:r w:rsidRPr="00321D8D">
        <w:t>ежемесячное</w:t>
      </w:r>
      <w:r w:rsidR="00321D8D" w:rsidRPr="00321D8D">
        <w:t xml:space="preserve"> </w:t>
      </w:r>
      <w:r w:rsidRPr="00321D8D">
        <w:t>пособие</w:t>
      </w:r>
      <w:r w:rsidR="00321D8D" w:rsidRPr="00321D8D">
        <w:t xml:space="preserve"> </w:t>
      </w:r>
      <w:r w:rsidRPr="00321D8D">
        <w:t>–</w:t>
      </w:r>
      <w:r w:rsidR="00321D8D" w:rsidRPr="00321D8D">
        <w:t xml:space="preserve"> </w:t>
      </w:r>
      <w:r w:rsidRPr="00321D8D">
        <w:t>16,</w:t>
      </w:r>
      <w:r w:rsidR="00321D8D" w:rsidRPr="00321D8D">
        <w:t xml:space="preserve"> </w:t>
      </w:r>
      <w:r w:rsidRPr="00321D8D">
        <w:t>6</w:t>
      </w:r>
      <w:r w:rsidR="00321D8D" w:rsidRPr="00321D8D">
        <w:t xml:space="preserve"> </w:t>
      </w:r>
      <w:r w:rsidRPr="00321D8D">
        <w:t>тыс.</w:t>
      </w:r>
      <w:r w:rsidR="00321D8D" w:rsidRPr="00321D8D">
        <w:t xml:space="preserve"> </w:t>
      </w:r>
      <w:r w:rsidRPr="00321D8D">
        <w:t>рублей).</w:t>
      </w:r>
      <w:r w:rsidR="00321D8D" w:rsidRPr="00321D8D">
        <w:t xml:space="preserve"> </w:t>
      </w:r>
      <w:r w:rsidRPr="00321D8D">
        <w:t>Пособие</w:t>
      </w:r>
      <w:r w:rsidR="00321D8D" w:rsidRPr="00321D8D">
        <w:t xml:space="preserve"> </w:t>
      </w:r>
      <w:r w:rsidRPr="00321D8D">
        <w:t>при</w:t>
      </w:r>
      <w:r w:rsidR="00321D8D" w:rsidRPr="00321D8D">
        <w:t xml:space="preserve"> </w:t>
      </w:r>
      <w:r w:rsidRPr="00321D8D">
        <w:t>передаче</w:t>
      </w:r>
      <w:r w:rsidR="00321D8D" w:rsidRPr="00321D8D">
        <w:t xml:space="preserve"> </w:t>
      </w:r>
      <w:r w:rsidRPr="00321D8D">
        <w:t>реб</w:t>
      </w:r>
      <w:r w:rsidR="00321D8D" w:rsidRPr="00321D8D">
        <w:t>е</w:t>
      </w:r>
      <w:r w:rsidRPr="00321D8D">
        <w:t>нка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воспитание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семью</w:t>
      </w:r>
      <w:r w:rsidR="00321D8D" w:rsidRPr="00321D8D">
        <w:t xml:space="preserve"> </w:t>
      </w:r>
      <w:r w:rsidRPr="00321D8D">
        <w:t>вырастет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22,</w:t>
      </w:r>
      <w:r w:rsidR="00321D8D" w:rsidRPr="00321D8D">
        <w:t xml:space="preserve"> </w:t>
      </w:r>
      <w:r w:rsidRPr="00321D8D">
        <w:t>9</w:t>
      </w:r>
      <w:r w:rsidR="00321D8D" w:rsidRPr="00321D8D">
        <w:t xml:space="preserve"> </w:t>
      </w:r>
      <w:r w:rsidRPr="00321D8D">
        <w:t>до</w:t>
      </w:r>
      <w:r w:rsidR="00321D8D" w:rsidRPr="00321D8D">
        <w:t xml:space="preserve"> </w:t>
      </w:r>
      <w:r w:rsidRPr="00321D8D">
        <w:t>24,</w:t>
      </w:r>
      <w:r w:rsidR="00321D8D" w:rsidRPr="00321D8D">
        <w:t xml:space="preserve"> </w:t>
      </w:r>
      <w:r w:rsidRPr="00321D8D">
        <w:t>6</w:t>
      </w:r>
      <w:r w:rsidR="00321D8D" w:rsidRPr="00321D8D">
        <w:t xml:space="preserve"> </w:t>
      </w:r>
      <w:r w:rsidRPr="00321D8D">
        <w:t>тыс.</w:t>
      </w:r>
      <w:r w:rsidR="00321D8D" w:rsidRPr="00321D8D">
        <w:t xml:space="preserve"> </w:t>
      </w:r>
      <w:r w:rsidRPr="00321D8D">
        <w:t>рублей.</w:t>
      </w:r>
      <w:r w:rsidR="00321D8D" w:rsidRPr="00321D8D">
        <w:t xml:space="preserve"> </w:t>
      </w:r>
      <w:r w:rsidRPr="00321D8D">
        <w:t>Самая</w:t>
      </w:r>
      <w:r w:rsidR="00321D8D" w:rsidRPr="00321D8D">
        <w:t xml:space="preserve"> </w:t>
      </w:r>
      <w:r w:rsidRPr="00321D8D">
        <w:t>массовая</w:t>
      </w:r>
      <w:r w:rsidR="00321D8D" w:rsidRPr="00321D8D">
        <w:t xml:space="preserve"> </w:t>
      </w:r>
      <w:r w:rsidRPr="00321D8D">
        <w:t>выплата</w:t>
      </w:r>
      <w:r w:rsidR="00321D8D" w:rsidRPr="00321D8D">
        <w:t xml:space="preserve"> </w:t>
      </w:r>
      <w:r w:rsidRPr="00321D8D">
        <w:t>–</w:t>
      </w:r>
      <w:r w:rsidR="00321D8D" w:rsidRPr="00321D8D">
        <w:t xml:space="preserve"> </w:t>
      </w:r>
      <w:r w:rsidRPr="00321D8D">
        <w:t>единовременная</w:t>
      </w:r>
      <w:r w:rsidR="00321D8D" w:rsidRPr="00321D8D">
        <w:t xml:space="preserve"> </w:t>
      </w:r>
      <w:r w:rsidRPr="00321D8D">
        <w:t>при</w:t>
      </w:r>
      <w:r w:rsidR="00321D8D" w:rsidRPr="00321D8D">
        <w:t xml:space="preserve"> </w:t>
      </w:r>
      <w:r w:rsidRPr="00321D8D">
        <w:t>рождении</w:t>
      </w:r>
      <w:r w:rsidR="00321D8D" w:rsidRPr="00321D8D">
        <w:t xml:space="preserve"> </w:t>
      </w:r>
      <w:r w:rsidRPr="00321D8D">
        <w:t>реб</w:t>
      </w:r>
      <w:r w:rsidR="00321D8D" w:rsidRPr="00321D8D">
        <w:t>е</w:t>
      </w:r>
      <w:r w:rsidRPr="00321D8D">
        <w:t>нка</w:t>
      </w:r>
      <w:r w:rsidR="00321D8D" w:rsidRPr="00321D8D">
        <w:t xml:space="preserve"> </w:t>
      </w:r>
      <w:r w:rsidRPr="00321D8D">
        <w:t>(е</w:t>
      </w:r>
      <w:r w:rsidR="00321D8D" w:rsidRPr="00321D8D">
        <w:t xml:space="preserve">е </w:t>
      </w:r>
      <w:r w:rsidRPr="00321D8D">
        <w:t>получают</w:t>
      </w:r>
      <w:r w:rsidR="00321D8D" w:rsidRPr="00321D8D">
        <w:t xml:space="preserve"> </w:t>
      </w:r>
      <w:r w:rsidRPr="00321D8D">
        <w:t>все</w:t>
      </w:r>
      <w:r w:rsidR="00321D8D" w:rsidRPr="00321D8D">
        <w:t xml:space="preserve"> </w:t>
      </w:r>
      <w:r w:rsidRPr="00321D8D">
        <w:t>семьи</w:t>
      </w:r>
      <w:r w:rsidR="00321D8D" w:rsidRPr="00321D8D">
        <w:t xml:space="preserve"> </w:t>
      </w:r>
      <w:r w:rsidRPr="00321D8D">
        <w:t>без</w:t>
      </w:r>
      <w:r w:rsidR="00321D8D" w:rsidRPr="00321D8D">
        <w:t xml:space="preserve"> </w:t>
      </w:r>
      <w:r w:rsidRPr="00321D8D">
        <w:t>исключения</w:t>
      </w:r>
      <w:r w:rsidR="00321D8D" w:rsidRPr="00321D8D">
        <w:t xml:space="preserve"> </w:t>
      </w:r>
      <w:r w:rsidRPr="00321D8D">
        <w:t>вне</w:t>
      </w:r>
      <w:r w:rsidR="00321D8D" w:rsidRPr="00321D8D">
        <w:t xml:space="preserve"> </w:t>
      </w:r>
      <w:r w:rsidRPr="00321D8D">
        <w:t>зависимости</w:t>
      </w:r>
      <w:r w:rsidR="00321D8D" w:rsidRPr="00321D8D">
        <w:t xml:space="preserve"> </w:t>
      </w:r>
      <w:r w:rsidRPr="00321D8D">
        <w:t>от</w:t>
      </w:r>
      <w:r w:rsidR="00321D8D" w:rsidRPr="00321D8D">
        <w:t xml:space="preserve"> </w:t>
      </w:r>
      <w:r w:rsidRPr="00321D8D">
        <w:t>уровня</w:t>
      </w:r>
      <w:r w:rsidR="00321D8D" w:rsidRPr="00321D8D">
        <w:t xml:space="preserve"> </w:t>
      </w:r>
      <w:r w:rsidRPr="00321D8D">
        <w:t>дохода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числа</w:t>
      </w:r>
      <w:r w:rsidR="00321D8D" w:rsidRPr="00321D8D">
        <w:t xml:space="preserve"> </w:t>
      </w:r>
      <w:r w:rsidRPr="00321D8D">
        <w:t>детей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семье)</w:t>
      </w:r>
      <w:r w:rsidR="00321D8D" w:rsidRPr="00321D8D">
        <w:t xml:space="preserve"> </w:t>
      </w:r>
      <w:r w:rsidRPr="00321D8D">
        <w:t>составит</w:t>
      </w:r>
      <w:r w:rsidR="00321D8D" w:rsidRPr="00321D8D">
        <w:t xml:space="preserve"> </w:t>
      </w:r>
      <w:r w:rsidRPr="00321D8D">
        <w:t>24,</w:t>
      </w:r>
      <w:r w:rsidR="00321D8D" w:rsidRPr="00321D8D">
        <w:t xml:space="preserve"> </w:t>
      </w:r>
      <w:r w:rsidRPr="00321D8D">
        <w:t>6</w:t>
      </w:r>
      <w:r w:rsidR="00321D8D" w:rsidRPr="00321D8D">
        <w:t xml:space="preserve"> </w:t>
      </w:r>
      <w:r w:rsidRPr="00321D8D">
        <w:t>тыс.</w:t>
      </w:r>
      <w:r w:rsidR="00321D8D" w:rsidRPr="00321D8D">
        <w:t xml:space="preserve"> </w:t>
      </w:r>
      <w:r w:rsidRPr="00321D8D">
        <w:t>рублей</w:t>
      </w:r>
      <w:r w:rsidR="00321D8D" w:rsidRPr="00321D8D">
        <w:t xml:space="preserve"> </w:t>
      </w:r>
      <w:r w:rsidRPr="00321D8D">
        <w:t>вместо</w:t>
      </w:r>
      <w:r w:rsidR="00321D8D" w:rsidRPr="00321D8D">
        <w:t xml:space="preserve"> </w:t>
      </w:r>
      <w:r w:rsidRPr="00321D8D">
        <w:t>22,</w:t>
      </w:r>
      <w:r w:rsidR="00321D8D" w:rsidRPr="00321D8D">
        <w:t xml:space="preserve"> </w:t>
      </w:r>
      <w:r w:rsidRPr="00321D8D">
        <w:t>9</w:t>
      </w:r>
      <w:r w:rsidR="00321D8D" w:rsidRPr="00321D8D">
        <w:t xml:space="preserve"> </w:t>
      </w:r>
      <w:r w:rsidRPr="00321D8D">
        <w:t>тыс.</w:t>
      </w:r>
      <w:r w:rsidR="00321D8D" w:rsidRPr="00321D8D">
        <w:t xml:space="preserve"> </w:t>
      </w:r>
      <w:r w:rsidRPr="00321D8D">
        <w:t>руб.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минувшем</w:t>
      </w:r>
      <w:r w:rsidR="00321D8D" w:rsidRPr="00321D8D">
        <w:t xml:space="preserve"> </w:t>
      </w:r>
      <w:r w:rsidRPr="00321D8D">
        <w:t>году.</w:t>
      </w:r>
    </w:p>
    <w:p w:rsidR="00C53604" w:rsidRPr="00321D8D" w:rsidRDefault="00C53604" w:rsidP="00C53604">
      <w:r w:rsidRPr="00321D8D">
        <w:lastRenderedPageBreak/>
        <w:t>Отдельно</w:t>
      </w:r>
      <w:r w:rsidR="00321D8D" w:rsidRPr="00321D8D">
        <w:t xml:space="preserve"> </w:t>
      </w:r>
      <w:r w:rsidRPr="00321D8D">
        <w:t>стоит</w:t>
      </w:r>
      <w:r w:rsidR="00321D8D" w:rsidRPr="00321D8D">
        <w:t xml:space="preserve"> </w:t>
      </w:r>
      <w:r w:rsidRPr="00321D8D">
        <w:t>остановиться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«</w:t>
      </w:r>
      <w:r w:rsidRPr="00321D8D">
        <w:t>детских</w:t>
      </w:r>
      <w:r w:rsidR="00321D8D" w:rsidRPr="00321D8D">
        <w:t xml:space="preserve">» </w:t>
      </w:r>
      <w:r w:rsidRPr="00321D8D">
        <w:t>выплатах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работающих</w:t>
      </w:r>
      <w:r w:rsidR="00321D8D" w:rsidRPr="00321D8D">
        <w:t xml:space="preserve"> </w:t>
      </w:r>
      <w:r w:rsidRPr="00321D8D">
        <w:t>женщин.</w:t>
      </w:r>
      <w:r w:rsidR="00321D8D" w:rsidRPr="00321D8D">
        <w:t xml:space="preserve"> </w:t>
      </w:r>
      <w:r w:rsidRPr="00321D8D">
        <w:t>Границы</w:t>
      </w:r>
      <w:r w:rsidR="00321D8D" w:rsidRPr="00321D8D">
        <w:t xml:space="preserve"> </w:t>
      </w:r>
      <w:r w:rsidRPr="00321D8D">
        <w:t>минимального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максимального</w:t>
      </w:r>
      <w:r w:rsidR="00321D8D" w:rsidRPr="00321D8D">
        <w:t xml:space="preserve"> </w:t>
      </w:r>
      <w:r w:rsidRPr="00321D8D">
        <w:t>размера</w:t>
      </w:r>
      <w:r w:rsidR="00321D8D" w:rsidRPr="00321D8D">
        <w:t xml:space="preserve"> </w:t>
      </w:r>
      <w:r w:rsidRPr="00321D8D">
        <w:t>ежемесячной</w:t>
      </w:r>
      <w:r w:rsidR="00321D8D" w:rsidRPr="00321D8D">
        <w:t xml:space="preserve"> </w:t>
      </w:r>
      <w:r w:rsidRPr="00321D8D">
        <w:t>выплаты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отпуске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уходу</w:t>
      </w:r>
      <w:r w:rsidR="00321D8D" w:rsidRPr="00321D8D">
        <w:t xml:space="preserve"> </w:t>
      </w:r>
      <w:r w:rsidRPr="00321D8D">
        <w:t>за</w:t>
      </w:r>
      <w:r w:rsidR="00321D8D" w:rsidRPr="00321D8D">
        <w:t xml:space="preserve"> </w:t>
      </w:r>
      <w:r w:rsidRPr="00321D8D">
        <w:t>реб</w:t>
      </w:r>
      <w:r w:rsidR="00321D8D" w:rsidRPr="00321D8D">
        <w:t>е</w:t>
      </w:r>
      <w:r w:rsidRPr="00321D8D">
        <w:t>нком</w:t>
      </w:r>
      <w:r w:rsidR="00321D8D" w:rsidRPr="00321D8D">
        <w:t xml:space="preserve"> </w:t>
      </w:r>
      <w:r w:rsidRPr="00321D8D">
        <w:t>до</w:t>
      </w:r>
      <w:r w:rsidR="00321D8D" w:rsidRPr="00321D8D">
        <w:t xml:space="preserve"> </w:t>
      </w:r>
      <w:r w:rsidRPr="00321D8D">
        <w:t>полутора</w:t>
      </w:r>
      <w:r w:rsidR="00321D8D" w:rsidRPr="00321D8D">
        <w:t xml:space="preserve"> </w:t>
      </w:r>
      <w:r w:rsidRPr="00321D8D">
        <w:t>лет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1</w:t>
      </w:r>
      <w:r w:rsidR="00321D8D" w:rsidRPr="00321D8D">
        <w:t xml:space="preserve"> </w:t>
      </w:r>
      <w:r w:rsidRPr="00321D8D">
        <w:t>февраля</w:t>
      </w:r>
      <w:r w:rsidR="00321D8D" w:rsidRPr="00321D8D">
        <w:t xml:space="preserve"> </w:t>
      </w:r>
      <w:r w:rsidRPr="00321D8D">
        <w:t>составят</w:t>
      </w:r>
      <w:r w:rsidR="00321D8D" w:rsidRPr="00321D8D">
        <w:t xml:space="preserve"> </w:t>
      </w:r>
      <w:r w:rsidRPr="00321D8D">
        <w:t>9,</w:t>
      </w:r>
      <w:r w:rsidR="00321D8D" w:rsidRPr="00321D8D">
        <w:t xml:space="preserve"> </w:t>
      </w:r>
      <w:r w:rsidRPr="00321D8D">
        <w:t>2</w:t>
      </w:r>
      <w:r w:rsidR="00321D8D" w:rsidRPr="00321D8D">
        <w:t xml:space="preserve"> </w:t>
      </w:r>
      <w:r w:rsidRPr="00321D8D">
        <w:t>тыс.</w:t>
      </w:r>
      <w:r w:rsidR="00321D8D" w:rsidRPr="00321D8D">
        <w:t xml:space="preserve"> </w:t>
      </w:r>
      <w:r w:rsidRPr="00321D8D">
        <w:t>руб.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18,</w:t>
      </w:r>
      <w:r w:rsidR="00321D8D" w:rsidRPr="00321D8D">
        <w:t xml:space="preserve"> </w:t>
      </w:r>
      <w:r w:rsidRPr="00321D8D">
        <w:t>4</w:t>
      </w:r>
      <w:r w:rsidR="00321D8D" w:rsidRPr="00321D8D">
        <w:t xml:space="preserve"> </w:t>
      </w:r>
      <w:r w:rsidRPr="00321D8D">
        <w:t>тыс.</w:t>
      </w:r>
      <w:r w:rsidR="00321D8D" w:rsidRPr="00321D8D">
        <w:t xml:space="preserve"> </w:t>
      </w:r>
      <w:r w:rsidRPr="00321D8D">
        <w:t>руб.</w:t>
      </w:r>
      <w:r w:rsidR="00321D8D" w:rsidRPr="00321D8D">
        <w:t xml:space="preserve"> </w:t>
      </w:r>
      <w:r w:rsidRPr="00321D8D">
        <w:t>соответственно,</w:t>
      </w:r>
      <w:r w:rsidR="00321D8D" w:rsidRPr="00321D8D">
        <w:t xml:space="preserve"> </w:t>
      </w:r>
      <w:r w:rsidRPr="00321D8D">
        <w:t>цифры</w:t>
      </w:r>
      <w:r w:rsidR="00321D8D" w:rsidRPr="00321D8D">
        <w:t xml:space="preserve"> </w:t>
      </w:r>
      <w:r w:rsidRPr="00321D8D">
        <w:t>прошлого</w:t>
      </w:r>
      <w:r w:rsidR="00321D8D" w:rsidRPr="00321D8D">
        <w:t xml:space="preserve"> </w:t>
      </w:r>
      <w:r w:rsidRPr="00321D8D">
        <w:t>года</w:t>
      </w:r>
      <w:r w:rsidR="00321D8D" w:rsidRPr="00321D8D">
        <w:t xml:space="preserve"> </w:t>
      </w:r>
      <w:r w:rsidRPr="00321D8D">
        <w:t>–</w:t>
      </w:r>
      <w:r w:rsidR="00321D8D" w:rsidRPr="00321D8D">
        <w:t xml:space="preserve"> </w:t>
      </w:r>
      <w:r w:rsidRPr="00321D8D">
        <w:t>8,</w:t>
      </w:r>
      <w:r w:rsidR="00321D8D" w:rsidRPr="00321D8D">
        <w:t xml:space="preserve"> </w:t>
      </w:r>
      <w:r w:rsidRPr="00321D8D">
        <w:t>5</w:t>
      </w:r>
      <w:r w:rsidR="00321D8D" w:rsidRPr="00321D8D">
        <w:t xml:space="preserve"> </w:t>
      </w:r>
      <w:r w:rsidRPr="00321D8D">
        <w:t>тыс.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17,</w:t>
      </w:r>
      <w:r w:rsidR="00321D8D" w:rsidRPr="00321D8D">
        <w:t xml:space="preserve"> </w:t>
      </w:r>
      <w:r w:rsidRPr="00321D8D">
        <w:t>1</w:t>
      </w:r>
      <w:r w:rsidR="00321D8D" w:rsidRPr="00321D8D">
        <w:t xml:space="preserve"> </w:t>
      </w:r>
      <w:r w:rsidRPr="00321D8D">
        <w:t>тыс.</w:t>
      </w:r>
      <w:r w:rsidR="00321D8D" w:rsidRPr="00321D8D">
        <w:t xml:space="preserve"> </w:t>
      </w:r>
      <w:r w:rsidRPr="00321D8D">
        <w:t>рублей).</w:t>
      </w:r>
    </w:p>
    <w:p w:rsidR="00C53604" w:rsidRPr="00321D8D" w:rsidRDefault="00C53604" w:rsidP="00C53604">
      <w:r w:rsidRPr="00321D8D">
        <w:t>Также</w:t>
      </w:r>
      <w:r w:rsidR="00321D8D" w:rsidRPr="00321D8D">
        <w:t xml:space="preserve"> </w:t>
      </w:r>
      <w:r w:rsidRPr="00321D8D">
        <w:t>поменяется</w:t>
      </w:r>
      <w:r w:rsidR="00321D8D" w:rsidRPr="00321D8D">
        <w:t xml:space="preserve"> </w:t>
      </w:r>
      <w:r w:rsidRPr="00321D8D">
        <w:t>минимально</w:t>
      </w:r>
      <w:r w:rsidR="00321D8D" w:rsidRPr="00321D8D">
        <w:t xml:space="preserve"> </w:t>
      </w:r>
      <w:r w:rsidRPr="00321D8D">
        <w:t>возможная</w:t>
      </w:r>
      <w:r w:rsidR="00321D8D" w:rsidRPr="00321D8D">
        <w:t xml:space="preserve"> </w:t>
      </w:r>
      <w:r w:rsidRPr="00321D8D">
        <w:t>сумма</w:t>
      </w:r>
      <w:r w:rsidR="00321D8D" w:rsidRPr="00321D8D">
        <w:t xml:space="preserve"> </w:t>
      </w:r>
      <w:r w:rsidRPr="00321D8D">
        <w:t>декретных</w:t>
      </w:r>
      <w:r w:rsidR="00321D8D" w:rsidRPr="00321D8D">
        <w:t xml:space="preserve"> </w:t>
      </w:r>
      <w:r w:rsidRPr="00321D8D">
        <w:t>(размера</w:t>
      </w:r>
      <w:r w:rsidR="00321D8D" w:rsidRPr="00321D8D">
        <w:t xml:space="preserve"> </w:t>
      </w:r>
      <w:r w:rsidRPr="00321D8D">
        <w:t>оплаты</w:t>
      </w:r>
      <w:r w:rsidR="00321D8D" w:rsidRPr="00321D8D">
        <w:t xml:space="preserve"> </w:t>
      </w:r>
      <w:r w:rsidRPr="00321D8D">
        <w:t>больничного</w:t>
      </w:r>
      <w:r w:rsidR="00321D8D" w:rsidRPr="00321D8D">
        <w:t xml:space="preserve"> </w:t>
      </w:r>
      <w:r w:rsidRPr="00321D8D">
        <w:t>листа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беременности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родам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«</w:t>
      </w:r>
      <w:r w:rsidRPr="00321D8D">
        <w:t>стандартные</w:t>
      </w:r>
      <w:r w:rsidR="00321D8D" w:rsidRPr="00321D8D">
        <w:t xml:space="preserve">» </w:t>
      </w:r>
      <w:r w:rsidRPr="00321D8D">
        <w:t>140</w:t>
      </w:r>
      <w:r w:rsidR="00321D8D" w:rsidRPr="00321D8D">
        <w:t xml:space="preserve"> </w:t>
      </w:r>
      <w:r w:rsidRPr="00321D8D">
        <w:t>дней)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работающих</w:t>
      </w:r>
      <w:r w:rsidR="00321D8D" w:rsidRPr="00321D8D">
        <w:t xml:space="preserve"> </w:t>
      </w:r>
      <w:r w:rsidRPr="00321D8D">
        <w:t>женщин,</w:t>
      </w:r>
      <w:r w:rsidR="00321D8D" w:rsidRPr="00321D8D">
        <w:t xml:space="preserve"> </w:t>
      </w:r>
      <w:r w:rsidRPr="00321D8D">
        <w:t>которая</w:t>
      </w:r>
      <w:r w:rsidR="00321D8D" w:rsidRPr="00321D8D">
        <w:t xml:space="preserve"> </w:t>
      </w:r>
      <w:r w:rsidRPr="00321D8D">
        <w:t>вырастет</w:t>
      </w:r>
      <w:r w:rsidR="00321D8D" w:rsidRPr="00321D8D">
        <w:t xml:space="preserve"> </w:t>
      </w:r>
      <w:r w:rsidRPr="00321D8D">
        <w:t>до</w:t>
      </w:r>
      <w:r w:rsidR="00321D8D" w:rsidRPr="00321D8D">
        <w:t xml:space="preserve"> </w:t>
      </w:r>
      <w:r w:rsidRPr="00321D8D">
        <w:t>73</w:t>
      </w:r>
      <w:r w:rsidR="00321D8D" w:rsidRPr="00321D8D">
        <w:t xml:space="preserve"> </w:t>
      </w:r>
      <w:r w:rsidRPr="00321D8D">
        <w:t>351,</w:t>
      </w:r>
      <w:r w:rsidR="00321D8D" w:rsidRPr="00321D8D">
        <w:t xml:space="preserve"> </w:t>
      </w:r>
      <w:r w:rsidRPr="00321D8D">
        <w:t>6</w:t>
      </w:r>
      <w:r w:rsidR="00321D8D" w:rsidRPr="00321D8D">
        <w:t xml:space="preserve"> </w:t>
      </w:r>
      <w:r w:rsidRPr="00321D8D">
        <w:t>рубля.</w:t>
      </w:r>
      <w:r w:rsidR="00321D8D" w:rsidRPr="00321D8D">
        <w:t xml:space="preserve"> </w:t>
      </w:r>
      <w:r w:rsidRPr="00321D8D">
        <w:t>Верхняя</w:t>
      </w:r>
      <w:r w:rsidR="00321D8D" w:rsidRPr="00321D8D">
        <w:t xml:space="preserve"> </w:t>
      </w:r>
      <w:r w:rsidRPr="00321D8D">
        <w:t>планка,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свою</w:t>
      </w:r>
      <w:r w:rsidR="00321D8D" w:rsidRPr="00321D8D">
        <w:t xml:space="preserve"> </w:t>
      </w:r>
      <w:r w:rsidRPr="00321D8D">
        <w:t>очередь,</w:t>
      </w:r>
      <w:r w:rsidR="00321D8D" w:rsidRPr="00321D8D">
        <w:t xml:space="preserve"> </w:t>
      </w:r>
      <w:r w:rsidRPr="00321D8D">
        <w:t>составит</w:t>
      </w:r>
      <w:r w:rsidR="00321D8D" w:rsidRPr="00321D8D">
        <w:t xml:space="preserve"> </w:t>
      </w:r>
      <w:r w:rsidRPr="00321D8D">
        <w:t>383</w:t>
      </w:r>
      <w:r w:rsidR="00321D8D" w:rsidRPr="00321D8D">
        <w:t xml:space="preserve"> </w:t>
      </w:r>
      <w:r w:rsidRPr="00321D8D">
        <w:t>178,</w:t>
      </w:r>
      <w:r w:rsidR="00321D8D" w:rsidRPr="00321D8D">
        <w:t xml:space="preserve"> </w:t>
      </w:r>
      <w:r w:rsidRPr="00321D8D">
        <w:t>6</w:t>
      </w:r>
      <w:r w:rsidR="00321D8D" w:rsidRPr="00321D8D">
        <w:t xml:space="preserve"> </w:t>
      </w:r>
      <w:r w:rsidRPr="00321D8D">
        <w:t>рубля.</w:t>
      </w:r>
    </w:p>
    <w:p w:rsidR="00C53604" w:rsidRPr="00321D8D" w:rsidRDefault="00C53604" w:rsidP="00C53604">
      <w:r w:rsidRPr="00321D8D">
        <w:t>Подраст</w:t>
      </w:r>
      <w:r w:rsidR="00321D8D" w:rsidRPr="00321D8D">
        <w:t>е</w:t>
      </w:r>
      <w:r w:rsidRPr="00321D8D">
        <w:t>т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1</w:t>
      </w:r>
      <w:r w:rsidR="00321D8D" w:rsidRPr="00321D8D">
        <w:t xml:space="preserve"> </w:t>
      </w:r>
      <w:r w:rsidRPr="00321D8D">
        <w:t>февраля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материнский</w:t>
      </w:r>
      <w:r w:rsidR="00321D8D" w:rsidRPr="00321D8D">
        <w:t xml:space="preserve"> </w:t>
      </w:r>
      <w:r w:rsidRPr="00321D8D">
        <w:t>капитал.</w:t>
      </w:r>
      <w:r w:rsidR="00321D8D" w:rsidRPr="00321D8D">
        <w:t xml:space="preserve"> </w:t>
      </w:r>
      <w:r w:rsidRPr="00321D8D">
        <w:t>Выплата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первого</w:t>
      </w:r>
      <w:r w:rsidR="00321D8D" w:rsidRPr="00321D8D">
        <w:t xml:space="preserve"> </w:t>
      </w:r>
      <w:r w:rsidRPr="00321D8D">
        <w:t>реб</w:t>
      </w:r>
      <w:r w:rsidR="00321D8D" w:rsidRPr="00321D8D">
        <w:t>е</w:t>
      </w:r>
      <w:r w:rsidRPr="00321D8D">
        <w:t>нка</w:t>
      </w:r>
      <w:r w:rsidR="00321D8D" w:rsidRPr="00321D8D">
        <w:t xml:space="preserve"> </w:t>
      </w:r>
      <w:r w:rsidRPr="00321D8D">
        <w:t>составит</w:t>
      </w:r>
      <w:r w:rsidR="00321D8D" w:rsidRPr="00321D8D">
        <w:t xml:space="preserve"> </w:t>
      </w:r>
      <w:r w:rsidRPr="00321D8D">
        <w:t>630,</w:t>
      </w:r>
      <w:r w:rsidR="00321D8D" w:rsidRPr="00321D8D">
        <w:t xml:space="preserve"> </w:t>
      </w:r>
      <w:r w:rsidRPr="00321D8D">
        <w:t>3</w:t>
      </w:r>
      <w:r w:rsidR="00321D8D" w:rsidRPr="00321D8D">
        <w:t xml:space="preserve"> </w:t>
      </w:r>
      <w:r w:rsidRPr="00321D8D">
        <w:t>тыс.</w:t>
      </w:r>
      <w:r w:rsidR="00321D8D" w:rsidRPr="00321D8D">
        <w:t xml:space="preserve"> </w:t>
      </w:r>
      <w:r w:rsidRPr="00321D8D">
        <w:t>рублей</w:t>
      </w:r>
      <w:r w:rsidR="00321D8D" w:rsidRPr="00321D8D">
        <w:t xml:space="preserve"> </w:t>
      </w:r>
      <w:r w:rsidRPr="00321D8D">
        <w:t>(вместо</w:t>
      </w:r>
      <w:r w:rsidR="00321D8D" w:rsidRPr="00321D8D">
        <w:t xml:space="preserve"> </w:t>
      </w:r>
      <w:r w:rsidRPr="00321D8D">
        <w:t>586,</w:t>
      </w:r>
      <w:r w:rsidR="00321D8D" w:rsidRPr="00321D8D">
        <w:t xml:space="preserve"> </w:t>
      </w:r>
      <w:r w:rsidRPr="00321D8D">
        <w:t>9</w:t>
      </w:r>
      <w:r w:rsidR="00321D8D" w:rsidRPr="00321D8D">
        <w:t xml:space="preserve"> </w:t>
      </w:r>
      <w:r w:rsidRPr="00321D8D">
        <w:t>тыс.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2023</w:t>
      </w:r>
      <w:r w:rsidR="00321D8D" w:rsidRPr="00321D8D">
        <w:t xml:space="preserve"> </w:t>
      </w:r>
      <w:r w:rsidRPr="00321D8D">
        <w:t>г.),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второго,</w:t>
      </w:r>
      <w:r w:rsidR="00321D8D" w:rsidRPr="00321D8D">
        <w:t xml:space="preserve"> </w:t>
      </w:r>
      <w:r w:rsidRPr="00321D8D">
        <w:t>если</w:t>
      </w:r>
      <w:r w:rsidR="00321D8D" w:rsidRPr="00321D8D">
        <w:t xml:space="preserve"> </w:t>
      </w:r>
      <w:r w:rsidRPr="00321D8D">
        <w:t>семья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получала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первого,</w:t>
      </w:r>
      <w:r w:rsidR="00321D8D" w:rsidRPr="00321D8D">
        <w:t xml:space="preserve"> </w:t>
      </w:r>
      <w:r w:rsidRPr="00321D8D">
        <w:t>–</w:t>
      </w:r>
      <w:r w:rsidR="00321D8D" w:rsidRPr="00321D8D">
        <w:t xml:space="preserve"> </w:t>
      </w:r>
      <w:r w:rsidRPr="00321D8D">
        <w:t>833</w:t>
      </w:r>
      <w:r w:rsidR="00321D8D" w:rsidRPr="00321D8D">
        <w:t xml:space="preserve"> </w:t>
      </w:r>
      <w:r w:rsidRPr="00321D8D">
        <w:t>тыс.</w:t>
      </w:r>
      <w:r w:rsidR="00321D8D" w:rsidRPr="00321D8D">
        <w:t xml:space="preserve"> </w:t>
      </w:r>
      <w:r w:rsidRPr="00321D8D">
        <w:t>вместо</w:t>
      </w:r>
      <w:r w:rsidR="00321D8D" w:rsidRPr="00321D8D">
        <w:t xml:space="preserve"> </w:t>
      </w:r>
      <w:r w:rsidRPr="00321D8D">
        <w:t>775,</w:t>
      </w:r>
      <w:r w:rsidR="00321D8D" w:rsidRPr="00321D8D">
        <w:t xml:space="preserve"> </w:t>
      </w:r>
      <w:r w:rsidRPr="00321D8D">
        <w:t>6</w:t>
      </w:r>
      <w:r w:rsidR="00321D8D" w:rsidRPr="00321D8D">
        <w:t xml:space="preserve"> </w:t>
      </w:r>
      <w:r w:rsidRPr="00321D8D">
        <w:t>тыс.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2023</w:t>
      </w:r>
      <w:r w:rsidR="00321D8D" w:rsidRPr="00321D8D">
        <w:t xml:space="preserve"> </w:t>
      </w:r>
      <w:r w:rsidRPr="00321D8D">
        <w:t>году.</w:t>
      </w:r>
      <w:r w:rsidR="00321D8D" w:rsidRPr="00321D8D">
        <w:t xml:space="preserve"> </w:t>
      </w:r>
      <w:r w:rsidRPr="00321D8D">
        <w:t>Если</w:t>
      </w:r>
      <w:r w:rsidR="00321D8D" w:rsidRPr="00321D8D">
        <w:t xml:space="preserve"> </w:t>
      </w:r>
      <w:r w:rsidRPr="00321D8D">
        <w:t>материнский</w:t>
      </w:r>
      <w:r w:rsidR="00321D8D" w:rsidRPr="00321D8D">
        <w:t xml:space="preserve"> </w:t>
      </w:r>
      <w:r w:rsidRPr="00321D8D">
        <w:t>капитал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первенца</w:t>
      </w:r>
      <w:r w:rsidR="00321D8D" w:rsidRPr="00321D8D">
        <w:t xml:space="preserve"> </w:t>
      </w:r>
      <w:r w:rsidRPr="00321D8D">
        <w:t>был</w:t>
      </w:r>
      <w:r w:rsidR="00321D8D" w:rsidRPr="00321D8D">
        <w:t xml:space="preserve"> </w:t>
      </w:r>
      <w:r w:rsidRPr="00321D8D">
        <w:t>получен,</w:t>
      </w:r>
      <w:r w:rsidR="00321D8D" w:rsidRPr="00321D8D">
        <w:t xml:space="preserve"> </w:t>
      </w:r>
      <w:r w:rsidRPr="00321D8D">
        <w:t>доплата</w:t>
      </w:r>
      <w:r w:rsidR="00321D8D" w:rsidRPr="00321D8D">
        <w:t xml:space="preserve"> </w:t>
      </w:r>
      <w:r w:rsidRPr="00321D8D">
        <w:t>при</w:t>
      </w:r>
      <w:r w:rsidR="00321D8D" w:rsidRPr="00321D8D">
        <w:t xml:space="preserve"> </w:t>
      </w:r>
      <w:r w:rsidRPr="00321D8D">
        <w:t>рождении</w:t>
      </w:r>
      <w:r w:rsidR="00321D8D" w:rsidRPr="00321D8D">
        <w:t xml:space="preserve"> </w:t>
      </w:r>
      <w:r w:rsidRPr="00321D8D">
        <w:t>второго</w:t>
      </w:r>
      <w:r w:rsidR="00321D8D" w:rsidRPr="00321D8D">
        <w:t xml:space="preserve"> </w:t>
      </w:r>
      <w:r w:rsidRPr="00321D8D">
        <w:t>реб</w:t>
      </w:r>
      <w:r w:rsidR="00321D8D" w:rsidRPr="00321D8D">
        <w:t>е</w:t>
      </w:r>
      <w:r w:rsidRPr="00321D8D">
        <w:t>нка</w:t>
      </w:r>
      <w:r w:rsidR="00321D8D" w:rsidRPr="00321D8D">
        <w:t xml:space="preserve"> </w:t>
      </w:r>
      <w:r w:rsidRPr="00321D8D">
        <w:t>будет</w:t>
      </w:r>
      <w:r w:rsidR="00321D8D" w:rsidRPr="00321D8D">
        <w:t xml:space="preserve"> </w:t>
      </w:r>
      <w:r w:rsidRPr="00321D8D">
        <w:t>равняться</w:t>
      </w:r>
      <w:r w:rsidR="00321D8D" w:rsidRPr="00321D8D">
        <w:t xml:space="preserve"> </w:t>
      </w:r>
      <w:r w:rsidRPr="00321D8D">
        <w:t>202,</w:t>
      </w:r>
      <w:r w:rsidR="00321D8D" w:rsidRPr="00321D8D">
        <w:t xml:space="preserve"> </w:t>
      </w:r>
      <w:r w:rsidRPr="00321D8D">
        <w:t>6</w:t>
      </w:r>
      <w:r w:rsidR="00321D8D" w:rsidRPr="00321D8D">
        <w:t xml:space="preserve"> </w:t>
      </w:r>
      <w:r w:rsidRPr="00321D8D">
        <w:t>тыс.</w:t>
      </w:r>
      <w:r w:rsidR="00321D8D" w:rsidRPr="00321D8D">
        <w:t xml:space="preserve"> </w:t>
      </w:r>
      <w:r w:rsidRPr="00321D8D">
        <w:t>рублей.</w:t>
      </w:r>
    </w:p>
    <w:p w:rsidR="00C53604" w:rsidRPr="00321D8D" w:rsidRDefault="00C53604" w:rsidP="00C53604">
      <w:r w:rsidRPr="00321D8D">
        <w:t>Отметим,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отсутствие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привед</w:t>
      </w:r>
      <w:r w:rsidR="00321D8D" w:rsidRPr="00321D8D">
        <w:t>е</w:t>
      </w:r>
      <w:r w:rsidRPr="00321D8D">
        <w:t>нном</w:t>
      </w:r>
      <w:r w:rsidR="00321D8D" w:rsidRPr="00321D8D">
        <w:t xml:space="preserve"> </w:t>
      </w:r>
      <w:r w:rsidRPr="00321D8D">
        <w:t>выше</w:t>
      </w:r>
      <w:r w:rsidR="00321D8D" w:rsidRPr="00321D8D">
        <w:t xml:space="preserve"> </w:t>
      </w:r>
      <w:r w:rsidRPr="00321D8D">
        <w:t>списке</w:t>
      </w:r>
      <w:r w:rsidR="00321D8D" w:rsidRPr="00321D8D">
        <w:t xml:space="preserve"> </w:t>
      </w:r>
      <w:r w:rsidRPr="00321D8D">
        <w:t>так</w:t>
      </w:r>
      <w:r w:rsidR="00321D8D" w:rsidRPr="00321D8D">
        <w:t xml:space="preserve"> </w:t>
      </w:r>
      <w:r w:rsidRPr="00321D8D">
        <w:t>называемого</w:t>
      </w:r>
      <w:r w:rsidR="00321D8D" w:rsidRPr="00321D8D">
        <w:t xml:space="preserve"> </w:t>
      </w:r>
      <w:r w:rsidRPr="00321D8D">
        <w:t>универсального</w:t>
      </w:r>
      <w:r w:rsidR="00321D8D" w:rsidRPr="00321D8D">
        <w:t xml:space="preserve"> </w:t>
      </w:r>
      <w:r w:rsidRPr="00321D8D">
        <w:t>пособия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детей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рождения</w:t>
      </w:r>
      <w:r w:rsidR="00321D8D" w:rsidRPr="00321D8D">
        <w:t xml:space="preserve"> </w:t>
      </w:r>
      <w:r w:rsidRPr="00321D8D">
        <w:t>до</w:t>
      </w:r>
      <w:r w:rsidR="00321D8D" w:rsidRPr="00321D8D">
        <w:t xml:space="preserve"> </w:t>
      </w:r>
      <w:r w:rsidRPr="00321D8D">
        <w:t>16</w:t>
      </w:r>
      <w:r w:rsidR="00321D8D" w:rsidRPr="00321D8D">
        <w:t xml:space="preserve"> </w:t>
      </w:r>
      <w:r w:rsidRPr="00321D8D">
        <w:t>лет</w:t>
      </w:r>
      <w:r w:rsidR="00321D8D" w:rsidRPr="00321D8D">
        <w:t xml:space="preserve"> </w:t>
      </w:r>
      <w:r w:rsidRPr="00321D8D">
        <w:t>(ранее</w:t>
      </w:r>
      <w:r w:rsidR="00321D8D" w:rsidRPr="00321D8D">
        <w:t xml:space="preserve"> </w:t>
      </w:r>
      <w:r w:rsidRPr="00321D8D">
        <w:t>именовавшегося</w:t>
      </w:r>
      <w:r w:rsidR="00321D8D" w:rsidRPr="00321D8D">
        <w:t xml:space="preserve"> «</w:t>
      </w:r>
      <w:r w:rsidRPr="00321D8D">
        <w:t>путинскими</w:t>
      </w:r>
      <w:r w:rsidR="00321D8D" w:rsidRPr="00321D8D">
        <w:t xml:space="preserve"> </w:t>
      </w:r>
      <w:r w:rsidRPr="00321D8D">
        <w:t>выплатами</w:t>
      </w:r>
      <w:r w:rsidR="00321D8D" w:rsidRPr="00321D8D">
        <w:t>»</w:t>
      </w:r>
      <w:r w:rsidRPr="00321D8D">
        <w:t>)</w:t>
      </w:r>
      <w:r w:rsidR="00321D8D" w:rsidRPr="00321D8D">
        <w:t xml:space="preserve"> </w:t>
      </w:r>
      <w:r w:rsidRPr="00321D8D">
        <w:t>вовсе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означает,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оно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повысилось.</w:t>
      </w:r>
      <w:r w:rsidR="00321D8D" w:rsidRPr="00321D8D">
        <w:t xml:space="preserve"> </w:t>
      </w:r>
      <w:r w:rsidRPr="00321D8D">
        <w:t>Эта</w:t>
      </w:r>
      <w:r w:rsidR="00321D8D" w:rsidRPr="00321D8D">
        <w:t xml:space="preserve"> </w:t>
      </w:r>
      <w:r w:rsidRPr="00321D8D">
        <w:t>выплата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имеет</w:t>
      </w:r>
      <w:r w:rsidR="00321D8D" w:rsidRPr="00321D8D">
        <w:t xml:space="preserve"> </w:t>
      </w:r>
      <w:r w:rsidRPr="00321D8D">
        <w:t>фиксированного</w:t>
      </w:r>
      <w:r w:rsidR="00321D8D" w:rsidRPr="00321D8D">
        <w:t xml:space="preserve"> </w:t>
      </w:r>
      <w:r w:rsidRPr="00321D8D">
        <w:t>размера,</w:t>
      </w:r>
      <w:r w:rsidR="00321D8D" w:rsidRPr="00321D8D">
        <w:t xml:space="preserve"> </w:t>
      </w:r>
      <w:r w:rsidRPr="00321D8D">
        <w:t>так</w:t>
      </w:r>
      <w:r w:rsidR="00321D8D" w:rsidRPr="00321D8D">
        <w:t xml:space="preserve"> </w:t>
      </w:r>
      <w:r w:rsidRPr="00321D8D">
        <w:t>как</w:t>
      </w:r>
      <w:r w:rsidR="00321D8D" w:rsidRPr="00321D8D">
        <w:t xml:space="preserve"> </w:t>
      </w:r>
      <w:r w:rsidRPr="00321D8D">
        <w:t>привязана</w:t>
      </w:r>
      <w:r w:rsidR="00321D8D" w:rsidRPr="00321D8D">
        <w:t xml:space="preserve"> </w:t>
      </w:r>
      <w:r w:rsidRPr="00321D8D">
        <w:t>к</w:t>
      </w:r>
      <w:r w:rsidR="00321D8D" w:rsidRPr="00321D8D">
        <w:t xml:space="preserve"> </w:t>
      </w:r>
      <w:r w:rsidRPr="00321D8D">
        <w:t>размеру</w:t>
      </w:r>
      <w:r w:rsidR="00321D8D" w:rsidRPr="00321D8D">
        <w:t xml:space="preserve"> </w:t>
      </w:r>
      <w:r w:rsidRPr="00321D8D">
        <w:t>прожиточного</w:t>
      </w:r>
      <w:r w:rsidR="00321D8D" w:rsidRPr="00321D8D">
        <w:t xml:space="preserve"> </w:t>
      </w:r>
      <w:r w:rsidRPr="00321D8D">
        <w:t>минимума</w:t>
      </w:r>
      <w:r w:rsidR="00321D8D" w:rsidRPr="00321D8D">
        <w:t xml:space="preserve"> </w:t>
      </w:r>
      <w:r w:rsidRPr="00321D8D">
        <w:t>реб</w:t>
      </w:r>
      <w:r w:rsidR="00321D8D" w:rsidRPr="00321D8D">
        <w:t>е</w:t>
      </w:r>
      <w:r w:rsidRPr="00321D8D">
        <w:t>нка</w:t>
      </w:r>
      <w:r w:rsidR="00321D8D" w:rsidRPr="00321D8D">
        <w:t xml:space="preserve"> </w:t>
      </w:r>
      <w:r w:rsidRPr="00321D8D">
        <w:t>либо</w:t>
      </w:r>
      <w:r w:rsidR="00321D8D" w:rsidRPr="00321D8D">
        <w:t xml:space="preserve"> </w:t>
      </w:r>
      <w:r w:rsidRPr="00321D8D">
        <w:t>трудоспособного</w:t>
      </w:r>
      <w:r w:rsidR="00321D8D" w:rsidRPr="00321D8D">
        <w:t xml:space="preserve"> </w:t>
      </w:r>
      <w:r w:rsidRPr="00321D8D">
        <w:t>гражданина</w:t>
      </w:r>
      <w:r w:rsidR="00321D8D" w:rsidRPr="00321D8D">
        <w:t xml:space="preserve"> </w:t>
      </w:r>
      <w:r w:rsidRPr="00321D8D">
        <w:t>(для</w:t>
      </w:r>
      <w:r w:rsidR="00321D8D" w:rsidRPr="00321D8D">
        <w:t xml:space="preserve"> </w:t>
      </w:r>
      <w:r w:rsidRPr="00321D8D">
        <w:t>выплат</w:t>
      </w:r>
      <w:r w:rsidR="00321D8D" w:rsidRPr="00321D8D">
        <w:t xml:space="preserve"> </w:t>
      </w:r>
      <w:r w:rsidRPr="00321D8D">
        <w:t>из</w:t>
      </w:r>
      <w:r w:rsidR="00321D8D" w:rsidRPr="00321D8D">
        <w:t xml:space="preserve"> </w:t>
      </w:r>
      <w:r w:rsidRPr="00321D8D">
        <w:t>средств</w:t>
      </w:r>
      <w:r w:rsidR="00321D8D" w:rsidRPr="00321D8D">
        <w:t xml:space="preserve"> </w:t>
      </w:r>
      <w:r w:rsidRPr="00321D8D">
        <w:t>материнского</w:t>
      </w:r>
      <w:r w:rsidR="00321D8D" w:rsidRPr="00321D8D">
        <w:t xml:space="preserve"> </w:t>
      </w:r>
      <w:r w:rsidRPr="00321D8D">
        <w:t>капитала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тех,</w:t>
      </w:r>
      <w:r w:rsidR="00321D8D" w:rsidRPr="00321D8D">
        <w:t xml:space="preserve"> </w:t>
      </w:r>
      <w:r w:rsidRPr="00321D8D">
        <w:t>кто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имеет</w:t>
      </w:r>
      <w:r w:rsidR="00321D8D" w:rsidRPr="00321D8D">
        <w:t xml:space="preserve"> </w:t>
      </w:r>
      <w:r w:rsidRPr="00321D8D">
        <w:t>права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получение</w:t>
      </w:r>
      <w:r w:rsidR="00321D8D" w:rsidRPr="00321D8D">
        <w:t xml:space="preserve"> «</w:t>
      </w:r>
      <w:r w:rsidRPr="00321D8D">
        <w:t>основного</w:t>
      </w:r>
      <w:r w:rsidR="00321D8D" w:rsidRPr="00321D8D">
        <w:t xml:space="preserve">» </w:t>
      </w:r>
      <w:r w:rsidRPr="00321D8D">
        <w:t>пособия).</w:t>
      </w:r>
      <w:r w:rsidR="00321D8D" w:rsidRPr="00321D8D">
        <w:t xml:space="preserve"> </w:t>
      </w:r>
      <w:r w:rsidRPr="00321D8D">
        <w:t>Этот</w:t>
      </w:r>
      <w:r w:rsidR="00321D8D" w:rsidRPr="00321D8D">
        <w:t xml:space="preserve"> </w:t>
      </w:r>
      <w:r w:rsidRPr="00321D8D">
        <w:t>показатель</w:t>
      </w:r>
      <w:r w:rsidR="00321D8D" w:rsidRPr="00321D8D">
        <w:t xml:space="preserve"> </w:t>
      </w:r>
      <w:r w:rsidRPr="00321D8D">
        <w:t>был</w:t>
      </w:r>
      <w:r w:rsidR="00321D8D" w:rsidRPr="00321D8D">
        <w:t xml:space="preserve"> </w:t>
      </w:r>
      <w:r w:rsidRPr="00321D8D">
        <w:t>повышен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7,</w:t>
      </w:r>
      <w:r w:rsidR="00321D8D" w:rsidRPr="00321D8D">
        <w:t xml:space="preserve"> </w:t>
      </w:r>
      <w:r w:rsidRPr="00321D8D">
        <w:t>5%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1</w:t>
      </w:r>
      <w:r w:rsidR="00321D8D" w:rsidRPr="00321D8D">
        <w:t xml:space="preserve"> </w:t>
      </w:r>
      <w:r w:rsidRPr="00321D8D">
        <w:t>января.</w:t>
      </w:r>
      <w:r w:rsidR="00321D8D" w:rsidRPr="00321D8D">
        <w:t xml:space="preserve"> </w:t>
      </w:r>
      <w:r w:rsidRPr="00321D8D">
        <w:t>Соответственно,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тот</w:t>
      </w:r>
      <w:r w:rsidR="00321D8D" w:rsidRPr="00321D8D">
        <w:t xml:space="preserve"> </w:t>
      </w:r>
      <w:r w:rsidRPr="00321D8D">
        <w:t>же</w:t>
      </w:r>
      <w:r w:rsidR="00321D8D" w:rsidRPr="00321D8D">
        <w:t xml:space="preserve"> </w:t>
      </w:r>
      <w:r w:rsidRPr="00321D8D">
        <w:t>уровень</w:t>
      </w:r>
      <w:r w:rsidR="00321D8D" w:rsidRPr="00321D8D">
        <w:t xml:space="preserve"> </w:t>
      </w:r>
      <w:r w:rsidRPr="00321D8D">
        <w:t>повысились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выплаты.</w:t>
      </w:r>
      <w:r w:rsidR="00321D8D" w:rsidRPr="00321D8D">
        <w:t xml:space="preserve"> </w:t>
      </w:r>
      <w:r w:rsidRPr="00321D8D">
        <w:t>Отметим,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принципы</w:t>
      </w:r>
      <w:r w:rsidR="00321D8D" w:rsidRPr="00321D8D">
        <w:t xml:space="preserve"> </w:t>
      </w:r>
      <w:r w:rsidRPr="00321D8D">
        <w:t>назначения</w:t>
      </w:r>
      <w:r w:rsidR="00321D8D" w:rsidRPr="00321D8D">
        <w:t xml:space="preserve"> </w:t>
      </w:r>
      <w:r w:rsidRPr="00321D8D">
        <w:t>универсального</w:t>
      </w:r>
      <w:r w:rsidR="00321D8D" w:rsidRPr="00321D8D">
        <w:t xml:space="preserve"> </w:t>
      </w:r>
      <w:r w:rsidRPr="00321D8D">
        <w:t>пособия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2024</w:t>
      </w:r>
      <w:r w:rsidR="00321D8D" w:rsidRPr="00321D8D">
        <w:t xml:space="preserve"> </w:t>
      </w:r>
      <w:r w:rsidRPr="00321D8D">
        <w:t>г.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изменились.</w:t>
      </w:r>
    </w:p>
    <w:p w:rsidR="00D1642B" w:rsidRPr="00321D8D" w:rsidRDefault="00273621" w:rsidP="00C53604">
      <w:hyperlink r:id="rId18" w:history="1">
        <w:r w:rsidR="00C53604" w:rsidRPr="00321D8D">
          <w:rPr>
            <w:rStyle w:val="a3"/>
          </w:rPr>
          <w:t>https://argumenti.ru/social/2024/02/881540</w:t>
        </w:r>
      </w:hyperlink>
    </w:p>
    <w:p w:rsidR="00C17D0E" w:rsidRPr="00321D8D" w:rsidRDefault="00C17D0E" w:rsidP="00C17D0E">
      <w:pPr>
        <w:pStyle w:val="2"/>
      </w:pPr>
      <w:bookmarkStart w:id="53" w:name="А107"/>
      <w:bookmarkStart w:id="54" w:name="_Toc158263258"/>
      <w:r w:rsidRPr="00321D8D">
        <w:t>Прайм,</w:t>
      </w:r>
      <w:r w:rsidR="00321D8D" w:rsidRPr="00321D8D">
        <w:t xml:space="preserve"> </w:t>
      </w:r>
      <w:r w:rsidRPr="00321D8D">
        <w:t>07.02.2024,</w:t>
      </w:r>
      <w:r w:rsidR="00321D8D" w:rsidRPr="00321D8D">
        <w:t xml:space="preserve"> </w:t>
      </w:r>
      <w:r w:rsidRPr="00321D8D">
        <w:t>Юрист</w:t>
      </w:r>
      <w:r w:rsidR="00321D8D" w:rsidRPr="00321D8D">
        <w:t xml:space="preserve"> </w:t>
      </w:r>
      <w:r w:rsidRPr="00321D8D">
        <w:t>предупредил</w:t>
      </w:r>
      <w:r w:rsidR="00321D8D" w:rsidRPr="00321D8D">
        <w:t xml:space="preserve"> </w:t>
      </w:r>
      <w:r w:rsidRPr="00321D8D">
        <w:t>о</w:t>
      </w:r>
      <w:r w:rsidR="00321D8D" w:rsidRPr="00321D8D">
        <w:t xml:space="preserve"> </w:t>
      </w:r>
      <w:r w:rsidRPr="00321D8D">
        <w:t>рисках</w:t>
      </w:r>
      <w:r w:rsidR="00321D8D" w:rsidRPr="00321D8D">
        <w:t xml:space="preserve"> </w:t>
      </w:r>
      <w:r w:rsidRPr="00321D8D">
        <w:t>трюка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увольнением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повышения</w:t>
      </w:r>
      <w:r w:rsidR="00321D8D" w:rsidRPr="00321D8D">
        <w:t xml:space="preserve"> </w:t>
      </w:r>
      <w:r w:rsidRPr="00321D8D">
        <w:t>пенсий</w:t>
      </w:r>
      <w:bookmarkEnd w:id="53"/>
      <w:bookmarkEnd w:id="54"/>
    </w:p>
    <w:p w:rsidR="00C17D0E" w:rsidRPr="00321D8D" w:rsidRDefault="00C17D0E" w:rsidP="00321D8D">
      <w:pPr>
        <w:pStyle w:val="3"/>
      </w:pPr>
      <w:bookmarkStart w:id="55" w:name="_Toc158263259"/>
      <w:r w:rsidRPr="00321D8D">
        <w:t>Схема,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соответствии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которой</w:t>
      </w:r>
      <w:r w:rsidR="00321D8D" w:rsidRPr="00321D8D">
        <w:t xml:space="preserve"> </w:t>
      </w:r>
      <w:r w:rsidRPr="00321D8D">
        <w:t>работающие</w:t>
      </w:r>
      <w:r w:rsidR="00321D8D" w:rsidRPr="00321D8D">
        <w:t xml:space="preserve"> </w:t>
      </w:r>
      <w:r w:rsidRPr="00321D8D">
        <w:t>пенсионеры</w:t>
      </w:r>
      <w:r w:rsidR="00321D8D" w:rsidRPr="00321D8D">
        <w:t xml:space="preserve"> </w:t>
      </w:r>
      <w:r w:rsidRPr="00321D8D">
        <w:t>увольняются,</w:t>
      </w:r>
      <w:r w:rsidR="00321D8D" w:rsidRPr="00321D8D">
        <w:t xml:space="preserve"> </w:t>
      </w:r>
      <w:r w:rsidRPr="00321D8D">
        <w:t>а</w:t>
      </w:r>
      <w:r w:rsidR="00321D8D" w:rsidRPr="00321D8D">
        <w:t xml:space="preserve"> </w:t>
      </w:r>
      <w:r w:rsidRPr="00321D8D">
        <w:t>затем</w:t>
      </w:r>
      <w:r w:rsidR="00321D8D" w:rsidRPr="00321D8D">
        <w:t xml:space="preserve"> </w:t>
      </w:r>
      <w:r w:rsidRPr="00321D8D">
        <w:t>вновь</w:t>
      </w:r>
      <w:r w:rsidR="00321D8D" w:rsidRPr="00321D8D">
        <w:t xml:space="preserve"> </w:t>
      </w:r>
      <w:r w:rsidRPr="00321D8D">
        <w:t>устраиваются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ту</w:t>
      </w:r>
      <w:r w:rsidR="00321D8D" w:rsidRPr="00321D8D">
        <w:t xml:space="preserve"> </w:t>
      </w:r>
      <w:r w:rsidRPr="00321D8D">
        <w:t>же</w:t>
      </w:r>
      <w:r w:rsidR="00321D8D" w:rsidRPr="00321D8D">
        <w:t xml:space="preserve"> </w:t>
      </w:r>
      <w:r w:rsidRPr="00321D8D">
        <w:t>работу,</w:t>
      </w:r>
      <w:r w:rsidR="00321D8D" w:rsidRPr="00321D8D">
        <w:t xml:space="preserve"> </w:t>
      </w:r>
      <w:r w:rsidRPr="00321D8D">
        <w:t>при</w:t>
      </w:r>
      <w:r w:rsidR="00321D8D" w:rsidRPr="00321D8D">
        <w:t xml:space="preserve"> </w:t>
      </w:r>
      <w:r w:rsidRPr="00321D8D">
        <w:t>этом</w:t>
      </w:r>
      <w:r w:rsidR="00321D8D" w:rsidRPr="00321D8D">
        <w:t xml:space="preserve"> </w:t>
      </w:r>
      <w:r w:rsidRPr="00321D8D">
        <w:t>Соцфонд</w:t>
      </w:r>
      <w:r w:rsidR="00321D8D" w:rsidRPr="00321D8D">
        <w:t xml:space="preserve"> </w:t>
      </w:r>
      <w:r w:rsidRPr="00321D8D">
        <w:t>пересчитывает</w:t>
      </w:r>
      <w:r w:rsidR="00321D8D" w:rsidRPr="00321D8D">
        <w:t xml:space="preserve"> </w:t>
      </w:r>
      <w:r w:rsidRPr="00321D8D">
        <w:t>им</w:t>
      </w:r>
      <w:r w:rsidR="00321D8D" w:rsidRPr="00321D8D">
        <w:t xml:space="preserve"> </w:t>
      </w:r>
      <w:r w:rsidRPr="00321D8D">
        <w:t>выплаты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учетом</w:t>
      </w:r>
      <w:r w:rsidR="00321D8D" w:rsidRPr="00321D8D">
        <w:t xml:space="preserve"> </w:t>
      </w:r>
      <w:r w:rsidRPr="00321D8D">
        <w:t>индексации,</w:t>
      </w:r>
      <w:r w:rsidR="00321D8D" w:rsidRPr="00321D8D">
        <w:t xml:space="preserve"> </w:t>
      </w:r>
      <w:r w:rsidRPr="00321D8D">
        <w:t>несет</w:t>
      </w:r>
      <w:r w:rsidR="00321D8D" w:rsidRPr="00321D8D">
        <w:t xml:space="preserve"> </w:t>
      </w:r>
      <w:r w:rsidRPr="00321D8D">
        <w:t>риски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пенсионера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его</w:t>
      </w:r>
      <w:r w:rsidR="00321D8D" w:rsidRPr="00321D8D">
        <w:t xml:space="preserve"> </w:t>
      </w:r>
      <w:r w:rsidRPr="00321D8D">
        <w:t>работодателя.</w:t>
      </w:r>
      <w:r w:rsidR="00321D8D" w:rsidRPr="00321D8D">
        <w:t xml:space="preserve"> </w:t>
      </w:r>
      <w:r w:rsidRPr="00321D8D">
        <w:t>Об</w:t>
      </w:r>
      <w:r w:rsidR="00321D8D" w:rsidRPr="00321D8D">
        <w:t xml:space="preserve"> </w:t>
      </w:r>
      <w:r w:rsidRPr="00321D8D">
        <w:t>этом</w:t>
      </w:r>
      <w:r w:rsidR="00321D8D" w:rsidRPr="00321D8D">
        <w:t xml:space="preserve"> </w:t>
      </w:r>
      <w:r w:rsidRPr="00321D8D">
        <w:t>рассказал</w:t>
      </w:r>
      <w:r w:rsidR="00321D8D" w:rsidRPr="00321D8D">
        <w:t xml:space="preserve"> </w:t>
      </w:r>
      <w:r w:rsidRPr="00321D8D">
        <w:t>агентству</w:t>
      </w:r>
      <w:r w:rsidR="00321D8D" w:rsidRPr="00321D8D">
        <w:t xml:space="preserve"> «</w:t>
      </w:r>
      <w:r w:rsidRPr="00321D8D">
        <w:t>Прайм</w:t>
      </w:r>
      <w:r w:rsidR="00321D8D" w:rsidRPr="00321D8D">
        <w:t xml:space="preserve">» </w:t>
      </w:r>
      <w:r w:rsidRPr="00321D8D">
        <w:t>заслуженный</w:t>
      </w:r>
      <w:r w:rsidR="00321D8D" w:rsidRPr="00321D8D">
        <w:t xml:space="preserve"> </w:t>
      </w:r>
      <w:r w:rsidRPr="00321D8D">
        <w:t>юрист</w:t>
      </w:r>
      <w:r w:rsidR="00321D8D" w:rsidRPr="00321D8D">
        <w:t xml:space="preserve"> </w:t>
      </w:r>
      <w:r w:rsidRPr="00321D8D">
        <w:t>России</w:t>
      </w:r>
      <w:r w:rsidR="00321D8D" w:rsidRPr="00321D8D">
        <w:t xml:space="preserve"> </w:t>
      </w:r>
      <w:r w:rsidRPr="00321D8D">
        <w:t>Иван</w:t>
      </w:r>
      <w:r w:rsidR="00321D8D" w:rsidRPr="00321D8D">
        <w:t xml:space="preserve"> </w:t>
      </w:r>
      <w:r w:rsidRPr="00321D8D">
        <w:t>Соловьев.</w:t>
      </w:r>
      <w:bookmarkEnd w:id="55"/>
    </w:p>
    <w:p w:rsidR="00C17D0E" w:rsidRPr="00321D8D" w:rsidRDefault="00C17D0E" w:rsidP="00C17D0E">
      <w:r w:rsidRPr="00321D8D">
        <w:t>Индексацию</w:t>
      </w:r>
      <w:r w:rsidR="00321D8D" w:rsidRPr="00321D8D">
        <w:t xml:space="preserve"> </w:t>
      </w:r>
      <w:r w:rsidRPr="00321D8D">
        <w:t>пенсий</w:t>
      </w:r>
      <w:r w:rsidR="00321D8D" w:rsidRPr="00321D8D">
        <w:t xml:space="preserve"> </w:t>
      </w:r>
      <w:r w:rsidRPr="00321D8D">
        <w:t>работающим</w:t>
      </w:r>
      <w:r w:rsidR="00321D8D" w:rsidRPr="00321D8D">
        <w:t xml:space="preserve"> </w:t>
      </w:r>
      <w:r w:rsidRPr="00321D8D">
        <w:t>пенсионерам</w:t>
      </w:r>
      <w:r w:rsidR="00321D8D" w:rsidRPr="00321D8D">
        <w:t xml:space="preserve"> </w:t>
      </w:r>
      <w:r w:rsidRPr="00321D8D">
        <w:t>отменили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2016</w:t>
      </w:r>
      <w:r w:rsidR="00321D8D" w:rsidRPr="00321D8D">
        <w:t xml:space="preserve"> </w:t>
      </w:r>
      <w:r w:rsidRPr="00321D8D">
        <w:t>году.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этого</w:t>
      </w:r>
      <w:r w:rsidR="00321D8D" w:rsidRPr="00321D8D">
        <w:t xml:space="preserve"> </w:t>
      </w:r>
      <w:r w:rsidRPr="00321D8D">
        <w:t>момента</w:t>
      </w:r>
      <w:r w:rsidR="00321D8D" w:rsidRPr="00321D8D">
        <w:t xml:space="preserve"> </w:t>
      </w:r>
      <w:r w:rsidRPr="00321D8D">
        <w:t>перерасчет</w:t>
      </w:r>
      <w:r w:rsidR="00321D8D" w:rsidRPr="00321D8D">
        <w:t xml:space="preserve"> </w:t>
      </w:r>
      <w:r w:rsidRPr="00321D8D">
        <w:t>выплат</w:t>
      </w:r>
      <w:r w:rsidR="00321D8D" w:rsidRPr="00321D8D">
        <w:t xml:space="preserve"> </w:t>
      </w:r>
      <w:r w:rsidRPr="00321D8D">
        <w:t>происходит</w:t>
      </w:r>
      <w:r w:rsidR="00321D8D" w:rsidRPr="00321D8D">
        <w:t xml:space="preserve"> </w:t>
      </w:r>
      <w:r w:rsidRPr="00321D8D">
        <w:t>через</w:t>
      </w:r>
      <w:r w:rsidR="00321D8D" w:rsidRPr="00321D8D">
        <w:t xml:space="preserve"> </w:t>
      </w:r>
      <w:r w:rsidRPr="00321D8D">
        <w:t>три</w:t>
      </w:r>
      <w:r w:rsidR="00321D8D" w:rsidRPr="00321D8D">
        <w:t xml:space="preserve"> </w:t>
      </w:r>
      <w:r w:rsidRPr="00321D8D">
        <w:t>месяца</w:t>
      </w:r>
      <w:r w:rsidR="00321D8D" w:rsidRPr="00321D8D">
        <w:t xml:space="preserve"> </w:t>
      </w:r>
      <w:r w:rsidRPr="00321D8D">
        <w:t>после</w:t>
      </w:r>
      <w:r w:rsidR="00321D8D" w:rsidRPr="00321D8D">
        <w:t xml:space="preserve"> </w:t>
      </w:r>
      <w:r w:rsidRPr="00321D8D">
        <w:t>увольнения.</w:t>
      </w:r>
      <w:r w:rsidR="00321D8D" w:rsidRPr="00321D8D">
        <w:t xml:space="preserve"> </w:t>
      </w:r>
      <w:r w:rsidRPr="00321D8D">
        <w:t>Например,</w:t>
      </w:r>
      <w:r w:rsidR="00321D8D" w:rsidRPr="00321D8D">
        <w:t xml:space="preserve"> </w:t>
      </w:r>
      <w:r w:rsidRPr="00321D8D">
        <w:t>если</w:t>
      </w:r>
      <w:r w:rsidR="00321D8D" w:rsidRPr="00321D8D">
        <w:t xml:space="preserve"> </w:t>
      </w:r>
      <w:r w:rsidRPr="00321D8D">
        <w:t>пожилой</w:t>
      </w:r>
      <w:r w:rsidR="00321D8D" w:rsidRPr="00321D8D">
        <w:t xml:space="preserve"> </w:t>
      </w:r>
      <w:r w:rsidRPr="00321D8D">
        <w:t>человек</w:t>
      </w:r>
      <w:r w:rsidR="00321D8D" w:rsidRPr="00321D8D">
        <w:t xml:space="preserve"> </w:t>
      </w:r>
      <w:r w:rsidRPr="00321D8D">
        <w:t>уволился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январе,</w:t>
      </w:r>
      <w:r w:rsidR="00321D8D" w:rsidRPr="00321D8D">
        <w:t xml:space="preserve"> </w:t>
      </w:r>
      <w:r w:rsidRPr="00321D8D">
        <w:t>то</w:t>
      </w:r>
      <w:r w:rsidR="00321D8D" w:rsidRPr="00321D8D">
        <w:t xml:space="preserve"> </w:t>
      </w:r>
      <w:r w:rsidRPr="00321D8D">
        <w:t>пенсию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новом</w:t>
      </w:r>
      <w:r w:rsidR="00321D8D" w:rsidRPr="00321D8D">
        <w:t xml:space="preserve"> </w:t>
      </w:r>
      <w:r w:rsidRPr="00321D8D">
        <w:t>размере,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учетом</w:t>
      </w:r>
      <w:r w:rsidR="00321D8D" w:rsidRPr="00321D8D">
        <w:t xml:space="preserve"> </w:t>
      </w:r>
      <w:r w:rsidRPr="00321D8D">
        <w:t>индексации,</w:t>
      </w:r>
      <w:r w:rsidR="00321D8D" w:rsidRPr="00321D8D">
        <w:t xml:space="preserve"> </w:t>
      </w:r>
      <w:r w:rsidRPr="00321D8D">
        <w:t>он</w:t>
      </w:r>
      <w:r w:rsidR="00321D8D" w:rsidRPr="00321D8D">
        <w:t xml:space="preserve"> </w:t>
      </w:r>
      <w:r w:rsidRPr="00321D8D">
        <w:t>начнет</w:t>
      </w:r>
      <w:r w:rsidR="00321D8D" w:rsidRPr="00321D8D">
        <w:t xml:space="preserve"> </w:t>
      </w:r>
      <w:r w:rsidRPr="00321D8D">
        <w:t>получать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апреля.</w:t>
      </w:r>
      <w:r w:rsidR="00321D8D" w:rsidRPr="00321D8D">
        <w:t xml:space="preserve"> </w:t>
      </w:r>
      <w:r w:rsidRPr="00321D8D">
        <w:t>Также</w:t>
      </w:r>
      <w:r w:rsidR="00321D8D" w:rsidRPr="00321D8D">
        <w:t xml:space="preserve"> </w:t>
      </w:r>
      <w:r w:rsidRPr="00321D8D">
        <w:t>ему</w:t>
      </w:r>
      <w:r w:rsidR="00321D8D" w:rsidRPr="00321D8D">
        <w:t xml:space="preserve"> </w:t>
      </w:r>
      <w:r w:rsidRPr="00321D8D">
        <w:t>перечислят</w:t>
      </w:r>
      <w:r w:rsidR="00321D8D" w:rsidRPr="00321D8D">
        <w:t xml:space="preserve"> </w:t>
      </w:r>
      <w:r w:rsidRPr="00321D8D">
        <w:t>доплату</w:t>
      </w:r>
      <w:r w:rsidR="00321D8D" w:rsidRPr="00321D8D">
        <w:t xml:space="preserve"> </w:t>
      </w:r>
      <w:r w:rsidRPr="00321D8D">
        <w:t>за</w:t>
      </w:r>
      <w:r w:rsidR="00321D8D" w:rsidRPr="00321D8D">
        <w:t xml:space="preserve"> </w:t>
      </w:r>
      <w:r w:rsidRPr="00321D8D">
        <w:t>три</w:t>
      </w:r>
      <w:r w:rsidR="00321D8D" w:rsidRPr="00321D8D">
        <w:t xml:space="preserve"> </w:t>
      </w:r>
      <w:r w:rsidRPr="00321D8D">
        <w:t>месяца.</w:t>
      </w:r>
    </w:p>
    <w:p w:rsidR="00C17D0E" w:rsidRPr="00321D8D" w:rsidRDefault="00321D8D" w:rsidP="00C17D0E">
      <w:r w:rsidRPr="00321D8D">
        <w:t>«</w:t>
      </w:r>
      <w:r w:rsidR="00C17D0E" w:rsidRPr="00321D8D">
        <w:t>Выгода</w:t>
      </w:r>
      <w:r w:rsidRPr="00321D8D">
        <w:t xml:space="preserve"> </w:t>
      </w:r>
      <w:r w:rsidR="00C17D0E" w:rsidRPr="00321D8D">
        <w:t>очевидна.</w:t>
      </w:r>
      <w:r w:rsidRPr="00321D8D">
        <w:t xml:space="preserve"> </w:t>
      </w:r>
      <w:r w:rsidR="00C17D0E" w:rsidRPr="00321D8D">
        <w:t>Но</w:t>
      </w:r>
      <w:r w:rsidRPr="00321D8D">
        <w:t xml:space="preserve"> </w:t>
      </w:r>
      <w:r w:rsidR="00C17D0E" w:rsidRPr="00321D8D">
        <w:t>если</w:t>
      </w:r>
      <w:r w:rsidRPr="00321D8D">
        <w:t xml:space="preserve"> </w:t>
      </w:r>
      <w:r w:rsidR="00C17D0E" w:rsidRPr="00321D8D">
        <w:t>пенсионер</w:t>
      </w:r>
      <w:r w:rsidRPr="00321D8D">
        <w:t xml:space="preserve"> </w:t>
      </w:r>
      <w:r w:rsidR="00C17D0E" w:rsidRPr="00321D8D">
        <w:t>сам</w:t>
      </w:r>
      <w:r w:rsidRPr="00321D8D">
        <w:t xml:space="preserve"> </w:t>
      </w:r>
      <w:r w:rsidR="00C17D0E" w:rsidRPr="00321D8D">
        <w:t>придумает</w:t>
      </w:r>
      <w:r w:rsidRPr="00321D8D">
        <w:t xml:space="preserve"> </w:t>
      </w:r>
      <w:r w:rsidR="00C17D0E" w:rsidRPr="00321D8D">
        <w:t>такую</w:t>
      </w:r>
      <w:r w:rsidRPr="00321D8D">
        <w:t xml:space="preserve"> </w:t>
      </w:r>
      <w:r w:rsidR="00C17D0E" w:rsidRPr="00321D8D">
        <w:t>схему</w:t>
      </w:r>
      <w:r w:rsidRPr="00321D8D">
        <w:t xml:space="preserve"> </w:t>
      </w:r>
      <w:r w:rsidR="00C17D0E" w:rsidRPr="00321D8D">
        <w:t>и</w:t>
      </w:r>
      <w:r w:rsidRPr="00321D8D">
        <w:t xml:space="preserve"> </w:t>
      </w:r>
      <w:r w:rsidR="00C17D0E" w:rsidRPr="00321D8D">
        <w:t>уволится,</w:t>
      </w:r>
      <w:r w:rsidRPr="00321D8D">
        <w:t xml:space="preserve"> </w:t>
      </w:r>
      <w:r w:rsidR="00C17D0E" w:rsidRPr="00321D8D">
        <w:t>а</w:t>
      </w:r>
      <w:r w:rsidRPr="00321D8D">
        <w:t xml:space="preserve"> </w:t>
      </w:r>
      <w:r w:rsidR="00C17D0E" w:rsidRPr="00321D8D">
        <w:t>работодатель</w:t>
      </w:r>
      <w:r w:rsidRPr="00321D8D">
        <w:t xml:space="preserve"> </w:t>
      </w:r>
      <w:r w:rsidR="00C17D0E" w:rsidRPr="00321D8D">
        <w:t>будет</w:t>
      </w:r>
      <w:r w:rsidRPr="00321D8D">
        <w:t xml:space="preserve"> </w:t>
      </w:r>
      <w:r w:rsidR="00C17D0E" w:rsidRPr="00321D8D">
        <w:t>против,</w:t>
      </w:r>
      <w:r w:rsidRPr="00321D8D">
        <w:t xml:space="preserve"> </w:t>
      </w:r>
      <w:r w:rsidR="00C17D0E" w:rsidRPr="00321D8D">
        <w:t>то</w:t>
      </w:r>
      <w:r w:rsidRPr="00321D8D">
        <w:t xml:space="preserve"> </w:t>
      </w:r>
      <w:r w:rsidR="00C17D0E" w:rsidRPr="00321D8D">
        <w:t>уволить-то</w:t>
      </w:r>
      <w:r w:rsidRPr="00321D8D">
        <w:t xml:space="preserve"> </w:t>
      </w:r>
      <w:r w:rsidR="00C17D0E" w:rsidRPr="00321D8D">
        <w:t>он</w:t>
      </w:r>
      <w:r w:rsidRPr="00321D8D">
        <w:t xml:space="preserve"> </w:t>
      </w:r>
      <w:r w:rsidR="00C17D0E" w:rsidRPr="00321D8D">
        <w:t>его</w:t>
      </w:r>
      <w:r w:rsidRPr="00321D8D">
        <w:t xml:space="preserve"> </w:t>
      </w:r>
      <w:r w:rsidR="00C17D0E" w:rsidRPr="00321D8D">
        <w:t>уволит,</w:t>
      </w:r>
      <w:r w:rsidRPr="00321D8D">
        <w:t xml:space="preserve"> </w:t>
      </w:r>
      <w:r w:rsidR="00C17D0E" w:rsidRPr="00321D8D">
        <w:t>но</w:t>
      </w:r>
      <w:r w:rsidRPr="00321D8D">
        <w:t xml:space="preserve"> </w:t>
      </w:r>
      <w:r w:rsidR="00C17D0E" w:rsidRPr="00321D8D">
        <w:t>не</w:t>
      </w:r>
      <w:r w:rsidRPr="00321D8D">
        <w:t xml:space="preserve"> </w:t>
      </w:r>
      <w:r w:rsidR="00C17D0E" w:rsidRPr="00321D8D">
        <w:t>возьмет</w:t>
      </w:r>
      <w:r w:rsidRPr="00321D8D">
        <w:t xml:space="preserve"> </w:t>
      </w:r>
      <w:r w:rsidR="00C17D0E" w:rsidRPr="00321D8D">
        <w:t>на</w:t>
      </w:r>
      <w:r w:rsidRPr="00321D8D">
        <w:t xml:space="preserve"> </w:t>
      </w:r>
      <w:r w:rsidR="00C17D0E" w:rsidRPr="00321D8D">
        <w:t>работу</w:t>
      </w:r>
      <w:r w:rsidRPr="00321D8D">
        <w:t xml:space="preserve"> </w:t>
      </w:r>
      <w:r w:rsidR="00C17D0E" w:rsidRPr="00321D8D">
        <w:t>снова.</w:t>
      </w:r>
      <w:r w:rsidRPr="00321D8D">
        <w:t xml:space="preserve"> </w:t>
      </w:r>
      <w:r w:rsidR="00C17D0E" w:rsidRPr="00321D8D">
        <w:t>Таким</w:t>
      </w:r>
      <w:r w:rsidRPr="00321D8D">
        <w:t xml:space="preserve"> </w:t>
      </w:r>
      <w:r w:rsidR="00C17D0E" w:rsidRPr="00321D8D">
        <w:t>образом</w:t>
      </w:r>
      <w:r w:rsidRPr="00321D8D">
        <w:t xml:space="preserve"> </w:t>
      </w:r>
      <w:r w:rsidR="00C17D0E" w:rsidRPr="00321D8D">
        <w:t>человек</w:t>
      </w:r>
      <w:r w:rsidRPr="00321D8D">
        <w:t xml:space="preserve"> </w:t>
      </w:r>
      <w:r w:rsidR="00C17D0E" w:rsidRPr="00321D8D">
        <w:t>потеряет</w:t>
      </w:r>
      <w:r w:rsidRPr="00321D8D">
        <w:t xml:space="preserve"> </w:t>
      </w:r>
      <w:r w:rsidR="00C17D0E" w:rsidRPr="00321D8D">
        <w:t>место</w:t>
      </w:r>
      <w:r w:rsidRPr="00321D8D">
        <w:t xml:space="preserve"> </w:t>
      </w:r>
      <w:r w:rsidR="00C17D0E" w:rsidRPr="00321D8D">
        <w:t>работы,</w:t>
      </w:r>
      <w:r w:rsidRPr="00321D8D">
        <w:t xml:space="preserve"> </w:t>
      </w:r>
      <w:r w:rsidR="00C17D0E" w:rsidRPr="00321D8D">
        <w:t>что</w:t>
      </w:r>
      <w:r w:rsidRPr="00321D8D">
        <w:t xml:space="preserve"> </w:t>
      </w:r>
      <w:r w:rsidR="00C17D0E" w:rsidRPr="00321D8D">
        <w:t>для</w:t>
      </w:r>
      <w:r w:rsidRPr="00321D8D">
        <w:t xml:space="preserve"> </w:t>
      </w:r>
      <w:r w:rsidR="00C17D0E" w:rsidRPr="00321D8D">
        <w:t>работающего</w:t>
      </w:r>
      <w:r w:rsidRPr="00321D8D">
        <w:t xml:space="preserve"> </w:t>
      </w:r>
      <w:r w:rsidR="00C17D0E" w:rsidRPr="00321D8D">
        <w:t>пенсионера</w:t>
      </w:r>
      <w:r w:rsidRPr="00321D8D">
        <w:t xml:space="preserve"> </w:t>
      </w:r>
      <w:r w:rsidR="00C17D0E" w:rsidRPr="00321D8D">
        <w:t>может</w:t>
      </w:r>
      <w:r w:rsidRPr="00321D8D">
        <w:t xml:space="preserve"> </w:t>
      </w:r>
      <w:r w:rsidR="00C17D0E" w:rsidRPr="00321D8D">
        <w:t>быть</w:t>
      </w:r>
      <w:r w:rsidRPr="00321D8D">
        <w:t xml:space="preserve"> </w:t>
      </w:r>
      <w:r w:rsidR="00C17D0E" w:rsidRPr="00321D8D">
        <w:t>фатально</w:t>
      </w:r>
      <w:r w:rsidRPr="00321D8D">
        <w:t xml:space="preserve"> </w:t>
      </w:r>
      <w:r w:rsidR="00C17D0E" w:rsidRPr="00321D8D">
        <w:t>-</w:t>
      </w:r>
      <w:r w:rsidRPr="00321D8D">
        <w:t xml:space="preserve"> </w:t>
      </w:r>
      <w:r w:rsidR="00C17D0E" w:rsidRPr="00321D8D">
        <w:t>с</w:t>
      </w:r>
      <w:r w:rsidRPr="00321D8D">
        <w:t xml:space="preserve"> </w:t>
      </w:r>
      <w:r w:rsidR="00C17D0E" w:rsidRPr="00321D8D">
        <w:t>нуля</w:t>
      </w:r>
      <w:r w:rsidRPr="00321D8D">
        <w:t xml:space="preserve"> </w:t>
      </w:r>
      <w:r w:rsidR="00C17D0E" w:rsidRPr="00321D8D">
        <w:t>на</w:t>
      </w:r>
      <w:r w:rsidRPr="00321D8D">
        <w:t xml:space="preserve"> </w:t>
      </w:r>
      <w:r w:rsidR="00C17D0E" w:rsidRPr="00321D8D">
        <w:t>новое</w:t>
      </w:r>
      <w:r w:rsidRPr="00321D8D">
        <w:t xml:space="preserve"> </w:t>
      </w:r>
      <w:r w:rsidR="00C17D0E" w:rsidRPr="00321D8D">
        <w:t>место</w:t>
      </w:r>
      <w:r w:rsidRPr="00321D8D">
        <w:t xml:space="preserve"> </w:t>
      </w:r>
      <w:r w:rsidR="00C17D0E" w:rsidRPr="00321D8D">
        <w:t>его</w:t>
      </w:r>
      <w:r w:rsidRPr="00321D8D">
        <w:t xml:space="preserve"> </w:t>
      </w:r>
      <w:r w:rsidR="00C17D0E" w:rsidRPr="00321D8D">
        <w:t>уже</w:t>
      </w:r>
      <w:r w:rsidRPr="00321D8D">
        <w:t xml:space="preserve"> </w:t>
      </w:r>
      <w:r w:rsidR="00C17D0E" w:rsidRPr="00321D8D">
        <w:t>не</w:t>
      </w:r>
      <w:r w:rsidRPr="00321D8D">
        <w:t xml:space="preserve"> </w:t>
      </w:r>
      <w:r w:rsidR="00C17D0E" w:rsidRPr="00321D8D">
        <w:t>возьмут</w:t>
      </w:r>
      <w:r w:rsidRPr="00321D8D">
        <w:t>»</w:t>
      </w:r>
      <w:r w:rsidR="00C17D0E" w:rsidRPr="00321D8D">
        <w:t>,</w:t>
      </w:r>
      <w:r w:rsidRPr="00321D8D">
        <w:t xml:space="preserve"> </w:t>
      </w:r>
      <w:r w:rsidR="00C17D0E" w:rsidRPr="00321D8D">
        <w:t>-</w:t>
      </w:r>
      <w:r w:rsidRPr="00321D8D">
        <w:t xml:space="preserve"> </w:t>
      </w:r>
      <w:r w:rsidR="00C17D0E" w:rsidRPr="00321D8D">
        <w:t>предупредил</w:t>
      </w:r>
      <w:r w:rsidRPr="00321D8D">
        <w:t xml:space="preserve"> </w:t>
      </w:r>
      <w:r w:rsidR="00C17D0E" w:rsidRPr="00321D8D">
        <w:t>юрист.</w:t>
      </w:r>
      <w:r w:rsidRPr="00321D8D">
        <w:t xml:space="preserve"> </w:t>
      </w:r>
      <w:r w:rsidR="00C17D0E" w:rsidRPr="00321D8D">
        <w:t>Он</w:t>
      </w:r>
      <w:r w:rsidRPr="00321D8D">
        <w:t xml:space="preserve"> </w:t>
      </w:r>
      <w:r w:rsidR="00C17D0E" w:rsidRPr="00321D8D">
        <w:t>признал,</w:t>
      </w:r>
      <w:r w:rsidRPr="00321D8D">
        <w:t xml:space="preserve"> </w:t>
      </w:r>
      <w:r w:rsidR="00C17D0E" w:rsidRPr="00321D8D">
        <w:t>что</w:t>
      </w:r>
      <w:r w:rsidRPr="00321D8D">
        <w:t xml:space="preserve"> </w:t>
      </w:r>
      <w:r w:rsidR="00C17D0E" w:rsidRPr="00321D8D">
        <w:t>внешне</w:t>
      </w:r>
      <w:r w:rsidRPr="00321D8D">
        <w:t xml:space="preserve"> </w:t>
      </w:r>
      <w:r w:rsidR="00C17D0E" w:rsidRPr="00321D8D">
        <w:t>такая</w:t>
      </w:r>
      <w:r w:rsidRPr="00321D8D">
        <w:t xml:space="preserve"> </w:t>
      </w:r>
      <w:r w:rsidR="00C17D0E" w:rsidRPr="00321D8D">
        <w:t>схема</w:t>
      </w:r>
      <w:r w:rsidRPr="00321D8D">
        <w:t xml:space="preserve"> </w:t>
      </w:r>
      <w:r w:rsidR="00C17D0E" w:rsidRPr="00321D8D">
        <w:t>не</w:t>
      </w:r>
      <w:r w:rsidRPr="00321D8D">
        <w:t xml:space="preserve"> </w:t>
      </w:r>
      <w:r w:rsidR="00C17D0E" w:rsidRPr="00321D8D">
        <w:t>противоречит</w:t>
      </w:r>
      <w:r w:rsidRPr="00321D8D">
        <w:t xml:space="preserve"> </w:t>
      </w:r>
      <w:r w:rsidR="00C17D0E" w:rsidRPr="00321D8D">
        <w:t>закону.</w:t>
      </w:r>
      <w:r w:rsidRPr="00321D8D">
        <w:t xml:space="preserve"> </w:t>
      </w:r>
      <w:r w:rsidR="00C17D0E" w:rsidRPr="00321D8D">
        <w:t>Однако</w:t>
      </w:r>
      <w:r w:rsidRPr="00321D8D">
        <w:t xml:space="preserve"> </w:t>
      </w:r>
      <w:r w:rsidR="00C17D0E" w:rsidRPr="00321D8D">
        <w:t>она</w:t>
      </w:r>
      <w:r w:rsidRPr="00321D8D">
        <w:t xml:space="preserve"> </w:t>
      </w:r>
      <w:r w:rsidR="00C17D0E" w:rsidRPr="00321D8D">
        <w:t>приводит</w:t>
      </w:r>
      <w:r w:rsidRPr="00321D8D">
        <w:t xml:space="preserve"> </w:t>
      </w:r>
      <w:r w:rsidR="00C17D0E" w:rsidRPr="00321D8D">
        <w:t>к</w:t>
      </w:r>
      <w:r w:rsidRPr="00321D8D">
        <w:t xml:space="preserve"> </w:t>
      </w:r>
      <w:r w:rsidR="00C17D0E" w:rsidRPr="00321D8D">
        <w:t>тому,</w:t>
      </w:r>
      <w:r w:rsidRPr="00321D8D">
        <w:t xml:space="preserve"> </w:t>
      </w:r>
      <w:r w:rsidR="00C17D0E" w:rsidRPr="00321D8D">
        <w:t>что</w:t>
      </w:r>
      <w:r w:rsidRPr="00321D8D">
        <w:t xml:space="preserve"> </w:t>
      </w:r>
      <w:r w:rsidR="00C17D0E" w:rsidRPr="00321D8D">
        <w:t>бюджет</w:t>
      </w:r>
      <w:r w:rsidRPr="00321D8D">
        <w:t xml:space="preserve"> </w:t>
      </w:r>
      <w:r w:rsidR="00C17D0E" w:rsidRPr="00321D8D">
        <w:t>теряет</w:t>
      </w:r>
      <w:r w:rsidRPr="00321D8D">
        <w:t xml:space="preserve"> </w:t>
      </w:r>
      <w:r w:rsidR="00C17D0E" w:rsidRPr="00321D8D">
        <w:t>деньги,</w:t>
      </w:r>
      <w:r w:rsidRPr="00321D8D">
        <w:t xml:space="preserve"> </w:t>
      </w:r>
      <w:r w:rsidR="00C17D0E" w:rsidRPr="00321D8D">
        <w:t>которые</w:t>
      </w:r>
      <w:r w:rsidRPr="00321D8D">
        <w:t xml:space="preserve"> </w:t>
      </w:r>
      <w:r w:rsidR="00C17D0E" w:rsidRPr="00321D8D">
        <w:t>мог</w:t>
      </w:r>
      <w:r w:rsidRPr="00321D8D">
        <w:t xml:space="preserve"> </w:t>
      </w:r>
      <w:r w:rsidR="00C17D0E" w:rsidRPr="00321D8D">
        <w:t>бы</w:t>
      </w:r>
      <w:r w:rsidRPr="00321D8D">
        <w:t xml:space="preserve"> </w:t>
      </w:r>
      <w:r w:rsidR="00C17D0E" w:rsidRPr="00321D8D">
        <w:t>потратить</w:t>
      </w:r>
      <w:r w:rsidRPr="00321D8D">
        <w:t xml:space="preserve"> </w:t>
      </w:r>
      <w:r w:rsidR="00C17D0E" w:rsidRPr="00321D8D">
        <w:t>на</w:t>
      </w:r>
      <w:r w:rsidRPr="00321D8D">
        <w:t xml:space="preserve"> </w:t>
      </w:r>
      <w:r w:rsidR="00C17D0E" w:rsidRPr="00321D8D">
        <w:t>другие</w:t>
      </w:r>
      <w:r w:rsidRPr="00321D8D">
        <w:t xml:space="preserve"> </w:t>
      </w:r>
      <w:r w:rsidR="00C17D0E" w:rsidRPr="00321D8D">
        <w:t>нужды.</w:t>
      </w:r>
      <w:r w:rsidRPr="00321D8D">
        <w:t xml:space="preserve"> </w:t>
      </w:r>
      <w:r w:rsidR="00C17D0E" w:rsidRPr="00321D8D">
        <w:t>Поэтому,</w:t>
      </w:r>
      <w:r w:rsidRPr="00321D8D">
        <w:t xml:space="preserve"> </w:t>
      </w:r>
      <w:r w:rsidR="00C17D0E" w:rsidRPr="00321D8D">
        <w:t>по</w:t>
      </w:r>
      <w:r w:rsidRPr="00321D8D">
        <w:t xml:space="preserve"> </w:t>
      </w:r>
      <w:r w:rsidR="00C17D0E" w:rsidRPr="00321D8D">
        <w:t>сути,</w:t>
      </w:r>
      <w:r w:rsidRPr="00321D8D">
        <w:t xml:space="preserve"> </w:t>
      </w:r>
      <w:r w:rsidR="00C17D0E" w:rsidRPr="00321D8D">
        <w:t>все</w:t>
      </w:r>
      <w:r w:rsidRPr="00321D8D">
        <w:t xml:space="preserve"> </w:t>
      </w:r>
      <w:r w:rsidR="00C17D0E" w:rsidRPr="00321D8D">
        <w:t>это</w:t>
      </w:r>
      <w:r w:rsidRPr="00321D8D">
        <w:t xml:space="preserve"> «</w:t>
      </w:r>
      <w:r w:rsidR="00C17D0E" w:rsidRPr="00321D8D">
        <w:t>не</w:t>
      </w:r>
      <w:r w:rsidRPr="00321D8D">
        <w:t xml:space="preserve"> </w:t>
      </w:r>
      <w:r w:rsidR="00C17D0E" w:rsidRPr="00321D8D">
        <w:t>вполне</w:t>
      </w:r>
      <w:r w:rsidRPr="00321D8D">
        <w:t xml:space="preserve"> </w:t>
      </w:r>
      <w:r w:rsidR="00C17D0E" w:rsidRPr="00321D8D">
        <w:t>добросовестная</w:t>
      </w:r>
      <w:r w:rsidRPr="00321D8D">
        <w:t xml:space="preserve"> </w:t>
      </w:r>
      <w:r w:rsidR="00C17D0E" w:rsidRPr="00321D8D">
        <w:t>история</w:t>
      </w:r>
      <w:r w:rsidRPr="00321D8D">
        <w:t>»</w:t>
      </w:r>
      <w:r w:rsidR="00C17D0E" w:rsidRPr="00321D8D">
        <w:t>.</w:t>
      </w:r>
    </w:p>
    <w:p w:rsidR="00C17D0E" w:rsidRPr="00321D8D" w:rsidRDefault="00C17D0E" w:rsidP="00C17D0E">
      <w:r w:rsidRPr="00321D8D">
        <w:lastRenderedPageBreak/>
        <w:t>Если</w:t>
      </w:r>
      <w:r w:rsidR="00321D8D" w:rsidRPr="00321D8D">
        <w:t xml:space="preserve"> </w:t>
      </w:r>
      <w:r w:rsidRPr="00321D8D">
        <w:t>кадровые</w:t>
      </w:r>
      <w:r w:rsidR="00321D8D" w:rsidRPr="00321D8D">
        <w:t xml:space="preserve"> </w:t>
      </w:r>
      <w:r w:rsidRPr="00321D8D">
        <w:t>службы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пенсионеры</w:t>
      </w:r>
      <w:r w:rsidR="00321D8D" w:rsidRPr="00321D8D">
        <w:t xml:space="preserve"> </w:t>
      </w:r>
      <w:r w:rsidRPr="00321D8D">
        <w:t>будут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массовом</w:t>
      </w:r>
      <w:r w:rsidR="00321D8D" w:rsidRPr="00321D8D">
        <w:t xml:space="preserve"> </w:t>
      </w:r>
      <w:r w:rsidRPr="00321D8D">
        <w:t>порядке</w:t>
      </w:r>
      <w:r w:rsidR="00321D8D" w:rsidRPr="00321D8D">
        <w:t xml:space="preserve"> </w:t>
      </w:r>
      <w:r w:rsidRPr="00321D8D">
        <w:t>злоупотреблять</w:t>
      </w:r>
      <w:r w:rsidR="00321D8D" w:rsidRPr="00321D8D">
        <w:t xml:space="preserve"> </w:t>
      </w:r>
      <w:r w:rsidRPr="00321D8D">
        <w:t>таким</w:t>
      </w:r>
      <w:r w:rsidR="00321D8D" w:rsidRPr="00321D8D">
        <w:t xml:space="preserve"> </w:t>
      </w:r>
      <w:r w:rsidRPr="00321D8D">
        <w:t>трюком,</w:t>
      </w:r>
      <w:r w:rsidR="00321D8D" w:rsidRPr="00321D8D">
        <w:t xml:space="preserve"> </w:t>
      </w:r>
      <w:r w:rsidRPr="00321D8D">
        <w:t>это</w:t>
      </w:r>
      <w:r w:rsidR="00321D8D" w:rsidRPr="00321D8D">
        <w:t xml:space="preserve"> </w:t>
      </w:r>
      <w:r w:rsidRPr="00321D8D">
        <w:t>приведет</w:t>
      </w:r>
      <w:r w:rsidR="00321D8D" w:rsidRPr="00321D8D">
        <w:t xml:space="preserve"> «</w:t>
      </w:r>
      <w:r w:rsidRPr="00321D8D">
        <w:t>к</w:t>
      </w:r>
      <w:r w:rsidR="00321D8D" w:rsidRPr="00321D8D">
        <w:t xml:space="preserve"> </w:t>
      </w:r>
      <w:r w:rsidRPr="00321D8D">
        <w:t>достаточно</w:t>
      </w:r>
      <w:r w:rsidR="00321D8D" w:rsidRPr="00321D8D">
        <w:t xml:space="preserve"> </w:t>
      </w:r>
      <w:r w:rsidRPr="00321D8D">
        <w:t>серьезным</w:t>
      </w:r>
      <w:r w:rsidR="00321D8D" w:rsidRPr="00321D8D">
        <w:t xml:space="preserve"> </w:t>
      </w:r>
      <w:r w:rsidRPr="00321D8D">
        <w:t>потерям</w:t>
      </w:r>
      <w:r w:rsidR="00321D8D" w:rsidRPr="00321D8D">
        <w:t xml:space="preserve"> </w:t>
      </w:r>
      <w:r w:rsidRPr="00321D8D">
        <w:t>средств</w:t>
      </w:r>
      <w:r w:rsidR="00321D8D" w:rsidRPr="00321D8D">
        <w:t xml:space="preserve"> </w:t>
      </w:r>
      <w:r w:rsidRPr="00321D8D">
        <w:t>из</w:t>
      </w:r>
      <w:r w:rsidR="00321D8D" w:rsidRPr="00321D8D">
        <w:t xml:space="preserve"> </w:t>
      </w:r>
      <w:r w:rsidRPr="00321D8D">
        <w:t>госбюджета</w:t>
      </w:r>
      <w:r w:rsidR="00321D8D" w:rsidRPr="00321D8D">
        <w:t>»</w:t>
      </w:r>
      <w:r w:rsidRPr="00321D8D">
        <w:t>.</w:t>
      </w:r>
      <w:r w:rsidR="00321D8D" w:rsidRPr="00321D8D">
        <w:t xml:space="preserve"> </w:t>
      </w:r>
      <w:r w:rsidRPr="00321D8D">
        <w:t>Как</w:t>
      </w:r>
      <w:r w:rsidR="00321D8D" w:rsidRPr="00321D8D">
        <w:t xml:space="preserve"> </w:t>
      </w:r>
      <w:r w:rsidRPr="00321D8D">
        <w:t>вариант</w:t>
      </w:r>
      <w:r w:rsidR="00321D8D" w:rsidRPr="00321D8D">
        <w:t xml:space="preserve"> </w:t>
      </w:r>
      <w:r w:rsidRPr="00321D8D">
        <w:t>-</w:t>
      </w:r>
      <w:r w:rsidR="00321D8D" w:rsidRPr="00321D8D">
        <w:t xml:space="preserve"> </w:t>
      </w:r>
      <w:r w:rsidRPr="00321D8D">
        <w:t>Соцфонд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трудовая</w:t>
      </w:r>
      <w:r w:rsidR="00321D8D" w:rsidRPr="00321D8D">
        <w:t xml:space="preserve"> </w:t>
      </w:r>
      <w:r w:rsidRPr="00321D8D">
        <w:t>инспекция</w:t>
      </w:r>
      <w:r w:rsidR="00321D8D" w:rsidRPr="00321D8D">
        <w:t xml:space="preserve"> </w:t>
      </w:r>
      <w:r w:rsidRPr="00321D8D">
        <w:t>могут</w:t>
      </w:r>
      <w:r w:rsidR="00321D8D" w:rsidRPr="00321D8D">
        <w:t xml:space="preserve"> </w:t>
      </w:r>
      <w:r w:rsidRPr="00321D8D">
        <w:t>через</w:t>
      </w:r>
      <w:r w:rsidR="00321D8D" w:rsidRPr="00321D8D">
        <w:t xml:space="preserve"> </w:t>
      </w:r>
      <w:r w:rsidRPr="00321D8D">
        <w:t>суд</w:t>
      </w:r>
      <w:r w:rsidR="00321D8D" w:rsidRPr="00321D8D">
        <w:t xml:space="preserve"> </w:t>
      </w:r>
      <w:r w:rsidRPr="00321D8D">
        <w:t>добиться</w:t>
      </w:r>
      <w:r w:rsidR="00321D8D" w:rsidRPr="00321D8D">
        <w:t xml:space="preserve"> </w:t>
      </w:r>
      <w:r w:rsidRPr="00321D8D">
        <w:t>переквалификации</w:t>
      </w:r>
      <w:r w:rsidR="00321D8D" w:rsidRPr="00321D8D">
        <w:t xml:space="preserve"> </w:t>
      </w:r>
      <w:r w:rsidRPr="00321D8D">
        <w:t>трудовых</w:t>
      </w:r>
      <w:r w:rsidR="00321D8D" w:rsidRPr="00321D8D">
        <w:t xml:space="preserve"> </w:t>
      </w:r>
      <w:r w:rsidRPr="00321D8D">
        <w:t>отношений</w:t>
      </w:r>
      <w:r w:rsidR="00321D8D" w:rsidRPr="00321D8D">
        <w:t xml:space="preserve"> </w:t>
      </w:r>
      <w:r w:rsidRPr="00321D8D">
        <w:t>между</w:t>
      </w:r>
      <w:r w:rsidR="00321D8D" w:rsidRPr="00321D8D">
        <w:t xml:space="preserve"> </w:t>
      </w:r>
      <w:r w:rsidRPr="00321D8D">
        <w:t>работодателем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пенсионером.</w:t>
      </w:r>
    </w:p>
    <w:p w:rsidR="00C17D0E" w:rsidRPr="00321D8D" w:rsidRDefault="00321D8D" w:rsidP="00C17D0E">
      <w:r w:rsidRPr="00321D8D">
        <w:t>«</w:t>
      </w:r>
      <w:r w:rsidR="00C17D0E" w:rsidRPr="00321D8D">
        <w:t>Подобное</w:t>
      </w:r>
      <w:r w:rsidRPr="00321D8D">
        <w:t xml:space="preserve"> </w:t>
      </w:r>
      <w:r w:rsidR="00C17D0E" w:rsidRPr="00321D8D">
        <w:t>происходило</w:t>
      </w:r>
      <w:r w:rsidRPr="00321D8D">
        <w:t xml:space="preserve"> </w:t>
      </w:r>
      <w:r w:rsidR="00C17D0E" w:rsidRPr="00321D8D">
        <w:t>в</w:t>
      </w:r>
      <w:r w:rsidRPr="00321D8D">
        <w:t xml:space="preserve"> </w:t>
      </w:r>
      <w:r w:rsidR="00C17D0E" w:rsidRPr="00321D8D">
        <w:t>тот</w:t>
      </w:r>
      <w:r w:rsidRPr="00321D8D">
        <w:t xml:space="preserve"> </w:t>
      </w:r>
      <w:r w:rsidR="00C17D0E" w:rsidRPr="00321D8D">
        <w:t>момент,</w:t>
      </w:r>
      <w:r w:rsidRPr="00321D8D">
        <w:t xml:space="preserve"> </w:t>
      </w:r>
      <w:r w:rsidR="00C17D0E" w:rsidRPr="00321D8D">
        <w:t>когда</w:t>
      </w:r>
      <w:r w:rsidRPr="00321D8D">
        <w:t xml:space="preserve"> </w:t>
      </w:r>
      <w:r w:rsidR="00C17D0E" w:rsidRPr="00321D8D">
        <w:t>работодатели</w:t>
      </w:r>
      <w:r w:rsidRPr="00321D8D">
        <w:t xml:space="preserve"> </w:t>
      </w:r>
      <w:r w:rsidR="00C17D0E" w:rsidRPr="00321D8D">
        <w:t>пытались</w:t>
      </w:r>
      <w:r w:rsidRPr="00321D8D">
        <w:t xml:space="preserve"> </w:t>
      </w:r>
      <w:r w:rsidR="00C17D0E" w:rsidRPr="00321D8D">
        <w:t>оптимизировать</w:t>
      </w:r>
      <w:r w:rsidRPr="00321D8D">
        <w:t xml:space="preserve"> </w:t>
      </w:r>
      <w:r w:rsidR="00C17D0E" w:rsidRPr="00321D8D">
        <w:t>подоходный</w:t>
      </w:r>
      <w:r w:rsidRPr="00321D8D">
        <w:t xml:space="preserve"> </w:t>
      </w:r>
      <w:r w:rsidR="00C17D0E" w:rsidRPr="00321D8D">
        <w:t>налог</w:t>
      </w:r>
      <w:r w:rsidRPr="00321D8D">
        <w:t xml:space="preserve"> </w:t>
      </w:r>
      <w:r w:rsidR="00C17D0E" w:rsidRPr="00321D8D">
        <w:t>и</w:t>
      </w:r>
      <w:r w:rsidRPr="00321D8D">
        <w:t xml:space="preserve"> </w:t>
      </w:r>
      <w:r w:rsidR="00C17D0E" w:rsidRPr="00321D8D">
        <w:t>социальные</w:t>
      </w:r>
      <w:r w:rsidRPr="00321D8D">
        <w:t xml:space="preserve"> </w:t>
      </w:r>
      <w:r w:rsidR="00C17D0E" w:rsidRPr="00321D8D">
        <w:t>выплаты</w:t>
      </w:r>
      <w:r w:rsidRPr="00321D8D">
        <w:t xml:space="preserve"> </w:t>
      </w:r>
      <w:r w:rsidR="00C17D0E" w:rsidRPr="00321D8D">
        <w:t>с</w:t>
      </w:r>
      <w:r w:rsidRPr="00321D8D">
        <w:t xml:space="preserve"> </w:t>
      </w:r>
      <w:r w:rsidR="00C17D0E" w:rsidRPr="00321D8D">
        <w:t>помощью</w:t>
      </w:r>
      <w:r w:rsidRPr="00321D8D">
        <w:t xml:space="preserve"> </w:t>
      </w:r>
      <w:r w:rsidR="00C17D0E" w:rsidRPr="00321D8D">
        <w:t>перевода</w:t>
      </w:r>
      <w:r w:rsidRPr="00321D8D">
        <w:t xml:space="preserve"> </w:t>
      </w:r>
      <w:r w:rsidR="00C17D0E" w:rsidRPr="00321D8D">
        <w:t>сотрудников</w:t>
      </w:r>
      <w:r w:rsidRPr="00321D8D">
        <w:t xml:space="preserve"> </w:t>
      </w:r>
      <w:r w:rsidR="00C17D0E" w:rsidRPr="00321D8D">
        <w:t>в</w:t>
      </w:r>
      <w:r w:rsidRPr="00321D8D">
        <w:t xml:space="preserve"> </w:t>
      </w:r>
      <w:r w:rsidR="00C17D0E" w:rsidRPr="00321D8D">
        <w:t>самозанятые.</w:t>
      </w:r>
      <w:r w:rsidRPr="00321D8D">
        <w:t xml:space="preserve"> </w:t>
      </w:r>
      <w:r w:rsidR="00C17D0E" w:rsidRPr="00321D8D">
        <w:t>ФНС,</w:t>
      </w:r>
      <w:r w:rsidRPr="00321D8D">
        <w:t xml:space="preserve"> </w:t>
      </w:r>
      <w:r w:rsidR="00C17D0E" w:rsidRPr="00321D8D">
        <w:t>обнаружив,</w:t>
      </w:r>
      <w:r w:rsidRPr="00321D8D">
        <w:t xml:space="preserve"> </w:t>
      </w:r>
      <w:r w:rsidR="00C17D0E" w:rsidRPr="00321D8D">
        <w:t>что</w:t>
      </w:r>
      <w:r w:rsidRPr="00321D8D">
        <w:t xml:space="preserve"> </w:t>
      </w:r>
      <w:r w:rsidR="00C17D0E" w:rsidRPr="00321D8D">
        <w:t>человек</w:t>
      </w:r>
      <w:r w:rsidRPr="00321D8D">
        <w:t xml:space="preserve"> </w:t>
      </w:r>
      <w:r w:rsidR="00C17D0E" w:rsidRPr="00321D8D">
        <w:t>продолжает</w:t>
      </w:r>
      <w:r w:rsidRPr="00321D8D">
        <w:t xml:space="preserve"> </w:t>
      </w:r>
      <w:r w:rsidR="00C17D0E" w:rsidRPr="00321D8D">
        <w:t>работать</w:t>
      </w:r>
      <w:r w:rsidRPr="00321D8D">
        <w:t xml:space="preserve"> </w:t>
      </w:r>
      <w:r w:rsidR="00C17D0E" w:rsidRPr="00321D8D">
        <w:t>на</w:t>
      </w:r>
      <w:r w:rsidRPr="00321D8D">
        <w:t xml:space="preserve"> </w:t>
      </w:r>
      <w:r w:rsidR="00C17D0E" w:rsidRPr="00321D8D">
        <w:t>прежнем</w:t>
      </w:r>
      <w:r w:rsidRPr="00321D8D">
        <w:t xml:space="preserve"> </w:t>
      </w:r>
      <w:r w:rsidR="00C17D0E" w:rsidRPr="00321D8D">
        <w:t>месте,</w:t>
      </w:r>
      <w:r w:rsidRPr="00321D8D">
        <w:t xml:space="preserve"> </w:t>
      </w:r>
      <w:r w:rsidR="00C17D0E" w:rsidRPr="00321D8D">
        <w:t>через</w:t>
      </w:r>
      <w:r w:rsidRPr="00321D8D">
        <w:t xml:space="preserve"> </w:t>
      </w:r>
      <w:r w:rsidR="00C17D0E" w:rsidRPr="00321D8D">
        <w:t>суд</w:t>
      </w:r>
      <w:r w:rsidRPr="00321D8D">
        <w:t xml:space="preserve"> </w:t>
      </w:r>
      <w:r w:rsidR="00C17D0E" w:rsidRPr="00321D8D">
        <w:t>добивалась</w:t>
      </w:r>
      <w:r w:rsidRPr="00321D8D">
        <w:t xml:space="preserve"> </w:t>
      </w:r>
      <w:r w:rsidR="00C17D0E" w:rsidRPr="00321D8D">
        <w:t>того,</w:t>
      </w:r>
      <w:r w:rsidRPr="00321D8D">
        <w:t xml:space="preserve"> </w:t>
      </w:r>
      <w:r w:rsidR="00C17D0E" w:rsidRPr="00321D8D">
        <w:t>чтобы</w:t>
      </w:r>
      <w:r w:rsidRPr="00321D8D">
        <w:t xml:space="preserve"> </w:t>
      </w:r>
      <w:r w:rsidR="00C17D0E" w:rsidRPr="00321D8D">
        <w:t>эти</w:t>
      </w:r>
      <w:r w:rsidRPr="00321D8D">
        <w:t xml:space="preserve"> </w:t>
      </w:r>
      <w:r w:rsidR="00C17D0E" w:rsidRPr="00321D8D">
        <w:t>отношения</w:t>
      </w:r>
      <w:r w:rsidRPr="00321D8D">
        <w:t xml:space="preserve"> </w:t>
      </w:r>
      <w:r w:rsidR="00C17D0E" w:rsidRPr="00321D8D">
        <w:t>признавались</w:t>
      </w:r>
      <w:r w:rsidRPr="00321D8D">
        <w:t xml:space="preserve"> </w:t>
      </w:r>
      <w:r w:rsidR="00C17D0E" w:rsidRPr="00321D8D">
        <w:t>трудовыми</w:t>
      </w:r>
      <w:r w:rsidRPr="00321D8D">
        <w:t>»</w:t>
      </w:r>
      <w:r w:rsidR="00C17D0E" w:rsidRPr="00321D8D">
        <w:t>,</w:t>
      </w:r>
      <w:r w:rsidRPr="00321D8D">
        <w:t xml:space="preserve"> </w:t>
      </w:r>
      <w:r w:rsidR="00C17D0E" w:rsidRPr="00321D8D">
        <w:t>-</w:t>
      </w:r>
      <w:r w:rsidRPr="00321D8D">
        <w:t xml:space="preserve"> </w:t>
      </w:r>
      <w:r w:rsidR="00C17D0E" w:rsidRPr="00321D8D">
        <w:t>напомнил</w:t>
      </w:r>
      <w:r w:rsidRPr="00321D8D">
        <w:t xml:space="preserve"> </w:t>
      </w:r>
      <w:r w:rsidR="00C17D0E" w:rsidRPr="00321D8D">
        <w:t>Соловьев.Депутат</w:t>
      </w:r>
      <w:r w:rsidRPr="00321D8D">
        <w:t xml:space="preserve"> </w:t>
      </w:r>
      <w:r w:rsidR="00C17D0E" w:rsidRPr="00321D8D">
        <w:t>напомнил</w:t>
      </w:r>
      <w:r w:rsidRPr="00321D8D">
        <w:t xml:space="preserve"> </w:t>
      </w:r>
      <w:r w:rsidR="00C17D0E" w:rsidRPr="00321D8D">
        <w:t>о</w:t>
      </w:r>
      <w:r w:rsidRPr="00321D8D">
        <w:t xml:space="preserve"> </w:t>
      </w:r>
      <w:r w:rsidR="00C17D0E" w:rsidRPr="00321D8D">
        <w:t>праве</w:t>
      </w:r>
      <w:r w:rsidRPr="00321D8D">
        <w:t xml:space="preserve"> </w:t>
      </w:r>
      <w:r w:rsidR="00C17D0E" w:rsidRPr="00321D8D">
        <w:t>пенсионеров</w:t>
      </w:r>
      <w:r w:rsidRPr="00321D8D">
        <w:t xml:space="preserve"> </w:t>
      </w:r>
      <w:r w:rsidR="00C17D0E" w:rsidRPr="00321D8D">
        <w:t>на</w:t>
      </w:r>
      <w:r w:rsidRPr="00321D8D">
        <w:t xml:space="preserve"> </w:t>
      </w:r>
      <w:r w:rsidR="00C17D0E" w:rsidRPr="00321D8D">
        <w:t>гибкий</w:t>
      </w:r>
      <w:r w:rsidRPr="00321D8D">
        <w:t xml:space="preserve"> </w:t>
      </w:r>
      <w:r w:rsidR="00C17D0E" w:rsidRPr="00321D8D">
        <w:t>график</w:t>
      </w:r>
      <w:r w:rsidRPr="00321D8D">
        <w:t xml:space="preserve"> </w:t>
      </w:r>
      <w:r w:rsidR="00C17D0E" w:rsidRPr="00321D8D">
        <w:t>работы</w:t>
      </w:r>
      <w:r w:rsidRPr="00321D8D">
        <w:t xml:space="preserve"> </w:t>
      </w:r>
      <w:r w:rsidR="00C17D0E" w:rsidRPr="00321D8D">
        <w:t>В</w:t>
      </w:r>
      <w:r w:rsidRPr="00321D8D">
        <w:t xml:space="preserve"> </w:t>
      </w:r>
      <w:r w:rsidR="00C17D0E" w:rsidRPr="00321D8D">
        <w:t>то</w:t>
      </w:r>
      <w:r w:rsidRPr="00321D8D">
        <w:t xml:space="preserve"> </w:t>
      </w:r>
      <w:r w:rsidR="00C17D0E" w:rsidRPr="00321D8D">
        <w:t>же</w:t>
      </w:r>
      <w:r w:rsidRPr="00321D8D">
        <w:t xml:space="preserve"> </w:t>
      </w:r>
      <w:r w:rsidR="00C17D0E" w:rsidRPr="00321D8D">
        <w:t>время</w:t>
      </w:r>
      <w:r w:rsidRPr="00321D8D">
        <w:t xml:space="preserve"> </w:t>
      </w:r>
      <w:r w:rsidR="00C17D0E" w:rsidRPr="00321D8D">
        <w:t>задокументировать</w:t>
      </w:r>
      <w:r w:rsidRPr="00321D8D">
        <w:t xml:space="preserve"> </w:t>
      </w:r>
      <w:r w:rsidR="00C17D0E" w:rsidRPr="00321D8D">
        <w:t>всю</w:t>
      </w:r>
      <w:r w:rsidRPr="00321D8D">
        <w:t xml:space="preserve"> </w:t>
      </w:r>
      <w:r w:rsidR="00C17D0E" w:rsidRPr="00321D8D">
        <w:t>схему</w:t>
      </w:r>
      <w:r w:rsidRPr="00321D8D">
        <w:t xml:space="preserve"> </w:t>
      </w:r>
      <w:r w:rsidR="00C17D0E" w:rsidRPr="00321D8D">
        <w:t>целиком</w:t>
      </w:r>
      <w:r w:rsidRPr="00321D8D">
        <w:t xml:space="preserve"> </w:t>
      </w:r>
      <w:r w:rsidR="00C17D0E" w:rsidRPr="00321D8D">
        <w:t>можно</w:t>
      </w:r>
      <w:r w:rsidRPr="00321D8D">
        <w:t xml:space="preserve"> </w:t>
      </w:r>
      <w:r w:rsidR="00C17D0E" w:rsidRPr="00321D8D">
        <w:t>лишь</w:t>
      </w:r>
      <w:r w:rsidRPr="00321D8D">
        <w:t xml:space="preserve"> </w:t>
      </w:r>
      <w:r w:rsidR="00C17D0E" w:rsidRPr="00321D8D">
        <w:t>в</w:t>
      </w:r>
      <w:r w:rsidRPr="00321D8D">
        <w:t xml:space="preserve"> </w:t>
      </w:r>
      <w:r w:rsidR="00C17D0E" w:rsidRPr="00321D8D">
        <w:t>момент</w:t>
      </w:r>
      <w:r w:rsidRPr="00321D8D">
        <w:t xml:space="preserve"> </w:t>
      </w:r>
      <w:r w:rsidR="00C17D0E" w:rsidRPr="00321D8D">
        <w:t>возврата</w:t>
      </w:r>
      <w:r w:rsidRPr="00321D8D">
        <w:t xml:space="preserve"> </w:t>
      </w:r>
      <w:r w:rsidR="00C17D0E" w:rsidRPr="00321D8D">
        <w:t>пенсионера</w:t>
      </w:r>
      <w:r w:rsidRPr="00321D8D">
        <w:t xml:space="preserve"> </w:t>
      </w:r>
      <w:r w:rsidR="00C17D0E" w:rsidRPr="00321D8D">
        <w:t>на</w:t>
      </w:r>
      <w:r w:rsidRPr="00321D8D">
        <w:t xml:space="preserve"> </w:t>
      </w:r>
      <w:r w:rsidR="00C17D0E" w:rsidRPr="00321D8D">
        <w:t>прежнее</w:t>
      </w:r>
      <w:r w:rsidRPr="00321D8D">
        <w:t xml:space="preserve"> </w:t>
      </w:r>
      <w:r w:rsidR="00C17D0E" w:rsidRPr="00321D8D">
        <w:t>место</w:t>
      </w:r>
      <w:r w:rsidRPr="00321D8D">
        <w:t xml:space="preserve"> </w:t>
      </w:r>
      <w:r w:rsidR="00C17D0E" w:rsidRPr="00321D8D">
        <w:t>работы.</w:t>
      </w:r>
      <w:r w:rsidRPr="00321D8D">
        <w:t xml:space="preserve"> </w:t>
      </w:r>
      <w:r w:rsidR="00C17D0E" w:rsidRPr="00321D8D">
        <w:t>Как</w:t>
      </w:r>
      <w:r w:rsidRPr="00321D8D">
        <w:t xml:space="preserve"> </w:t>
      </w:r>
      <w:r w:rsidR="00C17D0E" w:rsidRPr="00321D8D">
        <w:t>полагает</w:t>
      </w:r>
      <w:r w:rsidRPr="00321D8D">
        <w:t xml:space="preserve"> </w:t>
      </w:r>
      <w:r w:rsidR="00C17D0E" w:rsidRPr="00321D8D">
        <w:t>эксперт,</w:t>
      </w:r>
      <w:r w:rsidRPr="00321D8D">
        <w:t xml:space="preserve"> </w:t>
      </w:r>
      <w:r w:rsidR="00C17D0E" w:rsidRPr="00321D8D">
        <w:t>государству</w:t>
      </w:r>
      <w:r w:rsidRPr="00321D8D">
        <w:t xml:space="preserve"> </w:t>
      </w:r>
      <w:r w:rsidR="00C17D0E" w:rsidRPr="00321D8D">
        <w:t>не</w:t>
      </w:r>
      <w:r w:rsidRPr="00321D8D">
        <w:t xml:space="preserve"> </w:t>
      </w:r>
      <w:r w:rsidR="00C17D0E" w:rsidRPr="00321D8D">
        <w:t>стоит</w:t>
      </w:r>
      <w:r w:rsidRPr="00321D8D">
        <w:t xml:space="preserve"> </w:t>
      </w:r>
      <w:r w:rsidR="00C17D0E" w:rsidRPr="00321D8D">
        <w:t>предпринимать</w:t>
      </w:r>
      <w:r w:rsidRPr="00321D8D">
        <w:t xml:space="preserve"> </w:t>
      </w:r>
      <w:r w:rsidR="00C17D0E" w:rsidRPr="00321D8D">
        <w:t>какие-либо</w:t>
      </w:r>
      <w:r w:rsidRPr="00321D8D">
        <w:t xml:space="preserve"> </w:t>
      </w:r>
      <w:r w:rsidR="00C17D0E" w:rsidRPr="00321D8D">
        <w:t>репрессивные</w:t>
      </w:r>
      <w:r w:rsidRPr="00321D8D">
        <w:t xml:space="preserve"> </w:t>
      </w:r>
      <w:r w:rsidR="00C17D0E" w:rsidRPr="00321D8D">
        <w:t>меры</w:t>
      </w:r>
      <w:r w:rsidRPr="00321D8D">
        <w:t xml:space="preserve"> </w:t>
      </w:r>
      <w:r w:rsidR="00C17D0E" w:rsidRPr="00321D8D">
        <w:t>-</w:t>
      </w:r>
      <w:r w:rsidRPr="00321D8D">
        <w:t xml:space="preserve"> </w:t>
      </w:r>
      <w:r w:rsidR="00C17D0E" w:rsidRPr="00321D8D">
        <w:t>достаточно</w:t>
      </w:r>
      <w:r w:rsidRPr="00321D8D">
        <w:t xml:space="preserve"> </w:t>
      </w:r>
      <w:r w:rsidR="00C17D0E" w:rsidRPr="00321D8D">
        <w:t>возвращения</w:t>
      </w:r>
      <w:r w:rsidRPr="00321D8D">
        <w:t xml:space="preserve"> </w:t>
      </w:r>
      <w:r w:rsidR="00C17D0E" w:rsidRPr="00321D8D">
        <w:t>в</w:t>
      </w:r>
      <w:r w:rsidRPr="00321D8D">
        <w:t xml:space="preserve"> </w:t>
      </w:r>
      <w:r w:rsidR="00C17D0E" w:rsidRPr="00321D8D">
        <w:t>бюджет</w:t>
      </w:r>
      <w:r w:rsidRPr="00321D8D">
        <w:t xml:space="preserve"> </w:t>
      </w:r>
      <w:r w:rsidR="00C17D0E" w:rsidRPr="00321D8D">
        <w:t>сумм</w:t>
      </w:r>
      <w:r w:rsidRPr="00321D8D">
        <w:t xml:space="preserve"> </w:t>
      </w:r>
      <w:r w:rsidR="00C17D0E" w:rsidRPr="00321D8D">
        <w:t>уже</w:t>
      </w:r>
      <w:r w:rsidRPr="00321D8D">
        <w:t xml:space="preserve"> </w:t>
      </w:r>
      <w:r w:rsidR="00C17D0E" w:rsidRPr="00321D8D">
        <w:t>произведенных</w:t>
      </w:r>
      <w:r w:rsidRPr="00321D8D">
        <w:t xml:space="preserve"> </w:t>
      </w:r>
      <w:r w:rsidR="00C17D0E" w:rsidRPr="00321D8D">
        <w:t>выплат.</w:t>
      </w:r>
      <w:r w:rsidRPr="00321D8D">
        <w:t xml:space="preserve"> </w:t>
      </w:r>
      <w:r w:rsidR="00C17D0E" w:rsidRPr="00321D8D">
        <w:t>Если</w:t>
      </w:r>
      <w:r w:rsidRPr="00321D8D">
        <w:t xml:space="preserve"> </w:t>
      </w:r>
      <w:r w:rsidR="00C17D0E" w:rsidRPr="00321D8D">
        <w:t>законодатели</w:t>
      </w:r>
      <w:r w:rsidRPr="00321D8D">
        <w:t xml:space="preserve"> </w:t>
      </w:r>
      <w:r w:rsidR="00C17D0E" w:rsidRPr="00321D8D">
        <w:t>захотят</w:t>
      </w:r>
      <w:r w:rsidRPr="00321D8D">
        <w:t xml:space="preserve"> </w:t>
      </w:r>
      <w:r w:rsidR="00C17D0E" w:rsidRPr="00321D8D">
        <w:t>сделать</w:t>
      </w:r>
      <w:r w:rsidRPr="00321D8D">
        <w:t xml:space="preserve"> </w:t>
      </w:r>
      <w:r w:rsidR="00C17D0E" w:rsidRPr="00321D8D">
        <w:t>эту</w:t>
      </w:r>
      <w:r w:rsidRPr="00321D8D">
        <w:t xml:space="preserve"> </w:t>
      </w:r>
      <w:r w:rsidR="00C17D0E" w:rsidRPr="00321D8D">
        <w:t>схему</w:t>
      </w:r>
      <w:r w:rsidRPr="00321D8D">
        <w:t xml:space="preserve"> </w:t>
      </w:r>
      <w:r w:rsidR="00C17D0E" w:rsidRPr="00321D8D">
        <w:t>невыгодной,</w:t>
      </w:r>
      <w:r w:rsidRPr="00321D8D">
        <w:t xml:space="preserve"> </w:t>
      </w:r>
      <w:r w:rsidR="00C17D0E" w:rsidRPr="00321D8D">
        <w:t>а</w:t>
      </w:r>
      <w:r w:rsidRPr="00321D8D">
        <w:t xml:space="preserve"> </w:t>
      </w:r>
      <w:r w:rsidR="00C17D0E" w:rsidRPr="00321D8D">
        <w:t>значит,</w:t>
      </w:r>
      <w:r w:rsidRPr="00321D8D">
        <w:t xml:space="preserve"> </w:t>
      </w:r>
      <w:r w:rsidR="00C17D0E" w:rsidRPr="00321D8D">
        <w:t>нерабочей,</w:t>
      </w:r>
      <w:r w:rsidRPr="00321D8D">
        <w:t xml:space="preserve"> </w:t>
      </w:r>
      <w:r w:rsidR="00C17D0E" w:rsidRPr="00321D8D">
        <w:t>реализовать</w:t>
      </w:r>
      <w:r w:rsidRPr="00321D8D">
        <w:t xml:space="preserve"> </w:t>
      </w:r>
      <w:r w:rsidR="00C17D0E" w:rsidRPr="00321D8D">
        <w:t>это</w:t>
      </w:r>
      <w:r w:rsidRPr="00321D8D">
        <w:t xml:space="preserve"> </w:t>
      </w:r>
      <w:r w:rsidR="00C17D0E" w:rsidRPr="00321D8D">
        <w:t>будет</w:t>
      </w:r>
      <w:r w:rsidRPr="00321D8D">
        <w:t xml:space="preserve"> </w:t>
      </w:r>
      <w:r w:rsidR="00C17D0E" w:rsidRPr="00321D8D">
        <w:t>нетрудно.</w:t>
      </w:r>
    </w:p>
    <w:p w:rsidR="00C17D0E" w:rsidRPr="00321D8D" w:rsidRDefault="00C17D0E" w:rsidP="00C17D0E">
      <w:r w:rsidRPr="00321D8D">
        <w:t>Однако</w:t>
      </w:r>
      <w:r w:rsidR="00321D8D" w:rsidRPr="00321D8D">
        <w:t xml:space="preserve"> </w:t>
      </w:r>
      <w:r w:rsidRPr="00321D8D">
        <w:t>многие</w:t>
      </w:r>
      <w:r w:rsidR="00321D8D" w:rsidRPr="00321D8D">
        <w:t xml:space="preserve"> </w:t>
      </w:r>
      <w:r w:rsidRPr="00321D8D">
        <w:t>пенсионеры</w:t>
      </w:r>
      <w:r w:rsidR="00321D8D" w:rsidRPr="00321D8D">
        <w:t xml:space="preserve"> </w:t>
      </w:r>
      <w:r w:rsidRPr="00321D8D">
        <w:t>работают</w:t>
      </w:r>
      <w:r w:rsidR="00321D8D" w:rsidRPr="00321D8D">
        <w:t xml:space="preserve"> </w:t>
      </w:r>
      <w:r w:rsidRPr="00321D8D">
        <w:t>вовсе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потому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им</w:t>
      </w:r>
      <w:r w:rsidR="00321D8D" w:rsidRPr="00321D8D">
        <w:t xml:space="preserve"> </w:t>
      </w:r>
      <w:r w:rsidRPr="00321D8D">
        <w:t>так</w:t>
      </w:r>
      <w:r w:rsidR="00321D8D" w:rsidRPr="00321D8D">
        <w:t xml:space="preserve"> </w:t>
      </w:r>
      <w:r w:rsidRPr="00321D8D">
        <w:t>хочется</w:t>
      </w:r>
      <w:r w:rsidR="00321D8D" w:rsidRPr="00321D8D">
        <w:t xml:space="preserve"> </w:t>
      </w:r>
      <w:r w:rsidRPr="00321D8D">
        <w:t>-</w:t>
      </w:r>
      <w:r w:rsidR="00321D8D" w:rsidRPr="00321D8D">
        <w:t xml:space="preserve"> </w:t>
      </w:r>
      <w:r w:rsidRPr="00321D8D">
        <w:t>нынешних</w:t>
      </w:r>
      <w:r w:rsidR="00321D8D" w:rsidRPr="00321D8D">
        <w:t xml:space="preserve"> </w:t>
      </w:r>
      <w:r w:rsidRPr="00321D8D">
        <w:t>пенсий</w:t>
      </w:r>
      <w:r w:rsidR="00321D8D" w:rsidRPr="00321D8D">
        <w:t xml:space="preserve"> </w:t>
      </w:r>
      <w:r w:rsidRPr="00321D8D">
        <w:t>просто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хватает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жизнь.</w:t>
      </w:r>
      <w:r w:rsidR="00321D8D" w:rsidRPr="00321D8D">
        <w:t xml:space="preserve"> «</w:t>
      </w:r>
      <w:r w:rsidRPr="00321D8D">
        <w:t>Так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экономически</w:t>
      </w:r>
      <w:r w:rsidR="00321D8D" w:rsidRPr="00321D8D">
        <w:t xml:space="preserve"> </w:t>
      </w:r>
      <w:r w:rsidRPr="00321D8D">
        <w:t>целесообразным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социально</w:t>
      </w:r>
      <w:r w:rsidR="00321D8D" w:rsidRPr="00321D8D">
        <w:t xml:space="preserve"> </w:t>
      </w:r>
      <w:r w:rsidRPr="00321D8D">
        <w:t>значимым</w:t>
      </w:r>
      <w:r w:rsidR="00321D8D" w:rsidRPr="00321D8D">
        <w:t xml:space="preserve"> </w:t>
      </w:r>
      <w:r w:rsidRPr="00321D8D">
        <w:t>будет</w:t>
      </w:r>
      <w:r w:rsidR="00321D8D" w:rsidRPr="00321D8D">
        <w:t xml:space="preserve"> </w:t>
      </w:r>
      <w:r w:rsidRPr="00321D8D">
        <w:t>вернуться</w:t>
      </w:r>
      <w:r w:rsidR="00321D8D" w:rsidRPr="00321D8D">
        <w:t xml:space="preserve"> </w:t>
      </w:r>
      <w:r w:rsidRPr="00321D8D">
        <w:t>к</w:t>
      </w:r>
      <w:r w:rsidR="00321D8D" w:rsidRPr="00321D8D">
        <w:t xml:space="preserve"> </w:t>
      </w:r>
      <w:r w:rsidRPr="00321D8D">
        <w:t>индексации</w:t>
      </w:r>
      <w:r w:rsidR="00321D8D" w:rsidRPr="00321D8D">
        <w:t xml:space="preserve"> </w:t>
      </w:r>
      <w:r w:rsidRPr="00321D8D">
        <w:t>пенсий</w:t>
      </w:r>
      <w:r w:rsidR="00321D8D" w:rsidRPr="00321D8D">
        <w:t xml:space="preserve"> </w:t>
      </w:r>
      <w:r w:rsidRPr="00321D8D">
        <w:t>работающих</w:t>
      </w:r>
      <w:r w:rsidR="00321D8D" w:rsidRPr="00321D8D">
        <w:t xml:space="preserve"> </w:t>
      </w:r>
      <w:r w:rsidRPr="00321D8D">
        <w:t>пенсионеров.</w:t>
      </w:r>
      <w:r w:rsidR="00321D8D" w:rsidRPr="00321D8D">
        <w:t xml:space="preserve"> </w:t>
      </w:r>
      <w:r w:rsidRPr="00321D8D">
        <w:t>Пусть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том</w:t>
      </w:r>
      <w:r w:rsidR="00321D8D" w:rsidRPr="00321D8D">
        <w:t xml:space="preserve"> </w:t>
      </w:r>
      <w:r w:rsidRPr="00321D8D">
        <w:t>же</w:t>
      </w:r>
      <w:r w:rsidR="00321D8D" w:rsidRPr="00321D8D">
        <w:t xml:space="preserve"> </w:t>
      </w:r>
      <w:r w:rsidRPr="00321D8D">
        <w:t>объеме,</w:t>
      </w:r>
      <w:r w:rsidR="00321D8D" w:rsidRPr="00321D8D">
        <w:t xml:space="preserve"> </w:t>
      </w:r>
      <w:r w:rsidRPr="00321D8D">
        <w:t>как</w:t>
      </w:r>
      <w:r w:rsidR="00321D8D" w:rsidRPr="00321D8D">
        <w:t xml:space="preserve"> </w:t>
      </w:r>
      <w:r w:rsidRPr="00321D8D">
        <w:t>неработающим,</w:t>
      </w:r>
      <w:r w:rsidR="00321D8D" w:rsidRPr="00321D8D">
        <w:t xml:space="preserve"> </w:t>
      </w:r>
      <w:r w:rsidRPr="00321D8D">
        <w:t>но</w:t>
      </w:r>
      <w:r w:rsidR="00321D8D" w:rsidRPr="00321D8D">
        <w:t xml:space="preserve"> </w:t>
      </w:r>
      <w:r w:rsidRPr="00321D8D">
        <w:t>такой</w:t>
      </w:r>
      <w:r w:rsidR="00321D8D" w:rsidRPr="00321D8D">
        <w:t xml:space="preserve"> </w:t>
      </w:r>
      <w:r w:rsidRPr="00321D8D">
        <w:t>шаг</w:t>
      </w:r>
      <w:r w:rsidR="00321D8D" w:rsidRPr="00321D8D">
        <w:t xml:space="preserve"> </w:t>
      </w:r>
      <w:r w:rsidRPr="00321D8D">
        <w:t>избавит</w:t>
      </w:r>
      <w:r w:rsidR="00321D8D" w:rsidRPr="00321D8D">
        <w:t xml:space="preserve"> </w:t>
      </w:r>
      <w:r w:rsidRPr="00321D8D">
        <w:t>от</w:t>
      </w:r>
      <w:r w:rsidR="00321D8D" w:rsidRPr="00321D8D">
        <w:t xml:space="preserve"> </w:t>
      </w:r>
      <w:r w:rsidRPr="00321D8D">
        <w:t>искушения</w:t>
      </w:r>
      <w:r w:rsidR="00321D8D" w:rsidRPr="00321D8D">
        <w:t xml:space="preserve"> </w:t>
      </w:r>
      <w:r w:rsidRPr="00321D8D">
        <w:t>рисковать</w:t>
      </w:r>
      <w:r w:rsidR="00321D8D" w:rsidRPr="00321D8D">
        <w:t>»</w:t>
      </w:r>
      <w:r w:rsidRPr="00321D8D">
        <w:t>,</w:t>
      </w:r>
      <w:r w:rsidR="00321D8D" w:rsidRPr="00321D8D">
        <w:t xml:space="preserve"> </w:t>
      </w:r>
      <w:r w:rsidRPr="00321D8D">
        <w:t>-</w:t>
      </w:r>
      <w:r w:rsidR="00321D8D" w:rsidRPr="00321D8D">
        <w:t xml:space="preserve"> </w:t>
      </w:r>
      <w:r w:rsidRPr="00321D8D">
        <w:t>считает</w:t>
      </w:r>
      <w:r w:rsidR="00321D8D" w:rsidRPr="00321D8D">
        <w:t xml:space="preserve"> </w:t>
      </w:r>
      <w:r w:rsidRPr="00321D8D">
        <w:t>Соловьев.</w:t>
      </w:r>
    </w:p>
    <w:p w:rsidR="00C17D0E" w:rsidRPr="00321D8D" w:rsidRDefault="00273621" w:rsidP="00C17D0E">
      <w:hyperlink r:id="rId19" w:history="1">
        <w:r w:rsidR="00C17D0E" w:rsidRPr="00321D8D">
          <w:rPr>
            <w:rStyle w:val="a3"/>
          </w:rPr>
          <w:t>https://1prime.ru/exclusive/20240207/842998562.html</w:t>
        </w:r>
      </w:hyperlink>
      <w:r w:rsidR="00321D8D" w:rsidRPr="00321D8D">
        <w:t xml:space="preserve"> </w:t>
      </w:r>
    </w:p>
    <w:p w:rsidR="000E1C09" w:rsidRPr="00321D8D" w:rsidRDefault="000E1C09" w:rsidP="000E1C09">
      <w:pPr>
        <w:pStyle w:val="2"/>
      </w:pPr>
      <w:bookmarkStart w:id="56" w:name="А108"/>
      <w:bookmarkStart w:id="57" w:name="_Toc158263260"/>
      <w:r w:rsidRPr="00321D8D">
        <w:t>Газета.ru,</w:t>
      </w:r>
      <w:r w:rsidR="00321D8D" w:rsidRPr="00321D8D">
        <w:t xml:space="preserve"> </w:t>
      </w:r>
      <w:r w:rsidRPr="00321D8D">
        <w:t>07.02.2024,</w:t>
      </w:r>
      <w:r w:rsidR="00321D8D" w:rsidRPr="00321D8D">
        <w:t xml:space="preserve"> </w:t>
      </w:r>
      <w:r w:rsidRPr="00321D8D">
        <w:t>Россиянам</w:t>
      </w:r>
      <w:r w:rsidR="00321D8D" w:rsidRPr="00321D8D">
        <w:t xml:space="preserve"> </w:t>
      </w:r>
      <w:r w:rsidRPr="00321D8D">
        <w:t>рассказали,</w:t>
      </w:r>
      <w:r w:rsidR="00321D8D" w:rsidRPr="00321D8D">
        <w:t xml:space="preserve"> </w:t>
      </w:r>
      <w:r w:rsidRPr="00321D8D">
        <w:t>как</w:t>
      </w:r>
      <w:r w:rsidR="00321D8D" w:rsidRPr="00321D8D">
        <w:t xml:space="preserve"> </w:t>
      </w:r>
      <w:r w:rsidRPr="00321D8D">
        <w:t>рассчитывается</w:t>
      </w:r>
      <w:r w:rsidR="00321D8D" w:rsidRPr="00321D8D">
        <w:t xml:space="preserve"> </w:t>
      </w:r>
      <w:r w:rsidRPr="00321D8D">
        <w:t>пенсия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договорам</w:t>
      </w:r>
      <w:r w:rsidR="00321D8D" w:rsidRPr="00321D8D">
        <w:t xml:space="preserve"> </w:t>
      </w:r>
      <w:r w:rsidRPr="00321D8D">
        <w:t>ГПХ</w:t>
      </w:r>
      <w:bookmarkEnd w:id="56"/>
      <w:bookmarkEnd w:id="57"/>
    </w:p>
    <w:p w:rsidR="000E1C09" w:rsidRPr="00321D8D" w:rsidRDefault="000E1C09" w:rsidP="00321D8D">
      <w:pPr>
        <w:pStyle w:val="3"/>
      </w:pPr>
      <w:bookmarkStart w:id="58" w:name="_Toc158263261"/>
      <w:r w:rsidRPr="00321D8D">
        <w:t>Работа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договорам</w:t>
      </w:r>
      <w:r w:rsidR="00321D8D" w:rsidRPr="00321D8D">
        <w:t xml:space="preserve"> </w:t>
      </w:r>
      <w:r w:rsidRPr="00321D8D">
        <w:t>ГПХ</w:t>
      </w:r>
      <w:r w:rsidR="00321D8D" w:rsidRPr="00321D8D">
        <w:t xml:space="preserve"> </w:t>
      </w:r>
      <w:r w:rsidRPr="00321D8D">
        <w:t>(гражданско-правовым</w:t>
      </w:r>
      <w:r w:rsidR="00321D8D" w:rsidRPr="00321D8D">
        <w:t xml:space="preserve"> </w:t>
      </w:r>
      <w:r w:rsidRPr="00321D8D">
        <w:t>договорам)</w:t>
      </w:r>
      <w:r w:rsidR="00321D8D" w:rsidRPr="00321D8D">
        <w:t xml:space="preserve"> </w:t>
      </w:r>
      <w:r w:rsidRPr="00321D8D">
        <w:t>учитывается</w:t>
      </w:r>
      <w:r w:rsidR="00321D8D" w:rsidRPr="00321D8D">
        <w:t xml:space="preserve"> </w:t>
      </w:r>
      <w:r w:rsidRPr="00321D8D">
        <w:t>при</w:t>
      </w:r>
      <w:r w:rsidR="00321D8D" w:rsidRPr="00321D8D">
        <w:t xml:space="preserve"> </w:t>
      </w:r>
      <w:r w:rsidRPr="00321D8D">
        <w:t>подсчете</w:t>
      </w:r>
      <w:r w:rsidR="00321D8D" w:rsidRPr="00321D8D">
        <w:t xml:space="preserve"> </w:t>
      </w:r>
      <w:r w:rsidRPr="00321D8D">
        <w:t>стажа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пенсии</w:t>
      </w:r>
      <w:r w:rsidR="00321D8D" w:rsidRPr="00321D8D">
        <w:t xml:space="preserve"> </w:t>
      </w:r>
      <w:r w:rsidRPr="00321D8D">
        <w:t>при</w:t>
      </w:r>
      <w:r w:rsidR="00321D8D" w:rsidRPr="00321D8D">
        <w:t xml:space="preserve"> </w:t>
      </w:r>
      <w:r w:rsidRPr="00321D8D">
        <w:t>условии</w:t>
      </w:r>
      <w:r w:rsidR="00321D8D" w:rsidRPr="00321D8D">
        <w:t xml:space="preserve"> </w:t>
      </w:r>
      <w:r w:rsidRPr="00321D8D">
        <w:t>оплаты</w:t>
      </w:r>
      <w:r w:rsidR="00321D8D" w:rsidRPr="00321D8D">
        <w:t xml:space="preserve"> </w:t>
      </w:r>
      <w:r w:rsidRPr="00321D8D">
        <w:t>работодателем</w:t>
      </w:r>
      <w:r w:rsidR="00321D8D" w:rsidRPr="00321D8D">
        <w:t xml:space="preserve"> </w:t>
      </w:r>
      <w:r w:rsidRPr="00321D8D">
        <w:t>страховых</w:t>
      </w:r>
      <w:r w:rsidR="00321D8D" w:rsidRPr="00321D8D">
        <w:t xml:space="preserve"> </w:t>
      </w:r>
      <w:r w:rsidRPr="00321D8D">
        <w:t>взносов.</w:t>
      </w:r>
      <w:r w:rsidR="00321D8D" w:rsidRPr="00321D8D">
        <w:t xml:space="preserve"> </w:t>
      </w:r>
      <w:r w:rsidRPr="00321D8D">
        <w:t>Об</w:t>
      </w:r>
      <w:r w:rsidR="00321D8D" w:rsidRPr="00321D8D">
        <w:t xml:space="preserve"> </w:t>
      </w:r>
      <w:r w:rsidRPr="00321D8D">
        <w:t>этом</w:t>
      </w:r>
      <w:r w:rsidR="00321D8D" w:rsidRPr="00321D8D">
        <w:t xml:space="preserve"> «</w:t>
      </w:r>
      <w:r w:rsidRPr="00321D8D">
        <w:t>Газете.ru</w:t>
      </w:r>
      <w:r w:rsidR="00321D8D" w:rsidRPr="00321D8D">
        <w:t xml:space="preserve">» </w:t>
      </w:r>
      <w:r w:rsidRPr="00321D8D">
        <w:t>рассказала</w:t>
      </w:r>
      <w:r w:rsidR="00321D8D" w:rsidRPr="00321D8D">
        <w:t xml:space="preserve"> </w:t>
      </w:r>
      <w:r w:rsidRPr="00321D8D">
        <w:t>эксперт</w:t>
      </w:r>
      <w:r w:rsidR="00321D8D" w:rsidRPr="00321D8D">
        <w:t xml:space="preserve"> </w:t>
      </w:r>
      <w:r w:rsidRPr="00321D8D">
        <w:t>Научно-исследовательского</w:t>
      </w:r>
      <w:r w:rsidR="00321D8D" w:rsidRPr="00321D8D">
        <w:t xml:space="preserve"> </w:t>
      </w:r>
      <w:r w:rsidRPr="00321D8D">
        <w:t>института</w:t>
      </w:r>
      <w:r w:rsidR="00321D8D" w:rsidRPr="00321D8D">
        <w:t xml:space="preserve"> </w:t>
      </w:r>
      <w:r w:rsidRPr="00321D8D">
        <w:t>Минфина</w:t>
      </w:r>
      <w:r w:rsidR="00321D8D" w:rsidRPr="00321D8D">
        <w:t xml:space="preserve"> </w:t>
      </w:r>
      <w:r w:rsidRPr="00321D8D">
        <w:t>РФ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портала</w:t>
      </w:r>
      <w:r w:rsidR="00321D8D" w:rsidRPr="00321D8D">
        <w:t xml:space="preserve"> «</w:t>
      </w:r>
      <w:r w:rsidRPr="00321D8D">
        <w:t>Моифинансы.рф</w:t>
      </w:r>
      <w:r w:rsidR="00321D8D" w:rsidRPr="00321D8D">
        <w:t xml:space="preserve">» </w:t>
      </w:r>
      <w:r w:rsidRPr="00321D8D">
        <w:t>Ольга</w:t>
      </w:r>
      <w:r w:rsidR="00321D8D" w:rsidRPr="00321D8D">
        <w:t xml:space="preserve"> </w:t>
      </w:r>
      <w:r w:rsidRPr="00321D8D">
        <w:t>Дайнеко.</w:t>
      </w:r>
      <w:bookmarkEnd w:id="58"/>
    </w:p>
    <w:p w:rsidR="000E1C09" w:rsidRPr="00321D8D" w:rsidRDefault="00321D8D" w:rsidP="000E1C09">
      <w:r w:rsidRPr="00321D8D">
        <w:t>«</w:t>
      </w:r>
      <w:r w:rsidR="000E1C09" w:rsidRPr="00321D8D">
        <w:t>Несмотря</w:t>
      </w:r>
      <w:r w:rsidRPr="00321D8D">
        <w:t xml:space="preserve"> </w:t>
      </w:r>
      <w:r w:rsidR="000E1C09" w:rsidRPr="00321D8D">
        <w:t>на</w:t>
      </w:r>
      <w:r w:rsidRPr="00321D8D">
        <w:t xml:space="preserve"> </w:t>
      </w:r>
      <w:r w:rsidR="000E1C09" w:rsidRPr="00321D8D">
        <w:t>то,</w:t>
      </w:r>
      <w:r w:rsidRPr="00321D8D">
        <w:t xml:space="preserve"> </w:t>
      </w:r>
      <w:r w:rsidR="000E1C09" w:rsidRPr="00321D8D">
        <w:t>что</w:t>
      </w:r>
      <w:r w:rsidRPr="00321D8D">
        <w:t xml:space="preserve"> </w:t>
      </w:r>
      <w:r w:rsidR="000E1C09" w:rsidRPr="00321D8D">
        <w:t>данные</w:t>
      </w:r>
      <w:r w:rsidRPr="00321D8D">
        <w:t xml:space="preserve"> </w:t>
      </w:r>
      <w:r w:rsidR="000E1C09" w:rsidRPr="00321D8D">
        <w:t>отношения</w:t>
      </w:r>
      <w:r w:rsidRPr="00321D8D">
        <w:t xml:space="preserve"> </w:t>
      </w:r>
      <w:r w:rsidR="000E1C09" w:rsidRPr="00321D8D">
        <w:t>не</w:t>
      </w:r>
      <w:r w:rsidRPr="00321D8D">
        <w:t xml:space="preserve"> </w:t>
      </w:r>
      <w:r w:rsidR="000E1C09" w:rsidRPr="00321D8D">
        <w:t>являются</w:t>
      </w:r>
      <w:r w:rsidRPr="00321D8D">
        <w:t xml:space="preserve"> </w:t>
      </w:r>
      <w:r w:rsidR="000E1C09" w:rsidRPr="00321D8D">
        <w:t>трудовыми,</w:t>
      </w:r>
      <w:r w:rsidRPr="00321D8D">
        <w:t xml:space="preserve"> </w:t>
      </w:r>
      <w:r w:rsidR="000E1C09" w:rsidRPr="00321D8D">
        <w:t>с</w:t>
      </w:r>
      <w:r w:rsidRPr="00321D8D">
        <w:t xml:space="preserve"> </w:t>
      </w:r>
      <w:r w:rsidR="000E1C09" w:rsidRPr="00321D8D">
        <w:t>выплат</w:t>
      </w:r>
      <w:r w:rsidRPr="00321D8D">
        <w:t xml:space="preserve"> </w:t>
      </w:r>
      <w:r w:rsidR="000E1C09" w:rsidRPr="00321D8D">
        <w:t>по</w:t>
      </w:r>
      <w:r w:rsidRPr="00321D8D">
        <w:t xml:space="preserve"> </w:t>
      </w:r>
      <w:r w:rsidR="000E1C09" w:rsidRPr="00321D8D">
        <w:t>таким</w:t>
      </w:r>
      <w:r w:rsidRPr="00321D8D">
        <w:t xml:space="preserve"> </w:t>
      </w:r>
      <w:r w:rsidR="000E1C09" w:rsidRPr="00321D8D">
        <w:t>договорам</w:t>
      </w:r>
      <w:r w:rsidRPr="00321D8D">
        <w:t xml:space="preserve"> </w:t>
      </w:r>
      <w:r w:rsidR="000E1C09" w:rsidRPr="00321D8D">
        <w:t>начисляются</w:t>
      </w:r>
      <w:r w:rsidRPr="00321D8D">
        <w:t xml:space="preserve"> </w:t>
      </w:r>
      <w:r w:rsidR="000E1C09" w:rsidRPr="00321D8D">
        <w:t>и</w:t>
      </w:r>
      <w:r w:rsidRPr="00321D8D">
        <w:t xml:space="preserve"> </w:t>
      </w:r>
      <w:r w:rsidR="000E1C09" w:rsidRPr="00321D8D">
        <w:t>уплачиваются</w:t>
      </w:r>
      <w:r w:rsidRPr="00321D8D">
        <w:t xml:space="preserve"> </w:t>
      </w:r>
      <w:r w:rsidR="000E1C09" w:rsidRPr="00321D8D">
        <w:t>страховые</w:t>
      </w:r>
      <w:r w:rsidRPr="00321D8D">
        <w:t xml:space="preserve"> </w:t>
      </w:r>
      <w:r w:rsidR="000E1C09" w:rsidRPr="00321D8D">
        <w:t>взносы.</w:t>
      </w:r>
      <w:r w:rsidRPr="00321D8D">
        <w:t xml:space="preserve"> </w:t>
      </w:r>
      <w:r w:rsidR="000E1C09" w:rsidRPr="00321D8D">
        <w:t>Период</w:t>
      </w:r>
      <w:r w:rsidRPr="00321D8D">
        <w:t xml:space="preserve"> </w:t>
      </w:r>
      <w:r w:rsidR="000E1C09" w:rsidRPr="00321D8D">
        <w:t>такой</w:t>
      </w:r>
      <w:r w:rsidRPr="00321D8D">
        <w:t xml:space="preserve"> </w:t>
      </w:r>
      <w:r w:rsidR="000E1C09" w:rsidRPr="00321D8D">
        <w:t>работы</w:t>
      </w:r>
      <w:r w:rsidRPr="00321D8D">
        <w:t xml:space="preserve"> </w:t>
      </w:r>
      <w:r w:rsidR="000E1C09" w:rsidRPr="00321D8D">
        <w:t>включается</w:t>
      </w:r>
      <w:r w:rsidRPr="00321D8D">
        <w:t xml:space="preserve"> </w:t>
      </w:r>
      <w:r w:rsidR="000E1C09" w:rsidRPr="00321D8D">
        <w:t>в</w:t>
      </w:r>
      <w:r w:rsidRPr="00321D8D">
        <w:t xml:space="preserve"> </w:t>
      </w:r>
      <w:r w:rsidR="000E1C09" w:rsidRPr="00321D8D">
        <w:t>трудовой</w:t>
      </w:r>
      <w:r w:rsidRPr="00321D8D">
        <w:t xml:space="preserve"> </w:t>
      </w:r>
      <w:r w:rsidR="000E1C09" w:rsidRPr="00321D8D">
        <w:t>стаж,</w:t>
      </w:r>
      <w:r w:rsidRPr="00321D8D">
        <w:t xml:space="preserve"> </w:t>
      </w:r>
      <w:r w:rsidR="000E1C09" w:rsidRPr="00321D8D">
        <w:t>формирует</w:t>
      </w:r>
      <w:r w:rsidRPr="00321D8D">
        <w:t xml:space="preserve"> </w:t>
      </w:r>
      <w:r w:rsidR="000E1C09" w:rsidRPr="00321D8D">
        <w:t>пенсионные</w:t>
      </w:r>
      <w:r w:rsidRPr="00321D8D">
        <w:t xml:space="preserve"> </w:t>
      </w:r>
      <w:r w:rsidR="000E1C09" w:rsidRPr="00321D8D">
        <w:t>баллы</w:t>
      </w:r>
      <w:r w:rsidRPr="00321D8D">
        <w:t xml:space="preserve"> </w:t>
      </w:r>
      <w:r w:rsidR="000E1C09" w:rsidRPr="00321D8D">
        <w:t>(для</w:t>
      </w:r>
      <w:r w:rsidRPr="00321D8D">
        <w:t xml:space="preserve"> </w:t>
      </w:r>
      <w:r w:rsidR="000E1C09" w:rsidRPr="00321D8D">
        <w:t>страховой</w:t>
      </w:r>
      <w:r w:rsidRPr="00321D8D">
        <w:t xml:space="preserve"> </w:t>
      </w:r>
      <w:r w:rsidR="000E1C09" w:rsidRPr="00321D8D">
        <w:t>пенсии</w:t>
      </w:r>
      <w:r w:rsidRPr="00321D8D">
        <w:t xml:space="preserve"> </w:t>
      </w:r>
      <w:r w:rsidR="000E1C09" w:rsidRPr="00321D8D">
        <w:t>по</w:t>
      </w:r>
      <w:r w:rsidRPr="00321D8D">
        <w:t xml:space="preserve"> </w:t>
      </w:r>
      <w:r w:rsidR="000E1C09" w:rsidRPr="00321D8D">
        <w:t>старости</w:t>
      </w:r>
      <w:r w:rsidRPr="00321D8D">
        <w:t xml:space="preserve"> </w:t>
      </w:r>
      <w:r w:rsidR="000E1C09" w:rsidRPr="00321D8D">
        <w:t>в</w:t>
      </w:r>
      <w:r w:rsidRPr="00321D8D">
        <w:t xml:space="preserve"> </w:t>
      </w:r>
      <w:r w:rsidR="000E1C09" w:rsidRPr="00321D8D">
        <w:t>частности).</w:t>
      </w:r>
      <w:r w:rsidRPr="00321D8D">
        <w:t xml:space="preserve"> </w:t>
      </w:r>
      <w:r w:rsidR="000E1C09" w:rsidRPr="00321D8D">
        <w:t>Поэтому</w:t>
      </w:r>
      <w:r w:rsidRPr="00321D8D">
        <w:t xml:space="preserve"> </w:t>
      </w:r>
      <w:r w:rsidR="000E1C09" w:rsidRPr="00321D8D">
        <w:t>пенсионные</w:t>
      </w:r>
      <w:r w:rsidRPr="00321D8D">
        <w:t xml:space="preserve"> </w:t>
      </w:r>
      <w:r w:rsidR="000E1C09" w:rsidRPr="00321D8D">
        <w:t>права</w:t>
      </w:r>
      <w:r w:rsidRPr="00321D8D">
        <w:t xml:space="preserve"> </w:t>
      </w:r>
      <w:r w:rsidR="000E1C09" w:rsidRPr="00321D8D">
        <w:t>у</w:t>
      </w:r>
      <w:r w:rsidRPr="00321D8D">
        <w:t xml:space="preserve"> </w:t>
      </w:r>
      <w:r w:rsidR="000E1C09" w:rsidRPr="00321D8D">
        <w:t>работника</w:t>
      </w:r>
      <w:r w:rsidRPr="00321D8D">
        <w:t xml:space="preserve"> </w:t>
      </w:r>
      <w:r w:rsidR="000E1C09" w:rsidRPr="00321D8D">
        <w:t>по</w:t>
      </w:r>
      <w:r w:rsidRPr="00321D8D">
        <w:t xml:space="preserve"> </w:t>
      </w:r>
      <w:r w:rsidR="000E1C09" w:rsidRPr="00321D8D">
        <w:t>договору</w:t>
      </w:r>
      <w:r w:rsidRPr="00321D8D">
        <w:t xml:space="preserve"> </w:t>
      </w:r>
      <w:r w:rsidR="000E1C09" w:rsidRPr="00321D8D">
        <w:t>ГПХ</w:t>
      </w:r>
      <w:r w:rsidRPr="00321D8D">
        <w:t xml:space="preserve"> </w:t>
      </w:r>
      <w:r w:rsidR="000E1C09" w:rsidRPr="00321D8D">
        <w:t>такие</w:t>
      </w:r>
      <w:r w:rsidRPr="00321D8D">
        <w:t xml:space="preserve"> </w:t>
      </w:r>
      <w:r w:rsidR="000E1C09" w:rsidRPr="00321D8D">
        <w:t>же,</w:t>
      </w:r>
      <w:r w:rsidRPr="00321D8D">
        <w:t xml:space="preserve"> </w:t>
      </w:r>
      <w:r w:rsidR="000E1C09" w:rsidRPr="00321D8D">
        <w:t>как</w:t>
      </w:r>
      <w:r w:rsidRPr="00321D8D">
        <w:t xml:space="preserve"> </w:t>
      </w:r>
      <w:r w:rsidR="000E1C09" w:rsidRPr="00321D8D">
        <w:t>и</w:t>
      </w:r>
      <w:r w:rsidRPr="00321D8D">
        <w:t xml:space="preserve"> </w:t>
      </w:r>
      <w:r w:rsidR="000E1C09" w:rsidRPr="00321D8D">
        <w:t>по</w:t>
      </w:r>
      <w:r w:rsidRPr="00321D8D">
        <w:t xml:space="preserve"> </w:t>
      </w:r>
      <w:r w:rsidR="000E1C09" w:rsidRPr="00321D8D">
        <w:t>трудовому</w:t>
      </w:r>
      <w:r w:rsidRPr="00321D8D">
        <w:t xml:space="preserve"> </w:t>
      </w:r>
      <w:r w:rsidR="000E1C09" w:rsidRPr="00321D8D">
        <w:t>договору</w:t>
      </w:r>
      <w:r w:rsidRPr="00321D8D">
        <w:t>»</w:t>
      </w:r>
      <w:r w:rsidR="000E1C09" w:rsidRPr="00321D8D">
        <w:t>,</w:t>
      </w:r>
      <w:r w:rsidRPr="00321D8D">
        <w:t xml:space="preserve"> </w:t>
      </w:r>
      <w:r w:rsidR="000E1C09" w:rsidRPr="00321D8D">
        <w:t>—</w:t>
      </w:r>
      <w:r w:rsidRPr="00321D8D">
        <w:t xml:space="preserve"> </w:t>
      </w:r>
      <w:r w:rsidR="000E1C09" w:rsidRPr="00321D8D">
        <w:t>сказала</w:t>
      </w:r>
      <w:r w:rsidRPr="00321D8D">
        <w:t xml:space="preserve"> </w:t>
      </w:r>
      <w:r w:rsidR="000E1C09" w:rsidRPr="00321D8D">
        <w:t>Дайнеко.</w:t>
      </w:r>
    </w:p>
    <w:p w:rsidR="000E1C09" w:rsidRPr="00321D8D" w:rsidRDefault="000E1C09" w:rsidP="000E1C09">
      <w:r w:rsidRPr="00321D8D">
        <w:t>Она</w:t>
      </w:r>
      <w:r w:rsidR="00321D8D" w:rsidRPr="00321D8D">
        <w:t xml:space="preserve"> </w:t>
      </w:r>
      <w:r w:rsidRPr="00321D8D">
        <w:t>уточнила,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период</w:t>
      </w:r>
      <w:r w:rsidR="00321D8D" w:rsidRPr="00321D8D">
        <w:t xml:space="preserve"> </w:t>
      </w:r>
      <w:r w:rsidRPr="00321D8D">
        <w:t>работы,</w:t>
      </w:r>
      <w:r w:rsidR="00321D8D" w:rsidRPr="00321D8D">
        <w:t xml:space="preserve"> </w:t>
      </w:r>
      <w:r w:rsidRPr="00321D8D">
        <w:t>включаемый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страховой</w:t>
      </w:r>
      <w:r w:rsidR="00321D8D" w:rsidRPr="00321D8D">
        <w:t xml:space="preserve"> </w:t>
      </w:r>
      <w:r w:rsidRPr="00321D8D">
        <w:t>стаж,</w:t>
      </w:r>
      <w:r w:rsidR="00321D8D" w:rsidRPr="00321D8D">
        <w:t xml:space="preserve"> </w:t>
      </w:r>
      <w:r w:rsidRPr="00321D8D">
        <w:t>определяется</w:t>
      </w:r>
      <w:r w:rsidR="00321D8D" w:rsidRPr="00321D8D">
        <w:t xml:space="preserve"> </w:t>
      </w:r>
      <w:r w:rsidRPr="00321D8D">
        <w:t>сроком</w:t>
      </w:r>
      <w:r w:rsidR="00321D8D" w:rsidRPr="00321D8D">
        <w:t xml:space="preserve"> </w:t>
      </w:r>
      <w:r w:rsidRPr="00321D8D">
        <w:t>договора.</w:t>
      </w:r>
      <w:r w:rsidR="00321D8D" w:rsidRPr="00321D8D">
        <w:t xml:space="preserve"> </w:t>
      </w:r>
      <w:r w:rsidRPr="00321D8D">
        <w:t>Если</w:t>
      </w:r>
      <w:r w:rsidR="00321D8D" w:rsidRPr="00321D8D">
        <w:t xml:space="preserve"> </w:t>
      </w:r>
      <w:r w:rsidRPr="00321D8D">
        <w:t>срок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указан,</w:t>
      </w:r>
      <w:r w:rsidR="00321D8D" w:rsidRPr="00321D8D">
        <w:t xml:space="preserve"> </w:t>
      </w:r>
      <w:r w:rsidRPr="00321D8D">
        <w:t>то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расчет</w:t>
      </w:r>
      <w:r w:rsidR="00321D8D" w:rsidRPr="00321D8D">
        <w:t xml:space="preserve"> </w:t>
      </w:r>
      <w:r w:rsidRPr="00321D8D">
        <w:t>берется</w:t>
      </w:r>
      <w:r w:rsidR="00321D8D" w:rsidRPr="00321D8D">
        <w:t xml:space="preserve"> </w:t>
      </w:r>
      <w:r w:rsidRPr="00321D8D">
        <w:t>период</w:t>
      </w:r>
      <w:r w:rsidR="00321D8D" w:rsidRPr="00321D8D">
        <w:t xml:space="preserve"> </w:t>
      </w:r>
      <w:r w:rsidRPr="00321D8D">
        <w:t>уплаты</w:t>
      </w:r>
      <w:r w:rsidR="00321D8D" w:rsidRPr="00321D8D">
        <w:t xml:space="preserve"> </w:t>
      </w:r>
      <w:r w:rsidRPr="00321D8D">
        <w:t>страховых</w:t>
      </w:r>
      <w:r w:rsidR="00321D8D" w:rsidRPr="00321D8D">
        <w:t xml:space="preserve"> </w:t>
      </w:r>
      <w:r w:rsidRPr="00321D8D">
        <w:t>взносов.</w:t>
      </w:r>
    </w:p>
    <w:p w:rsidR="000E1C09" w:rsidRPr="00321D8D" w:rsidRDefault="00321D8D" w:rsidP="000E1C09">
      <w:r w:rsidRPr="00321D8D">
        <w:t>«</w:t>
      </w:r>
      <w:r w:rsidR="000E1C09" w:rsidRPr="00321D8D">
        <w:t>Заказчик</w:t>
      </w:r>
      <w:r w:rsidRPr="00321D8D">
        <w:t xml:space="preserve"> </w:t>
      </w:r>
      <w:r w:rsidR="000E1C09" w:rsidRPr="00321D8D">
        <w:t>–</w:t>
      </w:r>
      <w:r w:rsidRPr="00321D8D">
        <w:t xml:space="preserve"> </w:t>
      </w:r>
      <w:r w:rsidR="000E1C09" w:rsidRPr="00321D8D">
        <w:t>работодатель</w:t>
      </w:r>
      <w:r w:rsidRPr="00321D8D">
        <w:t xml:space="preserve"> </w:t>
      </w:r>
      <w:r w:rsidR="000E1C09" w:rsidRPr="00321D8D">
        <w:t>несет</w:t>
      </w:r>
      <w:r w:rsidRPr="00321D8D">
        <w:t xml:space="preserve"> </w:t>
      </w:r>
      <w:r w:rsidR="000E1C09" w:rsidRPr="00321D8D">
        <w:t>обязанность</w:t>
      </w:r>
      <w:r w:rsidRPr="00321D8D">
        <w:t xml:space="preserve"> </w:t>
      </w:r>
      <w:r w:rsidR="000E1C09" w:rsidRPr="00321D8D">
        <w:t>по</w:t>
      </w:r>
      <w:r w:rsidRPr="00321D8D">
        <w:t xml:space="preserve"> </w:t>
      </w:r>
      <w:r w:rsidR="000E1C09" w:rsidRPr="00321D8D">
        <w:t>предоставлению</w:t>
      </w:r>
      <w:r w:rsidRPr="00321D8D">
        <w:t xml:space="preserve"> </w:t>
      </w:r>
      <w:r w:rsidR="000E1C09" w:rsidRPr="00321D8D">
        <w:t>отчетности</w:t>
      </w:r>
      <w:r w:rsidRPr="00321D8D">
        <w:t xml:space="preserve"> </w:t>
      </w:r>
      <w:r w:rsidR="000E1C09" w:rsidRPr="00321D8D">
        <w:t>о</w:t>
      </w:r>
      <w:r w:rsidRPr="00321D8D">
        <w:t xml:space="preserve"> </w:t>
      </w:r>
      <w:r w:rsidR="000E1C09" w:rsidRPr="00321D8D">
        <w:t>работнике</w:t>
      </w:r>
      <w:r w:rsidRPr="00321D8D">
        <w:t xml:space="preserve"> </w:t>
      </w:r>
      <w:r w:rsidR="000E1C09" w:rsidRPr="00321D8D">
        <w:t>по</w:t>
      </w:r>
      <w:r w:rsidRPr="00321D8D">
        <w:t xml:space="preserve"> </w:t>
      </w:r>
      <w:r w:rsidR="000E1C09" w:rsidRPr="00321D8D">
        <w:t>договорам</w:t>
      </w:r>
      <w:r w:rsidRPr="00321D8D">
        <w:t xml:space="preserve"> </w:t>
      </w:r>
      <w:r w:rsidR="000E1C09" w:rsidRPr="00321D8D">
        <w:t>ГПХ</w:t>
      </w:r>
      <w:r w:rsidRPr="00321D8D">
        <w:t xml:space="preserve"> </w:t>
      </w:r>
      <w:r w:rsidR="000E1C09" w:rsidRPr="00321D8D">
        <w:t>и</w:t>
      </w:r>
      <w:r w:rsidRPr="00321D8D">
        <w:t xml:space="preserve"> </w:t>
      </w:r>
      <w:r w:rsidR="000E1C09" w:rsidRPr="00321D8D">
        <w:t>уплате</w:t>
      </w:r>
      <w:r w:rsidRPr="00321D8D">
        <w:t xml:space="preserve"> </w:t>
      </w:r>
      <w:r w:rsidR="000E1C09" w:rsidRPr="00321D8D">
        <w:t>за</w:t>
      </w:r>
      <w:r w:rsidRPr="00321D8D">
        <w:t xml:space="preserve"> </w:t>
      </w:r>
      <w:r w:rsidR="000E1C09" w:rsidRPr="00321D8D">
        <w:t>него</w:t>
      </w:r>
      <w:r w:rsidRPr="00321D8D">
        <w:t xml:space="preserve"> </w:t>
      </w:r>
      <w:r w:rsidR="000E1C09" w:rsidRPr="00321D8D">
        <w:t>страховых</w:t>
      </w:r>
      <w:r w:rsidRPr="00321D8D">
        <w:t xml:space="preserve"> </w:t>
      </w:r>
      <w:r w:rsidR="000E1C09" w:rsidRPr="00321D8D">
        <w:t>взносов</w:t>
      </w:r>
      <w:r w:rsidRPr="00321D8D">
        <w:t xml:space="preserve"> </w:t>
      </w:r>
      <w:r w:rsidR="000E1C09" w:rsidRPr="00321D8D">
        <w:t>в</w:t>
      </w:r>
      <w:r w:rsidRPr="00321D8D">
        <w:t xml:space="preserve"> </w:t>
      </w:r>
      <w:r w:rsidR="000E1C09" w:rsidRPr="00321D8D">
        <w:t>Социальный</w:t>
      </w:r>
      <w:r w:rsidRPr="00321D8D">
        <w:t xml:space="preserve"> </w:t>
      </w:r>
      <w:r w:rsidR="000E1C09" w:rsidRPr="00321D8D">
        <w:t>фонд</w:t>
      </w:r>
      <w:r w:rsidRPr="00321D8D">
        <w:t xml:space="preserve"> </w:t>
      </w:r>
      <w:r w:rsidR="000E1C09" w:rsidRPr="00321D8D">
        <w:t>России</w:t>
      </w:r>
      <w:r w:rsidRPr="00321D8D">
        <w:t>»</w:t>
      </w:r>
      <w:r w:rsidR="000E1C09" w:rsidRPr="00321D8D">
        <w:t>,</w:t>
      </w:r>
      <w:r w:rsidRPr="00321D8D">
        <w:t xml:space="preserve"> </w:t>
      </w:r>
      <w:r w:rsidR="000E1C09" w:rsidRPr="00321D8D">
        <w:t>—</w:t>
      </w:r>
      <w:r w:rsidRPr="00321D8D">
        <w:t xml:space="preserve"> </w:t>
      </w:r>
      <w:r w:rsidR="000E1C09" w:rsidRPr="00321D8D">
        <w:t>подчеркнула</w:t>
      </w:r>
      <w:r w:rsidRPr="00321D8D">
        <w:t xml:space="preserve"> </w:t>
      </w:r>
      <w:r w:rsidR="000E1C09" w:rsidRPr="00321D8D">
        <w:t>Дайнеко.</w:t>
      </w:r>
    </w:p>
    <w:p w:rsidR="000E1C09" w:rsidRPr="00321D8D" w:rsidRDefault="000E1C09" w:rsidP="000E1C09">
      <w:r w:rsidRPr="00321D8D">
        <w:t>Министерство</w:t>
      </w:r>
      <w:r w:rsidR="00321D8D" w:rsidRPr="00321D8D">
        <w:t xml:space="preserve"> </w:t>
      </w:r>
      <w:r w:rsidRPr="00321D8D">
        <w:t>труда</w:t>
      </w:r>
      <w:r w:rsidR="00321D8D" w:rsidRPr="00321D8D">
        <w:t xml:space="preserve"> </w:t>
      </w:r>
      <w:r w:rsidRPr="00321D8D">
        <w:t>РФ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декабре</w:t>
      </w:r>
      <w:r w:rsidR="00321D8D" w:rsidRPr="00321D8D">
        <w:t xml:space="preserve"> </w:t>
      </w:r>
      <w:r w:rsidRPr="00321D8D">
        <w:t>2023</w:t>
      </w:r>
      <w:r w:rsidR="00321D8D" w:rsidRPr="00321D8D">
        <w:t xml:space="preserve"> </w:t>
      </w:r>
      <w:r w:rsidRPr="00321D8D">
        <w:t>года</w:t>
      </w:r>
      <w:r w:rsidR="00321D8D" w:rsidRPr="00321D8D">
        <w:t xml:space="preserve"> </w:t>
      </w:r>
      <w:r w:rsidRPr="00321D8D">
        <w:t>выступило</w:t>
      </w:r>
      <w:r w:rsidR="00321D8D" w:rsidRPr="00321D8D">
        <w:t xml:space="preserve"> </w:t>
      </w:r>
      <w:r w:rsidRPr="00321D8D">
        <w:t>против</w:t>
      </w:r>
      <w:r w:rsidR="00321D8D" w:rsidRPr="00321D8D">
        <w:t xml:space="preserve"> </w:t>
      </w:r>
      <w:r w:rsidRPr="00321D8D">
        <w:t>того,</w:t>
      </w:r>
      <w:r w:rsidR="00321D8D" w:rsidRPr="00321D8D">
        <w:t xml:space="preserve"> </w:t>
      </w:r>
      <w:r w:rsidRPr="00321D8D">
        <w:t>чтобы</w:t>
      </w:r>
      <w:r w:rsidR="00321D8D" w:rsidRPr="00321D8D">
        <w:t xml:space="preserve"> </w:t>
      </w:r>
      <w:r w:rsidRPr="00321D8D">
        <w:t>работодатели</w:t>
      </w:r>
      <w:r w:rsidR="00321D8D" w:rsidRPr="00321D8D">
        <w:t xml:space="preserve"> </w:t>
      </w:r>
      <w:r w:rsidRPr="00321D8D">
        <w:t>заключали</w:t>
      </w:r>
      <w:r w:rsidR="00321D8D" w:rsidRPr="00321D8D">
        <w:t xml:space="preserve"> </w:t>
      </w:r>
      <w:r w:rsidRPr="00321D8D">
        <w:t>трудовой</w:t>
      </w:r>
      <w:r w:rsidR="00321D8D" w:rsidRPr="00321D8D">
        <w:t xml:space="preserve"> </w:t>
      </w:r>
      <w:r w:rsidRPr="00321D8D">
        <w:t>договор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релокантами,</w:t>
      </w:r>
      <w:r w:rsidR="00321D8D" w:rsidRPr="00321D8D">
        <w:t xml:space="preserve"> </w:t>
      </w:r>
      <w:r w:rsidRPr="00321D8D">
        <w:t>сообщила</w:t>
      </w:r>
      <w:r w:rsidR="00321D8D" w:rsidRPr="00321D8D">
        <w:t xml:space="preserve"> </w:t>
      </w:r>
      <w:r w:rsidRPr="00321D8D">
        <w:t>газета</w:t>
      </w:r>
      <w:r w:rsidR="00321D8D" w:rsidRPr="00321D8D">
        <w:t xml:space="preserve"> «</w:t>
      </w:r>
      <w:r w:rsidRPr="00321D8D">
        <w:t>Известия</w:t>
      </w:r>
      <w:r w:rsidR="00321D8D" w:rsidRPr="00321D8D">
        <w:t xml:space="preserve">» </w:t>
      </w:r>
      <w:r w:rsidRPr="00321D8D">
        <w:t>со</w:t>
      </w:r>
      <w:r w:rsidR="00321D8D" w:rsidRPr="00321D8D">
        <w:t xml:space="preserve"> </w:t>
      </w:r>
      <w:r w:rsidRPr="00321D8D">
        <w:t>ссылкой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со</w:t>
      </w:r>
      <w:r w:rsidR="00321D8D" w:rsidRPr="00321D8D">
        <w:t xml:space="preserve"> </w:t>
      </w:r>
      <w:r w:rsidRPr="00321D8D">
        <w:t>ссылкой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письмо</w:t>
      </w:r>
      <w:r w:rsidR="00321D8D" w:rsidRPr="00321D8D">
        <w:t xml:space="preserve"> </w:t>
      </w:r>
      <w:r w:rsidRPr="00321D8D">
        <w:t>главы</w:t>
      </w:r>
      <w:r w:rsidR="00321D8D" w:rsidRPr="00321D8D">
        <w:t xml:space="preserve"> </w:t>
      </w:r>
      <w:r w:rsidRPr="00321D8D">
        <w:t>отдела</w:t>
      </w:r>
      <w:r w:rsidR="00321D8D" w:rsidRPr="00321D8D">
        <w:t xml:space="preserve"> </w:t>
      </w:r>
      <w:r w:rsidRPr="00321D8D">
        <w:t>трудовой</w:t>
      </w:r>
      <w:r w:rsidR="00321D8D" w:rsidRPr="00321D8D">
        <w:t xml:space="preserve"> </w:t>
      </w:r>
      <w:r w:rsidRPr="00321D8D">
        <w:t>миграции</w:t>
      </w:r>
      <w:r w:rsidR="00321D8D" w:rsidRPr="00321D8D">
        <w:t xml:space="preserve"> </w:t>
      </w:r>
      <w:r w:rsidRPr="00321D8D">
        <w:t>департамента</w:t>
      </w:r>
      <w:r w:rsidR="00321D8D" w:rsidRPr="00321D8D">
        <w:t xml:space="preserve"> </w:t>
      </w:r>
      <w:r w:rsidRPr="00321D8D">
        <w:t>занятости</w:t>
      </w:r>
      <w:r w:rsidR="00321D8D" w:rsidRPr="00321D8D">
        <w:t xml:space="preserve"> </w:t>
      </w:r>
      <w:r w:rsidRPr="00321D8D">
        <w:t>населения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трудовой</w:t>
      </w:r>
      <w:r w:rsidR="00321D8D" w:rsidRPr="00321D8D">
        <w:t xml:space="preserve"> </w:t>
      </w:r>
      <w:r w:rsidRPr="00321D8D">
        <w:t>миграции</w:t>
      </w:r>
      <w:r w:rsidR="00321D8D" w:rsidRPr="00321D8D">
        <w:t xml:space="preserve"> </w:t>
      </w:r>
      <w:r w:rsidRPr="00321D8D">
        <w:t>Минтруда</w:t>
      </w:r>
      <w:r w:rsidR="00321D8D" w:rsidRPr="00321D8D">
        <w:t xml:space="preserve"> </w:t>
      </w:r>
      <w:r w:rsidRPr="00321D8D">
        <w:t>Дмитрия</w:t>
      </w:r>
      <w:r w:rsidR="00321D8D" w:rsidRPr="00321D8D">
        <w:t xml:space="preserve"> </w:t>
      </w:r>
      <w:r w:rsidRPr="00321D8D">
        <w:t>Мыльникова.</w:t>
      </w:r>
      <w:r w:rsidR="00321D8D" w:rsidRPr="00321D8D">
        <w:t xml:space="preserve"> </w:t>
      </w:r>
      <w:r w:rsidRPr="00321D8D">
        <w:t>Ведомство</w:t>
      </w:r>
      <w:r w:rsidR="00321D8D" w:rsidRPr="00321D8D">
        <w:t xml:space="preserve"> </w:t>
      </w:r>
      <w:r w:rsidRPr="00321D8D">
        <w:t>отметило,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уехавшими</w:t>
      </w:r>
      <w:r w:rsidR="00321D8D" w:rsidRPr="00321D8D">
        <w:t xml:space="preserve"> </w:t>
      </w:r>
      <w:r w:rsidRPr="00321D8D">
        <w:t>нужно</w:t>
      </w:r>
      <w:r w:rsidR="00321D8D" w:rsidRPr="00321D8D">
        <w:t xml:space="preserve"> </w:t>
      </w:r>
      <w:r w:rsidRPr="00321D8D">
        <w:t>заключать</w:t>
      </w:r>
      <w:r w:rsidR="00321D8D" w:rsidRPr="00321D8D">
        <w:t xml:space="preserve"> </w:t>
      </w:r>
      <w:r w:rsidRPr="00321D8D">
        <w:t>договоры</w:t>
      </w:r>
      <w:r w:rsidR="00321D8D" w:rsidRPr="00321D8D">
        <w:t xml:space="preserve"> </w:t>
      </w:r>
      <w:r w:rsidRPr="00321D8D">
        <w:t>ГПХ.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словам</w:t>
      </w:r>
      <w:r w:rsidR="00321D8D" w:rsidRPr="00321D8D">
        <w:t xml:space="preserve"> </w:t>
      </w:r>
      <w:r w:rsidRPr="00321D8D">
        <w:t>юристов,</w:t>
      </w:r>
      <w:r w:rsidR="00321D8D" w:rsidRPr="00321D8D">
        <w:t xml:space="preserve"> </w:t>
      </w:r>
      <w:r w:rsidRPr="00321D8D">
        <w:lastRenderedPageBreak/>
        <w:t>документ</w:t>
      </w:r>
      <w:r w:rsidR="00321D8D" w:rsidRPr="00321D8D">
        <w:t xml:space="preserve"> </w:t>
      </w:r>
      <w:r w:rsidRPr="00321D8D">
        <w:t>Минтруда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имеет</w:t>
      </w:r>
      <w:r w:rsidR="00321D8D" w:rsidRPr="00321D8D">
        <w:t xml:space="preserve"> </w:t>
      </w:r>
      <w:r w:rsidRPr="00321D8D">
        <w:t>юридической</w:t>
      </w:r>
      <w:r w:rsidR="00321D8D" w:rsidRPr="00321D8D">
        <w:t xml:space="preserve"> </w:t>
      </w:r>
      <w:r w:rsidRPr="00321D8D">
        <w:t>силы:</w:t>
      </w:r>
      <w:r w:rsidR="00321D8D" w:rsidRPr="00321D8D">
        <w:t xml:space="preserve"> </w:t>
      </w:r>
      <w:r w:rsidRPr="00321D8D">
        <w:t>ведомство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может</w:t>
      </w:r>
      <w:r w:rsidR="00321D8D" w:rsidRPr="00321D8D">
        <w:t xml:space="preserve"> </w:t>
      </w:r>
      <w:r w:rsidRPr="00321D8D">
        <w:t>призывать</w:t>
      </w:r>
      <w:r w:rsidR="00321D8D" w:rsidRPr="00321D8D">
        <w:t xml:space="preserve"> </w:t>
      </w:r>
      <w:r w:rsidRPr="00321D8D">
        <w:t>или</w:t>
      </w:r>
      <w:r w:rsidR="00321D8D" w:rsidRPr="00321D8D">
        <w:t xml:space="preserve"> </w:t>
      </w:r>
      <w:r w:rsidRPr="00321D8D">
        <w:t>заставлять</w:t>
      </w:r>
      <w:r w:rsidR="00321D8D" w:rsidRPr="00321D8D">
        <w:t xml:space="preserve"> </w:t>
      </w:r>
      <w:r w:rsidRPr="00321D8D">
        <w:t>работодателей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заключать</w:t>
      </w:r>
      <w:r w:rsidR="00321D8D" w:rsidRPr="00321D8D">
        <w:t xml:space="preserve"> </w:t>
      </w:r>
      <w:r w:rsidRPr="00321D8D">
        <w:t>договоры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релокантами.</w:t>
      </w:r>
      <w:r w:rsidR="00321D8D" w:rsidRPr="00321D8D">
        <w:t xml:space="preserve"> </w:t>
      </w:r>
      <w:r w:rsidRPr="00321D8D">
        <w:t>Подробнее</w:t>
      </w:r>
      <w:r w:rsidR="00321D8D" w:rsidRPr="00321D8D">
        <w:t xml:space="preserve"> </w:t>
      </w:r>
      <w:r w:rsidRPr="00321D8D">
        <w:t>—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материале</w:t>
      </w:r>
      <w:r w:rsidR="00321D8D" w:rsidRPr="00321D8D">
        <w:t xml:space="preserve"> «</w:t>
      </w:r>
      <w:r w:rsidRPr="00321D8D">
        <w:t>Газеты.Ru</w:t>
      </w:r>
      <w:r w:rsidR="00321D8D" w:rsidRPr="00321D8D">
        <w:t>»</w:t>
      </w:r>
      <w:r w:rsidRPr="00321D8D">
        <w:t>.</w:t>
      </w:r>
      <w:r w:rsidR="00321D8D" w:rsidRPr="00321D8D">
        <w:t xml:space="preserve"> </w:t>
      </w:r>
    </w:p>
    <w:p w:rsidR="000E1C09" w:rsidRPr="00321D8D" w:rsidRDefault="00273621" w:rsidP="000E1C09">
      <w:hyperlink r:id="rId20" w:history="1">
        <w:r w:rsidR="000E1C09" w:rsidRPr="00321D8D">
          <w:rPr>
            <w:rStyle w:val="a3"/>
          </w:rPr>
          <w:t>https://www.gazeta.ru/business/news/2024/02/06/22276963.shtml</w:t>
        </w:r>
      </w:hyperlink>
      <w:r w:rsidR="00321D8D" w:rsidRPr="00321D8D">
        <w:t xml:space="preserve"> </w:t>
      </w:r>
    </w:p>
    <w:p w:rsidR="000E1C09" w:rsidRPr="00321D8D" w:rsidRDefault="000E1C09" w:rsidP="000E1C09">
      <w:pPr>
        <w:pStyle w:val="2"/>
      </w:pPr>
      <w:bookmarkStart w:id="59" w:name="_Toc158263262"/>
      <w:r w:rsidRPr="00321D8D">
        <w:t>Конкурент,</w:t>
      </w:r>
      <w:r w:rsidR="00321D8D" w:rsidRPr="00321D8D">
        <w:t xml:space="preserve"> </w:t>
      </w:r>
      <w:r w:rsidRPr="00321D8D">
        <w:t>07.02.2024,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менее</w:t>
      </w:r>
      <w:r w:rsidR="00321D8D" w:rsidRPr="00321D8D">
        <w:t xml:space="preserve"> </w:t>
      </w:r>
      <w:r w:rsidRPr="00321D8D">
        <w:t>15</w:t>
      </w:r>
      <w:r w:rsidR="00321D8D" w:rsidRPr="00321D8D">
        <w:t xml:space="preserve"> </w:t>
      </w:r>
      <w:r w:rsidRPr="00321D8D">
        <w:t>800</w:t>
      </w:r>
      <w:r w:rsidR="00321D8D" w:rsidRPr="00321D8D">
        <w:t xml:space="preserve"> </w:t>
      </w:r>
      <w:r w:rsidRPr="00321D8D">
        <w:t>рублей.</w:t>
      </w:r>
      <w:r w:rsidR="00321D8D" w:rsidRPr="00321D8D">
        <w:t xml:space="preserve"> </w:t>
      </w:r>
      <w:r w:rsidRPr="00321D8D">
        <w:t>Пенсионерам</w:t>
      </w:r>
      <w:r w:rsidR="00321D8D" w:rsidRPr="00321D8D">
        <w:t xml:space="preserve"> </w:t>
      </w:r>
      <w:r w:rsidRPr="00321D8D">
        <w:t>сообщили</w:t>
      </w:r>
      <w:r w:rsidR="00321D8D" w:rsidRPr="00321D8D">
        <w:t xml:space="preserve"> </w:t>
      </w:r>
      <w:r w:rsidRPr="00321D8D">
        <w:t>о</w:t>
      </w:r>
      <w:r w:rsidR="00321D8D" w:rsidRPr="00321D8D">
        <w:t xml:space="preserve"> </w:t>
      </w:r>
      <w:r w:rsidRPr="00321D8D">
        <w:t>важной</w:t>
      </w:r>
      <w:r w:rsidR="00321D8D" w:rsidRPr="00321D8D">
        <w:t xml:space="preserve"> </w:t>
      </w:r>
      <w:r w:rsidRPr="00321D8D">
        <w:t>доплате</w:t>
      </w:r>
      <w:r w:rsidR="00321D8D" w:rsidRPr="00321D8D">
        <w:t xml:space="preserve"> </w:t>
      </w:r>
      <w:r w:rsidRPr="00321D8D">
        <w:t>–</w:t>
      </w:r>
      <w:r w:rsidR="00321D8D" w:rsidRPr="00321D8D">
        <w:t xml:space="preserve"> </w:t>
      </w:r>
      <w:r w:rsidRPr="00321D8D">
        <w:t>кто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списках</w:t>
      </w:r>
      <w:bookmarkEnd w:id="59"/>
    </w:p>
    <w:p w:rsidR="000E1C09" w:rsidRPr="00321D8D" w:rsidRDefault="000E1C09" w:rsidP="00321D8D">
      <w:pPr>
        <w:pStyle w:val="3"/>
      </w:pPr>
      <w:bookmarkStart w:id="60" w:name="_Toc158263263"/>
      <w:r w:rsidRPr="00321D8D">
        <w:t>Сегодня</w:t>
      </w:r>
      <w:r w:rsidR="00321D8D" w:rsidRPr="00321D8D">
        <w:t xml:space="preserve"> </w:t>
      </w:r>
      <w:r w:rsidRPr="00321D8D">
        <w:t>некоторые</w:t>
      </w:r>
      <w:r w:rsidR="00321D8D" w:rsidRPr="00321D8D">
        <w:t xml:space="preserve"> </w:t>
      </w:r>
      <w:r w:rsidRPr="00321D8D">
        <w:t>пенсионеры</w:t>
      </w:r>
      <w:r w:rsidR="00321D8D" w:rsidRPr="00321D8D">
        <w:t xml:space="preserve"> </w:t>
      </w:r>
      <w:r w:rsidRPr="00321D8D">
        <w:t>могут</w:t>
      </w:r>
      <w:r w:rsidR="00321D8D" w:rsidRPr="00321D8D">
        <w:t xml:space="preserve"> </w:t>
      </w:r>
      <w:r w:rsidRPr="00321D8D">
        <w:t>получить</w:t>
      </w:r>
      <w:r w:rsidR="00321D8D" w:rsidRPr="00321D8D">
        <w:t xml:space="preserve"> </w:t>
      </w:r>
      <w:r w:rsidRPr="00321D8D">
        <w:t>доплату</w:t>
      </w:r>
      <w:r w:rsidR="00321D8D" w:rsidRPr="00321D8D">
        <w:t xml:space="preserve"> </w:t>
      </w:r>
      <w:r w:rsidRPr="00321D8D">
        <w:t>к</w:t>
      </w:r>
      <w:r w:rsidR="00321D8D" w:rsidRPr="00321D8D">
        <w:t xml:space="preserve"> </w:t>
      </w:r>
      <w:r w:rsidRPr="00321D8D">
        <w:t>своим</w:t>
      </w:r>
      <w:r w:rsidR="00321D8D" w:rsidRPr="00321D8D">
        <w:t xml:space="preserve"> </w:t>
      </w:r>
      <w:r w:rsidRPr="00321D8D">
        <w:t>пенсиям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основе</w:t>
      </w:r>
      <w:r w:rsidR="00321D8D" w:rsidRPr="00321D8D">
        <w:t xml:space="preserve"> </w:t>
      </w:r>
      <w:r w:rsidRPr="00321D8D">
        <w:t>определенных</w:t>
      </w:r>
      <w:r w:rsidR="00321D8D" w:rsidRPr="00321D8D">
        <w:t xml:space="preserve"> </w:t>
      </w:r>
      <w:r w:rsidRPr="00321D8D">
        <w:t>условий.</w:t>
      </w:r>
      <w:r w:rsidR="00321D8D" w:rsidRPr="00321D8D">
        <w:t xml:space="preserve"> </w:t>
      </w:r>
      <w:r w:rsidRPr="00321D8D">
        <w:t>Это</w:t>
      </w:r>
      <w:r w:rsidR="00321D8D" w:rsidRPr="00321D8D">
        <w:t xml:space="preserve"> </w:t>
      </w:r>
      <w:r w:rsidRPr="00321D8D">
        <w:t>следует</w:t>
      </w:r>
      <w:r w:rsidR="00321D8D" w:rsidRPr="00321D8D">
        <w:t xml:space="preserve"> </w:t>
      </w:r>
      <w:r w:rsidRPr="00321D8D">
        <w:t>из</w:t>
      </w:r>
      <w:r w:rsidR="00321D8D" w:rsidRPr="00321D8D">
        <w:t xml:space="preserve"> </w:t>
      </w:r>
      <w:r w:rsidRPr="00321D8D">
        <w:t>информации,</w:t>
      </w:r>
      <w:r w:rsidR="00321D8D" w:rsidRPr="00321D8D">
        <w:t xml:space="preserve"> </w:t>
      </w:r>
      <w:r w:rsidRPr="00321D8D">
        <w:t>которая</w:t>
      </w:r>
      <w:r w:rsidR="00321D8D" w:rsidRPr="00321D8D">
        <w:t xml:space="preserve"> </w:t>
      </w:r>
      <w:r w:rsidRPr="00321D8D">
        <w:t>размещена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официальном</w:t>
      </w:r>
      <w:r w:rsidR="00321D8D" w:rsidRPr="00321D8D">
        <w:t xml:space="preserve"> </w:t>
      </w:r>
      <w:r w:rsidRPr="00321D8D">
        <w:t>сайте</w:t>
      </w:r>
      <w:r w:rsidR="00321D8D" w:rsidRPr="00321D8D">
        <w:t xml:space="preserve"> </w:t>
      </w:r>
      <w:r w:rsidRPr="00321D8D">
        <w:t>Социального</w:t>
      </w:r>
      <w:r w:rsidR="00321D8D" w:rsidRPr="00321D8D">
        <w:t xml:space="preserve"> </w:t>
      </w:r>
      <w:r w:rsidRPr="00321D8D">
        <w:t>фонда</w:t>
      </w:r>
      <w:r w:rsidR="00321D8D" w:rsidRPr="00321D8D">
        <w:t xml:space="preserve"> </w:t>
      </w:r>
      <w:r w:rsidRPr="00321D8D">
        <w:t>России.</w:t>
      </w:r>
      <w:bookmarkEnd w:id="60"/>
    </w:p>
    <w:p w:rsidR="000E1C09" w:rsidRPr="00321D8D" w:rsidRDefault="000E1C09" w:rsidP="000E1C09">
      <w:r w:rsidRPr="00321D8D">
        <w:t>Речь</w:t>
      </w:r>
      <w:r w:rsidR="00321D8D" w:rsidRPr="00321D8D">
        <w:t xml:space="preserve"> </w:t>
      </w:r>
      <w:r w:rsidRPr="00321D8D">
        <w:t>идет</w:t>
      </w:r>
      <w:r w:rsidR="00321D8D" w:rsidRPr="00321D8D">
        <w:t xml:space="preserve"> </w:t>
      </w:r>
      <w:r w:rsidRPr="00321D8D">
        <w:t>о</w:t>
      </w:r>
      <w:r w:rsidR="00321D8D" w:rsidRPr="00321D8D">
        <w:t xml:space="preserve"> </w:t>
      </w:r>
      <w:r w:rsidRPr="00321D8D">
        <w:t>важном</w:t>
      </w:r>
      <w:r w:rsidR="00321D8D" w:rsidRPr="00321D8D">
        <w:t xml:space="preserve"> </w:t>
      </w:r>
      <w:r w:rsidRPr="00321D8D">
        <w:t>правиле,</w:t>
      </w:r>
      <w:r w:rsidR="00321D8D" w:rsidRPr="00321D8D">
        <w:t xml:space="preserve"> </w:t>
      </w:r>
      <w:r w:rsidRPr="00321D8D">
        <w:t>которое</w:t>
      </w:r>
      <w:r w:rsidR="00321D8D" w:rsidRPr="00321D8D">
        <w:t xml:space="preserve"> </w:t>
      </w:r>
      <w:r w:rsidRPr="00321D8D">
        <w:t>сейчас</w:t>
      </w:r>
      <w:r w:rsidR="00321D8D" w:rsidRPr="00321D8D">
        <w:t xml:space="preserve"> </w:t>
      </w:r>
      <w:r w:rsidRPr="00321D8D">
        <w:t>неукоснительно</w:t>
      </w:r>
      <w:r w:rsidR="00321D8D" w:rsidRPr="00321D8D">
        <w:t xml:space="preserve"> </w:t>
      </w:r>
      <w:r w:rsidRPr="00321D8D">
        <w:t>должно</w:t>
      </w:r>
      <w:r w:rsidR="00321D8D" w:rsidRPr="00321D8D">
        <w:t xml:space="preserve"> </w:t>
      </w:r>
      <w:r w:rsidRPr="00321D8D">
        <w:t>соблюдаться.</w:t>
      </w:r>
      <w:r w:rsidR="00321D8D" w:rsidRPr="00321D8D">
        <w:t xml:space="preserve"> </w:t>
      </w:r>
      <w:r w:rsidRPr="00321D8D">
        <w:t>Дело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том,</w:t>
      </w:r>
      <w:r w:rsidR="00321D8D" w:rsidRPr="00321D8D">
        <w:t xml:space="preserve"> </w:t>
      </w:r>
      <w:r w:rsidRPr="00321D8D">
        <w:t>что,</w:t>
      </w:r>
      <w:r w:rsidR="00321D8D" w:rsidRPr="00321D8D">
        <w:t xml:space="preserve"> </w:t>
      </w:r>
      <w:r w:rsidRPr="00321D8D">
        <w:t>согласно</w:t>
      </w:r>
      <w:r w:rsidR="00321D8D" w:rsidRPr="00321D8D">
        <w:t xml:space="preserve"> </w:t>
      </w:r>
      <w:r w:rsidRPr="00321D8D">
        <w:t>действующему</w:t>
      </w:r>
      <w:r w:rsidR="00321D8D" w:rsidRPr="00321D8D">
        <w:t xml:space="preserve"> </w:t>
      </w:r>
      <w:r w:rsidRPr="00321D8D">
        <w:t>законодательству,</w:t>
      </w:r>
      <w:r w:rsidR="00321D8D" w:rsidRPr="00321D8D">
        <w:t xml:space="preserve"> </w:t>
      </w:r>
      <w:r w:rsidRPr="00321D8D">
        <w:t>пенсия</w:t>
      </w:r>
      <w:r w:rsidR="00321D8D" w:rsidRPr="00321D8D">
        <w:t xml:space="preserve"> </w:t>
      </w:r>
      <w:r w:rsidRPr="00321D8D">
        <w:t>россиянина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может</w:t>
      </w:r>
      <w:r w:rsidR="00321D8D" w:rsidRPr="00321D8D">
        <w:t xml:space="preserve"> </w:t>
      </w:r>
      <w:r w:rsidRPr="00321D8D">
        <w:t>быть</w:t>
      </w:r>
      <w:r w:rsidR="00321D8D" w:rsidRPr="00321D8D">
        <w:t xml:space="preserve"> </w:t>
      </w:r>
      <w:r w:rsidRPr="00321D8D">
        <w:t>менее</w:t>
      </w:r>
      <w:r w:rsidR="00321D8D" w:rsidRPr="00321D8D">
        <w:t xml:space="preserve"> </w:t>
      </w:r>
      <w:r w:rsidRPr="00321D8D">
        <w:t>определенного</w:t>
      </w:r>
      <w:r w:rsidR="00321D8D" w:rsidRPr="00321D8D">
        <w:t xml:space="preserve"> </w:t>
      </w:r>
      <w:r w:rsidRPr="00321D8D">
        <w:t>предела.</w:t>
      </w:r>
    </w:p>
    <w:p w:rsidR="000E1C09" w:rsidRPr="00321D8D" w:rsidRDefault="000E1C09" w:rsidP="000E1C09">
      <w:r w:rsidRPr="00321D8D">
        <w:t>Таким</w:t>
      </w:r>
      <w:r w:rsidR="00321D8D" w:rsidRPr="00321D8D">
        <w:t xml:space="preserve"> </w:t>
      </w:r>
      <w:r w:rsidRPr="00321D8D">
        <w:t>лимитом</w:t>
      </w:r>
      <w:r w:rsidR="00321D8D" w:rsidRPr="00321D8D">
        <w:t xml:space="preserve"> </w:t>
      </w:r>
      <w:r w:rsidRPr="00321D8D">
        <w:t>выбран</w:t>
      </w:r>
      <w:r w:rsidR="00321D8D" w:rsidRPr="00321D8D">
        <w:t xml:space="preserve"> </w:t>
      </w:r>
      <w:r w:rsidRPr="00321D8D">
        <w:t>региональный</w:t>
      </w:r>
      <w:r w:rsidR="00321D8D" w:rsidRPr="00321D8D">
        <w:t xml:space="preserve"> </w:t>
      </w:r>
      <w:r w:rsidRPr="00321D8D">
        <w:t>прожиточный</w:t>
      </w:r>
      <w:r w:rsidR="00321D8D" w:rsidRPr="00321D8D">
        <w:t xml:space="preserve"> </w:t>
      </w:r>
      <w:r w:rsidRPr="00321D8D">
        <w:t>минимум,</w:t>
      </w:r>
      <w:r w:rsidR="00321D8D" w:rsidRPr="00321D8D">
        <w:t xml:space="preserve"> </w:t>
      </w:r>
      <w:r w:rsidRPr="00321D8D">
        <w:t>установленный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демографической</w:t>
      </w:r>
      <w:r w:rsidR="00321D8D" w:rsidRPr="00321D8D">
        <w:t xml:space="preserve"> </w:t>
      </w:r>
      <w:r w:rsidRPr="00321D8D">
        <w:t>группы</w:t>
      </w:r>
      <w:r w:rsidR="00321D8D" w:rsidRPr="00321D8D">
        <w:t xml:space="preserve"> «</w:t>
      </w:r>
      <w:r w:rsidRPr="00321D8D">
        <w:t>пенсионеры</w:t>
      </w:r>
      <w:r w:rsidR="00321D8D" w:rsidRPr="00321D8D">
        <w:t>»</w:t>
      </w:r>
      <w:r w:rsidRPr="00321D8D">
        <w:t>.</w:t>
      </w:r>
      <w:r w:rsidR="00321D8D" w:rsidRPr="00321D8D">
        <w:t xml:space="preserve"> </w:t>
      </w:r>
      <w:r w:rsidRPr="00321D8D">
        <w:t>Например,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Приморском</w:t>
      </w:r>
      <w:r w:rsidR="00321D8D" w:rsidRPr="00321D8D">
        <w:t xml:space="preserve"> </w:t>
      </w:r>
      <w:r w:rsidRPr="00321D8D">
        <w:t>крае</w:t>
      </w:r>
      <w:r w:rsidR="00321D8D" w:rsidRPr="00321D8D">
        <w:t xml:space="preserve"> </w:t>
      </w:r>
      <w:r w:rsidRPr="00321D8D">
        <w:t>пенсия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2024</w:t>
      </w:r>
      <w:r w:rsidR="00321D8D" w:rsidRPr="00321D8D">
        <w:t xml:space="preserve"> </w:t>
      </w:r>
      <w:r w:rsidRPr="00321D8D">
        <w:t>г.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может</w:t>
      </w:r>
      <w:r w:rsidR="00321D8D" w:rsidRPr="00321D8D">
        <w:t xml:space="preserve"> </w:t>
      </w:r>
      <w:r w:rsidRPr="00321D8D">
        <w:t>быть</w:t>
      </w:r>
      <w:r w:rsidR="00321D8D" w:rsidRPr="00321D8D">
        <w:t xml:space="preserve"> </w:t>
      </w:r>
      <w:r w:rsidRPr="00321D8D">
        <w:t>менее</w:t>
      </w:r>
      <w:r w:rsidR="00321D8D" w:rsidRPr="00321D8D">
        <w:t xml:space="preserve"> </w:t>
      </w:r>
      <w:r w:rsidRPr="00321D8D">
        <w:t>15</w:t>
      </w:r>
      <w:r w:rsidR="00321D8D" w:rsidRPr="00321D8D">
        <w:t xml:space="preserve"> </w:t>
      </w:r>
      <w:r w:rsidRPr="00321D8D">
        <w:t>тыс.</w:t>
      </w:r>
      <w:r w:rsidR="00321D8D" w:rsidRPr="00321D8D">
        <w:t xml:space="preserve"> </w:t>
      </w:r>
      <w:r w:rsidRPr="00321D8D">
        <w:t>815</w:t>
      </w:r>
      <w:r w:rsidR="00321D8D" w:rsidRPr="00321D8D">
        <w:t xml:space="preserve"> </w:t>
      </w:r>
      <w:r w:rsidRPr="00321D8D">
        <w:t>руб.</w:t>
      </w:r>
    </w:p>
    <w:p w:rsidR="000E1C09" w:rsidRPr="00321D8D" w:rsidRDefault="00321D8D" w:rsidP="000E1C09">
      <w:r w:rsidRPr="00321D8D">
        <w:t>«</w:t>
      </w:r>
      <w:r w:rsidR="000E1C09" w:rsidRPr="00321D8D">
        <w:t>Тем</w:t>
      </w:r>
      <w:r w:rsidRPr="00321D8D">
        <w:t xml:space="preserve"> </w:t>
      </w:r>
      <w:r w:rsidR="000E1C09" w:rsidRPr="00321D8D">
        <w:t>получателям</w:t>
      </w:r>
      <w:r w:rsidRPr="00321D8D">
        <w:t xml:space="preserve"> </w:t>
      </w:r>
      <w:r w:rsidR="000E1C09" w:rsidRPr="00321D8D">
        <w:t>пенсии,</w:t>
      </w:r>
      <w:r w:rsidRPr="00321D8D">
        <w:t xml:space="preserve"> </w:t>
      </w:r>
      <w:r w:rsidR="000E1C09" w:rsidRPr="00321D8D">
        <w:t>у</w:t>
      </w:r>
      <w:r w:rsidRPr="00321D8D">
        <w:t xml:space="preserve"> </w:t>
      </w:r>
      <w:r w:rsidR="000E1C09" w:rsidRPr="00321D8D">
        <w:t>кого</w:t>
      </w:r>
      <w:r w:rsidRPr="00321D8D">
        <w:t xml:space="preserve"> </w:t>
      </w:r>
      <w:r w:rsidR="000E1C09" w:rsidRPr="00321D8D">
        <w:t>уровень</w:t>
      </w:r>
      <w:r w:rsidRPr="00321D8D">
        <w:t xml:space="preserve"> </w:t>
      </w:r>
      <w:r w:rsidR="000E1C09" w:rsidRPr="00321D8D">
        <w:t>материального</w:t>
      </w:r>
      <w:r w:rsidRPr="00321D8D">
        <w:t xml:space="preserve"> </w:t>
      </w:r>
      <w:r w:rsidR="000E1C09" w:rsidRPr="00321D8D">
        <w:t>обеспечения</w:t>
      </w:r>
      <w:r w:rsidRPr="00321D8D">
        <w:t xml:space="preserve"> </w:t>
      </w:r>
      <w:r w:rsidR="000E1C09" w:rsidRPr="00321D8D">
        <w:t>ниже</w:t>
      </w:r>
      <w:r w:rsidRPr="00321D8D">
        <w:t xml:space="preserve"> </w:t>
      </w:r>
      <w:r w:rsidR="000E1C09" w:rsidRPr="00321D8D">
        <w:t>прожиточного</w:t>
      </w:r>
      <w:r w:rsidRPr="00321D8D">
        <w:t xml:space="preserve"> </w:t>
      </w:r>
      <w:r w:rsidR="000E1C09" w:rsidRPr="00321D8D">
        <w:t>минимума</w:t>
      </w:r>
      <w:r w:rsidRPr="00321D8D">
        <w:t xml:space="preserve"> </w:t>
      </w:r>
      <w:r w:rsidR="000E1C09" w:rsidRPr="00321D8D">
        <w:t>пенсионера</w:t>
      </w:r>
      <w:r w:rsidRPr="00321D8D">
        <w:t xml:space="preserve"> </w:t>
      </w:r>
      <w:r w:rsidR="000E1C09" w:rsidRPr="00321D8D">
        <w:t>в</w:t>
      </w:r>
      <w:r w:rsidRPr="00321D8D">
        <w:t xml:space="preserve"> </w:t>
      </w:r>
      <w:r w:rsidR="000E1C09" w:rsidRPr="00321D8D">
        <w:t>регионе</w:t>
      </w:r>
      <w:r w:rsidRPr="00321D8D">
        <w:t xml:space="preserve"> </w:t>
      </w:r>
      <w:r w:rsidR="000E1C09" w:rsidRPr="00321D8D">
        <w:t>проживания,</w:t>
      </w:r>
      <w:r w:rsidRPr="00321D8D">
        <w:t xml:space="preserve"> </w:t>
      </w:r>
      <w:r w:rsidR="000E1C09" w:rsidRPr="00321D8D">
        <w:t>органы</w:t>
      </w:r>
      <w:r w:rsidRPr="00321D8D">
        <w:t xml:space="preserve"> </w:t>
      </w:r>
      <w:r w:rsidR="000E1C09" w:rsidRPr="00321D8D">
        <w:t>социальной</w:t>
      </w:r>
      <w:r w:rsidRPr="00321D8D">
        <w:t xml:space="preserve"> </w:t>
      </w:r>
      <w:r w:rsidR="000E1C09" w:rsidRPr="00321D8D">
        <w:t>защиты</w:t>
      </w:r>
      <w:r w:rsidRPr="00321D8D">
        <w:t xml:space="preserve"> </w:t>
      </w:r>
      <w:r w:rsidR="000E1C09" w:rsidRPr="00321D8D">
        <w:t>населения</w:t>
      </w:r>
      <w:r w:rsidRPr="00321D8D">
        <w:t xml:space="preserve"> </w:t>
      </w:r>
      <w:r w:rsidR="000E1C09" w:rsidRPr="00321D8D">
        <w:t>делают</w:t>
      </w:r>
      <w:r w:rsidRPr="00321D8D">
        <w:t xml:space="preserve"> </w:t>
      </w:r>
      <w:r w:rsidR="000E1C09" w:rsidRPr="00321D8D">
        <w:t>региональную</w:t>
      </w:r>
      <w:r w:rsidRPr="00321D8D">
        <w:t xml:space="preserve"> </w:t>
      </w:r>
      <w:r w:rsidR="000E1C09" w:rsidRPr="00321D8D">
        <w:t>социальную</w:t>
      </w:r>
      <w:r w:rsidRPr="00321D8D">
        <w:t xml:space="preserve"> </w:t>
      </w:r>
      <w:r w:rsidR="000E1C09" w:rsidRPr="00321D8D">
        <w:t>доплату</w:t>
      </w:r>
      <w:r w:rsidRPr="00321D8D">
        <w:t>»</w:t>
      </w:r>
      <w:r w:rsidR="000E1C09" w:rsidRPr="00321D8D">
        <w:t>,</w:t>
      </w:r>
      <w:r w:rsidRPr="00321D8D">
        <w:t xml:space="preserve"> </w:t>
      </w:r>
      <w:r w:rsidR="000E1C09" w:rsidRPr="00321D8D">
        <w:t>–</w:t>
      </w:r>
      <w:r w:rsidRPr="00321D8D">
        <w:t xml:space="preserve"> </w:t>
      </w:r>
      <w:r w:rsidR="000E1C09" w:rsidRPr="00321D8D">
        <w:t>рассказали</w:t>
      </w:r>
      <w:r w:rsidRPr="00321D8D">
        <w:t xml:space="preserve"> </w:t>
      </w:r>
      <w:r w:rsidR="000E1C09" w:rsidRPr="00321D8D">
        <w:t>специалисты</w:t>
      </w:r>
      <w:r w:rsidRPr="00321D8D">
        <w:t xml:space="preserve"> </w:t>
      </w:r>
      <w:r w:rsidR="000E1C09" w:rsidRPr="00321D8D">
        <w:t>СФР.</w:t>
      </w:r>
    </w:p>
    <w:p w:rsidR="000E1C09" w:rsidRPr="00321D8D" w:rsidRDefault="000E1C09" w:rsidP="000E1C09">
      <w:r w:rsidRPr="00321D8D">
        <w:t>Под</w:t>
      </w:r>
      <w:r w:rsidR="00321D8D" w:rsidRPr="00321D8D">
        <w:t xml:space="preserve"> </w:t>
      </w:r>
      <w:r w:rsidRPr="00321D8D">
        <w:t>материальным</w:t>
      </w:r>
      <w:r w:rsidR="00321D8D" w:rsidRPr="00321D8D">
        <w:t xml:space="preserve"> </w:t>
      </w:r>
      <w:r w:rsidRPr="00321D8D">
        <w:t>обеспечением</w:t>
      </w:r>
      <w:r w:rsidR="00321D8D" w:rsidRPr="00321D8D">
        <w:t xml:space="preserve"> </w:t>
      </w:r>
      <w:r w:rsidRPr="00321D8D">
        <w:t>сегодня</w:t>
      </w:r>
      <w:r w:rsidR="00321D8D" w:rsidRPr="00321D8D">
        <w:t xml:space="preserve"> </w:t>
      </w:r>
      <w:r w:rsidRPr="00321D8D">
        <w:t>понимается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только</w:t>
      </w:r>
      <w:r w:rsidR="00321D8D" w:rsidRPr="00321D8D">
        <w:t xml:space="preserve"> </w:t>
      </w:r>
      <w:r w:rsidRPr="00321D8D">
        <w:t>пенсия.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этот</w:t>
      </w:r>
      <w:r w:rsidR="00321D8D" w:rsidRPr="00321D8D">
        <w:t xml:space="preserve"> </w:t>
      </w:r>
      <w:r w:rsidRPr="00321D8D">
        <w:t>список</w:t>
      </w:r>
      <w:r w:rsidR="00321D8D" w:rsidRPr="00321D8D">
        <w:t xml:space="preserve"> </w:t>
      </w:r>
      <w:r w:rsidRPr="00321D8D">
        <w:t>входят</w:t>
      </w:r>
      <w:r w:rsidR="00321D8D" w:rsidRPr="00321D8D">
        <w:t xml:space="preserve"> </w:t>
      </w:r>
      <w:r w:rsidRPr="00321D8D">
        <w:t>также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срочные</w:t>
      </w:r>
      <w:r w:rsidR="00321D8D" w:rsidRPr="00321D8D">
        <w:t xml:space="preserve"> </w:t>
      </w:r>
      <w:r w:rsidRPr="00321D8D">
        <w:t>пенсионные</w:t>
      </w:r>
      <w:r w:rsidR="00321D8D" w:rsidRPr="00321D8D">
        <w:t xml:space="preserve"> </w:t>
      </w:r>
      <w:r w:rsidRPr="00321D8D">
        <w:t>выплаты,</w:t>
      </w:r>
      <w:r w:rsidR="00321D8D" w:rsidRPr="00321D8D">
        <w:t xml:space="preserve"> </w:t>
      </w:r>
      <w:r w:rsidRPr="00321D8D">
        <w:t>дополнительное</w:t>
      </w:r>
      <w:r w:rsidR="00321D8D" w:rsidRPr="00321D8D">
        <w:t xml:space="preserve"> </w:t>
      </w:r>
      <w:r w:rsidRPr="00321D8D">
        <w:t>социальное</w:t>
      </w:r>
      <w:r w:rsidR="00321D8D" w:rsidRPr="00321D8D">
        <w:t xml:space="preserve"> </w:t>
      </w:r>
      <w:r w:rsidRPr="00321D8D">
        <w:t>обеспечение,</w:t>
      </w:r>
      <w:r w:rsidR="00321D8D" w:rsidRPr="00321D8D">
        <w:t xml:space="preserve"> </w:t>
      </w:r>
      <w:r w:rsidRPr="00321D8D">
        <w:t>ежемесячная</w:t>
      </w:r>
      <w:r w:rsidR="00321D8D" w:rsidRPr="00321D8D">
        <w:t xml:space="preserve"> </w:t>
      </w:r>
      <w:r w:rsidRPr="00321D8D">
        <w:t>денежная</w:t>
      </w:r>
      <w:r w:rsidR="00321D8D" w:rsidRPr="00321D8D">
        <w:t xml:space="preserve"> </w:t>
      </w:r>
      <w:r w:rsidRPr="00321D8D">
        <w:t>выплата</w:t>
      </w:r>
      <w:r w:rsidR="00321D8D" w:rsidRPr="00321D8D">
        <w:t xml:space="preserve"> </w:t>
      </w:r>
      <w:r w:rsidRPr="00321D8D">
        <w:t>вместе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набором</w:t>
      </w:r>
      <w:r w:rsidR="00321D8D" w:rsidRPr="00321D8D">
        <w:t xml:space="preserve"> </w:t>
      </w:r>
      <w:r w:rsidRPr="00321D8D">
        <w:t>социальных</w:t>
      </w:r>
      <w:r w:rsidR="00321D8D" w:rsidRPr="00321D8D">
        <w:t xml:space="preserve"> </w:t>
      </w:r>
      <w:r w:rsidRPr="00321D8D">
        <w:t>услуг,</w:t>
      </w:r>
      <w:r w:rsidR="00321D8D" w:rsidRPr="00321D8D">
        <w:t xml:space="preserve"> </w:t>
      </w:r>
      <w:r w:rsidRPr="00321D8D">
        <w:t>а</w:t>
      </w:r>
      <w:r w:rsidR="00321D8D" w:rsidRPr="00321D8D">
        <w:t xml:space="preserve"> </w:t>
      </w:r>
      <w:r w:rsidRPr="00321D8D">
        <w:t>также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иные</w:t>
      </w:r>
      <w:r w:rsidR="00321D8D" w:rsidRPr="00321D8D">
        <w:t xml:space="preserve"> </w:t>
      </w:r>
      <w:r w:rsidRPr="00321D8D">
        <w:t>меры</w:t>
      </w:r>
      <w:r w:rsidR="00321D8D" w:rsidRPr="00321D8D">
        <w:t xml:space="preserve"> </w:t>
      </w:r>
      <w:r w:rsidRPr="00321D8D">
        <w:t>соцподдержки,</w:t>
      </w:r>
      <w:r w:rsidR="00321D8D" w:rsidRPr="00321D8D">
        <w:t xml:space="preserve"> </w:t>
      </w:r>
      <w:r w:rsidRPr="00321D8D">
        <w:t>установленные</w:t>
      </w:r>
      <w:r w:rsidR="00321D8D" w:rsidRPr="00321D8D">
        <w:t xml:space="preserve"> </w:t>
      </w:r>
      <w:r w:rsidRPr="00321D8D">
        <w:t>регионом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денежном</w:t>
      </w:r>
      <w:r w:rsidR="00321D8D" w:rsidRPr="00321D8D">
        <w:t xml:space="preserve"> </w:t>
      </w:r>
      <w:r w:rsidRPr="00321D8D">
        <w:t>выражении,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денежные</w:t>
      </w:r>
      <w:r w:rsidR="00321D8D" w:rsidRPr="00321D8D">
        <w:t xml:space="preserve"> </w:t>
      </w:r>
      <w:r w:rsidRPr="00321D8D">
        <w:t>эквиваленты</w:t>
      </w:r>
      <w:r w:rsidR="00321D8D" w:rsidRPr="00321D8D">
        <w:t xml:space="preserve"> </w:t>
      </w:r>
      <w:r w:rsidRPr="00321D8D">
        <w:t>льгот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оплате</w:t>
      </w:r>
      <w:r w:rsidR="00321D8D" w:rsidRPr="00321D8D">
        <w:t xml:space="preserve"> </w:t>
      </w:r>
      <w:r w:rsidRPr="00321D8D">
        <w:t>телефона,</w:t>
      </w:r>
      <w:r w:rsidR="00321D8D" w:rsidRPr="00321D8D">
        <w:t xml:space="preserve"> </w:t>
      </w:r>
      <w:r w:rsidRPr="00321D8D">
        <w:t>жилых</w:t>
      </w:r>
      <w:r w:rsidR="00321D8D" w:rsidRPr="00321D8D">
        <w:t xml:space="preserve"> </w:t>
      </w:r>
      <w:r w:rsidRPr="00321D8D">
        <w:t>помещений,</w:t>
      </w:r>
      <w:r w:rsidR="00321D8D" w:rsidRPr="00321D8D">
        <w:t xml:space="preserve"> </w:t>
      </w:r>
      <w:r w:rsidRPr="00321D8D">
        <w:t>коммунальных</w:t>
      </w:r>
      <w:r w:rsidR="00321D8D" w:rsidRPr="00321D8D">
        <w:t xml:space="preserve"> </w:t>
      </w:r>
      <w:r w:rsidRPr="00321D8D">
        <w:t>услуг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проезда.</w:t>
      </w:r>
    </w:p>
    <w:p w:rsidR="000E1C09" w:rsidRPr="00321D8D" w:rsidRDefault="000E1C09" w:rsidP="000E1C09">
      <w:r w:rsidRPr="00321D8D">
        <w:t>Если</w:t>
      </w:r>
      <w:r w:rsidR="00321D8D" w:rsidRPr="00321D8D">
        <w:t xml:space="preserve"> </w:t>
      </w:r>
      <w:r w:rsidRPr="00321D8D">
        <w:t>при</w:t>
      </w:r>
      <w:r w:rsidR="00321D8D" w:rsidRPr="00321D8D">
        <w:t xml:space="preserve"> </w:t>
      </w:r>
      <w:r w:rsidRPr="00321D8D">
        <w:t>подсчетах</w:t>
      </w:r>
      <w:r w:rsidR="00321D8D" w:rsidRPr="00321D8D">
        <w:t xml:space="preserve"> </w:t>
      </w:r>
      <w:r w:rsidRPr="00321D8D">
        <w:t>всех</w:t>
      </w:r>
      <w:r w:rsidR="00321D8D" w:rsidRPr="00321D8D">
        <w:t xml:space="preserve"> </w:t>
      </w:r>
      <w:r w:rsidRPr="00321D8D">
        <w:t>указанных</w:t>
      </w:r>
      <w:r w:rsidR="00321D8D" w:rsidRPr="00321D8D">
        <w:t xml:space="preserve"> </w:t>
      </w:r>
      <w:r w:rsidRPr="00321D8D">
        <w:t>выплат</w:t>
      </w:r>
      <w:r w:rsidR="00321D8D" w:rsidRPr="00321D8D">
        <w:t xml:space="preserve"> </w:t>
      </w:r>
      <w:r w:rsidRPr="00321D8D">
        <w:t>доход</w:t>
      </w:r>
      <w:r w:rsidR="00321D8D" w:rsidRPr="00321D8D">
        <w:t xml:space="preserve"> </w:t>
      </w:r>
      <w:r w:rsidRPr="00321D8D">
        <w:t>пенсионера</w:t>
      </w:r>
      <w:r w:rsidR="00321D8D" w:rsidRPr="00321D8D">
        <w:t xml:space="preserve"> </w:t>
      </w:r>
      <w:r w:rsidRPr="00321D8D">
        <w:t>будет</w:t>
      </w:r>
      <w:r w:rsidR="00321D8D" w:rsidRPr="00321D8D">
        <w:t xml:space="preserve"> </w:t>
      </w:r>
      <w:r w:rsidRPr="00321D8D">
        <w:t>менее</w:t>
      </w:r>
      <w:r w:rsidR="00321D8D" w:rsidRPr="00321D8D">
        <w:t xml:space="preserve"> </w:t>
      </w:r>
      <w:r w:rsidRPr="00321D8D">
        <w:t>регионального</w:t>
      </w:r>
      <w:r w:rsidR="00321D8D" w:rsidRPr="00321D8D">
        <w:t xml:space="preserve"> </w:t>
      </w:r>
      <w:r w:rsidRPr="00321D8D">
        <w:t>прожиточного</w:t>
      </w:r>
      <w:r w:rsidR="00321D8D" w:rsidRPr="00321D8D">
        <w:t xml:space="preserve"> </w:t>
      </w:r>
      <w:r w:rsidRPr="00321D8D">
        <w:t>минимума,</w:t>
      </w:r>
      <w:r w:rsidR="00321D8D" w:rsidRPr="00321D8D">
        <w:t xml:space="preserve"> </w:t>
      </w:r>
      <w:r w:rsidRPr="00321D8D">
        <w:t>то</w:t>
      </w:r>
      <w:r w:rsidR="00321D8D" w:rsidRPr="00321D8D">
        <w:t xml:space="preserve"> </w:t>
      </w:r>
      <w:r w:rsidRPr="00321D8D">
        <w:t>ему</w:t>
      </w:r>
      <w:r w:rsidR="00321D8D" w:rsidRPr="00321D8D">
        <w:t xml:space="preserve"> </w:t>
      </w:r>
      <w:r w:rsidRPr="00321D8D">
        <w:t>предоставят</w:t>
      </w:r>
      <w:r w:rsidR="00321D8D" w:rsidRPr="00321D8D">
        <w:t xml:space="preserve"> </w:t>
      </w:r>
      <w:r w:rsidRPr="00321D8D">
        <w:t>доплату.</w:t>
      </w:r>
    </w:p>
    <w:p w:rsidR="000E1C09" w:rsidRPr="00321D8D" w:rsidRDefault="00273621" w:rsidP="000E1C09">
      <w:hyperlink r:id="rId21" w:history="1">
        <w:r w:rsidR="000E1C09" w:rsidRPr="00321D8D">
          <w:rPr>
            <w:rStyle w:val="a3"/>
          </w:rPr>
          <w:t>https://konkurent.ru/article/65494</w:t>
        </w:r>
      </w:hyperlink>
      <w:r w:rsidR="00321D8D" w:rsidRPr="00321D8D">
        <w:t xml:space="preserve"> </w:t>
      </w:r>
    </w:p>
    <w:p w:rsidR="000E1C09" w:rsidRPr="00321D8D" w:rsidRDefault="000E1C09" w:rsidP="000E1C09">
      <w:pPr>
        <w:pStyle w:val="2"/>
      </w:pPr>
      <w:bookmarkStart w:id="61" w:name="_Toc158263264"/>
      <w:r w:rsidRPr="00321D8D">
        <w:t>Конкурент,</w:t>
      </w:r>
      <w:r w:rsidR="00321D8D" w:rsidRPr="00321D8D">
        <w:t xml:space="preserve"> </w:t>
      </w:r>
      <w:r w:rsidRPr="00321D8D">
        <w:t>07.02.2024,</w:t>
      </w:r>
      <w:r w:rsidR="00321D8D" w:rsidRPr="00321D8D">
        <w:t xml:space="preserve"> </w:t>
      </w:r>
      <w:r w:rsidRPr="00321D8D">
        <w:t>Уже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2024</w:t>
      </w:r>
      <w:r w:rsidR="00321D8D" w:rsidRPr="00321D8D">
        <w:t xml:space="preserve"> </w:t>
      </w:r>
      <w:r w:rsidRPr="00321D8D">
        <w:t>году.</w:t>
      </w:r>
      <w:r w:rsidR="00321D8D" w:rsidRPr="00321D8D">
        <w:t xml:space="preserve"> </w:t>
      </w:r>
      <w:r w:rsidRPr="00321D8D">
        <w:t>Российских</w:t>
      </w:r>
      <w:r w:rsidR="00321D8D" w:rsidRPr="00321D8D">
        <w:t xml:space="preserve"> </w:t>
      </w:r>
      <w:r w:rsidRPr="00321D8D">
        <w:t>пенсионеров</w:t>
      </w:r>
      <w:r w:rsidR="00321D8D" w:rsidRPr="00321D8D">
        <w:t xml:space="preserve"> </w:t>
      </w:r>
      <w:r w:rsidRPr="00321D8D">
        <w:t>ждет</w:t>
      </w:r>
      <w:r w:rsidR="00321D8D" w:rsidRPr="00321D8D">
        <w:t xml:space="preserve"> </w:t>
      </w:r>
      <w:r w:rsidRPr="00321D8D">
        <w:t>новая</w:t>
      </w:r>
      <w:r w:rsidR="00321D8D" w:rsidRPr="00321D8D">
        <w:t xml:space="preserve"> </w:t>
      </w:r>
      <w:r w:rsidRPr="00321D8D">
        <w:t>льгота</w:t>
      </w:r>
      <w:bookmarkEnd w:id="61"/>
    </w:p>
    <w:p w:rsidR="000E1C09" w:rsidRPr="00321D8D" w:rsidRDefault="000E1C09" w:rsidP="00321D8D">
      <w:pPr>
        <w:pStyle w:val="3"/>
      </w:pPr>
      <w:bookmarkStart w:id="62" w:name="_Toc158263265"/>
      <w:r w:rsidRPr="00321D8D">
        <w:t>В</w:t>
      </w:r>
      <w:r w:rsidR="00321D8D" w:rsidRPr="00321D8D">
        <w:t xml:space="preserve"> </w:t>
      </w:r>
      <w:r w:rsidRPr="00321D8D">
        <w:t>конце</w:t>
      </w:r>
      <w:r w:rsidR="00321D8D" w:rsidRPr="00321D8D">
        <w:t xml:space="preserve"> </w:t>
      </w:r>
      <w:r w:rsidRPr="00321D8D">
        <w:t>прошлого</w:t>
      </w:r>
      <w:r w:rsidR="00321D8D" w:rsidRPr="00321D8D">
        <w:t xml:space="preserve"> </w:t>
      </w:r>
      <w:r w:rsidRPr="00321D8D">
        <w:t>года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России</w:t>
      </w:r>
      <w:r w:rsidR="00321D8D" w:rsidRPr="00321D8D">
        <w:t xml:space="preserve"> </w:t>
      </w:r>
      <w:r w:rsidRPr="00321D8D">
        <w:t>был</w:t>
      </w:r>
      <w:r w:rsidR="00321D8D" w:rsidRPr="00321D8D">
        <w:t xml:space="preserve"> </w:t>
      </w:r>
      <w:r w:rsidRPr="00321D8D">
        <w:t>принят</w:t>
      </w:r>
      <w:r w:rsidR="00321D8D" w:rsidRPr="00321D8D">
        <w:t xml:space="preserve"> </w:t>
      </w:r>
      <w:r w:rsidRPr="00321D8D">
        <w:t>документ,</w:t>
      </w:r>
      <w:r w:rsidR="00321D8D" w:rsidRPr="00321D8D">
        <w:t xml:space="preserve"> </w:t>
      </w:r>
      <w:r w:rsidRPr="00321D8D">
        <w:t>который</w:t>
      </w:r>
      <w:r w:rsidR="00321D8D" w:rsidRPr="00321D8D">
        <w:t xml:space="preserve"> </w:t>
      </w:r>
      <w:r w:rsidRPr="00321D8D">
        <w:t>позволит</w:t>
      </w:r>
      <w:r w:rsidR="00321D8D" w:rsidRPr="00321D8D">
        <w:t xml:space="preserve"> </w:t>
      </w:r>
      <w:r w:rsidRPr="00321D8D">
        <w:t>всем</w:t>
      </w:r>
      <w:r w:rsidR="00321D8D" w:rsidRPr="00321D8D">
        <w:t xml:space="preserve"> </w:t>
      </w:r>
      <w:r w:rsidRPr="00321D8D">
        <w:t>пенсионерам</w:t>
      </w:r>
      <w:r w:rsidR="00321D8D" w:rsidRPr="00321D8D">
        <w:t xml:space="preserve"> </w:t>
      </w:r>
      <w:r w:rsidRPr="00321D8D">
        <w:t>экономить</w:t>
      </w:r>
      <w:r w:rsidR="00321D8D" w:rsidRPr="00321D8D">
        <w:t xml:space="preserve"> </w:t>
      </w:r>
      <w:r w:rsidRPr="00321D8D">
        <w:t>свои</w:t>
      </w:r>
      <w:r w:rsidR="00321D8D" w:rsidRPr="00321D8D">
        <w:t xml:space="preserve"> </w:t>
      </w:r>
      <w:r w:rsidRPr="00321D8D">
        <w:t>денежные</w:t>
      </w:r>
      <w:r w:rsidR="00321D8D" w:rsidRPr="00321D8D">
        <w:t xml:space="preserve"> </w:t>
      </w:r>
      <w:r w:rsidRPr="00321D8D">
        <w:t>средства.</w:t>
      </w:r>
      <w:bookmarkEnd w:id="62"/>
    </w:p>
    <w:p w:rsidR="000E1C09" w:rsidRPr="00321D8D" w:rsidRDefault="000E1C09" w:rsidP="000E1C09">
      <w:r w:rsidRPr="00321D8D">
        <w:t>Так,</w:t>
      </w:r>
      <w:r w:rsidR="00321D8D" w:rsidRPr="00321D8D">
        <w:t xml:space="preserve"> </w:t>
      </w:r>
      <w:r w:rsidRPr="00321D8D">
        <w:t>согласно</w:t>
      </w:r>
      <w:r w:rsidR="00321D8D" w:rsidRPr="00321D8D">
        <w:t xml:space="preserve"> </w:t>
      </w:r>
      <w:r w:rsidRPr="00321D8D">
        <w:t>указу,</w:t>
      </w:r>
      <w:r w:rsidR="00321D8D" w:rsidRPr="00321D8D">
        <w:t xml:space="preserve"> </w:t>
      </w:r>
      <w:r w:rsidRPr="00321D8D">
        <w:t>уже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июля</w:t>
      </w:r>
      <w:r w:rsidR="00321D8D" w:rsidRPr="00321D8D">
        <w:t xml:space="preserve"> </w:t>
      </w:r>
      <w:r w:rsidRPr="00321D8D">
        <w:t>2024</w:t>
      </w:r>
      <w:r w:rsidR="00321D8D" w:rsidRPr="00321D8D">
        <w:t xml:space="preserve"> </w:t>
      </w:r>
      <w:r w:rsidRPr="00321D8D">
        <w:t>г.</w:t>
      </w:r>
      <w:r w:rsidR="00321D8D" w:rsidRPr="00321D8D">
        <w:t xml:space="preserve"> </w:t>
      </w:r>
      <w:r w:rsidRPr="00321D8D">
        <w:t>пожилым</w:t>
      </w:r>
      <w:r w:rsidR="00321D8D" w:rsidRPr="00321D8D">
        <w:t xml:space="preserve"> </w:t>
      </w:r>
      <w:r w:rsidRPr="00321D8D">
        <w:t>россиянам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придется</w:t>
      </w:r>
      <w:r w:rsidR="00321D8D" w:rsidRPr="00321D8D">
        <w:t xml:space="preserve"> </w:t>
      </w:r>
      <w:r w:rsidRPr="00321D8D">
        <w:t>при</w:t>
      </w:r>
      <w:r w:rsidR="00321D8D" w:rsidRPr="00321D8D">
        <w:t xml:space="preserve"> </w:t>
      </w:r>
      <w:r w:rsidRPr="00321D8D">
        <w:t>оплате</w:t>
      </w:r>
      <w:r w:rsidR="00321D8D" w:rsidRPr="00321D8D">
        <w:t xml:space="preserve"> </w:t>
      </w:r>
      <w:r w:rsidRPr="00321D8D">
        <w:t>квитанций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коммуналке</w:t>
      </w:r>
      <w:r w:rsidR="00321D8D" w:rsidRPr="00321D8D">
        <w:t xml:space="preserve"> </w:t>
      </w:r>
      <w:r w:rsidRPr="00321D8D">
        <w:t>платить</w:t>
      </w:r>
      <w:r w:rsidR="00321D8D" w:rsidRPr="00321D8D">
        <w:t xml:space="preserve"> </w:t>
      </w:r>
      <w:r w:rsidRPr="00321D8D">
        <w:t>комиссии.</w:t>
      </w:r>
      <w:r w:rsidR="00321D8D" w:rsidRPr="00321D8D">
        <w:t xml:space="preserve"> </w:t>
      </w:r>
      <w:r w:rsidRPr="00321D8D">
        <w:t>Запрет</w:t>
      </w:r>
      <w:r w:rsidR="00321D8D" w:rsidRPr="00321D8D">
        <w:t xml:space="preserve"> </w:t>
      </w:r>
      <w:r w:rsidRPr="00321D8D">
        <w:t>будет</w:t>
      </w:r>
      <w:r w:rsidR="00321D8D" w:rsidRPr="00321D8D">
        <w:t xml:space="preserve"> </w:t>
      </w:r>
      <w:r w:rsidRPr="00321D8D">
        <w:t>установлен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взимание</w:t>
      </w:r>
      <w:r w:rsidR="00321D8D" w:rsidRPr="00321D8D">
        <w:t xml:space="preserve"> </w:t>
      </w:r>
      <w:r w:rsidRPr="00321D8D">
        <w:t>дополнительных</w:t>
      </w:r>
      <w:r w:rsidR="00321D8D" w:rsidRPr="00321D8D">
        <w:t xml:space="preserve"> </w:t>
      </w:r>
      <w:r w:rsidRPr="00321D8D">
        <w:t>платежей</w:t>
      </w:r>
      <w:r w:rsidR="00321D8D" w:rsidRPr="00321D8D">
        <w:t xml:space="preserve"> </w:t>
      </w:r>
      <w:r w:rsidRPr="00321D8D">
        <w:t>банками</w:t>
      </w:r>
      <w:r w:rsidR="00321D8D" w:rsidRPr="00321D8D">
        <w:t xml:space="preserve"> </w:t>
      </w:r>
      <w:r w:rsidRPr="00321D8D">
        <w:t>при</w:t>
      </w:r>
      <w:r w:rsidR="00321D8D" w:rsidRPr="00321D8D">
        <w:t xml:space="preserve"> </w:t>
      </w:r>
      <w:r w:rsidRPr="00321D8D">
        <w:t>оплате</w:t>
      </w:r>
      <w:r w:rsidR="00321D8D" w:rsidRPr="00321D8D">
        <w:t xml:space="preserve"> </w:t>
      </w:r>
      <w:r w:rsidRPr="00321D8D">
        <w:t>за</w:t>
      </w:r>
      <w:r w:rsidR="00321D8D" w:rsidRPr="00321D8D">
        <w:t xml:space="preserve"> </w:t>
      </w:r>
      <w:r w:rsidRPr="00321D8D">
        <w:t>жилое</w:t>
      </w:r>
      <w:r w:rsidR="00321D8D" w:rsidRPr="00321D8D">
        <w:t xml:space="preserve"> </w:t>
      </w:r>
      <w:r w:rsidRPr="00321D8D">
        <w:t>помещение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коммунальные</w:t>
      </w:r>
      <w:r w:rsidR="00321D8D" w:rsidRPr="00321D8D">
        <w:t xml:space="preserve"> </w:t>
      </w:r>
      <w:r w:rsidRPr="00321D8D">
        <w:t>услуги,</w:t>
      </w:r>
      <w:r w:rsidR="00321D8D" w:rsidRPr="00321D8D">
        <w:t xml:space="preserve"> </w:t>
      </w:r>
      <w:r w:rsidRPr="00321D8D">
        <w:t>пеней</w:t>
      </w:r>
      <w:r w:rsidR="00321D8D" w:rsidRPr="00321D8D">
        <w:t xml:space="preserve"> </w:t>
      </w:r>
      <w:r w:rsidRPr="00321D8D">
        <w:t>за</w:t>
      </w:r>
      <w:r w:rsidR="00321D8D" w:rsidRPr="00321D8D">
        <w:t xml:space="preserve"> </w:t>
      </w:r>
      <w:r w:rsidRPr="00321D8D">
        <w:t>несвоевременное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(или)</w:t>
      </w:r>
      <w:r w:rsidR="00321D8D" w:rsidRPr="00321D8D">
        <w:t xml:space="preserve"> </w:t>
      </w:r>
      <w:r w:rsidRPr="00321D8D">
        <w:t>неполное</w:t>
      </w:r>
      <w:r w:rsidR="00321D8D" w:rsidRPr="00321D8D">
        <w:t xml:space="preserve"> </w:t>
      </w:r>
      <w:r w:rsidRPr="00321D8D">
        <w:t>внесение</w:t>
      </w:r>
      <w:r w:rsidR="00321D8D" w:rsidRPr="00321D8D">
        <w:t xml:space="preserve"> </w:t>
      </w:r>
      <w:r w:rsidRPr="00321D8D">
        <w:t>платы</w:t>
      </w:r>
      <w:r w:rsidR="00321D8D" w:rsidRPr="00321D8D">
        <w:t xml:space="preserve"> </w:t>
      </w:r>
      <w:r w:rsidRPr="00321D8D">
        <w:t>за</w:t>
      </w:r>
      <w:r w:rsidR="00321D8D" w:rsidRPr="00321D8D">
        <w:t xml:space="preserve"> </w:t>
      </w:r>
      <w:r w:rsidRPr="00321D8D">
        <w:t>жилое</w:t>
      </w:r>
      <w:r w:rsidR="00321D8D" w:rsidRPr="00321D8D">
        <w:t xml:space="preserve"> </w:t>
      </w:r>
      <w:r w:rsidRPr="00321D8D">
        <w:t>помещение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коммунальные</w:t>
      </w:r>
      <w:r w:rsidR="00321D8D" w:rsidRPr="00321D8D">
        <w:t xml:space="preserve"> </w:t>
      </w:r>
      <w:r w:rsidRPr="00321D8D">
        <w:t>услуги</w:t>
      </w:r>
      <w:r w:rsidR="00321D8D" w:rsidRPr="00321D8D">
        <w:t xml:space="preserve"> </w:t>
      </w:r>
      <w:r w:rsidRPr="00321D8D">
        <w:t>физическими</w:t>
      </w:r>
      <w:r w:rsidR="00321D8D" w:rsidRPr="00321D8D">
        <w:t xml:space="preserve"> </w:t>
      </w:r>
      <w:r w:rsidRPr="00321D8D">
        <w:t>лицами,</w:t>
      </w:r>
      <w:r w:rsidR="00321D8D" w:rsidRPr="00321D8D">
        <w:t xml:space="preserve"> </w:t>
      </w:r>
      <w:r w:rsidRPr="00321D8D">
        <w:t>которые</w:t>
      </w:r>
      <w:r w:rsidR="00321D8D" w:rsidRPr="00321D8D">
        <w:t xml:space="preserve"> </w:t>
      </w:r>
      <w:r w:rsidRPr="00321D8D">
        <w:t>нуждаются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социальной</w:t>
      </w:r>
      <w:r w:rsidR="00321D8D" w:rsidRPr="00321D8D">
        <w:t xml:space="preserve"> </w:t>
      </w:r>
      <w:r w:rsidRPr="00321D8D">
        <w:t>поддержке.</w:t>
      </w:r>
    </w:p>
    <w:p w:rsidR="000E1C09" w:rsidRPr="00321D8D" w:rsidRDefault="000E1C09" w:rsidP="000E1C09">
      <w:r w:rsidRPr="00321D8D">
        <w:lastRenderedPageBreak/>
        <w:t>Кроме</w:t>
      </w:r>
      <w:r w:rsidR="00321D8D" w:rsidRPr="00321D8D">
        <w:t xml:space="preserve"> </w:t>
      </w:r>
      <w:r w:rsidRPr="00321D8D">
        <w:t>пенсионеров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список</w:t>
      </w:r>
      <w:r w:rsidR="00321D8D" w:rsidRPr="00321D8D">
        <w:t xml:space="preserve"> </w:t>
      </w:r>
      <w:r w:rsidRPr="00321D8D">
        <w:t>категорий</w:t>
      </w:r>
      <w:r w:rsidR="00321D8D" w:rsidRPr="00321D8D">
        <w:t xml:space="preserve"> </w:t>
      </w:r>
      <w:r w:rsidRPr="00321D8D">
        <w:t>граждан,</w:t>
      </w:r>
      <w:r w:rsidR="00321D8D" w:rsidRPr="00321D8D">
        <w:t xml:space="preserve"> </w:t>
      </w:r>
      <w:r w:rsidRPr="00321D8D">
        <w:t>которым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2024</w:t>
      </w:r>
      <w:r w:rsidR="00321D8D" w:rsidRPr="00321D8D">
        <w:t xml:space="preserve"> </w:t>
      </w:r>
      <w:r w:rsidRPr="00321D8D">
        <w:t>г.</w:t>
      </w:r>
      <w:r w:rsidR="00321D8D" w:rsidRPr="00321D8D">
        <w:t xml:space="preserve"> </w:t>
      </w:r>
      <w:r w:rsidRPr="00321D8D">
        <w:t>станет</w:t>
      </w:r>
      <w:r w:rsidR="00321D8D" w:rsidRPr="00321D8D">
        <w:t xml:space="preserve"> </w:t>
      </w:r>
      <w:r w:rsidRPr="00321D8D">
        <w:t>доступна</w:t>
      </w:r>
      <w:r w:rsidR="00321D8D" w:rsidRPr="00321D8D">
        <w:t xml:space="preserve"> </w:t>
      </w:r>
      <w:r w:rsidRPr="00321D8D">
        <w:t>новая</w:t>
      </w:r>
      <w:r w:rsidR="00321D8D" w:rsidRPr="00321D8D">
        <w:t xml:space="preserve"> </w:t>
      </w:r>
      <w:r w:rsidRPr="00321D8D">
        <w:t>льгота,</w:t>
      </w:r>
      <w:r w:rsidR="00321D8D" w:rsidRPr="00321D8D">
        <w:t xml:space="preserve"> </w:t>
      </w:r>
      <w:r w:rsidRPr="00321D8D">
        <w:t>будут</w:t>
      </w:r>
      <w:r w:rsidR="00321D8D" w:rsidRPr="00321D8D">
        <w:t xml:space="preserve"> </w:t>
      </w:r>
      <w:r w:rsidRPr="00321D8D">
        <w:t>внесены</w:t>
      </w:r>
      <w:r w:rsidR="00321D8D" w:rsidRPr="00321D8D">
        <w:t xml:space="preserve"> </w:t>
      </w:r>
      <w:r w:rsidRPr="00321D8D">
        <w:t>малоимущие</w:t>
      </w:r>
      <w:r w:rsidR="00321D8D" w:rsidRPr="00321D8D">
        <w:t xml:space="preserve"> </w:t>
      </w:r>
      <w:r w:rsidRPr="00321D8D">
        <w:t>граждане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иные</w:t>
      </w:r>
      <w:r w:rsidR="00321D8D" w:rsidRPr="00321D8D">
        <w:t xml:space="preserve"> </w:t>
      </w:r>
      <w:r w:rsidRPr="00321D8D">
        <w:t>россияне,</w:t>
      </w:r>
      <w:r w:rsidR="00321D8D" w:rsidRPr="00321D8D">
        <w:t xml:space="preserve"> </w:t>
      </w:r>
      <w:r w:rsidRPr="00321D8D">
        <w:t>нуждающиеся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поддержке,</w:t>
      </w:r>
      <w:r w:rsidR="00321D8D" w:rsidRPr="00321D8D">
        <w:t xml:space="preserve"> </w:t>
      </w:r>
      <w:r w:rsidRPr="00321D8D">
        <w:t>а</w:t>
      </w:r>
      <w:r w:rsidR="00321D8D" w:rsidRPr="00321D8D">
        <w:t xml:space="preserve"> </w:t>
      </w:r>
      <w:r w:rsidRPr="00321D8D">
        <w:t>также</w:t>
      </w:r>
      <w:r w:rsidR="00321D8D" w:rsidRPr="00321D8D">
        <w:t xml:space="preserve"> </w:t>
      </w:r>
      <w:r w:rsidRPr="00321D8D">
        <w:t>те,</w:t>
      </w:r>
      <w:r w:rsidR="00321D8D" w:rsidRPr="00321D8D">
        <w:t xml:space="preserve"> </w:t>
      </w:r>
      <w:r w:rsidRPr="00321D8D">
        <w:t>кто</w:t>
      </w:r>
      <w:r w:rsidR="00321D8D" w:rsidRPr="00321D8D">
        <w:t xml:space="preserve"> </w:t>
      </w:r>
      <w:r w:rsidRPr="00321D8D">
        <w:t>получает</w:t>
      </w:r>
      <w:r w:rsidR="00321D8D" w:rsidRPr="00321D8D">
        <w:t xml:space="preserve"> </w:t>
      </w:r>
      <w:r w:rsidRPr="00321D8D">
        <w:t>федеральную</w:t>
      </w:r>
      <w:r w:rsidR="00321D8D" w:rsidRPr="00321D8D">
        <w:t xml:space="preserve"> </w:t>
      </w:r>
      <w:r w:rsidRPr="00321D8D">
        <w:t>компенсацию</w:t>
      </w:r>
      <w:r w:rsidR="00321D8D" w:rsidRPr="00321D8D">
        <w:t xml:space="preserve"> </w:t>
      </w:r>
      <w:r w:rsidRPr="00321D8D">
        <w:t>при</w:t>
      </w:r>
      <w:r w:rsidR="00321D8D" w:rsidRPr="00321D8D">
        <w:t xml:space="preserve"> </w:t>
      </w:r>
      <w:r w:rsidRPr="00321D8D">
        <w:t>оплате</w:t>
      </w:r>
      <w:r w:rsidR="00321D8D" w:rsidRPr="00321D8D">
        <w:t xml:space="preserve"> </w:t>
      </w:r>
      <w:r w:rsidRPr="00321D8D">
        <w:t>счетов</w:t>
      </w:r>
      <w:r w:rsidR="00321D8D" w:rsidRPr="00321D8D">
        <w:t xml:space="preserve"> </w:t>
      </w:r>
      <w:r w:rsidRPr="00321D8D">
        <w:t>за</w:t>
      </w:r>
      <w:r w:rsidR="00321D8D" w:rsidRPr="00321D8D">
        <w:t xml:space="preserve"> </w:t>
      </w:r>
      <w:r w:rsidRPr="00321D8D">
        <w:t>ЖКУ.</w:t>
      </w:r>
    </w:p>
    <w:p w:rsidR="000E1C09" w:rsidRPr="00321D8D" w:rsidRDefault="00273621" w:rsidP="000E1C09">
      <w:hyperlink r:id="rId22" w:history="1">
        <w:r w:rsidR="000E1C09" w:rsidRPr="00321D8D">
          <w:rPr>
            <w:rStyle w:val="a3"/>
          </w:rPr>
          <w:t>https://konkurent.ru/article/65498</w:t>
        </w:r>
      </w:hyperlink>
      <w:r w:rsidR="00321D8D" w:rsidRPr="00321D8D">
        <w:t xml:space="preserve"> </w:t>
      </w:r>
    </w:p>
    <w:p w:rsidR="00B83F15" w:rsidRPr="00321D8D" w:rsidRDefault="00B83F15" w:rsidP="00B83F15">
      <w:pPr>
        <w:pStyle w:val="2"/>
      </w:pPr>
      <w:bookmarkStart w:id="63" w:name="_Toc158263266"/>
      <w:r w:rsidRPr="00321D8D">
        <w:t>PRIMPRESS,</w:t>
      </w:r>
      <w:r w:rsidR="00321D8D" w:rsidRPr="00321D8D">
        <w:t xml:space="preserve"> </w:t>
      </w:r>
      <w:r w:rsidRPr="00321D8D">
        <w:t>07.02.2024,</w:t>
      </w:r>
      <w:r w:rsidR="00321D8D" w:rsidRPr="00321D8D">
        <w:t xml:space="preserve"> </w:t>
      </w:r>
      <w:r w:rsidRPr="00321D8D">
        <w:t>Указ</w:t>
      </w:r>
      <w:r w:rsidR="00321D8D" w:rsidRPr="00321D8D">
        <w:t xml:space="preserve"> </w:t>
      </w:r>
      <w:r w:rsidRPr="00321D8D">
        <w:t>подписан.</w:t>
      </w:r>
      <w:r w:rsidR="00321D8D" w:rsidRPr="00321D8D">
        <w:t xml:space="preserve"> </w:t>
      </w:r>
      <w:r w:rsidRPr="00321D8D">
        <w:t>Пенсионерам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8-9</w:t>
      </w:r>
      <w:r w:rsidR="00321D8D" w:rsidRPr="00321D8D">
        <w:t xml:space="preserve"> </w:t>
      </w:r>
      <w:r w:rsidRPr="00321D8D">
        <w:t>февраля</w:t>
      </w:r>
      <w:r w:rsidR="00321D8D" w:rsidRPr="00321D8D">
        <w:t xml:space="preserve"> </w:t>
      </w:r>
      <w:r w:rsidRPr="00321D8D">
        <w:t>зачислят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карту</w:t>
      </w:r>
      <w:r w:rsidR="00321D8D" w:rsidRPr="00321D8D">
        <w:t xml:space="preserve"> </w:t>
      </w:r>
      <w:r w:rsidRPr="00321D8D">
        <w:t>разовую</w:t>
      </w:r>
      <w:r w:rsidR="00321D8D" w:rsidRPr="00321D8D">
        <w:t xml:space="preserve"> </w:t>
      </w:r>
      <w:r w:rsidRPr="00321D8D">
        <w:t>выплату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четырьмя</w:t>
      </w:r>
      <w:r w:rsidR="00321D8D" w:rsidRPr="00321D8D">
        <w:t xml:space="preserve"> </w:t>
      </w:r>
      <w:r w:rsidRPr="00321D8D">
        <w:t>нулями</w:t>
      </w:r>
      <w:bookmarkEnd w:id="63"/>
    </w:p>
    <w:p w:rsidR="00B83F15" w:rsidRPr="00321D8D" w:rsidRDefault="00B83F15" w:rsidP="00321D8D">
      <w:pPr>
        <w:pStyle w:val="3"/>
      </w:pPr>
      <w:bookmarkStart w:id="64" w:name="_Toc158263267"/>
      <w:r w:rsidRPr="00321D8D">
        <w:t>Пенсионерам</w:t>
      </w:r>
      <w:r w:rsidR="00321D8D" w:rsidRPr="00321D8D">
        <w:t xml:space="preserve"> </w:t>
      </w:r>
      <w:r w:rsidRPr="00321D8D">
        <w:t>сообщили</w:t>
      </w:r>
      <w:r w:rsidR="00321D8D" w:rsidRPr="00321D8D">
        <w:t xml:space="preserve"> </w:t>
      </w:r>
      <w:r w:rsidRPr="00321D8D">
        <w:t>о</w:t>
      </w:r>
      <w:r w:rsidR="00321D8D" w:rsidRPr="00321D8D">
        <w:t xml:space="preserve"> </w:t>
      </w:r>
      <w:r w:rsidRPr="00321D8D">
        <w:t>новой</w:t>
      </w:r>
      <w:r w:rsidR="00321D8D" w:rsidRPr="00321D8D">
        <w:t xml:space="preserve"> </w:t>
      </w:r>
      <w:r w:rsidRPr="00321D8D">
        <w:t>разовой</w:t>
      </w:r>
      <w:r w:rsidR="00321D8D" w:rsidRPr="00321D8D">
        <w:t xml:space="preserve"> </w:t>
      </w:r>
      <w:r w:rsidRPr="00321D8D">
        <w:t>выплате,</w:t>
      </w:r>
      <w:r w:rsidR="00321D8D" w:rsidRPr="00321D8D">
        <w:t xml:space="preserve"> </w:t>
      </w:r>
      <w:r w:rsidRPr="00321D8D">
        <w:t>которая</w:t>
      </w:r>
      <w:r w:rsidR="00321D8D" w:rsidRPr="00321D8D">
        <w:t xml:space="preserve"> </w:t>
      </w:r>
      <w:r w:rsidRPr="00321D8D">
        <w:t>будет</w:t>
      </w:r>
      <w:r w:rsidR="00321D8D" w:rsidRPr="00321D8D">
        <w:t xml:space="preserve"> </w:t>
      </w:r>
      <w:r w:rsidRPr="00321D8D">
        <w:t>содержать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себе</w:t>
      </w:r>
      <w:r w:rsidR="00321D8D" w:rsidRPr="00321D8D">
        <w:t xml:space="preserve"> </w:t>
      </w:r>
      <w:r w:rsidRPr="00321D8D">
        <w:t>четыре</w:t>
      </w:r>
      <w:r w:rsidR="00321D8D" w:rsidRPr="00321D8D">
        <w:t xml:space="preserve"> </w:t>
      </w:r>
      <w:r w:rsidRPr="00321D8D">
        <w:t>нуля.</w:t>
      </w:r>
      <w:r w:rsidR="00321D8D" w:rsidRPr="00321D8D">
        <w:t xml:space="preserve"> </w:t>
      </w:r>
      <w:r w:rsidRPr="00321D8D">
        <w:t>Деньги</w:t>
      </w:r>
      <w:r w:rsidR="00321D8D" w:rsidRPr="00321D8D">
        <w:t xml:space="preserve"> </w:t>
      </w:r>
      <w:r w:rsidRPr="00321D8D">
        <w:t>начнут</w:t>
      </w:r>
      <w:r w:rsidR="00321D8D" w:rsidRPr="00321D8D">
        <w:t xml:space="preserve"> </w:t>
      </w:r>
      <w:r w:rsidRPr="00321D8D">
        <w:t>зачислять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банковскую</w:t>
      </w:r>
      <w:r w:rsidR="00321D8D" w:rsidRPr="00321D8D">
        <w:t xml:space="preserve"> </w:t>
      </w:r>
      <w:r w:rsidRPr="00321D8D">
        <w:t>карту</w:t>
      </w:r>
      <w:r w:rsidR="00321D8D" w:rsidRPr="00321D8D">
        <w:t xml:space="preserve"> </w:t>
      </w:r>
      <w:r w:rsidRPr="00321D8D">
        <w:t>уже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ближайшие</w:t>
      </w:r>
      <w:r w:rsidR="00321D8D" w:rsidRPr="00321D8D">
        <w:t xml:space="preserve"> </w:t>
      </w:r>
      <w:r w:rsidRPr="00321D8D">
        <w:t>дни,</w:t>
      </w:r>
      <w:r w:rsidR="00321D8D" w:rsidRPr="00321D8D">
        <w:t xml:space="preserve"> </w:t>
      </w:r>
      <w:r w:rsidRPr="00321D8D">
        <w:t>а</w:t>
      </w:r>
      <w:r w:rsidR="00321D8D" w:rsidRPr="00321D8D">
        <w:t xml:space="preserve"> </w:t>
      </w:r>
      <w:r w:rsidRPr="00321D8D">
        <w:t>потратить</w:t>
      </w:r>
      <w:r w:rsidR="00321D8D" w:rsidRPr="00321D8D">
        <w:t xml:space="preserve"> </w:t>
      </w:r>
      <w:r w:rsidRPr="00321D8D">
        <w:t>их</w:t>
      </w:r>
      <w:r w:rsidR="00321D8D" w:rsidRPr="00321D8D">
        <w:t xml:space="preserve"> </w:t>
      </w:r>
      <w:r w:rsidRPr="00321D8D">
        <w:t>граждане</w:t>
      </w:r>
      <w:r w:rsidR="00321D8D" w:rsidRPr="00321D8D">
        <w:t xml:space="preserve"> </w:t>
      </w:r>
      <w:r w:rsidRPr="00321D8D">
        <w:t>смогут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то,</w:t>
      </w:r>
      <w:r w:rsidR="00321D8D" w:rsidRPr="00321D8D">
        <w:t xml:space="preserve"> </w:t>
      </w:r>
      <w:r w:rsidRPr="00321D8D">
        <w:t>о</w:t>
      </w:r>
      <w:r w:rsidR="00321D8D" w:rsidRPr="00321D8D">
        <w:t xml:space="preserve"> </w:t>
      </w:r>
      <w:r w:rsidRPr="00321D8D">
        <w:t>чем</w:t>
      </w:r>
      <w:r w:rsidR="00321D8D" w:rsidRPr="00321D8D">
        <w:t xml:space="preserve"> </w:t>
      </w:r>
      <w:r w:rsidRPr="00321D8D">
        <w:t>они</w:t>
      </w:r>
      <w:r w:rsidR="00321D8D" w:rsidRPr="00321D8D">
        <w:t xml:space="preserve"> </w:t>
      </w:r>
      <w:r w:rsidRPr="00321D8D">
        <w:t>уже</w:t>
      </w:r>
      <w:r w:rsidR="00321D8D" w:rsidRPr="00321D8D">
        <w:t xml:space="preserve"> </w:t>
      </w:r>
      <w:r w:rsidRPr="00321D8D">
        <w:t>давно</w:t>
      </w:r>
      <w:r w:rsidR="00321D8D" w:rsidRPr="00321D8D">
        <w:t xml:space="preserve"> </w:t>
      </w:r>
      <w:r w:rsidRPr="00321D8D">
        <w:t>просили.</w:t>
      </w:r>
      <w:r w:rsidR="00321D8D" w:rsidRPr="00321D8D">
        <w:t xml:space="preserve"> </w:t>
      </w:r>
      <w:r w:rsidRPr="00321D8D">
        <w:t>Об</w:t>
      </w:r>
      <w:r w:rsidR="00321D8D" w:rsidRPr="00321D8D">
        <w:t xml:space="preserve"> </w:t>
      </w:r>
      <w:r w:rsidRPr="00321D8D">
        <w:t>этом</w:t>
      </w:r>
      <w:r w:rsidR="00321D8D" w:rsidRPr="00321D8D">
        <w:t xml:space="preserve"> </w:t>
      </w:r>
      <w:r w:rsidRPr="00321D8D">
        <w:t>рассказал</w:t>
      </w:r>
      <w:r w:rsidR="00321D8D" w:rsidRPr="00321D8D">
        <w:t xml:space="preserve"> </w:t>
      </w:r>
      <w:r w:rsidRPr="00321D8D">
        <w:t>пенсионный</w:t>
      </w:r>
      <w:r w:rsidR="00321D8D" w:rsidRPr="00321D8D">
        <w:t xml:space="preserve"> </w:t>
      </w:r>
      <w:r w:rsidRPr="00321D8D">
        <w:t>эксперт</w:t>
      </w:r>
      <w:r w:rsidR="00321D8D" w:rsidRPr="00321D8D">
        <w:t xml:space="preserve"> </w:t>
      </w:r>
      <w:r w:rsidRPr="00321D8D">
        <w:t>Сергей</w:t>
      </w:r>
      <w:r w:rsidR="00321D8D" w:rsidRPr="00321D8D">
        <w:t xml:space="preserve"> </w:t>
      </w:r>
      <w:r w:rsidRPr="00321D8D">
        <w:t>Власов,</w:t>
      </w:r>
      <w:r w:rsidR="00321D8D" w:rsidRPr="00321D8D">
        <w:t xml:space="preserve"> </w:t>
      </w:r>
      <w:r w:rsidRPr="00321D8D">
        <w:t>сообщает</w:t>
      </w:r>
      <w:r w:rsidR="00321D8D" w:rsidRPr="00321D8D">
        <w:t xml:space="preserve"> </w:t>
      </w:r>
      <w:r w:rsidRPr="00321D8D">
        <w:t>PRIMPRESS.</w:t>
      </w:r>
      <w:bookmarkEnd w:id="64"/>
    </w:p>
    <w:p w:rsidR="00B83F15" w:rsidRPr="00321D8D" w:rsidRDefault="00B83F15" w:rsidP="00B83F15">
      <w:r w:rsidRPr="00321D8D">
        <w:t>Рассчитывать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получение</w:t>
      </w:r>
      <w:r w:rsidR="00321D8D" w:rsidRPr="00321D8D">
        <w:t xml:space="preserve"> </w:t>
      </w:r>
      <w:r w:rsidRPr="00321D8D">
        <w:t>финансовой</w:t>
      </w:r>
      <w:r w:rsidR="00321D8D" w:rsidRPr="00321D8D">
        <w:t xml:space="preserve"> </w:t>
      </w:r>
      <w:r w:rsidRPr="00321D8D">
        <w:t>помощи,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словам</w:t>
      </w:r>
      <w:r w:rsidR="00321D8D" w:rsidRPr="00321D8D">
        <w:t xml:space="preserve"> </w:t>
      </w:r>
      <w:r w:rsidRPr="00321D8D">
        <w:t>эксперта,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ближайшее</w:t>
      </w:r>
      <w:r w:rsidR="00321D8D" w:rsidRPr="00321D8D">
        <w:t xml:space="preserve"> </w:t>
      </w:r>
      <w:r w:rsidRPr="00321D8D">
        <w:t>время</w:t>
      </w:r>
      <w:r w:rsidR="00321D8D" w:rsidRPr="00321D8D">
        <w:t xml:space="preserve"> </w:t>
      </w:r>
      <w:r w:rsidRPr="00321D8D">
        <w:t>смогут</w:t>
      </w:r>
      <w:r w:rsidR="00321D8D" w:rsidRPr="00321D8D">
        <w:t xml:space="preserve"> </w:t>
      </w:r>
      <w:r w:rsidRPr="00321D8D">
        <w:t>многие</w:t>
      </w:r>
      <w:r w:rsidR="00321D8D" w:rsidRPr="00321D8D">
        <w:t xml:space="preserve"> </w:t>
      </w:r>
      <w:r w:rsidRPr="00321D8D">
        <w:t>пенсионеры.</w:t>
      </w:r>
      <w:r w:rsidR="00321D8D" w:rsidRPr="00321D8D">
        <w:t xml:space="preserve"> </w:t>
      </w:r>
      <w:r w:rsidRPr="00321D8D">
        <w:t>Пожилым</w:t>
      </w:r>
      <w:r w:rsidR="00321D8D" w:rsidRPr="00321D8D">
        <w:t xml:space="preserve"> </w:t>
      </w:r>
      <w:r w:rsidRPr="00321D8D">
        <w:t>людям</w:t>
      </w:r>
      <w:r w:rsidR="00321D8D" w:rsidRPr="00321D8D">
        <w:t xml:space="preserve"> </w:t>
      </w:r>
      <w:r w:rsidRPr="00321D8D">
        <w:t>будут</w:t>
      </w:r>
      <w:r w:rsidR="00321D8D" w:rsidRPr="00321D8D">
        <w:t xml:space="preserve"> </w:t>
      </w:r>
      <w:r w:rsidRPr="00321D8D">
        <w:t>выделять</w:t>
      </w:r>
      <w:r w:rsidR="00321D8D" w:rsidRPr="00321D8D">
        <w:t xml:space="preserve"> </w:t>
      </w:r>
      <w:r w:rsidRPr="00321D8D">
        <w:t>средства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внесения</w:t>
      </w:r>
      <w:r w:rsidR="00321D8D" w:rsidRPr="00321D8D">
        <w:t xml:space="preserve"> </w:t>
      </w:r>
      <w:r w:rsidRPr="00321D8D">
        <w:t>вклада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процесс</w:t>
      </w:r>
      <w:r w:rsidR="00321D8D" w:rsidRPr="00321D8D">
        <w:t xml:space="preserve"> </w:t>
      </w:r>
      <w:r w:rsidRPr="00321D8D">
        <w:t>газификации</w:t>
      </w:r>
      <w:r w:rsidR="00321D8D" w:rsidRPr="00321D8D">
        <w:t xml:space="preserve"> </w:t>
      </w:r>
      <w:r w:rsidRPr="00321D8D">
        <w:t>жилья.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такие</w:t>
      </w:r>
      <w:r w:rsidR="00321D8D" w:rsidRPr="00321D8D">
        <w:t xml:space="preserve"> </w:t>
      </w:r>
      <w:r w:rsidRPr="00321D8D">
        <w:t>деньги</w:t>
      </w:r>
      <w:r w:rsidR="00321D8D" w:rsidRPr="00321D8D">
        <w:t xml:space="preserve"> </w:t>
      </w:r>
      <w:r w:rsidRPr="00321D8D">
        <w:t>им</w:t>
      </w:r>
      <w:r w:rsidR="00321D8D" w:rsidRPr="00321D8D">
        <w:t xml:space="preserve"> </w:t>
      </w:r>
      <w:r w:rsidRPr="00321D8D">
        <w:t>будут</w:t>
      </w:r>
      <w:r w:rsidR="00321D8D" w:rsidRPr="00321D8D">
        <w:t xml:space="preserve"> </w:t>
      </w:r>
      <w:r w:rsidRPr="00321D8D">
        <w:t>перечислять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региональном</w:t>
      </w:r>
      <w:r w:rsidR="00321D8D" w:rsidRPr="00321D8D">
        <w:t xml:space="preserve"> </w:t>
      </w:r>
      <w:r w:rsidRPr="00321D8D">
        <w:t>уровне.</w:t>
      </w:r>
    </w:p>
    <w:p w:rsidR="00B83F15" w:rsidRPr="00321D8D" w:rsidRDefault="00321D8D" w:rsidP="00B83F15">
      <w:r w:rsidRPr="00321D8D">
        <w:t>«</w:t>
      </w:r>
      <w:r w:rsidR="00B83F15" w:rsidRPr="00321D8D">
        <w:t>На</w:t>
      </w:r>
      <w:r w:rsidRPr="00321D8D">
        <w:t xml:space="preserve"> </w:t>
      </w:r>
      <w:r w:rsidR="00B83F15" w:rsidRPr="00321D8D">
        <w:t>федеральном</w:t>
      </w:r>
      <w:r w:rsidRPr="00321D8D">
        <w:t xml:space="preserve"> </w:t>
      </w:r>
      <w:r w:rsidR="00B83F15" w:rsidRPr="00321D8D">
        <w:t>уровне</w:t>
      </w:r>
      <w:r w:rsidRPr="00321D8D">
        <w:t xml:space="preserve"> </w:t>
      </w:r>
      <w:r w:rsidR="00B83F15" w:rsidRPr="00321D8D">
        <w:t>программа</w:t>
      </w:r>
      <w:r w:rsidRPr="00321D8D">
        <w:t xml:space="preserve"> </w:t>
      </w:r>
      <w:r w:rsidR="00B83F15" w:rsidRPr="00321D8D">
        <w:t>работает</w:t>
      </w:r>
      <w:r w:rsidRPr="00321D8D">
        <w:t xml:space="preserve"> </w:t>
      </w:r>
      <w:r w:rsidR="00B83F15" w:rsidRPr="00321D8D">
        <w:t>в</w:t>
      </w:r>
      <w:r w:rsidRPr="00321D8D">
        <w:t xml:space="preserve"> </w:t>
      </w:r>
      <w:r w:rsidR="00B83F15" w:rsidRPr="00321D8D">
        <w:t>основном</w:t>
      </w:r>
      <w:r w:rsidRPr="00321D8D">
        <w:t xml:space="preserve"> </w:t>
      </w:r>
      <w:r w:rsidR="00B83F15" w:rsidRPr="00321D8D">
        <w:t>только</w:t>
      </w:r>
      <w:r w:rsidRPr="00321D8D">
        <w:t xml:space="preserve"> </w:t>
      </w:r>
      <w:r w:rsidR="00B83F15" w:rsidRPr="00321D8D">
        <w:t>для</w:t>
      </w:r>
      <w:r w:rsidRPr="00321D8D">
        <w:t xml:space="preserve"> </w:t>
      </w:r>
      <w:r w:rsidR="00B83F15" w:rsidRPr="00321D8D">
        <w:t>категорий</w:t>
      </w:r>
      <w:r w:rsidRPr="00321D8D">
        <w:t xml:space="preserve"> </w:t>
      </w:r>
      <w:r w:rsidR="00B83F15" w:rsidRPr="00321D8D">
        <w:t>льготников,</w:t>
      </w:r>
      <w:r w:rsidRPr="00321D8D">
        <w:t xml:space="preserve"> </w:t>
      </w:r>
      <w:r w:rsidR="00B83F15" w:rsidRPr="00321D8D">
        <w:t>то</w:t>
      </w:r>
      <w:r w:rsidRPr="00321D8D">
        <w:t xml:space="preserve"> </w:t>
      </w:r>
      <w:r w:rsidR="00B83F15" w:rsidRPr="00321D8D">
        <w:t>есть</w:t>
      </w:r>
      <w:r w:rsidRPr="00321D8D">
        <w:t xml:space="preserve"> </w:t>
      </w:r>
      <w:r w:rsidR="00B83F15" w:rsidRPr="00321D8D">
        <w:t>ветеранов,</w:t>
      </w:r>
      <w:r w:rsidRPr="00321D8D">
        <w:t xml:space="preserve"> </w:t>
      </w:r>
      <w:r w:rsidR="00B83F15" w:rsidRPr="00321D8D">
        <w:t>инвалидов</w:t>
      </w:r>
      <w:r w:rsidRPr="00321D8D">
        <w:t xml:space="preserve"> </w:t>
      </w:r>
      <w:r w:rsidR="00B83F15" w:rsidRPr="00321D8D">
        <w:t>и</w:t>
      </w:r>
      <w:r w:rsidRPr="00321D8D">
        <w:t xml:space="preserve"> </w:t>
      </w:r>
      <w:r w:rsidR="00B83F15" w:rsidRPr="00321D8D">
        <w:t>других</w:t>
      </w:r>
      <w:r w:rsidRPr="00321D8D">
        <w:t xml:space="preserve"> </w:t>
      </w:r>
      <w:r w:rsidR="00B83F15" w:rsidRPr="00321D8D">
        <w:t>граждан.</w:t>
      </w:r>
      <w:r w:rsidRPr="00321D8D">
        <w:t xml:space="preserve"> </w:t>
      </w:r>
      <w:r w:rsidR="00B83F15" w:rsidRPr="00321D8D">
        <w:t>Но</w:t>
      </w:r>
      <w:r w:rsidRPr="00321D8D">
        <w:t xml:space="preserve"> </w:t>
      </w:r>
      <w:r w:rsidR="00B83F15" w:rsidRPr="00321D8D">
        <w:t>в</w:t>
      </w:r>
      <w:r w:rsidRPr="00321D8D">
        <w:t xml:space="preserve"> </w:t>
      </w:r>
      <w:r w:rsidR="00B83F15" w:rsidRPr="00321D8D">
        <w:t>каждом</w:t>
      </w:r>
      <w:r w:rsidRPr="00321D8D">
        <w:t xml:space="preserve"> </w:t>
      </w:r>
      <w:r w:rsidR="00B83F15" w:rsidRPr="00321D8D">
        <w:t>отдельно</w:t>
      </w:r>
      <w:r w:rsidRPr="00321D8D">
        <w:t xml:space="preserve"> </w:t>
      </w:r>
      <w:r w:rsidR="00B83F15" w:rsidRPr="00321D8D">
        <w:t>регионе</w:t>
      </w:r>
      <w:r w:rsidRPr="00321D8D">
        <w:t xml:space="preserve"> </w:t>
      </w:r>
      <w:r w:rsidR="00B83F15" w:rsidRPr="00321D8D">
        <w:t>действуют</w:t>
      </w:r>
      <w:r w:rsidRPr="00321D8D">
        <w:t xml:space="preserve"> </w:t>
      </w:r>
      <w:r w:rsidR="00B83F15" w:rsidRPr="00321D8D">
        <w:t>меры</w:t>
      </w:r>
      <w:r w:rsidRPr="00321D8D">
        <w:t xml:space="preserve"> </w:t>
      </w:r>
      <w:r w:rsidR="00B83F15" w:rsidRPr="00321D8D">
        <w:t>поддержки</w:t>
      </w:r>
      <w:r w:rsidRPr="00321D8D">
        <w:t xml:space="preserve"> </w:t>
      </w:r>
      <w:r w:rsidR="00B83F15" w:rsidRPr="00321D8D">
        <w:t>для</w:t>
      </w:r>
      <w:r w:rsidRPr="00321D8D">
        <w:t xml:space="preserve"> </w:t>
      </w:r>
      <w:r w:rsidR="00B83F15" w:rsidRPr="00321D8D">
        <w:t>простых</w:t>
      </w:r>
      <w:r w:rsidRPr="00321D8D">
        <w:t xml:space="preserve"> </w:t>
      </w:r>
      <w:r w:rsidR="00B83F15" w:rsidRPr="00321D8D">
        <w:t>пенсионеров,</w:t>
      </w:r>
      <w:r w:rsidRPr="00321D8D">
        <w:t xml:space="preserve"> </w:t>
      </w:r>
      <w:r w:rsidR="00B83F15" w:rsidRPr="00321D8D">
        <w:t>которые</w:t>
      </w:r>
      <w:r w:rsidRPr="00321D8D">
        <w:t xml:space="preserve"> </w:t>
      </w:r>
      <w:r w:rsidR="00B83F15" w:rsidRPr="00321D8D">
        <w:t>решились</w:t>
      </w:r>
      <w:r w:rsidRPr="00321D8D">
        <w:t xml:space="preserve"> </w:t>
      </w:r>
      <w:r w:rsidR="00B83F15" w:rsidRPr="00321D8D">
        <w:t>на</w:t>
      </w:r>
      <w:r w:rsidRPr="00321D8D">
        <w:t xml:space="preserve"> </w:t>
      </w:r>
      <w:r w:rsidR="00B83F15" w:rsidRPr="00321D8D">
        <w:t>газификацию</w:t>
      </w:r>
      <w:r w:rsidRPr="00321D8D">
        <w:t xml:space="preserve"> </w:t>
      </w:r>
      <w:r w:rsidR="00B83F15" w:rsidRPr="00321D8D">
        <w:t>своего</w:t>
      </w:r>
      <w:r w:rsidRPr="00321D8D">
        <w:t xml:space="preserve"> </w:t>
      </w:r>
      <w:r w:rsidR="00B83F15" w:rsidRPr="00321D8D">
        <w:t>дома.</w:t>
      </w:r>
      <w:r w:rsidRPr="00321D8D">
        <w:t xml:space="preserve"> </w:t>
      </w:r>
      <w:r w:rsidR="00B83F15" w:rsidRPr="00321D8D">
        <w:t>Например,</w:t>
      </w:r>
      <w:r w:rsidRPr="00321D8D">
        <w:t xml:space="preserve"> </w:t>
      </w:r>
      <w:r w:rsidR="00B83F15" w:rsidRPr="00321D8D">
        <w:t>можно</w:t>
      </w:r>
      <w:r w:rsidRPr="00321D8D">
        <w:t xml:space="preserve"> </w:t>
      </w:r>
      <w:r w:rsidR="00B83F15" w:rsidRPr="00321D8D">
        <w:t>будет</w:t>
      </w:r>
      <w:r w:rsidRPr="00321D8D">
        <w:t xml:space="preserve"> </w:t>
      </w:r>
      <w:r w:rsidR="00B83F15" w:rsidRPr="00321D8D">
        <w:t>частично</w:t>
      </w:r>
      <w:r w:rsidRPr="00321D8D">
        <w:t xml:space="preserve"> </w:t>
      </w:r>
      <w:r w:rsidR="00B83F15" w:rsidRPr="00321D8D">
        <w:t>компенсировать</w:t>
      </w:r>
      <w:r w:rsidRPr="00321D8D">
        <w:t xml:space="preserve"> </w:t>
      </w:r>
      <w:r w:rsidR="00B83F15" w:rsidRPr="00321D8D">
        <w:t>стоимость</w:t>
      </w:r>
      <w:r w:rsidRPr="00321D8D">
        <w:t xml:space="preserve"> </w:t>
      </w:r>
      <w:r w:rsidR="00B83F15" w:rsidRPr="00321D8D">
        <w:t>оборудования,</w:t>
      </w:r>
      <w:r w:rsidRPr="00321D8D">
        <w:t xml:space="preserve"> </w:t>
      </w:r>
      <w:r w:rsidR="00B83F15" w:rsidRPr="00321D8D">
        <w:t>которое</w:t>
      </w:r>
      <w:r w:rsidRPr="00321D8D">
        <w:t xml:space="preserve"> </w:t>
      </w:r>
      <w:r w:rsidR="00B83F15" w:rsidRPr="00321D8D">
        <w:t>было</w:t>
      </w:r>
      <w:r w:rsidRPr="00321D8D">
        <w:t xml:space="preserve"> </w:t>
      </w:r>
      <w:r w:rsidR="00B83F15" w:rsidRPr="00321D8D">
        <w:t>куплено</w:t>
      </w:r>
      <w:r w:rsidRPr="00321D8D">
        <w:t xml:space="preserve"> </w:t>
      </w:r>
      <w:r w:rsidR="00B83F15" w:rsidRPr="00321D8D">
        <w:t>для</w:t>
      </w:r>
      <w:r w:rsidRPr="00321D8D">
        <w:t xml:space="preserve"> </w:t>
      </w:r>
      <w:r w:rsidR="00B83F15" w:rsidRPr="00321D8D">
        <w:t>этих</w:t>
      </w:r>
      <w:r w:rsidRPr="00321D8D">
        <w:t xml:space="preserve"> </w:t>
      </w:r>
      <w:r w:rsidR="00B83F15" w:rsidRPr="00321D8D">
        <w:t>целей</w:t>
      </w:r>
      <w:r w:rsidRPr="00321D8D">
        <w:t>»</w:t>
      </w:r>
      <w:r w:rsidR="00B83F15" w:rsidRPr="00321D8D">
        <w:t>,</w:t>
      </w:r>
      <w:r w:rsidRPr="00321D8D">
        <w:t xml:space="preserve"> </w:t>
      </w:r>
      <w:r w:rsidR="00B83F15" w:rsidRPr="00321D8D">
        <w:t>–</w:t>
      </w:r>
      <w:r w:rsidRPr="00321D8D">
        <w:t xml:space="preserve"> </w:t>
      </w:r>
      <w:r w:rsidR="00B83F15" w:rsidRPr="00321D8D">
        <w:t>отметил</w:t>
      </w:r>
      <w:r w:rsidRPr="00321D8D">
        <w:t xml:space="preserve"> </w:t>
      </w:r>
      <w:r w:rsidR="00B83F15" w:rsidRPr="00321D8D">
        <w:t>Власов.</w:t>
      </w:r>
    </w:p>
    <w:p w:rsidR="00B83F15" w:rsidRPr="00321D8D" w:rsidRDefault="00B83F15" w:rsidP="00B83F15">
      <w:r w:rsidRPr="00321D8D">
        <w:t>Так,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Ленинградской</w:t>
      </w:r>
      <w:r w:rsidR="00321D8D" w:rsidRPr="00321D8D">
        <w:t xml:space="preserve"> </w:t>
      </w:r>
      <w:r w:rsidRPr="00321D8D">
        <w:t>области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этого</w:t>
      </w:r>
      <w:r w:rsidR="00321D8D" w:rsidRPr="00321D8D">
        <w:t xml:space="preserve"> </w:t>
      </w:r>
      <w:r w:rsidRPr="00321D8D">
        <w:t>пенсионеры</w:t>
      </w:r>
      <w:r w:rsidR="00321D8D" w:rsidRPr="00321D8D">
        <w:t xml:space="preserve"> </w:t>
      </w:r>
      <w:r w:rsidRPr="00321D8D">
        <w:t>смогут</w:t>
      </w:r>
      <w:r w:rsidR="00321D8D" w:rsidRPr="00321D8D">
        <w:t xml:space="preserve"> </w:t>
      </w:r>
      <w:r w:rsidRPr="00321D8D">
        <w:t>получить</w:t>
      </w:r>
      <w:r w:rsidR="00321D8D" w:rsidRPr="00321D8D">
        <w:t xml:space="preserve"> </w:t>
      </w:r>
      <w:r w:rsidRPr="00321D8D">
        <w:t>до</w:t>
      </w:r>
      <w:r w:rsidR="00321D8D" w:rsidRPr="00321D8D">
        <w:t xml:space="preserve"> </w:t>
      </w:r>
      <w:r w:rsidRPr="00321D8D">
        <w:t>30</w:t>
      </w:r>
      <w:r w:rsidR="00321D8D" w:rsidRPr="00321D8D">
        <w:t xml:space="preserve"> </w:t>
      </w:r>
      <w:r w:rsidRPr="00321D8D">
        <w:t>тысяч</w:t>
      </w:r>
      <w:r w:rsidR="00321D8D" w:rsidRPr="00321D8D">
        <w:t xml:space="preserve"> </w:t>
      </w:r>
      <w:r w:rsidRPr="00321D8D">
        <w:t>рублей</w:t>
      </w:r>
      <w:r w:rsidR="00321D8D" w:rsidRPr="00321D8D">
        <w:t xml:space="preserve"> </w:t>
      </w:r>
      <w:r w:rsidRPr="00321D8D">
        <w:t>от</w:t>
      </w:r>
      <w:r w:rsidR="00321D8D" w:rsidRPr="00321D8D">
        <w:t xml:space="preserve"> </w:t>
      </w:r>
      <w:r w:rsidRPr="00321D8D">
        <w:t>местной</w:t>
      </w:r>
      <w:r w:rsidR="00321D8D" w:rsidRPr="00321D8D">
        <w:t xml:space="preserve"> </w:t>
      </w:r>
      <w:r w:rsidRPr="00321D8D">
        <w:t>власти.</w:t>
      </w:r>
      <w:r w:rsidR="00321D8D" w:rsidRPr="00321D8D">
        <w:t xml:space="preserve"> </w:t>
      </w:r>
      <w:r w:rsidRPr="00321D8D">
        <w:t>Эти</w:t>
      </w:r>
      <w:r w:rsidR="00321D8D" w:rsidRPr="00321D8D">
        <w:t xml:space="preserve"> </w:t>
      </w:r>
      <w:r w:rsidRPr="00321D8D">
        <w:t>средства</w:t>
      </w:r>
      <w:r w:rsidR="00321D8D" w:rsidRPr="00321D8D">
        <w:t xml:space="preserve"> </w:t>
      </w:r>
      <w:r w:rsidRPr="00321D8D">
        <w:t>назначаются</w:t>
      </w:r>
      <w:r w:rsidR="00321D8D" w:rsidRPr="00321D8D">
        <w:t xml:space="preserve"> </w:t>
      </w:r>
      <w:r w:rsidRPr="00321D8D">
        <w:t>пожилым</w:t>
      </w:r>
      <w:r w:rsidR="00321D8D" w:rsidRPr="00321D8D">
        <w:t xml:space="preserve"> </w:t>
      </w:r>
      <w:r w:rsidRPr="00321D8D">
        <w:t>людям</w:t>
      </w:r>
      <w:r w:rsidR="00321D8D" w:rsidRPr="00321D8D">
        <w:t xml:space="preserve"> </w:t>
      </w:r>
      <w:r w:rsidRPr="00321D8D">
        <w:t>единовременно.</w:t>
      </w:r>
      <w:r w:rsidR="00321D8D" w:rsidRPr="00321D8D">
        <w:t xml:space="preserve"> </w:t>
      </w:r>
      <w:r w:rsidRPr="00321D8D">
        <w:t>Но</w:t>
      </w:r>
      <w:r w:rsidR="00321D8D" w:rsidRPr="00321D8D">
        <w:t xml:space="preserve"> </w:t>
      </w:r>
      <w:r w:rsidRPr="00321D8D">
        <w:t>важно,</w:t>
      </w:r>
      <w:r w:rsidR="00321D8D" w:rsidRPr="00321D8D">
        <w:t xml:space="preserve"> </w:t>
      </w:r>
      <w:r w:rsidRPr="00321D8D">
        <w:t>чтобы</w:t>
      </w:r>
      <w:r w:rsidR="00321D8D" w:rsidRPr="00321D8D">
        <w:t xml:space="preserve"> </w:t>
      </w:r>
      <w:r w:rsidRPr="00321D8D">
        <w:t>человек</w:t>
      </w:r>
      <w:r w:rsidR="00321D8D" w:rsidRPr="00321D8D">
        <w:t xml:space="preserve"> </w:t>
      </w:r>
      <w:r w:rsidRPr="00321D8D">
        <w:t>нигде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работал</w:t>
      </w:r>
      <w:r w:rsidR="00321D8D" w:rsidRPr="00321D8D">
        <w:t xml:space="preserve"> </w:t>
      </w:r>
      <w:r w:rsidRPr="00321D8D">
        <w:t>официально,</w:t>
      </w:r>
      <w:r w:rsidR="00321D8D" w:rsidRPr="00321D8D">
        <w:t xml:space="preserve"> </w:t>
      </w:r>
      <w:r w:rsidRPr="00321D8D">
        <w:t>а</w:t>
      </w:r>
      <w:r w:rsidR="00321D8D" w:rsidRPr="00321D8D">
        <w:t xml:space="preserve"> </w:t>
      </w:r>
      <w:r w:rsidRPr="00321D8D">
        <w:t>уровень</w:t>
      </w:r>
      <w:r w:rsidR="00321D8D" w:rsidRPr="00321D8D">
        <w:t xml:space="preserve"> </w:t>
      </w:r>
      <w:r w:rsidRPr="00321D8D">
        <w:t>доходов</w:t>
      </w:r>
      <w:r w:rsidR="00321D8D" w:rsidRPr="00321D8D">
        <w:t xml:space="preserve"> </w:t>
      </w:r>
      <w:r w:rsidRPr="00321D8D">
        <w:t>претендующего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меру</w:t>
      </w:r>
      <w:r w:rsidR="00321D8D" w:rsidRPr="00321D8D">
        <w:t xml:space="preserve"> </w:t>
      </w:r>
      <w:r w:rsidRPr="00321D8D">
        <w:t>поддержки</w:t>
      </w:r>
      <w:r w:rsidR="00321D8D" w:rsidRPr="00321D8D">
        <w:t xml:space="preserve"> </w:t>
      </w:r>
      <w:r w:rsidRPr="00321D8D">
        <w:t>при</w:t>
      </w:r>
      <w:r w:rsidR="00321D8D" w:rsidRPr="00321D8D">
        <w:t xml:space="preserve"> </w:t>
      </w:r>
      <w:r w:rsidRPr="00321D8D">
        <w:t>этом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имеет</w:t>
      </w:r>
      <w:r w:rsidR="00321D8D" w:rsidRPr="00321D8D">
        <w:t xml:space="preserve"> </w:t>
      </w:r>
      <w:r w:rsidRPr="00321D8D">
        <w:t>никакого</w:t>
      </w:r>
      <w:r w:rsidR="00321D8D" w:rsidRPr="00321D8D">
        <w:t xml:space="preserve"> </w:t>
      </w:r>
      <w:r w:rsidRPr="00321D8D">
        <w:t>значения.</w:t>
      </w:r>
    </w:p>
    <w:p w:rsidR="00B83F15" w:rsidRPr="00321D8D" w:rsidRDefault="00B83F15" w:rsidP="00B83F15">
      <w:r w:rsidRPr="00321D8D">
        <w:t>А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Оренбуржье</w:t>
      </w:r>
      <w:r w:rsidR="00321D8D" w:rsidRPr="00321D8D">
        <w:t xml:space="preserve"> </w:t>
      </w:r>
      <w:r w:rsidRPr="00321D8D">
        <w:t>размер</w:t>
      </w:r>
      <w:r w:rsidR="00321D8D" w:rsidRPr="00321D8D">
        <w:t xml:space="preserve"> </w:t>
      </w:r>
      <w:r w:rsidRPr="00321D8D">
        <w:t>выплаты</w:t>
      </w:r>
      <w:r w:rsidR="00321D8D" w:rsidRPr="00321D8D">
        <w:t xml:space="preserve"> </w:t>
      </w:r>
      <w:r w:rsidRPr="00321D8D">
        <w:t>тоже</w:t>
      </w:r>
      <w:r w:rsidR="00321D8D" w:rsidRPr="00321D8D">
        <w:t xml:space="preserve"> </w:t>
      </w:r>
      <w:r w:rsidRPr="00321D8D">
        <w:t>доходит</w:t>
      </w:r>
      <w:r w:rsidR="00321D8D" w:rsidRPr="00321D8D">
        <w:t xml:space="preserve"> </w:t>
      </w:r>
      <w:r w:rsidRPr="00321D8D">
        <w:t>до</w:t>
      </w:r>
      <w:r w:rsidR="00321D8D" w:rsidRPr="00321D8D">
        <w:t xml:space="preserve"> </w:t>
      </w:r>
      <w:r w:rsidRPr="00321D8D">
        <w:t>30</w:t>
      </w:r>
      <w:r w:rsidR="00321D8D" w:rsidRPr="00321D8D">
        <w:t xml:space="preserve"> </w:t>
      </w:r>
      <w:r w:rsidRPr="00321D8D">
        <w:t>тысяч</w:t>
      </w:r>
      <w:r w:rsidR="00321D8D" w:rsidRPr="00321D8D">
        <w:t xml:space="preserve"> </w:t>
      </w:r>
      <w:r w:rsidRPr="00321D8D">
        <w:t>рублей,</w:t>
      </w:r>
      <w:r w:rsidR="00321D8D" w:rsidRPr="00321D8D">
        <w:t xml:space="preserve"> </w:t>
      </w:r>
      <w:r w:rsidRPr="00321D8D">
        <w:t>то</w:t>
      </w:r>
      <w:r w:rsidR="00321D8D" w:rsidRPr="00321D8D">
        <w:t xml:space="preserve"> </w:t>
      </w:r>
      <w:r w:rsidRPr="00321D8D">
        <w:t>есть</w:t>
      </w:r>
      <w:r w:rsidR="00321D8D" w:rsidRPr="00321D8D">
        <w:t xml:space="preserve"> </w:t>
      </w:r>
      <w:r w:rsidRPr="00321D8D">
        <w:t>содержит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себе</w:t>
      </w:r>
      <w:r w:rsidR="00321D8D" w:rsidRPr="00321D8D">
        <w:t xml:space="preserve"> </w:t>
      </w:r>
      <w:r w:rsidRPr="00321D8D">
        <w:t>четыре</w:t>
      </w:r>
      <w:r w:rsidR="00321D8D" w:rsidRPr="00321D8D">
        <w:t xml:space="preserve"> </w:t>
      </w:r>
      <w:r w:rsidRPr="00321D8D">
        <w:t>нуля.</w:t>
      </w:r>
      <w:r w:rsidR="00321D8D" w:rsidRPr="00321D8D">
        <w:t xml:space="preserve"> </w:t>
      </w:r>
      <w:r w:rsidRPr="00321D8D">
        <w:t>Деньги</w:t>
      </w:r>
      <w:r w:rsidR="00321D8D" w:rsidRPr="00321D8D">
        <w:t xml:space="preserve"> </w:t>
      </w:r>
      <w:r w:rsidRPr="00321D8D">
        <w:t>можно</w:t>
      </w:r>
      <w:r w:rsidR="00321D8D" w:rsidRPr="00321D8D">
        <w:t xml:space="preserve"> </w:t>
      </w:r>
      <w:r w:rsidRPr="00321D8D">
        <w:t>получить</w:t>
      </w:r>
      <w:r w:rsidR="00321D8D" w:rsidRPr="00321D8D">
        <w:t xml:space="preserve"> </w:t>
      </w:r>
      <w:r w:rsidRPr="00321D8D">
        <w:t>даже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том</w:t>
      </w:r>
      <w:r w:rsidR="00321D8D" w:rsidRPr="00321D8D">
        <w:t xml:space="preserve"> </w:t>
      </w:r>
      <w:r w:rsidRPr="00321D8D">
        <w:t>случае,</w:t>
      </w:r>
      <w:r w:rsidR="00321D8D" w:rsidRPr="00321D8D">
        <w:t xml:space="preserve"> </w:t>
      </w:r>
      <w:r w:rsidRPr="00321D8D">
        <w:t>если</w:t>
      </w:r>
      <w:r w:rsidR="00321D8D" w:rsidRPr="00321D8D">
        <w:t xml:space="preserve"> </w:t>
      </w:r>
      <w:r w:rsidRPr="00321D8D">
        <w:t>газовое</w:t>
      </w:r>
      <w:r w:rsidR="00321D8D" w:rsidRPr="00321D8D">
        <w:t xml:space="preserve"> </w:t>
      </w:r>
      <w:r w:rsidRPr="00321D8D">
        <w:t>или</w:t>
      </w:r>
      <w:r w:rsidR="00321D8D" w:rsidRPr="00321D8D">
        <w:t xml:space="preserve"> </w:t>
      </w:r>
      <w:r w:rsidRPr="00321D8D">
        <w:t>электрическое</w:t>
      </w:r>
      <w:r w:rsidR="00321D8D" w:rsidRPr="00321D8D">
        <w:t xml:space="preserve"> </w:t>
      </w:r>
      <w:r w:rsidRPr="00321D8D">
        <w:t>оборудование</w:t>
      </w:r>
      <w:r w:rsidR="00321D8D" w:rsidRPr="00321D8D">
        <w:t xml:space="preserve"> </w:t>
      </w:r>
      <w:r w:rsidRPr="00321D8D">
        <w:t>уже</w:t>
      </w:r>
      <w:r w:rsidR="00321D8D" w:rsidRPr="00321D8D">
        <w:t xml:space="preserve"> </w:t>
      </w:r>
      <w:r w:rsidRPr="00321D8D">
        <w:t>было,</w:t>
      </w:r>
      <w:r w:rsidR="00321D8D" w:rsidRPr="00321D8D">
        <w:t xml:space="preserve"> </w:t>
      </w:r>
      <w:r w:rsidRPr="00321D8D">
        <w:t>но</w:t>
      </w:r>
      <w:r w:rsidR="00321D8D" w:rsidRPr="00321D8D">
        <w:t xml:space="preserve"> </w:t>
      </w:r>
      <w:r w:rsidRPr="00321D8D">
        <w:t>сломалось.</w:t>
      </w:r>
      <w:r w:rsidR="00321D8D" w:rsidRPr="00321D8D">
        <w:t xml:space="preserve"> </w:t>
      </w:r>
      <w:r w:rsidRPr="00321D8D">
        <w:t>Но</w:t>
      </w:r>
      <w:r w:rsidR="00321D8D" w:rsidRPr="00321D8D">
        <w:t xml:space="preserve"> </w:t>
      </w:r>
      <w:r w:rsidRPr="00321D8D">
        <w:t>средства</w:t>
      </w:r>
      <w:r w:rsidR="00321D8D" w:rsidRPr="00321D8D">
        <w:t xml:space="preserve"> </w:t>
      </w:r>
      <w:r w:rsidRPr="00321D8D">
        <w:t>выделят</w:t>
      </w:r>
      <w:r w:rsidR="00321D8D" w:rsidRPr="00321D8D">
        <w:t xml:space="preserve"> </w:t>
      </w:r>
      <w:r w:rsidRPr="00321D8D">
        <w:t>только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том</w:t>
      </w:r>
      <w:r w:rsidR="00321D8D" w:rsidRPr="00321D8D">
        <w:t xml:space="preserve"> </w:t>
      </w:r>
      <w:r w:rsidRPr="00321D8D">
        <w:t>случае,</w:t>
      </w:r>
      <w:r w:rsidR="00321D8D" w:rsidRPr="00321D8D">
        <w:t xml:space="preserve"> </w:t>
      </w:r>
      <w:r w:rsidRPr="00321D8D">
        <w:t>если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покупку</w:t>
      </w:r>
      <w:r w:rsidR="00321D8D" w:rsidRPr="00321D8D">
        <w:t xml:space="preserve"> </w:t>
      </w:r>
      <w:r w:rsidRPr="00321D8D">
        <w:t>техники</w:t>
      </w:r>
      <w:r w:rsidR="00321D8D" w:rsidRPr="00321D8D">
        <w:t xml:space="preserve"> </w:t>
      </w:r>
      <w:r w:rsidRPr="00321D8D">
        <w:t>понадобится</w:t>
      </w:r>
      <w:r w:rsidR="00321D8D" w:rsidRPr="00321D8D">
        <w:t xml:space="preserve"> </w:t>
      </w:r>
      <w:r w:rsidRPr="00321D8D">
        <w:t>больше</w:t>
      </w:r>
      <w:r w:rsidR="00321D8D" w:rsidRPr="00321D8D">
        <w:t xml:space="preserve"> </w:t>
      </w:r>
      <w:r w:rsidRPr="00321D8D">
        <w:t>половины</w:t>
      </w:r>
      <w:r w:rsidR="00321D8D" w:rsidRPr="00321D8D">
        <w:t xml:space="preserve"> </w:t>
      </w:r>
      <w:r w:rsidRPr="00321D8D">
        <w:t>дохода</w:t>
      </w:r>
      <w:r w:rsidR="00321D8D" w:rsidRPr="00321D8D">
        <w:t xml:space="preserve"> </w:t>
      </w:r>
      <w:r w:rsidRPr="00321D8D">
        <w:t>пенсионера</w:t>
      </w:r>
      <w:r w:rsidR="00321D8D" w:rsidRPr="00321D8D">
        <w:t xml:space="preserve"> </w:t>
      </w:r>
      <w:r w:rsidRPr="00321D8D">
        <w:t>за</w:t>
      </w:r>
      <w:r w:rsidR="00321D8D" w:rsidRPr="00321D8D">
        <w:t xml:space="preserve"> </w:t>
      </w:r>
      <w:r w:rsidRPr="00321D8D">
        <w:t>месяц.</w:t>
      </w:r>
    </w:p>
    <w:p w:rsidR="00B83F15" w:rsidRPr="00321D8D" w:rsidRDefault="00B83F15" w:rsidP="00B83F15">
      <w:r w:rsidRPr="00321D8D">
        <w:t>По</w:t>
      </w:r>
      <w:r w:rsidR="00321D8D" w:rsidRPr="00321D8D">
        <w:t xml:space="preserve"> </w:t>
      </w:r>
      <w:r w:rsidRPr="00321D8D">
        <w:t>словам</w:t>
      </w:r>
      <w:r w:rsidR="00321D8D" w:rsidRPr="00321D8D">
        <w:t xml:space="preserve"> </w:t>
      </w:r>
      <w:r w:rsidRPr="00321D8D">
        <w:t>эксперта,</w:t>
      </w:r>
      <w:r w:rsidR="00321D8D" w:rsidRPr="00321D8D">
        <w:t xml:space="preserve"> </w:t>
      </w:r>
      <w:r w:rsidRPr="00321D8D">
        <w:t>такую</w:t>
      </w:r>
      <w:r w:rsidR="00321D8D" w:rsidRPr="00321D8D">
        <w:t xml:space="preserve"> </w:t>
      </w:r>
      <w:r w:rsidRPr="00321D8D">
        <w:t>выплату</w:t>
      </w:r>
      <w:r w:rsidR="00321D8D" w:rsidRPr="00321D8D">
        <w:t xml:space="preserve"> </w:t>
      </w:r>
      <w:r w:rsidRPr="00321D8D">
        <w:t>будут</w:t>
      </w:r>
      <w:r w:rsidR="00321D8D" w:rsidRPr="00321D8D">
        <w:t xml:space="preserve"> </w:t>
      </w:r>
      <w:r w:rsidRPr="00321D8D">
        <w:t>перечислять</w:t>
      </w:r>
      <w:r w:rsidR="00321D8D" w:rsidRPr="00321D8D">
        <w:t xml:space="preserve"> </w:t>
      </w:r>
      <w:r w:rsidRPr="00321D8D">
        <w:t>пенсионерам</w:t>
      </w:r>
      <w:r w:rsidR="00321D8D" w:rsidRPr="00321D8D">
        <w:t xml:space="preserve"> </w:t>
      </w:r>
      <w:r w:rsidRPr="00321D8D">
        <w:t>после</w:t>
      </w:r>
      <w:r w:rsidR="00321D8D" w:rsidRPr="00321D8D">
        <w:t xml:space="preserve"> </w:t>
      </w:r>
      <w:r w:rsidRPr="00321D8D">
        <w:t>подачи</w:t>
      </w:r>
      <w:r w:rsidR="00321D8D" w:rsidRPr="00321D8D">
        <w:t xml:space="preserve"> </w:t>
      </w:r>
      <w:r w:rsidRPr="00321D8D">
        <w:t>заявления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соцзащиту.</w:t>
      </w:r>
      <w:r w:rsidR="00321D8D" w:rsidRPr="00321D8D">
        <w:t xml:space="preserve"> </w:t>
      </w:r>
      <w:r w:rsidRPr="00321D8D">
        <w:t>Тем,</w:t>
      </w:r>
      <w:r w:rsidR="00321D8D" w:rsidRPr="00321D8D">
        <w:t xml:space="preserve"> </w:t>
      </w:r>
      <w:r w:rsidRPr="00321D8D">
        <w:t>кто</w:t>
      </w:r>
      <w:r w:rsidR="00321D8D" w:rsidRPr="00321D8D">
        <w:t xml:space="preserve"> </w:t>
      </w:r>
      <w:r w:rsidRPr="00321D8D">
        <w:t>получил</w:t>
      </w:r>
      <w:r w:rsidR="00321D8D" w:rsidRPr="00321D8D">
        <w:t xml:space="preserve"> </w:t>
      </w:r>
      <w:r w:rsidRPr="00321D8D">
        <w:t>одобрение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начале</w:t>
      </w:r>
      <w:r w:rsidR="00321D8D" w:rsidRPr="00321D8D">
        <w:t xml:space="preserve"> </w:t>
      </w:r>
      <w:r w:rsidRPr="00321D8D">
        <w:t>этого</w:t>
      </w:r>
      <w:r w:rsidR="00321D8D" w:rsidRPr="00321D8D">
        <w:t xml:space="preserve"> </w:t>
      </w:r>
      <w:r w:rsidRPr="00321D8D">
        <w:t>месяца,</w:t>
      </w:r>
      <w:r w:rsidR="00321D8D" w:rsidRPr="00321D8D">
        <w:t xml:space="preserve"> </w:t>
      </w:r>
      <w:r w:rsidRPr="00321D8D">
        <w:t>деньги</w:t>
      </w:r>
      <w:r w:rsidR="00321D8D" w:rsidRPr="00321D8D">
        <w:t xml:space="preserve"> </w:t>
      </w:r>
      <w:r w:rsidRPr="00321D8D">
        <w:t>начнут</w:t>
      </w:r>
      <w:r w:rsidR="00321D8D" w:rsidRPr="00321D8D">
        <w:t xml:space="preserve"> </w:t>
      </w:r>
      <w:r w:rsidRPr="00321D8D">
        <w:t>поступать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счет</w:t>
      </w:r>
      <w:r w:rsidR="00321D8D" w:rsidRPr="00321D8D">
        <w:t xml:space="preserve"> </w:t>
      </w:r>
      <w:r w:rsidRPr="00321D8D">
        <w:t>уже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8-9</w:t>
      </w:r>
      <w:r w:rsidR="00321D8D" w:rsidRPr="00321D8D">
        <w:t xml:space="preserve"> </w:t>
      </w:r>
      <w:r w:rsidRPr="00321D8D">
        <w:t>февраля.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указ</w:t>
      </w:r>
      <w:r w:rsidR="00321D8D" w:rsidRPr="00321D8D">
        <w:t xml:space="preserve"> </w:t>
      </w:r>
      <w:r w:rsidRPr="00321D8D">
        <w:t>об</w:t>
      </w:r>
      <w:r w:rsidR="00321D8D" w:rsidRPr="00321D8D">
        <w:t xml:space="preserve"> </w:t>
      </w:r>
      <w:r w:rsidRPr="00321D8D">
        <w:t>этом</w:t>
      </w:r>
      <w:r w:rsidR="00321D8D" w:rsidRPr="00321D8D">
        <w:t xml:space="preserve"> </w:t>
      </w:r>
      <w:r w:rsidRPr="00321D8D">
        <w:t>уже</w:t>
      </w:r>
      <w:r w:rsidR="00321D8D" w:rsidRPr="00321D8D">
        <w:t xml:space="preserve"> </w:t>
      </w:r>
      <w:r w:rsidRPr="00321D8D">
        <w:t>подписан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регионах.</w:t>
      </w:r>
    </w:p>
    <w:p w:rsidR="00B83F15" w:rsidRPr="00321D8D" w:rsidRDefault="00273621" w:rsidP="00B83F15">
      <w:hyperlink r:id="rId23" w:history="1">
        <w:r w:rsidR="00B83F15" w:rsidRPr="00321D8D">
          <w:rPr>
            <w:rStyle w:val="a3"/>
          </w:rPr>
          <w:t>https://primpress.ru/article/109198</w:t>
        </w:r>
      </w:hyperlink>
      <w:r w:rsidR="00321D8D" w:rsidRPr="00321D8D">
        <w:t xml:space="preserve"> </w:t>
      </w:r>
    </w:p>
    <w:p w:rsidR="00B83F15" w:rsidRPr="00321D8D" w:rsidRDefault="00B83F15" w:rsidP="00B83F15">
      <w:pPr>
        <w:pStyle w:val="2"/>
      </w:pPr>
      <w:bookmarkStart w:id="65" w:name="_Toc158263268"/>
      <w:r w:rsidRPr="00321D8D">
        <w:lastRenderedPageBreak/>
        <w:t>PRIMPRESS,</w:t>
      </w:r>
      <w:r w:rsidR="00321D8D" w:rsidRPr="00321D8D">
        <w:t xml:space="preserve"> </w:t>
      </w:r>
      <w:r w:rsidRPr="00321D8D">
        <w:t>07.02.2024,</w:t>
      </w:r>
      <w:r w:rsidR="00321D8D" w:rsidRPr="00321D8D">
        <w:t xml:space="preserve"> </w:t>
      </w:r>
      <w:r w:rsidRPr="00321D8D">
        <w:t>Пенсионеров,</w:t>
      </w:r>
      <w:r w:rsidR="00321D8D" w:rsidRPr="00321D8D">
        <w:t xml:space="preserve"> </w:t>
      </w:r>
      <w:r w:rsidRPr="00321D8D">
        <w:t>у</w:t>
      </w:r>
      <w:r w:rsidR="00321D8D" w:rsidRPr="00321D8D">
        <w:t xml:space="preserve"> </w:t>
      </w:r>
      <w:r w:rsidRPr="00321D8D">
        <w:t>которых</w:t>
      </w:r>
      <w:r w:rsidR="00321D8D" w:rsidRPr="00321D8D">
        <w:t xml:space="preserve"> </w:t>
      </w:r>
      <w:r w:rsidRPr="00321D8D">
        <w:t>есть</w:t>
      </w:r>
      <w:r w:rsidR="00321D8D" w:rsidRPr="00321D8D">
        <w:t xml:space="preserve"> </w:t>
      </w:r>
      <w:r w:rsidRPr="00321D8D">
        <w:t>20</w:t>
      </w:r>
      <w:r w:rsidR="00321D8D" w:rsidRPr="00321D8D">
        <w:t xml:space="preserve"> </w:t>
      </w:r>
      <w:r w:rsidRPr="00321D8D">
        <w:t>лет</w:t>
      </w:r>
      <w:r w:rsidR="00321D8D" w:rsidRPr="00321D8D">
        <w:t xml:space="preserve"> </w:t>
      </w:r>
      <w:r w:rsidRPr="00321D8D">
        <w:t>стажа,</w:t>
      </w:r>
      <w:r w:rsidR="00321D8D" w:rsidRPr="00321D8D">
        <w:t xml:space="preserve"> </w:t>
      </w:r>
      <w:r w:rsidRPr="00321D8D">
        <w:t>ждет</w:t>
      </w:r>
      <w:r w:rsidR="00321D8D" w:rsidRPr="00321D8D">
        <w:t xml:space="preserve"> </w:t>
      </w:r>
      <w:r w:rsidRPr="00321D8D">
        <w:t>большой</w:t>
      </w:r>
      <w:r w:rsidR="00321D8D" w:rsidRPr="00321D8D">
        <w:t xml:space="preserve"> </w:t>
      </w:r>
      <w:r w:rsidRPr="00321D8D">
        <w:t>сюрприз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8</w:t>
      </w:r>
      <w:r w:rsidR="00321D8D" w:rsidRPr="00321D8D">
        <w:t xml:space="preserve"> </w:t>
      </w:r>
      <w:r w:rsidRPr="00321D8D">
        <w:t>февраля</w:t>
      </w:r>
      <w:bookmarkEnd w:id="65"/>
    </w:p>
    <w:p w:rsidR="00B83F15" w:rsidRPr="00321D8D" w:rsidRDefault="00B83F15" w:rsidP="00321D8D">
      <w:pPr>
        <w:pStyle w:val="3"/>
      </w:pPr>
      <w:bookmarkStart w:id="66" w:name="_Toc158263269"/>
      <w:r w:rsidRPr="00321D8D">
        <w:t>Пенсионерам,</w:t>
      </w:r>
      <w:r w:rsidR="00321D8D" w:rsidRPr="00321D8D">
        <w:t xml:space="preserve"> </w:t>
      </w:r>
      <w:r w:rsidRPr="00321D8D">
        <w:t>у</w:t>
      </w:r>
      <w:r w:rsidR="00321D8D" w:rsidRPr="00321D8D">
        <w:t xml:space="preserve"> </w:t>
      </w:r>
      <w:r w:rsidRPr="00321D8D">
        <w:t>которых</w:t>
      </w:r>
      <w:r w:rsidR="00321D8D" w:rsidRPr="00321D8D">
        <w:t xml:space="preserve"> </w:t>
      </w:r>
      <w:r w:rsidRPr="00321D8D">
        <w:t>накоплено</w:t>
      </w:r>
      <w:r w:rsidR="00321D8D" w:rsidRPr="00321D8D">
        <w:t xml:space="preserve"> </w:t>
      </w:r>
      <w:r w:rsidRPr="00321D8D">
        <w:t>как</w:t>
      </w:r>
      <w:r w:rsidR="00321D8D" w:rsidRPr="00321D8D">
        <w:t xml:space="preserve"> </w:t>
      </w:r>
      <w:r w:rsidRPr="00321D8D">
        <w:t>минимум</w:t>
      </w:r>
      <w:r w:rsidR="00321D8D" w:rsidRPr="00321D8D">
        <w:t xml:space="preserve"> </w:t>
      </w:r>
      <w:r w:rsidRPr="00321D8D">
        <w:t>20</w:t>
      </w:r>
      <w:r w:rsidR="00321D8D" w:rsidRPr="00321D8D">
        <w:t xml:space="preserve"> </w:t>
      </w:r>
      <w:r w:rsidRPr="00321D8D">
        <w:t>лет</w:t>
      </w:r>
      <w:r w:rsidR="00321D8D" w:rsidRPr="00321D8D">
        <w:t xml:space="preserve"> </w:t>
      </w:r>
      <w:r w:rsidRPr="00321D8D">
        <w:t>трудового</w:t>
      </w:r>
      <w:r w:rsidR="00321D8D" w:rsidRPr="00321D8D">
        <w:t xml:space="preserve"> </w:t>
      </w:r>
      <w:r w:rsidRPr="00321D8D">
        <w:t>стажа,</w:t>
      </w:r>
      <w:r w:rsidR="00321D8D" w:rsidRPr="00321D8D">
        <w:t xml:space="preserve"> </w:t>
      </w:r>
      <w:r w:rsidRPr="00321D8D">
        <w:t>сообщили</w:t>
      </w:r>
      <w:r w:rsidR="00321D8D" w:rsidRPr="00321D8D">
        <w:t xml:space="preserve"> </w:t>
      </w:r>
      <w:r w:rsidRPr="00321D8D">
        <w:t>о</w:t>
      </w:r>
      <w:r w:rsidR="00321D8D" w:rsidRPr="00321D8D">
        <w:t xml:space="preserve"> </w:t>
      </w:r>
      <w:r w:rsidRPr="00321D8D">
        <w:t>новом</w:t>
      </w:r>
      <w:r w:rsidR="00321D8D" w:rsidRPr="00321D8D">
        <w:t xml:space="preserve"> </w:t>
      </w:r>
      <w:r w:rsidRPr="00321D8D">
        <w:t>сюрпризе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8</w:t>
      </w:r>
      <w:r w:rsidR="00321D8D" w:rsidRPr="00321D8D">
        <w:t xml:space="preserve"> </w:t>
      </w:r>
      <w:r w:rsidRPr="00321D8D">
        <w:t>февраля.</w:t>
      </w:r>
      <w:r w:rsidR="00321D8D" w:rsidRPr="00321D8D">
        <w:t xml:space="preserve"> </w:t>
      </w:r>
      <w:r w:rsidRPr="00321D8D">
        <w:t>Пожилые</w:t>
      </w:r>
      <w:r w:rsidR="00321D8D" w:rsidRPr="00321D8D">
        <w:t xml:space="preserve"> </w:t>
      </w:r>
      <w:r w:rsidRPr="00321D8D">
        <w:t>люди</w:t>
      </w:r>
      <w:r w:rsidR="00321D8D" w:rsidRPr="00321D8D">
        <w:t xml:space="preserve"> </w:t>
      </w:r>
      <w:r w:rsidRPr="00321D8D">
        <w:t>смогут</w:t>
      </w:r>
      <w:r w:rsidR="00321D8D" w:rsidRPr="00321D8D">
        <w:t xml:space="preserve"> </w:t>
      </w:r>
      <w:r w:rsidRPr="00321D8D">
        <w:t>получить</w:t>
      </w:r>
      <w:r w:rsidR="00321D8D" w:rsidRPr="00321D8D">
        <w:t xml:space="preserve"> </w:t>
      </w:r>
      <w:r w:rsidRPr="00321D8D">
        <w:t>приятную</w:t>
      </w:r>
      <w:r w:rsidR="00321D8D" w:rsidRPr="00321D8D">
        <w:t xml:space="preserve"> </w:t>
      </w:r>
      <w:r w:rsidRPr="00321D8D">
        <w:t>возможность</w:t>
      </w:r>
      <w:r w:rsidR="00321D8D" w:rsidRPr="00321D8D">
        <w:t xml:space="preserve"> </w:t>
      </w:r>
      <w:r w:rsidRPr="00321D8D">
        <w:t>за</w:t>
      </w:r>
      <w:r w:rsidR="00321D8D" w:rsidRPr="00321D8D">
        <w:t xml:space="preserve"> </w:t>
      </w:r>
      <w:r w:rsidRPr="00321D8D">
        <w:t>отработанные</w:t>
      </w:r>
      <w:r w:rsidR="00321D8D" w:rsidRPr="00321D8D">
        <w:t xml:space="preserve"> </w:t>
      </w:r>
      <w:r w:rsidRPr="00321D8D">
        <w:t>годы.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этого</w:t>
      </w:r>
      <w:r w:rsidR="00321D8D" w:rsidRPr="00321D8D">
        <w:t xml:space="preserve"> </w:t>
      </w:r>
      <w:r w:rsidRPr="00321D8D">
        <w:t>нужно</w:t>
      </w:r>
      <w:r w:rsidR="00321D8D" w:rsidRPr="00321D8D">
        <w:t xml:space="preserve"> </w:t>
      </w:r>
      <w:r w:rsidRPr="00321D8D">
        <w:t>будет</w:t>
      </w:r>
      <w:r w:rsidR="00321D8D" w:rsidRPr="00321D8D">
        <w:t xml:space="preserve"> </w:t>
      </w:r>
      <w:r w:rsidRPr="00321D8D">
        <w:t>собрать</w:t>
      </w:r>
      <w:r w:rsidR="00321D8D" w:rsidRPr="00321D8D">
        <w:t xml:space="preserve"> </w:t>
      </w:r>
      <w:r w:rsidRPr="00321D8D">
        <w:t>документы.</w:t>
      </w:r>
      <w:r w:rsidR="00321D8D" w:rsidRPr="00321D8D">
        <w:t xml:space="preserve"> </w:t>
      </w:r>
      <w:r w:rsidRPr="00321D8D">
        <w:t>Об</w:t>
      </w:r>
      <w:r w:rsidR="00321D8D" w:rsidRPr="00321D8D">
        <w:t xml:space="preserve"> </w:t>
      </w:r>
      <w:r w:rsidRPr="00321D8D">
        <w:t>этом</w:t>
      </w:r>
      <w:r w:rsidR="00321D8D" w:rsidRPr="00321D8D">
        <w:t xml:space="preserve"> </w:t>
      </w:r>
      <w:r w:rsidRPr="00321D8D">
        <w:t>рассказала</w:t>
      </w:r>
      <w:r w:rsidR="00321D8D" w:rsidRPr="00321D8D">
        <w:t xml:space="preserve"> </w:t>
      </w:r>
      <w:r w:rsidRPr="00321D8D">
        <w:t>пенсионный</w:t>
      </w:r>
      <w:r w:rsidR="00321D8D" w:rsidRPr="00321D8D">
        <w:t xml:space="preserve"> </w:t>
      </w:r>
      <w:r w:rsidRPr="00321D8D">
        <w:t>эксперт</w:t>
      </w:r>
      <w:r w:rsidR="00321D8D" w:rsidRPr="00321D8D">
        <w:t xml:space="preserve"> </w:t>
      </w:r>
      <w:r w:rsidRPr="00321D8D">
        <w:t>Анастасия</w:t>
      </w:r>
      <w:r w:rsidR="00321D8D" w:rsidRPr="00321D8D">
        <w:t xml:space="preserve"> </w:t>
      </w:r>
      <w:r w:rsidRPr="00321D8D">
        <w:t>Киреева,</w:t>
      </w:r>
      <w:r w:rsidR="00321D8D" w:rsidRPr="00321D8D">
        <w:t xml:space="preserve"> </w:t>
      </w:r>
      <w:r w:rsidRPr="00321D8D">
        <w:t>сообщает</w:t>
      </w:r>
      <w:r w:rsidR="00321D8D" w:rsidRPr="00321D8D">
        <w:t xml:space="preserve"> </w:t>
      </w:r>
      <w:r w:rsidRPr="00321D8D">
        <w:t>PRIMPRESS.</w:t>
      </w:r>
      <w:bookmarkEnd w:id="66"/>
    </w:p>
    <w:p w:rsidR="00B83F15" w:rsidRPr="00321D8D" w:rsidRDefault="00B83F15" w:rsidP="00B83F15">
      <w:r w:rsidRPr="00321D8D">
        <w:t>Новое</w:t>
      </w:r>
      <w:r w:rsidR="00321D8D" w:rsidRPr="00321D8D">
        <w:t xml:space="preserve"> </w:t>
      </w:r>
      <w:r w:rsidRPr="00321D8D">
        <w:t>приятное</w:t>
      </w:r>
      <w:r w:rsidR="00321D8D" w:rsidRPr="00321D8D">
        <w:t xml:space="preserve"> </w:t>
      </w:r>
      <w:r w:rsidRPr="00321D8D">
        <w:t>решение,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ее</w:t>
      </w:r>
      <w:r w:rsidR="00321D8D" w:rsidRPr="00321D8D">
        <w:t xml:space="preserve"> </w:t>
      </w:r>
      <w:r w:rsidRPr="00321D8D">
        <w:t>словам,</w:t>
      </w:r>
      <w:r w:rsidR="00321D8D" w:rsidRPr="00321D8D">
        <w:t xml:space="preserve"> </w:t>
      </w:r>
      <w:r w:rsidRPr="00321D8D">
        <w:t>приняли</w:t>
      </w:r>
      <w:r w:rsidR="00321D8D" w:rsidRPr="00321D8D">
        <w:t xml:space="preserve"> </w:t>
      </w:r>
      <w:r w:rsidRPr="00321D8D">
        <w:t>судьи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одном</w:t>
      </w:r>
      <w:r w:rsidR="00321D8D" w:rsidRPr="00321D8D">
        <w:t xml:space="preserve"> </w:t>
      </w:r>
      <w:r w:rsidRPr="00321D8D">
        <w:t>из</w:t>
      </w:r>
      <w:r w:rsidR="00321D8D" w:rsidRPr="00321D8D">
        <w:t xml:space="preserve"> </w:t>
      </w:r>
      <w:r w:rsidRPr="00321D8D">
        <w:t>регионов</w:t>
      </w:r>
      <w:r w:rsidR="00321D8D" w:rsidRPr="00321D8D">
        <w:t xml:space="preserve"> </w:t>
      </w:r>
      <w:r w:rsidRPr="00321D8D">
        <w:t>нашей</w:t>
      </w:r>
      <w:r w:rsidR="00321D8D" w:rsidRPr="00321D8D">
        <w:t xml:space="preserve"> </w:t>
      </w:r>
      <w:r w:rsidRPr="00321D8D">
        <w:t>страны.</w:t>
      </w:r>
      <w:r w:rsidR="00321D8D" w:rsidRPr="00321D8D">
        <w:t xml:space="preserve"> </w:t>
      </w:r>
      <w:r w:rsidRPr="00321D8D">
        <w:t>Служители</w:t>
      </w:r>
      <w:r w:rsidR="00321D8D" w:rsidRPr="00321D8D">
        <w:t xml:space="preserve"> </w:t>
      </w:r>
      <w:r w:rsidRPr="00321D8D">
        <w:t>Фемиды</w:t>
      </w:r>
      <w:r w:rsidR="00321D8D" w:rsidRPr="00321D8D">
        <w:t xml:space="preserve"> </w:t>
      </w:r>
      <w:r w:rsidRPr="00321D8D">
        <w:t>фактически</w:t>
      </w:r>
      <w:r w:rsidR="00321D8D" w:rsidRPr="00321D8D">
        <w:t xml:space="preserve"> </w:t>
      </w:r>
      <w:r w:rsidRPr="00321D8D">
        <w:t>создали</w:t>
      </w:r>
      <w:r w:rsidR="00321D8D" w:rsidRPr="00321D8D">
        <w:t xml:space="preserve"> </w:t>
      </w:r>
      <w:r w:rsidRPr="00321D8D">
        <w:t>прецедент,</w:t>
      </w:r>
      <w:r w:rsidR="00321D8D" w:rsidRPr="00321D8D">
        <w:t xml:space="preserve"> </w:t>
      </w:r>
      <w:r w:rsidRPr="00321D8D">
        <w:t>который</w:t>
      </w:r>
      <w:r w:rsidR="00321D8D" w:rsidRPr="00321D8D">
        <w:t xml:space="preserve"> </w:t>
      </w:r>
      <w:r w:rsidRPr="00321D8D">
        <w:t>касается</w:t>
      </w:r>
      <w:r w:rsidR="00321D8D" w:rsidRPr="00321D8D">
        <w:t xml:space="preserve"> </w:t>
      </w:r>
      <w:r w:rsidRPr="00321D8D">
        <w:t>выдачи</w:t>
      </w:r>
      <w:r w:rsidR="00321D8D" w:rsidRPr="00321D8D">
        <w:t xml:space="preserve"> </w:t>
      </w:r>
      <w:r w:rsidRPr="00321D8D">
        <w:t>гражданам</w:t>
      </w:r>
      <w:r w:rsidR="00321D8D" w:rsidRPr="00321D8D">
        <w:t xml:space="preserve"> </w:t>
      </w:r>
      <w:r w:rsidRPr="00321D8D">
        <w:t>звания</w:t>
      </w:r>
      <w:r w:rsidR="00321D8D" w:rsidRPr="00321D8D">
        <w:t xml:space="preserve"> </w:t>
      </w:r>
      <w:r w:rsidRPr="00321D8D">
        <w:t>ветерана</w:t>
      </w:r>
      <w:r w:rsidR="00321D8D" w:rsidRPr="00321D8D">
        <w:t xml:space="preserve"> </w:t>
      </w:r>
      <w:r w:rsidRPr="00321D8D">
        <w:t>труда.</w:t>
      </w:r>
    </w:p>
    <w:p w:rsidR="00B83F15" w:rsidRPr="00321D8D" w:rsidRDefault="00B83F15" w:rsidP="00B83F15">
      <w:r w:rsidRPr="00321D8D">
        <w:t>Отмечается,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получить</w:t>
      </w:r>
      <w:r w:rsidR="00321D8D" w:rsidRPr="00321D8D">
        <w:t xml:space="preserve"> </w:t>
      </w:r>
      <w:r w:rsidRPr="00321D8D">
        <w:t>такой</w:t>
      </w:r>
      <w:r w:rsidR="00321D8D" w:rsidRPr="00321D8D">
        <w:t xml:space="preserve"> </w:t>
      </w:r>
      <w:r w:rsidRPr="00321D8D">
        <w:t>статус</w:t>
      </w:r>
      <w:r w:rsidR="00321D8D" w:rsidRPr="00321D8D">
        <w:t xml:space="preserve"> </w:t>
      </w:r>
      <w:r w:rsidRPr="00321D8D">
        <w:t>пыталась</w:t>
      </w:r>
      <w:r w:rsidR="00321D8D" w:rsidRPr="00321D8D">
        <w:t xml:space="preserve"> </w:t>
      </w:r>
      <w:r w:rsidRPr="00321D8D">
        <w:t>женщина,</w:t>
      </w:r>
      <w:r w:rsidR="00321D8D" w:rsidRPr="00321D8D">
        <w:t xml:space="preserve"> </w:t>
      </w:r>
      <w:r w:rsidRPr="00321D8D">
        <w:t>долгое</w:t>
      </w:r>
      <w:r w:rsidR="00321D8D" w:rsidRPr="00321D8D">
        <w:t xml:space="preserve"> </w:t>
      </w:r>
      <w:r w:rsidRPr="00321D8D">
        <w:t>время</w:t>
      </w:r>
      <w:r w:rsidR="00321D8D" w:rsidRPr="00321D8D">
        <w:t xml:space="preserve"> </w:t>
      </w:r>
      <w:r w:rsidRPr="00321D8D">
        <w:t>работавшая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государственной</w:t>
      </w:r>
      <w:r w:rsidR="00321D8D" w:rsidRPr="00321D8D">
        <w:t xml:space="preserve"> </w:t>
      </w:r>
      <w:r w:rsidRPr="00321D8D">
        <w:t>структуре.</w:t>
      </w:r>
      <w:r w:rsidR="00321D8D" w:rsidRPr="00321D8D">
        <w:t xml:space="preserve"> </w:t>
      </w:r>
      <w:r w:rsidRPr="00321D8D">
        <w:t>Всего</w:t>
      </w:r>
      <w:r w:rsidR="00321D8D" w:rsidRPr="00321D8D">
        <w:t xml:space="preserve"> </w:t>
      </w:r>
      <w:r w:rsidRPr="00321D8D">
        <w:t>у</w:t>
      </w:r>
      <w:r w:rsidR="00321D8D" w:rsidRPr="00321D8D">
        <w:t xml:space="preserve"> </w:t>
      </w:r>
      <w:r w:rsidRPr="00321D8D">
        <w:t>гражданки</w:t>
      </w:r>
      <w:r w:rsidR="00321D8D" w:rsidRPr="00321D8D">
        <w:t xml:space="preserve"> </w:t>
      </w:r>
      <w:r w:rsidRPr="00321D8D">
        <w:t>накопилось</w:t>
      </w:r>
      <w:r w:rsidR="00321D8D" w:rsidRPr="00321D8D">
        <w:t xml:space="preserve"> </w:t>
      </w:r>
      <w:r w:rsidRPr="00321D8D">
        <w:t>30</w:t>
      </w:r>
      <w:r w:rsidR="00321D8D" w:rsidRPr="00321D8D">
        <w:t xml:space="preserve"> </w:t>
      </w:r>
      <w:r w:rsidRPr="00321D8D">
        <w:t>лет</w:t>
      </w:r>
      <w:r w:rsidR="00321D8D" w:rsidRPr="00321D8D">
        <w:t xml:space="preserve"> </w:t>
      </w:r>
      <w:r w:rsidRPr="00321D8D">
        <w:t>госслужбы,</w:t>
      </w:r>
      <w:r w:rsidR="00321D8D" w:rsidRPr="00321D8D">
        <w:t xml:space="preserve"> </w:t>
      </w:r>
      <w:r w:rsidRPr="00321D8D">
        <w:t>поэтому</w:t>
      </w:r>
      <w:r w:rsidR="00321D8D" w:rsidRPr="00321D8D">
        <w:t xml:space="preserve"> </w:t>
      </w:r>
      <w:r w:rsidRPr="00321D8D">
        <w:t>женщина</w:t>
      </w:r>
      <w:r w:rsidR="00321D8D" w:rsidRPr="00321D8D">
        <w:t xml:space="preserve"> </w:t>
      </w:r>
      <w:r w:rsidRPr="00321D8D">
        <w:t>была</w:t>
      </w:r>
      <w:r w:rsidR="00321D8D" w:rsidRPr="00321D8D">
        <w:t xml:space="preserve"> </w:t>
      </w:r>
      <w:r w:rsidRPr="00321D8D">
        <w:t>уверена,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ей</w:t>
      </w:r>
      <w:r w:rsidR="00321D8D" w:rsidRPr="00321D8D">
        <w:t xml:space="preserve"> </w:t>
      </w:r>
      <w:r w:rsidRPr="00321D8D">
        <w:t>одобрят</w:t>
      </w:r>
      <w:r w:rsidR="00321D8D" w:rsidRPr="00321D8D">
        <w:t xml:space="preserve"> </w:t>
      </w:r>
      <w:r w:rsidRPr="00321D8D">
        <w:t>ветеранское</w:t>
      </w:r>
      <w:r w:rsidR="00321D8D" w:rsidRPr="00321D8D">
        <w:t xml:space="preserve"> </w:t>
      </w:r>
      <w:r w:rsidRPr="00321D8D">
        <w:t>звание.</w:t>
      </w:r>
      <w:r w:rsidR="00321D8D" w:rsidRPr="00321D8D">
        <w:t xml:space="preserve"> </w:t>
      </w:r>
      <w:r w:rsidRPr="00321D8D">
        <w:t>Но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соцзащите</w:t>
      </w:r>
      <w:r w:rsidR="00321D8D" w:rsidRPr="00321D8D">
        <w:t xml:space="preserve"> </w:t>
      </w:r>
      <w:r w:rsidRPr="00321D8D">
        <w:t>внезапно</w:t>
      </w:r>
      <w:r w:rsidR="00321D8D" w:rsidRPr="00321D8D">
        <w:t xml:space="preserve"> </w:t>
      </w:r>
      <w:r w:rsidRPr="00321D8D">
        <w:t>поступил</w:t>
      </w:r>
      <w:r w:rsidR="00321D8D" w:rsidRPr="00321D8D">
        <w:t xml:space="preserve"> </w:t>
      </w:r>
      <w:r w:rsidRPr="00321D8D">
        <w:t>отказ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ее</w:t>
      </w:r>
      <w:r w:rsidR="00321D8D" w:rsidRPr="00321D8D">
        <w:t xml:space="preserve"> </w:t>
      </w:r>
      <w:r w:rsidRPr="00321D8D">
        <w:t>запрос.</w:t>
      </w:r>
    </w:p>
    <w:p w:rsidR="00B83F15" w:rsidRPr="00321D8D" w:rsidRDefault="00B83F15" w:rsidP="00B83F15">
      <w:r w:rsidRPr="00321D8D">
        <w:t>Эксперты</w:t>
      </w:r>
      <w:r w:rsidR="00321D8D" w:rsidRPr="00321D8D">
        <w:t xml:space="preserve"> </w:t>
      </w:r>
      <w:r w:rsidRPr="00321D8D">
        <w:t>заявили,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присвоения</w:t>
      </w:r>
      <w:r w:rsidR="00321D8D" w:rsidRPr="00321D8D">
        <w:t xml:space="preserve"> </w:t>
      </w:r>
      <w:r w:rsidRPr="00321D8D">
        <w:t>звания</w:t>
      </w:r>
      <w:r w:rsidR="00321D8D" w:rsidRPr="00321D8D">
        <w:t xml:space="preserve"> </w:t>
      </w:r>
      <w:r w:rsidRPr="00321D8D">
        <w:t>ветерана</w:t>
      </w:r>
      <w:r w:rsidR="00321D8D" w:rsidRPr="00321D8D">
        <w:t xml:space="preserve"> </w:t>
      </w:r>
      <w:r w:rsidRPr="00321D8D">
        <w:t>труда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региональном</w:t>
      </w:r>
      <w:r w:rsidR="00321D8D" w:rsidRPr="00321D8D">
        <w:t xml:space="preserve"> </w:t>
      </w:r>
      <w:r w:rsidRPr="00321D8D">
        <w:t>уровне</w:t>
      </w:r>
      <w:r w:rsidR="00321D8D" w:rsidRPr="00321D8D">
        <w:t xml:space="preserve"> </w:t>
      </w:r>
      <w:r w:rsidRPr="00321D8D">
        <w:t>нужны</w:t>
      </w:r>
      <w:r w:rsidR="00321D8D" w:rsidRPr="00321D8D">
        <w:t xml:space="preserve"> </w:t>
      </w:r>
      <w:r w:rsidRPr="00321D8D">
        <w:t>какие-нибудь</w:t>
      </w:r>
      <w:r w:rsidR="00321D8D" w:rsidRPr="00321D8D">
        <w:t xml:space="preserve"> </w:t>
      </w:r>
      <w:r w:rsidRPr="00321D8D">
        <w:t>ведомственные</w:t>
      </w:r>
      <w:r w:rsidR="00321D8D" w:rsidRPr="00321D8D">
        <w:t xml:space="preserve"> </w:t>
      </w:r>
      <w:r w:rsidRPr="00321D8D">
        <w:t>награды.</w:t>
      </w:r>
      <w:r w:rsidR="00321D8D" w:rsidRPr="00321D8D">
        <w:t xml:space="preserve"> </w:t>
      </w:r>
      <w:r w:rsidRPr="00321D8D">
        <w:t>А</w:t>
      </w:r>
      <w:r w:rsidR="00321D8D" w:rsidRPr="00321D8D">
        <w:t xml:space="preserve"> </w:t>
      </w:r>
      <w:r w:rsidRPr="00321D8D">
        <w:t>почетная</w:t>
      </w:r>
      <w:r w:rsidR="00321D8D" w:rsidRPr="00321D8D">
        <w:t xml:space="preserve"> </w:t>
      </w:r>
      <w:r w:rsidRPr="00321D8D">
        <w:t>грамота,</w:t>
      </w:r>
      <w:r w:rsidR="00321D8D" w:rsidRPr="00321D8D">
        <w:t xml:space="preserve"> </w:t>
      </w:r>
      <w:r w:rsidRPr="00321D8D">
        <w:t>которую</w:t>
      </w:r>
      <w:r w:rsidR="00321D8D" w:rsidRPr="00321D8D">
        <w:t xml:space="preserve"> </w:t>
      </w:r>
      <w:r w:rsidRPr="00321D8D">
        <w:t>предоставила</w:t>
      </w:r>
      <w:r w:rsidR="00321D8D" w:rsidRPr="00321D8D">
        <w:t xml:space="preserve"> </w:t>
      </w:r>
      <w:r w:rsidRPr="00321D8D">
        <w:t>женщина,</w:t>
      </w:r>
      <w:r w:rsidR="00321D8D" w:rsidRPr="00321D8D">
        <w:t xml:space="preserve"> </w:t>
      </w:r>
      <w:r w:rsidRPr="00321D8D">
        <w:t>к</w:t>
      </w:r>
      <w:r w:rsidR="00321D8D" w:rsidRPr="00321D8D">
        <w:t xml:space="preserve"> </w:t>
      </w:r>
      <w:r w:rsidRPr="00321D8D">
        <w:t>их</w:t>
      </w:r>
      <w:r w:rsidR="00321D8D" w:rsidRPr="00321D8D">
        <w:t xml:space="preserve"> </w:t>
      </w:r>
      <w:r w:rsidRPr="00321D8D">
        <w:t>числу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относится.</w:t>
      </w:r>
      <w:r w:rsidR="00321D8D" w:rsidRPr="00321D8D">
        <w:t xml:space="preserve"> </w:t>
      </w:r>
      <w:r w:rsidRPr="00321D8D">
        <w:t>При</w:t>
      </w:r>
      <w:r w:rsidR="00321D8D" w:rsidRPr="00321D8D">
        <w:t xml:space="preserve"> </w:t>
      </w:r>
      <w:r w:rsidRPr="00321D8D">
        <w:t>этом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стажу</w:t>
      </w:r>
      <w:r w:rsidR="00321D8D" w:rsidRPr="00321D8D">
        <w:t xml:space="preserve"> </w:t>
      </w:r>
      <w:r w:rsidRPr="00321D8D">
        <w:t>она</w:t>
      </w:r>
      <w:r w:rsidR="00321D8D" w:rsidRPr="00321D8D">
        <w:t xml:space="preserve"> </w:t>
      </w:r>
      <w:r w:rsidRPr="00321D8D">
        <w:t>все-таки</w:t>
      </w:r>
      <w:r w:rsidR="00321D8D" w:rsidRPr="00321D8D">
        <w:t xml:space="preserve"> </w:t>
      </w:r>
      <w:r w:rsidRPr="00321D8D">
        <w:t>проходила,</w:t>
      </w:r>
      <w:r w:rsidR="00321D8D" w:rsidRPr="00321D8D">
        <w:t xml:space="preserve"> </w:t>
      </w:r>
      <w:r w:rsidRPr="00321D8D">
        <w:t>поскольку</w:t>
      </w:r>
      <w:r w:rsidR="00321D8D" w:rsidRPr="00321D8D">
        <w:t xml:space="preserve"> </w:t>
      </w:r>
      <w:r w:rsidRPr="00321D8D">
        <w:t>от</w:t>
      </w:r>
      <w:r w:rsidR="00321D8D" w:rsidRPr="00321D8D">
        <w:t xml:space="preserve"> </w:t>
      </w:r>
      <w:r w:rsidRPr="00321D8D">
        <w:t>женщин</w:t>
      </w:r>
      <w:r w:rsidR="00321D8D" w:rsidRPr="00321D8D">
        <w:t xml:space="preserve"> </w:t>
      </w:r>
      <w:r w:rsidRPr="00321D8D">
        <w:t>требуется</w:t>
      </w:r>
      <w:r w:rsidR="00321D8D" w:rsidRPr="00321D8D">
        <w:t xml:space="preserve"> </w:t>
      </w:r>
      <w:r w:rsidRPr="00321D8D">
        <w:t>20</w:t>
      </w:r>
      <w:r w:rsidR="00321D8D" w:rsidRPr="00321D8D">
        <w:t xml:space="preserve"> </w:t>
      </w:r>
      <w:r w:rsidRPr="00321D8D">
        <w:t>лет</w:t>
      </w:r>
      <w:r w:rsidR="00321D8D" w:rsidRPr="00321D8D">
        <w:t xml:space="preserve"> </w:t>
      </w:r>
      <w:r w:rsidRPr="00321D8D">
        <w:t>работы,</w:t>
      </w:r>
      <w:r w:rsidR="00321D8D" w:rsidRPr="00321D8D">
        <w:t xml:space="preserve"> </w:t>
      </w:r>
      <w:r w:rsidRPr="00321D8D">
        <w:t>а</w:t>
      </w:r>
      <w:r w:rsidR="00321D8D" w:rsidRPr="00321D8D">
        <w:t xml:space="preserve"> </w:t>
      </w:r>
      <w:r w:rsidRPr="00321D8D">
        <w:t>мужчины</w:t>
      </w:r>
      <w:r w:rsidR="00321D8D" w:rsidRPr="00321D8D">
        <w:t xml:space="preserve"> </w:t>
      </w:r>
      <w:r w:rsidRPr="00321D8D">
        <w:t>должны</w:t>
      </w:r>
      <w:r w:rsidR="00321D8D" w:rsidRPr="00321D8D">
        <w:t xml:space="preserve"> </w:t>
      </w:r>
      <w:r w:rsidRPr="00321D8D">
        <w:t>подтвердить</w:t>
      </w:r>
      <w:r w:rsidR="00321D8D" w:rsidRPr="00321D8D">
        <w:t xml:space="preserve"> </w:t>
      </w:r>
      <w:r w:rsidRPr="00321D8D">
        <w:t>как</w:t>
      </w:r>
      <w:r w:rsidR="00321D8D" w:rsidRPr="00321D8D">
        <w:t xml:space="preserve"> </w:t>
      </w:r>
      <w:r w:rsidRPr="00321D8D">
        <w:t>минимум</w:t>
      </w:r>
      <w:r w:rsidR="00321D8D" w:rsidRPr="00321D8D">
        <w:t xml:space="preserve"> </w:t>
      </w:r>
      <w:r w:rsidRPr="00321D8D">
        <w:t>25</w:t>
      </w:r>
      <w:r w:rsidR="00321D8D" w:rsidRPr="00321D8D">
        <w:t xml:space="preserve"> </w:t>
      </w:r>
      <w:r w:rsidRPr="00321D8D">
        <w:t>лет</w:t>
      </w:r>
      <w:r w:rsidR="00321D8D" w:rsidRPr="00321D8D">
        <w:t xml:space="preserve"> </w:t>
      </w:r>
      <w:r w:rsidRPr="00321D8D">
        <w:t>трудового</w:t>
      </w:r>
      <w:r w:rsidR="00321D8D" w:rsidRPr="00321D8D">
        <w:t xml:space="preserve"> </w:t>
      </w:r>
      <w:r w:rsidRPr="00321D8D">
        <w:t>багажа.</w:t>
      </w:r>
    </w:p>
    <w:p w:rsidR="00B83F15" w:rsidRPr="00321D8D" w:rsidRDefault="00321D8D" w:rsidP="00B83F15">
      <w:r w:rsidRPr="00321D8D">
        <w:t>«</w:t>
      </w:r>
      <w:r w:rsidR="00B83F15" w:rsidRPr="00321D8D">
        <w:t>Впрочем,</w:t>
      </w:r>
      <w:r w:rsidRPr="00321D8D">
        <w:t xml:space="preserve"> </w:t>
      </w:r>
      <w:r w:rsidR="00B83F15" w:rsidRPr="00321D8D">
        <w:t>гражданка</w:t>
      </w:r>
      <w:r w:rsidRPr="00321D8D">
        <w:t xml:space="preserve"> </w:t>
      </w:r>
      <w:r w:rsidR="00B83F15" w:rsidRPr="00321D8D">
        <w:t>не</w:t>
      </w:r>
      <w:r w:rsidRPr="00321D8D">
        <w:t xml:space="preserve"> </w:t>
      </w:r>
      <w:r w:rsidR="00B83F15" w:rsidRPr="00321D8D">
        <w:t>стала</w:t>
      </w:r>
      <w:r w:rsidRPr="00321D8D">
        <w:t xml:space="preserve"> </w:t>
      </w:r>
      <w:r w:rsidR="00B83F15" w:rsidRPr="00321D8D">
        <w:t>мириться</w:t>
      </w:r>
      <w:r w:rsidRPr="00321D8D">
        <w:t xml:space="preserve"> </w:t>
      </w:r>
      <w:r w:rsidR="00B83F15" w:rsidRPr="00321D8D">
        <w:t>с</w:t>
      </w:r>
      <w:r w:rsidRPr="00321D8D">
        <w:t xml:space="preserve"> </w:t>
      </w:r>
      <w:r w:rsidR="00B83F15" w:rsidRPr="00321D8D">
        <w:t>отказом</w:t>
      </w:r>
      <w:r w:rsidRPr="00321D8D">
        <w:t xml:space="preserve"> </w:t>
      </w:r>
      <w:r w:rsidR="00B83F15" w:rsidRPr="00321D8D">
        <w:t>и</w:t>
      </w:r>
      <w:r w:rsidRPr="00321D8D">
        <w:t xml:space="preserve"> </w:t>
      </w:r>
      <w:r w:rsidR="00B83F15" w:rsidRPr="00321D8D">
        <w:t>обратилась</w:t>
      </w:r>
      <w:r w:rsidRPr="00321D8D">
        <w:t xml:space="preserve"> </w:t>
      </w:r>
      <w:r w:rsidR="00B83F15" w:rsidRPr="00321D8D">
        <w:t>в</w:t>
      </w:r>
      <w:r w:rsidRPr="00321D8D">
        <w:t xml:space="preserve"> </w:t>
      </w:r>
      <w:r w:rsidR="00B83F15" w:rsidRPr="00321D8D">
        <w:t>суд,</w:t>
      </w:r>
      <w:r w:rsidRPr="00321D8D">
        <w:t xml:space="preserve"> </w:t>
      </w:r>
      <w:r w:rsidR="00B83F15" w:rsidRPr="00321D8D">
        <w:t>где</w:t>
      </w:r>
      <w:r w:rsidRPr="00321D8D">
        <w:t xml:space="preserve"> </w:t>
      </w:r>
      <w:r w:rsidR="00B83F15" w:rsidRPr="00321D8D">
        <w:t>встали</w:t>
      </w:r>
      <w:r w:rsidRPr="00321D8D">
        <w:t xml:space="preserve"> </w:t>
      </w:r>
      <w:r w:rsidR="00B83F15" w:rsidRPr="00321D8D">
        <w:t>на</w:t>
      </w:r>
      <w:r w:rsidRPr="00321D8D">
        <w:t xml:space="preserve"> </w:t>
      </w:r>
      <w:r w:rsidR="00B83F15" w:rsidRPr="00321D8D">
        <w:t>ее</w:t>
      </w:r>
      <w:r w:rsidRPr="00321D8D">
        <w:t xml:space="preserve"> </w:t>
      </w:r>
      <w:r w:rsidR="00B83F15" w:rsidRPr="00321D8D">
        <w:t>сторону.</w:t>
      </w:r>
      <w:r w:rsidRPr="00321D8D">
        <w:t xml:space="preserve"> </w:t>
      </w:r>
      <w:r w:rsidR="00B83F15" w:rsidRPr="00321D8D">
        <w:t>Судьи</w:t>
      </w:r>
      <w:r w:rsidRPr="00321D8D">
        <w:t xml:space="preserve"> </w:t>
      </w:r>
      <w:r w:rsidR="00B83F15" w:rsidRPr="00321D8D">
        <w:t>заявили,</w:t>
      </w:r>
      <w:r w:rsidRPr="00321D8D">
        <w:t xml:space="preserve"> </w:t>
      </w:r>
      <w:r w:rsidR="00B83F15" w:rsidRPr="00321D8D">
        <w:t>что</w:t>
      </w:r>
      <w:r w:rsidRPr="00321D8D">
        <w:t xml:space="preserve"> </w:t>
      </w:r>
      <w:r w:rsidR="00B83F15" w:rsidRPr="00321D8D">
        <w:t>с</w:t>
      </w:r>
      <w:r w:rsidRPr="00321D8D">
        <w:t xml:space="preserve"> </w:t>
      </w:r>
      <w:r w:rsidR="00B83F15" w:rsidRPr="00321D8D">
        <w:t>почетной</w:t>
      </w:r>
      <w:r w:rsidRPr="00321D8D">
        <w:t xml:space="preserve"> </w:t>
      </w:r>
      <w:r w:rsidR="00B83F15" w:rsidRPr="00321D8D">
        <w:t>грамотой</w:t>
      </w:r>
      <w:r w:rsidRPr="00321D8D">
        <w:t xml:space="preserve"> </w:t>
      </w:r>
      <w:r w:rsidR="00B83F15" w:rsidRPr="00321D8D">
        <w:t>все</w:t>
      </w:r>
      <w:r w:rsidRPr="00321D8D">
        <w:t xml:space="preserve"> </w:t>
      </w:r>
      <w:r w:rsidR="00B83F15" w:rsidRPr="00321D8D">
        <w:t>нормально,</w:t>
      </w:r>
      <w:r w:rsidRPr="00321D8D">
        <w:t xml:space="preserve"> </w:t>
      </w:r>
      <w:r w:rsidR="00B83F15" w:rsidRPr="00321D8D">
        <w:t>ее</w:t>
      </w:r>
      <w:r w:rsidRPr="00321D8D">
        <w:t xml:space="preserve"> </w:t>
      </w:r>
      <w:r w:rsidR="00B83F15" w:rsidRPr="00321D8D">
        <w:t>можно</w:t>
      </w:r>
      <w:r w:rsidRPr="00321D8D">
        <w:t xml:space="preserve"> </w:t>
      </w:r>
      <w:r w:rsidR="00B83F15" w:rsidRPr="00321D8D">
        <w:t>и</w:t>
      </w:r>
      <w:r w:rsidRPr="00321D8D">
        <w:t xml:space="preserve"> </w:t>
      </w:r>
      <w:r w:rsidR="00B83F15" w:rsidRPr="00321D8D">
        <w:t>нужно</w:t>
      </w:r>
      <w:r w:rsidRPr="00321D8D">
        <w:t xml:space="preserve"> </w:t>
      </w:r>
      <w:r w:rsidR="00B83F15" w:rsidRPr="00321D8D">
        <w:t>принять</w:t>
      </w:r>
      <w:r w:rsidRPr="00321D8D">
        <w:t xml:space="preserve"> </w:t>
      </w:r>
      <w:r w:rsidR="00B83F15" w:rsidRPr="00321D8D">
        <w:t>как</w:t>
      </w:r>
      <w:r w:rsidRPr="00321D8D">
        <w:t xml:space="preserve"> </w:t>
      </w:r>
      <w:r w:rsidR="00B83F15" w:rsidRPr="00321D8D">
        <w:t>ведомственную.</w:t>
      </w:r>
      <w:r w:rsidRPr="00321D8D">
        <w:t xml:space="preserve"> </w:t>
      </w:r>
      <w:r w:rsidR="00B83F15" w:rsidRPr="00321D8D">
        <w:t>А</w:t>
      </w:r>
      <w:r w:rsidRPr="00321D8D">
        <w:t xml:space="preserve"> </w:t>
      </w:r>
      <w:r w:rsidR="00B83F15" w:rsidRPr="00321D8D">
        <w:t>значит,</w:t>
      </w:r>
      <w:r w:rsidRPr="00321D8D">
        <w:t xml:space="preserve"> </w:t>
      </w:r>
      <w:r w:rsidR="00B83F15" w:rsidRPr="00321D8D">
        <w:t>произошла</w:t>
      </w:r>
      <w:r w:rsidRPr="00321D8D">
        <w:t xml:space="preserve"> </w:t>
      </w:r>
      <w:r w:rsidR="00B83F15" w:rsidRPr="00321D8D">
        <w:t>ошибка,</w:t>
      </w:r>
      <w:r w:rsidRPr="00321D8D">
        <w:t xml:space="preserve"> </w:t>
      </w:r>
      <w:r w:rsidR="00B83F15" w:rsidRPr="00321D8D">
        <w:t>то</w:t>
      </w:r>
      <w:r w:rsidRPr="00321D8D">
        <w:t xml:space="preserve"> </w:t>
      </w:r>
      <w:r w:rsidR="00B83F15" w:rsidRPr="00321D8D">
        <w:t>есть</w:t>
      </w:r>
      <w:r w:rsidRPr="00321D8D">
        <w:t xml:space="preserve"> </w:t>
      </w:r>
      <w:r w:rsidR="00B83F15" w:rsidRPr="00321D8D">
        <w:t>все</w:t>
      </w:r>
      <w:r w:rsidRPr="00321D8D">
        <w:t xml:space="preserve"> </w:t>
      </w:r>
      <w:r w:rsidR="00B83F15" w:rsidRPr="00321D8D">
        <w:t>требования</w:t>
      </w:r>
      <w:r w:rsidRPr="00321D8D">
        <w:t xml:space="preserve"> </w:t>
      </w:r>
      <w:r w:rsidR="00B83F15" w:rsidRPr="00321D8D">
        <w:t>для</w:t>
      </w:r>
      <w:r w:rsidRPr="00321D8D">
        <w:t xml:space="preserve"> </w:t>
      </w:r>
      <w:r w:rsidR="00B83F15" w:rsidRPr="00321D8D">
        <w:t>присвоения</w:t>
      </w:r>
      <w:r w:rsidRPr="00321D8D">
        <w:t xml:space="preserve"> </w:t>
      </w:r>
      <w:r w:rsidR="00B83F15" w:rsidRPr="00321D8D">
        <w:t>звания</w:t>
      </w:r>
      <w:r w:rsidRPr="00321D8D">
        <w:t xml:space="preserve"> </w:t>
      </w:r>
      <w:r w:rsidR="00B83F15" w:rsidRPr="00321D8D">
        <w:t>ветерана</w:t>
      </w:r>
      <w:r w:rsidRPr="00321D8D">
        <w:t xml:space="preserve"> </w:t>
      </w:r>
      <w:r w:rsidR="00B83F15" w:rsidRPr="00321D8D">
        <w:t>труда</w:t>
      </w:r>
      <w:r w:rsidRPr="00321D8D">
        <w:t xml:space="preserve"> </w:t>
      </w:r>
      <w:r w:rsidR="00B83F15" w:rsidRPr="00321D8D">
        <w:t>выполнены</w:t>
      </w:r>
      <w:r w:rsidRPr="00321D8D">
        <w:t>»</w:t>
      </w:r>
      <w:r w:rsidR="00B83F15" w:rsidRPr="00321D8D">
        <w:t>,</w:t>
      </w:r>
      <w:r w:rsidRPr="00321D8D">
        <w:t xml:space="preserve"> </w:t>
      </w:r>
      <w:r w:rsidR="00B83F15" w:rsidRPr="00321D8D">
        <w:t>–</w:t>
      </w:r>
      <w:r w:rsidRPr="00321D8D">
        <w:t xml:space="preserve"> </w:t>
      </w:r>
      <w:r w:rsidR="00B83F15" w:rsidRPr="00321D8D">
        <w:t>уточнила</w:t>
      </w:r>
      <w:r w:rsidRPr="00321D8D">
        <w:t xml:space="preserve"> </w:t>
      </w:r>
      <w:r w:rsidR="00B83F15" w:rsidRPr="00321D8D">
        <w:t>Киреева.</w:t>
      </w:r>
    </w:p>
    <w:p w:rsidR="00B83F15" w:rsidRPr="00321D8D" w:rsidRDefault="00B83F15" w:rsidP="00B83F15">
      <w:r w:rsidRPr="00321D8D">
        <w:t>Таким</w:t>
      </w:r>
      <w:r w:rsidR="00321D8D" w:rsidRPr="00321D8D">
        <w:t xml:space="preserve"> </w:t>
      </w:r>
      <w:r w:rsidRPr="00321D8D">
        <w:t>образом,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ее</w:t>
      </w:r>
      <w:r w:rsidR="00321D8D" w:rsidRPr="00321D8D">
        <w:t xml:space="preserve"> </w:t>
      </w:r>
      <w:r w:rsidRPr="00321D8D">
        <w:t>словам,</w:t>
      </w:r>
      <w:r w:rsidR="00321D8D" w:rsidRPr="00321D8D">
        <w:t xml:space="preserve"> </w:t>
      </w:r>
      <w:r w:rsidRPr="00321D8D">
        <w:t>такой</w:t>
      </w:r>
      <w:r w:rsidR="00321D8D" w:rsidRPr="00321D8D">
        <w:t xml:space="preserve"> </w:t>
      </w:r>
      <w:r w:rsidRPr="00321D8D">
        <w:t>же</w:t>
      </w:r>
      <w:r w:rsidR="00321D8D" w:rsidRPr="00321D8D">
        <w:t xml:space="preserve"> </w:t>
      </w:r>
      <w:r w:rsidRPr="00321D8D">
        <w:t>приятный</w:t>
      </w:r>
      <w:r w:rsidR="00321D8D" w:rsidRPr="00321D8D">
        <w:t xml:space="preserve"> </w:t>
      </w:r>
      <w:r w:rsidRPr="00321D8D">
        <w:t>сюрприз</w:t>
      </w:r>
      <w:r w:rsidR="00321D8D" w:rsidRPr="00321D8D">
        <w:t xml:space="preserve"> </w:t>
      </w:r>
      <w:r w:rsidRPr="00321D8D">
        <w:t>может</w:t>
      </w:r>
      <w:r w:rsidR="00321D8D" w:rsidRPr="00321D8D">
        <w:t xml:space="preserve"> </w:t>
      </w:r>
      <w:r w:rsidRPr="00321D8D">
        <w:t>ждать</w:t>
      </w:r>
      <w:r w:rsidR="00321D8D" w:rsidRPr="00321D8D">
        <w:t xml:space="preserve"> </w:t>
      </w:r>
      <w:r w:rsidRPr="00321D8D">
        <w:t>уже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ближайшее</w:t>
      </w:r>
      <w:r w:rsidR="00321D8D" w:rsidRPr="00321D8D">
        <w:t xml:space="preserve"> </w:t>
      </w:r>
      <w:r w:rsidRPr="00321D8D">
        <w:t>время,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8</w:t>
      </w:r>
      <w:r w:rsidR="00321D8D" w:rsidRPr="00321D8D">
        <w:t xml:space="preserve"> </w:t>
      </w:r>
      <w:r w:rsidRPr="00321D8D">
        <w:t>февраля,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других</w:t>
      </w:r>
      <w:r w:rsidR="00321D8D" w:rsidRPr="00321D8D">
        <w:t xml:space="preserve"> </w:t>
      </w:r>
      <w:r w:rsidRPr="00321D8D">
        <w:t>пенсионеров.</w:t>
      </w:r>
      <w:r w:rsidR="00321D8D" w:rsidRPr="00321D8D">
        <w:t xml:space="preserve"> </w:t>
      </w:r>
      <w:r w:rsidRPr="00321D8D">
        <w:t>Само</w:t>
      </w:r>
      <w:r w:rsidR="00321D8D" w:rsidRPr="00321D8D">
        <w:t xml:space="preserve"> </w:t>
      </w:r>
      <w:r w:rsidRPr="00321D8D">
        <w:t>звание</w:t>
      </w:r>
      <w:r w:rsidR="00321D8D" w:rsidRPr="00321D8D">
        <w:t xml:space="preserve"> </w:t>
      </w:r>
      <w:r w:rsidRPr="00321D8D">
        <w:t>даст</w:t>
      </w:r>
      <w:r w:rsidR="00321D8D" w:rsidRPr="00321D8D">
        <w:t xml:space="preserve"> </w:t>
      </w:r>
      <w:r w:rsidRPr="00321D8D">
        <w:t>им</w:t>
      </w:r>
      <w:r w:rsidR="00321D8D" w:rsidRPr="00321D8D">
        <w:t xml:space="preserve"> </w:t>
      </w:r>
      <w:r w:rsidRPr="00321D8D">
        <w:t>право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получение</w:t>
      </w:r>
      <w:r w:rsidR="00321D8D" w:rsidRPr="00321D8D">
        <w:t xml:space="preserve"> </w:t>
      </w:r>
      <w:r w:rsidRPr="00321D8D">
        <w:t>льгот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дополнительных</w:t>
      </w:r>
      <w:r w:rsidR="00321D8D" w:rsidRPr="00321D8D">
        <w:t xml:space="preserve"> </w:t>
      </w:r>
      <w:r w:rsidRPr="00321D8D">
        <w:t>выплат</w:t>
      </w:r>
      <w:r w:rsidR="00321D8D" w:rsidRPr="00321D8D">
        <w:t xml:space="preserve"> </w:t>
      </w:r>
      <w:r w:rsidRPr="00321D8D">
        <w:t>к</w:t>
      </w:r>
      <w:r w:rsidR="00321D8D" w:rsidRPr="00321D8D">
        <w:t xml:space="preserve"> </w:t>
      </w:r>
      <w:r w:rsidRPr="00321D8D">
        <w:t>пенсии.</w:t>
      </w:r>
    </w:p>
    <w:p w:rsidR="00B83F15" w:rsidRPr="00321D8D" w:rsidRDefault="00273621" w:rsidP="00B83F15">
      <w:hyperlink r:id="rId24" w:history="1">
        <w:r w:rsidR="00B83F15" w:rsidRPr="00321D8D">
          <w:rPr>
            <w:rStyle w:val="a3"/>
          </w:rPr>
          <w:t>https://primpress.ru/article/109199</w:t>
        </w:r>
      </w:hyperlink>
      <w:r w:rsidR="00321D8D" w:rsidRPr="00321D8D">
        <w:t xml:space="preserve"> </w:t>
      </w:r>
    </w:p>
    <w:p w:rsidR="000E1C09" w:rsidRPr="00321D8D" w:rsidRDefault="000E1C09" w:rsidP="000E1C09">
      <w:pPr>
        <w:pStyle w:val="2"/>
      </w:pPr>
      <w:bookmarkStart w:id="67" w:name="_Toc158263270"/>
      <w:r w:rsidRPr="00321D8D">
        <w:t>PRIMPRESS,</w:t>
      </w:r>
      <w:r w:rsidR="00321D8D" w:rsidRPr="00321D8D">
        <w:t xml:space="preserve"> </w:t>
      </w:r>
      <w:r w:rsidRPr="00321D8D">
        <w:t>07.02.2024,</w:t>
      </w:r>
      <w:r w:rsidR="00321D8D" w:rsidRPr="00321D8D">
        <w:t xml:space="preserve"> </w:t>
      </w:r>
      <w:r w:rsidRPr="00321D8D">
        <w:t>Из</w:t>
      </w:r>
      <w:r w:rsidR="00321D8D" w:rsidRPr="00321D8D">
        <w:t xml:space="preserve"> </w:t>
      </w:r>
      <w:r w:rsidRPr="00321D8D">
        <w:t>пенсии</w:t>
      </w:r>
      <w:r w:rsidR="00321D8D" w:rsidRPr="00321D8D">
        <w:t xml:space="preserve"> </w:t>
      </w:r>
      <w:r w:rsidRPr="00321D8D">
        <w:t>вычтут</w:t>
      </w:r>
      <w:r w:rsidR="00321D8D" w:rsidRPr="00321D8D">
        <w:t xml:space="preserve"> </w:t>
      </w:r>
      <w:r w:rsidRPr="00321D8D">
        <w:t>5326</w:t>
      </w:r>
      <w:r w:rsidR="00321D8D" w:rsidRPr="00321D8D">
        <w:t xml:space="preserve"> </w:t>
      </w:r>
      <w:r w:rsidRPr="00321D8D">
        <w:t>рублей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феврале.</w:t>
      </w:r>
      <w:r w:rsidR="00321D8D" w:rsidRPr="00321D8D">
        <w:t xml:space="preserve"> </w:t>
      </w:r>
      <w:r w:rsidRPr="00321D8D">
        <w:t>Пенсионеров</w:t>
      </w:r>
      <w:r w:rsidR="00321D8D" w:rsidRPr="00321D8D">
        <w:t xml:space="preserve"> </w:t>
      </w:r>
      <w:r w:rsidRPr="00321D8D">
        <w:t>предупредили</w:t>
      </w:r>
      <w:r w:rsidR="00321D8D" w:rsidRPr="00321D8D">
        <w:t xml:space="preserve"> </w:t>
      </w:r>
      <w:r w:rsidRPr="00321D8D">
        <w:t>о</w:t>
      </w:r>
      <w:r w:rsidR="00321D8D" w:rsidRPr="00321D8D">
        <w:t xml:space="preserve"> </w:t>
      </w:r>
      <w:r w:rsidRPr="00321D8D">
        <w:t>важном</w:t>
      </w:r>
      <w:r w:rsidR="00321D8D" w:rsidRPr="00321D8D">
        <w:t xml:space="preserve"> </w:t>
      </w:r>
      <w:r w:rsidRPr="00321D8D">
        <w:t>изменении</w:t>
      </w:r>
      <w:bookmarkEnd w:id="67"/>
      <w:r w:rsidR="00321D8D" w:rsidRPr="00321D8D">
        <w:t xml:space="preserve"> </w:t>
      </w:r>
    </w:p>
    <w:p w:rsidR="000E1C09" w:rsidRPr="00321D8D" w:rsidRDefault="000E1C09" w:rsidP="00321D8D">
      <w:pPr>
        <w:pStyle w:val="3"/>
      </w:pPr>
      <w:bookmarkStart w:id="68" w:name="_Toc158263271"/>
      <w:r w:rsidRPr="00321D8D">
        <w:t>Пенсионеров</w:t>
      </w:r>
      <w:r w:rsidR="00321D8D" w:rsidRPr="00321D8D">
        <w:t xml:space="preserve"> </w:t>
      </w:r>
      <w:r w:rsidRPr="00321D8D">
        <w:t>предупредили</w:t>
      </w:r>
      <w:r w:rsidR="00321D8D" w:rsidRPr="00321D8D">
        <w:t xml:space="preserve"> </w:t>
      </w:r>
      <w:r w:rsidRPr="00321D8D">
        <w:t>о</w:t>
      </w:r>
      <w:r w:rsidR="00321D8D" w:rsidRPr="00321D8D">
        <w:t xml:space="preserve"> </w:t>
      </w:r>
      <w:r w:rsidRPr="00321D8D">
        <w:t>новых</w:t>
      </w:r>
      <w:r w:rsidR="00321D8D" w:rsidRPr="00321D8D">
        <w:t xml:space="preserve"> </w:t>
      </w:r>
      <w:r w:rsidRPr="00321D8D">
        <w:t>суммах,</w:t>
      </w:r>
      <w:r w:rsidR="00321D8D" w:rsidRPr="00321D8D">
        <w:t xml:space="preserve"> </w:t>
      </w:r>
      <w:r w:rsidRPr="00321D8D">
        <w:t>которые</w:t>
      </w:r>
      <w:r w:rsidR="00321D8D" w:rsidRPr="00321D8D">
        <w:t xml:space="preserve"> </w:t>
      </w:r>
      <w:r w:rsidRPr="00321D8D">
        <w:t>смогут</w:t>
      </w:r>
      <w:r w:rsidR="00321D8D" w:rsidRPr="00321D8D">
        <w:t xml:space="preserve"> </w:t>
      </w:r>
      <w:r w:rsidRPr="00321D8D">
        <w:t>вычитать</w:t>
      </w:r>
      <w:r w:rsidR="00321D8D" w:rsidRPr="00321D8D">
        <w:t xml:space="preserve"> </w:t>
      </w:r>
      <w:r w:rsidRPr="00321D8D">
        <w:t>из</w:t>
      </w:r>
      <w:r w:rsidR="00321D8D" w:rsidRPr="00321D8D">
        <w:t xml:space="preserve"> </w:t>
      </w:r>
      <w:r w:rsidRPr="00321D8D">
        <w:t>пенсии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запросу</w:t>
      </w:r>
      <w:r w:rsidR="00321D8D" w:rsidRPr="00321D8D">
        <w:t xml:space="preserve"> </w:t>
      </w:r>
      <w:r w:rsidRPr="00321D8D">
        <w:t>от</w:t>
      </w:r>
      <w:r w:rsidR="00321D8D" w:rsidRPr="00321D8D">
        <w:t xml:space="preserve"> </w:t>
      </w:r>
      <w:r w:rsidRPr="00321D8D">
        <w:t>судебных</w:t>
      </w:r>
      <w:r w:rsidR="00321D8D" w:rsidRPr="00321D8D">
        <w:t xml:space="preserve"> </w:t>
      </w:r>
      <w:r w:rsidRPr="00321D8D">
        <w:t>приставов.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этого</w:t>
      </w:r>
      <w:r w:rsidR="00321D8D" w:rsidRPr="00321D8D">
        <w:t xml:space="preserve"> </w:t>
      </w:r>
      <w:r w:rsidRPr="00321D8D">
        <w:t>года</w:t>
      </w:r>
      <w:r w:rsidR="00321D8D" w:rsidRPr="00321D8D">
        <w:t xml:space="preserve"> </w:t>
      </w:r>
      <w:r w:rsidRPr="00321D8D">
        <w:t>показатели</w:t>
      </w:r>
      <w:r w:rsidR="00321D8D" w:rsidRPr="00321D8D">
        <w:t xml:space="preserve"> </w:t>
      </w:r>
      <w:r w:rsidRPr="00321D8D">
        <w:t>стали</w:t>
      </w:r>
      <w:r w:rsidR="00321D8D" w:rsidRPr="00321D8D">
        <w:t xml:space="preserve"> </w:t>
      </w:r>
      <w:r w:rsidRPr="00321D8D">
        <w:t>совершенно</w:t>
      </w:r>
      <w:r w:rsidR="00321D8D" w:rsidRPr="00321D8D">
        <w:t xml:space="preserve"> </w:t>
      </w:r>
      <w:r w:rsidRPr="00321D8D">
        <w:t>другими,</w:t>
      </w:r>
      <w:r w:rsidR="00321D8D" w:rsidRPr="00321D8D">
        <w:t xml:space="preserve"> </w:t>
      </w:r>
      <w:r w:rsidRPr="00321D8D">
        <w:t>поскольку</w:t>
      </w:r>
      <w:r w:rsidR="00321D8D" w:rsidRPr="00321D8D">
        <w:t xml:space="preserve"> </w:t>
      </w:r>
      <w:r w:rsidRPr="00321D8D">
        <w:t>изменились</w:t>
      </w:r>
      <w:r w:rsidR="00321D8D" w:rsidRPr="00321D8D">
        <w:t xml:space="preserve"> </w:t>
      </w:r>
      <w:r w:rsidRPr="00321D8D">
        <w:t>некоторые</w:t>
      </w:r>
      <w:r w:rsidR="00321D8D" w:rsidRPr="00321D8D">
        <w:t xml:space="preserve"> </w:t>
      </w:r>
      <w:r w:rsidRPr="00321D8D">
        <w:t>условия.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многие</w:t>
      </w:r>
      <w:r w:rsidR="00321D8D" w:rsidRPr="00321D8D">
        <w:t xml:space="preserve"> </w:t>
      </w:r>
      <w:r w:rsidRPr="00321D8D">
        <w:t>могут</w:t>
      </w:r>
      <w:r w:rsidR="00321D8D" w:rsidRPr="00321D8D">
        <w:t xml:space="preserve"> </w:t>
      </w:r>
      <w:r w:rsidRPr="00321D8D">
        <w:t>столкнуться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такими</w:t>
      </w:r>
      <w:r w:rsidR="00321D8D" w:rsidRPr="00321D8D">
        <w:t xml:space="preserve"> </w:t>
      </w:r>
      <w:r w:rsidRPr="00321D8D">
        <w:t>взысканиями</w:t>
      </w:r>
      <w:r w:rsidR="00321D8D" w:rsidRPr="00321D8D">
        <w:t xml:space="preserve"> </w:t>
      </w:r>
      <w:r w:rsidRPr="00321D8D">
        <w:t>уже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феврале,</w:t>
      </w:r>
      <w:r w:rsidR="00321D8D" w:rsidRPr="00321D8D">
        <w:t xml:space="preserve"> </w:t>
      </w:r>
      <w:r w:rsidRPr="00321D8D">
        <w:t>сообщает</w:t>
      </w:r>
      <w:r w:rsidR="00321D8D" w:rsidRPr="00321D8D">
        <w:t xml:space="preserve"> </w:t>
      </w:r>
      <w:r w:rsidRPr="00321D8D">
        <w:t>PRIMPRESS.</w:t>
      </w:r>
      <w:bookmarkEnd w:id="68"/>
    </w:p>
    <w:p w:rsidR="000E1C09" w:rsidRPr="00321D8D" w:rsidRDefault="000E1C09" w:rsidP="000E1C09">
      <w:r w:rsidRPr="00321D8D">
        <w:t>По</w:t>
      </w:r>
      <w:r w:rsidR="00321D8D" w:rsidRPr="00321D8D">
        <w:t xml:space="preserve"> </w:t>
      </w:r>
      <w:r w:rsidRPr="00321D8D">
        <w:t>словам</w:t>
      </w:r>
      <w:r w:rsidR="00321D8D" w:rsidRPr="00321D8D">
        <w:t xml:space="preserve"> </w:t>
      </w:r>
      <w:r w:rsidRPr="00321D8D">
        <w:t>специалистов,</w:t>
      </w:r>
      <w:r w:rsidR="00321D8D" w:rsidRPr="00321D8D">
        <w:t xml:space="preserve"> </w:t>
      </w:r>
      <w:r w:rsidRPr="00321D8D">
        <w:t>новый</w:t>
      </w:r>
      <w:r w:rsidR="00321D8D" w:rsidRPr="00321D8D">
        <w:t xml:space="preserve"> </w:t>
      </w:r>
      <w:r w:rsidRPr="00321D8D">
        <w:t>прожиточный</w:t>
      </w:r>
      <w:r w:rsidR="00321D8D" w:rsidRPr="00321D8D">
        <w:t xml:space="preserve"> </w:t>
      </w:r>
      <w:r w:rsidRPr="00321D8D">
        <w:t>минимум,</w:t>
      </w:r>
      <w:r w:rsidR="00321D8D" w:rsidRPr="00321D8D">
        <w:t xml:space="preserve"> </w:t>
      </w:r>
      <w:r w:rsidRPr="00321D8D">
        <w:t>который</w:t>
      </w:r>
      <w:r w:rsidR="00321D8D" w:rsidRPr="00321D8D">
        <w:t xml:space="preserve"> </w:t>
      </w:r>
      <w:r w:rsidRPr="00321D8D">
        <w:t>начал</w:t>
      </w:r>
      <w:r w:rsidR="00321D8D" w:rsidRPr="00321D8D">
        <w:t xml:space="preserve"> </w:t>
      </w:r>
      <w:r w:rsidRPr="00321D8D">
        <w:t>действовать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января,</w:t>
      </w:r>
      <w:r w:rsidR="00321D8D" w:rsidRPr="00321D8D">
        <w:t xml:space="preserve"> </w:t>
      </w:r>
      <w:r w:rsidRPr="00321D8D">
        <w:t>вносит</w:t>
      </w:r>
      <w:r w:rsidR="00321D8D" w:rsidRPr="00321D8D">
        <w:t xml:space="preserve"> </w:t>
      </w:r>
      <w:r w:rsidRPr="00321D8D">
        <w:t>коррективы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процесс</w:t>
      </w:r>
      <w:r w:rsidR="00321D8D" w:rsidRPr="00321D8D">
        <w:t xml:space="preserve"> </w:t>
      </w:r>
      <w:r w:rsidRPr="00321D8D">
        <w:t>вычитания</w:t>
      </w:r>
      <w:r w:rsidR="00321D8D" w:rsidRPr="00321D8D">
        <w:t xml:space="preserve"> </w:t>
      </w:r>
      <w:r w:rsidRPr="00321D8D">
        <w:t>денег</w:t>
      </w:r>
      <w:r w:rsidR="00321D8D" w:rsidRPr="00321D8D">
        <w:t xml:space="preserve"> </w:t>
      </w:r>
      <w:r w:rsidRPr="00321D8D">
        <w:t>из</w:t>
      </w:r>
      <w:r w:rsidR="00321D8D" w:rsidRPr="00321D8D">
        <w:t xml:space="preserve"> </w:t>
      </w:r>
      <w:r w:rsidRPr="00321D8D">
        <w:t>пенсий</w:t>
      </w:r>
      <w:r w:rsidR="00321D8D" w:rsidRPr="00321D8D">
        <w:t xml:space="preserve"> </w:t>
      </w:r>
      <w:r w:rsidRPr="00321D8D">
        <w:t>россиян.</w:t>
      </w:r>
      <w:r w:rsidR="00321D8D" w:rsidRPr="00321D8D">
        <w:t xml:space="preserve"> </w:t>
      </w:r>
      <w:r w:rsidRPr="00321D8D">
        <w:t>Пенсии,</w:t>
      </w:r>
      <w:r w:rsidR="00321D8D" w:rsidRPr="00321D8D">
        <w:t xml:space="preserve"> </w:t>
      </w:r>
      <w:r w:rsidRPr="00321D8D">
        <w:t>так</w:t>
      </w:r>
      <w:r w:rsidR="00321D8D" w:rsidRPr="00321D8D">
        <w:t xml:space="preserve"> </w:t>
      </w:r>
      <w:r w:rsidRPr="00321D8D">
        <w:t>же</w:t>
      </w:r>
      <w:r w:rsidR="00321D8D" w:rsidRPr="00321D8D">
        <w:t xml:space="preserve"> </w:t>
      </w:r>
      <w:r w:rsidRPr="00321D8D">
        <w:t>как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зарплаты,</w:t>
      </w:r>
      <w:r w:rsidR="00321D8D" w:rsidRPr="00321D8D">
        <w:t xml:space="preserve"> </w:t>
      </w:r>
      <w:r w:rsidRPr="00321D8D">
        <w:t>относятся</w:t>
      </w:r>
      <w:r w:rsidR="00321D8D" w:rsidRPr="00321D8D">
        <w:t xml:space="preserve"> </w:t>
      </w:r>
      <w:r w:rsidRPr="00321D8D">
        <w:t>к</w:t>
      </w:r>
      <w:r w:rsidR="00321D8D" w:rsidRPr="00321D8D">
        <w:t xml:space="preserve"> </w:t>
      </w:r>
      <w:r w:rsidRPr="00321D8D">
        <w:t>тем</w:t>
      </w:r>
      <w:r w:rsidR="00321D8D" w:rsidRPr="00321D8D">
        <w:t xml:space="preserve"> </w:t>
      </w:r>
      <w:r w:rsidRPr="00321D8D">
        <w:t>видам</w:t>
      </w:r>
      <w:r w:rsidR="00321D8D" w:rsidRPr="00321D8D">
        <w:t xml:space="preserve"> </w:t>
      </w:r>
      <w:r w:rsidRPr="00321D8D">
        <w:t>выплат,</w:t>
      </w:r>
      <w:r w:rsidR="00321D8D" w:rsidRPr="00321D8D">
        <w:t xml:space="preserve"> </w:t>
      </w:r>
      <w:r w:rsidRPr="00321D8D">
        <w:t>которые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защищены</w:t>
      </w:r>
      <w:r w:rsidR="00321D8D" w:rsidRPr="00321D8D">
        <w:t xml:space="preserve"> </w:t>
      </w:r>
      <w:r w:rsidRPr="00321D8D">
        <w:t>от</w:t>
      </w:r>
      <w:r w:rsidR="00321D8D" w:rsidRPr="00321D8D">
        <w:t xml:space="preserve"> </w:t>
      </w:r>
      <w:r w:rsidRPr="00321D8D">
        <w:t>взыскания.</w:t>
      </w:r>
      <w:r w:rsidR="00321D8D" w:rsidRPr="00321D8D">
        <w:t xml:space="preserve"> </w:t>
      </w:r>
      <w:r w:rsidRPr="00321D8D">
        <w:t>А</w:t>
      </w:r>
      <w:r w:rsidR="00321D8D" w:rsidRPr="00321D8D">
        <w:t xml:space="preserve"> </w:t>
      </w:r>
      <w:r w:rsidRPr="00321D8D">
        <w:t>потому,</w:t>
      </w:r>
      <w:r w:rsidR="00321D8D" w:rsidRPr="00321D8D">
        <w:t xml:space="preserve"> </w:t>
      </w:r>
      <w:r w:rsidRPr="00321D8D">
        <w:t>если</w:t>
      </w:r>
      <w:r w:rsidR="00321D8D" w:rsidRPr="00321D8D">
        <w:t xml:space="preserve"> </w:t>
      </w:r>
      <w:r w:rsidRPr="00321D8D">
        <w:t>у</w:t>
      </w:r>
      <w:r w:rsidR="00321D8D" w:rsidRPr="00321D8D">
        <w:t xml:space="preserve"> </w:t>
      </w:r>
      <w:r w:rsidRPr="00321D8D">
        <w:t>пожилого</w:t>
      </w:r>
      <w:r w:rsidR="00321D8D" w:rsidRPr="00321D8D">
        <w:t xml:space="preserve"> </w:t>
      </w:r>
      <w:r w:rsidRPr="00321D8D">
        <w:t>человека</w:t>
      </w:r>
      <w:r w:rsidR="00321D8D" w:rsidRPr="00321D8D">
        <w:t xml:space="preserve"> </w:t>
      </w:r>
      <w:r w:rsidRPr="00321D8D">
        <w:t>имеются</w:t>
      </w:r>
      <w:r w:rsidR="00321D8D" w:rsidRPr="00321D8D">
        <w:t xml:space="preserve"> </w:t>
      </w:r>
      <w:r w:rsidRPr="00321D8D">
        <w:t>непогашенные</w:t>
      </w:r>
      <w:r w:rsidR="00321D8D" w:rsidRPr="00321D8D">
        <w:t xml:space="preserve"> </w:t>
      </w:r>
      <w:r w:rsidRPr="00321D8D">
        <w:t>задолженности,</w:t>
      </w:r>
      <w:r w:rsidR="00321D8D" w:rsidRPr="00321D8D">
        <w:t xml:space="preserve"> </w:t>
      </w:r>
      <w:r w:rsidRPr="00321D8D">
        <w:t>приставы</w:t>
      </w:r>
      <w:r w:rsidR="00321D8D" w:rsidRPr="00321D8D">
        <w:t xml:space="preserve"> </w:t>
      </w:r>
      <w:r w:rsidRPr="00321D8D">
        <w:t>смогут</w:t>
      </w:r>
      <w:r w:rsidR="00321D8D" w:rsidRPr="00321D8D">
        <w:t xml:space="preserve"> </w:t>
      </w:r>
      <w:r w:rsidRPr="00321D8D">
        <w:t>подать</w:t>
      </w:r>
      <w:r w:rsidR="00321D8D" w:rsidRPr="00321D8D">
        <w:t xml:space="preserve"> </w:t>
      </w:r>
      <w:r w:rsidRPr="00321D8D">
        <w:t>запрос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списание</w:t>
      </w:r>
      <w:r w:rsidR="00321D8D" w:rsidRPr="00321D8D">
        <w:t xml:space="preserve"> </w:t>
      </w:r>
      <w:r w:rsidRPr="00321D8D">
        <w:t>определенной</w:t>
      </w:r>
      <w:r w:rsidR="00321D8D" w:rsidRPr="00321D8D">
        <w:t xml:space="preserve"> </w:t>
      </w:r>
      <w:r w:rsidRPr="00321D8D">
        <w:t>суммы</w:t>
      </w:r>
      <w:r w:rsidR="00321D8D" w:rsidRPr="00321D8D">
        <w:t xml:space="preserve"> </w:t>
      </w:r>
      <w:r w:rsidRPr="00321D8D">
        <w:t>из</w:t>
      </w:r>
      <w:r w:rsidR="00321D8D" w:rsidRPr="00321D8D">
        <w:t xml:space="preserve"> </w:t>
      </w:r>
      <w:r w:rsidRPr="00321D8D">
        <w:t>пенсии.</w:t>
      </w:r>
    </w:p>
    <w:p w:rsidR="000E1C09" w:rsidRPr="00321D8D" w:rsidRDefault="000E1C09" w:rsidP="000E1C09">
      <w:r w:rsidRPr="00321D8D">
        <w:t>При</w:t>
      </w:r>
      <w:r w:rsidR="00321D8D" w:rsidRPr="00321D8D">
        <w:t xml:space="preserve"> </w:t>
      </w:r>
      <w:r w:rsidRPr="00321D8D">
        <w:t>этом,</w:t>
      </w:r>
      <w:r w:rsidR="00321D8D" w:rsidRPr="00321D8D">
        <w:t xml:space="preserve"> </w:t>
      </w:r>
      <w:r w:rsidRPr="00321D8D">
        <w:t>как</w:t>
      </w:r>
      <w:r w:rsidR="00321D8D" w:rsidRPr="00321D8D">
        <w:t xml:space="preserve"> </w:t>
      </w:r>
      <w:r w:rsidRPr="00321D8D">
        <w:t>отмечают</w:t>
      </w:r>
      <w:r w:rsidR="00321D8D" w:rsidRPr="00321D8D">
        <w:t xml:space="preserve"> </w:t>
      </w:r>
      <w:r w:rsidRPr="00321D8D">
        <w:t>юристы,</w:t>
      </w:r>
      <w:r w:rsidR="00321D8D" w:rsidRPr="00321D8D">
        <w:t xml:space="preserve"> </w:t>
      </w:r>
      <w:r w:rsidRPr="00321D8D">
        <w:t>пожилые</w:t>
      </w:r>
      <w:r w:rsidR="00321D8D" w:rsidRPr="00321D8D">
        <w:t xml:space="preserve"> </w:t>
      </w:r>
      <w:r w:rsidRPr="00321D8D">
        <w:t>граждане</w:t>
      </w:r>
      <w:r w:rsidR="00321D8D" w:rsidRPr="00321D8D">
        <w:t xml:space="preserve"> </w:t>
      </w:r>
      <w:r w:rsidRPr="00321D8D">
        <w:t>могут</w:t>
      </w:r>
      <w:r w:rsidR="00321D8D" w:rsidRPr="00321D8D">
        <w:t xml:space="preserve"> </w:t>
      </w:r>
      <w:r w:rsidRPr="00321D8D">
        <w:t>защитить</w:t>
      </w:r>
      <w:r w:rsidR="00321D8D" w:rsidRPr="00321D8D">
        <w:t xml:space="preserve"> </w:t>
      </w:r>
      <w:r w:rsidRPr="00321D8D">
        <w:t>свой</w:t>
      </w:r>
      <w:r w:rsidR="00321D8D" w:rsidRPr="00321D8D">
        <w:t xml:space="preserve"> </w:t>
      </w:r>
      <w:r w:rsidRPr="00321D8D">
        <w:t>доход</w:t>
      </w:r>
      <w:r w:rsidR="00321D8D" w:rsidRPr="00321D8D">
        <w:t xml:space="preserve"> </w:t>
      </w:r>
      <w:r w:rsidRPr="00321D8D">
        <w:t>от</w:t>
      </w:r>
      <w:r w:rsidR="00321D8D" w:rsidRPr="00321D8D">
        <w:t xml:space="preserve"> </w:t>
      </w:r>
      <w:r w:rsidRPr="00321D8D">
        <w:t>необоснованных</w:t>
      </w:r>
      <w:r w:rsidR="00321D8D" w:rsidRPr="00321D8D">
        <w:t xml:space="preserve"> </w:t>
      </w:r>
      <w:r w:rsidRPr="00321D8D">
        <w:t>списаний.</w:t>
      </w:r>
      <w:r w:rsidR="00321D8D" w:rsidRPr="00321D8D">
        <w:t xml:space="preserve"> </w:t>
      </w:r>
      <w:r w:rsidRPr="00321D8D">
        <w:t>Пенсионеры</w:t>
      </w:r>
      <w:r w:rsidR="00321D8D" w:rsidRPr="00321D8D">
        <w:t xml:space="preserve"> </w:t>
      </w:r>
      <w:r w:rsidRPr="00321D8D">
        <w:t>могут</w:t>
      </w:r>
      <w:r w:rsidR="00321D8D" w:rsidRPr="00321D8D">
        <w:t xml:space="preserve"> </w:t>
      </w:r>
      <w:r w:rsidRPr="00321D8D">
        <w:t>подать</w:t>
      </w:r>
      <w:r w:rsidR="00321D8D" w:rsidRPr="00321D8D">
        <w:t xml:space="preserve"> </w:t>
      </w:r>
      <w:r w:rsidRPr="00321D8D">
        <w:t>заявление,</w:t>
      </w:r>
      <w:r w:rsidR="00321D8D" w:rsidRPr="00321D8D">
        <w:t xml:space="preserve"> </w:t>
      </w:r>
      <w:r w:rsidRPr="00321D8D">
        <w:t>чтобы</w:t>
      </w:r>
      <w:r w:rsidR="00321D8D" w:rsidRPr="00321D8D">
        <w:t xml:space="preserve"> </w:t>
      </w:r>
      <w:r w:rsidRPr="00321D8D">
        <w:t>им</w:t>
      </w:r>
      <w:r w:rsidR="00321D8D" w:rsidRPr="00321D8D">
        <w:t xml:space="preserve"> </w:t>
      </w:r>
      <w:r w:rsidRPr="00321D8D">
        <w:t>сохранили</w:t>
      </w:r>
      <w:r w:rsidR="00321D8D" w:rsidRPr="00321D8D">
        <w:t xml:space="preserve"> </w:t>
      </w:r>
      <w:r w:rsidRPr="00321D8D">
        <w:lastRenderedPageBreak/>
        <w:t>минимальную</w:t>
      </w:r>
      <w:r w:rsidR="00321D8D" w:rsidRPr="00321D8D">
        <w:t xml:space="preserve"> </w:t>
      </w:r>
      <w:r w:rsidRPr="00321D8D">
        <w:t>сумму.</w:t>
      </w:r>
      <w:r w:rsidR="00321D8D" w:rsidRPr="00321D8D">
        <w:t xml:space="preserve"> </w:t>
      </w:r>
      <w:r w:rsidRPr="00321D8D">
        <w:t>Это</w:t>
      </w:r>
      <w:r w:rsidR="00321D8D" w:rsidRPr="00321D8D">
        <w:t xml:space="preserve"> </w:t>
      </w:r>
      <w:r w:rsidRPr="00321D8D">
        <w:t>будет</w:t>
      </w:r>
      <w:r w:rsidR="00321D8D" w:rsidRPr="00321D8D">
        <w:t xml:space="preserve"> </w:t>
      </w:r>
      <w:r w:rsidRPr="00321D8D">
        <w:t>прожиточный</w:t>
      </w:r>
      <w:r w:rsidR="00321D8D" w:rsidRPr="00321D8D">
        <w:t xml:space="preserve"> </w:t>
      </w:r>
      <w:r w:rsidRPr="00321D8D">
        <w:t>минимум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федеральном</w:t>
      </w:r>
      <w:r w:rsidR="00321D8D" w:rsidRPr="00321D8D">
        <w:t xml:space="preserve"> </w:t>
      </w:r>
      <w:r w:rsidRPr="00321D8D">
        <w:t>уровне.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этого</w:t>
      </w:r>
      <w:r w:rsidR="00321D8D" w:rsidRPr="00321D8D">
        <w:t xml:space="preserve"> </w:t>
      </w:r>
      <w:r w:rsidRPr="00321D8D">
        <w:t>года</w:t>
      </w:r>
      <w:r w:rsidR="00321D8D" w:rsidRPr="00321D8D">
        <w:t xml:space="preserve"> </w:t>
      </w:r>
      <w:r w:rsidRPr="00321D8D">
        <w:t>данный</w:t>
      </w:r>
      <w:r w:rsidR="00321D8D" w:rsidRPr="00321D8D">
        <w:t xml:space="preserve"> </w:t>
      </w:r>
      <w:r w:rsidRPr="00321D8D">
        <w:t>показатель</w:t>
      </w:r>
      <w:r w:rsidR="00321D8D" w:rsidRPr="00321D8D">
        <w:t xml:space="preserve"> </w:t>
      </w:r>
      <w:r w:rsidRPr="00321D8D">
        <w:t>составляет</w:t>
      </w:r>
      <w:r w:rsidR="00321D8D" w:rsidRPr="00321D8D">
        <w:t xml:space="preserve"> </w:t>
      </w:r>
      <w:r w:rsidRPr="00321D8D">
        <w:t>16</w:t>
      </w:r>
      <w:r w:rsidR="00321D8D" w:rsidRPr="00321D8D">
        <w:t xml:space="preserve"> </w:t>
      </w:r>
      <w:r w:rsidRPr="00321D8D">
        <w:t>844</w:t>
      </w:r>
      <w:r w:rsidR="00321D8D" w:rsidRPr="00321D8D">
        <w:t xml:space="preserve"> </w:t>
      </w:r>
      <w:r w:rsidRPr="00321D8D">
        <w:t>рубля.</w:t>
      </w:r>
    </w:p>
    <w:p w:rsidR="000E1C09" w:rsidRPr="00321D8D" w:rsidRDefault="000E1C09" w:rsidP="000E1C09">
      <w:r w:rsidRPr="00321D8D">
        <w:t>Однако</w:t>
      </w:r>
      <w:r w:rsidR="00321D8D" w:rsidRPr="00321D8D">
        <w:t xml:space="preserve"> </w:t>
      </w:r>
      <w:r w:rsidRPr="00321D8D">
        <w:t>если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регионе</w:t>
      </w:r>
      <w:r w:rsidR="00321D8D" w:rsidRPr="00321D8D">
        <w:t xml:space="preserve"> </w:t>
      </w:r>
      <w:r w:rsidRPr="00321D8D">
        <w:t>проживания</w:t>
      </w:r>
      <w:r w:rsidR="00321D8D" w:rsidRPr="00321D8D">
        <w:t xml:space="preserve"> </w:t>
      </w:r>
      <w:r w:rsidRPr="00321D8D">
        <w:t>человека</w:t>
      </w:r>
      <w:r w:rsidR="00321D8D" w:rsidRPr="00321D8D">
        <w:t xml:space="preserve"> </w:t>
      </w:r>
      <w:r w:rsidRPr="00321D8D">
        <w:t>минимум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пенсионеров</w:t>
      </w:r>
      <w:r w:rsidR="00321D8D" w:rsidRPr="00321D8D">
        <w:t xml:space="preserve"> </w:t>
      </w:r>
      <w:r w:rsidRPr="00321D8D">
        <w:t>выше,</w:t>
      </w:r>
      <w:r w:rsidR="00321D8D" w:rsidRPr="00321D8D">
        <w:t xml:space="preserve"> </w:t>
      </w:r>
      <w:r w:rsidRPr="00321D8D">
        <w:t>приставы</w:t>
      </w:r>
      <w:r w:rsidR="00321D8D" w:rsidRPr="00321D8D">
        <w:t xml:space="preserve"> </w:t>
      </w:r>
      <w:r w:rsidRPr="00321D8D">
        <w:t>должны</w:t>
      </w:r>
      <w:r w:rsidR="00321D8D" w:rsidRPr="00321D8D">
        <w:t xml:space="preserve"> </w:t>
      </w:r>
      <w:r w:rsidRPr="00321D8D">
        <w:t>будут</w:t>
      </w:r>
      <w:r w:rsidR="00321D8D" w:rsidRPr="00321D8D">
        <w:t xml:space="preserve"> </w:t>
      </w:r>
      <w:r w:rsidRPr="00321D8D">
        <w:t>отталкиваться</w:t>
      </w:r>
      <w:r w:rsidR="00321D8D" w:rsidRPr="00321D8D">
        <w:t xml:space="preserve"> </w:t>
      </w:r>
      <w:r w:rsidRPr="00321D8D">
        <w:t>именно</w:t>
      </w:r>
      <w:r w:rsidR="00321D8D" w:rsidRPr="00321D8D">
        <w:t xml:space="preserve"> </w:t>
      </w:r>
      <w:r w:rsidRPr="00321D8D">
        <w:t>от</w:t>
      </w:r>
      <w:r w:rsidR="00321D8D" w:rsidRPr="00321D8D">
        <w:t xml:space="preserve"> </w:t>
      </w:r>
      <w:r w:rsidRPr="00321D8D">
        <w:t>него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процессе</w:t>
      </w:r>
      <w:r w:rsidR="00321D8D" w:rsidRPr="00321D8D">
        <w:t xml:space="preserve"> </w:t>
      </w:r>
      <w:r w:rsidRPr="00321D8D">
        <w:t>взыскания</w:t>
      </w:r>
      <w:r w:rsidR="00321D8D" w:rsidRPr="00321D8D">
        <w:t xml:space="preserve"> </w:t>
      </w:r>
      <w:r w:rsidRPr="00321D8D">
        <w:t>долгов</w:t>
      </w:r>
      <w:r w:rsidR="00321D8D" w:rsidRPr="00321D8D">
        <w:t xml:space="preserve"> </w:t>
      </w:r>
      <w:r w:rsidRPr="00321D8D">
        <w:t>из</w:t>
      </w:r>
      <w:r w:rsidR="00321D8D" w:rsidRPr="00321D8D">
        <w:t xml:space="preserve"> </w:t>
      </w:r>
      <w:r w:rsidRPr="00321D8D">
        <w:t>пенсии.</w:t>
      </w:r>
      <w:r w:rsidR="00321D8D" w:rsidRPr="00321D8D">
        <w:t xml:space="preserve"> </w:t>
      </w:r>
      <w:r w:rsidRPr="00321D8D">
        <w:t>Например,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Сахалинской</w:t>
      </w:r>
      <w:r w:rsidR="00321D8D" w:rsidRPr="00321D8D">
        <w:t xml:space="preserve"> </w:t>
      </w:r>
      <w:r w:rsidRPr="00321D8D">
        <w:t>области</w:t>
      </w:r>
      <w:r w:rsidR="00321D8D" w:rsidRPr="00321D8D">
        <w:t xml:space="preserve"> </w:t>
      </w:r>
      <w:r w:rsidRPr="00321D8D">
        <w:t>этот</w:t>
      </w:r>
      <w:r w:rsidR="00321D8D" w:rsidRPr="00321D8D">
        <w:t xml:space="preserve"> </w:t>
      </w:r>
      <w:r w:rsidRPr="00321D8D">
        <w:t>показатель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получателей</w:t>
      </w:r>
      <w:r w:rsidR="00321D8D" w:rsidRPr="00321D8D">
        <w:t xml:space="preserve"> </w:t>
      </w:r>
      <w:r w:rsidRPr="00321D8D">
        <w:t>пенсии</w:t>
      </w:r>
      <w:r w:rsidR="00321D8D" w:rsidRPr="00321D8D">
        <w:t xml:space="preserve"> </w:t>
      </w:r>
      <w:r w:rsidRPr="00321D8D">
        <w:t>теперь</w:t>
      </w:r>
      <w:r w:rsidR="00321D8D" w:rsidRPr="00321D8D">
        <w:t xml:space="preserve"> </w:t>
      </w:r>
      <w:r w:rsidRPr="00321D8D">
        <w:t>составляет</w:t>
      </w:r>
      <w:r w:rsidR="00321D8D" w:rsidRPr="00321D8D">
        <w:t xml:space="preserve"> </w:t>
      </w:r>
      <w:r w:rsidRPr="00321D8D">
        <w:t>18</w:t>
      </w:r>
      <w:r w:rsidR="00321D8D" w:rsidRPr="00321D8D">
        <w:t xml:space="preserve"> </w:t>
      </w:r>
      <w:r w:rsidRPr="00321D8D">
        <w:t>074</w:t>
      </w:r>
      <w:r w:rsidR="00321D8D" w:rsidRPr="00321D8D">
        <w:t xml:space="preserve"> </w:t>
      </w:r>
      <w:r w:rsidRPr="00321D8D">
        <w:t>рубля.</w:t>
      </w:r>
      <w:r w:rsidR="00321D8D" w:rsidRPr="00321D8D">
        <w:t xml:space="preserve"> </w:t>
      </w:r>
      <w:r w:rsidRPr="00321D8D">
        <w:t>А</w:t>
      </w:r>
      <w:r w:rsidR="00321D8D" w:rsidRPr="00321D8D">
        <w:t xml:space="preserve"> </w:t>
      </w:r>
      <w:r w:rsidRPr="00321D8D">
        <w:t>средний</w:t>
      </w:r>
      <w:r w:rsidR="00321D8D" w:rsidRPr="00321D8D">
        <w:t xml:space="preserve"> </w:t>
      </w:r>
      <w:r w:rsidRPr="00321D8D">
        <w:t>размер</w:t>
      </w:r>
      <w:r w:rsidR="00321D8D" w:rsidRPr="00321D8D">
        <w:t xml:space="preserve"> </w:t>
      </w:r>
      <w:r w:rsidRPr="00321D8D">
        <w:t>пенсии,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данным</w:t>
      </w:r>
      <w:r w:rsidR="00321D8D" w:rsidRPr="00321D8D">
        <w:t xml:space="preserve"> </w:t>
      </w:r>
      <w:r w:rsidRPr="00321D8D">
        <w:t>Социального</w:t>
      </w:r>
      <w:r w:rsidR="00321D8D" w:rsidRPr="00321D8D">
        <w:t xml:space="preserve"> </w:t>
      </w:r>
      <w:r w:rsidRPr="00321D8D">
        <w:t>фонда,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января</w:t>
      </w:r>
      <w:r w:rsidR="00321D8D" w:rsidRPr="00321D8D">
        <w:t xml:space="preserve"> </w:t>
      </w:r>
      <w:r w:rsidRPr="00321D8D">
        <w:t>после</w:t>
      </w:r>
      <w:r w:rsidR="00321D8D" w:rsidRPr="00321D8D">
        <w:t xml:space="preserve"> </w:t>
      </w:r>
      <w:r w:rsidRPr="00321D8D">
        <w:t>индексации</w:t>
      </w:r>
      <w:r w:rsidR="00321D8D" w:rsidRPr="00321D8D">
        <w:t xml:space="preserve"> </w:t>
      </w:r>
      <w:r w:rsidRPr="00321D8D">
        <w:t>вырос</w:t>
      </w:r>
      <w:r w:rsidR="00321D8D" w:rsidRPr="00321D8D">
        <w:t xml:space="preserve"> </w:t>
      </w:r>
      <w:r w:rsidRPr="00321D8D">
        <w:t>до</w:t>
      </w:r>
      <w:r w:rsidR="00321D8D" w:rsidRPr="00321D8D">
        <w:t xml:space="preserve"> </w:t>
      </w:r>
      <w:r w:rsidRPr="00321D8D">
        <w:t>23</w:t>
      </w:r>
      <w:r w:rsidR="00321D8D" w:rsidRPr="00321D8D">
        <w:t xml:space="preserve"> </w:t>
      </w:r>
      <w:r w:rsidRPr="00321D8D">
        <w:t>400</w:t>
      </w:r>
      <w:r w:rsidR="00321D8D" w:rsidRPr="00321D8D">
        <w:t xml:space="preserve"> </w:t>
      </w:r>
      <w:r w:rsidRPr="00321D8D">
        <w:t>рублей.</w:t>
      </w:r>
    </w:p>
    <w:p w:rsidR="000E1C09" w:rsidRPr="00321D8D" w:rsidRDefault="000E1C09" w:rsidP="000E1C09">
      <w:r w:rsidRPr="00321D8D">
        <w:t>Соответственно,</w:t>
      </w:r>
      <w:r w:rsidR="00321D8D" w:rsidRPr="00321D8D">
        <w:t xml:space="preserve"> </w:t>
      </w:r>
      <w:r w:rsidRPr="00321D8D">
        <w:t>из</w:t>
      </w:r>
      <w:r w:rsidR="00321D8D" w:rsidRPr="00321D8D">
        <w:t xml:space="preserve"> </w:t>
      </w:r>
      <w:r w:rsidRPr="00321D8D">
        <w:t>пенсии</w:t>
      </w:r>
      <w:r w:rsidR="00321D8D" w:rsidRPr="00321D8D">
        <w:t xml:space="preserve"> </w:t>
      </w:r>
      <w:r w:rsidRPr="00321D8D">
        <w:t>могут</w:t>
      </w:r>
      <w:r w:rsidR="00321D8D" w:rsidRPr="00321D8D">
        <w:t xml:space="preserve"> </w:t>
      </w:r>
      <w:r w:rsidRPr="00321D8D">
        <w:t>вычесть</w:t>
      </w:r>
      <w:r w:rsidR="00321D8D" w:rsidRPr="00321D8D">
        <w:t xml:space="preserve"> </w:t>
      </w:r>
      <w:r w:rsidRPr="00321D8D">
        <w:t>лишь</w:t>
      </w:r>
      <w:r w:rsidR="00321D8D" w:rsidRPr="00321D8D">
        <w:t xml:space="preserve"> </w:t>
      </w:r>
      <w:r w:rsidRPr="00321D8D">
        <w:t>5326</w:t>
      </w:r>
      <w:r w:rsidR="00321D8D" w:rsidRPr="00321D8D">
        <w:t xml:space="preserve"> </w:t>
      </w:r>
      <w:r w:rsidRPr="00321D8D">
        <w:t>рублей,</w:t>
      </w:r>
      <w:r w:rsidR="00321D8D" w:rsidRPr="00321D8D">
        <w:t xml:space="preserve"> </w:t>
      </w:r>
      <w:r w:rsidRPr="00321D8D">
        <w:t>но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более.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многие</w:t>
      </w:r>
      <w:r w:rsidR="00321D8D" w:rsidRPr="00321D8D">
        <w:t xml:space="preserve"> </w:t>
      </w:r>
      <w:r w:rsidRPr="00321D8D">
        <w:t>могут</w:t>
      </w:r>
      <w:r w:rsidR="00321D8D" w:rsidRPr="00321D8D">
        <w:t xml:space="preserve"> </w:t>
      </w:r>
      <w:r w:rsidRPr="00321D8D">
        <w:t>столкнуться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таким</w:t>
      </w:r>
      <w:r w:rsidR="00321D8D" w:rsidRPr="00321D8D">
        <w:t xml:space="preserve"> </w:t>
      </w:r>
      <w:r w:rsidRPr="00321D8D">
        <w:t>изменением</w:t>
      </w:r>
      <w:r w:rsidR="00321D8D" w:rsidRPr="00321D8D">
        <w:t xml:space="preserve"> </w:t>
      </w:r>
      <w:r w:rsidRPr="00321D8D">
        <w:t>уже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феврале,</w:t>
      </w:r>
      <w:r w:rsidR="00321D8D" w:rsidRPr="00321D8D">
        <w:t xml:space="preserve"> </w:t>
      </w:r>
      <w:r w:rsidRPr="00321D8D">
        <w:t>если</w:t>
      </w:r>
      <w:r w:rsidR="00321D8D" w:rsidRPr="00321D8D">
        <w:t xml:space="preserve"> </w:t>
      </w:r>
      <w:r w:rsidRPr="00321D8D">
        <w:t>появится</w:t>
      </w:r>
      <w:r w:rsidR="00321D8D" w:rsidRPr="00321D8D">
        <w:t xml:space="preserve"> </w:t>
      </w:r>
      <w:r w:rsidRPr="00321D8D">
        <w:t>исполнительное</w:t>
      </w:r>
      <w:r w:rsidR="00321D8D" w:rsidRPr="00321D8D">
        <w:t xml:space="preserve"> </w:t>
      </w:r>
      <w:r w:rsidRPr="00321D8D">
        <w:t>производство</w:t>
      </w:r>
      <w:r w:rsidR="00321D8D" w:rsidRPr="00321D8D">
        <w:t xml:space="preserve"> </w:t>
      </w:r>
      <w:r w:rsidRPr="00321D8D">
        <w:t>о</w:t>
      </w:r>
      <w:r w:rsidR="00321D8D" w:rsidRPr="00321D8D">
        <w:t xml:space="preserve"> </w:t>
      </w:r>
      <w:r w:rsidRPr="00321D8D">
        <w:t>взыскании</w:t>
      </w:r>
      <w:r w:rsidR="00321D8D" w:rsidRPr="00321D8D">
        <w:t xml:space="preserve"> </w:t>
      </w:r>
      <w:r w:rsidRPr="00321D8D">
        <w:t>долгов.</w:t>
      </w:r>
    </w:p>
    <w:p w:rsidR="000E1C09" w:rsidRPr="00321D8D" w:rsidRDefault="00273621" w:rsidP="000E1C09">
      <w:hyperlink r:id="rId25" w:history="1">
        <w:r w:rsidR="000E1C09" w:rsidRPr="00321D8D">
          <w:rPr>
            <w:rStyle w:val="a3"/>
          </w:rPr>
          <w:t>https://primpress.ru/article/109200</w:t>
        </w:r>
      </w:hyperlink>
      <w:r w:rsidR="00321D8D" w:rsidRPr="00321D8D">
        <w:t xml:space="preserve"> </w:t>
      </w:r>
    </w:p>
    <w:p w:rsidR="00321D8D" w:rsidRPr="00321D8D" w:rsidRDefault="00321D8D" w:rsidP="00321D8D">
      <w:pPr>
        <w:pStyle w:val="2"/>
      </w:pPr>
      <w:bookmarkStart w:id="69" w:name="_Toc158262631"/>
      <w:bookmarkStart w:id="70" w:name="_Toc158263272"/>
      <w:r w:rsidRPr="00321D8D">
        <w:t>PRIMPRESS, 08.02.2024, И работающим, и неработающим. Пенсионерам дадут крупную разовую выплату уже в феврале</w:t>
      </w:r>
      <w:bookmarkEnd w:id="69"/>
      <w:bookmarkEnd w:id="70"/>
    </w:p>
    <w:p w:rsidR="00321D8D" w:rsidRPr="00321D8D" w:rsidRDefault="00321D8D" w:rsidP="00321D8D">
      <w:pPr>
        <w:pStyle w:val="3"/>
      </w:pPr>
      <w:bookmarkStart w:id="71" w:name="_Toc158263273"/>
      <w:r w:rsidRPr="00321D8D">
        <w:t>Новую</w:t>
      </w:r>
      <w:r w:rsidRPr="00321D8D">
        <w:t xml:space="preserve"> </w:t>
      </w:r>
      <w:r w:rsidRPr="00321D8D">
        <w:t>единовременную</w:t>
      </w:r>
      <w:r w:rsidRPr="00321D8D">
        <w:t xml:space="preserve"> </w:t>
      </w:r>
      <w:r w:rsidRPr="00321D8D">
        <w:t>денежную</w:t>
      </w:r>
      <w:r w:rsidRPr="00321D8D">
        <w:t xml:space="preserve"> </w:t>
      </w:r>
      <w:r w:rsidRPr="00321D8D">
        <w:t>выплату</w:t>
      </w:r>
      <w:r w:rsidRPr="00321D8D">
        <w:t xml:space="preserve"> </w:t>
      </w:r>
      <w:r w:rsidRPr="00321D8D">
        <w:t>начнут</w:t>
      </w:r>
      <w:r w:rsidRPr="00321D8D">
        <w:t xml:space="preserve"> </w:t>
      </w:r>
      <w:r w:rsidRPr="00321D8D">
        <w:t>давать</w:t>
      </w:r>
      <w:r w:rsidRPr="00321D8D">
        <w:t xml:space="preserve"> </w:t>
      </w:r>
      <w:r w:rsidRPr="00321D8D">
        <w:t>пенсионерам</w:t>
      </w:r>
      <w:r w:rsidRPr="00321D8D">
        <w:t xml:space="preserve"> </w:t>
      </w:r>
      <w:r w:rsidRPr="00321D8D">
        <w:t>уже</w:t>
      </w:r>
      <w:r w:rsidRPr="00321D8D">
        <w:t xml:space="preserve"> </w:t>
      </w:r>
      <w:r w:rsidRPr="00321D8D">
        <w:t>в</w:t>
      </w:r>
      <w:r w:rsidRPr="00321D8D">
        <w:t xml:space="preserve"> </w:t>
      </w:r>
      <w:r w:rsidRPr="00321D8D">
        <w:t>феврале.</w:t>
      </w:r>
      <w:r w:rsidRPr="00321D8D">
        <w:t xml:space="preserve"> </w:t>
      </w:r>
      <w:r w:rsidRPr="00321D8D">
        <w:t>Получить</w:t>
      </w:r>
      <w:r w:rsidRPr="00321D8D">
        <w:t xml:space="preserve"> </w:t>
      </w:r>
      <w:r w:rsidRPr="00321D8D">
        <w:t>средства</w:t>
      </w:r>
      <w:r w:rsidRPr="00321D8D">
        <w:t xml:space="preserve"> </w:t>
      </w:r>
      <w:r w:rsidRPr="00321D8D">
        <w:t>крупного</w:t>
      </w:r>
      <w:r w:rsidRPr="00321D8D">
        <w:t xml:space="preserve"> </w:t>
      </w:r>
      <w:r w:rsidRPr="00321D8D">
        <w:t>размера</w:t>
      </w:r>
      <w:r w:rsidRPr="00321D8D">
        <w:t xml:space="preserve"> </w:t>
      </w:r>
      <w:r w:rsidRPr="00321D8D">
        <w:t>граждане</w:t>
      </w:r>
      <w:r w:rsidRPr="00321D8D">
        <w:t xml:space="preserve"> </w:t>
      </w:r>
      <w:r w:rsidRPr="00321D8D">
        <w:t>старшего</w:t>
      </w:r>
      <w:r w:rsidRPr="00321D8D">
        <w:t xml:space="preserve"> </w:t>
      </w:r>
      <w:r w:rsidRPr="00321D8D">
        <w:t>возраста</w:t>
      </w:r>
      <w:r w:rsidRPr="00321D8D">
        <w:t xml:space="preserve"> </w:t>
      </w:r>
      <w:r w:rsidRPr="00321D8D">
        <w:t>смогут</w:t>
      </w:r>
      <w:r w:rsidRPr="00321D8D">
        <w:t xml:space="preserve"> </w:t>
      </w:r>
      <w:r w:rsidRPr="00321D8D">
        <w:t>по</w:t>
      </w:r>
      <w:r w:rsidRPr="00321D8D">
        <w:t xml:space="preserve"> </w:t>
      </w:r>
      <w:r w:rsidRPr="00321D8D">
        <w:t>заявлению,</w:t>
      </w:r>
      <w:r w:rsidRPr="00321D8D">
        <w:t xml:space="preserve"> </w:t>
      </w:r>
      <w:r w:rsidRPr="00321D8D">
        <w:t>причем</w:t>
      </w:r>
      <w:r w:rsidRPr="00321D8D">
        <w:t xml:space="preserve"> </w:t>
      </w:r>
      <w:r w:rsidRPr="00321D8D">
        <w:t>деньги</w:t>
      </w:r>
      <w:r w:rsidRPr="00321D8D">
        <w:t xml:space="preserve"> </w:t>
      </w:r>
      <w:r w:rsidRPr="00321D8D">
        <w:t>будут</w:t>
      </w:r>
      <w:r w:rsidRPr="00321D8D">
        <w:t xml:space="preserve"> </w:t>
      </w:r>
      <w:r w:rsidRPr="00321D8D">
        <w:t>начислять</w:t>
      </w:r>
      <w:r w:rsidRPr="00321D8D">
        <w:t xml:space="preserve"> </w:t>
      </w:r>
      <w:r w:rsidRPr="00321D8D">
        <w:t>вне</w:t>
      </w:r>
      <w:r w:rsidRPr="00321D8D">
        <w:t xml:space="preserve"> </w:t>
      </w:r>
      <w:r w:rsidRPr="00321D8D">
        <w:t>зависимости</w:t>
      </w:r>
      <w:r w:rsidRPr="00321D8D">
        <w:t xml:space="preserve"> </w:t>
      </w:r>
      <w:r w:rsidRPr="00321D8D">
        <w:t>от</w:t>
      </w:r>
      <w:r w:rsidRPr="00321D8D">
        <w:t xml:space="preserve"> </w:t>
      </w:r>
      <w:r w:rsidRPr="00321D8D">
        <w:t>трудового</w:t>
      </w:r>
      <w:r w:rsidRPr="00321D8D">
        <w:t xml:space="preserve"> </w:t>
      </w:r>
      <w:r w:rsidRPr="00321D8D">
        <w:t>статуса</w:t>
      </w:r>
      <w:r w:rsidRPr="00321D8D">
        <w:t xml:space="preserve"> </w:t>
      </w:r>
      <w:r w:rsidRPr="00321D8D">
        <w:t>человека.</w:t>
      </w:r>
      <w:r w:rsidRPr="00321D8D">
        <w:t xml:space="preserve"> </w:t>
      </w:r>
      <w:r w:rsidRPr="00321D8D">
        <w:t>Об</w:t>
      </w:r>
      <w:r w:rsidRPr="00321D8D">
        <w:t xml:space="preserve"> </w:t>
      </w:r>
      <w:r w:rsidRPr="00321D8D">
        <w:t>этом</w:t>
      </w:r>
      <w:r w:rsidRPr="00321D8D">
        <w:t xml:space="preserve"> </w:t>
      </w:r>
      <w:r w:rsidRPr="00321D8D">
        <w:t>рассказал</w:t>
      </w:r>
      <w:r w:rsidRPr="00321D8D">
        <w:t xml:space="preserve"> </w:t>
      </w:r>
      <w:r w:rsidRPr="00321D8D">
        <w:t>пенсионный</w:t>
      </w:r>
      <w:r w:rsidRPr="00321D8D">
        <w:t xml:space="preserve"> </w:t>
      </w:r>
      <w:r w:rsidRPr="00321D8D">
        <w:t>эксперт</w:t>
      </w:r>
      <w:r w:rsidRPr="00321D8D">
        <w:t xml:space="preserve"> </w:t>
      </w:r>
      <w:r w:rsidRPr="00321D8D">
        <w:t>Сергей</w:t>
      </w:r>
      <w:r w:rsidRPr="00321D8D">
        <w:t xml:space="preserve"> </w:t>
      </w:r>
      <w:r w:rsidRPr="00321D8D">
        <w:t>Власов,</w:t>
      </w:r>
      <w:r w:rsidRPr="00321D8D">
        <w:t xml:space="preserve"> </w:t>
      </w:r>
      <w:r w:rsidRPr="00321D8D">
        <w:t>сообщает</w:t>
      </w:r>
      <w:r w:rsidRPr="00321D8D">
        <w:t xml:space="preserve"> </w:t>
      </w:r>
      <w:r w:rsidRPr="00321D8D">
        <w:t>PRIMPRESS.</w:t>
      </w:r>
      <w:bookmarkEnd w:id="71"/>
    </w:p>
    <w:p w:rsidR="00321D8D" w:rsidRPr="00321D8D" w:rsidRDefault="00321D8D" w:rsidP="00321D8D">
      <w:r w:rsidRPr="00321D8D">
        <w:t>По</w:t>
      </w:r>
      <w:r w:rsidRPr="00321D8D">
        <w:t xml:space="preserve"> </w:t>
      </w:r>
      <w:r w:rsidRPr="00321D8D">
        <w:t>его</w:t>
      </w:r>
      <w:r w:rsidRPr="00321D8D">
        <w:t xml:space="preserve"> </w:t>
      </w:r>
      <w:r w:rsidRPr="00321D8D">
        <w:t>словам,</w:t>
      </w:r>
      <w:r w:rsidRPr="00321D8D">
        <w:t xml:space="preserve"> </w:t>
      </w:r>
      <w:r w:rsidRPr="00321D8D">
        <w:t>получить</w:t>
      </w:r>
      <w:r w:rsidRPr="00321D8D">
        <w:t xml:space="preserve"> </w:t>
      </w:r>
      <w:r w:rsidRPr="00321D8D">
        <w:t>новую</w:t>
      </w:r>
      <w:r w:rsidRPr="00321D8D">
        <w:t xml:space="preserve"> </w:t>
      </w:r>
      <w:r w:rsidRPr="00321D8D">
        <w:t>выплату</w:t>
      </w:r>
      <w:r w:rsidRPr="00321D8D">
        <w:t xml:space="preserve"> </w:t>
      </w:r>
      <w:r w:rsidRPr="00321D8D">
        <w:t>всего</w:t>
      </w:r>
      <w:r w:rsidRPr="00321D8D">
        <w:t xml:space="preserve"> </w:t>
      </w:r>
      <w:r w:rsidRPr="00321D8D">
        <w:t>один</w:t>
      </w:r>
      <w:r w:rsidRPr="00321D8D">
        <w:t xml:space="preserve"> </w:t>
      </w:r>
      <w:r w:rsidRPr="00321D8D">
        <w:t>раз</w:t>
      </w:r>
      <w:r w:rsidRPr="00321D8D">
        <w:t xml:space="preserve"> </w:t>
      </w:r>
      <w:r w:rsidRPr="00321D8D">
        <w:t>в</w:t>
      </w:r>
      <w:r w:rsidRPr="00321D8D">
        <w:t xml:space="preserve"> </w:t>
      </w:r>
      <w:r w:rsidRPr="00321D8D">
        <w:t>этом</w:t>
      </w:r>
      <w:r w:rsidRPr="00321D8D">
        <w:t xml:space="preserve"> </w:t>
      </w:r>
      <w:r w:rsidRPr="00321D8D">
        <w:t>году</w:t>
      </w:r>
      <w:r w:rsidRPr="00321D8D">
        <w:t xml:space="preserve"> </w:t>
      </w:r>
      <w:r w:rsidRPr="00321D8D">
        <w:t>смогут</w:t>
      </w:r>
      <w:r w:rsidRPr="00321D8D">
        <w:t xml:space="preserve"> </w:t>
      </w:r>
      <w:r w:rsidRPr="00321D8D">
        <w:t>те,</w:t>
      </w:r>
      <w:r w:rsidRPr="00321D8D">
        <w:t xml:space="preserve"> </w:t>
      </w:r>
      <w:r w:rsidRPr="00321D8D">
        <w:t>кто</w:t>
      </w:r>
      <w:r w:rsidRPr="00321D8D">
        <w:t xml:space="preserve"> </w:t>
      </w:r>
      <w:r w:rsidRPr="00321D8D">
        <w:t>достиг</w:t>
      </w:r>
      <w:r w:rsidRPr="00321D8D">
        <w:t xml:space="preserve"> </w:t>
      </w:r>
      <w:r w:rsidRPr="00321D8D">
        <w:t>пенсионного</w:t>
      </w:r>
      <w:r w:rsidRPr="00321D8D">
        <w:t xml:space="preserve"> </w:t>
      </w:r>
      <w:r w:rsidRPr="00321D8D">
        <w:t>возраста</w:t>
      </w:r>
      <w:r w:rsidRPr="00321D8D">
        <w:t xml:space="preserve"> </w:t>
      </w:r>
      <w:r w:rsidRPr="00321D8D">
        <w:t>по</w:t>
      </w:r>
      <w:r w:rsidRPr="00321D8D">
        <w:t xml:space="preserve"> </w:t>
      </w:r>
      <w:r w:rsidRPr="00321D8D">
        <w:t>старому</w:t>
      </w:r>
      <w:r w:rsidRPr="00321D8D">
        <w:t xml:space="preserve"> </w:t>
      </w:r>
      <w:r w:rsidRPr="00321D8D">
        <w:t>образцу.</w:t>
      </w:r>
      <w:r w:rsidRPr="00321D8D">
        <w:t xml:space="preserve"> </w:t>
      </w:r>
      <w:r w:rsidRPr="00321D8D">
        <w:t>То</w:t>
      </w:r>
      <w:r w:rsidRPr="00321D8D">
        <w:t xml:space="preserve"> </w:t>
      </w:r>
      <w:r w:rsidRPr="00321D8D">
        <w:t>есть</w:t>
      </w:r>
      <w:r w:rsidRPr="00321D8D">
        <w:t xml:space="preserve"> </w:t>
      </w:r>
      <w:r w:rsidRPr="00321D8D">
        <w:t>речь</w:t>
      </w:r>
      <w:r w:rsidRPr="00321D8D">
        <w:t xml:space="preserve"> </w:t>
      </w:r>
      <w:r w:rsidRPr="00321D8D">
        <w:t>идет</w:t>
      </w:r>
      <w:r w:rsidRPr="00321D8D">
        <w:t xml:space="preserve"> </w:t>
      </w:r>
      <w:r w:rsidRPr="00321D8D">
        <w:t>о</w:t>
      </w:r>
      <w:r w:rsidRPr="00321D8D">
        <w:t xml:space="preserve"> </w:t>
      </w:r>
      <w:r w:rsidRPr="00321D8D">
        <w:t>женщинах,</w:t>
      </w:r>
      <w:r w:rsidRPr="00321D8D">
        <w:t xml:space="preserve"> </w:t>
      </w:r>
      <w:r w:rsidRPr="00321D8D">
        <w:t>которым</w:t>
      </w:r>
      <w:r w:rsidRPr="00321D8D">
        <w:t xml:space="preserve"> </w:t>
      </w:r>
      <w:r w:rsidRPr="00321D8D">
        <w:t>исполнилось</w:t>
      </w:r>
      <w:r w:rsidRPr="00321D8D">
        <w:t xml:space="preserve"> </w:t>
      </w:r>
      <w:r w:rsidRPr="00321D8D">
        <w:t>55</w:t>
      </w:r>
      <w:r w:rsidRPr="00321D8D">
        <w:t xml:space="preserve"> </w:t>
      </w:r>
      <w:r w:rsidRPr="00321D8D">
        <w:t>лет,</w:t>
      </w:r>
      <w:r w:rsidRPr="00321D8D">
        <w:t xml:space="preserve"> </w:t>
      </w:r>
      <w:r w:rsidRPr="00321D8D">
        <w:t>и</w:t>
      </w:r>
      <w:r w:rsidRPr="00321D8D">
        <w:t xml:space="preserve"> </w:t>
      </w:r>
      <w:r w:rsidRPr="00321D8D">
        <w:t>мужчинах,</w:t>
      </w:r>
      <w:r w:rsidRPr="00321D8D">
        <w:t xml:space="preserve"> </w:t>
      </w:r>
      <w:r w:rsidRPr="00321D8D">
        <w:t>дошедших</w:t>
      </w:r>
      <w:r w:rsidRPr="00321D8D">
        <w:t xml:space="preserve"> </w:t>
      </w:r>
      <w:r w:rsidRPr="00321D8D">
        <w:t>до</w:t>
      </w:r>
      <w:r w:rsidRPr="00321D8D">
        <w:t xml:space="preserve"> </w:t>
      </w:r>
      <w:r w:rsidRPr="00321D8D">
        <w:t>точки</w:t>
      </w:r>
      <w:r w:rsidRPr="00321D8D">
        <w:t xml:space="preserve"> </w:t>
      </w:r>
      <w:r w:rsidRPr="00321D8D">
        <w:t>в</w:t>
      </w:r>
      <w:r w:rsidRPr="00321D8D">
        <w:t xml:space="preserve"> </w:t>
      </w:r>
      <w:r w:rsidRPr="00321D8D">
        <w:t>60</w:t>
      </w:r>
      <w:r w:rsidRPr="00321D8D">
        <w:t xml:space="preserve"> </w:t>
      </w:r>
      <w:r w:rsidRPr="00321D8D">
        <w:t>лет.</w:t>
      </w:r>
    </w:p>
    <w:p w:rsidR="00321D8D" w:rsidRPr="00321D8D" w:rsidRDefault="00321D8D" w:rsidP="00321D8D">
      <w:r w:rsidRPr="00321D8D">
        <w:t>«</w:t>
      </w:r>
      <w:r w:rsidRPr="00321D8D">
        <w:t>Это,</w:t>
      </w:r>
      <w:r w:rsidRPr="00321D8D">
        <w:t xml:space="preserve"> </w:t>
      </w:r>
      <w:r w:rsidRPr="00321D8D">
        <w:t>соответственно,</w:t>
      </w:r>
      <w:r w:rsidRPr="00321D8D">
        <w:t xml:space="preserve"> </w:t>
      </w:r>
      <w:r w:rsidRPr="00321D8D">
        <w:t>женщины</w:t>
      </w:r>
      <w:r w:rsidRPr="00321D8D">
        <w:t xml:space="preserve"> </w:t>
      </w:r>
      <w:r w:rsidRPr="00321D8D">
        <w:t>1969</w:t>
      </w:r>
      <w:r w:rsidRPr="00321D8D">
        <w:t xml:space="preserve"> </w:t>
      </w:r>
      <w:r w:rsidRPr="00321D8D">
        <w:t>года</w:t>
      </w:r>
      <w:r w:rsidRPr="00321D8D">
        <w:t xml:space="preserve"> </w:t>
      </w:r>
      <w:r w:rsidRPr="00321D8D">
        <w:t>рождения</w:t>
      </w:r>
      <w:r w:rsidRPr="00321D8D">
        <w:t xml:space="preserve"> </w:t>
      </w:r>
      <w:r w:rsidRPr="00321D8D">
        <w:t>и</w:t>
      </w:r>
      <w:r w:rsidRPr="00321D8D">
        <w:t xml:space="preserve"> </w:t>
      </w:r>
      <w:r w:rsidRPr="00321D8D">
        <w:t>старше</w:t>
      </w:r>
      <w:r w:rsidRPr="00321D8D">
        <w:t xml:space="preserve"> </w:t>
      </w:r>
      <w:r w:rsidRPr="00321D8D">
        <w:t>и</w:t>
      </w:r>
      <w:r w:rsidRPr="00321D8D">
        <w:t xml:space="preserve"> </w:t>
      </w:r>
      <w:r w:rsidRPr="00321D8D">
        <w:t>мужчинв,</w:t>
      </w:r>
      <w:r w:rsidRPr="00321D8D">
        <w:t xml:space="preserve"> </w:t>
      </w:r>
      <w:r w:rsidRPr="00321D8D">
        <w:t>родившиеся</w:t>
      </w:r>
      <w:r w:rsidRPr="00321D8D">
        <w:t xml:space="preserve"> </w:t>
      </w:r>
      <w:r w:rsidRPr="00321D8D">
        <w:t>в</w:t>
      </w:r>
      <w:r w:rsidRPr="00321D8D">
        <w:t xml:space="preserve"> </w:t>
      </w:r>
      <w:r w:rsidRPr="00321D8D">
        <w:t>1964</w:t>
      </w:r>
      <w:r w:rsidRPr="00321D8D">
        <w:t xml:space="preserve"> </w:t>
      </w:r>
      <w:r w:rsidRPr="00321D8D">
        <w:t>году</w:t>
      </w:r>
      <w:r w:rsidRPr="00321D8D">
        <w:t xml:space="preserve"> </w:t>
      </w:r>
      <w:r w:rsidRPr="00321D8D">
        <w:t>и</w:t>
      </w:r>
      <w:r w:rsidRPr="00321D8D">
        <w:t xml:space="preserve"> </w:t>
      </w:r>
      <w:r w:rsidRPr="00321D8D">
        <w:t>ранее.</w:t>
      </w:r>
      <w:r w:rsidRPr="00321D8D">
        <w:t xml:space="preserve"> </w:t>
      </w:r>
      <w:r w:rsidRPr="00321D8D">
        <w:t>У</w:t>
      </w:r>
      <w:r w:rsidRPr="00321D8D">
        <w:t xml:space="preserve"> </w:t>
      </w:r>
      <w:r w:rsidRPr="00321D8D">
        <w:t>таких</w:t>
      </w:r>
      <w:r w:rsidRPr="00321D8D">
        <w:t xml:space="preserve"> </w:t>
      </w:r>
      <w:r w:rsidRPr="00321D8D">
        <w:t>граждан</w:t>
      </w:r>
      <w:r w:rsidRPr="00321D8D">
        <w:t xml:space="preserve"> </w:t>
      </w:r>
      <w:r w:rsidRPr="00321D8D">
        <w:t>теперь</w:t>
      </w:r>
      <w:r w:rsidRPr="00321D8D">
        <w:t xml:space="preserve"> </w:t>
      </w:r>
      <w:r w:rsidRPr="00321D8D">
        <w:t>появилось</w:t>
      </w:r>
      <w:r w:rsidRPr="00321D8D">
        <w:t xml:space="preserve"> </w:t>
      </w:r>
      <w:r w:rsidRPr="00321D8D">
        <w:t>право</w:t>
      </w:r>
      <w:r w:rsidRPr="00321D8D">
        <w:t xml:space="preserve"> </w:t>
      </w:r>
      <w:r w:rsidRPr="00321D8D">
        <w:t>на</w:t>
      </w:r>
      <w:r w:rsidRPr="00321D8D">
        <w:t xml:space="preserve"> </w:t>
      </w:r>
      <w:r w:rsidRPr="00321D8D">
        <w:t>получение</w:t>
      </w:r>
      <w:r w:rsidRPr="00321D8D">
        <w:t xml:space="preserve"> </w:t>
      </w:r>
      <w:r w:rsidRPr="00321D8D">
        <w:t>единовременной</w:t>
      </w:r>
      <w:r w:rsidRPr="00321D8D">
        <w:t xml:space="preserve"> </w:t>
      </w:r>
      <w:r w:rsidRPr="00321D8D">
        <w:t>выплаты</w:t>
      </w:r>
      <w:r w:rsidRPr="00321D8D">
        <w:t xml:space="preserve"> </w:t>
      </w:r>
      <w:r w:rsidRPr="00321D8D">
        <w:t>из</w:t>
      </w:r>
      <w:r w:rsidRPr="00321D8D">
        <w:t xml:space="preserve"> </w:t>
      </w:r>
      <w:r w:rsidRPr="00321D8D">
        <w:t>средств</w:t>
      </w:r>
      <w:r w:rsidRPr="00321D8D">
        <w:t xml:space="preserve"> </w:t>
      </w:r>
      <w:r w:rsidRPr="00321D8D">
        <w:t>пенсионных</w:t>
      </w:r>
      <w:r w:rsidRPr="00321D8D">
        <w:t xml:space="preserve"> </w:t>
      </w:r>
      <w:r w:rsidRPr="00321D8D">
        <w:t>накоплений</w:t>
      </w:r>
      <w:r w:rsidRPr="00321D8D">
        <w:t>»</w:t>
      </w:r>
      <w:r w:rsidRPr="00321D8D">
        <w:t>,</w:t>
      </w:r>
      <w:r w:rsidRPr="00321D8D">
        <w:t xml:space="preserve"> </w:t>
      </w:r>
      <w:r w:rsidRPr="00321D8D">
        <w:t>-</w:t>
      </w:r>
      <w:r w:rsidRPr="00321D8D">
        <w:t xml:space="preserve"> </w:t>
      </w:r>
      <w:r w:rsidRPr="00321D8D">
        <w:t>уточнил</w:t>
      </w:r>
      <w:r w:rsidRPr="00321D8D">
        <w:t xml:space="preserve"> </w:t>
      </w:r>
      <w:r w:rsidRPr="00321D8D">
        <w:t>эксперт.</w:t>
      </w:r>
    </w:p>
    <w:p w:rsidR="00321D8D" w:rsidRPr="00321D8D" w:rsidRDefault="00321D8D" w:rsidP="00321D8D">
      <w:r w:rsidRPr="00321D8D">
        <w:t>Выдавать</w:t>
      </w:r>
      <w:r w:rsidRPr="00321D8D">
        <w:t xml:space="preserve"> </w:t>
      </w:r>
      <w:r w:rsidRPr="00321D8D">
        <w:t>деньги</w:t>
      </w:r>
      <w:r w:rsidRPr="00321D8D">
        <w:t xml:space="preserve"> </w:t>
      </w:r>
      <w:r w:rsidRPr="00321D8D">
        <w:t>будут</w:t>
      </w:r>
      <w:r w:rsidRPr="00321D8D">
        <w:t xml:space="preserve"> </w:t>
      </w:r>
      <w:r w:rsidRPr="00321D8D">
        <w:t>только</w:t>
      </w:r>
      <w:r w:rsidRPr="00321D8D">
        <w:t xml:space="preserve"> </w:t>
      </w:r>
      <w:r w:rsidRPr="00321D8D">
        <w:t>тем</w:t>
      </w:r>
      <w:r w:rsidRPr="00321D8D">
        <w:t xml:space="preserve"> </w:t>
      </w:r>
      <w:r w:rsidRPr="00321D8D">
        <w:t>людям,</w:t>
      </w:r>
      <w:r w:rsidRPr="00321D8D">
        <w:t xml:space="preserve"> </w:t>
      </w:r>
      <w:r w:rsidRPr="00321D8D">
        <w:t>у</w:t>
      </w:r>
      <w:r w:rsidRPr="00321D8D">
        <w:t xml:space="preserve"> </w:t>
      </w:r>
      <w:r w:rsidRPr="00321D8D">
        <w:t>которых</w:t>
      </w:r>
      <w:r w:rsidRPr="00321D8D">
        <w:t xml:space="preserve"> </w:t>
      </w:r>
      <w:r w:rsidRPr="00321D8D">
        <w:t>такие</w:t>
      </w:r>
      <w:r w:rsidRPr="00321D8D">
        <w:t xml:space="preserve"> </w:t>
      </w:r>
      <w:r w:rsidRPr="00321D8D">
        <w:t>накопления</w:t>
      </w:r>
      <w:r w:rsidRPr="00321D8D">
        <w:t xml:space="preserve"> </w:t>
      </w:r>
      <w:r w:rsidRPr="00321D8D">
        <w:t>были</w:t>
      </w:r>
      <w:r w:rsidRPr="00321D8D">
        <w:t xml:space="preserve"> </w:t>
      </w:r>
      <w:r w:rsidRPr="00321D8D">
        <w:t>сформированы.</w:t>
      </w:r>
      <w:r w:rsidRPr="00321D8D">
        <w:t xml:space="preserve"> </w:t>
      </w:r>
      <w:r w:rsidRPr="00321D8D">
        <w:t>Например,</w:t>
      </w:r>
      <w:r w:rsidRPr="00321D8D">
        <w:t xml:space="preserve"> </w:t>
      </w:r>
      <w:r w:rsidRPr="00321D8D">
        <w:t>это</w:t>
      </w:r>
      <w:r w:rsidRPr="00321D8D">
        <w:t xml:space="preserve"> </w:t>
      </w:r>
      <w:r w:rsidRPr="00321D8D">
        <w:t>могут</w:t>
      </w:r>
      <w:r w:rsidRPr="00321D8D">
        <w:t xml:space="preserve"> </w:t>
      </w:r>
      <w:r w:rsidRPr="00321D8D">
        <w:t>быть</w:t>
      </w:r>
      <w:r w:rsidRPr="00321D8D">
        <w:t xml:space="preserve"> </w:t>
      </w:r>
      <w:r w:rsidRPr="00321D8D">
        <w:t>участники</w:t>
      </w:r>
      <w:r w:rsidRPr="00321D8D">
        <w:t xml:space="preserve"> </w:t>
      </w:r>
      <w:r w:rsidRPr="00321D8D">
        <w:t>программы</w:t>
      </w:r>
      <w:r w:rsidRPr="00321D8D">
        <w:t xml:space="preserve"> </w:t>
      </w:r>
      <w:r w:rsidRPr="00321D8D">
        <w:t>государственного</w:t>
      </w:r>
      <w:r w:rsidRPr="00321D8D">
        <w:t xml:space="preserve"> </w:t>
      </w:r>
      <w:r w:rsidRPr="00321D8D">
        <w:t>софинансирования</w:t>
      </w:r>
      <w:r w:rsidRPr="00321D8D">
        <w:t xml:space="preserve"> </w:t>
      </w:r>
      <w:r w:rsidRPr="00321D8D">
        <w:t>пенсий</w:t>
      </w:r>
      <w:r w:rsidRPr="00321D8D">
        <w:t xml:space="preserve"> </w:t>
      </w:r>
      <w:r w:rsidRPr="00321D8D">
        <w:t>или</w:t>
      </w:r>
      <w:r w:rsidRPr="00321D8D">
        <w:t xml:space="preserve"> </w:t>
      </w:r>
      <w:r w:rsidRPr="00321D8D">
        <w:t>же</w:t>
      </w:r>
      <w:r w:rsidRPr="00321D8D">
        <w:t xml:space="preserve"> </w:t>
      </w:r>
      <w:r w:rsidRPr="00321D8D">
        <w:t>те</w:t>
      </w:r>
      <w:r w:rsidRPr="00321D8D">
        <w:t xml:space="preserve"> </w:t>
      </w:r>
      <w:r w:rsidRPr="00321D8D">
        <w:t>люди,</w:t>
      </w:r>
      <w:r w:rsidRPr="00321D8D">
        <w:t xml:space="preserve"> </w:t>
      </w:r>
      <w:r w:rsidRPr="00321D8D">
        <w:t>у</w:t>
      </w:r>
      <w:r w:rsidRPr="00321D8D">
        <w:t xml:space="preserve"> </w:t>
      </w:r>
      <w:r w:rsidRPr="00321D8D">
        <w:t>которых</w:t>
      </w:r>
      <w:r w:rsidRPr="00321D8D">
        <w:t xml:space="preserve"> </w:t>
      </w:r>
      <w:r w:rsidRPr="00321D8D">
        <w:t>с</w:t>
      </w:r>
      <w:r w:rsidRPr="00321D8D">
        <w:t xml:space="preserve"> </w:t>
      </w:r>
      <w:r w:rsidRPr="00321D8D">
        <w:t>зарплаты</w:t>
      </w:r>
      <w:r w:rsidRPr="00321D8D">
        <w:t xml:space="preserve"> </w:t>
      </w:r>
      <w:r w:rsidRPr="00321D8D">
        <w:t>работодатель</w:t>
      </w:r>
      <w:r w:rsidRPr="00321D8D">
        <w:t xml:space="preserve"> </w:t>
      </w:r>
      <w:r w:rsidRPr="00321D8D">
        <w:t>автоматически</w:t>
      </w:r>
      <w:r w:rsidRPr="00321D8D">
        <w:t xml:space="preserve"> </w:t>
      </w:r>
      <w:r w:rsidRPr="00321D8D">
        <w:t>направлял</w:t>
      </w:r>
      <w:r w:rsidRPr="00321D8D">
        <w:t xml:space="preserve"> </w:t>
      </w:r>
      <w:r w:rsidRPr="00321D8D">
        <w:t>отчисления</w:t>
      </w:r>
      <w:r w:rsidRPr="00321D8D">
        <w:t xml:space="preserve"> </w:t>
      </w:r>
      <w:r w:rsidRPr="00321D8D">
        <w:t>в</w:t>
      </w:r>
      <w:r w:rsidRPr="00321D8D">
        <w:t xml:space="preserve"> </w:t>
      </w:r>
      <w:r w:rsidRPr="00321D8D">
        <w:t>фонд</w:t>
      </w:r>
      <w:r w:rsidRPr="00321D8D">
        <w:t xml:space="preserve"> </w:t>
      </w:r>
      <w:r w:rsidRPr="00321D8D">
        <w:t>в</w:t>
      </w:r>
      <w:r w:rsidRPr="00321D8D">
        <w:t xml:space="preserve"> </w:t>
      </w:r>
      <w:r w:rsidRPr="00321D8D">
        <w:t>начале</w:t>
      </w:r>
      <w:r w:rsidRPr="00321D8D">
        <w:t xml:space="preserve"> </w:t>
      </w:r>
      <w:r w:rsidRPr="00321D8D">
        <w:t>2000-х</w:t>
      </w:r>
      <w:r w:rsidRPr="00321D8D">
        <w:t xml:space="preserve"> </w:t>
      </w:r>
      <w:r w:rsidRPr="00321D8D">
        <w:t>годов.</w:t>
      </w:r>
    </w:p>
    <w:p w:rsidR="00321D8D" w:rsidRPr="00321D8D" w:rsidRDefault="00321D8D" w:rsidP="00321D8D">
      <w:r w:rsidRPr="00321D8D">
        <w:t>Рассчитывать</w:t>
      </w:r>
      <w:r w:rsidRPr="00321D8D">
        <w:t xml:space="preserve"> </w:t>
      </w:r>
      <w:r w:rsidRPr="00321D8D">
        <w:t>на</w:t>
      </w:r>
      <w:r w:rsidRPr="00321D8D">
        <w:t xml:space="preserve"> </w:t>
      </w:r>
      <w:r w:rsidRPr="00321D8D">
        <w:t>получение</w:t>
      </w:r>
      <w:r w:rsidRPr="00321D8D">
        <w:t xml:space="preserve"> </w:t>
      </w:r>
      <w:r w:rsidRPr="00321D8D">
        <w:t>таких</w:t>
      </w:r>
      <w:r w:rsidRPr="00321D8D">
        <w:t xml:space="preserve"> </w:t>
      </w:r>
      <w:r w:rsidRPr="00321D8D">
        <w:t>денег</w:t>
      </w:r>
      <w:r w:rsidRPr="00321D8D">
        <w:t xml:space="preserve"> </w:t>
      </w:r>
      <w:r w:rsidRPr="00321D8D">
        <w:t>можно</w:t>
      </w:r>
      <w:r w:rsidRPr="00321D8D">
        <w:t xml:space="preserve"> </w:t>
      </w:r>
      <w:r w:rsidRPr="00321D8D">
        <w:t>один</w:t>
      </w:r>
      <w:r w:rsidRPr="00321D8D">
        <w:t xml:space="preserve"> </w:t>
      </w:r>
      <w:r w:rsidRPr="00321D8D">
        <w:t>раз</w:t>
      </w:r>
      <w:r w:rsidRPr="00321D8D">
        <w:t xml:space="preserve"> </w:t>
      </w:r>
      <w:r w:rsidRPr="00321D8D">
        <w:t>в</w:t>
      </w:r>
      <w:r w:rsidRPr="00321D8D">
        <w:t xml:space="preserve"> </w:t>
      </w:r>
      <w:r w:rsidRPr="00321D8D">
        <w:t>пять</w:t>
      </w:r>
      <w:r w:rsidRPr="00321D8D">
        <w:t xml:space="preserve"> </w:t>
      </w:r>
      <w:r w:rsidRPr="00321D8D">
        <w:t>лет</w:t>
      </w:r>
      <w:r w:rsidRPr="00321D8D">
        <w:t xml:space="preserve"> </w:t>
      </w:r>
      <w:r w:rsidRPr="00321D8D">
        <w:t>при</w:t>
      </w:r>
      <w:r w:rsidRPr="00321D8D">
        <w:t xml:space="preserve"> </w:t>
      </w:r>
      <w:r w:rsidRPr="00321D8D">
        <w:t>условии,</w:t>
      </w:r>
      <w:r w:rsidRPr="00321D8D">
        <w:t xml:space="preserve"> </w:t>
      </w:r>
      <w:r w:rsidRPr="00321D8D">
        <w:t>что</w:t>
      </w:r>
      <w:r w:rsidRPr="00321D8D">
        <w:t xml:space="preserve"> </w:t>
      </w:r>
      <w:r w:rsidRPr="00321D8D">
        <w:t>там</w:t>
      </w:r>
      <w:r w:rsidRPr="00321D8D">
        <w:t xml:space="preserve"> </w:t>
      </w:r>
      <w:r w:rsidRPr="00321D8D">
        <w:t>накоплен</w:t>
      </w:r>
      <w:r w:rsidRPr="00321D8D">
        <w:t xml:space="preserve"> </w:t>
      </w:r>
      <w:r w:rsidRPr="00321D8D">
        <w:t>объем</w:t>
      </w:r>
      <w:r w:rsidRPr="00321D8D">
        <w:t xml:space="preserve"> </w:t>
      </w:r>
      <w:r w:rsidRPr="00321D8D">
        <w:t>средств.</w:t>
      </w:r>
      <w:r w:rsidRPr="00321D8D">
        <w:t xml:space="preserve"> </w:t>
      </w:r>
      <w:r w:rsidRPr="00321D8D">
        <w:t>Важно</w:t>
      </w:r>
      <w:r w:rsidRPr="00321D8D">
        <w:t xml:space="preserve"> </w:t>
      </w:r>
      <w:r w:rsidRPr="00321D8D">
        <w:t>подать</w:t>
      </w:r>
      <w:r w:rsidRPr="00321D8D">
        <w:t xml:space="preserve"> </w:t>
      </w:r>
      <w:r w:rsidRPr="00321D8D">
        <w:t>заявление</w:t>
      </w:r>
      <w:r w:rsidRPr="00321D8D">
        <w:t xml:space="preserve"> </w:t>
      </w:r>
      <w:r w:rsidRPr="00321D8D">
        <w:t>в</w:t>
      </w:r>
      <w:r w:rsidRPr="00321D8D">
        <w:t xml:space="preserve"> </w:t>
      </w:r>
      <w:r w:rsidRPr="00321D8D">
        <w:t>тот</w:t>
      </w:r>
      <w:r w:rsidRPr="00321D8D">
        <w:t xml:space="preserve"> </w:t>
      </w:r>
      <w:r w:rsidRPr="00321D8D">
        <w:t>фонд,</w:t>
      </w:r>
      <w:r w:rsidRPr="00321D8D">
        <w:t xml:space="preserve"> </w:t>
      </w:r>
      <w:r w:rsidRPr="00321D8D">
        <w:t>где</w:t>
      </w:r>
      <w:r w:rsidRPr="00321D8D">
        <w:t xml:space="preserve"> </w:t>
      </w:r>
      <w:r w:rsidRPr="00321D8D">
        <w:t>хранятся</w:t>
      </w:r>
      <w:r w:rsidRPr="00321D8D">
        <w:t xml:space="preserve"> </w:t>
      </w:r>
      <w:r w:rsidRPr="00321D8D">
        <w:t>все</w:t>
      </w:r>
      <w:r w:rsidRPr="00321D8D">
        <w:t xml:space="preserve"> </w:t>
      </w:r>
      <w:r w:rsidRPr="00321D8D">
        <w:t>накопления</w:t>
      </w:r>
      <w:r w:rsidRPr="00321D8D">
        <w:t xml:space="preserve"> </w:t>
      </w:r>
      <w:r w:rsidRPr="00321D8D">
        <w:t>человека.</w:t>
      </w:r>
      <w:r w:rsidRPr="00321D8D">
        <w:t xml:space="preserve"> </w:t>
      </w:r>
      <w:r w:rsidRPr="00321D8D">
        <w:t>И</w:t>
      </w:r>
      <w:r w:rsidRPr="00321D8D">
        <w:t xml:space="preserve"> </w:t>
      </w:r>
      <w:r w:rsidRPr="00321D8D">
        <w:t>если</w:t>
      </w:r>
      <w:r w:rsidRPr="00321D8D">
        <w:t xml:space="preserve"> </w:t>
      </w:r>
      <w:r w:rsidRPr="00321D8D">
        <w:t>объем</w:t>
      </w:r>
      <w:r w:rsidRPr="00321D8D">
        <w:t xml:space="preserve"> </w:t>
      </w:r>
      <w:r w:rsidRPr="00321D8D">
        <w:t>денег</w:t>
      </w:r>
      <w:r w:rsidRPr="00321D8D">
        <w:t xml:space="preserve"> </w:t>
      </w:r>
      <w:r w:rsidRPr="00321D8D">
        <w:t>составляет</w:t>
      </w:r>
      <w:r w:rsidRPr="00321D8D">
        <w:t xml:space="preserve"> </w:t>
      </w:r>
      <w:r w:rsidRPr="00321D8D">
        <w:t>пять</w:t>
      </w:r>
      <w:r w:rsidRPr="00321D8D">
        <w:t xml:space="preserve"> </w:t>
      </w:r>
      <w:r w:rsidRPr="00321D8D">
        <w:t>и</w:t>
      </w:r>
      <w:r w:rsidRPr="00321D8D">
        <w:t xml:space="preserve"> </w:t>
      </w:r>
      <w:r w:rsidRPr="00321D8D">
        <w:t>менее</w:t>
      </w:r>
      <w:r w:rsidRPr="00321D8D">
        <w:t xml:space="preserve"> </w:t>
      </w:r>
      <w:r w:rsidRPr="00321D8D">
        <w:t>процентов</w:t>
      </w:r>
      <w:r w:rsidRPr="00321D8D">
        <w:t xml:space="preserve"> </w:t>
      </w:r>
      <w:r w:rsidRPr="00321D8D">
        <w:t>от</w:t>
      </w:r>
      <w:r w:rsidRPr="00321D8D">
        <w:t xml:space="preserve"> </w:t>
      </w:r>
      <w:r w:rsidRPr="00321D8D">
        <w:t>суммы</w:t>
      </w:r>
      <w:r w:rsidRPr="00321D8D">
        <w:t xml:space="preserve"> </w:t>
      </w:r>
      <w:r w:rsidRPr="00321D8D">
        <w:t>накопительной</w:t>
      </w:r>
      <w:r w:rsidRPr="00321D8D">
        <w:t xml:space="preserve"> </w:t>
      </w:r>
      <w:r w:rsidRPr="00321D8D">
        <w:t>и</w:t>
      </w:r>
      <w:r w:rsidRPr="00321D8D">
        <w:t xml:space="preserve"> </w:t>
      </w:r>
      <w:r w:rsidRPr="00321D8D">
        <w:t>страховой</w:t>
      </w:r>
      <w:r w:rsidRPr="00321D8D">
        <w:t xml:space="preserve"> </w:t>
      </w:r>
      <w:r w:rsidRPr="00321D8D">
        <w:t>пенсий,</w:t>
      </w:r>
      <w:r w:rsidRPr="00321D8D">
        <w:t xml:space="preserve"> </w:t>
      </w:r>
      <w:r w:rsidRPr="00321D8D">
        <w:t>то</w:t>
      </w:r>
      <w:r w:rsidRPr="00321D8D">
        <w:t xml:space="preserve"> </w:t>
      </w:r>
      <w:r w:rsidRPr="00321D8D">
        <w:t>разовую</w:t>
      </w:r>
      <w:r w:rsidRPr="00321D8D">
        <w:t xml:space="preserve"> </w:t>
      </w:r>
      <w:r w:rsidRPr="00321D8D">
        <w:t>выплату</w:t>
      </w:r>
      <w:r w:rsidRPr="00321D8D">
        <w:t xml:space="preserve"> </w:t>
      </w:r>
      <w:r w:rsidRPr="00321D8D">
        <w:t>точно</w:t>
      </w:r>
      <w:r w:rsidRPr="00321D8D">
        <w:t xml:space="preserve"> </w:t>
      </w:r>
      <w:r w:rsidRPr="00321D8D">
        <w:t>назначат.</w:t>
      </w:r>
    </w:p>
    <w:p w:rsidR="00321D8D" w:rsidRPr="00321D8D" w:rsidRDefault="00321D8D" w:rsidP="00321D8D">
      <w:r w:rsidRPr="00321D8D">
        <w:t>Как</w:t>
      </w:r>
      <w:r w:rsidRPr="00321D8D">
        <w:t xml:space="preserve"> </w:t>
      </w:r>
      <w:r w:rsidRPr="00321D8D">
        <w:t>отметил</w:t>
      </w:r>
      <w:r w:rsidRPr="00321D8D">
        <w:t xml:space="preserve"> </w:t>
      </w:r>
      <w:r w:rsidRPr="00321D8D">
        <w:t>Власов,</w:t>
      </w:r>
      <w:r w:rsidRPr="00321D8D">
        <w:t xml:space="preserve"> </w:t>
      </w:r>
      <w:r w:rsidRPr="00321D8D">
        <w:t>это</w:t>
      </w:r>
      <w:r w:rsidRPr="00321D8D">
        <w:t xml:space="preserve"> </w:t>
      </w:r>
      <w:r w:rsidRPr="00321D8D">
        <w:t>может</w:t>
      </w:r>
      <w:r w:rsidRPr="00321D8D">
        <w:t xml:space="preserve"> </w:t>
      </w:r>
      <w:r w:rsidRPr="00321D8D">
        <w:t>быть</w:t>
      </w:r>
      <w:r w:rsidRPr="00321D8D">
        <w:t xml:space="preserve"> </w:t>
      </w:r>
      <w:r w:rsidRPr="00321D8D">
        <w:t>как</w:t>
      </w:r>
      <w:r w:rsidRPr="00321D8D">
        <w:t xml:space="preserve"> </w:t>
      </w:r>
      <w:r w:rsidRPr="00321D8D">
        <w:t>10</w:t>
      </w:r>
      <w:r w:rsidRPr="00321D8D">
        <w:t xml:space="preserve"> </w:t>
      </w:r>
      <w:r w:rsidRPr="00321D8D">
        <w:t>тысяч</w:t>
      </w:r>
      <w:r w:rsidRPr="00321D8D">
        <w:t xml:space="preserve"> </w:t>
      </w:r>
      <w:r w:rsidRPr="00321D8D">
        <w:t>рублей,</w:t>
      </w:r>
      <w:r w:rsidRPr="00321D8D">
        <w:t xml:space="preserve"> </w:t>
      </w:r>
      <w:r w:rsidRPr="00321D8D">
        <w:t>так</w:t>
      </w:r>
      <w:r w:rsidRPr="00321D8D">
        <w:t xml:space="preserve"> </w:t>
      </w:r>
      <w:r w:rsidRPr="00321D8D">
        <w:t>и</w:t>
      </w:r>
      <w:r w:rsidRPr="00321D8D">
        <w:t xml:space="preserve"> </w:t>
      </w:r>
      <w:r w:rsidRPr="00321D8D">
        <w:t>100</w:t>
      </w:r>
      <w:r w:rsidRPr="00321D8D">
        <w:t xml:space="preserve"> </w:t>
      </w:r>
      <w:r w:rsidRPr="00321D8D">
        <w:t>тысяч,</w:t>
      </w:r>
      <w:r w:rsidRPr="00321D8D">
        <w:t xml:space="preserve"> </w:t>
      </w:r>
      <w:r w:rsidRPr="00321D8D">
        <w:t>все</w:t>
      </w:r>
      <w:r w:rsidRPr="00321D8D">
        <w:t xml:space="preserve"> </w:t>
      </w:r>
      <w:r w:rsidRPr="00321D8D">
        <w:t>зависит</w:t>
      </w:r>
      <w:r w:rsidRPr="00321D8D">
        <w:t xml:space="preserve"> </w:t>
      </w:r>
      <w:r w:rsidRPr="00321D8D">
        <w:t>от</w:t>
      </w:r>
      <w:r w:rsidRPr="00321D8D">
        <w:t xml:space="preserve"> </w:t>
      </w:r>
      <w:r w:rsidRPr="00321D8D">
        <w:t>исходных</w:t>
      </w:r>
      <w:r w:rsidRPr="00321D8D">
        <w:t xml:space="preserve"> </w:t>
      </w:r>
      <w:r w:rsidRPr="00321D8D">
        <w:t>данных.</w:t>
      </w:r>
      <w:r w:rsidRPr="00321D8D">
        <w:t xml:space="preserve"> </w:t>
      </w:r>
      <w:r w:rsidRPr="00321D8D">
        <w:t>И</w:t>
      </w:r>
      <w:r w:rsidRPr="00321D8D">
        <w:t xml:space="preserve"> </w:t>
      </w:r>
      <w:r w:rsidRPr="00321D8D">
        <w:t>многим</w:t>
      </w:r>
      <w:r w:rsidRPr="00321D8D">
        <w:t xml:space="preserve"> </w:t>
      </w:r>
      <w:r w:rsidRPr="00321D8D">
        <w:t>подобную</w:t>
      </w:r>
      <w:r w:rsidRPr="00321D8D">
        <w:t xml:space="preserve"> </w:t>
      </w:r>
      <w:r w:rsidRPr="00321D8D">
        <w:t>выплату</w:t>
      </w:r>
      <w:r w:rsidRPr="00321D8D">
        <w:t xml:space="preserve"> </w:t>
      </w:r>
      <w:r w:rsidRPr="00321D8D">
        <w:t>дадут</w:t>
      </w:r>
      <w:r w:rsidRPr="00321D8D">
        <w:t xml:space="preserve"> </w:t>
      </w:r>
      <w:r w:rsidRPr="00321D8D">
        <w:t>уже</w:t>
      </w:r>
      <w:r w:rsidRPr="00321D8D">
        <w:t xml:space="preserve"> </w:t>
      </w:r>
      <w:r w:rsidRPr="00321D8D">
        <w:t>в</w:t>
      </w:r>
      <w:r w:rsidRPr="00321D8D">
        <w:t xml:space="preserve"> </w:t>
      </w:r>
      <w:r w:rsidRPr="00321D8D">
        <w:t>феврале,</w:t>
      </w:r>
      <w:r w:rsidRPr="00321D8D">
        <w:t xml:space="preserve"> </w:t>
      </w:r>
      <w:r w:rsidRPr="00321D8D">
        <w:t>если</w:t>
      </w:r>
      <w:r w:rsidRPr="00321D8D">
        <w:t xml:space="preserve"> </w:t>
      </w:r>
      <w:r w:rsidRPr="00321D8D">
        <w:t>одобрение</w:t>
      </w:r>
      <w:r w:rsidRPr="00321D8D">
        <w:t xml:space="preserve"> </w:t>
      </w:r>
      <w:r w:rsidRPr="00321D8D">
        <w:t>было</w:t>
      </w:r>
      <w:r w:rsidRPr="00321D8D">
        <w:t xml:space="preserve"> </w:t>
      </w:r>
      <w:r w:rsidRPr="00321D8D">
        <w:t>получено</w:t>
      </w:r>
      <w:r w:rsidRPr="00321D8D">
        <w:t xml:space="preserve"> </w:t>
      </w:r>
      <w:r w:rsidRPr="00321D8D">
        <w:t>еще</w:t>
      </w:r>
      <w:r w:rsidRPr="00321D8D">
        <w:t xml:space="preserve"> </w:t>
      </w:r>
      <w:r w:rsidRPr="00321D8D">
        <w:t>в</w:t>
      </w:r>
      <w:r w:rsidRPr="00321D8D">
        <w:t xml:space="preserve"> </w:t>
      </w:r>
      <w:r w:rsidRPr="00321D8D">
        <w:t>прошлом</w:t>
      </w:r>
      <w:r w:rsidRPr="00321D8D">
        <w:t xml:space="preserve"> </w:t>
      </w:r>
      <w:r w:rsidRPr="00321D8D">
        <w:t>месяце.</w:t>
      </w:r>
    </w:p>
    <w:p w:rsidR="00321D8D" w:rsidRPr="00321D8D" w:rsidRDefault="00321D8D" w:rsidP="00321D8D">
      <w:hyperlink r:id="rId26" w:history="1">
        <w:r w:rsidRPr="00321D8D">
          <w:rPr>
            <w:rStyle w:val="DocumentOriginalLink"/>
            <w:rFonts w:ascii="Times New Roman" w:hAnsi="Times New Roman"/>
            <w:sz w:val="24"/>
          </w:rPr>
          <w:t>https://primpress.ru/article/109236</w:t>
        </w:r>
      </w:hyperlink>
    </w:p>
    <w:p w:rsidR="00C53604" w:rsidRPr="00321D8D" w:rsidRDefault="007C7EE9" w:rsidP="00C53604">
      <w:pPr>
        <w:pStyle w:val="2"/>
      </w:pPr>
      <w:bookmarkStart w:id="72" w:name="_Toc158263274"/>
      <w:r w:rsidRPr="00321D8D">
        <w:lastRenderedPageBreak/>
        <w:t>БезФормата.</w:t>
      </w:r>
      <w:r w:rsidRPr="00321D8D">
        <w:rPr>
          <w:lang w:val="en-US"/>
        </w:rPr>
        <w:t>com</w:t>
      </w:r>
      <w:r w:rsidR="00C53604" w:rsidRPr="00321D8D">
        <w:t>,</w:t>
      </w:r>
      <w:r w:rsidR="00321D8D" w:rsidRPr="00321D8D">
        <w:t xml:space="preserve"> </w:t>
      </w:r>
      <w:r w:rsidR="00C53604" w:rsidRPr="00321D8D">
        <w:t>07.02.2024,</w:t>
      </w:r>
      <w:r w:rsidR="00321D8D" w:rsidRPr="00321D8D">
        <w:t xml:space="preserve"> </w:t>
      </w:r>
      <w:r w:rsidR="00C53604" w:rsidRPr="00321D8D">
        <w:t>Пенсионный</w:t>
      </w:r>
      <w:r w:rsidR="00321D8D" w:rsidRPr="00321D8D">
        <w:t xml:space="preserve"> </w:t>
      </w:r>
      <w:r w:rsidR="00C53604" w:rsidRPr="00321D8D">
        <w:t>возраст</w:t>
      </w:r>
      <w:r w:rsidR="00321D8D" w:rsidRPr="00321D8D">
        <w:t xml:space="preserve"> </w:t>
      </w:r>
      <w:r w:rsidR="00C53604" w:rsidRPr="00321D8D">
        <w:t>решили</w:t>
      </w:r>
      <w:r w:rsidR="00321D8D" w:rsidRPr="00321D8D">
        <w:t xml:space="preserve"> </w:t>
      </w:r>
      <w:r w:rsidR="00C53604" w:rsidRPr="00321D8D">
        <w:t>снизить</w:t>
      </w:r>
      <w:r w:rsidR="00321D8D" w:rsidRPr="00321D8D">
        <w:t xml:space="preserve"> </w:t>
      </w:r>
      <w:r w:rsidR="00C53604" w:rsidRPr="00321D8D">
        <w:t>до</w:t>
      </w:r>
      <w:r w:rsidR="00321D8D" w:rsidRPr="00321D8D">
        <w:t xml:space="preserve"> </w:t>
      </w:r>
      <w:r w:rsidR="00C53604" w:rsidRPr="00321D8D">
        <w:t>55/60</w:t>
      </w:r>
      <w:r w:rsidR="00321D8D" w:rsidRPr="00321D8D">
        <w:t xml:space="preserve"> </w:t>
      </w:r>
      <w:r w:rsidR="00C53604" w:rsidRPr="00321D8D">
        <w:t>лет</w:t>
      </w:r>
      <w:r w:rsidRPr="00321D8D">
        <w:t>.</w:t>
      </w:r>
      <w:r w:rsidR="00321D8D" w:rsidRPr="00321D8D">
        <w:t xml:space="preserve"> </w:t>
      </w:r>
      <w:r w:rsidRPr="00321D8D">
        <w:t>К</w:t>
      </w:r>
      <w:r w:rsidR="00C53604" w:rsidRPr="00321D8D">
        <w:t>то</w:t>
      </w:r>
      <w:r w:rsidR="00321D8D" w:rsidRPr="00321D8D">
        <w:t xml:space="preserve"> </w:t>
      </w:r>
      <w:r w:rsidR="00C53604" w:rsidRPr="00321D8D">
        <w:t>выйдет</w:t>
      </w:r>
      <w:r w:rsidR="00321D8D" w:rsidRPr="00321D8D">
        <w:t xml:space="preserve"> </w:t>
      </w:r>
      <w:r w:rsidR="00C53604" w:rsidRPr="00321D8D">
        <w:t>на</w:t>
      </w:r>
      <w:r w:rsidR="00321D8D" w:rsidRPr="00321D8D">
        <w:t xml:space="preserve"> </w:t>
      </w:r>
      <w:r w:rsidR="00C53604" w:rsidRPr="00321D8D">
        <w:t>пенсию</w:t>
      </w:r>
      <w:r w:rsidR="00321D8D" w:rsidRPr="00321D8D">
        <w:t xml:space="preserve"> </w:t>
      </w:r>
      <w:r w:rsidR="00C53604" w:rsidRPr="00321D8D">
        <w:t>раньше?</w:t>
      </w:r>
      <w:bookmarkEnd w:id="72"/>
    </w:p>
    <w:p w:rsidR="00C53604" w:rsidRPr="00321D8D" w:rsidRDefault="00C53604" w:rsidP="00321D8D">
      <w:pPr>
        <w:pStyle w:val="3"/>
      </w:pPr>
      <w:bookmarkStart w:id="73" w:name="_Toc158263275"/>
      <w:r w:rsidRPr="00321D8D">
        <w:t>В</w:t>
      </w:r>
      <w:r w:rsidR="00321D8D" w:rsidRPr="00321D8D">
        <w:t xml:space="preserve"> </w:t>
      </w:r>
      <w:r w:rsidRPr="00321D8D">
        <w:t>2024</w:t>
      </w:r>
      <w:r w:rsidR="00321D8D" w:rsidRPr="00321D8D">
        <w:t xml:space="preserve"> </w:t>
      </w:r>
      <w:r w:rsidRPr="00321D8D">
        <w:t>году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российских</w:t>
      </w:r>
      <w:r w:rsidR="00321D8D" w:rsidRPr="00321D8D">
        <w:t xml:space="preserve"> </w:t>
      </w:r>
      <w:r w:rsidRPr="00321D8D">
        <w:t>граждан</w:t>
      </w:r>
      <w:r w:rsidR="00321D8D" w:rsidRPr="00321D8D">
        <w:t xml:space="preserve"> </w:t>
      </w:r>
      <w:r w:rsidRPr="00321D8D">
        <w:t>был</w:t>
      </w:r>
      <w:r w:rsidR="00321D8D" w:rsidRPr="00321D8D">
        <w:t xml:space="preserve"> </w:t>
      </w:r>
      <w:r w:rsidRPr="00321D8D">
        <w:t>объявлен</w:t>
      </w:r>
      <w:r w:rsidR="00321D8D" w:rsidRPr="00321D8D">
        <w:t xml:space="preserve"> </w:t>
      </w:r>
      <w:r w:rsidRPr="00321D8D">
        <w:t>список</w:t>
      </w:r>
      <w:r w:rsidR="00321D8D" w:rsidRPr="00321D8D">
        <w:t xml:space="preserve"> </w:t>
      </w:r>
      <w:r w:rsidRPr="00321D8D">
        <w:t>изменений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возрасте</w:t>
      </w:r>
      <w:r w:rsidR="00321D8D" w:rsidRPr="00321D8D">
        <w:t xml:space="preserve"> </w:t>
      </w:r>
      <w:r w:rsidRPr="00321D8D">
        <w:t>выхода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пенсию.</w:t>
      </w:r>
      <w:r w:rsidR="00321D8D" w:rsidRPr="00321D8D">
        <w:t xml:space="preserve"> </w:t>
      </w:r>
      <w:r w:rsidRPr="00321D8D">
        <w:t>Несмотря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увеличение</w:t>
      </w:r>
      <w:r w:rsidR="00321D8D" w:rsidRPr="00321D8D">
        <w:t xml:space="preserve"> </w:t>
      </w:r>
      <w:r w:rsidRPr="00321D8D">
        <w:t>пенсионного</w:t>
      </w:r>
      <w:r w:rsidR="00321D8D" w:rsidRPr="00321D8D">
        <w:t xml:space="preserve"> </w:t>
      </w:r>
      <w:r w:rsidRPr="00321D8D">
        <w:t>возраста,</w:t>
      </w:r>
      <w:r w:rsidR="00321D8D" w:rsidRPr="00321D8D">
        <w:t xml:space="preserve"> </w:t>
      </w:r>
      <w:r w:rsidRPr="00321D8D">
        <w:t>некоторые</w:t>
      </w:r>
      <w:r w:rsidR="00321D8D" w:rsidRPr="00321D8D">
        <w:t xml:space="preserve"> </w:t>
      </w:r>
      <w:r w:rsidRPr="00321D8D">
        <w:t>категории</w:t>
      </w:r>
      <w:r w:rsidR="00321D8D" w:rsidRPr="00321D8D">
        <w:t xml:space="preserve"> </w:t>
      </w:r>
      <w:r w:rsidRPr="00321D8D">
        <w:t>граждан</w:t>
      </w:r>
      <w:r w:rsidR="00321D8D" w:rsidRPr="00321D8D">
        <w:t xml:space="preserve"> </w:t>
      </w:r>
      <w:r w:rsidRPr="00321D8D">
        <w:t>имеют</w:t>
      </w:r>
      <w:r w:rsidR="00321D8D" w:rsidRPr="00321D8D">
        <w:t xml:space="preserve"> </w:t>
      </w:r>
      <w:r w:rsidRPr="00321D8D">
        <w:t>возможность</w:t>
      </w:r>
      <w:r w:rsidR="00321D8D" w:rsidRPr="00321D8D">
        <w:t xml:space="preserve"> </w:t>
      </w:r>
      <w:r w:rsidRPr="00321D8D">
        <w:t>выйти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пенсию</w:t>
      </w:r>
      <w:r w:rsidR="00321D8D" w:rsidRPr="00321D8D">
        <w:t xml:space="preserve"> </w:t>
      </w:r>
      <w:r w:rsidRPr="00321D8D">
        <w:t>раньше.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рамках</w:t>
      </w:r>
      <w:r w:rsidR="00321D8D" w:rsidRPr="00321D8D">
        <w:t xml:space="preserve"> </w:t>
      </w:r>
      <w:r w:rsidRPr="00321D8D">
        <w:t>завершения</w:t>
      </w:r>
      <w:r w:rsidR="00321D8D" w:rsidRPr="00321D8D">
        <w:t xml:space="preserve"> </w:t>
      </w:r>
      <w:r w:rsidRPr="00321D8D">
        <w:t>последнего</w:t>
      </w:r>
      <w:r w:rsidR="00321D8D" w:rsidRPr="00321D8D">
        <w:t xml:space="preserve"> </w:t>
      </w:r>
      <w:r w:rsidRPr="00321D8D">
        <w:t>этапа</w:t>
      </w:r>
      <w:r w:rsidR="00321D8D" w:rsidRPr="00321D8D">
        <w:t xml:space="preserve"> </w:t>
      </w:r>
      <w:r w:rsidRPr="00321D8D">
        <w:t>пенсионной</w:t>
      </w:r>
      <w:r w:rsidR="00321D8D" w:rsidRPr="00321D8D">
        <w:t xml:space="preserve"> </w:t>
      </w:r>
      <w:r w:rsidRPr="00321D8D">
        <w:t>реформы,</w:t>
      </w:r>
      <w:r w:rsidR="00321D8D" w:rsidRPr="00321D8D">
        <w:t xml:space="preserve"> </w:t>
      </w:r>
      <w:r w:rsidRPr="00321D8D">
        <w:t>принятой</w:t>
      </w:r>
      <w:r w:rsidR="00321D8D" w:rsidRPr="00321D8D">
        <w:t xml:space="preserve"> </w:t>
      </w:r>
      <w:r w:rsidRPr="00321D8D">
        <w:t>пять</w:t>
      </w:r>
      <w:r w:rsidR="00321D8D" w:rsidRPr="00321D8D">
        <w:t xml:space="preserve"> </w:t>
      </w:r>
      <w:r w:rsidRPr="00321D8D">
        <w:t>лет</w:t>
      </w:r>
      <w:r w:rsidR="00321D8D" w:rsidRPr="00321D8D">
        <w:t xml:space="preserve"> </w:t>
      </w:r>
      <w:r w:rsidRPr="00321D8D">
        <w:t>назад,</w:t>
      </w:r>
      <w:r w:rsidR="00321D8D" w:rsidRPr="00321D8D">
        <w:t xml:space="preserve"> </w:t>
      </w:r>
      <w:r w:rsidRPr="00321D8D">
        <w:t>произойдут</w:t>
      </w:r>
      <w:r w:rsidR="00321D8D" w:rsidRPr="00321D8D">
        <w:t xml:space="preserve"> </w:t>
      </w:r>
      <w:r w:rsidRPr="00321D8D">
        <w:t>изменения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возрасте</w:t>
      </w:r>
      <w:r w:rsidR="00321D8D" w:rsidRPr="00321D8D">
        <w:t xml:space="preserve"> </w:t>
      </w:r>
      <w:r w:rsidRPr="00321D8D">
        <w:t>выхода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пенсию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женщин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мужчин.</w:t>
      </w:r>
      <w:bookmarkEnd w:id="73"/>
    </w:p>
    <w:p w:rsidR="00C53604" w:rsidRPr="00321D8D" w:rsidRDefault="00C53604" w:rsidP="00C53604">
      <w:r w:rsidRPr="00321D8D">
        <w:t>Женщины,</w:t>
      </w:r>
      <w:r w:rsidR="00321D8D" w:rsidRPr="00321D8D">
        <w:t xml:space="preserve"> </w:t>
      </w:r>
      <w:r w:rsidRPr="00321D8D">
        <w:t>родившиеся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1966</w:t>
      </w:r>
      <w:r w:rsidR="00321D8D" w:rsidRPr="00321D8D">
        <w:t xml:space="preserve"> </w:t>
      </w:r>
      <w:r w:rsidRPr="00321D8D">
        <w:t>году,</w:t>
      </w:r>
      <w:r w:rsidR="00321D8D" w:rsidRPr="00321D8D">
        <w:t xml:space="preserve"> </w:t>
      </w:r>
      <w:r w:rsidRPr="00321D8D">
        <w:t>получат</w:t>
      </w:r>
      <w:r w:rsidR="00321D8D" w:rsidRPr="00321D8D">
        <w:t xml:space="preserve"> </w:t>
      </w:r>
      <w:r w:rsidRPr="00321D8D">
        <w:t>возможность</w:t>
      </w:r>
      <w:r w:rsidR="00321D8D" w:rsidRPr="00321D8D">
        <w:t xml:space="preserve"> </w:t>
      </w:r>
      <w:r w:rsidRPr="00321D8D">
        <w:t>выйти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страховую</w:t>
      </w:r>
      <w:r w:rsidR="00321D8D" w:rsidRPr="00321D8D">
        <w:t xml:space="preserve"> </w:t>
      </w:r>
      <w:r w:rsidRPr="00321D8D">
        <w:t>пенсию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старости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возрасте</w:t>
      </w:r>
      <w:r w:rsidR="00321D8D" w:rsidRPr="00321D8D">
        <w:t xml:space="preserve"> </w:t>
      </w:r>
      <w:r w:rsidRPr="00321D8D">
        <w:t>58</w:t>
      </w:r>
      <w:r w:rsidR="00321D8D" w:rsidRPr="00321D8D">
        <w:t xml:space="preserve"> </w:t>
      </w:r>
      <w:r w:rsidRPr="00321D8D">
        <w:t>лет,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то</w:t>
      </w:r>
      <w:r w:rsidR="00321D8D" w:rsidRPr="00321D8D">
        <w:t xml:space="preserve"> </w:t>
      </w:r>
      <w:r w:rsidRPr="00321D8D">
        <w:t>время</w:t>
      </w:r>
      <w:r w:rsidR="00321D8D" w:rsidRPr="00321D8D">
        <w:t xml:space="preserve"> </w:t>
      </w:r>
      <w:r w:rsidRPr="00321D8D">
        <w:t>как</w:t>
      </w:r>
      <w:r w:rsidR="00321D8D" w:rsidRPr="00321D8D">
        <w:t xml:space="preserve"> </w:t>
      </w:r>
      <w:r w:rsidRPr="00321D8D">
        <w:t>мужчины,</w:t>
      </w:r>
      <w:r w:rsidR="00321D8D" w:rsidRPr="00321D8D">
        <w:t xml:space="preserve"> </w:t>
      </w:r>
      <w:r w:rsidRPr="00321D8D">
        <w:t>родившиеся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1961</w:t>
      </w:r>
      <w:r w:rsidR="00321D8D" w:rsidRPr="00321D8D">
        <w:t xml:space="preserve"> </w:t>
      </w:r>
      <w:r w:rsidRPr="00321D8D">
        <w:t>году,</w:t>
      </w:r>
      <w:r w:rsidR="00321D8D" w:rsidRPr="00321D8D">
        <w:t xml:space="preserve"> </w:t>
      </w:r>
      <w:r w:rsidRPr="00321D8D">
        <w:t>смогут</w:t>
      </w:r>
      <w:r w:rsidR="00321D8D" w:rsidRPr="00321D8D">
        <w:t xml:space="preserve"> </w:t>
      </w:r>
      <w:r w:rsidRPr="00321D8D">
        <w:t>это</w:t>
      </w:r>
      <w:r w:rsidR="00321D8D" w:rsidRPr="00321D8D">
        <w:t xml:space="preserve"> </w:t>
      </w:r>
      <w:r w:rsidRPr="00321D8D">
        <w:t>сделать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возрасте</w:t>
      </w:r>
      <w:r w:rsidR="00321D8D" w:rsidRPr="00321D8D">
        <w:t xml:space="preserve"> </w:t>
      </w:r>
      <w:r w:rsidRPr="00321D8D">
        <w:t>63</w:t>
      </w:r>
      <w:r w:rsidR="00321D8D" w:rsidRPr="00321D8D">
        <w:t xml:space="preserve"> </w:t>
      </w:r>
      <w:r w:rsidRPr="00321D8D">
        <w:t>лет.</w:t>
      </w:r>
    </w:p>
    <w:p w:rsidR="00C53604" w:rsidRPr="00321D8D" w:rsidRDefault="00C53604" w:rsidP="00C53604">
      <w:r w:rsidRPr="00321D8D">
        <w:t>Однако</w:t>
      </w:r>
      <w:r w:rsidR="00321D8D" w:rsidRPr="00321D8D">
        <w:t xml:space="preserve"> </w:t>
      </w:r>
      <w:r w:rsidRPr="00321D8D">
        <w:t>помимо</w:t>
      </w:r>
      <w:r w:rsidR="00321D8D" w:rsidRPr="00321D8D">
        <w:t xml:space="preserve"> </w:t>
      </w:r>
      <w:r w:rsidRPr="00321D8D">
        <w:t>достижения</w:t>
      </w:r>
      <w:r w:rsidR="00321D8D" w:rsidRPr="00321D8D">
        <w:t xml:space="preserve"> </w:t>
      </w:r>
      <w:r w:rsidRPr="00321D8D">
        <w:t>указанного</w:t>
      </w:r>
      <w:r w:rsidR="00321D8D" w:rsidRPr="00321D8D">
        <w:t xml:space="preserve"> </w:t>
      </w:r>
      <w:r w:rsidRPr="00321D8D">
        <w:t>возраста,</w:t>
      </w:r>
      <w:r w:rsidR="00321D8D" w:rsidRPr="00321D8D">
        <w:t xml:space="preserve"> </w:t>
      </w:r>
      <w:r w:rsidRPr="00321D8D">
        <w:t>гражданам</w:t>
      </w:r>
      <w:r w:rsidR="00321D8D" w:rsidRPr="00321D8D">
        <w:t xml:space="preserve"> </w:t>
      </w:r>
      <w:r w:rsidRPr="00321D8D">
        <w:t>необходимо</w:t>
      </w:r>
      <w:r w:rsidR="00321D8D" w:rsidRPr="00321D8D">
        <w:t xml:space="preserve"> </w:t>
      </w:r>
      <w:r w:rsidRPr="00321D8D">
        <w:t>иметь</w:t>
      </w:r>
      <w:r w:rsidR="00321D8D" w:rsidRPr="00321D8D">
        <w:t xml:space="preserve"> </w:t>
      </w:r>
      <w:r w:rsidRPr="00321D8D">
        <w:t>15</w:t>
      </w:r>
      <w:r w:rsidR="00321D8D" w:rsidRPr="00321D8D">
        <w:t xml:space="preserve"> </w:t>
      </w:r>
      <w:r w:rsidRPr="00321D8D">
        <w:t>лет</w:t>
      </w:r>
      <w:r w:rsidR="00321D8D" w:rsidRPr="00321D8D">
        <w:t xml:space="preserve"> </w:t>
      </w:r>
      <w:r w:rsidRPr="00321D8D">
        <w:t>стажа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28,2</w:t>
      </w:r>
      <w:r w:rsidR="00321D8D" w:rsidRPr="00321D8D">
        <w:t xml:space="preserve"> </w:t>
      </w:r>
      <w:r w:rsidRPr="00321D8D">
        <w:t>пенсионных</w:t>
      </w:r>
      <w:r w:rsidR="00321D8D" w:rsidRPr="00321D8D">
        <w:t xml:space="preserve"> </w:t>
      </w:r>
      <w:r w:rsidRPr="00321D8D">
        <w:t>коэффициента.</w:t>
      </w:r>
      <w:r w:rsidR="00321D8D" w:rsidRPr="00321D8D">
        <w:t xml:space="preserve"> </w:t>
      </w:r>
      <w:r w:rsidRPr="00321D8D">
        <w:t>Тем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менее,</w:t>
      </w:r>
      <w:r w:rsidR="00321D8D" w:rsidRPr="00321D8D">
        <w:t xml:space="preserve"> </w:t>
      </w:r>
      <w:r w:rsidRPr="00321D8D">
        <w:t>определенные</w:t>
      </w:r>
      <w:r w:rsidR="00321D8D" w:rsidRPr="00321D8D">
        <w:t xml:space="preserve"> </w:t>
      </w:r>
      <w:r w:rsidRPr="00321D8D">
        <w:t>категории</w:t>
      </w:r>
      <w:r w:rsidR="00321D8D" w:rsidRPr="00321D8D">
        <w:t xml:space="preserve"> </w:t>
      </w:r>
      <w:r w:rsidRPr="00321D8D">
        <w:t>граждан</w:t>
      </w:r>
      <w:r w:rsidR="00321D8D" w:rsidRPr="00321D8D">
        <w:t xml:space="preserve"> </w:t>
      </w:r>
      <w:r w:rsidRPr="00321D8D">
        <w:t>смогут</w:t>
      </w:r>
      <w:r w:rsidR="00321D8D" w:rsidRPr="00321D8D">
        <w:t xml:space="preserve"> </w:t>
      </w:r>
      <w:r w:rsidRPr="00321D8D">
        <w:t>выйти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пенсию</w:t>
      </w:r>
      <w:r w:rsidR="00321D8D" w:rsidRPr="00321D8D">
        <w:t xml:space="preserve"> </w:t>
      </w:r>
      <w:r w:rsidRPr="00321D8D">
        <w:t>досрочно.</w:t>
      </w:r>
      <w:r w:rsidR="00321D8D" w:rsidRPr="00321D8D">
        <w:t xml:space="preserve"> </w:t>
      </w:r>
      <w:r w:rsidRPr="00321D8D">
        <w:t>Например,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тех,</w:t>
      </w:r>
      <w:r w:rsidR="00321D8D" w:rsidRPr="00321D8D">
        <w:t xml:space="preserve"> </w:t>
      </w:r>
      <w:r w:rsidRPr="00321D8D">
        <w:t>кто</w:t>
      </w:r>
      <w:r w:rsidR="00321D8D" w:rsidRPr="00321D8D">
        <w:t xml:space="preserve"> </w:t>
      </w:r>
      <w:r w:rsidRPr="00321D8D">
        <w:t>имеет</w:t>
      </w:r>
      <w:r w:rsidR="00321D8D" w:rsidRPr="00321D8D">
        <w:t xml:space="preserve"> </w:t>
      </w:r>
      <w:r w:rsidRPr="00321D8D">
        <w:t>длительный</w:t>
      </w:r>
      <w:r w:rsidR="00321D8D" w:rsidRPr="00321D8D">
        <w:t xml:space="preserve"> </w:t>
      </w:r>
      <w:r w:rsidRPr="00321D8D">
        <w:t>стаж</w:t>
      </w:r>
      <w:r w:rsidR="00321D8D" w:rsidRPr="00321D8D">
        <w:t xml:space="preserve"> </w:t>
      </w:r>
      <w:r w:rsidRPr="00321D8D">
        <w:t>работы</w:t>
      </w:r>
      <w:r w:rsidR="00321D8D" w:rsidRPr="00321D8D">
        <w:t xml:space="preserve"> </w:t>
      </w:r>
      <w:r w:rsidRPr="00321D8D">
        <w:t>—</w:t>
      </w:r>
      <w:r w:rsidR="00321D8D" w:rsidRPr="00321D8D">
        <w:t xml:space="preserve"> </w:t>
      </w:r>
      <w:r w:rsidRPr="00321D8D">
        <w:t>42</w:t>
      </w:r>
      <w:r w:rsidR="00321D8D" w:rsidRPr="00321D8D">
        <w:t xml:space="preserve"> </w:t>
      </w:r>
      <w:r w:rsidRPr="00321D8D">
        <w:t>года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мужчин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37</w:t>
      </w:r>
      <w:r w:rsidR="00321D8D" w:rsidRPr="00321D8D">
        <w:t xml:space="preserve"> </w:t>
      </w:r>
      <w:r w:rsidRPr="00321D8D">
        <w:t>лет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женщин,</w:t>
      </w:r>
      <w:r w:rsidR="00321D8D" w:rsidRPr="00321D8D">
        <w:t xml:space="preserve"> </w:t>
      </w:r>
      <w:r w:rsidRPr="00321D8D">
        <w:t>возможно</w:t>
      </w:r>
      <w:r w:rsidR="00321D8D" w:rsidRPr="00321D8D">
        <w:t xml:space="preserve"> </w:t>
      </w:r>
      <w:r w:rsidRPr="00321D8D">
        <w:t>будет</w:t>
      </w:r>
      <w:r w:rsidR="00321D8D" w:rsidRPr="00321D8D">
        <w:t xml:space="preserve"> </w:t>
      </w:r>
      <w:r w:rsidRPr="00321D8D">
        <w:t>предоставлено</w:t>
      </w:r>
      <w:r w:rsidR="00321D8D" w:rsidRPr="00321D8D">
        <w:t xml:space="preserve"> </w:t>
      </w:r>
      <w:r w:rsidRPr="00321D8D">
        <w:t>право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выход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пенсию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возрасте</w:t>
      </w:r>
      <w:r w:rsidR="00321D8D" w:rsidRPr="00321D8D">
        <w:t xml:space="preserve"> </w:t>
      </w:r>
      <w:r w:rsidRPr="00321D8D">
        <w:t>55/60</w:t>
      </w:r>
      <w:r w:rsidR="00321D8D" w:rsidRPr="00321D8D">
        <w:t xml:space="preserve"> </w:t>
      </w:r>
      <w:r w:rsidRPr="00321D8D">
        <w:t>лет,</w:t>
      </w:r>
      <w:r w:rsidR="00321D8D" w:rsidRPr="00321D8D">
        <w:t xml:space="preserve"> </w:t>
      </w:r>
      <w:r w:rsidRPr="00321D8D">
        <w:t>аналогично</w:t>
      </w:r>
      <w:r w:rsidR="00321D8D" w:rsidRPr="00321D8D">
        <w:t xml:space="preserve"> </w:t>
      </w:r>
      <w:r w:rsidRPr="00321D8D">
        <w:t>тому,</w:t>
      </w:r>
      <w:r w:rsidR="00321D8D" w:rsidRPr="00321D8D">
        <w:t xml:space="preserve"> </w:t>
      </w:r>
      <w:r w:rsidRPr="00321D8D">
        <w:t>как</w:t>
      </w:r>
      <w:r w:rsidR="00321D8D" w:rsidRPr="00321D8D">
        <w:t xml:space="preserve"> </w:t>
      </w:r>
      <w:r w:rsidRPr="00321D8D">
        <w:t>это</w:t>
      </w:r>
      <w:r w:rsidR="00321D8D" w:rsidRPr="00321D8D">
        <w:t xml:space="preserve"> </w:t>
      </w:r>
      <w:r w:rsidRPr="00321D8D">
        <w:t>было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СССР.</w:t>
      </w:r>
    </w:p>
    <w:p w:rsidR="00C53604" w:rsidRPr="00321D8D" w:rsidRDefault="00C53604" w:rsidP="00C53604">
      <w:r w:rsidRPr="00321D8D">
        <w:t>Кроме</w:t>
      </w:r>
      <w:r w:rsidR="00321D8D" w:rsidRPr="00321D8D">
        <w:t xml:space="preserve"> </w:t>
      </w:r>
      <w:r w:rsidRPr="00321D8D">
        <w:t>того,</w:t>
      </w:r>
      <w:r w:rsidR="00321D8D" w:rsidRPr="00321D8D">
        <w:t xml:space="preserve"> </w:t>
      </w:r>
      <w:r w:rsidRPr="00321D8D">
        <w:t>снижение</w:t>
      </w:r>
      <w:r w:rsidR="00321D8D" w:rsidRPr="00321D8D">
        <w:t xml:space="preserve"> </w:t>
      </w:r>
      <w:r w:rsidRPr="00321D8D">
        <w:t>пенсионного</w:t>
      </w:r>
      <w:r w:rsidR="00321D8D" w:rsidRPr="00321D8D">
        <w:t xml:space="preserve"> </w:t>
      </w:r>
      <w:r w:rsidRPr="00321D8D">
        <w:t>возраста</w:t>
      </w:r>
      <w:r w:rsidR="00321D8D" w:rsidRPr="00321D8D">
        <w:t xml:space="preserve"> </w:t>
      </w:r>
      <w:r w:rsidRPr="00321D8D">
        <w:t>будет</w:t>
      </w:r>
      <w:r w:rsidR="00321D8D" w:rsidRPr="00321D8D">
        <w:t xml:space="preserve"> </w:t>
      </w:r>
      <w:r w:rsidRPr="00321D8D">
        <w:t>доступно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тех,</w:t>
      </w:r>
      <w:r w:rsidR="00321D8D" w:rsidRPr="00321D8D">
        <w:t xml:space="preserve"> </w:t>
      </w:r>
      <w:r w:rsidRPr="00321D8D">
        <w:t>кто</w:t>
      </w:r>
      <w:r w:rsidR="00321D8D" w:rsidRPr="00321D8D">
        <w:t xml:space="preserve"> </w:t>
      </w:r>
      <w:r w:rsidRPr="00321D8D">
        <w:t>был</w:t>
      </w:r>
      <w:r w:rsidR="00321D8D" w:rsidRPr="00321D8D">
        <w:t xml:space="preserve"> </w:t>
      </w:r>
      <w:r w:rsidRPr="00321D8D">
        <w:t>уволен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работы</w:t>
      </w:r>
      <w:r w:rsidR="00321D8D" w:rsidRPr="00321D8D">
        <w:t xml:space="preserve"> </w:t>
      </w:r>
      <w:r w:rsidRPr="00321D8D">
        <w:t>ранее,</w:t>
      </w:r>
      <w:r w:rsidR="00321D8D" w:rsidRPr="00321D8D">
        <w:t xml:space="preserve"> </w:t>
      </w:r>
      <w:r w:rsidRPr="00321D8D">
        <w:t>например,</w:t>
      </w:r>
      <w:r w:rsidR="00321D8D" w:rsidRPr="00321D8D">
        <w:t xml:space="preserve"> </w:t>
      </w:r>
      <w:r w:rsidRPr="00321D8D">
        <w:t>вследствие</w:t>
      </w:r>
      <w:r w:rsidR="00321D8D" w:rsidRPr="00321D8D">
        <w:t xml:space="preserve"> </w:t>
      </w:r>
      <w:r w:rsidRPr="00321D8D">
        <w:t>ликвидации</w:t>
      </w:r>
      <w:r w:rsidR="00321D8D" w:rsidRPr="00321D8D">
        <w:t xml:space="preserve"> </w:t>
      </w:r>
      <w:r w:rsidRPr="00321D8D">
        <w:t>предприятия.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таком</w:t>
      </w:r>
      <w:r w:rsidR="00321D8D" w:rsidRPr="00321D8D">
        <w:t xml:space="preserve"> </w:t>
      </w:r>
      <w:r w:rsidRPr="00321D8D">
        <w:t>случае</w:t>
      </w:r>
      <w:r w:rsidR="00321D8D" w:rsidRPr="00321D8D">
        <w:t xml:space="preserve"> </w:t>
      </w:r>
      <w:r w:rsidRPr="00321D8D">
        <w:t>они</w:t>
      </w:r>
      <w:r w:rsidR="00321D8D" w:rsidRPr="00321D8D">
        <w:t xml:space="preserve"> </w:t>
      </w:r>
      <w:r w:rsidRPr="00321D8D">
        <w:t>смогут</w:t>
      </w:r>
      <w:r w:rsidR="00321D8D" w:rsidRPr="00321D8D">
        <w:t xml:space="preserve"> </w:t>
      </w:r>
      <w:r w:rsidRPr="00321D8D">
        <w:t>немедленно</w:t>
      </w:r>
      <w:r w:rsidR="00321D8D" w:rsidRPr="00321D8D">
        <w:t xml:space="preserve"> </w:t>
      </w:r>
      <w:r w:rsidRPr="00321D8D">
        <w:t>перейти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статус</w:t>
      </w:r>
      <w:r w:rsidR="00321D8D" w:rsidRPr="00321D8D">
        <w:t xml:space="preserve"> </w:t>
      </w:r>
      <w:r w:rsidRPr="00321D8D">
        <w:t>пенсионера.</w:t>
      </w:r>
    </w:p>
    <w:p w:rsidR="00C53604" w:rsidRPr="00321D8D" w:rsidRDefault="00C53604" w:rsidP="00C53604">
      <w:r w:rsidRPr="00321D8D">
        <w:t>Граждане,</w:t>
      </w:r>
      <w:r w:rsidR="00321D8D" w:rsidRPr="00321D8D">
        <w:t xml:space="preserve"> </w:t>
      </w:r>
      <w:r w:rsidRPr="00321D8D">
        <w:t>накопившие</w:t>
      </w:r>
      <w:r w:rsidR="00321D8D" w:rsidRPr="00321D8D">
        <w:t xml:space="preserve"> </w:t>
      </w:r>
      <w:r w:rsidRPr="00321D8D">
        <w:t>специальный</w:t>
      </w:r>
      <w:r w:rsidR="00321D8D" w:rsidRPr="00321D8D">
        <w:t xml:space="preserve"> </w:t>
      </w:r>
      <w:r w:rsidRPr="00321D8D">
        <w:t>стаж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Крайнем</w:t>
      </w:r>
      <w:r w:rsidR="00321D8D" w:rsidRPr="00321D8D">
        <w:t xml:space="preserve"> </w:t>
      </w:r>
      <w:r w:rsidRPr="00321D8D">
        <w:t>Севере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течение</w:t>
      </w:r>
      <w:r w:rsidR="00321D8D" w:rsidRPr="00321D8D">
        <w:t xml:space="preserve"> </w:t>
      </w:r>
      <w:r w:rsidRPr="00321D8D">
        <w:t>определенного</w:t>
      </w:r>
      <w:r w:rsidR="00321D8D" w:rsidRPr="00321D8D">
        <w:t xml:space="preserve"> </w:t>
      </w:r>
      <w:r w:rsidRPr="00321D8D">
        <w:t>времени,</w:t>
      </w:r>
      <w:r w:rsidR="00321D8D" w:rsidRPr="00321D8D">
        <w:t xml:space="preserve"> </w:t>
      </w:r>
      <w:r w:rsidRPr="00321D8D">
        <w:t>также</w:t>
      </w:r>
      <w:r w:rsidR="00321D8D" w:rsidRPr="00321D8D">
        <w:t xml:space="preserve"> </w:t>
      </w:r>
      <w:r w:rsidRPr="00321D8D">
        <w:t>получат</w:t>
      </w:r>
      <w:r w:rsidR="00321D8D" w:rsidRPr="00321D8D">
        <w:t xml:space="preserve"> </w:t>
      </w:r>
      <w:r w:rsidRPr="00321D8D">
        <w:t>возможность</w:t>
      </w:r>
      <w:r w:rsidR="00321D8D" w:rsidRPr="00321D8D">
        <w:t xml:space="preserve"> </w:t>
      </w:r>
      <w:r w:rsidRPr="00321D8D">
        <w:t>выйти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пенсию</w:t>
      </w:r>
      <w:r w:rsidR="00321D8D" w:rsidRPr="00321D8D">
        <w:t xml:space="preserve"> </w:t>
      </w:r>
      <w:r w:rsidRPr="00321D8D">
        <w:t>досрочно.</w:t>
      </w:r>
      <w:r w:rsidR="00321D8D" w:rsidRPr="00321D8D">
        <w:t xml:space="preserve"> </w:t>
      </w:r>
      <w:r w:rsidRPr="00321D8D">
        <w:t>Например,</w:t>
      </w:r>
      <w:r w:rsidR="00321D8D" w:rsidRPr="00321D8D">
        <w:t xml:space="preserve"> </w:t>
      </w:r>
      <w:r w:rsidRPr="00321D8D">
        <w:t>женщины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15-летним</w:t>
      </w:r>
      <w:r w:rsidR="00321D8D" w:rsidRPr="00321D8D">
        <w:t xml:space="preserve"> </w:t>
      </w:r>
      <w:r w:rsidRPr="00321D8D">
        <w:t>стажем</w:t>
      </w:r>
      <w:r w:rsidR="00321D8D" w:rsidRPr="00321D8D">
        <w:t xml:space="preserve"> </w:t>
      </w:r>
      <w:r w:rsidRPr="00321D8D">
        <w:t>работы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Крайнем</w:t>
      </w:r>
      <w:r w:rsidR="00321D8D" w:rsidRPr="00321D8D">
        <w:t xml:space="preserve"> </w:t>
      </w:r>
      <w:r w:rsidRPr="00321D8D">
        <w:t>Севере</w:t>
      </w:r>
      <w:r w:rsidR="00321D8D" w:rsidRPr="00321D8D">
        <w:t xml:space="preserve"> </w:t>
      </w:r>
      <w:r w:rsidRPr="00321D8D">
        <w:t>смогут</w:t>
      </w:r>
      <w:r w:rsidR="00321D8D" w:rsidRPr="00321D8D">
        <w:t xml:space="preserve"> </w:t>
      </w:r>
      <w:r w:rsidRPr="00321D8D">
        <w:t>подать</w:t>
      </w:r>
      <w:r w:rsidR="00321D8D" w:rsidRPr="00321D8D">
        <w:t xml:space="preserve"> </w:t>
      </w:r>
      <w:r w:rsidRPr="00321D8D">
        <w:t>заявление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начисление</w:t>
      </w:r>
      <w:r w:rsidR="00321D8D" w:rsidRPr="00321D8D">
        <w:t xml:space="preserve"> </w:t>
      </w:r>
      <w:r w:rsidRPr="00321D8D">
        <w:t>пенсии,</w:t>
      </w:r>
      <w:r w:rsidR="00321D8D" w:rsidRPr="00321D8D">
        <w:t xml:space="preserve"> </w:t>
      </w:r>
      <w:r w:rsidRPr="00321D8D">
        <w:t>если</w:t>
      </w:r>
      <w:r w:rsidR="00321D8D" w:rsidRPr="00321D8D">
        <w:t xml:space="preserve"> </w:t>
      </w:r>
      <w:r w:rsidRPr="00321D8D">
        <w:t>им</w:t>
      </w:r>
      <w:r w:rsidR="00321D8D" w:rsidRPr="00321D8D">
        <w:t xml:space="preserve"> </w:t>
      </w:r>
      <w:r w:rsidRPr="00321D8D">
        <w:t>исполнилось</w:t>
      </w:r>
      <w:r w:rsidR="00321D8D" w:rsidRPr="00321D8D">
        <w:t xml:space="preserve"> </w:t>
      </w:r>
      <w:r w:rsidRPr="00321D8D">
        <w:t>55</w:t>
      </w:r>
      <w:r w:rsidR="00321D8D" w:rsidRPr="00321D8D">
        <w:t xml:space="preserve"> </w:t>
      </w:r>
      <w:r w:rsidRPr="00321D8D">
        <w:t>лет,</w:t>
      </w:r>
      <w:r w:rsidR="00321D8D" w:rsidRPr="00321D8D">
        <w:t xml:space="preserve"> </w:t>
      </w:r>
      <w:r w:rsidRPr="00321D8D">
        <w:t>а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мужчин</w:t>
      </w:r>
      <w:r w:rsidR="00321D8D" w:rsidRPr="00321D8D">
        <w:t xml:space="preserve"> </w:t>
      </w:r>
      <w:r w:rsidRPr="00321D8D">
        <w:t>—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60</w:t>
      </w:r>
      <w:r w:rsidR="00321D8D" w:rsidRPr="00321D8D">
        <w:t xml:space="preserve"> </w:t>
      </w:r>
      <w:r w:rsidRPr="00321D8D">
        <w:t>лет.</w:t>
      </w:r>
      <w:r w:rsidR="00321D8D" w:rsidRPr="00321D8D">
        <w:t xml:space="preserve"> </w:t>
      </w:r>
    </w:p>
    <w:p w:rsidR="00C53604" w:rsidRPr="00321D8D" w:rsidRDefault="00273621" w:rsidP="00C53604">
      <w:hyperlink r:id="rId27" w:history="1">
        <w:r w:rsidR="00C53604" w:rsidRPr="00321D8D">
          <w:rPr>
            <w:rStyle w:val="a3"/>
          </w:rPr>
          <w:t>https://bezformata.com/listnews/let-kto-viydet-na-pensiyu/127440890/</w:t>
        </w:r>
      </w:hyperlink>
    </w:p>
    <w:p w:rsidR="00D1642B" w:rsidRPr="00321D8D" w:rsidRDefault="00D1642B" w:rsidP="00D1642B">
      <w:pPr>
        <w:pStyle w:val="10"/>
      </w:pPr>
      <w:bookmarkStart w:id="74" w:name="_Toc99318655"/>
      <w:bookmarkStart w:id="75" w:name="_Toc158263276"/>
      <w:r w:rsidRPr="00321D8D">
        <w:t>Региональные</w:t>
      </w:r>
      <w:r w:rsidR="00321D8D" w:rsidRPr="00321D8D">
        <w:t xml:space="preserve"> </w:t>
      </w:r>
      <w:r w:rsidRPr="00321D8D">
        <w:t>СМИ</w:t>
      </w:r>
      <w:bookmarkEnd w:id="40"/>
      <w:bookmarkEnd w:id="74"/>
      <w:bookmarkEnd w:id="75"/>
    </w:p>
    <w:p w:rsidR="003C3D99" w:rsidRPr="00321D8D" w:rsidRDefault="007C7EE9" w:rsidP="003C3D99">
      <w:pPr>
        <w:pStyle w:val="2"/>
      </w:pPr>
      <w:bookmarkStart w:id="76" w:name="_Toc158263277"/>
      <w:r w:rsidRPr="00321D8D">
        <w:t>Радио</w:t>
      </w:r>
      <w:r w:rsidR="00321D8D" w:rsidRPr="00321D8D">
        <w:t xml:space="preserve"> «</w:t>
      </w:r>
      <w:r w:rsidRPr="00321D8D">
        <w:t>Бизнес</w:t>
      </w:r>
      <w:r w:rsidR="00321D8D" w:rsidRPr="00321D8D">
        <w:t xml:space="preserve"> </w:t>
      </w:r>
      <w:r w:rsidR="003C3D99" w:rsidRPr="00321D8D">
        <w:t>FM</w:t>
      </w:r>
      <w:r w:rsidR="00321D8D" w:rsidRPr="00321D8D">
        <w:t xml:space="preserve">» </w:t>
      </w:r>
      <w:r w:rsidR="003C3D99" w:rsidRPr="00321D8D">
        <w:t>-</w:t>
      </w:r>
      <w:r w:rsidR="00321D8D" w:rsidRPr="00321D8D">
        <w:t xml:space="preserve"> </w:t>
      </w:r>
      <w:r w:rsidR="003C3D99" w:rsidRPr="00321D8D">
        <w:t>Новосибирск,</w:t>
      </w:r>
      <w:r w:rsidR="00321D8D" w:rsidRPr="00321D8D">
        <w:t xml:space="preserve"> </w:t>
      </w:r>
      <w:r w:rsidR="003C3D99" w:rsidRPr="00321D8D">
        <w:t>07.02.2024,</w:t>
      </w:r>
      <w:r w:rsidR="00321D8D" w:rsidRPr="00321D8D">
        <w:t xml:space="preserve"> </w:t>
      </w:r>
      <w:r w:rsidR="003C3D99" w:rsidRPr="00321D8D">
        <w:t>Доплата</w:t>
      </w:r>
      <w:r w:rsidR="00321D8D" w:rsidRPr="00321D8D">
        <w:t xml:space="preserve"> </w:t>
      </w:r>
      <w:r w:rsidR="003C3D99" w:rsidRPr="00321D8D">
        <w:t>к</w:t>
      </w:r>
      <w:r w:rsidR="00321D8D" w:rsidRPr="00321D8D">
        <w:t xml:space="preserve"> </w:t>
      </w:r>
      <w:r w:rsidR="003C3D99" w:rsidRPr="00321D8D">
        <w:t>пенсии</w:t>
      </w:r>
      <w:r w:rsidR="00321D8D" w:rsidRPr="00321D8D">
        <w:t xml:space="preserve"> </w:t>
      </w:r>
      <w:r w:rsidR="003C3D99" w:rsidRPr="00321D8D">
        <w:t>работающим</w:t>
      </w:r>
      <w:r w:rsidR="00321D8D" w:rsidRPr="00321D8D">
        <w:t xml:space="preserve"> </w:t>
      </w:r>
      <w:r w:rsidR="003C3D99" w:rsidRPr="00321D8D">
        <w:t>пенсионерам</w:t>
      </w:r>
      <w:r w:rsidR="00321D8D" w:rsidRPr="00321D8D">
        <w:t xml:space="preserve"> </w:t>
      </w:r>
      <w:r w:rsidR="003C3D99" w:rsidRPr="00321D8D">
        <w:t>в</w:t>
      </w:r>
      <w:r w:rsidR="00321D8D" w:rsidRPr="00321D8D">
        <w:t xml:space="preserve"> </w:t>
      </w:r>
      <w:r w:rsidR="003C3D99" w:rsidRPr="00321D8D">
        <w:t>2024</w:t>
      </w:r>
      <w:r w:rsidR="00321D8D" w:rsidRPr="00321D8D">
        <w:t xml:space="preserve"> </w:t>
      </w:r>
      <w:r w:rsidR="003C3D99" w:rsidRPr="00321D8D">
        <w:t>году:</w:t>
      </w:r>
      <w:r w:rsidR="00321D8D" w:rsidRPr="00321D8D">
        <w:t xml:space="preserve"> </w:t>
      </w:r>
      <w:r w:rsidR="003C3D99" w:rsidRPr="00321D8D">
        <w:t>опубликован</w:t>
      </w:r>
      <w:r w:rsidR="00321D8D" w:rsidRPr="00321D8D">
        <w:t xml:space="preserve"> </w:t>
      </w:r>
      <w:r w:rsidR="003C3D99" w:rsidRPr="00321D8D">
        <w:t>актуальный</w:t>
      </w:r>
      <w:r w:rsidR="00321D8D" w:rsidRPr="00321D8D">
        <w:t xml:space="preserve"> </w:t>
      </w:r>
      <w:r w:rsidR="003C3D99" w:rsidRPr="00321D8D">
        <w:t>перечень</w:t>
      </w:r>
      <w:r w:rsidR="00321D8D" w:rsidRPr="00321D8D">
        <w:t xml:space="preserve"> </w:t>
      </w:r>
      <w:r w:rsidR="003C3D99" w:rsidRPr="00321D8D">
        <w:t>выплат</w:t>
      </w:r>
      <w:bookmarkEnd w:id="76"/>
    </w:p>
    <w:p w:rsidR="003C3D99" w:rsidRPr="00321D8D" w:rsidRDefault="003C3D99" w:rsidP="00321D8D">
      <w:pPr>
        <w:pStyle w:val="3"/>
      </w:pPr>
      <w:bookmarkStart w:id="77" w:name="_Toc158263278"/>
      <w:r w:rsidRPr="00321D8D">
        <w:t>Российским</w:t>
      </w:r>
      <w:r w:rsidR="00321D8D" w:rsidRPr="00321D8D">
        <w:t xml:space="preserve"> </w:t>
      </w:r>
      <w:r w:rsidRPr="00321D8D">
        <w:t>работающим</w:t>
      </w:r>
      <w:r w:rsidR="00321D8D" w:rsidRPr="00321D8D">
        <w:t xml:space="preserve"> </w:t>
      </w:r>
      <w:r w:rsidRPr="00321D8D">
        <w:t>пенсионерам</w:t>
      </w:r>
      <w:r w:rsidR="00321D8D" w:rsidRPr="00321D8D">
        <w:t xml:space="preserve"> </w:t>
      </w:r>
      <w:r w:rsidRPr="00321D8D">
        <w:t>сообщили,</w:t>
      </w:r>
      <w:r w:rsidR="00321D8D" w:rsidRPr="00321D8D">
        <w:t xml:space="preserve"> </w:t>
      </w:r>
      <w:r w:rsidRPr="00321D8D">
        <w:t>какие</w:t>
      </w:r>
      <w:r w:rsidR="00321D8D" w:rsidRPr="00321D8D">
        <w:t xml:space="preserve"> </w:t>
      </w:r>
      <w:r w:rsidRPr="00321D8D">
        <w:t>дополнительные</w:t>
      </w:r>
      <w:r w:rsidR="00321D8D" w:rsidRPr="00321D8D">
        <w:t xml:space="preserve"> </w:t>
      </w:r>
      <w:r w:rsidRPr="00321D8D">
        <w:t>выплаты</w:t>
      </w:r>
      <w:r w:rsidR="00321D8D" w:rsidRPr="00321D8D">
        <w:t xml:space="preserve"> </w:t>
      </w:r>
      <w:r w:rsidRPr="00321D8D">
        <w:t>им</w:t>
      </w:r>
      <w:r w:rsidR="00321D8D" w:rsidRPr="00321D8D">
        <w:t xml:space="preserve"> </w:t>
      </w:r>
      <w:r w:rsidRPr="00321D8D">
        <w:t>положены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2024</w:t>
      </w:r>
      <w:r w:rsidR="00321D8D" w:rsidRPr="00321D8D">
        <w:t xml:space="preserve"> </w:t>
      </w:r>
      <w:r w:rsidRPr="00321D8D">
        <w:t>году.</w:t>
      </w:r>
      <w:r w:rsidR="00321D8D" w:rsidRPr="00321D8D">
        <w:t xml:space="preserve"> </w:t>
      </w:r>
      <w:r w:rsidRPr="00321D8D">
        <w:t>Юрист</w:t>
      </w:r>
      <w:r w:rsidR="00321D8D" w:rsidRPr="00321D8D">
        <w:t xml:space="preserve"> </w:t>
      </w:r>
      <w:r w:rsidRPr="00321D8D">
        <w:t>Ирина</w:t>
      </w:r>
      <w:r w:rsidR="00321D8D" w:rsidRPr="00321D8D">
        <w:t xml:space="preserve"> </w:t>
      </w:r>
      <w:r w:rsidRPr="00321D8D">
        <w:t>Сивакова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своем</w:t>
      </w:r>
      <w:r w:rsidR="00321D8D" w:rsidRPr="00321D8D">
        <w:t xml:space="preserve"> </w:t>
      </w:r>
      <w:r w:rsidRPr="00321D8D">
        <w:t>тг-канале</w:t>
      </w:r>
      <w:r w:rsidR="00321D8D" w:rsidRPr="00321D8D">
        <w:t xml:space="preserve"> </w:t>
      </w:r>
      <w:r w:rsidRPr="00321D8D">
        <w:t>объяснила,</w:t>
      </w:r>
      <w:r w:rsidR="00321D8D" w:rsidRPr="00321D8D">
        <w:t xml:space="preserve"> </w:t>
      </w:r>
      <w:r w:rsidRPr="00321D8D">
        <w:t>как</w:t>
      </w:r>
      <w:r w:rsidR="00321D8D" w:rsidRPr="00321D8D">
        <w:t xml:space="preserve"> </w:t>
      </w:r>
      <w:r w:rsidRPr="00321D8D">
        <w:t>есть</w:t>
      </w:r>
      <w:r w:rsidR="00321D8D" w:rsidRPr="00321D8D">
        <w:t xml:space="preserve"> </w:t>
      </w:r>
      <w:r w:rsidRPr="00321D8D">
        <w:t>тонкости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получении</w:t>
      </w:r>
      <w:r w:rsidR="00321D8D" w:rsidRPr="00321D8D">
        <w:t xml:space="preserve"> </w:t>
      </w:r>
      <w:r w:rsidRPr="00321D8D">
        <w:t>доплат.</w:t>
      </w:r>
      <w:bookmarkEnd w:id="77"/>
      <w:r w:rsidR="00321D8D" w:rsidRPr="00321D8D">
        <w:t xml:space="preserve"> </w:t>
      </w:r>
    </w:p>
    <w:p w:rsidR="003C3D99" w:rsidRPr="00321D8D" w:rsidRDefault="003C3D99" w:rsidP="003C3D99">
      <w:r w:rsidRPr="00321D8D">
        <w:t>Работающие</w:t>
      </w:r>
      <w:r w:rsidR="00321D8D" w:rsidRPr="00321D8D">
        <w:t xml:space="preserve"> </w:t>
      </w:r>
      <w:r w:rsidRPr="00321D8D">
        <w:t>пенсионеры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России</w:t>
      </w:r>
      <w:r w:rsidR="00321D8D" w:rsidRPr="00321D8D">
        <w:t xml:space="preserve"> </w:t>
      </w:r>
      <w:r w:rsidRPr="00321D8D">
        <w:t>имеют</w:t>
      </w:r>
      <w:r w:rsidR="00321D8D" w:rsidRPr="00321D8D">
        <w:t xml:space="preserve"> </w:t>
      </w:r>
      <w:r w:rsidRPr="00321D8D">
        <w:t>право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все</w:t>
      </w:r>
      <w:r w:rsidR="00321D8D" w:rsidRPr="00321D8D">
        <w:t xml:space="preserve"> </w:t>
      </w:r>
      <w:r w:rsidRPr="00321D8D">
        <w:t>выплаты,</w:t>
      </w:r>
      <w:r w:rsidR="00321D8D" w:rsidRPr="00321D8D">
        <w:t xml:space="preserve"> </w:t>
      </w:r>
      <w:r w:rsidRPr="00321D8D">
        <w:t>которые</w:t>
      </w:r>
      <w:r w:rsidR="00321D8D" w:rsidRPr="00321D8D">
        <w:t xml:space="preserve"> </w:t>
      </w:r>
      <w:r w:rsidRPr="00321D8D">
        <w:t>полагаются</w:t>
      </w:r>
      <w:r w:rsidR="00321D8D" w:rsidRPr="00321D8D">
        <w:t xml:space="preserve"> </w:t>
      </w:r>
      <w:r w:rsidRPr="00321D8D">
        <w:t>работникам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трудовых</w:t>
      </w:r>
      <w:r w:rsidR="00321D8D" w:rsidRPr="00321D8D">
        <w:t xml:space="preserve"> </w:t>
      </w:r>
      <w:r w:rsidRPr="00321D8D">
        <w:t>отношениях.</w:t>
      </w:r>
      <w:r w:rsidR="00321D8D" w:rsidRPr="00321D8D">
        <w:t xml:space="preserve"> </w:t>
      </w:r>
      <w:r w:rsidRPr="00321D8D">
        <w:t>Она</w:t>
      </w:r>
      <w:r w:rsidR="00321D8D" w:rsidRPr="00321D8D">
        <w:t xml:space="preserve"> </w:t>
      </w:r>
      <w:r w:rsidRPr="00321D8D">
        <w:t>указывает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ряд</w:t>
      </w:r>
      <w:r w:rsidR="00321D8D" w:rsidRPr="00321D8D">
        <w:t xml:space="preserve"> </w:t>
      </w:r>
      <w:r w:rsidRPr="00321D8D">
        <w:t>нюансов,</w:t>
      </w:r>
      <w:r w:rsidR="00321D8D" w:rsidRPr="00321D8D">
        <w:t xml:space="preserve"> </w:t>
      </w:r>
      <w:r w:rsidRPr="00321D8D">
        <w:t>связанных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их</w:t>
      </w:r>
      <w:r w:rsidR="00321D8D" w:rsidRPr="00321D8D">
        <w:t xml:space="preserve"> </w:t>
      </w:r>
      <w:r w:rsidRPr="00321D8D">
        <w:t>статусом</w:t>
      </w:r>
      <w:r w:rsidR="00321D8D" w:rsidRPr="00321D8D">
        <w:t xml:space="preserve"> «</w:t>
      </w:r>
      <w:r w:rsidRPr="00321D8D">
        <w:t>трудящегося</w:t>
      </w:r>
      <w:r w:rsidR="00321D8D" w:rsidRPr="00321D8D">
        <w:t>»</w:t>
      </w:r>
      <w:r w:rsidRPr="00321D8D">
        <w:t>.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2024</w:t>
      </w:r>
      <w:r w:rsidR="00321D8D" w:rsidRPr="00321D8D">
        <w:t xml:space="preserve"> </w:t>
      </w:r>
      <w:r w:rsidRPr="00321D8D">
        <w:t>году</w:t>
      </w:r>
      <w:r w:rsidR="00321D8D" w:rsidRPr="00321D8D">
        <w:t xml:space="preserve"> </w:t>
      </w:r>
      <w:r w:rsidRPr="00321D8D">
        <w:t>таким</w:t>
      </w:r>
      <w:r w:rsidR="00321D8D" w:rsidRPr="00321D8D">
        <w:t xml:space="preserve"> </w:t>
      </w:r>
      <w:r w:rsidRPr="00321D8D">
        <w:t>пенсионерам</w:t>
      </w:r>
      <w:r w:rsidR="00321D8D" w:rsidRPr="00321D8D">
        <w:t xml:space="preserve"> </w:t>
      </w:r>
      <w:r w:rsidRPr="00321D8D">
        <w:t>предусмотрены</w:t>
      </w:r>
      <w:r w:rsidR="00321D8D" w:rsidRPr="00321D8D">
        <w:t xml:space="preserve"> </w:t>
      </w:r>
      <w:r w:rsidRPr="00321D8D">
        <w:t>следующие</w:t>
      </w:r>
      <w:r w:rsidR="00321D8D" w:rsidRPr="00321D8D">
        <w:t xml:space="preserve"> </w:t>
      </w:r>
      <w:r w:rsidRPr="00321D8D">
        <w:t>выплаты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нормам</w:t>
      </w:r>
      <w:r w:rsidR="00321D8D" w:rsidRPr="00321D8D">
        <w:t xml:space="preserve"> </w:t>
      </w:r>
      <w:r w:rsidRPr="00321D8D">
        <w:t>пенсионного</w:t>
      </w:r>
      <w:r w:rsidR="00321D8D" w:rsidRPr="00321D8D">
        <w:t xml:space="preserve"> </w:t>
      </w:r>
      <w:r w:rsidRPr="00321D8D">
        <w:t>законодательства:</w:t>
      </w:r>
    </w:p>
    <w:p w:rsidR="003C3D99" w:rsidRPr="00321D8D" w:rsidRDefault="007C7EE9" w:rsidP="003C3D99">
      <w:r w:rsidRPr="00321D8D">
        <w:t>-</w:t>
      </w:r>
      <w:r w:rsidR="00321D8D" w:rsidRPr="00321D8D">
        <w:t xml:space="preserve"> </w:t>
      </w:r>
      <w:r w:rsidR="003C3D99" w:rsidRPr="00321D8D">
        <w:t>Доплата</w:t>
      </w:r>
      <w:r w:rsidR="00321D8D" w:rsidRPr="00321D8D">
        <w:t xml:space="preserve"> </w:t>
      </w:r>
      <w:r w:rsidR="003C3D99" w:rsidRPr="00321D8D">
        <w:t>за</w:t>
      </w:r>
      <w:r w:rsidR="00321D8D" w:rsidRPr="00321D8D">
        <w:t xml:space="preserve"> </w:t>
      </w:r>
      <w:r w:rsidR="003C3D99" w:rsidRPr="00321D8D">
        <w:t>нетрудоспособного</w:t>
      </w:r>
      <w:r w:rsidR="00321D8D" w:rsidRPr="00321D8D">
        <w:t xml:space="preserve"> </w:t>
      </w:r>
      <w:r w:rsidR="003C3D99" w:rsidRPr="00321D8D">
        <w:t>иждивенца</w:t>
      </w:r>
      <w:r w:rsidR="00321D8D" w:rsidRPr="00321D8D">
        <w:t xml:space="preserve"> </w:t>
      </w:r>
      <w:r w:rsidR="003C3D99" w:rsidRPr="00321D8D">
        <w:t>в</w:t>
      </w:r>
      <w:r w:rsidR="00321D8D" w:rsidRPr="00321D8D">
        <w:t xml:space="preserve"> </w:t>
      </w:r>
      <w:r w:rsidR="003C3D99" w:rsidRPr="00321D8D">
        <w:t>размере</w:t>
      </w:r>
      <w:r w:rsidR="00321D8D" w:rsidRPr="00321D8D">
        <w:t xml:space="preserve"> </w:t>
      </w:r>
      <w:r w:rsidR="003C3D99" w:rsidRPr="00321D8D">
        <w:t>1/3</w:t>
      </w:r>
      <w:r w:rsidR="00321D8D" w:rsidRPr="00321D8D">
        <w:t xml:space="preserve"> </w:t>
      </w:r>
      <w:r w:rsidR="003C3D99" w:rsidRPr="00321D8D">
        <w:t>фиксированной</w:t>
      </w:r>
      <w:r w:rsidR="00321D8D" w:rsidRPr="00321D8D">
        <w:t xml:space="preserve"> </w:t>
      </w:r>
      <w:r w:rsidR="003C3D99" w:rsidRPr="00321D8D">
        <w:t>выплаты.</w:t>
      </w:r>
      <w:r w:rsidR="00321D8D" w:rsidRPr="00321D8D">
        <w:t xml:space="preserve"> </w:t>
      </w:r>
      <w:r w:rsidR="003C3D99" w:rsidRPr="00321D8D">
        <w:t>Военным</w:t>
      </w:r>
      <w:r w:rsidR="00321D8D" w:rsidRPr="00321D8D">
        <w:t xml:space="preserve"> </w:t>
      </w:r>
      <w:r w:rsidR="003C3D99" w:rsidRPr="00321D8D">
        <w:t>пенсионерам</w:t>
      </w:r>
      <w:r w:rsidR="00321D8D" w:rsidRPr="00321D8D">
        <w:t xml:space="preserve"> </w:t>
      </w:r>
      <w:r w:rsidR="003C3D99" w:rsidRPr="00321D8D">
        <w:t>запрещено</w:t>
      </w:r>
      <w:r w:rsidR="00321D8D" w:rsidRPr="00321D8D">
        <w:t xml:space="preserve"> </w:t>
      </w:r>
      <w:r w:rsidR="003C3D99" w:rsidRPr="00321D8D">
        <w:t>получать</w:t>
      </w:r>
      <w:r w:rsidR="00321D8D" w:rsidRPr="00321D8D">
        <w:t xml:space="preserve"> </w:t>
      </w:r>
      <w:r w:rsidR="003C3D99" w:rsidRPr="00321D8D">
        <w:t>эту</w:t>
      </w:r>
      <w:r w:rsidR="00321D8D" w:rsidRPr="00321D8D">
        <w:t xml:space="preserve"> </w:t>
      </w:r>
      <w:r w:rsidR="003C3D99" w:rsidRPr="00321D8D">
        <w:t>доплату,</w:t>
      </w:r>
      <w:r w:rsidR="00321D8D" w:rsidRPr="00321D8D">
        <w:t xml:space="preserve"> </w:t>
      </w:r>
      <w:r w:rsidR="003C3D99" w:rsidRPr="00321D8D">
        <w:t>если</w:t>
      </w:r>
      <w:r w:rsidR="00321D8D" w:rsidRPr="00321D8D">
        <w:t xml:space="preserve"> </w:t>
      </w:r>
      <w:r w:rsidR="003C3D99" w:rsidRPr="00321D8D">
        <w:t>они</w:t>
      </w:r>
      <w:r w:rsidR="00321D8D" w:rsidRPr="00321D8D">
        <w:t xml:space="preserve"> </w:t>
      </w:r>
      <w:r w:rsidR="003C3D99" w:rsidRPr="00321D8D">
        <w:t>трудоустроены,</w:t>
      </w:r>
      <w:r w:rsidR="00321D8D" w:rsidRPr="00321D8D">
        <w:t xml:space="preserve"> </w:t>
      </w:r>
      <w:r w:rsidR="003C3D99" w:rsidRPr="00321D8D">
        <w:t>но</w:t>
      </w:r>
      <w:r w:rsidR="00321D8D" w:rsidRPr="00321D8D">
        <w:t xml:space="preserve"> </w:t>
      </w:r>
      <w:r w:rsidR="003C3D99" w:rsidRPr="00321D8D">
        <w:t>для</w:t>
      </w:r>
      <w:r w:rsidR="00321D8D" w:rsidRPr="00321D8D">
        <w:t xml:space="preserve"> </w:t>
      </w:r>
      <w:r w:rsidR="003C3D99" w:rsidRPr="00321D8D">
        <w:t>получателей</w:t>
      </w:r>
      <w:r w:rsidR="00321D8D" w:rsidRPr="00321D8D">
        <w:t xml:space="preserve"> </w:t>
      </w:r>
      <w:r w:rsidR="003C3D99" w:rsidRPr="00321D8D">
        <w:t>страховых</w:t>
      </w:r>
      <w:r w:rsidR="00321D8D" w:rsidRPr="00321D8D">
        <w:t xml:space="preserve"> </w:t>
      </w:r>
      <w:r w:rsidR="003C3D99" w:rsidRPr="00321D8D">
        <w:t>пенсий</w:t>
      </w:r>
      <w:r w:rsidR="00321D8D" w:rsidRPr="00321D8D">
        <w:t xml:space="preserve"> </w:t>
      </w:r>
      <w:r w:rsidR="003C3D99" w:rsidRPr="00321D8D">
        <w:t>такого</w:t>
      </w:r>
      <w:r w:rsidR="00321D8D" w:rsidRPr="00321D8D">
        <w:t xml:space="preserve"> </w:t>
      </w:r>
      <w:r w:rsidR="003C3D99" w:rsidRPr="00321D8D">
        <w:t>запрета</w:t>
      </w:r>
      <w:r w:rsidR="00321D8D" w:rsidRPr="00321D8D">
        <w:t xml:space="preserve"> </w:t>
      </w:r>
      <w:r w:rsidR="003C3D99" w:rsidRPr="00321D8D">
        <w:t>нет;</w:t>
      </w:r>
    </w:p>
    <w:p w:rsidR="003C3D99" w:rsidRPr="00321D8D" w:rsidRDefault="007C7EE9" w:rsidP="003C3D99">
      <w:r w:rsidRPr="00321D8D">
        <w:lastRenderedPageBreak/>
        <w:t>-</w:t>
      </w:r>
      <w:r w:rsidR="00321D8D" w:rsidRPr="00321D8D">
        <w:t xml:space="preserve"> </w:t>
      </w:r>
      <w:r w:rsidR="003C3D99" w:rsidRPr="00321D8D">
        <w:t>Доплата</w:t>
      </w:r>
      <w:r w:rsidR="00321D8D" w:rsidRPr="00321D8D">
        <w:t xml:space="preserve"> </w:t>
      </w:r>
      <w:r w:rsidR="003C3D99" w:rsidRPr="00321D8D">
        <w:t>за</w:t>
      </w:r>
      <w:r w:rsidR="00321D8D" w:rsidRPr="00321D8D">
        <w:t xml:space="preserve"> </w:t>
      </w:r>
      <w:r w:rsidR="003C3D99" w:rsidRPr="00321D8D">
        <w:t>80-летие</w:t>
      </w:r>
      <w:r w:rsidR="00321D8D" w:rsidRPr="00321D8D">
        <w:t xml:space="preserve"> </w:t>
      </w:r>
      <w:r w:rsidR="003C3D99" w:rsidRPr="00321D8D">
        <w:t>в</w:t>
      </w:r>
      <w:r w:rsidR="00321D8D" w:rsidRPr="00321D8D">
        <w:t xml:space="preserve"> </w:t>
      </w:r>
      <w:r w:rsidR="003C3D99" w:rsidRPr="00321D8D">
        <w:t>размере</w:t>
      </w:r>
      <w:r w:rsidR="00321D8D" w:rsidRPr="00321D8D">
        <w:t xml:space="preserve"> </w:t>
      </w:r>
      <w:r w:rsidR="003C3D99" w:rsidRPr="00321D8D">
        <w:t>100%</w:t>
      </w:r>
      <w:r w:rsidR="00321D8D" w:rsidRPr="00321D8D">
        <w:t xml:space="preserve"> </w:t>
      </w:r>
      <w:r w:rsidR="003C3D99" w:rsidRPr="00321D8D">
        <w:t>фиксированной</w:t>
      </w:r>
      <w:r w:rsidR="00321D8D" w:rsidRPr="00321D8D">
        <w:t xml:space="preserve"> </w:t>
      </w:r>
      <w:r w:rsidR="003C3D99" w:rsidRPr="00321D8D">
        <w:t>выплаты;</w:t>
      </w:r>
    </w:p>
    <w:p w:rsidR="003C3D99" w:rsidRPr="00321D8D" w:rsidRDefault="007C7EE9" w:rsidP="003C3D99">
      <w:r w:rsidRPr="00321D8D">
        <w:t>-</w:t>
      </w:r>
      <w:r w:rsidR="00321D8D" w:rsidRPr="00321D8D">
        <w:t xml:space="preserve"> </w:t>
      </w:r>
      <w:r w:rsidR="003C3D99" w:rsidRPr="00321D8D">
        <w:t>Доплата</w:t>
      </w:r>
      <w:r w:rsidR="00321D8D" w:rsidRPr="00321D8D">
        <w:t xml:space="preserve"> </w:t>
      </w:r>
      <w:r w:rsidR="003C3D99" w:rsidRPr="00321D8D">
        <w:t>за</w:t>
      </w:r>
      <w:r w:rsidR="00321D8D" w:rsidRPr="00321D8D">
        <w:t xml:space="preserve"> </w:t>
      </w:r>
      <w:r w:rsidR="003C3D99" w:rsidRPr="00321D8D">
        <w:t>северный</w:t>
      </w:r>
      <w:r w:rsidR="00321D8D" w:rsidRPr="00321D8D">
        <w:t xml:space="preserve"> </w:t>
      </w:r>
      <w:r w:rsidR="003C3D99" w:rsidRPr="00321D8D">
        <w:t>стаж:</w:t>
      </w:r>
      <w:r w:rsidR="00321D8D" w:rsidRPr="00321D8D">
        <w:t xml:space="preserve"> </w:t>
      </w:r>
      <w:r w:rsidR="003C3D99" w:rsidRPr="00321D8D">
        <w:t>50%</w:t>
      </w:r>
      <w:r w:rsidR="00321D8D" w:rsidRPr="00321D8D">
        <w:t xml:space="preserve"> </w:t>
      </w:r>
      <w:r w:rsidR="003C3D99" w:rsidRPr="00321D8D">
        <w:t>фиксированной</w:t>
      </w:r>
      <w:r w:rsidR="00321D8D" w:rsidRPr="00321D8D">
        <w:t xml:space="preserve"> </w:t>
      </w:r>
      <w:r w:rsidR="003C3D99" w:rsidRPr="00321D8D">
        <w:t>выплаты</w:t>
      </w:r>
      <w:r w:rsidR="00321D8D" w:rsidRPr="00321D8D">
        <w:t xml:space="preserve"> </w:t>
      </w:r>
      <w:r w:rsidR="003C3D99" w:rsidRPr="00321D8D">
        <w:t>за</w:t>
      </w:r>
      <w:r w:rsidR="00321D8D" w:rsidRPr="00321D8D">
        <w:t xml:space="preserve"> </w:t>
      </w:r>
      <w:r w:rsidR="003C3D99" w:rsidRPr="00321D8D">
        <w:t>15</w:t>
      </w:r>
      <w:r w:rsidR="00321D8D" w:rsidRPr="00321D8D">
        <w:t xml:space="preserve"> </w:t>
      </w:r>
      <w:r w:rsidR="003C3D99" w:rsidRPr="00321D8D">
        <w:t>лет</w:t>
      </w:r>
      <w:r w:rsidR="00321D8D" w:rsidRPr="00321D8D">
        <w:t xml:space="preserve"> </w:t>
      </w:r>
      <w:r w:rsidR="003C3D99" w:rsidRPr="00321D8D">
        <w:t>в</w:t>
      </w:r>
      <w:r w:rsidR="00321D8D" w:rsidRPr="00321D8D">
        <w:t xml:space="preserve"> </w:t>
      </w:r>
      <w:r w:rsidR="003C3D99" w:rsidRPr="00321D8D">
        <w:t>районах</w:t>
      </w:r>
      <w:r w:rsidR="00321D8D" w:rsidRPr="00321D8D">
        <w:t xml:space="preserve"> </w:t>
      </w:r>
      <w:r w:rsidR="003C3D99" w:rsidRPr="00321D8D">
        <w:t>Крайнего</w:t>
      </w:r>
      <w:r w:rsidR="00321D8D" w:rsidRPr="00321D8D">
        <w:t xml:space="preserve"> </w:t>
      </w:r>
      <w:r w:rsidR="003C3D99" w:rsidRPr="00321D8D">
        <w:t>севера</w:t>
      </w:r>
      <w:r w:rsidR="00321D8D" w:rsidRPr="00321D8D">
        <w:t xml:space="preserve"> </w:t>
      </w:r>
      <w:r w:rsidR="003C3D99" w:rsidRPr="00321D8D">
        <w:t>или</w:t>
      </w:r>
      <w:r w:rsidR="00321D8D" w:rsidRPr="00321D8D">
        <w:t xml:space="preserve"> </w:t>
      </w:r>
      <w:r w:rsidR="003C3D99" w:rsidRPr="00321D8D">
        <w:t>30%</w:t>
      </w:r>
      <w:r w:rsidR="00321D8D" w:rsidRPr="00321D8D">
        <w:t xml:space="preserve"> </w:t>
      </w:r>
      <w:r w:rsidR="003C3D99" w:rsidRPr="00321D8D">
        <w:t>за</w:t>
      </w:r>
      <w:r w:rsidR="00321D8D" w:rsidRPr="00321D8D">
        <w:t xml:space="preserve"> </w:t>
      </w:r>
      <w:r w:rsidR="003C3D99" w:rsidRPr="00321D8D">
        <w:t>20</w:t>
      </w:r>
      <w:r w:rsidR="00321D8D" w:rsidRPr="00321D8D">
        <w:t xml:space="preserve"> </w:t>
      </w:r>
      <w:r w:rsidR="003C3D99" w:rsidRPr="00321D8D">
        <w:t>лет</w:t>
      </w:r>
      <w:r w:rsidR="00321D8D" w:rsidRPr="00321D8D">
        <w:t xml:space="preserve"> </w:t>
      </w:r>
      <w:r w:rsidR="003C3D99" w:rsidRPr="00321D8D">
        <w:t>в</w:t>
      </w:r>
      <w:r w:rsidR="00321D8D" w:rsidRPr="00321D8D">
        <w:t xml:space="preserve"> </w:t>
      </w:r>
      <w:r w:rsidR="003C3D99" w:rsidRPr="00321D8D">
        <w:t>приравненных</w:t>
      </w:r>
      <w:r w:rsidR="00321D8D" w:rsidRPr="00321D8D">
        <w:t xml:space="preserve"> </w:t>
      </w:r>
      <w:r w:rsidR="003C3D99" w:rsidRPr="00321D8D">
        <w:t>местностях;</w:t>
      </w:r>
    </w:p>
    <w:p w:rsidR="003C3D99" w:rsidRPr="00321D8D" w:rsidRDefault="007C7EE9" w:rsidP="003C3D99">
      <w:r w:rsidRPr="00321D8D">
        <w:t>-</w:t>
      </w:r>
      <w:r w:rsidR="00321D8D" w:rsidRPr="00321D8D">
        <w:t xml:space="preserve"> </w:t>
      </w:r>
      <w:r w:rsidR="003C3D99" w:rsidRPr="00321D8D">
        <w:t>Ежемесячная</w:t>
      </w:r>
      <w:r w:rsidR="00321D8D" w:rsidRPr="00321D8D">
        <w:t xml:space="preserve"> </w:t>
      </w:r>
      <w:r w:rsidR="003C3D99" w:rsidRPr="00321D8D">
        <w:t>денежная</w:t>
      </w:r>
      <w:r w:rsidR="00321D8D" w:rsidRPr="00321D8D">
        <w:t xml:space="preserve"> </w:t>
      </w:r>
      <w:r w:rsidR="003C3D99" w:rsidRPr="00321D8D">
        <w:t>выплата</w:t>
      </w:r>
      <w:r w:rsidR="00321D8D" w:rsidRPr="00321D8D">
        <w:t xml:space="preserve"> </w:t>
      </w:r>
      <w:r w:rsidR="003C3D99" w:rsidRPr="00321D8D">
        <w:t>в</w:t>
      </w:r>
      <w:r w:rsidR="00321D8D" w:rsidRPr="00321D8D">
        <w:t xml:space="preserve"> </w:t>
      </w:r>
      <w:r w:rsidR="003C3D99" w:rsidRPr="00321D8D">
        <w:t>связи</w:t>
      </w:r>
      <w:r w:rsidR="00321D8D" w:rsidRPr="00321D8D">
        <w:t xml:space="preserve"> </w:t>
      </w:r>
      <w:r w:rsidR="003C3D99" w:rsidRPr="00321D8D">
        <w:t>с</w:t>
      </w:r>
      <w:r w:rsidR="00321D8D" w:rsidRPr="00321D8D">
        <w:t xml:space="preserve"> </w:t>
      </w:r>
      <w:r w:rsidR="003C3D99" w:rsidRPr="00321D8D">
        <w:t>инвалидностью,</w:t>
      </w:r>
      <w:r w:rsidR="00321D8D" w:rsidRPr="00321D8D">
        <w:t xml:space="preserve"> </w:t>
      </w:r>
      <w:r w:rsidR="003C3D99" w:rsidRPr="00321D8D">
        <w:t>статусом</w:t>
      </w:r>
      <w:r w:rsidR="00321D8D" w:rsidRPr="00321D8D">
        <w:t xml:space="preserve"> «</w:t>
      </w:r>
      <w:r w:rsidR="003C3D99" w:rsidRPr="00321D8D">
        <w:t>чернобыльца</w:t>
      </w:r>
      <w:r w:rsidR="00321D8D" w:rsidRPr="00321D8D">
        <w:t xml:space="preserve">» </w:t>
      </w:r>
      <w:r w:rsidR="003C3D99" w:rsidRPr="00321D8D">
        <w:t>или</w:t>
      </w:r>
      <w:r w:rsidR="00321D8D" w:rsidRPr="00321D8D">
        <w:t xml:space="preserve"> </w:t>
      </w:r>
      <w:r w:rsidR="003C3D99" w:rsidRPr="00321D8D">
        <w:t>ветерана</w:t>
      </w:r>
      <w:r w:rsidR="00321D8D" w:rsidRPr="00321D8D">
        <w:t xml:space="preserve"> </w:t>
      </w:r>
      <w:r w:rsidR="003C3D99" w:rsidRPr="00321D8D">
        <w:t>боевых</w:t>
      </w:r>
      <w:r w:rsidR="00321D8D" w:rsidRPr="00321D8D">
        <w:t xml:space="preserve"> </w:t>
      </w:r>
      <w:r w:rsidR="003C3D99" w:rsidRPr="00321D8D">
        <w:t>действий.</w:t>
      </w:r>
    </w:p>
    <w:p w:rsidR="003C3D99" w:rsidRPr="00321D8D" w:rsidRDefault="003C3D99" w:rsidP="003C3D99">
      <w:r w:rsidRPr="00321D8D">
        <w:t>Если</w:t>
      </w:r>
      <w:r w:rsidR="00321D8D" w:rsidRPr="00321D8D">
        <w:t xml:space="preserve"> </w:t>
      </w:r>
      <w:r w:rsidRPr="00321D8D">
        <w:t>пенсия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является</w:t>
      </w:r>
      <w:r w:rsidR="00321D8D" w:rsidRPr="00321D8D">
        <w:t xml:space="preserve"> </w:t>
      </w:r>
      <w:r w:rsidRPr="00321D8D">
        <w:t>страховой,</w:t>
      </w:r>
      <w:r w:rsidR="00321D8D" w:rsidRPr="00321D8D">
        <w:t xml:space="preserve"> </w:t>
      </w:r>
      <w:r w:rsidRPr="00321D8D">
        <w:t>то</w:t>
      </w:r>
      <w:r w:rsidR="00321D8D" w:rsidRPr="00321D8D">
        <w:t xml:space="preserve"> </w:t>
      </w:r>
      <w:r w:rsidRPr="00321D8D">
        <w:t>будет</w:t>
      </w:r>
      <w:r w:rsidR="00321D8D" w:rsidRPr="00321D8D">
        <w:t xml:space="preserve"> </w:t>
      </w:r>
      <w:r w:rsidRPr="00321D8D">
        <w:t>произведена</w:t>
      </w:r>
      <w:r w:rsidR="00321D8D" w:rsidRPr="00321D8D">
        <w:t xml:space="preserve"> </w:t>
      </w:r>
      <w:r w:rsidRPr="00321D8D">
        <w:t>индексация.</w:t>
      </w:r>
      <w:r w:rsidR="00321D8D" w:rsidRPr="00321D8D">
        <w:t xml:space="preserve"> </w:t>
      </w:r>
      <w:r w:rsidRPr="00321D8D">
        <w:t>Правило</w:t>
      </w:r>
      <w:r w:rsidR="00321D8D" w:rsidRPr="00321D8D">
        <w:t xml:space="preserve"> </w:t>
      </w:r>
      <w:r w:rsidRPr="00321D8D">
        <w:t>о</w:t>
      </w:r>
      <w:r w:rsidR="00321D8D" w:rsidRPr="00321D8D">
        <w:t xml:space="preserve"> </w:t>
      </w:r>
      <w:r w:rsidRPr="00321D8D">
        <w:t>приостановке</w:t>
      </w:r>
      <w:r w:rsidR="00321D8D" w:rsidRPr="00321D8D">
        <w:t xml:space="preserve"> </w:t>
      </w:r>
      <w:r w:rsidRPr="00321D8D">
        <w:t>индексации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период</w:t>
      </w:r>
      <w:r w:rsidR="00321D8D" w:rsidRPr="00321D8D">
        <w:t xml:space="preserve"> </w:t>
      </w:r>
      <w:r w:rsidRPr="00321D8D">
        <w:t>трудоустройства</w:t>
      </w:r>
      <w:r w:rsidR="00321D8D" w:rsidRPr="00321D8D">
        <w:t xml:space="preserve"> </w:t>
      </w:r>
      <w:r w:rsidRPr="00321D8D">
        <w:t>применяется</w:t>
      </w:r>
      <w:r w:rsidR="00321D8D" w:rsidRPr="00321D8D">
        <w:t xml:space="preserve"> </w:t>
      </w:r>
      <w:r w:rsidRPr="00321D8D">
        <w:t>только</w:t>
      </w:r>
      <w:r w:rsidR="00321D8D" w:rsidRPr="00321D8D">
        <w:t xml:space="preserve"> </w:t>
      </w:r>
      <w:r w:rsidRPr="00321D8D">
        <w:t>к</w:t>
      </w:r>
      <w:r w:rsidR="00321D8D" w:rsidRPr="00321D8D">
        <w:t xml:space="preserve"> </w:t>
      </w:r>
      <w:r w:rsidRPr="00321D8D">
        <w:t>страховым</w:t>
      </w:r>
      <w:r w:rsidR="00321D8D" w:rsidRPr="00321D8D">
        <w:t xml:space="preserve"> </w:t>
      </w:r>
      <w:r w:rsidRPr="00321D8D">
        <w:t>пенсиям.</w:t>
      </w:r>
      <w:r w:rsidR="00321D8D" w:rsidRPr="00321D8D">
        <w:t xml:space="preserve"> </w:t>
      </w:r>
      <w:r w:rsidRPr="00321D8D">
        <w:t>Граждане,</w:t>
      </w:r>
      <w:r w:rsidR="00321D8D" w:rsidRPr="00321D8D">
        <w:t xml:space="preserve"> </w:t>
      </w:r>
      <w:r w:rsidRPr="00321D8D">
        <w:t>получающие</w:t>
      </w:r>
      <w:r w:rsidR="00321D8D" w:rsidRPr="00321D8D">
        <w:t xml:space="preserve"> </w:t>
      </w:r>
      <w:r w:rsidRPr="00321D8D">
        <w:t>государственную</w:t>
      </w:r>
      <w:r w:rsidR="00321D8D" w:rsidRPr="00321D8D">
        <w:t xml:space="preserve"> </w:t>
      </w:r>
      <w:r w:rsidRPr="00321D8D">
        <w:t>(в</w:t>
      </w:r>
      <w:r w:rsidR="00321D8D" w:rsidRPr="00321D8D">
        <w:t xml:space="preserve"> </w:t>
      </w:r>
      <w:r w:rsidRPr="00321D8D">
        <w:t>том</w:t>
      </w:r>
      <w:r w:rsidR="00321D8D" w:rsidRPr="00321D8D">
        <w:t xml:space="preserve"> </w:t>
      </w:r>
      <w:r w:rsidRPr="00321D8D">
        <w:t>числе</w:t>
      </w:r>
      <w:r w:rsidR="00321D8D" w:rsidRPr="00321D8D">
        <w:t xml:space="preserve"> </w:t>
      </w:r>
      <w:r w:rsidRPr="00321D8D">
        <w:t>военную)</w:t>
      </w:r>
      <w:r w:rsidR="00321D8D" w:rsidRPr="00321D8D">
        <w:t xml:space="preserve"> </w:t>
      </w:r>
      <w:r w:rsidRPr="00321D8D">
        <w:t>или</w:t>
      </w:r>
      <w:r w:rsidR="00321D8D" w:rsidRPr="00321D8D">
        <w:t xml:space="preserve"> </w:t>
      </w:r>
      <w:r w:rsidRPr="00321D8D">
        <w:t>социальную</w:t>
      </w:r>
      <w:r w:rsidR="00321D8D" w:rsidRPr="00321D8D">
        <w:t xml:space="preserve"> </w:t>
      </w:r>
      <w:r w:rsidRPr="00321D8D">
        <w:t>пенсию,</w:t>
      </w:r>
      <w:r w:rsidR="00321D8D" w:rsidRPr="00321D8D">
        <w:t xml:space="preserve"> </w:t>
      </w:r>
      <w:r w:rsidRPr="00321D8D">
        <w:t>сохраняют</w:t>
      </w:r>
      <w:r w:rsidR="00321D8D" w:rsidRPr="00321D8D">
        <w:t xml:space="preserve"> </w:t>
      </w:r>
      <w:r w:rsidRPr="00321D8D">
        <w:t>право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ежегодную</w:t>
      </w:r>
      <w:r w:rsidR="00321D8D" w:rsidRPr="00321D8D">
        <w:t xml:space="preserve"> </w:t>
      </w:r>
      <w:r w:rsidRPr="00321D8D">
        <w:t>индексацию.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апреле</w:t>
      </w:r>
      <w:r w:rsidR="00321D8D" w:rsidRPr="00321D8D">
        <w:t xml:space="preserve"> </w:t>
      </w:r>
      <w:r w:rsidRPr="00321D8D">
        <w:t>2024</w:t>
      </w:r>
      <w:r w:rsidR="00321D8D" w:rsidRPr="00321D8D">
        <w:t xml:space="preserve"> </w:t>
      </w:r>
      <w:r w:rsidRPr="00321D8D">
        <w:t>года</w:t>
      </w:r>
      <w:r w:rsidR="00321D8D" w:rsidRPr="00321D8D">
        <w:t xml:space="preserve"> </w:t>
      </w:r>
      <w:r w:rsidRPr="00321D8D">
        <w:t>государственная</w:t>
      </w:r>
      <w:r w:rsidR="00321D8D" w:rsidRPr="00321D8D">
        <w:t xml:space="preserve"> </w:t>
      </w:r>
      <w:r w:rsidRPr="00321D8D">
        <w:t>или</w:t>
      </w:r>
      <w:r w:rsidR="00321D8D" w:rsidRPr="00321D8D">
        <w:t xml:space="preserve"> </w:t>
      </w:r>
      <w:r w:rsidRPr="00321D8D">
        <w:t>социальная</w:t>
      </w:r>
      <w:r w:rsidR="00321D8D" w:rsidRPr="00321D8D">
        <w:t xml:space="preserve"> </w:t>
      </w:r>
      <w:r w:rsidRPr="00321D8D">
        <w:t>пенсия</w:t>
      </w:r>
      <w:r w:rsidR="00321D8D" w:rsidRPr="00321D8D">
        <w:t xml:space="preserve"> </w:t>
      </w:r>
      <w:r w:rsidRPr="00321D8D">
        <w:t>будет</w:t>
      </w:r>
      <w:r w:rsidR="00321D8D" w:rsidRPr="00321D8D">
        <w:t xml:space="preserve"> </w:t>
      </w:r>
      <w:r w:rsidRPr="00321D8D">
        <w:t>проиндексирована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7,5%,</w:t>
      </w:r>
      <w:r w:rsidR="00321D8D" w:rsidRPr="00321D8D">
        <w:t xml:space="preserve"> </w:t>
      </w:r>
      <w:r w:rsidRPr="00321D8D">
        <w:t>а</w:t>
      </w:r>
      <w:r w:rsidR="00321D8D" w:rsidRPr="00321D8D">
        <w:t xml:space="preserve"> </w:t>
      </w:r>
      <w:r w:rsidRPr="00321D8D">
        <w:t>военные</w:t>
      </w:r>
      <w:r w:rsidR="00321D8D" w:rsidRPr="00321D8D">
        <w:t xml:space="preserve"> </w:t>
      </w:r>
      <w:r w:rsidRPr="00321D8D">
        <w:t>пенсии</w:t>
      </w:r>
      <w:r w:rsidR="00321D8D" w:rsidRPr="00321D8D">
        <w:t xml:space="preserve"> </w:t>
      </w:r>
      <w:r w:rsidRPr="00321D8D">
        <w:t>-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9,2%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октябре.</w:t>
      </w:r>
    </w:p>
    <w:p w:rsidR="003C3D99" w:rsidRPr="00321D8D" w:rsidRDefault="003C3D99" w:rsidP="003C3D99">
      <w:r w:rsidRPr="00321D8D">
        <w:t>Страховые</w:t>
      </w:r>
      <w:r w:rsidR="00321D8D" w:rsidRPr="00321D8D">
        <w:t xml:space="preserve"> </w:t>
      </w:r>
      <w:r w:rsidRPr="00321D8D">
        <w:t>пенсии</w:t>
      </w:r>
      <w:r w:rsidR="00321D8D" w:rsidRPr="00321D8D">
        <w:t xml:space="preserve"> </w:t>
      </w:r>
      <w:r w:rsidRPr="00321D8D">
        <w:t>будут</w:t>
      </w:r>
      <w:r w:rsidR="00321D8D" w:rsidRPr="00321D8D">
        <w:t xml:space="preserve"> </w:t>
      </w:r>
      <w:r w:rsidRPr="00321D8D">
        <w:t>пересчитаны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учетом</w:t>
      </w:r>
      <w:r w:rsidR="00321D8D" w:rsidRPr="00321D8D">
        <w:t xml:space="preserve"> </w:t>
      </w:r>
      <w:r w:rsidRPr="00321D8D">
        <w:t>дополнительных</w:t>
      </w:r>
      <w:r w:rsidR="00321D8D" w:rsidRPr="00321D8D">
        <w:t xml:space="preserve"> </w:t>
      </w:r>
      <w:r w:rsidRPr="00321D8D">
        <w:t>пенсионных</w:t>
      </w:r>
      <w:r w:rsidR="00321D8D" w:rsidRPr="00321D8D">
        <w:t xml:space="preserve"> </w:t>
      </w:r>
      <w:r w:rsidRPr="00321D8D">
        <w:t>баллов</w:t>
      </w:r>
      <w:r w:rsidR="00321D8D" w:rsidRPr="00321D8D">
        <w:t xml:space="preserve"> </w:t>
      </w:r>
      <w:r w:rsidRPr="00321D8D">
        <w:t>за</w:t>
      </w:r>
      <w:r w:rsidR="00321D8D" w:rsidRPr="00321D8D">
        <w:t xml:space="preserve"> </w:t>
      </w:r>
      <w:r w:rsidRPr="00321D8D">
        <w:t>прошлый</w:t>
      </w:r>
      <w:r w:rsidR="00321D8D" w:rsidRPr="00321D8D">
        <w:t xml:space="preserve"> </w:t>
      </w:r>
      <w:r w:rsidRPr="00321D8D">
        <w:t>календарный</w:t>
      </w:r>
      <w:r w:rsidR="00321D8D" w:rsidRPr="00321D8D">
        <w:t xml:space="preserve"> </w:t>
      </w:r>
      <w:r w:rsidRPr="00321D8D">
        <w:t>год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1</w:t>
      </w:r>
      <w:r w:rsidR="00321D8D" w:rsidRPr="00321D8D">
        <w:t xml:space="preserve"> </w:t>
      </w:r>
      <w:r w:rsidRPr="00321D8D">
        <w:t>августа</w:t>
      </w:r>
      <w:r w:rsidR="00321D8D" w:rsidRPr="00321D8D">
        <w:t xml:space="preserve"> </w:t>
      </w:r>
      <w:r w:rsidRPr="00321D8D">
        <w:t>2024</w:t>
      </w:r>
      <w:r w:rsidR="00321D8D" w:rsidRPr="00321D8D">
        <w:t xml:space="preserve"> </w:t>
      </w:r>
      <w:r w:rsidRPr="00321D8D">
        <w:t>года.</w:t>
      </w:r>
      <w:r w:rsidR="00321D8D" w:rsidRPr="00321D8D">
        <w:t xml:space="preserve"> </w:t>
      </w:r>
      <w:r w:rsidRPr="00321D8D">
        <w:t>Перерасчет</w:t>
      </w:r>
      <w:r w:rsidR="00321D8D" w:rsidRPr="00321D8D">
        <w:t xml:space="preserve"> </w:t>
      </w:r>
      <w:r w:rsidRPr="00321D8D">
        <w:t>будет</w:t>
      </w:r>
      <w:r w:rsidR="00321D8D" w:rsidRPr="00321D8D">
        <w:t xml:space="preserve"> </w:t>
      </w:r>
      <w:r w:rsidRPr="00321D8D">
        <w:t>произведен</w:t>
      </w:r>
      <w:r w:rsidR="00321D8D" w:rsidRPr="00321D8D">
        <w:t xml:space="preserve"> </w:t>
      </w:r>
      <w:r w:rsidRPr="00321D8D">
        <w:t>автоматически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тех,</w:t>
      </w:r>
      <w:r w:rsidR="00321D8D" w:rsidRPr="00321D8D">
        <w:t xml:space="preserve"> </w:t>
      </w:r>
      <w:r w:rsidRPr="00321D8D">
        <w:t>кто</w:t>
      </w:r>
      <w:r w:rsidR="00321D8D" w:rsidRPr="00321D8D">
        <w:t xml:space="preserve"> </w:t>
      </w:r>
      <w:r w:rsidRPr="00321D8D">
        <w:t>работал</w:t>
      </w:r>
      <w:r w:rsidR="00321D8D" w:rsidRPr="00321D8D">
        <w:t xml:space="preserve"> </w:t>
      </w:r>
      <w:r w:rsidRPr="00321D8D">
        <w:t>хотя</w:t>
      </w:r>
      <w:r w:rsidR="00321D8D" w:rsidRPr="00321D8D">
        <w:t xml:space="preserve"> </w:t>
      </w:r>
      <w:r w:rsidRPr="00321D8D">
        <w:t>бы</w:t>
      </w:r>
      <w:r w:rsidR="00321D8D" w:rsidRPr="00321D8D">
        <w:t xml:space="preserve"> </w:t>
      </w:r>
      <w:r w:rsidRPr="00321D8D">
        <w:t>один</w:t>
      </w:r>
      <w:r w:rsidR="00321D8D" w:rsidRPr="00321D8D">
        <w:t xml:space="preserve"> </w:t>
      </w:r>
      <w:r w:rsidRPr="00321D8D">
        <w:t>день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2023</w:t>
      </w:r>
      <w:r w:rsidR="00321D8D" w:rsidRPr="00321D8D">
        <w:t xml:space="preserve"> </w:t>
      </w:r>
      <w:r w:rsidRPr="00321D8D">
        <w:t>году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имели</w:t>
      </w:r>
      <w:r w:rsidR="00321D8D" w:rsidRPr="00321D8D">
        <w:t xml:space="preserve"> </w:t>
      </w:r>
      <w:r w:rsidRPr="00321D8D">
        <w:t>начисленные</w:t>
      </w:r>
      <w:r w:rsidR="00321D8D" w:rsidRPr="00321D8D">
        <w:t xml:space="preserve"> </w:t>
      </w:r>
      <w:r w:rsidRPr="00321D8D">
        <w:t>страховые</w:t>
      </w:r>
      <w:r w:rsidR="00321D8D" w:rsidRPr="00321D8D">
        <w:t xml:space="preserve"> </w:t>
      </w:r>
      <w:r w:rsidRPr="00321D8D">
        <w:t>взносы.</w:t>
      </w:r>
      <w:r w:rsidR="00321D8D" w:rsidRPr="00321D8D">
        <w:t xml:space="preserve"> </w:t>
      </w:r>
      <w:r w:rsidRPr="00321D8D">
        <w:t>Однако</w:t>
      </w:r>
      <w:r w:rsidR="00321D8D" w:rsidRPr="00321D8D">
        <w:t xml:space="preserve"> </w:t>
      </w:r>
      <w:r w:rsidRPr="00321D8D">
        <w:t>перерасчет</w:t>
      </w:r>
      <w:r w:rsidR="00321D8D" w:rsidRPr="00321D8D">
        <w:t xml:space="preserve"> </w:t>
      </w:r>
      <w:r w:rsidRPr="00321D8D">
        <w:t>ограничивается</w:t>
      </w:r>
      <w:r w:rsidR="00321D8D" w:rsidRPr="00321D8D">
        <w:t xml:space="preserve"> </w:t>
      </w:r>
      <w:r w:rsidRPr="00321D8D">
        <w:t>тремя</w:t>
      </w:r>
      <w:r w:rsidR="00321D8D" w:rsidRPr="00321D8D">
        <w:t xml:space="preserve"> </w:t>
      </w:r>
      <w:r w:rsidRPr="00321D8D">
        <w:t>пенсионными</w:t>
      </w:r>
      <w:r w:rsidR="00321D8D" w:rsidRPr="00321D8D">
        <w:t xml:space="preserve"> </w:t>
      </w:r>
      <w:r w:rsidRPr="00321D8D">
        <w:t>баллами,</w:t>
      </w:r>
      <w:r w:rsidR="00321D8D" w:rsidRPr="00321D8D">
        <w:t xml:space="preserve"> </w:t>
      </w:r>
      <w:r w:rsidRPr="00321D8D">
        <w:t>даже</w:t>
      </w:r>
      <w:r w:rsidR="00321D8D" w:rsidRPr="00321D8D">
        <w:t xml:space="preserve"> </w:t>
      </w:r>
      <w:r w:rsidRPr="00321D8D">
        <w:t>если</w:t>
      </w:r>
      <w:r w:rsidR="00321D8D" w:rsidRPr="00321D8D">
        <w:t xml:space="preserve"> </w:t>
      </w:r>
      <w:r w:rsidRPr="00321D8D">
        <w:t>пенсионер</w:t>
      </w:r>
      <w:r w:rsidR="00321D8D" w:rsidRPr="00321D8D">
        <w:t xml:space="preserve"> </w:t>
      </w:r>
      <w:r w:rsidRPr="00321D8D">
        <w:t>заработал</w:t>
      </w:r>
      <w:r w:rsidR="00321D8D" w:rsidRPr="00321D8D">
        <w:t xml:space="preserve"> </w:t>
      </w:r>
      <w:r w:rsidRPr="00321D8D">
        <w:t>больше</w:t>
      </w:r>
      <w:r w:rsidR="00321D8D" w:rsidRPr="00321D8D">
        <w:t xml:space="preserve"> </w:t>
      </w:r>
      <w:r w:rsidRPr="00321D8D">
        <w:t>за</w:t>
      </w:r>
      <w:r w:rsidR="00321D8D" w:rsidRPr="00321D8D">
        <w:t xml:space="preserve"> </w:t>
      </w:r>
      <w:r w:rsidRPr="00321D8D">
        <w:t>прошлый</w:t>
      </w:r>
      <w:r w:rsidR="00321D8D" w:rsidRPr="00321D8D">
        <w:t xml:space="preserve"> </w:t>
      </w:r>
      <w:r w:rsidRPr="00321D8D">
        <w:t>год.</w:t>
      </w:r>
    </w:p>
    <w:p w:rsidR="003C3D99" w:rsidRPr="00321D8D" w:rsidRDefault="003C3D99" w:rsidP="003C3D99">
      <w:r w:rsidRPr="00321D8D">
        <w:t>Получатели</w:t>
      </w:r>
      <w:r w:rsidR="00321D8D" w:rsidRPr="00321D8D">
        <w:t xml:space="preserve"> </w:t>
      </w:r>
      <w:r w:rsidRPr="00321D8D">
        <w:t>страховых</w:t>
      </w:r>
      <w:r w:rsidR="00321D8D" w:rsidRPr="00321D8D">
        <w:t xml:space="preserve"> </w:t>
      </w:r>
      <w:r w:rsidRPr="00321D8D">
        <w:t>пенсий,</w:t>
      </w:r>
      <w:r w:rsidR="00321D8D" w:rsidRPr="00321D8D">
        <w:t xml:space="preserve"> </w:t>
      </w:r>
      <w:r w:rsidRPr="00321D8D">
        <w:t>которые</w:t>
      </w:r>
      <w:r w:rsidR="00321D8D" w:rsidRPr="00321D8D">
        <w:t xml:space="preserve"> </w:t>
      </w:r>
      <w:r w:rsidRPr="00321D8D">
        <w:t>уволены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работы,</w:t>
      </w:r>
      <w:r w:rsidR="00321D8D" w:rsidRPr="00321D8D">
        <w:t xml:space="preserve"> </w:t>
      </w:r>
      <w:r w:rsidRPr="00321D8D">
        <w:t>восстанавливают</w:t>
      </w:r>
      <w:r w:rsidR="00321D8D" w:rsidRPr="00321D8D">
        <w:t xml:space="preserve"> </w:t>
      </w:r>
      <w:r w:rsidRPr="00321D8D">
        <w:t>право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индексацию</w:t>
      </w:r>
      <w:r w:rsidR="00321D8D" w:rsidRPr="00321D8D">
        <w:t xml:space="preserve"> </w:t>
      </w:r>
      <w:r w:rsidRPr="00321D8D">
        <w:t>пенсии,</w:t>
      </w:r>
      <w:r w:rsidR="00321D8D" w:rsidRPr="00321D8D">
        <w:t xml:space="preserve"> </w:t>
      </w:r>
      <w:r w:rsidRPr="00321D8D">
        <w:t>если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устраиваются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работу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ближайшем</w:t>
      </w:r>
      <w:r w:rsidR="00321D8D" w:rsidRPr="00321D8D">
        <w:t xml:space="preserve"> </w:t>
      </w:r>
      <w:r w:rsidRPr="00321D8D">
        <w:t>календарном</w:t>
      </w:r>
      <w:r w:rsidR="00321D8D" w:rsidRPr="00321D8D">
        <w:t xml:space="preserve"> </w:t>
      </w:r>
      <w:r w:rsidRPr="00321D8D">
        <w:t>месяце.</w:t>
      </w:r>
      <w:r w:rsidR="00321D8D" w:rsidRPr="00321D8D">
        <w:t xml:space="preserve"> </w:t>
      </w:r>
      <w:r w:rsidRPr="00321D8D">
        <w:t>Пенсия</w:t>
      </w:r>
      <w:r w:rsidR="00321D8D" w:rsidRPr="00321D8D">
        <w:t xml:space="preserve"> </w:t>
      </w:r>
      <w:r w:rsidRPr="00321D8D">
        <w:t>начисляется</w:t>
      </w:r>
      <w:r w:rsidR="00321D8D" w:rsidRPr="00321D8D">
        <w:t xml:space="preserve"> </w:t>
      </w:r>
      <w:r w:rsidRPr="00321D8D">
        <w:t>им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повышенном</w:t>
      </w:r>
      <w:r w:rsidR="00321D8D" w:rsidRPr="00321D8D">
        <w:t xml:space="preserve"> </w:t>
      </w:r>
      <w:r w:rsidRPr="00321D8D">
        <w:t>размере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1</w:t>
      </w:r>
      <w:r w:rsidR="00321D8D" w:rsidRPr="00321D8D">
        <w:t xml:space="preserve"> </w:t>
      </w:r>
      <w:r w:rsidRPr="00321D8D">
        <w:t>числа</w:t>
      </w:r>
      <w:r w:rsidR="00321D8D" w:rsidRPr="00321D8D">
        <w:t xml:space="preserve"> </w:t>
      </w:r>
      <w:r w:rsidRPr="00321D8D">
        <w:t>месяца,</w:t>
      </w:r>
      <w:r w:rsidR="00321D8D" w:rsidRPr="00321D8D">
        <w:t xml:space="preserve"> </w:t>
      </w:r>
      <w:r w:rsidRPr="00321D8D">
        <w:t>следующего</w:t>
      </w:r>
      <w:r w:rsidR="00321D8D" w:rsidRPr="00321D8D">
        <w:t xml:space="preserve"> </w:t>
      </w:r>
      <w:r w:rsidRPr="00321D8D">
        <w:t>за</w:t>
      </w:r>
      <w:r w:rsidR="00321D8D" w:rsidRPr="00321D8D">
        <w:t xml:space="preserve"> </w:t>
      </w:r>
      <w:r w:rsidRPr="00321D8D">
        <w:t>увольнением.</w:t>
      </w:r>
      <w:r w:rsidR="00321D8D" w:rsidRPr="00321D8D">
        <w:t xml:space="preserve"> </w:t>
      </w:r>
      <w:r w:rsidRPr="00321D8D">
        <w:t>Однако</w:t>
      </w:r>
      <w:r w:rsidR="00321D8D" w:rsidRPr="00321D8D">
        <w:t xml:space="preserve"> </w:t>
      </w:r>
      <w:r w:rsidRPr="00321D8D">
        <w:t>фактическая</w:t>
      </w:r>
      <w:r w:rsidR="00321D8D" w:rsidRPr="00321D8D">
        <w:t xml:space="preserve"> </w:t>
      </w:r>
      <w:r w:rsidRPr="00321D8D">
        <w:t>выплата</w:t>
      </w:r>
      <w:r w:rsidR="00321D8D" w:rsidRPr="00321D8D">
        <w:t xml:space="preserve"> </w:t>
      </w:r>
      <w:r w:rsidRPr="00321D8D">
        <w:t>будет</w:t>
      </w:r>
      <w:r w:rsidR="00321D8D" w:rsidRPr="00321D8D">
        <w:t xml:space="preserve"> </w:t>
      </w:r>
      <w:r w:rsidRPr="00321D8D">
        <w:t>произведена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ранее</w:t>
      </w:r>
      <w:r w:rsidR="00321D8D" w:rsidRPr="00321D8D">
        <w:t xml:space="preserve"> </w:t>
      </w:r>
      <w:r w:rsidRPr="00321D8D">
        <w:t>чем</w:t>
      </w:r>
      <w:r w:rsidR="00321D8D" w:rsidRPr="00321D8D">
        <w:t xml:space="preserve"> </w:t>
      </w:r>
      <w:r w:rsidRPr="00321D8D">
        <w:t>через</w:t>
      </w:r>
      <w:r w:rsidR="00321D8D" w:rsidRPr="00321D8D">
        <w:t xml:space="preserve"> </w:t>
      </w:r>
      <w:r w:rsidRPr="00321D8D">
        <w:t>2</w:t>
      </w:r>
      <w:r w:rsidR="00321D8D" w:rsidRPr="00321D8D">
        <w:t xml:space="preserve"> </w:t>
      </w:r>
      <w:r w:rsidRPr="00321D8D">
        <w:t>месяца</w:t>
      </w:r>
      <w:r w:rsidR="00321D8D" w:rsidRPr="00321D8D">
        <w:t xml:space="preserve"> </w:t>
      </w:r>
      <w:r w:rsidRPr="00321D8D">
        <w:t>после</w:t>
      </w:r>
      <w:r w:rsidR="00321D8D" w:rsidRPr="00321D8D">
        <w:t xml:space="preserve"> </w:t>
      </w:r>
      <w:r w:rsidRPr="00321D8D">
        <w:t>увольнения</w:t>
      </w:r>
      <w:r w:rsidR="00321D8D" w:rsidRPr="00321D8D">
        <w:t xml:space="preserve"> </w:t>
      </w:r>
      <w:r w:rsidRPr="00321D8D">
        <w:t>(с</w:t>
      </w:r>
      <w:r w:rsidR="00321D8D" w:rsidRPr="00321D8D">
        <w:t xml:space="preserve"> </w:t>
      </w:r>
      <w:r w:rsidRPr="00321D8D">
        <w:t>доплатой</w:t>
      </w:r>
      <w:r w:rsidR="00321D8D" w:rsidRPr="00321D8D">
        <w:t xml:space="preserve"> </w:t>
      </w:r>
      <w:r w:rsidRPr="00321D8D">
        <w:t>за</w:t>
      </w:r>
      <w:r w:rsidR="00321D8D" w:rsidRPr="00321D8D">
        <w:t xml:space="preserve"> </w:t>
      </w:r>
      <w:r w:rsidRPr="00321D8D">
        <w:t>предыдущий</w:t>
      </w:r>
      <w:r w:rsidR="00321D8D" w:rsidRPr="00321D8D">
        <w:t xml:space="preserve"> </w:t>
      </w:r>
      <w:r w:rsidRPr="00321D8D">
        <w:t>месяц).</w:t>
      </w:r>
    </w:p>
    <w:p w:rsidR="003C3D99" w:rsidRPr="00321D8D" w:rsidRDefault="00273621" w:rsidP="003C3D99">
      <w:hyperlink r:id="rId28" w:history="1">
        <w:r w:rsidR="003C3D99" w:rsidRPr="00321D8D">
          <w:rPr>
            <w:rStyle w:val="a3"/>
          </w:rPr>
          <w:t>https://nsk.bfm.ru/news/28898</w:t>
        </w:r>
      </w:hyperlink>
    </w:p>
    <w:p w:rsidR="00D1642B" w:rsidRPr="00321D8D" w:rsidRDefault="00D1642B" w:rsidP="00D1642B">
      <w:pPr>
        <w:pStyle w:val="251"/>
      </w:pPr>
      <w:bookmarkStart w:id="78" w:name="_Toc99271704"/>
      <w:bookmarkStart w:id="79" w:name="_Toc99318656"/>
      <w:bookmarkStart w:id="80" w:name="_Toc62681899"/>
      <w:bookmarkStart w:id="81" w:name="_Toc158263279"/>
      <w:bookmarkEnd w:id="17"/>
      <w:bookmarkEnd w:id="18"/>
      <w:bookmarkEnd w:id="22"/>
      <w:bookmarkEnd w:id="23"/>
      <w:bookmarkEnd w:id="24"/>
      <w:r w:rsidRPr="00321D8D">
        <w:lastRenderedPageBreak/>
        <w:t>НОВОСТИ</w:t>
      </w:r>
      <w:r w:rsidR="00321D8D" w:rsidRPr="00321D8D">
        <w:t xml:space="preserve"> </w:t>
      </w:r>
      <w:r w:rsidRPr="00321D8D">
        <w:t>МАКРОЭКОНОМИКИ</w:t>
      </w:r>
      <w:bookmarkEnd w:id="78"/>
      <w:bookmarkEnd w:id="79"/>
      <w:bookmarkEnd w:id="81"/>
    </w:p>
    <w:p w:rsidR="00C17D0E" w:rsidRPr="00321D8D" w:rsidRDefault="00C17D0E" w:rsidP="00C17D0E">
      <w:pPr>
        <w:pStyle w:val="2"/>
      </w:pPr>
      <w:bookmarkStart w:id="82" w:name="_Toc99271711"/>
      <w:bookmarkStart w:id="83" w:name="_Toc99318657"/>
      <w:bookmarkStart w:id="84" w:name="_Toc158263280"/>
      <w:r w:rsidRPr="00321D8D">
        <w:t>ТАСС,</w:t>
      </w:r>
      <w:r w:rsidR="00321D8D" w:rsidRPr="00321D8D">
        <w:t xml:space="preserve"> </w:t>
      </w:r>
      <w:r w:rsidRPr="00321D8D">
        <w:t>07.02.2024,</w:t>
      </w:r>
      <w:r w:rsidR="00321D8D" w:rsidRPr="00321D8D">
        <w:t xml:space="preserve"> </w:t>
      </w:r>
      <w:r w:rsidRPr="00321D8D">
        <w:t>Путин</w:t>
      </w:r>
      <w:r w:rsidR="00321D8D" w:rsidRPr="00321D8D">
        <w:t xml:space="preserve"> </w:t>
      </w:r>
      <w:r w:rsidRPr="00321D8D">
        <w:t>указал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важность</w:t>
      </w:r>
      <w:r w:rsidR="00321D8D" w:rsidRPr="00321D8D">
        <w:t xml:space="preserve"> </w:t>
      </w:r>
      <w:r w:rsidRPr="00321D8D">
        <w:t>развития</w:t>
      </w:r>
      <w:r w:rsidR="00321D8D" w:rsidRPr="00321D8D">
        <w:t xml:space="preserve"> </w:t>
      </w:r>
      <w:r w:rsidRPr="00321D8D">
        <w:t>стойкомплекса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благоустройства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малых</w:t>
      </w:r>
      <w:r w:rsidR="00321D8D" w:rsidRPr="00321D8D">
        <w:t xml:space="preserve"> </w:t>
      </w:r>
      <w:r w:rsidRPr="00321D8D">
        <w:t>городах</w:t>
      </w:r>
      <w:bookmarkEnd w:id="84"/>
    </w:p>
    <w:p w:rsidR="00C17D0E" w:rsidRPr="00321D8D" w:rsidRDefault="00C17D0E" w:rsidP="00321D8D">
      <w:pPr>
        <w:pStyle w:val="3"/>
      </w:pPr>
      <w:bookmarkStart w:id="85" w:name="_Toc158263281"/>
      <w:r w:rsidRPr="00321D8D">
        <w:t>Президент</w:t>
      </w:r>
      <w:r w:rsidR="00321D8D" w:rsidRPr="00321D8D">
        <w:t xml:space="preserve"> </w:t>
      </w:r>
      <w:r w:rsidRPr="00321D8D">
        <w:t>России</w:t>
      </w:r>
      <w:r w:rsidR="00321D8D" w:rsidRPr="00321D8D">
        <w:t xml:space="preserve"> </w:t>
      </w:r>
      <w:r w:rsidRPr="00321D8D">
        <w:t>Владимир</w:t>
      </w:r>
      <w:r w:rsidR="00321D8D" w:rsidRPr="00321D8D">
        <w:t xml:space="preserve"> </w:t>
      </w:r>
      <w:r w:rsidRPr="00321D8D">
        <w:t>Путин</w:t>
      </w:r>
      <w:r w:rsidR="00321D8D" w:rsidRPr="00321D8D">
        <w:t xml:space="preserve"> </w:t>
      </w:r>
      <w:r w:rsidRPr="00321D8D">
        <w:t>доволен</w:t>
      </w:r>
      <w:r w:rsidR="00321D8D" w:rsidRPr="00321D8D">
        <w:t xml:space="preserve"> </w:t>
      </w:r>
      <w:r w:rsidRPr="00321D8D">
        <w:t>темпами</w:t>
      </w:r>
      <w:r w:rsidR="00321D8D" w:rsidRPr="00321D8D">
        <w:t xml:space="preserve"> </w:t>
      </w:r>
      <w:r w:rsidRPr="00321D8D">
        <w:t>строительства</w:t>
      </w:r>
      <w:r w:rsidR="00321D8D" w:rsidRPr="00321D8D">
        <w:t xml:space="preserve"> </w:t>
      </w:r>
      <w:r w:rsidRPr="00321D8D">
        <w:t>жилья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стране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благоустройством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малых</w:t>
      </w:r>
      <w:r w:rsidR="00321D8D" w:rsidRPr="00321D8D">
        <w:t xml:space="preserve"> </w:t>
      </w:r>
      <w:r w:rsidRPr="00321D8D">
        <w:t>городах.</w:t>
      </w:r>
      <w:r w:rsidR="00321D8D" w:rsidRPr="00321D8D">
        <w:t xml:space="preserve"> </w:t>
      </w:r>
      <w:r w:rsidRPr="00321D8D">
        <w:t>Глава</w:t>
      </w:r>
      <w:r w:rsidR="00321D8D" w:rsidRPr="00321D8D">
        <w:t xml:space="preserve"> </w:t>
      </w:r>
      <w:r w:rsidRPr="00321D8D">
        <w:t>государств</w:t>
      </w:r>
      <w:r w:rsidR="00321D8D" w:rsidRPr="00321D8D">
        <w:t xml:space="preserve"> </w:t>
      </w:r>
      <w:r w:rsidRPr="00321D8D">
        <w:t>обратил</w:t>
      </w:r>
      <w:r w:rsidR="00321D8D" w:rsidRPr="00321D8D">
        <w:t xml:space="preserve"> </w:t>
      </w:r>
      <w:r w:rsidRPr="00321D8D">
        <w:t>внимание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начало</w:t>
      </w:r>
      <w:r w:rsidR="00321D8D" w:rsidRPr="00321D8D">
        <w:t xml:space="preserve"> </w:t>
      </w:r>
      <w:r w:rsidRPr="00321D8D">
        <w:t>очередного</w:t>
      </w:r>
      <w:r w:rsidR="00321D8D" w:rsidRPr="00321D8D">
        <w:t xml:space="preserve"> </w:t>
      </w:r>
      <w:r w:rsidRPr="00321D8D">
        <w:t>голосования</w:t>
      </w:r>
      <w:r w:rsidR="00321D8D" w:rsidRPr="00321D8D">
        <w:t xml:space="preserve"> </w:t>
      </w:r>
      <w:r w:rsidRPr="00321D8D">
        <w:t>россиян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выбору</w:t>
      </w:r>
      <w:r w:rsidR="00321D8D" w:rsidRPr="00321D8D">
        <w:t xml:space="preserve"> </w:t>
      </w:r>
      <w:r w:rsidRPr="00321D8D">
        <w:t>объектов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благоустройства.</w:t>
      </w:r>
      <w:bookmarkEnd w:id="85"/>
    </w:p>
    <w:p w:rsidR="00C17D0E" w:rsidRPr="00321D8D" w:rsidRDefault="00C17D0E" w:rsidP="00C17D0E">
      <w:r w:rsidRPr="00321D8D">
        <w:t>На</w:t>
      </w:r>
      <w:r w:rsidR="00321D8D" w:rsidRPr="00321D8D">
        <w:t xml:space="preserve"> </w:t>
      </w:r>
      <w:r w:rsidRPr="00321D8D">
        <w:t>совещании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членами</w:t>
      </w:r>
      <w:r w:rsidR="00321D8D" w:rsidRPr="00321D8D">
        <w:t xml:space="preserve"> </w:t>
      </w:r>
      <w:r w:rsidRPr="00321D8D">
        <w:t>правительства</w:t>
      </w:r>
      <w:r w:rsidR="00321D8D" w:rsidRPr="00321D8D">
        <w:t xml:space="preserve"> </w:t>
      </w:r>
      <w:r w:rsidRPr="00321D8D">
        <w:t>Путин</w:t>
      </w:r>
      <w:r w:rsidR="00321D8D" w:rsidRPr="00321D8D">
        <w:t xml:space="preserve"> </w:t>
      </w:r>
      <w:r w:rsidRPr="00321D8D">
        <w:t>отметил</w:t>
      </w:r>
      <w:r w:rsidR="00321D8D" w:rsidRPr="00321D8D">
        <w:t xml:space="preserve"> </w:t>
      </w:r>
      <w:r w:rsidRPr="00321D8D">
        <w:t>эффективность</w:t>
      </w:r>
      <w:r w:rsidR="00321D8D" w:rsidRPr="00321D8D">
        <w:t xml:space="preserve"> </w:t>
      </w:r>
      <w:r w:rsidRPr="00321D8D">
        <w:t>работы</w:t>
      </w:r>
      <w:r w:rsidR="00321D8D" w:rsidRPr="00321D8D">
        <w:t xml:space="preserve"> </w:t>
      </w:r>
      <w:r w:rsidRPr="00321D8D">
        <w:t>отечественного</w:t>
      </w:r>
      <w:r w:rsidR="00321D8D" w:rsidRPr="00321D8D">
        <w:t xml:space="preserve"> </w:t>
      </w:r>
      <w:r w:rsidRPr="00321D8D">
        <w:t>строительного</w:t>
      </w:r>
      <w:r w:rsidR="00321D8D" w:rsidRPr="00321D8D">
        <w:t xml:space="preserve"> </w:t>
      </w:r>
      <w:r w:rsidRPr="00321D8D">
        <w:t>комплекса.</w:t>
      </w:r>
      <w:r w:rsidR="00321D8D" w:rsidRPr="00321D8D">
        <w:t xml:space="preserve"> «</w:t>
      </w:r>
      <w:r w:rsidRPr="00321D8D">
        <w:t>Рекордный</w:t>
      </w:r>
      <w:r w:rsidR="00321D8D" w:rsidRPr="00321D8D">
        <w:t xml:space="preserve"> </w:t>
      </w:r>
      <w:r w:rsidRPr="00321D8D">
        <w:t>объем</w:t>
      </w:r>
      <w:r w:rsidR="00321D8D" w:rsidRPr="00321D8D">
        <w:t xml:space="preserve"> </w:t>
      </w:r>
      <w:r w:rsidRPr="00321D8D">
        <w:t>жилищного</w:t>
      </w:r>
      <w:r w:rsidR="00321D8D" w:rsidRPr="00321D8D">
        <w:t xml:space="preserve"> </w:t>
      </w:r>
      <w:r w:rsidRPr="00321D8D">
        <w:t>строительства</w:t>
      </w:r>
      <w:r w:rsidR="00321D8D" w:rsidRPr="00321D8D">
        <w:t xml:space="preserve"> </w:t>
      </w:r>
      <w:r w:rsidRPr="00321D8D">
        <w:t>-</w:t>
      </w:r>
      <w:r w:rsidR="00321D8D" w:rsidRPr="00321D8D">
        <w:t xml:space="preserve"> </w:t>
      </w:r>
      <w:r w:rsidRPr="00321D8D">
        <w:t>такого</w:t>
      </w:r>
      <w:r w:rsidR="00321D8D" w:rsidRPr="00321D8D">
        <w:t xml:space="preserve"> </w:t>
      </w:r>
      <w:r w:rsidRPr="00321D8D">
        <w:t>еще</w:t>
      </w:r>
      <w:r w:rsidR="00321D8D" w:rsidRPr="00321D8D">
        <w:t xml:space="preserve"> </w:t>
      </w:r>
      <w:r w:rsidRPr="00321D8D">
        <w:t>никогда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нашей</w:t>
      </w:r>
      <w:r w:rsidR="00321D8D" w:rsidRPr="00321D8D">
        <w:t xml:space="preserve"> </w:t>
      </w:r>
      <w:r w:rsidRPr="00321D8D">
        <w:t>истории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было</w:t>
      </w:r>
      <w:r w:rsidR="00321D8D" w:rsidRPr="00321D8D">
        <w:t xml:space="preserve"> </w:t>
      </w:r>
      <w:r w:rsidRPr="00321D8D">
        <w:t>-</w:t>
      </w:r>
      <w:r w:rsidR="00321D8D" w:rsidRPr="00321D8D">
        <w:t xml:space="preserve"> </w:t>
      </w:r>
      <w:r w:rsidRPr="00321D8D">
        <w:t>110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лишним</w:t>
      </w:r>
      <w:r w:rsidR="00321D8D" w:rsidRPr="00321D8D">
        <w:t xml:space="preserve"> </w:t>
      </w:r>
      <w:r w:rsidRPr="00321D8D">
        <w:t>миллионов</w:t>
      </w:r>
      <w:r w:rsidR="00321D8D" w:rsidRPr="00321D8D">
        <w:t xml:space="preserve"> </w:t>
      </w:r>
      <w:r w:rsidRPr="00321D8D">
        <w:t>квадратных</w:t>
      </w:r>
      <w:r w:rsidR="00321D8D" w:rsidRPr="00321D8D">
        <w:t xml:space="preserve"> </w:t>
      </w:r>
      <w:r w:rsidRPr="00321D8D">
        <w:t>метров</w:t>
      </w:r>
      <w:r w:rsidR="00321D8D" w:rsidRPr="00321D8D">
        <w:t xml:space="preserve"> </w:t>
      </w:r>
      <w:r w:rsidRPr="00321D8D">
        <w:t>(за</w:t>
      </w:r>
      <w:r w:rsidR="00321D8D" w:rsidRPr="00321D8D">
        <w:t xml:space="preserve"> </w:t>
      </w:r>
      <w:r w:rsidRPr="00321D8D">
        <w:t>2023</w:t>
      </w:r>
      <w:r w:rsidR="00321D8D" w:rsidRPr="00321D8D">
        <w:t xml:space="preserve"> </w:t>
      </w:r>
      <w:r w:rsidRPr="00321D8D">
        <w:t>год</w:t>
      </w:r>
      <w:r w:rsidR="00321D8D" w:rsidRPr="00321D8D">
        <w:t xml:space="preserve"> </w:t>
      </w:r>
      <w:r w:rsidRPr="00321D8D">
        <w:t>-</w:t>
      </w:r>
      <w:r w:rsidR="00321D8D" w:rsidRPr="00321D8D">
        <w:t xml:space="preserve"> </w:t>
      </w:r>
      <w:r w:rsidRPr="00321D8D">
        <w:t>прим.</w:t>
      </w:r>
      <w:r w:rsidR="00321D8D" w:rsidRPr="00321D8D">
        <w:t xml:space="preserve"> </w:t>
      </w:r>
      <w:r w:rsidRPr="00321D8D">
        <w:t>ТАСС)</w:t>
      </w:r>
      <w:r w:rsidR="00321D8D" w:rsidRPr="00321D8D">
        <w:t>»</w:t>
      </w:r>
      <w:r w:rsidRPr="00321D8D">
        <w:t>,</w:t>
      </w:r>
      <w:r w:rsidR="00321D8D" w:rsidRPr="00321D8D">
        <w:t xml:space="preserve"> </w:t>
      </w:r>
      <w:r w:rsidRPr="00321D8D">
        <w:t>-</w:t>
      </w:r>
      <w:r w:rsidR="00321D8D" w:rsidRPr="00321D8D">
        <w:t xml:space="preserve"> </w:t>
      </w:r>
      <w:r w:rsidRPr="00321D8D">
        <w:t>констатировал</w:t>
      </w:r>
      <w:r w:rsidR="00321D8D" w:rsidRPr="00321D8D">
        <w:t xml:space="preserve"> </w:t>
      </w:r>
      <w:r w:rsidRPr="00321D8D">
        <w:t>президент.</w:t>
      </w:r>
    </w:p>
    <w:p w:rsidR="00C17D0E" w:rsidRPr="00321D8D" w:rsidRDefault="00C17D0E" w:rsidP="00C17D0E">
      <w:r w:rsidRPr="00321D8D">
        <w:t>По</w:t>
      </w:r>
      <w:r w:rsidR="00321D8D" w:rsidRPr="00321D8D">
        <w:t xml:space="preserve"> </w:t>
      </w:r>
      <w:r w:rsidRPr="00321D8D">
        <w:t>его</w:t>
      </w:r>
      <w:r w:rsidR="00321D8D" w:rsidRPr="00321D8D">
        <w:t xml:space="preserve"> </w:t>
      </w:r>
      <w:r w:rsidRPr="00321D8D">
        <w:t>мнению,</w:t>
      </w:r>
      <w:r w:rsidR="00321D8D" w:rsidRPr="00321D8D">
        <w:t xml:space="preserve"> «</w:t>
      </w:r>
      <w:r w:rsidRPr="00321D8D">
        <w:t>еще</w:t>
      </w:r>
      <w:r w:rsidR="00321D8D" w:rsidRPr="00321D8D">
        <w:t xml:space="preserve"> </w:t>
      </w:r>
      <w:r w:rsidRPr="00321D8D">
        <w:t>одно</w:t>
      </w:r>
      <w:r w:rsidR="00321D8D" w:rsidRPr="00321D8D">
        <w:t xml:space="preserve"> </w:t>
      </w:r>
      <w:r w:rsidRPr="00321D8D">
        <w:t>направление,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первый</w:t>
      </w:r>
      <w:r w:rsidR="00321D8D" w:rsidRPr="00321D8D">
        <w:t xml:space="preserve"> </w:t>
      </w:r>
      <w:r w:rsidRPr="00321D8D">
        <w:t>взгляд</w:t>
      </w:r>
      <w:r w:rsidR="00321D8D" w:rsidRPr="00321D8D">
        <w:t xml:space="preserve"> </w:t>
      </w:r>
      <w:r w:rsidRPr="00321D8D">
        <w:t>гораздо</w:t>
      </w:r>
      <w:r w:rsidR="00321D8D" w:rsidRPr="00321D8D">
        <w:t xml:space="preserve"> </w:t>
      </w:r>
      <w:r w:rsidRPr="00321D8D">
        <w:t>более</w:t>
      </w:r>
      <w:r w:rsidR="00321D8D" w:rsidRPr="00321D8D">
        <w:t xml:space="preserve"> </w:t>
      </w:r>
      <w:r w:rsidRPr="00321D8D">
        <w:t>скромное,</w:t>
      </w:r>
      <w:r w:rsidR="00321D8D" w:rsidRPr="00321D8D">
        <w:t xml:space="preserve"> </w:t>
      </w:r>
      <w:r w:rsidRPr="00321D8D">
        <w:t>но</w:t>
      </w:r>
      <w:r w:rsidR="00321D8D" w:rsidRPr="00321D8D">
        <w:t xml:space="preserve"> </w:t>
      </w:r>
      <w:r w:rsidRPr="00321D8D">
        <w:t>важное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людей,</w:t>
      </w:r>
      <w:r w:rsidR="00321D8D" w:rsidRPr="00321D8D">
        <w:t xml:space="preserve"> </w:t>
      </w:r>
      <w:r w:rsidRPr="00321D8D">
        <w:t>-</w:t>
      </w:r>
      <w:r w:rsidR="00321D8D" w:rsidRPr="00321D8D">
        <w:t xml:space="preserve"> </w:t>
      </w:r>
      <w:r w:rsidRPr="00321D8D">
        <w:t>программа</w:t>
      </w:r>
      <w:r w:rsidR="00321D8D" w:rsidRPr="00321D8D">
        <w:t xml:space="preserve"> </w:t>
      </w:r>
      <w:r w:rsidRPr="00321D8D">
        <w:t>формирования</w:t>
      </w:r>
      <w:r w:rsidR="00321D8D" w:rsidRPr="00321D8D">
        <w:t xml:space="preserve"> </w:t>
      </w:r>
      <w:r w:rsidRPr="00321D8D">
        <w:t>современной</w:t>
      </w:r>
      <w:r w:rsidR="00321D8D" w:rsidRPr="00321D8D">
        <w:t xml:space="preserve"> </w:t>
      </w:r>
      <w:r w:rsidRPr="00321D8D">
        <w:t>городской</w:t>
      </w:r>
      <w:r w:rsidR="00321D8D" w:rsidRPr="00321D8D">
        <w:t xml:space="preserve"> </w:t>
      </w:r>
      <w:r w:rsidRPr="00321D8D">
        <w:t>среды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малых</w:t>
      </w:r>
      <w:r w:rsidR="00321D8D" w:rsidRPr="00321D8D">
        <w:t xml:space="preserve"> </w:t>
      </w:r>
      <w:r w:rsidRPr="00321D8D">
        <w:t>городах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исторических</w:t>
      </w:r>
      <w:r w:rsidR="00321D8D" w:rsidRPr="00321D8D">
        <w:t xml:space="preserve"> </w:t>
      </w:r>
      <w:r w:rsidRPr="00321D8D">
        <w:t>поселениях</w:t>
      </w:r>
      <w:r w:rsidR="00321D8D" w:rsidRPr="00321D8D">
        <w:t>»</w:t>
      </w:r>
      <w:r w:rsidRPr="00321D8D">
        <w:t>.</w:t>
      </w:r>
      <w:r w:rsidR="00321D8D" w:rsidRPr="00321D8D">
        <w:t xml:space="preserve"> «</w:t>
      </w:r>
      <w:r w:rsidRPr="00321D8D">
        <w:t>Только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прошлом</w:t>
      </w:r>
      <w:r w:rsidR="00321D8D" w:rsidRPr="00321D8D">
        <w:t xml:space="preserve"> </w:t>
      </w:r>
      <w:r w:rsidRPr="00321D8D">
        <w:t>году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этой</w:t>
      </w:r>
      <w:r w:rsidR="00321D8D" w:rsidRPr="00321D8D">
        <w:t xml:space="preserve"> </w:t>
      </w:r>
      <w:r w:rsidRPr="00321D8D">
        <w:t>работе</w:t>
      </w:r>
      <w:r w:rsidR="00321D8D" w:rsidRPr="00321D8D">
        <w:t xml:space="preserve"> </w:t>
      </w:r>
      <w:r w:rsidRPr="00321D8D">
        <w:t>(онлайн-голосовании</w:t>
      </w:r>
      <w:r w:rsidR="00321D8D" w:rsidRPr="00321D8D">
        <w:t xml:space="preserve"> </w:t>
      </w:r>
      <w:r w:rsidRPr="00321D8D">
        <w:t>-</w:t>
      </w:r>
      <w:r w:rsidR="00321D8D" w:rsidRPr="00321D8D">
        <w:t xml:space="preserve"> </w:t>
      </w:r>
      <w:r w:rsidRPr="00321D8D">
        <w:t>прим.</w:t>
      </w:r>
      <w:r w:rsidR="00321D8D" w:rsidRPr="00321D8D">
        <w:t xml:space="preserve"> </w:t>
      </w:r>
      <w:r w:rsidRPr="00321D8D">
        <w:t>ТАСС)</w:t>
      </w:r>
      <w:r w:rsidR="00321D8D" w:rsidRPr="00321D8D">
        <w:t xml:space="preserve"> </w:t>
      </w:r>
      <w:r w:rsidRPr="00321D8D">
        <w:t>приняли</w:t>
      </w:r>
      <w:r w:rsidR="00321D8D" w:rsidRPr="00321D8D">
        <w:t xml:space="preserve"> </w:t>
      </w:r>
      <w:r w:rsidRPr="00321D8D">
        <w:t>участие</w:t>
      </w:r>
      <w:r w:rsidR="00321D8D" w:rsidRPr="00321D8D">
        <w:t xml:space="preserve"> </w:t>
      </w:r>
      <w:r w:rsidRPr="00321D8D">
        <w:t>14</w:t>
      </w:r>
      <w:r w:rsidR="00321D8D" w:rsidRPr="00321D8D">
        <w:t xml:space="preserve"> </w:t>
      </w:r>
      <w:r w:rsidRPr="00321D8D">
        <w:t>миллионов</w:t>
      </w:r>
      <w:r w:rsidR="00321D8D" w:rsidRPr="00321D8D">
        <w:t xml:space="preserve"> </w:t>
      </w:r>
      <w:r w:rsidRPr="00321D8D">
        <w:t>человек,</w:t>
      </w:r>
      <w:r w:rsidR="00321D8D" w:rsidRPr="00321D8D">
        <w:t xml:space="preserve"> </w:t>
      </w:r>
      <w:r w:rsidRPr="00321D8D">
        <w:t>потому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мы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свое</w:t>
      </w:r>
      <w:r w:rsidR="00321D8D" w:rsidRPr="00321D8D">
        <w:t xml:space="preserve"> </w:t>
      </w:r>
      <w:r w:rsidRPr="00321D8D">
        <w:t>время</w:t>
      </w:r>
      <w:r w:rsidR="00321D8D" w:rsidRPr="00321D8D">
        <w:t xml:space="preserve"> </w:t>
      </w:r>
      <w:r w:rsidRPr="00321D8D">
        <w:t>правильно</w:t>
      </w:r>
      <w:r w:rsidR="00321D8D" w:rsidRPr="00321D8D">
        <w:t xml:space="preserve"> </w:t>
      </w:r>
      <w:r w:rsidRPr="00321D8D">
        <w:t>привлекли</w:t>
      </w:r>
      <w:r w:rsidR="00321D8D" w:rsidRPr="00321D8D">
        <w:t xml:space="preserve"> </w:t>
      </w:r>
      <w:r w:rsidRPr="00321D8D">
        <w:t>людей</w:t>
      </w:r>
      <w:r w:rsidR="00321D8D" w:rsidRPr="00321D8D">
        <w:t xml:space="preserve"> </w:t>
      </w:r>
      <w:r w:rsidRPr="00321D8D">
        <w:t>к</w:t>
      </w:r>
      <w:r w:rsidR="00321D8D" w:rsidRPr="00321D8D">
        <w:t xml:space="preserve"> </w:t>
      </w:r>
      <w:r w:rsidRPr="00321D8D">
        <w:t>выбору</w:t>
      </w:r>
      <w:r w:rsidR="00321D8D" w:rsidRPr="00321D8D">
        <w:t xml:space="preserve"> </w:t>
      </w:r>
      <w:r w:rsidRPr="00321D8D">
        <w:t>тех</w:t>
      </w:r>
      <w:r w:rsidR="00321D8D" w:rsidRPr="00321D8D">
        <w:t xml:space="preserve"> </w:t>
      </w:r>
      <w:r w:rsidRPr="00321D8D">
        <w:t>проектов</w:t>
      </w:r>
      <w:r w:rsidR="00321D8D" w:rsidRPr="00321D8D">
        <w:t xml:space="preserve"> </w:t>
      </w:r>
      <w:r w:rsidRPr="00321D8D">
        <w:t>-</w:t>
      </w:r>
      <w:r w:rsidR="00321D8D" w:rsidRPr="00321D8D">
        <w:t xml:space="preserve"> </w:t>
      </w:r>
      <w:r w:rsidRPr="00321D8D">
        <w:t>небольших,</w:t>
      </w:r>
      <w:r w:rsidR="00321D8D" w:rsidRPr="00321D8D">
        <w:t xml:space="preserve"> </w:t>
      </w:r>
      <w:r w:rsidRPr="00321D8D">
        <w:t>скромных,</w:t>
      </w:r>
      <w:r w:rsidR="00321D8D" w:rsidRPr="00321D8D">
        <w:t xml:space="preserve"> </w:t>
      </w:r>
      <w:r w:rsidRPr="00321D8D">
        <w:t>но</w:t>
      </w:r>
      <w:r w:rsidR="00321D8D" w:rsidRPr="00321D8D">
        <w:t xml:space="preserve"> </w:t>
      </w:r>
      <w:r w:rsidRPr="00321D8D">
        <w:t>очень</w:t>
      </w:r>
      <w:r w:rsidR="00321D8D" w:rsidRPr="00321D8D">
        <w:t xml:space="preserve"> </w:t>
      </w:r>
      <w:r w:rsidRPr="00321D8D">
        <w:t>нужных,</w:t>
      </w:r>
      <w:r w:rsidR="00321D8D" w:rsidRPr="00321D8D">
        <w:t xml:space="preserve"> </w:t>
      </w:r>
      <w:r w:rsidRPr="00321D8D">
        <w:t>важных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людей</w:t>
      </w:r>
      <w:r w:rsidR="00321D8D" w:rsidRPr="00321D8D">
        <w:t xml:space="preserve"> </w:t>
      </w:r>
      <w:r w:rsidRPr="00321D8D">
        <w:t>-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благоустройству</w:t>
      </w:r>
      <w:r w:rsidR="00321D8D" w:rsidRPr="00321D8D">
        <w:t xml:space="preserve"> </w:t>
      </w:r>
      <w:r w:rsidRPr="00321D8D">
        <w:t>территорий,</w:t>
      </w:r>
      <w:r w:rsidR="00321D8D" w:rsidRPr="00321D8D">
        <w:t xml:space="preserve"> </w:t>
      </w:r>
      <w:r w:rsidRPr="00321D8D">
        <w:t>прилегающих</w:t>
      </w:r>
      <w:r w:rsidR="00321D8D" w:rsidRPr="00321D8D">
        <w:t xml:space="preserve"> </w:t>
      </w:r>
      <w:r w:rsidRPr="00321D8D">
        <w:t>дворов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так</w:t>
      </w:r>
      <w:r w:rsidR="00321D8D" w:rsidRPr="00321D8D">
        <w:t xml:space="preserve"> </w:t>
      </w:r>
      <w:r w:rsidRPr="00321D8D">
        <w:t>далее</w:t>
      </w:r>
      <w:r w:rsidR="00321D8D" w:rsidRPr="00321D8D">
        <w:t>»</w:t>
      </w:r>
      <w:r w:rsidRPr="00321D8D">
        <w:t>,</w:t>
      </w:r>
      <w:r w:rsidR="00321D8D" w:rsidRPr="00321D8D">
        <w:t xml:space="preserve"> </w:t>
      </w:r>
      <w:r w:rsidRPr="00321D8D">
        <w:t>-</w:t>
      </w:r>
      <w:r w:rsidR="00321D8D" w:rsidRPr="00321D8D">
        <w:t xml:space="preserve"> </w:t>
      </w:r>
      <w:r w:rsidRPr="00321D8D">
        <w:t>подчеркнул</w:t>
      </w:r>
      <w:r w:rsidR="00321D8D" w:rsidRPr="00321D8D">
        <w:t xml:space="preserve"> </w:t>
      </w:r>
      <w:r w:rsidRPr="00321D8D">
        <w:t>глава</w:t>
      </w:r>
      <w:r w:rsidR="00321D8D" w:rsidRPr="00321D8D">
        <w:t xml:space="preserve"> </w:t>
      </w:r>
      <w:r w:rsidRPr="00321D8D">
        <w:t>государства.</w:t>
      </w:r>
      <w:r w:rsidR="00321D8D" w:rsidRPr="00321D8D">
        <w:t xml:space="preserve"> </w:t>
      </w:r>
      <w:r w:rsidRPr="00321D8D">
        <w:t>Он</w:t>
      </w:r>
      <w:r w:rsidR="00321D8D" w:rsidRPr="00321D8D">
        <w:t xml:space="preserve"> </w:t>
      </w:r>
      <w:r w:rsidRPr="00321D8D">
        <w:t>указал,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«</w:t>
      </w:r>
      <w:r w:rsidRPr="00321D8D">
        <w:t>с</w:t>
      </w:r>
      <w:r w:rsidR="00321D8D" w:rsidRPr="00321D8D">
        <w:t xml:space="preserve"> </w:t>
      </w:r>
      <w:r w:rsidRPr="00321D8D">
        <w:t>15</w:t>
      </w:r>
      <w:r w:rsidR="00321D8D" w:rsidRPr="00321D8D">
        <w:t xml:space="preserve"> </w:t>
      </w:r>
      <w:r w:rsidRPr="00321D8D">
        <w:t>марта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30</w:t>
      </w:r>
      <w:r w:rsidR="00321D8D" w:rsidRPr="00321D8D">
        <w:t xml:space="preserve"> </w:t>
      </w:r>
      <w:r w:rsidRPr="00321D8D">
        <w:t>апреля</w:t>
      </w:r>
      <w:r w:rsidR="00321D8D" w:rsidRPr="00321D8D">
        <w:t xml:space="preserve"> </w:t>
      </w:r>
      <w:r w:rsidRPr="00321D8D">
        <w:t>должно</w:t>
      </w:r>
      <w:r w:rsidR="00321D8D" w:rsidRPr="00321D8D">
        <w:t xml:space="preserve"> </w:t>
      </w:r>
      <w:r w:rsidRPr="00321D8D">
        <w:t>пройти</w:t>
      </w:r>
      <w:r w:rsidR="00321D8D" w:rsidRPr="00321D8D">
        <w:t xml:space="preserve"> </w:t>
      </w:r>
      <w:r w:rsidRPr="00321D8D">
        <w:t>еще</w:t>
      </w:r>
      <w:r w:rsidR="00321D8D" w:rsidRPr="00321D8D">
        <w:t xml:space="preserve"> </w:t>
      </w:r>
      <w:r w:rsidRPr="00321D8D">
        <w:t>одно</w:t>
      </w:r>
      <w:r w:rsidR="00321D8D" w:rsidRPr="00321D8D">
        <w:t xml:space="preserve"> </w:t>
      </w:r>
      <w:r w:rsidRPr="00321D8D">
        <w:t>голосование</w:t>
      </w:r>
      <w:r w:rsidR="00321D8D" w:rsidRPr="00321D8D">
        <w:t>»</w:t>
      </w:r>
      <w:r w:rsidRPr="00321D8D">
        <w:t>.</w:t>
      </w:r>
      <w:r w:rsidR="00321D8D" w:rsidRPr="00321D8D">
        <w:t xml:space="preserve"> </w:t>
      </w:r>
      <w:r w:rsidRPr="00321D8D">
        <w:t>Путин</w:t>
      </w:r>
      <w:r w:rsidR="00321D8D" w:rsidRPr="00321D8D">
        <w:t xml:space="preserve"> </w:t>
      </w:r>
      <w:r w:rsidRPr="00321D8D">
        <w:t>заслушал</w:t>
      </w:r>
      <w:r w:rsidR="00321D8D" w:rsidRPr="00321D8D">
        <w:t xml:space="preserve"> </w:t>
      </w:r>
      <w:r w:rsidRPr="00321D8D">
        <w:t>доклад</w:t>
      </w:r>
      <w:r w:rsidR="00321D8D" w:rsidRPr="00321D8D">
        <w:t xml:space="preserve"> </w:t>
      </w:r>
      <w:r w:rsidRPr="00321D8D">
        <w:t>министра</w:t>
      </w:r>
      <w:r w:rsidR="00321D8D" w:rsidRPr="00321D8D">
        <w:t xml:space="preserve"> </w:t>
      </w:r>
      <w:r w:rsidRPr="00321D8D">
        <w:t>строительства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жилищно-коммунального</w:t>
      </w:r>
      <w:r w:rsidR="00321D8D" w:rsidRPr="00321D8D">
        <w:t xml:space="preserve"> </w:t>
      </w:r>
      <w:r w:rsidRPr="00321D8D">
        <w:t>хозяйства</w:t>
      </w:r>
      <w:r w:rsidR="00321D8D" w:rsidRPr="00321D8D">
        <w:t xml:space="preserve"> </w:t>
      </w:r>
      <w:r w:rsidRPr="00321D8D">
        <w:t>Ирека</w:t>
      </w:r>
      <w:r w:rsidR="00321D8D" w:rsidRPr="00321D8D">
        <w:t xml:space="preserve"> </w:t>
      </w:r>
      <w:r w:rsidRPr="00321D8D">
        <w:t>Файзуллина</w:t>
      </w:r>
      <w:r w:rsidR="00321D8D" w:rsidRPr="00321D8D">
        <w:t xml:space="preserve"> </w:t>
      </w:r>
      <w:r w:rsidRPr="00321D8D">
        <w:t>о</w:t>
      </w:r>
      <w:r w:rsidR="00321D8D" w:rsidRPr="00321D8D">
        <w:t xml:space="preserve"> </w:t>
      </w:r>
      <w:r w:rsidRPr="00321D8D">
        <w:t>подготовке.</w:t>
      </w:r>
      <w:r w:rsidR="00321D8D" w:rsidRPr="00321D8D">
        <w:t xml:space="preserve"> </w:t>
      </w:r>
    </w:p>
    <w:p w:rsidR="00C17D0E" w:rsidRPr="00321D8D" w:rsidRDefault="00C17D0E" w:rsidP="00C17D0E">
      <w:pPr>
        <w:pStyle w:val="2"/>
      </w:pPr>
      <w:bookmarkStart w:id="86" w:name="_Toc158263282"/>
      <w:r w:rsidRPr="00321D8D">
        <w:t>ТАСС,</w:t>
      </w:r>
      <w:r w:rsidR="00321D8D" w:rsidRPr="00321D8D">
        <w:t xml:space="preserve"> </w:t>
      </w:r>
      <w:r w:rsidRPr="00321D8D">
        <w:t>07.02.2024,</w:t>
      </w:r>
      <w:r w:rsidR="00321D8D" w:rsidRPr="00321D8D">
        <w:t xml:space="preserve"> </w:t>
      </w:r>
      <w:r w:rsidRPr="00321D8D">
        <w:t>Матвиенко</w:t>
      </w:r>
      <w:r w:rsidR="00321D8D" w:rsidRPr="00321D8D">
        <w:t xml:space="preserve"> </w:t>
      </w:r>
      <w:r w:rsidRPr="00321D8D">
        <w:t>призвала</w:t>
      </w:r>
      <w:r w:rsidR="00321D8D" w:rsidRPr="00321D8D">
        <w:t xml:space="preserve"> </w:t>
      </w:r>
      <w:r w:rsidRPr="00321D8D">
        <w:t>проверить</w:t>
      </w:r>
      <w:r w:rsidR="00321D8D" w:rsidRPr="00321D8D">
        <w:t xml:space="preserve"> </w:t>
      </w:r>
      <w:r w:rsidRPr="00321D8D">
        <w:t>реализацию</w:t>
      </w:r>
      <w:r w:rsidR="00321D8D" w:rsidRPr="00321D8D">
        <w:t xml:space="preserve"> </w:t>
      </w:r>
      <w:r w:rsidRPr="00321D8D">
        <w:t>проекта</w:t>
      </w:r>
      <w:r w:rsidR="00321D8D" w:rsidRPr="00321D8D">
        <w:t xml:space="preserve"> </w:t>
      </w:r>
      <w:r w:rsidRPr="00321D8D">
        <w:t>устранения</w:t>
      </w:r>
      <w:r w:rsidR="00321D8D" w:rsidRPr="00321D8D">
        <w:t xml:space="preserve"> </w:t>
      </w:r>
      <w:r w:rsidRPr="00321D8D">
        <w:t>цифрового</w:t>
      </w:r>
      <w:r w:rsidR="00321D8D" w:rsidRPr="00321D8D">
        <w:t xml:space="preserve"> </w:t>
      </w:r>
      <w:r w:rsidRPr="00321D8D">
        <w:t>неравенства</w:t>
      </w:r>
      <w:bookmarkEnd w:id="86"/>
    </w:p>
    <w:p w:rsidR="00C17D0E" w:rsidRPr="00321D8D" w:rsidRDefault="00C17D0E" w:rsidP="00321D8D">
      <w:pPr>
        <w:pStyle w:val="3"/>
      </w:pPr>
      <w:bookmarkStart w:id="87" w:name="_Toc158263283"/>
      <w:r w:rsidRPr="00321D8D">
        <w:t>Счетной</w:t>
      </w:r>
      <w:r w:rsidR="00321D8D" w:rsidRPr="00321D8D">
        <w:t xml:space="preserve"> </w:t>
      </w:r>
      <w:r w:rsidRPr="00321D8D">
        <w:t>палате</w:t>
      </w:r>
      <w:r w:rsidR="00321D8D" w:rsidRPr="00321D8D">
        <w:t xml:space="preserve"> </w:t>
      </w:r>
      <w:r w:rsidRPr="00321D8D">
        <w:t>РФ</w:t>
      </w:r>
      <w:r w:rsidR="00321D8D" w:rsidRPr="00321D8D">
        <w:t xml:space="preserve"> </w:t>
      </w:r>
      <w:r w:rsidRPr="00321D8D">
        <w:t>необходимо</w:t>
      </w:r>
      <w:r w:rsidR="00321D8D" w:rsidRPr="00321D8D">
        <w:t xml:space="preserve"> </w:t>
      </w:r>
      <w:r w:rsidRPr="00321D8D">
        <w:t>организовать</w:t>
      </w:r>
      <w:r w:rsidR="00321D8D" w:rsidRPr="00321D8D">
        <w:t xml:space="preserve"> </w:t>
      </w:r>
      <w:r w:rsidRPr="00321D8D">
        <w:t>проверку</w:t>
      </w:r>
      <w:r w:rsidR="00321D8D" w:rsidRPr="00321D8D">
        <w:t xml:space="preserve"> </w:t>
      </w:r>
      <w:r w:rsidRPr="00321D8D">
        <w:t>расходования</w:t>
      </w:r>
      <w:r w:rsidR="00321D8D" w:rsidRPr="00321D8D">
        <w:t xml:space="preserve"> </w:t>
      </w:r>
      <w:r w:rsidRPr="00321D8D">
        <w:t>средств,</w:t>
      </w:r>
      <w:r w:rsidR="00321D8D" w:rsidRPr="00321D8D">
        <w:t xml:space="preserve"> </w:t>
      </w:r>
      <w:r w:rsidRPr="00321D8D">
        <w:t>которые</w:t>
      </w:r>
      <w:r w:rsidR="00321D8D" w:rsidRPr="00321D8D">
        <w:t xml:space="preserve"> </w:t>
      </w:r>
      <w:r w:rsidRPr="00321D8D">
        <w:t>были</w:t>
      </w:r>
      <w:r w:rsidR="00321D8D" w:rsidRPr="00321D8D">
        <w:t xml:space="preserve"> </w:t>
      </w:r>
      <w:r w:rsidRPr="00321D8D">
        <w:t>направлены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реализацию</w:t>
      </w:r>
      <w:r w:rsidR="00321D8D" w:rsidRPr="00321D8D">
        <w:t xml:space="preserve"> </w:t>
      </w:r>
      <w:r w:rsidRPr="00321D8D">
        <w:t>проекта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устранению</w:t>
      </w:r>
      <w:r w:rsidR="00321D8D" w:rsidRPr="00321D8D">
        <w:t xml:space="preserve"> </w:t>
      </w:r>
      <w:r w:rsidRPr="00321D8D">
        <w:t>цифрового</w:t>
      </w:r>
      <w:r w:rsidR="00321D8D" w:rsidRPr="00321D8D">
        <w:t xml:space="preserve"> </w:t>
      </w:r>
      <w:r w:rsidRPr="00321D8D">
        <w:t>неравенства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стране.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таким</w:t>
      </w:r>
      <w:r w:rsidR="00321D8D" w:rsidRPr="00321D8D">
        <w:t xml:space="preserve"> </w:t>
      </w:r>
      <w:r w:rsidRPr="00321D8D">
        <w:t>предложением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ходе</w:t>
      </w:r>
      <w:r w:rsidR="00321D8D" w:rsidRPr="00321D8D">
        <w:t xml:space="preserve"> </w:t>
      </w:r>
      <w:r w:rsidRPr="00321D8D">
        <w:t>пленарного</w:t>
      </w:r>
      <w:r w:rsidR="00321D8D" w:rsidRPr="00321D8D">
        <w:t xml:space="preserve"> </w:t>
      </w:r>
      <w:r w:rsidRPr="00321D8D">
        <w:t>заседания</w:t>
      </w:r>
      <w:r w:rsidR="00321D8D" w:rsidRPr="00321D8D">
        <w:t xml:space="preserve"> </w:t>
      </w:r>
      <w:r w:rsidRPr="00321D8D">
        <w:t>выступила</w:t>
      </w:r>
      <w:r w:rsidR="00321D8D" w:rsidRPr="00321D8D">
        <w:t xml:space="preserve"> </w:t>
      </w:r>
      <w:r w:rsidRPr="00321D8D">
        <w:t>спикер</w:t>
      </w:r>
      <w:r w:rsidR="00321D8D" w:rsidRPr="00321D8D">
        <w:t xml:space="preserve"> </w:t>
      </w:r>
      <w:r w:rsidRPr="00321D8D">
        <w:t>Совета</w:t>
      </w:r>
      <w:r w:rsidR="00321D8D" w:rsidRPr="00321D8D">
        <w:t xml:space="preserve"> </w:t>
      </w:r>
      <w:r w:rsidRPr="00321D8D">
        <w:t>Федерации</w:t>
      </w:r>
      <w:r w:rsidR="00321D8D" w:rsidRPr="00321D8D">
        <w:t xml:space="preserve"> </w:t>
      </w:r>
      <w:r w:rsidRPr="00321D8D">
        <w:t>Валентина</w:t>
      </w:r>
      <w:r w:rsidR="00321D8D" w:rsidRPr="00321D8D">
        <w:t xml:space="preserve"> </w:t>
      </w:r>
      <w:r w:rsidRPr="00321D8D">
        <w:t>Матвиенко.</w:t>
      </w:r>
      <w:bookmarkEnd w:id="87"/>
    </w:p>
    <w:p w:rsidR="00C17D0E" w:rsidRPr="00321D8D" w:rsidRDefault="00321D8D" w:rsidP="00C17D0E">
      <w:r w:rsidRPr="00321D8D">
        <w:t>«</w:t>
      </w:r>
      <w:r w:rsidR="00C17D0E" w:rsidRPr="00321D8D">
        <w:t>Давайте</w:t>
      </w:r>
      <w:r w:rsidRPr="00321D8D">
        <w:t xml:space="preserve"> </w:t>
      </w:r>
      <w:r w:rsidR="00C17D0E" w:rsidRPr="00321D8D">
        <w:t>такое</w:t>
      </w:r>
      <w:r w:rsidRPr="00321D8D">
        <w:t xml:space="preserve"> </w:t>
      </w:r>
      <w:r w:rsidR="00C17D0E" w:rsidRPr="00321D8D">
        <w:t>поручение</w:t>
      </w:r>
      <w:r w:rsidRPr="00321D8D">
        <w:t xml:space="preserve"> </w:t>
      </w:r>
      <w:r w:rsidR="00C17D0E" w:rsidRPr="00321D8D">
        <w:t>запишем</w:t>
      </w:r>
      <w:r w:rsidRPr="00321D8D">
        <w:t xml:space="preserve"> </w:t>
      </w:r>
      <w:r w:rsidR="00C17D0E" w:rsidRPr="00321D8D">
        <w:t>комитету</w:t>
      </w:r>
      <w:r w:rsidRPr="00321D8D">
        <w:t xml:space="preserve"> </w:t>
      </w:r>
      <w:r w:rsidR="00C17D0E" w:rsidRPr="00321D8D">
        <w:t>по</w:t>
      </w:r>
      <w:r w:rsidRPr="00321D8D">
        <w:t xml:space="preserve"> </w:t>
      </w:r>
      <w:r w:rsidR="00C17D0E" w:rsidRPr="00321D8D">
        <w:t>бюджету</w:t>
      </w:r>
      <w:r w:rsidRPr="00321D8D">
        <w:t xml:space="preserve"> </w:t>
      </w:r>
      <w:r w:rsidR="00C17D0E" w:rsidRPr="00321D8D">
        <w:t>-</w:t>
      </w:r>
      <w:r w:rsidRPr="00321D8D">
        <w:t xml:space="preserve"> </w:t>
      </w:r>
      <w:r w:rsidR="00C17D0E" w:rsidRPr="00321D8D">
        <w:t>внести</w:t>
      </w:r>
      <w:r w:rsidRPr="00321D8D">
        <w:t xml:space="preserve"> </w:t>
      </w:r>
      <w:r w:rsidR="00C17D0E" w:rsidRPr="00321D8D">
        <w:t>в</w:t>
      </w:r>
      <w:r w:rsidRPr="00321D8D">
        <w:t xml:space="preserve"> </w:t>
      </w:r>
      <w:r w:rsidR="00C17D0E" w:rsidRPr="00321D8D">
        <w:t>план</w:t>
      </w:r>
      <w:r w:rsidRPr="00321D8D">
        <w:t xml:space="preserve"> </w:t>
      </w:r>
      <w:r w:rsidR="00C17D0E" w:rsidRPr="00321D8D">
        <w:t>работы</w:t>
      </w:r>
      <w:r w:rsidRPr="00321D8D">
        <w:t xml:space="preserve"> </w:t>
      </w:r>
      <w:r w:rsidR="00C17D0E" w:rsidRPr="00321D8D">
        <w:t>Счетной</w:t>
      </w:r>
      <w:r w:rsidRPr="00321D8D">
        <w:t xml:space="preserve"> </w:t>
      </w:r>
      <w:r w:rsidR="00C17D0E" w:rsidRPr="00321D8D">
        <w:t>палаты</w:t>
      </w:r>
      <w:r w:rsidRPr="00321D8D">
        <w:t xml:space="preserve"> </w:t>
      </w:r>
      <w:r w:rsidR="00C17D0E" w:rsidRPr="00321D8D">
        <w:t>проверку</w:t>
      </w:r>
      <w:r w:rsidRPr="00321D8D">
        <w:t xml:space="preserve"> </w:t>
      </w:r>
      <w:r w:rsidR="00C17D0E" w:rsidRPr="00321D8D">
        <w:t>за</w:t>
      </w:r>
      <w:r w:rsidRPr="00321D8D">
        <w:t xml:space="preserve"> </w:t>
      </w:r>
      <w:r w:rsidR="00C17D0E" w:rsidRPr="00321D8D">
        <w:t>два-три</w:t>
      </w:r>
      <w:r w:rsidRPr="00321D8D">
        <w:t xml:space="preserve"> </w:t>
      </w:r>
      <w:r w:rsidR="00C17D0E" w:rsidRPr="00321D8D">
        <w:t>года,</w:t>
      </w:r>
      <w:r w:rsidRPr="00321D8D">
        <w:t xml:space="preserve"> </w:t>
      </w:r>
      <w:r w:rsidR="00C17D0E" w:rsidRPr="00321D8D">
        <w:t>как</w:t>
      </w:r>
      <w:r w:rsidRPr="00321D8D">
        <w:t xml:space="preserve"> </w:t>
      </w:r>
      <w:r w:rsidR="00C17D0E" w:rsidRPr="00321D8D">
        <w:t>расходовались</w:t>
      </w:r>
      <w:r w:rsidRPr="00321D8D">
        <w:t xml:space="preserve"> </w:t>
      </w:r>
      <w:r w:rsidR="00C17D0E" w:rsidRPr="00321D8D">
        <w:t>эти</w:t>
      </w:r>
      <w:r w:rsidRPr="00321D8D">
        <w:t xml:space="preserve"> </w:t>
      </w:r>
      <w:r w:rsidR="00C17D0E" w:rsidRPr="00321D8D">
        <w:t>средства,</w:t>
      </w:r>
      <w:r w:rsidRPr="00321D8D">
        <w:t xml:space="preserve"> </w:t>
      </w:r>
      <w:r w:rsidR="00C17D0E" w:rsidRPr="00321D8D">
        <w:t>как</w:t>
      </w:r>
      <w:r w:rsidRPr="00321D8D">
        <w:t xml:space="preserve"> </w:t>
      </w:r>
      <w:r w:rsidR="00C17D0E" w:rsidRPr="00321D8D">
        <w:t>цифровое</w:t>
      </w:r>
      <w:r w:rsidRPr="00321D8D">
        <w:t xml:space="preserve"> </w:t>
      </w:r>
      <w:r w:rsidR="00C17D0E" w:rsidRPr="00321D8D">
        <w:t>выравнивание</w:t>
      </w:r>
      <w:r w:rsidRPr="00321D8D">
        <w:t xml:space="preserve"> </w:t>
      </w:r>
      <w:r w:rsidR="00C17D0E" w:rsidRPr="00321D8D">
        <w:t>происходит,</w:t>
      </w:r>
      <w:r w:rsidRPr="00321D8D">
        <w:t xml:space="preserve"> </w:t>
      </w:r>
      <w:r w:rsidR="00C17D0E" w:rsidRPr="00321D8D">
        <w:t>сколько</w:t>
      </w:r>
      <w:r w:rsidRPr="00321D8D">
        <w:t xml:space="preserve"> </w:t>
      </w:r>
      <w:r w:rsidR="00C17D0E" w:rsidRPr="00321D8D">
        <w:t>это</w:t>
      </w:r>
      <w:r w:rsidRPr="00321D8D">
        <w:t xml:space="preserve"> </w:t>
      </w:r>
      <w:r w:rsidR="00C17D0E" w:rsidRPr="00321D8D">
        <w:t>стоит</w:t>
      </w:r>
      <w:r w:rsidRPr="00321D8D">
        <w:t xml:space="preserve"> </w:t>
      </w:r>
      <w:r w:rsidR="00C17D0E" w:rsidRPr="00321D8D">
        <w:t>и</w:t>
      </w:r>
      <w:r w:rsidRPr="00321D8D">
        <w:t xml:space="preserve"> </w:t>
      </w:r>
      <w:r w:rsidR="00C17D0E" w:rsidRPr="00321D8D">
        <w:t>почему</w:t>
      </w:r>
      <w:r w:rsidRPr="00321D8D">
        <w:t xml:space="preserve"> </w:t>
      </w:r>
      <w:r w:rsidR="00C17D0E" w:rsidRPr="00321D8D">
        <w:t>столько</w:t>
      </w:r>
      <w:r w:rsidRPr="00321D8D">
        <w:t xml:space="preserve"> </w:t>
      </w:r>
      <w:r w:rsidR="00C17D0E" w:rsidRPr="00321D8D">
        <w:t>стоит.</w:t>
      </w:r>
      <w:r w:rsidRPr="00321D8D">
        <w:t xml:space="preserve"> </w:t>
      </w:r>
      <w:r w:rsidR="00C17D0E" w:rsidRPr="00321D8D">
        <w:t>Давайте</w:t>
      </w:r>
      <w:r w:rsidRPr="00321D8D">
        <w:t xml:space="preserve"> </w:t>
      </w:r>
      <w:r w:rsidR="00C17D0E" w:rsidRPr="00321D8D">
        <w:t>установим</w:t>
      </w:r>
      <w:r w:rsidRPr="00321D8D">
        <w:t xml:space="preserve"> </w:t>
      </w:r>
      <w:r w:rsidR="00C17D0E" w:rsidRPr="00321D8D">
        <w:t>контроль</w:t>
      </w:r>
      <w:r w:rsidRPr="00321D8D">
        <w:t xml:space="preserve"> </w:t>
      </w:r>
      <w:r w:rsidR="00C17D0E" w:rsidRPr="00321D8D">
        <w:t>над</w:t>
      </w:r>
      <w:r w:rsidRPr="00321D8D">
        <w:t xml:space="preserve"> </w:t>
      </w:r>
      <w:r w:rsidR="00C17D0E" w:rsidRPr="00321D8D">
        <w:t>тем,</w:t>
      </w:r>
      <w:r w:rsidRPr="00321D8D">
        <w:t xml:space="preserve"> </w:t>
      </w:r>
      <w:r w:rsidR="00C17D0E" w:rsidRPr="00321D8D">
        <w:t>как</w:t>
      </w:r>
      <w:r w:rsidRPr="00321D8D">
        <w:t xml:space="preserve"> </w:t>
      </w:r>
      <w:r w:rsidR="00C17D0E" w:rsidRPr="00321D8D">
        <w:t>расходуются</w:t>
      </w:r>
      <w:r w:rsidRPr="00321D8D">
        <w:t xml:space="preserve"> </w:t>
      </w:r>
      <w:r w:rsidR="00C17D0E" w:rsidRPr="00321D8D">
        <w:t>средства</w:t>
      </w:r>
      <w:r w:rsidRPr="00321D8D">
        <w:t>»</w:t>
      </w:r>
      <w:r w:rsidR="00C17D0E" w:rsidRPr="00321D8D">
        <w:t>,</w:t>
      </w:r>
      <w:r w:rsidRPr="00321D8D">
        <w:t xml:space="preserve"> </w:t>
      </w:r>
      <w:r w:rsidR="00C17D0E" w:rsidRPr="00321D8D">
        <w:t>-</w:t>
      </w:r>
      <w:r w:rsidRPr="00321D8D">
        <w:t xml:space="preserve"> </w:t>
      </w:r>
      <w:r w:rsidR="00C17D0E" w:rsidRPr="00321D8D">
        <w:t>сказала</w:t>
      </w:r>
      <w:r w:rsidRPr="00321D8D">
        <w:t xml:space="preserve"> </w:t>
      </w:r>
      <w:r w:rsidR="00C17D0E" w:rsidRPr="00321D8D">
        <w:t>она.</w:t>
      </w:r>
    </w:p>
    <w:p w:rsidR="00C17D0E" w:rsidRPr="00321D8D" w:rsidRDefault="00C17D0E" w:rsidP="00C17D0E">
      <w:r w:rsidRPr="00321D8D">
        <w:t>Тему</w:t>
      </w:r>
      <w:r w:rsidR="00321D8D" w:rsidRPr="00321D8D">
        <w:t xml:space="preserve"> </w:t>
      </w:r>
      <w:r w:rsidRPr="00321D8D">
        <w:t>устранения</w:t>
      </w:r>
      <w:r w:rsidR="00321D8D" w:rsidRPr="00321D8D">
        <w:t xml:space="preserve"> </w:t>
      </w:r>
      <w:r w:rsidRPr="00321D8D">
        <w:t>цифрового</w:t>
      </w:r>
      <w:r w:rsidR="00321D8D" w:rsidRPr="00321D8D">
        <w:t xml:space="preserve"> </w:t>
      </w:r>
      <w:r w:rsidRPr="00321D8D">
        <w:t>неравенства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заседании</w:t>
      </w:r>
      <w:r w:rsidR="00321D8D" w:rsidRPr="00321D8D">
        <w:t xml:space="preserve"> </w:t>
      </w:r>
      <w:r w:rsidRPr="00321D8D">
        <w:t>подняла</w:t>
      </w:r>
      <w:r w:rsidR="00321D8D" w:rsidRPr="00321D8D">
        <w:t xml:space="preserve"> </w:t>
      </w:r>
      <w:r w:rsidRPr="00321D8D">
        <w:t>первый</w:t>
      </w:r>
      <w:r w:rsidR="00321D8D" w:rsidRPr="00321D8D">
        <w:t xml:space="preserve"> </w:t>
      </w:r>
      <w:r w:rsidRPr="00321D8D">
        <w:t>заместитель</w:t>
      </w:r>
      <w:r w:rsidR="00321D8D" w:rsidRPr="00321D8D">
        <w:t xml:space="preserve"> </w:t>
      </w:r>
      <w:r w:rsidRPr="00321D8D">
        <w:t>председателя</w:t>
      </w:r>
      <w:r w:rsidR="00321D8D" w:rsidRPr="00321D8D">
        <w:t xml:space="preserve"> </w:t>
      </w:r>
      <w:r w:rsidRPr="00321D8D">
        <w:t>комитета</w:t>
      </w:r>
      <w:r w:rsidR="00321D8D" w:rsidRPr="00321D8D">
        <w:t xml:space="preserve"> </w:t>
      </w:r>
      <w:r w:rsidRPr="00321D8D">
        <w:t>СФ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конституционному</w:t>
      </w:r>
      <w:r w:rsidR="00321D8D" w:rsidRPr="00321D8D">
        <w:t xml:space="preserve"> </w:t>
      </w:r>
      <w:r w:rsidRPr="00321D8D">
        <w:t>законодательству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госстроительству</w:t>
      </w:r>
      <w:r w:rsidR="00321D8D" w:rsidRPr="00321D8D">
        <w:t xml:space="preserve"> </w:t>
      </w:r>
      <w:r w:rsidRPr="00321D8D">
        <w:t>Ирина</w:t>
      </w:r>
      <w:r w:rsidR="00321D8D" w:rsidRPr="00321D8D">
        <w:t xml:space="preserve"> </w:t>
      </w:r>
      <w:r w:rsidRPr="00321D8D">
        <w:t>Рукавишникова,</w:t>
      </w:r>
      <w:r w:rsidR="00321D8D" w:rsidRPr="00321D8D">
        <w:t xml:space="preserve"> </w:t>
      </w:r>
      <w:r w:rsidRPr="00321D8D">
        <w:t>которая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том</w:t>
      </w:r>
      <w:r w:rsidR="00321D8D" w:rsidRPr="00321D8D">
        <w:t xml:space="preserve"> </w:t>
      </w:r>
      <w:r w:rsidRPr="00321D8D">
        <w:t>числе</w:t>
      </w:r>
      <w:r w:rsidR="00321D8D" w:rsidRPr="00321D8D">
        <w:t xml:space="preserve"> </w:t>
      </w:r>
      <w:r w:rsidRPr="00321D8D">
        <w:t>предложила</w:t>
      </w:r>
      <w:r w:rsidR="00321D8D" w:rsidRPr="00321D8D">
        <w:t xml:space="preserve"> </w:t>
      </w:r>
      <w:r w:rsidRPr="00321D8D">
        <w:t>увеличить</w:t>
      </w:r>
      <w:r w:rsidR="00321D8D" w:rsidRPr="00321D8D">
        <w:t xml:space="preserve"> </w:t>
      </w:r>
      <w:r w:rsidRPr="00321D8D">
        <w:t>размер</w:t>
      </w:r>
      <w:r w:rsidR="00321D8D" w:rsidRPr="00321D8D">
        <w:t xml:space="preserve"> </w:t>
      </w:r>
      <w:r w:rsidRPr="00321D8D">
        <w:t>ассигнований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данную</w:t>
      </w:r>
      <w:r w:rsidR="00321D8D" w:rsidRPr="00321D8D">
        <w:t xml:space="preserve"> </w:t>
      </w:r>
      <w:r w:rsidRPr="00321D8D">
        <w:t>программу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2025</w:t>
      </w:r>
      <w:r w:rsidR="00321D8D" w:rsidRPr="00321D8D">
        <w:t xml:space="preserve"> </w:t>
      </w:r>
      <w:r w:rsidRPr="00321D8D">
        <w:t>году.</w:t>
      </w:r>
    </w:p>
    <w:p w:rsidR="00C17D0E" w:rsidRPr="00321D8D" w:rsidRDefault="00321D8D" w:rsidP="00C17D0E">
      <w:r w:rsidRPr="00321D8D">
        <w:t>«</w:t>
      </w:r>
      <w:r w:rsidR="00C17D0E" w:rsidRPr="00321D8D">
        <w:t>Валентина</w:t>
      </w:r>
      <w:r w:rsidRPr="00321D8D">
        <w:t xml:space="preserve"> </w:t>
      </w:r>
      <w:r w:rsidR="00C17D0E" w:rsidRPr="00321D8D">
        <w:t>Ивановна,</w:t>
      </w:r>
      <w:r w:rsidRPr="00321D8D">
        <w:t xml:space="preserve"> </w:t>
      </w:r>
      <w:r w:rsidR="00C17D0E" w:rsidRPr="00321D8D">
        <w:t>при</w:t>
      </w:r>
      <w:r w:rsidRPr="00321D8D">
        <w:t xml:space="preserve"> </w:t>
      </w:r>
      <w:r w:rsidR="00C17D0E" w:rsidRPr="00321D8D">
        <w:t>вашей</w:t>
      </w:r>
      <w:r w:rsidRPr="00321D8D">
        <w:t xml:space="preserve"> </w:t>
      </w:r>
      <w:r w:rsidR="00C17D0E" w:rsidRPr="00321D8D">
        <w:t>поддержке</w:t>
      </w:r>
      <w:r w:rsidRPr="00321D8D">
        <w:t xml:space="preserve"> </w:t>
      </w:r>
      <w:r w:rsidR="00C17D0E" w:rsidRPr="00321D8D">
        <w:t>в</w:t>
      </w:r>
      <w:r w:rsidRPr="00321D8D">
        <w:t xml:space="preserve"> </w:t>
      </w:r>
      <w:r w:rsidR="00C17D0E" w:rsidRPr="00321D8D">
        <w:t>текущем</w:t>
      </w:r>
      <w:r w:rsidRPr="00321D8D">
        <w:t xml:space="preserve"> </w:t>
      </w:r>
      <w:r w:rsidR="00C17D0E" w:rsidRPr="00321D8D">
        <w:t>бюджетном</w:t>
      </w:r>
      <w:r w:rsidRPr="00321D8D">
        <w:t xml:space="preserve"> </w:t>
      </w:r>
      <w:r w:rsidR="00C17D0E" w:rsidRPr="00321D8D">
        <w:t>цикле</w:t>
      </w:r>
      <w:r w:rsidRPr="00321D8D">
        <w:t xml:space="preserve"> </w:t>
      </w:r>
      <w:r w:rsidR="00C17D0E" w:rsidRPr="00321D8D">
        <w:t>мы</w:t>
      </w:r>
      <w:r w:rsidRPr="00321D8D">
        <w:t xml:space="preserve"> </w:t>
      </w:r>
      <w:r w:rsidR="00C17D0E" w:rsidRPr="00321D8D">
        <w:t>добились</w:t>
      </w:r>
      <w:r w:rsidRPr="00321D8D">
        <w:t xml:space="preserve"> </w:t>
      </w:r>
      <w:r w:rsidR="00C17D0E" w:rsidRPr="00321D8D">
        <w:t>двукратного</w:t>
      </w:r>
      <w:r w:rsidRPr="00321D8D">
        <w:t xml:space="preserve"> </w:t>
      </w:r>
      <w:r w:rsidR="00C17D0E" w:rsidRPr="00321D8D">
        <w:t>увеличения</w:t>
      </w:r>
      <w:r w:rsidRPr="00321D8D">
        <w:t xml:space="preserve"> </w:t>
      </w:r>
      <w:r w:rsidR="00C17D0E" w:rsidRPr="00321D8D">
        <w:t>финансирования</w:t>
      </w:r>
      <w:r w:rsidRPr="00321D8D">
        <w:t xml:space="preserve"> </w:t>
      </w:r>
      <w:r w:rsidR="00C17D0E" w:rsidRPr="00321D8D">
        <w:t>программы</w:t>
      </w:r>
      <w:r w:rsidRPr="00321D8D">
        <w:t xml:space="preserve"> </w:t>
      </w:r>
      <w:r w:rsidR="00C17D0E" w:rsidRPr="00321D8D">
        <w:t>с</w:t>
      </w:r>
      <w:r w:rsidRPr="00321D8D">
        <w:t xml:space="preserve"> </w:t>
      </w:r>
      <w:r w:rsidR="00C17D0E" w:rsidRPr="00321D8D">
        <w:t>6,5</w:t>
      </w:r>
      <w:r w:rsidRPr="00321D8D">
        <w:t xml:space="preserve"> </w:t>
      </w:r>
      <w:r w:rsidR="00C17D0E" w:rsidRPr="00321D8D">
        <w:t>млрд</w:t>
      </w:r>
      <w:r w:rsidRPr="00321D8D">
        <w:t xml:space="preserve"> </w:t>
      </w:r>
      <w:r w:rsidR="00C17D0E" w:rsidRPr="00321D8D">
        <w:t>до</w:t>
      </w:r>
      <w:r w:rsidRPr="00321D8D">
        <w:t xml:space="preserve"> </w:t>
      </w:r>
      <w:r w:rsidR="00C17D0E" w:rsidRPr="00321D8D">
        <w:t>13</w:t>
      </w:r>
      <w:r w:rsidRPr="00321D8D">
        <w:t xml:space="preserve"> </w:t>
      </w:r>
      <w:r w:rsidR="00C17D0E" w:rsidRPr="00321D8D">
        <w:t>млрд</w:t>
      </w:r>
      <w:r w:rsidRPr="00321D8D">
        <w:t xml:space="preserve"> </w:t>
      </w:r>
      <w:r w:rsidR="00C17D0E" w:rsidRPr="00321D8D">
        <w:t>рублей.</w:t>
      </w:r>
      <w:r w:rsidRPr="00321D8D">
        <w:t xml:space="preserve"> </w:t>
      </w:r>
      <w:r w:rsidR="00C17D0E" w:rsidRPr="00321D8D">
        <w:t>Считаем</w:t>
      </w:r>
      <w:r w:rsidRPr="00321D8D">
        <w:t xml:space="preserve"> </w:t>
      </w:r>
      <w:r w:rsidR="00C17D0E" w:rsidRPr="00321D8D">
        <w:t>крайне</w:t>
      </w:r>
      <w:r w:rsidRPr="00321D8D">
        <w:t xml:space="preserve"> </w:t>
      </w:r>
      <w:r w:rsidR="00C17D0E" w:rsidRPr="00321D8D">
        <w:t>важным</w:t>
      </w:r>
      <w:r w:rsidRPr="00321D8D">
        <w:t xml:space="preserve"> </w:t>
      </w:r>
      <w:r w:rsidR="00C17D0E" w:rsidRPr="00321D8D">
        <w:t>увеличить</w:t>
      </w:r>
      <w:r w:rsidRPr="00321D8D">
        <w:t xml:space="preserve"> </w:t>
      </w:r>
      <w:r w:rsidR="00C17D0E" w:rsidRPr="00321D8D">
        <w:t>размер</w:t>
      </w:r>
      <w:r w:rsidRPr="00321D8D">
        <w:t xml:space="preserve"> </w:t>
      </w:r>
      <w:r w:rsidR="00C17D0E" w:rsidRPr="00321D8D">
        <w:t>ассигнований</w:t>
      </w:r>
      <w:r w:rsidRPr="00321D8D">
        <w:t xml:space="preserve"> </w:t>
      </w:r>
      <w:r w:rsidR="00C17D0E" w:rsidRPr="00321D8D">
        <w:t>в</w:t>
      </w:r>
      <w:r w:rsidRPr="00321D8D">
        <w:t xml:space="preserve"> </w:t>
      </w:r>
      <w:r w:rsidR="00C17D0E" w:rsidRPr="00321D8D">
        <w:t>2025</w:t>
      </w:r>
      <w:r w:rsidRPr="00321D8D">
        <w:t xml:space="preserve"> </w:t>
      </w:r>
      <w:r w:rsidR="00C17D0E" w:rsidRPr="00321D8D">
        <w:t>году,</w:t>
      </w:r>
      <w:r w:rsidRPr="00321D8D">
        <w:t xml:space="preserve"> </w:t>
      </w:r>
      <w:r w:rsidR="00C17D0E" w:rsidRPr="00321D8D">
        <w:t>в</w:t>
      </w:r>
      <w:r w:rsidRPr="00321D8D">
        <w:t xml:space="preserve"> </w:t>
      </w:r>
      <w:r w:rsidR="00C17D0E" w:rsidRPr="00321D8D">
        <w:t>том</w:t>
      </w:r>
      <w:r w:rsidRPr="00321D8D">
        <w:t xml:space="preserve"> </w:t>
      </w:r>
      <w:r w:rsidR="00C17D0E" w:rsidRPr="00321D8D">
        <w:t>числе</w:t>
      </w:r>
      <w:r w:rsidRPr="00321D8D">
        <w:t xml:space="preserve"> </w:t>
      </w:r>
      <w:r w:rsidR="00C17D0E" w:rsidRPr="00321D8D">
        <w:t>для</w:t>
      </w:r>
      <w:r w:rsidRPr="00321D8D">
        <w:t xml:space="preserve"> </w:t>
      </w:r>
      <w:r w:rsidR="00C17D0E" w:rsidRPr="00321D8D">
        <w:t>того,</w:t>
      </w:r>
      <w:r w:rsidRPr="00321D8D">
        <w:t xml:space="preserve"> </w:t>
      </w:r>
      <w:r w:rsidR="00C17D0E" w:rsidRPr="00321D8D">
        <w:t>чтобы</w:t>
      </w:r>
      <w:r w:rsidRPr="00321D8D">
        <w:t xml:space="preserve"> </w:t>
      </w:r>
      <w:r w:rsidR="00C17D0E" w:rsidRPr="00321D8D">
        <w:t>дотянуть</w:t>
      </w:r>
      <w:r w:rsidRPr="00321D8D">
        <w:t xml:space="preserve"> </w:t>
      </w:r>
      <w:r w:rsidR="00C17D0E" w:rsidRPr="00321D8D">
        <w:t>интернет</w:t>
      </w:r>
      <w:r w:rsidRPr="00321D8D">
        <w:t xml:space="preserve"> </w:t>
      </w:r>
      <w:r w:rsidR="00C17D0E" w:rsidRPr="00321D8D">
        <w:t>до</w:t>
      </w:r>
      <w:r w:rsidRPr="00321D8D">
        <w:t xml:space="preserve"> </w:t>
      </w:r>
      <w:r w:rsidR="00C17D0E" w:rsidRPr="00321D8D">
        <w:t>большего</w:t>
      </w:r>
      <w:r w:rsidRPr="00321D8D">
        <w:t xml:space="preserve"> </w:t>
      </w:r>
      <w:r w:rsidR="00C17D0E" w:rsidRPr="00321D8D">
        <w:t>количества</w:t>
      </w:r>
      <w:r w:rsidRPr="00321D8D">
        <w:t xml:space="preserve"> </w:t>
      </w:r>
      <w:r w:rsidR="00C17D0E" w:rsidRPr="00321D8D">
        <w:t>малых</w:t>
      </w:r>
      <w:r w:rsidRPr="00321D8D">
        <w:t xml:space="preserve"> </w:t>
      </w:r>
      <w:r w:rsidR="00C17D0E" w:rsidRPr="00321D8D">
        <w:t>населенных</w:t>
      </w:r>
      <w:r w:rsidRPr="00321D8D">
        <w:t xml:space="preserve"> </w:t>
      </w:r>
      <w:r w:rsidR="00C17D0E" w:rsidRPr="00321D8D">
        <w:t>пунктов</w:t>
      </w:r>
      <w:r w:rsidRPr="00321D8D">
        <w:t>»</w:t>
      </w:r>
      <w:r w:rsidR="00C17D0E" w:rsidRPr="00321D8D">
        <w:t>,</w:t>
      </w:r>
      <w:r w:rsidRPr="00321D8D">
        <w:t xml:space="preserve"> </w:t>
      </w:r>
      <w:r w:rsidR="00C17D0E" w:rsidRPr="00321D8D">
        <w:t>-</w:t>
      </w:r>
      <w:r w:rsidRPr="00321D8D">
        <w:t xml:space="preserve"> </w:t>
      </w:r>
      <w:r w:rsidR="00C17D0E" w:rsidRPr="00321D8D">
        <w:t>отметила</w:t>
      </w:r>
      <w:r w:rsidRPr="00321D8D">
        <w:t xml:space="preserve"> </w:t>
      </w:r>
      <w:r w:rsidR="00C17D0E" w:rsidRPr="00321D8D">
        <w:t>Рукавишникова.</w:t>
      </w:r>
    </w:p>
    <w:p w:rsidR="00C17D0E" w:rsidRPr="00321D8D" w:rsidRDefault="00C17D0E" w:rsidP="00C17D0E">
      <w:r w:rsidRPr="00321D8D">
        <w:lastRenderedPageBreak/>
        <w:t>В</w:t>
      </w:r>
      <w:r w:rsidR="00321D8D" w:rsidRPr="00321D8D">
        <w:t xml:space="preserve"> </w:t>
      </w:r>
      <w:r w:rsidRPr="00321D8D">
        <w:t>России</w:t>
      </w:r>
      <w:r w:rsidR="00321D8D" w:rsidRPr="00321D8D">
        <w:t xml:space="preserve"> </w:t>
      </w:r>
      <w:r w:rsidRPr="00321D8D">
        <w:t>действует</w:t>
      </w:r>
      <w:r w:rsidR="00321D8D" w:rsidRPr="00321D8D">
        <w:t xml:space="preserve"> </w:t>
      </w:r>
      <w:r w:rsidRPr="00321D8D">
        <w:t>проект</w:t>
      </w:r>
      <w:r w:rsidR="00321D8D" w:rsidRPr="00321D8D">
        <w:t xml:space="preserve"> «</w:t>
      </w:r>
      <w:r w:rsidRPr="00321D8D">
        <w:t>Устранение</w:t>
      </w:r>
      <w:r w:rsidR="00321D8D" w:rsidRPr="00321D8D">
        <w:t xml:space="preserve"> </w:t>
      </w:r>
      <w:r w:rsidRPr="00321D8D">
        <w:t>цифрового</w:t>
      </w:r>
      <w:r w:rsidR="00321D8D" w:rsidRPr="00321D8D">
        <w:t xml:space="preserve"> </w:t>
      </w:r>
      <w:r w:rsidRPr="00321D8D">
        <w:t>неравенства</w:t>
      </w:r>
      <w:r w:rsidR="00321D8D" w:rsidRPr="00321D8D">
        <w:t>»</w:t>
      </w:r>
      <w:r w:rsidRPr="00321D8D">
        <w:t>,</w:t>
      </w:r>
      <w:r w:rsidR="00321D8D" w:rsidRPr="00321D8D">
        <w:t xml:space="preserve"> </w:t>
      </w:r>
      <w:r w:rsidRPr="00321D8D">
        <w:t>приоритетный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Минцифры.</w:t>
      </w:r>
      <w:r w:rsidR="00321D8D" w:rsidRPr="00321D8D">
        <w:t xml:space="preserve"> </w:t>
      </w:r>
      <w:r w:rsidRPr="00321D8D">
        <w:t>Как</w:t>
      </w:r>
      <w:r w:rsidR="00321D8D" w:rsidRPr="00321D8D">
        <w:t xml:space="preserve"> </w:t>
      </w:r>
      <w:r w:rsidRPr="00321D8D">
        <w:t>заверяет</w:t>
      </w:r>
      <w:r w:rsidR="00321D8D" w:rsidRPr="00321D8D">
        <w:t xml:space="preserve"> </w:t>
      </w:r>
      <w:r w:rsidRPr="00321D8D">
        <w:t>министерство,</w:t>
      </w:r>
      <w:r w:rsidR="00321D8D" w:rsidRPr="00321D8D">
        <w:t xml:space="preserve"> </w:t>
      </w:r>
      <w:r w:rsidRPr="00321D8D">
        <w:t>он</w:t>
      </w:r>
      <w:r w:rsidR="00321D8D" w:rsidRPr="00321D8D">
        <w:t xml:space="preserve"> </w:t>
      </w:r>
      <w:r w:rsidRPr="00321D8D">
        <w:t>позволит</w:t>
      </w:r>
      <w:r w:rsidR="00321D8D" w:rsidRPr="00321D8D">
        <w:t xml:space="preserve"> </w:t>
      </w:r>
      <w:r w:rsidRPr="00321D8D">
        <w:t>к</w:t>
      </w:r>
      <w:r w:rsidR="00321D8D" w:rsidRPr="00321D8D">
        <w:t xml:space="preserve"> </w:t>
      </w:r>
      <w:r w:rsidRPr="00321D8D">
        <w:t>2030</w:t>
      </w:r>
      <w:r w:rsidR="00321D8D" w:rsidRPr="00321D8D">
        <w:t xml:space="preserve"> </w:t>
      </w:r>
      <w:r w:rsidRPr="00321D8D">
        <w:t>году</w:t>
      </w:r>
      <w:r w:rsidR="00321D8D" w:rsidRPr="00321D8D">
        <w:t xml:space="preserve"> </w:t>
      </w:r>
      <w:r w:rsidRPr="00321D8D">
        <w:t>провести</w:t>
      </w:r>
      <w:r w:rsidR="00321D8D" w:rsidRPr="00321D8D">
        <w:t xml:space="preserve"> </w:t>
      </w:r>
      <w:r w:rsidRPr="00321D8D">
        <w:t>интернет</w:t>
      </w:r>
      <w:r w:rsidR="00321D8D" w:rsidRPr="00321D8D">
        <w:t xml:space="preserve"> </w:t>
      </w:r>
      <w:r w:rsidRPr="00321D8D">
        <w:t>во</w:t>
      </w:r>
      <w:r w:rsidR="00321D8D" w:rsidRPr="00321D8D">
        <w:t xml:space="preserve"> </w:t>
      </w:r>
      <w:r w:rsidRPr="00321D8D">
        <w:t>все</w:t>
      </w:r>
      <w:r w:rsidR="00321D8D" w:rsidRPr="00321D8D">
        <w:t xml:space="preserve"> </w:t>
      </w:r>
      <w:r w:rsidRPr="00321D8D">
        <w:t>населенные</w:t>
      </w:r>
      <w:r w:rsidR="00321D8D" w:rsidRPr="00321D8D">
        <w:t xml:space="preserve"> </w:t>
      </w:r>
      <w:r w:rsidRPr="00321D8D">
        <w:t>пункты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населением</w:t>
      </w:r>
      <w:r w:rsidR="00321D8D" w:rsidRPr="00321D8D">
        <w:t xml:space="preserve"> </w:t>
      </w:r>
      <w:r w:rsidRPr="00321D8D">
        <w:t>от</w:t>
      </w:r>
      <w:r w:rsidR="00321D8D" w:rsidRPr="00321D8D">
        <w:t xml:space="preserve"> </w:t>
      </w:r>
      <w:r w:rsidRPr="00321D8D">
        <w:t>100</w:t>
      </w:r>
      <w:r w:rsidR="00321D8D" w:rsidRPr="00321D8D">
        <w:t xml:space="preserve"> </w:t>
      </w:r>
      <w:r w:rsidRPr="00321D8D">
        <w:t>до</w:t>
      </w:r>
      <w:r w:rsidR="00321D8D" w:rsidRPr="00321D8D">
        <w:t xml:space="preserve"> </w:t>
      </w:r>
      <w:r w:rsidRPr="00321D8D">
        <w:t>500</w:t>
      </w:r>
      <w:r w:rsidR="00321D8D" w:rsidRPr="00321D8D">
        <w:t xml:space="preserve"> </w:t>
      </w:r>
      <w:r w:rsidRPr="00321D8D">
        <w:t>человек.</w:t>
      </w:r>
    </w:p>
    <w:p w:rsidR="00C17D0E" w:rsidRPr="00321D8D" w:rsidRDefault="00C17D0E" w:rsidP="00C17D0E">
      <w:pPr>
        <w:pStyle w:val="2"/>
      </w:pPr>
      <w:bookmarkStart w:id="88" w:name="_Toc158263284"/>
      <w:r w:rsidRPr="00321D8D">
        <w:t>РИА</w:t>
      </w:r>
      <w:r w:rsidR="00321D8D" w:rsidRPr="00321D8D">
        <w:t xml:space="preserve"> </w:t>
      </w:r>
      <w:r w:rsidRPr="00321D8D">
        <w:t>Новости,</w:t>
      </w:r>
      <w:r w:rsidR="00321D8D" w:rsidRPr="00321D8D">
        <w:t xml:space="preserve"> </w:t>
      </w:r>
      <w:r w:rsidRPr="00321D8D">
        <w:t>07.02.2024,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Совфеде</w:t>
      </w:r>
      <w:r w:rsidR="00321D8D" w:rsidRPr="00321D8D">
        <w:t xml:space="preserve"> </w:t>
      </w:r>
      <w:r w:rsidRPr="00321D8D">
        <w:t>разработали</w:t>
      </w:r>
      <w:r w:rsidR="00321D8D" w:rsidRPr="00321D8D">
        <w:t xml:space="preserve"> </w:t>
      </w:r>
      <w:r w:rsidRPr="00321D8D">
        <w:t>законопроект</w:t>
      </w:r>
      <w:r w:rsidR="00321D8D" w:rsidRPr="00321D8D">
        <w:t xml:space="preserve"> </w:t>
      </w:r>
      <w:r w:rsidRPr="00321D8D">
        <w:t>о</w:t>
      </w:r>
      <w:r w:rsidR="00321D8D" w:rsidRPr="00321D8D">
        <w:t xml:space="preserve"> </w:t>
      </w:r>
      <w:r w:rsidRPr="00321D8D">
        <w:t>страховании</w:t>
      </w:r>
      <w:r w:rsidR="00321D8D" w:rsidRPr="00321D8D">
        <w:t xml:space="preserve"> </w:t>
      </w:r>
      <w:r w:rsidRPr="00321D8D">
        <w:t>за</w:t>
      </w:r>
      <w:r w:rsidR="00321D8D" w:rsidRPr="00321D8D">
        <w:t xml:space="preserve"> </w:t>
      </w:r>
      <w:r w:rsidRPr="00321D8D">
        <w:t>утечки</w:t>
      </w:r>
      <w:r w:rsidR="00321D8D" w:rsidRPr="00321D8D">
        <w:t xml:space="preserve"> </w:t>
      </w:r>
      <w:r w:rsidRPr="00321D8D">
        <w:t>персональных</w:t>
      </w:r>
      <w:r w:rsidR="00321D8D" w:rsidRPr="00321D8D">
        <w:t xml:space="preserve"> </w:t>
      </w:r>
      <w:r w:rsidRPr="00321D8D">
        <w:t>данных</w:t>
      </w:r>
      <w:bookmarkEnd w:id="88"/>
    </w:p>
    <w:p w:rsidR="00C17D0E" w:rsidRPr="00321D8D" w:rsidRDefault="00C17D0E" w:rsidP="00321D8D">
      <w:pPr>
        <w:pStyle w:val="3"/>
      </w:pPr>
      <w:bookmarkStart w:id="89" w:name="_Toc158263285"/>
      <w:r w:rsidRPr="00321D8D">
        <w:t>В</w:t>
      </w:r>
      <w:r w:rsidR="00321D8D" w:rsidRPr="00321D8D">
        <w:t xml:space="preserve"> </w:t>
      </w:r>
      <w:r w:rsidRPr="00321D8D">
        <w:t>России</w:t>
      </w:r>
      <w:r w:rsidR="00321D8D" w:rsidRPr="00321D8D">
        <w:t xml:space="preserve"> </w:t>
      </w:r>
      <w:r w:rsidRPr="00321D8D">
        <w:t>может</w:t>
      </w:r>
      <w:r w:rsidR="00321D8D" w:rsidRPr="00321D8D">
        <w:t xml:space="preserve"> </w:t>
      </w:r>
      <w:r w:rsidRPr="00321D8D">
        <w:t>появиться</w:t>
      </w:r>
      <w:r w:rsidR="00321D8D" w:rsidRPr="00321D8D">
        <w:t xml:space="preserve"> </w:t>
      </w:r>
      <w:r w:rsidRPr="00321D8D">
        <w:t>механизм</w:t>
      </w:r>
      <w:r w:rsidR="00321D8D" w:rsidRPr="00321D8D">
        <w:t xml:space="preserve"> </w:t>
      </w:r>
      <w:r w:rsidRPr="00321D8D">
        <w:t>возмещения</w:t>
      </w:r>
      <w:r w:rsidR="00321D8D" w:rsidRPr="00321D8D">
        <w:t xml:space="preserve"> </w:t>
      </w:r>
      <w:r w:rsidRPr="00321D8D">
        <w:t>вреда,</w:t>
      </w:r>
      <w:r w:rsidR="00321D8D" w:rsidRPr="00321D8D">
        <w:t xml:space="preserve"> </w:t>
      </w:r>
      <w:r w:rsidRPr="00321D8D">
        <w:t>возникшего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результате</w:t>
      </w:r>
      <w:r w:rsidR="00321D8D" w:rsidRPr="00321D8D">
        <w:t xml:space="preserve"> </w:t>
      </w:r>
      <w:r w:rsidRPr="00321D8D">
        <w:t>утечки</w:t>
      </w:r>
      <w:r w:rsidR="00321D8D" w:rsidRPr="00321D8D">
        <w:t xml:space="preserve"> </w:t>
      </w:r>
      <w:r w:rsidRPr="00321D8D">
        <w:t>персональных</w:t>
      </w:r>
      <w:r w:rsidR="00321D8D" w:rsidRPr="00321D8D">
        <w:t xml:space="preserve"> </w:t>
      </w:r>
      <w:r w:rsidRPr="00321D8D">
        <w:t>данных,</w:t>
      </w:r>
      <w:r w:rsidR="00321D8D" w:rsidRPr="00321D8D">
        <w:t xml:space="preserve"> </w:t>
      </w:r>
      <w:r w:rsidRPr="00321D8D">
        <w:t>соответствующий</w:t>
      </w:r>
      <w:r w:rsidR="00321D8D" w:rsidRPr="00321D8D">
        <w:t xml:space="preserve"> </w:t>
      </w:r>
      <w:r w:rsidRPr="00321D8D">
        <w:t>законопроект</w:t>
      </w:r>
      <w:r w:rsidR="00321D8D" w:rsidRPr="00321D8D">
        <w:t xml:space="preserve"> </w:t>
      </w:r>
      <w:r w:rsidRPr="00321D8D">
        <w:t>был</w:t>
      </w:r>
      <w:r w:rsidR="00321D8D" w:rsidRPr="00321D8D">
        <w:t xml:space="preserve"> </w:t>
      </w:r>
      <w:r w:rsidRPr="00321D8D">
        <w:t>разработан</w:t>
      </w:r>
      <w:r w:rsidR="00321D8D" w:rsidRPr="00321D8D">
        <w:t xml:space="preserve"> </w:t>
      </w:r>
      <w:r w:rsidRPr="00321D8D">
        <w:t>сенаторами,</w:t>
      </w:r>
      <w:r w:rsidR="00321D8D" w:rsidRPr="00321D8D">
        <w:t xml:space="preserve"> </w:t>
      </w:r>
      <w:r w:rsidRPr="00321D8D">
        <w:t>он</w:t>
      </w:r>
      <w:r w:rsidR="00321D8D" w:rsidRPr="00321D8D">
        <w:t xml:space="preserve"> </w:t>
      </w:r>
      <w:r w:rsidRPr="00321D8D">
        <w:t>скоро</w:t>
      </w:r>
      <w:r w:rsidR="00321D8D" w:rsidRPr="00321D8D">
        <w:t xml:space="preserve"> </w:t>
      </w:r>
      <w:r w:rsidRPr="00321D8D">
        <w:t>будет</w:t>
      </w:r>
      <w:r w:rsidR="00321D8D" w:rsidRPr="00321D8D">
        <w:t xml:space="preserve"> </w:t>
      </w:r>
      <w:r w:rsidRPr="00321D8D">
        <w:t>отправлен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кабмин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отзыв,</w:t>
      </w:r>
      <w:r w:rsidR="00321D8D" w:rsidRPr="00321D8D">
        <w:t xml:space="preserve"> </w:t>
      </w:r>
      <w:r w:rsidRPr="00321D8D">
        <w:t>заявил</w:t>
      </w:r>
      <w:r w:rsidR="00321D8D" w:rsidRPr="00321D8D">
        <w:t xml:space="preserve"> </w:t>
      </w:r>
      <w:r w:rsidRPr="00321D8D">
        <w:t>РИА</w:t>
      </w:r>
      <w:r w:rsidR="00321D8D" w:rsidRPr="00321D8D">
        <w:t xml:space="preserve"> </w:t>
      </w:r>
      <w:r w:rsidRPr="00321D8D">
        <w:t>Новости</w:t>
      </w:r>
      <w:r w:rsidR="00321D8D" w:rsidRPr="00321D8D">
        <w:t xml:space="preserve"> </w:t>
      </w:r>
      <w:r w:rsidRPr="00321D8D">
        <w:t>соавтор</w:t>
      </w:r>
      <w:r w:rsidR="00321D8D" w:rsidRPr="00321D8D">
        <w:t xml:space="preserve"> </w:t>
      </w:r>
      <w:r w:rsidRPr="00321D8D">
        <w:t>инициативы,</w:t>
      </w:r>
      <w:r w:rsidR="00321D8D" w:rsidRPr="00321D8D">
        <w:t xml:space="preserve"> </w:t>
      </w:r>
      <w:r w:rsidRPr="00321D8D">
        <w:t>сенатор</w:t>
      </w:r>
      <w:r w:rsidR="00321D8D" w:rsidRPr="00321D8D">
        <w:t xml:space="preserve"> </w:t>
      </w:r>
      <w:r w:rsidRPr="00321D8D">
        <w:t>Арт</w:t>
      </w:r>
      <w:r w:rsidR="00321D8D" w:rsidRPr="00321D8D">
        <w:t>е</w:t>
      </w:r>
      <w:r w:rsidRPr="00321D8D">
        <w:t>м</w:t>
      </w:r>
      <w:r w:rsidR="00321D8D" w:rsidRPr="00321D8D">
        <w:t xml:space="preserve"> </w:t>
      </w:r>
      <w:r w:rsidRPr="00321D8D">
        <w:t>Шейкин.</w:t>
      </w:r>
      <w:bookmarkEnd w:id="89"/>
    </w:p>
    <w:p w:rsidR="00C17D0E" w:rsidRPr="00321D8D" w:rsidRDefault="00321D8D" w:rsidP="00C17D0E">
      <w:r w:rsidRPr="00321D8D">
        <w:t>«</w:t>
      </w:r>
      <w:r w:rsidR="00C17D0E" w:rsidRPr="00321D8D">
        <w:t>Оператор</w:t>
      </w:r>
      <w:r w:rsidRPr="00321D8D">
        <w:t xml:space="preserve"> </w:t>
      </w:r>
      <w:r w:rsidR="00C17D0E" w:rsidRPr="00321D8D">
        <w:t>при</w:t>
      </w:r>
      <w:r w:rsidRPr="00321D8D">
        <w:t xml:space="preserve"> </w:t>
      </w:r>
      <w:r w:rsidR="00C17D0E" w:rsidRPr="00321D8D">
        <w:t>обработке</w:t>
      </w:r>
      <w:r w:rsidRPr="00321D8D">
        <w:t xml:space="preserve"> </w:t>
      </w:r>
      <w:r w:rsidR="00C17D0E" w:rsidRPr="00321D8D">
        <w:t>персональных</w:t>
      </w:r>
      <w:r w:rsidRPr="00321D8D">
        <w:t xml:space="preserve"> </w:t>
      </w:r>
      <w:r w:rsidR="00C17D0E" w:rsidRPr="00321D8D">
        <w:t>данных</w:t>
      </w:r>
      <w:r w:rsidRPr="00321D8D">
        <w:t xml:space="preserve"> </w:t>
      </w:r>
      <w:r w:rsidR="00C17D0E" w:rsidRPr="00321D8D">
        <w:t>обязан</w:t>
      </w:r>
      <w:r w:rsidRPr="00321D8D">
        <w:t xml:space="preserve"> </w:t>
      </w:r>
      <w:r w:rsidR="00C17D0E" w:rsidRPr="00321D8D">
        <w:t>иметь</w:t>
      </w:r>
      <w:r w:rsidRPr="00321D8D">
        <w:t xml:space="preserve"> </w:t>
      </w:r>
      <w:r w:rsidR="00C17D0E" w:rsidRPr="00321D8D">
        <w:t>финансовое</w:t>
      </w:r>
      <w:r w:rsidRPr="00321D8D">
        <w:t xml:space="preserve"> </w:t>
      </w:r>
      <w:r w:rsidR="00C17D0E" w:rsidRPr="00321D8D">
        <w:t>обеспечение</w:t>
      </w:r>
      <w:r w:rsidRPr="00321D8D">
        <w:t xml:space="preserve"> </w:t>
      </w:r>
      <w:r w:rsidR="00C17D0E" w:rsidRPr="00321D8D">
        <w:t>для</w:t>
      </w:r>
      <w:r w:rsidRPr="00321D8D">
        <w:t xml:space="preserve"> </w:t>
      </w:r>
      <w:r w:rsidR="00C17D0E" w:rsidRPr="00321D8D">
        <w:t>возмещения</w:t>
      </w:r>
      <w:r w:rsidRPr="00321D8D">
        <w:t xml:space="preserve"> </w:t>
      </w:r>
      <w:r w:rsidR="00C17D0E" w:rsidRPr="00321D8D">
        <w:t>морального</w:t>
      </w:r>
      <w:r w:rsidRPr="00321D8D">
        <w:t xml:space="preserve"> </w:t>
      </w:r>
      <w:r w:rsidR="00C17D0E" w:rsidRPr="00321D8D">
        <w:t>и</w:t>
      </w:r>
      <w:r w:rsidRPr="00321D8D">
        <w:t xml:space="preserve"> </w:t>
      </w:r>
      <w:r w:rsidR="00C17D0E" w:rsidRPr="00321D8D">
        <w:t>имущественного</w:t>
      </w:r>
      <w:r w:rsidRPr="00321D8D">
        <w:t xml:space="preserve"> </w:t>
      </w:r>
      <w:r w:rsidR="00C17D0E" w:rsidRPr="00321D8D">
        <w:t>вреда,</w:t>
      </w:r>
      <w:r w:rsidRPr="00321D8D">
        <w:t xml:space="preserve"> </w:t>
      </w:r>
      <w:r w:rsidR="00C17D0E" w:rsidRPr="00321D8D">
        <w:t>который</w:t>
      </w:r>
      <w:r w:rsidRPr="00321D8D">
        <w:t xml:space="preserve"> </w:t>
      </w:r>
      <w:r w:rsidR="00C17D0E" w:rsidRPr="00321D8D">
        <w:t>может</w:t>
      </w:r>
      <w:r w:rsidRPr="00321D8D">
        <w:t xml:space="preserve"> </w:t>
      </w:r>
      <w:r w:rsidR="00C17D0E" w:rsidRPr="00321D8D">
        <w:t>быть</w:t>
      </w:r>
      <w:r w:rsidRPr="00321D8D">
        <w:t xml:space="preserve"> </w:t>
      </w:r>
      <w:r w:rsidR="00C17D0E" w:rsidRPr="00321D8D">
        <w:t>причинен</w:t>
      </w:r>
      <w:r w:rsidRPr="00321D8D">
        <w:t xml:space="preserve"> </w:t>
      </w:r>
      <w:r w:rsidR="00C17D0E" w:rsidRPr="00321D8D">
        <w:t>субъектам</w:t>
      </w:r>
      <w:r w:rsidRPr="00321D8D">
        <w:t xml:space="preserve"> </w:t>
      </w:r>
      <w:r w:rsidR="00C17D0E" w:rsidRPr="00321D8D">
        <w:t>персональных</w:t>
      </w:r>
      <w:r w:rsidRPr="00321D8D">
        <w:t xml:space="preserve"> </w:t>
      </w:r>
      <w:r w:rsidR="00C17D0E" w:rsidRPr="00321D8D">
        <w:t>данных</w:t>
      </w:r>
      <w:r w:rsidRPr="00321D8D">
        <w:t xml:space="preserve"> </w:t>
      </w:r>
      <w:r w:rsidR="00C17D0E" w:rsidRPr="00321D8D">
        <w:t>в</w:t>
      </w:r>
      <w:r w:rsidRPr="00321D8D">
        <w:t xml:space="preserve"> </w:t>
      </w:r>
      <w:r w:rsidR="00C17D0E" w:rsidRPr="00321D8D">
        <w:t>случае</w:t>
      </w:r>
      <w:r w:rsidRPr="00321D8D">
        <w:t xml:space="preserve"> </w:t>
      </w:r>
      <w:r w:rsidR="00C17D0E" w:rsidRPr="00321D8D">
        <w:t>нарушения</w:t>
      </w:r>
      <w:r w:rsidRPr="00321D8D">
        <w:t xml:space="preserve"> </w:t>
      </w:r>
      <w:r w:rsidR="00C17D0E" w:rsidRPr="00321D8D">
        <w:t>настоящего</w:t>
      </w:r>
      <w:r w:rsidRPr="00321D8D">
        <w:t xml:space="preserve"> </w:t>
      </w:r>
      <w:r w:rsidR="00C17D0E" w:rsidRPr="00321D8D">
        <w:t>Федерального</w:t>
      </w:r>
      <w:r w:rsidRPr="00321D8D">
        <w:t xml:space="preserve"> </w:t>
      </w:r>
      <w:r w:rsidR="00C17D0E" w:rsidRPr="00321D8D">
        <w:t>закона</w:t>
      </w:r>
      <w:r w:rsidRPr="00321D8D">
        <w:t>»</w:t>
      </w:r>
      <w:r w:rsidR="00C17D0E" w:rsidRPr="00321D8D">
        <w:t>,</w:t>
      </w:r>
      <w:r w:rsidRPr="00321D8D">
        <w:t xml:space="preserve"> </w:t>
      </w:r>
      <w:r w:rsidR="00C17D0E" w:rsidRPr="00321D8D">
        <w:t>-</w:t>
      </w:r>
      <w:r w:rsidRPr="00321D8D">
        <w:t xml:space="preserve"> </w:t>
      </w:r>
      <w:r w:rsidR="00C17D0E" w:rsidRPr="00321D8D">
        <w:t>говорится</w:t>
      </w:r>
      <w:r w:rsidRPr="00321D8D">
        <w:t xml:space="preserve"> </w:t>
      </w:r>
      <w:r w:rsidR="00C17D0E" w:rsidRPr="00321D8D">
        <w:t>в</w:t>
      </w:r>
      <w:r w:rsidRPr="00321D8D">
        <w:t xml:space="preserve"> </w:t>
      </w:r>
      <w:r w:rsidR="00C17D0E" w:rsidRPr="00321D8D">
        <w:t>тексте</w:t>
      </w:r>
      <w:r w:rsidRPr="00321D8D">
        <w:t xml:space="preserve"> </w:t>
      </w:r>
      <w:r w:rsidR="00C17D0E" w:rsidRPr="00321D8D">
        <w:t>документа</w:t>
      </w:r>
      <w:r w:rsidRPr="00321D8D">
        <w:t xml:space="preserve"> </w:t>
      </w:r>
      <w:r w:rsidR="00C17D0E" w:rsidRPr="00321D8D">
        <w:t>(есть</w:t>
      </w:r>
      <w:r w:rsidRPr="00321D8D">
        <w:t xml:space="preserve"> </w:t>
      </w:r>
      <w:r w:rsidR="00C17D0E" w:rsidRPr="00321D8D">
        <w:t>в</w:t>
      </w:r>
      <w:r w:rsidRPr="00321D8D">
        <w:t xml:space="preserve"> </w:t>
      </w:r>
      <w:r w:rsidR="00C17D0E" w:rsidRPr="00321D8D">
        <w:t>распоряжении</w:t>
      </w:r>
      <w:r w:rsidRPr="00321D8D">
        <w:t xml:space="preserve"> </w:t>
      </w:r>
      <w:r w:rsidR="00C17D0E" w:rsidRPr="00321D8D">
        <w:t>РИА</w:t>
      </w:r>
      <w:r w:rsidRPr="00321D8D">
        <w:t xml:space="preserve"> </w:t>
      </w:r>
      <w:r w:rsidR="00C17D0E" w:rsidRPr="00321D8D">
        <w:t>Новости).</w:t>
      </w:r>
    </w:p>
    <w:p w:rsidR="00C17D0E" w:rsidRPr="00321D8D" w:rsidRDefault="00C17D0E" w:rsidP="00C17D0E">
      <w:r w:rsidRPr="00321D8D">
        <w:t>В</w:t>
      </w:r>
      <w:r w:rsidR="00321D8D" w:rsidRPr="00321D8D">
        <w:t xml:space="preserve"> </w:t>
      </w:r>
      <w:r w:rsidRPr="00321D8D">
        <w:t>пояснительной</w:t>
      </w:r>
      <w:r w:rsidR="00321D8D" w:rsidRPr="00321D8D">
        <w:t xml:space="preserve"> </w:t>
      </w:r>
      <w:r w:rsidRPr="00321D8D">
        <w:t>записке</w:t>
      </w:r>
      <w:r w:rsidR="00321D8D" w:rsidRPr="00321D8D">
        <w:t xml:space="preserve"> </w:t>
      </w:r>
      <w:r w:rsidRPr="00321D8D">
        <w:t>(текст</w:t>
      </w:r>
      <w:r w:rsidR="00321D8D" w:rsidRPr="00321D8D">
        <w:t xml:space="preserve"> </w:t>
      </w:r>
      <w:r w:rsidRPr="00321D8D">
        <w:t>также</w:t>
      </w:r>
      <w:r w:rsidR="00321D8D" w:rsidRPr="00321D8D">
        <w:t xml:space="preserve"> </w:t>
      </w:r>
      <w:r w:rsidRPr="00321D8D">
        <w:t>имеется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распоряжении</w:t>
      </w:r>
      <w:r w:rsidR="00321D8D" w:rsidRPr="00321D8D">
        <w:t xml:space="preserve"> </w:t>
      </w:r>
      <w:r w:rsidRPr="00321D8D">
        <w:t>агентства)</w:t>
      </w:r>
      <w:r w:rsidR="00321D8D" w:rsidRPr="00321D8D">
        <w:t xml:space="preserve"> </w:t>
      </w:r>
      <w:r w:rsidRPr="00321D8D">
        <w:t>отмечается,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соответствующей</w:t>
      </w:r>
      <w:r w:rsidR="00321D8D" w:rsidRPr="00321D8D">
        <w:t xml:space="preserve"> </w:t>
      </w:r>
      <w:r w:rsidRPr="00321D8D">
        <w:t>инициативой</w:t>
      </w:r>
      <w:r w:rsidR="00321D8D" w:rsidRPr="00321D8D">
        <w:t xml:space="preserve"> </w:t>
      </w:r>
      <w:r w:rsidRPr="00321D8D">
        <w:t>предполагается</w:t>
      </w:r>
      <w:r w:rsidR="00321D8D" w:rsidRPr="00321D8D">
        <w:t xml:space="preserve"> </w:t>
      </w:r>
      <w:r w:rsidRPr="00321D8D">
        <w:t>создание</w:t>
      </w:r>
      <w:r w:rsidR="00321D8D" w:rsidRPr="00321D8D">
        <w:t xml:space="preserve"> </w:t>
      </w:r>
      <w:r w:rsidRPr="00321D8D">
        <w:t>механизма</w:t>
      </w:r>
      <w:r w:rsidR="00321D8D" w:rsidRPr="00321D8D">
        <w:t xml:space="preserve"> </w:t>
      </w:r>
      <w:r w:rsidRPr="00321D8D">
        <w:t>обязательного</w:t>
      </w:r>
      <w:r w:rsidR="00321D8D" w:rsidRPr="00321D8D">
        <w:t xml:space="preserve"> </w:t>
      </w:r>
      <w:r w:rsidRPr="00321D8D">
        <w:t>финансового</w:t>
      </w:r>
      <w:r w:rsidR="00321D8D" w:rsidRPr="00321D8D">
        <w:t xml:space="preserve"> </w:t>
      </w:r>
      <w:r w:rsidRPr="00321D8D">
        <w:t>обеспечения</w:t>
      </w:r>
      <w:r w:rsidR="00321D8D" w:rsidRPr="00321D8D">
        <w:t xml:space="preserve"> </w:t>
      </w:r>
      <w:r w:rsidRPr="00321D8D">
        <w:t>ответственности</w:t>
      </w:r>
      <w:r w:rsidR="00321D8D" w:rsidRPr="00321D8D">
        <w:t xml:space="preserve"> </w:t>
      </w:r>
      <w:r w:rsidRPr="00321D8D">
        <w:t>операторов</w:t>
      </w:r>
      <w:r w:rsidR="00321D8D" w:rsidRPr="00321D8D">
        <w:t xml:space="preserve"> </w:t>
      </w:r>
      <w:r w:rsidRPr="00321D8D">
        <w:t>за</w:t>
      </w:r>
      <w:r w:rsidR="00321D8D" w:rsidRPr="00321D8D">
        <w:t xml:space="preserve"> </w:t>
      </w:r>
      <w:r w:rsidRPr="00321D8D">
        <w:t>утечки.</w:t>
      </w:r>
    </w:p>
    <w:p w:rsidR="00C17D0E" w:rsidRPr="00321D8D" w:rsidRDefault="00321D8D" w:rsidP="00C17D0E">
      <w:r w:rsidRPr="00321D8D">
        <w:t>«</w:t>
      </w:r>
      <w:r w:rsidR="00C17D0E" w:rsidRPr="00321D8D">
        <w:t>Указанные</w:t>
      </w:r>
      <w:r w:rsidRPr="00321D8D">
        <w:t xml:space="preserve"> </w:t>
      </w:r>
      <w:r w:rsidR="00C17D0E" w:rsidRPr="00321D8D">
        <w:t>изменения</w:t>
      </w:r>
      <w:r w:rsidRPr="00321D8D">
        <w:t xml:space="preserve"> </w:t>
      </w:r>
      <w:r w:rsidR="00C17D0E" w:rsidRPr="00321D8D">
        <w:t>сформируют</w:t>
      </w:r>
      <w:r w:rsidRPr="00321D8D">
        <w:t xml:space="preserve"> </w:t>
      </w:r>
      <w:r w:rsidR="00C17D0E" w:rsidRPr="00321D8D">
        <w:t>институт</w:t>
      </w:r>
      <w:r w:rsidRPr="00321D8D">
        <w:t xml:space="preserve"> </w:t>
      </w:r>
      <w:r w:rsidR="00C17D0E" w:rsidRPr="00321D8D">
        <w:t>финансового</w:t>
      </w:r>
      <w:r w:rsidRPr="00321D8D">
        <w:t xml:space="preserve"> </w:t>
      </w:r>
      <w:r w:rsidR="00C17D0E" w:rsidRPr="00321D8D">
        <w:t>обеспечения</w:t>
      </w:r>
      <w:r w:rsidRPr="00321D8D">
        <w:t xml:space="preserve"> </w:t>
      </w:r>
      <w:r w:rsidR="00C17D0E" w:rsidRPr="00321D8D">
        <w:t>ответственности</w:t>
      </w:r>
      <w:r w:rsidRPr="00321D8D">
        <w:t xml:space="preserve"> </w:t>
      </w:r>
      <w:r w:rsidR="00C17D0E" w:rsidRPr="00321D8D">
        <w:t>операторов</w:t>
      </w:r>
      <w:r w:rsidRPr="00321D8D">
        <w:t xml:space="preserve"> </w:t>
      </w:r>
      <w:r w:rsidR="00C17D0E" w:rsidRPr="00321D8D">
        <w:t>перед</w:t>
      </w:r>
      <w:r w:rsidRPr="00321D8D">
        <w:t xml:space="preserve"> </w:t>
      </w:r>
      <w:r w:rsidR="00C17D0E" w:rsidRPr="00321D8D">
        <w:t>субъектами</w:t>
      </w:r>
      <w:r w:rsidRPr="00321D8D">
        <w:t xml:space="preserve"> </w:t>
      </w:r>
      <w:r w:rsidR="00C17D0E" w:rsidRPr="00321D8D">
        <w:t>персональных</w:t>
      </w:r>
      <w:r w:rsidRPr="00321D8D">
        <w:t xml:space="preserve"> </w:t>
      </w:r>
      <w:r w:rsidR="00C17D0E" w:rsidRPr="00321D8D">
        <w:t>данных,</w:t>
      </w:r>
      <w:r w:rsidRPr="00321D8D">
        <w:t xml:space="preserve"> </w:t>
      </w:r>
      <w:r w:rsidR="00C17D0E" w:rsidRPr="00321D8D">
        <w:t>гарантируют</w:t>
      </w:r>
      <w:r w:rsidRPr="00321D8D">
        <w:t xml:space="preserve"> </w:t>
      </w:r>
      <w:r w:rsidR="00C17D0E" w:rsidRPr="00321D8D">
        <w:t>достойные</w:t>
      </w:r>
      <w:r w:rsidRPr="00321D8D">
        <w:t xml:space="preserve"> </w:t>
      </w:r>
      <w:r w:rsidR="00C17D0E" w:rsidRPr="00321D8D">
        <w:t>компенсации</w:t>
      </w:r>
      <w:r w:rsidRPr="00321D8D">
        <w:t xml:space="preserve"> </w:t>
      </w:r>
      <w:r w:rsidR="00C17D0E" w:rsidRPr="00321D8D">
        <w:t>вреда</w:t>
      </w:r>
      <w:r w:rsidRPr="00321D8D">
        <w:t xml:space="preserve"> </w:t>
      </w:r>
      <w:r w:rsidR="00C17D0E" w:rsidRPr="00321D8D">
        <w:t>большему</w:t>
      </w:r>
      <w:r w:rsidRPr="00321D8D">
        <w:t xml:space="preserve"> </w:t>
      </w:r>
      <w:r w:rsidR="00C17D0E" w:rsidRPr="00321D8D">
        <w:t>количеству</w:t>
      </w:r>
      <w:r w:rsidRPr="00321D8D">
        <w:t xml:space="preserve"> </w:t>
      </w:r>
      <w:r w:rsidR="00C17D0E" w:rsidRPr="00321D8D">
        <w:t>субъектов,</w:t>
      </w:r>
      <w:r w:rsidRPr="00321D8D">
        <w:t xml:space="preserve"> </w:t>
      </w:r>
      <w:r w:rsidR="00C17D0E" w:rsidRPr="00321D8D">
        <w:t>поспособствуют</w:t>
      </w:r>
      <w:r w:rsidRPr="00321D8D">
        <w:t xml:space="preserve"> </w:t>
      </w:r>
      <w:r w:rsidR="00C17D0E" w:rsidRPr="00321D8D">
        <w:t>более</w:t>
      </w:r>
      <w:r w:rsidRPr="00321D8D">
        <w:t xml:space="preserve"> </w:t>
      </w:r>
      <w:r w:rsidR="00C17D0E" w:rsidRPr="00321D8D">
        <w:t>серьезному</w:t>
      </w:r>
      <w:r w:rsidRPr="00321D8D">
        <w:t xml:space="preserve"> </w:t>
      </w:r>
      <w:r w:rsidR="00C17D0E" w:rsidRPr="00321D8D">
        <w:t>подходу</w:t>
      </w:r>
      <w:r w:rsidRPr="00321D8D">
        <w:t xml:space="preserve"> </w:t>
      </w:r>
      <w:r w:rsidR="00C17D0E" w:rsidRPr="00321D8D">
        <w:t>операторов</w:t>
      </w:r>
      <w:r w:rsidRPr="00321D8D">
        <w:t xml:space="preserve"> </w:t>
      </w:r>
      <w:r w:rsidR="00C17D0E" w:rsidRPr="00321D8D">
        <w:t>к</w:t>
      </w:r>
      <w:r w:rsidRPr="00321D8D">
        <w:t xml:space="preserve"> </w:t>
      </w:r>
      <w:r w:rsidR="00C17D0E" w:rsidRPr="00321D8D">
        <w:t>защищенности</w:t>
      </w:r>
      <w:r w:rsidRPr="00321D8D">
        <w:t xml:space="preserve"> </w:t>
      </w:r>
      <w:r w:rsidR="00C17D0E" w:rsidRPr="00321D8D">
        <w:t>информационных</w:t>
      </w:r>
      <w:r w:rsidRPr="00321D8D">
        <w:t xml:space="preserve"> </w:t>
      </w:r>
      <w:r w:rsidR="00C17D0E" w:rsidRPr="00321D8D">
        <w:t>ресурсов,</w:t>
      </w:r>
      <w:r w:rsidRPr="00321D8D">
        <w:t xml:space="preserve"> </w:t>
      </w:r>
      <w:r w:rsidR="00C17D0E" w:rsidRPr="00321D8D">
        <w:t>а</w:t>
      </w:r>
      <w:r w:rsidRPr="00321D8D">
        <w:t xml:space="preserve"> </w:t>
      </w:r>
      <w:r w:rsidR="00C17D0E" w:rsidRPr="00321D8D">
        <w:t>также</w:t>
      </w:r>
      <w:r w:rsidRPr="00321D8D">
        <w:t xml:space="preserve"> </w:t>
      </w:r>
      <w:r w:rsidR="00C17D0E" w:rsidRPr="00321D8D">
        <w:t>предотвратят</w:t>
      </w:r>
      <w:r w:rsidRPr="00321D8D">
        <w:t xml:space="preserve"> </w:t>
      </w:r>
      <w:r w:rsidR="00C17D0E" w:rsidRPr="00321D8D">
        <w:t>излишний</w:t>
      </w:r>
      <w:r w:rsidRPr="00321D8D">
        <w:t xml:space="preserve"> </w:t>
      </w:r>
      <w:r w:rsidR="00C17D0E" w:rsidRPr="00321D8D">
        <w:t>(несоответствующий</w:t>
      </w:r>
      <w:r w:rsidRPr="00321D8D">
        <w:t xml:space="preserve"> </w:t>
      </w:r>
      <w:r w:rsidR="00C17D0E" w:rsidRPr="00321D8D">
        <w:t>задачам)</w:t>
      </w:r>
      <w:r w:rsidRPr="00321D8D">
        <w:t xml:space="preserve"> </w:t>
      </w:r>
      <w:r w:rsidR="00C17D0E" w:rsidRPr="00321D8D">
        <w:t>сбор</w:t>
      </w:r>
      <w:r w:rsidRPr="00321D8D">
        <w:t xml:space="preserve"> </w:t>
      </w:r>
      <w:r w:rsidR="00C17D0E" w:rsidRPr="00321D8D">
        <w:t>персональных</w:t>
      </w:r>
      <w:r w:rsidRPr="00321D8D">
        <w:t xml:space="preserve"> </w:t>
      </w:r>
      <w:r w:rsidR="00C17D0E" w:rsidRPr="00321D8D">
        <w:t>данных</w:t>
      </w:r>
      <w:r w:rsidRPr="00321D8D">
        <w:t xml:space="preserve"> </w:t>
      </w:r>
      <w:r w:rsidR="00C17D0E" w:rsidRPr="00321D8D">
        <w:t>граждан</w:t>
      </w:r>
      <w:r w:rsidRPr="00321D8D">
        <w:t>»</w:t>
      </w:r>
      <w:r w:rsidR="00C17D0E" w:rsidRPr="00321D8D">
        <w:t>,</w:t>
      </w:r>
      <w:r w:rsidRPr="00321D8D">
        <w:t xml:space="preserve"> </w:t>
      </w:r>
      <w:r w:rsidR="00C17D0E" w:rsidRPr="00321D8D">
        <w:t>-</w:t>
      </w:r>
      <w:r w:rsidRPr="00321D8D">
        <w:t xml:space="preserve"> </w:t>
      </w:r>
      <w:r w:rsidR="00C17D0E" w:rsidRPr="00321D8D">
        <w:t>считает</w:t>
      </w:r>
      <w:r w:rsidRPr="00321D8D">
        <w:t xml:space="preserve"> </w:t>
      </w:r>
      <w:r w:rsidR="00C17D0E" w:rsidRPr="00321D8D">
        <w:t>Шейкин.</w:t>
      </w:r>
    </w:p>
    <w:p w:rsidR="00C17D0E" w:rsidRPr="00321D8D" w:rsidRDefault="00C17D0E" w:rsidP="00C17D0E">
      <w:r w:rsidRPr="00321D8D">
        <w:t>В</w:t>
      </w:r>
      <w:r w:rsidR="00321D8D" w:rsidRPr="00321D8D">
        <w:t xml:space="preserve"> </w:t>
      </w:r>
      <w:r w:rsidRPr="00321D8D">
        <w:t>сопроводительных</w:t>
      </w:r>
      <w:r w:rsidR="00321D8D" w:rsidRPr="00321D8D">
        <w:t xml:space="preserve"> </w:t>
      </w:r>
      <w:r w:rsidRPr="00321D8D">
        <w:t>документах</w:t>
      </w:r>
      <w:r w:rsidR="00321D8D" w:rsidRPr="00321D8D">
        <w:t xml:space="preserve"> </w:t>
      </w:r>
      <w:r w:rsidRPr="00321D8D">
        <w:t>парламентарий,</w:t>
      </w:r>
      <w:r w:rsidR="00321D8D" w:rsidRPr="00321D8D">
        <w:t xml:space="preserve"> </w:t>
      </w:r>
      <w:r w:rsidRPr="00321D8D">
        <w:t>сославшись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данные</w:t>
      </w:r>
      <w:r w:rsidR="00321D8D" w:rsidRPr="00321D8D">
        <w:t xml:space="preserve"> </w:t>
      </w:r>
      <w:r w:rsidRPr="00321D8D">
        <w:t>экспертов,</w:t>
      </w:r>
      <w:r w:rsidR="00321D8D" w:rsidRPr="00321D8D">
        <w:t xml:space="preserve"> </w:t>
      </w:r>
      <w:r w:rsidRPr="00321D8D">
        <w:t>также</w:t>
      </w:r>
      <w:r w:rsidR="00321D8D" w:rsidRPr="00321D8D">
        <w:t xml:space="preserve"> </w:t>
      </w:r>
      <w:r w:rsidRPr="00321D8D">
        <w:t>напомнил</w:t>
      </w:r>
      <w:r w:rsidR="00321D8D" w:rsidRPr="00321D8D">
        <w:t xml:space="preserve"> </w:t>
      </w:r>
      <w:r w:rsidRPr="00321D8D">
        <w:t>о</w:t>
      </w:r>
      <w:r w:rsidR="00321D8D" w:rsidRPr="00321D8D">
        <w:t xml:space="preserve"> </w:t>
      </w:r>
      <w:r w:rsidRPr="00321D8D">
        <w:t>том,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2023</w:t>
      </w:r>
      <w:r w:rsidR="00321D8D" w:rsidRPr="00321D8D">
        <w:t xml:space="preserve"> </w:t>
      </w:r>
      <w:r w:rsidRPr="00321D8D">
        <w:t>году</w:t>
      </w:r>
      <w:r w:rsidR="00321D8D" w:rsidRPr="00321D8D">
        <w:t xml:space="preserve"> </w:t>
      </w:r>
      <w:r w:rsidRPr="00321D8D">
        <w:t>значительно</w:t>
      </w:r>
      <w:r w:rsidR="00321D8D" w:rsidRPr="00321D8D">
        <w:t xml:space="preserve"> </w:t>
      </w:r>
      <w:r w:rsidRPr="00321D8D">
        <w:t>вырос</w:t>
      </w:r>
      <w:r w:rsidR="00321D8D" w:rsidRPr="00321D8D">
        <w:t xml:space="preserve"> </w:t>
      </w:r>
      <w:r w:rsidRPr="00321D8D">
        <w:t>объем</w:t>
      </w:r>
      <w:r w:rsidR="00321D8D" w:rsidRPr="00321D8D">
        <w:t xml:space="preserve"> </w:t>
      </w:r>
      <w:r w:rsidRPr="00321D8D">
        <w:t>утечек</w:t>
      </w:r>
      <w:r w:rsidR="00321D8D" w:rsidRPr="00321D8D">
        <w:t xml:space="preserve"> </w:t>
      </w:r>
      <w:r w:rsidRPr="00321D8D">
        <w:t>персональных</w:t>
      </w:r>
      <w:r w:rsidR="00321D8D" w:rsidRPr="00321D8D">
        <w:t xml:space="preserve"> </w:t>
      </w:r>
      <w:r w:rsidRPr="00321D8D">
        <w:t>данных</w:t>
      </w:r>
      <w:r w:rsidR="00321D8D" w:rsidRPr="00321D8D">
        <w:t xml:space="preserve"> </w:t>
      </w:r>
      <w:r w:rsidRPr="00321D8D">
        <w:t>россиян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сравнению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2022</w:t>
      </w:r>
      <w:r w:rsidR="00321D8D" w:rsidRPr="00321D8D">
        <w:t xml:space="preserve"> </w:t>
      </w:r>
      <w:r w:rsidRPr="00321D8D">
        <w:t>годом.</w:t>
      </w:r>
      <w:r w:rsidR="00321D8D" w:rsidRPr="00321D8D">
        <w:t xml:space="preserve"> </w:t>
      </w:r>
      <w:r w:rsidRPr="00321D8D">
        <w:t>Эти</w:t>
      </w:r>
      <w:r w:rsidR="00321D8D" w:rsidRPr="00321D8D">
        <w:t xml:space="preserve"> </w:t>
      </w:r>
      <w:r w:rsidRPr="00321D8D">
        <w:t>данные</w:t>
      </w:r>
      <w:r w:rsidR="00321D8D" w:rsidRPr="00321D8D">
        <w:t xml:space="preserve"> </w:t>
      </w:r>
      <w:r w:rsidRPr="00321D8D">
        <w:t>используются</w:t>
      </w:r>
      <w:r w:rsidR="00321D8D" w:rsidRPr="00321D8D">
        <w:t xml:space="preserve"> </w:t>
      </w:r>
      <w:r w:rsidRPr="00321D8D">
        <w:t>преступниками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мошенничества,</w:t>
      </w:r>
      <w:r w:rsidR="00321D8D" w:rsidRPr="00321D8D">
        <w:t xml:space="preserve"> </w:t>
      </w:r>
      <w:r w:rsidRPr="00321D8D">
        <w:t>кражи</w:t>
      </w:r>
      <w:r w:rsidR="00321D8D" w:rsidRPr="00321D8D">
        <w:t xml:space="preserve"> </w:t>
      </w:r>
      <w:r w:rsidRPr="00321D8D">
        <w:t>денег</w:t>
      </w:r>
      <w:r w:rsidR="00321D8D" w:rsidRPr="00321D8D">
        <w:t xml:space="preserve"> </w:t>
      </w:r>
      <w:r w:rsidRPr="00321D8D">
        <w:t>или</w:t>
      </w:r>
      <w:r w:rsidR="00321D8D" w:rsidRPr="00321D8D">
        <w:t xml:space="preserve"> </w:t>
      </w:r>
      <w:r w:rsidRPr="00321D8D">
        <w:t>имущества,</w:t>
      </w:r>
      <w:r w:rsidR="00321D8D" w:rsidRPr="00321D8D">
        <w:t xml:space="preserve"> </w:t>
      </w:r>
      <w:r w:rsidRPr="00321D8D">
        <w:t>все</w:t>
      </w:r>
      <w:r w:rsidR="00321D8D" w:rsidRPr="00321D8D">
        <w:t xml:space="preserve"> </w:t>
      </w:r>
      <w:r w:rsidRPr="00321D8D">
        <w:t>это</w:t>
      </w:r>
      <w:r w:rsidR="00321D8D" w:rsidRPr="00321D8D">
        <w:t xml:space="preserve"> </w:t>
      </w:r>
      <w:r w:rsidRPr="00321D8D">
        <w:t>приносит</w:t>
      </w:r>
      <w:r w:rsidR="00321D8D" w:rsidRPr="00321D8D">
        <w:t xml:space="preserve"> </w:t>
      </w:r>
      <w:r w:rsidRPr="00321D8D">
        <w:t>повышенную</w:t>
      </w:r>
      <w:r w:rsidR="00321D8D" w:rsidRPr="00321D8D">
        <w:t xml:space="preserve"> </w:t>
      </w:r>
      <w:r w:rsidRPr="00321D8D">
        <w:t>опасность</w:t>
      </w:r>
      <w:r w:rsidR="00321D8D" w:rsidRPr="00321D8D">
        <w:t xml:space="preserve"> </w:t>
      </w:r>
      <w:r w:rsidRPr="00321D8D">
        <w:t>обществу,</w:t>
      </w:r>
      <w:r w:rsidR="00321D8D" w:rsidRPr="00321D8D">
        <w:t xml:space="preserve"> </w:t>
      </w:r>
      <w:r w:rsidRPr="00321D8D">
        <w:t>добавил</w:t>
      </w:r>
      <w:r w:rsidR="00321D8D" w:rsidRPr="00321D8D">
        <w:t xml:space="preserve"> </w:t>
      </w:r>
      <w:r w:rsidRPr="00321D8D">
        <w:t>он.</w:t>
      </w:r>
    </w:p>
    <w:p w:rsidR="00C17D0E" w:rsidRPr="00321D8D" w:rsidRDefault="00C17D0E" w:rsidP="00C17D0E">
      <w:r w:rsidRPr="00321D8D">
        <w:t>Шейкин</w:t>
      </w:r>
      <w:r w:rsidR="00321D8D" w:rsidRPr="00321D8D">
        <w:t xml:space="preserve"> </w:t>
      </w:r>
      <w:r w:rsidRPr="00321D8D">
        <w:t>сообщил</w:t>
      </w:r>
      <w:r w:rsidR="00321D8D" w:rsidRPr="00321D8D">
        <w:t xml:space="preserve"> </w:t>
      </w:r>
      <w:r w:rsidRPr="00321D8D">
        <w:t>РИА</w:t>
      </w:r>
      <w:r w:rsidR="00321D8D" w:rsidRPr="00321D8D">
        <w:t xml:space="preserve"> </w:t>
      </w:r>
      <w:r w:rsidRPr="00321D8D">
        <w:t>Новости,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скоро</w:t>
      </w:r>
      <w:r w:rsidR="00321D8D" w:rsidRPr="00321D8D">
        <w:t xml:space="preserve"> </w:t>
      </w:r>
      <w:r w:rsidRPr="00321D8D">
        <w:t>пройдет</w:t>
      </w:r>
      <w:r w:rsidR="00321D8D" w:rsidRPr="00321D8D">
        <w:t xml:space="preserve"> </w:t>
      </w:r>
      <w:r w:rsidRPr="00321D8D">
        <w:t>совещание,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котором</w:t>
      </w:r>
      <w:r w:rsidR="00321D8D" w:rsidRPr="00321D8D">
        <w:t xml:space="preserve"> </w:t>
      </w:r>
      <w:r w:rsidRPr="00321D8D">
        <w:t>будет</w:t>
      </w:r>
      <w:r w:rsidR="00321D8D" w:rsidRPr="00321D8D">
        <w:t xml:space="preserve"> </w:t>
      </w:r>
      <w:r w:rsidRPr="00321D8D">
        <w:t>обсуждаться</w:t>
      </w:r>
      <w:r w:rsidR="00321D8D" w:rsidRPr="00321D8D">
        <w:t xml:space="preserve"> </w:t>
      </w:r>
      <w:r w:rsidRPr="00321D8D">
        <w:t>этот</w:t>
      </w:r>
      <w:r w:rsidR="00321D8D" w:rsidRPr="00321D8D">
        <w:t xml:space="preserve"> </w:t>
      </w:r>
      <w:r w:rsidRPr="00321D8D">
        <w:t>законопроект,</w:t>
      </w:r>
      <w:r w:rsidR="00321D8D" w:rsidRPr="00321D8D">
        <w:t xml:space="preserve"> </w:t>
      </w:r>
      <w:r w:rsidRPr="00321D8D">
        <w:t>после</w:t>
      </w:r>
      <w:r w:rsidR="00321D8D" w:rsidRPr="00321D8D">
        <w:t xml:space="preserve"> </w:t>
      </w:r>
      <w:r w:rsidRPr="00321D8D">
        <w:t>чего</w:t>
      </w:r>
      <w:r w:rsidR="00321D8D" w:rsidRPr="00321D8D">
        <w:t xml:space="preserve"> </w:t>
      </w:r>
      <w:r w:rsidRPr="00321D8D">
        <w:t>он</w:t>
      </w:r>
      <w:r w:rsidR="00321D8D" w:rsidRPr="00321D8D">
        <w:t xml:space="preserve"> </w:t>
      </w:r>
      <w:r w:rsidRPr="00321D8D">
        <w:t>будет</w:t>
      </w:r>
      <w:r w:rsidR="00321D8D" w:rsidRPr="00321D8D">
        <w:t xml:space="preserve"> </w:t>
      </w:r>
      <w:r w:rsidRPr="00321D8D">
        <w:t>отправлен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правительство</w:t>
      </w:r>
      <w:r w:rsidR="00321D8D" w:rsidRPr="00321D8D">
        <w:t xml:space="preserve"> </w:t>
      </w:r>
      <w:r w:rsidRPr="00321D8D">
        <w:t>РФ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отзыв.</w:t>
      </w:r>
    </w:p>
    <w:p w:rsidR="00C17D0E" w:rsidRPr="00321D8D" w:rsidRDefault="00C17D0E" w:rsidP="00C17D0E">
      <w:r w:rsidRPr="00321D8D">
        <w:t>Минцифры</w:t>
      </w:r>
      <w:r w:rsidR="00321D8D" w:rsidRPr="00321D8D">
        <w:t xml:space="preserve"> </w:t>
      </w:r>
      <w:r w:rsidRPr="00321D8D">
        <w:t>РФ</w:t>
      </w:r>
      <w:r w:rsidR="00321D8D" w:rsidRPr="00321D8D">
        <w:t xml:space="preserve"> </w:t>
      </w:r>
      <w:r w:rsidRPr="00321D8D">
        <w:t>полагает,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реализация</w:t>
      </w:r>
      <w:r w:rsidR="00321D8D" w:rsidRPr="00321D8D">
        <w:t xml:space="preserve"> </w:t>
      </w:r>
      <w:r w:rsidRPr="00321D8D">
        <w:t>данной</w:t>
      </w:r>
      <w:r w:rsidR="00321D8D" w:rsidRPr="00321D8D">
        <w:t xml:space="preserve"> </w:t>
      </w:r>
      <w:r w:rsidRPr="00321D8D">
        <w:t>инициативы</w:t>
      </w:r>
      <w:r w:rsidR="00321D8D" w:rsidRPr="00321D8D">
        <w:t xml:space="preserve"> </w:t>
      </w:r>
      <w:r w:rsidRPr="00321D8D">
        <w:t>позволит</w:t>
      </w:r>
      <w:r w:rsidR="00321D8D" w:rsidRPr="00321D8D">
        <w:t xml:space="preserve"> </w:t>
      </w:r>
      <w:r w:rsidRPr="00321D8D">
        <w:t>повысить</w:t>
      </w:r>
      <w:r w:rsidR="00321D8D" w:rsidRPr="00321D8D">
        <w:t xml:space="preserve"> </w:t>
      </w:r>
      <w:r w:rsidRPr="00321D8D">
        <w:t>уровень</w:t>
      </w:r>
      <w:r w:rsidR="00321D8D" w:rsidRPr="00321D8D">
        <w:t xml:space="preserve"> </w:t>
      </w:r>
      <w:r w:rsidRPr="00321D8D">
        <w:t>защиты</w:t>
      </w:r>
      <w:r w:rsidR="00321D8D" w:rsidRPr="00321D8D">
        <w:t xml:space="preserve"> </w:t>
      </w:r>
      <w:r w:rsidRPr="00321D8D">
        <w:t>прав</w:t>
      </w:r>
      <w:r w:rsidR="00321D8D" w:rsidRPr="00321D8D">
        <w:t xml:space="preserve"> </w:t>
      </w:r>
      <w:r w:rsidRPr="00321D8D">
        <w:t>субъектов</w:t>
      </w:r>
      <w:r w:rsidR="00321D8D" w:rsidRPr="00321D8D">
        <w:t xml:space="preserve"> </w:t>
      </w:r>
      <w:r w:rsidRPr="00321D8D">
        <w:t>персональных</w:t>
      </w:r>
      <w:r w:rsidR="00321D8D" w:rsidRPr="00321D8D">
        <w:t xml:space="preserve"> </w:t>
      </w:r>
      <w:r w:rsidRPr="00321D8D">
        <w:t>данных,</w:t>
      </w:r>
      <w:r w:rsidR="00321D8D" w:rsidRPr="00321D8D">
        <w:t xml:space="preserve"> </w:t>
      </w:r>
      <w:r w:rsidRPr="00321D8D">
        <w:t>отмечается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ответе</w:t>
      </w:r>
      <w:r w:rsidR="00321D8D" w:rsidRPr="00321D8D">
        <w:t xml:space="preserve"> </w:t>
      </w:r>
      <w:r w:rsidRPr="00321D8D">
        <w:t>Шейкину</w:t>
      </w:r>
      <w:r w:rsidR="00321D8D" w:rsidRPr="00321D8D">
        <w:t xml:space="preserve"> </w:t>
      </w:r>
      <w:r w:rsidRPr="00321D8D">
        <w:t>из</w:t>
      </w:r>
      <w:r w:rsidR="00321D8D" w:rsidRPr="00321D8D">
        <w:t xml:space="preserve"> </w:t>
      </w:r>
      <w:r w:rsidRPr="00321D8D">
        <w:t>ведомства</w:t>
      </w:r>
      <w:r w:rsidR="00321D8D" w:rsidRPr="00321D8D">
        <w:t xml:space="preserve"> </w:t>
      </w:r>
      <w:r w:rsidRPr="00321D8D">
        <w:t>за</w:t>
      </w:r>
      <w:r w:rsidR="00321D8D" w:rsidRPr="00321D8D">
        <w:t xml:space="preserve"> </w:t>
      </w:r>
      <w:r w:rsidRPr="00321D8D">
        <w:t>подписью</w:t>
      </w:r>
      <w:r w:rsidR="00321D8D" w:rsidRPr="00321D8D">
        <w:t xml:space="preserve"> </w:t>
      </w:r>
      <w:r w:rsidRPr="00321D8D">
        <w:t>замминистра</w:t>
      </w:r>
      <w:r w:rsidR="00321D8D" w:rsidRPr="00321D8D">
        <w:t xml:space="preserve"> </w:t>
      </w:r>
      <w:r w:rsidRPr="00321D8D">
        <w:t>Александра</w:t>
      </w:r>
      <w:r w:rsidR="00321D8D" w:rsidRPr="00321D8D">
        <w:t xml:space="preserve"> </w:t>
      </w:r>
      <w:r w:rsidRPr="00321D8D">
        <w:t>Шойтова</w:t>
      </w:r>
      <w:r w:rsidR="00321D8D" w:rsidRPr="00321D8D">
        <w:t xml:space="preserve"> </w:t>
      </w:r>
      <w:r w:rsidRPr="00321D8D">
        <w:t>(сенатор</w:t>
      </w:r>
      <w:r w:rsidR="00321D8D" w:rsidRPr="00321D8D">
        <w:t xml:space="preserve"> </w:t>
      </w:r>
      <w:r w:rsidRPr="00321D8D">
        <w:t>предоставил</w:t>
      </w:r>
      <w:r w:rsidR="00321D8D" w:rsidRPr="00321D8D">
        <w:t xml:space="preserve"> </w:t>
      </w:r>
      <w:r w:rsidRPr="00321D8D">
        <w:t>агентству</w:t>
      </w:r>
      <w:r w:rsidR="00321D8D" w:rsidRPr="00321D8D">
        <w:t xml:space="preserve"> </w:t>
      </w:r>
      <w:r w:rsidRPr="00321D8D">
        <w:t>фрагмент</w:t>
      </w:r>
      <w:r w:rsidR="00321D8D" w:rsidRPr="00321D8D">
        <w:t xml:space="preserve"> </w:t>
      </w:r>
      <w:r w:rsidRPr="00321D8D">
        <w:t>документа).</w:t>
      </w:r>
      <w:r w:rsidR="00321D8D" w:rsidRPr="00321D8D">
        <w:t xml:space="preserve"> </w:t>
      </w:r>
      <w:r w:rsidRPr="00321D8D">
        <w:t>Орган</w:t>
      </w:r>
      <w:r w:rsidR="00321D8D" w:rsidRPr="00321D8D">
        <w:t xml:space="preserve"> </w:t>
      </w:r>
      <w:r w:rsidRPr="00321D8D">
        <w:t>власти</w:t>
      </w:r>
      <w:r w:rsidR="00321D8D" w:rsidRPr="00321D8D">
        <w:t xml:space="preserve"> </w:t>
      </w:r>
      <w:r w:rsidRPr="00321D8D">
        <w:t>также</w:t>
      </w:r>
      <w:r w:rsidR="00321D8D" w:rsidRPr="00321D8D">
        <w:t xml:space="preserve"> </w:t>
      </w:r>
      <w:r w:rsidRPr="00321D8D">
        <w:t>считает,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это</w:t>
      </w:r>
      <w:r w:rsidR="00321D8D" w:rsidRPr="00321D8D">
        <w:t xml:space="preserve"> </w:t>
      </w:r>
      <w:r w:rsidRPr="00321D8D">
        <w:t>инициатива</w:t>
      </w:r>
      <w:r w:rsidR="00321D8D" w:rsidRPr="00321D8D">
        <w:t xml:space="preserve"> </w:t>
      </w:r>
      <w:r w:rsidRPr="00321D8D">
        <w:t>повысит</w:t>
      </w:r>
      <w:r w:rsidR="00321D8D" w:rsidRPr="00321D8D">
        <w:t xml:space="preserve"> </w:t>
      </w:r>
      <w:r w:rsidRPr="00321D8D">
        <w:t>уровень</w:t>
      </w:r>
      <w:r w:rsidR="00321D8D" w:rsidRPr="00321D8D">
        <w:t xml:space="preserve"> </w:t>
      </w:r>
      <w:r w:rsidRPr="00321D8D">
        <w:t>ответственности</w:t>
      </w:r>
      <w:r w:rsidR="00321D8D" w:rsidRPr="00321D8D">
        <w:t xml:space="preserve"> </w:t>
      </w:r>
      <w:r w:rsidRPr="00321D8D">
        <w:t>операторов</w:t>
      </w:r>
      <w:r w:rsidR="00321D8D" w:rsidRPr="00321D8D">
        <w:t xml:space="preserve"> </w:t>
      </w:r>
      <w:r w:rsidRPr="00321D8D">
        <w:t>обработки</w:t>
      </w:r>
      <w:r w:rsidR="00321D8D" w:rsidRPr="00321D8D">
        <w:t xml:space="preserve"> </w:t>
      </w:r>
      <w:r w:rsidRPr="00321D8D">
        <w:t>персональных</w:t>
      </w:r>
      <w:r w:rsidR="00321D8D" w:rsidRPr="00321D8D">
        <w:t xml:space="preserve"> </w:t>
      </w:r>
      <w:r w:rsidRPr="00321D8D">
        <w:t>данных</w:t>
      </w:r>
      <w:r w:rsidR="00321D8D" w:rsidRPr="00321D8D">
        <w:t xml:space="preserve"> </w:t>
      </w:r>
      <w:r w:rsidRPr="00321D8D">
        <w:t>за</w:t>
      </w:r>
      <w:r w:rsidR="00321D8D" w:rsidRPr="00321D8D">
        <w:t xml:space="preserve"> </w:t>
      </w:r>
      <w:r w:rsidRPr="00321D8D">
        <w:t>нарушение</w:t>
      </w:r>
      <w:r w:rsidR="00321D8D" w:rsidRPr="00321D8D">
        <w:t xml:space="preserve"> </w:t>
      </w:r>
      <w:r w:rsidRPr="00321D8D">
        <w:t>требований</w:t>
      </w:r>
      <w:r w:rsidR="00321D8D" w:rsidRPr="00321D8D">
        <w:t xml:space="preserve"> </w:t>
      </w:r>
      <w:r w:rsidRPr="00321D8D">
        <w:t>законодательства</w:t>
      </w:r>
      <w:r w:rsidR="00321D8D" w:rsidRPr="00321D8D">
        <w:t xml:space="preserve"> </w:t>
      </w:r>
      <w:r w:rsidRPr="00321D8D">
        <w:t>РФ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этой</w:t>
      </w:r>
      <w:r w:rsidR="00321D8D" w:rsidRPr="00321D8D">
        <w:t xml:space="preserve"> </w:t>
      </w:r>
      <w:r w:rsidRPr="00321D8D">
        <w:t>сфере.</w:t>
      </w:r>
    </w:p>
    <w:p w:rsidR="00C17D0E" w:rsidRPr="00321D8D" w:rsidRDefault="00321D8D" w:rsidP="00C17D0E">
      <w:r w:rsidRPr="00321D8D">
        <w:t>«</w:t>
      </w:r>
      <w:r w:rsidR="00C17D0E" w:rsidRPr="00321D8D">
        <w:t>При</w:t>
      </w:r>
      <w:r w:rsidRPr="00321D8D">
        <w:t xml:space="preserve"> </w:t>
      </w:r>
      <w:r w:rsidR="00C17D0E" w:rsidRPr="00321D8D">
        <w:t>законодательной</w:t>
      </w:r>
      <w:r w:rsidRPr="00321D8D">
        <w:t xml:space="preserve"> </w:t>
      </w:r>
      <w:r w:rsidR="00C17D0E" w:rsidRPr="00321D8D">
        <w:t>проработке</w:t>
      </w:r>
      <w:r w:rsidRPr="00321D8D">
        <w:t xml:space="preserve"> </w:t>
      </w:r>
      <w:r w:rsidR="00C17D0E" w:rsidRPr="00321D8D">
        <w:t>возможности</w:t>
      </w:r>
      <w:r w:rsidRPr="00321D8D">
        <w:t xml:space="preserve"> </w:t>
      </w:r>
      <w:r w:rsidR="00C17D0E" w:rsidRPr="00321D8D">
        <w:t>создания</w:t>
      </w:r>
      <w:r w:rsidRPr="00321D8D">
        <w:t xml:space="preserve"> </w:t>
      </w:r>
      <w:r w:rsidR="00C17D0E" w:rsidRPr="00321D8D">
        <w:t>института</w:t>
      </w:r>
      <w:r w:rsidRPr="00321D8D">
        <w:t xml:space="preserve"> </w:t>
      </w:r>
      <w:r w:rsidR="00C17D0E" w:rsidRPr="00321D8D">
        <w:t>исполнения</w:t>
      </w:r>
      <w:r w:rsidRPr="00321D8D">
        <w:t xml:space="preserve"> </w:t>
      </w:r>
      <w:r w:rsidR="00C17D0E" w:rsidRPr="00321D8D">
        <w:t>обязательств</w:t>
      </w:r>
      <w:r w:rsidRPr="00321D8D">
        <w:t xml:space="preserve"> </w:t>
      </w:r>
      <w:r w:rsidR="00C17D0E" w:rsidRPr="00321D8D">
        <w:t>оператора</w:t>
      </w:r>
      <w:r w:rsidRPr="00321D8D">
        <w:t xml:space="preserve"> </w:t>
      </w:r>
      <w:r w:rsidR="00C17D0E" w:rsidRPr="00321D8D">
        <w:t>при</w:t>
      </w:r>
      <w:r w:rsidRPr="00321D8D">
        <w:t xml:space="preserve"> </w:t>
      </w:r>
      <w:r w:rsidR="00C17D0E" w:rsidRPr="00321D8D">
        <w:t>нарушении</w:t>
      </w:r>
      <w:r w:rsidRPr="00321D8D">
        <w:t xml:space="preserve"> </w:t>
      </w:r>
      <w:r w:rsidR="00C17D0E" w:rsidRPr="00321D8D">
        <w:t>требований</w:t>
      </w:r>
      <w:r w:rsidRPr="00321D8D">
        <w:t xml:space="preserve"> </w:t>
      </w:r>
      <w:r w:rsidR="00C17D0E" w:rsidRPr="00321D8D">
        <w:t>законодательства</w:t>
      </w:r>
      <w:r w:rsidRPr="00321D8D">
        <w:t xml:space="preserve"> </w:t>
      </w:r>
      <w:r w:rsidR="00C17D0E" w:rsidRPr="00321D8D">
        <w:t>РФ</w:t>
      </w:r>
      <w:r w:rsidRPr="00321D8D">
        <w:t xml:space="preserve"> </w:t>
      </w:r>
      <w:r w:rsidR="00C17D0E" w:rsidRPr="00321D8D">
        <w:t>в</w:t>
      </w:r>
      <w:r w:rsidRPr="00321D8D">
        <w:t xml:space="preserve"> </w:t>
      </w:r>
      <w:r w:rsidR="00C17D0E" w:rsidRPr="00321D8D">
        <w:t>области</w:t>
      </w:r>
      <w:r w:rsidRPr="00321D8D">
        <w:t xml:space="preserve"> </w:t>
      </w:r>
      <w:r w:rsidR="00C17D0E" w:rsidRPr="00321D8D">
        <w:t>персональных</w:t>
      </w:r>
      <w:r w:rsidRPr="00321D8D">
        <w:t xml:space="preserve"> </w:t>
      </w:r>
      <w:r w:rsidR="00C17D0E" w:rsidRPr="00321D8D">
        <w:t>данных,</w:t>
      </w:r>
      <w:r w:rsidRPr="00321D8D">
        <w:t xml:space="preserve"> </w:t>
      </w:r>
      <w:r w:rsidR="00C17D0E" w:rsidRPr="00321D8D">
        <w:t>в</w:t>
      </w:r>
      <w:r w:rsidRPr="00321D8D">
        <w:t xml:space="preserve"> </w:t>
      </w:r>
      <w:r w:rsidR="00C17D0E" w:rsidRPr="00321D8D">
        <w:t>том</w:t>
      </w:r>
      <w:r w:rsidRPr="00321D8D">
        <w:t xml:space="preserve"> </w:t>
      </w:r>
      <w:r w:rsidR="00C17D0E" w:rsidRPr="00321D8D">
        <w:t>числе</w:t>
      </w:r>
      <w:r w:rsidRPr="00321D8D">
        <w:t xml:space="preserve"> </w:t>
      </w:r>
      <w:r w:rsidR="00C17D0E" w:rsidRPr="00321D8D">
        <w:t>в</w:t>
      </w:r>
      <w:r w:rsidRPr="00321D8D">
        <w:t xml:space="preserve"> </w:t>
      </w:r>
      <w:r w:rsidR="00C17D0E" w:rsidRPr="00321D8D">
        <w:t>случае</w:t>
      </w:r>
      <w:r w:rsidRPr="00321D8D">
        <w:t xml:space="preserve"> </w:t>
      </w:r>
      <w:r w:rsidR="00C17D0E" w:rsidRPr="00321D8D">
        <w:t>неправомерной</w:t>
      </w:r>
      <w:r w:rsidRPr="00321D8D">
        <w:t xml:space="preserve"> </w:t>
      </w:r>
      <w:r w:rsidR="00C17D0E" w:rsidRPr="00321D8D">
        <w:t>или</w:t>
      </w:r>
      <w:r w:rsidRPr="00321D8D">
        <w:t xml:space="preserve"> </w:t>
      </w:r>
      <w:r w:rsidR="00C17D0E" w:rsidRPr="00321D8D">
        <w:t>случайной</w:t>
      </w:r>
      <w:r w:rsidRPr="00321D8D">
        <w:t xml:space="preserve"> </w:t>
      </w:r>
      <w:r w:rsidR="00C17D0E" w:rsidRPr="00321D8D">
        <w:t>передачи</w:t>
      </w:r>
      <w:r w:rsidRPr="00321D8D">
        <w:t xml:space="preserve"> </w:t>
      </w:r>
      <w:r w:rsidR="00C17D0E" w:rsidRPr="00321D8D">
        <w:t>(предоставления,</w:t>
      </w:r>
      <w:r w:rsidRPr="00321D8D">
        <w:t xml:space="preserve"> </w:t>
      </w:r>
      <w:r w:rsidR="00C17D0E" w:rsidRPr="00321D8D">
        <w:t>распространения,</w:t>
      </w:r>
      <w:r w:rsidRPr="00321D8D">
        <w:t xml:space="preserve"> </w:t>
      </w:r>
      <w:r w:rsidR="00C17D0E" w:rsidRPr="00321D8D">
        <w:t>доступа)</w:t>
      </w:r>
      <w:r w:rsidRPr="00321D8D">
        <w:t xml:space="preserve"> </w:t>
      </w:r>
      <w:r w:rsidR="00C17D0E" w:rsidRPr="00321D8D">
        <w:t>персональных</w:t>
      </w:r>
      <w:r w:rsidRPr="00321D8D">
        <w:t xml:space="preserve"> </w:t>
      </w:r>
      <w:r w:rsidR="00C17D0E" w:rsidRPr="00321D8D">
        <w:t>данных,</w:t>
      </w:r>
      <w:r w:rsidRPr="00321D8D">
        <w:t xml:space="preserve"> </w:t>
      </w:r>
      <w:r w:rsidR="00C17D0E" w:rsidRPr="00321D8D">
        <w:t>следует</w:t>
      </w:r>
      <w:r w:rsidRPr="00321D8D">
        <w:t xml:space="preserve"> </w:t>
      </w:r>
      <w:r w:rsidR="00C17D0E" w:rsidRPr="00321D8D">
        <w:t>принять</w:t>
      </w:r>
      <w:r w:rsidRPr="00321D8D">
        <w:t xml:space="preserve"> </w:t>
      </w:r>
      <w:r w:rsidR="00C17D0E" w:rsidRPr="00321D8D">
        <w:t>во</w:t>
      </w:r>
      <w:r w:rsidRPr="00321D8D">
        <w:t xml:space="preserve"> </w:t>
      </w:r>
      <w:r w:rsidR="00C17D0E" w:rsidRPr="00321D8D">
        <w:t>внимание</w:t>
      </w:r>
      <w:r w:rsidRPr="00321D8D">
        <w:t xml:space="preserve"> </w:t>
      </w:r>
      <w:r w:rsidR="00C17D0E" w:rsidRPr="00321D8D">
        <w:t>определение</w:t>
      </w:r>
      <w:r w:rsidRPr="00321D8D">
        <w:t xml:space="preserve"> </w:t>
      </w:r>
      <w:r w:rsidR="00C17D0E" w:rsidRPr="00321D8D">
        <w:t>места</w:t>
      </w:r>
      <w:r w:rsidRPr="00321D8D">
        <w:t xml:space="preserve"> </w:t>
      </w:r>
      <w:r w:rsidR="00C17D0E" w:rsidRPr="00321D8D">
        <w:t>указанного</w:t>
      </w:r>
      <w:r w:rsidRPr="00321D8D">
        <w:t xml:space="preserve"> </w:t>
      </w:r>
      <w:r w:rsidR="00C17D0E" w:rsidRPr="00321D8D">
        <w:t>института</w:t>
      </w:r>
      <w:r w:rsidRPr="00321D8D">
        <w:t xml:space="preserve"> </w:t>
      </w:r>
      <w:r w:rsidR="00C17D0E" w:rsidRPr="00321D8D">
        <w:t>в</w:t>
      </w:r>
      <w:r w:rsidRPr="00321D8D">
        <w:t xml:space="preserve"> </w:t>
      </w:r>
      <w:r w:rsidR="00C17D0E" w:rsidRPr="00321D8D">
        <w:t>системе</w:t>
      </w:r>
      <w:r w:rsidRPr="00321D8D">
        <w:t xml:space="preserve"> </w:t>
      </w:r>
      <w:r w:rsidR="00C17D0E" w:rsidRPr="00321D8D">
        <w:t>законодательного</w:t>
      </w:r>
      <w:r w:rsidRPr="00321D8D">
        <w:t xml:space="preserve"> </w:t>
      </w:r>
      <w:r w:rsidR="00C17D0E" w:rsidRPr="00321D8D">
        <w:lastRenderedPageBreak/>
        <w:t>регулирования</w:t>
      </w:r>
      <w:r w:rsidRPr="00321D8D">
        <w:t xml:space="preserve"> </w:t>
      </w:r>
      <w:r w:rsidR="00C17D0E" w:rsidRPr="00321D8D">
        <w:t>РФ</w:t>
      </w:r>
      <w:r w:rsidRPr="00321D8D">
        <w:t xml:space="preserve"> </w:t>
      </w:r>
      <w:r w:rsidR="00C17D0E" w:rsidRPr="00321D8D">
        <w:t>в</w:t>
      </w:r>
      <w:r w:rsidRPr="00321D8D">
        <w:t xml:space="preserve"> </w:t>
      </w:r>
      <w:r w:rsidR="00C17D0E" w:rsidRPr="00321D8D">
        <w:t>целях</w:t>
      </w:r>
      <w:r w:rsidRPr="00321D8D">
        <w:t xml:space="preserve"> </w:t>
      </w:r>
      <w:r w:rsidR="00C17D0E" w:rsidRPr="00321D8D">
        <w:t>недопущения</w:t>
      </w:r>
      <w:r w:rsidRPr="00321D8D">
        <w:t xml:space="preserve"> </w:t>
      </w:r>
      <w:r w:rsidR="00C17D0E" w:rsidRPr="00321D8D">
        <w:t>конкуренции</w:t>
      </w:r>
      <w:r w:rsidRPr="00321D8D">
        <w:t xml:space="preserve"> </w:t>
      </w:r>
      <w:r w:rsidR="00C17D0E" w:rsidRPr="00321D8D">
        <w:t>правовых</w:t>
      </w:r>
      <w:r w:rsidRPr="00321D8D">
        <w:t xml:space="preserve"> </w:t>
      </w:r>
      <w:r w:rsidR="00C17D0E" w:rsidRPr="00321D8D">
        <w:t>норм</w:t>
      </w:r>
      <w:r w:rsidRPr="00321D8D">
        <w:t>»</w:t>
      </w:r>
      <w:r w:rsidR="00C17D0E" w:rsidRPr="00321D8D">
        <w:t>,</w:t>
      </w:r>
      <w:r w:rsidRPr="00321D8D">
        <w:t xml:space="preserve"> </w:t>
      </w:r>
      <w:r w:rsidR="00C17D0E" w:rsidRPr="00321D8D">
        <w:t>-</w:t>
      </w:r>
      <w:r w:rsidRPr="00321D8D">
        <w:t xml:space="preserve"> </w:t>
      </w:r>
      <w:r w:rsidR="00C17D0E" w:rsidRPr="00321D8D">
        <w:t>добавил</w:t>
      </w:r>
      <w:r w:rsidRPr="00321D8D">
        <w:t xml:space="preserve"> </w:t>
      </w:r>
      <w:r w:rsidR="00C17D0E" w:rsidRPr="00321D8D">
        <w:t>замглавы</w:t>
      </w:r>
      <w:r w:rsidRPr="00321D8D">
        <w:t xml:space="preserve"> </w:t>
      </w:r>
      <w:r w:rsidR="00C17D0E" w:rsidRPr="00321D8D">
        <w:t>Минцифры.</w:t>
      </w:r>
    </w:p>
    <w:p w:rsidR="00C17D0E" w:rsidRPr="00321D8D" w:rsidRDefault="00C17D0E" w:rsidP="00C17D0E">
      <w:pPr>
        <w:pStyle w:val="2"/>
      </w:pPr>
      <w:bookmarkStart w:id="90" w:name="_Toc158263286"/>
      <w:r w:rsidRPr="00321D8D">
        <w:t>ТАСС,</w:t>
      </w:r>
      <w:r w:rsidR="00321D8D" w:rsidRPr="00321D8D">
        <w:t xml:space="preserve"> </w:t>
      </w:r>
      <w:r w:rsidRPr="00321D8D">
        <w:t>07.02.2024,</w:t>
      </w:r>
      <w:r w:rsidR="00321D8D" w:rsidRPr="00321D8D">
        <w:t xml:space="preserve"> </w:t>
      </w:r>
      <w:r w:rsidRPr="00321D8D">
        <w:t>СФ</w:t>
      </w:r>
      <w:r w:rsidR="00321D8D" w:rsidRPr="00321D8D">
        <w:t xml:space="preserve"> </w:t>
      </w:r>
      <w:r w:rsidRPr="00321D8D">
        <w:t>просит</w:t>
      </w:r>
      <w:r w:rsidR="00321D8D" w:rsidRPr="00321D8D">
        <w:t xml:space="preserve"> </w:t>
      </w:r>
      <w:r w:rsidRPr="00321D8D">
        <w:t>Минфин</w:t>
      </w:r>
      <w:r w:rsidR="00321D8D" w:rsidRPr="00321D8D">
        <w:t xml:space="preserve"> </w:t>
      </w:r>
      <w:r w:rsidRPr="00321D8D">
        <w:t>разработать</w:t>
      </w:r>
      <w:r w:rsidR="00321D8D" w:rsidRPr="00321D8D">
        <w:t xml:space="preserve"> </w:t>
      </w:r>
      <w:r w:rsidRPr="00321D8D">
        <w:t>ответные</w:t>
      </w:r>
      <w:r w:rsidR="00321D8D" w:rsidRPr="00321D8D">
        <w:t xml:space="preserve"> </w:t>
      </w:r>
      <w:r w:rsidRPr="00321D8D">
        <w:t>меры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случай</w:t>
      </w:r>
      <w:r w:rsidR="00321D8D" w:rsidRPr="00321D8D">
        <w:t xml:space="preserve"> </w:t>
      </w:r>
      <w:r w:rsidRPr="00321D8D">
        <w:t>использования</w:t>
      </w:r>
      <w:r w:rsidR="00321D8D" w:rsidRPr="00321D8D">
        <w:t xml:space="preserve"> </w:t>
      </w:r>
      <w:r w:rsidRPr="00321D8D">
        <w:t>замороженных</w:t>
      </w:r>
      <w:r w:rsidR="00321D8D" w:rsidRPr="00321D8D">
        <w:t xml:space="preserve"> </w:t>
      </w:r>
      <w:r w:rsidRPr="00321D8D">
        <w:t>активов</w:t>
      </w:r>
      <w:r w:rsidR="00321D8D" w:rsidRPr="00321D8D">
        <w:t xml:space="preserve"> </w:t>
      </w:r>
      <w:r w:rsidRPr="00321D8D">
        <w:t>РФ</w:t>
      </w:r>
      <w:bookmarkEnd w:id="90"/>
    </w:p>
    <w:p w:rsidR="00C17D0E" w:rsidRPr="00321D8D" w:rsidRDefault="00C17D0E" w:rsidP="00321D8D">
      <w:pPr>
        <w:pStyle w:val="3"/>
      </w:pPr>
      <w:bookmarkStart w:id="91" w:name="_Toc158263287"/>
      <w:r w:rsidRPr="00321D8D">
        <w:t>Министерству</w:t>
      </w:r>
      <w:r w:rsidR="00321D8D" w:rsidRPr="00321D8D">
        <w:t xml:space="preserve"> </w:t>
      </w:r>
      <w:r w:rsidRPr="00321D8D">
        <w:t>финансов</w:t>
      </w:r>
      <w:r w:rsidR="00321D8D" w:rsidRPr="00321D8D">
        <w:t xml:space="preserve"> </w:t>
      </w:r>
      <w:r w:rsidRPr="00321D8D">
        <w:t>РФ</w:t>
      </w:r>
      <w:r w:rsidR="00321D8D" w:rsidRPr="00321D8D">
        <w:t xml:space="preserve"> </w:t>
      </w:r>
      <w:r w:rsidRPr="00321D8D">
        <w:t>необходимо</w:t>
      </w:r>
      <w:r w:rsidR="00321D8D" w:rsidRPr="00321D8D">
        <w:t xml:space="preserve"> </w:t>
      </w:r>
      <w:r w:rsidRPr="00321D8D">
        <w:t>разработать</w:t>
      </w:r>
      <w:r w:rsidR="00321D8D" w:rsidRPr="00321D8D">
        <w:t xml:space="preserve"> </w:t>
      </w:r>
      <w:r w:rsidRPr="00321D8D">
        <w:t>законопроект</w:t>
      </w:r>
      <w:r w:rsidR="00321D8D" w:rsidRPr="00321D8D">
        <w:t xml:space="preserve"> </w:t>
      </w:r>
      <w:r w:rsidRPr="00321D8D">
        <w:t>об</w:t>
      </w:r>
      <w:r w:rsidR="00321D8D" w:rsidRPr="00321D8D">
        <w:t xml:space="preserve"> </w:t>
      </w:r>
      <w:r w:rsidRPr="00321D8D">
        <w:t>ответных</w:t>
      </w:r>
      <w:r w:rsidR="00321D8D" w:rsidRPr="00321D8D">
        <w:t xml:space="preserve"> </w:t>
      </w:r>
      <w:r w:rsidRPr="00321D8D">
        <w:t>мерах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случае</w:t>
      </w:r>
      <w:r w:rsidR="00321D8D" w:rsidRPr="00321D8D">
        <w:t xml:space="preserve"> </w:t>
      </w:r>
      <w:r w:rsidRPr="00321D8D">
        <w:t>использования</w:t>
      </w:r>
      <w:r w:rsidR="00321D8D" w:rsidRPr="00321D8D">
        <w:t xml:space="preserve"> </w:t>
      </w:r>
      <w:r w:rsidRPr="00321D8D">
        <w:t>странами</w:t>
      </w:r>
      <w:r w:rsidR="00321D8D" w:rsidRPr="00321D8D">
        <w:t xml:space="preserve"> </w:t>
      </w:r>
      <w:r w:rsidRPr="00321D8D">
        <w:t>Запада</w:t>
      </w:r>
      <w:r w:rsidR="00321D8D" w:rsidRPr="00321D8D">
        <w:t xml:space="preserve"> </w:t>
      </w:r>
      <w:r w:rsidRPr="00321D8D">
        <w:t>замороженных</w:t>
      </w:r>
      <w:r w:rsidR="00321D8D" w:rsidRPr="00321D8D">
        <w:t xml:space="preserve"> </w:t>
      </w:r>
      <w:r w:rsidRPr="00321D8D">
        <w:t>активов</w:t>
      </w:r>
      <w:r w:rsidR="00321D8D" w:rsidRPr="00321D8D">
        <w:t xml:space="preserve"> </w:t>
      </w:r>
      <w:r w:rsidRPr="00321D8D">
        <w:t>РФ.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таким</w:t>
      </w:r>
      <w:r w:rsidR="00321D8D" w:rsidRPr="00321D8D">
        <w:t xml:space="preserve"> </w:t>
      </w:r>
      <w:r w:rsidRPr="00321D8D">
        <w:t>предложением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ходе</w:t>
      </w:r>
      <w:r w:rsidR="00321D8D" w:rsidRPr="00321D8D">
        <w:t xml:space="preserve"> </w:t>
      </w:r>
      <w:r w:rsidRPr="00321D8D">
        <w:t>пленарного</w:t>
      </w:r>
      <w:r w:rsidR="00321D8D" w:rsidRPr="00321D8D">
        <w:t xml:space="preserve"> </w:t>
      </w:r>
      <w:r w:rsidRPr="00321D8D">
        <w:t>заседания</w:t>
      </w:r>
      <w:r w:rsidR="00321D8D" w:rsidRPr="00321D8D">
        <w:t xml:space="preserve"> </w:t>
      </w:r>
      <w:r w:rsidRPr="00321D8D">
        <w:t>Совета</w:t>
      </w:r>
      <w:r w:rsidR="00321D8D" w:rsidRPr="00321D8D">
        <w:t xml:space="preserve"> </w:t>
      </w:r>
      <w:r w:rsidRPr="00321D8D">
        <w:t>Федерации</w:t>
      </w:r>
      <w:r w:rsidR="00321D8D" w:rsidRPr="00321D8D">
        <w:t xml:space="preserve"> </w:t>
      </w:r>
      <w:r w:rsidRPr="00321D8D">
        <w:t>выступил</w:t>
      </w:r>
      <w:r w:rsidR="00321D8D" w:rsidRPr="00321D8D">
        <w:t xml:space="preserve"> </w:t>
      </w:r>
      <w:r w:rsidRPr="00321D8D">
        <w:t>вице-спикер</w:t>
      </w:r>
      <w:r w:rsidR="00321D8D" w:rsidRPr="00321D8D">
        <w:t xml:space="preserve"> </w:t>
      </w:r>
      <w:r w:rsidRPr="00321D8D">
        <w:t>Николай</w:t>
      </w:r>
      <w:r w:rsidR="00321D8D" w:rsidRPr="00321D8D">
        <w:t xml:space="preserve"> </w:t>
      </w:r>
      <w:r w:rsidRPr="00321D8D">
        <w:t>Журавлев,</w:t>
      </w:r>
      <w:r w:rsidR="00321D8D" w:rsidRPr="00321D8D">
        <w:t xml:space="preserve"> </w:t>
      </w:r>
      <w:r w:rsidRPr="00321D8D">
        <w:t>сенаторы</w:t>
      </w:r>
      <w:r w:rsidR="00321D8D" w:rsidRPr="00321D8D">
        <w:t xml:space="preserve"> </w:t>
      </w:r>
      <w:r w:rsidRPr="00321D8D">
        <w:t>поддержали</w:t>
      </w:r>
      <w:r w:rsidR="00321D8D" w:rsidRPr="00321D8D">
        <w:t xml:space="preserve"> </w:t>
      </w:r>
      <w:r w:rsidRPr="00321D8D">
        <w:t>предложение.</w:t>
      </w:r>
      <w:bookmarkEnd w:id="91"/>
    </w:p>
    <w:p w:rsidR="00C17D0E" w:rsidRPr="00321D8D" w:rsidRDefault="00321D8D" w:rsidP="00C17D0E">
      <w:r w:rsidRPr="00321D8D">
        <w:t>«</w:t>
      </w:r>
      <w:r w:rsidR="00C17D0E" w:rsidRPr="00321D8D">
        <w:t>У</w:t>
      </w:r>
      <w:r w:rsidRPr="00321D8D">
        <w:t xml:space="preserve"> </w:t>
      </w:r>
      <w:r w:rsidR="00C17D0E" w:rsidRPr="00321D8D">
        <w:t>нас</w:t>
      </w:r>
      <w:r w:rsidRPr="00321D8D">
        <w:t xml:space="preserve"> </w:t>
      </w:r>
      <w:r w:rsidR="00C17D0E" w:rsidRPr="00321D8D">
        <w:t>накопились</w:t>
      </w:r>
      <w:r w:rsidRPr="00321D8D">
        <w:t xml:space="preserve"> </w:t>
      </w:r>
      <w:r w:rsidR="00C17D0E" w:rsidRPr="00321D8D">
        <w:t>большие</w:t>
      </w:r>
      <w:r w:rsidRPr="00321D8D">
        <w:t xml:space="preserve"> </w:t>
      </w:r>
      <w:r w:rsidR="00C17D0E" w:rsidRPr="00321D8D">
        <w:t>суммы</w:t>
      </w:r>
      <w:r w:rsidRPr="00321D8D">
        <w:t xml:space="preserve"> </w:t>
      </w:r>
      <w:r w:rsidR="00C17D0E" w:rsidRPr="00321D8D">
        <w:t>на</w:t>
      </w:r>
      <w:r w:rsidRPr="00321D8D">
        <w:t xml:space="preserve"> </w:t>
      </w:r>
      <w:r w:rsidR="00C17D0E" w:rsidRPr="00321D8D">
        <w:t>счетах</w:t>
      </w:r>
      <w:r w:rsidRPr="00321D8D">
        <w:t xml:space="preserve"> </w:t>
      </w:r>
      <w:r w:rsidR="00C17D0E" w:rsidRPr="00321D8D">
        <w:t>типа</w:t>
      </w:r>
      <w:r w:rsidRPr="00321D8D">
        <w:t xml:space="preserve"> «</w:t>
      </w:r>
      <w:r w:rsidR="00C17D0E" w:rsidRPr="00321D8D">
        <w:t>С</w:t>
      </w:r>
      <w:r w:rsidRPr="00321D8D">
        <w:t>»</w:t>
      </w:r>
      <w:r w:rsidR="00C17D0E" w:rsidRPr="00321D8D">
        <w:t>,</w:t>
      </w:r>
      <w:r w:rsidRPr="00321D8D">
        <w:t xml:space="preserve"> </w:t>
      </w:r>
      <w:r w:rsidR="00C17D0E" w:rsidRPr="00321D8D">
        <w:t>принадлежащих</w:t>
      </w:r>
      <w:r w:rsidRPr="00321D8D">
        <w:t xml:space="preserve"> </w:t>
      </w:r>
      <w:r w:rsidR="00C17D0E" w:rsidRPr="00321D8D">
        <w:t>в</w:t>
      </w:r>
      <w:r w:rsidRPr="00321D8D">
        <w:t xml:space="preserve"> </w:t>
      </w:r>
      <w:r w:rsidR="00C17D0E" w:rsidRPr="00321D8D">
        <w:t>том</w:t>
      </w:r>
      <w:r w:rsidRPr="00321D8D">
        <w:t xml:space="preserve"> </w:t>
      </w:r>
      <w:r w:rsidR="00C17D0E" w:rsidRPr="00321D8D">
        <w:t>числе</w:t>
      </w:r>
      <w:r w:rsidRPr="00321D8D">
        <w:t xml:space="preserve"> </w:t>
      </w:r>
      <w:r w:rsidR="00C17D0E" w:rsidRPr="00321D8D">
        <w:t>инвесторам</w:t>
      </w:r>
      <w:r w:rsidRPr="00321D8D">
        <w:t xml:space="preserve"> </w:t>
      </w:r>
      <w:r w:rsidR="00C17D0E" w:rsidRPr="00321D8D">
        <w:t>из</w:t>
      </w:r>
      <w:r w:rsidRPr="00321D8D">
        <w:t xml:space="preserve"> </w:t>
      </w:r>
      <w:r w:rsidR="00C17D0E" w:rsidRPr="00321D8D">
        <w:t>недружественных</w:t>
      </w:r>
      <w:r w:rsidRPr="00321D8D">
        <w:t xml:space="preserve"> </w:t>
      </w:r>
      <w:r w:rsidR="00C17D0E" w:rsidRPr="00321D8D">
        <w:t>стран.</w:t>
      </w:r>
      <w:r w:rsidRPr="00321D8D">
        <w:t xml:space="preserve"> </w:t>
      </w:r>
      <w:r w:rsidR="00C17D0E" w:rsidRPr="00321D8D">
        <w:t>И</w:t>
      </w:r>
      <w:r w:rsidRPr="00321D8D">
        <w:t xml:space="preserve"> </w:t>
      </w:r>
      <w:r w:rsidR="00C17D0E" w:rsidRPr="00321D8D">
        <w:t>они</w:t>
      </w:r>
      <w:r w:rsidRPr="00321D8D">
        <w:t xml:space="preserve"> </w:t>
      </w:r>
      <w:r w:rsidR="00C17D0E" w:rsidRPr="00321D8D">
        <w:t>тоже</w:t>
      </w:r>
      <w:r w:rsidRPr="00321D8D">
        <w:t xml:space="preserve"> </w:t>
      </w:r>
      <w:r w:rsidR="00C17D0E" w:rsidRPr="00321D8D">
        <w:t>в</w:t>
      </w:r>
      <w:r w:rsidRPr="00321D8D">
        <w:t xml:space="preserve"> </w:t>
      </w:r>
      <w:r w:rsidR="00C17D0E" w:rsidRPr="00321D8D">
        <w:t>качестве</w:t>
      </w:r>
      <w:r w:rsidRPr="00321D8D">
        <w:t xml:space="preserve"> </w:t>
      </w:r>
      <w:r w:rsidR="00C17D0E" w:rsidRPr="00321D8D">
        <w:t>ответной</w:t>
      </w:r>
      <w:r w:rsidRPr="00321D8D">
        <w:t xml:space="preserve"> </w:t>
      </w:r>
      <w:r w:rsidR="00C17D0E" w:rsidRPr="00321D8D">
        <w:t>меры</w:t>
      </w:r>
      <w:r w:rsidRPr="00321D8D">
        <w:t xml:space="preserve"> </w:t>
      </w:r>
      <w:r w:rsidR="00C17D0E" w:rsidRPr="00321D8D">
        <w:t>в</w:t>
      </w:r>
      <w:r w:rsidRPr="00321D8D">
        <w:t xml:space="preserve"> </w:t>
      </w:r>
      <w:r w:rsidR="00C17D0E" w:rsidRPr="00321D8D">
        <w:t>случае</w:t>
      </w:r>
      <w:r w:rsidRPr="00321D8D">
        <w:t xml:space="preserve"> </w:t>
      </w:r>
      <w:r w:rsidR="00C17D0E" w:rsidRPr="00321D8D">
        <w:t>решения</w:t>
      </w:r>
      <w:r w:rsidRPr="00321D8D">
        <w:t xml:space="preserve"> </w:t>
      </w:r>
      <w:r w:rsidR="00C17D0E" w:rsidRPr="00321D8D">
        <w:t>Европы</w:t>
      </w:r>
      <w:r w:rsidRPr="00321D8D">
        <w:t xml:space="preserve"> </w:t>
      </w:r>
      <w:r w:rsidR="00C17D0E" w:rsidRPr="00321D8D">
        <w:t>могут</w:t>
      </w:r>
      <w:r w:rsidRPr="00321D8D">
        <w:t xml:space="preserve"> </w:t>
      </w:r>
      <w:r w:rsidR="00C17D0E" w:rsidRPr="00321D8D">
        <w:t>и</w:t>
      </w:r>
      <w:r w:rsidRPr="00321D8D">
        <w:t xml:space="preserve"> </w:t>
      </w:r>
      <w:r w:rsidR="00C17D0E" w:rsidRPr="00321D8D">
        <w:t>должны</w:t>
      </w:r>
      <w:r w:rsidRPr="00321D8D">
        <w:t xml:space="preserve"> </w:t>
      </w:r>
      <w:r w:rsidR="00C17D0E" w:rsidRPr="00321D8D">
        <w:t>быть</w:t>
      </w:r>
      <w:r w:rsidRPr="00321D8D">
        <w:t xml:space="preserve"> </w:t>
      </w:r>
      <w:r w:rsidR="00C17D0E" w:rsidRPr="00321D8D">
        <w:t>обложены</w:t>
      </w:r>
      <w:r w:rsidRPr="00321D8D">
        <w:t xml:space="preserve"> </w:t>
      </w:r>
      <w:r w:rsidR="00C17D0E" w:rsidRPr="00321D8D">
        <w:t>соответствующим</w:t>
      </w:r>
      <w:r w:rsidRPr="00321D8D">
        <w:t xml:space="preserve"> </w:t>
      </w:r>
      <w:r w:rsidR="00C17D0E" w:rsidRPr="00321D8D">
        <w:t>налогом.</w:t>
      </w:r>
      <w:r w:rsidRPr="00321D8D">
        <w:t xml:space="preserve"> </w:t>
      </w:r>
      <w:r w:rsidR="00C17D0E" w:rsidRPr="00321D8D">
        <w:t>Мы</w:t>
      </w:r>
      <w:r w:rsidRPr="00321D8D">
        <w:t xml:space="preserve"> </w:t>
      </w:r>
      <w:r w:rsidR="00C17D0E" w:rsidRPr="00321D8D">
        <w:t>считаем</w:t>
      </w:r>
      <w:r w:rsidRPr="00321D8D">
        <w:t xml:space="preserve"> </w:t>
      </w:r>
      <w:r w:rsidR="00C17D0E" w:rsidRPr="00321D8D">
        <w:t>правильным</w:t>
      </w:r>
      <w:r w:rsidRPr="00321D8D">
        <w:t xml:space="preserve"> </w:t>
      </w:r>
      <w:r w:rsidR="00C17D0E" w:rsidRPr="00321D8D">
        <w:t>просить</w:t>
      </w:r>
      <w:r w:rsidRPr="00321D8D">
        <w:t xml:space="preserve"> </w:t>
      </w:r>
      <w:r w:rsidR="00C17D0E" w:rsidRPr="00321D8D">
        <w:t>Минфин</w:t>
      </w:r>
      <w:r w:rsidRPr="00321D8D">
        <w:t xml:space="preserve"> </w:t>
      </w:r>
      <w:r w:rsidR="00C17D0E" w:rsidRPr="00321D8D">
        <w:t>разработать</w:t>
      </w:r>
      <w:r w:rsidRPr="00321D8D">
        <w:t xml:space="preserve"> </w:t>
      </w:r>
      <w:r w:rsidR="00C17D0E" w:rsidRPr="00321D8D">
        <w:t>соответствующий</w:t>
      </w:r>
      <w:r w:rsidRPr="00321D8D">
        <w:t xml:space="preserve"> </w:t>
      </w:r>
      <w:r w:rsidR="00C17D0E" w:rsidRPr="00321D8D">
        <w:t>законопроект</w:t>
      </w:r>
      <w:r w:rsidRPr="00321D8D">
        <w:t xml:space="preserve"> </w:t>
      </w:r>
      <w:r w:rsidR="00C17D0E" w:rsidRPr="00321D8D">
        <w:t>и</w:t>
      </w:r>
      <w:r w:rsidRPr="00321D8D">
        <w:t xml:space="preserve"> </w:t>
      </w:r>
      <w:r w:rsidR="00C17D0E" w:rsidRPr="00321D8D">
        <w:t>быть</w:t>
      </w:r>
      <w:r w:rsidRPr="00321D8D">
        <w:t xml:space="preserve"> </w:t>
      </w:r>
      <w:r w:rsidR="00C17D0E" w:rsidRPr="00321D8D">
        <w:t>в</w:t>
      </w:r>
      <w:r w:rsidRPr="00321D8D">
        <w:t xml:space="preserve"> </w:t>
      </w:r>
      <w:r w:rsidR="00C17D0E" w:rsidRPr="00321D8D">
        <w:t>полной</w:t>
      </w:r>
      <w:r w:rsidRPr="00321D8D">
        <w:t xml:space="preserve"> </w:t>
      </w:r>
      <w:r w:rsidR="00C17D0E" w:rsidRPr="00321D8D">
        <w:t>готовности</w:t>
      </w:r>
      <w:r w:rsidRPr="00321D8D">
        <w:t xml:space="preserve"> </w:t>
      </w:r>
      <w:r w:rsidR="00C17D0E" w:rsidRPr="00321D8D">
        <w:t>его</w:t>
      </w:r>
      <w:r w:rsidRPr="00321D8D">
        <w:t xml:space="preserve"> </w:t>
      </w:r>
      <w:r w:rsidR="00C17D0E" w:rsidRPr="00321D8D">
        <w:t>принять.</w:t>
      </w:r>
      <w:r w:rsidRPr="00321D8D">
        <w:t xml:space="preserve"> </w:t>
      </w:r>
      <w:r w:rsidR="00C17D0E" w:rsidRPr="00321D8D">
        <w:t>Первыми</w:t>
      </w:r>
      <w:r w:rsidRPr="00321D8D">
        <w:t xml:space="preserve"> </w:t>
      </w:r>
      <w:r w:rsidR="00C17D0E" w:rsidRPr="00321D8D">
        <w:t>мы,</w:t>
      </w:r>
      <w:r w:rsidRPr="00321D8D">
        <w:t xml:space="preserve"> </w:t>
      </w:r>
      <w:r w:rsidR="00C17D0E" w:rsidRPr="00321D8D">
        <w:t>конечно,</w:t>
      </w:r>
      <w:r w:rsidRPr="00321D8D">
        <w:t xml:space="preserve"> </w:t>
      </w:r>
      <w:r w:rsidR="00C17D0E" w:rsidRPr="00321D8D">
        <w:t>не</w:t>
      </w:r>
      <w:r w:rsidRPr="00321D8D">
        <w:t xml:space="preserve"> </w:t>
      </w:r>
      <w:r w:rsidR="00C17D0E" w:rsidRPr="00321D8D">
        <w:t>будем,</w:t>
      </w:r>
      <w:r w:rsidRPr="00321D8D">
        <w:t xml:space="preserve"> </w:t>
      </w:r>
      <w:r w:rsidR="00C17D0E" w:rsidRPr="00321D8D">
        <w:t>но</w:t>
      </w:r>
      <w:r w:rsidRPr="00321D8D">
        <w:t xml:space="preserve"> </w:t>
      </w:r>
      <w:r w:rsidR="00C17D0E" w:rsidRPr="00321D8D">
        <w:t>в</w:t>
      </w:r>
      <w:r w:rsidRPr="00321D8D">
        <w:t xml:space="preserve"> </w:t>
      </w:r>
      <w:r w:rsidR="00C17D0E" w:rsidRPr="00321D8D">
        <w:t>качестве</w:t>
      </w:r>
      <w:r w:rsidRPr="00321D8D">
        <w:t xml:space="preserve"> </w:t>
      </w:r>
      <w:r w:rsidR="00C17D0E" w:rsidRPr="00321D8D">
        <w:t>ответа</w:t>
      </w:r>
      <w:r w:rsidRPr="00321D8D">
        <w:t xml:space="preserve"> </w:t>
      </w:r>
      <w:r w:rsidR="00C17D0E" w:rsidRPr="00321D8D">
        <w:t>мы</w:t>
      </w:r>
      <w:r w:rsidRPr="00321D8D">
        <w:t xml:space="preserve"> </w:t>
      </w:r>
      <w:r w:rsidR="00C17D0E" w:rsidRPr="00321D8D">
        <w:t>должны</w:t>
      </w:r>
      <w:r w:rsidRPr="00321D8D">
        <w:t xml:space="preserve"> </w:t>
      </w:r>
      <w:r w:rsidR="00C17D0E" w:rsidRPr="00321D8D">
        <w:t>быть</w:t>
      </w:r>
      <w:r w:rsidRPr="00321D8D">
        <w:t xml:space="preserve"> </w:t>
      </w:r>
      <w:r w:rsidR="00C17D0E" w:rsidRPr="00321D8D">
        <w:t>на</w:t>
      </w:r>
      <w:r w:rsidRPr="00321D8D">
        <w:t xml:space="preserve"> </w:t>
      </w:r>
      <w:r w:rsidR="00C17D0E" w:rsidRPr="00321D8D">
        <w:t>это</w:t>
      </w:r>
      <w:r w:rsidRPr="00321D8D">
        <w:t xml:space="preserve"> </w:t>
      </w:r>
      <w:r w:rsidR="00C17D0E" w:rsidRPr="00321D8D">
        <w:t>готовы</w:t>
      </w:r>
      <w:r w:rsidRPr="00321D8D">
        <w:t>»</w:t>
      </w:r>
      <w:r w:rsidR="00C17D0E" w:rsidRPr="00321D8D">
        <w:t>,</w:t>
      </w:r>
      <w:r w:rsidRPr="00321D8D">
        <w:t xml:space="preserve"> </w:t>
      </w:r>
      <w:r w:rsidR="00C17D0E" w:rsidRPr="00321D8D">
        <w:t>-</w:t>
      </w:r>
      <w:r w:rsidRPr="00321D8D">
        <w:t xml:space="preserve"> </w:t>
      </w:r>
      <w:r w:rsidR="00C17D0E" w:rsidRPr="00321D8D">
        <w:t>сказал</w:t>
      </w:r>
      <w:r w:rsidRPr="00321D8D">
        <w:t xml:space="preserve"> </w:t>
      </w:r>
      <w:r w:rsidR="00C17D0E" w:rsidRPr="00321D8D">
        <w:t>Журавлев.</w:t>
      </w:r>
    </w:p>
    <w:p w:rsidR="00C17D0E" w:rsidRPr="00321D8D" w:rsidRDefault="00C17D0E" w:rsidP="00C17D0E">
      <w:r w:rsidRPr="00321D8D">
        <w:t>В</w:t>
      </w:r>
      <w:r w:rsidR="00321D8D" w:rsidRPr="00321D8D">
        <w:t xml:space="preserve"> </w:t>
      </w:r>
      <w:r w:rsidRPr="00321D8D">
        <w:t>свою</w:t>
      </w:r>
      <w:r w:rsidR="00321D8D" w:rsidRPr="00321D8D">
        <w:t xml:space="preserve"> </w:t>
      </w:r>
      <w:r w:rsidRPr="00321D8D">
        <w:t>очередь</w:t>
      </w:r>
      <w:r w:rsidR="00321D8D" w:rsidRPr="00321D8D">
        <w:t xml:space="preserve"> </w:t>
      </w:r>
      <w:r w:rsidRPr="00321D8D">
        <w:t>первый</w:t>
      </w:r>
      <w:r w:rsidR="00321D8D" w:rsidRPr="00321D8D">
        <w:t xml:space="preserve"> </w:t>
      </w:r>
      <w:r w:rsidRPr="00321D8D">
        <w:t>заместитель</w:t>
      </w:r>
      <w:r w:rsidR="00321D8D" w:rsidRPr="00321D8D">
        <w:t xml:space="preserve"> </w:t>
      </w:r>
      <w:r w:rsidRPr="00321D8D">
        <w:t>председателя</w:t>
      </w:r>
      <w:r w:rsidR="00321D8D" w:rsidRPr="00321D8D">
        <w:t xml:space="preserve"> </w:t>
      </w:r>
      <w:r w:rsidRPr="00321D8D">
        <w:t>Совета</w:t>
      </w:r>
      <w:r w:rsidR="00321D8D" w:rsidRPr="00321D8D">
        <w:t xml:space="preserve"> </w:t>
      </w:r>
      <w:r w:rsidRPr="00321D8D">
        <w:t>Федерации</w:t>
      </w:r>
      <w:r w:rsidR="00321D8D" w:rsidRPr="00321D8D">
        <w:t xml:space="preserve"> </w:t>
      </w:r>
      <w:r w:rsidRPr="00321D8D">
        <w:t>Андрей</w:t>
      </w:r>
      <w:r w:rsidR="00321D8D" w:rsidRPr="00321D8D">
        <w:t xml:space="preserve"> </w:t>
      </w:r>
      <w:r w:rsidRPr="00321D8D">
        <w:t>Яцкин</w:t>
      </w:r>
      <w:r w:rsidR="00321D8D" w:rsidRPr="00321D8D">
        <w:t xml:space="preserve"> </w:t>
      </w:r>
      <w:r w:rsidRPr="00321D8D">
        <w:t>попросил</w:t>
      </w:r>
      <w:r w:rsidR="00321D8D" w:rsidRPr="00321D8D">
        <w:t xml:space="preserve"> </w:t>
      </w:r>
      <w:r w:rsidRPr="00321D8D">
        <w:t>сенаторов</w:t>
      </w:r>
      <w:r w:rsidR="00321D8D" w:rsidRPr="00321D8D">
        <w:t xml:space="preserve"> </w:t>
      </w:r>
      <w:r w:rsidRPr="00321D8D">
        <w:t>подключиться</w:t>
      </w:r>
      <w:r w:rsidR="00321D8D" w:rsidRPr="00321D8D">
        <w:t xml:space="preserve"> </w:t>
      </w:r>
      <w:r w:rsidRPr="00321D8D">
        <w:t>к</w:t>
      </w:r>
      <w:r w:rsidR="00321D8D" w:rsidRPr="00321D8D">
        <w:t xml:space="preserve"> </w:t>
      </w:r>
      <w:r w:rsidRPr="00321D8D">
        <w:t>разработке</w:t>
      </w:r>
      <w:r w:rsidR="00321D8D" w:rsidRPr="00321D8D">
        <w:t xml:space="preserve"> </w:t>
      </w:r>
      <w:r w:rsidRPr="00321D8D">
        <w:t>документа.</w:t>
      </w:r>
      <w:r w:rsidR="00321D8D" w:rsidRPr="00321D8D">
        <w:t xml:space="preserve"> «</w:t>
      </w:r>
      <w:r w:rsidRPr="00321D8D">
        <w:t>Мы</w:t>
      </w:r>
      <w:r w:rsidR="00321D8D" w:rsidRPr="00321D8D">
        <w:t xml:space="preserve"> </w:t>
      </w:r>
      <w:r w:rsidRPr="00321D8D">
        <w:t>обсуждали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председателем</w:t>
      </w:r>
      <w:r w:rsidR="00321D8D" w:rsidRPr="00321D8D">
        <w:t xml:space="preserve"> </w:t>
      </w:r>
      <w:r w:rsidRPr="00321D8D">
        <w:t>Совета</w:t>
      </w:r>
      <w:r w:rsidR="00321D8D" w:rsidRPr="00321D8D">
        <w:t xml:space="preserve"> </w:t>
      </w:r>
      <w:r w:rsidRPr="00321D8D">
        <w:t>Федерации</w:t>
      </w:r>
      <w:r w:rsidR="00321D8D" w:rsidRPr="00321D8D">
        <w:t xml:space="preserve"> </w:t>
      </w:r>
      <w:r w:rsidRPr="00321D8D">
        <w:t>эту</w:t>
      </w:r>
      <w:r w:rsidR="00321D8D" w:rsidRPr="00321D8D">
        <w:t xml:space="preserve"> </w:t>
      </w:r>
      <w:r w:rsidRPr="00321D8D">
        <w:t>тему.</w:t>
      </w:r>
      <w:r w:rsidR="00321D8D" w:rsidRPr="00321D8D">
        <w:t xml:space="preserve"> </w:t>
      </w:r>
      <w:r w:rsidRPr="00321D8D">
        <w:t>У</w:t>
      </w:r>
      <w:r w:rsidR="00321D8D" w:rsidRPr="00321D8D">
        <w:t xml:space="preserve"> </w:t>
      </w:r>
      <w:r w:rsidRPr="00321D8D">
        <w:t>меня</w:t>
      </w:r>
      <w:r w:rsidR="00321D8D" w:rsidRPr="00321D8D">
        <w:t xml:space="preserve"> </w:t>
      </w:r>
      <w:r w:rsidRPr="00321D8D">
        <w:t>просьба,</w:t>
      </w:r>
      <w:r w:rsidR="00321D8D" w:rsidRPr="00321D8D">
        <w:t xml:space="preserve"> </w:t>
      </w:r>
      <w:r w:rsidRPr="00321D8D">
        <w:t>Николай</w:t>
      </w:r>
      <w:r w:rsidR="00321D8D" w:rsidRPr="00321D8D">
        <w:t xml:space="preserve"> </w:t>
      </w:r>
      <w:r w:rsidRPr="00321D8D">
        <w:t>Андреевич,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Совете</w:t>
      </w:r>
      <w:r w:rsidR="00321D8D" w:rsidRPr="00321D8D">
        <w:t xml:space="preserve"> </w:t>
      </w:r>
      <w:r w:rsidRPr="00321D8D">
        <w:t>Федерации</w:t>
      </w:r>
      <w:r w:rsidR="00321D8D" w:rsidRPr="00321D8D">
        <w:t xml:space="preserve"> </w:t>
      </w:r>
      <w:r w:rsidRPr="00321D8D">
        <w:t>организовать</w:t>
      </w:r>
      <w:r w:rsidR="00321D8D" w:rsidRPr="00321D8D">
        <w:t xml:space="preserve"> </w:t>
      </w:r>
      <w:r w:rsidRPr="00321D8D">
        <w:t>эту</w:t>
      </w:r>
      <w:r w:rsidR="00321D8D" w:rsidRPr="00321D8D">
        <w:t xml:space="preserve"> </w:t>
      </w:r>
      <w:r w:rsidRPr="00321D8D">
        <w:t>работу</w:t>
      </w:r>
      <w:r w:rsidR="00321D8D" w:rsidRPr="00321D8D">
        <w:t xml:space="preserve"> </w:t>
      </w:r>
      <w:r w:rsidRPr="00321D8D">
        <w:t>вместе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комитетом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бюджету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комитетом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международным</w:t>
      </w:r>
      <w:r w:rsidR="00321D8D" w:rsidRPr="00321D8D">
        <w:t xml:space="preserve"> </w:t>
      </w:r>
      <w:r w:rsidRPr="00321D8D">
        <w:t>делам.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организовать</w:t>
      </w:r>
      <w:r w:rsidR="00321D8D" w:rsidRPr="00321D8D">
        <w:t xml:space="preserve"> </w:t>
      </w:r>
      <w:r w:rsidRPr="00321D8D">
        <w:t>взаимодействие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Минфином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данному</w:t>
      </w:r>
      <w:r w:rsidR="00321D8D" w:rsidRPr="00321D8D">
        <w:t xml:space="preserve"> </w:t>
      </w:r>
      <w:r w:rsidRPr="00321D8D">
        <w:t>вопросу</w:t>
      </w:r>
      <w:r w:rsidR="00321D8D" w:rsidRPr="00321D8D">
        <w:t>»</w:t>
      </w:r>
      <w:r w:rsidRPr="00321D8D">
        <w:t>,</w:t>
      </w:r>
      <w:r w:rsidR="00321D8D" w:rsidRPr="00321D8D">
        <w:t xml:space="preserve"> </w:t>
      </w:r>
      <w:r w:rsidRPr="00321D8D">
        <w:t>-</w:t>
      </w:r>
      <w:r w:rsidR="00321D8D" w:rsidRPr="00321D8D">
        <w:t xml:space="preserve"> </w:t>
      </w:r>
      <w:r w:rsidRPr="00321D8D">
        <w:t>отметил</w:t>
      </w:r>
      <w:r w:rsidR="00321D8D" w:rsidRPr="00321D8D">
        <w:t xml:space="preserve"> </w:t>
      </w:r>
      <w:r w:rsidRPr="00321D8D">
        <w:t>он.</w:t>
      </w:r>
    </w:p>
    <w:p w:rsidR="00C17D0E" w:rsidRPr="00321D8D" w:rsidRDefault="00C17D0E" w:rsidP="00C17D0E">
      <w:r w:rsidRPr="00321D8D">
        <w:t>ЕС,</w:t>
      </w:r>
      <w:r w:rsidR="00321D8D" w:rsidRPr="00321D8D">
        <w:t xml:space="preserve"> </w:t>
      </w:r>
      <w:r w:rsidRPr="00321D8D">
        <w:t>США,</w:t>
      </w:r>
      <w:r w:rsidR="00321D8D" w:rsidRPr="00321D8D">
        <w:t xml:space="preserve"> </w:t>
      </w:r>
      <w:r w:rsidRPr="00321D8D">
        <w:t>Япония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Канада</w:t>
      </w:r>
      <w:r w:rsidR="00321D8D" w:rsidRPr="00321D8D">
        <w:t xml:space="preserve"> </w:t>
      </w:r>
      <w:r w:rsidRPr="00321D8D">
        <w:t>заморозили</w:t>
      </w:r>
      <w:r w:rsidR="00321D8D" w:rsidRPr="00321D8D">
        <w:t xml:space="preserve"> </w:t>
      </w:r>
      <w:r w:rsidRPr="00321D8D">
        <w:t>активы</w:t>
      </w:r>
      <w:r w:rsidR="00321D8D" w:rsidRPr="00321D8D">
        <w:t xml:space="preserve"> </w:t>
      </w:r>
      <w:r w:rsidRPr="00321D8D">
        <w:t>России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размере</w:t>
      </w:r>
      <w:r w:rsidR="00321D8D" w:rsidRPr="00321D8D">
        <w:t xml:space="preserve"> </w:t>
      </w:r>
      <w:r w:rsidRPr="00321D8D">
        <w:t>около</w:t>
      </w:r>
      <w:r w:rsidR="00321D8D" w:rsidRPr="00321D8D">
        <w:t xml:space="preserve"> </w:t>
      </w:r>
      <w:r w:rsidRPr="00321D8D">
        <w:t>$300</w:t>
      </w:r>
      <w:r w:rsidR="00321D8D" w:rsidRPr="00321D8D">
        <w:t xml:space="preserve"> </w:t>
      </w:r>
      <w:r w:rsidRPr="00321D8D">
        <w:t>млрд.</w:t>
      </w:r>
      <w:r w:rsidR="00321D8D" w:rsidRPr="00321D8D">
        <w:t xml:space="preserve"> </w:t>
      </w:r>
      <w:r w:rsidRPr="00321D8D">
        <w:t>Из</w:t>
      </w:r>
      <w:r w:rsidR="00321D8D" w:rsidRPr="00321D8D">
        <w:t xml:space="preserve"> </w:t>
      </w:r>
      <w:r w:rsidRPr="00321D8D">
        <w:t>них</w:t>
      </w:r>
      <w:r w:rsidR="00321D8D" w:rsidRPr="00321D8D">
        <w:t xml:space="preserve"> </w:t>
      </w:r>
      <w:r w:rsidRPr="00321D8D">
        <w:t>около</w:t>
      </w:r>
      <w:r w:rsidR="00321D8D" w:rsidRPr="00321D8D">
        <w:t xml:space="preserve"> </w:t>
      </w:r>
      <w:r w:rsidRPr="00321D8D">
        <w:t>$5-6</w:t>
      </w:r>
      <w:r w:rsidR="00321D8D" w:rsidRPr="00321D8D">
        <w:t xml:space="preserve"> </w:t>
      </w:r>
      <w:r w:rsidRPr="00321D8D">
        <w:t>млрд</w:t>
      </w:r>
      <w:r w:rsidR="00321D8D" w:rsidRPr="00321D8D">
        <w:t xml:space="preserve"> </w:t>
      </w:r>
      <w:r w:rsidRPr="00321D8D">
        <w:t>находятся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Соединенных</w:t>
      </w:r>
      <w:r w:rsidR="00321D8D" w:rsidRPr="00321D8D">
        <w:t xml:space="preserve"> </w:t>
      </w:r>
      <w:r w:rsidRPr="00321D8D">
        <w:t>Штатах,</w:t>
      </w:r>
      <w:r w:rsidR="00321D8D" w:rsidRPr="00321D8D">
        <w:t xml:space="preserve"> </w:t>
      </w:r>
      <w:r w:rsidRPr="00321D8D">
        <w:t>а</w:t>
      </w:r>
      <w:r w:rsidR="00321D8D" w:rsidRPr="00321D8D">
        <w:t xml:space="preserve"> </w:t>
      </w:r>
      <w:r w:rsidRPr="00321D8D">
        <w:t>большая</w:t>
      </w:r>
      <w:r w:rsidR="00321D8D" w:rsidRPr="00321D8D">
        <w:t xml:space="preserve"> </w:t>
      </w:r>
      <w:r w:rsidRPr="00321D8D">
        <w:t>часть</w:t>
      </w:r>
      <w:r w:rsidR="00321D8D" w:rsidRPr="00321D8D">
        <w:t xml:space="preserve"> </w:t>
      </w:r>
      <w:r w:rsidRPr="00321D8D">
        <w:t>-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Европе,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том</w:t>
      </w:r>
      <w:r w:rsidR="00321D8D" w:rsidRPr="00321D8D">
        <w:t xml:space="preserve"> </w:t>
      </w:r>
      <w:r w:rsidRPr="00321D8D">
        <w:t>числе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международной</w:t>
      </w:r>
      <w:r w:rsidR="00321D8D" w:rsidRPr="00321D8D">
        <w:t xml:space="preserve"> </w:t>
      </w:r>
      <w:r w:rsidRPr="00321D8D">
        <w:t>площадке</w:t>
      </w:r>
      <w:r w:rsidR="00321D8D" w:rsidRPr="00321D8D">
        <w:t xml:space="preserve"> </w:t>
      </w:r>
      <w:r w:rsidRPr="00321D8D">
        <w:t>Euroclear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Бельгии,</w:t>
      </w:r>
      <w:r w:rsidR="00321D8D" w:rsidRPr="00321D8D">
        <w:t xml:space="preserve"> </w:t>
      </w:r>
      <w:r w:rsidRPr="00321D8D">
        <w:t>где</w:t>
      </w:r>
      <w:r w:rsidR="00321D8D" w:rsidRPr="00321D8D">
        <w:t xml:space="preserve"> </w:t>
      </w:r>
      <w:r w:rsidRPr="00321D8D">
        <w:t>заморожено</w:t>
      </w:r>
      <w:r w:rsidR="00321D8D" w:rsidRPr="00321D8D">
        <w:t xml:space="preserve"> </w:t>
      </w:r>
      <w:r w:rsidRPr="00321D8D">
        <w:t>около</w:t>
      </w:r>
      <w:r w:rsidR="00321D8D" w:rsidRPr="00321D8D">
        <w:t xml:space="preserve"> </w:t>
      </w:r>
      <w:r w:rsidRPr="00321D8D">
        <w:t>191</w:t>
      </w:r>
      <w:r w:rsidR="00321D8D" w:rsidRPr="00321D8D">
        <w:t xml:space="preserve"> </w:t>
      </w:r>
      <w:r w:rsidRPr="00321D8D">
        <w:t>млрд</w:t>
      </w:r>
      <w:r w:rsidR="00321D8D" w:rsidRPr="00321D8D">
        <w:t xml:space="preserve"> </w:t>
      </w:r>
      <w:r w:rsidRPr="00321D8D">
        <w:t>евро.</w:t>
      </w:r>
      <w:r w:rsidR="00321D8D" w:rsidRPr="00321D8D">
        <w:t xml:space="preserve"> </w:t>
      </w:r>
      <w:r w:rsidRPr="00321D8D">
        <w:t>Европейские</w:t>
      </w:r>
      <w:r w:rsidR="00321D8D" w:rsidRPr="00321D8D">
        <w:t xml:space="preserve"> </w:t>
      </w:r>
      <w:r w:rsidRPr="00321D8D">
        <w:t>чиновники</w:t>
      </w:r>
      <w:r w:rsidR="00321D8D" w:rsidRPr="00321D8D">
        <w:t xml:space="preserve"> </w:t>
      </w:r>
      <w:r w:rsidRPr="00321D8D">
        <w:t>обеспокоены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только</w:t>
      </w:r>
      <w:r w:rsidR="00321D8D" w:rsidRPr="00321D8D">
        <w:t xml:space="preserve"> </w:t>
      </w:r>
      <w:r w:rsidRPr="00321D8D">
        <w:t>законностью</w:t>
      </w:r>
      <w:r w:rsidR="00321D8D" w:rsidRPr="00321D8D">
        <w:t xml:space="preserve"> </w:t>
      </w:r>
      <w:r w:rsidRPr="00321D8D">
        <w:t>такой</w:t>
      </w:r>
      <w:r w:rsidR="00321D8D" w:rsidRPr="00321D8D">
        <w:t xml:space="preserve"> </w:t>
      </w:r>
      <w:r w:rsidRPr="00321D8D">
        <w:t>беспрецедентной</w:t>
      </w:r>
      <w:r w:rsidR="00321D8D" w:rsidRPr="00321D8D">
        <w:t xml:space="preserve"> </w:t>
      </w:r>
      <w:r w:rsidRPr="00321D8D">
        <w:t>конфискации,</w:t>
      </w:r>
      <w:r w:rsidR="00321D8D" w:rsidRPr="00321D8D">
        <w:t xml:space="preserve"> </w:t>
      </w:r>
      <w:r w:rsidRPr="00321D8D">
        <w:t>но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потенциальными</w:t>
      </w:r>
      <w:r w:rsidR="00321D8D" w:rsidRPr="00321D8D">
        <w:t xml:space="preserve"> </w:t>
      </w:r>
      <w:r w:rsidRPr="00321D8D">
        <w:t>последствиями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евро.</w:t>
      </w:r>
      <w:r w:rsidR="00321D8D" w:rsidRPr="00321D8D">
        <w:t xml:space="preserve"> </w:t>
      </w:r>
      <w:r w:rsidRPr="00321D8D">
        <w:t>Инвесторы</w:t>
      </w:r>
      <w:r w:rsidR="00321D8D" w:rsidRPr="00321D8D">
        <w:t xml:space="preserve"> </w:t>
      </w:r>
      <w:r w:rsidRPr="00321D8D">
        <w:t>могут</w:t>
      </w:r>
      <w:r w:rsidR="00321D8D" w:rsidRPr="00321D8D">
        <w:t xml:space="preserve"> </w:t>
      </w:r>
      <w:r w:rsidRPr="00321D8D">
        <w:t>выйти</w:t>
      </w:r>
      <w:r w:rsidR="00321D8D" w:rsidRPr="00321D8D">
        <w:t xml:space="preserve"> </w:t>
      </w:r>
      <w:r w:rsidRPr="00321D8D">
        <w:t>из</w:t>
      </w:r>
      <w:r w:rsidR="00321D8D" w:rsidRPr="00321D8D">
        <w:t xml:space="preserve"> </w:t>
      </w:r>
      <w:r w:rsidRPr="00321D8D">
        <w:t>евроактивов</w:t>
      </w:r>
      <w:r w:rsidR="00321D8D" w:rsidRPr="00321D8D">
        <w:t xml:space="preserve"> </w:t>
      </w:r>
      <w:r w:rsidRPr="00321D8D">
        <w:t>из-за</w:t>
      </w:r>
      <w:r w:rsidR="00321D8D" w:rsidRPr="00321D8D">
        <w:t xml:space="preserve"> </w:t>
      </w:r>
      <w:r w:rsidRPr="00321D8D">
        <w:t>опасений,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их</w:t>
      </w:r>
      <w:r w:rsidR="00321D8D" w:rsidRPr="00321D8D">
        <w:t xml:space="preserve"> </w:t>
      </w:r>
      <w:r w:rsidRPr="00321D8D">
        <w:t>средства</w:t>
      </w:r>
      <w:r w:rsidR="00321D8D" w:rsidRPr="00321D8D">
        <w:t xml:space="preserve"> </w:t>
      </w:r>
      <w:r w:rsidRPr="00321D8D">
        <w:t>однажды</w:t>
      </w:r>
      <w:r w:rsidR="00321D8D" w:rsidRPr="00321D8D">
        <w:t xml:space="preserve"> </w:t>
      </w:r>
      <w:r w:rsidRPr="00321D8D">
        <w:t>тоже</w:t>
      </w:r>
      <w:r w:rsidR="00321D8D" w:rsidRPr="00321D8D">
        <w:t xml:space="preserve"> </w:t>
      </w:r>
      <w:r w:rsidRPr="00321D8D">
        <w:t>могут</w:t>
      </w:r>
      <w:r w:rsidR="00321D8D" w:rsidRPr="00321D8D">
        <w:t xml:space="preserve"> </w:t>
      </w:r>
      <w:r w:rsidRPr="00321D8D">
        <w:t>быть</w:t>
      </w:r>
      <w:r w:rsidR="00321D8D" w:rsidRPr="00321D8D">
        <w:t xml:space="preserve"> </w:t>
      </w:r>
      <w:r w:rsidRPr="00321D8D">
        <w:t>конфискованы.</w:t>
      </w:r>
    </w:p>
    <w:p w:rsidR="00C17D0E" w:rsidRPr="00321D8D" w:rsidRDefault="00C17D0E" w:rsidP="00C17D0E">
      <w:r w:rsidRPr="00321D8D">
        <w:t>Замглавы</w:t>
      </w:r>
      <w:r w:rsidR="00321D8D" w:rsidRPr="00321D8D">
        <w:t xml:space="preserve"> </w:t>
      </w:r>
      <w:r w:rsidRPr="00321D8D">
        <w:t>МИД</w:t>
      </w:r>
      <w:r w:rsidR="00321D8D" w:rsidRPr="00321D8D">
        <w:t xml:space="preserve"> </w:t>
      </w:r>
      <w:r w:rsidRPr="00321D8D">
        <w:t>РФ</w:t>
      </w:r>
      <w:r w:rsidR="00321D8D" w:rsidRPr="00321D8D">
        <w:t xml:space="preserve"> </w:t>
      </w:r>
      <w:r w:rsidRPr="00321D8D">
        <w:t>Сергей</w:t>
      </w:r>
      <w:r w:rsidR="00321D8D" w:rsidRPr="00321D8D">
        <w:t xml:space="preserve"> </w:t>
      </w:r>
      <w:r w:rsidRPr="00321D8D">
        <w:t>Рябков</w:t>
      </w:r>
      <w:r w:rsidR="00321D8D" w:rsidRPr="00321D8D">
        <w:t xml:space="preserve"> </w:t>
      </w:r>
      <w:r w:rsidRPr="00321D8D">
        <w:t>заявил,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Россия</w:t>
      </w:r>
      <w:r w:rsidR="00321D8D" w:rsidRPr="00321D8D">
        <w:t xml:space="preserve"> </w:t>
      </w:r>
      <w:r w:rsidRPr="00321D8D">
        <w:t>примет</w:t>
      </w:r>
      <w:r w:rsidR="00321D8D" w:rsidRPr="00321D8D">
        <w:t xml:space="preserve"> </w:t>
      </w:r>
      <w:r w:rsidRPr="00321D8D">
        <w:t>меры,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том</w:t>
      </w:r>
      <w:r w:rsidR="00321D8D" w:rsidRPr="00321D8D">
        <w:t xml:space="preserve"> </w:t>
      </w:r>
      <w:r w:rsidRPr="00321D8D">
        <w:t>числе</w:t>
      </w:r>
      <w:r w:rsidR="00321D8D" w:rsidRPr="00321D8D">
        <w:t xml:space="preserve"> </w:t>
      </w:r>
      <w:r w:rsidRPr="00321D8D">
        <w:t>зеркального</w:t>
      </w:r>
      <w:r w:rsidR="00321D8D" w:rsidRPr="00321D8D">
        <w:t xml:space="preserve"> </w:t>
      </w:r>
      <w:r w:rsidRPr="00321D8D">
        <w:t>характера,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случае</w:t>
      </w:r>
      <w:r w:rsidR="00321D8D" w:rsidRPr="00321D8D">
        <w:t xml:space="preserve"> </w:t>
      </w:r>
      <w:r w:rsidRPr="00321D8D">
        <w:t>реализации</w:t>
      </w:r>
      <w:r w:rsidR="00321D8D" w:rsidRPr="00321D8D">
        <w:t xml:space="preserve"> </w:t>
      </w:r>
      <w:r w:rsidRPr="00321D8D">
        <w:t>угроз</w:t>
      </w:r>
      <w:r w:rsidR="00321D8D" w:rsidRPr="00321D8D">
        <w:t xml:space="preserve"> </w:t>
      </w:r>
      <w:r w:rsidRPr="00321D8D">
        <w:t>Запада</w:t>
      </w:r>
      <w:r w:rsidR="00321D8D" w:rsidRPr="00321D8D">
        <w:t xml:space="preserve"> </w:t>
      </w:r>
      <w:r w:rsidRPr="00321D8D">
        <w:t>о</w:t>
      </w:r>
      <w:r w:rsidR="00321D8D" w:rsidRPr="00321D8D">
        <w:t xml:space="preserve"> </w:t>
      </w:r>
      <w:r w:rsidRPr="00321D8D">
        <w:t>конфискации</w:t>
      </w:r>
      <w:r w:rsidR="00321D8D" w:rsidRPr="00321D8D">
        <w:t xml:space="preserve"> </w:t>
      </w:r>
      <w:r w:rsidRPr="00321D8D">
        <w:t>российских</w:t>
      </w:r>
      <w:r w:rsidR="00321D8D" w:rsidRPr="00321D8D">
        <w:t xml:space="preserve"> </w:t>
      </w:r>
      <w:r w:rsidRPr="00321D8D">
        <w:t>активов.</w:t>
      </w:r>
      <w:r w:rsidR="00321D8D" w:rsidRPr="00321D8D">
        <w:t xml:space="preserve"> </w:t>
      </w:r>
      <w:r w:rsidRPr="00321D8D">
        <w:t>Как</w:t>
      </w:r>
      <w:r w:rsidR="00321D8D" w:rsidRPr="00321D8D">
        <w:t xml:space="preserve"> </w:t>
      </w:r>
      <w:r w:rsidRPr="00321D8D">
        <w:t>он</w:t>
      </w:r>
      <w:r w:rsidR="00321D8D" w:rsidRPr="00321D8D">
        <w:t xml:space="preserve"> </w:t>
      </w:r>
      <w:r w:rsidRPr="00321D8D">
        <w:t>отметил,</w:t>
      </w:r>
      <w:r w:rsidR="00321D8D" w:rsidRPr="00321D8D">
        <w:t xml:space="preserve"> </w:t>
      </w:r>
      <w:r w:rsidRPr="00321D8D">
        <w:t>РФ</w:t>
      </w:r>
      <w:r w:rsidR="00321D8D" w:rsidRPr="00321D8D">
        <w:t xml:space="preserve"> «</w:t>
      </w:r>
      <w:r w:rsidRPr="00321D8D">
        <w:t>не</w:t>
      </w:r>
      <w:r w:rsidR="00321D8D" w:rsidRPr="00321D8D">
        <w:t xml:space="preserve"> </w:t>
      </w:r>
      <w:r w:rsidRPr="00321D8D">
        <w:t>ожидает</w:t>
      </w:r>
      <w:r w:rsidR="00321D8D" w:rsidRPr="00321D8D">
        <w:t xml:space="preserve"> </w:t>
      </w:r>
      <w:r w:rsidRPr="00321D8D">
        <w:t>от</w:t>
      </w:r>
      <w:r w:rsidR="00321D8D" w:rsidRPr="00321D8D">
        <w:t xml:space="preserve"> </w:t>
      </w:r>
      <w:r w:rsidRPr="00321D8D">
        <w:t>западных</w:t>
      </w:r>
      <w:r w:rsidR="00321D8D" w:rsidRPr="00321D8D">
        <w:t xml:space="preserve"> </w:t>
      </w:r>
      <w:r w:rsidRPr="00321D8D">
        <w:t>противников</w:t>
      </w:r>
      <w:r w:rsidR="00321D8D" w:rsidRPr="00321D8D">
        <w:t xml:space="preserve"> </w:t>
      </w:r>
      <w:r w:rsidRPr="00321D8D">
        <w:t>никаких</w:t>
      </w:r>
      <w:r w:rsidR="00321D8D" w:rsidRPr="00321D8D">
        <w:t xml:space="preserve"> </w:t>
      </w:r>
      <w:r w:rsidRPr="00321D8D">
        <w:t>здравых</w:t>
      </w:r>
      <w:r w:rsidR="00321D8D" w:rsidRPr="00321D8D">
        <w:t xml:space="preserve"> </w:t>
      </w:r>
      <w:r w:rsidRPr="00321D8D">
        <w:t>действий,</w:t>
      </w:r>
      <w:r w:rsidR="00321D8D" w:rsidRPr="00321D8D">
        <w:t xml:space="preserve"> </w:t>
      </w:r>
      <w:r w:rsidRPr="00321D8D">
        <w:t>шагов,</w:t>
      </w:r>
      <w:r w:rsidR="00321D8D" w:rsidRPr="00321D8D">
        <w:t xml:space="preserve"> </w:t>
      </w:r>
      <w:r w:rsidRPr="00321D8D">
        <w:t>которые</w:t>
      </w:r>
      <w:r w:rsidR="00321D8D" w:rsidRPr="00321D8D">
        <w:t xml:space="preserve"> </w:t>
      </w:r>
      <w:r w:rsidRPr="00321D8D">
        <w:t>демонстрировали</w:t>
      </w:r>
      <w:r w:rsidR="00321D8D" w:rsidRPr="00321D8D">
        <w:t xml:space="preserve"> </w:t>
      </w:r>
      <w:r w:rsidRPr="00321D8D">
        <w:t>бы</w:t>
      </w:r>
      <w:r w:rsidR="00321D8D" w:rsidRPr="00321D8D">
        <w:t xml:space="preserve"> </w:t>
      </w:r>
      <w:r w:rsidRPr="00321D8D">
        <w:t>хотя</w:t>
      </w:r>
      <w:r w:rsidR="00321D8D" w:rsidRPr="00321D8D">
        <w:t xml:space="preserve"> </w:t>
      </w:r>
      <w:r w:rsidRPr="00321D8D">
        <w:t>бы</w:t>
      </w:r>
      <w:r w:rsidR="00321D8D" w:rsidRPr="00321D8D">
        <w:t xml:space="preserve"> </w:t>
      </w:r>
      <w:r w:rsidRPr="00321D8D">
        <w:t>минимальное</w:t>
      </w:r>
      <w:r w:rsidR="00321D8D" w:rsidRPr="00321D8D">
        <w:t xml:space="preserve"> </w:t>
      </w:r>
      <w:r w:rsidRPr="00321D8D">
        <w:t>понимание</w:t>
      </w:r>
      <w:r w:rsidR="00321D8D" w:rsidRPr="00321D8D">
        <w:t xml:space="preserve"> </w:t>
      </w:r>
      <w:r w:rsidRPr="00321D8D">
        <w:t>того,</w:t>
      </w:r>
      <w:r w:rsidR="00321D8D" w:rsidRPr="00321D8D">
        <w:t xml:space="preserve"> </w:t>
      </w:r>
      <w:r w:rsidRPr="00321D8D">
        <w:t>насколько</w:t>
      </w:r>
      <w:r w:rsidR="00321D8D" w:rsidRPr="00321D8D">
        <w:t xml:space="preserve"> </w:t>
      </w:r>
      <w:r w:rsidRPr="00321D8D">
        <w:t>вредоносно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контрпродуктивно</w:t>
      </w:r>
      <w:r w:rsidR="00321D8D" w:rsidRPr="00321D8D">
        <w:t xml:space="preserve"> </w:t>
      </w:r>
      <w:r w:rsidRPr="00321D8D">
        <w:t>само</w:t>
      </w:r>
      <w:r w:rsidR="00321D8D" w:rsidRPr="00321D8D">
        <w:t xml:space="preserve"> </w:t>
      </w:r>
      <w:r w:rsidRPr="00321D8D">
        <w:t>обсуждение</w:t>
      </w:r>
      <w:r w:rsidR="00321D8D" w:rsidRPr="00321D8D">
        <w:t xml:space="preserve"> </w:t>
      </w:r>
      <w:r w:rsidRPr="00321D8D">
        <w:t>этой</w:t>
      </w:r>
      <w:r w:rsidR="00321D8D" w:rsidRPr="00321D8D">
        <w:t xml:space="preserve"> </w:t>
      </w:r>
      <w:r w:rsidRPr="00321D8D">
        <w:t>темы</w:t>
      </w:r>
      <w:r w:rsidR="00321D8D" w:rsidRPr="00321D8D">
        <w:t>»</w:t>
      </w:r>
      <w:r w:rsidRPr="00321D8D">
        <w:t>.</w:t>
      </w:r>
    </w:p>
    <w:p w:rsidR="00C17D0E" w:rsidRPr="00321D8D" w:rsidRDefault="00C17D0E" w:rsidP="00C17D0E">
      <w:r w:rsidRPr="00321D8D">
        <w:t>Ранее</w:t>
      </w:r>
      <w:r w:rsidR="00321D8D" w:rsidRPr="00321D8D">
        <w:t xml:space="preserve"> </w:t>
      </w:r>
      <w:r w:rsidRPr="00321D8D">
        <w:t>агентство</w:t>
      </w:r>
      <w:r w:rsidR="00321D8D" w:rsidRPr="00321D8D">
        <w:t xml:space="preserve"> </w:t>
      </w:r>
      <w:r w:rsidRPr="00321D8D">
        <w:t>Reuters</w:t>
      </w:r>
      <w:r w:rsidR="00321D8D" w:rsidRPr="00321D8D">
        <w:t xml:space="preserve"> </w:t>
      </w:r>
      <w:r w:rsidRPr="00321D8D">
        <w:t>со</w:t>
      </w:r>
      <w:r w:rsidR="00321D8D" w:rsidRPr="00321D8D">
        <w:t xml:space="preserve"> </w:t>
      </w:r>
      <w:r w:rsidRPr="00321D8D">
        <w:t>ссылкой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европейских</w:t>
      </w:r>
      <w:r w:rsidR="00321D8D" w:rsidRPr="00321D8D">
        <w:t xml:space="preserve"> </w:t>
      </w:r>
      <w:r w:rsidRPr="00321D8D">
        <w:t>официальных</w:t>
      </w:r>
      <w:r w:rsidR="00321D8D" w:rsidRPr="00321D8D">
        <w:t xml:space="preserve"> </w:t>
      </w:r>
      <w:r w:rsidRPr="00321D8D">
        <w:t>лиц</w:t>
      </w:r>
      <w:r w:rsidR="00321D8D" w:rsidRPr="00321D8D">
        <w:t xml:space="preserve"> </w:t>
      </w:r>
      <w:r w:rsidRPr="00321D8D">
        <w:t>сообщало,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страны</w:t>
      </w:r>
      <w:r w:rsidR="00321D8D" w:rsidRPr="00321D8D">
        <w:t xml:space="preserve"> </w:t>
      </w:r>
      <w:r w:rsidRPr="00321D8D">
        <w:t>Евросоюза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поддерживают</w:t>
      </w:r>
      <w:r w:rsidR="00321D8D" w:rsidRPr="00321D8D">
        <w:t xml:space="preserve"> </w:t>
      </w:r>
      <w:r w:rsidRPr="00321D8D">
        <w:t>предложение</w:t>
      </w:r>
      <w:r w:rsidR="00321D8D" w:rsidRPr="00321D8D">
        <w:t xml:space="preserve"> </w:t>
      </w:r>
      <w:r w:rsidRPr="00321D8D">
        <w:t>Бельгии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использованию</w:t>
      </w:r>
      <w:r w:rsidR="00321D8D" w:rsidRPr="00321D8D">
        <w:t xml:space="preserve"> </w:t>
      </w:r>
      <w:r w:rsidRPr="00321D8D">
        <w:t>замороженных</w:t>
      </w:r>
      <w:r w:rsidR="00321D8D" w:rsidRPr="00321D8D">
        <w:t xml:space="preserve"> </w:t>
      </w:r>
      <w:r w:rsidRPr="00321D8D">
        <w:t>российских</w:t>
      </w:r>
      <w:r w:rsidR="00321D8D" w:rsidRPr="00321D8D">
        <w:t xml:space="preserve"> </w:t>
      </w:r>
      <w:r w:rsidRPr="00321D8D">
        <w:t>активов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качестве</w:t>
      </w:r>
      <w:r w:rsidR="00321D8D" w:rsidRPr="00321D8D">
        <w:t xml:space="preserve"> </w:t>
      </w:r>
      <w:r w:rsidRPr="00321D8D">
        <w:t>залога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привлечения</w:t>
      </w:r>
      <w:r w:rsidR="00321D8D" w:rsidRPr="00321D8D">
        <w:t xml:space="preserve"> </w:t>
      </w:r>
      <w:r w:rsidRPr="00321D8D">
        <w:t>средств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восстановление</w:t>
      </w:r>
      <w:r w:rsidR="00321D8D" w:rsidRPr="00321D8D">
        <w:t xml:space="preserve"> </w:t>
      </w:r>
      <w:r w:rsidRPr="00321D8D">
        <w:t>Украины.</w:t>
      </w:r>
    </w:p>
    <w:p w:rsidR="00C17D0E" w:rsidRPr="00321D8D" w:rsidRDefault="00C17D0E" w:rsidP="00C17D0E">
      <w:pPr>
        <w:pStyle w:val="2"/>
      </w:pPr>
      <w:bookmarkStart w:id="92" w:name="_Toc158263288"/>
      <w:r w:rsidRPr="00321D8D">
        <w:lastRenderedPageBreak/>
        <w:t>ТАСС,</w:t>
      </w:r>
      <w:r w:rsidR="00321D8D" w:rsidRPr="00321D8D">
        <w:t xml:space="preserve"> </w:t>
      </w:r>
      <w:r w:rsidRPr="00321D8D">
        <w:t>07.02.2024,</w:t>
      </w:r>
      <w:r w:rsidR="00321D8D" w:rsidRPr="00321D8D">
        <w:t xml:space="preserve"> </w:t>
      </w:r>
      <w:r w:rsidRPr="00321D8D">
        <w:t>Нефтегазовые</w:t>
      </w:r>
      <w:r w:rsidR="00321D8D" w:rsidRPr="00321D8D">
        <w:t xml:space="preserve"> </w:t>
      </w:r>
      <w:r w:rsidRPr="00321D8D">
        <w:t>доходы</w:t>
      </w:r>
      <w:r w:rsidR="00321D8D" w:rsidRPr="00321D8D">
        <w:t xml:space="preserve"> </w:t>
      </w:r>
      <w:r w:rsidRPr="00321D8D">
        <w:t>бюджета</w:t>
      </w:r>
      <w:r w:rsidR="00321D8D" w:rsidRPr="00321D8D">
        <w:t xml:space="preserve"> </w:t>
      </w:r>
      <w:r w:rsidRPr="00321D8D">
        <w:t>РФ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январе</w:t>
      </w:r>
      <w:r w:rsidR="00321D8D" w:rsidRPr="00321D8D">
        <w:t xml:space="preserve"> </w:t>
      </w:r>
      <w:r w:rsidRPr="00321D8D">
        <w:t>выросли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58,7%</w:t>
      </w:r>
      <w:r w:rsidR="00321D8D" w:rsidRPr="00321D8D">
        <w:t xml:space="preserve"> </w:t>
      </w:r>
      <w:r w:rsidRPr="00321D8D">
        <w:t>-</w:t>
      </w:r>
      <w:r w:rsidR="00321D8D" w:rsidRPr="00321D8D">
        <w:t xml:space="preserve"> </w:t>
      </w:r>
      <w:r w:rsidRPr="00321D8D">
        <w:t>до</w:t>
      </w:r>
      <w:r w:rsidR="00321D8D" w:rsidRPr="00321D8D">
        <w:t xml:space="preserve"> </w:t>
      </w:r>
      <w:r w:rsidRPr="00321D8D">
        <w:t>675</w:t>
      </w:r>
      <w:r w:rsidR="00321D8D" w:rsidRPr="00321D8D">
        <w:t xml:space="preserve"> </w:t>
      </w:r>
      <w:r w:rsidRPr="00321D8D">
        <w:t>млрд</w:t>
      </w:r>
      <w:r w:rsidR="00321D8D" w:rsidRPr="00321D8D">
        <w:t xml:space="preserve"> </w:t>
      </w:r>
      <w:r w:rsidRPr="00321D8D">
        <w:t>руб.</w:t>
      </w:r>
      <w:bookmarkEnd w:id="92"/>
    </w:p>
    <w:p w:rsidR="00C17D0E" w:rsidRPr="00321D8D" w:rsidRDefault="00C17D0E" w:rsidP="00321D8D">
      <w:pPr>
        <w:pStyle w:val="3"/>
      </w:pPr>
      <w:bookmarkStart w:id="93" w:name="_Toc158263289"/>
      <w:r w:rsidRPr="00321D8D">
        <w:t>Федеральный</w:t>
      </w:r>
      <w:r w:rsidR="00321D8D" w:rsidRPr="00321D8D">
        <w:t xml:space="preserve"> </w:t>
      </w:r>
      <w:r w:rsidRPr="00321D8D">
        <w:t>бюджет</w:t>
      </w:r>
      <w:r w:rsidR="00321D8D" w:rsidRPr="00321D8D">
        <w:t xml:space="preserve"> </w:t>
      </w:r>
      <w:r w:rsidRPr="00321D8D">
        <w:t>РФ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январе</w:t>
      </w:r>
      <w:r w:rsidR="00321D8D" w:rsidRPr="00321D8D">
        <w:t xml:space="preserve"> </w:t>
      </w:r>
      <w:r w:rsidRPr="00321D8D">
        <w:t>2024</w:t>
      </w:r>
      <w:r w:rsidR="00321D8D" w:rsidRPr="00321D8D">
        <w:t xml:space="preserve"> </w:t>
      </w:r>
      <w:r w:rsidRPr="00321D8D">
        <w:t>года</w:t>
      </w:r>
      <w:r w:rsidR="00321D8D" w:rsidRPr="00321D8D">
        <w:t xml:space="preserve"> </w:t>
      </w:r>
      <w:r w:rsidRPr="00321D8D">
        <w:t>получил</w:t>
      </w:r>
      <w:r w:rsidR="00321D8D" w:rsidRPr="00321D8D">
        <w:t xml:space="preserve"> </w:t>
      </w:r>
      <w:r w:rsidRPr="00321D8D">
        <w:t>675</w:t>
      </w:r>
      <w:r w:rsidR="00321D8D" w:rsidRPr="00321D8D">
        <w:t xml:space="preserve"> </w:t>
      </w:r>
      <w:r w:rsidRPr="00321D8D">
        <w:t>млрд</w:t>
      </w:r>
      <w:r w:rsidR="00321D8D" w:rsidRPr="00321D8D">
        <w:t xml:space="preserve"> </w:t>
      </w:r>
      <w:r w:rsidRPr="00321D8D">
        <w:t>руб.</w:t>
      </w:r>
      <w:r w:rsidR="00321D8D" w:rsidRPr="00321D8D">
        <w:t xml:space="preserve"> </w:t>
      </w:r>
      <w:r w:rsidRPr="00321D8D">
        <w:t>нефтегазовых</w:t>
      </w:r>
      <w:r w:rsidR="00321D8D" w:rsidRPr="00321D8D">
        <w:t xml:space="preserve"> </w:t>
      </w:r>
      <w:r w:rsidRPr="00321D8D">
        <w:t>доходов,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58,7%</w:t>
      </w:r>
      <w:r w:rsidR="00321D8D" w:rsidRPr="00321D8D">
        <w:t xml:space="preserve"> </w:t>
      </w:r>
      <w:r w:rsidRPr="00321D8D">
        <w:t>превышает</w:t>
      </w:r>
      <w:r w:rsidR="00321D8D" w:rsidRPr="00321D8D">
        <w:t xml:space="preserve"> </w:t>
      </w:r>
      <w:r w:rsidRPr="00321D8D">
        <w:t>показатель</w:t>
      </w:r>
      <w:r w:rsidR="00321D8D" w:rsidRPr="00321D8D">
        <w:t xml:space="preserve"> </w:t>
      </w:r>
      <w:r w:rsidRPr="00321D8D">
        <w:t>за</w:t>
      </w:r>
      <w:r w:rsidR="00321D8D" w:rsidRPr="00321D8D">
        <w:t xml:space="preserve"> </w:t>
      </w:r>
      <w:r w:rsidRPr="00321D8D">
        <w:t>аналогичный</w:t>
      </w:r>
      <w:r w:rsidR="00321D8D" w:rsidRPr="00321D8D">
        <w:t xml:space="preserve"> </w:t>
      </w:r>
      <w:r w:rsidRPr="00321D8D">
        <w:t>период</w:t>
      </w:r>
      <w:r w:rsidR="00321D8D" w:rsidRPr="00321D8D">
        <w:t xml:space="preserve"> </w:t>
      </w:r>
      <w:r w:rsidRPr="00321D8D">
        <w:t>прошлого</w:t>
      </w:r>
      <w:r w:rsidR="00321D8D" w:rsidRPr="00321D8D">
        <w:t xml:space="preserve"> </w:t>
      </w:r>
      <w:r w:rsidRPr="00321D8D">
        <w:t>года,</w:t>
      </w:r>
      <w:r w:rsidR="00321D8D" w:rsidRPr="00321D8D">
        <w:t xml:space="preserve"> </w:t>
      </w:r>
      <w:r w:rsidRPr="00321D8D">
        <w:t>сообщается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сайте</w:t>
      </w:r>
      <w:r w:rsidR="00321D8D" w:rsidRPr="00321D8D">
        <w:t xml:space="preserve"> </w:t>
      </w:r>
      <w:r w:rsidRPr="00321D8D">
        <w:t>Минфина</w:t>
      </w:r>
      <w:r w:rsidR="00321D8D" w:rsidRPr="00321D8D">
        <w:t xml:space="preserve"> </w:t>
      </w:r>
      <w:r w:rsidRPr="00321D8D">
        <w:t>РФ.</w:t>
      </w:r>
      <w:bookmarkEnd w:id="93"/>
    </w:p>
    <w:p w:rsidR="00C17D0E" w:rsidRPr="00321D8D" w:rsidRDefault="00321D8D" w:rsidP="00C17D0E">
      <w:r w:rsidRPr="00321D8D">
        <w:t>«</w:t>
      </w:r>
      <w:r w:rsidR="00C17D0E" w:rsidRPr="00321D8D">
        <w:t>Нефтегазовые</w:t>
      </w:r>
      <w:r w:rsidRPr="00321D8D">
        <w:t xml:space="preserve"> </w:t>
      </w:r>
      <w:r w:rsidR="00C17D0E" w:rsidRPr="00321D8D">
        <w:t>доходы</w:t>
      </w:r>
      <w:r w:rsidRPr="00321D8D">
        <w:t xml:space="preserve"> </w:t>
      </w:r>
      <w:r w:rsidR="00C17D0E" w:rsidRPr="00321D8D">
        <w:t>составили</w:t>
      </w:r>
      <w:r w:rsidRPr="00321D8D">
        <w:t xml:space="preserve"> </w:t>
      </w:r>
      <w:r w:rsidR="00C17D0E" w:rsidRPr="00321D8D">
        <w:t>675</w:t>
      </w:r>
      <w:r w:rsidRPr="00321D8D">
        <w:t xml:space="preserve"> </w:t>
      </w:r>
      <w:r w:rsidR="00C17D0E" w:rsidRPr="00321D8D">
        <w:t>млрд</w:t>
      </w:r>
      <w:r w:rsidRPr="00321D8D">
        <w:t xml:space="preserve"> </w:t>
      </w:r>
      <w:r w:rsidR="00C17D0E" w:rsidRPr="00321D8D">
        <w:t>руб.,</w:t>
      </w:r>
      <w:r w:rsidRPr="00321D8D">
        <w:t xml:space="preserve"> </w:t>
      </w:r>
      <w:r w:rsidR="00C17D0E" w:rsidRPr="00321D8D">
        <w:t>значимо</w:t>
      </w:r>
      <w:r w:rsidRPr="00321D8D">
        <w:t xml:space="preserve"> </w:t>
      </w:r>
      <w:r w:rsidR="00C17D0E" w:rsidRPr="00321D8D">
        <w:t>превысив</w:t>
      </w:r>
      <w:r w:rsidRPr="00321D8D">
        <w:t xml:space="preserve"> </w:t>
      </w:r>
      <w:r w:rsidR="00C17D0E" w:rsidRPr="00321D8D">
        <w:t>показатели</w:t>
      </w:r>
      <w:r w:rsidRPr="00321D8D">
        <w:t xml:space="preserve"> </w:t>
      </w:r>
      <w:r w:rsidR="00C17D0E" w:rsidRPr="00321D8D">
        <w:t>аналогичного</w:t>
      </w:r>
      <w:r w:rsidRPr="00321D8D">
        <w:t xml:space="preserve"> </w:t>
      </w:r>
      <w:r w:rsidR="00C17D0E" w:rsidRPr="00321D8D">
        <w:t>периода</w:t>
      </w:r>
      <w:r w:rsidRPr="00321D8D">
        <w:t xml:space="preserve"> </w:t>
      </w:r>
      <w:r w:rsidR="00C17D0E" w:rsidRPr="00321D8D">
        <w:t>предыдущего</w:t>
      </w:r>
      <w:r w:rsidRPr="00321D8D">
        <w:t xml:space="preserve"> </w:t>
      </w:r>
      <w:r w:rsidR="00C17D0E" w:rsidRPr="00321D8D">
        <w:t>года</w:t>
      </w:r>
      <w:r w:rsidRPr="00321D8D">
        <w:t xml:space="preserve"> </w:t>
      </w:r>
      <w:r w:rsidR="00C17D0E" w:rsidRPr="00321D8D">
        <w:t>(на</w:t>
      </w:r>
      <w:r w:rsidRPr="00321D8D">
        <w:t xml:space="preserve"> </w:t>
      </w:r>
      <w:r w:rsidR="00C17D0E" w:rsidRPr="00321D8D">
        <w:t>58,7%</w:t>
      </w:r>
      <w:r w:rsidRPr="00321D8D">
        <w:t xml:space="preserve"> </w:t>
      </w:r>
      <w:r w:rsidR="00C17D0E" w:rsidRPr="00321D8D">
        <w:t>год</w:t>
      </w:r>
      <w:r w:rsidRPr="00321D8D">
        <w:t xml:space="preserve"> </w:t>
      </w:r>
      <w:r w:rsidR="00C17D0E" w:rsidRPr="00321D8D">
        <w:t>к</w:t>
      </w:r>
      <w:r w:rsidRPr="00321D8D">
        <w:t xml:space="preserve"> </w:t>
      </w:r>
      <w:r w:rsidR="00C17D0E" w:rsidRPr="00321D8D">
        <w:t>году),</w:t>
      </w:r>
      <w:r w:rsidRPr="00321D8D">
        <w:t xml:space="preserve"> </w:t>
      </w:r>
      <w:r w:rsidR="00C17D0E" w:rsidRPr="00321D8D">
        <w:t>преимущественно</w:t>
      </w:r>
      <w:r w:rsidRPr="00321D8D">
        <w:t xml:space="preserve"> </w:t>
      </w:r>
      <w:r w:rsidR="00C17D0E" w:rsidRPr="00321D8D">
        <w:t>вследствие</w:t>
      </w:r>
      <w:r w:rsidRPr="00321D8D">
        <w:t xml:space="preserve"> </w:t>
      </w:r>
      <w:r w:rsidR="00C17D0E" w:rsidRPr="00321D8D">
        <w:t>роста</w:t>
      </w:r>
      <w:r w:rsidRPr="00321D8D">
        <w:t xml:space="preserve"> </w:t>
      </w:r>
      <w:r w:rsidR="00C17D0E" w:rsidRPr="00321D8D">
        <w:t>цен</w:t>
      </w:r>
      <w:r w:rsidRPr="00321D8D">
        <w:t xml:space="preserve"> </w:t>
      </w:r>
      <w:r w:rsidR="00C17D0E" w:rsidRPr="00321D8D">
        <w:t>на</w:t>
      </w:r>
      <w:r w:rsidRPr="00321D8D">
        <w:t xml:space="preserve"> </w:t>
      </w:r>
      <w:r w:rsidR="00C17D0E" w:rsidRPr="00321D8D">
        <w:t>российскую</w:t>
      </w:r>
      <w:r w:rsidRPr="00321D8D">
        <w:t xml:space="preserve"> </w:t>
      </w:r>
      <w:r w:rsidR="00C17D0E" w:rsidRPr="00321D8D">
        <w:t>нефть.</w:t>
      </w:r>
      <w:r w:rsidRPr="00321D8D">
        <w:t xml:space="preserve"> </w:t>
      </w:r>
      <w:r w:rsidR="00C17D0E" w:rsidRPr="00321D8D">
        <w:t>Поступление</w:t>
      </w:r>
      <w:r w:rsidRPr="00321D8D">
        <w:t xml:space="preserve"> </w:t>
      </w:r>
      <w:r w:rsidR="00C17D0E" w:rsidRPr="00321D8D">
        <w:t>нефтегазовых</w:t>
      </w:r>
      <w:r w:rsidRPr="00321D8D">
        <w:t xml:space="preserve"> </w:t>
      </w:r>
      <w:r w:rsidR="00C17D0E" w:rsidRPr="00321D8D">
        <w:t>доходов</w:t>
      </w:r>
      <w:r w:rsidRPr="00321D8D">
        <w:t xml:space="preserve"> </w:t>
      </w:r>
      <w:r w:rsidR="00C17D0E" w:rsidRPr="00321D8D">
        <w:t>в</w:t>
      </w:r>
      <w:r w:rsidRPr="00321D8D">
        <w:t xml:space="preserve"> </w:t>
      </w:r>
      <w:r w:rsidR="00C17D0E" w:rsidRPr="00321D8D">
        <w:t>январе</w:t>
      </w:r>
      <w:r w:rsidRPr="00321D8D">
        <w:t xml:space="preserve"> </w:t>
      </w:r>
      <w:r w:rsidR="00C17D0E" w:rsidRPr="00321D8D">
        <w:t>текущего</w:t>
      </w:r>
      <w:r w:rsidRPr="00321D8D">
        <w:t xml:space="preserve"> </w:t>
      </w:r>
      <w:r w:rsidR="00C17D0E" w:rsidRPr="00321D8D">
        <w:t>года</w:t>
      </w:r>
      <w:r w:rsidRPr="00321D8D">
        <w:t xml:space="preserve"> </w:t>
      </w:r>
      <w:r w:rsidR="00C17D0E" w:rsidRPr="00321D8D">
        <w:t>при</w:t>
      </w:r>
      <w:r w:rsidRPr="00321D8D">
        <w:t xml:space="preserve"> </w:t>
      </w:r>
      <w:r w:rsidR="00C17D0E" w:rsidRPr="00321D8D">
        <w:t>этом</w:t>
      </w:r>
      <w:r w:rsidRPr="00321D8D">
        <w:t xml:space="preserve"> </w:t>
      </w:r>
      <w:r w:rsidR="00C17D0E" w:rsidRPr="00321D8D">
        <w:t>сложилось</w:t>
      </w:r>
      <w:r w:rsidRPr="00321D8D">
        <w:t xml:space="preserve"> </w:t>
      </w:r>
      <w:r w:rsidR="00C17D0E" w:rsidRPr="00321D8D">
        <w:t>на</w:t>
      </w:r>
      <w:r w:rsidRPr="00321D8D">
        <w:t xml:space="preserve"> </w:t>
      </w:r>
      <w:r w:rsidR="00C17D0E" w:rsidRPr="00321D8D">
        <w:t>уровне</w:t>
      </w:r>
      <w:r w:rsidRPr="00321D8D">
        <w:t xml:space="preserve"> </w:t>
      </w:r>
      <w:r w:rsidR="00C17D0E" w:rsidRPr="00321D8D">
        <w:t>незначительно</w:t>
      </w:r>
      <w:r w:rsidRPr="00321D8D">
        <w:t xml:space="preserve"> </w:t>
      </w:r>
      <w:r w:rsidR="00C17D0E" w:rsidRPr="00321D8D">
        <w:t>ниже</w:t>
      </w:r>
      <w:r w:rsidRPr="00321D8D">
        <w:t xml:space="preserve"> </w:t>
      </w:r>
      <w:r w:rsidR="00C17D0E" w:rsidRPr="00321D8D">
        <w:t>их</w:t>
      </w:r>
      <w:r w:rsidRPr="00321D8D">
        <w:t xml:space="preserve"> </w:t>
      </w:r>
      <w:r w:rsidR="00C17D0E" w:rsidRPr="00321D8D">
        <w:t>базового</w:t>
      </w:r>
      <w:r w:rsidRPr="00321D8D">
        <w:t xml:space="preserve"> </w:t>
      </w:r>
      <w:r w:rsidR="00C17D0E" w:rsidRPr="00321D8D">
        <w:t>размера,</w:t>
      </w:r>
      <w:r w:rsidRPr="00321D8D">
        <w:t xml:space="preserve"> </w:t>
      </w:r>
      <w:r w:rsidR="00C17D0E" w:rsidRPr="00321D8D">
        <w:t>что</w:t>
      </w:r>
      <w:r w:rsidRPr="00321D8D">
        <w:t xml:space="preserve"> </w:t>
      </w:r>
      <w:r w:rsidR="00C17D0E" w:rsidRPr="00321D8D">
        <w:t>обусловлено</w:t>
      </w:r>
      <w:r w:rsidRPr="00321D8D">
        <w:t xml:space="preserve"> </w:t>
      </w:r>
      <w:r w:rsidR="00C17D0E" w:rsidRPr="00321D8D">
        <w:t>отклонением</w:t>
      </w:r>
      <w:r w:rsidRPr="00321D8D">
        <w:t xml:space="preserve"> </w:t>
      </w:r>
      <w:r w:rsidR="00C17D0E" w:rsidRPr="00321D8D">
        <w:t>месячных</w:t>
      </w:r>
      <w:r w:rsidRPr="00321D8D">
        <w:t xml:space="preserve"> </w:t>
      </w:r>
      <w:r w:rsidR="00C17D0E" w:rsidRPr="00321D8D">
        <w:t>показателей</w:t>
      </w:r>
      <w:r w:rsidRPr="00321D8D">
        <w:t xml:space="preserve"> </w:t>
      </w:r>
      <w:r w:rsidR="00C17D0E" w:rsidRPr="00321D8D">
        <w:t>физических</w:t>
      </w:r>
      <w:r w:rsidRPr="00321D8D">
        <w:t xml:space="preserve"> </w:t>
      </w:r>
      <w:r w:rsidR="00C17D0E" w:rsidRPr="00321D8D">
        <w:t>объемов</w:t>
      </w:r>
      <w:r w:rsidRPr="00321D8D">
        <w:t xml:space="preserve"> </w:t>
      </w:r>
      <w:r w:rsidR="00C17D0E" w:rsidRPr="00321D8D">
        <w:t>от</w:t>
      </w:r>
      <w:r w:rsidRPr="00321D8D">
        <w:t xml:space="preserve"> </w:t>
      </w:r>
      <w:r w:rsidR="00C17D0E" w:rsidRPr="00321D8D">
        <w:t>прогнозируемых</w:t>
      </w:r>
      <w:r w:rsidRPr="00321D8D">
        <w:t xml:space="preserve"> </w:t>
      </w:r>
      <w:r w:rsidR="00C17D0E" w:rsidRPr="00321D8D">
        <w:t>значений.</w:t>
      </w:r>
      <w:r w:rsidRPr="00321D8D">
        <w:t xml:space="preserve"> </w:t>
      </w:r>
      <w:r w:rsidR="00C17D0E" w:rsidRPr="00321D8D">
        <w:t>В</w:t>
      </w:r>
      <w:r w:rsidRPr="00321D8D">
        <w:t xml:space="preserve"> </w:t>
      </w:r>
      <w:r w:rsidR="00C17D0E" w:rsidRPr="00321D8D">
        <w:t>соответствии</w:t>
      </w:r>
      <w:r w:rsidRPr="00321D8D">
        <w:t xml:space="preserve"> </w:t>
      </w:r>
      <w:r w:rsidR="00C17D0E" w:rsidRPr="00321D8D">
        <w:t>с</w:t>
      </w:r>
      <w:r w:rsidRPr="00321D8D">
        <w:t xml:space="preserve"> </w:t>
      </w:r>
      <w:r w:rsidR="00C17D0E" w:rsidRPr="00321D8D">
        <w:t>параметрами</w:t>
      </w:r>
      <w:r w:rsidRPr="00321D8D">
        <w:t xml:space="preserve"> </w:t>
      </w:r>
      <w:r w:rsidR="00C17D0E" w:rsidRPr="00321D8D">
        <w:t>прогноза</w:t>
      </w:r>
      <w:r w:rsidRPr="00321D8D">
        <w:t xml:space="preserve"> </w:t>
      </w:r>
      <w:r w:rsidR="00C17D0E" w:rsidRPr="00321D8D">
        <w:t>социально-экономического</w:t>
      </w:r>
      <w:r w:rsidRPr="00321D8D">
        <w:t xml:space="preserve"> </w:t>
      </w:r>
      <w:r w:rsidR="00C17D0E" w:rsidRPr="00321D8D">
        <w:t>развития</w:t>
      </w:r>
      <w:r w:rsidRPr="00321D8D">
        <w:t xml:space="preserve"> </w:t>
      </w:r>
      <w:r w:rsidR="00C17D0E" w:rsidRPr="00321D8D">
        <w:t>в</w:t>
      </w:r>
      <w:r w:rsidRPr="00321D8D">
        <w:t xml:space="preserve"> </w:t>
      </w:r>
      <w:r w:rsidR="00C17D0E" w:rsidRPr="00321D8D">
        <w:t>последующие</w:t>
      </w:r>
      <w:r w:rsidRPr="00321D8D">
        <w:t xml:space="preserve"> </w:t>
      </w:r>
      <w:r w:rsidR="00C17D0E" w:rsidRPr="00321D8D">
        <w:t>месяцы</w:t>
      </w:r>
      <w:r w:rsidRPr="00321D8D">
        <w:t xml:space="preserve"> </w:t>
      </w:r>
      <w:r w:rsidR="00C17D0E" w:rsidRPr="00321D8D">
        <w:t>ожидается</w:t>
      </w:r>
      <w:r w:rsidRPr="00321D8D">
        <w:t xml:space="preserve"> </w:t>
      </w:r>
      <w:r w:rsidR="00C17D0E" w:rsidRPr="00321D8D">
        <w:t>устойчивое</w:t>
      </w:r>
      <w:r w:rsidRPr="00321D8D">
        <w:t xml:space="preserve"> </w:t>
      </w:r>
      <w:r w:rsidR="00C17D0E" w:rsidRPr="00321D8D">
        <w:t>превышение</w:t>
      </w:r>
      <w:r w:rsidRPr="00321D8D">
        <w:t xml:space="preserve"> </w:t>
      </w:r>
      <w:r w:rsidR="00C17D0E" w:rsidRPr="00321D8D">
        <w:t>поступлений</w:t>
      </w:r>
      <w:r w:rsidRPr="00321D8D">
        <w:t xml:space="preserve"> </w:t>
      </w:r>
      <w:r w:rsidR="00C17D0E" w:rsidRPr="00321D8D">
        <w:t>нефтегазовых</w:t>
      </w:r>
      <w:r w:rsidRPr="00321D8D">
        <w:t xml:space="preserve"> </w:t>
      </w:r>
      <w:r w:rsidR="00C17D0E" w:rsidRPr="00321D8D">
        <w:t>доходов</w:t>
      </w:r>
      <w:r w:rsidRPr="00321D8D">
        <w:t xml:space="preserve"> </w:t>
      </w:r>
      <w:r w:rsidR="00C17D0E" w:rsidRPr="00321D8D">
        <w:t>над</w:t>
      </w:r>
      <w:r w:rsidRPr="00321D8D">
        <w:t xml:space="preserve"> </w:t>
      </w:r>
      <w:r w:rsidR="00C17D0E" w:rsidRPr="00321D8D">
        <w:t>их</w:t>
      </w:r>
      <w:r w:rsidRPr="00321D8D">
        <w:t xml:space="preserve"> </w:t>
      </w:r>
      <w:r w:rsidR="00C17D0E" w:rsidRPr="00321D8D">
        <w:t>базовым</w:t>
      </w:r>
      <w:r w:rsidRPr="00321D8D">
        <w:t xml:space="preserve"> </w:t>
      </w:r>
      <w:r w:rsidR="00C17D0E" w:rsidRPr="00321D8D">
        <w:t>размером</w:t>
      </w:r>
      <w:r w:rsidRPr="00321D8D">
        <w:t>»</w:t>
      </w:r>
      <w:r w:rsidR="00C17D0E" w:rsidRPr="00321D8D">
        <w:t>,</w:t>
      </w:r>
      <w:r w:rsidRPr="00321D8D">
        <w:t xml:space="preserve"> </w:t>
      </w:r>
      <w:r w:rsidR="00C17D0E" w:rsidRPr="00321D8D">
        <w:t>-</w:t>
      </w:r>
      <w:r w:rsidRPr="00321D8D">
        <w:t xml:space="preserve"> </w:t>
      </w:r>
      <w:r w:rsidR="00C17D0E" w:rsidRPr="00321D8D">
        <w:t>говорится</w:t>
      </w:r>
      <w:r w:rsidRPr="00321D8D">
        <w:t xml:space="preserve"> </w:t>
      </w:r>
      <w:r w:rsidR="00C17D0E" w:rsidRPr="00321D8D">
        <w:t>в</w:t>
      </w:r>
      <w:r w:rsidRPr="00321D8D">
        <w:t xml:space="preserve"> </w:t>
      </w:r>
      <w:r w:rsidR="00C17D0E" w:rsidRPr="00321D8D">
        <w:t>сообщении.</w:t>
      </w:r>
    </w:p>
    <w:p w:rsidR="00C17D0E" w:rsidRPr="00321D8D" w:rsidRDefault="00C17D0E" w:rsidP="00C17D0E">
      <w:r w:rsidRPr="00321D8D">
        <w:t>В</w:t>
      </w:r>
      <w:r w:rsidR="00321D8D" w:rsidRPr="00321D8D">
        <w:t xml:space="preserve"> </w:t>
      </w:r>
      <w:r w:rsidRPr="00321D8D">
        <w:t>Минфине</w:t>
      </w:r>
      <w:r w:rsidR="00321D8D" w:rsidRPr="00321D8D">
        <w:t xml:space="preserve"> </w:t>
      </w:r>
      <w:r w:rsidRPr="00321D8D">
        <w:t>также</w:t>
      </w:r>
      <w:r w:rsidR="00321D8D" w:rsidRPr="00321D8D">
        <w:t xml:space="preserve"> </w:t>
      </w:r>
      <w:r w:rsidRPr="00321D8D">
        <w:t>отметили,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накопление</w:t>
      </w:r>
      <w:r w:rsidR="00321D8D" w:rsidRPr="00321D8D">
        <w:t xml:space="preserve"> </w:t>
      </w:r>
      <w:r w:rsidRPr="00321D8D">
        <w:t>дополнительных</w:t>
      </w:r>
      <w:r w:rsidR="00321D8D" w:rsidRPr="00321D8D">
        <w:t xml:space="preserve"> </w:t>
      </w:r>
      <w:r w:rsidRPr="00321D8D">
        <w:t>нефтегазовых</w:t>
      </w:r>
      <w:r w:rsidR="00321D8D" w:rsidRPr="00321D8D">
        <w:t xml:space="preserve"> </w:t>
      </w:r>
      <w:r w:rsidRPr="00321D8D">
        <w:t>доходов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периоды</w:t>
      </w:r>
      <w:r w:rsidR="00321D8D" w:rsidRPr="00321D8D">
        <w:t xml:space="preserve"> </w:t>
      </w:r>
      <w:r w:rsidRPr="00321D8D">
        <w:t>благоприятной</w:t>
      </w:r>
      <w:r w:rsidR="00321D8D" w:rsidRPr="00321D8D">
        <w:t xml:space="preserve"> </w:t>
      </w:r>
      <w:r w:rsidRPr="00321D8D">
        <w:t>ценовой</w:t>
      </w:r>
      <w:r w:rsidR="00321D8D" w:rsidRPr="00321D8D">
        <w:t xml:space="preserve"> </w:t>
      </w:r>
      <w:r w:rsidRPr="00321D8D">
        <w:t>конъюнктуры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использование</w:t>
      </w:r>
      <w:r w:rsidR="00321D8D" w:rsidRPr="00321D8D">
        <w:t xml:space="preserve"> </w:t>
      </w:r>
      <w:r w:rsidRPr="00321D8D">
        <w:t>средств</w:t>
      </w:r>
      <w:r w:rsidR="00321D8D" w:rsidRPr="00321D8D">
        <w:t xml:space="preserve"> </w:t>
      </w:r>
      <w:r w:rsidRPr="00321D8D">
        <w:t>ФНБ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покрытие</w:t>
      </w:r>
      <w:r w:rsidR="00321D8D" w:rsidRPr="00321D8D">
        <w:t xml:space="preserve"> </w:t>
      </w:r>
      <w:r w:rsidRPr="00321D8D">
        <w:t>недополученных</w:t>
      </w:r>
      <w:r w:rsidR="00321D8D" w:rsidRPr="00321D8D">
        <w:t xml:space="preserve"> </w:t>
      </w:r>
      <w:r w:rsidRPr="00321D8D">
        <w:t>нефтегазовых</w:t>
      </w:r>
      <w:r w:rsidR="00321D8D" w:rsidRPr="00321D8D">
        <w:t xml:space="preserve"> </w:t>
      </w:r>
      <w:r w:rsidRPr="00321D8D">
        <w:t>доходов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соответствии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параметрами</w:t>
      </w:r>
      <w:r w:rsidR="00321D8D" w:rsidRPr="00321D8D">
        <w:t xml:space="preserve"> </w:t>
      </w:r>
      <w:r w:rsidRPr="00321D8D">
        <w:t>бюджетного</w:t>
      </w:r>
      <w:r w:rsidR="00321D8D" w:rsidRPr="00321D8D">
        <w:t xml:space="preserve"> </w:t>
      </w:r>
      <w:r w:rsidRPr="00321D8D">
        <w:t>правила</w:t>
      </w:r>
      <w:r w:rsidR="00321D8D" w:rsidRPr="00321D8D">
        <w:t xml:space="preserve"> </w:t>
      </w:r>
      <w:r w:rsidRPr="00321D8D">
        <w:t>обеспечивает</w:t>
      </w:r>
      <w:r w:rsidR="00321D8D" w:rsidRPr="00321D8D">
        <w:t xml:space="preserve"> </w:t>
      </w:r>
      <w:r w:rsidRPr="00321D8D">
        <w:t>устойчивость</w:t>
      </w:r>
      <w:r w:rsidR="00321D8D" w:rsidRPr="00321D8D">
        <w:t xml:space="preserve"> </w:t>
      </w:r>
      <w:r w:rsidRPr="00321D8D">
        <w:t>бюджетной</w:t>
      </w:r>
      <w:r w:rsidR="00321D8D" w:rsidRPr="00321D8D">
        <w:t xml:space="preserve"> </w:t>
      </w:r>
      <w:r w:rsidRPr="00321D8D">
        <w:t>системы</w:t>
      </w:r>
      <w:r w:rsidR="00321D8D" w:rsidRPr="00321D8D">
        <w:t xml:space="preserve"> </w:t>
      </w:r>
      <w:r w:rsidRPr="00321D8D">
        <w:t>к</w:t>
      </w:r>
      <w:r w:rsidR="00321D8D" w:rsidRPr="00321D8D">
        <w:t xml:space="preserve"> </w:t>
      </w:r>
      <w:r w:rsidRPr="00321D8D">
        <w:t>колебаниям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поступлении</w:t>
      </w:r>
      <w:r w:rsidR="00321D8D" w:rsidRPr="00321D8D">
        <w:t xml:space="preserve"> </w:t>
      </w:r>
      <w:r w:rsidRPr="00321D8D">
        <w:t>нефтегазовых</w:t>
      </w:r>
      <w:r w:rsidR="00321D8D" w:rsidRPr="00321D8D">
        <w:t xml:space="preserve"> </w:t>
      </w:r>
      <w:r w:rsidRPr="00321D8D">
        <w:t>доходов.</w:t>
      </w:r>
    </w:p>
    <w:p w:rsidR="00C17D0E" w:rsidRPr="00321D8D" w:rsidRDefault="00C17D0E" w:rsidP="00C17D0E">
      <w:pPr>
        <w:pStyle w:val="2"/>
      </w:pPr>
      <w:bookmarkStart w:id="94" w:name="_Toc158263290"/>
      <w:r w:rsidRPr="00321D8D">
        <w:t>ТАСС,</w:t>
      </w:r>
      <w:r w:rsidR="00321D8D" w:rsidRPr="00321D8D">
        <w:t xml:space="preserve"> </w:t>
      </w:r>
      <w:r w:rsidRPr="00321D8D">
        <w:t>07.02.2024,</w:t>
      </w:r>
      <w:r w:rsidR="00321D8D" w:rsidRPr="00321D8D">
        <w:t xml:space="preserve"> </w:t>
      </w:r>
      <w:r w:rsidRPr="00321D8D">
        <w:t>Ненефтегазовые</w:t>
      </w:r>
      <w:r w:rsidR="00321D8D" w:rsidRPr="00321D8D">
        <w:t xml:space="preserve"> </w:t>
      </w:r>
      <w:r w:rsidRPr="00321D8D">
        <w:t>доходы</w:t>
      </w:r>
      <w:r w:rsidR="00321D8D" w:rsidRPr="00321D8D">
        <w:t xml:space="preserve"> </w:t>
      </w:r>
      <w:r w:rsidRPr="00321D8D">
        <w:t>бюджета</w:t>
      </w:r>
      <w:r w:rsidR="00321D8D" w:rsidRPr="00321D8D">
        <w:t xml:space="preserve"> </w:t>
      </w:r>
      <w:r w:rsidRPr="00321D8D">
        <w:t>РФ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январе</w:t>
      </w:r>
      <w:r w:rsidR="00321D8D" w:rsidRPr="00321D8D">
        <w:t xml:space="preserve"> </w:t>
      </w:r>
      <w:r w:rsidRPr="00321D8D">
        <w:t>выросли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84,8%</w:t>
      </w:r>
      <w:r w:rsidR="00321D8D" w:rsidRPr="00321D8D">
        <w:t xml:space="preserve"> </w:t>
      </w:r>
      <w:r w:rsidRPr="00321D8D">
        <w:t>-</w:t>
      </w:r>
      <w:r w:rsidR="00321D8D" w:rsidRPr="00321D8D">
        <w:t xml:space="preserve"> </w:t>
      </w:r>
      <w:r w:rsidRPr="00321D8D">
        <w:t>до</w:t>
      </w:r>
      <w:r w:rsidR="00321D8D" w:rsidRPr="00321D8D">
        <w:t xml:space="preserve"> </w:t>
      </w:r>
      <w:r w:rsidRPr="00321D8D">
        <w:t>1,721</w:t>
      </w:r>
      <w:r w:rsidR="00321D8D" w:rsidRPr="00321D8D">
        <w:t xml:space="preserve"> </w:t>
      </w:r>
      <w:r w:rsidRPr="00321D8D">
        <w:t>трлн</w:t>
      </w:r>
      <w:r w:rsidR="00321D8D" w:rsidRPr="00321D8D">
        <w:t xml:space="preserve"> </w:t>
      </w:r>
      <w:r w:rsidRPr="00321D8D">
        <w:t>руб.</w:t>
      </w:r>
      <w:bookmarkEnd w:id="94"/>
    </w:p>
    <w:p w:rsidR="00C17D0E" w:rsidRPr="00321D8D" w:rsidRDefault="00C17D0E" w:rsidP="00321D8D">
      <w:pPr>
        <w:pStyle w:val="3"/>
      </w:pPr>
      <w:bookmarkStart w:id="95" w:name="_Toc158263291"/>
      <w:r w:rsidRPr="00321D8D">
        <w:t>Ненефтегазовые</w:t>
      </w:r>
      <w:r w:rsidR="00321D8D" w:rsidRPr="00321D8D">
        <w:t xml:space="preserve"> </w:t>
      </w:r>
      <w:r w:rsidRPr="00321D8D">
        <w:t>доходы</w:t>
      </w:r>
      <w:r w:rsidR="00321D8D" w:rsidRPr="00321D8D">
        <w:t xml:space="preserve"> </w:t>
      </w:r>
      <w:r w:rsidRPr="00321D8D">
        <w:t>федерального</w:t>
      </w:r>
      <w:r w:rsidR="00321D8D" w:rsidRPr="00321D8D">
        <w:t xml:space="preserve"> </w:t>
      </w:r>
      <w:r w:rsidRPr="00321D8D">
        <w:t>бюджета</w:t>
      </w:r>
      <w:r w:rsidR="00321D8D" w:rsidRPr="00321D8D">
        <w:t xml:space="preserve"> </w:t>
      </w:r>
      <w:r w:rsidRPr="00321D8D">
        <w:t>РФ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январе</w:t>
      </w:r>
      <w:r w:rsidR="00321D8D" w:rsidRPr="00321D8D">
        <w:t xml:space="preserve"> </w:t>
      </w:r>
      <w:r w:rsidRPr="00321D8D">
        <w:t>2024</w:t>
      </w:r>
      <w:r w:rsidR="00321D8D" w:rsidRPr="00321D8D">
        <w:t xml:space="preserve"> </w:t>
      </w:r>
      <w:r w:rsidRPr="00321D8D">
        <w:t>года</w:t>
      </w:r>
      <w:r w:rsidR="00321D8D" w:rsidRPr="00321D8D">
        <w:t xml:space="preserve"> </w:t>
      </w:r>
      <w:r w:rsidRPr="00321D8D">
        <w:t>выросли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84,8%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сравнению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аналогичным</w:t>
      </w:r>
      <w:r w:rsidR="00321D8D" w:rsidRPr="00321D8D">
        <w:t xml:space="preserve"> </w:t>
      </w:r>
      <w:r w:rsidRPr="00321D8D">
        <w:t>периодом</w:t>
      </w:r>
      <w:r w:rsidR="00321D8D" w:rsidRPr="00321D8D">
        <w:t xml:space="preserve"> </w:t>
      </w:r>
      <w:r w:rsidRPr="00321D8D">
        <w:t>прошлого</w:t>
      </w:r>
      <w:r w:rsidR="00321D8D" w:rsidRPr="00321D8D">
        <w:t xml:space="preserve"> </w:t>
      </w:r>
      <w:r w:rsidRPr="00321D8D">
        <w:t>года</w:t>
      </w:r>
      <w:r w:rsidR="00321D8D" w:rsidRPr="00321D8D">
        <w:t xml:space="preserve"> </w:t>
      </w:r>
      <w:r w:rsidRPr="00321D8D">
        <w:t>-</w:t>
      </w:r>
      <w:r w:rsidR="00321D8D" w:rsidRPr="00321D8D">
        <w:t xml:space="preserve"> </w:t>
      </w:r>
      <w:r w:rsidRPr="00321D8D">
        <w:t>до</w:t>
      </w:r>
      <w:r w:rsidR="00321D8D" w:rsidRPr="00321D8D">
        <w:t xml:space="preserve"> </w:t>
      </w:r>
      <w:r w:rsidRPr="00321D8D">
        <w:t>1,721</w:t>
      </w:r>
      <w:r w:rsidR="00321D8D" w:rsidRPr="00321D8D">
        <w:t xml:space="preserve"> </w:t>
      </w:r>
      <w:r w:rsidRPr="00321D8D">
        <w:t>трлн</w:t>
      </w:r>
      <w:r w:rsidR="00321D8D" w:rsidRPr="00321D8D">
        <w:t xml:space="preserve"> </w:t>
      </w:r>
      <w:r w:rsidRPr="00321D8D">
        <w:t>руб.,</w:t>
      </w:r>
      <w:r w:rsidR="00321D8D" w:rsidRPr="00321D8D">
        <w:t xml:space="preserve"> </w:t>
      </w:r>
      <w:r w:rsidRPr="00321D8D">
        <w:t>сообщается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сайте</w:t>
      </w:r>
      <w:r w:rsidR="00321D8D" w:rsidRPr="00321D8D">
        <w:t xml:space="preserve"> </w:t>
      </w:r>
      <w:r w:rsidRPr="00321D8D">
        <w:t>Минфина</w:t>
      </w:r>
      <w:r w:rsidR="00321D8D" w:rsidRPr="00321D8D">
        <w:t xml:space="preserve"> </w:t>
      </w:r>
      <w:r w:rsidRPr="00321D8D">
        <w:t>России.</w:t>
      </w:r>
      <w:bookmarkEnd w:id="95"/>
    </w:p>
    <w:p w:rsidR="00C17D0E" w:rsidRPr="00321D8D" w:rsidRDefault="00321D8D" w:rsidP="00C17D0E">
      <w:r w:rsidRPr="00321D8D">
        <w:t>«</w:t>
      </w:r>
      <w:r w:rsidR="00C17D0E" w:rsidRPr="00321D8D">
        <w:t>Ненефтегазовые</w:t>
      </w:r>
      <w:r w:rsidRPr="00321D8D">
        <w:t xml:space="preserve"> </w:t>
      </w:r>
      <w:r w:rsidR="00C17D0E" w:rsidRPr="00321D8D">
        <w:t>доходы</w:t>
      </w:r>
      <w:r w:rsidRPr="00321D8D">
        <w:t xml:space="preserve"> </w:t>
      </w:r>
      <w:r w:rsidR="00C17D0E" w:rsidRPr="00321D8D">
        <w:t>федерального</w:t>
      </w:r>
      <w:r w:rsidRPr="00321D8D">
        <w:t xml:space="preserve"> </w:t>
      </w:r>
      <w:r w:rsidR="00C17D0E" w:rsidRPr="00321D8D">
        <w:t>бюджета</w:t>
      </w:r>
      <w:r w:rsidRPr="00321D8D">
        <w:t xml:space="preserve"> </w:t>
      </w:r>
      <w:r w:rsidR="00C17D0E" w:rsidRPr="00321D8D">
        <w:t>составили</w:t>
      </w:r>
      <w:r w:rsidRPr="00321D8D">
        <w:t xml:space="preserve"> </w:t>
      </w:r>
      <w:r w:rsidR="00C17D0E" w:rsidRPr="00321D8D">
        <w:t>1,721</w:t>
      </w:r>
      <w:r w:rsidRPr="00321D8D">
        <w:t xml:space="preserve"> </w:t>
      </w:r>
      <w:r w:rsidR="00C17D0E" w:rsidRPr="00321D8D">
        <w:t>трлн</w:t>
      </w:r>
      <w:r w:rsidRPr="00321D8D">
        <w:t xml:space="preserve"> </w:t>
      </w:r>
      <w:r w:rsidR="00C17D0E" w:rsidRPr="00321D8D">
        <w:t>руб.</w:t>
      </w:r>
      <w:r w:rsidRPr="00321D8D">
        <w:t xml:space="preserve"> </w:t>
      </w:r>
      <w:r w:rsidR="00C17D0E" w:rsidRPr="00321D8D">
        <w:t>и</w:t>
      </w:r>
      <w:r w:rsidRPr="00321D8D">
        <w:t xml:space="preserve"> </w:t>
      </w:r>
      <w:r w:rsidR="00C17D0E" w:rsidRPr="00321D8D">
        <w:t>увеличились</w:t>
      </w:r>
      <w:r w:rsidRPr="00321D8D">
        <w:t xml:space="preserve"> </w:t>
      </w:r>
      <w:r w:rsidR="00C17D0E" w:rsidRPr="00321D8D">
        <w:t>на</w:t>
      </w:r>
      <w:r w:rsidRPr="00321D8D">
        <w:t xml:space="preserve"> </w:t>
      </w:r>
      <w:r w:rsidR="00C17D0E" w:rsidRPr="00321D8D">
        <w:t>84,8%</w:t>
      </w:r>
      <w:r w:rsidRPr="00321D8D">
        <w:t xml:space="preserve"> </w:t>
      </w:r>
      <w:r w:rsidR="00C17D0E" w:rsidRPr="00321D8D">
        <w:t>год</w:t>
      </w:r>
      <w:r w:rsidRPr="00321D8D">
        <w:t xml:space="preserve"> </w:t>
      </w:r>
      <w:r w:rsidR="00C17D0E" w:rsidRPr="00321D8D">
        <w:t>к</w:t>
      </w:r>
      <w:r w:rsidRPr="00321D8D">
        <w:t xml:space="preserve"> </w:t>
      </w:r>
      <w:r w:rsidR="00C17D0E" w:rsidRPr="00321D8D">
        <w:t>году</w:t>
      </w:r>
      <w:r w:rsidRPr="00321D8D">
        <w:t xml:space="preserve"> </w:t>
      </w:r>
      <w:r w:rsidR="00C17D0E" w:rsidRPr="00321D8D">
        <w:t>по</w:t>
      </w:r>
      <w:r w:rsidRPr="00321D8D">
        <w:t xml:space="preserve"> </w:t>
      </w:r>
      <w:r w:rsidR="00C17D0E" w:rsidRPr="00321D8D">
        <w:t>сравнению</w:t>
      </w:r>
      <w:r w:rsidRPr="00321D8D">
        <w:t xml:space="preserve"> </w:t>
      </w:r>
      <w:r w:rsidR="00C17D0E" w:rsidRPr="00321D8D">
        <w:t>с</w:t>
      </w:r>
      <w:r w:rsidRPr="00321D8D">
        <w:t xml:space="preserve"> </w:t>
      </w:r>
      <w:r w:rsidR="00C17D0E" w:rsidRPr="00321D8D">
        <w:t>пониженным</w:t>
      </w:r>
      <w:r w:rsidRPr="00321D8D">
        <w:t xml:space="preserve"> </w:t>
      </w:r>
      <w:r w:rsidR="00C17D0E" w:rsidRPr="00321D8D">
        <w:t>уровнем</w:t>
      </w:r>
      <w:r w:rsidRPr="00321D8D">
        <w:t xml:space="preserve"> </w:t>
      </w:r>
      <w:r w:rsidR="00C17D0E" w:rsidRPr="00321D8D">
        <w:t>поступлений</w:t>
      </w:r>
      <w:r w:rsidRPr="00321D8D">
        <w:t xml:space="preserve"> </w:t>
      </w:r>
      <w:r w:rsidR="00C17D0E" w:rsidRPr="00321D8D">
        <w:t>крупнейших</w:t>
      </w:r>
      <w:r w:rsidRPr="00321D8D">
        <w:t xml:space="preserve"> </w:t>
      </w:r>
      <w:r w:rsidR="00C17D0E" w:rsidRPr="00321D8D">
        <w:t>ненефтегазовых</w:t>
      </w:r>
      <w:r w:rsidRPr="00321D8D">
        <w:t xml:space="preserve"> </w:t>
      </w:r>
      <w:r w:rsidR="00C17D0E" w:rsidRPr="00321D8D">
        <w:t>доходов</w:t>
      </w:r>
      <w:r w:rsidRPr="00321D8D">
        <w:t xml:space="preserve"> </w:t>
      </w:r>
      <w:r w:rsidR="00C17D0E" w:rsidRPr="00321D8D">
        <w:t>бюджета</w:t>
      </w:r>
      <w:r w:rsidRPr="00321D8D">
        <w:t xml:space="preserve"> </w:t>
      </w:r>
      <w:r w:rsidR="00C17D0E" w:rsidRPr="00321D8D">
        <w:t>в</w:t>
      </w:r>
      <w:r w:rsidRPr="00321D8D">
        <w:t xml:space="preserve"> </w:t>
      </w:r>
      <w:r w:rsidR="00C17D0E" w:rsidRPr="00321D8D">
        <w:t>январе</w:t>
      </w:r>
      <w:r w:rsidRPr="00321D8D">
        <w:t xml:space="preserve"> </w:t>
      </w:r>
      <w:r w:rsidR="00C17D0E" w:rsidRPr="00321D8D">
        <w:t>прошлого</w:t>
      </w:r>
      <w:r w:rsidRPr="00321D8D">
        <w:t xml:space="preserve"> </w:t>
      </w:r>
      <w:r w:rsidR="00C17D0E" w:rsidRPr="00321D8D">
        <w:t>года.</w:t>
      </w:r>
      <w:r w:rsidRPr="00321D8D">
        <w:t xml:space="preserve"> </w:t>
      </w:r>
      <w:r w:rsidR="00C17D0E" w:rsidRPr="00321D8D">
        <w:t>Значимый</w:t>
      </w:r>
      <w:r w:rsidRPr="00321D8D">
        <w:t xml:space="preserve"> </w:t>
      </w:r>
      <w:r w:rsidR="00C17D0E" w:rsidRPr="00321D8D">
        <w:t>вклад</w:t>
      </w:r>
      <w:r w:rsidRPr="00321D8D">
        <w:t xml:space="preserve"> </w:t>
      </w:r>
      <w:r w:rsidR="00C17D0E" w:rsidRPr="00321D8D">
        <w:t>в</w:t>
      </w:r>
      <w:r w:rsidRPr="00321D8D">
        <w:t xml:space="preserve"> </w:t>
      </w:r>
      <w:r w:rsidR="00C17D0E" w:rsidRPr="00321D8D">
        <w:t>рост</w:t>
      </w:r>
      <w:r w:rsidRPr="00321D8D">
        <w:t xml:space="preserve"> </w:t>
      </w:r>
      <w:r w:rsidR="00C17D0E" w:rsidRPr="00321D8D">
        <w:t>ненефтегазовых</w:t>
      </w:r>
      <w:r w:rsidRPr="00321D8D">
        <w:t xml:space="preserve"> </w:t>
      </w:r>
      <w:r w:rsidR="00C17D0E" w:rsidRPr="00321D8D">
        <w:t>доходов</w:t>
      </w:r>
      <w:r w:rsidRPr="00321D8D">
        <w:t xml:space="preserve"> </w:t>
      </w:r>
      <w:r w:rsidR="00C17D0E" w:rsidRPr="00321D8D">
        <w:t>также</w:t>
      </w:r>
      <w:r w:rsidRPr="00321D8D">
        <w:t xml:space="preserve"> </w:t>
      </w:r>
      <w:r w:rsidR="00C17D0E" w:rsidRPr="00321D8D">
        <w:t>оказали</w:t>
      </w:r>
      <w:r w:rsidRPr="00321D8D">
        <w:t xml:space="preserve"> </w:t>
      </w:r>
      <w:r w:rsidR="00C17D0E" w:rsidRPr="00321D8D">
        <w:t>поступления</w:t>
      </w:r>
      <w:r w:rsidRPr="00321D8D">
        <w:t xml:space="preserve"> </w:t>
      </w:r>
      <w:r w:rsidR="00C17D0E" w:rsidRPr="00321D8D">
        <w:t>неналоговых</w:t>
      </w:r>
      <w:r w:rsidRPr="00321D8D">
        <w:t xml:space="preserve"> </w:t>
      </w:r>
      <w:r w:rsidR="00C17D0E" w:rsidRPr="00321D8D">
        <w:t>доходов</w:t>
      </w:r>
      <w:r w:rsidRPr="00321D8D">
        <w:t xml:space="preserve"> </w:t>
      </w:r>
      <w:r w:rsidR="00C17D0E" w:rsidRPr="00321D8D">
        <w:t>единовременного</w:t>
      </w:r>
      <w:r w:rsidRPr="00321D8D">
        <w:t xml:space="preserve"> </w:t>
      </w:r>
      <w:r w:rsidR="00C17D0E" w:rsidRPr="00321D8D">
        <w:t>характера</w:t>
      </w:r>
      <w:r w:rsidRPr="00321D8D">
        <w:t xml:space="preserve"> </w:t>
      </w:r>
      <w:r w:rsidR="00C17D0E" w:rsidRPr="00321D8D">
        <w:t>-</w:t>
      </w:r>
      <w:r w:rsidRPr="00321D8D">
        <w:t xml:space="preserve"> </w:t>
      </w:r>
      <w:r w:rsidR="00C17D0E" w:rsidRPr="00321D8D">
        <w:t>в</w:t>
      </w:r>
      <w:r w:rsidRPr="00321D8D">
        <w:t xml:space="preserve"> </w:t>
      </w:r>
      <w:r w:rsidR="00C17D0E" w:rsidRPr="00321D8D">
        <w:t>том</w:t>
      </w:r>
      <w:r w:rsidRPr="00321D8D">
        <w:t xml:space="preserve"> </w:t>
      </w:r>
      <w:r w:rsidR="00C17D0E" w:rsidRPr="00321D8D">
        <w:t>числе</w:t>
      </w:r>
      <w:r w:rsidRPr="00321D8D">
        <w:t xml:space="preserve"> </w:t>
      </w:r>
      <w:r w:rsidR="00C17D0E" w:rsidRPr="00321D8D">
        <w:t>платежи</w:t>
      </w:r>
      <w:r w:rsidRPr="00321D8D">
        <w:t xml:space="preserve"> </w:t>
      </w:r>
      <w:r w:rsidR="00C17D0E" w:rsidRPr="00321D8D">
        <w:t>от</w:t>
      </w:r>
      <w:r w:rsidRPr="00321D8D">
        <w:t xml:space="preserve"> </w:t>
      </w:r>
      <w:r w:rsidR="00C17D0E" w:rsidRPr="00321D8D">
        <w:t>аукционов</w:t>
      </w:r>
      <w:r w:rsidRPr="00321D8D">
        <w:t xml:space="preserve"> </w:t>
      </w:r>
      <w:r w:rsidR="00C17D0E" w:rsidRPr="00321D8D">
        <w:t>о</w:t>
      </w:r>
      <w:r w:rsidRPr="00321D8D">
        <w:t xml:space="preserve"> </w:t>
      </w:r>
      <w:r w:rsidR="00C17D0E" w:rsidRPr="00321D8D">
        <w:t>закреплении</w:t>
      </w:r>
      <w:r w:rsidRPr="00321D8D">
        <w:t xml:space="preserve"> </w:t>
      </w:r>
      <w:r w:rsidR="00C17D0E" w:rsidRPr="00321D8D">
        <w:t>квот</w:t>
      </w:r>
      <w:r w:rsidRPr="00321D8D">
        <w:t xml:space="preserve"> </w:t>
      </w:r>
      <w:r w:rsidR="00C17D0E" w:rsidRPr="00321D8D">
        <w:t>на</w:t>
      </w:r>
      <w:r w:rsidRPr="00321D8D">
        <w:t xml:space="preserve"> </w:t>
      </w:r>
      <w:r w:rsidR="00C17D0E" w:rsidRPr="00321D8D">
        <w:t>добычу</w:t>
      </w:r>
      <w:r w:rsidRPr="00321D8D">
        <w:t xml:space="preserve"> </w:t>
      </w:r>
      <w:r w:rsidR="00C17D0E" w:rsidRPr="00321D8D">
        <w:t>водных</w:t>
      </w:r>
      <w:r w:rsidRPr="00321D8D">
        <w:t xml:space="preserve"> </w:t>
      </w:r>
      <w:r w:rsidR="00C17D0E" w:rsidRPr="00321D8D">
        <w:t>биоресурсов</w:t>
      </w:r>
      <w:r w:rsidRPr="00321D8D">
        <w:t>»</w:t>
      </w:r>
      <w:r w:rsidR="00C17D0E" w:rsidRPr="00321D8D">
        <w:t>,</w:t>
      </w:r>
      <w:r w:rsidRPr="00321D8D">
        <w:t xml:space="preserve"> </w:t>
      </w:r>
      <w:r w:rsidR="00C17D0E" w:rsidRPr="00321D8D">
        <w:t>-</w:t>
      </w:r>
      <w:r w:rsidRPr="00321D8D">
        <w:t xml:space="preserve"> </w:t>
      </w:r>
      <w:r w:rsidR="00C17D0E" w:rsidRPr="00321D8D">
        <w:t>говорится</w:t>
      </w:r>
      <w:r w:rsidRPr="00321D8D">
        <w:t xml:space="preserve"> </w:t>
      </w:r>
      <w:r w:rsidR="00C17D0E" w:rsidRPr="00321D8D">
        <w:t>в</w:t>
      </w:r>
      <w:r w:rsidRPr="00321D8D">
        <w:t xml:space="preserve"> </w:t>
      </w:r>
      <w:r w:rsidR="00C17D0E" w:rsidRPr="00321D8D">
        <w:t>сообщении.</w:t>
      </w:r>
    </w:p>
    <w:p w:rsidR="00C17D0E" w:rsidRPr="00321D8D" w:rsidRDefault="00C17D0E" w:rsidP="00C17D0E">
      <w:r w:rsidRPr="00321D8D">
        <w:t>В</w:t>
      </w:r>
      <w:r w:rsidR="00321D8D" w:rsidRPr="00321D8D">
        <w:t xml:space="preserve"> </w:t>
      </w:r>
      <w:r w:rsidRPr="00321D8D">
        <w:t>Минфине</w:t>
      </w:r>
      <w:r w:rsidR="00321D8D" w:rsidRPr="00321D8D">
        <w:t xml:space="preserve"> </w:t>
      </w:r>
      <w:r w:rsidRPr="00321D8D">
        <w:t>также</w:t>
      </w:r>
      <w:r w:rsidR="00321D8D" w:rsidRPr="00321D8D">
        <w:t xml:space="preserve"> </w:t>
      </w:r>
      <w:r w:rsidRPr="00321D8D">
        <w:t>уточнили,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объем</w:t>
      </w:r>
      <w:r w:rsidR="00321D8D" w:rsidRPr="00321D8D">
        <w:t xml:space="preserve"> </w:t>
      </w:r>
      <w:r w:rsidRPr="00321D8D">
        <w:t>поступлений</w:t>
      </w:r>
      <w:r w:rsidR="00321D8D" w:rsidRPr="00321D8D">
        <w:t xml:space="preserve"> </w:t>
      </w:r>
      <w:r w:rsidRPr="00321D8D">
        <w:t>ненефтегазовых</w:t>
      </w:r>
      <w:r w:rsidR="00321D8D" w:rsidRPr="00321D8D">
        <w:t xml:space="preserve"> </w:t>
      </w:r>
      <w:r w:rsidRPr="00321D8D">
        <w:t>доходов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итогам</w:t>
      </w:r>
      <w:r w:rsidR="00321D8D" w:rsidRPr="00321D8D">
        <w:t xml:space="preserve"> </w:t>
      </w:r>
      <w:r w:rsidRPr="00321D8D">
        <w:t>января</w:t>
      </w:r>
      <w:r w:rsidR="00321D8D" w:rsidRPr="00321D8D">
        <w:t xml:space="preserve"> </w:t>
      </w:r>
      <w:r w:rsidRPr="00321D8D">
        <w:t>2024</w:t>
      </w:r>
      <w:r w:rsidR="00321D8D" w:rsidRPr="00321D8D">
        <w:t xml:space="preserve"> </w:t>
      </w:r>
      <w:r w:rsidRPr="00321D8D">
        <w:t>года</w:t>
      </w:r>
      <w:r w:rsidR="00321D8D" w:rsidRPr="00321D8D">
        <w:t xml:space="preserve"> </w:t>
      </w:r>
      <w:r w:rsidRPr="00321D8D">
        <w:t>соответствует</w:t>
      </w:r>
      <w:r w:rsidR="00321D8D" w:rsidRPr="00321D8D">
        <w:t xml:space="preserve"> </w:t>
      </w:r>
      <w:r w:rsidRPr="00321D8D">
        <w:t>динамике,</w:t>
      </w:r>
      <w:r w:rsidR="00321D8D" w:rsidRPr="00321D8D">
        <w:t xml:space="preserve"> </w:t>
      </w:r>
      <w:r w:rsidRPr="00321D8D">
        <w:t>заложенной</w:t>
      </w:r>
      <w:r w:rsidR="00321D8D" w:rsidRPr="00321D8D">
        <w:t xml:space="preserve"> </w:t>
      </w:r>
      <w:r w:rsidRPr="00321D8D">
        <w:t>при</w:t>
      </w:r>
      <w:r w:rsidR="00321D8D" w:rsidRPr="00321D8D">
        <w:t xml:space="preserve"> </w:t>
      </w:r>
      <w:r w:rsidRPr="00321D8D">
        <w:t>формировании</w:t>
      </w:r>
      <w:r w:rsidR="00321D8D" w:rsidRPr="00321D8D">
        <w:t xml:space="preserve"> </w:t>
      </w:r>
      <w:r w:rsidRPr="00321D8D">
        <w:t>закона</w:t>
      </w:r>
      <w:r w:rsidR="00321D8D" w:rsidRPr="00321D8D">
        <w:t xml:space="preserve"> </w:t>
      </w:r>
      <w:r w:rsidRPr="00321D8D">
        <w:t>о</w:t>
      </w:r>
      <w:r w:rsidR="00321D8D" w:rsidRPr="00321D8D">
        <w:t xml:space="preserve"> </w:t>
      </w:r>
      <w:r w:rsidRPr="00321D8D">
        <w:t>бюджете.</w:t>
      </w:r>
    </w:p>
    <w:p w:rsidR="00C17D0E" w:rsidRPr="00321D8D" w:rsidRDefault="00C17D0E" w:rsidP="00C17D0E">
      <w:pPr>
        <w:pStyle w:val="2"/>
      </w:pPr>
      <w:bookmarkStart w:id="96" w:name="_Toc158263292"/>
      <w:r w:rsidRPr="00321D8D">
        <w:lastRenderedPageBreak/>
        <w:t>ТАСС,</w:t>
      </w:r>
      <w:r w:rsidR="00321D8D" w:rsidRPr="00321D8D">
        <w:t xml:space="preserve"> </w:t>
      </w:r>
      <w:r w:rsidRPr="00321D8D">
        <w:t>07.02.2024,</w:t>
      </w:r>
      <w:r w:rsidR="00321D8D" w:rsidRPr="00321D8D">
        <w:t xml:space="preserve"> </w:t>
      </w:r>
      <w:r w:rsidRPr="00321D8D">
        <w:t>Дефицит</w:t>
      </w:r>
      <w:r w:rsidR="00321D8D" w:rsidRPr="00321D8D">
        <w:t xml:space="preserve"> </w:t>
      </w:r>
      <w:r w:rsidRPr="00321D8D">
        <w:t>бюджета</w:t>
      </w:r>
      <w:r w:rsidR="00321D8D" w:rsidRPr="00321D8D">
        <w:t xml:space="preserve"> </w:t>
      </w:r>
      <w:r w:rsidRPr="00321D8D">
        <w:t>РФ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январе</w:t>
      </w:r>
      <w:r w:rsidR="00321D8D" w:rsidRPr="00321D8D">
        <w:t xml:space="preserve"> </w:t>
      </w:r>
      <w:r w:rsidRPr="00321D8D">
        <w:t>2024</w:t>
      </w:r>
      <w:r w:rsidR="00321D8D" w:rsidRPr="00321D8D">
        <w:t xml:space="preserve"> </w:t>
      </w:r>
      <w:r w:rsidRPr="00321D8D">
        <w:t>г.</w:t>
      </w:r>
      <w:r w:rsidR="00321D8D" w:rsidRPr="00321D8D">
        <w:t xml:space="preserve"> </w:t>
      </w:r>
      <w:r w:rsidRPr="00321D8D">
        <w:t>предварительно</w:t>
      </w:r>
      <w:r w:rsidR="00321D8D" w:rsidRPr="00321D8D">
        <w:t xml:space="preserve"> </w:t>
      </w:r>
      <w:r w:rsidRPr="00321D8D">
        <w:t>составил</w:t>
      </w:r>
      <w:r w:rsidR="00321D8D" w:rsidRPr="00321D8D">
        <w:t xml:space="preserve"> </w:t>
      </w:r>
      <w:r w:rsidRPr="00321D8D">
        <w:t>308</w:t>
      </w:r>
      <w:r w:rsidR="00321D8D" w:rsidRPr="00321D8D">
        <w:t xml:space="preserve"> </w:t>
      </w:r>
      <w:r w:rsidRPr="00321D8D">
        <w:t>млрд</w:t>
      </w:r>
      <w:r w:rsidR="00321D8D" w:rsidRPr="00321D8D">
        <w:t xml:space="preserve"> </w:t>
      </w:r>
      <w:r w:rsidRPr="00321D8D">
        <w:t>руб.</w:t>
      </w:r>
      <w:r w:rsidR="00321D8D" w:rsidRPr="00321D8D">
        <w:t xml:space="preserve"> </w:t>
      </w:r>
      <w:r w:rsidRPr="00321D8D">
        <w:t>-</w:t>
      </w:r>
      <w:r w:rsidR="00321D8D" w:rsidRPr="00321D8D">
        <w:t xml:space="preserve"> </w:t>
      </w:r>
      <w:r w:rsidRPr="00321D8D">
        <w:t>Минфин</w:t>
      </w:r>
      <w:bookmarkEnd w:id="96"/>
    </w:p>
    <w:p w:rsidR="00C17D0E" w:rsidRPr="00321D8D" w:rsidRDefault="00C17D0E" w:rsidP="00321D8D">
      <w:pPr>
        <w:pStyle w:val="3"/>
      </w:pPr>
      <w:bookmarkStart w:id="97" w:name="_Toc158263293"/>
      <w:r w:rsidRPr="00321D8D">
        <w:t>Дефицит</w:t>
      </w:r>
      <w:r w:rsidR="00321D8D" w:rsidRPr="00321D8D">
        <w:t xml:space="preserve"> </w:t>
      </w:r>
      <w:r w:rsidRPr="00321D8D">
        <w:t>федерального</w:t>
      </w:r>
      <w:r w:rsidR="00321D8D" w:rsidRPr="00321D8D">
        <w:t xml:space="preserve"> </w:t>
      </w:r>
      <w:r w:rsidRPr="00321D8D">
        <w:t>бюджета,</w:t>
      </w:r>
      <w:r w:rsidR="00321D8D" w:rsidRPr="00321D8D">
        <w:t xml:space="preserve"> </w:t>
      </w:r>
      <w:r w:rsidRPr="00321D8D">
        <w:t>согласно</w:t>
      </w:r>
      <w:r w:rsidR="00321D8D" w:rsidRPr="00321D8D">
        <w:t xml:space="preserve"> </w:t>
      </w:r>
      <w:r w:rsidRPr="00321D8D">
        <w:t>предварительной</w:t>
      </w:r>
      <w:r w:rsidR="00321D8D" w:rsidRPr="00321D8D">
        <w:t xml:space="preserve"> </w:t>
      </w:r>
      <w:r w:rsidRPr="00321D8D">
        <w:t>оценке</w:t>
      </w:r>
      <w:r w:rsidR="00321D8D" w:rsidRPr="00321D8D">
        <w:t xml:space="preserve"> </w:t>
      </w:r>
      <w:r w:rsidRPr="00321D8D">
        <w:t>Минфина</w:t>
      </w:r>
      <w:r w:rsidR="00321D8D" w:rsidRPr="00321D8D">
        <w:t xml:space="preserve"> </w:t>
      </w:r>
      <w:r w:rsidRPr="00321D8D">
        <w:t>РФ,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январе</w:t>
      </w:r>
      <w:r w:rsidR="00321D8D" w:rsidRPr="00321D8D">
        <w:t xml:space="preserve"> </w:t>
      </w:r>
      <w:r w:rsidRPr="00321D8D">
        <w:t>2024</w:t>
      </w:r>
      <w:r w:rsidR="00321D8D" w:rsidRPr="00321D8D">
        <w:t xml:space="preserve"> </w:t>
      </w:r>
      <w:r w:rsidRPr="00321D8D">
        <w:t>года</w:t>
      </w:r>
      <w:r w:rsidR="00321D8D" w:rsidRPr="00321D8D">
        <w:t xml:space="preserve"> </w:t>
      </w:r>
      <w:r w:rsidRPr="00321D8D">
        <w:t>составил</w:t>
      </w:r>
      <w:r w:rsidR="00321D8D" w:rsidRPr="00321D8D">
        <w:t xml:space="preserve"> </w:t>
      </w:r>
      <w:r w:rsidRPr="00321D8D">
        <w:t>308</w:t>
      </w:r>
      <w:r w:rsidR="00321D8D" w:rsidRPr="00321D8D">
        <w:t xml:space="preserve"> </w:t>
      </w:r>
      <w:r w:rsidRPr="00321D8D">
        <w:t>млрд</w:t>
      </w:r>
      <w:r w:rsidR="00321D8D" w:rsidRPr="00321D8D">
        <w:t xml:space="preserve"> </w:t>
      </w:r>
      <w:r w:rsidRPr="00321D8D">
        <w:t>рублей,</w:t>
      </w:r>
      <w:r w:rsidR="00321D8D" w:rsidRPr="00321D8D">
        <w:t xml:space="preserve"> </w:t>
      </w:r>
      <w:r w:rsidRPr="00321D8D">
        <w:t>сообщается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материалах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сайте</w:t>
      </w:r>
      <w:r w:rsidR="00321D8D" w:rsidRPr="00321D8D">
        <w:t xml:space="preserve"> </w:t>
      </w:r>
      <w:r w:rsidRPr="00321D8D">
        <w:t>Минфина</w:t>
      </w:r>
      <w:r w:rsidR="00321D8D" w:rsidRPr="00321D8D">
        <w:t xml:space="preserve"> </w:t>
      </w:r>
      <w:r w:rsidRPr="00321D8D">
        <w:t>России.</w:t>
      </w:r>
      <w:bookmarkEnd w:id="97"/>
    </w:p>
    <w:p w:rsidR="00C17D0E" w:rsidRPr="00321D8D" w:rsidRDefault="00321D8D" w:rsidP="00C17D0E">
      <w:r w:rsidRPr="00321D8D">
        <w:t>«</w:t>
      </w:r>
      <w:r w:rsidR="00C17D0E" w:rsidRPr="00321D8D">
        <w:t>По</w:t>
      </w:r>
      <w:r w:rsidRPr="00321D8D">
        <w:t xml:space="preserve"> </w:t>
      </w:r>
      <w:r w:rsidR="00C17D0E" w:rsidRPr="00321D8D">
        <w:t>предварительной</w:t>
      </w:r>
      <w:r w:rsidRPr="00321D8D">
        <w:t xml:space="preserve"> </w:t>
      </w:r>
      <w:r w:rsidR="00C17D0E" w:rsidRPr="00321D8D">
        <w:t>оценке,</w:t>
      </w:r>
      <w:r w:rsidRPr="00321D8D">
        <w:t xml:space="preserve"> </w:t>
      </w:r>
      <w:r w:rsidR="00C17D0E" w:rsidRPr="00321D8D">
        <w:t>объем</w:t>
      </w:r>
      <w:r w:rsidRPr="00321D8D">
        <w:t xml:space="preserve"> </w:t>
      </w:r>
      <w:r w:rsidR="00C17D0E" w:rsidRPr="00321D8D">
        <w:t>доходов</w:t>
      </w:r>
      <w:r w:rsidRPr="00321D8D">
        <w:t xml:space="preserve"> </w:t>
      </w:r>
      <w:r w:rsidR="00C17D0E" w:rsidRPr="00321D8D">
        <w:t>федерального</w:t>
      </w:r>
      <w:r w:rsidRPr="00321D8D">
        <w:t xml:space="preserve"> </w:t>
      </w:r>
      <w:r w:rsidR="00C17D0E" w:rsidRPr="00321D8D">
        <w:t>бюджета</w:t>
      </w:r>
      <w:r w:rsidRPr="00321D8D">
        <w:t xml:space="preserve"> </w:t>
      </w:r>
      <w:r w:rsidR="00C17D0E" w:rsidRPr="00321D8D">
        <w:t>в</w:t>
      </w:r>
      <w:r w:rsidRPr="00321D8D">
        <w:t xml:space="preserve"> </w:t>
      </w:r>
      <w:r w:rsidR="00C17D0E" w:rsidRPr="00321D8D">
        <w:t>январе</w:t>
      </w:r>
      <w:r w:rsidRPr="00321D8D">
        <w:t xml:space="preserve"> </w:t>
      </w:r>
      <w:r w:rsidR="00C17D0E" w:rsidRPr="00321D8D">
        <w:t>2024</w:t>
      </w:r>
      <w:r w:rsidRPr="00321D8D">
        <w:t xml:space="preserve"> </w:t>
      </w:r>
      <w:r w:rsidR="00C17D0E" w:rsidRPr="00321D8D">
        <w:t>года</w:t>
      </w:r>
      <w:r w:rsidRPr="00321D8D">
        <w:t xml:space="preserve"> </w:t>
      </w:r>
      <w:r w:rsidR="00C17D0E" w:rsidRPr="00321D8D">
        <w:t>составил</w:t>
      </w:r>
      <w:r w:rsidRPr="00321D8D">
        <w:t xml:space="preserve"> </w:t>
      </w:r>
      <w:r w:rsidR="00C17D0E" w:rsidRPr="00321D8D">
        <w:t>2</w:t>
      </w:r>
      <w:r w:rsidRPr="00321D8D">
        <w:t xml:space="preserve"> </w:t>
      </w:r>
      <w:r w:rsidR="00C17D0E" w:rsidRPr="00321D8D">
        <w:t>396</w:t>
      </w:r>
      <w:r w:rsidRPr="00321D8D">
        <w:t xml:space="preserve"> </w:t>
      </w:r>
      <w:r w:rsidR="00C17D0E" w:rsidRPr="00321D8D">
        <w:t>млрд</w:t>
      </w:r>
      <w:r w:rsidRPr="00321D8D">
        <w:t xml:space="preserve"> </w:t>
      </w:r>
      <w:r w:rsidR="00C17D0E" w:rsidRPr="00321D8D">
        <w:t>рублей,</w:t>
      </w:r>
      <w:r w:rsidRPr="00321D8D">
        <w:t xml:space="preserve"> </w:t>
      </w:r>
      <w:r w:rsidR="00C17D0E" w:rsidRPr="00321D8D">
        <w:t>что</w:t>
      </w:r>
      <w:r w:rsidRPr="00321D8D">
        <w:t xml:space="preserve"> </w:t>
      </w:r>
      <w:r w:rsidR="00C17D0E" w:rsidRPr="00321D8D">
        <w:t>на</w:t>
      </w:r>
      <w:r w:rsidRPr="00321D8D">
        <w:t xml:space="preserve"> </w:t>
      </w:r>
      <w:r w:rsidR="00C17D0E" w:rsidRPr="00321D8D">
        <w:t>76,6%</w:t>
      </w:r>
      <w:r w:rsidRPr="00321D8D">
        <w:t xml:space="preserve"> </w:t>
      </w:r>
      <w:r w:rsidR="00C17D0E" w:rsidRPr="00321D8D">
        <w:t>выше</w:t>
      </w:r>
      <w:r w:rsidRPr="00321D8D">
        <w:t xml:space="preserve"> </w:t>
      </w:r>
      <w:r w:rsidR="00C17D0E" w:rsidRPr="00321D8D">
        <w:t>объема</w:t>
      </w:r>
      <w:r w:rsidRPr="00321D8D">
        <w:t xml:space="preserve"> </w:t>
      </w:r>
      <w:r w:rsidR="00C17D0E" w:rsidRPr="00321D8D">
        <w:t>поступления</w:t>
      </w:r>
      <w:r w:rsidRPr="00321D8D">
        <w:t xml:space="preserve"> </w:t>
      </w:r>
      <w:r w:rsidR="00C17D0E" w:rsidRPr="00321D8D">
        <w:t>доходов</w:t>
      </w:r>
      <w:r w:rsidRPr="00321D8D">
        <w:t xml:space="preserve"> </w:t>
      </w:r>
      <w:r w:rsidR="00C17D0E" w:rsidRPr="00321D8D">
        <w:t>в</w:t>
      </w:r>
      <w:r w:rsidRPr="00321D8D">
        <w:t xml:space="preserve"> </w:t>
      </w:r>
      <w:r w:rsidR="00C17D0E" w:rsidRPr="00321D8D">
        <w:t>январе</w:t>
      </w:r>
      <w:r w:rsidRPr="00321D8D">
        <w:t xml:space="preserve"> </w:t>
      </w:r>
      <w:r w:rsidR="00C17D0E" w:rsidRPr="00321D8D">
        <w:t>2023</w:t>
      </w:r>
      <w:r w:rsidRPr="00321D8D">
        <w:t xml:space="preserve"> </w:t>
      </w:r>
      <w:r w:rsidR="00C17D0E" w:rsidRPr="00321D8D">
        <w:t>года</w:t>
      </w:r>
      <w:r w:rsidRPr="00321D8D">
        <w:t>»</w:t>
      </w:r>
      <w:r w:rsidR="00C17D0E" w:rsidRPr="00321D8D">
        <w:t>,</w:t>
      </w:r>
      <w:r w:rsidRPr="00321D8D">
        <w:t xml:space="preserve"> </w:t>
      </w:r>
      <w:r w:rsidR="00C17D0E" w:rsidRPr="00321D8D">
        <w:t>-</w:t>
      </w:r>
      <w:r w:rsidRPr="00321D8D">
        <w:t xml:space="preserve"> </w:t>
      </w:r>
      <w:r w:rsidR="00C17D0E" w:rsidRPr="00321D8D">
        <w:t>говорится</w:t>
      </w:r>
      <w:r w:rsidRPr="00321D8D">
        <w:t xml:space="preserve"> </w:t>
      </w:r>
      <w:r w:rsidR="00C17D0E" w:rsidRPr="00321D8D">
        <w:t>в</w:t>
      </w:r>
      <w:r w:rsidRPr="00321D8D">
        <w:t xml:space="preserve"> </w:t>
      </w:r>
      <w:r w:rsidR="00C17D0E" w:rsidRPr="00321D8D">
        <w:t>сообщении.</w:t>
      </w:r>
    </w:p>
    <w:p w:rsidR="00C17D0E" w:rsidRPr="00321D8D" w:rsidRDefault="00C17D0E" w:rsidP="00C17D0E">
      <w:r w:rsidRPr="00321D8D">
        <w:t>Предварительно,</w:t>
      </w:r>
      <w:r w:rsidR="00321D8D" w:rsidRPr="00321D8D">
        <w:t xml:space="preserve"> </w:t>
      </w:r>
      <w:r w:rsidRPr="00321D8D">
        <w:t>объем</w:t>
      </w:r>
      <w:r w:rsidR="00321D8D" w:rsidRPr="00321D8D">
        <w:t xml:space="preserve"> </w:t>
      </w:r>
      <w:r w:rsidRPr="00321D8D">
        <w:t>расходов</w:t>
      </w:r>
      <w:r w:rsidR="00321D8D" w:rsidRPr="00321D8D">
        <w:t xml:space="preserve"> </w:t>
      </w:r>
      <w:r w:rsidRPr="00321D8D">
        <w:t>федерального</w:t>
      </w:r>
      <w:r w:rsidR="00321D8D" w:rsidRPr="00321D8D">
        <w:t xml:space="preserve"> </w:t>
      </w:r>
      <w:r w:rsidRPr="00321D8D">
        <w:t>бюджета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итогам</w:t>
      </w:r>
      <w:r w:rsidR="00321D8D" w:rsidRPr="00321D8D">
        <w:t xml:space="preserve"> </w:t>
      </w:r>
      <w:r w:rsidRPr="00321D8D">
        <w:t>января</w:t>
      </w:r>
      <w:r w:rsidR="00321D8D" w:rsidRPr="00321D8D">
        <w:t xml:space="preserve"> </w:t>
      </w:r>
      <w:r w:rsidRPr="00321D8D">
        <w:t>2024</w:t>
      </w:r>
      <w:r w:rsidR="00321D8D" w:rsidRPr="00321D8D">
        <w:t xml:space="preserve"> </w:t>
      </w:r>
      <w:r w:rsidRPr="00321D8D">
        <w:t>года</w:t>
      </w:r>
      <w:r w:rsidR="00321D8D" w:rsidRPr="00321D8D">
        <w:t xml:space="preserve"> </w:t>
      </w:r>
      <w:r w:rsidRPr="00321D8D">
        <w:t>составил</w:t>
      </w:r>
      <w:r w:rsidR="00321D8D" w:rsidRPr="00321D8D">
        <w:t xml:space="preserve"> </w:t>
      </w:r>
      <w:r w:rsidRPr="00321D8D">
        <w:t>2,704</w:t>
      </w:r>
      <w:r w:rsidR="00321D8D" w:rsidRPr="00321D8D">
        <w:t xml:space="preserve"> </w:t>
      </w:r>
      <w:r w:rsidRPr="00321D8D">
        <w:t>трлн</w:t>
      </w:r>
      <w:r w:rsidR="00321D8D" w:rsidRPr="00321D8D">
        <w:t xml:space="preserve"> </w:t>
      </w:r>
      <w:r w:rsidRPr="00321D8D">
        <w:t>рублей,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ниже</w:t>
      </w:r>
      <w:r w:rsidR="00321D8D" w:rsidRPr="00321D8D">
        <w:t xml:space="preserve"> </w:t>
      </w:r>
      <w:r w:rsidRPr="00321D8D">
        <w:t>уровня</w:t>
      </w:r>
      <w:r w:rsidR="00321D8D" w:rsidRPr="00321D8D">
        <w:t xml:space="preserve"> </w:t>
      </w:r>
      <w:r w:rsidRPr="00321D8D">
        <w:t>повышенной</w:t>
      </w:r>
      <w:r w:rsidR="00321D8D" w:rsidRPr="00321D8D">
        <w:t xml:space="preserve"> </w:t>
      </w:r>
      <w:r w:rsidRPr="00321D8D">
        <w:t>базы</w:t>
      </w:r>
      <w:r w:rsidR="00321D8D" w:rsidRPr="00321D8D">
        <w:t xml:space="preserve"> </w:t>
      </w:r>
      <w:r w:rsidRPr="00321D8D">
        <w:t>сравнения</w:t>
      </w:r>
      <w:r w:rsidR="00321D8D" w:rsidRPr="00321D8D">
        <w:t xml:space="preserve"> </w:t>
      </w:r>
      <w:r w:rsidRPr="00321D8D">
        <w:t>предыдущего</w:t>
      </w:r>
      <w:r w:rsidR="00321D8D" w:rsidRPr="00321D8D">
        <w:t xml:space="preserve"> </w:t>
      </w:r>
      <w:r w:rsidRPr="00321D8D">
        <w:t>года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13,2%.</w:t>
      </w:r>
      <w:r w:rsidR="00321D8D" w:rsidRPr="00321D8D">
        <w:t xml:space="preserve"> «</w:t>
      </w:r>
      <w:r w:rsidRPr="00321D8D">
        <w:t>Ускорение</w:t>
      </w:r>
      <w:r w:rsidR="00321D8D" w:rsidRPr="00321D8D">
        <w:t xml:space="preserve"> </w:t>
      </w:r>
      <w:r w:rsidRPr="00321D8D">
        <w:t>финансирования</w:t>
      </w:r>
      <w:r w:rsidR="00321D8D" w:rsidRPr="00321D8D">
        <w:t xml:space="preserve"> </w:t>
      </w:r>
      <w:r w:rsidRPr="00321D8D">
        <w:t>расходов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начале</w:t>
      </w:r>
      <w:r w:rsidR="00321D8D" w:rsidRPr="00321D8D">
        <w:t xml:space="preserve"> </w:t>
      </w:r>
      <w:r w:rsidRPr="00321D8D">
        <w:t>2023</w:t>
      </w:r>
      <w:r w:rsidR="00321D8D" w:rsidRPr="00321D8D">
        <w:t xml:space="preserve"> </w:t>
      </w:r>
      <w:r w:rsidRPr="00321D8D">
        <w:t>года</w:t>
      </w:r>
      <w:r w:rsidR="00321D8D" w:rsidRPr="00321D8D">
        <w:t xml:space="preserve"> </w:t>
      </w:r>
      <w:r w:rsidRPr="00321D8D">
        <w:t>главным</w:t>
      </w:r>
      <w:r w:rsidR="00321D8D" w:rsidRPr="00321D8D">
        <w:t xml:space="preserve"> </w:t>
      </w:r>
      <w:r w:rsidRPr="00321D8D">
        <w:t>образом</w:t>
      </w:r>
      <w:r w:rsidR="00321D8D" w:rsidRPr="00321D8D">
        <w:t xml:space="preserve"> </w:t>
      </w:r>
      <w:r w:rsidRPr="00321D8D">
        <w:t>было</w:t>
      </w:r>
      <w:r w:rsidR="00321D8D" w:rsidRPr="00321D8D">
        <w:t xml:space="preserve"> </w:t>
      </w:r>
      <w:r w:rsidRPr="00321D8D">
        <w:t>связано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оперативным</w:t>
      </w:r>
      <w:r w:rsidR="00321D8D" w:rsidRPr="00321D8D">
        <w:t xml:space="preserve"> </w:t>
      </w:r>
      <w:r w:rsidRPr="00321D8D">
        <w:t>заключением</w:t>
      </w:r>
      <w:r w:rsidR="00321D8D" w:rsidRPr="00321D8D">
        <w:t xml:space="preserve"> </w:t>
      </w:r>
      <w:r w:rsidRPr="00321D8D">
        <w:t>контрактов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авансированием</w:t>
      </w:r>
      <w:r w:rsidR="00321D8D" w:rsidRPr="00321D8D">
        <w:t xml:space="preserve"> </w:t>
      </w:r>
      <w:r w:rsidRPr="00321D8D">
        <w:t>финансирования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отдельным</w:t>
      </w:r>
      <w:r w:rsidR="00321D8D" w:rsidRPr="00321D8D">
        <w:t xml:space="preserve"> </w:t>
      </w:r>
      <w:r w:rsidRPr="00321D8D">
        <w:t>контрактуемым</w:t>
      </w:r>
      <w:r w:rsidR="00321D8D" w:rsidRPr="00321D8D">
        <w:t xml:space="preserve"> </w:t>
      </w:r>
      <w:r w:rsidRPr="00321D8D">
        <w:t>расходам</w:t>
      </w:r>
      <w:r w:rsidR="00321D8D" w:rsidRPr="00321D8D">
        <w:t>»</w:t>
      </w:r>
      <w:r w:rsidRPr="00321D8D">
        <w:t>,</w:t>
      </w:r>
      <w:r w:rsidR="00321D8D" w:rsidRPr="00321D8D">
        <w:t xml:space="preserve"> </w:t>
      </w:r>
      <w:r w:rsidRPr="00321D8D">
        <w:t>-</w:t>
      </w:r>
      <w:r w:rsidR="00321D8D" w:rsidRPr="00321D8D">
        <w:t xml:space="preserve"> </w:t>
      </w:r>
      <w:r w:rsidRPr="00321D8D">
        <w:t>отметили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Минфине.</w:t>
      </w:r>
    </w:p>
    <w:p w:rsidR="008E0B5F" w:rsidRPr="00321D8D" w:rsidRDefault="008E0B5F" w:rsidP="008E0B5F">
      <w:pPr>
        <w:pStyle w:val="2"/>
      </w:pPr>
      <w:bookmarkStart w:id="98" w:name="_Toc158263294"/>
      <w:r w:rsidRPr="00321D8D">
        <w:t>ТАСС,</w:t>
      </w:r>
      <w:r w:rsidR="00321D8D" w:rsidRPr="00321D8D">
        <w:t xml:space="preserve"> </w:t>
      </w:r>
      <w:r w:rsidRPr="00321D8D">
        <w:t>07.02.2024,</w:t>
      </w:r>
      <w:r w:rsidR="00321D8D" w:rsidRPr="00321D8D">
        <w:t xml:space="preserve"> </w:t>
      </w:r>
      <w:r w:rsidRPr="00321D8D">
        <w:t>Рост</w:t>
      </w:r>
      <w:r w:rsidR="00321D8D" w:rsidRPr="00321D8D">
        <w:t xml:space="preserve"> </w:t>
      </w:r>
      <w:r w:rsidRPr="00321D8D">
        <w:t>экономики</w:t>
      </w:r>
      <w:r w:rsidR="00321D8D" w:rsidRPr="00321D8D">
        <w:t xml:space="preserve"> </w:t>
      </w:r>
      <w:r w:rsidRPr="00321D8D">
        <w:t>РФ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2023</w:t>
      </w:r>
      <w:r w:rsidR="00321D8D" w:rsidRPr="00321D8D">
        <w:t xml:space="preserve"> </w:t>
      </w:r>
      <w:r w:rsidRPr="00321D8D">
        <w:t>г.</w:t>
      </w:r>
      <w:r w:rsidR="00321D8D" w:rsidRPr="00321D8D">
        <w:t xml:space="preserve"> </w:t>
      </w:r>
      <w:r w:rsidRPr="00321D8D">
        <w:t>оказался</w:t>
      </w:r>
      <w:r w:rsidR="00321D8D" w:rsidRPr="00321D8D">
        <w:t xml:space="preserve"> </w:t>
      </w:r>
      <w:r w:rsidRPr="00321D8D">
        <w:t>самым</w:t>
      </w:r>
      <w:r w:rsidR="00321D8D" w:rsidRPr="00321D8D">
        <w:t xml:space="preserve"> </w:t>
      </w:r>
      <w:r w:rsidRPr="00321D8D">
        <w:t>высоким</w:t>
      </w:r>
      <w:r w:rsidR="00321D8D" w:rsidRPr="00321D8D">
        <w:t xml:space="preserve"> </w:t>
      </w:r>
      <w:r w:rsidRPr="00321D8D">
        <w:t>за</w:t>
      </w:r>
      <w:r w:rsidR="00321D8D" w:rsidRPr="00321D8D">
        <w:t xml:space="preserve"> </w:t>
      </w:r>
      <w:r w:rsidRPr="00321D8D">
        <w:t>последнее</w:t>
      </w:r>
      <w:r w:rsidR="00321D8D" w:rsidRPr="00321D8D">
        <w:t xml:space="preserve"> </w:t>
      </w:r>
      <w:r w:rsidRPr="00321D8D">
        <w:t>десятилетие</w:t>
      </w:r>
      <w:r w:rsidR="00321D8D" w:rsidRPr="00321D8D">
        <w:t xml:space="preserve"> </w:t>
      </w:r>
      <w:r w:rsidRPr="00321D8D">
        <w:t>-</w:t>
      </w:r>
      <w:r w:rsidR="00321D8D" w:rsidRPr="00321D8D">
        <w:t xml:space="preserve"> </w:t>
      </w:r>
      <w:r w:rsidRPr="00321D8D">
        <w:t>МЭР</w:t>
      </w:r>
      <w:bookmarkEnd w:id="98"/>
    </w:p>
    <w:p w:rsidR="008E0B5F" w:rsidRPr="00321D8D" w:rsidRDefault="008E0B5F" w:rsidP="00321D8D">
      <w:pPr>
        <w:pStyle w:val="3"/>
      </w:pPr>
      <w:bookmarkStart w:id="99" w:name="_Toc158263295"/>
      <w:r w:rsidRPr="00321D8D">
        <w:t>Рост</w:t>
      </w:r>
      <w:r w:rsidR="00321D8D" w:rsidRPr="00321D8D">
        <w:t xml:space="preserve"> </w:t>
      </w:r>
      <w:r w:rsidRPr="00321D8D">
        <w:t>экономики</w:t>
      </w:r>
      <w:r w:rsidR="00321D8D" w:rsidRPr="00321D8D">
        <w:t xml:space="preserve"> </w:t>
      </w:r>
      <w:r w:rsidRPr="00321D8D">
        <w:t>России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2023</w:t>
      </w:r>
      <w:r w:rsidR="00321D8D" w:rsidRPr="00321D8D">
        <w:t xml:space="preserve"> </w:t>
      </w:r>
      <w:r w:rsidRPr="00321D8D">
        <w:t>году</w:t>
      </w:r>
      <w:r w:rsidR="00321D8D" w:rsidRPr="00321D8D">
        <w:t xml:space="preserve"> </w:t>
      </w:r>
      <w:r w:rsidRPr="00321D8D">
        <w:t>оказался</w:t>
      </w:r>
      <w:r w:rsidR="00321D8D" w:rsidRPr="00321D8D">
        <w:t xml:space="preserve"> </w:t>
      </w:r>
      <w:r w:rsidRPr="00321D8D">
        <w:t>самым</w:t>
      </w:r>
      <w:r w:rsidR="00321D8D" w:rsidRPr="00321D8D">
        <w:t xml:space="preserve"> </w:t>
      </w:r>
      <w:r w:rsidRPr="00321D8D">
        <w:t>высоким</w:t>
      </w:r>
      <w:r w:rsidR="00321D8D" w:rsidRPr="00321D8D">
        <w:t xml:space="preserve"> </w:t>
      </w:r>
      <w:r w:rsidRPr="00321D8D">
        <w:t>за</w:t>
      </w:r>
      <w:r w:rsidR="00321D8D" w:rsidRPr="00321D8D">
        <w:t xml:space="preserve"> </w:t>
      </w:r>
      <w:r w:rsidRPr="00321D8D">
        <w:t>последнее</w:t>
      </w:r>
      <w:r w:rsidR="00321D8D" w:rsidRPr="00321D8D">
        <w:t xml:space="preserve"> </w:t>
      </w:r>
      <w:r w:rsidRPr="00321D8D">
        <w:t>десятилетие</w:t>
      </w:r>
      <w:r w:rsidR="00321D8D" w:rsidRPr="00321D8D">
        <w:t xml:space="preserve"> </w:t>
      </w:r>
      <w:r w:rsidRPr="00321D8D">
        <w:t>за</w:t>
      </w:r>
      <w:r w:rsidR="00321D8D" w:rsidRPr="00321D8D">
        <w:t xml:space="preserve"> </w:t>
      </w:r>
      <w:r w:rsidRPr="00321D8D">
        <w:t>исключением</w:t>
      </w:r>
      <w:r w:rsidR="00321D8D" w:rsidRPr="00321D8D">
        <w:t xml:space="preserve"> </w:t>
      </w:r>
      <w:r w:rsidRPr="00321D8D">
        <w:t>постковидного</w:t>
      </w:r>
      <w:r w:rsidR="00321D8D" w:rsidRPr="00321D8D">
        <w:t xml:space="preserve"> </w:t>
      </w:r>
      <w:r w:rsidRPr="00321D8D">
        <w:t>периода.</w:t>
      </w:r>
      <w:r w:rsidR="00321D8D" w:rsidRPr="00321D8D">
        <w:t xml:space="preserve"> </w:t>
      </w:r>
      <w:r w:rsidRPr="00321D8D">
        <w:t>Об</w:t>
      </w:r>
      <w:r w:rsidR="00321D8D" w:rsidRPr="00321D8D">
        <w:t xml:space="preserve"> </w:t>
      </w:r>
      <w:r w:rsidRPr="00321D8D">
        <w:t>этом</w:t>
      </w:r>
      <w:r w:rsidR="00321D8D" w:rsidRPr="00321D8D">
        <w:t xml:space="preserve"> </w:t>
      </w:r>
      <w:r w:rsidRPr="00321D8D">
        <w:t>говорится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обзоре</w:t>
      </w:r>
      <w:r w:rsidR="00321D8D" w:rsidRPr="00321D8D">
        <w:t xml:space="preserve"> </w:t>
      </w:r>
      <w:r w:rsidRPr="00321D8D">
        <w:t>о</w:t>
      </w:r>
      <w:r w:rsidR="00321D8D" w:rsidRPr="00321D8D">
        <w:t xml:space="preserve"> </w:t>
      </w:r>
      <w:r w:rsidRPr="00321D8D">
        <w:t>текущей</w:t>
      </w:r>
      <w:r w:rsidR="00321D8D" w:rsidRPr="00321D8D">
        <w:t xml:space="preserve"> </w:t>
      </w:r>
      <w:r w:rsidRPr="00321D8D">
        <w:t>ситуации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российской</w:t>
      </w:r>
      <w:r w:rsidR="00321D8D" w:rsidRPr="00321D8D">
        <w:t xml:space="preserve"> </w:t>
      </w:r>
      <w:r w:rsidRPr="00321D8D">
        <w:t>экономике,</w:t>
      </w:r>
      <w:r w:rsidR="00321D8D" w:rsidRPr="00321D8D">
        <w:t xml:space="preserve"> </w:t>
      </w:r>
      <w:r w:rsidRPr="00321D8D">
        <w:t>подготовленном</w:t>
      </w:r>
      <w:r w:rsidR="00321D8D" w:rsidRPr="00321D8D">
        <w:t xml:space="preserve"> </w:t>
      </w:r>
      <w:r w:rsidRPr="00321D8D">
        <w:t>Минэкономразвития</w:t>
      </w:r>
      <w:r w:rsidR="00321D8D" w:rsidRPr="00321D8D">
        <w:t xml:space="preserve"> </w:t>
      </w:r>
      <w:r w:rsidRPr="00321D8D">
        <w:t>РФ.</w:t>
      </w:r>
      <w:bookmarkEnd w:id="99"/>
    </w:p>
    <w:p w:rsidR="008E0B5F" w:rsidRPr="00321D8D" w:rsidRDefault="00321D8D" w:rsidP="008E0B5F">
      <w:r w:rsidRPr="00321D8D">
        <w:t>«</w:t>
      </w:r>
      <w:r w:rsidR="008E0B5F" w:rsidRPr="00321D8D">
        <w:t>По</w:t>
      </w:r>
      <w:r w:rsidRPr="00321D8D">
        <w:t xml:space="preserve"> </w:t>
      </w:r>
      <w:r w:rsidR="008E0B5F" w:rsidRPr="00321D8D">
        <w:t>первой</w:t>
      </w:r>
      <w:r w:rsidRPr="00321D8D">
        <w:t xml:space="preserve"> </w:t>
      </w:r>
      <w:r w:rsidR="008E0B5F" w:rsidRPr="00321D8D">
        <w:t>оценке</w:t>
      </w:r>
      <w:r w:rsidRPr="00321D8D">
        <w:t xml:space="preserve"> </w:t>
      </w:r>
      <w:r w:rsidR="008E0B5F" w:rsidRPr="00321D8D">
        <w:t>Росстата,</w:t>
      </w:r>
      <w:r w:rsidRPr="00321D8D">
        <w:t xml:space="preserve"> </w:t>
      </w:r>
      <w:r w:rsidR="008E0B5F" w:rsidRPr="00321D8D">
        <w:t>рост</w:t>
      </w:r>
      <w:r w:rsidRPr="00321D8D">
        <w:t xml:space="preserve"> </w:t>
      </w:r>
      <w:r w:rsidR="008E0B5F" w:rsidRPr="00321D8D">
        <w:t>ВВП</w:t>
      </w:r>
      <w:r w:rsidRPr="00321D8D">
        <w:t xml:space="preserve"> </w:t>
      </w:r>
      <w:r w:rsidR="008E0B5F" w:rsidRPr="00321D8D">
        <w:t>по</w:t>
      </w:r>
      <w:r w:rsidRPr="00321D8D">
        <w:t xml:space="preserve"> </w:t>
      </w:r>
      <w:r w:rsidR="008E0B5F" w:rsidRPr="00321D8D">
        <w:t>итогам</w:t>
      </w:r>
      <w:r w:rsidRPr="00321D8D">
        <w:t xml:space="preserve"> </w:t>
      </w:r>
      <w:r w:rsidR="008E0B5F" w:rsidRPr="00321D8D">
        <w:t>2023</w:t>
      </w:r>
      <w:r w:rsidRPr="00321D8D">
        <w:t xml:space="preserve"> </w:t>
      </w:r>
      <w:r w:rsidR="008E0B5F" w:rsidRPr="00321D8D">
        <w:t>года</w:t>
      </w:r>
      <w:r w:rsidRPr="00321D8D">
        <w:t xml:space="preserve"> </w:t>
      </w:r>
      <w:r w:rsidR="008E0B5F" w:rsidRPr="00321D8D">
        <w:t>составил</w:t>
      </w:r>
      <w:r w:rsidRPr="00321D8D">
        <w:t xml:space="preserve"> </w:t>
      </w:r>
      <w:r w:rsidR="008E0B5F" w:rsidRPr="00321D8D">
        <w:t>3,6%,</w:t>
      </w:r>
      <w:r w:rsidRPr="00321D8D">
        <w:t xml:space="preserve"> </w:t>
      </w:r>
      <w:r w:rsidR="008E0B5F" w:rsidRPr="00321D8D">
        <w:t>что</w:t>
      </w:r>
      <w:r w:rsidRPr="00321D8D">
        <w:t xml:space="preserve"> </w:t>
      </w:r>
      <w:r w:rsidR="008E0B5F" w:rsidRPr="00321D8D">
        <w:t>выше</w:t>
      </w:r>
      <w:r w:rsidRPr="00321D8D">
        <w:t xml:space="preserve"> </w:t>
      </w:r>
      <w:r w:rsidR="008E0B5F" w:rsidRPr="00321D8D">
        <w:t>большинства</w:t>
      </w:r>
      <w:r w:rsidRPr="00321D8D">
        <w:t xml:space="preserve"> </w:t>
      </w:r>
      <w:r w:rsidR="008E0B5F" w:rsidRPr="00321D8D">
        <w:t>ожиданий.</w:t>
      </w:r>
      <w:r w:rsidRPr="00321D8D">
        <w:t xml:space="preserve"> </w:t>
      </w:r>
      <w:r w:rsidR="008E0B5F" w:rsidRPr="00321D8D">
        <w:t>К</w:t>
      </w:r>
      <w:r w:rsidRPr="00321D8D">
        <w:t xml:space="preserve"> </w:t>
      </w:r>
      <w:r w:rsidR="008E0B5F" w:rsidRPr="00321D8D">
        <w:t>уровню</w:t>
      </w:r>
      <w:r w:rsidRPr="00321D8D">
        <w:t xml:space="preserve"> </w:t>
      </w:r>
      <w:r w:rsidR="008E0B5F" w:rsidRPr="00321D8D">
        <w:t>двухлетней</w:t>
      </w:r>
      <w:r w:rsidRPr="00321D8D">
        <w:t xml:space="preserve"> </w:t>
      </w:r>
      <w:r w:rsidR="008E0B5F" w:rsidRPr="00321D8D">
        <w:t>давности</w:t>
      </w:r>
      <w:r w:rsidRPr="00321D8D">
        <w:t xml:space="preserve"> </w:t>
      </w:r>
      <w:r w:rsidR="008E0B5F" w:rsidRPr="00321D8D">
        <w:t>показатель</w:t>
      </w:r>
      <w:r w:rsidRPr="00321D8D">
        <w:t xml:space="preserve"> </w:t>
      </w:r>
      <w:r w:rsidR="008E0B5F" w:rsidRPr="00321D8D">
        <w:t>вырос</w:t>
      </w:r>
      <w:r w:rsidRPr="00321D8D">
        <w:t xml:space="preserve"> </w:t>
      </w:r>
      <w:r w:rsidR="008E0B5F" w:rsidRPr="00321D8D">
        <w:t>на</w:t>
      </w:r>
      <w:r w:rsidRPr="00321D8D">
        <w:t xml:space="preserve"> </w:t>
      </w:r>
      <w:r w:rsidR="008E0B5F" w:rsidRPr="00321D8D">
        <w:t>2,3%.</w:t>
      </w:r>
      <w:r w:rsidRPr="00321D8D">
        <w:t xml:space="preserve"> </w:t>
      </w:r>
      <w:r w:rsidR="008E0B5F" w:rsidRPr="00321D8D">
        <w:t>Рост</w:t>
      </w:r>
      <w:r w:rsidRPr="00321D8D">
        <w:t xml:space="preserve"> </w:t>
      </w:r>
      <w:r w:rsidR="008E0B5F" w:rsidRPr="00321D8D">
        <w:t>экономики</w:t>
      </w:r>
      <w:r w:rsidRPr="00321D8D">
        <w:t xml:space="preserve"> </w:t>
      </w:r>
      <w:r w:rsidR="008E0B5F" w:rsidRPr="00321D8D">
        <w:t>в</w:t>
      </w:r>
      <w:r w:rsidRPr="00321D8D">
        <w:t xml:space="preserve"> </w:t>
      </w:r>
      <w:r w:rsidR="008E0B5F" w:rsidRPr="00321D8D">
        <w:t>2023</w:t>
      </w:r>
      <w:r w:rsidRPr="00321D8D">
        <w:t xml:space="preserve"> </w:t>
      </w:r>
      <w:r w:rsidR="008E0B5F" w:rsidRPr="00321D8D">
        <w:t>году</w:t>
      </w:r>
      <w:r w:rsidRPr="00321D8D">
        <w:t xml:space="preserve"> </w:t>
      </w:r>
      <w:r w:rsidR="008E0B5F" w:rsidRPr="00321D8D">
        <w:t>оказался</w:t>
      </w:r>
      <w:r w:rsidRPr="00321D8D">
        <w:t xml:space="preserve"> </w:t>
      </w:r>
      <w:r w:rsidR="008E0B5F" w:rsidRPr="00321D8D">
        <w:t>самым</w:t>
      </w:r>
      <w:r w:rsidRPr="00321D8D">
        <w:t xml:space="preserve"> </w:t>
      </w:r>
      <w:r w:rsidR="008E0B5F" w:rsidRPr="00321D8D">
        <w:t>высоким</w:t>
      </w:r>
      <w:r w:rsidRPr="00321D8D">
        <w:t xml:space="preserve"> </w:t>
      </w:r>
      <w:r w:rsidR="008E0B5F" w:rsidRPr="00321D8D">
        <w:t>за</w:t>
      </w:r>
      <w:r w:rsidRPr="00321D8D">
        <w:t xml:space="preserve"> </w:t>
      </w:r>
      <w:r w:rsidR="008E0B5F" w:rsidRPr="00321D8D">
        <w:t>последнее</w:t>
      </w:r>
      <w:r w:rsidRPr="00321D8D">
        <w:t xml:space="preserve"> </w:t>
      </w:r>
      <w:r w:rsidR="008E0B5F" w:rsidRPr="00321D8D">
        <w:t>десятилетие</w:t>
      </w:r>
      <w:r w:rsidRPr="00321D8D">
        <w:t xml:space="preserve"> </w:t>
      </w:r>
      <w:r w:rsidR="008E0B5F" w:rsidRPr="00321D8D">
        <w:t>(исключение</w:t>
      </w:r>
      <w:r w:rsidRPr="00321D8D">
        <w:t xml:space="preserve"> </w:t>
      </w:r>
      <w:r w:rsidR="008E0B5F" w:rsidRPr="00321D8D">
        <w:t>только</w:t>
      </w:r>
      <w:r w:rsidRPr="00321D8D">
        <w:t xml:space="preserve"> </w:t>
      </w:r>
      <w:r w:rsidR="008E0B5F" w:rsidRPr="00321D8D">
        <w:t>постковидный</w:t>
      </w:r>
      <w:r w:rsidRPr="00321D8D">
        <w:t xml:space="preserve"> </w:t>
      </w:r>
      <w:r w:rsidR="008E0B5F" w:rsidRPr="00321D8D">
        <w:t>восстановительный</w:t>
      </w:r>
      <w:r w:rsidRPr="00321D8D">
        <w:t xml:space="preserve"> </w:t>
      </w:r>
      <w:r w:rsidR="008E0B5F" w:rsidRPr="00321D8D">
        <w:t>рост</w:t>
      </w:r>
      <w:r w:rsidRPr="00321D8D">
        <w:t xml:space="preserve"> </w:t>
      </w:r>
      <w:r w:rsidR="008E0B5F" w:rsidRPr="00321D8D">
        <w:t>в</w:t>
      </w:r>
      <w:r w:rsidRPr="00321D8D">
        <w:t xml:space="preserve"> </w:t>
      </w:r>
      <w:r w:rsidR="008E0B5F" w:rsidRPr="00321D8D">
        <w:t>2021</w:t>
      </w:r>
      <w:r w:rsidRPr="00321D8D">
        <w:t xml:space="preserve"> </w:t>
      </w:r>
      <w:r w:rsidR="008E0B5F" w:rsidRPr="00321D8D">
        <w:t>г.)</w:t>
      </w:r>
      <w:r w:rsidRPr="00321D8D">
        <w:t>»</w:t>
      </w:r>
      <w:r w:rsidR="008E0B5F" w:rsidRPr="00321D8D">
        <w:t>,</w:t>
      </w:r>
      <w:r w:rsidRPr="00321D8D">
        <w:t xml:space="preserve"> </w:t>
      </w:r>
      <w:r w:rsidR="008E0B5F" w:rsidRPr="00321D8D">
        <w:t>-</w:t>
      </w:r>
      <w:r w:rsidRPr="00321D8D">
        <w:t xml:space="preserve"> </w:t>
      </w:r>
      <w:r w:rsidR="008E0B5F" w:rsidRPr="00321D8D">
        <w:t>отмечается</w:t>
      </w:r>
      <w:r w:rsidRPr="00321D8D">
        <w:t xml:space="preserve"> </w:t>
      </w:r>
      <w:r w:rsidR="008E0B5F" w:rsidRPr="00321D8D">
        <w:t>в</w:t>
      </w:r>
      <w:r w:rsidRPr="00321D8D">
        <w:t xml:space="preserve"> </w:t>
      </w:r>
      <w:r w:rsidR="008E0B5F" w:rsidRPr="00321D8D">
        <w:t>обзоре.</w:t>
      </w:r>
    </w:p>
    <w:p w:rsidR="008E0B5F" w:rsidRPr="00321D8D" w:rsidRDefault="008E0B5F" w:rsidP="008E0B5F">
      <w:pPr>
        <w:pStyle w:val="2"/>
      </w:pPr>
      <w:bookmarkStart w:id="100" w:name="_Toc158263296"/>
      <w:r w:rsidRPr="00321D8D">
        <w:t>ТАСС,</w:t>
      </w:r>
      <w:r w:rsidR="00321D8D" w:rsidRPr="00321D8D">
        <w:t xml:space="preserve"> </w:t>
      </w:r>
      <w:r w:rsidRPr="00321D8D">
        <w:t>07.02.2024,</w:t>
      </w:r>
      <w:r w:rsidR="00321D8D" w:rsidRPr="00321D8D">
        <w:t xml:space="preserve"> </w:t>
      </w:r>
      <w:r w:rsidRPr="00321D8D">
        <w:t>Годовая</w:t>
      </w:r>
      <w:r w:rsidR="00321D8D" w:rsidRPr="00321D8D">
        <w:t xml:space="preserve"> </w:t>
      </w:r>
      <w:r w:rsidRPr="00321D8D">
        <w:t>инфляция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РФ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30</w:t>
      </w:r>
      <w:r w:rsidR="00321D8D" w:rsidRPr="00321D8D">
        <w:t xml:space="preserve"> </w:t>
      </w:r>
      <w:r w:rsidRPr="00321D8D">
        <w:t>января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5</w:t>
      </w:r>
      <w:r w:rsidR="00321D8D" w:rsidRPr="00321D8D">
        <w:t xml:space="preserve"> </w:t>
      </w:r>
      <w:r w:rsidRPr="00321D8D">
        <w:t>февраля</w:t>
      </w:r>
      <w:r w:rsidR="00321D8D" w:rsidRPr="00321D8D">
        <w:t xml:space="preserve"> </w:t>
      </w:r>
      <w:r w:rsidRPr="00321D8D">
        <w:t>ускорилась</w:t>
      </w:r>
      <w:r w:rsidR="00321D8D" w:rsidRPr="00321D8D">
        <w:t xml:space="preserve"> </w:t>
      </w:r>
      <w:r w:rsidRPr="00321D8D">
        <w:t>до</w:t>
      </w:r>
      <w:r w:rsidR="00321D8D" w:rsidRPr="00321D8D">
        <w:t xml:space="preserve"> </w:t>
      </w:r>
      <w:r w:rsidRPr="00321D8D">
        <w:t>7,27%</w:t>
      </w:r>
      <w:r w:rsidR="00321D8D" w:rsidRPr="00321D8D">
        <w:t xml:space="preserve"> </w:t>
      </w:r>
      <w:r w:rsidRPr="00321D8D">
        <w:t>-</w:t>
      </w:r>
      <w:r w:rsidR="00321D8D" w:rsidRPr="00321D8D">
        <w:t xml:space="preserve"> </w:t>
      </w:r>
      <w:r w:rsidRPr="00321D8D">
        <w:t>МЭР</w:t>
      </w:r>
      <w:bookmarkEnd w:id="100"/>
    </w:p>
    <w:p w:rsidR="008E0B5F" w:rsidRPr="00321D8D" w:rsidRDefault="008E0B5F" w:rsidP="00321D8D">
      <w:pPr>
        <w:pStyle w:val="3"/>
      </w:pPr>
      <w:bookmarkStart w:id="101" w:name="_Toc158263297"/>
      <w:r w:rsidRPr="00321D8D">
        <w:t>Годовая</w:t>
      </w:r>
      <w:r w:rsidR="00321D8D" w:rsidRPr="00321D8D">
        <w:t xml:space="preserve"> </w:t>
      </w:r>
      <w:r w:rsidRPr="00321D8D">
        <w:t>инфляция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РФ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30</w:t>
      </w:r>
      <w:r w:rsidR="00321D8D" w:rsidRPr="00321D8D">
        <w:t xml:space="preserve"> </w:t>
      </w:r>
      <w:r w:rsidRPr="00321D8D">
        <w:t>января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5</w:t>
      </w:r>
      <w:r w:rsidR="00321D8D" w:rsidRPr="00321D8D">
        <w:t xml:space="preserve"> </w:t>
      </w:r>
      <w:r w:rsidRPr="00321D8D">
        <w:t>февраля</w:t>
      </w:r>
      <w:r w:rsidR="00321D8D" w:rsidRPr="00321D8D">
        <w:t xml:space="preserve"> </w:t>
      </w:r>
      <w:r w:rsidRPr="00321D8D">
        <w:t>ускорилась</w:t>
      </w:r>
      <w:r w:rsidR="00321D8D" w:rsidRPr="00321D8D">
        <w:t xml:space="preserve"> </w:t>
      </w:r>
      <w:r w:rsidRPr="00321D8D">
        <w:t>до</w:t>
      </w:r>
      <w:r w:rsidR="00321D8D" w:rsidRPr="00321D8D">
        <w:t xml:space="preserve"> </w:t>
      </w:r>
      <w:r w:rsidRPr="00321D8D">
        <w:t>7,27%</w:t>
      </w:r>
      <w:r w:rsidR="00321D8D" w:rsidRPr="00321D8D">
        <w:t xml:space="preserve"> </w:t>
      </w:r>
      <w:r w:rsidRPr="00321D8D">
        <w:t>против</w:t>
      </w:r>
      <w:r w:rsidR="00321D8D" w:rsidRPr="00321D8D">
        <w:t xml:space="preserve"> </w:t>
      </w:r>
      <w:r w:rsidRPr="00321D8D">
        <w:t>7,24%</w:t>
      </w:r>
      <w:r w:rsidR="00321D8D" w:rsidRPr="00321D8D">
        <w:t xml:space="preserve"> </w:t>
      </w:r>
      <w:r w:rsidRPr="00321D8D">
        <w:t>неделей</w:t>
      </w:r>
      <w:r w:rsidR="00321D8D" w:rsidRPr="00321D8D">
        <w:t xml:space="preserve"> </w:t>
      </w:r>
      <w:r w:rsidRPr="00321D8D">
        <w:t>ранее.</w:t>
      </w:r>
      <w:r w:rsidR="00321D8D" w:rsidRPr="00321D8D">
        <w:t xml:space="preserve"> </w:t>
      </w:r>
      <w:r w:rsidRPr="00321D8D">
        <w:t>Об</w:t>
      </w:r>
      <w:r w:rsidR="00321D8D" w:rsidRPr="00321D8D">
        <w:t xml:space="preserve"> </w:t>
      </w:r>
      <w:r w:rsidRPr="00321D8D">
        <w:t>этом</w:t>
      </w:r>
      <w:r w:rsidR="00321D8D" w:rsidRPr="00321D8D">
        <w:t xml:space="preserve"> </w:t>
      </w:r>
      <w:r w:rsidRPr="00321D8D">
        <w:t>говорится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обзоре</w:t>
      </w:r>
      <w:r w:rsidR="00321D8D" w:rsidRPr="00321D8D">
        <w:t xml:space="preserve"> </w:t>
      </w:r>
      <w:r w:rsidRPr="00321D8D">
        <w:t>о</w:t>
      </w:r>
      <w:r w:rsidR="00321D8D" w:rsidRPr="00321D8D">
        <w:t xml:space="preserve"> </w:t>
      </w:r>
      <w:r w:rsidRPr="00321D8D">
        <w:t>текущей</w:t>
      </w:r>
      <w:r w:rsidR="00321D8D" w:rsidRPr="00321D8D">
        <w:t xml:space="preserve"> </w:t>
      </w:r>
      <w:r w:rsidRPr="00321D8D">
        <w:t>ценовой</w:t>
      </w:r>
      <w:r w:rsidR="00321D8D" w:rsidRPr="00321D8D">
        <w:t xml:space="preserve"> </w:t>
      </w:r>
      <w:r w:rsidRPr="00321D8D">
        <w:t>ситуации,</w:t>
      </w:r>
      <w:r w:rsidR="00321D8D" w:rsidRPr="00321D8D">
        <w:t xml:space="preserve"> </w:t>
      </w:r>
      <w:r w:rsidRPr="00321D8D">
        <w:t>подготовленном</w:t>
      </w:r>
      <w:r w:rsidR="00321D8D" w:rsidRPr="00321D8D">
        <w:t xml:space="preserve"> </w:t>
      </w:r>
      <w:r w:rsidRPr="00321D8D">
        <w:t>Минэкономразвития</w:t>
      </w:r>
      <w:r w:rsidR="00321D8D" w:rsidRPr="00321D8D">
        <w:t xml:space="preserve"> </w:t>
      </w:r>
      <w:r w:rsidRPr="00321D8D">
        <w:t>РФ.</w:t>
      </w:r>
      <w:bookmarkEnd w:id="101"/>
    </w:p>
    <w:p w:rsidR="008E0B5F" w:rsidRPr="00321D8D" w:rsidRDefault="00321D8D" w:rsidP="008E0B5F">
      <w:r w:rsidRPr="00321D8D">
        <w:t>«</w:t>
      </w:r>
      <w:r w:rsidR="008E0B5F" w:rsidRPr="00321D8D">
        <w:t>За</w:t>
      </w:r>
      <w:r w:rsidRPr="00321D8D">
        <w:t xml:space="preserve"> </w:t>
      </w:r>
      <w:r w:rsidR="008E0B5F" w:rsidRPr="00321D8D">
        <w:t>неделю</w:t>
      </w:r>
      <w:r w:rsidRPr="00321D8D">
        <w:t xml:space="preserve"> </w:t>
      </w:r>
      <w:r w:rsidR="008E0B5F" w:rsidRPr="00321D8D">
        <w:t>с</w:t>
      </w:r>
      <w:r w:rsidRPr="00321D8D">
        <w:t xml:space="preserve"> </w:t>
      </w:r>
      <w:r w:rsidR="008E0B5F" w:rsidRPr="00321D8D">
        <w:t>30</w:t>
      </w:r>
      <w:r w:rsidRPr="00321D8D">
        <w:t xml:space="preserve"> </w:t>
      </w:r>
      <w:r w:rsidR="008E0B5F" w:rsidRPr="00321D8D">
        <w:t>января</w:t>
      </w:r>
      <w:r w:rsidRPr="00321D8D">
        <w:t xml:space="preserve"> </w:t>
      </w:r>
      <w:r w:rsidR="008E0B5F" w:rsidRPr="00321D8D">
        <w:t>по</w:t>
      </w:r>
      <w:r w:rsidRPr="00321D8D">
        <w:t xml:space="preserve"> </w:t>
      </w:r>
      <w:r w:rsidR="008E0B5F" w:rsidRPr="00321D8D">
        <w:t>5</w:t>
      </w:r>
      <w:r w:rsidRPr="00321D8D">
        <w:t xml:space="preserve"> </w:t>
      </w:r>
      <w:r w:rsidR="008E0B5F" w:rsidRPr="00321D8D">
        <w:t>февраля</w:t>
      </w:r>
      <w:r w:rsidRPr="00321D8D">
        <w:t xml:space="preserve"> </w:t>
      </w:r>
      <w:r w:rsidR="008E0B5F" w:rsidRPr="00321D8D">
        <w:t>2024</w:t>
      </w:r>
      <w:r w:rsidRPr="00321D8D">
        <w:t xml:space="preserve"> </w:t>
      </w:r>
      <w:r w:rsidR="008E0B5F" w:rsidRPr="00321D8D">
        <w:t>года</w:t>
      </w:r>
      <w:r w:rsidRPr="00321D8D">
        <w:t xml:space="preserve"> </w:t>
      </w:r>
      <w:r w:rsidR="008E0B5F" w:rsidRPr="00321D8D">
        <w:t>на</w:t>
      </w:r>
      <w:r w:rsidRPr="00321D8D">
        <w:t xml:space="preserve"> </w:t>
      </w:r>
      <w:r w:rsidR="008E0B5F" w:rsidRPr="00321D8D">
        <w:t>потребительском</w:t>
      </w:r>
      <w:r w:rsidRPr="00321D8D">
        <w:t xml:space="preserve"> </w:t>
      </w:r>
      <w:r w:rsidR="008E0B5F" w:rsidRPr="00321D8D">
        <w:t>рынке</w:t>
      </w:r>
      <w:r w:rsidRPr="00321D8D">
        <w:t xml:space="preserve"> </w:t>
      </w:r>
      <w:r w:rsidR="008E0B5F" w:rsidRPr="00321D8D">
        <w:t>инфляция</w:t>
      </w:r>
      <w:r w:rsidRPr="00321D8D">
        <w:t xml:space="preserve"> </w:t>
      </w:r>
      <w:r w:rsidR="008E0B5F" w:rsidRPr="00321D8D">
        <w:t>составила</w:t>
      </w:r>
      <w:r w:rsidRPr="00321D8D">
        <w:t xml:space="preserve"> </w:t>
      </w:r>
      <w:r w:rsidR="008E0B5F" w:rsidRPr="00321D8D">
        <w:t>0,16%,</w:t>
      </w:r>
      <w:r w:rsidRPr="00321D8D">
        <w:t xml:space="preserve"> </w:t>
      </w:r>
      <w:r w:rsidR="008E0B5F" w:rsidRPr="00321D8D">
        <w:t>год</w:t>
      </w:r>
      <w:r w:rsidRPr="00321D8D">
        <w:t xml:space="preserve"> </w:t>
      </w:r>
      <w:r w:rsidR="008E0B5F" w:rsidRPr="00321D8D">
        <w:t>к</w:t>
      </w:r>
      <w:r w:rsidRPr="00321D8D">
        <w:t xml:space="preserve"> </w:t>
      </w:r>
      <w:r w:rsidR="008E0B5F" w:rsidRPr="00321D8D">
        <w:t>году</w:t>
      </w:r>
      <w:r w:rsidRPr="00321D8D">
        <w:t xml:space="preserve"> </w:t>
      </w:r>
      <w:r w:rsidR="008E0B5F" w:rsidRPr="00321D8D">
        <w:t>-</w:t>
      </w:r>
      <w:r w:rsidRPr="00321D8D">
        <w:t xml:space="preserve"> </w:t>
      </w:r>
      <w:r w:rsidR="008E0B5F" w:rsidRPr="00321D8D">
        <w:t>7,27%.</w:t>
      </w:r>
      <w:r w:rsidRPr="00321D8D">
        <w:t xml:space="preserve"> </w:t>
      </w:r>
      <w:r w:rsidR="008E0B5F" w:rsidRPr="00321D8D">
        <w:t>В</w:t>
      </w:r>
      <w:r w:rsidRPr="00321D8D">
        <w:t xml:space="preserve"> </w:t>
      </w:r>
      <w:r w:rsidR="008E0B5F" w:rsidRPr="00321D8D">
        <w:t>сегменте</w:t>
      </w:r>
      <w:r w:rsidRPr="00321D8D">
        <w:t xml:space="preserve"> </w:t>
      </w:r>
      <w:r w:rsidR="008E0B5F" w:rsidRPr="00321D8D">
        <w:t>продовольственных</w:t>
      </w:r>
      <w:r w:rsidRPr="00321D8D">
        <w:t xml:space="preserve"> </w:t>
      </w:r>
      <w:r w:rsidR="008E0B5F" w:rsidRPr="00321D8D">
        <w:t>товаров</w:t>
      </w:r>
      <w:r w:rsidRPr="00321D8D">
        <w:t xml:space="preserve"> </w:t>
      </w:r>
      <w:r w:rsidR="008E0B5F" w:rsidRPr="00321D8D">
        <w:t>инфляция</w:t>
      </w:r>
      <w:r w:rsidRPr="00321D8D">
        <w:t xml:space="preserve"> </w:t>
      </w:r>
      <w:r w:rsidR="008E0B5F" w:rsidRPr="00321D8D">
        <w:t>составила</w:t>
      </w:r>
      <w:r w:rsidRPr="00321D8D">
        <w:t xml:space="preserve"> </w:t>
      </w:r>
      <w:r w:rsidR="008E0B5F" w:rsidRPr="00321D8D">
        <w:t>0,26%.</w:t>
      </w:r>
      <w:r w:rsidRPr="00321D8D">
        <w:t xml:space="preserve"> </w:t>
      </w:r>
      <w:r w:rsidR="008E0B5F" w:rsidRPr="00321D8D">
        <w:t>На</w:t>
      </w:r>
      <w:r w:rsidRPr="00321D8D">
        <w:t xml:space="preserve"> </w:t>
      </w:r>
      <w:r w:rsidR="008E0B5F" w:rsidRPr="00321D8D">
        <w:t>плодоовощную</w:t>
      </w:r>
      <w:r w:rsidRPr="00321D8D">
        <w:t xml:space="preserve"> </w:t>
      </w:r>
      <w:r w:rsidR="008E0B5F" w:rsidRPr="00321D8D">
        <w:t>продукцию</w:t>
      </w:r>
      <w:r w:rsidRPr="00321D8D">
        <w:t xml:space="preserve"> </w:t>
      </w:r>
      <w:r w:rsidR="008E0B5F" w:rsidRPr="00321D8D">
        <w:t>цены</w:t>
      </w:r>
      <w:r w:rsidRPr="00321D8D">
        <w:t xml:space="preserve"> </w:t>
      </w:r>
      <w:r w:rsidR="008E0B5F" w:rsidRPr="00321D8D">
        <w:t>изменились</w:t>
      </w:r>
      <w:r w:rsidRPr="00321D8D">
        <w:t xml:space="preserve"> </w:t>
      </w:r>
      <w:r w:rsidR="008E0B5F" w:rsidRPr="00321D8D">
        <w:t>на</w:t>
      </w:r>
      <w:r w:rsidRPr="00321D8D">
        <w:t xml:space="preserve"> </w:t>
      </w:r>
      <w:r w:rsidR="008E0B5F" w:rsidRPr="00321D8D">
        <w:t>1,7%,</w:t>
      </w:r>
      <w:r w:rsidRPr="00321D8D">
        <w:t xml:space="preserve"> </w:t>
      </w:r>
      <w:r w:rsidR="008E0B5F" w:rsidRPr="00321D8D">
        <w:t>на</w:t>
      </w:r>
      <w:r w:rsidRPr="00321D8D">
        <w:t xml:space="preserve"> </w:t>
      </w:r>
      <w:r w:rsidR="008E0B5F" w:rsidRPr="00321D8D">
        <w:t>остальные</w:t>
      </w:r>
      <w:r w:rsidRPr="00321D8D">
        <w:t xml:space="preserve"> </w:t>
      </w:r>
      <w:r w:rsidR="008E0B5F" w:rsidRPr="00321D8D">
        <w:t>продукты</w:t>
      </w:r>
      <w:r w:rsidRPr="00321D8D">
        <w:t xml:space="preserve"> </w:t>
      </w:r>
      <w:r w:rsidR="008E0B5F" w:rsidRPr="00321D8D">
        <w:t>питания</w:t>
      </w:r>
      <w:r w:rsidRPr="00321D8D">
        <w:t xml:space="preserve"> </w:t>
      </w:r>
      <w:r w:rsidR="008E0B5F" w:rsidRPr="00321D8D">
        <w:t>на</w:t>
      </w:r>
      <w:r w:rsidRPr="00321D8D">
        <w:t xml:space="preserve"> </w:t>
      </w:r>
      <w:r w:rsidR="008E0B5F" w:rsidRPr="00321D8D">
        <w:t>0,1%.</w:t>
      </w:r>
      <w:r w:rsidRPr="00321D8D">
        <w:t xml:space="preserve"> </w:t>
      </w:r>
      <w:r w:rsidR="008E0B5F" w:rsidRPr="00321D8D">
        <w:t>На</w:t>
      </w:r>
      <w:r w:rsidRPr="00321D8D">
        <w:t xml:space="preserve"> </w:t>
      </w:r>
      <w:r w:rsidR="008E0B5F" w:rsidRPr="00321D8D">
        <w:t>непродовольственные</w:t>
      </w:r>
      <w:r w:rsidRPr="00321D8D">
        <w:t xml:space="preserve"> </w:t>
      </w:r>
      <w:r w:rsidR="008E0B5F" w:rsidRPr="00321D8D">
        <w:t>товары</w:t>
      </w:r>
      <w:r w:rsidRPr="00321D8D">
        <w:t xml:space="preserve"> </w:t>
      </w:r>
      <w:r w:rsidR="008E0B5F" w:rsidRPr="00321D8D">
        <w:t>на</w:t>
      </w:r>
      <w:r w:rsidRPr="00321D8D">
        <w:t xml:space="preserve"> </w:t>
      </w:r>
      <w:r w:rsidR="008E0B5F" w:rsidRPr="00321D8D">
        <w:t>отчетной</w:t>
      </w:r>
      <w:r w:rsidRPr="00321D8D">
        <w:t xml:space="preserve"> </w:t>
      </w:r>
      <w:r w:rsidR="008E0B5F" w:rsidRPr="00321D8D">
        <w:t>неделе</w:t>
      </w:r>
      <w:r w:rsidRPr="00321D8D">
        <w:t xml:space="preserve"> </w:t>
      </w:r>
      <w:r w:rsidR="008E0B5F" w:rsidRPr="00321D8D">
        <w:t>сохранились</w:t>
      </w:r>
      <w:r w:rsidRPr="00321D8D">
        <w:t xml:space="preserve"> </w:t>
      </w:r>
      <w:r w:rsidR="008E0B5F" w:rsidRPr="00321D8D">
        <w:t>околонулевые</w:t>
      </w:r>
      <w:r w:rsidRPr="00321D8D">
        <w:t xml:space="preserve"> </w:t>
      </w:r>
      <w:r w:rsidR="008E0B5F" w:rsidRPr="00321D8D">
        <w:t>темпы</w:t>
      </w:r>
      <w:r w:rsidRPr="00321D8D">
        <w:t xml:space="preserve"> </w:t>
      </w:r>
      <w:r w:rsidR="008E0B5F" w:rsidRPr="00321D8D">
        <w:t>роста</w:t>
      </w:r>
      <w:r w:rsidRPr="00321D8D">
        <w:t xml:space="preserve"> </w:t>
      </w:r>
      <w:r w:rsidR="008E0B5F" w:rsidRPr="00321D8D">
        <w:t>цен</w:t>
      </w:r>
      <w:r w:rsidRPr="00321D8D">
        <w:t xml:space="preserve"> </w:t>
      </w:r>
      <w:r w:rsidR="008E0B5F" w:rsidRPr="00321D8D">
        <w:t>(0,02%).</w:t>
      </w:r>
      <w:r w:rsidRPr="00321D8D">
        <w:t xml:space="preserve"> </w:t>
      </w:r>
      <w:r w:rsidR="008E0B5F" w:rsidRPr="00321D8D">
        <w:t>В</w:t>
      </w:r>
      <w:r w:rsidRPr="00321D8D">
        <w:t xml:space="preserve"> </w:t>
      </w:r>
      <w:r w:rsidR="008E0B5F" w:rsidRPr="00321D8D">
        <w:t>секторе</w:t>
      </w:r>
      <w:r w:rsidRPr="00321D8D">
        <w:t xml:space="preserve"> </w:t>
      </w:r>
      <w:r w:rsidR="008E0B5F" w:rsidRPr="00321D8D">
        <w:t>услуг</w:t>
      </w:r>
      <w:r w:rsidRPr="00321D8D">
        <w:t xml:space="preserve"> </w:t>
      </w:r>
      <w:r w:rsidR="008E0B5F" w:rsidRPr="00321D8D">
        <w:t>темпы</w:t>
      </w:r>
      <w:r w:rsidRPr="00321D8D">
        <w:t xml:space="preserve"> </w:t>
      </w:r>
      <w:r w:rsidR="008E0B5F" w:rsidRPr="00321D8D">
        <w:t>роста</w:t>
      </w:r>
      <w:r w:rsidRPr="00321D8D">
        <w:t xml:space="preserve"> </w:t>
      </w:r>
      <w:r w:rsidR="008E0B5F" w:rsidRPr="00321D8D">
        <w:t>цен</w:t>
      </w:r>
      <w:r w:rsidRPr="00321D8D">
        <w:t xml:space="preserve"> </w:t>
      </w:r>
      <w:r w:rsidR="008E0B5F" w:rsidRPr="00321D8D">
        <w:t>снизились</w:t>
      </w:r>
      <w:r w:rsidRPr="00321D8D">
        <w:t xml:space="preserve"> </w:t>
      </w:r>
      <w:r w:rsidR="008E0B5F" w:rsidRPr="00321D8D">
        <w:t>до</w:t>
      </w:r>
      <w:r w:rsidRPr="00321D8D">
        <w:t xml:space="preserve"> </w:t>
      </w:r>
      <w:r w:rsidR="008E0B5F" w:rsidRPr="00321D8D">
        <w:t>0,18%</w:t>
      </w:r>
      <w:r w:rsidRPr="00321D8D">
        <w:t xml:space="preserve"> </w:t>
      </w:r>
      <w:r w:rsidR="008E0B5F" w:rsidRPr="00321D8D">
        <w:t>на</w:t>
      </w:r>
      <w:r w:rsidRPr="00321D8D">
        <w:t xml:space="preserve"> </w:t>
      </w:r>
      <w:r w:rsidR="008E0B5F" w:rsidRPr="00321D8D">
        <w:t>фоне</w:t>
      </w:r>
      <w:r w:rsidRPr="00321D8D">
        <w:t xml:space="preserve"> </w:t>
      </w:r>
      <w:r w:rsidR="008E0B5F" w:rsidRPr="00321D8D">
        <w:t>замедления</w:t>
      </w:r>
      <w:r w:rsidRPr="00321D8D">
        <w:t xml:space="preserve"> </w:t>
      </w:r>
      <w:r w:rsidR="008E0B5F" w:rsidRPr="00321D8D">
        <w:t>удорожания</w:t>
      </w:r>
      <w:r w:rsidRPr="00321D8D">
        <w:t xml:space="preserve"> </w:t>
      </w:r>
      <w:r w:rsidR="008E0B5F" w:rsidRPr="00321D8D">
        <w:t>авиабилетов</w:t>
      </w:r>
      <w:r w:rsidRPr="00321D8D">
        <w:t xml:space="preserve"> </w:t>
      </w:r>
      <w:r w:rsidR="008E0B5F" w:rsidRPr="00321D8D">
        <w:t>на</w:t>
      </w:r>
      <w:r w:rsidRPr="00321D8D">
        <w:t xml:space="preserve"> </w:t>
      </w:r>
      <w:r w:rsidR="008E0B5F" w:rsidRPr="00321D8D">
        <w:t>внутренние</w:t>
      </w:r>
      <w:r w:rsidRPr="00321D8D">
        <w:t xml:space="preserve"> </w:t>
      </w:r>
      <w:r w:rsidR="008E0B5F" w:rsidRPr="00321D8D">
        <w:t>рейсы</w:t>
      </w:r>
      <w:r w:rsidRPr="00321D8D">
        <w:t>»</w:t>
      </w:r>
      <w:r w:rsidR="008E0B5F" w:rsidRPr="00321D8D">
        <w:t>,</w:t>
      </w:r>
      <w:r w:rsidRPr="00321D8D">
        <w:t xml:space="preserve"> </w:t>
      </w:r>
      <w:r w:rsidR="008E0B5F" w:rsidRPr="00321D8D">
        <w:t>-</w:t>
      </w:r>
      <w:r w:rsidRPr="00321D8D">
        <w:t xml:space="preserve"> </w:t>
      </w:r>
      <w:r w:rsidR="008E0B5F" w:rsidRPr="00321D8D">
        <w:t>отмечается</w:t>
      </w:r>
      <w:r w:rsidRPr="00321D8D">
        <w:t xml:space="preserve"> </w:t>
      </w:r>
      <w:r w:rsidR="008E0B5F" w:rsidRPr="00321D8D">
        <w:t>в</w:t>
      </w:r>
      <w:r w:rsidRPr="00321D8D">
        <w:t xml:space="preserve"> </w:t>
      </w:r>
      <w:r w:rsidR="008E0B5F" w:rsidRPr="00321D8D">
        <w:t>обзоре.</w:t>
      </w:r>
    </w:p>
    <w:p w:rsidR="004C14DE" w:rsidRPr="00321D8D" w:rsidRDefault="004C14DE" w:rsidP="004C14DE">
      <w:pPr>
        <w:pStyle w:val="2"/>
      </w:pPr>
      <w:bookmarkStart w:id="102" w:name="_Toc158263298"/>
      <w:r w:rsidRPr="00321D8D">
        <w:lastRenderedPageBreak/>
        <w:t>РИА</w:t>
      </w:r>
      <w:r w:rsidR="00321D8D" w:rsidRPr="00321D8D">
        <w:t xml:space="preserve"> </w:t>
      </w:r>
      <w:r w:rsidRPr="00321D8D">
        <w:t>Новости,</w:t>
      </w:r>
      <w:r w:rsidR="00321D8D" w:rsidRPr="00321D8D">
        <w:t xml:space="preserve"> </w:t>
      </w:r>
      <w:r w:rsidRPr="00321D8D">
        <w:t>07.02.2024,</w:t>
      </w:r>
      <w:r w:rsidR="00321D8D" w:rsidRPr="00321D8D">
        <w:t xml:space="preserve"> </w:t>
      </w:r>
      <w:r w:rsidRPr="00321D8D">
        <w:t>ЦБ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видит</w:t>
      </w:r>
      <w:r w:rsidR="00321D8D" w:rsidRPr="00321D8D">
        <w:t xml:space="preserve"> </w:t>
      </w:r>
      <w:r w:rsidRPr="00321D8D">
        <w:t>новой</w:t>
      </w:r>
      <w:r w:rsidR="00321D8D" w:rsidRPr="00321D8D">
        <w:t xml:space="preserve"> </w:t>
      </w:r>
      <w:r w:rsidRPr="00321D8D">
        <w:t>темы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дискуссии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части</w:t>
      </w:r>
      <w:r w:rsidR="00321D8D" w:rsidRPr="00321D8D">
        <w:t xml:space="preserve"> </w:t>
      </w:r>
      <w:r w:rsidRPr="00321D8D">
        <w:t>требований</w:t>
      </w:r>
      <w:r w:rsidR="00321D8D" w:rsidRPr="00321D8D">
        <w:t xml:space="preserve"> </w:t>
      </w:r>
      <w:r w:rsidRPr="00321D8D">
        <w:t>к</w:t>
      </w:r>
      <w:r w:rsidR="00321D8D" w:rsidRPr="00321D8D">
        <w:t xml:space="preserve"> </w:t>
      </w:r>
      <w:r w:rsidRPr="00321D8D">
        <w:t>квалифицированным</w:t>
      </w:r>
      <w:r w:rsidR="00321D8D" w:rsidRPr="00321D8D">
        <w:t xml:space="preserve"> </w:t>
      </w:r>
      <w:r w:rsidRPr="00321D8D">
        <w:t>инвесторам</w:t>
      </w:r>
      <w:bookmarkEnd w:id="102"/>
    </w:p>
    <w:p w:rsidR="004C14DE" w:rsidRPr="00321D8D" w:rsidRDefault="004C14DE" w:rsidP="00321D8D">
      <w:pPr>
        <w:pStyle w:val="3"/>
      </w:pPr>
      <w:bookmarkStart w:id="103" w:name="_Toc158263299"/>
      <w:r w:rsidRPr="00321D8D">
        <w:t>Банк</w:t>
      </w:r>
      <w:r w:rsidR="00321D8D" w:rsidRPr="00321D8D">
        <w:t xml:space="preserve"> </w:t>
      </w:r>
      <w:r w:rsidRPr="00321D8D">
        <w:t>России</w:t>
      </w:r>
      <w:r w:rsidR="00321D8D" w:rsidRPr="00321D8D">
        <w:t xml:space="preserve"> </w:t>
      </w:r>
      <w:r w:rsidRPr="00321D8D">
        <w:t>весь</w:t>
      </w:r>
      <w:r w:rsidR="00321D8D" w:rsidRPr="00321D8D">
        <w:t xml:space="preserve"> </w:t>
      </w:r>
      <w:r w:rsidRPr="00321D8D">
        <w:t>прошлый</w:t>
      </w:r>
      <w:r w:rsidR="00321D8D" w:rsidRPr="00321D8D">
        <w:t xml:space="preserve"> </w:t>
      </w:r>
      <w:r w:rsidRPr="00321D8D">
        <w:t>год</w:t>
      </w:r>
      <w:r w:rsidR="00321D8D" w:rsidRPr="00321D8D">
        <w:t xml:space="preserve"> </w:t>
      </w:r>
      <w:r w:rsidRPr="00321D8D">
        <w:t>обсуждал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рынком</w:t>
      </w:r>
      <w:r w:rsidR="00321D8D" w:rsidRPr="00321D8D">
        <w:t xml:space="preserve"> </w:t>
      </w:r>
      <w:r w:rsidRPr="00321D8D">
        <w:t>уточнение</w:t>
      </w:r>
      <w:r w:rsidR="00321D8D" w:rsidRPr="00321D8D">
        <w:t xml:space="preserve"> </w:t>
      </w:r>
      <w:r w:rsidRPr="00321D8D">
        <w:t>требований</w:t>
      </w:r>
      <w:r w:rsidR="00321D8D" w:rsidRPr="00321D8D">
        <w:t xml:space="preserve"> </w:t>
      </w:r>
      <w:r w:rsidRPr="00321D8D">
        <w:t>к</w:t>
      </w:r>
      <w:r w:rsidR="00321D8D" w:rsidRPr="00321D8D">
        <w:t xml:space="preserve"> </w:t>
      </w:r>
      <w:r w:rsidRPr="00321D8D">
        <w:t>квалифицированным</w:t>
      </w:r>
      <w:r w:rsidR="00321D8D" w:rsidRPr="00321D8D">
        <w:t xml:space="preserve"> </w:t>
      </w:r>
      <w:r w:rsidRPr="00321D8D">
        <w:t>инвесторам,</w:t>
      </w:r>
      <w:r w:rsidR="00321D8D" w:rsidRPr="00321D8D">
        <w:t xml:space="preserve"> </w:t>
      </w:r>
      <w:r w:rsidRPr="00321D8D">
        <w:t>включая</w:t>
      </w:r>
      <w:r w:rsidR="00321D8D" w:rsidRPr="00321D8D">
        <w:t xml:space="preserve"> </w:t>
      </w:r>
      <w:r w:rsidRPr="00321D8D">
        <w:t>повышение</w:t>
      </w:r>
      <w:r w:rsidR="00321D8D" w:rsidRPr="00321D8D">
        <w:t xml:space="preserve"> </w:t>
      </w:r>
      <w:r w:rsidRPr="00321D8D">
        <w:t>имущественного</w:t>
      </w:r>
      <w:r w:rsidR="00321D8D" w:rsidRPr="00321D8D">
        <w:t xml:space="preserve"> </w:t>
      </w:r>
      <w:r w:rsidRPr="00321D8D">
        <w:t>ценза,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видит</w:t>
      </w:r>
      <w:r w:rsidR="00321D8D" w:rsidRPr="00321D8D">
        <w:t xml:space="preserve"> </w:t>
      </w:r>
      <w:r w:rsidRPr="00321D8D">
        <w:t>нового</w:t>
      </w:r>
      <w:r w:rsidR="00321D8D" w:rsidRPr="00321D8D">
        <w:t xml:space="preserve"> </w:t>
      </w:r>
      <w:r w:rsidRPr="00321D8D">
        <w:t>предмета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обсуждения,</w:t>
      </w:r>
      <w:r w:rsidR="00321D8D" w:rsidRPr="00321D8D">
        <w:t xml:space="preserve"> </w:t>
      </w:r>
      <w:r w:rsidRPr="00321D8D">
        <w:t>заявил</w:t>
      </w:r>
      <w:r w:rsidR="00321D8D" w:rsidRPr="00321D8D">
        <w:t xml:space="preserve"> </w:t>
      </w:r>
      <w:r w:rsidRPr="00321D8D">
        <w:t>журналистам</w:t>
      </w:r>
      <w:r w:rsidR="00321D8D" w:rsidRPr="00321D8D">
        <w:t xml:space="preserve"> </w:t>
      </w:r>
      <w:r w:rsidRPr="00321D8D">
        <w:t>руководитель</w:t>
      </w:r>
      <w:r w:rsidR="00321D8D" w:rsidRPr="00321D8D">
        <w:t xml:space="preserve"> </w:t>
      </w:r>
      <w:r w:rsidRPr="00321D8D">
        <w:t>службы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защите</w:t>
      </w:r>
      <w:r w:rsidR="00321D8D" w:rsidRPr="00321D8D">
        <w:t xml:space="preserve"> </w:t>
      </w:r>
      <w:r w:rsidRPr="00321D8D">
        <w:t>прав</w:t>
      </w:r>
      <w:r w:rsidR="00321D8D" w:rsidRPr="00321D8D">
        <w:t xml:space="preserve"> </w:t>
      </w:r>
      <w:r w:rsidRPr="00321D8D">
        <w:t>потребителей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обеспечению</w:t>
      </w:r>
      <w:r w:rsidR="00321D8D" w:rsidRPr="00321D8D">
        <w:t xml:space="preserve"> </w:t>
      </w:r>
      <w:r w:rsidRPr="00321D8D">
        <w:t>доступности</w:t>
      </w:r>
      <w:r w:rsidR="00321D8D" w:rsidRPr="00321D8D">
        <w:t xml:space="preserve"> </w:t>
      </w:r>
      <w:r w:rsidRPr="00321D8D">
        <w:t>финансовых</w:t>
      </w:r>
      <w:r w:rsidR="00321D8D" w:rsidRPr="00321D8D">
        <w:t xml:space="preserve"> </w:t>
      </w:r>
      <w:r w:rsidRPr="00321D8D">
        <w:t>услуг</w:t>
      </w:r>
      <w:r w:rsidR="00321D8D" w:rsidRPr="00321D8D">
        <w:t xml:space="preserve"> </w:t>
      </w:r>
      <w:r w:rsidRPr="00321D8D">
        <w:t>ЦБ</w:t>
      </w:r>
      <w:r w:rsidR="00321D8D" w:rsidRPr="00321D8D">
        <w:t xml:space="preserve"> </w:t>
      </w:r>
      <w:r w:rsidRPr="00321D8D">
        <w:t>РФ</w:t>
      </w:r>
      <w:r w:rsidR="00321D8D" w:rsidRPr="00321D8D">
        <w:t xml:space="preserve"> </w:t>
      </w:r>
      <w:r w:rsidRPr="00321D8D">
        <w:t>Михаил</w:t>
      </w:r>
      <w:r w:rsidR="00321D8D" w:rsidRPr="00321D8D">
        <w:t xml:space="preserve"> </w:t>
      </w:r>
      <w:r w:rsidRPr="00321D8D">
        <w:t>Мамута.</w:t>
      </w:r>
      <w:bookmarkEnd w:id="103"/>
    </w:p>
    <w:p w:rsidR="004C14DE" w:rsidRPr="00321D8D" w:rsidRDefault="004C14DE" w:rsidP="004C14DE">
      <w:r w:rsidRPr="00321D8D">
        <w:t>ЦБ</w:t>
      </w:r>
      <w:r w:rsidR="00321D8D" w:rsidRPr="00321D8D">
        <w:t xml:space="preserve"> </w:t>
      </w:r>
      <w:r w:rsidRPr="00321D8D">
        <w:t>РФ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январе</w:t>
      </w:r>
      <w:r w:rsidR="00321D8D" w:rsidRPr="00321D8D">
        <w:t xml:space="preserve"> </w:t>
      </w:r>
      <w:r w:rsidRPr="00321D8D">
        <w:t>опубликовал</w:t>
      </w:r>
      <w:r w:rsidR="00321D8D" w:rsidRPr="00321D8D">
        <w:t xml:space="preserve"> </w:t>
      </w:r>
      <w:r w:rsidRPr="00321D8D">
        <w:t>проект</w:t>
      </w:r>
      <w:r w:rsidR="00321D8D" w:rsidRPr="00321D8D">
        <w:t xml:space="preserve"> </w:t>
      </w:r>
      <w:r w:rsidRPr="00321D8D">
        <w:t>указания,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котором</w:t>
      </w:r>
      <w:r w:rsidR="00321D8D" w:rsidRPr="00321D8D">
        <w:t xml:space="preserve"> </w:t>
      </w:r>
      <w:r w:rsidRPr="00321D8D">
        <w:t>предлагает</w:t>
      </w:r>
      <w:r w:rsidR="00321D8D" w:rsidRPr="00321D8D">
        <w:t xml:space="preserve"> </w:t>
      </w:r>
      <w:r w:rsidRPr="00321D8D">
        <w:t>повысить</w:t>
      </w:r>
      <w:r w:rsidR="00321D8D" w:rsidRPr="00321D8D">
        <w:t xml:space="preserve"> </w:t>
      </w:r>
      <w:r w:rsidRPr="00321D8D">
        <w:t>имущественный</w:t>
      </w:r>
      <w:r w:rsidR="00321D8D" w:rsidRPr="00321D8D">
        <w:t xml:space="preserve"> </w:t>
      </w:r>
      <w:r w:rsidRPr="00321D8D">
        <w:t>порог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признания</w:t>
      </w:r>
      <w:r w:rsidR="00321D8D" w:rsidRPr="00321D8D">
        <w:t xml:space="preserve"> </w:t>
      </w:r>
      <w:r w:rsidRPr="00321D8D">
        <w:t>инвестора</w:t>
      </w:r>
      <w:r w:rsidR="00321D8D" w:rsidRPr="00321D8D">
        <w:t xml:space="preserve"> </w:t>
      </w:r>
      <w:r w:rsidRPr="00321D8D">
        <w:t>квалифицированным</w:t>
      </w:r>
      <w:r w:rsidR="00321D8D" w:rsidRPr="00321D8D">
        <w:t xml:space="preserve"> </w:t>
      </w:r>
      <w:r w:rsidRPr="00321D8D">
        <w:t>до</w:t>
      </w:r>
      <w:r w:rsidR="00321D8D" w:rsidRPr="00321D8D">
        <w:t xml:space="preserve"> </w:t>
      </w:r>
      <w:r w:rsidRPr="00321D8D">
        <w:t>12</w:t>
      </w:r>
      <w:r w:rsidR="00321D8D" w:rsidRPr="00321D8D">
        <w:t xml:space="preserve"> </w:t>
      </w:r>
      <w:r w:rsidRPr="00321D8D">
        <w:t>миллионов</w:t>
      </w:r>
      <w:r w:rsidR="00321D8D" w:rsidRPr="00321D8D">
        <w:t xml:space="preserve"> </w:t>
      </w:r>
      <w:r w:rsidRPr="00321D8D">
        <w:t>рублей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2025</w:t>
      </w:r>
      <w:r w:rsidR="00321D8D" w:rsidRPr="00321D8D">
        <w:t xml:space="preserve"> </w:t>
      </w:r>
      <w:r w:rsidRPr="00321D8D">
        <w:t>года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до</w:t>
      </w:r>
      <w:r w:rsidR="00321D8D" w:rsidRPr="00321D8D">
        <w:t xml:space="preserve"> </w:t>
      </w:r>
      <w:r w:rsidRPr="00321D8D">
        <w:t>24</w:t>
      </w:r>
      <w:r w:rsidR="00321D8D" w:rsidRPr="00321D8D">
        <w:t xml:space="preserve"> </w:t>
      </w:r>
      <w:r w:rsidRPr="00321D8D">
        <w:t>миллионов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2026</w:t>
      </w:r>
      <w:r w:rsidR="00321D8D" w:rsidRPr="00321D8D">
        <w:t xml:space="preserve"> </w:t>
      </w:r>
      <w:r w:rsidRPr="00321D8D">
        <w:t>года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нынешних</w:t>
      </w:r>
      <w:r w:rsidR="00321D8D" w:rsidRPr="00321D8D">
        <w:t xml:space="preserve"> </w:t>
      </w:r>
      <w:r w:rsidRPr="00321D8D">
        <w:t>6</w:t>
      </w:r>
      <w:r w:rsidR="00321D8D" w:rsidRPr="00321D8D">
        <w:t xml:space="preserve"> </w:t>
      </w:r>
      <w:r w:rsidRPr="00321D8D">
        <w:t>миллионов.</w:t>
      </w:r>
    </w:p>
    <w:p w:rsidR="004C14DE" w:rsidRPr="00321D8D" w:rsidRDefault="004C14DE" w:rsidP="004C14DE">
      <w:r w:rsidRPr="00321D8D">
        <w:t>А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ноябре</w:t>
      </w:r>
      <w:r w:rsidR="00321D8D" w:rsidRPr="00321D8D">
        <w:t xml:space="preserve"> </w:t>
      </w:r>
      <w:r w:rsidRPr="00321D8D">
        <w:t>прошлого</w:t>
      </w:r>
      <w:r w:rsidR="00321D8D" w:rsidRPr="00321D8D">
        <w:t xml:space="preserve"> </w:t>
      </w:r>
      <w:r w:rsidRPr="00321D8D">
        <w:t>года</w:t>
      </w:r>
      <w:r w:rsidR="00321D8D" w:rsidRPr="00321D8D">
        <w:t xml:space="preserve"> </w:t>
      </w:r>
      <w:r w:rsidRPr="00321D8D">
        <w:t>группа</w:t>
      </w:r>
      <w:r w:rsidR="00321D8D" w:rsidRPr="00321D8D">
        <w:t xml:space="preserve"> </w:t>
      </w:r>
      <w:r w:rsidRPr="00321D8D">
        <w:t>сенаторов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депутатов</w:t>
      </w:r>
      <w:r w:rsidR="00321D8D" w:rsidRPr="00321D8D">
        <w:t xml:space="preserve"> </w:t>
      </w:r>
      <w:r w:rsidRPr="00321D8D">
        <w:t>внесла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Госдуму</w:t>
      </w:r>
      <w:r w:rsidR="00321D8D" w:rsidRPr="00321D8D">
        <w:t xml:space="preserve"> </w:t>
      </w:r>
      <w:r w:rsidRPr="00321D8D">
        <w:t>законопроект,</w:t>
      </w:r>
      <w:r w:rsidR="00321D8D" w:rsidRPr="00321D8D">
        <w:t xml:space="preserve"> </w:t>
      </w:r>
      <w:r w:rsidRPr="00321D8D">
        <w:t>который,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частности,</w:t>
      </w:r>
      <w:r w:rsidR="00321D8D" w:rsidRPr="00321D8D">
        <w:t xml:space="preserve"> </w:t>
      </w:r>
      <w:r w:rsidRPr="00321D8D">
        <w:t>вводит</w:t>
      </w:r>
      <w:r w:rsidR="00321D8D" w:rsidRPr="00321D8D">
        <w:t xml:space="preserve"> </w:t>
      </w:r>
      <w:r w:rsidRPr="00321D8D">
        <w:t>новые</w:t>
      </w:r>
      <w:r w:rsidR="00321D8D" w:rsidRPr="00321D8D">
        <w:t xml:space="preserve"> </w:t>
      </w:r>
      <w:r w:rsidRPr="00321D8D">
        <w:t>критерии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квалифицированных</w:t>
      </w:r>
      <w:r w:rsidR="00321D8D" w:rsidRPr="00321D8D">
        <w:t xml:space="preserve"> </w:t>
      </w:r>
      <w:r w:rsidRPr="00321D8D">
        <w:t>инвесторов</w:t>
      </w:r>
      <w:r w:rsidR="00321D8D" w:rsidRPr="00321D8D">
        <w:t xml:space="preserve"> </w:t>
      </w:r>
      <w:r w:rsidRPr="00321D8D">
        <w:t>(ученая</w:t>
      </w:r>
      <w:r w:rsidR="00321D8D" w:rsidRPr="00321D8D">
        <w:t xml:space="preserve"> </w:t>
      </w:r>
      <w:r w:rsidRPr="00321D8D">
        <w:t>степень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доход),</w:t>
      </w:r>
      <w:r w:rsidR="00321D8D" w:rsidRPr="00321D8D">
        <w:t xml:space="preserve"> </w:t>
      </w:r>
      <w:r w:rsidRPr="00321D8D">
        <w:t>а</w:t>
      </w:r>
      <w:r w:rsidR="00321D8D" w:rsidRPr="00321D8D">
        <w:t xml:space="preserve"> </w:t>
      </w:r>
      <w:r w:rsidRPr="00321D8D">
        <w:t>также</w:t>
      </w:r>
      <w:r w:rsidR="00321D8D" w:rsidRPr="00321D8D">
        <w:t xml:space="preserve"> </w:t>
      </w:r>
      <w:r w:rsidRPr="00321D8D">
        <w:t>допускает</w:t>
      </w:r>
      <w:r w:rsidR="00321D8D" w:rsidRPr="00321D8D">
        <w:t xml:space="preserve"> </w:t>
      </w:r>
      <w:r w:rsidRPr="00321D8D">
        <w:t>получение</w:t>
      </w:r>
      <w:r w:rsidR="00321D8D" w:rsidRPr="00321D8D">
        <w:t xml:space="preserve"> </w:t>
      </w:r>
      <w:r w:rsidRPr="00321D8D">
        <w:t>такого</w:t>
      </w:r>
      <w:r w:rsidR="00321D8D" w:rsidRPr="00321D8D">
        <w:t xml:space="preserve"> </w:t>
      </w:r>
      <w:r w:rsidRPr="00321D8D">
        <w:t>статуса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основании</w:t>
      </w:r>
      <w:r w:rsidR="00321D8D" w:rsidRPr="00321D8D">
        <w:t xml:space="preserve"> </w:t>
      </w:r>
      <w:r w:rsidRPr="00321D8D">
        <w:t>сочетания</w:t>
      </w:r>
      <w:r w:rsidR="00321D8D" w:rsidRPr="00321D8D">
        <w:t xml:space="preserve"> </w:t>
      </w:r>
      <w:r w:rsidRPr="00321D8D">
        <w:t>ряда</w:t>
      </w:r>
      <w:r w:rsidR="00321D8D" w:rsidRPr="00321D8D">
        <w:t xml:space="preserve"> </w:t>
      </w:r>
      <w:r w:rsidRPr="00321D8D">
        <w:t>критериев.</w:t>
      </w:r>
      <w:r w:rsidR="00321D8D" w:rsidRPr="00321D8D">
        <w:t xml:space="preserve"> </w:t>
      </w:r>
      <w:r w:rsidRPr="00321D8D">
        <w:t>Конкретные</w:t>
      </w:r>
      <w:r w:rsidR="00321D8D" w:rsidRPr="00321D8D">
        <w:t xml:space="preserve"> </w:t>
      </w:r>
      <w:r w:rsidRPr="00321D8D">
        <w:t>параметры</w:t>
      </w:r>
      <w:r w:rsidR="00321D8D" w:rsidRPr="00321D8D">
        <w:t xml:space="preserve"> </w:t>
      </w:r>
      <w:r w:rsidRPr="00321D8D">
        <w:t>критериев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получения</w:t>
      </w:r>
      <w:r w:rsidR="00321D8D" w:rsidRPr="00321D8D">
        <w:t xml:space="preserve"> </w:t>
      </w:r>
      <w:r w:rsidRPr="00321D8D">
        <w:t>статуса</w:t>
      </w:r>
      <w:r w:rsidR="00321D8D" w:rsidRPr="00321D8D">
        <w:t xml:space="preserve"> </w:t>
      </w:r>
      <w:r w:rsidRPr="00321D8D">
        <w:t>квалифицированного</w:t>
      </w:r>
      <w:r w:rsidR="00321D8D" w:rsidRPr="00321D8D">
        <w:t xml:space="preserve"> </w:t>
      </w:r>
      <w:r w:rsidRPr="00321D8D">
        <w:t>инвестора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законопроекте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прописаны</w:t>
      </w:r>
      <w:r w:rsidR="00321D8D" w:rsidRPr="00321D8D">
        <w:t xml:space="preserve"> </w:t>
      </w:r>
      <w:r w:rsidRPr="00321D8D">
        <w:t>-</w:t>
      </w:r>
      <w:r w:rsidR="00321D8D" w:rsidRPr="00321D8D">
        <w:t xml:space="preserve"> </w:t>
      </w:r>
      <w:r w:rsidRPr="00321D8D">
        <w:t>их</w:t>
      </w:r>
      <w:r w:rsidR="00321D8D" w:rsidRPr="00321D8D">
        <w:t xml:space="preserve"> </w:t>
      </w:r>
      <w:r w:rsidRPr="00321D8D">
        <w:t>установит</w:t>
      </w:r>
      <w:r w:rsidR="00321D8D" w:rsidRPr="00321D8D">
        <w:t xml:space="preserve"> </w:t>
      </w:r>
      <w:r w:rsidRPr="00321D8D">
        <w:t>ЦБ.</w:t>
      </w:r>
    </w:p>
    <w:p w:rsidR="004C14DE" w:rsidRPr="00321D8D" w:rsidRDefault="00321D8D" w:rsidP="004C14DE">
      <w:r w:rsidRPr="00321D8D">
        <w:t>«</w:t>
      </w:r>
      <w:r w:rsidR="004C14DE" w:rsidRPr="00321D8D">
        <w:t>Мы</w:t>
      </w:r>
      <w:r w:rsidRPr="00321D8D">
        <w:t xml:space="preserve"> </w:t>
      </w:r>
      <w:r w:rsidR="004C14DE" w:rsidRPr="00321D8D">
        <w:t>весь</w:t>
      </w:r>
      <w:r w:rsidRPr="00321D8D">
        <w:t xml:space="preserve"> </w:t>
      </w:r>
      <w:r w:rsidR="004C14DE" w:rsidRPr="00321D8D">
        <w:t>прошлый</w:t>
      </w:r>
      <w:r w:rsidRPr="00321D8D">
        <w:t xml:space="preserve"> </w:t>
      </w:r>
      <w:r w:rsidR="004C14DE" w:rsidRPr="00321D8D">
        <w:t>год</w:t>
      </w:r>
      <w:r w:rsidRPr="00321D8D">
        <w:t xml:space="preserve"> </w:t>
      </w:r>
      <w:r w:rsidR="004C14DE" w:rsidRPr="00321D8D">
        <w:t>это</w:t>
      </w:r>
      <w:r w:rsidRPr="00321D8D">
        <w:t xml:space="preserve"> </w:t>
      </w:r>
      <w:r w:rsidR="004C14DE" w:rsidRPr="00321D8D">
        <w:t>обсуждали.</w:t>
      </w:r>
      <w:r w:rsidRPr="00321D8D">
        <w:t xml:space="preserve"> </w:t>
      </w:r>
      <w:r w:rsidR="004C14DE" w:rsidRPr="00321D8D">
        <w:t>Мы</w:t>
      </w:r>
      <w:r w:rsidRPr="00321D8D">
        <w:t xml:space="preserve"> </w:t>
      </w:r>
      <w:r w:rsidR="004C14DE" w:rsidRPr="00321D8D">
        <w:t>предложили</w:t>
      </w:r>
      <w:r w:rsidRPr="00321D8D">
        <w:t xml:space="preserve"> </w:t>
      </w:r>
      <w:r w:rsidR="004C14DE" w:rsidRPr="00321D8D">
        <w:t>ровно</w:t>
      </w:r>
      <w:r w:rsidRPr="00321D8D">
        <w:t xml:space="preserve"> </w:t>
      </w:r>
      <w:r w:rsidR="004C14DE" w:rsidRPr="00321D8D">
        <w:t>те</w:t>
      </w:r>
      <w:r w:rsidRPr="00321D8D">
        <w:t xml:space="preserve"> </w:t>
      </w:r>
      <w:r w:rsidR="004C14DE" w:rsidRPr="00321D8D">
        <w:t>сроки,</w:t>
      </w:r>
      <w:r w:rsidRPr="00321D8D">
        <w:t xml:space="preserve"> </w:t>
      </w:r>
      <w:r w:rsidR="004C14DE" w:rsidRPr="00321D8D">
        <w:t>о</w:t>
      </w:r>
      <w:r w:rsidRPr="00321D8D">
        <w:t xml:space="preserve"> </w:t>
      </w:r>
      <w:r w:rsidR="004C14DE" w:rsidRPr="00321D8D">
        <w:t>которых</w:t>
      </w:r>
      <w:r w:rsidRPr="00321D8D">
        <w:t xml:space="preserve"> </w:t>
      </w:r>
      <w:r w:rsidR="004C14DE" w:rsidRPr="00321D8D">
        <w:t>мы</w:t>
      </w:r>
      <w:r w:rsidRPr="00321D8D">
        <w:t xml:space="preserve"> </w:t>
      </w:r>
      <w:r w:rsidR="004C14DE" w:rsidRPr="00321D8D">
        <w:t>и</w:t>
      </w:r>
      <w:r w:rsidRPr="00321D8D">
        <w:t xml:space="preserve"> </w:t>
      </w:r>
      <w:r w:rsidR="004C14DE" w:rsidRPr="00321D8D">
        <w:t>говорили.</w:t>
      </w:r>
      <w:r w:rsidRPr="00321D8D">
        <w:t xml:space="preserve"> </w:t>
      </w:r>
      <w:r w:rsidR="004C14DE" w:rsidRPr="00321D8D">
        <w:t>Нет</w:t>
      </w:r>
      <w:r w:rsidRPr="00321D8D">
        <w:t xml:space="preserve"> </w:t>
      </w:r>
      <w:r w:rsidR="004C14DE" w:rsidRPr="00321D8D">
        <w:t>нового</w:t>
      </w:r>
      <w:r w:rsidRPr="00321D8D">
        <w:t xml:space="preserve"> </w:t>
      </w:r>
      <w:r w:rsidR="004C14DE" w:rsidRPr="00321D8D">
        <w:t>предмета</w:t>
      </w:r>
      <w:r w:rsidRPr="00321D8D">
        <w:t xml:space="preserve"> </w:t>
      </w:r>
      <w:r w:rsidR="004C14DE" w:rsidRPr="00321D8D">
        <w:t>для</w:t>
      </w:r>
      <w:r w:rsidRPr="00321D8D">
        <w:t xml:space="preserve"> </w:t>
      </w:r>
      <w:r w:rsidR="004C14DE" w:rsidRPr="00321D8D">
        <w:t>обсуждения,</w:t>
      </w:r>
      <w:r w:rsidRPr="00321D8D">
        <w:t xml:space="preserve"> </w:t>
      </w:r>
      <w:r w:rsidR="004C14DE" w:rsidRPr="00321D8D">
        <w:t>потому</w:t>
      </w:r>
      <w:r w:rsidRPr="00321D8D">
        <w:t xml:space="preserve"> </w:t>
      </w:r>
      <w:r w:rsidR="004C14DE" w:rsidRPr="00321D8D">
        <w:t>что</w:t>
      </w:r>
      <w:r w:rsidRPr="00321D8D">
        <w:t xml:space="preserve"> </w:t>
      </w:r>
      <w:r w:rsidR="004C14DE" w:rsidRPr="00321D8D">
        <w:t>это</w:t>
      </w:r>
      <w:r w:rsidRPr="00321D8D">
        <w:t xml:space="preserve"> </w:t>
      </w:r>
      <w:r w:rsidR="004C14DE" w:rsidRPr="00321D8D">
        <w:t>уже</w:t>
      </w:r>
      <w:r w:rsidRPr="00321D8D">
        <w:t xml:space="preserve"> </w:t>
      </w:r>
      <w:r w:rsidR="004C14DE" w:rsidRPr="00321D8D">
        <w:t>обсуждалось.</w:t>
      </w:r>
      <w:r w:rsidRPr="00321D8D">
        <w:t xml:space="preserve"> </w:t>
      </w:r>
      <w:r w:rsidR="004C14DE" w:rsidRPr="00321D8D">
        <w:t>Мы</w:t>
      </w:r>
      <w:r w:rsidRPr="00321D8D">
        <w:t xml:space="preserve"> </w:t>
      </w:r>
      <w:r w:rsidR="004C14DE" w:rsidRPr="00321D8D">
        <w:t>договорились,</w:t>
      </w:r>
      <w:r w:rsidRPr="00321D8D">
        <w:t xml:space="preserve"> </w:t>
      </w:r>
      <w:r w:rsidR="004C14DE" w:rsidRPr="00321D8D">
        <w:t>что</w:t>
      </w:r>
      <w:r w:rsidRPr="00321D8D">
        <w:t xml:space="preserve"> </w:t>
      </w:r>
      <w:r w:rsidR="004C14DE" w:rsidRPr="00321D8D">
        <w:t>мы</w:t>
      </w:r>
      <w:r w:rsidRPr="00321D8D">
        <w:t xml:space="preserve"> </w:t>
      </w:r>
      <w:r w:rsidR="004C14DE" w:rsidRPr="00321D8D">
        <w:t>должны</w:t>
      </w:r>
      <w:r w:rsidRPr="00321D8D">
        <w:t xml:space="preserve"> </w:t>
      </w:r>
      <w:r w:rsidR="004C14DE" w:rsidRPr="00321D8D">
        <w:t>обеспечить</w:t>
      </w:r>
      <w:r w:rsidRPr="00321D8D">
        <w:t xml:space="preserve"> </w:t>
      </w:r>
      <w:r w:rsidR="004C14DE" w:rsidRPr="00321D8D">
        <w:t>синхронизацию</w:t>
      </w:r>
      <w:r w:rsidRPr="00321D8D">
        <w:t xml:space="preserve"> </w:t>
      </w:r>
      <w:r w:rsidR="004C14DE" w:rsidRPr="00321D8D">
        <w:t>этих</w:t>
      </w:r>
      <w:r w:rsidRPr="00321D8D">
        <w:t xml:space="preserve"> </w:t>
      </w:r>
      <w:r w:rsidR="004C14DE" w:rsidRPr="00321D8D">
        <w:t>требований</w:t>
      </w:r>
      <w:r w:rsidRPr="00321D8D">
        <w:t xml:space="preserve"> </w:t>
      </w:r>
      <w:r w:rsidR="004C14DE" w:rsidRPr="00321D8D">
        <w:t>с</w:t>
      </w:r>
      <w:r w:rsidRPr="00321D8D">
        <w:t xml:space="preserve"> </w:t>
      </w:r>
      <w:r w:rsidR="004C14DE" w:rsidRPr="00321D8D">
        <w:t>теми</w:t>
      </w:r>
      <w:r w:rsidRPr="00321D8D">
        <w:t xml:space="preserve"> </w:t>
      </w:r>
      <w:r w:rsidR="004C14DE" w:rsidRPr="00321D8D">
        <w:t>нормами,</w:t>
      </w:r>
      <w:r w:rsidRPr="00321D8D">
        <w:t xml:space="preserve"> </w:t>
      </w:r>
      <w:r w:rsidR="004C14DE" w:rsidRPr="00321D8D">
        <w:t>которые</w:t>
      </w:r>
      <w:r w:rsidRPr="00321D8D">
        <w:t xml:space="preserve"> </w:t>
      </w:r>
      <w:r w:rsidR="004C14DE" w:rsidRPr="00321D8D">
        <w:t>есть</w:t>
      </w:r>
      <w:r w:rsidRPr="00321D8D">
        <w:t xml:space="preserve"> </w:t>
      </w:r>
      <w:r w:rsidR="004C14DE" w:rsidRPr="00321D8D">
        <w:t>в</w:t>
      </w:r>
      <w:r w:rsidRPr="00321D8D">
        <w:t xml:space="preserve"> </w:t>
      </w:r>
      <w:r w:rsidR="004C14DE" w:rsidRPr="00321D8D">
        <w:t>новом</w:t>
      </w:r>
      <w:r w:rsidRPr="00321D8D">
        <w:t xml:space="preserve"> </w:t>
      </w:r>
      <w:r w:rsidR="004C14DE" w:rsidRPr="00321D8D">
        <w:t>законе,</w:t>
      </w:r>
      <w:r w:rsidRPr="00321D8D">
        <w:t xml:space="preserve"> </w:t>
      </w:r>
      <w:r w:rsidR="004C14DE" w:rsidRPr="00321D8D">
        <w:t>и</w:t>
      </w:r>
      <w:r w:rsidRPr="00321D8D">
        <w:t xml:space="preserve"> </w:t>
      </w:r>
      <w:r w:rsidR="004C14DE" w:rsidRPr="00321D8D">
        <w:t>мы</w:t>
      </w:r>
      <w:r w:rsidRPr="00321D8D">
        <w:t xml:space="preserve"> </w:t>
      </w:r>
      <w:r w:rsidR="004C14DE" w:rsidRPr="00321D8D">
        <w:t>готовы</w:t>
      </w:r>
      <w:r w:rsidRPr="00321D8D">
        <w:t xml:space="preserve"> </w:t>
      </w:r>
      <w:r w:rsidR="004C14DE" w:rsidRPr="00321D8D">
        <w:t>это</w:t>
      </w:r>
      <w:r w:rsidRPr="00321D8D">
        <w:t xml:space="preserve"> </w:t>
      </w:r>
      <w:r w:rsidR="004C14DE" w:rsidRPr="00321D8D">
        <w:t>сделать.</w:t>
      </w:r>
      <w:r w:rsidRPr="00321D8D">
        <w:t xml:space="preserve"> </w:t>
      </w:r>
      <w:r w:rsidR="004C14DE" w:rsidRPr="00321D8D">
        <w:t>Просто</w:t>
      </w:r>
      <w:r w:rsidRPr="00321D8D">
        <w:t xml:space="preserve"> </w:t>
      </w:r>
      <w:r w:rsidR="004C14DE" w:rsidRPr="00321D8D">
        <w:t>для</w:t>
      </w:r>
      <w:r w:rsidRPr="00321D8D">
        <w:t xml:space="preserve"> </w:t>
      </w:r>
      <w:r w:rsidR="004C14DE" w:rsidRPr="00321D8D">
        <w:t>этого</w:t>
      </w:r>
      <w:r w:rsidRPr="00321D8D">
        <w:t xml:space="preserve"> </w:t>
      </w:r>
      <w:r w:rsidR="004C14DE" w:rsidRPr="00321D8D">
        <w:t>надо,</w:t>
      </w:r>
      <w:r w:rsidRPr="00321D8D">
        <w:t xml:space="preserve"> </w:t>
      </w:r>
      <w:r w:rsidR="004C14DE" w:rsidRPr="00321D8D">
        <w:t>чтобы</w:t>
      </w:r>
      <w:r w:rsidRPr="00321D8D">
        <w:t xml:space="preserve"> </w:t>
      </w:r>
      <w:r w:rsidR="004C14DE" w:rsidRPr="00321D8D">
        <w:t>закон</w:t>
      </w:r>
      <w:r w:rsidRPr="00321D8D">
        <w:t xml:space="preserve"> </w:t>
      </w:r>
      <w:r w:rsidR="004C14DE" w:rsidRPr="00321D8D">
        <w:t>был</w:t>
      </w:r>
      <w:r w:rsidRPr="00321D8D">
        <w:t xml:space="preserve"> </w:t>
      </w:r>
      <w:r w:rsidR="004C14DE" w:rsidRPr="00321D8D">
        <w:t>принят</w:t>
      </w:r>
      <w:r w:rsidRPr="00321D8D">
        <w:t>»</w:t>
      </w:r>
      <w:r w:rsidR="004C14DE" w:rsidRPr="00321D8D">
        <w:t>,</w:t>
      </w:r>
      <w:r w:rsidRPr="00321D8D">
        <w:t xml:space="preserve"> </w:t>
      </w:r>
      <w:r w:rsidR="004C14DE" w:rsidRPr="00321D8D">
        <w:t>-</w:t>
      </w:r>
      <w:r w:rsidRPr="00321D8D">
        <w:t xml:space="preserve"> </w:t>
      </w:r>
      <w:r w:rsidR="004C14DE" w:rsidRPr="00321D8D">
        <w:t>сказал</w:t>
      </w:r>
      <w:r w:rsidRPr="00321D8D">
        <w:t xml:space="preserve"> </w:t>
      </w:r>
      <w:r w:rsidR="004C14DE" w:rsidRPr="00321D8D">
        <w:t>Мамута</w:t>
      </w:r>
      <w:r w:rsidRPr="00321D8D">
        <w:t xml:space="preserve"> </w:t>
      </w:r>
      <w:r w:rsidR="004C14DE" w:rsidRPr="00321D8D">
        <w:t>в</w:t>
      </w:r>
      <w:r w:rsidRPr="00321D8D">
        <w:t xml:space="preserve"> </w:t>
      </w:r>
      <w:r w:rsidR="004C14DE" w:rsidRPr="00321D8D">
        <w:t>кулуарах</w:t>
      </w:r>
      <w:r w:rsidRPr="00321D8D">
        <w:t xml:space="preserve"> </w:t>
      </w:r>
      <w:r w:rsidR="004C14DE" w:rsidRPr="00321D8D">
        <w:t>VII</w:t>
      </w:r>
      <w:r w:rsidRPr="00321D8D">
        <w:t xml:space="preserve"> </w:t>
      </w:r>
      <w:r w:rsidR="004C14DE" w:rsidRPr="00321D8D">
        <w:t>конференции</w:t>
      </w:r>
      <w:r w:rsidRPr="00321D8D">
        <w:t xml:space="preserve"> </w:t>
      </w:r>
      <w:r w:rsidR="004C14DE" w:rsidRPr="00321D8D">
        <w:t>по</w:t>
      </w:r>
      <w:r w:rsidRPr="00321D8D">
        <w:t xml:space="preserve"> </w:t>
      </w:r>
      <w:r w:rsidR="004C14DE" w:rsidRPr="00321D8D">
        <w:t>финансовой</w:t>
      </w:r>
      <w:r w:rsidRPr="00321D8D">
        <w:t xml:space="preserve"> </w:t>
      </w:r>
      <w:r w:rsidR="004C14DE" w:rsidRPr="00321D8D">
        <w:t>грамотности</w:t>
      </w:r>
      <w:r w:rsidRPr="00321D8D">
        <w:t xml:space="preserve"> </w:t>
      </w:r>
      <w:r w:rsidR="004C14DE" w:rsidRPr="00321D8D">
        <w:t>и</w:t>
      </w:r>
      <w:r w:rsidRPr="00321D8D">
        <w:t xml:space="preserve"> </w:t>
      </w:r>
      <w:r w:rsidR="004C14DE" w:rsidRPr="00321D8D">
        <w:t>финансовой</w:t>
      </w:r>
      <w:r w:rsidRPr="00321D8D">
        <w:t xml:space="preserve"> </w:t>
      </w:r>
      <w:r w:rsidR="004C14DE" w:rsidRPr="00321D8D">
        <w:t>доступности.</w:t>
      </w:r>
    </w:p>
    <w:p w:rsidR="004C14DE" w:rsidRPr="00321D8D" w:rsidRDefault="004C14DE" w:rsidP="004C14DE">
      <w:r w:rsidRPr="00321D8D">
        <w:t>НАУФОР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феврале</w:t>
      </w:r>
      <w:r w:rsidR="00321D8D" w:rsidRPr="00321D8D">
        <w:t xml:space="preserve"> </w:t>
      </w:r>
      <w:r w:rsidRPr="00321D8D">
        <w:t>направила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Банк</w:t>
      </w:r>
      <w:r w:rsidR="00321D8D" w:rsidRPr="00321D8D">
        <w:t xml:space="preserve"> </w:t>
      </w:r>
      <w:r w:rsidRPr="00321D8D">
        <w:t>России</w:t>
      </w:r>
      <w:r w:rsidR="00321D8D" w:rsidRPr="00321D8D">
        <w:t xml:space="preserve"> </w:t>
      </w:r>
      <w:r w:rsidRPr="00321D8D">
        <w:t>замечания</w:t>
      </w:r>
      <w:r w:rsidR="00321D8D" w:rsidRPr="00321D8D">
        <w:t xml:space="preserve"> </w:t>
      </w:r>
      <w:r w:rsidRPr="00321D8D">
        <w:t>к</w:t>
      </w:r>
      <w:r w:rsidR="00321D8D" w:rsidRPr="00321D8D">
        <w:t xml:space="preserve"> </w:t>
      </w:r>
      <w:r w:rsidRPr="00321D8D">
        <w:t>проекту</w:t>
      </w:r>
      <w:r w:rsidR="00321D8D" w:rsidRPr="00321D8D">
        <w:t xml:space="preserve"> </w:t>
      </w:r>
      <w:r w:rsidRPr="00321D8D">
        <w:t>указания</w:t>
      </w:r>
      <w:r w:rsidR="00321D8D" w:rsidRPr="00321D8D">
        <w:t xml:space="preserve"> </w:t>
      </w:r>
      <w:r w:rsidRPr="00321D8D">
        <w:t>регулятора.</w:t>
      </w:r>
      <w:r w:rsidR="00321D8D" w:rsidRPr="00321D8D">
        <w:t xml:space="preserve"> </w:t>
      </w:r>
      <w:r w:rsidRPr="00321D8D">
        <w:t>Ассоциация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поддерживает</w:t>
      </w:r>
      <w:r w:rsidR="00321D8D" w:rsidRPr="00321D8D">
        <w:t xml:space="preserve"> </w:t>
      </w:r>
      <w:r w:rsidRPr="00321D8D">
        <w:t>ужесточение</w:t>
      </w:r>
      <w:r w:rsidR="00321D8D" w:rsidRPr="00321D8D">
        <w:t xml:space="preserve"> </w:t>
      </w:r>
      <w:r w:rsidRPr="00321D8D">
        <w:t>имущественных</w:t>
      </w:r>
      <w:r w:rsidR="00321D8D" w:rsidRPr="00321D8D">
        <w:t xml:space="preserve"> </w:t>
      </w:r>
      <w:r w:rsidRPr="00321D8D">
        <w:t>требований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квалифицированных</w:t>
      </w:r>
      <w:r w:rsidR="00321D8D" w:rsidRPr="00321D8D">
        <w:t xml:space="preserve"> </w:t>
      </w:r>
      <w:r w:rsidRPr="00321D8D">
        <w:t>инвесторов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считает</w:t>
      </w:r>
      <w:r w:rsidR="00321D8D" w:rsidRPr="00321D8D">
        <w:t xml:space="preserve"> </w:t>
      </w:r>
      <w:r w:rsidRPr="00321D8D">
        <w:t>необходимым</w:t>
      </w:r>
      <w:r w:rsidR="00321D8D" w:rsidRPr="00321D8D">
        <w:t xml:space="preserve"> </w:t>
      </w:r>
      <w:r w:rsidRPr="00321D8D">
        <w:t>обсудить</w:t>
      </w:r>
      <w:r w:rsidR="00321D8D" w:rsidRPr="00321D8D">
        <w:t xml:space="preserve"> </w:t>
      </w:r>
      <w:r w:rsidRPr="00321D8D">
        <w:t>синхронизацию</w:t>
      </w:r>
      <w:r w:rsidR="00321D8D" w:rsidRPr="00321D8D">
        <w:t xml:space="preserve"> </w:t>
      </w:r>
      <w:r w:rsidRPr="00321D8D">
        <w:t>этих</w:t>
      </w:r>
      <w:r w:rsidR="00321D8D" w:rsidRPr="00321D8D">
        <w:t xml:space="preserve"> </w:t>
      </w:r>
      <w:r w:rsidRPr="00321D8D">
        <w:t>изменений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введением</w:t>
      </w:r>
      <w:r w:rsidR="00321D8D" w:rsidRPr="00321D8D">
        <w:t xml:space="preserve"> </w:t>
      </w:r>
      <w:r w:rsidRPr="00321D8D">
        <w:t>новых</w:t>
      </w:r>
      <w:r w:rsidR="00321D8D" w:rsidRPr="00321D8D">
        <w:t xml:space="preserve"> </w:t>
      </w:r>
      <w:r w:rsidRPr="00321D8D">
        <w:t>критериев,</w:t>
      </w:r>
      <w:r w:rsidR="00321D8D" w:rsidRPr="00321D8D">
        <w:t xml:space="preserve"> </w:t>
      </w:r>
      <w:r w:rsidRPr="00321D8D">
        <w:t>предлагаемых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законопроекте.</w:t>
      </w:r>
    </w:p>
    <w:p w:rsidR="004C14DE" w:rsidRPr="00321D8D" w:rsidRDefault="00321D8D" w:rsidP="004C14DE">
      <w:r w:rsidRPr="00321D8D">
        <w:t>«</w:t>
      </w:r>
      <w:r w:rsidR="004C14DE" w:rsidRPr="00321D8D">
        <w:t>Наш</w:t>
      </w:r>
      <w:r w:rsidRPr="00321D8D">
        <w:t xml:space="preserve"> </w:t>
      </w:r>
      <w:r w:rsidR="004C14DE" w:rsidRPr="00321D8D">
        <w:t>диалог</w:t>
      </w:r>
      <w:r w:rsidRPr="00321D8D">
        <w:t xml:space="preserve"> </w:t>
      </w:r>
      <w:r w:rsidR="004C14DE" w:rsidRPr="00321D8D">
        <w:t>с</w:t>
      </w:r>
      <w:r w:rsidRPr="00321D8D">
        <w:t xml:space="preserve"> </w:t>
      </w:r>
      <w:r w:rsidR="004C14DE" w:rsidRPr="00321D8D">
        <w:t>НАУФОР</w:t>
      </w:r>
      <w:r w:rsidRPr="00321D8D">
        <w:t xml:space="preserve"> </w:t>
      </w:r>
      <w:r w:rsidR="004C14DE" w:rsidRPr="00321D8D">
        <w:t>и</w:t>
      </w:r>
      <w:r w:rsidRPr="00321D8D">
        <w:t xml:space="preserve"> </w:t>
      </w:r>
      <w:r w:rsidR="004C14DE" w:rsidRPr="00321D8D">
        <w:t>коллегами,</w:t>
      </w:r>
      <w:r w:rsidRPr="00321D8D">
        <w:t xml:space="preserve"> </w:t>
      </w:r>
      <w:r w:rsidR="004C14DE" w:rsidRPr="00321D8D">
        <w:t>входящими</w:t>
      </w:r>
      <w:r w:rsidRPr="00321D8D">
        <w:t xml:space="preserve"> </w:t>
      </w:r>
      <w:r w:rsidR="004C14DE" w:rsidRPr="00321D8D">
        <w:t>в</w:t>
      </w:r>
      <w:r w:rsidRPr="00321D8D">
        <w:t xml:space="preserve"> </w:t>
      </w:r>
      <w:r w:rsidR="004C14DE" w:rsidRPr="00321D8D">
        <w:t>ассоциацию,</w:t>
      </w:r>
      <w:r w:rsidRPr="00321D8D">
        <w:t xml:space="preserve"> </w:t>
      </w:r>
      <w:r w:rsidR="004C14DE" w:rsidRPr="00321D8D">
        <w:t>продолжался</w:t>
      </w:r>
      <w:r w:rsidRPr="00321D8D">
        <w:t xml:space="preserve"> </w:t>
      </w:r>
      <w:r w:rsidR="004C14DE" w:rsidRPr="00321D8D">
        <w:t>весь</w:t>
      </w:r>
      <w:r w:rsidRPr="00321D8D">
        <w:t xml:space="preserve"> </w:t>
      </w:r>
      <w:r w:rsidR="004C14DE" w:rsidRPr="00321D8D">
        <w:t>прошлый</w:t>
      </w:r>
      <w:r w:rsidRPr="00321D8D">
        <w:t xml:space="preserve"> </w:t>
      </w:r>
      <w:r w:rsidR="004C14DE" w:rsidRPr="00321D8D">
        <w:t>год.</w:t>
      </w:r>
      <w:r w:rsidRPr="00321D8D">
        <w:t xml:space="preserve"> </w:t>
      </w:r>
      <w:r w:rsidR="004C14DE" w:rsidRPr="00321D8D">
        <w:t>Я</w:t>
      </w:r>
      <w:r w:rsidRPr="00321D8D">
        <w:t xml:space="preserve"> </w:t>
      </w:r>
      <w:r w:rsidR="004C14DE" w:rsidRPr="00321D8D">
        <w:t>считаю,</w:t>
      </w:r>
      <w:r w:rsidRPr="00321D8D">
        <w:t xml:space="preserve"> </w:t>
      </w:r>
      <w:r w:rsidR="004C14DE" w:rsidRPr="00321D8D">
        <w:t>что</w:t>
      </w:r>
      <w:r w:rsidRPr="00321D8D">
        <w:t xml:space="preserve"> </w:t>
      </w:r>
      <w:r w:rsidR="004C14DE" w:rsidRPr="00321D8D">
        <w:t>мы</w:t>
      </w:r>
      <w:r w:rsidRPr="00321D8D">
        <w:t xml:space="preserve"> </w:t>
      </w:r>
      <w:r w:rsidR="004C14DE" w:rsidRPr="00321D8D">
        <w:t>в</w:t>
      </w:r>
      <w:r w:rsidRPr="00321D8D">
        <w:t xml:space="preserve"> </w:t>
      </w:r>
      <w:r w:rsidR="004C14DE" w:rsidRPr="00321D8D">
        <w:t>этой</w:t>
      </w:r>
      <w:r w:rsidRPr="00321D8D">
        <w:t xml:space="preserve"> </w:t>
      </w:r>
      <w:r w:rsidR="004C14DE" w:rsidRPr="00321D8D">
        <w:t>дискуссии</w:t>
      </w:r>
      <w:r w:rsidRPr="00321D8D">
        <w:t xml:space="preserve"> </w:t>
      </w:r>
      <w:r w:rsidR="004C14DE" w:rsidRPr="00321D8D">
        <w:t>были</w:t>
      </w:r>
      <w:r w:rsidRPr="00321D8D">
        <w:t xml:space="preserve"> </w:t>
      </w:r>
      <w:r w:rsidR="004C14DE" w:rsidRPr="00321D8D">
        <w:t>понятны</w:t>
      </w:r>
      <w:r w:rsidRPr="00321D8D">
        <w:t xml:space="preserve"> </w:t>
      </w:r>
      <w:r w:rsidR="004C14DE" w:rsidRPr="00321D8D">
        <w:t>и</w:t>
      </w:r>
      <w:r w:rsidRPr="00321D8D">
        <w:t xml:space="preserve"> </w:t>
      </w:r>
      <w:r w:rsidR="004C14DE" w:rsidRPr="00321D8D">
        <w:t>откровенны,</w:t>
      </w:r>
      <w:r w:rsidRPr="00321D8D">
        <w:t xml:space="preserve"> </w:t>
      </w:r>
      <w:r w:rsidR="004C14DE" w:rsidRPr="00321D8D">
        <w:t>озвучивали</w:t>
      </w:r>
      <w:r w:rsidRPr="00321D8D">
        <w:t xml:space="preserve"> </w:t>
      </w:r>
      <w:r w:rsidR="004C14DE" w:rsidRPr="00321D8D">
        <w:t>все</w:t>
      </w:r>
      <w:r w:rsidRPr="00321D8D">
        <w:t xml:space="preserve"> </w:t>
      </w:r>
      <w:r w:rsidR="004C14DE" w:rsidRPr="00321D8D">
        <w:t>наши</w:t>
      </w:r>
      <w:r w:rsidRPr="00321D8D">
        <w:t xml:space="preserve"> </w:t>
      </w:r>
      <w:r w:rsidR="004C14DE" w:rsidRPr="00321D8D">
        <w:t>планы,</w:t>
      </w:r>
      <w:r w:rsidRPr="00321D8D">
        <w:t xml:space="preserve"> </w:t>
      </w:r>
      <w:r w:rsidR="004C14DE" w:rsidRPr="00321D8D">
        <w:t>и</w:t>
      </w:r>
      <w:r w:rsidRPr="00321D8D">
        <w:t xml:space="preserve"> </w:t>
      </w:r>
      <w:r w:rsidR="004C14DE" w:rsidRPr="00321D8D">
        <w:t>строго</w:t>
      </w:r>
      <w:r w:rsidRPr="00321D8D">
        <w:t xml:space="preserve"> </w:t>
      </w:r>
      <w:r w:rsidR="004C14DE" w:rsidRPr="00321D8D">
        <w:t>им</w:t>
      </w:r>
      <w:r w:rsidRPr="00321D8D">
        <w:t xml:space="preserve"> </w:t>
      </w:r>
      <w:r w:rsidR="004C14DE" w:rsidRPr="00321D8D">
        <w:t>следуем.</w:t>
      </w:r>
      <w:r w:rsidRPr="00321D8D">
        <w:t xml:space="preserve"> </w:t>
      </w:r>
      <w:r w:rsidR="004C14DE" w:rsidRPr="00321D8D">
        <w:t>Наш</w:t>
      </w:r>
      <w:r w:rsidRPr="00321D8D">
        <w:t xml:space="preserve"> </w:t>
      </w:r>
      <w:r w:rsidR="004C14DE" w:rsidRPr="00321D8D">
        <w:t>диалог</w:t>
      </w:r>
      <w:r w:rsidRPr="00321D8D">
        <w:t xml:space="preserve"> </w:t>
      </w:r>
      <w:r w:rsidR="004C14DE" w:rsidRPr="00321D8D">
        <w:t>позволил</w:t>
      </w:r>
      <w:r w:rsidRPr="00321D8D">
        <w:t xml:space="preserve"> </w:t>
      </w:r>
      <w:r w:rsidR="004C14DE" w:rsidRPr="00321D8D">
        <w:t>нам</w:t>
      </w:r>
      <w:r w:rsidRPr="00321D8D">
        <w:t xml:space="preserve"> </w:t>
      </w:r>
      <w:r w:rsidR="004C14DE" w:rsidRPr="00321D8D">
        <w:t>как</w:t>
      </w:r>
      <w:r w:rsidRPr="00321D8D">
        <w:t xml:space="preserve"> </w:t>
      </w:r>
      <w:r w:rsidR="004C14DE" w:rsidRPr="00321D8D">
        <w:t>раз</w:t>
      </w:r>
      <w:r w:rsidRPr="00321D8D">
        <w:t xml:space="preserve"> </w:t>
      </w:r>
      <w:r w:rsidR="004C14DE" w:rsidRPr="00321D8D">
        <w:t>выработать</w:t>
      </w:r>
      <w:r w:rsidRPr="00321D8D">
        <w:t xml:space="preserve"> </w:t>
      </w:r>
      <w:r w:rsidR="004C14DE" w:rsidRPr="00321D8D">
        <w:t>те</w:t>
      </w:r>
      <w:r w:rsidRPr="00321D8D">
        <w:t xml:space="preserve"> </w:t>
      </w:r>
      <w:r w:rsidR="004C14DE" w:rsidRPr="00321D8D">
        <w:t>решения,</w:t>
      </w:r>
      <w:r w:rsidRPr="00321D8D">
        <w:t xml:space="preserve"> </w:t>
      </w:r>
      <w:r w:rsidR="004C14DE" w:rsidRPr="00321D8D">
        <w:t>которые</w:t>
      </w:r>
      <w:r w:rsidRPr="00321D8D">
        <w:t xml:space="preserve"> </w:t>
      </w:r>
      <w:r w:rsidR="004C14DE" w:rsidRPr="00321D8D">
        <w:t>заложены</w:t>
      </w:r>
      <w:r w:rsidRPr="00321D8D">
        <w:t xml:space="preserve"> </w:t>
      </w:r>
      <w:r w:rsidR="004C14DE" w:rsidRPr="00321D8D">
        <w:t>в</w:t>
      </w:r>
      <w:r w:rsidRPr="00321D8D">
        <w:t xml:space="preserve"> </w:t>
      </w:r>
      <w:r w:rsidR="004C14DE" w:rsidRPr="00321D8D">
        <w:t>законопроекте</w:t>
      </w:r>
      <w:r w:rsidRPr="00321D8D">
        <w:t xml:space="preserve"> </w:t>
      </w:r>
      <w:r w:rsidR="004C14DE" w:rsidRPr="00321D8D">
        <w:t>относительно</w:t>
      </w:r>
      <w:r w:rsidRPr="00321D8D">
        <w:t xml:space="preserve"> </w:t>
      </w:r>
      <w:r w:rsidR="004C14DE" w:rsidRPr="00321D8D">
        <w:t>возможности</w:t>
      </w:r>
      <w:r w:rsidRPr="00321D8D">
        <w:t xml:space="preserve"> </w:t>
      </w:r>
      <w:r w:rsidR="004C14DE" w:rsidRPr="00321D8D">
        <w:t>сочетания</w:t>
      </w:r>
      <w:r w:rsidRPr="00321D8D">
        <w:t xml:space="preserve"> </w:t>
      </w:r>
      <w:r w:rsidR="004C14DE" w:rsidRPr="00321D8D">
        <w:t>критериев,</w:t>
      </w:r>
      <w:r w:rsidRPr="00321D8D">
        <w:t xml:space="preserve"> </w:t>
      </w:r>
      <w:r w:rsidR="004C14DE" w:rsidRPr="00321D8D">
        <w:t>и</w:t>
      </w:r>
      <w:r w:rsidRPr="00321D8D">
        <w:t xml:space="preserve"> </w:t>
      </w:r>
      <w:r w:rsidR="004C14DE" w:rsidRPr="00321D8D">
        <w:t>мы</w:t>
      </w:r>
      <w:r w:rsidRPr="00321D8D">
        <w:t xml:space="preserve"> </w:t>
      </w:r>
      <w:r w:rsidR="004C14DE" w:rsidRPr="00321D8D">
        <w:t>сами</w:t>
      </w:r>
      <w:r w:rsidRPr="00321D8D">
        <w:t xml:space="preserve"> </w:t>
      </w:r>
      <w:r w:rsidR="004C14DE" w:rsidRPr="00321D8D">
        <w:t>это</w:t>
      </w:r>
      <w:r w:rsidRPr="00321D8D">
        <w:t xml:space="preserve"> </w:t>
      </w:r>
      <w:r w:rsidR="004C14DE" w:rsidRPr="00321D8D">
        <w:t>поддержали,</w:t>
      </w:r>
      <w:r w:rsidRPr="00321D8D">
        <w:t xml:space="preserve"> </w:t>
      </w:r>
      <w:r w:rsidR="004C14DE" w:rsidRPr="00321D8D">
        <w:t>потому</w:t>
      </w:r>
      <w:r w:rsidRPr="00321D8D">
        <w:t xml:space="preserve"> </w:t>
      </w:r>
      <w:r w:rsidR="004C14DE" w:rsidRPr="00321D8D">
        <w:t>что</w:t>
      </w:r>
      <w:r w:rsidRPr="00321D8D">
        <w:t xml:space="preserve"> </w:t>
      </w:r>
      <w:r w:rsidR="004C14DE" w:rsidRPr="00321D8D">
        <w:t>это</w:t>
      </w:r>
      <w:r w:rsidRPr="00321D8D">
        <w:t xml:space="preserve"> </w:t>
      </w:r>
      <w:r w:rsidR="004C14DE" w:rsidRPr="00321D8D">
        <w:t>хорошая</w:t>
      </w:r>
      <w:r w:rsidRPr="00321D8D">
        <w:t xml:space="preserve"> </w:t>
      </w:r>
      <w:r w:rsidR="004C14DE" w:rsidRPr="00321D8D">
        <w:t>история</w:t>
      </w:r>
      <w:r w:rsidRPr="00321D8D">
        <w:t>»</w:t>
      </w:r>
      <w:r w:rsidR="004C14DE" w:rsidRPr="00321D8D">
        <w:t>,</w:t>
      </w:r>
      <w:r w:rsidRPr="00321D8D">
        <w:t xml:space="preserve"> </w:t>
      </w:r>
      <w:r w:rsidR="004C14DE" w:rsidRPr="00321D8D">
        <w:t>-</w:t>
      </w:r>
      <w:r w:rsidRPr="00321D8D">
        <w:t xml:space="preserve"> </w:t>
      </w:r>
      <w:r w:rsidR="004C14DE" w:rsidRPr="00321D8D">
        <w:t>прокомментировал</w:t>
      </w:r>
      <w:r w:rsidRPr="00321D8D">
        <w:t xml:space="preserve"> </w:t>
      </w:r>
      <w:r w:rsidR="004C14DE" w:rsidRPr="00321D8D">
        <w:t>Мамута.</w:t>
      </w:r>
    </w:p>
    <w:p w:rsidR="004C14DE" w:rsidRPr="00321D8D" w:rsidRDefault="00321D8D" w:rsidP="004C14DE">
      <w:r w:rsidRPr="00321D8D">
        <w:t>«</w:t>
      </w:r>
      <w:r w:rsidR="004C14DE" w:rsidRPr="00321D8D">
        <w:t>У</w:t>
      </w:r>
      <w:r w:rsidRPr="00321D8D">
        <w:t xml:space="preserve"> </w:t>
      </w:r>
      <w:r w:rsidR="004C14DE" w:rsidRPr="00321D8D">
        <w:t>нас</w:t>
      </w:r>
      <w:r w:rsidRPr="00321D8D">
        <w:t xml:space="preserve"> </w:t>
      </w:r>
      <w:r w:rsidR="004C14DE" w:rsidRPr="00321D8D">
        <w:t>нет</w:t>
      </w:r>
      <w:r w:rsidRPr="00321D8D">
        <w:t xml:space="preserve"> </w:t>
      </w:r>
      <w:r w:rsidR="004C14DE" w:rsidRPr="00321D8D">
        <w:t>никакой</w:t>
      </w:r>
      <w:r w:rsidRPr="00321D8D">
        <w:t xml:space="preserve"> </w:t>
      </w:r>
      <w:r w:rsidR="004C14DE" w:rsidRPr="00321D8D">
        <w:t>необходимости</w:t>
      </w:r>
      <w:r w:rsidRPr="00321D8D">
        <w:t xml:space="preserve"> </w:t>
      </w:r>
      <w:r w:rsidR="004C14DE" w:rsidRPr="00321D8D">
        <w:t>или</w:t>
      </w:r>
      <w:r w:rsidRPr="00321D8D">
        <w:t xml:space="preserve"> </w:t>
      </w:r>
      <w:r w:rsidR="004C14DE" w:rsidRPr="00321D8D">
        <w:t>желания</w:t>
      </w:r>
      <w:r w:rsidRPr="00321D8D">
        <w:t xml:space="preserve"> </w:t>
      </w:r>
      <w:r w:rsidR="004C14DE" w:rsidRPr="00321D8D">
        <w:t>как-либо</w:t>
      </w:r>
      <w:r w:rsidRPr="00321D8D">
        <w:t xml:space="preserve"> </w:t>
      </w:r>
      <w:r w:rsidR="004C14DE" w:rsidRPr="00321D8D">
        <w:t>ужесточать</w:t>
      </w:r>
      <w:r w:rsidRPr="00321D8D">
        <w:t xml:space="preserve"> </w:t>
      </w:r>
      <w:r w:rsidR="004C14DE" w:rsidRPr="00321D8D">
        <w:t>требования</w:t>
      </w:r>
      <w:r w:rsidRPr="00321D8D">
        <w:t xml:space="preserve"> </w:t>
      </w:r>
      <w:r w:rsidR="004C14DE" w:rsidRPr="00321D8D">
        <w:t>к</w:t>
      </w:r>
      <w:r w:rsidRPr="00321D8D">
        <w:t xml:space="preserve"> </w:t>
      </w:r>
      <w:r w:rsidR="004C14DE" w:rsidRPr="00321D8D">
        <w:t>приобретению</w:t>
      </w:r>
      <w:r w:rsidRPr="00321D8D">
        <w:t xml:space="preserve"> </w:t>
      </w:r>
      <w:r w:rsidR="004C14DE" w:rsidRPr="00321D8D">
        <w:t>таких</w:t>
      </w:r>
      <w:r w:rsidRPr="00321D8D">
        <w:t xml:space="preserve"> </w:t>
      </w:r>
      <w:r w:rsidR="004C14DE" w:rsidRPr="00321D8D">
        <w:t>сложных</w:t>
      </w:r>
      <w:r w:rsidRPr="00321D8D">
        <w:t xml:space="preserve"> </w:t>
      </w:r>
      <w:r w:rsidR="004C14DE" w:rsidRPr="00321D8D">
        <w:t>инструментов</w:t>
      </w:r>
      <w:r w:rsidRPr="00321D8D">
        <w:t xml:space="preserve"> </w:t>
      </w:r>
      <w:r w:rsidR="004C14DE" w:rsidRPr="00321D8D">
        <w:t>в</w:t>
      </w:r>
      <w:r w:rsidRPr="00321D8D">
        <w:t xml:space="preserve"> </w:t>
      </w:r>
      <w:r w:rsidR="004C14DE" w:rsidRPr="00321D8D">
        <w:t>ситуациях,</w:t>
      </w:r>
      <w:r w:rsidRPr="00321D8D">
        <w:t xml:space="preserve"> </w:t>
      </w:r>
      <w:r w:rsidR="004C14DE" w:rsidRPr="00321D8D">
        <w:t>когда</w:t>
      </w:r>
      <w:r w:rsidRPr="00321D8D">
        <w:t xml:space="preserve"> </w:t>
      </w:r>
      <w:r w:rsidR="004C14DE" w:rsidRPr="00321D8D">
        <w:t>человек</w:t>
      </w:r>
      <w:r w:rsidRPr="00321D8D">
        <w:t xml:space="preserve"> </w:t>
      </w:r>
      <w:r w:rsidR="004C14DE" w:rsidRPr="00321D8D">
        <w:t>понимает,</w:t>
      </w:r>
      <w:r w:rsidRPr="00321D8D">
        <w:t xml:space="preserve"> </w:t>
      </w:r>
      <w:r w:rsidR="004C14DE" w:rsidRPr="00321D8D">
        <w:t>что</w:t>
      </w:r>
      <w:r w:rsidRPr="00321D8D">
        <w:t xml:space="preserve"> </w:t>
      </w:r>
      <w:r w:rsidR="004C14DE" w:rsidRPr="00321D8D">
        <w:t>он</w:t>
      </w:r>
      <w:r w:rsidRPr="00321D8D">
        <w:t xml:space="preserve"> </w:t>
      </w:r>
      <w:r w:rsidR="004C14DE" w:rsidRPr="00321D8D">
        <w:t>приобретает.</w:t>
      </w:r>
      <w:r w:rsidRPr="00321D8D">
        <w:t xml:space="preserve"> </w:t>
      </w:r>
      <w:r w:rsidR="004C14DE" w:rsidRPr="00321D8D">
        <w:t>Нас</w:t>
      </w:r>
      <w:r w:rsidRPr="00321D8D">
        <w:t xml:space="preserve"> </w:t>
      </w:r>
      <w:r w:rsidR="004C14DE" w:rsidRPr="00321D8D">
        <w:t>пугает</w:t>
      </w:r>
      <w:r w:rsidRPr="00321D8D">
        <w:t xml:space="preserve"> </w:t>
      </w:r>
      <w:r w:rsidR="004C14DE" w:rsidRPr="00321D8D">
        <w:t>то,</w:t>
      </w:r>
      <w:r w:rsidRPr="00321D8D">
        <w:t xml:space="preserve"> </w:t>
      </w:r>
      <w:r w:rsidR="004C14DE" w:rsidRPr="00321D8D">
        <w:t>что</w:t>
      </w:r>
      <w:r w:rsidRPr="00321D8D">
        <w:t xml:space="preserve"> </w:t>
      </w:r>
      <w:r w:rsidR="004C14DE" w:rsidRPr="00321D8D">
        <w:t>мы</w:t>
      </w:r>
      <w:r w:rsidRPr="00321D8D">
        <w:t xml:space="preserve"> </w:t>
      </w:r>
      <w:r w:rsidR="004C14DE" w:rsidRPr="00321D8D">
        <w:t>видим</w:t>
      </w:r>
      <w:r w:rsidRPr="00321D8D">
        <w:t xml:space="preserve"> </w:t>
      </w:r>
      <w:r w:rsidR="004C14DE" w:rsidRPr="00321D8D">
        <w:t>-</w:t>
      </w:r>
      <w:r w:rsidRPr="00321D8D">
        <w:t xml:space="preserve"> </w:t>
      </w:r>
      <w:r w:rsidR="004C14DE" w:rsidRPr="00321D8D">
        <w:t>смущает</w:t>
      </w:r>
      <w:r w:rsidRPr="00321D8D">
        <w:t xml:space="preserve"> </w:t>
      </w:r>
      <w:r w:rsidR="004C14DE" w:rsidRPr="00321D8D">
        <w:t>именно</w:t>
      </w:r>
      <w:r w:rsidRPr="00321D8D">
        <w:t xml:space="preserve"> </w:t>
      </w:r>
      <w:r w:rsidR="004C14DE" w:rsidRPr="00321D8D">
        <w:t>ситуация</w:t>
      </w:r>
      <w:r w:rsidRPr="00321D8D">
        <w:t xml:space="preserve"> </w:t>
      </w:r>
      <w:r w:rsidR="004C14DE" w:rsidRPr="00321D8D">
        <w:t>неосмысленных</w:t>
      </w:r>
      <w:r w:rsidRPr="00321D8D">
        <w:t xml:space="preserve"> </w:t>
      </w:r>
      <w:r w:rsidR="004C14DE" w:rsidRPr="00321D8D">
        <w:t>сделок</w:t>
      </w:r>
      <w:r w:rsidRPr="00321D8D">
        <w:t xml:space="preserve"> </w:t>
      </w:r>
      <w:r w:rsidR="004C14DE" w:rsidRPr="00321D8D">
        <w:t>с</w:t>
      </w:r>
      <w:r w:rsidRPr="00321D8D">
        <w:t xml:space="preserve"> </w:t>
      </w:r>
      <w:r w:rsidR="004C14DE" w:rsidRPr="00321D8D">
        <w:t>инструментами,</w:t>
      </w:r>
      <w:r w:rsidRPr="00321D8D">
        <w:t xml:space="preserve"> </w:t>
      </w:r>
      <w:r w:rsidR="004C14DE" w:rsidRPr="00321D8D">
        <w:t>которые</w:t>
      </w:r>
      <w:r w:rsidRPr="00321D8D">
        <w:t xml:space="preserve"> </w:t>
      </w:r>
      <w:r w:rsidR="004C14DE" w:rsidRPr="00321D8D">
        <w:t>могут</w:t>
      </w:r>
      <w:r w:rsidRPr="00321D8D">
        <w:t xml:space="preserve"> </w:t>
      </w:r>
      <w:r w:rsidR="004C14DE" w:rsidRPr="00321D8D">
        <w:t>нести</w:t>
      </w:r>
      <w:r w:rsidRPr="00321D8D">
        <w:t xml:space="preserve"> </w:t>
      </w:r>
      <w:r w:rsidR="004C14DE" w:rsidRPr="00321D8D">
        <w:t>риски</w:t>
      </w:r>
      <w:r w:rsidRPr="00321D8D">
        <w:t xml:space="preserve"> </w:t>
      </w:r>
      <w:r w:rsidR="004C14DE" w:rsidRPr="00321D8D">
        <w:t>потери</w:t>
      </w:r>
      <w:r w:rsidRPr="00321D8D">
        <w:t xml:space="preserve"> </w:t>
      </w:r>
      <w:r w:rsidR="004C14DE" w:rsidRPr="00321D8D">
        <w:t>всего,</w:t>
      </w:r>
      <w:r w:rsidRPr="00321D8D">
        <w:t xml:space="preserve"> </w:t>
      </w:r>
      <w:r w:rsidR="004C14DE" w:rsidRPr="00321D8D">
        <w:t>что</w:t>
      </w:r>
      <w:r w:rsidRPr="00321D8D">
        <w:t xml:space="preserve"> </w:t>
      </w:r>
      <w:r w:rsidR="004C14DE" w:rsidRPr="00321D8D">
        <w:t>он</w:t>
      </w:r>
      <w:r w:rsidRPr="00321D8D">
        <w:t xml:space="preserve"> </w:t>
      </w:r>
      <w:r w:rsidR="004C14DE" w:rsidRPr="00321D8D">
        <w:t>туда</w:t>
      </w:r>
      <w:r w:rsidRPr="00321D8D">
        <w:t xml:space="preserve"> </w:t>
      </w:r>
      <w:r w:rsidR="004C14DE" w:rsidRPr="00321D8D">
        <w:t>вложил</w:t>
      </w:r>
      <w:r w:rsidRPr="00321D8D">
        <w:t>»</w:t>
      </w:r>
      <w:r w:rsidR="004C14DE" w:rsidRPr="00321D8D">
        <w:t>,</w:t>
      </w:r>
      <w:r w:rsidRPr="00321D8D">
        <w:t xml:space="preserve"> </w:t>
      </w:r>
      <w:r w:rsidR="004C14DE" w:rsidRPr="00321D8D">
        <w:t>-</w:t>
      </w:r>
      <w:r w:rsidRPr="00321D8D">
        <w:t xml:space="preserve"> </w:t>
      </w:r>
      <w:r w:rsidR="004C14DE" w:rsidRPr="00321D8D">
        <w:t>отметил</w:t>
      </w:r>
      <w:r w:rsidRPr="00321D8D">
        <w:t xml:space="preserve"> </w:t>
      </w:r>
      <w:r w:rsidR="004C14DE" w:rsidRPr="00321D8D">
        <w:t>он.</w:t>
      </w:r>
    </w:p>
    <w:p w:rsidR="004C14DE" w:rsidRPr="00321D8D" w:rsidRDefault="00321D8D" w:rsidP="004C14DE">
      <w:r w:rsidRPr="00321D8D">
        <w:t>«</w:t>
      </w:r>
      <w:r w:rsidR="004C14DE" w:rsidRPr="00321D8D">
        <w:t>Поэтому</w:t>
      </w:r>
      <w:r w:rsidRPr="00321D8D">
        <w:t xml:space="preserve"> </w:t>
      </w:r>
      <w:r w:rsidR="004C14DE" w:rsidRPr="00321D8D">
        <w:t>нам</w:t>
      </w:r>
      <w:r w:rsidRPr="00321D8D">
        <w:t xml:space="preserve"> </w:t>
      </w:r>
      <w:r w:rsidR="004C14DE" w:rsidRPr="00321D8D">
        <w:t>хотелось</w:t>
      </w:r>
      <w:r w:rsidRPr="00321D8D">
        <w:t xml:space="preserve"> </w:t>
      </w:r>
      <w:r w:rsidR="004C14DE" w:rsidRPr="00321D8D">
        <w:t>бы,</w:t>
      </w:r>
      <w:r w:rsidRPr="00321D8D">
        <w:t xml:space="preserve"> </w:t>
      </w:r>
      <w:r w:rsidR="004C14DE" w:rsidRPr="00321D8D">
        <w:t>чтобы</w:t>
      </w:r>
      <w:r w:rsidRPr="00321D8D">
        <w:t xml:space="preserve"> </w:t>
      </w:r>
      <w:r w:rsidR="004C14DE" w:rsidRPr="00321D8D">
        <w:t>закон</w:t>
      </w:r>
      <w:r w:rsidRPr="00321D8D">
        <w:t xml:space="preserve"> </w:t>
      </w:r>
      <w:r w:rsidR="004C14DE" w:rsidRPr="00321D8D">
        <w:t>был</w:t>
      </w:r>
      <w:r w:rsidRPr="00321D8D">
        <w:t xml:space="preserve"> </w:t>
      </w:r>
      <w:r w:rsidR="004C14DE" w:rsidRPr="00321D8D">
        <w:t>принят</w:t>
      </w:r>
      <w:r w:rsidRPr="00321D8D">
        <w:t xml:space="preserve"> </w:t>
      </w:r>
      <w:r w:rsidR="004C14DE" w:rsidRPr="00321D8D">
        <w:t>как</w:t>
      </w:r>
      <w:r w:rsidRPr="00321D8D">
        <w:t xml:space="preserve"> </w:t>
      </w:r>
      <w:r w:rsidR="004C14DE" w:rsidRPr="00321D8D">
        <w:t>можно</w:t>
      </w:r>
      <w:r w:rsidRPr="00321D8D">
        <w:t xml:space="preserve"> </w:t>
      </w:r>
      <w:r w:rsidR="004C14DE" w:rsidRPr="00321D8D">
        <w:t>скорее,</w:t>
      </w:r>
      <w:r w:rsidRPr="00321D8D">
        <w:t xml:space="preserve"> </w:t>
      </w:r>
      <w:r w:rsidR="004C14DE" w:rsidRPr="00321D8D">
        <w:t>и</w:t>
      </w:r>
      <w:r w:rsidRPr="00321D8D">
        <w:t xml:space="preserve"> </w:t>
      </w:r>
      <w:r w:rsidR="004C14DE" w:rsidRPr="00321D8D">
        <w:t>мы</w:t>
      </w:r>
      <w:r w:rsidRPr="00321D8D">
        <w:t xml:space="preserve"> </w:t>
      </w:r>
      <w:r w:rsidR="004C14DE" w:rsidRPr="00321D8D">
        <w:t>могли</w:t>
      </w:r>
      <w:r w:rsidRPr="00321D8D">
        <w:t xml:space="preserve"> </w:t>
      </w:r>
      <w:r w:rsidR="004C14DE" w:rsidRPr="00321D8D">
        <w:t>реализовать</w:t>
      </w:r>
      <w:r w:rsidRPr="00321D8D">
        <w:t xml:space="preserve"> </w:t>
      </w:r>
      <w:r w:rsidR="004C14DE" w:rsidRPr="00321D8D">
        <w:t>в</w:t>
      </w:r>
      <w:r w:rsidRPr="00321D8D">
        <w:t xml:space="preserve"> </w:t>
      </w:r>
      <w:r w:rsidR="004C14DE" w:rsidRPr="00321D8D">
        <w:t>том</w:t>
      </w:r>
      <w:r w:rsidRPr="00321D8D">
        <w:t xml:space="preserve"> </w:t>
      </w:r>
      <w:r w:rsidR="004C14DE" w:rsidRPr="00321D8D">
        <w:t>числе</w:t>
      </w:r>
      <w:r w:rsidRPr="00321D8D">
        <w:t xml:space="preserve"> </w:t>
      </w:r>
      <w:r w:rsidR="004C14DE" w:rsidRPr="00321D8D">
        <w:t>то,</w:t>
      </w:r>
      <w:r w:rsidRPr="00321D8D">
        <w:t xml:space="preserve"> </w:t>
      </w:r>
      <w:r w:rsidR="004C14DE" w:rsidRPr="00321D8D">
        <w:t>о</w:t>
      </w:r>
      <w:r w:rsidRPr="00321D8D">
        <w:t xml:space="preserve"> </w:t>
      </w:r>
      <w:r w:rsidR="004C14DE" w:rsidRPr="00321D8D">
        <w:t>чем</w:t>
      </w:r>
      <w:r w:rsidRPr="00321D8D">
        <w:t xml:space="preserve"> </w:t>
      </w:r>
      <w:r w:rsidR="004C14DE" w:rsidRPr="00321D8D">
        <w:t>договорились</w:t>
      </w:r>
      <w:r w:rsidRPr="00321D8D">
        <w:t xml:space="preserve"> </w:t>
      </w:r>
      <w:r w:rsidR="004C14DE" w:rsidRPr="00321D8D">
        <w:t>с</w:t>
      </w:r>
      <w:r w:rsidRPr="00321D8D">
        <w:t xml:space="preserve"> </w:t>
      </w:r>
      <w:r w:rsidR="004C14DE" w:rsidRPr="00321D8D">
        <w:t>рынком,</w:t>
      </w:r>
      <w:r w:rsidRPr="00321D8D">
        <w:t xml:space="preserve"> </w:t>
      </w:r>
      <w:r w:rsidR="004C14DE" w:rsidRPr="00321D8D">
        <w:t>в</w:t>
      </w:r>
      <w:r w:rsidRPr="00321D8D">
        <w:t xml:space="preserve"> </w:t>
      </w:r>
      <w:r w:rsidR="004C14DE" w:rsidRPr="00321D8D">
        <w:t>части</w:t>
      </w:r>
      <w:r w:rsidRPr="00321D8D">
        <w:t xml:space="preserve"> </w:t>
      </w:r>
      <w:r w:rsidR="004C14DE" w:rsidRPr="00321D8D">
        <w:t>сочетания</w:t>
      </w:r>
      <w:r w:rsidRPr="00321D8D">
        <w:t xml:space="preserve"> </w:t>
      </w:r>
      <w:r w:rsidR="004C14DE" w:rsidRPr="00321D8D">
        <w:t>критериев</w:t>
      </w:r>
      <w:r w:rsidRPr="00321D8D">
        <w:t>»</w:t>
      </w:r>
      <w:r w:rsidR="004C14DE" w:rsidRPr="00321D8D">
        <w:t>,</w:t>
      </w:r>
      <w:r w:rsidRPr="00321D8D">
        <w:t xml:space="preserve"> </w:t>
      </w:r>
      <w:r w:rsidR="004C14DE" w:rsidRPr="00321D8D">
        <w:t>-</w:t>
      </w:r>
      <w:r w:rsidRPr="00321D8D">
        <w:t xml:space="preserve"> </w:t>
      </w:r>
      <w:r w:rsidR="004C14DE" w:rsidRPr="00321D8D">
        <w:t>добавил</w:t>
      </w:r>
      <w:r w:rsidRPr="00321D8D">
        <w:t xml:space="preserve"> </w:t>
      </w:r>
      <w:r w:rsidR="004C14DE" w:rsidRPr="00321D8D">
        <w:t>Мамута.</w:t>
      </w:r>
    </w:p>
    <w:p w:rsidR="00C17D0E" w:rsidRPr="00321D8D" w:rsidRDefault="00C17D0E" w:rsidP="00C17D0E">
      <w:pPr>
        <w:pStyle w:val="2"/>
      </w:pPr>
      <w:bookmarkStart w:id="104" w:name="_Toc158263300"/>
      <w:r w:rsidRPr="00321D8D">
        <w:lastRenderedPageBreak/>
        <w:t>РИА</w:t>
      </w:r>
      <w:r w:rsidR="00321D8D" w:rsidRPr="00321D8D">
        <w:t xml:space="preserve"> </w:t>
      </w:r>
      <w:r w:rsidRPr="00321D8D">
        <w:t>Новости,</w:t>
      </w:r>
      <w:r w:rsidR="00321D8D" w:rsidRPr="00321D8D">
        <w:t xml:space="preserve"> </w:t>
      </w:r>
      <w:r w:rsidRPr="00321D8D">
        <w:t>07.02.2024,</w:t>
      </w:r>
      <w:r w:rsidR="00321D8D" w:rsidRPr="00321D8D">
        <w:t xml:space="preserve"> </w:t>
      </w:r>
      <w:r w:rsidRPr="00321D8D">
        <w:t>ЦБ</w:t>
      </w:r>
      <w:r w:rsidR="00321D8D" w:rsidRPr="00321D8D">
        <w:t xml:space="preserve"> </w:t>
      </w:r>
      <w:r w:rsidRPr="00321D8D">
        <w:t>РФ</w:t>
      </w:r>
      <w:r w:rsidR="00321D8D" w:rsidRPr="00321D8D">
        <w:t xml:space="preserve"> </w:t>
      </w:r>
      <w:r w:rsidRPr="00321D8D">
        <w:t>хочет</w:t>
      </w:r>
      <w:r w:rsidR="00321D8D" w:rsidRPr="00321D8D">
        <w:t xml:space="preserve"> </w:t>
      </w:r>
      <w:r w:rsidRPr="00321D8D">
        <w:t>обязать</w:t>
      </w:r>
      <w:r w:rsidR="00321D8D" w:rsidRPr="00321D8D">
        <w:t xml:space="preserve"> </w:t>
      </w:r>
      <w:r w:rsidRPr="00321D8D">
        <w:t>банки</w:t>
      </w:r>
      <w:r w:rsidR="00321D8D" w:rsidRPr="00321D8D">
        <w:t xml:space="preserve"> </w:t>
      </w:r>
      <w:r w:rsidRPr="00321D8D">
        <w:t>со</w:t>
      </w:r>
      <w:r w:rsidR="00321D8D" w:rsidRPr="00321D8D">
        <w:t xml:space="preserve"> </w:t>
      </w:r>
      <w:r w:rsidRPr="00321D8D">
        <w:t>II</w:t>
      </w:r>
      <w:r w:rsidR="00321D8D" w:rsidRPr="00321D8D">
        <w:t xml:space="preserve"> </w:t>
      </w:r>
      <w:r w:rsidRPr="00321D8D">
        <w:t>квартала</w:t>
      </w:r>
      <w:r w:rsidR="00321D8D" w:rsidRPr="00321D8D">
        <w:t xml:space="preserve"> </w:t>
      </w:r>
      <w:r w:rsidRPr="00321D8D">
        <w:t>детально</w:t>
      </w:r>
      <w:r w:rsidR="00321D8D" w:rsidRPr="00321D8D">
        <w:t xml:space="preserve"> </w:t>
      </w:r>
      <w:r w:rsidRPr="00321D8D">
        <w:t>отчитываться</w:t>
      </w:r>
      <w:r w:rsidR="00321D8D" w:rsidRPr="00321D8D">
        <w:t xml:space="preserve"> </w:t>
      </w:r>
      <w:r w:rsidRPr="00321D8D">
        <w:t>о</w:t>
      </w:r>
      <w:r w:rsidR="00321D8D" w:rsidRPr="00321D8D">
        <w:t xml:space="preserve"> </w:t>
      </w:r>
      <w:r w:rsidRPr="00321D8D">
        <w:t>покупках</w:t>
      </w:r>
      <w:r w:rsidR="00321D8D" w:rsidRPr="00321D8D">
        <w:t xml:space="preserve"> </w:t>
      </w:r>
      <w:r w:rsidRPr="00321D8D">
        <w:t>золота</w:t>
      </w:r>
      <w:r w:rsidR="00321D8D" w:rsidRPr="00321D8D">
        <w:t xml:space="preserve"> </w:t>
      </w:r>
      <w:r w:rsidRPr="00321D8D">
        <w:t>физлицами</w:t>
      </w:r>
      <w:bookmarkEnd w:id="104"/>
    </w:p>
    <w:p w:rsidR="00C17D0E" w:rsidRPr="00321D8D" w:rsidRDefault="00C17D0E" w:rsidP="00321D8D">
      <w:pPr>
        <w:pStyle w:val="3"/>
      </w:pPr>
      <w:bookmarkStart w:id="105" w:name="_Toc158263301"/>
      <w:r w:rsidRPr="00321D8D">
        <w:t>Банк</w:t>
      </w:r>
      <w:r w:rsidR="00321D8D" w:rsidRPr="00321D8D">
        <w:t xml:space="preserve"> </w:t>
      </w:r>
      <w:r w:rsidRPr="00321D8D">
        <w:t>России</w:t>
      </w:r>
      <w:r w:rsidR="00321D8D" w:rsidRPr="00321D8D">
        <w:t xml:space="preserve"> </w:t>
      </w:r>
      <w:r w:rsidRPr="00321D8D">
        <w:t>планирует</w:t>
      </w:r>
      <w:r w:rsidR="00321D8D" w:rsidRPr="00321D8D">
        <w:t xml:space="preserve"> </w:t>
      </w:r>
      <w:r w:rsidRPr="00321D8D">
        <w:t>со</w:t>
      </w:r>
      <w:r w:rsidR="00321D8D" w:rsidRPr="00321D8D">
        <w:t xml:space="preserve"> </w:t>
      </w:r>
      <w:r w:rsidRPr="00321D8D">
        <w:t>второго</w:t>
      </w:r>
      <w:r w:rsidR="00321D8D" w:rsidRPr="00321D8D">
        <w:t xml:space="preserve"> </w:t>
      </w:r>
      <w:r w:rsidRPr="00321D8D">
        <w:t>квартала</w:t>
      </w:r>
      <w:r w:rsidR="00321D8D" w:rsidRPr="00321D8D">
        <w:t xml:space="preserve"> </w:t>
      </w:r>
      <w:r w:rsidRPr="00321D8D">
        <w:t>обязать</w:t>
      </w:r>
      <w:r w:rsidR="00321D8D" w:rsidRPr="00321D8D">
        <w:t xml:space="preserve"> </w:t>
      </w:r>
      <w:r w:rsidRPr="00321D8D">
        <w:t>кредитные</w:t>
      </w:r>
      <w:r w:rsidR="00321D8D" w:rsidRPr="00321D8D">
        <w:t xml:space="preserve"> </w:t>
      </w:r>
      <w:r w:rsidRPr="00321D8D">
        <w:t>организации</w:t>
      </w:r>
      <w:r w:rsidR="00321D8D" w:rsidRPr="00321D8D">
        <w:t xml:space="preserve"> </w:t>
      </w:r>
      <w:r w:rsidRPr="00321D8D">
        <w:t>предоставлять</w:t>
      </w:r>
      <w:r w:rsidR="00321D8D" w:rsidRPr="00321D8D">
        <w:t xml:space="preserve"> </w:t>
      </w:r>
      <w:r w:rsidRPr="00321D8D">
        <w:t>детализированную</w:t>
      </w:r>
      <w:r w:rsidR="00321D8D" w:rsidRPr="00321D8D">
        <w:t xml:space="preserve"> </w:t>
      </w:r>
      <w:r w:rsidRPr="00321D8D">
        <w:t>информацию</w:t>
      </w:r>
      <w:r w:rsidR="00321D8D" w:rsidRPr="00321D8D">
        <w:t xml:space="preserve"> </w:t>
      </w:r>
      <w:r w:rsidRPr="00321D8D">
        <w:t>о</w:t>
      </w:r>
      <w:r w:rsidR="00321D8D" w:rsidRPr="00321D8D">
        <w:t xml:space="preserve"> </w:t>
      </w:r>
      <w:r w:rsidRPr="00321D8D">
        <w:t>покупках</w:t>
      </w:r>
      <w:r w:rsidR="00321D8D" w:rsidRPr="00321D8D">
        <w:t xml:space="preserve"> </w:t>
      </w:r>
      <w:r w:rsidRPr="00321D8D">
        <w:t>населением</w:t>
      </w:r>
      <w:r w:rsidR="00321D8D" w:rsidRPr="00321D8D">
        <w:t xml:space="preserve"> </w:t>
      </w:r>
      <w:r w:rsidRPr="00321D8D">
        <w:t>золотых</w:t>
      </w:r>
      <w:r w:rsidR="00321D8D" w:rsidRPr="00321D8D">
        <w:t xml:space="preserve"> </w:t>
      </w:r>
      <w:r w:rsidRPr="00321D8D">
        <w:t>слитков,</w:t>
      </w:r>
      <w:r w:rsidR="00321D8D" w:rsidRPr="00321D8D">
        <w:t xml:space="preserve"> </w:t>
      </w:r>
      <w:r w:rsidRPr="00321D8D">
        <w:t>такие</w:t>
      </w:r>
      <w:r w:rsidR="00321D8D" w:rsidRPr="00321D8D">
        <w:t xml:space="preserve"> </w:t>
      </w:r>
      <w:r w:rsidRPr="00321D8D">
        <w:t>данные</w:t>
      </w:r>
      <w:r w:rsidR="00321D8D" w:rsidRPr="00321D8D">
        <w:t xml:space="preserve"> </w:t>
      </w:r>
      <w:r w:rsidRPr="00321D8D">
        <w:t>нужны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выявления</w:t>
      </w:r>
      <w:r w:rsidR="00321D8D" w:rsidRPr="00321D8D">
        <w:t xml:space="preserve"> </w:t>
      </w:r>
      <w:r w:rsidRPr="00321D8D">
        <w:t>подозрительных</w:t>
      </w:r>
      <w:r w:rsidR="00321D8D" w:rsidRPr="00321D8D">
        <w:t xml:space="preserve"> </w:t>
      </w:r>
      <w:r w:rsidRPr="00321D8D">
        <w:t>операций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драгметаллами,</w:t>
      </w:r>
      <w:r w:rsidR="00321D8D" w:rsidRPr="00321D8D">
        <w:t xml:space="preserve"> </w:t>
      </w:r>
      <w:r w:rsidRPr="00321D8D">
        <w:t>следует</w:t>
      </w:r>
      <w:r w:rsidR="00321D8D" w:rsidRPr="00321D8D">
        <w:t xml:space="preserve"> </w:t>
      </w:r>
      <w:r w:rsidRPr="00321D8D">
        <w:t>из</w:t>
      </w:r>
      <w:r w:rsidR="00321D8D" w:rsidRPr="00321D8D">
        <w:t xml:space="preserve"> </w:t>
      </w:r>
      <w:r w:rsidRPr="00321D8D">
        <w:t>материалов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сайте</w:t>
      </w:r>
      <w:r w:rsidR="00321D8D" w:rsidRPr="00321D8D">
        <w:t xml:space="preserve"> </w:t>
      </w:r>
      <w:r w:rsidRPr="00321D8D">
        <w:t>регулятора.</w:t>
      </w:r>
      <w:bookmarkEnd w:id="105"/>
    </w:p>
    <w:p w:rsidR="00C17D0E" w:rsidRPr="00321D8D" w:rsidRDefault="00C17D0E" w:rsidP="00C17D0E">
      <w:r w:rsidRPr="00321D8D">
        <w:t>Согласно</w:t>
      </w:r>
      <w:r w:rsidR="00321D8D" w:rsidRPr="00321D8D">
        <w:t xml:space="preserve"> </w:t>
      </w:r>
      <w:r w:rsidRPr="00321D8D">
        <w:t>проекту</w:t>
      </w:r>
      <w:r w:rsidR="00321D8D" w:rsidRPr="00321D8D">
        <w:t xml:space="preserve"> </w:t>
      </w:r>
      <w:r w:rsidRPr="00321D8D">
        <w:t>документа</w:t>
      </w:r>
      <w:r w:rsidR="00321D8D" w:rsidRPr="00321D8D">
        <w:t xml:space="preserve"> </w:t>
      </w:r>
      <w:r w:rsidRPr="00321D8D">
        <w:t>ЦБ,</w:t>
      </w:r>
      <w:r w:rsidR="00321D8D" w:rsidRPr="00321D8D">
        <w:t xml:space="preserve"> </w:t>
      </w:r>
      <w:r w:rsidRPr="00321D8D">
        <w:t>банки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отчетности</w:t>
      </w:r>
      <w:r w:rsidR="00321D8D" w:rsidRPr="00321D8D">
        <w:t xml:space="preserve"> </w:t>
      </w:r>
      <w:r w:rsidRPr="00321D8D">
        <w:t>регулятору</w:t>
      </w:r>
      <w:r w:rsidR="00321D8D" w:rsidRPr="00321D8D">
        <w:t xml:space="preserve"> </w:t>
      </w:r>
      <w:r w:rsidRPr="00321D8D">
        <w:t>об</w:t>
      </w:r>
      <w:r w:rsidR="00321D8D" w:rsidRPr="00321D8D">
        <w:t xml:space="preserve"> </w:t>
      </w:r>
      <w:r w:rsidRPr="00321D8D">
        <w:t>объемах</w:t>
      </w:r>
      <w:r w:rsidR="00321D8D" w:rsidRPr="00321D8D">
        <w:t xml:space="preserve"> </w:t>
      </w:r>
      <w:r w:rsidRPr="00321D8D">
        <w:t>реализации</w:t>
      </w:r>
      <w:r w:rsidR="00321D8D" w:rsidRPr="00321D8D">
        <w:t xml:space="preserve"> </w:t>
      </w:r>
      <w:r w:rsidRPr="00321D8D">
        <w:t>физлицам</w:t>
      </w:r>
      <w:r w:rsidR="00321D8D" w:rsidRPr="00321D8D">
        <w:t xml:space="preserve"> </w:t>
      </w:r>
      <w:r w:rsidRPr="00321D8D">
        <w:t>золота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слитках</w:t>
      </w:r>
      <w:r w:rsidR="00321D8D" w:rsidRPr="00321D8D">
        <w:t xml:space="preserve"> </w:t>
      </w:r>
      <w:r w:rsidRPr="00321D8D">
        <w:t>должны</w:t>
      </w:r>
      <w:r w:rsidR="00321D8D" w:rsidRPr="00321D8D">
        <w:t xml:space="preserve"> </w:t>
      </w:r>
      <w:r w:rsidRPr="00321D8D">
        <w:t>указывать</w:t>
      </w:r>
      <w:r w:rsidR="00321D8D" w:rsidRPr="00321D8D">
        <w:t xml:space="preserve"> </w:t>
      </w:r>
      <w:r w:rsidRPr="00321D8D">
        <w:t>персональные</w:t>
      </w:r>
      <w:r w:rsidR="00321D8D" w:rsidRPr="00321D8D">
        <w:t xml:space="preserve"> </w:t>
      </w:r>
      <w:r w:rsidRPr="00321D8D">
        <w:t>данные</w:t>
      </w:r>
      <w:r w:rsidR="00321D8D" w:rsidRPr="00321D8D">
        <w:t xml:space="preserve"> </w:t>
      </w:r>
      <w:r w:rsidRPr="00321D8D">
        <w:t>клиентов,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том</w:t>
      </w:r>
      <w:r w:rsidR="00321D8D" w:rsidRPr="00321D8D">
        <w:t xml:space="preserve"> </w:t>
      </w:r>
      <w:r w:rsidRPr="00321D8D">
        <w:t>числе</w:t>
      </w:r>
      <w:r w:rsidR="00321D8D" w:rsidRPr="00321D8D">
        <w:t xml:space="preserve"> </w:t>
      </w:r>
      <w:r w:rsidRPr="00321D8D">
        <w:t>ФИО,</w:t>
      </w:r>
      <w:r w:rsidR="00321D8D" w:rsidRPr="00321D8D">
        <w:t xml:space="preserve"> </w:t>
      </w:r>
      <w:r w:rsidRPr="00321D8D">
        <w:t>ИНН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документы,</w:t>
      </w:r>
      <w:r w:rsidR="00321D8D" w:rsidRPr="00321D8D">
        <w:t xml:space="preserve"> </w:t>
      </w:r>
      <w:r w:rsidRPr="00321D8D">
        <w:t>удостоверяющие</w:t>
      </w:r>
      <w:r w:rsidR="00321D8D" w:rsidRPr="00321D8D">
        <w:t xml:space="preserve"> </w:t>
      </w:r>
      <w:r w:rsidRPr="00321D8D">
        <w:t>личность.</w:t>
      </w:r>
      <w:r w:rsidR="00321D8D" w:rsidRPr="00321D8D">
        <w:t xml:space="preserve"> </w:t>
      </w:r>
      <w:r w:rsidRPr="00321D8D">
        <w:t>Банк</w:t>
      </w:r>
      <w:r w:rsidR="00321D8D" w:rsidRPr="00321D8D">
        <w:t xml:space="preserve"> </w:t>
      </w:r>
      <w:r w:rsidRPr="00321D8D">
        <w:t>России</w:t>
      </w:r>
      <w:r w:rsidR="00321D8D" w:rsidRPr="00321D8D">
        <w:t xml:space="preserve"> </w:t>
      </w:r>
      <w:r w:rsidRPr="00321D8D">
        <w:t>рассчитывает,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такая</w:t>
      </w:r>
      <w:r w:rsidR="00321D8D" w:rsidRPr="00321D8D">
        <w:t xml:space="preserve"> </w:t>
      </w:r>
      <w:r w:rsidRPr="00321D8D">
        <w:t>обязанность</w:t>
      </w:r>
      <w:r w:rsidR="00321D8D" w:rsidRPr="00321D8D">
        <w:t xml:space="preserve"> </w:t>
      </w:r>
      <w:r w:rsidRPr="00321D8D">
        <w:t>начнет</w:t>
      </w:r>
      <w:r w:rsidR="00321D8D" w:rsidRPr="00321D8D">
        <w:t xml:space="preserve"> </w:t>
      </w:r>
      <w:r w:rsidRPr="00321D8D">
        <w:t>действовать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ранее</w:t>
      </w:r>
      <w:r w:rsidR="00321D8D" w:rsidRPr="00321D8D">
        <w:t xml:space="preserve"> </w:t>
      </w:r>
      <w:r w:rsidRPr="00321D8D">
        <w:t>1</w:t>
      </w:r>
      <w:r w:rsidR="00321D8D" w:rsidRPr="00321D8D">
        <w:t xml:space="preserve"> </w:t>
      </w:r>
      <w:r w:rsidRPr="00321D8D">
        <w:t>апреля</w:t>
      </w:r>
      <w:r w:rsidR="00321D8D" w:rsidRPr="00321D8D">
        <w:t xml:space="preserve"> </w:t>
      </w:r>
      <w:r w:rsidRPr="00321D8D">
        <w:t>2024</w:t>
      </w:r>
      <w:r w:rsidR="00321D8D" w:rsidRPr="00321D8D">
        <w:t xml:space="preserve"> </w:t>
      </w:r>
      <w:r w:rsidRPr="00321D8D">
        <w:t>года.</w:t>
      </w:r>
    </w:p>
    <w:p w:rsidR="00C17D0E" w:rsidRPr="00321D8D" w:rsidRDefault="00C17D0E" w:rsidP="00C17D0E">
      <w:r w:rsidRPr="00321D8D">
        <w:t>Вместе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тем,</w:t>
      </w:r>
      <w:r w:rsidR="00321D8D" w:rsidRPr="00321D8D">
        <w:t xml:space="preserve"> </w:t>
      </w:r>
      <w:r w:rsidRPr="00321D8D">
        <w:t>банки</w:t>
      </w:r>
      <w:r w:rsidR="00321D8D" w:rsidRPr="00321D8D">
        <w:t xml:space="preserve"> </w:t>
      </w:r>
      <w:r w:rsidRPr="00321D8D">
        <w:t>предложили</w:t>
      </w:r>
      <w:r w:rsidR="00321D8D" w:rsidRPr="00321D8D">
        <w:t xml:space="preserve"> </w:t>
      </w:r>
      <w:r w:rsidRPr="00321D8D">
        <w:t>ЦБ</w:t>
      </w:r>
      <w:r w:rsidR="00321D8D" w:rsidRPr="00321D8D">
        <w:t xml:space="preserve"> </w:t>
      </w:r>
      <w:r w:rsidRPr="00321D8D">
        <w:t>перенести</w:t>
      </w:r>
      <w:r w:rsidR="00321D8D" w:rsidRPr="00321D8D">
        <w:t xml:space="preserve"> </w:t>
      </w:r>
      <w:r w:rsidRPr="00321D8D">
        <w:t>срок</w:t>
      </w:r>
      <w:r w:rsidR="00321D8D" w:rsidRPr="00321D8D">
        <w:t xml:space="preserve"> </w:t>
      </w:r>
      <w:r w:rsidRPr="00321D8D">
        <w:t>предоставления</w:t>
      </w:r>
      <w:r w:rsidR="00321D8D" w:rsidRPr="00321D8D">
        <w:t xml:space="preserve"> </w:t>
      </w:r>
      <w:r w:rsidRPr="00321D8D">
        <w:t>такой</w:t>
      </w:r>
      <w:r w:rsidR="00321D8D" w:rsidRPr="00321D8D">
        <w:t xml:space="preserve"> </w:t>
      </w:r>
      <w:r w:rsidRPr="00321D8D">
        <w:t>отч</w:t>
      </w:r>
      <w:r w:rsidR="00321D8D" w:rsidRPr="00321D8D">
        <w:t>е</w:t>
      </w:r>
      <w:r w:rsidRPr="00321D8D">
        <w:t>тности</w:t>
      </w:r>
      <w:r w:rsidR="00321D8D" w:rsidRPr="00321D8D">
        <w:t xml:space="preserve"> </w:t>
      </w:r>
      <w:r w:rsidRPr="00321D8D">
        <w:t>до</w:t>
      </w:r>
      <w:r w:rsidR="00321D8D" w:rsidRPr="00321D8D">
        <w:t xml:space="preserve"> </w:t>
      </w:r>
      <w:r w:rsidRPr="00321D8D">
        <w:t>2025</w:t>
      </w:r>
      <w:r w:rsidR="00321D8D" w:rsidRPr="00321D8D">
        <w:t xml:space="preserve"> </w:t>
      </w:r>
      <w:r w:rsidRPr="00321D8D">
        <w:t>года,</w:t>
      </w:r>
      <w:r w:rsidR="00321D8D" w:rsidRPr="00321D8D">
        <w:t xml:space="preserve"> </w:t>
      </w:r>
      <w:r w:rsidRPr="00321D8D">
        <w:t>поскольку</w:t>
      </w:r>
      <w:r w:rsidR="00321D8D" w:rsidRPr="00321D8D">
        <w:t xml:space="preserve"> </w:t>
      </w:r>
      <w:r w:rsidRPr="00321D8D">
        <w:t>им</w:t>
      </w:r>
      <w:r w:rsidR="00321D8D" w:rsidRPr="00321D8D">
        <w:t xml:space="preserve"> </w:t>
      </w:r>
      <w:r w:rsidRPr="00321D8D">
        <w:t>потребуется</w:t>
      </w:r>
      <w:r w:rsidR="00321D8D" w:rsidRPr="00321D8D">
        <w:t xml:space="preserve"> «</w:t>
      </w:r>
      <w:r w:rsidRPr="00321D8D">
        <w:t>значительная</w:t>
      </w:r>
      <w:r w:rsidR="00321D8D" w:rsidRPr="00321D8D">
        <w:t xml:space="preserve"> </w:t>
      </w:r>
      <w:r w:rsidRPr="00321D8D">
        <w:t>доработка</w:t>
      </w:r>
      <w:r w:rsidR="00321D8D" w:rsidRPr="00321D8D">
        <w:t xml:space="preserve"> </w:t>
      </w:r>
      <w:r w:rsidRPr="00321D8D">
        <w:t>IT-систем,</w:t>
      </w:r>
      <w:r w:rsidR="00321D8D" w:rsidRPr="00321D8D">
        <w:t xml:space="preserve"> </w:t>
      </w:r>
      <w:r w:rsidRPr="00321D8D">
        <w:t>а</w:t>
      </w:r>
      <w:r w:rsidR="00321D8D" w:rsidRPr="00321D8D">
        <w:t xml:space="preserve"> </w:t>
      </w:r>
      <w:r w:rsidRPr="00321D8D">
        <w:t>также</w:t>
      </w:r>
      <w:r w:rsidR="00321D8D" w:rsidRPr="00321D8D">
        <w:t xml:space="preserve"> </w:t>
      </w:r>
      <w:r w:rsidRPr="00321D8D">
        <w:t>дополнительное</w:t>
      </w:r>
      <w:r w:rsidR="00321D8D" w:rsidRPr="00321D8D">
        <w:t xml:space="preserve"> </w:t>
      </w:r>
      <w:r w:rsidRPr="00321D8D">
        <w:t>время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выделение</w:t>
      </w:r>
      <w:r w:rsidR="00321D8D" w:rsidRPr="00321D8D">
        <w:t xml:space="preserve"> </w:t>
      </w:r>
      <w:r w:rsidRPr="00321D8D">
        <w:t>ресурсов</w:t>
      </w:r>
      <w:r w:rsidR="00321D8D" w:rsidRPr="00321D8D">
        <w:t>»</w:t>
      </w:r>
      <w:r w:rsidRPr="00321D8D">
        <w:t>.</w:t>
      </w:r>
      <w:r w:rsidR="00321D8D" w:rsidRPr="00321D8D">
        <w:t xml:space="preserve"> </w:t>
      </w:r>
      <w:r w:rsidRPr="00321D8D">
        <w:t>Однако</w:t>
      </w:r>
      <w:r w:rsidR="00321D8D" w:rsidRPr="00321D8D">
        <w:t xml:space="preserve"> </w:t>
      </w:r>
      <w:r w:rsidRPr="00321D8D">
        <w:t>Банк</w:t>
      </w:r>
      <w:r w:rsidR="00321D8D" w:rsidRPr="00321D8D">
        <w:t xml:space="preserve"> </w:t>
      </w:r>
      <w:r w:rsidRPr="00321D8D">
        <w:t>России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поддержал</w:t>
      </w:r>
      <w:r w:rsidR="00321D8D" w:rsidRPr="00321D8D">
        <w:t xml:space="preserve"> </w:t>
      </w:r>
      <w:r w:rsidRPr="00321D8D">
        <w:t>перенос</w:t>
      </w:r>
      <w:r w:rsidR="00321D8D" w:rsidRPr="00321D8D">
        <w:t xml:space="preserve"> </w:t>
      </w:r>
      <w:r w:rsidRPr="00321D8D">
        <w:t>срока.</w:t>
      </w:r>
    </w:p>
    <w:p w:rsidR="00C17D0E" w:rsidRPr="00321D8D" w:rsidRDefault="00321D8D" w:rsidP="00C17D0E">
      <w:r w:rsidRPr="00321D8D">
        <w:t>«</w:t>
      </w:r>
      <w:r w:rsidR="00C17D0E" w:rsidRPr="00321D8D">
        <w:t>В</w:t>
      </w:r>
      <w:r w:rsidRPr="00321D8D">
        <w:t xml:space="preserve"> </w:t>
      </w:r>
      <w:r w:rsidR="00C17D0E" w:rsidRPr="00321D8D">
        <w:t>связи</w:t>
      </w:r>
      <w:r w:rsidRPr="00321D8D">
        <w:t xml:space="preserve"> </w:t>
      </w:r>
      <w:r w:rsidR="00C17D0E" w:rsidRPr="00321D8D">
        <w:t>с</w:t>
      </w:r>
      <w:r w:rsidRPr="00321D8D">
        <w:t xml:space="preserve"> </w:t>
      </w:r>
      <w:r w:rsidR="00C17D0E" w:rsidRPr="00321D8D">
        <w:t>необходимостью</w:t>
      </w:r>
      <w:r w:rsidRPr="00321D8D">
        <w:t xml:space="preserve"> </w:t>
      </w:r>
      <w:r w:rsidR="00C17D0E" w:rsidRPr="00321D8D">
        <w:t>получения</w:t>
      </w:r>
      <w:r w:rsidRPr="00321D8D">
        <w:t xml:space="preserve"> </w:t>
      </w:r>
      <w:r w:rsidR="00C17D0E" w:rsidRPr="00321D8D">
        <w:t>детализированной</w:t>
      </w:r>
      <w:r w:rsidRPr="00321D8D">
        <w:t xml:space="preserve"> </w:t>
      </w:r>
      <w:r w:rsidR="00C17D0E" w:rsidRPr="00321D8D">
        <w:t>информации</w:t>
      </w:r>
      <w:r w:rsidRPr="00321D8D">
        <w:t xml:space="preserve"> </w:t>
      </w:r>
      <w:r w:rsidR="00C17D0E" w:rsidRPr="00321D8D">
        <w:t>об</w:t>
      </w:r>
      <w:r w:rsidRPr="00321D8D">
        <w:t xml:space="preserve"> </w:t>
      </w:r>
      <w:r w:rsidR="00C17D0E" w:rsidRPr="00321D8D">
        <w:t>объемах</w:t>
      </w:r>
      <w:r w:rsidRPr="00321D8D">
        <w:t xml:space="preserve"> </w:t>
      </w:r>
      <w:r w:rsidR="00C17D0E" w:rsidRPr="00321D8D">
        <w:t>приобретения</w:t>
      </w:r>
      <w:r w:rsidRPr="00321D8D">
        <w:t xml:space="preserve"> </w:t>
      </w:r>
      <w:r w:rsidR="00C17D0E" w:rsidRPr="00321D8D">
        <w:t>слитков</w:t>
      </w:r>
      <w:r w:rsidRPr="00321D8D">
        <w:t xml:space="preserve"> </w:t>
      </w:r>
      <w:r w:rsidR="00C17D0E" w:rsidRPr="00321D8D">
        <w:t>золота</w:t>
      </w:r>
      <w:r w:rsidRPr="00321D8D">
        <w:t xml:space="preserve"> </w:t>
      </w:r>
      <w:r w:rsidR="00C17D0E" w:rsidRPr="00321D8D">
        <w:t>в</w:t>
      </w:r>
      <w:r w:rsidRPr="00321D8D">
        <w:t xml:space="preserve"> </w:t>
      </w:r>
      <w:r w:rsidR="00C17D0E" w:rsidRPr="00321D8D">
        <w:t>разрезе</w:t>
      </w:r>
      <w:r w:rsidRPr="00321D8D">
        <w:t xml:space="preserve"> </w:t>
      </w:r>
      <w:r w:rsidR="00C17D0E" w:rsidRPr="00321D8D">
        <w:t>клиентов-физических</w:t>
      </w:r>
      <w:r w:rsidRPr="00321D8D">
        <w:t xml:space="preserve"> </w:t>
      </w:r>
      <w:r w:rsidR="00C17D0E" w:rsidRPr="00321D8D">
        <w:t>лиц</w:t>
      </w:r>
      <w:r w:rsidRPr="00321D8D">
        <w:t xml:space="preserve"> </w:t>
      </w:r>
      <w:r w:rsidR="00C17D0E" w:rsidRPr="00321D8D">
        <w:t>в</w:t>
      </w:r>
      <w:r w:rsidRPr="00321D8D">
        <w:t xml:space="preserve"> </w:t>
      </w:r>
      <w:r w:rsidR="00C17D0E" w:rsidRPr="00321D8D">
        <w:t>целях</w:t>
      </w:r>
      <w:r w:rsidRPr="00321D8D">
        <w:t xml:space="preserve"> </w:t>
      </w:r>
      <w:r w:rsidR="00C17D0E" w:rsidRPr="00321D8D">
        <w:t>выявления</w:t>
      </w:r>
      <w:r w:rsidRPr="00321D8D">
        <w:t xml:space="preserve"> </w:t>
      </w:r>
      <w:r w:rsidR="00C17D0E" w:rsidRPr="00321D8D">
        <w:t>подозрительных</w:t>
      </w:r>
      <w:r w:rsidRPr="00321D8D">
        <w:t xml:space="preserve"> </w:t>
      </w:r>
      <w:r w:rsidR="00C17D0E" w:rsidRPr="00321D8D">
        <w:t>операций</w:t>
      </w:r>
      <w:r w:rsidRPr="00321D8D">
        <w:t xml:space="preserve"> </w:t>
      </w:r>
      <w:r w:rsidR="00C17D0E" w:rsidRPr="00321D8D">
        <w:t>клиентов</w:t>
      </w:r>
      <w:r w:rsidRPr="00321D8D">
        <w:t xml:space="preserve"> </w:t>
      </w:r>
      <w:r w:rsidR="00C17D0E" w:rsidRPr="00321D8D">
        <w:t>кредитных</w:t>
      </w:r>
      <w:r w:rsidRPr="00321D8D">
        <w:t xml:space="preserve"> </w:t>
      </w:r>
      <w:r w:rsidR="00C17D0E" w:rsidRPr="00321D8D">
        <w:t>организаций</w:t>
      </w:r>
      <w:r w:rsidRPr="00321D8D">
        <w:t xml:space="preserve"> </w:t>
      </w:r>
      <w:r w:rsidR="00C17D0E" w:rsidRPr="00321D8D">
        <w:t>с</w:t>
      </w:r>
      <w:r w:rsidRPr="00321D8D">
        <w:t xml:space="preserve"> </w:t>
      </w:r>
      <w:r w:rsidR="00C17D0E" w:rsidRPr="00321D8D">
        <w:t>драгоценными</w:t>
      </w:r>
      <w:r w:rsidRPr="00321D8D">
        <w:t xml:space="preserve"> </w:t>
      </w:r>
      <w:r w:rsidR="00C17D0E" w:rsidRPr="00321D8D">
        <w:t>металлами</w:t>
      </w:r>
      <w:r w:rsidRPr="00321D8D">
        <w:t xml:space="preserve"> </w:t>
      </w:r>
      <w:r w:rsidR="00C17D0E" w:rsidRPr="00321D8D">
        <w:t>перенос</w:t>
      </w:r>
      <w:r w:rsidRPr="00321D8D">
        <w:t xml:space="preserve"> </w:t>
      </w:r>
      <w:r w:rsidR="00C17D0E" w:rsidRPr="00321D8D">
        <w:t>срока</w:t>
      </w:r>
      <w:r w:rsidRPr="00321D8D">
        <w:t xml:space="preserve"> </w:t>
      </w:r>
      <w:r w:rsidR="00C17D0E" w:rsidRPr="00321D8D">
        <w:t>вступления</w:t>
      </w:r>
      <w:r w:rsidRPr="00321D8D">
        <w:t xml:space="preserve"> </w:t>
      </w:r>
      <w:r w:rsidR="00C17D0E" w:rsidRPr="00321D8D">
        <w:t>в</w:t>
      </w:r>
      <w:r w:rsidRPr="00321D8D">
        <w:t xml:space="preserve"> </w:t>
      </w:r>
      <w:r w:rsidR="00C17D0E" w:rsidRPr="00321D8D">
        <w:t>силу</w:t>
      </w:r>
      <w:r w:rsidRPr="00321D8D">
        <w:t xml:space="preserve"> </w:t>
      </w:r>
      <w:r w:rsidR="00C17D0E" w:rsidRPr="00321D8D">
        <w:t>изменений</w:t>
      </w:r>
      <w:r w:rsidRPr="00321D8D">
        <w:t xml:space="preserve"> </w:t>
      </w:r>
      <w:r w:rsidR="00C17D0E" w:rsidRPr="00321D8D">
        <w:t>в</w:t>
      </w:r>
      <w:r w:rsidRPr="00321D8D">
        <w:t xml:space="preserve"> </w:t>
      </w:r>
      <w:r w:rsidR="00C17D0E" w:rsidRPr="00321D8D">
        <w:t>отчетность</w:t>
      </w:r>
      <w:r w:rsidRPr="00321D8D">
        <w:t xml:space="preserve"> </w:t>
      </w:r>
      <w:r w:rsidR="00C17D0E" w:rsidRPr="00321D8D">
        <w:t>не</w:t>
      </w:r>
      <w:r w:rsidRPr="00321D8D">
        <w:t xml:space="preserve"> </w:t>
      </w:r>
      <w:r w:rsidR="00C17D0E" w:rsidRPr="00321D8D">
        <w:t>поддерживается</w:t>
      </w:r>
      <w:r w:rsidRPr="00321D8D">
        <w:t>»</w:t>
      </w:r>
      <w:r w:rsidR="00C17D0E" w:rsidRPr="00321D8D">
        <w:t>,</w:t>
      </w:r>
      <w:r w:rsidRPr="00321D8D">
        <w:t xml:space="preserve"> </w:t>
      </w:r>
      <w:r w:rsidR="00C17D0E" w:rsidRPr="00321D8D">
        <w:t>-</w:t>
      </w:r>
      <w:r w:rsidRPr="00321D8D">
        <w:t xml:space="preserve"> </w:t>
      </w:r>
      <w:r w:rsidR="00C17D0E" w:rsidRPr="00321D8D">
        <w:t>сказано</w:t>
      </w:r>
      <w:r w:rsidRPr="00321D8D">
        <w:t xml:space="preserve"> </w:t>
      </w:r>
      <w:r w:rsidR="00C17D0E" w:rsidRPr="00321D8D">
        <w:t>в</w:t>
      </w:r>
      <w:r w:rsidRPr="00321D8D">
        <w:t xml:space="preserve"> </w:t>
      </w:r>
      <w:r w:rsidR="00C17D0E" w:rsidRPr="00321D8D">
        <w:t>материалах</w:t>
      </w:r>
      <w:r w:rsidRPr="00321D8D">
        <w:t xml:space="preserve"> </w:t>
      </w:r>
      <w:r w:rsidR="00C17D0E" w:rsidRPr="00321D8D">
        <w:t>ЦБ.</w:t>
      </w:r>
    </w:p>
    <w:p w:rsidR="00C17D0E" w:rsidRPr="00321D8D" w:rsidRDefault="00C17D0E" w:rsidP="00C17D0E">
      <w:r w:rsidRPr="00321D8D">
        <w:t>Также</w:t>
      </w:r>
      <w:r w:rsidR="00321D8D" w:rsidRPr="00321D8D">
        <w:t xml:space="preserve"> </w:t>
      </w:r>
      <w:r w:rsidRPr="00321D8D">
        <w:t>регулятор</w:t>
      </w:r>
      <w:r w:rsidR="00321D8D" w:rsidRPr="00321D8D">
        <w:t xml:space="preserve"> </w:t>
      </w:r>
      <w:r w:rsidRPr="00321D8D">
        <w:t>ответил</w:t>
      </w:r>
      <w:r w:rsidR="00321D8D" w:rsidRPr="00321D8D">
        <w:t xml:space="preserve"> </w:t>
      </w:r>
      <w:r w:rsidRPr="00321D8D">
        <w:t>отказом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предложение</w:t>
      </w:r>
      <w:r w:rsidR="00321D8D" w:rsidRPr="00321D8D">
        <w:t xml:space="preserve"> </w:t>
      </w:r>
      <w:r w:rsidRPr="00321D8D">
        <w:t>банков</w:t>
      </w:r>
      <w:r w:rsidR="00321D8D" w:rsidRPr="00321D8D">
        <w:t xml:space="preserve"> </w:t>
      </w:r>
      <w:r w:rsidRPr="00321D8D">
        <w:t>исключить</w:t>
      </w:r>
      <w:r w:rsidR="00321D8D" w:rsidRPr="00321D8D">
        <w:t xml:space="preserve"> </w:t>
      </w:r>
      <w:r w:rsidRPr="00321D8D">
        <w:t>из</w:t>
      </w:r>
      <w:r w:rsidR="00321D8D" w:rsidRPr="00321D8D">
        <w:t xml:space="preserve"> </w:t>
      </w:r>
      <w:r w:rsidRPr="00321D8D">
        <w:t>отч</w:t>
      </w:r>
      <w:r w:rsidR="00321D8D" w:rsidRPr="00321D8D">
        <w:t>е</w:t>
      </w:r>
      <w:r w:rsidRPr="00321D8D">
        <w:t>тности</w:t>
      </w:r>
      <w:r w:rsidR="00321D8D" w:rsidRPr="00321D8D">
        <w:t xml:space="preserve"> </w:t>
      </w:r>
      <w:r w:rsidRPr="00321D8D">
        <w:t>необходимость</w:t>
      </w:r>
      <w:r w:rsidR="00321D8D" w:rsidRPr="00321D8D">
        <w:t xml:space="preserve"> </w:t>
      </w:r>
      <w:r w:rsidRPr="00321D8D">
        <w:t>раскрывать</w:t>
      </w:r>
      <w:r w:rsidR="00321D8D" w:rsidRPr="00321D8D">
        <w:t xml:space="preserve"> </w:t>
      </w:r>
      <w:r w:rsidRPr="00321D8D">
        <w:t>персональные</w:t>
      </w:r>
      <w:r w:rsidR="00321D8D" w:rsidRPr="00321D8D">
        <w:t xml:space="preserve"> </w:t>
      </w:r>
      <w:r w:rsidRPr="00321D8D">
        <w:t>данные</w:t>
      </w:r>
      <w:r w:rsidR="00321D8D" w:rsidRPr="00321D8D">
        <w:t xml:space="preserve"> </w:t>
      </w:r>
      <w:r w:rsidRPr="00321D8D">
        <w:t>клиентов,</w:t>
      </w:r>
      <w:r w:rsidR="00321D8D" w:rsidRPr="00321D8D">
        <w:t xml:space="preserve"> </w:t>
      </w:r>
      <w:r w:rsidRPr="00321D8D">
        <w:t>покупающих</w:t>
      </w:r>
      <w:r w:rsidR="00321D8D" w:rsidRPr="00321D8D">
        <w:t xml:space="preserve"> </w:t>
      </w:r>
      <w:r w:rsidRPr="00321D8D">
        <w:t>золото,</w:t>
      </w:r>
      <w:r w:rsidR="00321D8D" w:rsidRPr="00321D8D">
        <w:t xml:space="preserve"> </w:t>
      </w:r>
      <w:r w:rsidRPr="00321D8D">
        <w:t>чтобы</w:t>
      </w:r>
      <w:r w:rsidR="00321D8D" w:rsidRPr="00321D8D">
        <w:t xml:space="preserve"> </w:t>
      </w:r>
      <w:r w:rsidRPr="00321D8D">
        <w:t>защитить</w:t>
      </w:r>
      <w:r w:rsidR="00321D8D" w:rsidRPr="00321D8D">
        <w:t xml:space="preserve"> </w:t>
      </w:r>
      <w:r w:rsidRPr="00321D8D">
        <w:t>их</w:t>
      </w:r>
      <w:r w:rsidR="00321D8D" w:rsidRPr="00321D8D">
        <w:t xml:space="preserve"> </w:t>
      </w:r>
      <w:r w:rsidRPr="00321D8D">
        <w:t>конфиденциальность.</w:t>
      </w:r>
      <w:r w:rsidR="00321D8D" w:rsidRPr="00321D8D">
        <w:t xml:space="preserve"> </w:t>
      </w:r>
      <w:r w:rsidRPr="00321D8D">
        <w:t>ЦБ</w:t>
      </w:r>
      <w:r w:rsidR="00321D8D" w:rsidRPr="00321D8D">
        <w:t xml:space="preserve"> </w:t>
      </w:r>
      <w:r w:rsidRPr="00321D8D">
        <w:t>заявил,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такие</w:t>
      </w:r>
      <w:r w:rsidR="00321D8D" w:rsidRPr="00321D8D">
        <w:t xml:space="preserve"> </w:t>
      </w:r>
      <w:r w:rsidRPr="00321D8D">
        <w:t>сведения</w:t>
      </w:r>
      <w:r w:rsidR="00321D8D" w:rsidRPr="00321D8D">
        <w:t xml:space="preserve"> </w:t>
      </w:r>
      <w:r w:rsidRPr="00321D8D">
        <w:t>нужны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«</w:t>
      </w:r>
      <w:r w:rsidRPr="00321D8D">
        <w:t>идентификации</w:t>
      </w:r>
      <w:r w:rsidR="00321D8D" w:rsidRPr="00321D8D">
        <w:t xml:space="preserve"> </w:t>
      </w:r>
      <w:r w:rsidRPr="00321D8D">
        <w:t>клиентов</w:t>
      </w:r>
      <w:r w:rsidR="00321D8D" w:rsidRPr="00321D8D">
        <w:t xml:space="preserve">» </w:t>
      </w:r>
      <w:r w:rsidRPr="00321D8D">
        <w:t>и</w:t>
      </w:r>
      <w:r w:rsidR="00321D8D" w:rsidRPr="00321D8D">
        <w:t xml:space="preserve"> </w:t>
      </w:r>
      <w:r w:rsidRPr="00321D8D">
        <w:t>выявления</w:t>
      </w:r>
      <w:r w:rsidR="00321D8D" w:rsidRPr="00321D8D">
        <w:t xml:space="preserve"> </w:t>
      </w:r>
      <w:r w:rsidRPr="00321D8D">
        <w:t>подозрительных</w:t>
      </w:r>
      <w:r w:rsidR="00321D8D" w:rsidRPr="00321D8D">
        <w:t xml:space="preserve"> </w:t>
      </w:r>
      <w:r w:rsidRPr="00321D8D">
        <w:t>операций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драгметаллами.</w:t>
      </w:r>
      <w:r w:rsidR="00321D8D" w:rsidRPr="00321D8D">
        <w:t xml:space="preserve"> </w:t>
      </w:r>
      <w:r w:rsidRPr="00321D8D">
        <w:t>При</w:t>
      </w:r>
      <w:r w:rsidR="00321D8D" w:rsidRPr="00321D8D">
        <w:t xml:space="preserve"> </w:t>
      </w:r>
      <w:r w:rsidRPr="00321D8D">
        <w:t>этом</w:t>
      </w:r>
      <w:r w:rsidR="00321D8D" w:rsidRPr="00321D8D">
        <w:t xml:space="preserve"> </w:t>
      </w:r>
      <w:r w:rsidRPr="00321D8D">
        <w:t>ЦБ</w:t>
      </w:r>
      <w:r w:rsidR="00321D8D" w:rsidRPr="00321D8D">
        <w:t xml:space="preserve"> </w:t>
      </w:r>
      <w:r w:rsidRPr="00321D8D">
        <w:t>заверил,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указанная</w:t>
      </w:r>
      <w:r w:rsidR="00321D8D" w:rsidRPr="00321D8D">
        <w:t xml:space="preserve"> </w:t>
      </w:r>
      <w:r w:rsidRPr="00321D8D">
        <w:t>информация</w:t>
      </w:r>
      <w:r w:rsidR="00321D8D" w:rsidRPr="00321D8D">
        <w:t xml:space="preserve"> </w:t>
      </w:r>
      <w:r w:rsidRPr="00321D8D">
        <w:t>будет</w:t>
      </w:r>
      <w:r w:rsidR="00321D8D" w:rsidRPr="00321D8D">
        <w:t xml:space="preserve"> </w:t>
      </w:r>
      <w:r w:rsidRPr="00321D8D">
        <w:t>обрабатываться</w:t>
      </w:r>
      <w:r w:rsidR="00321D8D" w:rsidRPr="00321D8D">
        <w:t xml:space="preserve"> «</w:t>
      </w:r>
      <w:r w:rsidRPr="00321D8D">
        <w:t>с</w:t>
      </w:r>
      <w:r w:rsidR="00321D8D" w:rsidRPr="00321D8D">
        <w:t xml:space="preserve"> </w:t>
      </w:r>
      <w:r w:rsidRPr="00321D8D">
        <w:t>учетом</w:t>
      </w:r>
      <w:r w:rsidR="00321D8D" w:rsidRPr="00321D8D">
        <w:t xml:space="preserve"> </w:t>
      </w:r>
      <w:r w:rsidRPr="00321D8D">
        <w:t>выполнения</w:t>
      </w:r>
      <w:r w:rsidR="00321D8D" w:rsidRPr="00321D8D">
        <w:t xml:space="preserve"> </w:t>
      </w:r>
      <w:r w:rsidRPr="00321D8D">
        <w:t>требований</w:t>
      </w:r>
      <w:r w:rsidR="00321D8D" w:rsidRPr="00321D8D">
        <w:t xml:space="preserve"> </w:t>
      </w:r>
      <w:r w:rsidRPr="00321D8D">
        <w:t>к</w:t>
      </w:r>
      <w:r w:rsidR="00321D8D" w:rsidRPr="00321D8D">
        <w:t xml:space="preserve"> </w:t>
      </w:r>
      <w:r w:rsidRPr="00321D8D">
        <w:t>обеспечению</w:t>
      </w:r>
      <w:r w:rsidR="00321D8D" w:rsidRPr="00321D8D">
        <w:t xml:space="preserve"> </w:t>
      </w:r>
      <w:r w:rsidRPr="00321D8D">
        <w:t>защиты</w:t>
      </w:r>
      <w:r w:rsidR="00321D8D" w:rsidRPr="00321D8D">
        <w:t xml:space="preserve"> </w:t>
      </w:r>
      <w:r w:rsidRPr="00321D8D">
        <w:t>персональных</w:t>
      </w:r>
      <w:r w:rsidR="00321D8D" w:rsidRPr="00321D8D">
        <w:t xml:space="preserve"> </w:t>
      </w:r>
      <w:r w:rsidRPr="00321D8D">
        <w:t>данных</w:t>
      </w:r>
      <w:r w:rsidR="00321D8D" w:rsidRPr="00321D8D">
        <w:t>»</w:t>
      </w:r>
      <w:r w:rsidRPr="00321D8D">
        <w:t>.</w:t>
      </w:r>
    </w:p>
    <w:p w:rsidR="00C17D0E" w:rsidRPr="00321D8D" w:rsidRDefault="00C17D0E" w:rsidP="00C17D0E">
      <w:r w:rsidRPr="00321D8D">
        <w:t>Ранее</w:t>
      </w:r>
      <w:r w:rsidR="00321D8D" w:rsidRPr="00321D8D">
        <w:t xml:space="preserve"> </w:t>
      </w:r>
      <w:r w:rsidRPr="00321D8D">
        <w:t>замглавы</w:t>
      </w:r>
      <w:r w:rsidR="00321D8D" w:rsidRPr="00321D8D">
        <w:t xml:space="preserve"> </w:t>
      </w:r>
      <w:r w:rsidRPr="00321D8D">
        <w:t>Росфинмониторинга</w:t>
      </w:r>
      <w:r w:rsidR="00321D8D" w:rsidRPr="00321D8D">
        <w:t xml:space="preserve"> </w:t>
      </w:r>
      <w:r w:rsidRPr="00321D8D">
        <w:t>Герман</w:t>
      </w:r>
      <w:r w:rsidR="00321D8D" w:rsidRPr="00321D8D">
        <w:t xml:space="preserve"> </w:t>
      </w:r>
      <w:r w:rsidRPr="00321D8D">
        <w:t>Негляд</w:t>
      </w:r>
      <w:r w:rsidR="00321D8D" w:rsidRPr="00321D8D">
        <w:t xml:space="preserve"> </w:t>
      </w:r>
      <w:r w:rsidRPr="00321D8D">
        <w:t>сообщал,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2023</w:t>
      </w:r>
      <w:r w:rsidR="00321D8D" w:rsidRPr="00321D8D">
        <w:t xml:space="preserve"> </w:t>
      </w:r>
      <w:r w:rsidRPr="00321D8D">
        <w:t>году</w:t>
      </w:r>
      <w:r w:rsidR="00321D8D" w:rsidRPr="00321D8D">
        <w:t xml:space="preserve"> </w:t>
      </w:r>
      <w:r w:rsidRPr="00321D8D">
        <w:t>количество</w:t>
      </w:r>
      <w:r w:rsidR="00321D8D" w:rsidRPr="00321D8D">
        <w:t xml:space="preserve"> </w:t>
      </w:r>
      <w:r w:rsidRPr="00321D8D">
        <w:t>незаконных</w:t>
      </w:r>
      <w:r w:rsidR="00321D8D" w:rsidRPr="00321D8D">
        <w:t xml:space="preserve"> </w:t>
      </w:r>
      <w:r w:rsidRPr="00321D8D">
        <w:t>либо</w:t>
      </w:r>
      <w:r w:rsidR="00321D8D" w:rsidRPr="00321D8D">
        <w:t xml:space="preserve"> </w:t>
      </w:r>
      <w:r w:rsidRPr="00321D8D">
        <w:t>подозрительных</w:t>
      </w:r>
      <w:r w:rsidR="00321D8D" w:rsidRPr="00321D8D">
        <w:t xml:space="preserve"> </w:t>
      </w:r>
      <w:r w:rsidRPr="00321D8D">
        <w:t>операций,</w:t>
      </w:r>
      <w:r w:rsidR="00321D8D" w:rsidRPr="00321D8D">
        <w:t xml:space="preserve"> </w:t>
      </w:r>
      <w:r w:rsidRPr="00321D8D">
        <w:t>связанных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приобретением</w:t>
      </w:r>
      <w:r w:rsidR="00321D8D" w:rsidRPr="00321D8D">
        <w:t xml:space="preserve"> </w:t>
      </w:r>
      <w:r w:rsidRPr="00321D8D">
        <w:t>драгметаллов,</w:t>
      </w:r>
      <w:r w:rsidR="00321D8D" w:rsidRPr="00321D8D">
        <w:t xml:space="preserve"> </w:t>
      </w:r>
      <w:r w:rsidRPr="00321D8D">
        <w:t>значительно</w:t>
      </w:r>
      <w:r w:rsidR="00321D8D" w:rsidRPr="00321D8D">
        <w:t xml:space="preserve"> </w:t>
      </w:r>
      <w:r w:rsidRPr="00321D8D">
        <w:t>увеличилось.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его</w:t>
      </w:r>
      <w:r w:rsidR="00321D8D" w:rsidRPr="00321D8D">
        <w:t xml:space="preserve"> </w:t>
      </w:r>
      <w:r w:rsidRPr="00321D8D">
        <w:t>словам,</w:t>
      </w:r>
      <w:r w:rsidR="00321D8D" w:rsidRPr="00321D8D">
        <w:t xml:space="preserve"> </w:t>
      </w:r>
      <w:r w:rsidRPr="00321D8D">
        <w:t>граждане</w:t>
      </w:r>
      <w:r w:rsidR="00321D8D" w:rsidRPr="00321D8D">
        <w:t xml:space="preserve"> </w:t>
      </w:r>
      <w:r w:rsidRPr="00321D8D">
        <w:t>приобрели</w:t>
      </w:r>
      <w:r w:rsidR="00321D8D" w:rsidRPr="00321D8D">
        <w:t xml:space="preserve"> </w:t>
      </w:r>
      <w:r w:rsidRPr="00321D8D">
        <w:t>десятки</w:t>
      </w:r>
      <w:r w:rsidR="00321D8D" w:rsidRPr="00321D8D">
        <w:t xml:space="preserve"> </w:t>
      </w:r>
      <w:r w:rsidRPr="00321D8D">
        <w:t>тонн</w:t>
      </w:r>
      <w:r w:rsidR="00321D8D" w:rsidRPr="00321D8D">
        <w:t xml:space="preserve"> </w:t>
      </w:r>
      <w:r w:rsidRPr="00321D8D">
        <w:t>золота,</w:t>
      </w:r>
      <w:r w:rsidR="00321D8D" w:rsidRPr="00321D8D">
        <w:t xml:space="preserve"> </w:t>
      </w:r>
      <w:r w:rsidRPr="00321D8D">
        <w:t>часть</w:t>
      </w:r>
      <w:r w:rsidR="00321D8D" w:rsidRPr="00321D8D">
        <w:t xml:space="preserve"> </w:t>
      </w:r>
      <w:r w:rsidRPr="00321D8D">
        <w:t>которого</w:t>
      </w:r>
      <w:r w:rsidR="00321D8D" w:rsidRPr="00321D8D">
        <w:t xml:space="preserve"> </w:t>
      </w:r>
      <w:r w:rsidRPr="00321D8D">
        <w:t>вывезена</w:t>
      </w:r>
      <w:r w:rsidR="00321D8D" w:rsidRPr="00321D8D">
        <w:t xml:space="preserve"> </w:t>
      </w:r>
      <w:r w:rsidRPr="00321D8D">
        <w:t>за</w:t>
      </w:r>
      <w:r w:rsidR="00321D8D" w:rsidRPr="00321D8D">
        <w:t xml:space="preserve"> </w:t>
      </w:r>
      <w:r w:rsidRPr="00321D8D">
        <w:t>рубеж.</w:t>
      </w:r>
    </w:p>
    <w:p w:rsidR="00C17D0E" w:rsidRPr="00321D8D" w:rsidRDefault="00C17D0E" w:rsidP="00C17D0E">
      <w:r w:rsidRPr="00321D8D">
        <w:t>В</w:t>
      </w:r>
      <w:r w:rsidR="00321D8D" w:rsidRPr="00321D8D">
        <w:t xml:space="preserve"> </w:t>
      </w:r>
      <w:r w:rsidRPr="00321D8D">
        <w:t>пресс-службе</w:t>
      </w:r>
      <w:r w:rsidR="00321D8D" w:rsidRPr="00321D8D">
        <w:t xml:space="preserve"> </w:t>
      </w:r>
      <w:r w:rsidRPr="00321D8D">
        <w:t>Росфинмониторинга</w:t>
      </w:r>
      <w:r w:rsidR="00321D8D" w:rsidRPr="00321D8D">
        <w:t xml:space="preserve"> </w:t>
      </w:r>
      <w:r w:rsidRPr="00321D8D">
        <w:t>сообщили</w:t>
      </w:r>
      <w:r w:rsidR="00321D8D" w:rsidRPr="00321D8D">
        <w:t xml:space="preserve"> </w:t>
      </w:r>
      <w:r w:rsidRPr="00321D8D">
        <w:t>РИА</w:t>
      </w:r>
      <w:r w:rsidR="00321D8D" w:rsidRPr="00321D8D">
        <w:t xml:space="preserve"> </w:t>
      </w:r>
      <w:r w:rsidRPr="00321D8D">
        <w:t>Новости,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риски</w:t>
      </w:r>
      <w:r w:rsidR="00321D8D" w:rsidRPr="00321D8D">
        <w:t xml:space="preserve"> </w:t>
      </w:r>
      <w:r w:rsidRPr="00321D8D">
        <w:t>оборота</w:t>
      </w:r>
      <w:r w:rsidR="00321D8D" w:rsidRPr="00321D8D">
        <w:t xml:space="preserve"> </w:t>
      </w:r>
      <w:r w:rsidRPr="00321D8D">
        <w:t>драгоценных</w:t>
      </w:r>
      <w:r w:rsidR="00321D8D" w:rsidRPr="00321D8D">
        <w:t xml:space="preserve"> </w:t>
      </w:r>
      <w:r w:rsidRPr="00321D8D">
        <w:t>металлов</w:t>
      </w:r>
      <w:r w:rsidR="00321D8D" w:rsidRPr="00321D8D">
        <w:t xml:space="preserve"> </w:t>
      </w:r>
      <w:r w:rsidRPr="00321D8D">
        <w:t>находятся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фокусе</w:t>
      </w:r>
      <w:r w:rsidR="00321D8D" w:rsidRPr="00321D8D">
        <w:t xml:space="preserve"> </w:t>
      </w:r>
      <w:r w:rsidRPr="00321D8D">
        <w:t>внимания</w:t>
      </w:r>
      <w:r w:rsidR="00321D8D" w:rsidRPr="00321D8D">
        <w:t xml:space="preserve"> </w:t>
      </w:r>
      <w:r w:rsidRPr="00321D8D">
        <w:t>службы.</w:t>
      </w:r>
      <w:r w:rsidR="00321D8D" w:rsidRPr="00321D8D">
        <w:t xml:space="preserve"> «</w:t>
      </w:r>
      <w:r w:rsidRPr="00321D8D">
        <w:t>Одной</w:t>
      </w:r>
      <w:r w:rsidR="00321D8D" w:rsidRPr="00321D8D">
        <w:t xml:space="preserve"> </w:t>
      </w:r>
      <w:r w:rsidRPr="00321D8D">
        <w:t>из</w:t>
      </w:r>
      <w:r w:rsidR="00321D8D" w:rsidRPr="00321D8D">
        <w:t xml:space="preserve"> </w:t>
      </w:r>
      <w:r w:rsidRPr="00321D8D">
        <w:t>основных</w:t>
      </w:r>
      <w:r w:rsidR="00321D8D" w:rsidRPr="00321D8D">
        <w:t xml:space="preserve"> </w:t>
      </w:r>
      <w:r w:rsidRPr="00321D8D">
        <w:t>задач,</w:t>
      </w:r>
      <w:r w:rsidR="00321D8D" w:rsidRPr="00321D8D">
        <w:t xml:space="preserve"> </w:t>
      </w:r>
      <w:r w:rsidRPr="00321D8D">
        <w:t>направленных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минимизацию</w:t>
      </w:r>
      <w:r w:rsidR="00321D8D" w:rsidRPr="00321D8D">
        <w:t xml:space="preserve"> </w:t>
      </w:r>
      <w:r w:rsidRPr="00321D8D">
        <w:t>рисков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этой</w:t>
      </w:r>
      <w:r w:rsidR="00321D8D" w:rsidRPr="00321D8D">
        <w:t xml:space="preserve"> </w:t>
      </w:r>
      <w:r w:rsidRPr="00321D8D">
        <w:t>сфере,</w:t>
      </w:r>
      <w:r w:rsidR="00321D8D" w:rsidRPr="00321D8D">
        <w:t xml:space="preserve"> </w:t>
      </w:r>
      <w:r w:rsidRPr="00321D8D">
        <w:t>выступает</w:t>
      </w:r>
      <w:r w:rsidR="00321D8D" w:rsidRPr="00321D8D">
        <w:t xml:space="preserve"> </w:t>
      </w:r>
      <w:r w:rsidRPr="00321D8D">
        <w:t>задача</w:t>
      </w:r>
      <w:r w:rsidR="00321D8D" w:rsidRPr="00321D8D">
        <w:t xml:space="preserve"> </w:t>
      </w:r>
      <w:r w:rsidRPr="00321D8D">
        <w:t>повышения</w:t>
      </w:r>
      <w:r w:rsidR="00321D8D" w:rsidRPr="00321D8D">
        <w:t xml:space="preserve"> </w:t>
      </w:r>
      <w:r w:rsidRPr="00321D8D">
        <w:t>прозрачности</w:t>
      </w:r>
      <w:r w:rsidR="00321D8D" w:rsidRPr="00321D8D">
        <w:t xml:space="preserve"> </w:t>
      </w:r>
      <w:r w:rsidRPr="00321D8D">
        <w:t>рынка,</w:t>
      </w:r>
      <w:r w:rsidR="00321D8D" w:rsidRPr="00321D8D">
        <w:t xml:space="preserve"> </w:t>
      </w:r>
      <w:r w:rsidRPr="00321D8D">
        <w:t>прослеживаемости</w:t>
      </w:r>
      <w:r w:rsidR="00321D8D" w:rsidRPr="00321D8D">
        <w:t xml:space="preserve"> </w:t>
      </w:r>
      <w:r w:rsidRPr="00321D8D">
        <w:t>движения</w:t>
      </w:r>
      <w:r w:rsidR="00321D8D" w:rsidRPr="00321D8D">
        <w:t xml:space="preserve"> </w:t>
      </w:r>
      <w:r w:rsidRPr="00321D8D">
        <w:t>драгоценных</w:t>
      </w:r>
      <w:r w:rsidR="00321D8D" w:rsidRPr="00321D8D">
        <w:t xml:space="preserve"> </w:t>
      </w:r>
      <w:r w:rsidRPr="00321D8D">
        <w:t>металлов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изделий</w:t>
      </w:r>
      <w:r w:rsidR="00321D8D" w:rsidRPr="00321D8D">
        <w:t xml:space="preserve"> </w:t>
      </w:r>
      <w:r w:rsidRPr="00321D8D">
        <w:t>из</w:t>
      </w:r>
      <w:r w:rsidR="00321D8D" w:rsidRPr="00321D8D">
        <w:t xml:space="preserve"> </w:t>
      </w:r>
      <w:r w:rsidRPr="00321D8D">
        <w:t>них,</w:t>
      </w:r>
      <w:r w:rsidR="00321D8D" w:rsidRPr="00321D8D">
        <w:t xml:space="preserve"> </w:t>
      </w:r>
      <w:r w:rsidRPr="00321D8D">
        <w:t>реализуемая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том</w:t>
      </w:r>
      <w:r w:rsidR="00321D8D" w:rsidRPr="00321D8D">
        <w:t xml:space="preserve"> </w:t>
      </w:r>
      <w:r w:rsidRPr="00321D8D">
        <w:t>числе</w:t>
      </w:r>
      <w:r w:rsidR="00321D8D" w:rsidRPr="00321D8D">
        <w:t xml:space="preserve"> </w:t>
      </w:r>
      <w:r w:rsidRPr="00321D8D">
        <w:t>через</w:t>
      </w:r>
      <w:r w:rsidR="00321D8D" w:rsidRPr="00321D8D">
        <w:t xml:space="preserve"> </w:t>
      </w:r>
      <w:r w:rsidRPr="00321D8D">
        <w:t>развитие</w:t>
      </w:r>
      <w:r w:rsidR="00321D8D" w:rsidRPr="00321D8D">
        <w:t xml:space="preserve"> </w:t>
      </w:r>
      <w:r w:rsidRPr="00321D8D">
        <w:t>ГИИС</w:t>
      </w:r>
      <w:r w:rsidR="00321D8D" w:rsidRPr="00321D8D">
        <w:t xml:space="preserve"> </w:t>
      </w:r>
      <w:r w:rsidRPr="00321D8D">
        <w:t>ДМДК</w:t>
      </w:r>
      <w:r w:rsidR="00321D8D" w:rsidRPr="00321D8D">
        <w:t xml:space="preserve"> </w:t>
      </w:r>
      <w:r w:rsidRPr="00321D8D">
        <w:t>(информсистемы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контроля</w:t>
      </w:r>
      <w:r w:rsidR="00321D8D" w:rsidRPr="00321D8D">
        <w:t xml:space="preserve"> </w:t>
      </w:r>
      <w:r w:rsidRPr="00321D8D">
        <w:t>за</w:t>
      </w:r>
      <w:r w:rsidR="00321D8D" w:rsidRPr="00321D8D">
        <w:t xml:space="preserve"> </w:t>
      </w:r>
      <w:r w:rsidRPr="00321D8D">
        <w:t>оборотом</w:t>
      </w:r>
      <w:r w:rsidR="00321D8D" w:rsidRPr="00321D8D">
        <w:t xml:space="preserve"> </w:t>
      </w:r>
      <w:r w:rsidRPr="00321D8D">
        <w:t>драгметаллов</w:t>
      </w:r>
      <w:r w:rsidR="00321D8D" w:rsidRPr="00321D8D">
        <w:t xml:space="preserve"> </w:t>
      </w:r>
      <w:r w:rsidRPr="00321D8D">
        <w:t>-</w:t>
      </w:r>
      <w:r w:rsidR="00321D8D" w:rsidRPr="00321D8D">
        <w:t xml:space="preserve"> </w:t>
      </w:r>
      <w:r w:rsidRPr="00321D8D">
        <w:t>ред.)</w:t>
      </w:r>
      <w:r w:rsidR="00321D8D" w:rsidRPr="00321D8D">
        <w:t>»</w:t>
      </w:r>
      <w:r w:rsidRPr="00321D8D">
        <w:t>,</w:t>
      </w:r>
      <w:r w:rsidR="00321D8D" w:rsidRPr="00321D8D">
        <w:t xml:space="preserve"> </w:t>
      </w:r>
      <w:r w:rsidRPr="00321D8D">
        <w:t>-</w:t>
      </w:r>
      <w:r w:rsidR="00321D8D" w:rsidRPr="00321D8D">
        <w:t xml:space="preserve"> </w:t>
      </w:r>
      <w:r w:rsidRPr="00321D8D">
        <w:t>отмечается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сообщении.</w:t>
      </w:r>
    </w:p>
    <w:p w:rsidR="00D1642B" w:rsidRPr="00321D8D" w:rsidRDefault="00D1642B" w:rsidP="00D1642B">
      <w:pPr>
        <w:pStyle w:val="251"/>
      </w:pPr>
      <w:bookmarkStart w:id="106" w:name="_Toc99271712"/>
      <w:bookmarkStart w:id="107" w:name="_Toc99318658"/>
      <w:bookmarkStart w:id="108" w:name="_Toc158263302"/>
      <w:bookmarkEnd w:id="82"/>
      <w:bookmarkEnd w:id="83"/>
      <w:r w:rsidRPr="00321D8D">
        <w:lastRenderedPageBreak/>
        <w:t>НОВОСТИ</w:t>
      </w:r>
      <w:r w:rsidR="00321D8D" w:rsidRPr="00321D8D">
        <w:t xml:space="preserve"> </w:t>
      </w:r>
      <w:r w:rsidRPr="00321D8D">
        <w:t>ЗАРУБЕЖНЫХ</w:t>
      </w:r>
      <w:r w:rsidR="00321D8D" w:rsidRPr="00321D8D">
        <w:t xml:space="preserve"> </w:t>
      </w:r>
      <w:r w:rsidRPr="00321D8D">
        <w:t>ПЕНСИОННЫХ</w:t>
      </w:r>
      <w:r w:rsidR="00321D8D" w:rsidRPr="00321D8D">
        <w:t xml:space="preserve"> </w:t>
      </w:r>
      <w:r w:rsidRPr="00321D8D">
        <w:t>СИСТЕМ</w:t>
      </w:r>
      <w:bookmarkEnd w:id="106"/>
      <w:bookmarkEnd w:id="107"/>
      <w:bookmarkEnd w:id="108"/>
    </w:p>
    <w:p w:rsidR="00D1642B" w:rsidRPr="00321D8D" w:rsidRDefault="00D1642B" w:rsidP="00D1642B">
      <w:pPr>
        <w:pStyle w:val="10"/>
      </w:pPr>
      <w:bookmarkStart w:id="109" w:name="_Toc99271713"/>
      <w:bookmarkStart w:id="110" w:name="_Toc99318659"/>
      <w:bookmarkStart w:id="111" w:name="_Toc158263303"/>
      <w:r w:rsidRPr="00321D8D">
        <w:t>Новости</w:t>
      </w:r>
      <w:r w:rsidR="00321D8D" w:rsidRPr="00321D8D">
        <w:t xml:space="preserve"> </w:t>
      </w:r>
      <w:r w:rsidRPr="00321D8D">
        <w:t>пенсионной</w:t>
      </w:r>
      <w:r w:rsidR="00321D8D" w:rsidRPr="00321D8D">
        <w:t xml:space="preserve"> </w:t>
      </w:r>
      <w:r w:rsidRPr="00321D8D">
        <w:t>отрасли</w:t>
      </w:r>
      <w:r w:rsidR="00321D8D" w:rsidRPr="00321D8D">
        <w:t xml:space="preserve"> </w:t>
      </w:r>
      <w:r w:rsidRPr="00321D8D">
        <w:t>стран</w:t>
      </w:r>
      <w:r w:rsidR="00321D8D" w:rsidRPr="00321D8D">
        <w:t xml:space="preserve"> </w:t>
      </w:r>
      <w:r w:rsidRPr="00321D8D">
        <w:t>ближнего</w:t>
      </w:r>
      <w:r w:rsidR="00321D8D" w:rsidRPr="00321D8D">
        <w:t xml:space="preserve"> </w:t>
      </w:r>
      <w:r w:rsidRPr="00321D8D">
        <w:t>зарубежья</w:t>
      </w:r>
      <w:bookmarkEnd w:id="109"/>
      <w:bookmarkEnd w:id="110"/>
      <w:bookmarkEnd w:id="111"/>
    </w:p>
    <w:p w:rsidR="000454A8" w:rsidRPr="00321D8D" w:rsidRDefault="000454A8" w:rsidP="000454A8">
      <w:pPr>
        <w:pStyle w:val="2"/>
      </w:pPr>
      <w:bookmarkStart w:id="112" w:name="_Toc158263304"/>
      <w:r w:rsidRPr="00321D8D">
        <w:t>ТАСС,</w:t>
      </w:r>
      <w:r w:rsidR="00321D8D" w:rsidRPr="00321D8D">
        <w:t xml:space="preserve"> </w:t>
      </w:r>
      <w:r w:rsidRPr="00321D8D">
        <w:t>07.02.2024,</w:t>
      </w:r>
      <w:r w:rsidR="00321D8D" w:rsidRPr="00321D8D">
        <w:t xml:space="preserve"> </w:t>
      </w:r>
      <w:r w:rsidRPr="00321D8D">
        <w:t>Токаев</w:t>
      </w:r>
      <w:r w:rsidR="00321D8D" w:rsidRPr="00321D8D">
        <w:t xml:space="preserve"> </w:t>
      </w:r>
      <w:r w:rsidRPr="00321D8D">
        <w:t>заявил</w:t>
      </w:r>
      <w:r w:rsidR="00321D8D" w:rsidRPr="00321D8D">
        <w:t xml:space="preserve"> </w:t>
      </w:r>
      <w:r w:rsidRPr="00321D8D">
        <w:t>о</w:t>
      </w:r>
      <w:r w:rsidR="00321D8D" w:rsidRPr="00321D8D">
        <w:t xml:space="preserve"> </w:t>
      </w:r>
      <w:r w:rsidRPr="00321D8D">
        <w:t>возможности</w:t>
      </w:r>
      <w:r w:rsidR="00321D8D" w:rsidRPr="00321D8D">
        <w:t xml:space="preserve"> </w:t>
      </w:r>
      <w:r w:rsidRPr="00321D8D">
        <w:t>вовлечения</w:t>
      </w:r>
      <w:r w:rsidR="00321D8D" w:rsidRPr="00321D8D">
        <w:t xml:space="preserve"> </w:t>
      </w:r>
      <w:r w:rsidRPr="00321D8D">
        <w:t>пенсионных</w:t>
      </w:r>
      <w:r w:rsidR="00321D8D" w:rsidRPr="00321D8D">
        <w:t xml:space="preserve"> </w:t>
      </w:r>
      <w:r w:rsidRPr="00321D8D">
        <w:t>активов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экономику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рыночных</w:t>
      </w:r>
      <w:r w:rsidR="00321D8D" w:rsidRPr="00321D8D">
        <w:t xml:space="preserve"> </w:t>
      </w:r>
      <w:r w:rsidRPr="00321D8D">
        <w:t>условиях</w:t>
      </w:r>
      <w:bookmarkEnd w:id="112"/>
    </w:p>
    <w:p w:rsidR="000454A8" w:rsidRPr="00321D8D" w:rsidRDefault="000454A8" w:rsidP="00321D8D">
      <w:pPr>
        <w:pStyle w:val="3"/>
      </w:pPr>
      <w:bookmarkStart w:id="113" w:name="_Toc158263305"/>
      <w:r w:rsidRPr="00321D8D">
        <w:t>Правительство</w:t>
      </w:r>
      <w:r w:rsidR="00321D8D" w:rsidRPr="00321D8D">
        <w:t xml:space="preserve"> </w:t>
      </w:r>
      <w:r w:rsidRPr="00321D8D">
        <w:t>Казахстана</w:t>
      </w:r>
      <w:r w:rsidR="00321D8D" w:rsidRPr="00321D8D">
        <w:t xml:space="preserve"> </w:t>
      </w:r>
      <w:r w:rsidRPr="00321D8D">
        <w:t>может</w:t>
      </w:r>
      <w:r w:rsidR="00321D8D" w:rsidRPr="00321D8D">
        <w:t xml:space="preserve"> </w:t>
      </w:r>
      <w:r w:rsidRPr="00321D8D">
        <w:t>привлекать</w:t>
      </w:r>
      <w:r w:rsidR="00321D8D" w:rsidRPr="00321D8D">
        <w:t xml:space="preserve"> </w:t>
      </w:r>
      <w:r w:rsidRPr="00321D8D">
        <w:t>активы</w:t>
      </w:r>
      <w:r w:rsidR="00321D8D" w:rsidRPr="00321D8D">
        <w:t xml:space="preserve"> </w:t>
      </w:r>
      <w:r w:rsidRPr="00321D8D">
        <w:t>Единого</w:t>
      </w:r>
      <w:r w:rsidR="00321D8D" w:rsidRPr="00321D8D">
        <w:t xml:space="preserve"> </w:t>
      </w:r>
      <w:r w:rsidRPr="00321D8D">
        <w:t>накопительного</w:t>
      </w:r>
      <w:r w:rsidR="00321D8D" w:rsidRPr="00321D8D">
        <w:t xml:space="preserve"> </w:t>
      </w:r>
      <w:r w:rsidRPr="00321D8D">
        <w:t>пенсионного</w:t>
      </w:r>
      <w:r w:rsidR="00321D8D" w:rsidRPr="00321D8D">
        <w:t xml:space="preserve"> </w:t>
      </w:r>
      <w:r w:rsidRPr="00321D8D">
        <w:t>фонда</w:t>
      </w:r>
      <w:r w:rsidR="00321D8D" w:rsidRPr="00321D8D">
        <w:t xml:space="preserve"> </w:t>
      </w:r>
      <w:r w:rsidRPr="00321D8D">
        <w:t>(ЕНПФ)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экономический</w:t>
      </w:r>
      <w:r w:rsidR="00321D8D" w:rsidRPr="00321D8D">
        <w:t xml:space="preserve"> </w:t>
      </w:r>
      <w:r w:rsidRPr="00321D8D">
        <w:t>оборот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рыночных</w:t>
      </w:r>
      <w:r w:rsidR="00321D8D" w:rsidRPr="00321D8D">
        <w:t xml:space="preserve"> </w:t>
      </w:r>
      <w:r w:rsidRPr="00321D8D">
        <w:t>условиях.</w:t>
      </w:r>
      <w:r w:rsidR="00321D8D" w:rsidRPr="00321D8D">
        <w:t xml:space="preserve"> </w:t>
      </w:r>
      <w:r w:rsidRPr="00321D8D">
        <w:t>Об</w:t>
      </w:r>
      <w:r w:rsidR="00321D8D" w:rsidRPr="00321D8D">
        <w:t xml:space="preserve"> </w:t>
      </w:r>
      <w:r w:rsidRPr="00321D8D">
        <w:t>этом</w:t>
      </w:r>
      <w:r w:rsidR="00321D8D" w:rsidRPr="00321D8D">
        <w:t xml:space="preserve"> </w:t>
      </w:r>
      <w:r w:rsidRPr="00321D8D">
        <w:t>заявил</w:t>
      </w:r>
      <w:r w:rsidR="00321D8D" w:rsidRPr="00321D8D">
        <w:t xml:space="preserve"> </w:t>
      </w:r>
      <w:r w:rsidRPr="00321D8D">
        <w:t>президент</w:t>
      </w:r>
      <w:r w:rsidR="00321D8D" w:rsidRPr="00321D8D">
        <w:t xml:space="preserve"> </w:t>
      </w:r>
      <w:r w:rsidRPr="00321D8D">
        <w:t>республики</w:t>
      </w:r>
      <w:r w:rsidR="00321D8D" w:rsidRPr="00321D8D">
        <w:t xml:space="preserve"> </w:t>
      </w:r>
      <w:r w:rsidRPr="00321D8D">
        <w:t>Касым-Жомарт</w:t>
      </w:r>
      <w:r w:rsidR="00321D8D" w:rsidRPr="00321D8D">
        <w:t xml:space="preserve"> </w:t>
      </w:r>
      <w:r w:rsidRPr="00321D8D">
        <w:t>Токаев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расширенном</w:t>
      </w:r>
      <w:r w:rsidR="00321D8D" w:rsidRPr="00321D8D">
        <w:t xml:space="preserve"> </w:t>
      </w:r>
      <w:r w:rsidRPr="00321D8D">
        <w:t>заседании</w:t>
      </w:r>
      <w:r w:rsidR="00321D8D" w:rsidRPr="00321D8D">
        <w:t xml:space="preserve"> </w:t>
      </w:r>
      <w:r w:rsidRPr="00321D8D">
        <w:t>кабмина.</w:t>
      </w:r>
      <w:bookmarkEnd w:id="113"/>
    </w:p>
    <w:p w:rsidR="000454A8" w:rsidRPr="00321D8D" w:rsidRDefault="00321D8D" w:rsidP="000454A8">
      <w:r w:rsidRPr="00321D8D">
        <w:t>«</w:t>
      </w:r>
      <w:r w:rsidR="000454A8" w:rsidRPr="00321D8D">
        <w:t>Ключевым</w:t>
      </w:r>
      <w:r w:rsidRPr="00321D8D">
        <w:t xml:space="preserve"> </w:t>
      </w:r>
      <w:r w:rsidR="000454A8" w:rsidRPr="00321D8D">
        <w:t>условием</w:t>
      </w:r>
      <w:r w:rsidRPr="00321D8D">
        <w:t xml:space="preserve"> </w:t>
      </w:r>
      <w:r w:rsidR="000454A8" w:rsidRPr="00321D8D">
        <w:t>динамичного</w:t>
      </w:r>
      <w:r w:rsidRPr="00321D8D">
        <w:t xml:space="preserve"> </w:t>
      </w:r>
      <w:r w:rsidR="000454A8" w:rsidRPr="00321D8D">
        <w:t>роста</w:t>
      </w:r>
      <w:r w:rsidRPr="00321D8D">
        <w:t xml:space="preserve"> </w:t>
      </w:r>
      <w:r w:rsidR="000454A8" w:rsidRPr="00321D8D">
        <w:t>промышленности</w:t>
      </w:r>
      <w:r w:rsidRPr="00321D8D">
        <w:t xml:space="preserve"> </w:t>
      </w:r>
      <w:r w:rsidR="000454A8" w:rsidRPr="00321D8D">
        <w:t>является</w:t>
      </w:r>
      <w:r w:rsidRPr="00321D8D">
        <w:t xml:space="preserve"> </w:t>
      </w:r>
      <w:r w:rsidR="000454A8" w:rsidRPr="00321D8D">
        <w:t>обеспечение</w:t>
      </w:r>
      <w:r w:rsidRPr="00321D8D">
        <w:t xml:space="preserve"> </w:t>
      </w:r>
      <w:r w:rsidR="000454A8" w:rsidRPr="00321D8D">
        <w:t>реального</w:t>
      </w:r>
      <w:r w:rsidRPr="00321D8D">
        <w:t xml:space="preserve"> </w:t>
      </w:r>
      <w:r w:rsidR="000454A8" w:rsidRPr="00321D8D">
        <w:t>сектора</w:t>
      </w:r>
      <w:r w:rsidRPr="00321D8D">
        <w:t xml:space="preserve"> </w:t>
      </w:r>
      <w:r w:rsidR="000454A8" w:rsidRPr="00321D8D">
        <w:t>долгосрочной</w:t>
      </w:r>
      <w:r w:rsidRPr="00321D8D">
        <w:t xml:space="preserve"> </w:t>
      </w:r>
      <w:r w:rsidR="000454A8" w:rsidRPr="00321D8D">
        <w:t>ликвидностью.</w:t>
      </w:r>
      <w:r w:rsidRPr="00321D8D">
        <w:t xml:space="preserve"> </w:t>
      </w:r>
      <w:r w:rsidR="000454A8" w:rsidRPr="00321D8D">
        <w:t>Одним</w:t>
      </w:r>
      <w:r w:rsidRPr="00321D8D">
        <w:t xml:space="preserve"> </w:t>
      </w:r>
      <w:r w:rsidR="000454A8" w:rsidRPr="00321D8D">
        <w:t>из</w:t>
      </w:r>
      <w:r w:rsidRPr="00321D8D">
        <w:t xml:space="preserve"> </w:t>
      </w:r>
      <w:r w:rsidR="000454A8" w:rsidRPr="00321D8D">
        <w:t>решений</w:t>
      </w:r>
      <w:r w:rsidRPr="00321D8D">
        <w:t xml:space="preserve"> </w:t>
      </w:r>
      <w:r w:rsidR="000454A8" w:rsidRPr="00321D8D">
        <w:t>этого</w:t>
      </w:r>
      <w:r w:rsidRPr="00321D8D">
        <w:t xml:space="preserve"> </w:t>
      </w:r>
      <w:r w:rsidR="000454A8" w:rsidRPr="00321D8D">
        <w:t>вопроса</w:t>
      </w:r>
      <w:r w:rsidRPr="00321D8D">
        <w:t xml:space="preserve"> </w:t>
      </w:r>
      <w:r w:rsidR="000454A8" w:rsidRPr="00321D8D">
        <w:t>может</w:t>
      </w:r>
      <w:r w:rsidRPr="00321D8D">
        <w:t xml:space="preserve"> </w:t>
      </w:r>
      <w:r w:rsidR="000454A8" w:rsidRPr="00321D8D">
        <w:t>стать</w:t>
      </w:r>
      <w:r w:rsidRPr="00321D8D">
        <w:t xml:space="preserve"> </w:t>
      </w:r>
      <w:r w:rsidR="000454A8" w:rsidRPr="00321D8D">
        <w:t>эффективное,</w:t>
      </w:r>
      <w:r w:rsidRPr="00321D8D">
        <w:t xml:space="preserve"> </w:t>
      </w:r>
      <w:r w:rsidR="000454A8" w:rsidRPr="00321D8D">
        <w:t>подчеркиваю,</w:t>
      </w:r>
      <w:r w:rsidRPr="00321D8D">
        <w:t xml:space="preserve"> </w:t>
      </w:r>
      <w:r w:rsidR="000454A8" w:rsidRPr="00321D8D">
        <w:t>эффективное</w:t>
      </w:r>
      <w:r w:rsidRPr="00321D8D">
        <w:t xml:space="preserve"> </w:t>
      </w:r>
      <w:r w:rsidR="000454A8" w:rsidRPr="00321D8D">
        <w:t>использование</w:t>
      </w:r>
      <w:r w:rsidRPr="00321D8D">
        <w:t xml:space="preserve"> </w:t>
      </w:r>
      <w:r w:rsidR="000454A8" w:rsidRPr="00321D8D">
        <w:t>активов</w:t>
      </w:r>
      <w:r w:rsidRPr="00321D8D">
        <w:t xml:space="preserve"> </w:t>
      </w:r>
      <w:r w:rsidR="000454A8" w:rsidRPr="00321D8D">
        <w:t>ЕНПФ.</w:t>
      </w:r>
      <w:r w:rsidRPr="00321D8D">
        <w:t xml:space="preserve"> </w:t>
      </w:r>
      <w:r w:rsidR="000454A8" w:rsidRPr="00321D8D">
        <w:t>При</w:t>
      </w:r>
      <w:r w:rsidRPr="00321D8D">
        <w:t xml:space="preserve"> </w:t>
      </w:r>
      <w:r w:rsidR="000454A8" w:rsidRPr="00321D8D">
        <w:t>этом,</w:t>
      </w:r>
      <w:r w:rsidRPr="00321D8D">
        <w:t xml:space="preserve"> </w:t>
      </w:r>
      <w:r w:rsidR="000454A8" w:rsidRPr="00321D8D">
        <w:t>конечно,</w:t>
      </w:r>
      <w:r w:rsidRPr="00321D8D">
        <w:t xml:space="preserve"> </w:t>
      </w:r>
      <w:r w:rsidR="000454A8" w:rsidRPr="00321D8D">
        <w:t>требуется</w:t>
      </w:r>
      <w:r w:rsidRPr="00321D8D">
        <w:t xml:space="preserve"> </w:t>
      </w:r>
      <w:r w:rsidR="000454A8" w:rsidRPr="00321D8D">
        <w:t>обеспечить</w:t>
      </w:r>
      <w:r w:rsidRPr="00321D8D">
        <w:t xml:space="preserve"> </w:t>
      </w:r>
      <w:r w:rsidR="000454A8" w:rsidRPr="00321D8D">
        <w:t>сохранность</w:t>
      </w:r>
      <w:r w:rsidRPr="00321D8D">
        <w:t xml:space="preserve"> </w:t>
      </w:r>
      <w:r w:rsidR="000454A8" w:rsidRPr="00321D8D">
        <w:t>пенсионных</w:t>
      </w:r>
      <w:r w:rsidRPr="00321D8D">
        <w:t xml:space="preserve"> </w:t>
      </w:r>
      <w:r w:rsidR="000454A8" w:rsidRPr="00321D8D">
        <w:t>денег.</w:t>
      </w:r>
      <w:r w:rsidRPr="00321D8D">
        <w:t xml:space="preserve"> </w:t>
      </w:r>
      <w:r w:rsidR="000454A8" w:rsidRPr="00321D8D">
        <w:t>Поэтому</w:t>
      </w:r>
      <w:r w:rsidRPr="00321D8D">
        <w:t xml:space="preserve"> </w:t>
      </w:r>
      <w:r w:rsidR="000454A8" w:rsidRPr="00321D8D">
        <w:t>нужно</w:t>
      </w:r>
      <w:r w:rsidRPr="00321D8D">
        <w:t xml:space="preserve"> </w:t>
      </w:r>
      <w:r w:rsidR="000454A8" w:rsidRPr="00321D8D">
        <w:t>тщательно</w:t>
      </w:r>
      <w:r w:rsidRPr="00321D8D">
        <w:t xml:space="preserve"> </w:t>
      </w:r>
      <w:r w:rsidR="000454A8" w:rsidRPr="00321D8D">
        <w:t>подойти</w:t>
      </w:r>
      <w:r w:rsidRPr="00321D8D">
        <w:t xml:space="preserve"> </w:t>
      </w:r>
      <w:r w:rsidR="000454A8" w:rsidRPr="00321D8D">
        <w:t>к</w:t>
      </w:r>
      <w:r w:rsidRPr="00321D8D">
        <w:t xml:space="preserve"> </w:t>
      </w:r>
      <w:r w:rsidR="000454A8" w:rsidRPr="00321D8D">
        <w:t>отбору</w:t>
      </w:r>
      <w:r w:rsidRPr="00321D8D">
        <w:t xml:space="preserve"> </w:t>
      </w:r>
      <w:r w:rsidR="000454A8" w:rsidRPr="00321D8D">
        <w:t>проектов,</w:t>
      </w:r>
      <w:r w:rsidRPr="00321D8D">
        <w:t xml:space="preserve"> </w:t>
      </w:r>
      <w:r w:rsidR="000454A8" w:rsidRPr="00321D8D">
        <w:t>реализация</w:t>
      </w:r>
      <w:r w:rsidRPr="00321D8D">
        <w:t xml:space="preserve"> </w:t>
      </w:r>
      <w:r w:rsidR="000454A8" w:rsidRPr="00321D8D">
        <w:t>которых</w:t>
      </w:r>
      <w:r w:rsidRPr="00321D8D">
        <w:t xml:space="preserve"> </w:t>
      </w:r>
      <w:r w:rsidR="000454A8" w:rsidRPr="00321D8D">
        <w:t>будет</w:t>
      </w:r>
      <w:r w:rsidRPr="00321D8D">
        <w:t xml:space="preserve"> </w:t>
      </w:r>
      <w:r w:rsidR="000454A8" w:rsidRPr="00321D8D">
        <w:t>способствовать</w:t>
      </w:r>
      <w:r w:rsidRPr="00321D8D">
        <w:t xml:space="preserve"> </w:t>
      </w:r>
      <w:r w:rsidR="000454A8" w:rsidRPr="00321D8D">
        <w:t>диверсификации</w:t>
      </w:r>
      <w:r w:rsidRPr="00321D8D">
        <w:t xml:space="preserve"> </w:t>
      </w:r>
      <w:r w:rsidR="000454A8" w:rsidRPr="00321D8D">
        <w:t>и</w:t>
      </w:r>
      <w:r w:rsidRPr="00321D8D">
        <w:t xml:space="preserve"> </w:t>
      </w:r>
      <w:r w:rsidR="000454A8" w:rsidRPr="00321D8D">
        <w:t>индустриализации</w:t>
      </w:r>
      <w:r w:rsidRPr="00321D8D">
        <w:t xml:space="preserve"> </w:t>
      </w:r>
      <w:r w:rsidR="000454A8" w:rsidRPr="00321D8D">
        <w:t>экономики</w:t>
      </w:r>
      <w:r w:rsidRPr="00321D8D">
        <w:t>»</w:t>
      </w:r>
      <w:r w:rsidR="000454A8" w:rsidRPr="00321D8D">
        <w:t>,</w:t>
      </w:r>
      <w:r w:rsidRPr="00321D8D">
        <w:t xml:space="preserve"> </w:t>
      </w:r>
      <w:r w:rsidR="000454A8" w:rsidRPr="00321D8D">
        <w:t>-</w:t>
      </w:r>
      <w:r w:rsidRPr="00321D8D">
        <w:t xml:space="preserve"> </w:t>
      </w:r>
      <w:r w:rsidR="000454A8" w:rsidRPr="00321D8D">
        <w:t>сказал</w:t>
      </w:r>
      <w:r w:rsidRPr="00321D8D">
        <w:t xml:space="preserve"> </w:t>
      </w:r>
      <w:r w:rsidR="000454A8" w:rsidRPr="00321D8D">
        <w:t>Токаев.</w:t>
      </w:r>
    </w:p>
    <w:p w:rsidR="000454A8" w:rsidRPr="00321D8D" w:rsidRDefault="000454A8" w:rsidP="000454A8">
      <w:r w:rsidRPr="00321D8D">
        <w:t>По</w:t>
      </w:r>
      <w:r w:rsidR="00321D8D" w:rsidRPr="00321D8D">
        <w:t xml:space="preserve"> </w:t>
      </w:r>
      <w:r w:rsidRPr="00321D8D">
        <w:t>его</w:t>
      </w:r>
      <w:r w:rsidR="00321D8D" w:rsidRPr="00321D8D">
        <w:t xml:space="preserve"> </w:t>
      </w:r>
      <w:r w:rsidRPr="00321D8D">
        <w:t>словам,</w:t>
      </w:r>
      <w:r w:rsidR="00321D8D" w:rsidRPr="00321D8D">
        <w:t xml:space="preserve"> «</w:t>
      </w:r>
      <w:r w:rsidRPr="00321D8D">
        <w:t>вовлекать</w:t>
      </w:r>
      <w:r w:rsidR="00321D8D" w:rsidRPr="00321D8D">
        <w:t xml:space="preserve"> </w:t>
      </w:r>
      <w:r w:rsidRPr="00321D8D">
        <w:t>пенсионные</w:t>
      </w:r>
      <w:r w:rsidR="00321D8D" w:rsidRPr="00321D8D">
        <w:t xml:space="preserve"> </w:t>
      </w:r>
      <w:r w:rsidRPr="00321D8D">
        <w:t>активы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экономический</w:t>
      </w:r>
      <w:r w:rsidR="00321D8D" w:rsidRPr="00321D8D">
        <w:t xml:space="preserve"> </w:t>
      </w:r>
      <w:r w:rsidRPr="00321D8D">
        <w:t>оборот</w:t>
      </w:r>
      <w:r w:rsidR="00321D8D" w:rsidRPr="00321D8D">
        <w:t xml:space="preserve"> </w:t>
      </w:r>
      <w:r w:rsidRPr="00321D8D">
        <w:t>надо</w:t>
      </w:r>
      <w:r w:rsidR="00321D8D" w:rsidRPr="00321D8D">
        <w:t xml:space="preserve"> </w:t>
      </w:r>
      <w:r w:rsidRPr="00321D8D">
        <w:t>исключительно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рыночных</w:t>
      </w:r>
      <w:r w:rsidR="00321D8D" w:rsidRPr="00321D8D">
        <w:t xml:space="preserve"> </w:t>
      </w:r>
      <w:r w:rsidRPr="00321D8D">
        <w:t>условиях</w:t>
      </w:r>
      <w:r w:rsidR="00321D8D" w:rsidRPr="00321D8D">
        <w:t>»</w:t>
      </w:r>
      <w:r w:rsidRPr="00321D8D">
        <w:t>.</w:t>
      </w:r>
      <w:r w:rsidR="00321D8D" w:rsidRPr="00321D8D">
        <w:t xml:space="preserve"> </w:t>
      </w:r>
      <w:r w:rsidRPr="00321D8D">
        <w:t>Если</w:t>
      </w:r>
      <w:r w:rsidR="00321D8D" w:rsidRPr="00321D8D">
        <w:t xml:space="preserve"> </w:t>
      </w:r>
      <w:r w:rsidRPr="00321D8D">
        <w:t>потребуется,</w:t>
      </w:r>
      <w:r w:rsidR="00321D8D" w:rsidRPr="00321D8D">
        <w:t xml:space="preserve"> </w:t>
      </w:r>
      <w:r w:rsidRPr="00321D8D">
        <w:t>то</w:t>
      </w:r>
      <w:r w:rsidR="00321D8D" w:rsidRPr="00321D8D">
        <w:t xml:space="preserve"> </w:t>
      </w:r>
      <w:r w:rsidRPr="00321D8D">
        <w:t>правительству</w:t>
      </w:r>
      <w:r w:rsidR="00321D8D" w:rsidRPr="00321D8D">
        <w:t xml:space="preserve"> </w:t>
      </w:r>
      <w:r w:rsidRPr="00321D8D">
        <w:t>следует</w:t>
      </w:r>
      <w:r w:rsidR="00321D8D" w:rsidRPr="00321D8D">
        <w:t xml:space="preserve"> </w:t>
      </w:r>
      <w:r w:rsidRPr="00321D8D">
        <w:t>субсидировать</w:t>
      </w:r>
      <w:r w:rsidR="00321D8D" w:rsidRPr="00321D8D">
        <w:t xml:space="preserve"> </w:t>
      </w:r>
      <w:r w:rsidRPr="00321D8D">
        <w:t>ставки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проектам,</w:t>
      </w:r>
      <w:r w:rsidR="00321D8D" w:rsidRPr="00321D8D">
        <w:t xml:space="preserve"> </w:t>
      </w:r>
      <w:r w:rsidRPr="00321D8D">
        <w:t>реализуемым</w:t>
      </w:r>
      <w:r w:rsidR="00321D8D" w:rsidRPr="00321D8D">
        <w:t xml:space="preserve"> </w:t>
      </w:r>
      <w:r w:rsidRPr="00321D8D">
        <w:t>за</w:t>
      </w:r>
      <w:r w:rsidR="00321D8D" w:rsidRPr="00321D8D">
        <w:t xml:space="preserve"> </w:t>
      </w:r>
      <w:r w:rsidRPr="00321D8D">
        <w:t>счет</w:t>
      </w:r>
      <w:r w:rsidR="00321D8D" w:rsidRPr="00321D8D">
        <w:t xml:space="preserve"> </w:t>
      </w:r>
      <w:r w:rsidRPr="00321D8D">
        <w:t>средств</w:t>
      </w:r>
      <w:r w:rsidR="00321D8D" w:rsidRPr="00321D8D">
        <w:t xml:space="preserve"> </w:t>
      </w:r>
      <w:r w:rsidRPr="00321D8D">
        <w:t>ЕНПФ.</w:t>
      </w:r>
    </w:p>
    <w:p w:rsidR="000454A8" w:rsidRPr="00321D8D" w:rsidRDefault="00321D8D" w:rsidP="000454A8">
      <w:r w:rsidRPr="00321D8D">
        <w:t>«</w:t>
      </w:r>
      <w:r w:rsidR="000454A8" w:rsidRPr="00321D8D">
        <w:t>Не</w:t>
      </w:r>
      <w:r w:rsidRPr="00321D8D">
        <w:t xml:space="preserve"> </w:t>
      </w:r>
      <w:r w:rsidR="000454A8" w:rsidRPr="00321D8D">
        <w:t>нужно</w:t>
      </w:r>
      <w:r w:rsidRPr="00321D8D">
        <w:t xml:space="preserve"> </w:t>
      </w:r>
      <w:r w:rsidR="000454A8" w:rsidRPr="00321D8D">
        <w:t>создавать</w:t>
      </w:r>
      <w:r w:rsidRPr="00321D8D">
        <w:t xml:space="preserve"> </w:t>
      </w:r>
      <w:r w:rsidR="000454A8" w:rsidRPr="00321D8D">
        <w:t>различные</w:t>
      </w:r>
      <w:r w:rsidRPr="00321D8D">
        <w:t xml:space="preserve"> </w:t>
      </w:r>
      <w:r w:rsidR="000454A8" w:rsidRPr="00321D8D">
        <w:t>искусственные</w:t>
      </w:r>
      <w:r w:rsidRPr="00321D8D">
        <w:t xml:space="preserve"> </w:t>
      </w:r>
      <w:r w:rsidR="000454A8" w:rsidRPr="00321D8D">
        <w:t>прокладки</w:t>
      </w:r>
      <w:r w:rsidRPr="00321D8D">
        <w:t xml:space="preserve"> </w:t>
      </w:r>
      <w:r w:rsidR="000454A8" w:rsidRPr="00321D8D">
        <w:t>в</w:t>
      </w:r>
      <w:r w:rsidRPr="00321D8D">
        <w:t xml:space="preserve"> </w:t>
      </w:r>
      <w:r w:rsidR="000454A8" w:rsidRPr="00321D8D">
        <w:t>виде</w:t>
      </w:r>
      <w:r w:rsidRPr="00321D8D">
        <w:t xml:space="preserve"> </w:t>
      </w:r>
      <w:r w:rsidR="000454A8" w:rsidRPr="00321D8D">
        <w:t>квазигосударственных</w:t>
      </w:r>
      <w:r w:rsidRPr="00321D8D">
        <w:t xml:space="preserve"> </w:t>
      </w:r>
      <w:r w:rsidR="000454A8" w:rsidRPr="00321D8D">
        <w:t>структур,</w:t>
      </w:r>
      <w:r w:rsidRPr="00321D8D">
        <w:t xml:space="preserve"> </w:t>
      </w:r>
      <w:r w:rsidR="000454A8" w:rsidRPr="00321D8D">
        <w:t>а</w:t>
      </w:r>
      <w:r w:rsidRPr="00321D8D">
        <w:t xml:space="preserve"> </w:t>
      </w:r>
      <w:r w:rsidR="000454A8" w:rsidRPr="00321D8D">
        <w:t>следует</w:t>
      </w:r>
      <w:r w:rsidRPr="00321D8D">
        <w:t xml:space="preserve"> </w:t>
      </w:r>
      <w:r w:rsidR="000454A8" w:rsidRPr="00321D8D">
        <w:t>активно</w:t>
      </w:r>
      <w:r w:rsidRPr="00321D8D">
        <w:t xml:space="preserve"> </w:t>
      </w:r>
      <w:r w:rsidR="000454A8" w:rsidRPr="00321D8D">
        <w:t>задействовать</w:t>
      </w:r>
      <w:r w:rsidRPr="00321D8D">
        <w:t xml:space="preserve"> </w:t>
      </w:r>
      <w:r w:rsidR="000454A8" w:rsidRPr="00321D8D">
        <w:t>банки</w:t>
      </w:r>
      <w:r w:rsidRPr="00321D8D">
        <w:t xml:space="preserve"> </w:t>
      </w:r>
      <w:r w:rsidR="000454A8" w:rsidRPr="00321D8D">
        <w:t>второго</w:t>
      </w:r>
      <w:r w:rsidRPr="00321D8D">
        <w:t xml:space="preserve"> </w:t>
      </w:r>
      <w:r w:rsidR="000454A8" w:rsidRPr="00321D8D">
        <w:t>уровня</w:t>
      </w:r>
      <w:r w:rsidRPr="00321D8D">
        <w:t xml:space="preserve"> </w:t>
      </w:r>
      <w:r w:rsidR="000454A8" w:rsidRPr="00321D8D">
        <w:t>с</w:t>
      </w:r>
      <w:r w:rsidRPr="00321D8D">
        <w:t xml:space="preserve"> </w:t>
      </w:r>
      <w:r w:rsidR="000454A8" w:rsidRPr="00321D8D">
        <w:t>их</w:t>
      </w:r>
      <w:r w:rsidRPr="00321D8D">
        <w:t xml:space="preserve"> </w:t>
      </w:r>
      <w:r w:rsidR="000454A8" w:rsidRPr="00321D8D">
        <w:t>экспертизой</w:t>
      </w:r>
      <w:r w:rsidRPr="00321D8D">
        <w:t xml:space="preserve"> </w:t>
      </w:r>
      <w:r w:rsidR="000454A8" w:rsidRPr="00321D8D">
        <w:t>и</w:t>
      </w:r>
      <w:r w:rsidRPr="00321D8D">
        <w:t xml:space="preserve"> </w:t>
      </w:r>
      <w:r w:rsidR="000454A8" w:rsidRPr="00321D8D">
        <w:t>инфраструктурой.</w:t>
      </w:r>
      <w:r w:rsidRPr="00321D8D">
        <w:t xml:space="preserve"> </w:t>
      </w:r>
      <w:r w:rsidR="000454A8" w:rsidRPr="00321D8D">
        <w:t>Необходимо</w:t>
      </w:r>
      <w:r w:rsidRPr="00321D8D">
        <w:t xml:space="preserve"> </w:t>
      </w:r>
      <w:r w:rsidR="000454A8" w:rsidRPr="00321D8D">
        <w:t>стимулировать</w:t>
      </w:r>
      <w:r w:rsidRPr="00321D8D">
        <w:t xml:space="preserve"> </w:t>
      </w:r>
      <w:r w:rsidR="000454A8" w:rsidRPr="00321D8D">
        <w:t>вовлечение</w:t>
      </w:r>
      <w:r w:rsidRPr="00321D8D">
        <w:t xml:space="preserve"> </w:t>
      </w:r>
      <w:r w:rsidR="000454A8" w:rsidRPr="00321D8D">
        <w:t>банков</w:t>
      </w:r>
      <w:r w:rsidRPr="00321D8D">
        <w:t xml:space="preserve"> </w:t>
      </w:r>
      <w:r w:rsidR="000454A8" w:rsidRPr="00321D8D">
        <w:t>в</w:t>
      </w:r>
      <w:r w:rsidRPr="00321D8D">
        <w:t xml:space="preserve"> </w:t>
      </w:r>
      <w:r w:rsidR="000454A8" w:rsidRPr="00321D8D">
        <w:t>финансирование</w:t>
      </w:r>
      <w:r w:rsidRPr="00321D8D">
        <w:t xml:space="preserve"> </w:t>
      </w:r>
      <w:r w:rsidR="000454A8" w:rsidRPr="00321D8D">
        <w:t>реального</w:t>
      </w:r>
      <w:r w:rsidRPr="00321D8D">
        <w:t xml:space="preserve"> </w:t>
      </w:r>
      <w:r w:rsidR="000454A8" w:rsidRPr="00321D8D">
        <w:t>сектора</w:t>
      </w:r>
      <w:r w:rsidRPr="00321D8D">
        <w:t xml:space="preserve"> </w:t>
      </w:r>
      <w:r w:rsidR="000454A8" w:rsidRPr="00321D8D">
        <w:t>экономики.</w:t>
      </w:r>
      <w:r w:rsidRPr="00321D8D">
        <w:t xml:space="preserve"> </w:t>
      </w:r>
      <w:r w:rsidR="000454A8" w:rsidRPr="00321D8D">
        <w:t>Правительству</w:t>
      </w:r>
      <w:r w:rsidRPr="00321D8D">
        <w:t xml:space="preserve"> </w:t>
      </w:r>
      <w:r w:rsidR="000454A8" w:rsidRPr="00321D8D">
        <w:t>и</w:t>
      </w:r>
      <w:r w:rsidRPr="00321D8D">
        <w:t xml:space="preserve"> </w:t>
      </w:r>
      <w:r w:rsidR="000454A8" w:rsidRPr="00321D8D">
        <w:t>Национальному</w:t>
      </w:r>
      <w:r w:rsidRPr="00321D8D">
        <w:t xml:space="preserve"> </w:t>
      </w:r>
      <w:r w:rsidR="000454A8" w:rsidRPr="00321D8D">
        <w:t>банку</w:t>
      </w:r>
      <w:r w:rsidRPr="00321D8D">
        <w:t xml:space="preserve"> </w:t>
      </w:r>
      <w:r w:rsidR="000454A8" w:rsidRPr="00321D8D">
        <w:t>предстоит</w:t>
      </w:r>
      <w:r w:rsidRPr="00321D8D">
        <w:t xml:space="preserve"> </w:t>
      </w:r>
      <w:r w:rsidR="000454A8" w:rsidRPr="00321D8D">
        <w:t>провести</w:t>
      </w:r>
      <w:r w:rsidRPr="00321D8D">
        <w:t xml:space="preserve"> </w:t>
      </w:r>
      <w:r w:rsidR="000454A8" w:rsidRPr="00321D8D">
        <w:t>эту</w:t>
      </w:r>
      <w:r w:rsidRPr="00321D8D">
        <w:t xml:space="preserve"> </w:t>
      </w:r>
      <w:r w:rsidR="000454A8" w:rsidRPr="00321D8D">
        <w:t>работу</w:t>
      </w:r>
      <w:r w:rsidRPr="00321D8D">
        <w:t xml:space="preserve"> </w:t>
      </w:r>
      <w:r w:rsidR="000454A8" w:rsidRPr="00321D8D">
        <w:t>в</w:t>
      </w:r>
      <w:r w:rsidRPr="00321D8D">
        <w:t xml:space="preserve"> </w:t>
      </w:r>
      <w:r w:rsidR="000454A8" w:rsidRPr="00321D8D">
        <w:t>тесном</w:t>
      </w:r>
      <w:r w:rsidRPr="00321D8D">
        <w:t xml:space="preserve"> </w:t>
      </w:r>
      <w:r w:rsidR="000454A8" w:rsidRPr="00321D8D">
        <w:t>взаимодействии</w:t>
      </w:r>
      <w:r w:rsidRPr="00321D8D">
        <w:t xml:space="preserve"> </w:t>
      </w:r>
      <w:r w:rsidR="000454A8" w:rsidRPr="00321D8D">
        <w:t>друг</w:t>
      </w:r>
      <w:r w:rsidRPr="00321D8D">
        <w:t xml:space="preserve"> </w:t>
      </w:r>
      <w:r w:rsidR="000454A8" w:rsidRPr="00321D8D">
        <w:t>с</w:t>
      </w:r>
      <w:r w:rsidRPr="00321D8D">
        <w:t xml:space="preserve"> </w:t>
      </w:r>
      <w:r w:rsidR="000454A8" w:rsidRPr="00321D8D">
        <w:t>другом</w:t>
      </w:r>
      <w:r w:rsidRPr="00321D8D">
        <w:t>»</w:t>
      </w:r>
      <w:r w:rsidR="000454A8" w:rsidRPr="00321D8D">
        <w:t>,</w:t>
      </w:r>
      <w:r w:rsidRPr="00321D8D">
        <w:t xml:space="preserve"> </w:t>
      </w:r>
      <w:r w:rsidR="000454A8" w:rsidRPr="00321D8D">
        <w:t>-</w:t>
      </w:r>
      <w:r w:rsidRPr="00321D8D">
        <w:t xml:space="preserve"> </w:t>
      </w:r>
      <w:r w:rsidR="000454A8" w:rsidRPr="00321D8D">
        <w:t>пояснил</w:t>
      </w:r>
      <w:r w:rsidRPr="00321D8D">
        <w:t xml:space="preserve"> </w:t>
      </w:r>
      <w:r w:rsidR="000454A8" w:rsidRPr="00321D8D">
        <w:t>президент</w:t>
      </w:r>
      <w:r w:rsidRPr="00321D8D">
        <w:t xml:space="preserve"> </w:t>
      </w:r>
      <w:r w:rsidR="000454A8" w:rsidRPr="00321D8D">
        <w:t>Казахстана.</w:t>
      </w:r>
      <w:r w:rsidRPr="00321D8D">
        <w:t xml:space="preserve"> </w:t>
      </w:r>
    </w:p>
    <w:p w:rsidR="000454A8" w:rsidRPr="00321D8D" w:rsidRDefault="00273621" w:rsidP="000454A8">
      <w:hyperlink r:id="rId29" w:history="1">
        <w:r w:rsidR="000454A8" w:rsidRPr="00321D8D">
          <w:rPr>
            <w:rStyle w:val="a3"/>
          </w:rPr>
          <w:t>https://tass.ru/ekonomika/19918617</w:t>
        </w:r>
      </w:hyperlink>
      <w:r w:rsidR="00321D8D" w:rsidRPr="00321D8D">
        <w:t xml:space="preserve"> </w:t>
      </w:r>
    </w:p>
    <w:p w:rsidR="000454A8" w:rsidRPr="00321D8D" w:rsidRDefault="000454A8" w:rsidP="000454A8">
      <w:pPr>
        <w:pStyle w:val="2"/>
      </w:pPr>
      <w:bookmarkStart w:id="114" w:name="_Toc158263306"/>
      <w:r w:rsidRPr="00321D8D">
        <w:t>Sputnik</w:t>
      </w:r>
      <w:r w:rsidR="00321D8D" w:rsidRPr="00321D8D">
        <w:t xml:space="preserve"> </w:t>
      </w:r>
      <w:r w:rsidR="007C7EE9" w:rsidRPr="00321D8D">
        <w:t>-</w:t>
      </w:r>
      <w:r w:rsidR="00321D8D" w:rsidRPr="00321D8D">
        <w:t xml:space="preserve"> </w:t>
      </w:r>
      <w:r w:rsidRPr="00321D8D">
        <w:t>Казахстан,</w:t>
      </w:r>
      <w:r w:rsidR="00321D8D" w:rsidRPr="00321D8D">
        <w:t xml:space="preserve"> </w:t>
      </w:r>
      <w:r w:rsidRPr="00321D8D">
        <w:t>07.02.2024,</w:t>
      </w:r>
      <w:r w:rsidR="00321D8D" w:rsidRPr="00321D8D">
        <w:t xml:space="preserve"> </w:t>
      </w:r>
      <w:r w:rsidR="007C7EE9" w:rsidRPr="00321D8D">
        <w:t>Изъятие</w:t>
      </w:r>
      <w:r w:rsidR="00321D8D" w:rsidRPr="00321D8D">
        <w:t xml:space="preserve"> </w:t>
      </w:r>
      <w:r w:rsidR="007C7EE9" w:rsidRPr="00321D8D">
        <w:t>1,5</w:t>
      </w:r>
      <w:r w:rsidR="00321D8D" w:rsidRPr="00321D8D">
        <w:t xml:space="preserve"> </w:t>
      </w:r>
      <w:r w:rsidR="007C7EE9" w:rsidRPr="00321D8D">
        <w:t>трлн</w:t>
      </w:r>
      <w:r w:rsidR="00321D8D" w:rsidRPr="00321D8D">
        <w:t xml:space="preserve"> </w:t>
      </w:r>
      <w:r w:rsidR="007C7EE9" w:rsidRPr="00321D8D">
        <w:t>тенге</w:t>
      </w:r>
      <w:r w:rsidR="00321D8D" w:rsidRPr="00321D8D">
        <w:t xml:space="preserve"> </w:t>
      </w:r>
      <w:r w:rsidR="007C7EE9" w:rsidRPr="00321D8D">
        <w:t>из</w:t>
      </w:r>
      <w:r w:rsidR="00321D8D" w:rsidRPr="00321D8D">
        <w:t xml:space="preserve"> </w:t>
      </w:r>
      <w:r w:rsidR="007C7EE9" w:rsidRPr="00321D8D">
        <w:t>ЕНПФ.</w:t>
      </w:r>
      <w:r w:rsidR="00321D8D" w:rsidRPr="00321D8D">
        <w:t xml:space="preserve"> </w:t>
      </w:r>
      <w:r w:rsidR="007C7EE9" w:rsidRPr="00321D8D">
        <w:t>К</w:t>
      </w:r>
      <w:r w:rsidRPr="00321D8D">
        <w:t>азахстанцы</w:t>
      </w:r>
      <w:r w:rsidR="00321D8D" w:rsidRPr="00321D8D">
        <w:t xml:space="preserve"> </w:t>
      </w:r>
      <w:r w:rsidRPr="00321D8D">
        <w:t>все</w:t>
      </w:r>
      <w:r w:rsidR="00321D8D" w:rsidRPr="00321D8D">
        <w:t xml:space="preserve"> </w:t>
      </w:r>
      <w:r w:rsidRPr="00321D8D">
        <w:t>равно</w:t>
      </w:r>
      <w:r w:rsidR="00321D8D" w:rsidRPr="00321D8D">
        <w:t xml:space="preserve"> </w:t>
      </w:r>
      <w:r w:rsidRPr="00321D8D">
        <w:t>смогут</w:t>
      </w:r>
      <w:r w:rsidR="00321D8D" w:rsidRPr="00321D8D">
        <w:t xml:space="preserve"> </w:t>
      </w:r>
      <w:r w:rsidRPr="00321D8D">
        <w:t>снять</w:t>
      </w:r>
      <w:r w:rsidR="00321D8D" w:rsidRPr="00321D8D">
        <w:t xml:space="preserve"> </w:t>
      </w:r>
      <w:r w:rsidRPr="00321D8D">
        <w:t>излишки</w:t>
      </w:r>
      <w:r w:rsidR="00321D8D" w:rsidRPr="00321D8D">
        <w:t xml:space="preserve"> </w:t>
      </w:r>
      <w:r w:rsidRPr="00321D8D">
        <w:t>–</w:t>
      </w:r>
      <w:r w:rsidR="00321D8D" w:rsidRPr="00321D8D">
        <w:t xml:space="preserve"> </w:t>
      </w:r>
      <w:r w:rsidRPr="00321D8D">
        <w:t>вице-премьер</w:t>
      </w:r>
      <w:bookmarkEnd w:id="114"/>
    </w:p>
    <w:p w:rsidR="000454A8" w:rsidRPr="00321D8D" w:rsidRDefault="000454A8" w:rsidP="00321D8D">
      <w:pPr>
        <w:pStyle w:val="3"/>
      </w:pPr>
      <w:bookmarkStart w:id="115" w:name="_Toc158263307"/>
      <w:r w:rsidRPr="00321D8D">
        <w:t>Из</w:t>
      </w:r>
      <w:r w:rsidR="00321D8D" w:rsidRPr="00321D8D">
        <w:t xml:space="preserve"> </w:t>
      </w:r>
      <w:r w:rsidRPr="00321D8D">
        <w:t>Единого</w:t>
      </w:r>
      <w:r w:rsidR="00321D8D" w:rsidRPr="00321D8D">
        <w:t xml:space="preserve"> </w:t>
      </w:r>
      <w:r w:rsidRPr="00321D8D">
        <w:t>накопительного</w:t>
      </w:r>
      <w:r w:rsidR="00321D8D" w:rsidRPr="00321D8D">
        <w:t xml:space="preserve"> </w:t>
      </w:r>
      <w:r w:rsidRPr="00321D8D">
        <w:t>пенсионного</w:t>
      </w:r>
      <w:r w:rsidR="00321D8D" w:rsidRPr="00321D8D">
        <w:t xml:space="preserve"> </w:t>
      </w:r>
      <w:r w:rsidRPr="00321D8D">
        <w:t>фонда</w:t>
      </w:r>
      <w:r w:rsidR="00321D8D" w:rsidRPr="00321D8D">
        <w:t xml:space="preserve"> </w:t>
      </w:r>
      <w:r w:rsidRPr="00321D8D">
        <w:t>Казахстана</w:t>
      </w:r>
      <w:r w:rsidR="00321D8D" w:rsidRPr="00321D8D">
        <w:t xml:space="preserve"> </w:t>
      </w:r>
      <w:r w:rsidRPr="00321D8D">
        <w:t>изымут</w:t>
      </w:r>
      <w:r w:rsidR="00321D8D" w:rsidRPr="00321D8D">
        <w:t xml:space="preserve"> </w:t>
      </w:r>
      <w:r w:rsidRPr="00321D8D">
        <w:t>1,5</w:t>
      </w:r>
      <w:r w:rsidR="00321D8D" w:rsidRPr="00321D8D">
        <w:t xml:space="preserve"> </w:t>
      </w:r>
      <w:r w:rsidRPr="00321D8D">
        <w:t>триллиона</w:t>
      </w:r>
      <w:r w:rsidR="00321D8D" w:rsidRPr="00321D8D">
        <w:t xml:space="preserve"> </w:t>
      </w:r>
      <w:r w:rsidRPr="00321D8D">
        <w:t>тенге.</w:t>
      </w:r>
      <w:r w:rsidR="00321D8D" w:rsidRPr="00321D8D">
        <w:t xml:space="preserve"> </w:t>
      </w:r>
      <w:r w:rsidRPr="00321D8D">
        <w:t>Их</w:t>
      </w:r>
      <w:r w:rsidR="00321D8D" w:rsidRPr="00321D8D">
        <w:t xml:space="preserve"> </w:t>
      </w:r>
      <w:r w:rsidRPr="00321D8D">
        <w:t>направят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развитие</w:t>
      </w:r>
      <w:r w:rsidR="00321D8D" w:rsidRPr="00321D8D">
        <w:t xml:space="preserve"> </w:t>
      </w:r>
      <w:r w:rsidRPr="00321D8D">
        <w:t>энергетики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Казахстане.</w:t>
      </w:r>
      <w:bookmarkEnd w:id="115"/>
    </w:p>
    <w:p w:rsidR="000454A8" w:rsidRPr="00321D8D" w:rsidRDefault="000454A8" w:rsidP="000454A8">
      <w:r w:rsidRPr="00321D8D">
        <w:t>Смогут</w:t>
      </w:r>
      <w:r w:rsidR="00321D8D" w:rsidRPr="00321D8D">
        <w:t xml:space="preserve"> </w:t>
      </w:r>
      <w:r w:rsidRPr="00321D8D">
        <w:t>ли</w:t>
      </w:r>
      <w:r w:rsidR="00321D8D" w:rsidRPr="00321D8D">
        <w:t xml:space="preserve"> </w:t>
      </w:r>
      <w:r w:rsidRPr="00321D8D">
        <w:t>казахстанцы</w:t>
      </w:r>
      <w:r w:rsidR="00321D8D" w:rsidRPr="00321D8D">
        <w:t xml:space="preserve"> </w:t>
      </w:r>
      <w:r w:rsidRPr="00321D8D">
        <w:t>снимать</w:t>
      </w:r>
      <w:r w:rsidR="00321D8D" w:rsidRPr="00321D8D">
        <w:t xml:space="preserve"> </w:t>
      </w:r>
      <w:r w:rsidRPr="00321D8D">
        <w:t>излишки</w:t>
      </w:r>
      <w:r w:rsidR="00321D8D" w:rsidRPr="00321D8D">
        <w:t xml:space="preserve"> </w:t>
      </w:r>
      <w:r w:rsidRPr="00321D8D">
        <w:t>пенсионных,</w:t>
      </w:r>
      <w:r w:rsidR="00321D8D" w:rsidRPr="00321D8D">
        <w:t xml:space="preserve"> </w:t>
      </w:r>
      <w:r w:rsidRPr="00321D8D">
        <w:t>когда</w:t>
      </w:r>
      <w:r w:rsidR="00321D8D" w:rsidRPr="00321D8D">
        <w:t xml:space="preserve"> </w:t>
      </w:r>
      <w:r w:rsidRPr="00321D8D">
        <w:t>средства</w:t>
      </w:r>
      <w:r w:rsidR="00321D8D" w:rsidRPr="00321D8D">
        <w:t xml:space="preserve"> </w:t>
      </w:r>
      <w:r w:rsidRPr="00321D8D">
        <w:t>ЕНПФ</w:t>
      </w:r>
      <w:r w:rsidR="00321D8D" w:rsidRPr="00321D8D">
        <w:t xml:space="preserve"> </w:t>
      </w:r>
      <w:r w:rsidRPr="00321D8D">
        <w:t>будут</w:t>
      </w:r>
      <w:r w:rsidR="00321D8D" w:rsidRPr="00321D8D">
        <w:t xml:space="preserve"> </w:t>
      </w:r>
      <w:r w:rsidRPr="00321D8D">
        <w:t>изъяты,</w:t>
      </w:r>
      <w:r w:rsidR="00321D8D" w:rsidRPr="00321D8D">
        <w:t xml:space="preserve"> </w:t>
      </w:r>
      <w:r w:rsidRPr="00321D8D">
        <w:t>уточнили</w:t>
      </w:r>
      <w:r w:rsidR="00321D8D" w:rsidRPr="00321D8D">
        <w:t xml:space="preserve"> </w:t>
      </w:r>
      <w:r w:rsidRPr="00321D8D">
        <w:t>журналисты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кулуарах</w:t>
      </w:r>
      <w:r w:rsidR="00321D8D" w:rsidRPr="00321D8D">
        <w:t xml:space="preserve"> </w:t>
      </w:r>
      <w:r w:rsidRPr="00321D8D">
        <w:t>у</w:t>
      </w:r>
      <w:r w:rsidR="00321D8D" w:rsidRPr="00321D8D">
        <w:t xml:space="preserve"> </w:t>
      </w:r>
      <w:r w:rsidRPr="00321D8D">
        <w:t>вице-премьера</w:t>
      </w:r>
      <w:r w:rsidR="00321D8D" w:rsidRPr="00321D8D">
        <w:t xml:space="preserve"> </w:t>
      </w:r>
      <w:r w:rsidRPr="00321D8D">
        <w:t>Тамары</w:t>
      </w:r>
      <w:r w:rsidR="00321D8D" w:rsidRPr="00321D8D">
        <w:t xml:space="preserve"> </w:t>
      </w:r>
      <w:r w:rsidRPr="00321D8D">
        <w:t>Дуйсеновой.</w:t>
      </w:r>
      <w:r w:rsidR="00321D8D" w:rsidRPr="00321D8D">
        <w:t xml:space="preserve"> </w:t>
      </w:r>
    </w:p>
    <w:p w:rsidR="000454A8" w:rsidRPr="00321D8D" w:rsidRDefault="00321D8D" w:rsidP="000454A8">
      <w:r w:rsidRPr="00321D8D">
        <w:t>«</w:t>
      </w:r>
      <w:r w:rsidR="000454A8" w:rsidRPr="00321D8D">
        <w:t>Да.</w:t>
      </w:r>
      <w:r w:rsidRPr="00321D8D">
        <w:t xml:space="preserve"> </w:t>
      </w:r>
      <w:r w:rsidR="000454A8" w:rsidRPr="00321D8D">
        <w:t>Более</w:t>
      </w:r>
      <w:r w:rsidRPr="00321D8D">
        <w:t xml:space="preserve"> </w:t>
      </w:r>
      <w:r w:rsidR="000454A8" w:rsidRPr="00321D8D">
        <w:t>того,</w:t>
      </w:r>
      <w:r w:rsidRPr="00321D8D">
        <w:t xml:space="preserve"> </w:t>
      </w:r>
      <w:r w:rsidR="000454A8" w:rsidRPr="00321D8D">
        <w:t>если</w:t>
      </w:r>
      <w:r w:rsidRPr="00321D8D">
        <w:t xml:space="preserve"> </w:t>
      </w:r>
      <w:r w:rsidR="000454A8" w:rsidRPr="00321D8D">
        <w:t>деньги</w:t>
      </w:r>
      <w:r w:rsidRPr="00321D8D">
        <w:t xml:space="preserve"> </w:t>
      </w:r>
      <w:r w:rsidR="000454A8" w:rsidRPr="00321D8D">
        <w:t>казахстанцев</w:t>
      </w:r>
      <w:r w:rsidRPr="00321D8D">
        <w:t xml:space="preserve"> </w:t>
      </w:r>
      <w:r w:rsidR="000454A8" w:rsidRPr="00321D8D">
        <w:t>инвестируют,</w:t>
      </w:r>
      <w:r w:rsidRPr="00321D8D">
        <w:t xml:space="preserve"> </w:t>
      </w:r>
      <w:r w:rsidR="000454A8" w:rsidRPr="00321D8D">
        <w:t>то</w:t>
      </w:r>
      <w:r w:rsidRPr="00321D8D">
        <w:t xml:space="preserve"> </w:t>
      </w:r>
      <w:r w:rsidR="000454A8" w:rsidRPr="00321D8D">
        <w:t>они</w:t>
      </w:r>
      <w:r w:rsidRPr="00321D8D">
        <w:t xml:space="preserve"> </w:t>
      </w:r>
      <w:r w:rsidR="000454A8" w:rsidRPr="00321D8D">
        <w:t>вернутся</w:t>
      </w:r>
      <w:r w:rsidRPr="00321D8D">
        <w:t xml:space="preserve"> </w:t>
      </w:r>
      <w:r w:rsidR="000454A8" w:rsidRPr="00321D8D">
        <w:t>с</w:t>
      </w:r>
      <w:r w:rsidRPr="00321D8D">
        <w:t xml:space="preserve"> </w:t>
      </w:r>
      <w:r w:rsidR="000454A8" w:rsidRPr="00321D8D">
        <w:t>доходом,</w:t>
      </w:r>
      <w:r w:rsidRPr="00321D8D">
        <w:t xml:space="preserve"> </w:t>
      </w:r>
      <w:r w:rsidR="000454A8" w:rsidRPr="00321D8D">
        <w:t>то</w:t>
      </w:r>
      <w:r w:rsidRPr="00321D8D">
        <w:t xml:space="preserve"> </w:t>
      </w:r>
      <w:r w:rsidR="000454A8" w:rsidRPr="00321D8D">
        <w:t>есть</w:t>
      </w:r>
      <w:r w:rsidRPr="00321D8D">
        <w:t xml:space="preserve"> </w:t>
      </w:r>
      <w:r w:rsidR="000454A8" w:rsidRPr="00321D8D">
        <w:t>приумножатся</w:t>
      </w:r>
      <w:r w:rsidRPr="00321D8D">
        <w:t>»</w:t>
      </w:r>
      <w:r w:rsidR="000454A8" w:rsidRPr="00321D8D">
        <w:t>,</w:t>
      </w:r>
      <w:r w:rsidRPr="00321D8D">
        <w:t xml:space="preserve"> </w:t>
      </w:r>
      <w:r w:rsidR="000454A8" w:rsidRPr="00321D8D">
        <w:t>-</w:t>
      </w:r>
      <w:r w:rsidRPr="00321D8D">
        <w:t xml:space="preserve"> </w:t>
      </w:r>
      <w:r w:rsidR="000454A8" w:rsidRPr="00321D8D">
        <w:t>ответила</w:t>
      </w:r>
      <w:r w:rsidRPr="00321D8D">
        <w:t xml:space="preserve"> </w:t>
      </w:r>
      <w:r w:rsidR="000454A8" w:rsidRPr="00321D8D">
        <w:t>Дуйсенова.</w:t>
      </w:r>
    </w:p>
    <w:p w:rsidR="000454A8" w:rsidRPr="00321D8D" w:rsidRDefault="000454A8" w:rsidP="000454A8">
      <w:r w:rsidRPr="00321D8D">
        <w:lastRenderedPageBreak/>
        <w:t>На</w:t>
      </w:r>
      <w:r w:rsidR="00321D8D" w:rsidRPr="00321D8D">
        <w:t xml:space="preserve"> </w:t>
      </w:r>
      <w:r w:rsidRPr="00321D8D">
        <w:t>какие</w:t>
      </w:r>
      <w:r w:rsidR="00321D8D" w:rsidRPr="00321D8D">
        <w:t xml:space="preserve"> </w:t>
      </w:r>
      <w:r w:rsidRPr="00321D8D">
        <w:t>проекты</w:t>
      </w:r>
      <w:r w:rsidR="00321D8D" w:rsidRPr="00321D8D">
        <w:t xml:space="preserve"> </w:t>
      </w:r>
      <w:r w:rsidRPr="00321D8D">
        <w:t>будут</w:t>
      </w:r>
      <w:r w:rsidR="00321D8D" w:rsidRPr="00321D8D">
        <w:t xml:space="preserve"> </w:t>
      </w:r>
      <w:r w:rsidRPr="00321D8D">
        <w:t>направлены</w:t>
      </w:r>
      <w:r w:rsidR="00321D8D" w:rsidRPr="00321D8D">
        <w:t xml:space="preserve"> </w:t>
      </w:r>
      <w:r w:rsidRPr="00321D8D">
        <w:t>средства</w:t>
      </w:r>
      <w:r w:rsidR="00321D8D" w:rsidRPr="00321D8D">
        <w:t xml:space="preserve"> </w:t>
      </w:r>
      <w:r w:rsidRPr="00321D8D">
        <w:t>из</w:t>
      </w:r>
      <w:r w:rsidR="00321D8D" w:rsidRPr="00321D8D">
        <w:t xml:space="preserve"> </w:t>
      </w:r>
      <w:r w:rsidRPr="00321D8D">
        <w:t>ЕНПФ,</w:t>
      </w:r>
      <w:r w:rsidR="00321D8D" w:rsidRPr="00321D8D">
        <w:t xml:space="preserve"> </w:t>
      </w:r>
      <w:r w:rsidRPr="00321D8D">
        <w:t>уточнили</w:t>
      </w:r>
      <w:r w:rsidR="00321D8D" w:rsidRPr="00321D8D">
        <w:t xml:space="preserve"> </w:t>
      </w:r>
      <w:r w:rsidRPr="00321D8D">
        <w:t>журналисты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ходе</w:t>
      </w:r>
      <w:r w:rsidR="00321D8D" w:rsidRPr="00321D8D">
        <w:t xml:space="preserve"> </w:t>
      </w:r>
      <w:r w:rsidRPr="00321D8D">
        <w:t>брифинга</w:t>
      </w:r>
      <w:r w:rsidR="00321D8D" w:rsidRPr="00321D8D">
        <w:t xml:space="preserve"> </w:t>
      </w:r>
      <w:r w:rsidRPr="00321D8D">
        <w:t>у</w:t>
      </w:r>
      <w:r w:rsidR="00321D8D" w:rsidRPr="00321D8D">
        <w:t xml:space="preserve"> </w:t>
      </w:r>
      <w:r w:rsidRPr="00321D8D">
        <w:t>первого</w:t>
      </w:r>
      <w:r w:rsidR="00321D8D" w:rsidRPr="00321D8D">
        <w:t xml:space="preserve"> </w:t>
      </w:r>
      <w:r w:rsidRPr="00321D8D">
        <w:t>вице-министра</w:t>
      </w:r>
      <w:r w:rsidR="00321D8D" w:rsidRPr="00321D8D">
        <w:t xml:space="preserve"> </w:t>
      </w:r>
      <w:r w:rsidRPr="00321D8D">
        <w:t>Романа</w:t>
      </w:r>
      <w:r w:rsidR="00321D8D" w:rsidRPr="00321D8D">
        <w:t xml:space="preserve"> </w:t>
      </w:r>
      <w:r w:rsidRPr="00321D8D">
        <w:t>Скляра.</w:t>
      </w:r>
    </w:p>
    <w:p w:rsidR="000454A8" w:rsidRPr="00321D8D" w:rsidRDefault="000454A8" w:rsidP="000454A8">
      <w:r w:rsidRPr="00321D8D">
        <w:t>По</w:t>
      </w:r>
      <w:r w:rsidR="00321D8D" w:rsidRPr="00321D8D">
        <w:t xml:space="preserve"> </w:t>
      </w:r>
      <w:r w:rsidRPr="00321D8D">
        <w:t>его</w:t>
      </w:r>
      <w:r w:rsidR="00321D8D" w:rsidRPr="00321D8D">
        <w:t xml:space="preserve"> </w:t>
      </w:r>
      <w:r w:rsidRPr="00321D8D">
        <w:t>словам,</w:t>
      </w:r>
      <w:r w:rsidR="00321D8D" w:rsidRPr="00321D8D">
        <w:t xml:space="preserve"> </w:t>
      </w:r>
      <w:r w:rsidRPr="00321D8D">
        <w:t>у</w:t>
      </w:r>
      <w:r w:rsidR="00321D8D" w:rsidRPr="00321D8D">
        <w:t xml:space="preserve"> </w:t>
      </w:r>
      <w:r w:rsidRPr="00321D8D">
        <w:t>холдинга</w:t>
      </w:r>
      <w:r w:rsidR="00321D8D" w:rsidRPr="00321D8D">
        <w:t xml:space="preserve"> «</w:t>
      </w:r>
      <w:r w:rsidRPr="00321D8D">
        <w:t>Байтерек</w:t>
      </w:r>
      <w:r w:rsidR="00321D8D" w:rsidRPr="00321D8D">
        <w:t xml:space="preserve">» </w:t>
      </w:r>
      <w:r w:rsidRPr="00321D8D">
        <w:t>есть</w:t>
      </w:r>
      <w:r w:rsidR="00321D8D" w:rsidRPr="00321D8D">
        <w:t xml:space="preserve"> </w:t>
      </w:r>
      <w:r w:rsidRPr="00321D8D">
        <w:t>портфель</w:t>
      </w:r>
      <w:r w:rsidR="00321D8D" w:rsidRPr="00321D8D">
        <w:t xml:space="preserve"> </w:t>
      </w:r>
      <w:r w:rsidRPr="00321D8D">
        <w:t>проектов,</w:t>
      </w:r>
      <w:r w:rsidR="00321D8D" w:rsidRPr="00321D8D">
        <w:t xml:space="preserve"> </w:t>
      </w:r>
      <w:r w:rsidRPr="00321D8D">
        <w:t>который</w:t>
      </w:r>
      <w:r w:rsidR="00321D8D" w:rsidRPr="00321D8D">
        <w:t xml:space="preserve"> </w:t>
      </w:r>
      <w:r w:rsidRPr="00321D8D">
        <w:t>они</w:t>
      </w:r>
      <w:r w:rsidR="00321D8D" w:rsidRPr="00321D8D">
        <w:t xml:space="preserve"> </w:t>
      </w:r>
      <w:r w:rsidRPr="00321D8D">
        <w:t>рассматривают.</w:t>
      </w:r>
    </w:p>
    <w:p w:rsidR="000454A8" w:rsidRPr="00321D8D" w:rsidRDefault="00321D8D" w:rsidP="000454A8">
      <w:r w:rsidRPr="00321D8D">
        <w:t>«</w:t>
      </w:r>
      <w:r w:rsidR="000454A8" w:rsidRPr="00321D8D">
        <w:t>Проекты</w:t>
      </w:r>
      <w:r w:rsidRPr="00321D8D">
        <w:t xml:space="preserve"> </w:t>
      </w:r>
      <w:r w:rsidR="000454A8" w:rsidRPr="00321D8D">
        <w:t>со</w:t>
      </w:r>
      <w:r w:rsidRPr="00321D8D">
        <w:t xml:space="preserve"> </w:t>
      </w:r>
      <w:r w:rsidR="000454A8" w:rsidRPr="00321D8D">
        <w:t>100%</w:t>
      </w:r>
      <w:r w:rsidRPr="00321D8D">
        <w:t xml:space="preserve"> </w:t>
      </w:r>
      <w:r w:rsidR="000454A8" w:rsidRPr="00321D8D">
        <w:t>ликвидностью</w:t>
      </w:r>
      <w:r w:rsidRPr="00321D8D">
        <w:t xml:space="preserve"> </w:t>
      </w:r>
      <w:r w:rsidR="000454A8" w:rsidRPr="00321D8D">
        <w:t>будут</w:t>
      </w:r>
      <w:r w:rsidRPr="00321D8D">
        <w:t xml:space="preserve"> </w:t>
      </w:r>
      <w:r w:rsidR="000454A8" w:rsidRPr="00321D8D">
        <w:t>финансированы</w:t>
      </w:r>
      <w:r w:rsidRPr="00321D8D">
        <w:t xml:space="preserve"> </w:t>
      </w:r>
      <w:r w:rsidR="000454A8" w:rsidRPr="00321D8D">
        <w:t>за</w:t>
      </w:r>
      <w:r w:rsidRPr="00321D8D">
        <w:t xml:space="preserve"> </w:t>
      </w:r>
      <w:r w:rsidR="000454A8" w:rsidRPr="00321D8D">
        <w:t>счет</w:t>
      </w:r>
      <w:r w:rsidRPr="00321D8D">
        <w:t xml:space="preserve"> </w:t>
      </w:r>
      <w:r w:rsidR="000454A8" w:rsidRPr="00321D8D">
        <w:t>средств</w:t>
      </w:r>
      <w:r w:rsidRPr="00321D8D">
        <w:t xml:space="preserve"> </w:t>
      </w:r>
      <w:r w:rsidR="000454A8" w:rsidRPr="00321D8D">
        <w:t>из</w:t>
      </w:r>
      <w:r w:rsidRPr="00321D8D">
        <w:t xml:space="preserve"> </w:t>
      </w:r>
      <w:r w:rsidR="000454A8" w:rsidRPr="00321D8D">
        <w:t>ЕНПФ</w:t>
      </w:r>
      <w:r w:rsidRPr="00321D8D">
        <w:t>»</w:t>
      </w:r>
      <w:r w:rsidR="000454A8" w:rsidRPr="00321D8D">
        <w:t>,</w:t>
      </w:r>
      <w:r w:rsidRPr="00321D8D">
        <w:t xml:space="preserve"> </w:t>
      </w:r>
      <w:r w:rsidR="000454A8" w:rsidRPr="00321D8D">
        <w:t>-</w:t>
      </w:r>
      <w:r w:rsidRPr="00321D8D">
        <w:t xml:space="preserve"> </w:t>
      </w:r>
      <w:r w:rsidR="000454A8" w:rsidRPr="00321D8D">
        <w:t>заверил</w:t>
      </w:r>
      <w:r w:rsidRPr="00321D8D">
        <w:t xml:space="preserve"> </w:t>
      </w:r>
      <w:r w:rsidR="000454A8" w:rsidRPr="00321D8D">
        <w:t>он.</w:t>
      </w:r>
    </w:p>
    <w:p w:rsidR="000454A8" w:rsidRPr="00321D8D" w:rsidRDefault="000454A8" w:rsidP="000454A8">
      <w:r w:rsidRPr="00321D8D">
        <w:t>Напомним,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ноябре</w:t>
      </w:r>
      <w:r w:rsidR="00321D8D" w:rsidRPr="00321D8D">
        <w:t xml:space="preserve"> </w:t>
      </w:r>
      <w:r w:rsidRPr="00321D8D">
        <w:t>прошлого</w:t>
      </w:r>
      <w:r w:rsidR="00321D8D" w:rsidRPr="00321D8D">
        <w:t xml:space="preserve"> </w:t>
      </w:r>
      <w:r w:rsidRPr="00321D8D">
        <w:t>года</w:t>
      </w:r>
      <w:r w:rsidR="00321D8D" w:rsidRPr="00321D8D">
        <w:t xml:space="preserve"> </w:t>
      </w:r>
      <w:r w:rsidRPr="00321D8D">
        <w:t>экс-премьер-министр</w:t>
      </w:r>
      <w:r w:rsidR="00321D8D" w:rsidRPr="00321D8D">
        <w:t xml:space="preserve"> </w:t>
      </w:r>
      <w:r w:rsidRPr="00321D8D">
        <w:t>Алихан</w:t>
      </w:r>
      <w:r w:rsidR="00321D8D" w:rsidRPr="00321D8D">
        <w:t xml:space="preserve"> </w:t>
      </w:r>
      <w:r w:rsidRPr="00321D8D">
        <w:t>Смаилов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кулуарах</w:t>
      </w:r>
      <w:r w:rsidR="00321D8D" w:rsidRPr="00321D8D">
        <w:t xml:space="preserve"> </w:t>
      </w:r>
      <w:r w:rsidRPr="00321D8D">
        <w:t>сената</w:t>
      </w:r>
      <w:r w:rsidR="00321D8D" w:rsidRPr="00321D8D">
        <w:t xml:space="preserve"> </w:t>
      </w:r>
      <w:r w:rsidRPr="00321D8D">
        <w:t>заявил,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правительство</w:t>
      </w:r>
      <w:r w:rsidR="00321D8D" w:rsidRPr="00321D8D">
        <w:t xml:space="preserve"> </w:t>
      </w:r>
      <w:r w:rsidRPr="00321D8D">
        <w:t>нашло</w:t>
      </w:r>
      <w:r w:rsidR="00321D8D" w:rsidRPr="00321D8D">
        <w:t xml:space="preserve"> </w:t>
      </w:r>
      <w:r w:rsidRPr="00321D8D">
        <w:t>поддержку</w:t>
      </w:r>
      <w:r w:rsidR="00321D8D" w:rsidRPr="00321D8D">
        <w:t xml:space="preserve"> </w:t>
      </w:r>
      <w:r w:rsidRPr="00321D8D">
        <w:t>госкомиссии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модернизации</w:t>
      </w:r>
      <w:r w:rsidR="00321D8D" w:rsidRPr="00321D8D">
        <w:t xml:space="preserve"> </w:t>
      </w:r>
      <w:r w:rsidRPr="00321D8D">
        <w:t>экономики</w:t>
      </w:r>
      <w:r w:rsidR="00321D8D" w:rsidRPr="00321D8D">
        <w:t xml:space="preserve"> </w:t>
      </w:r>
      <w:r w:rsidRPr="00321D8D">
        <w:t>о</w:t>
      </w:r>
      <w:r w:rsidR="00321D8D" w:rsidRPr="00321D8D">
        <w:t xml:space="preserve"> </w:t>
      </w:r>
      <w:r w:rsidRPr="00321D8D">
        <w:t>необходимости</w:t>
      </w:r>
      <w:r w:rsidR="00321D8D" w:rsidRPr="00321D8D">
        <w:t xml:space="preserve"> </w:t>
      </w:r>
      <w:r w:rsidRPr="00321D8D">
        <w:t>вложить</w:t>
      </w:r>
      <w:r w:rsidR="00321D8D" w:rsidRPr="00321D8D">
        <w:t xml:space="preserve"> </w:t>
      </w:r>
      <w:r w:rsidRPr="00321D8D">
        <w:t>1,5</w:t>
      </w:r>
      <w:r w:rsidR="00321D8D" w:rsidRPr="00321D8D">
        <w:t xml:space="preserve"> </w:t>
      </w:r>
      <w:r w:rsidRPr="00321D8D">
        <w:t>триллиона</w:t>
      </w:r>
      <w:r w:rsidR="00321D8D" w:rsidRPr="00321D8D">
        <w:t xml:space="preserve"> </w:t>
      </w:r>
      <w:r w:rsidRPr="00321D8D">
        <w:t>тенге</w:t>
      </w:r>
      <w:r w:rsidR="00321D8D" w:rsidRPr="00321D8D">
        <w:t xml:space="preserve"> </w:t>
      </w:r>
      <w:r w:rsidRPr="00321D8D">
        <w:t>из</w:t>
      </w:r>
      <w:r w:rsidR="00321D8D" w:rsidRPr="00321D8D">
        <w:t xml:space="preserve"> </w:t>
      </w:r>
      <w:r w:rsidRPr="00321D8D">
        <w:t>ЕНПФ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объекты</w:t>
      </w:r>
      <w:r w:rsidR="00321D8D" w:rsidRPr="00321D8D">
        <w:t xml:space="preserve"> </w:t>
      </w:r>
      <w:r w:rsidRPr="00321D8D">
        <w:t>энергетики.</w:t>
      </w:r>
    </w:p>
    <w:p w:rsidR="000454A8" w:rsidRPr="00321D8D" w:rsidRDefault="000454A8" w:rsidP="000454A8">
      <w:r w:rsidRPr="00321D8D">
        <w:t>Излишки</w:t>
      </w:r>
      <w:r w:rsidR="00321D8D" w:rsidRPr="00321D8D">
        <w:t xml:space="preserve"> </w:t>
      </w:r>
      <w:r w:rsidRPr="00321D8D">
        <w:t>пенсионных</w:t>
      </w:r>
      <w:r w:rsidR="00321D8D" w:rsidRPr="00321D8D">
        <w:t xml:space="preserve"> </w:t>
      </w:r>
      <w:r w:rsidRPr="00321D8D">
        <w:t>-</w:t>
      </w:r>
      <w:r w:rsidR="00321D8D" w:rsidRPr="00321D8D">
        <w:t xml:space="preserve"> </w:t>
      </w:r>
      <w:r w:rsidRPr="00321D8D">
        <w:t>это</w:t>
      </w:r>
      <w:r w:rsidR="00321D8D" w:rsidRPr="00321D8D">
        <w:t xml:space="preserve"> </w:t>
      </w:r>
      <w:r w:rsidRPr="00321D8D">
        <w:t>накопления</w:t>
      </w:r>
      <w:r w:rsidR="00321D8D" w:rsidRPr="00321D8D">
        <w:t xml:space="preserve"> </w:t>
      </w:r>
      <w:r w:rsidRPr="00321D8D">
        <w:t>казахстанцев</w:t>
      </w:r>
      <w:r w:rsidR="00321D8D" w:rsidRPr="00321D8D">
        <w:t xml:space="preserve"> </w:t>
      </w:r>
      <w:r w:rsidRPr="00321D8D">
        <w:t>сверх</w:t>
      </w:r>
      <w:r w:rsidR="00321D8D" w:rsidRPr="00321D8D">
        <w:t xml:space="preserve"> </w:t>
      </w:r>
      <w:r w:rsidRPr="00321D8D">
        <w:t>установленных</w:t>
      </w:r>
      <w:r w:rsidR="00321D8D" w:rsidRPr="00321D8D">
        <w:t xml:space="preserve"> </w:t>
      </w:r>
      <w:r w:rsidRPr="00321D8D">
        <w:t>порогов,</w:t>
      </w:r>
      <w:r w:rsidR="00321D8D" w:rsidRPr="00321D8D">
        <w:t xml:space="preserve"> </w:t>
      </w:r>
      <w:r w:rsidRPr="00321D8D">
        <w:t>их</w:t>
      </w:r>
      <w:r w:rsidR="00321D8D" w:rsidRPr="00321D8D">
        <w:t xml:space="preserve"> </w:t>
      </w:r>
      <w:r w:rsidRPr="00321D8D">
        <w:t>можно</w:t>
      </w:r>
      <w:r w:rsidR="00321D8D" w:rsidRPr="00321D8D">
        <w:t xml:space="preserve"> </w:t>
      </w:r>
      <w:r w:rsidRPr="00321D8D">
        <w:t>снимать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направлять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жилье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лечение.</w:t>
      </w:r>
    </w:p>
    <w:p w:rsidR="000454A8" w:rsidRPr="00321D8D" w:rsidRDefault="00273621" w:rsidP="000454A8">
      <w:hyperlink r:id="rId30" w:history="1">
        <w:r w:rsidR="000454A8" w:rsidRPr="00321D8D">
          <w:rPr>
            <w:rStyle w:val="a3"/>
          </w:rPr>
          <w:t>https://ru.sputnik.kz/20240207/izyatie-15-trln-tenge-iz-enpf-kazakhstantsy-vse-ravno-smogut-snyat-izlishki--duysenova--42129304.html</w:t>
        </w:r>
      </w:hyperlink>
      <w:r w:rsidR="00321D8D" w:rsidRPr="00321D8D">
        <w:t xml:space="preserve"> </w:t>
      </w:r>
    </w:p>
    <w:p w:rsidR="00905778" w:rsidRPr="00321D8D" w:rsidRDefault="00905778" w:rsidP="00905778">
      <w:pPr>
        <w:pStyle w:val="2"/>
      </w:pPr>
      <w:bookmarkStart w:id="116" w:name="_Toc158263308"/>
      <w:r w:rsidRPr="00321D8D">
        <w:t>Total.kz,</w:t>
      </w:r>
      <w:r w:rsidR="00321D8D" w:rsidRPr="00321D8D">
        <w:t xml:space="preserve"> </w:t>
      </w:r>
      <w:r w:rsidRPr="00321D8D">
        <w:t>07.02.2024,</w:t>
      </w:r>
      <w:r w:rsidR="00321D8D" w:rsidRPr="00321D8D">
        <w:t xml:space="preserve"> </w:t>
      </w:r>
      <w:r w:rsidRPr="00321D8D">
        <w:t>Какие</w:t>
      </w:r>
      <w:r w:rsidR="00321D8D" w:rsidRPr="00321D8D">
        <w:t xml:space="preserve"> </w:t>
      </w:r>
      <w:r w:rsidRPr="00321D8D">
        <w:t>доплаты</w:t>
      </w:r>
      <w:r w:rsidR="00321D8D" w:rsidRPr="00321D8D">
        <w:t xml:space="preserve"> </w:t>
      </w:r>
      <w:r w:rsidRPr="00321D8D">
        <w:t>могут</w:t>
      </w:r>
      <w:r w:rsidR="00321D8D" w:rsidRPr="00321D8D">
        <w:t xml:space="preserve"> </w:t>
      </w:r>
      <w:r w:rsidRPr="00321D8D">
        <w:t>получать</w:t>
      </w:r>
      <w:r w:rsidR="00321D8D" w:rsidRPr="00321D8D">
        <w:t xml:space="preserve"> </w:t>
      </w:r>
      <w:r w:rsidRPr="00321D8D">
        <w:t>переселенцы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Казахстане</w:t>
      </w:r>
      <w:bookmarkEnd w:id="116"/>
    </w:p>
    <w:p w:rsidR="00905778" w:rsidRPr="00321D8D" w:rsidRDefault="00905778" w:rsidP="00321D8D">
      <w:pPr>
        <w:pStyle w:val="3"/>
      </w:pPr>
      <w:bookmarkStart w:id="117" w:name="_Toc158263309"/>
      <w:r w:rsidRPr="00321D8D">
        <w:t>Пенсионное</w:t>
      </w:r>
      <w:r w:rsidR="00321D8D" w:rsidRPr="00321D8D">
        <w:t xml:space="preserve"> </w:t>
      </w:r>
      <w:r w:rsidRPr="00321D8D">
        <w:t>обеспечение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Казахстане</w:t>
      </w:r>
      <w:r w:rsidR="00321D8D" w:rsidRPr="00321D8D">
        <w:t xml:space="preserve"> </w:t>
      </w:r>
      <w:r w:rsidRPr="00321D8D">
        <w:t>реализуется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принципах</w:t>
      </w:r>
      <w:r w:rsidR="00321D8D" w:rsidRPr="00321D8D">
        <w:t xml:space="preserve"> </w:t>
      </w:r>
      <w:r w:rsidRPr="00321D8D">
        <w:t>предоставления</w:t>
      </w:r>
      <w:r w:rsidR="00321D8D" w:rsidRPr="00321D8D">
        <w:t xml:space="preserve"> </w:t>
      </w:r>
      <w:r w:rsidRPr="00321D8D">
        <w:t>равного</w:t>
      </w:r>
      <w:r w:rsidR="00321D8D" w:rsidRPr="00321D8D">
        <w:t xml:space="preserve"> </w:t>
      </w:r>
      <w:r w:rsidRPr="00321D8D">
        <w:t>права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всех.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правительстве</w:t>
      </w:r>
      <w:r w:rsidR="00321D8D" w:rsidRPr="00321D8D">
        <w:t xml:space="preserve"> </w:t>
      </w:r>
      <w:r w:rsidRPr="00321D8D">
        <w:t>сообщили</w:t>
      </w:r>
      <w:r w:rsidR="00321D8D" w:rsidRPr="00321D8D">
        <w:t xml:space="preserve"> </w:t>
      </w:r>
      <w:r w:rsidRPr="00321D8D">
        <w:t>о</w:t>
      </w:r>
      <w:r w:rsidR="00321D8D" w:rsidRPr="00321D8D">
        <w:t xml:space="preserve"> </w:t>
      </w:r>
      <w:r w:rsidRPr="00321D8D">
        <w:t>доплатах,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которые</w:t>
      </w:r>
      <w:r w:rsidR="00321D8D" w:rsidRPr="00321D8D">
        <w:t xml:space="preserve"> </w:t>
      </w:r>
      <w:r w:rsidRPr="00321D8D">
        <w:t>могут</w:t>
      </w:r>
      <w:r w:rsidR="00321D8D" w:rsidRPr="00321D8D">
        <w:t xml:space="preserve"> </w:t>
      </w:r>
      <w:r w:rsidRPr="00321D8D">
        <w:t>рассчитывать</w:t>
      </w:r>
      <w:r w:rsidR="00321D8D" w:rsidRPr="00321D8D">
        <w:t xml:space="preserve"> </w:t>
      </w:r>
      <w:r w:rsidRPr="00321D8D">
        <w:t>переселенцы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приграничных</w:t>
      </w:r>
      <w:r w:rsidR="00321D8D" w:rsidRPr="00321D8D">
        <w:t xml:space="preserve"> </w:t>
      </w:r>
      <w:r w:rsidRPr="00321D8D">
        <w:t>районах</w:t>
      </w:r>
      <w:r w:rsidR="00321D8D" w:rsidRPr="00321D8D">
        <w:t xml:space="preserve"> </w:t>
      </w:r>
      <w:r w:rsidRPr="00321D8D">
        <w:t>страны,</w:t>
      </w:r>
      <w:r w:rsidR="00321D8D" w:rsidRPr="00321D8D">
        <w:t xml:space="preserve"> </w:t>
      </w:r>
      <w:r w:rsidRPr="00321D8D">
        <w:t>передает</w:t>
      </w:r>
      <w:r w:rsidR="00321D8D" w:rsidRPr="00321D8D">
        <w:t xml:space="preserve"> </w:t>
      </w:r>
      <w:r w:rsidRPr="00321D8D">
        <w:t>корреспондент</w:t>
      </w:r>
      <w:r w:rsidR="00321D8D" w:rsidRPr="00321D8D">
        <w:t xml:space="preserve"> </w:t>
      </w:r>
      <w:r w:rsidRPr="00321D8D">
        <w:t>Total.kz.</w:t>
      </w:r>
      <w:bookmarkEnd w:id="117"/>
    </w:p>
    <w:p w:rsidR="00905778" w:rsidRPr="00321D8D" w:rsidRDefault="00321D8D" w:rsidP="00905778">
      <w:r w:rsidRPr="00321D8D">
        <w:t>«</w:t>
      </w:r>
      <w:r w:rsidR="00905778" w:rsidRPr="00321D8D">
        <w:t>В</w:t>
      </w:r>
      <w:r w:rsidRPr="00321D8D">
        <w:t xml:space="preserve"> </w:t>
      </w:r>
      <w:r w:rsidR="00905778" w:rsidRPr="00321D8D">
        <w:t>целях</w:t>
      </w:r>
      <w:r w:rsidRPr="00321D8D">
        <w:t xml:space="preserve"> </w:t>
      </w:r>
      <w:r w:rsidR="00905778" w:rsidRPr="00321D8D">
        <w:t>стимулирования</w:t>
      </w:r>
      <w:r w:rsidRPr="00321D8D">
        <w:t xml:space="preserve"> </w:t>
      </w:r>
      <w:r w:rsidR="00905778" w:rsidRPr="00321D8D">
        <w:t>работников</w:t>
      </w:r>
      <w:r w:rsidRPr="00321D8D">
        <w:t xml:space="preserve"> </w:t>
      </w:r>
      <w:r w:rsidR="00905778" w:rsidRPr="00321D8D">
        <w:t>государственных</w:t>
      </w:r>
      <w:r w:rsidRPr="00321D8D">
        <w:t xml:space="preserve"> </w:t>
      </w:r>
      <w:r w:rsidR="00905778" w:rsidRPr="00321D8D">
        <w:t>учреждений</w:t>
      </w:r>
      <w:r w:rsidRPr="00321D8D">
        <w:t xml:space="preserve"> </w:t>
      </w:r>
      <w:r w:rsidR="00905778" w:rsidRPr="00321D8D">
        <w:t>и</w:t>
      </w:r>
      <w:r w:rsidRPr="00321D8D">
        <w:t xml:space="preserve"> </w:t>
      </w:r>
      <w:r w:rsidR="00905778" w:rsidRPr="00321D8D">
        <w:t>казенных</w:t>
      </w:r>
      <w:r w:rsidRPr="00321D8D">
        <w:t xml:space="preserve"> </w:t>
      </w:r>
      <w:r w:rsidR="00905778" w:rsidRPr="00321D8D">
        <w:t>предприятий,</w:t>
      </w:r>
      <w:r w:rsidRPr="00321D8D">
        <w:t xml:space="preserve"> </w:t>
      </w:r>
      <w:r w:rsidR="00905778" w:rsidRPr="00321D8D">
        <w:t>в</w:t>
      </w:r>
      <w:r w:rsidRPr="00321D8D">
        <w:t xml:space="preserve"> </w:t>
      </w:r>
      <w:r w:rsidR="00905778" w:rsidRPr="00321D8D">
        <w:t>том</w:t>
      </w:r>
      <w:r w:rsidRPr="00321D8D">
        <w:t xml:space="preserve"> </w:t>
      </w:r>
      <w:r w:rsidR="00905778" w:rsidRPr="00321D8D">
        <w:t>числе</w:t>
      </w:r>
      <w:r w:rsidRPr="00321D8D">
        <w:t xml:space="preserve"> </w:t>
      </w:r>
      <w:r w:rsidR="00905778" w:rsidRPr="00321D8D">
        <w:t>переселенцев,</w:t>
      </w:r>
      <w:r w:rsidRPr="00321D8D">
        <w:t xml:space="preserve"> </w:t>
      </w:r>
      <w:r w:rsidR="00905778" w:rsidRPr="00321D8D">
        <w:t>местные</w:t>
      </w:r>
      <w:r w:rsidRPr="00321D8D">
        <w:t xml:space="preserve"> </w:t>
      </w:r>
      <w:r w:rsidR="00905778" w:rsidRPr="00321D8D">
        <w:t>исполнительные</w:t>
      </w:r>
      <w:r w:rsidRPr="00321D8D">
        <w:t xml:space="preserve"> </w:t>
      </w:r>
      <w:r w:rsidR="00905778" w:rsidRPr="00321D8D">
        <w:t>органы</w:t>
      </w:r>
      <w:r w:rsidRPr="00321D8D">
        <w:t xml:space="preserve"> </w:t>
      </w:r>
      <w:r w:rsidR="00905778" w:rsidRPr="00321D8D">
        <w:t>по</w:t>
      </w:r>
      <w:r w:rsidRPr="00321D8D">
        <w:t xml:space="preserve"> </w:t>
      </w:r>
      <w:r w:rsidR="00905778" w:rsidRPr="00321D8D">
        <w:t>решению</w:t>
      </w:r>
      <w:r w:rsidRPr="00321D8D">
        <w:t xml:space="preserve"> </w:t>
      </w:r>
      <w:r w:rsidR="00905778" w:rsidRPr="00321D8D">
        <w:t>соответствующих</w:t>
      </w:r>
      <w:r w:rsidRPr="00321D8D">
        <w:t xml:space="preserve"> </w:t>
      </w:r>
      <w:r w:rsidR="00905778" w:rsidRPr="00321D8D">
        <w:t>местных</w:t>
      </w:r>
      <w:r w:rsidRPr="00321D8D">
        <w:t xml:space="preserve"> </w:t>
      </w:r>
      <w:r w:rsidR="00905778" w:rsidRPr="00321D8D">
        <w:t>представительных</w:t>
      </w:r>
      <w:r w:rsidRPr="00321D8D">
        <w:t xml:space="preserve"> </w:t>
      </w:r>
      <w:r w:rsidR="00905778" w:rsidRPr="00321D8D">
        <w:t>органов</w:t>
      </w:r>
      <w:r w:rsidRPr="00321D8D">
        <w:t xml:space="preserve"> </w:t>
      </w:r>
      <w:r w:rsidR="00905778" w:rsidRPr="00321D8D">
        <w:t>имеют</w:t>
      </w:r>
      <w:r w:rsidRPr="00321D8D">
        <w:t xml:space="preserve"> </w:t>
      </w:r>
      <w:r w:rsidR="00905778" w:rsidRPr="00321D8D">
        <w:t>право</w:t>
      </w:r>
      <w:r w:rsidRPr="00321D8D">
        <w:t xml:space="preserve"> </w:t>
      </w:r>
      <w:r w:rsidR="00905778" w:rsidRPr="00321D8D">
        <w:t>устанавливать</w:t>
      </w:r>
      <w:r w:rsidRPr="00321D8D">
        <w:t xml:space="preserve"> </w:t>
      </w:r>
      <w:r w:rsidR="00905778" w:rsidRPr="00321D8D">
        <w:t>надбавки</w:t>
      </w:r>
      <w:r w:rsidRPr="00321D8D">
        <w:t xml:space="preserve"> </w:t>
      </w:r>
      <w:r w:rsidR="00905778" w:rsidRPr="00321D8D">
        <w:t>за</w:t>
      </w:r>
      <w:r w:rsidRPr="00321D8D">
        <w:t xml:space="preserve"> </w:t>
      </w:r>
      <w:r w:rsidR="00905778" w:rsidRPr="00321D8D">
        <w:t>счет</w:t>
      </w:r>
      <w:r w:rsidRPr="00321D8D">
        <w:t xml:space="preserve"> </w:t>
      </w:r>
      <w:r w:rsidR="00905778" w:rsidRPr="00321D8D">
        <w:t>собственных</w:t>
      </w:r>
      <w:r w:rsidRPr="00321D8D">
        <w:t xml:space="preserve"> </w:t>
      </w:r>
      <w:r w:rsidR="00905778" w:rsidRPr="00321D8D">
        <w:t>средств</w:t>
      </w:r>
      <w:r w:rsidRPr="00321D8D">
        <w:t xml:space="preserve"> </w:t>
      </w:r>
      <w:r w:rsidR="00905778" w:rsidRPr="00321D8D">
        <w:t>к</w:t>
      </w:r>
      <w:r w:rsidRPr="00321D8D">
        <w:t xml:space="preserve"> </w:t>
      </w:r>
      <w:r w:rsidR="00905778" w:rsidRPr="00321D8D">
        <w:t>их</w:t>
      </w:r>
      <w:r w:rsidRPr="00321D8D">
        <w:t xml:space="preserve"> </w:t>
      </w:r>
      <w:r w:rsidR="00905778" w:rsidRPr="00321D8D">
        <w:t>должностным</w:t>
      </w:r>
      <w:r w:rsidRPr="00321D8D">
        <w:t xml:space="preserve"> </w:t>
      </w:r>
      <w:r w:rsidR="00905778" w:rsidRPr="00321D8D">
        <w:t>окладам</w:t>
      </w:r>
      <w:r w:rsidRPr="00321D8D">
        <w:t>»</w:t>
      </w:r>
      <w:r w:rsidR="00905778" w:rsidRPr="00321D8D">
        <w:t>,</w:t>
      </w:r>
      <w:r w:rsidRPr="00321D8D">
        <w:t xml:space="preserve"> </w:t>
      </w:r>
      <w:r w:rsidR="00905778" w:rsidRPr="00321D8D">
        <w:t>—</w:t>
      </w:r>
      <w:r w:rsidRPr="00321D8D">
        <w:t xml:space="preserve"> </w:t>
      </w:r>
      <w:r w:rsidR="00905778" w:rsidRPr="00321D8D">
        <w:t>сообщили</w:t>
      </w:r>
      <w:r w:rsidRPr="00321D8D">
        <w:t xml:space="preserve"> </w:t>
      </w:r>
      <w:r w:rsidR="00905778" w:rsidRPr="00321D8D">
        <w:t>в</w:t>
      </w:r>
      <w:r w:rsidRPr="00321D8D">
        <w:t xml:space="preserve"> </w:t>
      </w:r>
      <w:r w:rsidR="00905778" w:rsidRPr="00321D8D">
        <w:t>правительстве</w:t>
      </w:r>
      <w:r w:rsidRPr="00321D8D">
        <w:t xml:space="preserve"> </w:t>
      </w:r>
      <w:r w:rsidR="00905778" w:rsidRPr="00321D8D">
        <w:t>в</w:t>
      </w:r>
      <w:r w:rsidRPr="00321D8D">
        <w:t xml:space="preserve"> </w:t>
      </w:r>
      <w:r w:rsidR="00905778" w:rsidRPr="00321D8D">
        <w:t>ответ</w:t>
      </w:r>
      <w:r w:rsidRPr="00321D8D">
        <w:t xml:space="preserve"> </w:t>
      </w:r>
      <w:r w:rsidR="00905778" w:rsidRPr="00321D8D">
        <w:t>на</w:t>
      </w:r>
      <w:r w:rsidRPr="00321D8D">
        <w:t xml:space="preserve"> </w:t>
      </w:r>
      <w:r w:rsidR="00905778" w:rsidRPr="00321D8D">
        <w:t>депутатский</w:t>
      </w:r>
      <w:r w:rsidRPr="00321D8D">
        <w:t xml:space="preserve"> </w:t>
      </w:r>
      <w:r w:rsidR="00905778" w:rsidRPr="00321D8D">
        <w:t>запрос.</w:t>
      </w:r>
    </w:p>
    <w:p w:rsidR="00905778" w:rsidRPr="00321D8D" w:rsidRDefault="00905778" w:rsidP="00905778">
      <w:r w:rsidRPr="00321D8D">
        <w:t>В</w:t>
      </w:r>
      <w:r w:rsidR="00321D8D" w:rsidRPr="00321D8D">
        <w:t xml:space="preserve"> </w:t>
      </w:r>
      <w:r w:rsidRPr="00321D8D">
        <w:t>кабмине</w:t>
      </w:r>
      <w:r w:rsidR="00321D8D" w:rsidRPr="00321D8D">
        <w:t xml:space="preserve"> </w:t>
      </w:r>
      <w:r w:rsidRPr="00321D8D">
        <w:t>напомнили,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пенсионное</w:t>
      </w:r>
      <w:r w:rsidR="00321D8D" w:rsidRPr="00321D8D">
        <w:t xml:space="preserve"> </w:t>
      </w:r>
      <w:r w:rsidRPr="00321D8D">
        <w:t>обеспечение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Казахстане</w:t>
      </w:r>
      <w:r w:rsidR="00321D8D" w:rsidRPr="00321D8D">
        <w:t xml:space="preserve"> </w:t>
      </w:r>
      <w:r w:rsidRPr="00321D8D">
        <w:t>реализуется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принципах</w:t>
      </w:r>
      <w:r w:rsidR="00321D8D" w:rsidRPr="00321D8D">
        <w:t xml:space="preserve"> </w:t>
      </w:r>
      <w:r w:rsidRPr="00321D8D">
        <w:t>предоставления</w:t>
      </w:r>
      <w:r w:rsidR="00321D8D" w:rsidRPr="00321D8D">
        <w:t xml:space="preserve"> </w:t>
      </w:r>
      <w:r w:rsidRPr="00321D8D">
        <w:t>равного</w:t>
      </w:r>
      <w:r w:rsidR="00321D8D" w:rsidRPr="00321D8D">
        <w:t xml:space="preserve"> </w:t>
      </w:r>
      <w:r w:rsidRPr="00321D8D">
        <w:t>права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всех</w:t>
      </w:r>
      <w:r w:rsidR="00321D8D" w:rsidRPr="00321D8D">
        <w:t xml:space="preserve"> </w:t>
      </w:r>
      <w:r w:rsidRPr="00321D8D">
        <w:t>категорий</w:t>
      </w:r>
      <w:r w:rsidR="00321D8D" w:rsidRPr="00321D8D">
        <w:t xml:space="preserve"> </w:t>
      </w:r>
      <w:r w:rsidRPr="00321D8D">
        <w:t>граждан.</w:t>
      </w:r>
    </w:p>
    <w:p w:rsidR="00905778" w:rsidRPr="00321D8D" w:rsidRDefault="00905778" w:rsidP="00905778">
      <w:r w:rsidRPr="00321D8D">
        <w:t>Отмечается,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трудовой</w:t>
      </w:r>
      <w:r w:rsidR="00321D8D" w:rsidRPr="00321D8D">
        <w:t xml:space="preserve"> </w:t>
      </w:r>
      <w:r w:rsidRPr="00321D8D">
        <w:t>стаж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назначения</w:t>
      </w:r>
      <w:r w:rsidR="00321D8D" w:rsidRPr="00321D8D">
        <w:t xml:space="preserve"> </w:t>
      </w:r>
      <w:r w:rsidRPr="00321D8D">
        <w:t>солидарной</w:t>
      </w:r>
      <w:r w:rsidR="00321D8D" w:rsidRPr="00321D8D">
        <w:t xml:space="preserve"> </w:t>
      </w:r>
      <w:r w:rsidRPr="00321D8D">
        <w:t>пенсии</w:t>
      </w:r>
      <w:r w:rsidR="00321D8D" w:rsidRPr="00321D8D">
        <w:t xml:space="preserve"> </w:t>
      </w:r>
      <w:r w:rsidRPr="00321D8D">
        <w:t>учитывается</w:t>
      </w:r>
      <w:r w:rsidR="00321D8D" w:rsidRPr="00321D8D">
        <w:t xml:space="preserve"> </w:t>
      </w:r>
      <w:r w:rsidRPr="00321D8D">
        <w:t>только</w:t>
      </w:r>
      <w:r w:rsidR="00321D8D" w:rsidRPr="00321D8D">
        <w:t xml:space="preserve"> </w:t>
      </w:r>
      <w:r w:rsidRPr="00321D8D">
        <w:t>до</w:t>
      </w:r>
      <w:r w:rsidR="00321D8D" w:rsidRPr="00321D8D">
        <w:t xml:space="preserve"> </w:t>
      </w:r>
      <w:r w:rsidRPr="00321D8D">
        <w:t>1998</w:t>
      </w:r>
      <w:r w:rsidR="00321D8D" w:rsidRPr="00321D8D">
        <w:t xml:space="preserve"> </w:t>
      </w:r>
      <w:r w:rsidRPr="00321D8D">
        <w:t>года,</w:t>
      </w:r>
      <w:r w:rsidR="00321D8D" w:rsidRPr="00321D8D">
        <w:t xml:space="preserve"> </w:t>
      </w:r>
      <w:r w:rsidRPr="00321D8D">
        <w:t>а</w:t>
      </w:r>
      <w:r w:rsidR="00321D8D" w:rsidRPr="00321D8D">
        <w:t xml:space="preserve"> </w:t>
      </w:r>
      <w:r w:rsidRPr="00321D8D">
        <w:t>размер</w:t>
      </w:r>
      <w:r w:rsidR="00321D8D" w:rsidRPr="00321D8D">
        <w:t xml:space="preserve"> </w:t>
      </w:r>
      <w:r w:rsidRPr="00321D8D">
        <w:t>накопительной</w:t>
      </w:r>
      <w:r w:rsidR="00321D8D" w:rsidRPr="00321D8D">
        <w:t xml:space="preserve"> </w:t>
      </w:r>
      <w:r w:rsidRPr="00321D8D">
        <w:t>пенсии</w:t>
      </w:r>
      <w:r w:rsidR="00321D8D" w:rsidRPr="00321D8D">
        <w:t xml:space="preserve"> </w:t>
      </w:r>
      <w:r w:rsidRPr="00321D8D">
        <w:t>зависит</w:t>
      </w:r>
      <w:r w:rsidR="00321D8D" w:rsidRPr="00321D8D">
        <w:t xml:space="preserve"> </w:t>
      </w:r>
      <w:r w:rsidRPr="00321D8D">
        <w:t>от</w:t>
      </w:r>
      <w:r w:rsidR="00321D8D" w:rsidRPr="00321D8D">
        <w:t xml:space="preserve"> </w:t>
      </w:r>
      <w:r w:rsidRPr="00321D8D">
        <w:t>объема</w:t>
      </w:r>
      <w:r w:rsidR="00321D8D" w:rsidRPr="00321D8D">
        <w:t xml:space="preserve"> </w:t>
      </w:r>
      <w:r w:rsidRPr="00321D8D">
        <w:t>пенсионных</w:t>
      </w:r>
      <w:r w:rsidR="00321D8D" w:rsidRPr="00321D8D">
        <w:t xml:space="preserve"> </w:t>
      </w:r>
      <w:r w:rsidRPr="00321D8D">
        <w:t>накоплений.</w:t>
      </w:r>
      <w:r w:rsidR="00321D8D" w:rsidRPr="00321D8D">
        <w:t xml:space="preserve"> </w:t>
      </w:r>
      <w:r w:rsidRPr="00321D8D">
        <w:t>Вследствие</w:t>
      </w:r>
      <w:r w:rsidR="00321D8D" w:rsidRPr="00321D8D">
        <w:t xml:space="preserve"> </w:t>
      </w:r>
      <w:r w:rsidRPr="00321D8D">
        <w:t>этого</w:t>
      </w:r>
      <w:r w:rsidR="00321D8D" w:rsidRPr="00321D8D">
        <w:t xml:space="preserve"> </w:t>
      </w:r>
      <w:r w:rsidRPr="00321D8D">
        <w:t>увеличение</w:t>
      </w:r>
      <w:r w:rsidR="00321D8D" w:rsidRPr="00321D8D">
        <w:t xml:space="preserve"> </w:t>
      </w:r>
      <w:r w:rsidRPr="00321D8D">
        <w:t>коэффициента</w:t>
      </w:r>
      <w:r w:rsidR="00321D8D" w:rsidRPr="00321D8D">
        <w:t xml:space="preserve"> </w:t>
      </w:r>
      <w:r w:rsidRPr="00321D8D">
        <w:t>исчисления</w:t>
      </w:r>
      <w:r w:rsidR="00321D8D" w:rsidRPr="00321D8D">
        <w:t xml:space="preserve"> </w:t>
      </w:r>
      <w:r w:rsidRPr="00321D8D">
        <w:t>трудового</w:t>
      </w:r>
      <w:r w:rsidR="00321D8D" w:rsidRPr="00321D8D">
        <w:t xml:space="preserve"> </w:t>
      </w:r>
      <w:r w:rsidRPr="00321D8D">
        <w:t>стажа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приграничных</w:t>
      </w:r>
      <w:r w:rsidR="00321D8D" w:rsidRPr="00321D8D">
        <w:t xml:space="preserve"> </w:t>
      </w:r>
      <w:r w:rsidRPr="00321D8D">
        <w:t>регионах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повлияет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размер</w:t>
      </w:r>
      <w:r w:rsidR="00321D8D" w:rsidRPr="00321D8D">
        <w:t xml:space="preserve"> </w:t>
      </w:r>
      <w:r w:rsidRPr="00321D8D">
        <w:t>пенсии.</w:t>
      </w:r>
    </w:p>
    <w:p w:rsidR="00905778" w:rsidRPr="00321D8D" w:rsidRDefault="00905778" w:rsidP="00905778">
      <w:r w:rsidRPr="00321D8D">
        <w:t>Ранее</w:t>
      </w:r>
      <w:r w:rsidR="00321D8D" w:rsidRPr="00321D8D">
        <w:t xml:space="preserve"> </w:t>
      </w:r>
      <w:r w:rsidRPr="00321D8D">
        <w:t>депутаты</w:t>
      </w:r>
      <w:r w:rsidR="00321D8D" w:rsidRPr="00321D8D">
        <w:t xml:space="preserve"> </w:t>
      </w:r>
      <w:r w:rsidRPr="00321D8D">
        <w:t>сената</w:t>
      </w:r>
      <w:r w:rsidR="00321D8D" w:rsidRPr="00321D8D">
        <w:t xml:space="preserve"> </w:t>
      </w:r>
      <w:r w:rsidRPr="00321D8D">
        <w:t>предложили</w:t>
      </w:r>
      <w:r w:rsidR="00321D8D" w:rsidRPr="00321D8D">
        <w:t xml:space="preserve"> </w:t>
      </w:r>
      <w:r w:rsidRPr="00321D8D">
        <w:t>повысить</w:t>
      </w:r>
      <w:r w:rsidR="00321D8D" w:rsidRPr="00321D8D">
        <w:t xml:space="preserve"> </w:t>
      </w:r>
      <w:r w:rsidRPr="00321D8D">
        <w:t>коэффициент</w:t>
      </w:r>
      <w:r w:rsidR="00321D8D" w:rsidRPr="00321D8D">
        <w:t xml:space="preserve"> </w:t>
      </w:r>
      <w:r w:rsidRPr="00321D8D">
        <w:t>исчисления</w:t>
      </w:r>
      <w:r w:rsidR="00321D8D" w:rsidRPr="00321D8D">
        <w:t xml:space="preserve"> </w:t>
      </w:r>
      <w:r w:rsidRPr="00321D8D">
        <w:t>трудового</w:t>
      </w:r>
      <w:r w:rsidR="00321D8D" w:rsidRPr="00321D8D">
        <w:t xml:space="preserve"> </w:t>
      </w:r>
      <w:r w:rsidRPr="00321D8D">
        <w:t>стажа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приграничных</w:t>
      </w:r>
      <w:r w:rsidR="00321D8D" w:rsidRPr="00321D8D">
        <w:t xml:space="preserve"> </w:t>
      </w:r>
      <w:r w:rsidRPr="00321D8D">
        <w:t>регионах.</w:t>
      </w:r>
    </w:p>
    <w:p w:rsidR="00905778" w:rsidRPr="00321D8D" w:rsidRDefault="00273621" w:rsidP="00905778">
      <w:hyperlink r:id="rId31" w:history="1">
        <w:r w:rsidR="00905778" w:rsidRPr="00321D8D">
          <w:rPr>
            <w:rStyle w:val="a3"/>
          </w:rPr>
          <w:t>https://total.kz/ru/news/finansi/kakie_doplati_mogut_poluchat_pereselentsi_v_kazahstane_date_2024_02_07_16_28_34</w:t>
        </w:r>
      </w:hyperlink>
      <w:r w:rsidR="00321D8D" w:rsidRPr="00321D8D">
        <w:t xml:space="preserve"> </w:t>
      </w:r>
    </w:p>
    <w:p w:rsidR="000454A8" w:rsidRPr="00321D8D" w:rsidRDefault="000454A8" w:rsidP="000454A8">
      <w:pPr>
        <w:pStyle w:val="2"/>
      </w:pPr>
      <w:bookmarkStart w:id="118" w:name="_Toc158263310"/>
      <w:r w:rsidRPr="00321D8D">
        <w:lastRenderedPageBreak/>
        <w:t>КазТАГ,</w:t>
      </w:r>
      <w:r w:rsidR="00321D8D" w:rsidRPr="00321D8D">
        <w:t xml:space="preserve"> </w:t>
      </w:r>
      <w:r w:rsidRPr="00321D8D">
        <w:t>07.02.2024,</w:t>
      </w:r>
      <w:r w:rsidR="00321D8D" w:rsidRPr="00321D8D">
        <w:t xml:space="preserve"> </w:t>
      </w:r>
      <w:r w:rsidRPr="00321D8D">
        <w:t>Средства</w:t>
      </w:r>
      <w:r w:rsidR="00321D8D" w:rsidRPr="00321D8D">
        <w:t xml:space="preserve"> </w:t>
      </w:r>
      <w:r w:rsidRPr="00321D8D">
        <w:t>ЕНПФ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будут</w:t>
      </w:r>
      <w:r w:rsidR="00321D8D" w:rsidRPr="00321D8D">
        <w:t xml:space="preserve"> </w:t>
      </w:r>
      <w:r w:rsidRPr="00321D8D">
        <w:t>вливать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строительство</w:t>
      </w:r>
      <w:r w:rsidR="00321D8D" w:rsidRPr="00321D8D">
        <w:t xml:space="preserve"> </w:t>
      </w:r>
      <w:r w:rsidRPr="00321D8D">
        <w:t>россиянами</w:t>
      </w:r>
      <w:r w:rsidR="00321D8D" w:rsidRPr="00321D8D">
        <w:t xml:space="preserve"> </w:t>
      </w:r>
      <w:r w:rsidRPr="00321D8D">
        <w:t>ТЭЦ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Казахстане</w:t>
      </w:r>
      <w:r w:rsidR="00321D8D" w:rsidRPr="00321D8D">
        <w:t xml:space="preserve"> </w:t>
      </w:r>
      <w:r w:rsidRPr="00321D8D">
        <w:t>–</w:t>
      </w:r>
      <w:r w:rsidR="00321D8D" w:rsidRPr="00321D8D">
        <w:t xml:space="preserve"> </w:t>
      </w:r>
      <w:r w:rsidRPr="00321D8D">
        <w:t>Скляр</w:t>
      </w:r>
      <w:bookmarkEnd w:id="118"/>
    </w:p>
    <w:p w:rsidR="000454A8" w:rsidRPr="00321D8D" w:rsidRDefault="000454A8" w:rsidP="00321D8D">
      <w:pPr>
        <w:pStyle w:val="3"/>
      </w:pPr>
      <w:bookmarkStart w:id="119" w:name="_Toc158263311"/>
      <w:r w:rsidRPr="00321D8D">
        <w:t>Средства</w:t>
      </w:r>
      <w:r w:rsidR="00321D8D" w:rsidRPr="00321D8D">
        <w:t xml:space="preserve"> </w:t>
      </w:r>
      <w:r w:rsidRPr="00321D8D">
        <w:t>Единого</w:t>
      </w:r>
      <w:r w:rsidR="00321D8D" w:rsidRPr="00321D8D">
        <w:t xml:space="preserve"> </w:t>
      </w:r>
      <w:r w:rsidRPr="00321D8D">
        <w:t>накопительного</w:t>
      </w:r>
      <w:r w:rsidR="00321D8D" w:rsidRPr="00321D8D">
        <w:t xml:space="preserve"> </w:t>
      </w:r>
      <w:r w:rsidRPr="00321D8D">
        <w:t>пенсионного</w:t>
      </w:r>
      <w:r w:rsidR="00321D8D" w:rsidRPr="00321D8D">
        <w:t xml:space="preserve"> </w:t>
      </w:r>
      <w:r w:rsidRPr="00321D8D">
        <w:t>фонда</w:t>
      </w:r>
      <w:r w:rsidR="00321D8D" w:rsidRPr="00321D8D">
        <w:t xml:space="preserve"> </w:t>
      </w:r>
      <w:r w:rsidRPr="00321D8D">
        <w:t>(ЕНПФ)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будут</w:t>
      </w:r>
      <w:r w:rsidR="00321D8D" w:rsidRPr="00321D8D">
        <w:t xml:space="preserve"> </w:t>
      </w:r>
      <w:r w:rsidRPr="00321D8D">
        <w:t>направлены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строительство</w:t>
      </w:r>
      <w:r w:rsidR="00321D8D" w:rsidRPr="00321D8D">
        <w:t xml:space="preserve"> </w:t>
      </w:r>
      <w:r w:rsidRPr="00321D8D">
        <w:t>россиянами</w:t>
      </w:r>
      <w:r w:rsidR="00321D8D" w:rsidRPr="00321D8D">
        <w:t xml:space="preserve"> </w:t>
      </w:r>
      <w:r w:rsidRPr="00321D8D">
        <w:t>ТЭЦ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Казахстане,</w:t>
      </w:r>
      <w:r w:rsidR="00321D8D" w:rsidRPr="00321D8D">
        <w:t xml:space="preserve"> </w:t>
      </w:r>
      <w:r w:rsidRPr="00321D8D">
        <w:t>заявил</w:t>
      </w:r>
      <w:r w:rsidR="00321D8D" w:rsidRPr="00321D8D">
        <w:t xml:space="preserve"> </w:t>
      </w:r>
      <w:r w:rsidRPr="00321D8D">
        <w:t>первый</w:t>
      </w:r>
      <w:r w:rsidR="00321D8D" w:rsidRPr="00321D8D">
        <w:t xml:space="preserve"> </w:t>
      </w:r>
      <w:r w:rsidRPr="00321D8D">
        <w:t>заместитель</w:t>
      </w:r>
      <w:r w:rsidR="00321D8D" w:rsidRPr="00321D8D">
        <w:t xml:space="preserve"> </w:t>
      </w:r>
      <w:r w:rsidRPr="00321D8D">
        <w:t>премьер-министра</w:t>
      </w:r>
      <w:r w:rsidR="00321D8D" w:rsidRPr="00321D8D">
        <w:t xml:space="preserve"> </w:t>
      </w:r>
      <w:r w:rsidRPr="00321D8D">
        <w:t>Роман</w:t>
      </w:r>
      <w:r w:rsidR="00321D8D" w:rsidRPr="00321D8D">
        <w:t xml:space="preserve"> </w:t>
      </w:r>
      <w:r w:rsidRPr="00321D8D">
        <w:t>Скляр.</w:t>
      </w:r>
      <w:bookmarkEnd w:id="119"/>
    </w:p>
    <w:p w:rsidR="000454A8" w:rsidRPr="00321D8D" w:rsidRDefault="00321D8D" w:rsidP="000454A8">
      <w:r w:rsidRPr="00321D8D">
        <w:t>«</w:t>
      </w:r>
      <w:r w:rsidR="000454A8" w:rsidRPr="00321D8D">
        <w:t>Проекты</w:t>
      </w:r>
      <w:r w:rsidRPr="00321D8D">
        <w:t xml:space="preserve"> </w:t>
      </w:r>
      <w:r w:rsidR="000454A8" w:rsidRPr="00321D8D">
        <w:t>будут</w:t>
      </w:r>
      <w:r w:rsidRPr="00321D8D">
        <w:t xml:space="preserve"> </w:t>
      </w:r>
      <w:r w:rsidR="000454A8" w:rsidRPr="00321D8D">
        <w:t>финансироваться</w:t>
      </w:r>
      <w:r w:rsidRPr="00321D8D">
        <w:t xml:space="preserve"> </w:t>
      </w:r>
      <w:r w:rsidR="000454A8" w:rsidRPr="00321D8D">
        <w:t>за</w:t>
      </w:r>
      <w:r w:rsidRPr="00321D8D">
        <w:t xml:space="preserve"> </w:t>
      </w:r>
      <w:r w:rsidR="000454A8" w:rsidRPr="00321D8D">
        <w:t>счет</w:t>
      </w:r>
      <w:r w:rsidRPr="00321D8D">
        <w:t xml:space="preserve"> </w:t>
      </w:r>
      <w:r w:rsidR="000454A8" w:rsidRPr="00321D8D">
        <w:t>инвесторов,</w:t>
      </w:r>
      <w:r w:rsidRPr="00321D8D">
        <w:t xml:space="preserve"> </w:t>
      </w:r>
      <w:r w:rsidR="000454A8" w:rsidRPr="00321D8D">
        <w:t>соответствующие</w:t>
      </w:r>
      <w:r w:rsidRPr="00321D8D">
        <w:t xml:space="preserve"> </w:t>
      </w:r>
      <w:r w:rsidR="000454A8" w:rsidRPr="00321D8D">
        <w:t>соглашения</w:t>
      </w:r>
      <w:r w:rsidRPr="00321D8D">
        <w:t xml:space="preserve"> </w:t>
      </w:r>
      <w:r w:rsidR="000454A8" w:rsidRPr="00321D8D">
        <w:t>подписаны</w:t>
      </w:r>
      <w:r w:rsidRPr="00321D8D">
        <w:t xml:space="preserve"> </w:t>
      </w:r>
      <w:r w:rsidR="000454A8" w:rsidRPr="00321D8D">
        <w:t>с</w:t>
      </w:r>
      <w:r w:rsidRPr="00321D8D">
        <w:t xml:space="preserve"> </w:t>
      </w:r>
      <w:r w:rsidR="000454A8" w:rsidRPr="00321D8D">
        <w:t>иностранными</w:t>
      </w:r>
      <w:r w:rsidRPr="00321D8D">
        <w:t xml:space="preserve"> </w:t>
      </w:r>
      <w:r w:rsidR="000454A8" w:rsidRPr="00321D8D">
        <w:t>компаниями,</w:t>
      </w:r>
      <w:r w:rsidRPr="00321D8D">
        <w:t xml:space="preserve"> </w:t>
      </w:r>
      <w:r w:rsidR="000454A8" w:rsidRPr="00321D8D">
        <w:t>реализовывать</w:t>
      </w:r>
      <w:r w:rsidRPr="00321D8D">
        <w:t xml:space="preserve"> </w:t>
      </w:r>
      <w:r w:rsidR="000454A8" w:rsidRPr="00321D8D">
        <w:t>его</w:t>
      </w:r>
      <w:r w:rsidRPr="00321D8D">
        <w:t xml:space="preserve"> </w:t>
      </w:r>
      <w:r w:rsidR="000454A8" w:rsidRPr="00321D8D">
        <w:t>будет</w:t>
      </w:r>
      <w:r w:rsidRPr="00321D8D">
        <w:t xml:space="preserve"> «</w:t>
      </w:r>
      <w:r w:rsidR="000454A8" w:rsidRPr="00321D8D">
        <w:t>Самрук</w:t>
      </w:r>
      <w:r w:rsidRPr="00321D8D">
        <w:t xml:space="preserve"> </w:t>
      </w:r>
      <w:r w:rsidR="000454A8" w:rsidRPr="00321D8D">
        <w:t>Энерго</w:t>
      </w:r>
      <w:r w:rsidRPr="00321D8D">
        <w:t xml:space="preserve">» </w:t>
      </w:r>
      <w:r w:rsidR="000454A8" w:rsidRPr="00321D8D">
        <w:t>и</w:t>
      </w:r>
      <w:r w:rsidRPr="00321D8D">
        <w:t xml:space="preserve"> </w:t>
      </w:r>
      <w:r w:rsidR="000454A8" w:rsidRPr="00321D8D">
        <w:t>российская</w:t>
      </w:r>
      <w:r w:rsidRPr="00321D8D">
        <w:t xml:space="preserve"> </w:t>
      </w:r>
      <w:r w:rsidR="000454A8" w:rsidRPr="00321D8D">
        <w:t>компания</w:t>
      </w:r>
      <w:r w:rsidRPr="00321D8D">
        <w:t xml:space="preserve"> «</w:t>
      </w:r>
      <w:r w:rsidR="000454A8" w:rsidRPr="00321D8D">
        <w:t>Интер-РАУ</w:t>
      </w:r>
      <w:r w:rsidRPr="00321D8D">
        <w:t>»</w:t>
      </w:r>
      <w:r w:rsidR="000454A8" w:rsidRPr="00321D8D">
        <w:t>.</w:t>
      </w:r>
      <w:r w:rsidRPr="00321D8D">
        <w:t xml:space="preserve"> </w:t>
      </w:r>
      <w:r w:rsidR="000454A8" w:rsidRPr="00321D8D">
        <w:t>Применены</w:t>
      </w:r>
      <w:r w:rsidRPr="00321D8D">
        <w:t xml:space="preserve"> </w:t>
      </w:r>
      <w:r w:rsidR="000454A8" w:rsidRPr="00321D8D">
        <w:t>будут</w:t>
      </w:r>
      <w:r w:rsidRPr="00321D8D">
        <w:t xml:space="preserve"> </w:t>
      </w:r>
      <w:r w:rsidR="000454A8" w:rsidRPr="00321D8D">
        <w:t>технологии</w:t>
      </w:r>
      <w:r w:rsidRPr="00321D8D">
        <w:t xml:space="preserve"> </w:t>
      </w:r>
      <w:r w:rsidR="000454A8" w:rsidRPr="00321D8D">
        <w:t>Российской</w:t>
      </w:r>
      <w:r w:rsidRPr="00321D8D">
        <w:t xml:space="preserve"> </w:t>
      </w:r>
      <w:r w:rsidR="000454A8" w:rsidRPr="00321D8D">
        <w:t>Федерации.</w:t>
      </w:r>
      <w:r w:rsidRPr="00321D8D">
        <w:t xml:space="preserve"> </w:t>
      </w:r>
      <w:r w:rsidR="000454A8" w:rsidRPr="00321D8D">
        <w:t>Средства</w:t>
      </w:r>
      <w:r w:rsidRPr="00321D8D">
        <w:t xml:space="preserve"> </w:t>
      </w:r>
      <w:r w:rsidR="000454A8" w:rsidRPr="00321D8D">
        <w:t>ЕНПФ</w:t>
      </w:r>
      <w:r w:rsidRPr="00321D8D">
        <w:t xml:space="preserve"> </w:t>
      </w:r>
      <w:r w:rsidR="000454A8" w:rsidRPr="00321D8D">
        <w:t>использоваться</w:t>
      </w:r>
      <w:r w:rsidRPr="00321D8D">
        <w:t xml:space="preserve"> </w:t>
      </w:r>
      <w:r w:rsidR="000454A8" w:rsidRPr="00321D8D">
        <w:t>там</w:t>
      </w:r>
      <w:r w:rsidRPr="00321D8D">
        <w:t xml:space="preserve"> </w:t>
      </w:r>
      <w:r w:rsidR="000454A8" w:rsidRPr="00321D8D">
        <w:t>не</w:t>
      </w:r>
      <w:r w:rsidRPr="00321D8D">
        <w:t xml:space="preserve"> </w:t>
      </w:r>
      <w:r w:rsidR="000454A8" w:rsidRPr="00321D8D">
        <w:t>будут.</w:t>
      </w:r>
      <w:r w:rsidRPr="00321D8D">
        <w:t xml:space="preserve"> </w:t>
      </w:r>
      <w:r w:rsidR="000454A8" w:rsidRPr="00321D8D">
        <w:t>Будут</w:t>
      </w:r>
      <w:r w:rsidRPr="00321D8D">
        <w:t xml:space="preserve"> </w:t>
      </w:r>
      <w:r w:rsidR="000454A8" w:rsidRPr="00321D8D">
        <w:t>использованы</w:t>
      </w:r>
      <w:r w:rsidRPr="00321D8D">
        <w:t xml:space="preserve"> </w:t>
      </w:r>
      <w:r w:rsidR="000454A8" w:rsidRPr="00321D8D">
        <w:t>средства</w:t>
      </w:r>
      <w:r w:rsidRPr="00321D8D">
        <w:t xml:space="preserve"> </w:t>
      </w:r>
      <w:r w:rsidR="000454A8" w:rsidRPr="00321D8D">
        <w:t>иностранных</w:t>
      </w:r>
      <w:r w:rsidRPr="00321D8D">
        <w:t xml:space="preserve"> </w:t>
      </w:r>
      <w:r w:rsidR="000454A8" w:rsidRPr="00321D8D">
        <w:t>инвесторов,</w:t>
      </w:r>
      <w:r w:rsidRPr="00321D8D">
        <w:t xml:space="preserve"> </w:t>
      </w:r>
      <w:r w:rsidR="000454A8" w:rsidRPr="00321D8D">
        <w:t>и</w:t>
      </w:r>
      <w:r w:rsidRPr="00321D8D">
        <w:t xml:space="preserve"> </w:t>
      </w:r>
      <w:r w:rsidR="000454A8" w:rsidRPr="00321D8D">
        <w:t>они</w:t>
      </w:r>
      <w:r w:rsidRPr="00321D8D">
        <w:t xml:space="preserve"> </w:t>
      </w:r>
      <w:r w:rsidR="000454A8" w:rsidRPr="00321D8D">
        <w:t>будут</w:t>
      </w:r>
      <w:r w:rsidRPr="00321D8D">
        <w:t xml:space="preserve"> </w:t>
      </w:r>
      <w:r w:rsidR="000454A8" w:rsidRPr="00321D8D">
        <w:t>возвращаться</w:t>
      </w:r>
      <w:r w:rsidRPr="00321D8D">
        <w:t xml:space="preserve"> </w:t>
      </w:r>
      <w:r w:rsidR="000454A8" w:rsidRPr="00321D8D">
        <w:t>за</w:t>
      </w:r>
      <w:r w:rsidRPr="00321D8D">
        <w:t xml:space="preserve"> </w:t>
      </w:r>
      <w:r w:rsidR="000454A8" w:rsidRPr="00321D8D">
        <w:t>счет</w:t>
      </w:r>
      <w:r w:rsidRPr="00321D8D">
        <w:t xml:space="preserve"> </w:t>
      </w:r>
      <w:r w:rsidR="000454A8" w:rsidRPr="00321D8D">
        <w:t>тарифа,</w:t>
      </w:r>
      <w:r w:rsidRPr="00321D8D">
        <w:t xml:space="preserve"> </w:t>
      </w:r>
      <w:r w:rsidR="000454A8" w:rsidRPr="00321D8D">
        <w:t>который</w:t>
      </w:r>
      <w:r w:rsidRPr="00321D8D">
        <w:t xml:space="preserve"> </w:t>
      </w:r>
      <w:r w:rsidR="000454A8" w:rsidRPr="00321D8D">
        <w:t>будет</w:t>
      </w:r>
      <w:r w:rsidRPr="00321D8D">
        <w:t xml:space="preserve"> </w:t>
      </w:r>
      <w:r w:rsidR="000454A8" w:rsidRPr="00321D8D">
        <w:t>утвержден</w:t>
      </w:r>
      <w:r w:rsidRPr="00321D8D">
        <w:t xml:space="preserve"> </w:t>
      </w:r>
      <w:r w:rsidR="000454A8" w:rsidRPr="00321D8D">
        <w:t>комитетом</w:t>
      </w:r>
      <w:r w:rsidRPr="00321D8D">
        <w:t xml:space="preserve"> </w:t>
      </w:r>
      <w:r w:rsidR="000454A8" w:rsidRPr="00321D8D">
        <w:t>по</w:t>
      </w:r>
      <w:r w:rsidRPr="00321D8D">
        <w:t xml:space="preserve"> </w:t>
      </w:r>
      <w:r w:rsidR="000454A8" w:rsidRPr="00321D8D">
        <w:t>регулированию</w:t>
      </w:r>
      <w:r w:rsidRPr="00321D8D">
        <w:t xml:space="preserve"> </w:t>
      </w:r>
      <w:r w:rsidR="000454A8" w:rsidRPr="00321D8D">
        <w:t>естественных</w:t>
      </w:r>
      <w:r w:rsidRPr="00321D8D">
        <w:t xml:space="preserve"> </w:t>
      </w:r>
      <w:r w:rsidR="000454A8" w:rsidRPr="00321D8D">
        <w:t>монополий</w:t>
      </w:r>
      <w:r w:rsidRPr="00321D8D">
        <w:t>»</w:t>
      </w:r>
      <w:r w:rsidR="000454A8" w:rsidRPr="00321D8D">
        <w:t>,</w:t>
      </w:r>
      <w:r w:rsidRPr="00321D8D">
        <w:t xml:space="preserve"> </w:t>
      </w:r>
      <w:r w:rsidR="000454A8" w:rsidRPr="00321D8D">
        <w:t>–</w:t>
      </w:r>
      <w:r w:rsidRPr="00321D8D">
        <w:t xml:space="preserve"> </w:t>
      </w:r>
      <w:r w:rsidR="000454A8" w:rsidRPr="00321D8D">
        <w:t>сказал</w:t>
      </w:r>
      <w:r w:rsidRPr="00321D8D">
        <w:t xml:space="preserve"> </w:t>
      </w:r>
      <w:r w:rsidR="000454A8" w:rsidRPr="00321D8D">
        <w:t>Скляр</w:t>
      </w:r>
      <w:r w:rsidRPr="00321D8D">
        <w:t xml:space="preserve"> </w:t>
      </w:r>
      <w:r w:rsidR="000454A8" w:rsidRPr="00321D8D">
        <w:t>на</w:t>
      </w:r>
      <w:r w:rsidRPr="00321D8D">
        <w:t xml:space="preserve"> </w:t>
      </w:r>
      <w:r w:rsidR="000454A8" w:rsidRPr="00321D8D">
        <w:t>брифинге</w:t>
      </w:r>
      <w:r w:rsidRPr="00321D8D">
        <w:t xml:space="preserve"> </w:t>
      </w:r>
      <w:r w:rsidR="000454A8" w:rsidRPr="00321D8D">
        <w:t>в</w:t>
      </w:r>
      <w:r w:rsidRPr="00321D8D">
        <w:t xml:space="preserve"> </w:t>
      </w:r>
      <w:r w:rsidR="000454A8" w:rsidRPr="00321D8D">
        <w:t>правительстве</w:t>
      </w:r>
      <w:r w:rsidRPr="00321D8D">
        <w:t xml:space="preserve"> </w:t>
      </w:r>
      <w:r w:rsidR="000454A8" w:rsidRPr="00321D8D">
        <w:t>в</w:t>
      </w:r>
      <w:r w:rsidRPr="00321D8D">
        <w:t xml:space="preserve"> </w:t>
      </w:r>
      <w:r w:rsidR="000454A8" w:rsidRPr="00321D8D">
        <w:t>среду.</w:t>
      </w:r>
    </w:p>
    <w:p w:rsidR="000454A8" w:rsidRPr="00321D8D" w:rsidRDefault="000454A8" w:rsidP="000454A8">
      <w:r w:rsidRPr="00321D8D">
        <w:t>Первый</w:t>
      </w:r>
      <w:r w:rsidR="00321D8D" w:rsidRPr="00321D8D">
        <w:t xml:space="preserve"> </w:t>
      </w:r>
      <w:r w:rsidRPr="00321D8D">
        <w:t>заместитель</w:t>
      </w:r>
      <w:r w:rsidR="00321D8D" w:rsidRPr="00321D8D">
        <w:t xml:space="preserve"> </w:t>
      </w:r>
      <w:r w:rsidRPr="00321D8D">
        <w:t>премьер-министра</w:t>
      </w:r>
      <w:r w:rsidR="00321D8D" w:rsidRPr="00321D8D">
        <w:t xml:space="preserve"> </w:t>
      </w:r>
      <w:r w:rsidRPr="00321D8D">
        <w:t>заверил,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инвестиции</w:t>
      </w:r>
      <w:r w:rsidR="00321D8D" w:rsidRPr="00321D8D">
        <w:t xml:space="preserve"> </w:t>
      </w:r>
      <w:r w:rsidRPr="00321D8D">
        <w:t>будут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за</w:t>
      </w:r>
      <w:r w:rsidR="00321D8D" w:rsidRPr="00321D8D">
        <w:t xml:space="preserve"> </w:t>
      </w:r>
      <w:r w:rsidRPr="00321D8D">
        <w:t>счет</w:t>
      </w:r>
      <w:r w:rsidR="00321D8D" w:rsidRPr="00321D8D">
        <w:t xml:space="preserve"> </w:t>
      </w:r>
      <w:r w:rsidRPr="00321D8D">
        <w:t>источников</w:t>
      </w:r>
      <w:r w:rsidR="00321D8D" w:rsidRPr="00321D8D">
        <w:t xml:space="preserve"> </w:t>
      </w:r>
      <w:r w:rsidRPr="00321D8D">
        <w:t>НУХ</w:t>
      </w:r>
      <w:r w:rsidR="00321D8D" w:rsidRPr="00321D8D">
        <w:t xml:space="preserve"> «</w:t>
      </w:r>
      <w:r w:rsidRPr="00321D8D">
        <w:t>Байтерек</w:t>
      </w:r>
      <w:r w:rsidR="00321D8D" w:rsidRPr="00321D8D">
        <w:t>»</w:t>
      </w:r>
      <w:r w:rsidRPr="00321D8D">
        <w:t>.</w:t>
      </w:r>
    </w:p>
    <w:p w:rsidR="000454A8" w:rsidRPr="00321D8D" w:rsidRDefault="000454A8" w:rsidP="000454A8">
      <w:r w:rsidRPr="00321D8D">
        <w:t>Напомним,</w:t>
      </w:r>
      <w:r w:rsidR="00321D8D" w:rsidRPr="00321D8D">
        <w:t xml:space="preserve"> </w:t>
      </w:r>
      <w:r w:rsidRPr="00321D8D">
        <w:t>Казахстан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Россия</w:t>
      </w:r>
      <w:r w:rsidR="00321D8D" w:rsidRPr="00321D8D">
        <w:t xml:space="preserve"> </w:t>
      </w:r>
      <w:r w:rsidRPr="00321D8D">
        <w:t>подписали</w:t>
      </w:r>
      <w:r w:rsidR="00321D8D" w:rsidRPr="00321D8D">
        <w:t xml:space="preserve"> </w:t>
      </w:r>
      <w:r w:rsidRPr="00321D8D">
        <w:t>меморандум</w:t>
      </w:r>
      <w:r w:rsidR="00321D8D" w:rsidRPr="00321D8D">
        <w:t xml:space="preserve"> </w:t>
      </w:r>
      <w:r w:rsidRPr="00321D8D">
        <w:t>о</w:t>
      </w:r>
      <w:r w:rsidR="00321D8D" w:rsidRPr="00321D8D">
        <w:t xml:space="preserve"> </w:t>
      </w:r>
      <w:r w:rsidRPr="00321D8D">
        <w:t>взаимопонимании</w:t>
      </w:r>
      <w:r w:rsidR="00321D8D" w:rsidRPr="00321D8D">
        <w:t xml:space="preserve"> </w:t>
      </w:r>
      <w:r w:rsidRPr="00321D8D">
        <w:t>между</w:t>
      </w:r>
      <w:r w:rsidR="00321D8D" w:rsidRPr="00321D8D">
        <w:t xml:space="preserve"> </w:t>
      </w:r>
      <w:r w:rsidRPr="00321D8D">
        <w:t>министерством</w:t>
      </w:r>
      <w:r w:rsidR="00321D8D" w:rsidRPr="00321D8D">
        <w:t xml:space="preserve"> </w:t>
      </w:r>
      <w:r w:rsidRPr="00321D8D">
        <w:t>энергетики</w:t>
      </w:r>
      <w:r w:rsidR="00321D8D" w:rsidRPr="00321D8D">
        <w:t xml:space="preserve"> </w:t>
      </w:r>
      <w:r w:rsidRPr="00321D8D">
        <w:t>РК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министерством</w:t>
      </w:r>
      <w:r w:rsidR="00321D8D" w:rsidRPr="00321D8D">
        <w:t xml:space="preserve"> </w:t>
      </w:r>
      <w:r w:rsidRPr="00321D8D">
        <w:t>энергетики</w:t>
      </w:r>
      <w:r w:rsidR="00321D8D" w:rsidRPr="00321D8D">
        <w:t xml:space="preserve"> </w:t>
      </w:r>
      <w:r w:rsidRPr="00321D8D">
        <w:t>РФ</w:t>
      </w:r>
      <w:r w:rsidR="00321D8D" w:rsidRPr="00321D8D">
        <w:t xml:space="preserve"> </w:t>
      </w:r>
      <w:r w:rsidRPr="00321D8D">
        <w:t>о</w:t>
      </w:r>
      <w:r w:rsidR="00321D8D" w:rsidRPr="00321D8D">
        <w:t xml:space="preserve"> </w:t>
      </w:r>
      <w:r w:rsidRPr="00321D8D">
        <w:t>сотрудничестве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проектам</w:t>
      </w:r>
      <w:r w:rsidR="00321D8D" w:rsidRPr="00321D8D">
        <w:t xml:space="preserve"> </w:t>
      </w:r>
      <w:r w:rsidRPr="00321D8D">
        <w:t>строительства</w:t>
      </w:r>
      <w:r w:rsidR="00321D8D" w:rsidRPr="00321D8D">
        <w:t xml:space="preserve"> </w:t>
      </w:r>
      <w:r w:rsidRPr="00321D8D">
        <w:t>ТЭЦ</w:t>
      </w:r>
      <w:r w:rsidR="00321D8D" w:rsidRPr="00321D8D">
        <w:t xml:space="preserve"> «</w:t>
      </w:r>
      <w:r w:rsidRPr="00321D8D">
        <w:t>Кокшетау</w:t>
      </w:r>
      <w:r w:rsidR="00321D8D" w:rsidRPr="00321D8D">
        <w:t>»</w:t>
      </w:r>
      <w:r w:rsidRPr="00321D8D">
        <w:t>,</w:t>
      </w:r>
      <w:r w:rsidR="00321D8D" w:rsidRPr="00321D8D">
        <w:t xml:space="preserve"> </w:t>
      </w:r>
      <w:r w:rsidRPr="00321D8D">
        <w:t>ТЭЦ</w:t>
      </w:r>
      <w:r w:rsidR="00321D8D" w:rsidRPr="00321D8D">
        <w:t xml:space="preserve"> «</w:t>
      </w:r>
      <w:r w:rsidRPr="00321D8D">
        <w:t>Семей</w:t>
      </w:r>
      <w:r w:rsidR="00321D8D" w:rsidRPr="00321D8D">
        <w:t xml:space="preserve">» </w:t>
      </w:r>
      <w:r w:rsidRPr="00321D8D">
        <w:t>и</w:t>
      </w:r>
      <w:r w:rsidR="00321D8D" w:rsidRPr="00321D8D">
        <w:t xml:space="preserve"> </w:t>
      </w:r>
      <w:r w:rsidRPr="00321D8D">
        <w:t>ТЭЦ</w:t>
      </w:r>
      <w:r w:rsidR="00321D8D" w:rsidRPr="00321D8D">
        <w:t xml:space="preserve"> «</w:t>
      </w:r>
      <w:r w:rsidRPr="00321D8D">
        <w:t>Усть-Каменогорск</w:t>
      </w:r>
      <w:r w:rsidR="00321D8D" w:rsidRPr="00321D8D">
        <w:t>»</w:t>
      </w:r>
      <w:r w:rsidRPr="00321D8D">
        <w:t>.</w:t>
      </w:r>
      <w:r w:rsidR="00321D8D" w:rsidRPr="00321D8D">
        <w:t xml:space="preserve"> </w:t>
      </w:r>
    </w:p>
    <w:p w:rsidR="000454A8" w:rsidRPr="00321D8D" w:rsidRDefault="00273621" w:rsidP="000454A8">
      <w:hyperlink r:id="rId32" w:history="1">
        <w:r w:rsidR="000454A8" w:rsidRPr="00321D8D">
          <w:rPr>
            <w:rStyle w:val="a3"/>
          </w:rPr>
          <w:t>https://kaztag.kz/ru/news/sredstva-enpf-ne-budut-vlivat-v-stroitelstvo-rossiyanami-tets-v-kazakhstane-sklyar-</w:t>
        </w:r>
      </w:hyperlink>
      <w:r w:rsidR="00321D8D" w:rsidRPr="00321D8D">
        <w:t xml:space="preserve"> </w:t>
      </w:r>
    </w:p>
    <w:p w:rsidR="000454A8" w:rsidRPr="00321D8D" w:rsidRDefault="000454A8" w:rsidP="000454A8">
      <w:pPr>
        <w:pStyle w:val="2"/>
      </w:pPr>
      <w:bookmarkStart w:id="120" w:name="_Toc158263312"/>
      <w:r w:rsidRPr="00321D8D">
        <w:t>Tazabek.</w:t>
      </w:r>
      <w:r w:rsidR="007C7EE9" w:rsidRPr="00321D8D">
        <w:t>kg</w:t>
      </w:r>
      <w:r w:rsidRPr="00321D8D">
        <w:t>,</w:t>
      </w:r>
      <w:r w:rsidR="00321D8D" w:rsidRPr="00321D8D">
        <w:t xml:space="preserve"> </w:t>
      </w:r>
      <w:r w:rsidRPr="00321D8D">
        <w:t>07.02.2024,</w:t>
      </w:r>
      <w:r w:rsidR="00321D8D" w:rsidRPr="00321D8D">
        <w:t xml:space="preserve"> </w:t>
      </w:r>
      <w:r w:rsidRPr="00321D8D">
        <w:t>Соцфонд</w:t>
      </w:r>
      <w:r w:rsidR="00321D8D" w:rsidRPr="00321D8D">
        <w:t xml:space="preserve"> </w:t>
      </w:r>
      <w:r w:rsidRPr="00321D8D">
        <w:t>предлагает</w:t>
      </w:r>
      <w:r w:rsidR="00321D8D" w:rsidRPr="00321D8D">
        <w:t xml:space="preserve"> </w:t>
      </w:r>
      <w:r w:rsidRPr="00321D8D">
        <w:t>включить</w:t>
      </w:r>
      <w:r w:rsidR="00321D8D" w:rsidRPr="00321D8D">
        <w:t xml:space="preserve"> </w:t>
      </w:r>
      <w:r w:rsidRPr="00321D8D">
        <w:t>золото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ценные</w:t>
      </w:r>
      <w:r w:rsidR="00321D8D" w:rsidRPr="00321D8D">
        <w:t xml:space="preserve"> </w:t>
      </w:r>
      <w:r w:rsidRPr="00321D8D">
        <w:t>бумаги</w:t>
      </w:r>
      <w:r w:rsidR="00321D8D" w:rsidRPr="00321D8D">
        <w:t xml:space="preserve"> </w:t>
      </w:r>
      <w:r w:rsidRPr="00321D8D">
        <w:t>НБКР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перечень</w:t>
      </w:r>
      <w:r w:rsidR="00321D8D" w:rsidRPr="00321D8D">
        <w:t xml:space="preserve"> </w:t>
      </w:r>
      <w:r w:rsidRPr="00321D8D">
        <w:t>активов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инвестирования</w:t>
      </w:r>
      <w:r w:rsidR="00321D8D" w:rsidRPr="00321D8D">
        <w:t xml:space="preserve"> </w:t>
      </w:r>
      <w:r w:rsidRPr="00321D8D">
        <w:t>пенсионных</w:t>
      </w:r>
      <w:r w:rsidR="00321D8D" w:rsidRPr="00321D8D">
        <w:t xml:space="preserve"> </w:t>
      </w:r>
      <w:r w:rsidRPr="00321D8D">
        <w:t>накоплений</w:t>
      </w:r>
      <w:bookmarkEnd w:id="120"/>
    </w:p>
    <w:p w:rsidR="000454A8" w:rsidRPr="00321D8D" w:rsidRDefault="000454A8" w:rsidP="00321D8D">
      <w:pPr>
        <w:pStyle w:val="3"/>
      </w:pPr>
      <w:bookmarkStart w:id="121" w:name="_Toc158263313"/>
      <w:r w:rsidRPr="00321D8D">
        <w:t>Соцфонд</w:t>
      </w:r>
      <w:r w:rsidR="00321D8D" w:rsidRPr="00321D8D">
        <w:t xml:space="preserve"> </w:t>
      </w:r>
      <w:r w:rsidRPr="00321D8D">
        <w:t>предлагает</w:t>
      </w:r>
      <w:r w:rsidR="00321D8D" w:rsidRPr="00321D8D">
        <w:t xml:space="preserve"> </w:t>
      </w:r>
      <w:r w:rsidRPr="00321D8D">
        <w:t>включить</w:t>
      </w:r>
      <w:r w:rsidR="00321D8D" w:rsidRPr="00321D8D">
        <w:t xml:space="preserve"> </w:t>
      </w:r>
      <w:r w:rsidRPr="00321D8D">
        <w:t>золото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ценные</w:t>
      </w:r>
      <w:r w:rsidR="00321D8D" w:rsidRPr="00321D8D">
        <w:t xml:space="preserve"> </w:t>
      </w:r>
      <w:r w:rsidRPr="00321D8D">
        <w:t>бумаги</w:t>
      </w:r>
      <w:r w:rsidR="00321D8D" w:rsidRPr="00321D8D">
        <w:t xml:space="preserve"> </w:t>
      </w:r>
      <w:r w:rsidRPr="00321D8D">
        <w:t>НБКР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перечень</w:t>
      </w:r>
      <w:r w:rsidR="00321D8D" w:rsidRPr="00321D8D">
        <w:t xml:space="preserve"> </w:t>
      </w:r>
      <w:r w:rsidRPr="00321D8D">
        <w:t>активов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инвестирования</w:t>
      </w:r>
      <w:r w:rsidR="00321D8D" w:rsidRPr="00321D8D">
        <w:t xml:space="preserve"> </w:t>
      </w:r>
      <w:r w:rsidRPr="00321D8D">
        <w:t>пенсионных</w:t>
      </w:r>
      <w:r w:rsidR="00321D8D" w:rsidRPr="00321D8D">
        <w:t xml:space="preserve"> </w:t>
      </w:r>
      <w:r w:rsidRPr="00321D8D">
        <w:t>накоплений.</w:t>
      </w:r>
      <w:r w:rsidR="00321D8D" w:rsidRPr="00321D8D">
        <w:t xml:space="preserve"> </w:t>
      </w:r>
      <w:r w:rsidRPr="00321D8D">
        <w:t>Об</w:t>
      </w:r>
      <w:r w:rsidR="00321D8D" w:rsidRPr="00321D8D">
        <w:t xml:space="preserve"> </w:t>
      </w:r>
      <w:r w:rsidRPr="00321D8D">
        <w:t>этом</w:t>
      </w:r>
      <w:r w:rsidR="00321D8D" w:rsidRPr="00321D8D">
        <w:t xml:space="preserve"> </w:t>
      </w:r>
      <w:r w:rsidRPr="00321D8D">
        <w:t>говорится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справке-обосновании</w:t>
      </w:r>
      <w:r w:rsidR="00321D8D" w:rsidRPr="00321D8D">
        <w:t xml:space="preserve"> </w:t>
      </w:r>
      <w:r w:rsidRPr="00321D8D">
        <w:t>законопроекту</w:t>
      </w:r>
      <w:r w:rsidR="00321D8D" w:rsidRPr="00321D8D">
        <w:t xml:space="preserve"> </w:t>
      </w:r>
      <w:r w:rsidRPr="00321D8D">
        <w:t>о</w:t>
      </w:r>
      <w:r w:rsidR="00321D8D" w:rsidRPr="00321D8D">
        <w:t xml:space="preserve"> </w:t>
      </w:r>
      <w:r w:rsidRPr="00321D8D">
        <w:t>попраках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законы</w:t>
      </w:r>
      <w:r w:rsidR="00321D8D" w:rsidRPr="00321D8D">
        <w:t xml:space="preserve"> «</w:t>
      </w:r>
      <w:r w:rsidRPr="00321D8D">
        <w:t>О</w:t>
      </w:r>
      <w:r w:rsidR="00321D8D" w:rsidRPr="00321D8D">
        <w:t xml:space="preserve"> </w:t>
      </w:r>
      <w:r w:rsidRPr="00321D8D">
        <w:t>Социальном</w:t>
      </w:r>
      <w:r w:rsidR="00321D8D" w:rsidRPr="00321D8D">
        <w:t xml:space="preserve"> </w:t>
      </w:r>
      <w:r w:rsidRPr="00321D8D">
        <w:t>фонде</w:t>
      </w:r>
      <w:r w:rsidR="00321D8D" w:rsidRPr="00321D8D">
        <w:t xml:space="preserve"> </w:t>
      </w:r>
      <w:r w:rsidRPr="00321D8D">
        <w:t>КР</w:t>
      </w:r>
      <w:r w:rsidR="00321D8D" w:rsidRPr="00321D8D">
        <w:t xml:space="preserve">» </w:t>
      </w:r>
      <w:r w:rsidRPr="00321D8D">
        <w:t>и</w:t>
      </w:r>
      <w:r w:rsidR="00321D8D" w:rsidRPr="00321D8D">
        <w:t xml:space="preserve"> «</w:t>
      </w:r>
      <w:r w:rsidRPr="00321D8D">
        <w:t>Об</w:t>
      </w:r>
      <w:r w:rsidR="00321D8D" w:rsidRPr="00321D8D">
        <w:t xml:space="preserve"> </w:t>
      </w:r>
      <w:r w:rsidRPr="00321D8D">
        <w:t>инвестировании</w:t>
      </w:r>
      <w:r w:rsidR="00321D8D" w:rsidRPr="00321D8D">
        <w:t xml:space="preserve"> </w:t>
      </w:r>
      <w:r w:rsidRPr="00321D8D">
        <w:t>средств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финансирования</w:t>
      </w:r>
      <w:r w:rsidR="00321D8D" w:rsidRPr="00321D8D">
        <w:t xml:space="preserve"> </w:t>
      </w:r>
      <w:r w:rsidRPr="00321D8D">
        <w:t>накопительной</w:t>
      </w:r>
      <w:r w:rsidR="00321D8D" w:rsidRPr="00321D8D">
        <w:t xml:space="preserve"> </w:t>
      </w:r>
      <w:r w:rsidRPr="00321D8D">
        <w:t>части</w:t>
      </w:r>
      <w:r w:rsidR="00321D8D" w:rsidRPr="00321D8D">
        <w:t xml:space="preserve"> </w:t>
      </w:r>
      <w:r w:rsidRPr="00321D8D">
        <w:t>пенсии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государственному</w:t>
      </w:r>
      <w:r w:rsidR="00321D8D" w:rsidRPr="00321D8D">
        <w:t xml:space="preserve"> </w:t>
      </w:r>
      <w:r w:rsidRPr="00321D8D">
        <w:t>социальному</w:t>
      </w:r>
      <w:r w:rsidR="00321D8D" w:rsidRPr="00321D8D">
        <w:t xml:space="preserve"> </w:t>
      </w:r>
      <w:r w:rsidRPr="00321D8D">
        <w:t>страхованию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КР</w:t>
      </w:r>
      <w:r w:rsidR="00321D8D" w:rsidRPr="00321D8D">
        <w:t>»</w:t>
      </w:r>
      <w:r w:rsidRPr="00321D8D">
        <w:t>.</w:t>
      </w:r>
      <w:bookmarkEnd w:id="121"/>
    </w:p>
    <w:p w:rsidR="000454A8" w:rsidRPr="00321D8D" w:rsidRDefault="000454A8" w:rsidP="000454A8">
      <w:r w:rsidRPr="00321D8D">
        <w:t>Пенсионные</w:t>
      </w:r>
      <w:r w:rsidR="00321D8D" w:rsidRPr="00321D8D">
        <w:t xml:space="preserve"> </w:t>
      </w:r>
      <w:r w:rsidRPr="00321D8D">
        <w:t>накопления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качестве</w:t>
      </w:r>
      <w:r w:rsidR="00321D8D" w:rsidRPr="00321D8D">
        <w:t xml:space="preserve"> </w:t>
      </w:r>
      <w:r w:rsidRPr="00321D8D">
        <w:t>источника</w:t>
      </w:r>
      <w:r w:rsidR="00321D8D" w:rsidRPr="00321D8D">
        <w:t xml:space="preserve"> </w:t>
      </w:r>
      <w:r w:rsidRPr="00321D8D">
        <w:t>инвестиций</w:t>
      </w:r>
      <w:r w:rsidR="00321D8D" w:rsidRPr="00321D8D">
        <w:t xml:space="preserve"> </w:t>
      </w:r>
      <w:r w:rsidRPr="00321D8D">
        <w:t>являются</w:t>
      </w:r>
      <w:r w:rsidR="00321D8D" w:rsidRPr="00321D8D">
        <w:t xml:space="preserve"> </w:t>
      </w:r>
      <w:r w:rsidRPr="00321D8D">
        <w:t>долгосрочными,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делает</w:t>
      </w:r>
      <w:r w:rsidR="00321D8D" w:rsidRPr="00321D8D">
        <w:t xml:space="preserve"> </w:t>
      </w:r>
      <w:r w:rsidRPr="00321D8D">
        <w:t>целесообразным</w:t>
      </w:r>
      <w:r w:rsidR="00321D8D" w:rsidRPr="00321D8D">
        <w:t xml:space="preserve"> </w:t>
      </w:r>
      <w:r w:rsidRPr="00321D8D">
        <w:t>их</w:t>
      </w:r>
      <w:r w:rsidR="00321D8D" w:rsidRPr="00321D8D">
        <w:t xml:space="preserve"> </w:t>
      </w:r>
      <w:r w:rsidRPr="00321D8D">
        <w:t>размещение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такие</w:t>
      </w:r>
      <w:r w:rsidR="00321D8D" w:rsidRPr="00321D8D">
        <w:t xml:space="preserve"> </w:t>
      </w:r>
      <w:r w:rsidRPr="00321D8D">
        <w:t>активы</w:t>
      </w:r>
      <w:r w:rsidR="00321D8D" w:rsidRPr="00321D8D">
        <w:t xml:space="preserve"> </w:t>
      </w:r>
      <w:r w:rsidRPr="00321D8D">
        <w:t>как</w:t>
      </w:r>
      <w:r w:rsidR="00321D8D" w:rsidRPr="00321D8D">
        <w:t xml:space="preserve"> </w:t>
      </w:r>
      <w:r w:rsidRPr="00321D8D">
        <w:t>драгоценные</w:t>
      </w:r>
      <w:r w:rsidR="00321D8D" w:rsidRPr="00321D8D">
        <w:t xml:space="preserve"> </w:t>
      </w:r>
      <w:r w:rsidRPr="00321D8D">
        <w:t>металлы</w:t>
      </w:r>
      <w:r w:rsidR="00321D8D" w:rsidRPr="00321D8D">
        <w:t xml:space="preserve"> </w:t>
      </w:r>
      <w:r w:rsidRPr="00321D8D">
        <w:t>(золото,</w:t>
      </w:r>
      <w:r w:rsidR="00321D8D" w:rsidRPr="00321D8D">
        <w:t xml:space="preserve"> </w:t>
      </w:r>
      <w:r w:rsidRPr="00321D8D">
        <w:t>серебро,</w:t>
      </w:r>
      <w:r w:rsidR="00321D8D" w:rsidRPr="00321D8D">
        <w:t xml:space="preserve"> </w:t>
      </w:r>
      <w:r w:rsidRPr="00321D8D">
        <w:t>платина),</w:t>
      </w:r>
      <w:r w:rsidR="00321D8D" w:rsidRPr="00321D8D">
        <w:t xml:space="preserve"> </w:t>
      </w:r>
      <w:r w:rsidRPr="00321D8D">
        <w:t>говорится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документе.</w:t>
      </w:r>
    </w:p>
    <w:p w:rsidR="000454A8" w:rsidRPr="00321D8D" w:rsidRDefault="00321D8D" w:rsidP="000454A8">
      <w:r w:rsidRPr="00321D8D">
        <w:t>«</w:t>
      </w:r>
      <w:r w:rsidR="000454A8" w:rsidRPr="00321D8D">
        <w:t>Золото,</w:t>
      </w:r>
      <w:r w:rsidRPr="00321D8D">
        <w:t xml:space="preserve"> </w:t>
      </w:r>
      <w:r w:rsidR="000454A8" w:rsidRPr="00321D8D">
        <w:t>благодаря</w:t>
      </w:r>
      <w:r w:rsidRPr="00321D8D">
        <w:t xml:space="preserve"> </w:t>
      </w:r>
      <w:r w:rsidR="000454A8" w:rsidRPr="00321D8D">
        <w:t>своим</w:t>
      </w:r>
      <w:r w:rsidRPr="00321D8D">
        <w:t xml:space="preserve"> </w:t>
      </w:r>
      <w:r w:rsidR="000454A8" w:rsidRPr="00321D8D">
        <w:t>уникальным</w:t>
      </w:r>
      <w:r w:rsidRPr="00321D8D">
        <w:t xml:space="preserve"> </w:t>
      </w:r>
      <w:r w:rsidR="000454A8" w:rsidRPr="00321D8D">
        <w:t>свойствам</w:t>
      </w:r>
      <w:r w:rsidRPr="00321D8D">
        <w:t xml:space="preserve"> </w:t>
      </w:r>
      <w:r w:rsidR="000454A8" w:rsidRPr="00321D8D">
        <w:t>и</w:t>
      </w:r>
      <w:r w:rsidRPr="00321D8D">
        <w:t xml:space="preserve"> </w:t>
      </w:r>
      <w:r w:rsidR="000454A8" w:rsidRPr="00321D8D">
        <w:t>длительной</w:t>
      </w:r>
      <w:r w:rsidRPr="00321D8D">
        <w:t xml:space="preserve"> </w:t>
      </w:r>
      <w:r w:rsidR="000454A8" w:rsidRPr="00321D8D">
        <w:t>истории</w:t>
      </w:r>
      <w:r w:rsidRPr="00321D8D">
        <w:t xml:space="preserve"> </w:t>
      </w:r>
      <w:r w:rsidR="000454A8" w:rsidRPr="00321D8D">
        <w:t>в</w:t>
      </w:r>
      <w:r w:rsidRPr="00321D8D">
        <w:t xml:space="preserve"> </w:t>
      </w:r>
      <w:r w:rsidR="000454A8" w:rsidRPr="00321D8D">
        <w:t>качестве</w:t>
      </w:r>
      <w:r w:rsidRPr="00321D8D">
        <w:t xml:space="preserve"> </w:t>
      </w:r>
      <w:r w:rsidR="000454A8" w:rsidRPr="00321D8D">
        <w:t>денег,</w:t>
      </w:r>
      <w:r w:rsidRPr="00321D8D">
        <w:t xml:space="preserve"> </w:t>
      </w:r>
      <w:r w:rsidR="000454A8" w:rsidRPr="00321D8D">
        <w:t>имеет</w:t>
      </w:r>
      <w:r w:rsidRPr="00321D8D">
        <w:t xml:space="preserve"> </w:t>
      </w:r>
      <w:r w:rsidR="000454A8" w:rsidRPr="00321D8D">
        <w:t>большой</w:t>
      </w:r>
      <w:r w:rsidRPr="00321D8D">
        <w:t xml:space="preserve"> </w:t>
      </w:r>
      <w:r w:rsidR="000454A8" w:rsidRPr="00321D8D">
        <w:t>запас</w:t>
      </w:r>
      <w:r w:rsidRPr="00321D8D">
        <w:t xml:space="preserve"> </w:t>
      </w:r>
      <w:r w:rsidR="000454A8" w:rsidRPr="00321D8D">
        <w:t>прочности</w:t>
      </w:r>
      <w:r w:rsidRPr="00321D8D">
        <w:t xml:space="preserve"> </w:t>
      </w:r>
      <w:r w:rsidR="000454A8" w:rsidRPr="00321D8D">
        <w:t>как</w:t>
      </w:r>
      <w:r w:rsidRPr="00321D8D">
        <w:t xml:space="preserve"> </w:t>
      </w:r>
      <w:r w:rsidR="000454A8" w:rsidRPr="00321D8D">
        <w:t>инвестиционный</w:t>
      </w:r>
      <w:r w:rsidRPr="00321D8D">
        <w:t xml:space="preserve"> </w:t>
      </w:r>
      <w:r w:rsidR="000454A8" w:rsidRPr="00321D8D">
        <w:t>и</w:t>
      </w:r>
      <w:r w:rsidRPr="00321D8D">
        <w:t xml:space="preserve"> </w:t>
      </w:r>
      <w:r w:rsidR="000454A8" w:rsidRPr="00321D8D">
        <w:t>резервный</w:t>
      </w:r>
      <w:r w:rsidRPr="00321D8D">
        <w:t xml:space="preserve"> </w:t>
      </w:r>
      <w:r w:rsidR="000454A8" w:rsidRPr="00321D8D">
        <w:t>актив.</w:t>
      </w:r>
      <w:r w:rsidRPr="00321D8D">
        <w:t xml:space="preserve"> </w:t>
      </w:r>
      <w:r w:rsidR="000454A8" w:rsidRPr="00321D8D">
        <w:t>Поэтому</w:t>
      </w:r>
      <w:r w:rsidRPr="00321D8D">
        <w:t xml:space="preserve"> </w:t>
      </w:r>
      <w:r w:rsidR="000454A8" w:rsidRPr="00321D8D">
        <w:t>для</w:t>
      </w:r>
      <w:r w:rsidRPr="00321D8D">
        <w:t xml:space="preserve"> </w:t>
      </w:r>
      <w:r w:rsidR="000454A8" w:rsidRPr="00321D8D">
        <w:t>всех</w:t>
      </w:r>
      <w:r w:rsidRPr="00321D8D">
        <w:t xml:space="preserve"> </w:t>
      </w:r>
      <w:r w:rsidR="000454A8" w:rsidRPr="00321D8D">
        <w:t>драгметаллов</w:t>
      </w:r>
      <w:r w:rsidRPr="00321D8D">
        <w:t xml:space="preserve"> </w:t>
      </w:r>
      <w:r w:rsidR="000454A8" w:rsidRPr="00321D8D">
        <w:t>в</w:t>
      </w:r>
      <w:r w:rsidRPr="00321D8D">
        <w:t xml:space="preserve"> </w:t>
      </w:r>
      <w:r w:rsidR="000454A8" w:rsidRPr="00321D8D">
        <w:t>целом</w:t>
      </w:r>
      <w:r w:rsidRPr="00321D8D">
        <w:t xml:space="preserve"> </w:t>
      </w:r>
      <w:r w:rsidR="000454A8" w:rsidRPr="00321D8D">
        <w:t>свойственна</w:t>
      </w:r>
      <w:r w:rsidRPr="00321D8D">
        <w:t xml:space="preserve"> </w:t>
      </w:r>
      <w:r w:rsidR="000454A8" w:rsidRPr="00321D8D">
        <w:t>высокая</w:t>
      </w:r>
      <w:r w:rsidRPr="00321D8D">
        <w:t xml:space="preserve"> </w:t>
      </w:r>
      <w:r w:rsidR="000454A8" w:rsidRPr="00321D8D">
        <w:t>надежность</w:t>
      </w:r>
      <w:r w:rsidRPr="00321D8D">
        <w:t xml:space="preserve"> </w:t>
      </w:r>
      <w:r w:rsidR="000454A8" w:rsidRPr="00321D8D">
        <w:t>вложения</w:t>
      </w:r>
      <w:r w:rsidRPr="00321D8D">
        <w:t xml:space="preserve"> </w:t>
      </w:r>
      <w:r w:rsidR="000454A8" w:rsidRPr="00321D8D">
        <w:t>денег.</w:t>
      </w:r>
      <w:r w:rsidRPr="00321D8D">
        <w:t xml:space="preserve"> </w:t>
      </w:r>
      <w:r w:rsidR="000454A8" w:rsidRPr="00321D8D">
        <w:t>В</w:t>
      </w:r>
      <w:r w:rsidRPr="00321D8D">
        <w:t xml:space="preserve"> </w:t>
      </w:r>
      <w:r w:rsidR="000454A8" w:rsidRPr="00321D8D">
        <w:t>последние</w:t>
      </w:r>
      <w:r w:rsidRPr="00321D8D">
        <w:t xml:space="preserve"> </w:t>
      </w:r>
      <w:r w:rsidR="000454A8" w:rsidRPr="00321D8D">
        <w:t>десятилетия</w:t>
      </w:r>
      <w:r w:rsidRPr="00321D8D">
        <w:t xml:space="preserve"> </w:t>
      </w:r>
      <w:r w:rsidR="000454A8" w:rsidRPr="00321D8D">
        <w:t>цена</w:t>
      </w:r>
      <w:r w:rsidRPr="00321D8D">
        <w:t xml:space="preserve"> </w:t>
      </w:r>
      <w:r w:rsidR="000454A8" w:rsidRPr="00321D8D">
        <w:t>на</w:t>
      </w:r>
      <w:r w:rsidRPr="00321D8D">
        <w:t xml:space="preserve"> </w:t>
      </w:r>
      <w:r w:rsidR="000454A8" w:rsidRPr="00321D8D">
        <w:t>золото</w:t>
      </w:r>
      <w:r w:rsidRPr="00321D8D">
        <w:t xml:space="preserve"> </w:t>
      </w:r>
      <w:r w:rsidR="000454A8" w:rsidRPr="00321D8D">
        <w:t>в</w:t>
      </w:r>
      <w:r w:rsidRPr="00321D8D">
        <w:t xml:space="preserve"> </w:t>
      </w:r>
      <w:r w:rsidR="000454A8" w:rsidRPr="00321D8D">
        <w:t>целом</w:t>
      </w:r>
      <w:r w:rsidRPr="00321D8D">
        <w:t xml:space="preserve"> </w:t>
      </w:r>
      <w:r w:rsidR="000454A8" w:rsidRPr="00321D8D">
        <w:t>повысилась.</w:t>
      </w:r>
      <w:r w:rsidRPr="00321D8D">
        <w:t xml:space="preserve"> </w:t>
      </w:r>
      <w:r w:rsidR="000454A8" w:rsidRPr="00321D8D">
        <w:t>Это</w:t>
      </w:r>
      <w:r w:rsidRPr="00321D8D">
        <w:t xml:space="preserve"> </w:t>
      </w:r>
      <w:r w:rsidR="000454A8" w:rsidRPr="00321D8D">
        <w:t>в</w:t>
      </w:r>
      <w:r w:rsidRPr="00321D8D">
        <w:t xml:space="preserve"> </w:t>
      </w:r>
      <w:r w:rsidR="000454A8" w:rsidRPr="00321D8D">
        <w:t>определенной</w:t>
      </w:r>
      <w:r w:rsidRPr="00321D8D">
        <w:t xml:space="preserve"> </w:t>
      </w:r>
      <w:r w:rsidR="000454A8" w:rsidRPr="00321D8D">
        <w:t>мере</w:t>
      </w:r>
      <w:r w:rsidRPr="00321D8D">
        <w:t xml:space="preserve"> </w:t>
      </w:r>
      <w:r w:rsidR="000454A8" w:rsidRPr="00321D8D">
        <w:t>обусловлено</w:t>
      </w:r>
      <w:r w:rsidRPr="00321D8D">
        <w:t xml:space="preserve"> </w:t>
      </w:r>
      <w:r w:rsidR="000454A8" w:rsidRPr="00321D8D">
        <w:t>тем,</w:t>
      </w:r>
      <w:r w:rsidRPr="00321D8D">
        <w:t xml:space="preserve"> </w:t>
      </w:r>
      <w:r w:rsidR="000454A8" w:rsidRPr="00321D8D">
        <w:t>что</w:t>
      </w:r>
      <w:r w:rsidRPr="00321D8D">
        <w:t xml:space="preserve"> </w:t>
      </w:r>
      <w:r w:rsidR="000454A8" w:rsidRPr="00321D8D">
        <w:t>в</w:t>
      </w:r>
      <w:r w:rsidRPr="00321D8D">
        <w:t xml:space="preserve"> </w:t>
      </w:r>
      <w:r w:rsidR="000454A8" w:rsidRPr="00321D8D">
        <w:t>отличие</w:t>
      </w:r>
      <w:r w:rsidRPr="00321D8D">
        <w:t xml:space="preserve"> </w:t>
      </w:r>
      <w:r w:rsidR="000454A8" w:rsidRPr="00321D8D">
        <w:t>от</w:t>
      </w:r>
      <w:r w:rsidRPr="00321D8D">
        <w:t xml:space="preserve"> </w:t>
      </w:r>
      <w:r w:rsidR="000454A8" w:rsidRPr="00321D8D">
        <w:t>национальных</w:t>
      </w:r>
      <w:r w:rsidRPr="00321D8D">
        <w:t xml:space="preserve"> </w:t>
      </w:r>
      <w:r w:rsidR="000454A8" w:rsidRPr="00321D8D">
        <w:t>валют</w:t>
      </w:r>
      <w:r w:rsidRPr="00321D8D">
        <w:t xml:space="preserve"> </w:t>
      </w:r>
      <w:r w:rsidR="000454A8" w:rsidRPr="00321D8D">
        <w:t>и</w:t>
      </w:r>
      <w:r w:rsidRPr="00321D8D">
        <w:t xml:space="preserve"> </w:t>
      </w:r>
      <w:r w:rsidR="000454A8" w:rsidRPr="00321D8D">
        <w:t>ценных</w:t>
      </w:r>
      <w:r w:rsidRPr="00321D8D">
        <w:t xml:space="preserve"> </w:t>
      </w:r>
      <w:r w:rsidR="000454A8" w:rsidRPr="00321D8D">
        <w:t>бумаг</w:t>
      </w:r>
      <w:r w:rsidRPr="00321D8D">
        <w:t xml:space="preserve"> </w:t>
      </w:r>
      <w:r w:rsidR="000454A8" w:rsidRPr="00321D8D">
        <w:t>запасы</w:t>
      </w:r>
      <w:r w:rsidRPr="00321D8D">
        <w:t xml:space="preserve"> </w:t>
      </w:r>
      <w:r w:rsidR="000454A8" w:rsidRPr="00321D8D">
        <w:t>золота</w:t>
      </w:r>
      <w:r w:rsidRPr="00321D8D">
        <w:t xml:space="preserve"> </w:t>
      </w:r>
      <w:r w:rsidR="000454A8" w:rsidRPr="00321D8D">
        <w:t>ограничены,</w:t>
      </w:r>
      <w:r w:rsidRPr="00321D8D">
        <w:t xml:space="preserve"> </w:t>
      </w:r>
      <w:r w:rsidR="000454A8" w:rsidRPr="00321D8D">
        <w:t>и</w:t>
      </w:r>
      <w:r w:rsidRPr="00321D8D">
        <w:t xml:space="preserve"> </w:t>
      </w:r>
      <w:r w:rsidR="000454A8" w:rsidRPr="00321D8D">
        <w:t>добыча</w:t>
      </w:r>
      <w:r w:rsidRPr="00321D8D">
        <w:t xml:space="preserve"> </w:t>
      </w:r>
      <w:r w:rsidR="000454A8" w:rsidRPr="00321D8D">
        <w:t>золота</w:t>
      </w:r>
      <w:r w:rsidRPr="00321D8D">
        <w:t xml:space="preserve"> </w:t>
      </w:r>
      <w:r w:rsidR="000454A8" w:rsidRPr="00321D8D">
        <w:t>в</w:t>
      </w:r>
      <w:r w:rsidRPr="00321D8D">
        <w:t xml:space="preserve"> </w:t>
      </w:r>
      <w:r w:rsidR="000454A8" w:rsidRPr="00321D8D">
        <w:t>новых</w:t>
      </w:r>
      <w:r w:rsidRPr="00321D8D">
        <w:t xml:space="preserve"> </w:t>
      </w:r>
      <w:r w:rsidR="000454A8" w:rsidRPr="00321D8D">
        <w:t>месторождениях</w:t>
      </w:r>
      <w:r w:rsidRPr="00321D8D">
        <w:t xml:space="preserve"> </w:t>
      </w:r>
      <w:r w:rsidR="000454A8" w:rsidRPr="00321D8D">
        <w:t>требует</w:t>
      </w:r>
      <w:r w:rsidRPr="00321D8D">
        <w:t xml:space="preserve"> </w:t>
      </w:r>
      <w:r w:rsidR="000454A8" w:rsidRPr="00321D8D">
        <w:t>более</w:t>
      </w:r>
      <w:r w:rsidRPr="00321D8D">
        <w:t xml:space="preserve"> </w:t>
      </w:r>
      <w:r w:rsidR="000454A8" w:rsidRPr="00321D8D">
        <w:t>высоких</w:t>
      </w:r>
      <w:r w:rsidRPr="00321D8D">
        <w:t xml:space="preserve"> </w:t>
      </w:r>
      <w:r w:rsidR="000454A8" w:rsidRPr="00321D8D">
        <w:t>затрат</w:t>
      </w:r>
      <w:r w:rsidRPr="00321D8D">
        <w:t>»</w:t>
      </w:r>
      <w:r w:rsidR="000454A8" w:rsidRPr="00321D8D">
        <w:t>,</w:t>
      </w:r>
      <w:r w:rsidRPr="00321D8D">
        <w:t xml:space="preserve"> </w:t>
      </w:r>
      <w:r w:rsidR="000454A8" w:rsidRPr="00321D8D">
        <w:t>-</w:t>
      </w:r>
      <w:r w:rsidRPr="00321D8D">
        <w:t xml:space="preserve"> </w:t>
      </w:r>
      <w:r w:rsidR="000454A8" w:rsidRPr="00321D8D">
        <w:t>говорится</w:t>
      </w:r>
      <w:r w:rsidRPr="00321D8D">
        <w:t xml:space="preserve"> </w:t>
      </w:r>
      <w:r w:rsidR="000454A8" w:rsidRPr="00321D8D">
        <w:t>в</w:t>
      </w:r>
      <w:r w:rsidRPr="00321D8D">
        <w:t xml:space="preserve"> </w:t>
      </w:r>
      <w:r w:rsidR="000454A8" w:rsidRPr="00321D8D">
        <w:t>справке-обосновании.</w:t>
      </w:r>
    </w:p>
    <w:p w:rsidR="000454A8" w:rsidRPr="00321D8D" w:rsidRDefault="000454A8" w:rsidP="000454A8">
      <w:r w:rsidRPr="00321D8D">
        <w:t>В</w:t>
      </w:r>
      <w:r w:rsidR="00321D8D" w:rsidRPr="00321D8D">
        <w:t xml:space="preserve"> </w:t>
      </w:r>
      <w:r w:rsidRPr="00321D8D">
        <w:t>соответствии</w:t>
      </w:r>
      <w:r w:rsidR="00321D8D" w:rsidRPr="00321D8D">
        <w:t xml:space="preserve"> </w:t>
      </w:r>
      <w:r w:rsidRPr="00321D8D">
        <w:t>со</w:t>
      </w:r>
      <w:r w:rsidR="00321D8D" w:rsidRPr="00321D8D">
        <w:t xml:space="preserve"> </w:t>
      </w:r>
      <w:r w:rsidRPr="00321D8D">
        <w:t>статьей</w:t>
      </w:r>
      <w:r w:rsidR="00321D8D" w:rsidRPr="00321D8D">
        <w:t xml:space="preserve"> </w:t>
      </w:r>
      <w:r w:rsidRPr="00321D8D">
        <w:t>5</w:t>
      </w:r>
      <w:r w:rsidR="00321D8D" w:rsidRPr="00321D8D">
        <w:t xml:space="preserve"> </w:t>
      </w:r>
      <w:r w:rsidRPr="00321D8D">
        <w:t>закона</w:t>
      </w:r>
      <w:r w:rsidR="00321D8D" w:rsidRPr="00321D8D">
        <w:t xml:space="preserve"> «</w:t>
      </w:r>
      <w:r w:rsidRPr="00321D8D">
        <w:t>Об</w:t>
      </w:r>
      <w:r w:rsidR="00321D8D" w:rsidRPr="00321D8D">
        <w:t xml:space="preserve"> </w:t>
      </w:r>
      <w:r w:rsidRPr="00321D8D">
        <w:t>инвестировании</w:t>
      </w:r>
      <w:r w:rsidR="00321D8D" w:rsidRPr="00321D8D">
        <w:t xml:space="preserve"> </w:t>
      </w:r>
      <w:r w:rsidRPr="00321D8D">
        <w:t>средств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финансирования</w:t>
      </w:r>
      <w:r w:rsidR="00321D8D" w:rsidRPr="00321D8D">
        <w:t xml:space="preserve"> </w:t>
      </w:r>
      <w:r w:rsidRPr="00321D8D">
        <w:t>накопительной</w:t>
      </w:r>
      <w:r w:rsidR="00321D8D" w:rsidRPr="00321D8D">
        <w:t xml:space="preserve"> </w:t>
      </w:r>
      <w:r w:rsidRPr="00321D8D">
        <w:t>части</w:t>
      </w:r>
      <w:r w:rsidR="00321D8D" w:rsidRPr="00321D8D">
        <w:t xml:space="preserve"> </w:t>
      </w:r>
      <w:r w:rsidRPr="00321D8D">
        <w:t>пенсии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государственному</w:t>
      </w:r>
      <w:r w:rsidR="00321D8D" w:rsidRPr="00321D8D">
        <w:t xml:space="preserve"> </w:t>
      </w:r>
      <w:r w:rsidRPr="00321D8D">
        <w:t>социальному</w:t>
      </w:r>
      <w:r w:rsidR="00321D8D" w:rsidRPr="00321D8D">
        <w:t xml:space="preserve"> </w:t>
      </w:r>
      <w:r w:rsidRPr="00321D8D">
        <w:t>страхованию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КР</w:t>
      </w:r>
      <w:r w:rsidR="00321D8D" w:rsidRPr="00321D8D">
        <w:t xml:space="preserve">» </w:t>
      </w:r>
      <w:r w:rsidRPr="00321D8D">
        <w:lastRenderedPageBreak/>
        <w:t>Соцфонд</w:t>
      </w:r>
      <w:r w:rsidR="00321D8D" w:rsidRPr="00321D8D">
        <w:t xml:space="preserve"> </w:t>
      </w:r>
      <w:r w:rsidRPr="00321D8D">
        <w:t>управляет</w:t>
      </w:r>
      <w:r w:rsidR="00321D8D" w:rsidRPr="00321D8D">
        <w:t xml:space="preserve"> </w:t>
      </w:r>
      <w:r w:rsidRPr="00321D8D">
        <w:t>средствами</w:t>
      </w:r>
      <w:r w:rsidR="00321D8D" w:rsidRPr="00321D8D">
        <w:t xml:space="preserve"> </w:t>
      </w:r>
      <w:r w:rsidRPr="00321D8D">
        <w:t>пенсионных</w:t>
      </w:r>
      <w:r w:rsidR="00321D8D" w:rsidRPr="00321D8D">
        <w:t xml:space="preserve"> </w:t>
      </w:r>
      <w:r w:rsidRPr="00321D8D">
        <w:t>накоплений,</w:t>
      </w:r>
      <w:r w:rsidR="00321D8D" w:rsidRPr="00321D8D">
        <w:t xml:space="preserve"> </w:t>
      </w:r>
      <w:r w:rsidRPr="00321D8D">
        <w:t>формируемых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пользу</w:t>
      </w:r>
      <w:r w:rsidR="00321D8D" w:rsidRPr="00321D8D">
        <w:t xml:space="preserve"> </w:t>
      </w:r>
      <w:r w:rsidRPr="00321D8D">
        <w:t>застрахованных</w:t>
      </w:r>
      <w:r w:rsidR="00321D8D" w:rsidRPr="00321D8D">
        <w:t xml:space="preserve"> </w:t>
      </w:r>
      <w:r w:rsidRPr="00321D8D">
        <w:t>лиц,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воспользовавшихся</w:t>
      </w:r>
      <w:r w:rsidR="00321D8D" w:rsidRPr="00321D8D">
        <w:t xml:space="preserve"> </w:t>
      </w:r>
      <w:r w:rsidRPr="00321D8D">
        <w:t>правом</w:t>
      </w:r>
      <w:r w:rsidR="00321D8D" w:rsidRPr="00321D8D">
        <w:t xml:space="preserve"> </w:t>
      </w:r>
      <w:r w:rsidRPr="00321D8D">
        <w:t>выбора</w:t>
      </w:r>
      <w:r w:rsidR="00321D8D" w:rsidRPr="00321D8D">
        <w:t xml:space="preserve"> </w:t>
      </w:r>
      <w:r w:rsidRPr="00321D8D">
        <w:t>управляющей</w:t>
      </w:r>
      <w:r w:rsidR="00321D8D" w:rsidRPr="00321D8D">
        <w:t xml:space="preserve"> </w:t>
      </w:r>
      <w:r w:rsidRPr="00321D8D">
        <w:t>компании.</w:t>
      </w:r>
    </w:p>
    <w:p w:rsidR="000454A8" w:rsidRPr="00321D8D" w:rsidRDefault="00321D8D" w:rsidP="000454A8">
      <w:r w:rsidRPr="00321D8D">
        <w:t>«</w:t>
      </w:r>
      <w:r w:rsidR="000454A8" w:rsidRPr="00321D8D">
        <w:t>Статьей</w:t>
      </w:r>
      <w:r w:rsidRPr="00321D8D">
        <w:t xml:space="preserve"> </w:t>
      </w:r>
      <w:r w:rsidR="000454A8" w:rsidRPr="00321D8D">
        <w:t>19</w:t>
      </w:r>
      <w:r w:rsidRPr="00321D8D">
        <w:t xml:space="preserve"> </w:t>
      </w:r>
      <w:r w:rsidR="000454A8" w:rsidRPr="00321D8D">
        <w:t>вышеуказанного</w:t>
      </w:r>
      <w:r w:rsidRPr="00321D8D">
        <w:t xml:space="preserve"> </w:t>
      </w:r>
      <w:r w:rsidR="000454A8" w:rsidRPr="00321D8D">
        <w:t>закона</w:t>
      </w:r>
      <w:r w:rsidRPr="00321D8D">
        <w:t xml:space="preserve"> </w:t>
      </w:r>
      <w:r w:rsidR="000454A8" w:rsidRPr="00321D8D">
        <w:t>предусмотрено</w:t>
      </w:r>
      <w:r w:rsidRPr="00321D8D">
        <w:t xml:space="preserve"> </w:t>
      </w:r>
      <w:r w:rsidR="000454A8" w:rsidRPr="00321D8D">
        <w:t>размещение</w:t>
      </w:r>
      <w:r w:rsidRPr="00321D8D">
        <w:t xml:space="preserve"> </w:t>
      </w:r>
      <w:r w:rsidR="000454A8" w:rsidRPr="00321D8D">
        <w:t>средств</w:t>
      </w:r>
      <w:r w:rsidRPr="00321D8D">
        <w:t xml:space="preserve"> </w:t>
      </w:r>
      <w:r w:rsidR="000454A8" w:rsidRPr="00321D8D">
        <w:t>пенсионных</w:t>
      </w:r>
      <w:r w:rsidRPr="00321D8D">
        <w:t xml:space="preserve"> </w:t>
      </w:r>
      <w:r w:rsidR="000454A8" w:rsidRPr="00321D8D">
        <w:t>накоплений</w:t>
      </w:r>
      <w:r w:rsidRPr="00321D8D">
        <w:t xml:space="preserve"> </w:t>
      </w:r>
      <w:r w:rsidR="000454A8" w:rsidRPr="00321D8D">
        <w:t>в</w:t>
      </w:r>
      <w:r w:rsidRPr="00321D8D">
        <w:t xml:space="preserve"> </w:t>
      </w:r>
      <w:r w:rsidR="000454A8" w:rsidRPr="00321D8D">
        <w:t>государственные</w:t>
      </w:r>
      <w:r w:rsidRPr="00321D8D">
        <w:t xml:space="preserve"> </w:t>
      </w:r>
      <w:r w:rsidR="000454A8" w:rsidRPr="00321D8D">
        <w:t>ценные</w:t>
      </w:r>
      <w:r w:rsidRPr="00321D8D">
        <w:t xml:space="preserve"> </w:t>
      </w:r>
      <w:r w:rsidR="000454A8" w:rsidRPr="00321D8D">
        <w:t>бумаги</w:t>
      </w:r>
      <w:r w:rsidRPr="00321D8D">
        <w:t xml:space="preserve"> </w:t>
      </w:r>
      <w:r w:rsidR="000454A8" w:rsidRPr="00321D8D">
        <w:t>КР</w:t>
      </w:r>
      <w:r w:rsidRPr="00321D8D">
        <w:t xml:space="preserve"> </w:t>
      </w:r>
      <w:r w:rsidR="000454A8" w:rsidRPr="00321D8D">
        <w:t>(ГЦБ),</w:t>
      </w:r>
      <w:r w:rsidRPr="00321D8D">
        <w:t xml:space="preserve"> </w:t>
      </w:r>
      <w:r w:rsidR="000454A8" w:rsidRPr="00321D8D">
        <w:t>в</w:t>
      </w:r>
      <w:r w:rsidRPr="00321D8D">
        <w:t xml:space="preserve"> </w:t>
      </w:r>
      <w:r w:rsidR="000454A8" w:rsidRPr="00321D8D">
        <w:t>облигации</w:t>
      </w:r>
      <w:r w:rsidRPr="00321D8D">
        <w:t xml:space="preserve"> </w:t>
      </w:r>
      <w:r w:rsidR="000454A8" w:rsidRPr="00321D8D">
        <w:t>кыргызских</w:t>
      </w:r>
      <w:r w:rsidRPr="00321D8D">
        <w:t xml:space="preserve"> </w:t>
      </w:r>
      <w:r w:rsidR="000454A8" w:rsidRPr="00321D8D">
        <w:t>эмитентов,</w:t>
      </w:r>
      <w:r w:rsidRPr="00321D8D">
        <w:t xml:space="preserve"> </w:t>
      </w:r>
      <w:r w:rsidR="000454A8" w:rsidRPr="00321D8D">
        <w:t>в</w:t>
      </w:r>
      <w:r w:rsidRPr="00321D8D">
        <w:t xml:space="preserve"> </w:t>
      </w:r>
      <w:r w:rsidR="000454A8" w:rsidRPr="00321D8D">
        <w:t>акции</w:t>
      </w:r>
      <w:r w:rsidRPr="00321D8D">
        <w:t xml:space="preserve"> </w:t>
      </w:r>
      <w:r w:rsidR="000454A8" w:rsidRPr="00321D8D">
        <w:t>кыргызских</w:t>
      </w:r>
      <w:r w:rsidRPr="00321D8D">
        <w:t xml:space="preserve"> </w:t>
      </w:r>
      <w:r w:rsidR="000454A8" w:rsidRPr="00321D8D">
        <w:t>эмитентов,</w:t>
      </w:r>
      <w:r w:rsidRPr="00321D8D">
        <w:t xml:space="preserve"> </w:t>
      </w:r>
      <w:r w:rsidR="000454A8" w:rsidRPr="00321D8D">
        <w:t>созданных</w:t>
      </w:r>
      <w:r w:rsidRPr="00321D8D">
        <w:t xml:space="preserve"> </w:t>
      </w:r>
      <w:r w:rsidR="000454A8" w:rsidRPr="00321D8D">
        <w:t>в</w:t>
      </w:r>
      <w:r w:rsidRPr="00321D8D">
        <w:t xml:space="preserve"> </w:t>
      </w:r>
      <w:r w:rsidR="000454A8" w:rsidRPr="00321D8D">
        <w:t>форме</w:t>
      </w:r>
      <w:r w:rsidRPr="00321D8D">
        <w:t xml:space="preserve"> </w:t>
      </w:r>
      <w:r w:rsidR="000454A8" w:rsidRPr="00321D8D">
        <w:t>открытых</w:t>
      </w:r>
      <w:r w:rsidRPr="00321D8D">
        <w:t xml:space="preserve"> </w:t>
      </w:r>
      <w:r w:rsidR="000454A8" w:rsidRPr="00321D8D">
        <w:t>акционерных</w:t>
      </w:r>
      <w:r w:rsidRPr="00321D8D">
        <w:t xml:space="preserve"> </w:t>
      </w:r>
      <w:r w:rsidR="000454A8" w:rsidRPr="00321D8D">
        <w:t>обществ,</w:t>
      </w:r>
      <w:r w:rsidRPr="00321D8D">
        <w:t xml:space="preserve"> </w:t>
      </w:r>
      <w:r w:rsidR="000454A8" w:rsidRPr="00321D8D">
        <w:t>в</w:t>
      </w:r>
      <w:r w:rsidRPr="00321D8D">
        <w:t xml:space="preserve"> </w:t>
      </w:r>
      <w:r w:rsidR="000454A8" w:rsidRPr="00321D8D">
        <w:t>паи</w:t>
      </w:r>
      <w:r w:rsidRPr="00321D8D">
        <w:t xml:space="preserve"> </w:t>
      </w:r>
      <w:r w:rsidR="000454A8" w:rsidRPr="00321D8D">
        <w:t>(акции,</w:t>
      </w:r>
      <w:r w:rsidRPr="00321D8D">
        <w:t xml:space="preserve"> </w:t>
      </w:r>
      <w:r w:rsidR="000454A8" w:rsidRPr="00321D8D">
        <w:t>доли)</w:t>
      </w:r>
      <w:r w:rsidRPr="00321D8D">
        <w:t xml:space="preserve"> </w:t>
      </w:r>
      <w:r w:rsidR="000454A8" w:rsidRPr="00321D8D">
        <w:t>индексных</w:t>
      </w:r>
      <w:r w:rsidRPr="00321D8D">
        <w:t xml:space="preserve"> </w:t>
      </w:r>
      <w:r w:rsidR="000454A8" w:rsidRPr="00321D8D">
        <w:t>инвестиционных</w:t>
      </w:r>
      <w:r w:rsidRPr="00321D8D">
        <w:t xml:space="preserve"> </w:t>
      </w:r>
      <w:r w:rsidR="000454A8" w:rsidRPr="00321D8D">
        <w:t>фондов,</w:t>
      </w:r>
      <w:r w:rsidRPr="00321D8D">
        <w:t xml:space="preserve"> </w:t>
      </w:r>
      <w:r w:rsidR="000454A8" w:rsidRPr="00321D8D">
        <w:t>размещающих</w:t>
      </w:r>
      <w:r w:rsidRPr="00321D8D">
        <w:t xml:space="preserve"> </w:t>
      </w:r>
      <w:r w:rsidR="000454A8" w:rsidRPr="00321D8D">
        <w:t>средства</w:t>
      </w:r>
      <w:r w:rsidRPr="00321D8D">
        <w:t xml:space="preserve"> </w:t>
      </w:r>
      <w:r w:rsidR="000454A8" w:rsidRPr="00321D8D">
        <w:t>в</w:t>
      </w:r>
      <w:r w:rsidRPr="00321D8D">
        <w:t xml:space="preserve"> </w:t>
      </w:r>
      <w:r w:rsidR="000454A8" w:rsidRPr="00321D8D">
        <w:t>государственные</w:t>
      </w:r>
      <w:r w:rsidRPr="00321D8D">
        <w:t xml:space="preserve"> </w:t>
      </w:r>
      <w:r w:rsidR="000454A8" w:rsidRPr="00321D8D">
        <w:t>ценные</w:t>
      </w:r>
      <w:r w:rsidRPr="00321D8D">
        <w:t xml:space="preserve"> </w:t>
      </w:r>
      <w:r w:rsidR="000454A8" w:rsidRPr="00321D8D">
        <w:t>бумаги</w:t>
      </w:r>
      <w:r w:rsidRPr="00321D8D">
        <w:t xml:space="preserve"> </w:t>
      </w:r>
      <w:r w:rsidR="000454A8" w:rsidRPr="00321D8D">
        <w:t>иностранных</w:t>
      </w:r>
      <w:r w:rsidRPr="00321D8D">
        <w:t xml:space="preserve"> </w:t>
      </w:r>
      <w:r w:rsidR="000454A8" w:rsidRPr="00321D8D">
        <w:t>государств,</w:t>
      </w:r>
      <w:r w:rsidRPr="00321D8D">
        <w:t xml:space="preserve"> </w:t>
      </w:r>
      <w:r w:rsidR="000454A8" w:rsidRPr="00321D8D">
        <w:t>облигации</w:t>
      </w:r>
      <w:r w:rsidRPr="00321D8D">
        <w:t xml:space="preserve"> </w:t>
      </w:r>
      <w:r w:rsidR="000454A8" w:rsidRPr="00321D8D">
        <w:t>и</w:t>
      </w:r>
      <w:r w:rsidRPr="00321D8D">
        <w:t xml:space="preserve"> </w:t>
      </w:r>
      <w:r w:rsidR="000454A8" w:rsidRPr="00321D8D">
        <w:t>акции</w:t>
      </w:r>
      <w:r w:rsidRPr="00321D8D">
        <w:t xml:space="preserve"> </w:t>
      </w:r>
      <w:r w:rsidR="000454A8" w:rsidRPr="00321D8D">
        <w:t>иных</w:t>
      </w:r>
      <w:r w:rsidRPr="00321D8D">
        <w:t xml:space="preserve"> </w:t>
      </w:r>
      <w:r w:rsidR="000454A8" w:rsidRPr="00321D8D">
        <w:t>иностранных</w:t>
      </w:r>
      <w:r w:rsidRPr="00321D8D">
        <w:t xml:space="preserve"> </w:t>
      </w:r>
      <w:r w:rsidR="000454A8" w:rsidRPr="00321D8D">
        <w:t>эмитентов,</w:t>
      </w:r>
      <w:r w:rsidRPr="00321D8D">
        <w:t xml:space="preserve"> </w:t>
      </w:r>
      <w:r w:rsidR="000454A8" w:rsidRPr="00321D8D">
        <w:t>в</w:t>
      </w:r>
      <w:r w:rsidRPr="00321D8D">
        <w:t xml:space="preserve"> </w:t>
      </w:r>
      <w:r w:rsidR="000454A8" w:rsidRPr="00321D8D">
        <w:t>ипотечные</w:t>
      </w:r>
      <w:r w:rsidRPr="00321D8D">
        <w:t xml:space="preserve"> </w:t>
      </w:r>
      <w:r w:rsidR="000454A8" w:rsidRPr="00321D8D">
        <w:t>ценные</w:t>
      </w:r>
      <w:r w:rsidRPr="00321D8D">
        <w:t xml:space="preserve"> </w:t>
      </w:r>
      <w:r w:rsidR="000454A8" w:rsidRPr="00321D8D">
        <w:t>бумаги,</w:t>
      </w:r>
      <w:r w:rsidRPr="00321D8D">
        <w:t xml:space="preserve"> </w:t>
      </w:r>
      <w:r w:rsidR="000454A8" w:rsidRPr="00321D8D">
        <w:t>выпущенные</w:t>
      </w:r>
      <w:r w:rsidRPr="00321D8D">
        <w:t xml:space="preserve"> </w:t>
      </w:r>
      <w:r w:rsidR="000454A8" w:rsidRPr="00321D8D">
        <w:t>в</w:t>
      </w:r>
      <w:r w:rsidRPr="00321D8D">
        <w:t xml:space="preserve"> </w:t>
      </w:r>
      <w:r w:rsidR="000454A8" w:rsidRPr="00321D8D">
        <w:t>соответствии</w:t>
      </w:r>
      <w:r w:rsidRPr="00321D8D">
        <w:t xml:space="preserve"> </w:t>
      </w:r>
      <w:r w:rsidR="000454A8" w:rsidRPr="00321D8D">
        <w:t>с</w:t>
      </w:r>
      <w:r w:rsidRPr="00321D8D">
        <w:t xml:space="preserve"> </w:t>
      </w:r>
      <w:r w:rsidR="000454A8" w:rsidRPr="00321D8D">
        <w:t>законодательством</w:t>
      </w:r>
      <w:r w:rsidRPr="00321D8D">
        <w:t xml:space="preserve"> </w:t>
      </w:r>
      <w:r w:rsidR="000454A8" w:rsidRPr="00321D8D">
        <w:t>КР</w:t>
      </w:r>
      <w:r w:rsidRPr="00321D8D">
        <w:t xml:space="preserve"> </w:t>
      </w:r>
      <w:r w:rsidR="000454A8" w:rsidRPr="00321D8D">
        <w:t>об</w:t>
      </w:r>
      <w:r w:rsidRPr="00321D8D">
        <w:t xml:space="preserve"> </w:t>
      </w:r>
      <w:r w:rsidR="000454A8" w:rsidRPr="00321D8D">
        <w:t>ипотечных</w:t>
      </w:r>
      <w:r w:rsidRPr="00321D8D">
        <w:t xml:space="preserve"> </w:t>
      </w:r>
      <w:r w:rsidR="000454A8" w:rsidRPr="00321D8D">
        <w:t>ценных</w:t>
      </w:r>
      <w:r w:rsidRPr="00321D8D">
        <w:t xml:space="preserve"> </w:t>
      </w:r>
      <w:r w:rsidR="000454A8" w:rsidRPr="00321D8D">
        <w:t>бумагах,</w:t>
      </w:r>
      <w:r w:rsidRPr="00321D8D">
        <w:t xml:space="preserve"> </w:t>
      </w:r>
      <w:r w:rsidR="000454A8" w:rsidRPr="00321D8D">
        <w:t>в</w:t>
      </w:r>
      <w:r w:rsidRPr="00321D8D">
        <w:t xml:space="preserve"> </w:t>
      </w:r>
      <w:r w:rsidR="000454A8" w:rsidRPr="00321D8D">
        <w:t>депозиты</w:t>
      </w:r>
      <w:r w:rsidRPr="00321D8D">
        <w:t xml:space="preserve"> </w:t>
      </w:r>
      <w:r w:rsidR="000454A8" w:rsidRPr="00321D8D">
        <w:t>в</w:t>
      </w:r>
      <w:r w:rsidRPr="00321D8D">
        <w:t xml:space="preserve"> </w:t>
      </w:r>
      <w:r w:rsidR="000454A8" w:rsidRPr="00321D8D">
        <w:t>кредитных</w:t>
      </w:r>
      <w:r w:rsidRPr="00321D8D">
        <w:t xml:space="preserve"> </w:t>
      </w:r>
      <w:r w:rsidR="000454A8" w:rsidRPr="00321D8D">
        <w:t>организациях</w:t>
      </w:r>
      <w:r w:rsidRPr="00321D8D">
        <w:t>»</w:t>
      </w:r>
      <w:r w:rsidR="000454A8" w:rsidRPr="00321D8D">
        <w:t>,</w:t>
      </w:r>
      <w:r w:rsidRPr="00321D8D">
        <w:t xml:space="preserve"> </w:t>
      </w:r>
      <w:r w:rsidR="000454A8" w:rsidRPr="00321D8D">
        <w:t>-</w:t>
      </w:r>
      <w:r w:rsidRPr="00321D8D">
        <w:t xml:space="preserve"> </w:t>
      </w:r>
      <w:r w:rsidR="000454A8" w:rsidRPr="00321D8D">
        <w:t>говорится</w:t>
      </w:r>
      <w:r w:rsidRPr="00321D8D">
        <w:t xml:space="preserve"> </w:t>
      </w:r>
      <w:r w:rsidR="000454A8" w:rsidRPr="00321D8D">
        <w:t>в</w:t>
      </w:r>
      <w:r w:rsidRPr="00321D8D">
        <w:t xml:space="preserve"> </w:t>
      </w:r>
      <w:r w:rsidR="000454A8" w:rsidRPr="00321D8D">
        <w:t>документе.</w:t>
      </w:r>
    </w:p>
    <w:p w:rsidR="000454A8" w:rsidRPr="00321D8D" w:rsidRDefault="000454A8" w:rsidP="000454A8">
      <w:r w:rsidRPr="00321D8D">
        <w:t>Как</w:t>
      </w:r>
      <w:r w:rsidR="00321D8D" w:rsidRPr="00321D8D">
        <w:t xml:space="preserve"> </w:t>
      </w:r>
      <w:r w:rsidRPr="00321D8D">
        <w:t>говорится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справке-обосновании,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настоящее</w:t>
      </w:r>
      <w:r w:rsidR="00321D8D" w:rsidRPr="00321D8D">
        <w:t xml:space="preserve"> </w:t>
      </w:r>
      <w:r w:rsidRPr="00321D8D">
        <w:t>время</w:t>
      </w:r>
      <w:r w:rsidR="00321D8D" w:rsidRPr="00321D8D">
        <w:t xml:space="preserve"> </w:t>
      </w:r>
      <w:r w:rsidRPr="00321D8D">
        <w:t>Соцфонд</w:t>
      </w:r>
      <w:r w:rsidR="00321D8D" w:rsidRPr="00321D8D">
        <w:t xml:space="preserve"> </w:t>
      </w:r>
      <w:r w:rsidRPr="00321D8D">
        <w:t>ведет</w:t>
      </w:r>
      <w:r w:rsidR="00321D8D" w:rsidRPr="00321D8D">
        <w:t xml:space="preserve"> </w:t>
      </w:r>
      <w:r w:rsidRPr="00321D8D">
        <w:t>консервативную</w:t>
      </w:r>
      <w:r w:rsidR="00321D8D" w:rsidRPr="00321D8D">
        <w:t xml:space="preserve"> </w:t>
      </w:r>
      <w:r w:rsidRPr="00321D8D">
        <w:t>инвестиционную</w:t>
      </w:r>
      <w:r w:rsidR="00321D8D" w:rsidRPr="00321D8D">
        <w:t xml:space="preserve"> </w:t>
      </w:r>
      <w:r w:rsidRPr="00321D8D">
        <w:t>политику,</w:t>
      </w:r>
      <w:r w:rsidR="00321D8D" w:rsidRPr="00321D8D">
        <w:t xml:space="preserve"> </w:t>
      </w:r>
      <w:r w:rsidRPr="00321D8D">
        <w:t>так</w:t>
      </w:r>
      <w:r w:rsidR="00321D8D" w:rsidRPr="00321D8D">
        <w:t xml:space="preserve"> </w:t>
      </w:r>
      <w:r w:rsidRPr="00321D8D">
        <w:t>как</w:t>
      </w:r>
      <w:r w:rsidR="00321D8D" w:rsidRPr="00321D8D">
        <w:t xml:space="preserve"> </w:t>
      </w:r>
      <w:r w:rsidRPr="00321D8D">
        <w:t>значимость</w:t>
      </w:r>
      <w:r w:rsidR="00321D8D" w:rsidRPr="00321D8D">
        <w:t xml:space="preserve"> </w:t>
      </w:r>
      <w:r w:rsidRPr="00321D8D">
        <w:t>обеспечения</w:t>
      </w:r>
      <w:r w:rsidR="00321D8D" w:rsidRPr="00321D8D">
        <w:t xml:space="preserve"> </w:t>
      </w:r>
      <w:r w:rsidRPr="00321D8D">
        <w:t>сохранности</w:t>
      </w:r>
      <w:r w:rsidR="00321D8D" w:rsidRPr="00321D8D">
        <w:t xml:space="preserve"> </w:t>
      </w:r>
      <w:r w:rsidRPr="00321D8D">
        <w:t>средств</w:t>
      </w:r>
      <w:r w:rsidR="00321D8D" w:rsidRPr="00321D8D">
        <w:t xml:space="preserve"> </w:t>
      </w:r>
      <w:r w:rsidRPr="00321D8D">
        <w:t>пенсионных</w:t>
      </w:r>
      <w:r w:rsidR="00321D8D" w:rsidRPr="00321D8D">
        <w:t xml:space="preserve"> </w:t>
      </w:r>
      <w:r w:rsidRPr="00321D8D">
        <w:t>накоплений</w:t>
      </w:r>
      <w:r w:rsidR="00321D8D" w:rsidRPr="00321D8D">
        <w:t xml:space="preserve"> </w:t>
      </w:r>
      <w:r w:rsidRPr="00321D8D">
        <w:t>застрахованных</w:t>
      </w:r>
      <w:r w:rsidR="00321D8D" w:rsidRPr="00321D8D">
        <w:t xml:space="preserve"> </w:t>
      </w:r>
      <w:r w:rsidRPr="00321D8D">
        <w:t>лиц</w:t>
      </w:r>
      <w:r w:rsidR="00321D8D" w:rsidRPr="00321D8D">
        <w:t xml:space="preserve"> </w:t>
      </w:r>
      <w:r w:rsidRPr="00321D8D">
        <w:t>преобладает</w:t>
      </w:r>
      <w:r w:rsidR="00321D8D" w:rsidRPr="00321D8D">
        <w:t xml:space="preserve"> </w:t>
      </w:r>
      <w:r w:rsidRPr="00321D8D">
        <w:t>над</w:t>
      </w:r>
      <w:r w:rsidR="00321D8D" w:rsidRPr="00321D8D">
        <w:t xml:space="preserve"> </w:t>
      </w:r>
      <w:r w:rsidRPr="00321D8D">
        <w:t>их</w:t>
      </w:r>
      <w:r w:rsidR="00321D8D" w:rsidRPr="00321D8D">
        <w:t xml:space="preserve"> </w:t>
      </w:r>
      <w:r w:rsidRPr="00321D8D">
        <w:t>прибыльностью.</w:t>
      </w:r>
    </w:p>
    <w:p w:rsidR="000454A8" w:rsidRPr="00321D8D" w:rsidRDefault="00321D8D" w:rsidP="000454A8">
      <w:r w:rsidRPr="00321D8D">
        <w:t>«</w:t>
      </w:r>
      <w:r w:rsidR="000454A8" w:rsidRPr="00321D8D">
        <w:t>При</w:t>
      </w:r>
      <w:r w:rsidRPr="00321D8D">
        <w:t xml:space="preserve"> </w:t>
      </w:r>
      <w:r w:rsidR="000454A8" w:rsidRPr="00321D8D">
        <w:t>этом,</w:t>
      </w:r>
      <w:r w:rsidRPr="00321D8D">
        <w:t xml:space="preserve"> </w:t>
      </w:r>
      <w:r w:rsidR="000454A8" w:rsidRPr="00321D8D">
        <w:t>значительную</w:t>
      </w:r>
      <w:r w:rsidRPr="00321D8D">
        <w:t xml:space="preserve"> </w:t>
      </w:r>
      <w:r w:rsidR="000454A8" w:rsidRPr="00321D8D">
        <w:t>долю</w:t>
      </w:r>
      <w:r w:rsidRPr="00321D8D">
        <w:t xml:space="preserve"> </w:t>
      </w:r>
      <w:r w:rsidR="000454A8" w:rsidRPr="00321D8D">
        <w:t>размещенных</w:t>
      </w:r>
      <w:r w:rsidRPr="00321D8D">
        <w:t xml:space="preserve"> </w:t>
      </w:r>
      <w:r w:rsidR="000454A8" w:rsidRPr="00321D8D">
        <w:t>пенсионных</w:t>
      </w:r>
      <w:r w:rsidRPr="00321D8D">
        <w:t xml:space="preserve"> </w:t>
      </w:r>
      <w:r w:rsidR="000454A8" w:rsidRPr="00321D8D">
        <w:t>активов</w:t>
      </w:r>
      <w:r w:rsidRPr="00321D8D">
        <w:t xml:space="preserve"> </w:t>
      </w:r>
      <w:r w:rsidR="000454A8" w:rsidRPr="00321D8D">
        <w:t>занимают</w:t>
      </w:r>
      <w:r w:rsidRPr="00321D8D">
        <w:t xml:space="preserve"> </w:t>
      </w:r>
      <w:r w:rsidR="000454A8" w:rsidRPr="00321D8D">
        <w:t>традиционные</w:t>
      </w:r>
      <w:r w:rsidRPr="00321D8D">
        <w:t xml:space="preserve"> </w:t>
      </w:r>
      <w:r w:rsidR="000454A8" w:rsidRPr="00321D8D">
        <w:t>финансовые</w:t>
      </w:r>
      <w:r w:rsidRPr="00321D8D">
        <w:t xml:space="preserve"> </w:t>
      </w:r>
      <w:r w:rsidR="000454A8" w:rsidRPr="00321D8D">
        <w:t>инструменты,</w:t>
      </w:r>
      <w:r w:rsidRPr="00321D8D">
        <w:t xml:space="preserve"> </w:t>
      </w:r>
      <w:r w:rsidR="000454A8" w:rsidRPr="00321D8D">
        <w:t>такие</w:t>
      </w:r>
      <w:r w:rsidRPr="00321D8D">
        <w:t xml:space="preserve"> </w:t>
      </w:r>
      <w:r w:rsidR="000454A8" w:rsidRPr="00321D8D">
        <w:t>как</w:t>
      </w:r>
      <w:r w:rsidRPr="00321D8D">
        <w:t xml:space="preserve"> </w:t>
      </w:r>
      <w:r w:rsidR="000454A8" w:rsidRPr="00321D8D">
        <w:t>ГЦБ</w:t>
      </w:r>
      <w:r w:rsidRPr="00321D8D">
        <w:t xml:space="preserve"> </w:t>
      </w:r>
      <w:r w:rsidR="000454A8" w:rsidRPr="00321D8D">
        <w:t>и</w:t>
      </w:r>
      <w:r w:rsidRPr="00321D8D">
        <w:t xml:space="preserve"> </w:t>
      </w:r>
      <w:r w:rsidR="000454A8" w:rsidRPr="00321D8D">
        <w:t>депозиты</w:t>
      </w:r>
      <w:r w:rsidRPr="00321D8D">
        <w:t xml:space="preserve"> </w:t>
      </w:r>
      <w:r w:rsidR="000454A8" w:rsidRPr="00321D8D">
        <w:t>в</w:t>
      </w:r>
      <w:r w:rsidRPr="00321D8D">
        <w:t xml:space="preserve"> </w:t>
      </w:r>
      <w:r w:rsidR="000454A8" w:rsidRPr="00321D8D">
        <w:t>коммерческих</w:t>
      </w:r>
      <w:r w:rsidRPr="00321D8D">
        <w:t xml:space="preserve"> </w:t>
      </w:r>
      <w:r w:rsidR="000454A8" w:rsidRPr="00321D8D">
        <w:t>банках</w:t>
      </w:r>
      <w:r w:rsidRPr="00321D8D">
        <w:t xml:space="preserve"> </w:t>
      </w:r>
      <w:r w:rsidR="000454A8" w:rsidRPr="00321D8D">
        <w:t>(100%).</w:t>
      </w:r>
      <w:r w:rsidRPr="00321D8D">
        <w:t xml:space="preserve"> </w:t>
      </w:r>
      <w:r w:rsidR="000454A8" w:rsidRPr="00321D8D">
        <w:t>В</w:t>
      </w:r>
      <w:r w:rsidRPr="00321D8D">
        <w:t xml:space="preserve"> </w:t>
      </w:r>
      <w:r w:rsidR="000454A8" w:rsidRPr="00321D8D">
        <w:t>свою</w:t>
      </w:r>
      <w:r w:rsidRPr="00321D8D">
        <w:t xml:space="preserve"> </w:t>
      </w:r>
      <w:r w:rsidR="000454A8" w:rsidRPr="00321D8D">
        <w:t>очередь,</w:t>
      </w:r>
      <w:r w:rsidRPr="00321D8D">
        <w:t xml:space="preserve"> </w:t>
      </w:r>
      <w:r w:rsidR="000454A8" w:rsidRPr="00321D8D">
        <w:t>постепенное</w:t>
      </w:r>
      <w:r w:rsidRPr="00321D8D">
        <w:t xml:space="preserve"> </w:t>
      </w:r>
      <w:r w:rsidR="000454A8" w:rsidRPr="00321D8D">
        <w:t>развитие</w:t>
      </w:r>
      <w:r w:rsidRPr="00321D8D">
        <w:t xml:space="preserve"> </w:t>
      </w:r>
      <w:r w:rsidR="000454A8" w:rsidRPr="00321D8D">
        <w:t>пенсионной</w:t>
      </w:r>
      <w:r w:rsidRPr="00321D8D">
        <w:t xml:space="preserve"> </w:t>
      </w:r>
      <w:r w:rsidR="000454A8" w:rsidRPr="00321D8D">
        <w:t>системы</w:t>
      </w:r>
      <w:r w:rsidRPr="00321D8D">
        <w:t xml:space="preserve"> </w:t>
      </w:r>
      <w:r w:rsidR="000454A8" w:rsidRPr="00321D8D">
        <w:t>приведет</w:t>
      </w:r>
      <w:r w:rsidRPr="00321D8D">
        <w:t xml:space="preserve"> </w:t>
      </w:r>
      <w:r w:rsidR="000454A8" w:rsidRPr="00321D8D">
        <w:t>к</w:t>
      </w:r>
      <w:r w:rsidRPr="00321D8D">
        <w:t xml:space="preserve"> </w:t>
      </w:r>
      <w:r w:rsidR="000454A8" w:rsidRPr="00321D8D">
        <w:t>риску</w:t>
      </w:r>
      <w:r w:rsidRPr="00321D8D">
        <w:t xml:space="preserve"> </w:t>
      </w:r>
      <w:r w:rsidR="000454A8" w:rsidRPr="00321D8D">
        <w:t>снижения</w:t>
      </w:r>
      <w:r w:rsidRPr="00321D8D">
        <w:t xml:space="preserve"> </w:t>
      </w:r>
      <w:r w:rsidR="000454A8" w:rsidRPr="00321D8D">
        <w:t>ставок</w:t>
      </w:r>
      <w:r w:rsidRPr="00321D8D">
        <w:t xml:space="preserve"> </w:t>
      </w:r>
      <w:r w:rsidR="000454A8" w:rsidRPr="00321D8D">
        <w:t>на</w:t>
      </w:r>
      <w:r w:rsidRPr="00321D8D">
        <w:t xml:space="preserve"> </w:t>
      </w:r>
      <w:r w:rsidR="000454A8" w:rsidRPr="00321D8D">
        <w:t>инструменты</w:t>
      </w:r>
      <w:r w:rsidRPr="00321D8D">
        <w:t xml:space="preserve"> </w:t>
      </w:r>
      <w:r w:rsidR="000454A8" w:rsidRPr="00321D8D">
        <w:t>с</w:t>
      </w:r>
      <w:r w:rsidRPr="00321D8D">
        <w:t xml:space="preserve"> </w:t>
      </w:r>
      <w:r w:rsidR="000454A8" w:rsidRPr="00321D8D">
        <w:t>фиксированной</w:t>
      </w:r>
      <w:r w:rsidRPr="00321D8D">
        <w:t xml:space="preserve"> </w:t>
      </w:r>
      <w:r w:rsidR="000454A8" w:rsidRPr="00321D8D">
        <w:t>доходностью</w:t>
      </w:r>
      <w:r w:rsidRPr="00321D8D">
        <w:t>»</w:t>
      </w:r>
      <w:r w:rsidR="000454A8" w:rsidRPr="00321D8D">
        <w:t>,</w:t>
      </w:r>
      <w:r w:rsidRPr="00321D8D">
        <w:t xml:space="preserve"> </w:t>
      </w:r>
      <w:r w:rsidR="000454A8" w:rsidRPr="00321D8D">
        <w:t>-</w:t>
      </w:r>
      <w:r w:rsidRPr="00321D8D">
        <w:t xml:space="preserve"> </w:t>
      </w:r>
      <w:r w:rsidR="000454A8" w:rsidRPr="00321D8D">
        <w:t>говорится</w:t>
      </w:r>
      <w:r w:rsidRPr="00321D8D">
        <w:t xml:space="preserve"> </w:t>
      </w:r>
      <w:r w:rsidR="000454A8" w:rsidRPr="00321D8D">
        <w:t>в</w:t>
      </w:r>
      <w:r w:rsidRPr="00321D8D">
        <w:t xml:space="preserve"> </w:t>
      </w:r>
      <w:r w:rsidR="000454A8" w:rsidRPr="00321D8D">
        <w:t>документе.</w:t>
      </w:r>
    </w:p>
    <w:p w:rsidR="000454A8" w:rsidRPr="00321D8D" w:rsidRDefault="00273621" w:rsidP="000454A8">
      <w:hyperlink r:id="rId33" w:history="1">
        <w:r w:rsidR="000454A8" w:rsidRPr="00321D8D">
          <w:rPr>
            <w:rStyle w:val="a3"/>
          </w:rPr>
          <w:t>https://www.tazabek.kg/news:2062578</w:t>
        </w:r>
      </w:hyperlink>
      <w:r w:rsidR="00321D8D" w:rsidRPr="00321D8D">
        <w:t xml:space="preserve"> </w:t>
      </w:r>
    </w:p>
    <w:p w:rsidR="00951AD9" w:rsidRPr="00321D8D" w:rsidRDefault="00951AD9" w:rsidP="00951AD9">
      <w:pPr>
        <w:pStyle w:val="2"/>
      </w:pPr>
      <w:bookmarkStart w:id="122" w:name="_Toc158263314"/>
      <w:r w:rsidRPr="00321D8D">
        <w:t>Tazabek.</w:t>
      </w:r>
      <w:r w:rsidR="007C7EE9" w:rsidRPr="00321D8D">
        <w:t>kg</w:t>
      </w:r>
      <w:r w:rsidRPr="00321D8D">
        <w:t>,</w:t>
      </w:r>
      <w:r w:rsidR="00321D8D" w:rsidRPr="00321D8D">
        <w:t xml:space="preserve"> </w:t>
      </w:r>
      <w:r w:rsidRPr="00321D8D">
        <w:t>07.02.2024,</w:t>
      </w:r>
      <w:r w:rsidR="00321D8D" w:rsidRPr="00321D8D">
        <w:t xml:space="preserve"> </w:t>
      </w:r>
      <w:r w:rsidRPr="00321D8D">
        <w:t>Соцфонд</w:t>
      </w:r>
      <w:r w:rsidR="00321D8D" w:rsidRPr="00321D8D">
        <w:t xml:space="preserve"> </w:t>
      </w:r>
      <w:r w:rsidRPr="00321D8D">
        <w:t>предлагает</w:t>
      </w:r>
      <w:r w:rsidR="00321D8D" w:rsidRPr="00321D8D">
        <w:t xml:space="preserve"> </w:t>
      </w:r>
      <w:r w:rsidRPr="00321D8D">
        <w:t>включить</w:t>
      </w:r>
      <w:r w:rsidR="00321D8D" w:rsidRPr="00321D8D">
        <w:t xml:space="preserve"> </w:t>
      </w:r>
      <w:r w:rsidRPr="00321D8D">
        <w:t>золото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ценные</w:t>
      </w:r>
      <w:r w:rsidR="00321D8D" w:rsidRPr="00321D8D">
        <w:t xml:space="preserve"> </w:t>
      </w:r>
      <w:r w:rsidRPr="00321D8D">
        <w:t>бумаги</w:t>
      </w:r>
      <w:r w:rsidR="00321D8D" w:rsidRPr="00321D8D">
        <w:t xml:space="preserve"> </w:t>
      </w:r>
      <w:r w:rsidRPr="00321D8D">
        <w:t>НБКР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перечень</w:t>
      </w:r>
      <w:r w:rsidR="00321D8D" w:rsidRPr="00321D8D">
        <w:t xml:space="preserve"> </w:t>
      </w:r>
      <w:r w:rsidRPr="00321D8D">
        <w:t>активов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инвестирования</w:t>
      </w:r>
      <w:r w:rsidR="00321D8D" w:rsidRPr="00321D8D">
        <w:t xml:space="preserve"> </w:t>
      </w:r>
      <w:r w:rsidRPr="00321D8D">
        <w:t>пенсионных</w:t>
      </w:r>
      <w:r w:rsidR="00321D8D" w:rsidRPr="00321D8D">
        <w:t xml:space="preserve"> </w:t>
      </w:r>
      <w:r w:rsidRPr="00321D8D">
        <w:t>накоплений.</w:t>
      </w:r>
      <w:r w:rsidR="00321D8D" w:rsidRPr="00321D8D">
        <w:t xml:space="preserve"> </w:t>
      </w:r>
      <w:r w:rsidRPr="00321D8D">
        <w:t>Жогорку</w:t>
      </w:r>
      <w:r w:rsidR="00321D8D" w:rsidRPr="00321D8D">
        <w:t xml:space="preserve"> </w:t>
      </w:r>
      <w:r w:rsidRPr="00321D8D">
        <w:t>Кенеш</w:t>
      </w:r>
      <w:r w:rsidR="00321D8D" w:rsidRPr="00321D8D">
        <w:t xml:space="preserve"> </w:t>
      </w:r>
      <w:r w:rsidRPr="00321D8D">
        <w:t>одобрил</w:t>
      </w:r>
      <w:r w:rsidR="00321D8D" w:rsidRPr="00321D8D">
        <w:t xml:space="preserve"> </w:t>
      </w:r>
      <w:r w:rsidRPr="00321D8D">
        <w:t>концепцию</w:t>
      </w:r>
      <w:r w:rsidR="00321D8D" w:rsidRPr="00321D8D">
        <w:t xml:space="preserve"> </w:t>
      </w:r>
      <w:r w:rsidRPr="00321D8D">
        <w:t>законопроекта</w:t>
      </w:r>
      <w:bookmarkEnd w:id="122"/>
    </w:p>
    <w:p w:rsidR="00951AD9" w:rsidRPr="00321D8D" w:rsidRDefault="00951AD9" w:rsidP="00321D8D">
      <w:pPr>
        <w:pStyle w:val="3"/>
      </w:pPr>
      <w:bookmarkStart w:id="123" w:name="_Toc158263315"/>
      <w:r w:rsidRPr="00321D8D">
        <w:t>В</w:t>
      </w:r>
      <w:r w:rsidR="00321D8D" w:rsidRPr="00321D8D">
        <w:t xml:space="preserve"> </w:t>
      </w:r>
      <w:r w:rsidRPr="00321D8D">
        <w:t>целях</w:t>
      </w:r>
      <w:r w:rsidR="00321D8D" w:rsidRPr="00321D8D">
        <w:t xml:space="preserve"> </w:t>
      </w:r>
      <w:r w:rsidRPr="00321D8D">
        <w:t>прироста</w:t>
      </w:r>
      <w:r w:rsidR="00321D8D" w:rsidRPr="00321D8D">
        <w:t xml:space="preserve"> </w:t>
      </w:r>
      <w:r w:rsidRPr="00321D8D">
        <w:t>средств</w:t>
      </w:r>
      <w:r w:rsidR="00321D8D" w:rsidRPr="00321D8D">
        <w:t xml:space="preserve"> </w:t>
      </w:r>
      <w:r w:rsidRPr="00321D8D">
        <w:t>пенсионных</w:t>
      </w:r>
      <w:r w:rsidR="00321D8D" w:rsidRPr="00321D8D">
        <w:t xml:space="preserve"> </w:t>
      </w:r>
      <w:r w:rsidRPr="00321D8D">
        <w:t>накоплений</w:t>
      </w:r>
      <w:r w:rsidR="00321D8D" w:rsidRPr="00321D8D">
        <w:t xml:space="preserve"> </w:t>
      </w:r>
      <w:r w:rsidRPr="00321D8D">
        <w:t>Соцфонд</w:t>
      </w:r>
      <w:r w:rsidR="00321D8D" w:rsidRPr="00321D8D">
        <w:t xml:space="preserve"> </w:t>
      </w:r>
      <w:r w:rsidRPr="00321D8D">
        <w:t>предлагает</w:t>
      </w:r>
      <w:r w:rsidR="00321D8D" w:rsidRPr="00321D8D">
        <w:t xml:space="preserve"> </w:t>
      </w:r>
      <w:r w:rsidRPr="00321D8D">
        <w:t>расширить</w:t>
      </w:r>
      <w:r w:rsidR="00321D8D" w:rsidRPr="00321D8D">
        <w:t xml:space="preserve"> </w:t>
      </w:r>
      <w:r w:rsidRPr="00321D8D">
        <w:t>перечень</w:t>
      </w:r>
      <w:r w:rsidR="00321D8D" w:rsidRPr="00321D8D">
        <w:t xml:space="preserve"> </w:t>
      </w:r>
      <w:r w:rsidRPr="00321D8D">
        <w:t>активов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инвестирования</w:t>
      </w:r>
      <w:r w:rsidR="00321D8D" w:rsidRPr="00321D8D">
        <w:t xml:space="preserve"> </w:t>
      </w:r>
      <w:r w:rsidRPr="00321D8D">
        <w:t>пенсионных</w:t>
      </w:r>
      <w:r w:rsidR="00321D8D" w:rsidRPr="00321D8D">
        <w:t xml:space="preserve"> </w:t>
      </w:r>
      <w:r w:rsidRPr="00321D8D">
        <w:t>накоплений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новые</w:t>
      </w:r>
      <w:r w:rsidR="00321D8D" w:rsidRPr="00321D8D">
        <w:t xml:space="preserve"> </w:t>
      </w:r>
      <w:r w:rsidRPr="00321D8D">
        <w:t>финансовые</w:t>
      </w:r>
      <w:r w:rsidR="00321D8D" w:rsidRPr="00321D8D">
        <w:t xml:space="preserve"> </w:t>
      </w:r>
      <w:r w:rsidRPr="00321D8D">
        <w:t>инструменты</w:t>
      </w:r>
      <w:r w:rsidR="00321D8D" w:rsidRPr="00321D8D">
        <w:t xml:space="preserve"> </w:t>
      </w:r>
      <w:r w:rsidRPr="00321D8D">
        <w:t>как</w:t>
      </w:r>
      <w:r w:rsidR="00321D8D" w:rsidRPr="00321D8D">
        <w:t xml:space="preserve"> </w:t>
      </w:r>
      <w:r w:rsidRPr="00321D8D">
        <w:t>драгоценные</w:t>
      </w:r>
      <w:r w:rsidR="00321D8D" w:rsidRPr="00321D8D">
        <w:t xml:space="preserve"> </w:t>
      </w:r>
      <w:r w:rsidRPr="00321D8D">
        <w:t>металлы</w:t>
      </w:r>
      <w:r w:rsidR="00321D8D" w:rsidRPr="00321D8D">
        <w:t xml:space="preserve"> </w:t>
      </w:r>
      <w:r w:rsidRPr="00321D8D">
        <w:t>(золото,</w:t>
      </w:r>
      <w:r w:rsidR="00321D8D" w:rsidRPr="00321D8D">
        <w:t xml:space="preserve"> </w:t>
      </w:r>
      <w:r w:rsidRPr="00321D8D">
        <w:t>серебро,</w:t>
      </w:r>
      <w:r w:rsidR="00321D8D" w:rsidRPr="00321D8D">
        <w:t xml:space="preserve"> </w:t>
      </w:r>
      <w:r w:rsidRPr="00321D8D">
        <w:t>платина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другие</w:t>
      </w:r>
      <w:r w:rsidR="00321D8D" w:rsidRPr="00321D8D">
        <w:t xml:space="preserve"> </w:t>
      </w:r>
      <w:r w:rsidRPr="00321D8D">
        <w:t>драгоценные</w:t>
      </w:r>
      <w:r w:rsidR="00321D8D" w:rsidRPr="00321D8D">
        <w:t xml:space="preserve"> </w:t>
      </w:r>
      <w:r w:rsidRPr="00321D8D">
        <w:t>металлы)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ценные</w:t>
      </w:r>
      <w:r w:rsidR="00321D8D" w:rsidRPr="00321D8D">
        <w:t xml:space="preserve"> </w:t>
      </w:r>
      <w:r w:rsidRPr="00321D8D">
        <w:t>бумаги</w:t>
      </w:r>
      <w:r w:rsidR="00321D8D" w:rsidRPr="00321D8D">
        <w:t xml:space="preserve"> </w:t>
      </w:r>
      <w:r w:rsidRPr="00321D8D">
        <w:t>Национального</w:t>
      </w:r>
      <w:r w:rsidR="00321D8D" w:rsidRPr="00321D8D">
        <w:t xml:space="preserve"> </w:t>
      </w:r>
      <w:r w:rsidRPr="00321D8D">
        <w:t>банка</w:t>
      </w:r>
      <w:r w:rsidR="00321D8D" w:rsidRPr="00321D8D">
        <w:t xml:space="preserve"> </w:t>
      </w:r>
      <w:r w:rsidRPr="00321D8D">
        <w:t>КР.</w:t>
      </w:r>
      <w:r w:rsidR="00321D8D" w:rsidRPr="00321D8D">
        <w:t xml:space="preserve"> </w:t>
      </w:r>
      <w:r w:rsidRPr="00321D8D">
        <w:t>Об</w:t>
      </w:r>
      <w:r w:rsidR="00321D8D" w:rsidRPr="00321D8D">
        <w:t xml:space="preserve"> </w:t>
      </w:r>
      <w:r w:rsidRPr="00321D8D">
        <w:t>этом</w:t>
      </w:r>
      <w:r w:rsidR="00321D8D" w:rsidRPr="00321D8D">
        <w:t xml:space="preserve"> </w:t>
      </w:r>
      <w:r w:rsidRPr="00321D8D">
        <w:t>сегодня,</w:t>
      </w:r>
      <w:r w:rsidR="00321D8D" w:rsidRPr="00321D8D">
        <w:t xml:space="preserve"> </w:t>
      </w:r>
      <w:r w:rsidRPr="00321D8D">
        <w:t>7</w:t>
      </w:r>
      <w:r w:rsidR="00321D8D" w:rsidRPr="00321D8D">
        <w:t xml:space="preserve"> </w:t>
      </w:r>
      <w:r w:rsidRPr="00321D8D">
        <w:t>февраля,</w:t>
      </w:r>
      <w:r w:rsidR="00321D8D" w:rsidRPr="00321D8D">
        <w:t xml:space="preserve"> </w:t>
      </w:r>
      <w:r w:rsidRPr="00321D8D">
        <w:t>сообщил</w:t>
      </w:r>
      <w:r w:rsidR="00321D8D" w:rsidRPr="00321D8D">
        <w:t xml:space="preserve"> </w:t>
      </w:r>
      <w:r w:rsidRPr="00321D8D">
        <w:t>глава</w:t>
      </w:r>
      <w:r w:rsidR="00321D8D" w:rsidRPr="00321D8D">
        <w:t xml:space="preserve"> </w:t>
      </w:r>
      <w:r w:rsidRPr="00321D8D">
        <w:t>Соцфонда</w:t>
      </w:r>
      <w:r w:rsidR="00321D8D" w:rsidRPr="00321D8D">
        <w:t xml:space="preserve"> </w:t>
      </w:r>
      <w:r w:rsidRPr="00321D8D">
        <w:t>Бактияр</w:t>
      </w:r>
      <w:r w:rsidR="00321D8D" w:rsidRPr="00321D8D">
        <w:t xml:space="preserve"> </w:t>
      </w:r>
      <w:r w:rsidRPr="00321D8D">
        <w:t>Алиев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заседании</w:t>
      </w:r>
      <w:r w:rsidR="00321D8D" w:rsidRPr="00321D8D">
        <w:t xml:space="preserve"> </w:t>
      </w:r>
      <w:r w:rsidRPr="00321D8D">
        <w:t>Жогорку</w:t>
      </w:r>
      <w:r w:rsidR="00321D8D" w:rsidRPr="00321D8D">
        <w:t xml:space="preserve"> </w:t>
      </w:r>
      <w:r w:rsidRPr="00321D8D">
        <w:t>Кенеша.</w:t>
      </w:r>
      <w:bookmarkEnd w:id="123"/>
    </w:p>
    <w:p w:rsidR="00951AD9" w:rsidRPr="00321D8D" w:rsidRDefault="00951AD9" w:rsidP="00951AD9">
      <w:r w:rsidRPr="00321D8D">
        <w:t>По</w:t>
      </w:r>
      <w:r w:rsidR="00321D8D" w:rsidRPr="00321D8D">
        <w:t xml:space="preserve"> </w:t>
      </w:r>
      <w:r w:rsidRPr="00321D8D">
        <w:t>его</w:t>
      </w:r>
      <w:r w:rsidR="00321D8D" w:rsidRPr="00321D8D">
        <w:t xml:space="preserve"> </w:t>
      </w:r>
      <w:r w:rsidRPr="00321D8D">
        <w:t>словам,</w:t>
      </w:r>
      <w:r w:rsidR="00321D8D" w:rsidRPr="00321D8D">
        <w:t xml:space="preserve"> </w:t>
      </w:r>
      <w:r w:rsidRPr="00321D8D">
        <w:t>пенсионные</w:t>
      </w:r>
      <w:r w:rsidR="00321D8D" w:rsidRPr="00321D8D">
        <w:t xml:space="preserve"> </w:t>
      </w:r>
      <w:r w:rsidRPr="00321D8D">
        <w:t>накопления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качестве</w:t>
      </w:r>
      <w:r w:rsidR="00321D8D" w:rsidRPr="00321D8D">
        <w:t xml:space="preserve"> </w:t>
      </w:r>
      <w:r w:rsidRPr="00321D8D">
        <w:t>источника</w:t>
      </w:r>
      <w:r w:rsidR="00321D8D" w:rsidRPr="00321D8D">
        <w:t xml:space="preserve"> </w:t>
      </w:r>
      <w:r w:rsidRPr="00321D8D">
        <w:t>инвестиций</w:t>
      </w:r>
      <w:r w:rsidR="00321D8D" w:rsidRPr="00321D8D">
        <w:t xml:space="preserve"> </w:t>
      </w:r>
      <w:r w:rsidRPr="00321D8D">
        <w:t>являются</w:t>
      </w:r>
      <w:r w:rsidR="00321D8D" w:rsidRPr="00321D8D">
        <w:t xml:space="preserve"> </w:t>
      </w:r>
      <w:r w:rsidRPr="00321D8D">
        <w:t>долгосрочными,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делает</w:t>
      </w:r>
      <w:r w:rsidR="00321D8D" w:rsidRPr="00321D8D">
        <w:t xml:space="preserve"> </w:t>
      </w:r>
      <w:r w:rsidRPr="00321D8D">
        <w:t>целесообразным</w:t>
      </w:r>
      <w:r w:rsidR="00321D8D" w:rsidRPr="00321D8D">
        <w:t xml:space="preserve"> </w:t>
      </w:r>
      <w:r w:rsidRPr="00321D8D">
        <w:t>их</w:t>
      </w:r>
      <w:r w:rsidR="00321D8D" w:rsidRPr="00321D8D">
        <w:t xml:space="preserve"> </w:t>
      </w:r>
      <w:r w:rsidRPr="00321D8D">
        <w:t>размещение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такие</w:t>
      </w:r>
      <w:r w:rsidR="00321D8D" w:rsidRPr="00321D8D">
        <w:t xml:space="preserve"> </w:t>
      </w:r>
      <w:r w:rsidRPr="00321D8D">
        <w:t>активы</w:t>
      </w:r>
      <w:r w:rsidR="00321D8D" w:rsidRPr="00321D8D">
        <w:t xml:space="preserve"> </w:t>
      </w:r>
      <w:r w:rsidRPr="00321D8D">
        <w:t>как</w:t>
      </w:r>
      <w:r w:rsidR="00321D8D" w:rsidRPr="00321D8D">
        <w:t xml:space="preserve"> </w:t>
      </w:r>
      <w:r w:rsidRPr="00321D8D">
        <w:t>драгоценные</w:t>
      </w:r>
      <w:r w:rsidR="00321D8D" w:rsidRPr="00321D8D">
        <w:t xml:space="preserve"> </w:t>
      </w:r>
      <w:r w:rsidRPr="00321D8D">
        <w:t>металлы</w:t>
      </w:r>
      <w:r w:rsidR="00321D8D" w:rsidRPr="00321D8D">
        <w:t xml:space="preserve"> </w:t>
      </w:r>
      <w:r w:rsidRPr="00321D8D">
        <w:t>(золото,</w:t>
      </w:r>
      <w:r w:rsidR="00321D8D" w:rsidRPr="00321D8D">
        <w:t xml:space="preserve"> </w:t>
      </w:r>
      <w:r w:rsidRPr="00321D8D">
        <w:t>серебро,</w:t>
      </w:r>
      <w:r w:rsidR="00321D8D" w:rsidRPr="00321D8D">
        <w:t xml:space="preserve"> </w:t>
      </w:r>
      <w:r w:rsidRPr="00321D8D">
        <w:t>платина).</w:t>
      </w:r>
    </w:p>
    <w:p w:rsidR="00951AD9" w:rsidRPr="00321D8D" w:rsidRDefault="00321D8D" w:rsidP="00951AD9">
      <w:r w:rsidRPr="00321D8D">
        <w:t>«</w:t>
      </w:r>
      <w:r w:rsidR="00951AD9" w:rsidRPr="00321D8D">
        <w:t>Также</w:t>
      </w:r>
      <w:r w:rsidRPr="00321D8D">
        <w:t xml:space="preserve"> </w:t>
      </w:r>
      <w:r w:rsidR="00951AD9" w:rsidRPr="00321D8D">
        <w:t>предлагается</w:t>
      </w:r>
      <w:r w:rsidRPr="00321D8D">
        <w:t xml:space="preserve"> </w:t>
      </w:r>
      <w:r w:rsidR="00951AD9" w:rsidRPr="00321D8D">
        <w:t>инвестировать</w:t>
      </w:r>
      <w:r w:rsidRPr="00321D8D">
        <w:t xml:space="preserve"> </w:t>
      </w:r>
      <w:r w:rsidR="00951AD9" w:rsidRPr="00321D8D">
        <w:t>средства</w:t>
      </w:r>
      <w:r w:rsidRPr="00321D8D">
        <w:t xml:space="preserve"> </w:t>
      </w:r>
      <w:r w:rsidR="00951AD9" w:rsidRPr="00321D8D">
        <w:t>пенсионных</w:t>
      </w:r>
      <w:r w:rsidRPr="00321D8D">
        <w:t xml:space="preserve"> </w:t>
      </w:r>
      <w:r w:rsidR="00951AD9" w:rsidRPr="00321D8D">
        <w:t>накоплений</w:t>
      </w:r>
      <w:r w:rsidRPr="00321D8D">
        <w:t xml:space="preserve"> </w:t>
      </w:r>
      <w:r w:rsidR="00951AD9" w:rsidRPr="00321D8D">
        <w:t>в</w:t>
      </w:r>
      <w:r w:rsidRPr="00321D8D">
        <w:t xml:space="preserve"> </w:t>
      </w:r>
      <w:r w:rsidR="00951AD9" w:rsidRPr="00321D8D">
        <w:t>ценные</w:t>
      </w:r>
      <w:r w:rsidRPr="00321D8D">
        <w:t xml:space="preserve"> </w:t>
      </w:r>
      <w:r w:rsidR="00951AD9" w:rsidRPr="00321D8D">
        <w:t>бумаги</w:t>
      </w:r>
      <w:r w:rsidRPr="00321D8D">
        <w:t xml:space="preserve"> </w:t>
      </w:r>
      <w:r w:rsidR="00951AD9" w:rsidRPr="00321D8D">
        <w:t>Национального</w:t>
      </w:r>
      <w:r w:rsidRPr="00321D8D">
        <w:t xml:space="preserve"> </w:t>
      </w:r>
      <w:r w:rsidR="00951AD9" w:rsidRPr="00321D8D">
        <w:t>банка</w:t>
      </w:r>
      <w:r w:rsidRPr="00321D8D">
        <w:t xml:space="preserve"> </w:t>
      </w:r>
      <w:r w:rsidR="00951AD9" w:rsidRPr="00321D8D">
        <w:t>(ноты</w:t>
      </w:r>
      <w:r w:rsidRPr="00321D8D">
        <w:t xml:space="preserve"> </w:t>
      </w:r>
      <w:r w:rsidR="00951AD9" w:rsidRPr="00321D8D">
        <w:t>Национального</w:t>
      </w:r>
      <w:r w:rsidRPr="00321D8D">
        <w:t xml:space="preserve"> </w:t>
      </w:r>
      <w:r w:rsidR="00951AD9" w:rsidRPr="00321D8D">
        <w:t>Банка</w:t>
      </w:r>
      <w:r w:rsidRPr="00321D8D">
        <w:t xml:space="preserve"> </w:t>
      </w:r>
      <w:r w:rsidR="00951AD9" w:rsidRPr="00321D8D">
        <w:t>Кыргызской</w:t>
      </w:r>
      <w:r w:rsidRPr="00321D8D">
        <w:t xml:space="preserve"> </w:t>
      </w:r>
      <w:r w:rsidR="00951AD9" w:rsidRPr="00321D8D">
        <w:t>Республики).</w:t>
      </w:r>
      <w:r w:rsidRPr="00321D8D">
        <w:t xml:space="preserve"> </w:t>
      </w:r>
      <w:r w:rsidR="00951AD9" w:rsidRPr="00321D8D">
        <w:t>Ноты</w:t>
      </w:r>
      <w:r w:rsidRPr="00321D8D">
        <w:t xml:space="preserve"> </w:t>
      </w:r>
      <w:r w:rsidR="00951AD9" w:rsidRPr="00321D8D">
        <w:t>Национального</w:t>
      </w:r>
      <w:r w:rsidRPr="00321D8D">
        <w:t xml:space="preserve"> </w:t>
      </w:r>
      <w:r w:rsidR="00951AD9" w:rsidRPr="00321D8D">
        <w:t>банка</w:t>
      </w:r>
      <w:r w:rsidRPr="00321D8D">
        <w:t xml:space="preserve"> </w:t>
      </w:r>
      <w:r w:rsidR="00951AD9" w:rsidRPr="00321D8D">
        <w:t>Кыргызской</w:t>
      </w:r>
      <w:r w:rsidRPr="00321D8D">
        <w:t xml:space="preserve"> </w:t>
      </w:r>
      <w:r w:rsidR="00951AD9" w:rsidRPr="00321D8D">
        <w:t>Республики</w:t>
      </w:r>
      <w:r w:rsidRPr="00321D8D">
        <w:t xml:space="preserve"> </w:t>
      </w:r>
      <w:r w:rsidR="00951AD9" w:rsidRPr="00321D8D">
        <w:t>являются</w:t>
      </w:r>
      <w:r w:rsidRPr="00321D8D">
        <w:t xml:space="preserve"> </w:t>
      </w:r>
      <w:r w:rsidR="00951AD9" w:rsidRPr="00321D8D">
        <w:t>дисконтными</w:t>
      </w:r>
      <w:r w:rsidRPr="00321D8D">
        <w:t xml:space="preserve"> </w:t>
      </w:r>
      <w:r w:rsidR="00951AD9" w:rsidRPr="00321D8D">
        <w:t>ценными</w:t>
      </w:r>
      <w:r w:rsidRPr="00321D8D">
        <w:t xml:space="preserve"> </w:t>
      </w:r>
      <w:r w:rsidR="00951AD9" w:rsidRPr="00321D8D">
        <w:t>бумагами</w:t>
      </w:r>
      <w:r w:rsidRPr="00321D8D">
        <w:t xml:space="preserve"> </w:t>
      </w:r>
      <w:r w:rsidR="00951AD9" w:rsidRPr="00321D8D">
        <w:t>со</w:t>
      </w:r>
      <w:r w:rsidRPr="00321D8D">
        <w:t xml:space="preserve"> </w:t>
      </w:r>
      <w:r w:rsidR="00951AD9" w:rsidRPr="00321D8D">
        <w:t>сроком</w:t>
      </w:r>
      <w:r w:rsidRPr="00321D8D">
        <w:t xml:space="preserve"> </w:t>
      </w:r>
      <w:r w:rsidR="00951AD9" w:rsidRPr="00321D8D">
        <w:t>обращения</w:t>
      </w:r>
      <w:r w:rsidRPr="00321D8D">
        <w:t xml:space="preserve"> </w:t>
      </w:r>
      <w:r w:rsidR="00951AD9" w:rsidRPr="00321D8D">
        <w:t>7,</w:t>
      </w:r>
      <w:r w:rsidRPr="00321D8D">
        <w:t xml:space="preserve"> </w:t>
      </w:r>
      <w:r w:rsidR="00951AD9" w:rsidRPr="00321D8D">
        <w:t>14,</w:t>
      </w:r>
      <w:r w:rsidRPr="00321D8D">
        <w:t xml:space="preserve"> </w:t>
      </w:r>
      <w:r w:rsidR="00951AD9" w:rsidRPr="00321D8D">
        <w:t>28</w:t>
      </w:r>
      <w:r w:rsidRPr="00321D8D">
        <w:t xml:space="preserve"> </w:t>
      </w:r>
      <w:r w:rsidR="00951AD9" w:rsidRPr="00321D8D">
        <w:t>дней</w:t>
      </w:r>
      <w:r w:rsidRPr="00321D8D">
        <w:t xml:space="preserve"> </w:t>
      </w:r>
      <w:r w:rsidR="00951AD9" w:rsidRPr="00321D8D">
        <w:t>с</w:t>
      </w:r>
      <w:r w:rsidRPr="00321D8D">
        <w:t xml:space="preserve"> </w:t>
      </w:r>
      <w:r w:rsidR="00951AD9" w:rsidRPr="00321D8D">
        <w:t>доходностью</w:t>
      </w:r>
      <w:r w:rsidRPr="00321D8D">
        <w:t xml:space="preserve"> </w:t>
      </w:r>
      <w:r w:rsidR="00951AD9" w:rsidRPr="00321D8D">
        <w:t>от</w:t>
      </w:r>
      <w:r w:rsidRPr="00321D8D">
        <w:t xml:space="preserve"> </w:t>
      </w:r>
      <w:r w:rsidR="00951AD9" w:rsidRPr="00321D8D">
        <w:t>11,53</w:t>
      </w:r>
      <w:r w:rsidRPr="00321D8D">
        <w:t xml:space="preserve"> </w:t>
      </w:r>
      <w:r w:rsidR="00951AD9" w:rsidRPr="00321D8D">
        <w:t>до</w:t>
      </w:r>
      <w:r w:rsidRPr="00321D8D">
        <w:t xml:space="preserve"> </w:t>
      </w:r>
      <w:r w:rsidR="00951AD9" w:rsidRPr="00321D8D">
        <w:t>12,20%</w:t>
      </w:r>
      <w:r w:rsidRPr="00321D8D">
        <w:t xml:space="preserve"> </w:t>
      </w:r>
      <w:r w:rsidR="00951AD9" w:rsidRPr="00321D8D">
        <w:t>годовых</w:t>
      </w:r>
      <w:r w:rsidRPr="00321D8D">
        <w:t>»</w:t>
      </w:r>
      <w:r w:rsidR="00951AD9" w:rsidRPr="00321D8D">
        <w:t>,</w:t>
      </w:r>
      <w:r w:rsidRPr="00321D8D">
        <w:t xml:space="preserve"> </w:t>
      </w:r>
      <w:r w:rsidR="00951AD9" w:rsidRPr="00321D8D">
        <w:t>-</w:t>
      </w:r>
      <w:r w:rsidRPr="00321D8D">
        <w:t xml:space="preserve"> </w:t>
      </w:r>
      <w:r w:rsidR="00951AD9" w:rsidRPr="00321D8D">
        <w:t>пояснил</w:t>
      </w:r>
      <w:r w:rsidRPr="00321D8D">
        <w:t xml:space="preserve"> </w:t>
      </w:r>
      <w:r w:rsidR="00951AD9" w:rsidRPr="00321D8D">
        <w:t>Б.Алиев.</w:t>
      </w:r>
    </w:p>
    <w:p w:rsidR="00951AD9" w:rsidRPr="00321D8D" w:rsidRDefault="00951AD9" w:rsidP="00951AD9">
      <w:r w:rsidRPr="00321D8D">
        <w:t>Данным</w:t>
      </w:r>
      <w:r w:rsidR="00321D8D" w:rsidRPr="00321D8D">
        <w:t xml:space="preserve"> </w:t>
      </w:r>
      <w:r w:rsidRPr="00321D8D">
        <w:t>проектом</w:t>
      </w:r>
      <w:r w:rsidR="00321D8D" w:rsidRPr="00321D8D">
        <w:t xml:space="preserve"> </w:t>
      </w:r>
      <w:r w:rsidRPr="00321D8D">
        <w:t>вносятся</w:t>
      </w:r>
      <w:r w:rsidR="00321D8D" w:rsidRPr="00321D8D">
        <w:t xml:space="preserve"> </w:t>
      </w:r>
      <w:r w:rsidRPr="00321D8D">
        <w:t>изменения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законы</w:t>
      </w:r>
      <w:r w:rsidR="00321D8D" w:rsidRPr="00321D8D">
        <w:t xml:space="preserve"> </w:t>
      </w:r>
      <w:r w:rsidRPr="00321D8D">
        <w:t>КР</w:t>
      </w:r>
      <w:r w:rsidR="00321D8D" w:rsidRPr="00321D8D">
        <w:t xml:space="preserve"> «</w:t>
      </w:r>
      <w:r w:rsidRPr="00321D8D">
        <w:t>О</w:t>
      </w:r>
      <w:r w:rsidR="00321D8D" w:rsidRPr="00321D8D">
        <w:t xml:space="preserve"> </w:t>
      </w:r>
      <w:r w:rsidRPr="00321D8D">
        <w:t>Социальном</w:t>
      </w:r>
      <w:r w:rsidR="00321D8D" w:rsidRPr="00321D8D">
        <w:t xml:space="preserve"> </w:t>
      </w:r>
      <w:r w:rsidRPr="00321D8D">
        <w:t>фонде</w:t>
      </w:r>
      <w:r w:rsidR="00321D8D" w:rsidRPr="00321D8D">
        <w:t xml:space="preserve"> </w:t>
      </w:r>
      <w:r w:rsidRPr="00321D8D">
        <w:t>КР</w:t>
      </w:r>
      <w:r w:rsidR="00321D8D" w:rsidRPr="00321D8D">
        <w:t>»</w:t>
      </w:r>
      <w:r w:rsidRPr="00321D8D">
        <w:t>,</w:t>
      </w:r>
      <w:r w:rsidR="00321D8D" w:rsidRPr="00321D8D">
        <w:t xml:space="preserve"> «</w:t>
      </w:r>
      <w:r w:rsidRPr="00321D8D">
        <w:t>Об</w:t>
      </w:r>
      <w:r w:rsidR="00321D8D" w:rsidRPr="00321D8D">
        <w:t xml:space="preserve"> </w:t>
      </w:r>
      <w:r w:rsidRPr="00321D8D">
        <w:t>инвестировании</w:t>
      </w:r>
      <w:r w:rsidR="00321D8D" w:rsidRPr="00321D8D">
        <w:t xml:space="preserve"> </w:t>
      </w:r>
      <w:r w:rsidRPr="00321D8D">
        <w:t>средств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финансирования</w:t>
      </w:r>
      <w:r w:rsidR="00321D8D" w:rsidRPr="00321D8D">
        <w:t xml:space="preserve"> </w:t>
      </w:r>
      <w:r w:rsidRPr="00321D8D">
        <w:t>накопительной</w:t>
      </w:r>
      <w:r w:rsidR="00321D8D" w:rsidRPr="00321D8D">
        <w:t xml:space="preserve"> </w:t>
      </w:r>
      <w:r w:rsidRPr="00321D8D">
        <w:t>части</w:t>
      </w:r>
      <w:r w:rsidR="00321D8D" w:rsidRPr="00321D8D">
        <w:t xml:space="preserve"> </w:t>
      </w:r>
      <w:r w:rsidRPr="00321D8D">
        <w:t>пенсии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государственному</w:t>
      </w:r>
      <w:r w:rsidR="00321D8D" w:rsidRPr="00321D8D">
        <w:t xml:space="preserve"> </w:t>
      </w:r>
      <w:r w:rsidRPr="00321D8D">
        <w:t>социальному</w:t>
      </w:r>
      <w:r w:rsidR="00321D8D" w:rsidRPr="00321D8D">
        <w:t xml:space="preserve"> </w:t>
      </w:r>
      <w:r w:rsidRPr="00321D8D">
        <w:t>страхованию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КР</w:t>
      </w:r>
      <w:r w:rsidR="00321D8D" w:rsidRPr="00321D8D">
        <w:t>»</w:t>
      </w:r>
      <w:r w:rsidRPr="00321D8D">
        <w:t>.</w:t>
      </w:r>
    </w:p>
    <w:p w:rsidR="00951AD9" w:rsidRPr="00321D8D" w:rsidRDefault="00951AD9" w:rsidP="00951AD9">
      <w:r w:rsidRPr="00321D8D">
        <w:lastRenderedPageBreak/>
        <w:t>По</w:t>
      </w:r>
      <w:r w:rsidR="00321D8D" w:rsidRPr="00321D8D">
        <w:t xml:space="preserve"> </w:t>
      </w:r>
      <w:r w:rsidRPr="00321D8D">
        <w:t>итогам</w:t>
      </w:r>
      <w:r w:rsidR="00321D8D" w:rsidRPr="00321D8D">
        <w:t xml:space="preserve"> </w:t>
      </w:r>
      <w:r w:rsidRPr="00321D8D">
        <w:t>обсуждений</w:t>
      </w:r>
      <w:r w:rsidR="00321D8D" w:rsidRPr="00321D8D">
        <w:t xml:space="preserve"> </w:t>
      </w:r>
      <w:r w:rsidRPr="00321D8D">
        <w:t>депутаты</w:t>
      </w:r>
      <w:r w:rsidR="00321D8D" w:rsidRPr="00321D8D">
        <w:t xml:space="preserve"> </w:t>
      </w:r>
      <w:r w:rsidRPr="00321D8D">
        <w:t>Жогорку</w:t>
      </w:r>
      <w:r w:rsidR="00321D8D" w:rsidRPr="00321D8D">
        <w:t xml:space="preserve"> </w:t>
      </w:r>
      <w:r w:rsidRPr="00321D8D">
        <w:t>Кенеша</w:t>
      </w:r>
      <w:r w:rsidR="00321D8D" w:rsidRPr="00321D8D">
        <w:t xml:space="preserve"> </w:t>
      </w:r>
      <w:r w:rsidRPr="00321D8D">
        <w:t>одобрили</w:t>
      </w:r>
      <w:r w:rsidR="00321D8D" w:rsidRPr="00321D8D">
        <w:t xml:space="preserve"> </w:t>
      </w:r>
      <w:r w:rsidRPr="00321D8D">
        <w:t>концепцию</w:t>
      </w:r>
      <w:r w:rsidR="00321D8D" w:rsidRPr="00321D8D">
        <w:t xml:space="preserve"> </w:t>
      </w:r>
      <w:r w:rsidRPr="00321D8D">
        <w:t>проекта</w:t>
      </w:r>
      <w:r w:rsidR="00321D8D" w:rsidRPr="00321D8D">
        <w:t xml:space="preserve"> </w:t>
      </w:r>
      <w:r w:rsidRPr="00321D8D">
        <w:t>закона</w:t>
      </w:r>
      <w:r w:rsidR="00321D8D" w:rsidRPr="00321D8D">
        <w:t xml:space="preserve"> </w:t>
      </w:r>
      <w:r w:rsidRPr="00321D8D">
        <w:t>КР</w:t>
      </w:r>
      <w:r w:rsidR="00321D8D" w:rsidRPr="00321D8D">
        <w:t xml:space="preserve"> «</w:t>
      </w:r>
      <w:r w:rsidRPr="00321D8D">
        <w:t>О</w:t>
      </w:r>
      <w:r w:rsidR="00321D8D" w:rsidRPr="00321D8D">
        <w:t xml:space="preserve"> </w:t>
      </w:r>
      <w:r w:rsidRPr="00321D8D">
        <w:t>внесении</w:t>
      </w:r>
      <w:r w:rsidR="00321D8D" w:rsidRPr="00321D8D">
        <w:t xml:space="preserve"> </w:t>
      </w:r>
      <w:r w:rsidRPr="00321D8D">
        <w:t>изменений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некоторые</w:t>
      </w:r>
      <w:r w:rsidR="00321D8D" w:rsidRPr="00321D8D">
        <w:t xml:space="preserve"> </w:t>
      </w:r>
      <w:r w:rsidRPr="00321D8D">
        <w:t>законодательные</w:t>
      </w:r>
      <w:r w:rsidR="00321D8D" w:rsidRPr="00321D8D">
        <w:t xml:space="preserve"> </w:t>
      </w:r>
      <w:r w:rsidRPr="00321D8D">
        <w:t>акты</w:t>
      </w:r>
      <w:r w:rsidR="00321D8D" w:rsidRPr="00321D8D">
        <w:t xml:space="preserve"> </w:t>
      </w:r>
      <w:r w:rsidRPr="00321D8D">
        <w:t>КР</w:t>
      </w:r>
      <w:r w:rsidR="00321D8D" w:rsidRPr="00321D8D">
        <w:t xml:space="preserve"> </w:t>
      </w:r>
      <w:r w:rsidRPr="00321D8D">
        <w:t>(в</w:t>
      </w:r>
      <w:r w:rsidR="00321D8D" w:rsidRPr="00321D8D">
        <w:t xml:space="preserve"> </w:t>
      </w:r>
      <w:r w:rsidRPr="00321D8D">
        <w:t>законы</w:t>
      </w:r>
      <w:r w:rsidR="00321D8D" w:rsidRPr="00321D8D">
        <w:t xml:space="preserve"> </w:t>
      </w:r>
      <w:r w:rsidRPr="00321D8D">
        <w:t>КР</w:t>
      </w:r>
      <w:r w:rsidR="00321D8D" w:rsidRPr="00321D8D">
        <w:t xml:space="preserve"> «</w:t>
      </w:r>
      <w:r w:rsidRPr="00321D8D">
        <w:t>О</w:t>
      </w:r>
      <w:r w:rsidR="00321D8D" w:rsidRPr="00321D8D">
        <w:t xml:space="preserve"> </w:t>
      </w:r>
      <w:r w:rsidRPr="00321D8D">
        <w:t>Социальном</w:t>
      </w:r>
      <w:r w:rsidR="00321D8D" w:rsidRPr="00321D8D">
        <w:t xml:space="preserve"> </w:t>
      </w:r>
      <w:r w:rsidRPr="00321D8D">
        <w:t>фонде</w:t>
      </w:r>
      <w:r w:rsidR="00321D8D" w:rsidRPr="00321D8D">
        <w:t xml:space="preserve"> </w:t>
      </w:r>
      <w:r w:rsidRPr="00321D8D">
        <w:t>КР</w:t>
      </w:r>
      <w:r w:rsidR="00321D8D" w:rsidRPr="00321D8D">
        <w:t>»</w:t>
      </w:r>
      <w:r w:rsidRPr="00321D8D">
        <w:t>,</w:t>
      </w:r>
      <w:r w:rsidR="00321D8D" w:rsidRPr="00321D8D">
        <w:t xml:space="preserve"> «</w:t>
      </w:r>
      <w:r w:rsidRPr="00321D8D">
        <w:t>Об</w:t>
      </w:r>
      <w:r w:rsidR="00321D8D" w:rsidRPr="00321D8D">
        <w:t xml:space="preserve"> </w:t>
      </w:r>
      <w:r w:rsidRPr="00321D8D">
        <w:t>инвестировании</w:t>
      </w:r>
      <w:r w:rsidR="00321D8D" w:rsidRPr="00321D8D">
        <w:t xml:space="preserve"> </w:t>
      </w:r>
      <w:r w:rsidRPr="00321D8D">
        <w:t>средств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финансирования</w:t>
      </w:r>
      <w:r w:rsidR="00321D8D" w:rsidRPr="00321D8D">
        <w:t xml:space="preserve"> </w:t>
      </w:r>
      <w:r w:rsidRPr="00321D8D">
        <w:t>накопительной</w:t>
      </w:r>
      <w:r w:rsidR="00321D8D" w:rsidRPr="00321D8D">
        <w:t xml:space="preserve"> </w:t>
      </w:r>
      <w:r w:rsidRPr="00321D8D">
        <w:t>части</w:t>
      </w:r>
      <w:r w:rsidR="00321D8D" w:rsidRPr="00321D8D">
        <w:t xml:space="preserve"> </w:t>
      </w:r>
      <w:r w:rsidRPr="00321D8D">
        <w:t>пенсии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государственному</w:t>
      </w:r>
      <w:r w:rsidR="00321D8D" w:rsidRPr="00321D8D">
        <w:t xml:space="preserve"> </w:t>
      </w:r>
      <w:r w:rsidRPr="00321D8D">
        <w:t>социальному</w:t>
      </w:r>
      <w:r w:rsidR="00321D8D" w:rsidRPr="00321D8D">
        <w:t xml:space="preserve"> </w:t>
      </w:r>
      <w:r w:rsidRPr="00321D8D">
        <w:t>страхованию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КР</w:t>
      </w:r>
      <w:r w:rsidR="00321D8D" w:rsidRPr="00321D8D">
        <w:t>»</w:t>
      </w:r>
      <w:r w:rsidRPr="00321D8D">
        <w:t>)</w:t>
      </w:r>
      <w:r w:rsidR="00321D8D" w:rsidRPr="00321D8D">
        <w:t>»</w:t>
      </w:r>
      <w:r w:rsidRPr="00321D8D">
        <w:t>.</w:t>
      </w:r>
    </w:p>
    <w:p w:rsidR="00951AD9" w:rsidRPr="00321D8D" w:rsidRDefault="00273621" w:rsidP="00951AD9">
      <w:hyperlink r:id="rId34" w:history="1">
        <w:r w:rsidR="00951AD9" w:rsidRPr="00321D8D">
          <w:rPr>
            <w:rStyle w:val="a3"/>
          </w:rPr>
          <w:t>https://www.tazabek.kg/news:2062738</w:t>
        </w:r>
      </w:hyperlink>
      <w:r w:rsidR="00321D8D" w:rsidRPr="00321D8D">
        <w:t xml:space="preserve"> </w:t>
      </w:r>
    </w:p>
    <w:p w:rsidR="000454A8" w:rsidRPr="00321D8D" w:rsidRDefault="000454A8" w:rsidP="000454A8">
      <w:pPr>
        <w:pStyle w:val="2"/>
      </w:pPr>
      <w:bookmarkStart w:id="124" w:name="_Toc158263316"/>
      <w:r w:rsidRPr="00321D8D">
        <w:t>Tazabek.</w:t>
      </w:r>
      <w:r w:rsidR="007C7EE9" w:rsidRPr="00321D8D">
        <w:t>kg</w:t>
      </w:r>
      <w:r w:rsidRPr="00321D8D">
        <w:t>,</w:t>
      </w:r>
      <w:r w:rsidR="00321D8D" w:rsidRPr="00321D8D">
        <w:t xml:space="preserve"> </w:t>
      </w:r>
      <w:r w:rsidRPr="00321D8D">
        <w:t>07.02.2024,</w:t>
      </w:r>
      <w:r w:rsidR="00321D8D" w:rsidRPr="00321D8D">
        <w:t xml:space="preserve"> </w:t>
      </w:r>
      <w:r w:rsidRPr="00321D8D">
        <w:t>Комбанки</w:t>
      </w:r>
      <w:r w:rsidR="00321D8D" w:rsidRPr="00321D8D">
        <w:t xml:space="preserve"> </w:t>
      </w:r>
      <w:r w:rsidRPr="00321D8D">
        <w:t>получают</w:t>
      </w:r>
      <w:r w:rsidR="00321D8D" w:rsidRPr="00321D8D">
        <w:t xml:space="preserve"> </w:t>
      </w:r>
      <w:r w:rsidRPr="00321D8D">
        <w:t>за</w:t>
      </w:r>
      <w:r w:rsidR="00321D8D" w:rsidRPr="00321D8D">
        <w:t xml:space="preserve"> </w:t>
      </w:r>
      <w:r w:rsidRPr="00321D8D">
        <w:t>счет</w:t>
      </w:r>
      <w:r w:rsidR="00321D8D" w:rsidRPr="00321D8D">
        <w:t xml:space="preserve"> </w:t>
      </w:r>
      <w:r w:rsidRPr="00321D8D">
        <w:t>средств</w:t>
      </w:r>
      <w:r w:rsidR="00321D8D" w:rsidRPr="00321D8D">
        <w:t xml:space="preserve"> </w:t>
      </w:r>
      <w:r w:rsidRPr="00321D8D">
        <w:t>Соцфонда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Пенсионного</w:t>
      </w:r>
      <w:r w:rsidR="00321D8D" w:rsidRPr="00321D8D">
        <w:t xml:space="preserve"> </w:t>
      </w:r>
      <w:r w:rsidRPr="00321D8D">
        <w:t>фонда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3,4</w:t>
      </w:r>
      <w:r w:rsidR="00321D8D" w:rsidRPr="00321D8D">
        <w:t xml:space="preserve"> </w:t>
      </w:r>
      <w:r w:rsidRPr="00321D8D">
        <w:t>раза</w:t>
      </w:r>
      <w:r w:rsidR="00321D8D" w:rsidRPr="00321D8D">
        <w:t xml:space="preserve"> </w:t>
      </w:r>
      <w:r w:rsidRPr="00321D8D">
        <w:t>больше</w:t>
      </w:r>
      <w:r w:rsidR="00321D8D" w:rsidRPr="00321D8D">
        <w:t xml:space="preserve"> </w:t>
      </w:r>
      <w:r w:rsidRPr="00321D8D">
        <w:t>дохода,</w:t>
      </w:r>
      <w:r w:rsidR="00321D8D" w:rsidRPr="00321D8D">
        <w:t xml:space="preserve"> </w:t>
      </w:r>
      <w:r w:rsidRPr="00321D8D">
        <w:t>чем</w:t>
      </w:r>
      <w:r w:rsidR="00321D8D" w:rsidRPr="00321D8D">
        <w:t xml:space="preserve"> </w:t>
      </w:r>
      <w:r w:rsidRPr="00321D8D">
        <w:t>они</w:t>
      </w:r>
      <w:r w:rsidR="00321D8D" w:rsidRPr="00321D8D">
        <w:t xml:space="preserve"> </w:t>
      </w:r>
      <w:r w:rsidRPr="00321D8D">
        <w:t>выплачивают</w:t>
      </w:r>
      <w:bookmarkEnd w:id="124"/>
    </w:p>
    <w:p w:rsidR="000454A8" w:rsidRPr="00321D8D" w:rsidRDefault="000454A8" w:rsidP="00321D8D">
      <w:pPr>
        <w:pStyle w:val="3"/>
      </w:pPr>
      <w:bookmarkStart w:id="125" w:name="_Toc158263317"/>
      <w:r w:rsidRPr="00321D8D">
        <w:t>Соцфонд</w:t>
      </w:r>
      <w:r w:rsidR="00321D8D" w:rsidRPr="00321D8D">
        <w:t xml:space="preserve"> </w:t>
      </w:r>
      <w:r w:rsidRPr="00321D8D">
        <w:t>предлагает</w:t>
      </w:r>
      <w:r w:rsidR="00321D8D" w:rsidRPr="00321D8D">
        <w:t xml:space="preserve"> </w:t>
      </w:r>
      <w:r w:rsidRPr="00321D8D">
        <w:t>инвестировать</w:t>
      </w:r>
      <w:r w:rsidR="00321D8D" w:rsidRPr="00321D8D">
        <w:t xml:space="preserve"> </w:t>
      </w:r>
      <w:r w:rsidRPr="00321D8D">
        <w:t>средства</w:t>
      </w:r>
      <w:r w:rsidR="00321D8D" w:rsidRPr="00321D8D">
        <w:t xml:space="preserve"> </w:t>
      </w:r>
      <w:r w:rsidRPr="00321D8D">
        <w:t>пенсионных</w:t>
      </w:r>
      <w:r w:rsidR="00321D8D" w:rsidRPr="00321D8D">
        <w:t xml:space="preserve"> </w:t>
      </w:r>
      <w:r w:rsidRPr="00321D8D">
        <w:t>накоплений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ценные</w:t>
      </w:r>
      <w:r w:rsidR="00321D8D" w:rsidRPr="00321D8D">
        <w:t xml:space="preserve"> </w:t>
      </w:r>
      <w:r w:rsidRPr="00321D8D">
        <w:t>бумаги</w:t>
      </w:r>
      <w:r w:rsidR="00321D8D" w:rsidRPr="00321D8D">
        <w:t xml:space="preserve"> </w:t>
      </w:r>
      <w:r w:rsidRPr="00321D8D">
        <w:t>Национального</w:t>
      </w:r>
      <w:r w:rsidR="00321D8D" w:rsidRPr="00321D8D">
        <w:t xml:space="preserve"> </w:t>
      </w:r>
      <w:r w:rsidRPr="00321D8D">
        <w:t>банка</w:t>
      </w:r>
      <w:r w:rsidR="00321D8D" w:rsidRPr="00321D8D">
        <w:t xml:space="preserve"> </w:t>
      </w:r>
      <w:r w:rsidRPr="00321D8D">
        <w:t>(ноты</w:t>
      </w:r>
      <w:r w:rsidR="00321D8D" w:rsidRPr="00321D8D">
        <w:t xml:space="preserve"> </w:t>
      </w:r>
      <w:r w:rsidRPr="00321D8D">
        <w:t>Национального</w:t>
      </w:r>
      <w:r w:rsidR="00321D8D" w:rsidRPr="00321D8D">
        <w:t xml:space="preserve"> </w:t>
      </w:r>
      <w:r w:rsidRPr="00321D8D">
        <w:t>Банка</w:t>
      </w:r>
      <w:r w:rsidR="00321D8D" w:rsidRPr="00321D8D">
        <w:t xml:space="preserve"> </w:t>
      </w:r>
      <w:r w:rsidRPr="00321D8D">
        <w:t>Кыргызской</w:t>
      </w:r>
      <w:r w:rsidR="00321D8D" w:rsidRPr="00321D8D">
        <w:t xml:space="preserve"> </w:t>
      </w:r>
      <w:r w:rsidRPr="00321D8D">
        <w:t>Республики).</w:t>
      </w:r>
      <w:r w:rsidR="00321D8D" w:rsidRPr="00321D8D">
        <w:t xml:space="preserve"> </w:t>
      </w:r>
      <w:r w:rsidRPr="00321D8D">
        <w:t>Об</w:t>
      </w:r>
      <w:r w:rsidR="00321D8D" w:rsidRPr="00321D8D">
        <w:t xml:space="preserve"> </w:t>
      </w:r>
      <w:r w:rsidRPr="00321D8D">
        <w:t>этом</w:t>
      </w:r>
      <w:r w:rsidR="00321D8D" w:rsidRPr="00321D8D">
        <w:t xml:space="preserve"> </w:t>
      </w:r>
      <w:r w:rsidRPr="00321D8D">
        <w:t>сегодня,</w:t>
      </w:r>
      <w:r w:rsidR="00321D8D" w:rsidRPr="00321D8D">
        <w:t xml:space="preserve"> </w:t>
      </w:r>
      <w:r w:rsidRPr="00321D8D">
        <w:t>7</w:t>
      </w:r>
      <w:r w:rsidR="00321D8D" w:rsidRPr="00321D8D">
        <w:t xml:space="preserve"> </w:t>
      </w:r>
      <w:r w:rsidRPr="00321D8D">
        <w:t>февраля,</w:t>
      </w:r>
      <w:r w:rsidR="00321D8D" w:rsidRPr="00321D8D">
        <w:t xml:space="preserve"> </w:t>
      </w:r>
      <w:r w:rsidRPr="00321D8D">
        <w:t>сказал</w:t>
      </w:r>
      <w:r w:rsidR="00321D8D" w:rsidRPr="00321D8D">
        <w:t xml:space="preserve"> </w:t>
      </w:r>
      <w:r w:rsidRPr="00321D8D">
        <w:t>глава</w:t>
      </w:r>
      <w:r w:rsidR="00321D8D" w:rsidRPr="00321D8D">
        <w:t xml:space="preserve"> </w:t>
      </w:r>
      <w:r w:rsidRPr="00321D8D">
        <w:t>Соцфонда</w:t>
      </w:r>
      <w:r w:rsidR="00321D8D" w:rsidRPr="00321D8D">
        <w:t xml:space="preserve"> </w:t>
      </w:r>
      <w:r w:rsidRPr="00321D8D">
        <w:t>Бактияр</w:t>
      </w:r>
      <w:r w:rsidR="00321D8D" w:rsidRPr="00321D8D">
        <w:t xml:space="preserve"> </w:t>
      </w:r>
      <w:r w:rsidRPr="00321D8D">
        <w:t>Алиев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ходе</w:t>
      </w:r>
      <w:r w:rsidR="00321D8D" w:rsidRPr="00321D8D">
        <w:t xml:space="preserve"> </w:t>
      </w:r>
      <w:r w:rsidRPr="00321D8D">
        <w:t>заседания</w:t>
      </w:r>
      <w:r w:rsidR="00321D8D" w:rsidRPr="00321D8D">
        <w:t xml:space="preserve"> </w:t>
      </w:r>
      <w:r w:rsidRPr="00321D8D">
        <w:t>Жогорку</w:t>
      </w:r>
      <w:r w:rsidR="00321D8D" w:rsidRPr="00321D8D">
        <w:t xml:space="preserve"> </w:t>
      </w:r>
      <w:r w:rsidRPr="00321D8D">
        <w:t>Кенеша.</w:t>
      </w:r>
      <w:bookmarkEnd w:id="125"/>
    </w:p>
    <w:p w:rsidR="000454A8" w:rsidRPr="00321D8D" w:rsidRDefault="000454A8" w:rsidP="000454A8">
      <w:r w:rsidRPr="00321D8D">
        <w:t>По</w:t>
      </w:r>
      <w:r w:rsidR="00321D8D" w:rsidRPr="00321D8D">
        <w:t xml:space="preserve"> </w:t>
      </w:r>
      <w:r w:rsidRPr="00321D8D">
        <w:t>его</w:t>
      </w:r>
      <w:r w:rsidR="00321D8D" w:rsidRPr="00321D8D">
        <w:t xml:space="preserve"> </w:t>
      </w:r>
      <w:r w:rsidRPr="00321D8D">
        <w:t>словам,</w:t>
      </w:r>
      <w:r w:rsidR="00321D8D" w:rsidRPr="00321D8D">
        <w:t xml:space="preserve"> </w:t>
      </w:r>
      <w:r w:rsidRPr="00321D8D">
        <w:t>ноты</w:t>
      </w:r>
      <w:r w:rsidR="00321D8D" w:rsidRPr="00321D8D">
        <w:t xml:space="preserve"> </w:t>
      </w:r>
      <w:r w:rsidRPr="00321D8D">
        <w:t>Национального</w:t>
      </w:r>
      <w:r w:rsidR="00321D8D" w:rsidRPr="00321D8D">
        <w:t xml:space="preserve"> </w:t>
      </w:r>
      <w:r w:rsidRPr="00321D8D">
        <w:t>банка</w:t>
      </w:r>
      <w:r w:rsidR="00321D8D" w:rsidRPr="00321D8D">
        <w:t xml:space="preserve"> </w:t>
      </w:r>
      <w:r w:rsidRPr="00321D8D">
        <w:t>Кыргызской</w:t>
      </w:r>
      <w:r w:rsidR="00321D8D" w:rsidRPr="00321D8D">
        <w:t xml:space="preserve"> </w:t>
      </w:r>
      <w:r w:rsidRPr="00321D8D">
        <w:t>Республики</w:t>
      </w:r>
      <w:r w:rsidR="00321D8D" w:rsidRPr="00321D8D">
        <w:t xml:space="preserve"> </w:t>
      </w:r>
      <w:r w:rsidRPr="00321D8D">
        <w:t>являются</w:t>
      </w:r>
      <w:r w:rsidR="00321D8D" w:rsidRPr="00321D8D">
        <w:t xml:space="preserve"> </w:t>
      </w:r>
      <w:r w:rsidRPr="00321D8D">
        <w:t>дисконтными</w:t>
      </w:r>
      <w:r w:rsidR="00321D8D" w:rsidRPr="00321D8D">
        <w:t xml:space="preserve"> </w:t>
      </w:r>
      <w:r w:rsidRPr="00321D8D">
        <w:t>ценными</w:t>
      </w:r>
      <w:r w:rsidR="00321D8D" w:rsidRPr="00321D8D">
        <w:t xml:space="preserve"> </w:t>
      </w:r>
      <w:r w:rsidRPr="00321D8D">
        <w:t>бумагами</w:t>
      </w:r>
      <w:r w:rsidR="00321D8D" w:rsidRPr="00321D8D">
        <w:t xml:space="preserve"> </w:t>
      </w:r>
      <w:r w:rsidRPr="00321D8D">
        <w:t>со</w:t>
      </w:r>
      <w:r w:rsidR="00321D8D" w:rsidRPr="00321D8D">
        <w:t xml:space="preserve"> </w:t>
      </w:r>
      <w:r w:rsidRPr="00321D8D">
        <w:t>сроком</w:t>
      </w:r>
      <w:r w:rsidR="00321D8D" w:rsidRPr="00321D8D">
        <w:t xml:space="preserve"> </w:t>
      </w:r>
      <w:r w:rsidRPr="00321D8D">
        <w:t>обращения</w:t>
      </w:r>
      <w:r w:rsidR="00321D8D" w:rsidRPr="00321D8D">
        <w:t xml:space="preserve"> </w:t>
      </w:r>
      <w:r w:rsidRPr="00321D8D">
        <w:t>7,</w:t>
      </w:r>
      <w:r w:rsidR="00321D8D" w:rsidRPr="00321D8D">
        <w:t xml:space="preserve"> </w:t>
      </w:r>
      <w:r w:rsidRPr="00321D8D">
        <w:t>14,</w:t>
      </w:r>
      <w:r w:rsidR="00321D8D" w:rsidRPr="00321D8D">
        <w:t xml:space="preserve"> </w:t>
      </w:r>
      <w:r w:rsidRPr="00321D8D">
        <w:t>28</w:t>
      </w:r>
      <w:r w:rsidR="00321D8D" w:rsidRPr="00321D8D">
        <w:t xml:space="preserve"> </w:t>
      </w:r>
      <w:r w:rsidRPr="00321D8D">
        <w:t>дней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доходностью</w:t>
      </w:r>
      <w:r w:rsidR="00321D8D" w:rsidRPr="00321D8D">
        <w:t xml:space="preserve"> </w:t>
      </w:r>
      <w:r w:rsidRPr="00321D8D">
        <w:t>от</w:t>
      </w:r>
      <w:r w:rsidR="00321D8D" w:rsidRPr="00321D8D">
        <w:t xml:space="preserve"> </w:t>
      </w:r>
      <w:r w:rsidRPr="00321D8D">
        <w:t>11,53</w:t>
      </w:r>
      <w:r w:rsidR="00321D8D" w:rsidRPr="00321D8D">
        <w:t xml:space="preserve"> </w:t>
      </w:r>
      <w:r w:rsidRPr="00321D8D">
        <w:t>до</w:t>
      </w:r>
      <w:r w:rsidR="00321D8D" w:rsidRPr="00321D8D">
        <w:t xml:space="preserve"> </w:t>
      </w:r>
      <w:r w:rsidRPr="00321D8D">
        <w:t>12,20%</w:t>
      </w:r>
      <w:r w:rsidR="00321D8D" w:rsidRPr="00321D8D">
        <w:t xml:space="preserve"> </w:t>
      </w:r>
      <w:r w:rsidRPr="00321D8D">
        <w:t>годовых.</w:t>
      </w:r>
    </w:p>
    <w:p w:rsidR="000454A8" w:rsidRPr="00321D8D" w:rsidRDefault="00321D8D" w:rsidP="000454A8">
      <w:r w:rsidRPr="00321D8D">
        <w:t>«</w:t>
      </w:r>
      <w:r w:rsidR="000454A8" w:rsidRPr="00321D8D">
        <w:t>На</w:t>
      </w:r>
      <w:r w:rsidRPr="00321D8D">
        <w:t xml:space="preserve"> </w:t>
      </w:r>
      <w:r w:rsidR="000454A8" w:rsidRPr="00321D8D">
        <w:t>сегодняшний</w:t>
      </w:r>
      <w:r w:rsidRPr="00321D8D">
        <w:t xml:space="preserve"> </w:t>
      </w:r>
      <w:r w:rsidR="000454A8" w:rsidRPr="00321D8D">
        <w:t>день</w:t>
      </w:r>
      <w:r w:rsidRPr="00321D8D">
        <w:t xml:space="preserve"> </w:t>
      </w:r>
      <w:r w:rsidR="000454A8" w:rsidRPr="00321D8D">
        <w:t>коммерческие</w:t>
      </w:r>
      <w:r w:rsidRPr="00321D8D">
        <w:t xml:space="preserve"> </w:t>
      </w:r>
      <w:r w:rsidR="000454A8" w:rsidRPr="00321D8D">
        <w:t>банки,</w:t>
      </w:r>
      <w:r w:rsidRPr="00321D8D">
        <w:t xml:space="preserve"> </w:t>
      </w:r>
      <w:r w:rsidR="000454A8" w:rsidRPr="00321D8D">
        <w:t>обслуживающие</w:t>
      </w:r>
      <w:r w:rsidRPr="00321D8D">
        <w:t xml:space="preserve"> </w:t>
      </w:r>
      <w:r w:rsidR="000454A8" w:rsidRPr="00321D8D">
        <w:t>счета</w:t>
      </w:r>
      <w:r w:rsidRPr="00321D8D">
        <w:t xml:space="preserve"> </w:t>
      </w:r>
      <w:r w:rsidR="000454A8" w:rsidRPr="00321D8D">
        <w:t>Социального</w:t>
      </w:r>
      <w:r w:rsidRPr="00321D8D">
        <w:t xml:space="preserve"> </w:t>
      </w:r>
      <w:r w:rsidR="000454A8" w:rsidRPr="00321D8D">
        <w:t>фонда</w:t>
      </w:r>
      <w:r w:rsidRPr="00321D8D">
        <w:t xml:space="preserve"> </w:t>
      </w:r>
      <w:r w:rsidR="000454A8" w:rsidRPr="00321D8D">
        <w:t>Кыргызской</w:t>
      </w:r>
      <w:r w:rsidRPr="00321D8D">
        <w:t xml:space="preserve"> </w:t>
      </w:r>
      <w:r w:rsidR="000454A8" w:rsidRPr="00321D8D">
        <w:t>Республики,</w:t>
      </w:r>
      <w:r w:rsidRPr="00321D8D">
        <w:t xml:space="preserve"> </w:t>
      </w:r>
      <w:r w:rsidR="000454A8" w:rsidRPr="00321D8D">
        <w:t>в</w:t>
      </w:r>
      <w:r w:rsidRPr="00321D8D">
        <w:t xml:space="preserve"> </w:t>
      </w:r>
      <w:r w:rsidR="000454A8" w:rsidRPr="00321D8D">
        <w:t>том</w:t>
      </w:r>
      <w:r w:rsidRPr="00321D8D">
        <w:t xml:space="preserve"> </w:t>
      </w:r>
      <w:r w:rsidR="000454A8" w:rsidRPr="00321D8D">
        <w:t>числе</w:t>
      </w:r>
      <w:r w:rsidRPr="00321D8D">
        <w:t xml:space="preserve"> </w:t>
      </w:r>
      <w:r w:rsidR="000454A8" w:rsidRPr="00321D8D">
        <w:t>и</w:t>
      </w:r>
      <w:r w:rsidRPr="00321D8D">
        <w:t xml:space="preserve"> </w:t>
      </w:r>
      <w:r w:rsidR="000454A8" w:rsidRPr="00321D8D">
        <w:t>счета</w:t>
      </w:r>
      <w:r w:rsidRPr="00321D8D">
        <w:t xml:space="preserve"> </w:t>
      </w:r>
      <w:r w:rsidR="000454A8" w:rsidRPr="00321D8D">
        <w:t>Государственного</w:t>
      </w:r>
      <w:r w:rsidRPr="00321D8D">
        <w:t xml:space="preserve"> </w:t>
      </w:r>
      <w:r w:rsidR="000454A8" w:rsidRPr="00321D8D">
        <w:t>накопительного</w:t>
      </w:r>
      <w:r w:rsidRPr="00321D8D">
        <w:t xml:space="preserve"> </w:t>
      </w:r>
      <w:r w:rsidR="000454A8" w:rsidRPr="00321D8D">
        <w:t>пенсионного</w:t>
      </w:r>
      <w:r w:rsidRPr="00321D8D">
        <w:t xml:space="preserve"> </w:t>
      </w:r>
      <w:r w:rsidR="000454A8" w:rsidRPr="00321D8D">
        <w:t>фонда,</w:t>
      </w:r>
      <w:r w:rsidRPr="00321D8D">
        <w:t xml:space="preserve"> </w:t>
      </w:r>
      <w:r w:rsidR="000454A8" w:rsidRPr="00321D8D">
        <w:t>начисляют</w:t>
      </w:r>
      <w:r w:rsidRPr="00321D8D">
        <w:t xml:space="preserve"> </w:t>
      </w:r>
      <w:r w:rsidR="000454A8" w:rsidRPr="00321D8D">
        <w:t>проценты</w:t>
      </w:r>
      <w:r w:rsidRPr="00321D8D">
        <w:t xml:space="preserve"> </w:t>
      </w:r>
      <w:r w:rsidR="000454A8" w:rsidRPr="00321D8D">
        <w:t>на</w:t>
      </w:r>
      <w:r w:rsidRPr="00321D8D">
        <w:t xml:space="preserve"> </w:t>
      </w:r>
      <w:r w:rsidR="000454A8" w:rsidRPr="00321D8D">
        <w:t>ежедневные</w:t>
      </w:r>
      <w:r w:rsidRPr="00321D8D">
        <w:t xml:space="preserve"> </w:t>
      </w:r>
      <w:r w:rsidR="000454A8" w:rsidRPr="00321D8D">
        <w:t>остатки</w:t>
      </w:r>
      <w:r w:rsidRPr="00321D8D">
        <w:t xml:space="preserve"> </w:t>
      </w:r>
      <w:r w:rsidR="000454A8" w:rsidRPr="00321D8D">
        <w:t>денежных</w:t>
      </w:r>
      <w:r w:rsidRPr="00321D8D">
        <w:t xml:space="preserve"> </w:t>
      </w:r>
      <w:r w:rsidR="000454A8" w:rsidRPr="00321D8D">
        <w:t>средств</w:t>
      </w:r>
      <w:r w:rsidRPr="00321D8D">
        <w:t xml:space="preserve"> </w:t>
      </w:r>
      <w:r w:rsidR="000454A8" w:rsidRPr="00321D8D">
        <w:t>на</w:t>
      </w:r>
      <w:r w:rsidRPr="00321D8D">
        <w:t xml:space="preserve"> </w:t>
      </w:r>
      <w:r w:rsidR="000454A8" w:rsidRPr="00321D8D">
        <w:t>счетах</w:t>
      </w:r>
      <w:r w:rsidRPr="00321D8D">
        <w:t xml:space="preserve"> </w:t>
      </w:r>
      <w:r w:rsidR="000454A8" w:rsidRPr="00321D8D">
        <w:t>в</w:t>
      </w:r>
      <w:r w:rsidRPr="00321D8D">
        <w:t xml:space="preserve"> </w:t>
      </w:r>
      <w:r w:rsidR="000454A8" w:rsidRPr="00321D8D">
        <w:t>размере</w:t>
      </w:r>
      <w:r w:rsidRPr="00321D8D">
        <w:t xml:space="preserve"> </w:t>
      </w:r>
      <w:r w:rsidR="000454A8" w:rsidRPr="00321D8D">
        <w:t>2,8%</w:t>
      </w:r>
      <w:r w:rsidRPr="00321D8D">
        <w:t xml:space="preserve"> </w:t>
      </w:r>
      <w:r w:rsidR="000454A8" w:rsidRPr="00321D8D">
        <w:t>годовых.</w:t>
      </w:r>
      <w:r w:rsidRPr="00321D8D">
        <w:t xml:space="preserve"> </w:t>
      </w:r>
      <w:r w:rsidR="000454A8" w:rsidRPr="00321D8D">
        <w:t>Таким</w:t>
      </w:r>
      <w:r w:rsidRPr="00321D8D">
        <w:t xml:space="preserve"> </w:t>
      </w:r>
      <w:r w:rsidR="000454A8" w:rsidRPr="00321D8D">
        <w:t>образом,</w:t>
      </w:r>
      <w:r w:rsidRPr="00321D8D">
        <w:t xml:space="preserve"> </w:t>
      </w:r>
      <w:r w:rsidR="000454A8" w:rsidRPr="00321D8D">
        <w:t>вышеуказанные</w:t>
      </w:r>
      <w:r w:rsidRPr="00321D8D">
        <w:t xml:space="preserve"> </w:t>
      </w:r>
      <w:r w:rsidR="000454A8" w:rsidRPr="00321D8D">
        <w:t>коммерческие</w:t>
      </w:r>
      <w:r w:rsidRPr="00321D8D">
        <w:t xml:space="preserve"> </w:t>
      </w:r>
      <w:r w:rsidR="000454A8" w:rsidRPr="00321D8D">
        <w:t>банки</w:t>
      </w:r>
      <w:r w:rsidRPr="00321D8D">
        <w:t xml:space="preserve"> </w:t>
      </w:r>
      <w:r w:rsidR="000454A8" w:rsidRPr="00321D8D">
        <w:t>получают</w:t>
      </w:r>
      <w:r w:rsidRPr="00321D8D">
        <w:t xml:space="preserve"> </w:t>
      </w:r>
      <w:r w:rsidR="000454A8" w:rsidRPr="00321D8D">
        <w:t>за</w:t>
      </w:r>
      <w:r w:rsidRPr="00321D8D">
        <w:t xml:space="preserve"> </w:t>
      </w:r>
      <w:r w:rsidR="000454A8" w:rsidRPr="00321D8D">
        <w:t>счет</w:t>
      </w:r>
      <w:r w:rsidRPr="00321D8D">
        <w:t xml:space="preserve"> </w:t>
      </w:r>
      <w:r w:rsidR="000454A8" w:rsidRPr="00321D8D">
        <w:t>средств</w:t>
      </w:r>
      <w:r w:rsidRPr="00321D8D">
        <w:t xml:space="preserve"> </w:t>
      </w:r>
      <w:r w:rsidR="000454A8" w:rsidRPr="00321D8D">
        <w:t>Социального</w:t>
      </w:r>
      <w:r w:rsidRPr="00321D8D">
        <w:t xml:space="preserve"> </w:t>
      </w:r>
      <w:r w:rsidR="000454A8" w:rsidRPr="00321D8D">
        <w:t>фонда</w:t>
      </w:r>
      <w:r w:rsidRPr="00321D8D">
        <w:t xml:space="preserve"> </w:t>
      </w:r>
      <w:r w:rsidR="000454A8" w:rsidRPr="00321D8D">
        <w:t>КР</w:t>
      </w:r>
      <w:r w:rsidRPr="00321D8D">
        <w:t xml:space="preserve"> </w:t>
      </w:r>
      <w:r w:rsidR="000454A8" w:rsidRPr="00321D8D">
        <w:t>и</w:t>
      </w:r>
      <w:r w:rsidRPr="00321D8D">
        <w:t xml:space="preserve"> </w:t>
      </w:r>
      <w:r w:rsidR="000454A8" w:rsidRPr="00321D8D">
        <w:t>Государственного</w:t>
      </w:r>
      <w:r w:rsidRPr="00321D8D">
        <w:t xml:space="preserve"> </w:t>
      </w:r>
      <w:r w:rsidR="000454A8" w:rsidRPr="00321D8D">
        <w:t>накопительного</w:t>
      </w:r>
      <w:r w:rsidRPr="00321D8D">
        <w:t xml:space="preserve"> </w:t>
      </w:r>
      <w:r w:rsidR="000454A8" w:rsidRPr="00321D8D">
        <w:t>пенсионного</w:t>
      </w:r>
      <w:r w:rsidRPr="00321D8D">
        <w:t xml:space="preserve"> </w:t>
      </w:r>
      <w:r w:rsidR="000454A8" w:rsidRPr="00321D8D">
        <w:t>фонда</w:t>
      </w:r>
      <w:r w:rsidRPr="00321D8D">
        <w:t xml:space="preserve"> </w:t>
      </w:r>
      <w:r w:rsidR="000454A8" w:rsidRPr="00321D8D">
        <w:t>в</w:t>
      </w:r>
      <w:r w:rsidRPr="00321D8D">
        <w:t xml:space="preserve"> </w:t>
      </w:r>
      <w:r w:rsidR="000454A8" w:rsidRPr="00321D8D">
        <w:t>3,4</w:t>
      </w:r>
      <w:r w:rsidRPr="00321D8D">
        <w:t xml:space="preserve"> </w:t>
      </w:r>
      <w:r w:rsidR="000454A8" w:rsidRPr="00321D8D">
        <w:t>раза</w:t>
      </w:r>
      <w:r w:rsidRPr="00321D8D">
        <w:t xml:space="preserve"> </w:t>
      </w:r>
      <w:r w:rsidR="000454A8" w:rsidRPr="00321D8D">
        <w:t>больше</w:t>
      </w:r>
      <w:r w:rsidRPr="00321D8D">
        <w:t xml:space="preserve"> </w:t>
      </w:r>
      <w:r w:rsidR="000454A8" w:rsidRPr="00321D8D">
        <w:t>дохода,</w:t>
      </w:r>
      <w:r w:rsidRPr="00321D8D">
        <w:t xml:space="preserve"> </w:t>
      </w:r>
      <w:r w:rsidR="000454A8" w:rsidRPr="00321D8D">
        <w:t>чем</w:t>
      </w:r>
      <w:r w:rsidRPr="00321D8D">
        <w:t xml:space="preserve"> </w:t>
      </w:r>
      <w:r w:rsidR="000454A8" w:rsidRPr="00321D8D">
        <w:t>они</w:t>
      </w:r>
      <w:r w:rsidRPr="00321D8D">
        <w:t xml:space="preserve"> </w:t>
      </w:r>
      <w:r w:rsidR="000454A8" w:rsidRPr="00321D8D">
        <w:t>выплачивают</w:t>
      </w:r>
      <w:r w:rsidRPr="00321D8D">
        <w:t xml:space="preserve"> </w:t>
      </w:r>
      <w:r w:rsidR="000454A8" w:rsidRPr="00321D8D">
        <w:t>в</w:t>
      </w:r>
      <w:r w:rsidRPr="00321D8D">
        <w:t xml:space="preserve"> </w:t>
      </w:r>
      <w:r w:rsidR="000454A8" w:rsidRPr="00321D8D">
        <w:t>целом</w:t>
      </w:r>
      <w:r w:rsidRPr="00321D8D">
        <w:t xml:space="preserve"> </w:t>
      </w:r>
      <w:r w:rsidR="000454A8" w:rsidRPr="00321D8D">
        <w:t>Социальному</w:t>
      </w:r>
      <w:r w:rsidRPr="00321D8D">
        <w:t xml:space="preserve"> </w:t>
      </w:r>
      <w:r w:rsidR="000454A8" w:rsidRPr="00321D8D">
        <w:t>фонду</w:t>
      </w:r>
      <w:r w:rsidRPr="00321D8D">
        <w:t>»</w:t>
      </w:r>
      <w:r w:rsidR="000454A8" w:rsidRPr="00321D8D">
        <w:t>,</w:t>
      </w:r>
      <w:r w:rsidRPr="00321D8D">
        <w:t xml:space="preserve"> </w:t>
      </w:r>
      <w:r w:rsidR="000454A8" w:rsidRPr="00321D8D">
        <w:t>-</w:t>
      </w:r>
      <w:r w:rsidRPr="00321D8D">
        <w:t xml:space="preserve"> </w:t>
      </w:r>
      <w:r w:rsidR="000454A8" w:rsidRPr="00321D8D">
        <w:t>рассказал</w:t>
      </w:r>
      <w:r w:rsidRPr="00321D8D">
        <w:t xml:space="preserve"> </w:t>
      </w:r>
      <w:r w:rsidR="000454A8" w:rsidRPr="00321D8D">
        <w:t>он.</w:t>
      </w:r>
    </w:p>
    <w:p w:rsidR="000454A8" w:rsidRPr="00321D8D" w:rsidRDefault="000454A8" w:rsidP="000454A8">
      <w:r w:rsidRPr="00321D8D">
        <w:t>Как</w:t>
      </w:r>
      <w:r w:rsidR="00321D8D" w:rsidRPr="00321D8D">
        <w:t xml:space="preserve"> </w:t>
      </w:r>
      <w:r w:rsidRPr="00321D8D">
        <w:t>отметил</w:t>
      </w:r>
      <w:r w:rsidR="00321D8D" w:rsidRPr="00321D8D">
        <w:t xml:space="preserve"> </w:t>
      </w:r>
      <w:r w:rsidRPr="00321D8D">
        <w:t>глава</w:t>
      </w:r>
      <w:r w:rsidR="00321D8D" w:rsidRPr="00321D8D">
        <w:t xml:space="preserve"> </w:t>
      </w:r>
      <w:r w:rsidRPr="00321D8D">
        <w:t>Соцфонда,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сложившейся</w:t>
      </w:r>
      <w:r w:rsidR="00321D8D" w:rsidRPr="00321D8D">
        <w:t xml:space="preserve"> </w:t>
      </w:r>
      <w:r w:rsidRPr="00321D8D">
        <w:t>ситуации</w:t>
      </w:r>
      <w:r w:rsidR="00321D8D" w:rsidRPr="00321D8D">
        <w:t xml:space="preserve"> </w:t>
      </w:r>
      <w:r w:rsidRPr="00321D8D">
        <w:t>было</w:t>
      </w:r>
      <w:r w:rsidR="00321D8D" w:rsidRPr="00321D8D">
        <w:t xml:space="preserve"> </w:t>
      </w:r>
      <w:r w:rsidRPr="00321D8D">
        <w:t>бы</w:t>
      </w:r>
      <w:r w:rsidR="00321D8D" w:rsidRPr="00321D8D">
        <w:t xml:space="preserve"> </w:t>
      </w:r>
      <w:r w:rsidRPr="00321D8D">
        <w:t>целесообразным</w:t>
      </w:r>
      <w:r w:rsidR="00321D8D" w:rsidRPr="00321D8D">
        <w:t xml:space="preserve"> </w:t>
      </w:r>
      <w:r w:rsidRPr="00321D8D">
        <w:t>осуществлять</w:t>
      </w:r>
      <w:r w:rsidR="00321D8D" w:rsidRPr="00321D8D">
        <w:t xml:space="preserve"> </w:t>
      </w:r>
      <w:r w:rsidRPr="00321D8D">
        <w:t>размещение</w:t>
      </w:r>
      <w:r w:rsidR="00321D8D" w:rsidRPr="00321D8D">
        <w:t xml:space="preserve"> </w:t>
      </w:r>
      <w:r w:rsidRPr="00321D8D">
        <w:t>средств</w:t>
      </w:r>
      <w:r w:rsidR="00321D8D" w:rsidRPr="00321D8D">
        <w:t xml:space="preserve"> </w:t>
      </w:r>
      <w:r w:rsidRPr="00321D8D">
        <w:t>пенсионных</w:t>
      </w:r>
      <w:r w:rsidR="00321D8D" w:rsidRPr="00321D8D">
        <w:t xml:space="preserve"> </w:t>
      </w:r>
      <w:r w:rsidRPr="00321D8D">
        <w:t>накоплений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ноты</w:t>
      </w:r>
      <w:r w:rsidR="00321D8D" w:rsidRPr="00321D8D">
        <w:t xml:space="preserve"> </w:t>
      </w:r>
      <w:r w:rsidRPr="00321D8D">
        <w:t>Национального</w:t>
      </w:r>
      <w:r w:rsidR="00321D8D" w:rsidRPr="00321D8D">
        <w:t xml:space="preserve"> </w:t>
      </w:r>
      <w:r w:rsidRPr="00321D8D">
        <w:t>банка</w:t>
      </w:r>
      <w:r w:rsidR="00321D8D" w:rsidRPr="00321D8D">
        <w:t xml:space="preserve"> </w:t>
      </w:r>
      <w:r w:rsidRPr="00321D8D">
        <w:t>КР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целях</w:t>
      </w:r>
      <w:r w:rsidR="00321D8D" w:rsidRPr="00321D8D">
        <w:t xml:space="preserve"> </w:t>
      </w:r>
      <w:r w:rsidRPr="00321D8D">
        <w:t>обеспечения</w:t>
      </w:r>
      <w:r w:rsidR="00321D8D" w:rsidRPr="00321D8D">
        <w:t xml:space="preserve"> </w:t>
      </w:r>
      <w:r w:rsidRPr="00321D8D">
        <w:t>их</w:t>
      </w:r>
      <w:r w:rsidR="00321D8D" w:rsidRPr="00321D8D">
        <w:t xml:space="preserve"> </w:t>
      </w:r>
      <w:r w:rsidRPr="00321D8D">
        <w:t>мобильности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более</w:t>
      </w:r>
      <w:r w:rsidR="00321D8D" w:rsidRPr="00321D8D">
        <w:t xml:space="preserve"> </w:t>
      </w:r>
      <w:r w:rsidRPr="00321D8D">
        <w:t>эффективного</w:t>
      </w:r>
      <w:r w:rsidR="00321D8D" w:rsidRPr="00321D8D">
        <w:t xml:space="preserve"> </w:t>
      </w:r>
      <w:r w:rsidRPr="00321D8D">
        <w:t>управления.</w:t>
      </w:r>
    </w:p>
    <w:p w:rsidR="000454A8" w:rsidRPr="00321D8D" w:rsidRDefault="00321D8D" w:rsidP="000454A8">
      <w:r w:rsidRPr="00321D8D">
        <w:t>«</w:t>
      </w:r>
      <w:r w:rsidR="000454A8" w:rsidRPr="00321D8D">
        <w:t>Однако,</w:t>
      </w:r>
      <w:r w:rsidRPr="00321D8D">
        <w:t xml:space="preserve"> </w:t>
      </w:r>
      <w:r w:rsidR="000454A8" w:rsidRPr="00321D8D">
        <w:t>размещение</w:t>
      </w:r>
      <w:r w:rsidRPr="00321D8D">
        <w:t xml:space="preserve"> </w:t>
      </w:r>
      <w:r w:rsidR="000454A8" w:rsidRPr="00321D8D">
        <w:t>средств</w:t>
      </w:r>
      <w:r w:rsidRPr="00321D8D">
        <w:t xml:space="preserve"> </w:t>
      </w:r>
      <w:r w:rsidR="000454A8" w:rsidRPr="00321D8D">
        <w:t>пенсионных</w:t>
      </w:r>
      <w:r w:rsidRPr="00321D8D">
        <w:t xml:space="preserve"> </w:t>
      </w:r>
      <w:r w:rsidR="000454A8" w:rsidRPr="00321D8D">
        <w:t>накоплений</w:t>
      </w:r>
      <w:r w:rsidRPr="00321D8D">
        <w:t xml:space="preserve"> </w:t>
      </w:r>
      <w:r w:rsidR="000454A8" w:rsidRPr="00321D8D">
        <w:t>в</w:t>
      </w:r>
      <w:r w:rsidRPr="00321D8D">
        <w:t xml:space="preserve"> </w:t>
      </w:r>
      <w:r w:rsidR="000454A8" w:rsidRPr="00321D8D">
        <w:t>ноты</w:t>
      </w:r>
      <w:r w:rsidRPr="00321D8D">
        <w:t xml:space="preserve"> </w:t>
      </w:r>
      <w:r w:rsidR="000454A8" w:rsidRPr="00321D8D">
        <w:t>Национального</w:t>
      </w:r>
      <w:r w:rsidRPr="00321D8D">
        <w:t xml:space="preserve"> </w:t>
      </w:r>
      <w:r w:rsidR="000454A8" w:rsidRPr="00321D8D">
        <w:t>банка</w:t>
      </w:r>
      <w:r w:rsidRPr="00321D8D">
        <w:t xml:space="preserve"> </w:t>
      </w:r>
      <w:r w:rsidR="000454A8" w:rsidRPr="00321D8D">
        <w:t>КР</w:t>
      </w:r>
      <w:r w:rsidRPr="00321D8D">
        <w:t xml:space="preserve"> </w:t>
      </w:r>
      <w:r w:rsidR="000454A8" w:rsidRPr="00321D8D">
        <w:t>в</w:t>
      </w:r>
      <w:r w:rsidRPr="00321D8D">
        <w:t xml:space="preserve"> </w:t>
      </w:r>
      <w:r w:rsidR="000454A8" w:rsidRPr="00321D8D">
        <w:t>настоящее</w:t>
      </w:r>
      <w:r w:rsidRPr="00321D8D">
        <w:t xml:space="preserve"> </w:t>
      </w:r>
      <w:r w:rsidR="000454A8" w:rsidRPr="00321D8D">
        <w:t>время</w:t>
      </w:r>
      <w:r w:rsidRPr="00321D8D">
        <w:t xml:space="preserve"> </w:t>
      </w:r>
      <w:r w:rsidR="000454A8" w:rsidRPr="00321D8D">
        <w:t>не</w:t>
      </w:r>
      <w:r w:rsidRPr="00321D8D">
        <w:t xml:space="preserve"> </w:t>
      </w:r>
      <w:r w:rsidR="000454A8" w:rsidRPr="00321D8D">
        <w:t>предоставляется</w:t>
      </w:r>
      <w:r w:rsidRPr="00321D8D">
        <w:t xml:space="preserve"> </w:t>
      </w:r>
      <w:r w:rsidR="000454A8" w:rsidRPr="00321D8D">
        <w:t>возможным,</w:t>
      </w:r>
      <w:r w:rsidRPr="00321D8D">
        <w:t xml:space="preserve"> </w:t>
      </w:r>
      <w:r w:rsidR="000454A8" w:rsidRPr="00321D8D">
        <w:t>т.к.</w:t>
      </w:r>
      <w:r w:rsidRPr="00321D8D">
        <w:t xml:space="preserve"> </w:t>
      </w:r>
      <w:r w:rsidR="000454A8" w:rsidRPr="00321D8D">
        <w:t>они</w:t>
      </w:r>
      <w:r w:rsidRPr="00321D8D">
        <w:t xml:space="preserve"> </w:t>
      </w:r>
      <w:r w:rsidR="000454A8" w:rsidRPr="00321D8D">
        <w:t>не</w:t>
      </w:r>
      <w:r w:rsidRPr="00321D8D">
        <w:t xml:space="preserve"> </w:t>
      </w:r>
      <w:r w:rsidR="000454A8" w:rsidRPr="00321D8D">
        <w:t>являются</w:t>
      </w:r>
      <w:r w:rsidRPr="00321D8D">
        <w:t xml:space="preserve"> </w:t>
      </w:r>
      <w:r w:rsidR="000454A8" w:rsidRPr="00321D8D">
        <w:t>государственными</w:t>
      </w:r>
      <w:r w:rsidRPr="00321D8D">
        <w:t xml:space="preserve"> </w:t>
      </w:r>
      <w:r w:rsidR="000454A8" w:rsidRPr="00321D8D">
        <w:t>ценными</w:t>
      </w:r>
      <w:r w:rsidRPr="00321D8D">
        <w:t xml:space="preserve"> </w:t>
      </w:r>
      <w:r w:rsidR="000454A8" w:rsidRPr="00321D8D">
        <w:t>бумагами,</w:t>
      </w:r>
      <w:r w:rsidRPr="00321D8D">
        <w:t xml:space="preserve"> </w:t>
      </w:r>
      <w:r w:rsidR="000454A8" w:rsidRPr="00321D8D">
        <w:t>какими</w:t>
      </w:r>
      <w:r w:rsidRPr="00321D8D">
        <w:t xml:space="preserve"> </w:t>
      </w:r>
      <w:r w:rsidR="000454A8" w:rsidRPr="00321D8D">
        <w:t>они</w:t>
      </w:r>
      <w:r w:rsidRPr="00321D8D">
        <w:t xml:space="preserve"> </w:t>
      </w:r>
      <w:r w:rsidR="000454A8" w:rsidRPr="00321D8D">
        <w:t>являлись</w:t>
      </w:r>
      <w:r w:rsidRPr="00321D8D">
        <w:t xml:space="preserve"> </w:t>
      </w:r>
      <w:r w:rsidR="000454A8" w:rsidRPr="00321D8D">
        <w:t>прежде.</w:t>
      </w:r>
      <w:r w:rsidRPr="00321D8D">
        <w:t xml:space="preserve"> </w:t>
      </w:r>
      <w:r w:rsidR="000454A8" w:rsidRPr="00321D8D">
        <w:t>Для</w:t>
      </w:r>
      <w:r w:rsidRPr="00321D8D">
        <w:t xml:space="preserve"> </w:t>
      </w:r>
      <w:r w:rsidR="000454A8" w:rsidRPr="00321D8D">
        <w:t>сведения,</w:t>
      </w:r>
      <w:r w:rsidRPr="00321D8D">
        <w:t xml:space="preserve"> </w:t>
      </w:r>
      <w:r w:rsidR="000454A8" w:rsidRPr="00321D8D">
        <w:t>до</w:t>
      </w:r>
      <w:r w:rsidRPr="00321D8D">
        <w:t xml:space="preserve"> </w:t>
      </w:r>
      <w:r w:rsidR="000454A8" w:rsidRPr="00321D8D">
        <w:t>2013</w:t>
      </w:r>
      <w:r w:rsidRPr="00321D8D">
        <w:t xml:space="preserve"> </w:t>
      </w:r>
      <w:r w:rsidR="000454A8" w:rsidRPr="00321D8D">
        <w:t>года</w:t>
      </w:r>
      <w:r w:rsidRPr="00321D8D">
        <w:t xml:space="preserve"> </w:t>
      </w:r>
      <w:r w:rsidR="000454A8" w:rsidRPr="00321D8D">
        <w:t>средства</w:t>
      </w:r>
      <w:r w:rsidRPr="00321D8D">
        <w:t xml:space="preserve"> </w:t>
      </w:r>
      <w:r w:rsidR="000454A8" w:rsidRPr="00321D8D">
        <w:t>пенсионных</w:t>
      </w:r>
      <w:r w:rsidRPr="00321D8D">
        <w:t xml:space="preserve"> </w:t>
      </w:r>
      <w:r w:rsidR="000454A8" w:rsidRPr="00321D8D">
        <w:t>накоплений</w:t>
      </w:r>
      <w:r w:rsidRPr="00321D8D">
        <w:t xml:space="preserve"> </w:t>
      </w:r>
      <w:r w:rsidR="000454A8" w:rsidRPr="00321D8D">
        <w:t>инвестировались</w:t>
      </w:r>
      <w:r w:rsidRPr="00321D8D">
        <w:t xml:space="preserve"> </w:t>
      </w:r>
      <w:r w:rsidR="000454A8" w:rsidRPr="00321D8D">
        <w:t>в</w:t>
      </w:r>
      <w:r w:rsidRPr="00321D8D">
        <w:t xml:space="preserve"> </w:t>
      </w:r>
      <w:r w:rsidR="000454A8" w:rsidRPr="00321D8D">
        <w:t>ноты</w:t>
      </w:r>
      <w:r w:rsidRPr="00321D8D">
        <w:t xml:space="preserve"> </w:t>
      </w:r>
      <w:r w:rsidR="000454A8" w:rsidRPr="00321D8D">
        <w:t>(7,14</w:t>
      </w:r>
      <w:r w:rsidRPr="00321D8D">
        <w:t xml:space="preserve"> </w:t>
      </w:r>
      <w:r w:rsidR="000454A8" w:rsidRPr="00321D8D">
        <w:t>и</w:t>
      </w:r>
      <w:r w:rsidRPr="00321D8D">
        <w:t xml:space="preserve"> </w:t>
      </w:r>
      <w:r w:rsidR="000454A8" w:rsidRPr="00321D8D">
        <w:t>28</w:t>
      </w:r>
      <w:r w:rsidRPr="00321D8D">
        <w:t xml:space="preserve"> </w:t>
      </w:r>
      <w:r w:rsidR="000454A8" w:rsidRPr="00321D8D">
        <w:t>–дневные)</w:t>
      </w:r>
      <w:r w:rsidRPr="00321D8D">
        <w:t xml:space="preserve"> </w:t>
      </w:r>
      <w:r w:rsidR="000454A8" w:rsidRPr="00321D8D">
        <w:t>Национального</w:t>
      </w:r>
      <w:r w:rsidRPr="00321D8D">
        <w:t xml:space="preserve"> </w:t>
      </w:r>
      <w:r w:rsidR="000454A8" w:rsidRPr="00321D8D">
        <w:t>банка</w:t>
      </w:r>
      <w:r w:rsidRPr="00321D8D">
        <w:t xml:space="preserve"> </w:t>
      </w:r>
      <w:r w:rsidR="000454A8" w:rsidRPr="00321D8D">
        <w:t>Кыргызской</w:t>
      </w:r>
      <w:r w:rsidRPr="00321D8D">
        <w:t xml:space="preserve"> </w:t>
      </w:r>
      <w:r w:rsidR="000454A8" w:rsidRPr="00321D8D">
        <w:t>Республики.</w:t>
      </w:r>
      <w:r w:rsidRPr="00321D8D">
        <w:t xml:space="preserve"> </w:t>
      </w:r>
      <w:r w:rsidR="000454A8" w:rsidRPr="00321D8D">
        <w:t>В</w:t>
      </w:r>
      <w:r w:rsidRPr="00321D8D">
        <w:t xml:space="preserve"> </w:t>
      </w:r>
      <w:r w:rsidR="000454A8" w:rsidRPr="00321D8D">
        <w:t>последующие</w:t>
      </w:r>
      <w:r w:rsidRPr="00321D8D">
        <w:t xml:space="preserve"> </w:t>
      </w:r>
      <w:r w:rsidR="000454A8" w:rsidRPr="00321D8D">
        <w:t>годы</w:t>
      </w:r>
      <w:r w:rsidRPr="00321D8D">
        <w:t xml:space="preserve"> </w:t>
      </w:r>
      <w:r w:rsidR="000454A8" w:rsidRPr="00321D8D">
        <w:t>необходимость</w:t>
      </w:r>
      <w:r w:rsidRPr="00321D8D">
        <w:t xml:space="preserve"> </w:t>
      </w:r>
      <w:r w:rsidR="000454A8" w:rsidRPr="00321D8D">
        <w:t>размещения</w:t>
      </w:r>
      <w:r w:rsidRPr="00321D8D">
        <w:t xml:space="preserve"> </w:t>
      </w:r>
      <w:r w:rsidR="000454A8" w:rsidRPr="00321D8D">
        <w:t>средств</w:t>
      </w:r>
      <w:r w:rsidRPr="00321D8D">
        <w:t xml:space="preserve"> </w:t>
      </w:r>
      <w:r w:rsidR="000454A8" w:rsidRPr="00321D8D">
        <w:t>в</w:t>
      </w:r>
      <w:r w:rsidRPr="00321D8D">
        <w:t xml:space="preserve"> </w:t>
      </w:r>
      <w:r w:rsidR="000454A8" w:rsidRPr="00321D8D">
        <w:t>данный</w:t>
      </w:r>
      <w:r w:rsidRPr="00321D8D">
        <w:t xml:space="preserve"> </w:t>
      </w:r>
      <w:r w:rsidR="000454A8" w:rsidRPr="00321D8D">
        <w:t>финансовый</w:t>
      </w:r>
      <w:r w:rsidRPr="00321D8D">
        <w:t xml:space="preserve"> </w:t>
      </w:r>
      <w:r w:rsidR="000454A8" w:rsidRPr="00321D8D">
        <w:t>инструмент</w:t>
      </w:r>
      <w:r w:rsidRPr="00321D8D">
        <w:t xml:space="preserve"> </w:t>
      </w:r>
      <w:r w:rsidR="000454A8" w:rsidRPr="00321D8D">
        <w:t>отпала</w:t>
      </w:r>
      <w:r w:rsidRPr="00321D8D">
        <w:t xml:space="preserve"> </w:t>
      </w:r>
      <w:r w:rsidR="000454A8" w:rsidRPr="00321D8D">
        <w:t>из-за</w:t>
      </w:r>
      <w:r w:rsidRPr="00321D8D">
        <w:t xml:space="preserve"> </w:t>
      </w:r>
      <w:r w:rsidR="000454A8" w:rsidRPr="00321D8D">
        <w:t>его</w:t>
      </w:r>
      <w:r w:rsidRPr="00321D8D">
        <w:t xml:space="preserve"> </w:t>
      </w:r>
      <w:r w:rsidR="000454A8" w:rsidRPr="00321D8D">
        <w:t>финансовой</w:t>
      </w:r>
      <w:r w:rsidRPr="00321D8D">
        <w:t xml:space="preserve"> </w:t>
      </w:r>
      <w:r w:rsidR="000454A8" w:rsidRPr="00321D8D">
        <w:t>непривлекательности</w:t>
      </w:r>
      <w:r w:rsidRPr="00321D8D">
        <w:t>»</w:t>
      </w:r>
      <w:r w:rsidR="000454A8" w:rsidRPr="00321D8D">
        <w:t>,</w:t>
      </w:r>
      <w:r w:rsidRPr="00321D8D">
        <w:t xml:space="preserve"> </w:t>
      </w:r>
      <w:r w:rsidR="000454A8" w:rsidRPr="00321D8D">
        <w:t>-</w:t>
      </w:r>
      <w:r w:rsidRPr="00321D8D">
        <w:t xml:space="preserve"> </w:t>
      </w:r>
      <w:r w:rsidR="000454A8" w:rsidRPr="00321D8D">
        <w:t>сообщил</w:t>
      </w:r>
      <w:r w:rsidRPr="00321D8D">
        <w:t xml:space="preserve"> </w:t>
      </w:r>
      <w:r w:rsidR="000454A8" w:rsidRPr="00321D8D">
        <w:t>Б.Алиев.</w:t>
      </w:r>
    </w:p>
    <w:p w:rsidR="000454A8" w:rsidRPr="00321D8D" w:rsidRDefault="00273621" w:rsidP="000454A8">
      <w:hyperlink r:id="rId35" w:history="1">
        <w:r w:rsidR="000454A8" w:rsidRPr="00321D8D">
          <w:rPr>
            <w:rStyle w:val="a3"/>
          </w:rPr>
          <w:t>https://www.tazabek.kg/news:2062641</w:t>
        </w:r>
      </w:hyperlink>
      <w:r w:rsidR="00321D8D" w:rsidRPr="00321D8D">
        <w:t xml:space="preserve"> </w:t>
      </w:r>
    </w:p>
    <w:p w:rsidR="00951AD9" w:rsidRPr="00321D8D" w:rsidRDefault="00951AD9" w:rsidP="00951AD9">
      <w:pPr>
        <w:pStyle w:val="2"/>
      </w:pPr>
      <w:bookmarkStart w:id="126" w:name="_Toc158263318"/>
      <w:r w:rsidRPr="00321D8D">
        <w:lastRenderedPageBreak/>
        <w:t>Tazabek.</w:t>
      </w:r>
      <w:r w:rsidR="007C7EE9" w:rsidRPr="00321D8D">
        <w:t>kg</w:t>
      </w:r>
      <w:r w:rsidRPr="00321D8D">
        <w:t>,</w:t>
      </w:r>
      <w:r w:rsidR="00321D8D" w:rsidRPr="00321D8D">
        <w:t xml:space="preserve"> </w:t>
      </w:r>
      <w:r w:rsidRPr="00321D8D">
        <w:t>07.02.2024,</w:t>
      </w:r>
      <w:r w:rsidR="00321D8D" w:rsidRPr="00321D8D">
        <w:t xml:space="preserve"> </w:t>
      </w:r>
      <w:r w:rsidRPr="00321D8D">
        <w:t>Соцфонд</w:t>
      </w:r>
      <w:r w:rsidR="00321D8D" w:rsidRPr="00321D8D">
        <w:t xml:space="preserve"> </w:t>
      </w:r>
      <w:r w:rsidRPr="00321D8D">
        <w:t>предлагает</w:t>
      </w:r>
      <w:r w:rsidR="00321D8D" w:rsidRPr="00321D8D">
        <w:t xml:space="preserve"> </w:t>
      </w:r>
      <w:r w:rsidRPr="00321D8D">
        <w:t>создать</w:t>
      </w:r>
      <w:r w:rsidR="00321D8D" w:rsidRPr="00321D8D">
        <w:t xml:space="preserve"> </w:t>
      </w:r>
      <w:r w:rsidRPr="00321D8D">
        <w:t>резервный</w:t>
      </w:r>
      <w:r w:rsidR="00321D8D" w:rsidRPr="00321D8D">
        <w:t xml:space="preserve"> </w:t>
      </w:r>
      <w:r w:rsidRPr="00321D8D">
        <w:t>фонд</w:t>
      </w:r>
      <w:r w:rsidR="00321D8D" w:rsidRPr="00321D8D">
        <w:t xml:space="preserve"> </w:t>
      </w:r>
      <w:r w:rsidRPr="00321D8D">
        <w:t>при</w:t>
      </w:r>
      <w:r w:rsidR="00321D8D" w:rsidRPr="00321D8D">
        <w:t xml:space="preserve"> </w:t>
      </w:r>
      <w:r w:rsidRPr="00321D8D">
        <w:t>Государственном</w:t>
      </w:r>
      <w:r w:rsidR="00321D8D" w:rsidRPr="00321D8D">
        <w:t xml:space="preserve"> </w:t>
      </w:r>
      <w:r w:rsidRPr="00321D8D">
        <w:t>накопительном</w:t>
      </w:r>
      <w:r w:rsidR="00321D8D" w:rsidRPr="00321D8D">
        <w:t xml:space="preserve"> </w:t>
      </w:r>
      <w:r w:rsidRPr="00321D8D">
        <w:t>пенсионном</w:t>
      </w:r>
      <w:r w:rsidR="00321D8D" w:rsidRPr="00321D8D">
        <w:t xml:space="preserve"> </w:t>
      </w:r>
      <w:r w:rsidRPr="00321D8D">
        <w:t>фонде</w:t>
      </w:r>
      <w:bookmarkEnd w:id="126"/>
    </w:p>
    <w:p w:rsidR="00951AD9" w:rsidRPr="00321D8D" w:rsidRDefault="00951AD9" w:rsidP="00321D8D">
      <w:pPr>
        <w:pStyle w:val="3"/>
      </w:pPr>
      <w:bookmarkStart w:id="127" w:name="_Toc158263319"/>
      <w:r w:rsidRPr="00321D8D">
        <w:t>В</w:t>
      </w:r>
      <w:r w:rsidR="00321D8D" w:rsidRPr="00321D8D">
        <w:t xml:space="preserve"> </w:t>
      </w:r>
      <w:r w:rsidRPr="00321D8D">
        <w:t>целях</w:t>
      </w:r>
      <w:r w:rsidR="00321D8D" w:rsidRPr="00321D8D">
        <w:t xml:space="preserve"> </w:t>
      </w:r>
      <w:r w:rsidRPr="00321D8D">
        <w:t>обеспечения</w:t>
      </w:r>
      <w:r w:rsidR="00321D8D" w:rsidRPr="00321D8D">
        <w:t xml:space="preserve"> </w:t>
      </w:r>
      <w:r w:rsidRPr="00321D8D">
        <w:t>финансовой</w:t>
      </w:r>
      <w:r w:rsidR="00321D8D" w:rsidRPr="00321D8D">
        <w:t xml:space="preserve"> </w:t>
      </w:r>
      <w:r w:rsidRPr="00321D8D">
        <w:t>устойчивости</w:t>
      </w:r>
      <w:r w:rsidR="00321D8D" w:rsidRPr="00321D8D">
        <w:t xml:space="preserve"> </w:t>
      </w:r>
      <w:r w:rsidRPr="00321D8D">
        <w:t>Государственного</w:t>
      </w:r>
      <w:r w:rsidR="00321D8D" w:rsidRPr="00321D8D">
        <w:t xml:space="preserve"> </w:t>
      </w:r>
      <w:r w:rsidRPr="00321D8D">
        <w:t>накопительного</w:t>
      </w:r>
      <w:r w:rsidR="00321D8D" w:rsidRPr="00321D8D">
        <w:t xml:space="preserve"> </w:t>
      </w:r>
      <w:r w:rsidRPr="00321D8D">
        <w:t>пенсионного</w:t>
      </w:r>
      <w:r w:rsidR="00321D8D" w:rsidRPr="00321D8D">
        <w:t xml:space="preserve"> </w:t>
      </w:r>
      <w:r w:rsidRPr="00321D8D">
        <w:t>фонда</w:t>
      </w:r>
      <w:r w:rsidR="00321D8D" w:rsidRPr="00321D8D">
        <w:t xml:space="preserve"> </w:t>
      </w:r>
      <w:r w:rsidRPr="00321D8D">
        <w:t>предлагается</w:t>
      </w:r>
      <w:r w:rsidR="00321D8D" w:rsidRPr="00321D8D">
        <w:t xml:space="preserve"> </w:t>
      </w:r>
      <w:r w:rsidRPr="00321D8D">
        <w:t>создание</w:t>
      </w:r>
      <w:r w:rsidR="00321D8D" w:rsidRPr="00321D8D">
        <w:t xml:space="preserve"> </w:t>
      </w:r>
      <w:r w:rsidRPr="00321D8D">
        <w:t>резервного</w:t>
      </w:r>
      <w:r w:rsidR="00321D8D" w:rsidRPr="00321D8D">
        <w:t xml:space="preserve"> </w:t>
      </w:r>
      <w:r w:rsidRPr="00321D8D">
        <w:t>фонда.</w:t>
      </w:r>
      <w:r w:rsidR="00321D8D" w:rsidRPr="00321D8D">
        <w:t xml:space="preserve"> </w:t>
      </w:r>
      <w:r w:rsidRPr="00321D8D">
        <w:t>Об</w:t>
      </w:r>
      <w:r w:rsidR="00321D8D" w:rsidRPr="00321D8D">
        <w:t xml:space="preserve"> </w:t>
      </w:r>
      <w:r w:rsidRPr="00321D8D">
        <w:t>этом</w:t>
      </w:r>
      <w:r w:rsidR="00321D8D" w:rsidRPr="00321D8D">
        <w:t xml:space="preserve"> </w:t>
      </w:r>
      <w:r w:rsidRPr="00321D8D">
        <w:t>сегодня,</w:t>
      </w:r>
      <w:r w:rsidR="00321D8D" w:rsidRPr="00321D8D">
        <w:t xml:space="preserve"> </w:t>
      </w:r>
      <w:r w:rsidRPr="00321D8D">
        <w:t>7</w:t>
      </w:r>
      <w:r w:rsidR="00321D8D" w:rsidRPr="00321D8D">
        <w:t xml:space="preserve"> </w:t>
      </w:r>
      <w:r w:rsidRPr="00321D8D">
        <w:t>февраля,</w:t>
      </w:r>
      <w:r w:rsidR="00321D8D" w:rsidRPr="00321D8D">
        <w:t xml:space="preserve"> </w:t>
      </w:r>
      <w:r w:rsidRPr="00321D8D">
        <w:t>сказал</w:t>
      </w:r>
      <w:r w:rsidR="00321D8D" w:rsidRPr="00321D8D">
        <w:t xml:space="preserve"> </w:t>
      </w:r>
      <w:r w:rsidRPr="00321D8D">
        <w:t>председатель</w:t>
      </w:r>
      <w:r w:rsidR="00321D8D" w:rsidRPr="00321D8D">
        <w:t xml:space="preserve"> </w:t>
      </w:r>
      <w:r w:rsidRPr="00321D8D">
        <w:t>Соцфонда</w:t>
      </w:r>
      <w:r w:rsidR="00321D8D" w:rsidRPr="00321D8D">
        <w:t xml:space="preserve"> </w:t>
      </w:r>
      <w:r w:rsidRPr="00321D8D">
        <w:t>Бактияр</w:t>
      </w:r>
      <w:r w:rsidR="00321D8D" w:rsidRPr="00321D8D">
        <w:t xml:space="preserve"> </w:t>
      </w:r>
      <w:r w:rsidRPr="00321D8D">
        <w:t>Алиев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ходе</w:t>
      </w:r>
      <w:r w:rsidR="00321D8D" w:rsidRPr="00321D8D">
        <w:t xml:space="preserve"> </w:t>
      </w:r>
      <w:r w:rsidRPr="00321D8D">
        <w:t>заседания</w:t>
      </w:r>
      <w:r w:rsidR="00321D8D" w:rsidRPr="00321D8D">
        <w:t xml:space="preserve"> </w:t>
      </w:r>
      <w:r w:rsidRPr="00321D8D">
        <w:t>Жогорку</w:t>
      </w:r>
      <w:r w:rsidR="00321D8D" w:rsidRPr="00321D8D">
        <w:t xml:space="preserve"> </w:t>
      </w:r>
      <w:r w:rsidRPr="00321D8D">
        <w:t>Кенеша.</w:t>
      </w:r>
      <w:bookmarkEnd w:id="127"/>
    </w:p>
    <w:p w:rsidR="00951AD9" w:rsidRPr="00321D8D" w:rsidRDefault="00951AD9" w:rsidP="00951AD9">
      <w:r w:rsidRPr="00321D8D">
        <w:t>По</w:t>
      </w:r>
      <w:r w:rsidR="00321D8D" w:rsidRPr="00321D8D">
        <w:t xml:space="preserve"> </w:t>
      </w:r>
      <w:r w:rsidRPr="00321D8D">
        <w:t>его</w:t>
      </w:r>
      <w:r w:rsidR="00321D8D" w:rsidRPr="00321D8D">
        <w:t xml:space="preserve"> </w:t>
      </w:r>
      <w:r w:rsidRPr="00321D8D">
        <w:t>словам,</w:t>
      </w:r>
      <w:r w:rsidR="00321D8D" w:rsidRPr="00321D8D">
        <w:t xml:space="preserve"> </w:t>
      </w:r>
      <w:r w:rsidRPr="00321D8D">
        <w:t>накопительная</w:t>
      </w:r>
      <w:r w:rsidR="00321D8D" w:rsidRPr="00321D8D">
        <w:t xml:space="preserve"> </w:t>
      </w:r>
      <w:r w:rsidRPr="00321D8D">
        <w:t>пенсионная</w:t>
      </w:r>
      <w:r w:rsidR="00321D8D" w:rsidRPr="00321D8D">
        <w:t xml:space="preserve"> </w:t>
      </w:r>
      <w:r w:rsidRPr="00321D8D">
        <w:t>система</w:t>
      </w:r>
      <w:r w:rsidR="00321D8D" w:rsidRPr="00321D8D">
        <w:t xml:space="preserve"> </w:t>
      </w:r>
      <w:r w:rsidRPr="00321D8D">
        <w:t>отличается</w:t>
      </w:r>
      <w:r w:rsidR="00321D8D" w:rsidRPr="00321D8D">
        <w:t xml:space="preserve"> </w:t>
      </w:r>
      <w:r w:rsidRPr="00321D8D">
        <w:t>от</w:t>
      </w:r>
      <w:r w:rsidR="00321D8D" w:rsidRPr="00321D8D">
        <w:t xml:space="preserve"> </w:t>
      </w:r>
      <w:r w:rsidRPr="00321D8D">
        <w:t>распределительной</w:t>
      </w:r>
      <w:r w:rsidR="00321D8D" w:rsidRPr="00321D8D">
        <w:t xml:space="preserve"> </w:t>
      </w:r>
      <w:r w:rsidRPr="00321D8D">
        <w:t>тем,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пенсионные</w:t>
      </w:r>
      <w:r w:rsidR="00321D8D" w:rsidRPr="00321D8D">
        <w:t xml:space="preserve"> </w:t>
      </w:r>
      <w:r w:rsidRPr="00321D8D">
        <w:t>взносы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расходуются</w:t>
      </w:r>
      <w:r w:rsidR="00321D8D" w:rsidRPr="00321D8D">
        <w:t xml:space="preserve"> </w:t>
      </w:r>
      <w:r w:rsidRPr="00321D8D">
        <w:t>сразу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выплату</w:t>
      </w:r>
      <w:r w:rsidR="00321D8D" w:rsidRPr="00321D8D">
        <w:t xml:space="preserve"> </w:t>
      </w:r>
      <w:r w:rsidRPr="00321D8D">
        <w:t>сегодняшним</w:t>
      </w:r>
      <w:r w:rsidR="00321D8D" w:rsidRPr="00321D8D">
        <w:t xml:space="preserve"> </w:t>
      </w:r>
      <w:r w:rsidRPr="00321D8D">
        <w:t>пенсионерам,</w:t>
      </w:r>
      <w:r w:rsidR="00321D8D" w:rsidRPr="00321D8D">
        <w:t xml:space="preserve"> </w:t>
      </w:r>
      <w:r w:rsidRPr="00321D8D">
        <w:t>а</w:t>
      </w:r>
      <w:r w:rsidR="00321D8D" w:rsidRPr="00321D8D">
        <w:t xml:space="preserve"> </w:t>
      </w:r>
      <w:r w:rsidRPr="00321D8D">
        <w:t>аккумулируются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личном</w:t>
      </w:r>
      <w:r w:rsidR="00321D8D" w:rsidRPr="00321D8D">
        <w:t xml:space="preserve"> </w:t>
      </w:r>
      <w:r w:rsidRPr="00321D8D">
        <w:t>страховом</w:t>
      </w:r>
      <w:r w:rsidR="00321D8D" w:rsidRPr="00321D8D">
        <w:t xml:space="preserve"> </w:t>
      </w:r>
      <w:r w:rsidRPr="00321D8D">
        <w:t>счете</w:t>
      </w:r>
      <w:r w:rsidR="00321D8D" w:rsidRPr="00321D8D">
        <w:t xml:space="preserve"> </w:t>
      </w:r>
      <w:r w:rsidRPr="00321D8D">
        <w:t>застрахованного</w:t>
      </w:r>
      <w:r w:rsidR="00321D8D" w:rsidRPr="00321D8D">
        <w:t xml:space="preserve"> </w:t>
      </w:r>
      <w:r w:rsidRPr="00321D8D">
        <w:t>лица,</w:t>
      </w:r>
      <w:r w:rsidR="00321D8D" w:rsidRPr="00321D8D">
        <w:t xml:space="preserve"> </w:t>
      </w:r>
      <w:r w:rsidRPr="00321D8D">
        <w:t>чтобы</w:t>
      </w:r>
      <w:r w:rsidR="00321D8D" w:rsidRPr="00321D8D">
        <w:t xml:space="preserve"> </w:t>
      </w:r>
      <w:r w:rsidRPr="00321D8D">
        <w:t>обеспечить</w:t>
      </w:r>
      <w:r w:rsidR="00321D8D" w:rsidRPr="00321D8D">
        <w:t xml:space="preserve"> </w:t>
      </w:r>
      <w:r w:rsidRPr="00321D8D">
        <w:t>выплату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будущем.</w:t>
      </w:r>
    </w:p>
    <w:p w:rsidR="00951AD9" w:rsidRPr="00321D8D" w:rsidRDefault="00321D8D" w:rsidP="00951AD9">
      <w:r w:rsidRPr="00321D8D">
        <w:t>«</w:t>
      </w:r>
      <w:r w:rsidR="00951AD9" w:rsidRPr="00321D8D">
        <w:t>Поэтому</w:t>
      </w:r>
      <w:r w:rsidRPr="00321D8D">
        <w:t xml:space="preserve"> </w:t>
      </w:r>
      <w:r w:rsidR="00951AD9" w:rsidRPr="00321D8D">
        <w:t>средств</w:t>
      </w:r>
      <w:r w:rsidRPr="00321D8D">
        <w:t xml:space="preserve"> </w:t>
      </w:r>
      <w:r w:rsidR="00951AD9" w:rsidRPr="00321D8D">
        <w:t>должно</w:t>
      </w:r>
      <w:r w:rsidRPr="00321D8D">
        <w:t xml:space="preserve"> </w:t>
      </w:r>
      <w:r w:rsidR="00951AD9" w:rsidRPr="00321D8D">
        <w:t>быть</w:t>
      </w:r>
      <w:r w:rsidRPr="00321D8D">
        <w:t xml:space="preserve"> </w:t>
      </w:r>
      <w:r w:rsidR="00951AD9" w:rsidRPr="00321D8D">
        <w:t>достаточно</w:t>
      </w:r>
      <w:r w:rsidRPr="00321D8D">
        <w:t xml:space="preserve"> </w:t>
      </w:r>
      <w:r w:rsidR="00951AD9" w:rsidRPr="00321D8D">
        <w:t>на</w:t>
      </w:r>
      <w:r w:rsidRPr="00321D8D">
        <w:t xml:space="preserve"> </w:t>
      </w:r>
      <w:r w:rsidR="00951AD9" w:rsidRPr="00321D8D">
        <w:t>любую</w:t>
      </w:r>
      <w:r w:rsidRPr="00321D8D">
        <w:t xml:space="preserve"> </w:t>
      </w:r>
      <w:r w:rsidR="00951AD9" w:rsidRPr="00321D8D">
        <w:t>дату</w:t>
      </w:r>
      <w:r w:rsidRPr="00321D8D">
        <w:t xml:space="preserve"> </w:t>
      </w:r>
      <w:r w:rsidR="00951AD9" w:rsidRPr="00321D8D">
        <w:t>даже</w:t>
      </w:r>
      <w:r w:rsidRPr="00321D8D">
        <w:t xml:space="preserve"> </w:t>
      </w:r>
      <w:r w:rsidR="00951AD9" w:rsidRPr="00321D8D">
        <w:t>с</w:t>
      </w:r>
      <w:r w:rsidRPr="00321D8D">
        <w:t xml:space="preserve"> </w:t>
      </w:r>
      <w:r w:rsidR="00951AD9" w:rsidRPr="00321D8D">
        <w:t>учетом</w:t>
      </w:r>
      <w:r w:rsidRPr="00321D8D">
        <w:t xml:space="preserve"> </w:t>
      </w:r>
      <w:r w:rsidR="00951AD9" w:rsidRPr="00321D8D">
        <w:t>различных</w:t>
      </w:r>
      <w:r w:rsidRPr="00321D8D">
        <w:t xml:space="preserve"> </w:t>
      </w:r>
      <w:r w:rsidR="00951AD9" w:rsidRPr="00321D8D">
        <w:t>непредвиденных</w:t>
      </w:r>
      <w:r w:rsidRPr="00321D8D">
        <w:t xml:space="preserve"> </w:t>
      </w:r>
      <w:r w:rsidR="00951AD9" w:rsidRPr="00321D8D">
        <w:t>обстоятельств.</w:t>
      </w:r>
      <w:r w:rsidRPr="00321D8D">
        <w:t xml:space="preserve"> </w:t>
      </w:r>
      <w:r w:rsidR="00951AD9" w:rsidRPr="00321D8D">
        <w:t>Поэтому</w:t>
      </w:r>
      <w:r w:rsidRPr="00321D8D">
        <w:t xml:space="preserve"> </w:t>
      </w:r>
      <w:r w:rsidR="00951AD9" w:rsidRPr="00321D8D">
        <w:t>необходимо</w:t>
      </w:r>
      <w:r w:rsidRPr="00321D8D">
        <w:t xml:space="preserve"> </w:t>
      </w:r>
      <w:r w:rsidR="00951AD9" w:rsidRPr="00321D8D">
        <w:t>формировать</w:t>
      </w:r>
      <w:r w:rsidRPr="00321D8D">
        <w:t xml:space="preserve"> </w:t>
      </w:r>
      <w:r w:rsidR="00951AD9" w:rsidRPr="00321D8D">
        <w:t>резервы</w:t>
      </w:r>
      <w:r w:rsidRPr="00321D8D">
        <w:t xml:space="preserve"> </w:t>
      </w:r>
      <w:r w:rsidR="00951AD9" w:rsidRPr="00321D8D">
        <w:t>для</w:t>
      </w:r>
      <w:r w:rsidRPr="00321D8D">
        <w:t xml:space="preserve"> </w:t>
      </w:r>
      <w:r w:rsidR="00951AD9" w:rsidRPr="00321D8D">
        <w:t>того,</w:t>
      </w:r>
      <w:r w:rsidRPr="00321D8D">
        <w:t xml:space="preserve"> </w:t>
      </w:r>
      <w:r w:rsidR="00951AD9" w:rsidRPr="00321D8D">
        <w:t>чтобы</w:t>
      </w:r>
      <w:r w:rsidRPr="00321D8D">
        <w:t xml:space="preserve"> </w:t>
      </w:r>
      <w:r w:rsidR="00951AD9" w:rsidRPr="00321D8D">
        <w:t>обеспечить</w:t>
      </w:r>
      <w:r w:rsidRPr="00321D8D">
        <w:t xml:space="preserve"> </w:t>
      </w:r>
      <w:r w:rsidR="00951AD9" w:rsidRPr="00321D8D">
        <w:t>финансовую</w:t>
      </w:r>
      <w:r w:rsidRPr="00321D8D">
        <w:t xml:space="preserve"> </w:t>
      </w:r>
      <w:r w:rsidR="00951AD9" w:rsidRPr="00321D8D">
        <w:t>устойчивость</w:t>
      </w:r>
      <w:r w:rsidRPr="00321D8D">
        <w:t>»</w:t>
      </w:r>
      <w:r w:rsidR="00951AD9" w:rsidRPr="00321D8D">
        <w:t>,</w:t>
      </w:r>
      <w:r w:rsidRPr="00321D8D">
        <w:t xml:space="preserve"> </w:t>
      </w:r>
      <w:r w:rsidR="00951AD9" w:rsidRPr="00321D8D">
        <w:t>-</w:t>
      </w:r>
      <w:r w:rsidRPr="00321D8D">
        <w:t xml:space="preserve"> </w:t>
      </w:r>
      <w:r w:rsidR="00951AD9" w:rsidRPr="00321D8D">
        <w:t>заявил</w:t>
      </w:r>
      <w:r w:rsidRPr="00321D8D">
        <w:t xml:space="preserve"> </w:t>
      </w:r>
      <w:r w:rsidR="00951AD9" w:rsidRPr="00321D8D">
        <w:t>глава</w:t>
      </w:r>
      <w:r w:rsidRPr="00321D8D">
        <w:t xml:space="preserve"> </w:t>
      </w:r>
      <w:r w:rsidR="00951AD9" w:rsidRPr="00321D8D">
        <w:t>Соцфонда.</w:t>
      </w:r>
    </w:p>
    <w:p w:rsidR="00951AD9" w:rsidRPr="00321D8D" w:rsidRDefault="00951AD9" w:rsidP="00951AD9">
      <w:r w:rsidRPr="00321D8D">
        <w:t>Как</w:t>
      </w:r>
      <w:r w:rsidR="00321D8D" w:rsidRPr="00321D8D">
        <w:t xml:space="preserve"> </w:t>
      </w:r>
      <w:r w:rsidRPr="00321D8D">
        <w:t>пояснил</w:t>
      </w:r>
      <w:r w:rsidR="00321D8D" w:rsidRPr="00321D8D">
        <w:t xml:space="preserve"> </w:t>
      </w:r>
      <w:r w:rsidRPr="00321D8D">
        <w:t>Б.Алиев,</w:t>
      </w:r>
      <w:r w:rsidR="00321D8D" w:rsidRPr="00321D8D">
        <w:t xml:space="preserve"> </w:t>
      </w:r>
      <w:r w:rsidRPr="00321D8D">
        <w:t>согласно</w:t>
      </w:r>
      <w:r w:rsidR="00321D8D" w:rsidRPr="00321D8D">
        <w:t xml:space="preserve"> </w:t>
      </w:r>
      <w:r w:rsidRPr="00321D8D">
        <w:t>статьи</w:t>
      </w:r>
      <w:r w:rsidR="00321D8D" w:rsidRPr="00321D8D">
        <w:t xml:space="preserve"> </w:t>
      </w:r>
      <w:r w:rsidRPr="00321D8D">
        <w:t>10</w:t>
      </w:r>
      <w:r w:rsidR="00321D8D" w:rsidRPr="00321D8D">
        <w:t xml:space="preserve"> </w:t>
      </w:r>
      <w:r w:rsidRPr="00321D8D">
        <w:t>закона</w:t>
      </w:r>
      <w:r w:rsidR="00321D8D" w:rsidRPr="00321D8D">
        <w:t xml:space="preserve"> </w:t>
      </w:r>
      <w:r w:rsidRPr="00321D8D">
        <w:t>КР</w:t>
      </w:r>
      <w:r w:rsidR="00321D8D" w:rsidRPr="00321D8D">
        <w:t xml:space="preserve"> «</w:t>
      </w:r>
      <w:r w:rsidRPr="00321D8D">
        <w:t>Об</w:t>
      </w:r>
      <w:r w:rsidR="00321D8D" w:rsidRPr="00321D8D">
        <w:t xml:space="preserve"> </w:t>
      </w:r>
      <w:r w:rsidRPr="00321D8D">
        <w:t>инвестировании</w:t>
      </w:r>
      <w:r w:rsidR="00321D8D" w:rsidRPr="00321D8D">
        <w:t xml:space="preserve"> </w:t>
      </w:r>
      <w:r w:rsidRPr="00321D8D">
        <w:t>средств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финансирования</w:t>
      </w:r>
      <w:r w:rsidR="00321D8D" w:rsidRPr="00321D8D">
        <w:t xml:space="preserve"> </w:t>
      </w:r>
      <w:r w:rsidRPr="00321D8D">
        <w:t>накопительной</w:t>
      </w:r>
      <w:r w:rsidR="00321D8D" w:rsidRPr="00321D8D">
        <w:t xml:space="preserve"> </w:t>
      </w:r>
      <w:r w:rsidRPr="00321D8D">
        <w:t>части</w:t>
      </w:r>
      <w:r w:rsidR="00321D8D" w:rsidRPr="00321D8D">
        <w:t xml:space="preserve"> </w:t>
      </w:r>
      <w:r w:rsidRPr="00321D8D">
        <w:t>пенсии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государственному</w:t>
      </w:r>
      <w:r w:rsidR="00321D8D" w:rsidRPr="00321D8D">
        <w:t xml:space="preserve"> </w:t>
      </w:r>
      <w:r w:rsidRPr="00321D8D">
        <w:t>социальному</w:t>
      </w:r>
      <w:r w:rsidR="00321D8D" w:rsidRPr="00321D8D">
        <w:t xml:space="preserve"> </w:t>
      </w:r>
      <w:r w:rsidRPr="00321D8D">
        <w:t>страхованию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КР</w:t>
      </w:r>
      <w:r w:rsidR="00321D8D" w:rsidRPr="00321D8D">
        <w:t xml:space="preserve">» </w:t>
      </w:r>
      <w:r w:rsidRPr="00321D8D">
        <w:t>предусмотрена</w:t>
      </w:r>
      <w:r w:rsidR="00321D8D" w:rsidRPr="00321D8D">
        <w:t xml:space="preserve"> </w:t>
      </w:r>
      <w:r w:rsidRPr="00321D8D">
        <w:t>оплата</w:t>
      </w:r>
      <w:r w:rsidR="00321D8D" w:rsidRPr="00321D8D">
        <w:t xml:space="preserve"> </w:t>
      </w:r>
      <w:r w:rsidRPr="00321D8D">
        <w:t>расходов,</w:t>
      </w:r>
      <w:r w:rsidR="00321D8D" w:rsidRPr="00321D8D">
        <w:t xml:space="preserve"> </w:t>
      </w:r>
      <w:r w:rsidRPr="00321D8D">
        <w:t>связанных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инвестированием</w:t>
      </w:r>
      <w:r w:rsidR="00321D8D" w:rsidRPr="00321D8D">
        <w:t xml:space="preserve"> </w:t>
      </w:r>
      <w:r w:rsidRPr="00321D8D">
        <w:t>средств</w:t>
      </w:r>
      <w:r w:rsidR="00321D8D" w:rsidRPr="00321D8D">
        <w:t xml:space="preserve"> </w:t>
      </w:r>
      <w:r w:rsidRPr="00321D8D">
        <w:t>пенсионных</w:t>
      </w:r>
      <w:r w:rsidR="00321D8D" w:rsidRPr="00321D8D">
        <w:t xml:space="preserve"> </w:t>
      </w:r>
      <w:r w:rsidRPr="00321D8D">
        <w:t>накоплений,</w:t>
      </w:r>
      <w:r w:rsidR="00321D8D" w:rsidRPr="00321D8D">
        <w:t xml:space="preserve"> </w:t>
      </w:r>
      <w:r w:rsidRPr="00321D8D">
        <w:t>которая</w:t>
      </w:r>
      <w:r w:rsidR="00321D8D" w:rsidRPr="00321D8D">
        <w:t xml:space="preserve"> </w:t>
      </w:r>
      <w:r w:rsidRPr="00321D8D">
        <w:t>производится</w:t>
      </w:r>
      <w:r w:rsidR="00321D8D" w:rsidRPr="00321D8D">
        <w:t xml:space="preserve"> </w:t>
      </w:r>
      <w:r w:rsidRPr="00321D8D">
        <w:t>из</w:t>
      </w:r>
      <w:r w:rsidR="00321D8D" w:rsidRPr="00321D8D">
        <w:t xml:space="preserve"> </w:t>
      </w:r>
      <w:r w:rsidRPr="00321D8D">
        <w:t>суммы</w:t>
      </w:r>
      <w:r w:rsidR="00321D8D" w:rsidRPr="00321D8D">
        <w:t xml:space="preserve"> </w:t>
      </w:r>
      <w:r w:rsidRPr="00321D8D">
        <w:t>страховых</w:t>
      </w:r>
      <w:r w:rsidR="00321D8D" w:rsidRPr="00321D8D">
        <w:t xml:space="preserve"> </w:t>
      </w:r>
      <w:r w:rsidRPr="00321D8D">
        <w:t>взносов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финансирование</w:t>
      </w:r>
      <w:r w:rsidR="00321D8D" w:rsidRPr="00321D8D">
        <w:t xml:space="preserve"> </w:t>
      </w:r>
      <w:r w:rsidRPr="00321D8D">
        <w:t>накопительной</w:t>
      </w:r>
      <w:r w:rsidR="00321D8D" w:rsidRPr="00321D8D">
        <w:t xml:space="preserve"> </w:t>
      </w:r>
      <w:r w:rsidRPr="00321D8D">
        <w:t>части</w:t>
      </w:r>
      <w:r w:rsidR="00321D8D" w:rsidRPr="00321D8D">
        <w:t xml:space="preserve"> </w:t>
      </w:r>
      <w:r w:rsidRPr="00321D8D">
        <w:t>пенсии.</w:t>
      </w:r>
    </w:p>
    <w:p w:rsidR="00951AD9" w:rsidRPr="00321D8D" w:rsidRDefault="00321D8D" w:rsidP="00951AD9">
      <w:r w:rsidRPr="00321D8D">
        <w:t>«</w:t>
      </w:r>
      <w:r w:rsidR="00951AD9" w:rsidRPr="00321D8D">
        <w:t>На</w:t>
      </w:r>
      <w:r w:rsidRPr="00321D8D">
        <w:t xml:space="preserve"> </w:t>
      </w:r>
      <w:r w:rsidR="00951AD9" w:rsidRPr="00321D8D">
        <w:t>оплату</w:t>
      </w:r>
      <w:r w:rsidRPr="00321D8D">
        <w:t xml:space="preserve"> </w:t>
      </w:r>
      <w:r w:rsidR="00951AD9" w:rsidRPr="00321D8D">
        <w:t>расходов</w:t>
      </w:r>
      <w:r w:rsidRPr="00321D8D">
        <w:t xml:space="preserve"> </w:t>
      </w:r>
      <w:r w:rsidR="00951AD9" w:rsidRPr="00321D8D">
        <w:t>ежегодно</w:t>
      </w:r>
      <w:r w:rsidRPr="00321D8D">
        <w:t xml:space="preserve"> </w:t>
      </w:r>
      <w:r w:rsidR="00951AD9" w:rsidRPr="00321D8D">
        <w:t>может</w:t>
      </w:r>
      <w:r w:rsidRPr="00321D8D">
        <w:t xml:space="preserve"> </w:t>
      </w:r>
      <w:r w:rsidR="00951AD9" w:rsidRPr="00321D8D">
        <w:t>быть</w:t>
      </w:r>
      <w:r w:rsidRPr="00321D8D">
        <w:t xml:space="preserve"> </w:t>
      </w:r>
      <w:r w:rsidR="00951AD9" w:rsidRPr="00321D8D">
        <w:t>направлено</w:t>
      </w:r>
      <w:r w:rsidRPr="00321D8D">
        <w:t xml:space="preserve"> </w:t>
      </w:r>
      <w:r w:rsidR="00951AD9" w:rsidRPr="00321D8D">
        <w:t>не</w:t>
      </w:r>
      <w:r w:rsidRPr="00321D8D">
        <w:t xml:space="preserve"> </w:t>
      </w:r>
      <w:r w:rsidR="00951AD9" w:rsidRPr="00321D8D">
        <w:t>более</w:t>
      </w:r>
      <w:r w:rsidRPr="00321D8D">
        <w:t xml:space="preserve"> </w:t>
      </w:r>
      <w:r w:rsidR="00951AD9" w:rsidRPr="00321D8D">
        <w:t>3%</w:t>
      </w:r>
      <w:r w:rsidRPr="00321D8D">
        <w:t xml:space="preserve"> </w:t>
      </w:r>
      <w:r w:rsidR="00951AD9" w:rsidRPr="00321D8D">
        <w:t>суммы</w:t>
      </w:r>
      <w:r w:rsidRPr="00321D8D">
        <w:t xml:space="preserve"> </w:t>
      </w:r>
      <w:r w:rsidR="00951AD9" w:rsidRPr="00321D8D">
        <w:t>страховых</w:t>
      </w:r>
      <w:r w:rsidRPr="00321D8D">
        <w:t xml:space="preserve"> </w:t>
      </w:r>
      <w:r w:rsidR="00951AD9" w:rsidRPr="00321D8D">
        <w:t>взносов</w:t>
      </w:r>
      <w:r w:rsidRPr="00321D8D">
        <w:t xml:space="preserve"> </w:t>
      </w:r>
      <w:r w:rsidR="00951AD9" w:rsidRPr="00321D8D">
        <w:t>на</w:t>
      </w:r>
      <w:r w:rsidRPr="00321D8D">
        <w:t xml:space="preserve"> </w:t>
      </w:r>
      <w:r w:rsidR="00951AD9" w:rsidRPr="00321D8D">
        <w:t>финансирование</w:t>
      </w:r>
      <w:r w:rsidRPr="00321D8D">
        <w:t xml:space="preserve"> </w:t>
      </w:r>
      <w:r w:rsidR="00951AD9" w:rsidRPr="00321D8D">
        <w:t>накопительной</w:t>
      </w:r>
      <w:r w:rsidRPr="00321D8D">
        <w:t xml:space="preserve"> </w:t>
      </w:r>
      <w:r w:rsidR="00951AD9" w:rsidRPr="00321D8D">
        <w:t>части</w:t>
      </w:r>
      <w:r w:rsidRPr="00321D8D">
        <w:t xml:space="preserve"> </w:t>
      </w:r>
      <w:r w:rsidR="00951AD9" w:rsidRPr="00321D8D">
        <w:t>пенсии.</w:t>
      </w:r>
      <w:r w:rsidRPr="00321D8D">
        <w:t xml:space="preserve"> </w:t>
      </w:r>
      <w:r w:rsidR="00951AD9" w:rsidRPr="00321D8D">
        <w:t>Выделение</w:t>
      </w:r>
      <w:r w:rsidRPr="00321D8D">
        <w:t xml:space="preserve"> </w:t>
      </w:r>
      <w:r w:rsidR="00951AD9" w:rsidRPr="00321D8D">
        <w:t>средств</w:t>
      </w:r>
      <w:r w:rsidRPr="00321D8D">
        <w:t xml:space="preserve"> </w:t>
      </w:r>
      <w:r w:rsidR="00951AD9" w:rsidRPr="00321D8D">
        <w:t>на</w:t>
      </w:r>
      <w:r w:rsidRPr="00321D8D">
        <w:t xml:space="preserve"> </w:t>
      </w:r>
      <w:r w:rsidR="00951AD9" w:rsidRPr="00321D8D">
        <w:t>оплату</w:t>
      </w:r>
      <w:r w:rsidRPr="00321D8D">
        <w:t xml:space="preserve"> </w:t>
      </w:r>
      <w:r w:rsidR="00951AD9" w:rsidRPr="00321D8D">
        <w:t>указанных</w:t>
      </w:r>
      <w:r w:rsidRPr="00321D8D">
        <w:t xml:space="preserve"> </w:t>
      </w:r>
      <w:r w:rsidR="00951AD9" w:rsidRPr="00321D8D">
        <w:t>расходов</w:t>
      </w:r>
      <w:r w:rsidRPr="00321D8D">
        <w:t xml:space="preserve"> </w:t>
      </w:r>
      <w:r w:rsidR="00951AD9" w:rsidRPr="00321D8D">
        <w:t>производится</w:t>
      </w:r>
      <w:r w:rsidRPr="00321D8D">
        <w:t xml:space="preserve"> </w:t>
      </w:r>
      <w:r w:rsidR="00951AD9" w:rsidRPr="00321D8D">
        <w:t>до</w:t>
      </w:r>
      <w:r w:rsidRPr="00321D8D">
        <w:t xml:space="preserve"> </w:t>
      </w:r>
      <w:r w:rsidR="00951AD9" w:rsidRPr="00321D8D">
        <w:t>момента</w:t>
      </w:r>
      <w:r w:rsidRPr="00321D8D">
        <w:t xml:space="preserve"> </w:t>
      </w:r>
      <w:r w:rsidR="00951AD9" w:rsidRPr="00321D8D">
        <w:t>отражения</w:t>
      </w:r>
      <w:r w:rsidRPr="00321D8D">
        <w:t xml:space="preserve"> </w:t>
      </w:r>
      <w:r w:rsidR="00951AD9" w:rsidRPr="00321D8D">
        <w:t>суммы</w:t>
      </w:r>
      <w:r w:rsidRPr="00321D8D">
        <w:t xml:space="preserve"> </w:t>
      </w:r>
      <w:r w:rsidR="00951AD9" w:rsidRPr="00321D8D">
        <w:t>страховых</w:t>
      </w:r>
      <w:r w:rsidRPr="00321D8D">
        <w:t xml:space="preserve"> </w:t>
      </w:r>
      <w:r w:rsidR="00951AD9" w:rsidRPr="00321D8D">
        <w:t>взносов</w:t>
      </w:r>
      <w:r w:rsidRPr="00321D8D">
        <w:t xml:space="preserve"> </w:t>
      </w:r>
      <w:r w:rsidR="00951AD9" w:rsidRPr="00321D8D">
        <w:t>на</w:t>
      </w:r>
      <w:r w:rsidRPr="00321D8D">
        <w:t xml:space="preserve"> </w:t>
      </w:r>
      <w:r w:rsidR="00951AD9" w:rsidRPr="00321D8D">
        <w:t>финансирование</w:t>
      </w:r>
      <w:r w:rsidRPr="00321D8D">
        <w:t xml:space="preserve"> </w:t>
      </w:r>
      <w:r w:rsidR="00951AD9" w:rsidRPr="00321D8D">
        <w:t>накопительной</w:t>
      </w:r>
      <w:r w:rsidRPr="00321D8D">
        <w:t xml:space="preserve"> </w:t>
      </w:r>
      <w:r w:rsidR="00951AD9" w:rsidRPr="00321D8D">
        <w:t>части</w:t>
      </w:r>
      <w:r w:rsidRPr="00321D8D">
        <w:t xml:space="preserve"> </w:t>
      </w:r>
      <w:r w:rsidR="00951AD9" w:rsidRPr="00321D8D">
        <w:t>пенсии</w:t>
      </w:r>
      <w:r w:rsidRPr="00321D8D">
        <w:t xml:space="preserve"> </w:t>
      </w:r>
      <w:r w:rsidR="00951AD9" w:rsidRPr="00321D8D">
        <w:t>в</w:t>
      </w:r>
      <w:r w:rsidRPr="00321D8D">
        <w:t xml:space="preserve"> </w:t>
      </w:r>
      <w:r w:rsidR="00951AD9" w:rsidRPr="00321D8D">
        <w:t>накопительной</w:t>
      </w:r>
      <w:r w:rsidRPr="00321D8D">
        <w:t xml:space="preserve"> </w:t>
      </w:r>
      <w:r w:rsidR="00951AD9" w:rsidRPr="00321D8D">
        <w:t>части</w:t>
      </w:r>
      <w:r w:rsidRPr="00321D8D">
        <w:t xml:space="preserve"> </w:t>
      </w:r>
      <w:r w:rsidR="00951AD9" w:rsidRPr="00321D8D">
        <w:t>личного</w:t>
      </w:r>
      <w:r w:rsidRPr="00321D8D">
        <w:t xml:space="preserve"> </w:t>
      </w:r>
      <w:r w:rsidR="00951AD9" w:rsidRPr="00321D8D">
        <w:t>страхового</w:t>
      </w:r>
      <w:r w:rsidRPr="00321D8D">
        <w:t xml:space="preserve"> </w:t>
      </w:r>
      <w:r w:rsidR="00951AD9" w:rsidRPr="00321D8D">
        <w:t>счета</w:t>
      </w:r>
      <w:r w:rsidRPr="00321D8D">
        <w:t xml:space="preserve"> </w:t>
      </w:r>
      <w:r w:rsidR="00951AD9" w:rsidRPr="00321D8D">
        <w:t>застрахованного</w:t>
      </w:r>
      <w:r w:rsidRPr="00321D8D">
        <w:t xml:space="preserve"> </w:t>
      </w:r>
      <w:r w:rsidR="00951AD9" w:rsidRPr="00321D8D">
        <w:t>лица</w:t>
      </w:r>
      <w:r w:rsidRPr="00321D8D">
        <w:t>»</w:t>
      </w:r>
      <w:r w:rsidR="00951AD9" w:rsidRPr="00321D8D">
        <w:t>,</w:t>
      </w:r>
      <w:r w:rsidRPr="00321D8D">
        <w:t xml:space="preserve"> </w:t>
      </w:r>
      <w:r w:rsidR="00951AD9" w:rsidRPr="00321D8D">
        <w:t>-</w:t>
      </w:r>
      <w:r w:rsidRPr="00321D8D">
        <w:t xml:space="preserve"> </w:t>
      </w:r>
      <w:r w:rsidR="00951AD9" w:rsidRPr="00321D8D">
        <w:t>поделился</w:t>
      </w:r>
      <w:r w:rsidRPr="00321D8D">
        <w:t xml:space="preserve"> </w:t>
      </w:r>
      <w:r w:rsidR="00951AD9" w:rsidRPr="00321D8D">
        <w:t>он.</w:t>
      </w:r>
    </w:p>
    <w:p w:rsidR="00951AD9" w:rsidRPr="00321D8D" w:rsidRDefault="00951AD9" w:rsidP="00951AD9">
      <w:r w:rsidRPr="00321D8D">
        <w:t>Согласно</w:t>
      </w:r>
      <w:r w:rsidR="00321D8D" w:rsidRPr="00321D8D">
        <w:t xml:space="preserve"> </w:t>
      </w:r>
      <w:r w:rsidRPr="00321D8D">
        <w:t>заявлению,</w:t>
      </w:r>
      <w:r w:rsidR="00321D8D" w:rsidRPr="00321D8D">
        <w:t xml:space="preserve"> </w:t>
      </w:r>
      <w:r w:rsidRPr="00321D8D">
        <w:t>предлагается</w:t>
      </w:r>
      <w:r w:rsidR="00321D8D" w:rsidRPr="00321D8D">
        <w:t xml:space="preserve"> </w:t>
      </w:r>
      <w:r w:rsidRPr="00321D8D">
        <w:t>ежегодно</w:t>
      </w:r>
      <w:r w:rsidR="00321D8D" w:rsidRPr="00321D8D">
        <w:t xml:space="preserve"> </w:t>
      </w:r>
      <w:r w:rsidRPr="00321D8D">
        <w:t>направлять</w:t>
      </w:r>
      <w:r w:rsidR="00321D8D" w:rsidRPr="00321D8D">
        <w:t xml:space="preserve"> </w:t>
      </w:r>
      <w:r w:rsidRPr="00321D8D">
        <w:t>сумму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ниже</w:t>
      </w:r>
      <w:r w:rsidR="00321D8D" w:rsidRPr="00321D8D">
        <w:t xml:space="preserve"> </w:t>
      </w:r>
      <w:r w:rsidRPr="00321D8D">
        <w:t>1%</w:t>
      </w:r>
      <w:r w:rsidR="00321D8D" w:rsidRPr="00321D8D">
        <w:t xml:space="preserve"> </w:t>
      </w:r>
      <w:r w:rsidRPr="00321D8D">
        <w:t>из</w:t>
      </w:r>
      <w:r w:rsidR="00321D8D" w:rsidRPr="00321D8D">
        <w:t xml:space="preserve"> </w:t>
      </w:r>
      <w:r w:rsidRPr="00321D8D">
        <w:t>этих</w:t>
      </w:r>
      <w:r w:rsidR="00321D8D" w:rsidRPr="00321D8D">
        <w:t xml:space="preserve"> </w:t>
      </w:r>
      <w:r w:rsidRPr="00321D8D">
        <w:t>предусмотренных</w:t>
      </w:r>
      <w:r w:rsidR="00321D8D" w:rsidRPr="00321D8D">
        <w:t xml:space="preserve"> </w:t>
      </w:r>
      <w:r w:rsidRPr="00321D8D">
        <w:t>расходов,</w:t>
      </w:r>
      <w:r w:rsidR="00321D8D" w:rsidRPr="00321D8D">
        <w:t xml:space="preserve"> </w:t>
      </w:r>
      <w:r w:rsidRPr="00321D8D">
        <w:t>связанных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администрированием</w:t>
      </w:r>
      <w:r w:rsidR="00321D8D" w:rsidRPr="00321D8D">
        <w:t xml:space="preserve"> </w:t>
      </w:r>
      <w:r w:rsidRPr="00321D8D">
        <w:t>средств</w:t>
      </w:r>
      <w:r w:rsidR="00321D8D" w:rsidRPr="00321D8D">
        <w:t xml:space="preserve"> </w:t>
      </w:r>
      <w:r w:rsidRPr="00321D8D">
        <w:t>пенсионных</w:t>
      </w:r>
      <w:r w:rsidR="00321D8D" w:rsidRPr="00321D8D">
        <w:t xml:space="preserve"> </w:t>
      </w:r>
      <w:r w:rsidRPr="00321D8D">
        <w:t>накоплений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формирования</w:t>
      </w:r>
      <w:r w:rsidR="00321D8D" w:rsidRPr="00321D8D">
        <w:t xml:space="preserve"> </w:t>
      </w:r>
      <w:r w:rsidRPr="00321D8D">
        <w:t>резервного</w:t>
      </w:r>
      <w:r w:rsidR="00321D8D" w:rsidRPr="00321D8D">
        <w:t xml:space="preserve"> </w:t>
      </w:r>
      <w:r w:rsidRPr="00321D8D">
        <w:t>фонда</w:t>
      </w:r>
      <w:r w:rsidR="00321D8D" w:rsidRPr="00321D8D">
        <w:t xml:space="preserve"> </w:t>
      </w:r>
      <w:r w:rsidRPr="00321D8D">
        <w:t>ГНПФ.</w:t>
      </w:r>
      <w:r w:rsidR="00321D8D" w:rsidRPr="00321D8D">
        <w:t xml:space="preserve"> </w:t>
      </w:r>
      <w:r w:rsidRPr="00321D8D">
        <w:t>При</w:t>
      </w:r>
      <w:r w:rsidR="00321D8D" w:rsidRPr="00321D8D">
        <w:t xml:space="preserve"> </w:t>
      </w:r>
      <w:r w:rsidRPr="00321D8D">
        <w:t>этом,</w:t>
      </w:r>
      <w:r w:rsidR="00321D8D" w:rsidRPr="00321D8D">
        <w:t xml:space="preserve"> </w:t>
      </w:r>
      <w:r w:rsidRPr="00321D8D">
        <w:t>средства</w:t>
      </w:r>
      <w:r w:rsidR="00321D8D" w:rsidRPr="00321D8D">
        <w:t xml:space="preserve"> </w:t>
      </w:r>
      <w:r w:rsidRPr="00321D8D">
        <w:t>пенсионных</w:t>
      </w:r>
      <w:r w:rsidR="00321D8D" w:rsidRPr="00321D8D">
        <w:t xml:space="preserve"> </w:t>
      </w:r>
      <w:r w:rsidRPr="00321D8D">
        <w:t>резервов</w:t>
      </w:r>
      <w:r w:rsidR="00321D8D" w:rsidRPr="00321D8D">
        <w:t xml:space="preserve"> </w:t>
      </w:r>
      <w:r w:rsidRPr="00321D8D">
        <w:t>предлагается</w:t>
      </w:r>
      <w:r w:rsidR="00321D8D" w:rsidRPr="00321D8D">
        <w:t xml:space="preserve"> </w:t>
      </w:r>
      <w:r w:rsidRPr="00321D8D">
        <w:t>инвестировать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направлять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формирование</w:t>
      </w:r>
      <w:r w:rsidR="00321D8D" w:rsidRPr="00321D8D">
        <w:t xml:space="preserve"> </w:t>
      </w:r>
      <w:r w:rsidRPr="00321D8D">
        <w:t>резервного</w:t>
      </w:r>
      <w:r w:rsidR="00321D8D" w:rsidRPr="00321D8D">
        <w:t xml:space="preserve"> </w:t>
      </w:r>
      <w:r w:rsidRPr="00321D8D">
        <w:t>фонда</w:t>
      </w:r>
      <w:r w:rsidR="00321D8D" w:rsidRPr="00321D8D">
        <w:t xml:space="preserve"> </w:t>
      </w:r>
      <w:r w:rsidRPr="00321D8D">
        <w:t>ГНПФ.</w:t>
      </w:r>
    </w:p>
    <w:p w:rsidR="00951AD9" w:rsidRPr="00321D8D" w:rsidRDefault="00951AD9" w:rsidP="00951AD9">
      <w:r w:rsidRPr="00321D8D">
        <w:t>Как</w:t>
      </w:r>
      <w:r w:rsidR="00321D8D" w:rsidRPr="00321D8D">
        <w:t xml:space="preserve"> </w:t>
      </w:r>
      <w:r w:rsidRPr="00321D8D">
        <w:t>озвучил</w:t>
      </w:r>
      <w:r w:rsidR="00321D8D" w:rsidRPr="00321D8D">
        <w:t xml:space="preserve"> </w:t>
      </w:r>
      <w:r w:rsidRPr="00321D8D">
        <w:t>глава</w:t>
      </w:r>
      <w:r w:rsidR="00321D8D" w:rsidRPr="00321D8D">
        <w:t xml:space="preserve"> </w:t>
      </w:r>
      <w:r w:rsidRPr="00321D8D">
        <w:t>Соцфонда,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предварительным</w:t>
      </w:r>
      <w:r w:rsidR="00321D8D" w:rsidRPr="00321D8D">
        <w:t xml:space="preserve"> </w:t>
      </w:r>
      <w:r w:rsidRPr="00321D8D">
        <w:t>расчетам,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2025</w:t>
      </w:r>
      <w:r w:rsidR="00321D8D" w:rsidRPr="00321D8D">
        <w:t xml:space="preserve"> </w:t>
      </w:r>
      <w:r w:rsidRPr="00321D8D">
        <w:t>году</w:t>
      </w:r>
      <w:r w:rsidR="00321D8D" w:rsidRPr="00321D8D">
        <w:t xml:space="preserve"> </w:t>
      </w:r>
      <w:r w:rsidRPr="00321D8D">
        <w:t>средства</w:t>
      </w:r>
      <w:r w:rsidR="00321D8D" w:rsidRPr="00321D8D">
        <w:t xml:space="preserve"> </w:t>
      </w:r>
      <w:r w:rsidRPr="00321D8D">
        <w:t>резервного</w:t>
      </w:r>
      <w:r w:rsidR="00321D8D" w:rsidRPr="00321D8D">
        <w:t xml:space="preserve"> </w:t>
      </w:r>
      <w:r w:rsidRPr="00321D8D">
        <w:t>фонда</w:t>
      </w:r>
      <w:r w:rsidR="00321D8D" w:rsidRPr="00321D8D">
        <w:t xml:space="preserve"> </w:t>
      </w:r>
      <w:r w:rsidRPr="00321D8D">
        <w:t>составят</w:t>
      </w:r>
      <w:r w:rsidR="00321D8D" w:rsidRPr="00321D8D">
        <w:t xml:space="preserve"> </w:t>
      </w:r>
      <w:r w:rsidRPr="00321D8D">
        <w:t>порядка</w:t>
      </w:r>
      <w:r w:rsidR="00321D8D" w:rsidRPr="00321D8D">
        <w:t xml:space="preserve"> </w:t>
      </w:r>
      <w:r w:rsidRPr="00321D8D">
        <w:t>64,1</w:t>
      </w:r>
      <w:r w:rsidR="00321D8D" w:rsidRPr="00321D8D">
        <w:t xml:space="preserve"> </w:t>
      </w:r>
      <w:r w:rsidRPr="00321D8D">
        <w:t>млн</w:t>
      </w:r>
      <w:r w:rsidR="00321D8D" w:rsidRPr="00321D8D">
        <w:t xml:space="preserve"> </w:t>
      </w:r>
      <w:r w:rsidRPr="00321D8D">
        <w:t>сомов.</w:t>
      </w:r>
    </w:p>
    <w:p w:rsidR="00951AD9" w:rsidRPr="00321D8D" w:rsidRDefault="00321D8D" w:rsidP="00951AD9">
      <w:r w:rsidRPr="00321D8D">
        <w:t>«</w:t>
      </w:r>
      <w:r w:rsidR="00951AD9" w:rsidRPr="00321D8D">
        <w:t>Из</w:t>
      </w:r>
      <w:r w:rsidRPr="00321D8D">
        <w:t xml:space="preserve"> </w:t>
      </w:r>
      <w:r w:rsidR="00951AD9" w:rsidRPr="00321D8D">
        <w:t>средств</w:t>
      </w:r>
      <w:r w:rsidRPr="00321D8D">
        <w:t xml:space="preserve"> </w:t>
      </w:r>
      <w:r w:rsidR="00951AD9" w:rsidRPr="00321D8D">
        <w:t>резервного</w:t>
      </w:r>
      <w:r w:rsidRPr="00321D8D">
        <w:t xml:space="preserve"> </w:t>
      </w:r>
      <w:r w:rsidR="00951AD9" w:rsidRPr="00321D8D">
        <w:t>фонда</w:t>
      </w:r>
      <w:r w:rsidRPr="00321D8D">
        <w:t xml:space="preserve"> </w:t>
      </w:r>
      <w:r w:rsidR="00951AD9" w:rsidRPr="00321D8D">
        <w:t>будут</w:t>
      </w:r>
      <w:r w:rsidRPr="00321D8D">
        <w:t xml:space="preserve"> </w:t>
      </w:r>
      <w:r w:rsidR="00951AD9" w:rsidRPr="00321D8D">
        <w:t>покрываться</w:t>
      </w:r>
      <w:r w:rsidRPr="00321D8D">
        <w:t xml:space="preserve"> </w:t>
      </w:r>
      <w:r w:rsidR="00951AD9" w:rsidRPr="00321D8D">
        <w:t>расходы,</w:t>
      </w:r>
      <w:r w:rsidRPr="00321D8D">
        <w:t xml:space="preserve"> </w:t>
      </w:r>
      <w:r w:rsidR="00951AD9" w:rsidRPr="00321D8D">
        <w:t>связанные</w:t>
      </w:r>
      <w:r w:rsidRPr="00321D8D">
        <w:t xml:space="preserve"> </w:t>
      </w:r>
      <w:r w:rsidR="00951AD9" w:rsidRPr="00321D8D">
        <w:t>с</w:t>
      </w:r>
      <w:r w:rsidRPr="00321D8D">
        <w:t xml:space="preserve"> </w:t>
      </w:r>
      <w:r w:rsidR="00951AD9" w:rsidRPr="00321D8D">
        <w:t>финансированием</w:t>
      </w:r>
      <w:r w:rsidRPr="00321D8D">
        <w:t xml:space="preserve"> </w:t>
      </w:r>
      <w:r w:rsidR="00951AD9" w:rsidRPr="00321D8D">
        <w:t>выплат</w:t>
      </w:r>
      <w:r w:rsidRPr="00321D8D">
        <w:t xml:space="preserve"> </w:t>
      </w:r>
      <w:r w:rsidR="00951AD9" w:rsidRPr="00321D8D">
        <w:t>пенсионных</w:t>
      </w:r>
      <w:r w:rsidRPr="00321D8D">
        <w:t xml:space="preserve"> </w:t>
      </w:r>
      <w:r w:rsidR="00951AD9" w:rsidRPr="00321D8D">
        <w:t>накоплений</w:t>
      </w:r>
      <w:r w:rsidRPr="00321D8D">
        <w:t xml:space="preserve"> </w:t>
      </w:r>
      <w:r w:rsidR="00951AD9" w:rsidRPr="00321D8D">
        <w:t>в</w:t>
      </w:r>
      <w:r w:rsidRPr="00321D8D">
        <w:t xml:space="preserve"> </w:t>
      </w:r>
      <w:r w:rsidR="00951AD9" w:rsidRPr="00321D8D">
        <w:t>соответствии</w:t>
      </w:r>
      <w:r w:rsidRPr="00321D8D">
        <w:t xml:space="preserve"> </w:t>
      </w:r>
      <w:r w:rsidR="00951AD9" w:rsidRPr="00321D8D">
        <w:t>с</w:t>
      </w:r>
      <w:r w:rsidRPr="00321D8D">
        <w:t xml:space="preserve"> </w:t>
      </w:r>
      <w:r w:rsidR="00951AD9" w:rsidRPr="00321D8D">
        <w:t>законодательством</w:t>
      </w:r>
      <w:r w:rsidRPr="00321D8D">
        <w:t xml:space="preserve"> </w:t>
      </w:r>
      <w:r w:rsidR="00951AD9" w:rsidRPr="00321D8D">
        <w:t>Кыргызской</w:t>
      </w:r>
      <w:r w:rsidRPr="00321D8D">
        <w:t xml:space="preserve"> </w:t>
      </w:r>
      <w:r w:rsidR="00951AD9" w:rsidRPr="00321D8D">
        <w:t>Республики</w:t>
      </w:r>
      <w:r w:rsidRPr="00321D8D">
        <w:t xml:space="preserve"> </w:t>
      </w:r>
      <w:r w:rsidR="00951AD9" w:rsidRPr="00321D8D">
        <w:t>в</w:t>
      </w:r>
      <w:r w:rsidRPr="00321D8D">
        <w:t xml:space="preserve"> </w:t>
      </w:r>
      <w:r w:rsidR="00951AD9" w:rsidRPr="00321D8D">
        <w:t>сфере</w:t>
      </w:r>
      <w:r w:rsidRPr="00321D8D">
        <w:t xml:space="preserve"> </w:t>
      </w:r>
      <w:r w:rsidR="00951AD9" w:rsidRPr="00321D8D">
        <w:t>государственного</w:t>
      </w:r>
      <w:r w:rsidRPr="00321D8D">
        <w:t xml:space="preserve"> </w:t>
      </w:r>
      <w:r w:rsidR="00951AD9" w:rsidRPr="00321D8D">
        <w:t>социального</w:t>
      </w:r>
      <w:r w:rsidRPr="00321D8D">
        <w:t xml:space="preserve"> </w:t>
      </w:r>
      <w:r w:rsidR="00951AD9" w:rsidRPr="00321D8D">
        <w:t>страхования,</w:t>
      </w:r>
      <w:r w:rsidRPr="00321D8D">
        <w:t xml:space="preserve"> </w:t>
      </w:r>
      <w:r w:rsidR="00951AD9" w:rsidRPr="00321D8D">
        <w:t>финансированием</w:t>
      </w:r>
      <w:r w:rsidRPr="00321D8D">
        <w:t xml:space="preserve"> </w:t>
      </w:r>
      <w:r w:rsidR="00951AD9" w:rsidRPr="00321D8D">
        <w:t>расходов,</w:t>
      </w:r>
      <w:r w:rsidRPr="00321D8D">
        <w:t xml:space="preserve"> </w:t>
      </w:r>
      <w:r w:rsidR="00951AD9" w:rsidRPr="00321D8D">
        <w:t>мероприятий,</w:t>
      </w:r>
      <w:r w:rsidRPr="00321D8D">
        <w:t xml:space="preserve"> </w:t>
      </w:r>
      <w:r w:rsidR="00951AD9" w:rsidRPr="00321D8D">
        <w:t>направленных</w:t>
      </w:r>
      <w:r w:rsidRPr="00321D8D">
        <w:t xml:space="preserve"> </w:t>
      </w:r>
      <w:r w:rsidR="00951AD9" w:rsidRPr="00321D8D">
        <w:t>на</w:t>
      </w:r>
      <w:r w:rsidRPr="00321D8D">
        <w:t xml:space="preserve"> </w:t>
      </w:r>
      <w:r w:rsidR="00951AD9" w:rsidRPr="00321D8D">
        <w:t>обеспечение</w:t>
      </w:r>
      <w:r w:rsidRPr="00321D8D">
        <w:t xml:space="preserve"> </w:t>
      </w:r>
      <w:r w:rsidR="00951AD9" w:rsidRPr="00321D8D">
        <w:t>финансовой</w:t>
      </w:r>
      <w:r w:rsidRPr="00321D8D">
        <w:t xml:space="preserve"> </w:t>
      </w:r>
      <w:r w:rsidR="00951AD9" w:rsidRPr="00321D8D">
        <w:t>устойчивости</w:t>
      </w:r>
      <w:r w:rsidRPr="00321D8D">
        <w:t xml:space="preserve"> </w:t>
      </w:r>
      <w:r w:rsidR="00951AD9" w:rsidRPr="00321D8D">
        <w:t>Государственного</w:t>
      </w:r>
      <w:r w:rsidRPr="00321D8D">
        <w:t xml:space="preserve"> </w:t>
      </w:r>
      <w:r w:rsidR="00951AD9" w:rsidRPr="00321D8D">
        <w:t>накопительного</w:t>
      </w:r>
      <w:r w:rsidRPr="00321D8D">
        <w:t xml:space="preserve"> </w:t>
      </w:r>
      <w:r w:rsidR="00951AD9" w:rsidRPr="00321D8D">
        <w:t>пенсионного</w:t>
      </w:r>
      <w:r w:rsidRPr="00321D8D">
        <w:t xml:space="preserve"> </w:t>
      </w:r>
      <w:r w:rsidR="00951AD9" w:rsidRPr="00321D8D">
        <w:t>фонда</w:t>
      </w:r>
      <w:r w:rsidRPr="00321D8D">
        <w:t xml:space="preserve"> </w:t>
      </w:r>
      <w:r w:rsidR="00951AD9" w:rsidRPr="00321D8D">
        <w:t>при</w:t>
      </w:r>
      <w:r w:rsidRPr="00321D8D">
        <w:t xml:space="preserve"> </w:t>
      </w:r>
      <w:r w:rsidR="00951AD9" w:rsidRPr="00321D8D">
        <w:t>Социальном</w:t>
      </w:r>
      <w:r w:rsidRPr="00321D8D">
        <w:t xml:space="preserve"> </w:t>
      </w:r>
      <w:r w:rsidR="00951AD9" w:rsidRPr="00321D8D">
        <w:t>фонде</w:t>
      </w:r>
      <w:r w:rsidRPr="00321D8D">
        <w:t xml:space="preserve"> </w:t>
      </w:r>
      <w:r w:rsidR="00951AD9" w:rsidRPr="00321D8D">
        <w:t>КР</w:t>
      </w:r>
      <w:r w:rsidRPr="00321D8D">
        <w:t>»</w:t>
      </w:r>
      <w:r w:rsidR="00951AD9" w:rsidRPr="00321D8D">
        <w:t>,</w:t>
      </w:r>
      <w:r w:rsidRPr="00321D8D">
        <w:t xml:space="preserve"> </w:t>
      </w:r>
      <w:r w:rsidR="00951AD9" w:rsidRPr="00321D8D">
        <w:t>-</w:t>
      </w:r>
      <w:r w:rsidRPr="00321D8D">
        <w:t xml:space="preserve"> </w:t>
      </w:r>
      <w:r w:rsidR="00951AD9" w:rsidRPr="00321D8D">
        <w:t>добавил</w:t>
      </w:r>
      <w:r w:rsidRPr="00321D8D">
        <w:t xml:space="preserve"> </w:t>
      </w:r>
      <w:r w:rsidR="00951AD9" w:rsidRPr="00321D8D">
        <w:t>Б.Алиев.</w:t>
      </w:r>
    </w:p>
    <w:p w:rsidR="00951AD9" w:rsidRPr="00321D8D" w:rsidRDefault="00273621" w:rsidP="00951AD9">
      <w:hyperlink r:id="rId36" w:history="1">
        <w:r w:rsidR="00951AD9" w:rsidRPr="00321D8D">
          <w:rPr>
            <w:rStyle w:val="a3"/>
          </w:rPr>
          <w:t>https://www.tazabek.kg/news:2062647</w:t>
        </w:r>
      </w:hyperlink>
      <w:r w:rsidR="00321D8D" w:rsidRPr="00321D8D">
        <w:t xml:space="preserve"> </w:t>
      </w:r>
    </w:p>
    <w:p w:rsidR="00905778" w:rsidRPr="00321D8D" w:rsidRDefault="00905778" w:rsidP="00905778">
      <w:pPr>
        <w:pStyle w:val="2"/>
      </w:pPr>
      <w:bookmarkStart w:id="128" w:name="_Toc158263320"/>
      <w:r w:rsidRPr="00321D8D">
        <w:lastRenderedPageBreak/>
        <w:t>Tazabek.</w:t>
      </w:r>
      <w:r w:rsidR="007C7EE9" w:rsidRPr="00321D8D">
        <w:t>kg</w:t>
      </w:r>
      <w:r w:rsidRPr="00321D8D">
        <w:t>,</w:t>
      </w:r>
      <w:r w:rsidR="00321D8D" w:rsidRPr="00321D8D">
        <w:t xml:space="preserve"> </w:t>
      </w:r>
      <w:r w:rsidRPr="00321D8D">
        <w:t>07.02.2024,</w:t>
      </w:r>
      <w:r w:rsidR="00321D8D" w:rsidRPr="00321D8D">
        <w:t xml:space="preserve"> </w:t>
      </w:r>
      <w:r w:rsidRPr="00321D8D">
        <w:t>Граждане</w:t>
      </w:r>
      <w:r w:rsidR="00321D8D" w:rsidRPr="00321D8D">
        <w:t xml:space="preserve"> </w:t>
      </w:r>
      <w:r w:rsidRPr="00321D8D">
        <w:t>получат</w:t>
      </w:r>
      <w:r w:rsidR="00321D8D" w:rsidRPr="00321D8D">
        <w:t xml:space="preserve"> </w:t>
      </w:r>
      <w:r w:rsidRPr="00321D8D">
        <w:t>право</w:t>
      </w:r>
      <w:r w:rsidR="00321D8D" w:rsidRPr="00321D8D">
        <w:t xml:space="preserve"> </w:t>
      </w:r>
      <w:r w:rsidRPr="00321D8D">
        <w:t>использовать</w:t>
      </w:r>
      <w:r w:rsidR="00321D8D" w:rsidRPr="00321D8D">
        <w:t xml:space="preserve"> </w:t>
      </w:r>
      <w:r w:rsidRPr="00321D8D">
        <w:t>пенсионные</w:t>
      </w:r>
      <w:r w:rsidR="00321D8D" w:rsidRPr="00321D8D">
        <w:t xml:space="preserve"> </w:t>
      </w:r>
      <w:r w:rsidRPr="00321D8D">
        <w:t>накопления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покупки</w:t>
      </w:r>
      <w:r w:rsidR="00321D8D" w:rsidRPr="00321D8D">
        <w:t xml:space="preserve"> </w:t>
      </w:r>
      <w:r w:rsidRPr="00321D8D">
        <w:t>жилья.</w:t>
      </w:r>
      <w:r w:rsidR="00321D8D" w:rsidRPr="00321D8D">
        <w:t xml:space="preserve"> </w:t>
      </w:r>
      <w:r w:rsidRPr="00321D8D">
        <w:t>Президент</w:t>
      </w:r>
      <w:r w:rsidR="00321D8D" w:rsidRPr="00321D8D">
        <w:t xml:space="preserve"> </w:t>
      </w:r>
      <w:r w:rsidRPr="00321D8D">
        <w:t>подписал</w:t>
      </w:r>
      <w:r w:rsidR="00321D8D" w:rsidRPr="00321D8D">
        <w:t xml:space="preserve"> </w:t>
      </w:r>
      <w:r w:rsidRPr="00321D8D">
        <w:t>закон</w:t>
      </w:r>
      <w:bookmarkEnd w:id="128"/>
    </w:p>
    <w:p w:rsidR="00905778" w:rsidRPr="00321D8D" w:rsidRDefault="00905778" w:rsidP="00321D8D">
      <w:pPr>
        <w:pStyle w:val="3"/>
      </w:pPr>
      <w:bookmarkStart w:id="129" w:name="_Toc158263321"/>
      <w:r w:rsidRPr="00321D8D">
        <w:t>Президент</w:t>
      </w:r>
      <w:r w:rsidR="00321D8D" w:rsidRPr="00321D8D">
        <w:t xml:space="preserve"> </w:t>
      </w:r>
      <w:r w:rsidRPr="00321D8D">
        <w:t>Кыргызской</w:t>
      </w:r>
      <w:r w:rsidR="00321D8D" w:rsidRPr="00321D8D">
        <w:t xml:space="preserve"> </w:t>
      </w:r>
      <w:r w:rsidRPr="00321D8D">
        <w:t>Республики</w:t>
      </w:r>
      <w:r w:rsidR="00321D8D" w:rsidRPr="00321D8D">
        <w:t xml:space="preserve"> </w:t>
      </w:r>
      <w:r w:rsidRPr="00321D8D">
        <w:t>Садыр</w:t>
      </w:r>
      <w:r w:rsidR="00321D8D" w:rsidRPr="00321D8D">
        <w:t xml:space="preserve"> </w:t>
      </w:r>
      <w:r w:rsidRPr="00321D8D">
        <w:t>Жапаров</w:t>
      </w:r>
      <w:r w:rsidR="00321D8D" w:rsidRPr="00321D8D">
        <w:t xml:space="preserve"> </w:t>
      </w:r>
      <w:r w:rsidRPr="00321D8D">
        <w:t>подписал</w:t>
      </w:r>
      <w:r w:rsidR="00321D8D" w:rsidRPr="00321D8D">
        <w:t xml:space="preserve"> </w:t>
      </w:r>
      <w:r w:rsidRPr="00321D8D">
        <w:t>закон</w:t>
      </w:r>
      <w:r w:rsidR="00321D8D" w:rsidRPr="00321D8D">
        <w:t xml:space="preserve"> «</w:t>
      </w:r>
      <w:r w:rsidRPr="00321D8D">
        <w:t>О</w:t>
      </w:r>
      <w:r w:rsidR="00321D8D" w:rsidRPr="00321D8D">
        <w:t xml:space="preserve"> </w:t>
      </w:r>
      <w:r w:rsidRPr="00321D8D">
        <w:t>внесении</w:t>
      </w:r>
      <w:r w:rsidR="00321D8D" w:rsidRPr="00321D8D">
        <w:t xml:space="preserve"> </w:t>
      </w:r>
      <w:r w:rsidRPr="00321D8D">
        <w:t>изменений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закон</w:t>
      </w:r>
      <w:r w:rsidR="00321D8D" w:rsidRPr="00321D8D">
        <w:t xml:space="preserve"> «</w:t>
      </w:r>
      <w:r w:rsidRPr="00321D8D">
        <w:t>Об</w:t>
      </w:r>
      <w:r w:rsidR="00321D8D" w:rsidRPr="00321D8D">
        <w:t xml:space="preserve"> </w:t>
      </w:r>
      <w:r w:rsidRPr="00321D8D">
        <w:t>инвестировании</w:t>
      </w:r>
      <w:r w:rsidR="00321D8D" w:rsidRPr="00321D8D">
        <w:t xml:space="preserve"> </w:t>
      </w:r>
      <w:r w:rsidRPr="00321D8D">
        <w:t>средств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финансирования</w:t>
      </w:r>
      <w:r w:rsidR="00321D8D" w:rsidRPr="00321D8D">
        <w:t xml:space="preserve"> </w:t>
      </w:r>
      <w:r w:rsidRPr="00321D8D">
        <w:t>накопительной</w:t>
      </w:r>
      <w:r w:rsidR="00321D8D" w:rsidRPr="00321D8D">
        <w:t xml:space="preserve"> </w:t>
      </w:r>
      <w:r w:rsidRPr="00321D8D">
        <w:t>части</w:t>
      </w:r>
      <w:r w:rsidR="00321D8D" w:rsidRPr="00321D8D">
        <w:t xml:space="preserve"> </w:t>
      </w:r>
      <w:r w:rsidRPr="00321D8D">
        <w:t>пенсии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государственному</w:t>
      </w:r>
      <w:r w:rsidR="00321D8D" w:rsidRPr="00321D8D">
        <w:t xml:space="preserve"> </w:t>
      </w:r>
      <w:r w:rsidRPr="00321D8D">
        <w:t>социальному</w:t>
      </w:r>
      <w:r w:rsidR="00321D8D" w:rsidRPr="00321D8D">
        <w:t xml:space="preserve"> </w:t>
      </w:r>
      <w:r w:rsidRPr="00321D8D">
        <w:t>страхованию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КР</w:t>
      </w:r>
      <w:r w:rsidR="00321D8D" w:rsidRPr="00321D8D">
        <w:t>»</w:t>
      </w:r>
      <w:r w:rsidRPr="00321D8D">
        <w:t>,</w:t>
      </w:r>
      <w:r w:rsidR="00321D8D" w:rsidRPr="00321D8D">
        <w:t xml:space="preserve"> </w:t>
      </w:r>
      <w:r w:rsidRPr="00321D8D">
        <w:t>сообщили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пресс-службе</w:t>
      </w:r>
      <w:r w:rsidR="00321D8D" w:rsidRPr="00321D8D">
        <w:t xml:space="preserve"> </w:t>
      </w:r>
      <w:r w:rsidRPr="00321D8D">
        <w:t>Администрации</w:t>
      </w:r>
      <w:r w:rsidR="00321D8D" w:rsidRPr="00321D8D">
        <w:t xml:space="preserve"> </w:t>
      </w:r>
      <w:r w:rsidRPr="00321D8D">
        <w:t>президента.</w:t>
      </w:r>
      <w:bookmarkEnd w:id="129"/>
    </w:p>
    <w:p w:rsidR="00905778" w:rsidRPr="00321D8D" w:rsidRDefault="00905778" w:rsidP="00905778">
      <w:r w:rsidRPr="00321D8D">
        <w:t>Закон</w:t>
      </w:r>
      <w:r w:rsidR="00321D8D" w:rsidRPr="00321D8D">
        <w:t xml:space="preserve"> </w:t>
      </w:r>
      <w:r w:rsidRPr="00321D8D">
        <w:t>принят</w:t>
      </w:r>
      <w:r w:rsidR="00321D8D" w:rsidRPr="00321D8D">
        <w:t xml:space="preserve"> </w:t>
      </w:r>
      <w:r w:rsidRPr="00321D8D">
        <w:t>Жогорку</w:t>
      </w:r>
      <w:r w:rsidR="00321D8D" w:rsidRPr="00321D8D">
        <w:t xml:space="preserve"> </w:t>
      </w:r>
      <w:r w:rsidRPr="00321D8D">
        <w:t>Кенешем</w:t>
      </w:r>
      <w:r w:rsidR="00321D8D" w:rsidRPr="00321D8D">
        <w:t xml:space="preserve"> </w:t>
      </w:r>
      <w:r w:rsidRPr="00321D8D">
        <w:t>21</w:t>
      </w:r>
      <w:r w:rsidR="00321D8D" w:rsidRPr="00321D8D">
        <w:t xml:space="preserve"> </w:t>
      </w:r>
      <w:r w:rsidRPr="00321D8D">
        <w:t>декабря</w:t>
      </w:r>
      <w:r w:rsidR="00321D8D" w:rsidRPr="00321D8D">
        <w:t xml:space="preserve"> </w:t>
      </w:r>
      <w:r w:rsidRPr="00321D8D">
        <w:t>2023</w:t>
      </w:r>
      <w:r w:rsidR="00321D8D" w:rsidRPr="00321D8D">
        <w:t xml:space="preserve"> </w:t>
      </w:r>
      <w:r w:rsidRPr="00321D8D">
        <w:t>года.</w:t>
      </w:r>
    </w:p>
    <w:p w:rsidR="00905778" w:rsidRPr="00321D8D" w:rsidRDefault="00905778" w:rsidP="00905778">
      <w:r w:rsidRPr="00321D8D">
        <w:t>Целью</w:t>
      </w:r>
      <w:r w:rsidR="00321D8D" w:rsidRPr="00321D8D">
        <w:t xml:space="preserve"> </w:t>
      </w:r>
      <w:r w:rsidRPr="00321D8D">
        <w:t>закона,</w:t>
      </w:r>
      <w:r w:rsidR="00321D8D" w:rsidRPr="00321D8D">
        <w:t xml:space="preserve"> </w:t>
      </w:r>
      <w:r w:rsidRPr="00321D8D">
        <w:t>согласно</w:t>
      </w:r>
      <w:r w:rsidR="00321D8D" w:rsidRPr="00321D8D">
        <w:t xml:space="preserve"> </w:t>
      </w:r>
      <w:r w:rsidRPr="00321D8D">
        <w:t>сообщению</w:t>
      </w:r>
      <w:r w:rsidR="00321D8D" w:rsidRPr="00321D8D">
        <w:t xml:space="preserve"> </w:t>
      </w:r>
      <w:r w:rsidRPr="00321D8D">
        <w:t>пресс-службы,</w:t>
      </w:r>
      <w:r w:rsidR="00321D8D" w:rsidRPr="00321D8D">
        <w:t xml:space="preserve"> </w:t>
      </w:r>
      <w:r w:rsidRPr="00321D8D">
        <w:t>является</w:t>
      </w:r>
      <w:r w:rsidR="00321D8D" w:rsidRPr="00321D8D">
        <w:t xml:space="preserve"> </w:t>
      </w:r>
      <w:r w:rsidRPr="00321D8D">
        <w:t>оказание</w:t>
      </w:r>
      <w:r w:rsidR="00321D8D" w:rsidRPr="00321D8D">
        <w:t xml:space="preserve"> </w:t>
      </w:r>
      <w:r w:rsidRPr="00321D8D">
        <w:t>поддержки</w:t>
      </w:r>
      <w:r w:rsidR="00321D8D" w:rsidRPr="00321D8D">
        <w:t xml:space="preserve"> </w:t>
      </w:r>
      <w:r w:rsidRPr="00321D8D">
        <w:t>гражданам,</w:t>
      </w:r>
      <w:r w:rsidR="00321D8D" w:rsidRPr="00321D8D">
        <w:t xml:space="preserve"> </w:t>
      </w:r>
      <w:r w:rsidRPr="00321D8D">
        <w:t>желающим</w:t>
      </w:r>
      <w:r w:rsidR="00321D8D" w:rsidRPr="00321D8D">
        <w:t xml:space="preserve"> </w:t>
      </w:r>
      <w:r w:rsidRPr="00321D8D">
        <w:t>приобрести</w:t>
      </w:r>
      <w:r w:rsidR="00321D8D" w:rsidRPr="00321D8D">
        <w:t xml:space="preserve"> </w:t>
      </w:r>
      <w:r w:rsidRPr="00321D8D">
        <w:t>жилье</w:t>
      </w:r>
      <w:r w:rsidR="00321D8D" w:rsidRPr="00321D8D">
        <w:t xml:space="preserve"> </w:t>
      </w:r>
      <w:r w:rsidRPr="00321D8D">
        <w:t>у</w:t>
      </w:r>
      <w:r w:rsidR="00321D8D" w:rsidRPr="00321D8D">
        <w:t xml:space="preserve"> </w:t>
      </w:r>
      <w:r w:rsidRPr="00321D8D">
        <w:t>субъектов</w:t>
      </w:r>
      <w:r w:rsidR="00321D8D" w:rsidRPr="00321D8D">
        <w:t xml:space="preserve"> </w:t>
      </w:r>
      <w:r w:rsidRPr="00321D8D">
        <w:t>строительства,</w:t>
      </w:r>
      <w:r w:rsidR="00321D8D" w:rsidRPr="00321D8D">
        <w:t xml:space="preserve"> </w:t>
      </w:r>
      <w:r w:rsidRPr="00321D8D">
        <w:t>использовав</w:t>
      </w:r>
      <w:r w:rsidR="00321D8D" w:rsidRPr="00321D8D">
        <w:t xml:space="preserve"> </w:t>
      </w:r>
      <w:r w:rsidRPr="00321D8D">
        <w:t>средства</w:t>
      </w:r>
      <w:r w:rsidR="00321D8D" w:rsidRPr="00321D8D">
        <w:t xml:space="preserve"> </w:t>
      </w:r>
      <w:r w:rsidRPr="00321D8D">
        <w:t>накопительного</w:t>
      </w:r>
      <w:r w:rsidR="00321D8D" w:rsidRPr="00321D8D">
        <w:t xml:space="preserve"> </w:t>
      </w:r>
      <w:r w:rsidRPr="00321D8D">
        <w:t>пенсионного</w:t>
      </w:r>
      <w:r w:rsidR="00321D8D" w:rsidRPr="00321D8D">
        <w:t xml:space="preserve"> </w:t>
      </w:r>
      <w:r w:rsidRPr="00321D8D">
        <w:t>фонда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размере</w:t>
      </w:r>
      <w:r w:rsidR="00321D8D" w:rsidRPr="00321D8D">
        <w:t xml:space="preserve"> </w:t>
      </w:r>
      <w:r w:rsidRPr="00321D8D">
        <w:t>2%.</w:t>
      </w:r>
    </w:p>
    <w:p w:rsidR="00905778" w:rsidRPr="00321D8D" w:rsidRDefault="00321D8D" w:rsidP="00905778">
      <w:r w:rsidRPr="00321D8D">
        <w:t>«</w:t>
      </w:r>
      <w:r w:rsidR="00905778" w:rsidRPr="00321D8D">
        <w:t>Принятым</w:t>
      </w:r>
      <w:r w:rsidRPr="00321D8D">
        <w:t xml:space="preserve"> </w:t>
      </w:r>
      <w:r w:rsidR="00905778" w:rsidRPr="00321D8D">
        <w:t>законом</w:t>
      </w:r>
      <w:r w:rsidRPr="00321D8D">
        <w:t xml:space="preserve"> </w:t>
      </w:r>
      <w:r w:rsidR="00905778" w:rsidRPr="00321D8D">
        <w:t>предусматривается,</w:t>
      </w:r>
      <w:r w:rsidRPr="00321D8D">
        <w:t xml:space="preserve"> </w:t>
      </w:r>
      <w:r w:rsidR="00905778" w:rsidRPr="00321D8D">
        <w:t>что</w:t>
      </w:r>
      <w:r w:rsidRPr="00321D8D">
        <w:t xml:space="preserve"> </w:t>
      </w:r>
      <w:r w:rsidR="00905778" w:rsidRPr="00321D8D">
        <w:t>застрахованные</w:t>
      </w:r>
      <w:r w:rsidRPr="00321D8D">
        <w:t xml:space="preserve"> </w:t>
      </w:r>
      <w:r w:rsidR="00905778" w:rsidRPr="00321D8D">
        <w:t>лица</w:t>
      </w:r>
      <w:r w:rsidRPr="00321D8D">
        <w:t xml:space="preserve"> </w:t>
      </w:r>
      <w:r w:rsidR="00905778" w:rsidRPr="00321D8D">
        <w:t>имеют</w:t>
      </w:r>
      <w:r w:rsidRPr="00321D8D">
        <w:t xml:space="preserve"> </w:t>
      </w:r>
      <w:r w:rsidR="00905778" w:rsidRPr="00321D8D">
        <w:t>право</w:t>
      </w:r>
      <w:r w:rsidRPr="00321D8D">
        <w:t xml:space="preserve"> </w:t>
      </w:r>
      <w:r w:rsidR="00905778" w:rsidRPr="00321D8D">
        <w:t>многократно</w:t>
      </w:r>
      <w:r w:rsidRPr="00321D8D">
        <w:t xml:space="preserve"> </w:t>
      </w:r>
      <w:r w:rsidR="00905778" w:rsidRPr="00321D8D">
        <w:t>использовать</w:t>
      </w:r>
      <w:r w:rsidRPr="00321D8D">
        <w:t xml:space="preserve"> </w:t>
      </w:r>
      <w:r w:rsidR="00905778" w:rsidRPr="00321D8D">
        <w:t>пенсионные</w:t>
      </w:r>
      <w:r w:rsidRPr="00321D8D">
        <w:t xml:space="preserve"> </w:t>
      </w:r>
      <w:r w:rsidR="00905778" w:rsidRPr="00321D8D">
        <w:t>выплаты</w:t>
      </w:r>
      <w:r w:rsidRPr="00321D8D">
        <w:t xml:space="preserve"> </w:t>
      </w:r>
      <w:r w:rsidR="00905778" w:rsidRPr="00321D8D">
        <w:t>из</w:t>
      </w:r>
      <w:r w:rsidRPr="00321D8D">
        <w:t xml:space="preserve"> </w:t>
      </w:r>
      <w:r w:rsidR="00905778" w:rsidRPr="00321D8D">
        <w:t>накопительного</w:t>
      </w:r>
      <w:r w:rsidRPr="00321D8D">
        <w:t xml:space="preserve"> </w:t>
      </w:r>
      <w:r w:rsidR="00905778" w:rsidRPr="00321D8D">
        <w:t>пенсионного</w:t>
      </w:r>
      <w:r w:rsidRPr="00321D8D">
        <w:t xml:space="preserve"> </w:t>
      </w:r>
      <w:r w:rsidR="00905778" w:rsidRPr="00321D8D">
        <w:t>фонда</w:t>
      </w:r>
      <w:r w:rsidRPr="00321D8D">
        <w:t xml:space="preserve"> </w:t>
      </w:r>
      <w:r w:rsidR="00905778" w:rsidRPr="00321D8D">
        <w:t>в</w:t>
      </w:r>
      <w:r w:rsidRPr="00321D8D">
        <w:t xml:space="preserve"> </w:t>
      </w:r>
      <w:r w:rsidR="00905778" w:rsidRPr="00321D8D">
        <w:t>качестве</w:t>
      </w:r>
      <w:r w:rsidRPr="00321D8D">
        <w:t xml:space="preserve"> </w:t>
      </w:r>
      <w:r w:rsidR="00905778" w:rsidRPr="00321D8D">
        <w:t>первоначального</w:t>
      </w:r>
      <w:r w:rsidRPr="00321D8D">
        <w:t xml:space="preserve"> </w:t>
      </w:r>
      <w:r w:rsidR="00905778" w:rsidRPr="00321D8D">
        <w:t>и</w:t>
      </w:r>
      <w:r w:rsidRPr="00321D8D">
        <w:t xml:space="preserve"> </w:t>
      </w:r>
      <w:r w:rsidR="00905778" w:rsidRPr="00321D8D">
        <w:t>дополнительного</w:t>
      </w:r>
      <w:r w:rsidRPr="00321D8D">
        <w:t xml:space="preserve"> </w:t>
      </w:r>
      <w:r w:rsidR="00905778" w:rsidRPr="00321D8D">
        <w:t>взноса</w:t>
      </w:r>
      <w:r w:rsidRPr="00321D8D">
        <w:t xml:space="preserve"> </w:t>
      </w:r>
      <w:r w:rsidR="00905778" w:rsidRPr="00321D8D">
        <w:t>при</w:t>
      </w:r>
      <w:r w:rsidRPr="00321D8D">
        <w:t xml:space="preserve"> </w:t>
      </w:r>
      <w:r w:rsidR="00905778" w:rsidRPr="00321D8D">
        <w:t>приобретении</w:t>
      </w:r>
      <w:r w:rsidRPr="00321D8D">
        <w:t xml:space="preserve"> </w:t>
      </w:r>
      <w:r w:rsidR="00905778" w:rsidRPr="00321D8D">
        <w:t>или</w:t>
      </w:r>
      <w:r w:rsidRPr="00321D8D">
        <w:t xml:space="preserve"> </w:t>
      </w:r>
      <w:r w:rsidR="00905778" w:rsidRPr="00321D8D">
        <w:t>приобретении</w:t>
      </w:r>
      <w:r w:rsidRPr="00321D8D">
        <w:t xml:space="preserve"> </w:t>
      </w:r>
      <w:r w:rsidR="00905778" w:rsidRPr="00321D8D">
        <w:t>на</w:t>
      </w:r>
      <w:r w:rsidRPr="00321D8D">
        <w:t xml:space="preserve"> </w:t>
      </w:r>
      <w:r w:rsidR="00905778" w:rsidRPr="00321D8D">
        <w:t>договорной</w:t>
      </w:r>
      <w:r w:rsidRPr="00321D8D">
        <w:t xml:space="preserve"> </w:t>
      </w:r>
      <w:r w:rsidR="00905778" w:rsidRPr="00321D8D">
        <w:t>основе</w:t>
      </w:r>
      <w:r w:rsidRPr="00321D8D">
        <w:t xml:space="preserve"> </w:t>
      </w:r>
      <w:r w:rsidR="00905778" w:rsidRPr="00321D8D">
        <w:t>жилья</w:t>
      </w:r>
      <w:r w:rsidRPr="00321D8D">
        <w:t xml:space="preserve"> </w:t>
      </w:r>
      <w:r w:rsidR="00905778" w:rsidRPr="00321D8D">
        <w:t>с</w:t>
      </w:r>
      <w:r w:rsidRPr="00321D8D">
        <w:t xml:space="preserve"> </w:t>
      </w:r>
      <w:r w:rsidR="00905778" w:rsidRPr="00321D8D">
        <w:t>рассрочкой</w:t>
      </w:r>
      <w:r w:rsidRPr="00321D8D">
        <w:t xml:space="preserve"> </w:t>
      </w:r>
      <w:r w:rsidR="00905778" w:rsidRPr="00321D8D">
        <w:t>платежа</w:t>
      </w:r>
      <w:r w:rsidRPr="00321D8D">
        <w:t xml:space="preserve"> </w:t>
      </w:r>
      <w:r w:rsidR="00905778" w:rsidRPr="00321D8D">
        <w:t>у</w:t>
      </w:r>
      <w:r w:rsidRPr="00321D8D">
        <w:t xml:space="preserve"> </w:t>
      </w:r>
      <w:r w:rsidR="00905778" w:rsidRPr="00321D8D">
        <w:t>субъектов</w:t>
      </w:r>
      <w:r w:rsidRPr="00321D8D">
        <w:t xml:space="preserve"> </w:t>
      </w:r>
      <w:r w:rsidR="00905778" w:rsidRPr="00321D8D">
        <w:t>строительства</w:t>
      </w:r>
      <w:r w:rsidRPr="00321D8D">
        <w:t xml:space="preserve"> </w:t>
      </w:r>
      <w:r w:rsidR="00905778" w:rsidRPr="00321D8D">
        <w:t>(застройщиков)</w:t>
      </w:r>
      <w:r w:rsidRPr="00321D8D">
        <w:t xml:space="preserve"> </w:t>
      </w:r>
      <w:r w:rsidR="00905778" w:rsidRPr="00321D8D">
        <w:t>в</w:t>
      </w:r>
      <w:r w:rsidRPr="00321D8D">
        <w:t xml:space="preserve"> </w:t>
      </w:r>
      <w:r w:rsidR="00905778" w:rsidRPr="00321D8D">
        <w:t>строящихся</w:t>
      </w:r>
      <w:r w:rsidRPr="00321D8D">
        <w:t xml:space="preserve"> </w:t>
      </w:r>
      <w:r w:rsidR="00905778" w:rsidRPr="00321D8D">
        <w:t>или</w:t>
      </w:r>
      <w:r w:rsidRPr="00321D8D">
        <w:t xml:space="preserve"> </w:t>
      </w:r>
      <w:r w:rsidR="00905778" w:rsidRPr="00321D8D">
        <w:t>построенных</w:t>
      </w:r>
      <w:r w:rsidRPr="00321D8D">
        <w:t xml:space="preserve"> </w:t>
      </w:r>
      <w:r w:rsidR="00905778" w:rsidRPr="00321D8D">
        <w:t>объектах,</w:t>
      </w:r>
      <w:r w:rsidRPr="00321D8D">
        <w:t xml:space="preserve"> </w:t>
      </w:r>
      <w:r w:rsidR="00905778" w:rsidRPr="00321D8D">
        <w:t>предоставивших</w:t>
      </w:r>
      <w:r w:rsidRPr="00321D8D">
        <w:t xml:space="preserve"> </w:t>
      </w:r>
      <w:r w:rsidR="00905778" w:rsidRPr="00321D8D">
        <w:t>банковскую</w:t>
      </w:r>
      <w:r w:rsidRPr="00321D8D">
        <w:t xml:space="preserve"> </w:t>
      </w:r>
      <w:r w:rsidR="00905778" w:rsidRPr="00321D8D">
        <w:t>гарантию</w:t>
      </w:r>
      <w:r w:rsidRPr="00321D8D">
        <w:t xml:space="preserve"> </w:t>
      </w:r>
      <w:r w:rsidR="00905778" w:rsidRPr="00321D8D">
        <w:t>в</w:t>
      </w:r>
      <w:r w:rsidRPr="00321D8D">
        <w:t xml:space="preserve"> </w:t>
      </w:r>
      <w:r w:rsidR="00905778" w:rsidRPr="00321D8D">
        <w:t>порядке,</w:t>
      </w:r>
      <w:r w:rsidRPr="00321D8D">
        <w:t xml:space="preserve"> </w:t>
      </w:r>
      <w:r w:rsidR="00905778" w:rsidRPr="00321D8D">
        <w:t>определяемом</w:t>
      </w:r>
      <w:r w:rsidRPr="00321D8D">
        <w:t xml:space="preserve"> </w:t>
      </w:r>
      <w:r w:rsidR="00905778" w:rsidRPr="00321D8D">
        <w:t>Кабинетом</w:t>
      </w:r>
      <w:r w:rsidRPr="00321D8D">
        <w:t xml:space="preserve"> </w:t>
      </w:r>
      <w:r w:rsidR="00905778" w:rsidRPr="00321D8D">
        <w:t>министров</w:t>
      </w:r>
      <w:r w:rsidRPr="00321D8D">
        <w:t>»</w:t>
      </w:r>
      <w:r w:rsidR="00905778" w:rsidRPr="00321D8D">
        <w:t>,</w:t>
      </w:r>
      <w:r w:rsidRPr="00321D8D">
        <w:t xml:space="preserve"> </w:t>
      </w:r>
      <w:r w:rsidR="00905778" w:rsidRPr="00321D8D">
        <w:t>-</w:t>
      </w:r>
      <w:r w:rsidRPr="00321D8D">
        <w:t xml:space="preserve"> </w:t>
      </w:r>
      <w:r w:rsidR="00905778" w:rsidRPr="00321D8D">
        <w:t>говорится</w:t>
      </w:r>
      <w:r w:rsidRPr="00321D8D">
        <w:t xml:space="preserve"> </w:t>
      </w:r>
      <w:r w:rsidR="00905778" w:rsidRPr="00321D8D">
        <w:t>в</w:t>
      </w:r>
      <w:r w:rsidRPr="00321D8D">
        <w:t xml:space="preserve"> </w:t>
      </w:r>
      <w:r w:rsidR="00905778" w:rsidRPr="00321D8D">
        <w:t>сообщении.</w:t>
      </w:r>
    </w:p>
    <w:p w:rsidR="00905778" w:rsidRPr="00321D8D" w:rsidRDefault="00273621" w:rsidP="00905778">
      <w:hyperlink r:id="rId37" w:history="1">
        <w:r w:rsidR="00905778" w:rsidRPr="00321D8D">
          <w:rPr>
            <w:rStyle w:val="a3"/>
          </w:rPr>
          <w:t>https://www.tazabek.kg/news:2062754</w:t>
        </w:r>
      </w:hyperlink>
    </w:p>
    <w:p w:rsidR="00D1642B" w:rsidRPr="00321D8D" w:rsidRDefault="00D1642B" w:rsidP="00D1642B">
      <w:pPr>
        <w:pStyle w:val="10"/>
      </w:pPr>
      <w:bookmarkStart w:id="130" w:name="_Toc99271715"/>
      <w:bookmarkStart w:id="131" w:name="_Toc99318660"/>
      <w:bookmarkStart w:id="132" w:name="_Toc158263322"/>
      <w:r w:rsidRPr="00321D8D">
        <w:t>Новости</w:t>
      </w:r>
      <w:r w:rsidR="00321D8D" w:rsidRPr="00321D8D">
        <w:t xml:space="preserve"> </w:t>
      </w:r>
      <w:r w:rsidRPr="00321D8D">
        <w:t>пенсионной</w:t>
      </w:r>
      <w:r w:rsidR="00321D8D" w:rsidRPr="00321D8D">
        <w:t xml:space="preserve"> </w:t>
      </w:r>
      <w:r w:rsidRPr="00321D8D">
        <w:t>отрасли</w:t>
      </w:r>
      <w:r w:rsidR="00321D8D" w:rsidRPr="00321D8D">
        <w:t xml:space="preserve"> </w:t>
      </w:r>
      <w:r w:rsidRPr="00321D8D">
        <w:t>стран</w:t>
      </w:r>
      <w:r w:rsidR="00321D8D" w:rsidRPr="00321D8D">
        <w:t xml:space="preserve"> </w:t>
      </w:r>
      <w:r w:rsidRPr="00321D8D">
        <w:t>дальнего</w:t>
      </w:r>
      <w:r w:rsidR="00321D8D" w:rsidRPr="00321D8D">
        <w:t xml:space="preserve"> </w:t>
      </w:r>
      <w:r w:rsidRPr="00321D8D">
        <w:t>зарубежья</w:t>
      </w:r>
      <w:bookmarkEnd w:id="130"/>
      <w:bookmarkEnd w:id="131"/>
      <w:bookmarkEnd w:id="132"/>
    </w:p>
    <w:p w:rsidR="00951AD9" w:rsidRPr="00321D8D" w:rsidRDefault="00951AD9" w:rsidP="00951AD9">
      <w:pPr>
        <w:pStyle w:val="2"/>
      </w:pPr>
      <w:bookmarkStart w:id="133" w:name="_Toc158263323"/>
      <w:r w:rsidRPr="00321D8D">
        <w:t>Известия,</w:t>
      </w:r>
      <w:r w:rsidR="00321D8D" w:rsidRPr="00321D8D">
        <w:t xml:space="preserve"> </w:t>
      </w:r>
      <w:r w:rsidRPr="00321D8D">
        <w:t>07.02.2024,</w:t>
      </w:r>
      <w:r w:rsidR="00321D8D" w:rsidRPr="00321D8D">
        <w:t xml:space="preserve"> </w:t>
      </w:r>
      <w:r w:rsidRPr="00321D8D">
        <w:t>Сотрудники</w:t>
      </w:r>
      <w:r w:rsidR="00321D8D" w:rsidRPr="00321D8D">
        <w:t xml:space="preserve"> </w:t>
      </w:r>
      <w:r w:rsidRPr="00321D8D">
        <w:t>портов</w:t>
      </w:r>
      <w:r w:rsidR="00321D8D" w:rsidRPr="00321D8D">
        <w:t xml:space="preserve"> </w:t>
      </w:r>
      <w:r w:rsidRPr="00321D8D">
        <w:t>Франции</w:t>
      </w:r>
      <w:r w:rsidR="00321D8D" w:rsidRPr="00321D8D">
        <w:t xml:space="preserve"> </w:t>
      </w:r>
      <w:r w:rsidRPr="00321D8D">
        <w:t>начали</w:t>
      </w:r>
      <w:r w:rsidR="00321D8D" w:rsidRPr="00321D8D">
        <w:t xml:space="preserve"> </w:t>
      </w:r>
      <w:r w:rsidRPr="00321D8D">
        <w:t>забастовку</w:t>
      </w:r>
      <w:r w:rsidR="00321D8D" w:rsidRPr="00321D8D">
        <w:t xml:space="preserve"> </w:t>
      </w:r>
      <w:r w:rsidRPr="00321D8D">
        <w:t>против</w:t>
      </w:r>
      <w:r w:rsidR="00321D8D" w:rsidRPr="00321D8D">
        <w:t xml:space="preserve"> </w:t>
      </w:r>
      <w:r w:rsidRPr="00321D8D">
        <w:t>пенсионной</w:t>
      </w:r>
      <w:r w:rsidR="00321D8D" w:rsidRPr="00321D8D">
        <w:t xml:space="preserve"> </w:t>
      </w:r>
      <w:r w:rsidRPr="00321D8D">
        <w:t>реформы</w:t>
      </w:r>
      <w:bookmarkEnd w:id="133"/>
    </w:p>
    <w:p w:rsidR="00951AD9" w:rsidRPr="00321D8D" w:rsidRDefault="00951AD9" w:rsidP="00321D8D">
      <w:pPr>
        <w:pStyle w:val="3"/>
      </w:pPr>
      <w:bookmarkStart w:id="134" w:name="_Toc158263324"/>
      <w:r w:rsidRPr="00321D8D">
        <w:t>Сотрудники</w:t>
      </w:r>
      <w:r w:rsidR="00321D8D" w:rsidRPr="00321D8D">
        <w:t xml:space="preserve"> </w:t>
      </w:r>
      <w:r w:rsidRPr="00321D8D">
        <w:t>портов</w:t>
      </w:r>
      <w:r w:rsidR="00321D8D" w:rsidRPr="00321D8D">
        <w:t xml:space="preserve"> </w:t>
      </w:r>
      <w:r w:rsidRPr="00321D8D">
        <w:t>Гавра,</w:t>
      </w:r>
      <w:r w:rsidR="00321D8D" w:rsidRPr="00321D8D">
        <w:t xml:space="preserve"> </w:t>
      </w:r>
      <w:r w:rsidRPr="00321D8D">
        <w:t>Марселя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Руана</w:t>
      </w:r>
      <w:r w:rsidR="00321D8D" w:rsidRPr="00321D8D">
        <w:t xml:space="preserve"> </w:t>
      </w:r>
      <w:r w:rsidRPr="00321D8D">
        <w:t>начали</w:t>
      </w:r>
      <w:r w:rsidR="00321D8D" w:rsidRPr="00321D8D">
        <w:t xml:space="preserve"> </w:t>
      </w:r>
      <w:r w:rsidRPr="00321D8D">
        <w:t>забастовку,</w:t>
      </w:r>
      <w:r w:rsidR="00321D8D" w:rsidRPr="00321D8D">
        <w:t xml:space="preserve"> </w:t>
      </w:r>
      <w:r w:rsidRPr="00321D8D">
        <w:t>требуя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применять</w:t>
      </w:r>
      <w:r w:rsidR="00321D8D" w:rsidRPr="00321D8D">
        <w:t xml:space="preserve"> </w:t>
      </w:r>
      <w:r w:rsidRPr="00321D8D">
        <w:t>к</w:t>
      </w:r>
      <w:r w:rsidR="00321D8D" w:rsidRPr="00321D8D">
        <w:t xml:space="preserve"> </w:t>
      </w:r>
      <w:r w:rsidRPr="00321D8D">
        <w:t>ним</w:t>
      </w:r>
      <w:r w:rsidR="00321D8D" w:rsidRPr="00321D8D">
        <w:t xml:space="preserve"> </w:t>
      </w:r>
      <w:r w:rsidRPr="00321D8D">
        <w:t>пенсионную</w:t>
      </w:r>
      <w:r w:rsidR="00321D8D" w:rsidRPr="00321D8D">
        <w:t xml:space="preserve"> </w:t>
      </w:r>
      <w:r w:rsidRPr="00321D8D">
        <w:t>реформу,</w:t>
      </w:r>
      <w:r w:rsidR="00321D8D" w:rsidRPr="00321D8D">
        <w:t xml:space="preserve"> </w:t>
      </w:r>
      <w:r w:rsidRPr="00321D8D">
        <w:t>вступившую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силу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сентябре,</w:t>
      </w:r>
      <w:r w:rsidR="00321D8D" w:rsidRPr="00321D8D">
        <w:t xml:space="preserve"> </w:t>
      </w:r>
      <w:r w:rsidRPr="00321D8D">
        <w:t>а</w:t>
      </w:r>
      <w:r w:rsidR="00321D8D" w:rsidRPr="00321D8D">
        <w:t xml:space="preserve"> </w:t>
      </w:r>
      <w:r w:rsidRPr="00321D8D">
        <w:t>также</w:t>
      </w:r>
      <w:r w:rsidR="00321D8D" w:rsidRPr="00321D8D">
        <w:t xml:space="preserve"> </w:t>
      </w:r>
      <w:r w:rsidRPr="00321D8D">
        <w:t>вложения</w:t>
      </w:r>
      <w:r w:rsidR="00321D8D" w:rsidRPr="00321D8D">
        <w:t xml:space="preserve"> </w:t>
      </w:r>
      <w:r w:rsidRPr="00321D8D">
        <w:t>средств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развитие</w:t>
      </w:r>
      <w:r w:rsidR="00321D8D" w:rsidRPr="00321D8D">
        <w:t xml:space="preserve"> </w:t>
      </w:r>
      <w:r w:rsidRPr="00321D8D">
        <w:t>инфраструктуры,</w:t>
      </w:r>
      <w:r w:rsidR="00321D8D" w:rsidRPr="00321D8D">
        <w:t xml:space="preserve"> </w:t>
      </w:r>
      <w:r w:rsidRPr="00321D8D">
        <w:t>сообщила</w:t>
      </w:r>
      <w:r w:rsidR="00321D8D" w:rsidRPr="00321D8D">
        <w:t xml:space="preserve"> </w:t>
      </w:r>
      <w:r w:rsidRPr="00321D8D">
        <w:t>6</w:t>
      </w:r>
      <w:r w:rsidR="00321D8D" w:rsidRPr="00321D8D">
        <w:t xml:space="preserve"> </w:t>
      </w:r>
      <w:r w:rsidRPr="00321D8D">
        <w:t>февраля</w:t>
      </w:r>
      <w:r w:rsidR="00321D8D" w:rsidRPr="00321D8D">
        <w:t xml:space="preserve"> </w:t>
      </w:r>
      <w:r w:rsidRPr="00321D8D">
        <w:t>радиостанция</w:t>
      </w:r>
      <w:r w:rsidR="00321D8D" w:rsidRPr="00321D8D">
        <w:t xml:space="preserve"> </w:t>
      </w:r>
      <w:r w:rsidRPr="00321D8D">
        <w:t>Franceinfo.</w:t>
      </w:r>
      <w:bookmarkEnd w:id="134"/>
    </w:p>
    <w:p w:rsidR="00951AD9" w:rsidRPr="00321D8D" w:rsidRDefault="00951AD9" w:rsidP="00951AD9">
      <w:r w:rsidRPr="00321D8D">
        <w:t>Забастовка</w:t>
      </w:r>
      <w:r w:rsidR="00321D8D" w:rsidRPr="00321D8D">
        <w:t xml:space="preserve"> </w:t>
      </w:r>
      <w:r w:rsidRPr="00321D8D">
        <w:t>проходит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призыву</w:t>
      </w:r>
      <w:r w:rsidR="00321D8D" w:rsidRPr="00321D8D">
        <w:t xml:space="preserve"> </w:t>
      </w:r>
      <w:r w:rsidRPr="00321D8D">
        <w:t>профсоюза</w:t>
      </w:r>
      <w:r w:rsidR="00321D8D" w:rsidRPr="00321D8D">
        <w:t xml:space="preserve"> «</w:t>
      </w:r>
      <w:r w:rsidRPr="00321D8D">
        <w:t>Всеобщая</w:t>
      </w:r>
      <w:r w:rsidR="00321D8D" w:rsidRPr="00321D8D">
        <w:t xml:space="preserve"> </w:t>
      </w:r>
      <w:r w:rsidRPr="00321D8D">
        <w:t>конфедерация</w:t>
      </w:r>
      <w:r w:rsidR="00321D8D" w:rsidRPr="00321D8D">
        <w:t xml:space="preserve"> </w:t>
      </w:r>
      <w:r w:rsidRPr="00321D8D">
        <w:t>труда</w:t>
      </w:r>
      <w:r w:rsidR="00321D8D" w:rsidRPr="00321D8D">
        <w:t xml:space="preserve">» </w:t>
      </w:r>
      <w:r w:rsidRPr="00321D8D">
        <w:t>(CGT).</w:t>
      </w:r>
      <w:r w:rsidR="00321D8D" w:rsidRPr="00321D8D">
        <w:t xml:space="preserve"> </w:t>
      </w:r>
      <w:r w:rsidRPr="00321D8D">
        <w:t>Профсоюзы</w:t>
      </w:r>
      <w:r w:rsidR="00321D8D" w:rsidRPr="00321D8D">
        <w:t xml:space="preserve"> </w:t>
      </w:r>
      <w:r w:rsidRPr="00321D8D">
        <w:t>призвали</w:t>
      </w:r>
      <w:r w:rsidR="00321D8D" w:rsidRPr="00321D8D">
        <w:t xml:space="preserve"> </w:t>
      </w:r>
      <w:r w:rsidRPr="00321D8D">
        <w:t>докеров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работать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течение</w:t>
      </w:r>
      <w:r w:rsidR="00321D8D" w:rsidRPr="00321D8D">
        <w:t xml:space="preserve"> </w:t>
      </w:r>
      <w:r w:rsidRPr="00321D8D">
        <w:t>24</w:t>
      </w:r>
      <w:r w:rsidR="00321D8D" w:rsidRPr="00321D8D">
        <w:t xml:space="preserve"> </w:t>
      </w:r>
      <w:r w:rsidRPr="00321D8D">
        <w:t>часов.</w:t>
      </w:r>
    </w:p>
    <w:p w:rsidR="00951AD9" w:rsidRPr="00321D8D" w:rsidRDefault="00951AD9" w:rsidP="00951AD9">
      <w:r w:rsidRPr="00321D8D">
        <w:t>Сначала</w:t>
      </w:r>
      <w:r w:rsidR="00321D8D" w:rsidRPr="00321D8D">
        <w:t xml:space="preserve"> </w:t>
      </w:r>
      <w:r w:rsidRPr="00321D8D">
        <w:t>протестующие</w:t>
      </w:r>
      <w:r w:rsidR="00321D8D" w:rsidRPr="00321D8D">
        <w:t xml:space="preserve"> </w:t>
      </w:r>
      <w:r w:rsidRPr="00321D8D">
        <w:t>заблокировали</w:t>
      </w:r>
      <w:r w:rsidR="00321D8D" w:rsidRPr="00321D8D">
        <w:t xml:space="preserve"> </w:t>
      </w:r>
      <w:r w:rsidRPr="00321D8D">
        <w:t>баннерами</w:t>
      </w:r>
      <w:r w:rsidR="00321D8D" w:rsidRPr="00321D8D">
        <w:t xml:space="preserve"> </w:t>
      </w:r>
      <w:r w:rsidRPr="00321D8D">
        <w:t>дорогу</w:t>
      </w:r>
      <w:r w:rsidR="00321D8D" w:rsidRPr="00321D8D">
        <w:t xml:space="preserve"> </w:t>
      </w:r>
      <w:r w:rsidRPr="00321D8D">
        <w:t>напротив</w:t>
      </w:r>
      <w:r w:rsidR="00321D8D" w:rsidRPr="00321D8D">
        <w:t xml:space="preserve"> </w:t>
      </w:r>
      <w:r w:rsidRPr="00321D8D">
        <w:t>административного</w:t>
      </w:r>
      <w:r w:rsidR="00321D8D" w:rsidRPr="00321D8D">
        <w:t xml:space="preserve"> </w:t>
      </w:r>
      <w:r w:rsidRPr="00321D8D">
        <w:t>здания</w:t>
      </w:r>
      <w:r w:rsidR="00321D8D" w:rsidRPr="00321D8D">
        <w:t xml:space="preserve"> </w:t>
      </w:r>
      <w:r w:rsidRPr="00321D8D">
        <w:t>порта</w:t>
      </w:r>
      <w:r w:rsidR="00321D8D" w:rsidRPr="00321D8D">
        <w:t xml:space="preserve"> </w:t>
      </w:r>
      <w:r w:rsidRPr="00321D8D">
        <w:t>Руана,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порту</w:t>
      </w:r>
      <w:r w:rsidR="00321D8D" w:rsidRPr="00321D8D">
        <w:t xml:space="preserve"> </w:t>
      </w:r>
      <w:r w:rsidRPr="00321D8D">
        <w:t>Гавра</w:t>
      </w:r>
      <w:r w:rsidR="00321D8D" w:rsidRPr="00321D8D">
        <w:t xml:space="preserve"> </w:t>
      </w:r>
      <w:r w:rsidRPr="00321D8D">
        <w:t>они</w:t>
      </w:r>
      <w:r w:rsidR="00321D8D" w:rsidRPr="00321D8D">
        <w:t xml:space="preserve"> </w:t>
      </w:r>
      <w:r w:rsidRPr="00321D8D">
        <w:t>устроили</w:t>
      </w:r>
      <w:r w:rsidR="00321D8D" w:rsidRPr="00321D8D">
        <w:t xml:space="preserve"> </w:t>
      </w:r>
      <w:r w:rsidRPr="00321D8D">
        <w:t>несколько</w:t>
      </w:r>
      <w:r w:rsidR="00321D8D" w:rsidRPr="00321D8D">
        <w:t xml:space="preserve"> </w:t>
      </w:r>
      <w:r w:rsidRPr="00321D8D">
        <w:t>больших</w:t>
      </w:r>
      <w:r w:rsidR="00321D8D" w:rsidRPr="00321D8D">
        <w:t xml:space="preserve"> </w:t>
      </w:r>
      <w:r w:rsidRPr="00321D8D">
        <w:t>костров,</w:t>
      </w:r>
      <w:r w:rsidR="00321D8D" w:rsidRPr="00321D8D">
        <w:t xml:space="preserve"> </w:t>
      </w:r>
      <w:r w:rsidRPr="00321D8D">
        <w:t>сжигая</w:t>
      </w:r>
      <w:r w:rsidR="00321D8D" w:rsidRPr="00321D8D">
        <w:t xml:space="preserve"> </w:t>
      </w:r>
      <w:r w:rsidRPr="00321D8D">
        <w:t>покрышки.</w:t>
      </w:r>
      <w:r w:rsidR="00321D8D" w:rsidRPr="00321D8D">
        <w:t xml:space="preserve"> </w:t>
      </w:r>
      <w:r w:rsidRPr="00321D8D">
        <w:t>Сотрудники</w:t>
      </w:r>
      <w:r w:rsidR="00321D8D" w:rsidRPr="00321D8D">
        <w:t xml:space="preserve"> </w:t>
      </w:r>
      <w:r w:rsidRPr="00321D8D">
        <w:t>порта</w:t>
      </w:r>
      <w:r w:rsidR="00321D8D" w:rsidRPr="00321D8D">
        <w:t xml:space="preserve"> </w:t>
      </w:r>
      <w:r w:rsidRPr="00321D8D">
        <w:t>Марселя</w:t>
      </w:r>
      <w:r w:rsidR="00321D8D" w:rsidRPr="00321D8D">
        <w:t xml:space="preserve"> </w:t>
      </w:r>
      <w:r w:rsidRPr="00321D8D">
        <w:t>объявили</w:t>
      </w:r>
      <w:r w:rsidR="00321D8D" w:rsidRPr="00321D8D">
        <w:t xml:space="preserve"> </w:t>
      </w:r>
      <w:r w:rsidRPr="00321D8D">
        <w:t>о</w:t>
      </w:r>
      <w:r w:rsidR="00321D8D" w:rsidRPr="00321D8D">
        <w:t xml:space="preserve"> «</w:t>
      </w:r>
      <w:r w:rsidRPr="00321D8D">
        <w:t>тотальной</w:t>
      </w:r>
      <w:r w:rsidR="00321D8D" w:rsidRPr="00321D8D">
        <w:t xml:space="preserve"> </w:t>
      </w:r>
      <w:r w:rsidRPr="00321D8D">
        <w:t>блокаде</w:t>
      </w:r>
      <w:r w:rsidR="00321D8D" w:rsidRPr="00321D8D">
        <w:t xml:space="preserve">» </w:t>
      </w:r>
      <w:r w:rsidRPr="00321D8D">
        <w:t>порта.</w:t>
      </w:r>
    </w:p>
    <w:p w:rsidR="00951AD9" w:rsidRPr="00321D8D" w:rsidRDefault="00951AD9" w:rsidP="00951AD9">
      <w:r w:rsidRPr="00321D8D">
        <w:t>Национальная</w:t>
      </w:r>
      <w:r w:rsidR="00321D8D" w:rsidRPr="00321D8D">
        <w:t xml:space="preserve"> </w:t>
      </w:r>
      <w:r w:rsidRPr="00321D8D">
        <w:t>федерация</w:t>
      </w:r>
      <w:r w:rsidR="00321D8D" w:rsidRPr="00321D8D">
        <w:t xml:space="preserve"> </w:t>
      </w:r>
      <w:r w:rsidRPr="00321D8D">
        <w:t>портов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доков</w:t>
      </w:r>
      <w:r w:rsidR="00321D8D" w:rsidRPr="00321D8D">
        <w:t xml:space="preserve"> </w:t>
      </w:r>
      <w:r w:rsidRPr="00321D8D">
        <w:t>CGT</w:t>
      </w:r>
      <w:r w:rsidR="00321D8D" w:rsidRPr="00321D8D">
        <w:t xml:space="preserve"> </w:t>
      </w:r>
      <w:r w:rsidRPr="00321D8D">
        <w:t>требует</w:t>
      </w:r>
      <w:r w:rsidR="00321D8D" w:rsidRPr="00321D8D">
        <w:t xml:space="preserve"> </w:t>
      </w:r>
      <w:r w:rsidRPr="00321D8D">
        <w:t>не</w:t>
      </w:r>
      <w:r w:rsidR="00321D8D" w:rsidRPr="00321D8D">
        <w:t xml:space="preserve"> </w:t>
      </w:r>
      <w:r w:rsidRPr="00321D8D">
        <w:t>применять</w:t>
      </w:r>
      <w:r w:rsidR="00321D8D" w:rsidRPr="00321D8D">
        <w:t xml:space="preserve"> </w:t>
      </w:r>
      <w:r w:rsidRPr="00321D8D">
        <w:t>меры</w:t>
      </w:r>
      <w:r w:rsidR="00321D8D" w:rsidRPr="00321D8D">
        <w:t xml:space="preserve"> </w:t>
      </w:r>
      <w:r w:rsidRPr="00321D8D">
        <w:t>к</w:t>
      </w:r>
      <w:r w:rsidR="00321D8D" w:rsidRPr="00321D8D">
        <w:t xml:space="preserve"> </w:t>
      </w:r>
      <w:r w:rsidRPr="00321D8D">
        <w:t>сотрудникам</w:t>
      </w:r>
      <w:r w:rsidR="00321D8D" w:rsidRPr="00321D8D">
        <w:t xml:space="preserve"> </w:t>
      </w:r>
      <w:r w:rsidRPr="00321D8D">
        <w:t>сферы</w:t>
      </w:r>
      <w:r w:rsidR="00321D8D" w:rsidRPr="00321D8D">
        <w:t xml:space="preserve"> </w:t>
      </w:r>
      <w:r w:rsidRPr="00321D8D">
        <w:t>по</w:t>
      </w:r>
      <w:r w:rsidR="00321D8D" w:rsidRPr="00321D8D">
        <w:t xml:space="preserve"> </w:t>
      </w:r>
      <w:r w:rsidRPr="00321D8D">
        <w:t>повышению</w:t>
      </w:r>
      <w:r w:rsidR="00321D8D" w:rsidRPr="00321D8D">
        <w:t xml:space="preserve"> </w:t>
      </w:r>
      <w:r w:rsidRPr="00321D8D">
        <w:t>пенсионного</w:t>
      </w:r>
      <w:r w:rsidR="00321D8D" w:rsidRPr="00321D8D">
        <w:t xml:space="preserve"> </w:t>
      </w:r>
      <w:r w:rsidRPr="00321D8D">
        <w:t>возраста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62</w:t>
      </w:r>
      <w:r w:rsidR="00321D8D" w:rsidRPr="00321D8D">
        <w:t xml:space="preserve"> </w:t>
      </w:r>
      <w:r w:rsidRPr="00321D8D">
        <w:t>до</w:t>
      </w:r>
      <w:r w:rsidR="00321D8D" w:rsidRPr="00321D8D">
        <w:t xml:space="preserve"> </w:t>
      </w:r>
      <w:r w:rsidRPr="00321D8D">
        <w:t>64</w:t>
      </w:r>
      <w:r w:rsidR="00321D8D" w:rsidRPr="00321D8D">
        <w:t xml:space="preserve"> </w:t>
      </w:r>
      <w:r w:rsidRPr="00321D8D">
        <w:t>лет.</w:t>
      </w:r>
      <w:r w:rsidR="00321D8D" w:rsidRPr="00321D8D">
        <w:t xml:space="preserve"> </w:t>
      </w:r>
      <w:r w:rsidRPr="00321D8D">
        <w:t>Радиостанция</w:t>
      </w:r>
      <w:r w:rsidR="00321D8D" w:rsidRPr="00321D8D">
        <w:t xml:space="preserve"> </w:t>
      </w:r>
      <w:r w:rsidRPr="00321D8D">
        <w:t>приводит</w:t>
      </w:r>
      <w:r w:rsidR="00321D8D" w:rsidRPr="00321D8D">
        <w:t xml:space="preserve"> </w:t>
      </w:r>
      <w:r w:rsidRPr="00321D8D">
        <w:t>соответствующее</w:t>
      </w:r>
      <w:r w:rsidR="00321D8D" w:rsidRPr="00321D8D">
        <w:t xml:space="preserve"> </w:t>
      </w:r>
      <w:r w:rsidRPr="00321D8D">
        <w:t>заявление</w:t>
      </w:r>
      <w:r w:rsidR="00321D8D" w:rsidRPr="00321D8D">
        <w:t xml:space="preserve"> </w:t>
      </w:r>
      <w:r w:rsidRPr="00321D8D">
        <w:t>CGT.</w:t>
      </w:r>
    </w:p>
    <w:p w:rsidR="00951AD9" w:rsidRPr="00321D8D" w:rsidRDefault="00321D8D" w:rsidP="00951AD9">
      <w:r w:rsidRPr="00321D8D">
        <w:t>«</w:t>
      </w:r>
      <w:r w:rsidR="00951AD9" w:rsidRPr="00321D8D">
        <w:t>Мы</w:t>
      </w:r>
      <w:r w:rsidRPr="00321D8D">
        <w:t xml:space="preserve"> </w:t>
      </w:r>
      <w:r w:rsidR="00951AD9" w:rsidRPr="00321D8D">
        <w:t>не</w:t>
      </w:r>
      <w:r w:rsidRPr="00321D8D">
        <w:t xml:space="preserve"> </w:t>
      </w:r>
      <w:r w:rsidR="00951AD9" w:rsidRPr="00321D8D">
        <w:t>будем</w:t>
      </w:r>
      <w:r w:rsidRPr="00321D8D">
        <w:t xml:space="preserve"> </w:t>
      </w:r>
      <w:r w:rsidR="00951AD9" w:rsidRPr="00321D8D">
        <w:t>работать</w:t>
      </w:r>
      <w:r w:rsidRPr="00321D8D">
        <w:t xml:space="preserve"> </w:t>
      </w:r>
      <w:r w:rsidR="00951AD9" w:rsidRPr="00321D8D">
        <w:t>на</w:t>
      </w:r>
      <w:r w:rsidRPr="00321D8D">
        <w:t xml:space="preserve"> </w:t>
      </w:r>
      <w:r w:rsidR="00951AD9" w:rsidRPr="00321D8D">
        <w:t>два</w:t>
      </w:r>
      <w:r w:rsidRPr="00321D8D">
        <w:t xml:space="preserve"> </w:t>
      </w:r>
      <w:r w:rsidR="00951AD9" w:rsidRPr="00321D8D">
        <w:t>года</w:t>
      </w:r>
      <w:r w:rsidRPr="00321D8D">
        <w:t xml:space="preserve"> </w:t>
      </w:r>
      <w:r w:rsidR="00951AD9" w:rsidRPr="00321D8D">
        <w:t>больше,</w:t>
      </w:r>
      <w:r w:rsidRPr="00321D8D">
        <w:t xml:space="preserve"> </w:t>
      </w:r>
      <w:r w:rsidR="00951AD9" w:rsidRPr="00321D8D">
        <w:t>в</w:t>
      </w:r>
      <w:r w:rsidRPr="00321D8D">
        <w:t xml:space="preserve"> </w:t>
      </w:r>
      <w:r w:rsidR="00951AD9" w:rsidRPr="00321D8D">
        <w:t>портах</w:t>
      </w:r>
      <w:r w:rsidRPr="00321D8D">
        <w:t xml:space="preserve"> </w:t>
      </w:r>
      <w:r w:rsidR="00951AD9" w:rsidRPr="00321D8D">
        <w:t>огромное</w:t>
      </w:r>
      <w:r w:rsidRPr="00321D8D">
        <w:t xml:space="preserve"> </w:t>
      </w:r>
      <w:r w:rsidR="00951AD9" w:rsidRPr="00321D8D">
        <w:t>количество</w:t>
      </w:r>
      <w:r w:rsidRPr="00321D8D">
        <w:t xml:space="preserve"> </w:t>
      </w:r>
      <w:r w:rsidR="00951AD9" w:rsidRPr="00321D8D">
        <w:t>крайне</w:t>
      </w:r>
      <w:r w:rsidRPr="00321D8D">
        <w:t xml:space="preserve"> </w:t>
      </w:r>
      <w:r w:rsidR="00951AD9" w:rsidRPr="00321D8D">
        <w:t>тяжелой</w:t>
      </w:r>
      <w:r w:rsidRPr="00321D8D">
        <w:t xml:space="preserve"> </w:t>
      </w:r>
      <w:r w:rsidR="00951AD9" w:rsidRPr="00321D8D">
        <w:t>работы,</w:t>
      </w:r>
      <w:r w:rsidRPr="00321D8D">
        <w:t xml:space="preserve"> </w:t>
      </w:r>
      <w:r w:rsidR="00951AD9" w:rsidRPr="00321D8D">
        <w:t>ненормированные</w:t>
      </w:r>
      <w:r w:rsidRPr="00321D8D">
        <w:t xml:space="preserve"> </w:t>
      </w:r>
      <w:r w:rsidR="00951AD9" w:rsidRPr="00321D8D">
        <w:t>рабочие</w:t>
      </w:r>
      <w:r w:rsidRPr="00321D8D">
        <w:t xml:space="preserve"> </w:t>
      </w:r>
      <w:r w:rsidR="00951AD9" w:rsidRPr="00321D8D">
        <w:t>дни,</w:t>
      </w:r>
      <w:r w:rsidRPr="00321D8D">
        <w:t xml:space="preserve"> </w:t>
      </w:r>
      <w:r w:rsidR="00951AD9" w:rsidRPr="00321D8D">
        <w:t>пенсионная</w:t>
      </w:r>
      <w:r w:rsidRPr="00321D8D">
        <w:t xml:space="preserve"> </w:t>
      </w:r>
      <w:r w:rsidR="00951AD9" w:rsidRPr="00321D8D">
        <w:t>реформа</w:t>
      </w:r>
      <w:r w:rsidRPr="00321D8D">
        <w:t xml:space="preserve"> </w:t>
      </w:r>
      <w:r w:rsidR="00951AD9" w:rsidRPr="00321D8D">
        <w:t>не</w:t>
      </w:r>
      <w:r w:rsidRPr="00321D8D">
        <w:t xml:space="preserve"> </w:t>
      </w:r>
      <w:r w:rsidR="00951AD9" w:rsidRPr="00321D8D">
        <w:t>может</w:t>
      </w:r>
      <w:r w:rsidRPr="00321D8D">
        <w:t xml:space="preserve"> </w:t>
      </w:r>
      <w:r w:rsidR="00951AD9" w:rsidRPr="00321D8D">
        <w:t>к</w:t>
      </w:r>
      <w:r w:rsidRPr="00321D8D">
        <w:t xml:space="preserve"> </w:t>
      </w:r>
      <w:r w:rsidR="00951AD9" w:rsidRPr="00321D8D">
        <w:t>нам</w:t>
      </w:r>
      <w:r w:rsidRPr="00321D8D">
        <w:t xml:space="preserve"> </w:t>
      </w:r>
      <w:r w:rsidR="00951AD9" w:rsidRPr="00321D8D">
        <w:t>применяться</w:t>
      </w:r>
      <w:r w:rsidRPr="00321D8D">
        <w:t>»</w:t>
      </w:r>
      <w:r w:rsidR="00951AD9" w:rsidRPr="00321D8D">
        <w:t>,</w:t>
      </w:r>
      <w:r w:rsidRPr="00321D8D">
        <w:t xml:space="preserve"> </w:t>
      </w:r>
      <w:r w:rsidR="00951AD9" w:rsidRPr="00321D8D">
        <w:t>—</w:t>
      </w:r>
      <w:r w:rsidRPr="00321D8D">
        <w:t xml:space="preserve"> </w:t>
      </w:r>
      <w:r w:rsidR="00951AD9" w:rsidRPr="00321D8D">
        <w:t>говорится</w:t>
      </w:r>
      <w:r w:rsidRPr="00321D8D">
        <w:t xml:space="preserve"> </w:t>
      </w:r>
      <w:r w:rsidR="00951AD9" w:rsidRPr="00321D8D">
        <w:t>в</w:t>
      </w:r>
      <w:r w:rsidRPr="00321D8D">
        <w:t xml:space="preserve"> </w:t>
      </w:r>
      <w:r w:rsidR="00951AD9" w:rsidRPr="00321D8D">
        <w:t>нем.</w:t>
      </w:r>
    </w:p>
    <w:p w:rsidR="00951AD9" w:rsidRPr="00321D8D" w:rsidRDefault="00951AD9" w:rsidP="00951AD9">
      <w:r w:rsidRPr="00321D8D">
        <w:lastRenderedPageBreak/>
        <w:t>Также</w:t>
      </w:r>
      <w:r w:rsidR="00321D8D" w:rsidRPr="00321D8D">
        <w:t xml:space="preserve"> </w:t>
      </w:r>
      <w:r w:rsidRPr="00321D8D">
        <w:t>профсоюзы</w:t>
      </w:r>
      <w:r w:rsidR="00321D8D" w:rsidRPr="00321D8D">
        <w:t xml:space="preserve"> </w:t>
      </w:r>
      <w:r w:rsidRPr="00321D8D">
        <w:t>требуют</w:t>
      </w:r>
      <w:r w:rsidR="00321D8D" w:rsidRPr="00321D8D">
        <w:t xml:space="preserve"> </w:t>
      </w:r>
      <w:r w:rsidRPr="00321D8D">
        <w:t>от</w:t>
      </w:r>
      <w:r w:rsidR="00321D8D" w:rsidRPr="00321D8D">
        <w:t xml:space="preserve"> </w:t>
      </w:r>
      <w:r w:rsidRPr="00321D8D">
        <w:t>властей</w:t>
      </w:r>
      <w:r w:rsidR="00321D8D" w:rsidRPr="00321D8D">
        <w:t xml:space="preserve"> </w:t>
      </w:r>
      <w:r w:rsidRPr="00321D8D">
        <w:t>инвестиций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размере</w:t>
      </w:r>
      <w:r w:rsidR="00321D8D" w:rsidRPr="00321D8D">
        <w:t xml:space="preserve"> </w:t>
      </w:r>
      <w:r w:rsidRPr="00321D8D">
        <w:t>€10</w:t>
      </w:r>
      <w:r w:rsidR="00321D8D" w:rsidRPr="00321D8D">
        <w:t xml:space="preserve"> </w:t>
      </w:r>
      <w:r w:rsidRPr="00321D8D">
        <w:t>млрд</w:t>
      </w:r>
      <w:r w:rsidR="00321D8D" w:rsidRPr="00321D8D">
        <w:t xml:space="preserve"> </w:t>
      </w:r>
      <w:r w:rsidRPr="00321D8D">
        <w:t>для</w:t>
      </w:r>
      <w:r w:rsidR="00321D8D" w:rsidRPr="00321D8D">
        <w:t xml:space="preserve"> </w:t>
      </w:r>
      <w:r w:rsidRPr="00321D8D">
        <w:t>развития</w:t>
      </w:r>
      <w:r w:rsidR="00321D8D" w:rsidRPr="00321D8D">
        <w:t xml:space="preserve"> </w:t>
      </w:r>
      <w:r w:rsidRPr="00321D8D">
        <w:t>французских</w:t>
      </w:r>
      <w:r w:rsidR="00321D8D" w:rsidRPr="00321D8D">
        <w:t xml:space="preserve"> </w:t>
      </w:r>
      <w:r w:rsidRPr="00321D8D">
        <w:t>портов,</w:t>
      </w:r>
      <w:r w:rsidR="00321D8D" w:rsidRPr="00321D8D">
        <w:t xml:space="preserve"> </w:t>
      </w:r>
      <w:r w:rsidRPr="00321D8D">
        <w:t>так</w:t>
      </w:r>
      <w:r w:rsidR="00321D8D" w:rsidRPr="00321D8D">
        <w:t xml:space="preserve"> </w:t>
      </w:r>
      <w:r w:rsidRPr="00321D8D">
        <w:t>как</w:t>
      </w:r>
      <w:r w:rsidR="00321D8D" w:rsidRPr="00321D8D">
        <w:t xml:space="preserve"> </w:t>
      </w:r>
      <w:r w:rsidRPr="00321D8D">
        <w:t>они</w:t>
      </w:r>
      <w:r w:rsidR="00321D8D" w:rsidRPr="00321D8D">
        <w:t xml:space="preserve"> </w:t>
      </w:r>
      <w:r w:rsidRPr="00321D8D">
        <w:t>имеют</w:t>
      </w:r>
      <w:r w:rsidR="00321D8D" w:rsidRPr="00321D8D">
        <w:t xml:space="preserve"> </w:t>
      </w:r>
      <w:r w:rsidRPr="00321D8D">
        <w:t>серьезные</w:t>
      </w:r>
      <w:r w:rsidR="00321D8D" w:rsidRPr="00321D8D">
        <w:t xml:space="preserve"> </w:t>
      </w:r>
      <w:r w:rsidRPr="00321D8D">
        <w:t>проблемы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логистикой.</w:t>
      </w:r>
      <w:r w:rsidR="00321D8D" w:rsidRPr="00321D8D">
        <w:t xml:space="preserve"> </w:t>
      </w:r>
      <w:r w:rsidRPr="00321D8D">
        <w:t>Отмечается,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забастовка</w:t>
      </w:r>
      <w:r w:rsidR="00321D8D" w:rsidRPr="00321D8D">
        <w:t xml:space="preserve"> </w:t>
      </w:r>
      <w:r w:rsidRPr="00321D8D">
        <w:t>продолжится</w:t>
      </w:r>
      <w:r w:rsidR="00321D8D" w:rsidRPr="00321D8D">
        <w:t xml:space="preserve"> </w:t>
      </w:r>
      <w:r w:rsidRPr="00321D8D">
        <w:t>до</w:t>
      </w:r>
      <w:r w:rsidR="00321D8D" w:rsidRPr="00321D8D">
        <w:t xml:space="preserve"> </w:t>
      </w:r>
      <w:r w:rsidRPr="00321D8D">
        <w:t>удовлетворения</w:t>
      </w:r>
      <w:r w:rsidR="00321D8D" w:rsidRPr="00321D8D">
        <w:t xml:space="preserve"> </w:t>
      </w:r>
      <w:r w:rsidRPr="00321D8D">
        <w:t>требований</w:t>
      </w:r>
      <w:r w:rsidR="00321D8D" w:rsidRPr="00321D8D">
        <w:t xml:space="preserve"> </w:t>
      </w:r>
      <w:r w:rsidRPr="00321D8D">
        <w:t>трудящихся.</w:t>
      </w:r>
    </w:p>
    <w:p w:rsidR="00951AD9" w:rsidRPr="00321D8D" w:rsidRDefault="00951AD9" w:rsidP="00951AD9">
      <w:r w:rsidRPr="00321D8D">
        <w:t>В</w:t>
      </w:r>
      <w:r w:rsidR="00321D8D" w:rsidRPr="00321D8D">
        <w:t xml:space="preserve"> </w:t>
      </w:r>
      <w:r w:rsidRPr="00321D8D">
        <w:t>начале</w:t>
      </w:r>
      <w:r w:rsidR="00321D8D" w:rsidRPr="00321D8D">
        <w:t xml:space="preserve"> </w:t>
      </w:r>
      <w:r w:rsidRPr="00321D8D">
        <w:t>февраля</w:t>
      </w:r>
      <w:r w:rsidR="00321D8D" w:rsidRPr="00321D8D">
        <w:t xml:space="preserve"> </w:t>
      </w:r>
      <w:r w:rsidRPr="00321D8D">
        <w:t>стало</w:t>
      </w:r>
      <w:r w:rsidR="00321D8D" w:rsidRPr="00321D8D">
        <w:t xml:space="preserve"> </w:t>
      </w:r>
      <w:r w:rsidRPr="00321D8D">
        <w:t>известно,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контролеры</w:t>
      </w:r>
      <w:r w:rsidR="00321D8D" w:rsidRPr="00321D8D">
        <w:t xml:space="preserve"> </w:t>
      </w:r>
      <w:r w:rsidRPr="00321D8D">
        <w:t>Национального</w:t>
      </w:r>
      <w:r w:rsidR="00321D8D" w:rsidRPr="00321D8D">
        <w:t xml:space="preserve"> </w:t>
      </w:r>
      <w:r w:rsidRPr="00321D8D">
        <w:t>сообщества</w:t>
      </w:r>
      <w:r w:rsidR="00321D8D" w:rsidRPr="00321D8D">
        <w:t xml:space="preserve"> </w:t>
      </w:r>
      <w:r w:rsidRPr="00321D8D">
        <w:t>французских</w:t>
      </w:r>
      <w:r w:rsidR="00321D8D" w:rsidRPr="00321D8D">
        <w:t xml:space="preserve"> </w:t>
      </w:r>
      <w:r w:rsidRPr="00321D8D">
        <w:t>железных</w:t>
      </w:r>
      <w:r w:rsidR="00321D8D" w:rsidRPr="00321D8D">
        <w:t xml:space="preserve"> </w:t>
      </w:r>
      <w:r w:rsidRPr="00321D8D">
        <w:t>дорог</w:t>
      </w:r>
      <w:r w:rsidR="00321D8D" w:rsidRPr="00321D8D">
        <w:t xml:space="preserve"> </w:t>
      </w:r>
      <w:r w:rsidRPr="00321D8D">
        <w:t>(SNCF)</w:t>
      </w:r>
      <w:r w:rsidR="00321D8D" w:rsidRPr="00321D8D">
        <w:t xml:space="preserve"> </w:t>
      </w:r>
      <w:r w:rsidRPr="00321D8D">
        <w:t>намерены</w:t>
      </w:r>
      <w:r w:rsidR="00321D8D" w:rsidRPr="00321D8D">
        <w:t xml:space="preserve"> </w:t>
      </w:r>
      <w:r w:rsidRPr="00321D8D">
        <w:t>выйти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забастовку</w:t>
      </w:r>
      <w:r w:rsidR="00321D8D" w:rsidRPr="00321D8D">
        <w:t xml:space="preserve"> </w:t>
      </w:r>
      <w:r w:rsidRPr="00321D8D">
        <w:t>16,17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18</w:t>
      </w:r>
      <w:r w:rsidR="00321D8D" w:rsidRPr="00321D8D">
        <w:t xml:space="preserve"> </w:t>
      </w:r>
      <w:r w:rsidRPr="00321D8D">
        <w:t>февраля.</w:t>
      </w:r>
      <w:r w:rsidR="00321D8D" w:rsidRPr="00321D8D">
        <w:t xml:space="preserve"> </w:t>
      </w:r>
      <w:r w:rsidRPr="00321D8D">
        <w:t>Они</w:t>
      </w:r>
      <w:r w:rsidR="00321D8D" w:rsidRPr="00321D8D">
        <w:t xml:space="preserve"> </w:t>
      </w:r>
      <w:r w:rsidRPr="00321D8D">
        <w:t>требуют</w:t>
      </w:r>
      <w:r w:rsidR="00321D8D" w:rsidRPr="00321D8D">
        <w:t xml:space="preserve"> </w:t>
      </w:r>
      <w:r w:rsidRPr="00321D8D">
        <w:t>повышения</w:t>
      </w:r>
      <w:r w:rsidR="00321D8D" w:rsidRPr="00321D8D">
        <w:t xml:space="preserve"> </w:t>
      </w:r>
      <w:r w:rsidRPr="00321D8D">
        <w:t>надбавки</w:t>
      </w:r>
      <w:r w:rsidR="00321D8D" w:rsidRPr="00321D8D">
        <w:t xml:space="preserve"> </w:t>
      </w:r>
      <w:r w:rsidRPr="00321D8D">
        <w:t>к</w:t>
      </w:r>
      <w:r w:rsidR="00321D8D" w:rsidRPr="00321D8D">
        <w:t xml:space="preserve"> </w:t>
      </w:r>
      <w:r w:rsidRPr="00321D8D">
        <w:t>зарплате</w:t>
      </w:r>
      <w:r w:rsidR="00321D8D" w:rsidRPr="00321D8D">
        <w:t xml:space="preserve"> </w:t>
      </w:r>
      <w:r w:rsidRPr="00321D8D">
        <w:t>на</w:t>
      </w:r>
      <w:r w:rsidR="00321D8D" w:rsidRPr="00321D8D">
        <w:t xml:space="preserve"> </w:t>
      </w:r>
      <w:r w:rsidRPr="00321D8D">
        <w:t>€500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месяц,</w:t>
      </w:r>
      <w:r w:rsidR="00321D8D" w:rsidRPr="00321D8D">
        <w:t xml:space="preserve"> </w:t>
      </w:r>
      <w:r w:rsidRPr="00321D8D">
        <w:t>а</w:t>
      </w:r>
      <w:r w:rsidR="00321D8D" w:rsidRPr="00321D8D">
        <w:t xml:space="preserve"> </w:t>
      </w:r>
      <w:r w:rsidRPr="00321D8D">
        <w:t>также</w:t>
      </w:r>
      <w:r w:rsidR="00321D8D" w:rsidRPr="00321D8D">
        <w:t xml:space="preserve"> «</w:t>
      </w:r>
      <w:r w:rsidRPr="00321D8D">
        <w:t>признания</w:t>
      </w:r>
      <w:r w:rsidR="00321D8D" w:rsidRPr="00321D8D">
        <w:t xml:space="preserve"> </w:t>
      </w:r>
      <w:r w:rsidRPr="00321D8D">
        <w:t>сложности</w:t>
      </w:r>
      <w:r w:rsidR="00321D8D" w:rsidRPr="00321D8D">
        <w:t xml:space="preserve"> </w:t>
      </w:r>
      <w:r w:rsidRPr="00321D8D">
        <w:t>профессии</w:t>
      </w:r>
      <w:r w:rsidR="00321D8D" w:rsidRPr="00321D8D">
        <w:t xml:space="preserve"> </w:t>
      </w:r>
      <w:r w:rsidRPr="00321D8D">
        <w:t>и</w:t>
      </w:r>
      <w:r w:rsidR="00321D8D" w:rsidRPr="00321D8D">
        <w:t xml:space="preserve"> </w:t>
      </w:r>
      <w:r w:rsidRPr="00321D8D">
        <w:t>пересмотра</w:t>
      </w:r>
      <w:r w:rsidR="00321D8D" w:rsidRPr="00321D8D">
        <w:t xml:space="preserve"> </w:t>
      </w:r>
      <w:r w:rsidRPr="00321D8D">
        <w:t>соглашения</w:t>
      </w:r>
      <w:r w:rsidR="00321D8D" w:rsidRPr="00321D8D">
        <w:t xml:space="preserve"> </w:t>
      </w:r>
      <w:r w:rsidRPr="00321D8D">
        <w:t>о</w:t>
      </w:r>
      <w:r w:rsidR="00321D8D" w:rsidRPr="00321D8D">
        <w:t xml:space="preserve"> </w:t>
      </w:r>
      <w:r w:rsidRPr="00321D8D">
        <w:t>постепенном</w:t>
      </w:r>
      <w:r w:rsidR="00321D8D" w:rsidRPr="00321D8D">
        <w:t xml:space="preserve"> </w:t>
      </w:r>
      <w:r w:rsidRPr="00321D8D">
        <w:t>прекращении</w:t>
      </w:r>
      <w:r w:rsidR="00321D8D" w:rsidRPr="00321D8D">
        <w:t xml:space="preserve"> </w:t>
      </w:r>
      <w:r w:rsidRPr="00321D8D">
        <w:t>деятельности</w:t>
      </w:r>
      <w:r w:rsidR="00321D8D" w:rsidRPr="00321D8D">
        <w:t>»</w:t>
      </w:r>
      <w:r w:rsidRPr="00321D8D">
        <w:t>.</w:t>
      </w:r>
    </w:p>
    <w:p w:rsidR="00951AD9" w:rsidRPr="00321D8D" w:rsidRDefault="00951AD9" w:rsidP="00951AD9">
      <w:r w:rsidRPr="00321D8D">
        <w:t>Ранее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январе</w:t>
      </w:r>
      <w:r w:rsidR="00321D8D" w:rsidRPr="00321D8D">
        <w:t xml:space="preserve"> </w:t>
      </w:r>
      <w:r w:rsidRPr="00321D8D">
        <w:t>во</w:t>
      </w:r>
      <w:r w:rsidR="00321D8D" w:rsidRPr="00321D8D">
        <w:t xml:space="preserve"> </w:t>
      </w:r>
      <w:r w:rsidRPr="00321D8D">
        <w:t>Франции</w:t>
      </w:r>
      <w:r w:rsidR="00321D8D" w:rsidRPr="00321D8D">
        <w:t xml:space="preserve"> </w:t>
      </w:r>
      <w:r w:rsidRPr="00321D8D">
        <w:t>начались</w:t>
      </w:r>
      <w:r w:rsidR="00321D8D" w:rsidRPr="00321D8D">
        <w:t xml:space="preserve"> </w:t>
      </w:r>
      <w:r w:rsidRPr="00321D8D">
        <w:t>протесты</w:t>
      </w:r>
      <w:r w:rsidR="00321D8D" w:rsidRPr="00321D8D">
        <w:t xml:space="preserve"> </w:t>
      </w:r>
      <w:r w:rsidRPr="00321D8D">
        <w:t>фермеров.</w:t>
      </w:r>
      <w:r w:rsidR="00321D8D" w:rsidRPr="00321D8D">
        <w:t xml:space="preserve"> </w:t>
      </w:r>
      <w:r w:rsidRPr="00321D8D">
        <w:t>Одной</w:t>
      </w:r>
      <w:r w:rsidR="00321D8D" w:rsidRPr="00321D8D">
        <w:t xml:space="preserve"> </w:t>
      </w:r>
      <w:r w:rsidRPr="00321D8D">
        <w:t>из</w:t>
      </w:r>
      <w:r w:rsidR="00321D8D" w:rsidRPr="00321D8D">
        <w:t xml:space="preserve"> </w:t>
      </w:r>
      <w:r w:rsidRPr="00321D8D">
        <w:t>причин</w:t>
      </w:r>
      <w:r w:rsidR="00321D8D" w:rsidRPr="00321D8D">
        <w:t xml:space="preserve"> </w:t>
      </w:r>
      <w:r w:rsidRPr="00321D8D">
        <w:t>стало</w:t>
      </w:r>
      <w:r w:rsidR="00321D8D" w:rsidRPr="00321D8D">
        <w:t xml:space="preserve"> </w:t>
      </w:r>
      <w:r w:rsidRPr="00321D8D">
        <w:t>грядущее</w:t>
      </w:r>
      <w:r w:rsidR="00321D8D" w:rsidRPr="00321D8D">
        <w:t xml:space="preserve"> </w:t>
      </w:r>
      <w:r w:rsidRPr="00321D8D">
        <w:t>повышение</w:t>
      </w:r>
      <w:r w:rsidR="00321D8D" w:rsidRPr="00321D8D">
        <w:t xml:space="preserve"> </w:t>
      </w:r>
      <w:r w:rsidRPr="00321D8D">
        <w:t>стоимости</w:t>
      </w:r>
      <w:r w:rsidR="00321D8D" w:rsidRPr="00321D8D">
        <w:t xml:space="preserve"> </w:t>
      </w:r>
      <w:r w:rsidRPr="00321D8D">
        <w:t>дизельного</w:t>
      </w:r>
      <w:r w:rsidR="00321D8D" w:rsidRPr="00321D8D">
        <w:t xml:space="preserve"> </w:t>
      </w:r>
      <w:r w:rsidRPr="00321D8D">
        <w:t>топлива.</w:t>
      </w:r>
      <w:r w:rsidR="00321D8D" w:rsidRPr="00321D8D">
        <w:t xml:space="preserve"> </w:t>
      </w:r>
      <w:r w:rsidRPr="00321D8D">
        <w:t>Аграрии</w:t>
      </w:r>
      <w:r w:rsidR="00321D8D" w:rsidRPr="00321D8D">
        <w:t xml:space="preserve"> </w:t>
      </w:r>
      <w:r w:rsidRPr="00321D8D">
        <w:t>также</w:t>
      </w:r>
      <w:r w:rsidR="00321D8D" w:rsidRPr="00321D8D">
        <w:t xml:space="preserve"> </w:t>
      </w:r>
      <w:r w:rsidRPr="00321D8D">
        <w:t>добиваются</w:t>
      </w:r>
      <w:r w:rsidR="00321D8D" w:rsidRPr="00321D8D">
        <w:t xml:space="preserve"> </w:t>
      </w:r>
      <w:r w:rsidRPr="00321D8D">
        <w:t>упрощения</w:t>
      </w:r>
      <w:r w:rsidR="00321D8D" w:rsidRPr="00321D8D">
        <w:t xml:space="preserve"> </w:t>
      </w:r>
      <w:r w:rsidRPr="00321D8D">
        <w:t>бюрократических</w:t>
      </w:r>
      <w:r w:rsidR="00321D8D" w:rsidRPr="00321D8D">
        <w:t xml:space="preserve"> </w:t>
      </w:r>
      <w:r w:rsidRPr="00321D8D">
        <w:t>процедур,</w:t>
      </w:r>
      <w:r w:rsidR="00321D8D" w:rsidRPr="00321D8D">
        <w:t xml:space="preserve"> </w:t>
      </w:r>
      <w:r w:rsidRPr="00321D8D">
        <w:t>связанных</w:t>
      </w:r>
      <w:r w:rsidR="00321D8D" w:rsidRPr="00321D8D">
        <w:t xml:space="preserve"> </w:t>
      </w:r>
      <w:r w:rsidRPr="00321D8D">
        <w:t>с</w:t>
      </w:r>
      <w:r w:rsidR="00321D8D" w:rsidRPr="00321D8D">
        <w:t xml:space="preserve"> </w:t>
      </w:r>
      <w:r w:rsidRPr="00321D8D">
        <w:t>требованиями</w:t>
      </w:r>
      <w:r w:rsidR="00321D8D" w:rsidRPr="00321D8D">
        <w:t xml:space="preserve"> </w:t>
      </w:r>
      <w:r w:rsidRPr="00321D8D">
        <w:t>Евросоюза.</w:t>
      </w:r>
    </w:p>
    <w:p w:rsidR="00951AD9" w:rsidRPr="00321D8D" w:rsidRDefault="00951AD9" w:rsidP="00951AD9">
      <w:r w:rsidRPr="00321D8D">
        <w:t>30</w:t>
      </w:r>
      <w:r w:rsidR="00321D8D" w:rsidRPr="00321D8D">
        <w:t xml:space="preserve"> </w:t>
      </w:r>
      <w:r w:rsidRPr="00321D8D">
        <w:t>января</w:t>
      </w:r>
      <w:r w:rsidR="00321D8D" w:rsidRPr="00321D8D">
        <w:t xml:space="preserve"> </w:t>
      </w:r>
      <w:r w:rsidRPr="00321D8D">
        <w:t>премьер-министр</w:t>
      </w:r>
      <w:r w:rsidR="00321D8D" w:rsidRPr="00321D8D">
        <w:t xml:space="preserve"> </w:t>
      </w:r>
      <w:r w:rsidRPr="00321D8D">
        <w:t>Франции</w:t>
      </w:r>
      <w:r w:rsidR="00321D8D" w:rsidRPr="00321D8D">
        <w:t xml:space="preserve"> </w:t>
      </w:r>
      <w:r w:rsidRPr="00321D8D">
        <w:t>Габриэль</w:t>
      </w:r>
      <w:r w:rsidR="00321D8D" w:rsidRPr="00321D8D">
        <w:t xml:space="preserve"> </w:t>
      </w:r>
      <w:r w:rsidRPr="00321D8D">
        <w:t>Атталь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ходе</w:t>
      </w:r>
      <w:r w:rsidR="00321D8D" w:rsidRPr="00321D8D">
        <w:t xml:space="preserve"> </w:t>
      </w:r>
      <w:r w:rsidRPr="00321D8D">
        <w:t>выступления</w:t>
      </w:r>
      <w:r w:rsidR="00321D8D" w:rsidRPr="00321D8D">
        <w:t xml:space="preserve"> </w:t>
      </w:r>
      <w:r w:rsidRPr="00321D8D">
        <w:t>в</w:t>
      </w:r>
      <w:r w:rsidR="00321D8D" w:rsidRPr="00321D8D">
        <w:t xml:space="preserve"> </w:t>
      </w:r>
      <w:r w:rsidRPr="00321D8D">
        <w:t>парламенте</w:t>
      </w:r>
      <w:r w:rsidR="00321D8D" w:rsidRPr="00321D8D">
        <w:t xml:space="preserve"> </w:t>
      </w:r>
      <w:r w:rsidRPr="00321D8D">
        <w:t>пообещал</w:t>
      </w:r>
      <w:r w:rsidR="00321D8D" w:rsidRPr="00321D8D">
        <w:t xml:space="preserve"> </w:t>
      </w:r>
      <w:r w:rsidRPr="00321D8D">
        <w:t>принять</w:t>
      </w:r>
      <w:r w:rsidR="00321D8D" w:rsidRPr="00321D8D">
        <w:t xml:space="preserve"> </w:t>
      </w:r>
      <w:r w:rsidRPr="00321D8D">
        <w:t>новые</w:t>
      </w:r>
      <w:r w:rsidR="00321D8D" w:rsidRPr="00321D8D">
        <w:t xml:space="preserve"> </w:t>
      </w:r>
      <w:r w:rsidRPr="00321D8D">
        <w:t>меры</w:t>
      </w:r>
      <w:r w:rsidR="00321D8D" w:rsidRPr="00321D8D">
        <w:t xml:space="preserve"> </w:t>
      </w:r>
      <w:r w:rsidRPr="00321D8D">
        <w:t>поддержки</w:t>
      </w:r>
      <w:r w:rsidR="00321D8D" w:rsidRPr="00321D8D">
        <w:t xml:space="preserve"> </w:t>
      </w:r>
      <w:r w:rsidRPr="00321D8D">
        <w:t>сельхозпроизводителей.</w:t>
      </w:r>
      <w:r w:rsidR="00321D8D" w:rsidRPr="00321D8D">
        <w:t xml:space="preserve"> </w:t>
      </w:r>
      <w:r w:rsidRPr="00321D8D">
        <w:t>1</w:t>
      </w:r>
      <w:r w:rsidR="00321D8D" w:rsidRPr="00321D8D">
        <w:t xml:space="preserve"> </w:t>
      </w:r>
      <w:r w:rsidRPr="00321D8D">
        <w:t>февраля</w:t>
      </w:r>
      <w:r w:rsidR="00321D8D" w:rsidRPr="00321D8D">
        <w:t xml:space="preserve"> </w:t>
      </w:r>
      <w:r w:rsidRPr="00321D8D">
        <w:t>профсоюзы</w:t>
      </w:r>
      <w:r w:rsidR="00321D8D" w:rsidRPr="00321D8D">
        <w:t xml:space="preserve"> </w:t>
      </w:r>
      <w:r w:rsidRPr="00321D8D">
        <w:t>французских</w:t>
      </w:r>
      <w:r w:rsidR="00321D8D" w:rsidRPr="00321D8D">
        <w:t xml:space="preserve"> </w:t>
      </w:r>
      <w:r w:rsidRPr="00321D8D">
        <w:t>фермеров</w:t>
      </w:r>
      <w:r w:rsidR="00321D8D" w:rsidRPr="00321D8D">
        <w:t xml:space="preserve"> </w:t>
      </w:r>
      <w:r w:rsidRPr="00321D8D">
        <w:t>заявили</w:t>
      </w:r>
      <w:r w:rsidR="00321D8D" w:rsidRPr="00321D8D">
        <w:t xml:space="preserve"> </w:t>
      </w:r>
      <w:r w:rsidRPr="00321D8D">
        <w:t>о</w:t>
      </w:r>
      <w:r w:rsidR="00321D8D" w:rsidRPr="00321D8D">
        <w:t xml:space="preserve"> </w:t>
      </w:r>
      <w:r w:rsidRPr="00321D8D">
        <w:t>снятии</w:t>
      </w:r>
      <w:r w:rsidR="00321D8D" w:rsidRPr="00321D8D">
        <w:t xml:space="preserve"> </w:t>
      </w:r>
      <w:r w:rsidRPr="00321D8D">
        <w:t>блокад</w:t>
      </w:r>
      <w:r w:rsidR="00321D8D" w:rsidRPr="00321D8D">
        <w:t xml:space="preserve"> </w:t>
      </w:r>
      <w:r w:rsidRPr="00321D8D">
        <w:t>автотрасс,</w:t>
      </w:r>
      <w:r w:rsidR="00321D8D" w:rsidRPr="00321D8D">
        <w:t xml:space="preserve"> </w:t>
      </w:r>
      <w:r w:rsidRPr="00321D8D">
        <w:t>отметив,</w:t>
      </w:r>
      <w:r w:rsidR="00321D8D" w:rsidRPr="00321D8D">
        <w:t xml:space="preserve"> </w:t>
      </w:r>
      <w:r w:rsidRPr="00321D8D">
        <w:t>что</w:t>
      </w:r>
      <w:r w:rsidR="00321D8D" w:rsidRPr="00321D8D">
        <w:t xml:space="preserve"> </w:t>
      </w:r>
      <w:r w:rsidRPr="00321D8D">
        <w:t>готовы</w:t>
      </w:r>
      <w:r w:rsidR="00321D8D" w:rsidRPr="00321D8D">
        <w:t xml:space="preserve"> </w:t>
      </w:r>
      <w:r w:rsidRPr="00321D8D">
        <w:t>повторить</w:t>
      </w:r>
      <w:r w:rsidR="00321D8D" w:rsidRPr="00321D8D">
        <w:t xml:space="preserve"> </w:t>
      </w:r>
      <w:r w:rsidRPr="00321D8D">
        <w:t>акции</w:t>
      </w:r>
      <w:r w:rsidR="00321D8D" w:rsidRPr="00321D8D">
        <w:t xml:space="preserve"> </w:t>
      </w:r>
      <w:r w:rsidRPr="00321D8D">
        <w:t>при</w:t>
      </w:r>
      <w:r w:rsidR="00321D8D" w:rsidRPr="00321D8D">
        <w:t xml:space="preserve"> </w:t>
      </w:r>
      <w:r w:rsidRPr="00321D8D">
        <w:t>невыполнении</w:t>
      </w:r>
      <w:r w:rsidR="00321D8D" w:rsidRPr="00321D8D">
        <w:t xml:space="preserve"> </w:t>
      </w:r>
      <w:r w:rsidRPr="00321D8D">
        <w:t>обещаний</w:t>
      </w:r>
      <w:r w:rsidR="00321D8D" w:rsidRPr="00321D8D">
        <w:t xml:space="preserve"> </w:t>
      </w:r>
      <w:r w:rsidRPr="00321D8D">
        <w:t>правительством.</w:t>
      </w:r>
    </w:p>
    <w:p w:rsidR="00951AD9" w:rsidRPr="00321D8D" w:rsidRDefault="00273621" w:rsidP="00951AD9">
      <w:hyperlink r:id="rId38" w:history="1">
        <w:r w:rsidR="00951AD9" w:rsidRPr="00321D8D">
          <w:rPr>
            <w:rStyle w:val="a3"/>
          </w:rPr>
          <w:t>https://iz.ru/1646456/2024-02-07/sotrudniki-portov-frantcii-nachali-zabastovku-protiv-pensionnoi-reformy</w:t>
        </w:r>
      </w:hyperlink>
      <w:bookmarkEnd w:id="80"/>
    </w:p>
    <w:sectPr w:rsidR="00951AD9" w:rsidRPr="00321D8D" w:rsidSect="00B01BEA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621" w:rsidRDefault="00273621">
      <w:r>
        <w:separator/>
      </w:r>
    </w:p>
  </w:endnote>
  <w:endnote w:type="continuationSeparator" w:id="0">
    <w:p w:rsidR="00273621" w:rsidRDefault="0027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4AE" w:rsidRDefault="007E74AE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4AE" w:rsidRPr="00D64E5C" w:rsidRDefault="007E74AE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 w:rsidR="00321D8D"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 w:rsidR="00321D8D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 w:rsidR="00321D8D"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 w:rsidR="00321D8D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 w:rsidR="00321D8D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 w:rsidR="00321D8D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321D8D" w:rsidRPr="00321D8D">
      <w:rPr>
        <w:rFonts w:ascii="Cambria" w:hAnsi="Cambria"/>
        <w:b/>
        <w:noProof/>
      </w:rPr>
      <w:t>4</w:t>
    </w:r>
    <w:r w:rsidRPr="00CB47BF">
      <w:rPr>
        <w:b/>
      </w:rPr>
      <w:fldChar w:fldCharType="end"/>
    </w:r>
  </w:p>
  <w:p w:rsidR="007E74AE" w:rsidRPr="00D15988" w:rsidRDefault="007E74AE" w:rsidP="00D64E5C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4AE" w:rsidRDefault="007E74AE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621" w:rsidRDefault="00273621">
      <w:r>
        <w:separator/>
      </w:r>
    </w:p>
  </w:footnote>
  <w:footnote w:type="continuationSeparator" w:id="0">
    <w:p w:rsidR="00273621" w:rsidRDefault="00273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4AE" w:rsidRDefault="007E74AE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4AE" w:rsidRDefault="00273621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:rsidR="007E74AE" w:rsidRPr="000C041B" w:rsidRDefault="00321D8D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7E74AE" w:rsidRPr="00D15988" w:rsidRDefault="00321D8D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="007E74AE" w:rsidRPr="00D15988">
                  <w:rPr>
                    <w:b/>
                    <w:color w:val="FF0000"/>
                    <w:u w:val="single"/>
                  </w:rPr>
                  <w:t>М</w:t>
                </w:r>
                <w:r w:rsidR="007E74AE"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="007E74AE"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7E74AE" w:rsidRPr="007336C7" w:rsidRDefault="007E74AE" w:rsidP="00122493">
                <w:pPr>
                  <w:ind w:right="423"/>
                  <w:rPr>
                    <w:rFonts w:cs="Arial"/>
                  </w:rPr>
                </w:pPr>
              </w:p>
              <w:p w:rsidR="007E74AE" w:rsidRPr="00267F53" w:rsidRDefault="007E74AE" w:rsidP="00122493"/>
            </w:txbxContent>
          </v:textbox>
        </v:roundrect>
      </w:pict>
    </w:r>
    <w:r w:rsidR="00321D8D"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6pt;height:32.25pt">
          <v:imagedata r:id="rId1" o:title="Колонтитул"/>
        </v:shape>
      </w:pict>
    </w:r>
    <w:r w:rsidR="00321D8D">
      <w:t xml:space="preserve">  </w:t>
    </w:r>
    <w:r w:rsidR="007E74AE">
      <w:tab/>
    </w:r>
    <w:r>
      <w:fldChar w:fldCharType="begin"/>
    </w:r>
    <w:r>
      <w:instrText xml:space="preserve"> </w:instrText>
    </w:r>
    <w:r>
      <w:instrText xml:space="preserve">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</w:instrText>
    </w:r>
    <w:r>
      <w:instrText>MERGEFORMATINET</w:instrText>
    </w:r>
    <w:r>
      <w:instrText xml:space="preserve"> </w:instrText>
    </w:r>
    <w:r>
      <w:fldChar w:fldCharType="separate"/>
    </w:r>
    <w:r>
      <w:pict>
        <v:shape id="_x0000_i1028" type="#_x0000_t75" style="width:2in;height:51.75pt">
          <v:imagedata r:id="rId3" r:href="rId2"/>
        </v:shape>
      </w:pic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4AE" w:rsidRDefault="007E74A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4CBC"/>
    <w:rsid w:val="00006AB3"/>
    <w:rsid w:val="00011DCE"/>
    <w:rsid w:val="00011F4B"/>
    <w:rsid w:val="00012066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34FF"/>
    <w:rsid w:val="00043EB5"/>
    <w:rsid w:val="00044DAB"/>
    <w:rsid w:val="00044FF0"/>
    <w:rsid w:val="000454A8"/>
    <w:rsid w:val="00046577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2EFC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494"/>
    <w:rsid w:val="000B0936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26BF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1C09"/>
    <w:rsid w:val="000E2346"/>
    <w:rsid w:val="000E278F"/>
    <w:rsid w:val="000E3494"/>
    <w:rsid w:val="000E4AB8"/>
    <w:rsid w:val="000E50E7"/>
    <w:rsid w:val="000E60CA"/>
    <w:rsid w:val="000E6448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E70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3FEE"/>
    <w:rsid w:val="001751D2"/>
    <w:rsid w:val="00175EBD"/>
    <w:rsid w:val="001767AE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697B"/>
    <w:rsid w:val="001C732E"/>
    <w:rsid w:val="001C76D9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4E9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BB9"/>
    <w:rsid w:val="0026478B"/>
    <w:rsid w:val="0026638C"/>
    <w:rsid w:val="002665AB"/>
    <w:rsid w:val="00267247"/>
    <w:rsid w:val="002708BB"/>
    <w:rsid w:val="00270B22"/>
    <w:rsid w:val="00270C47"/>
    <w:rsid w:val="002720D7"/>
    <w:rsid w:val="00272DDE"/>
    <w:rsid w:val="00273377"/>
    <w:rsid w:val="002734DE"/>
    <w:rsid w:val="00273621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1C5F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72C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06D1F"/>
    <w:rsid w:val="00307327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8D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5C6A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D99"/>
    <w:rsid w:val="003C3E40"/>
    <w:rsid w:val="003C486C"/>
    <w:rsid w:val="003C56A7"/>
    <w:rsid w:val="003C5D17"/>
    <w:rsid w:val="003C6237"/>
    <w:rsid w:val="003C6B4E"/>
    <w:rsid w:val="003D0599"/>
    <w:rsid w:val="003D0D10"/>
    <w:rsid w:val="003D191B"/>
    <w:rsid w:val="003D1D02"/>
    <w:rsid w:val="003D1E96"/>
    <w:rsid w:val="003D210C"/>
    <w:rsid w:val="003D212B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44DA"/>
    <w:rsid w:val="003F502A"/>
    <w:rsid w:val="003F560A"/>
    <w:rsid w:val="003F64B7"/>
    <w:rsid w:val="003F6945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02BA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4BA7"/>
    <w:rsid w:val="004A56B5"/>
    <w:rsid w:val="004A6D6D"/>
    <w:rsid w:val="004A77A1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4DE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3D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4A0B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C5C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57EF"/>
    <w:rsid w:val="005B65E1"/>
    <w:rsid w:val="005B67F9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216D"/>
    <w:rsid w:val="00622CF0"/>
    <w:rsid w:val="0062492E"/>
    <w:rsid w:val="0062508C"/>
    <w:rsid w:val="0062541E"/>
    <w:rsid w:val="00625501"/>
    <w:rsid w:val="006262DB"/>
    <w:rsid w:val="006271BA"/>
    <w:rsid w:val="00627B37"/>
    <w:rsid w:val="00627D4F"/>
    <w:rsid w:val="00627FB2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55B3"/>
    <w:rsid w:val="006A5812"/>
    <w:rsid w:val="006A62C0"/>
    <w:rsid w:val="006A63DE"/>
    <w:rsid w:val="006A7B7B"/>
    <w:rsid w:val="006B0104"/>
    <w:rsid w:val="006B024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1411"/>
    <w:rsid w:val="006D15F8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4E"/>
    <w:rsid w:val="006F1E1F"/>
    <w:rsid w:val="006F2C2E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6BB5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3CF2"/>
    <w:rsid w:val="007C45F4"/>
    <w:rsid w:val="007C4979"/>
    <w:rsid w:val="007C5B21"/>
    <w:rsid w:val="007C6353"/>
    <w:rsid w:val="007C6970"/>
    <w:rsid w:val="007C6FF4"/>
    <w:rsid w:val="007C73D5"/>
    <w:rsid w:val="007C7EE9"/>
    <w:rsid w:val="007D0828"/>
    <w:rsid w:val="007D0ADA"/>
    <w:rsid w:val="007D0DB2"/>
    <w:rsid w:val="007D1961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73EC"/>
    <w:rsid w:val="007E74AE"/>
    <w:rsid w:val="007E7B57"/>
    <w:rsid w:val="007E7D99"/>
    <w:rsid w:val="007F01D5"/>
    <w:rsid w:val="007F0E37"/>
    <w:rsid w:val="007F1515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F41"/>
    <w:rsid w:val="007F7821"/>
    <w:rsid w:val="007F79FC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0FF6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426"/>
    <w:rsid w:val="00847646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4E60"/>
    <w:rsid w:val="008D51CE"/>
    <w:rsid w:val="008D6D82"/>
    <w:rsid w:val="008D6DC9"/>
    <w:rsid w:val="008D6FE4"/>
    <w:rsid w:val="008E0B5F"/>
    <w:rsid w:val="008E0FAD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5778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AD9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5A04"/>
    <w:rsid w:val="009A6243"/>
    <w:rsid w:val="009A6F3B"/>
    <w:rsid w:val="009A746F"/>
    <w:rsid w:val="009A7DF6"/>
    <w:rsid w:val="009B0CCD"/>
    <w:rsid w:val="009B1F0B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0978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00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B6C70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3F15"/>
    <w:rsid w:val="00B84056"/>
    <w:rsid w:val="00B84B75"/>
    <w:rsid w:val="00B85426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EB"/>
    <w:rsid w:val="00BC1F6C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8CD"/>
    <w:rsid w:val="00C16C6D"/>
    <w:rsid w:val="00C16C9F"/>
    <w:rsid w:val="00C17419"/>
    <w:rsid w:val="00C17D0E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2F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378BC"/>
    <w:rsid w:val="00C409CC"/>
    <w:rsid w:val="00C40A17"/>
    <w:rsid w:val="00C41661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604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11D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BDE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ACD"/>
    <w:rsid w:val="00E31C6C"/>
    <w:rsid w:val="00E375C9"/>
    <w:rsid w:val="00E40F88"/>
    <w:rsid w:val="00E41407"/>
    <w:rsid w:val="00E415A4"/>
    <w:rsid w:val="00E42D27"/>
    <w:rsid w:val="00E43938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3784"/>
    <w:rsid w:val="00E949BF"/>
    <w:rsid w:val="00E94C86"/>
    <w:rsid w:val="00E94F3F"/>
    <w:rsid w:val="00E95434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A60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BC9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0723"/>
    <w:rsid w:val="00FD11AA"/>
    <w:rsid w:val="00FD11E7"/>
    <w:rsid w:val="00FD1CD8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  <w15:docId w15:val="{695DBDD9-35A2-472E-A9E7-54058197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basedOn w:val="1Char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Body">
    <w:name w:val="DocumentBody"/>
    <w:basedOn w:val="a"/>
    <w:link w:val="DocumentBody0"/>
    <w:qFormat/>
    <w:rsid w:val="00321D8D"/>
    <w:pPr>
      <w:ind w:firstLine="567"/>
    </w:pPr>
    <w:rPr>
      <w:rFonts w:ascii="Arial" w:eastAsia="Calibri" w:hAnsi="Arial"/>
      <w:sz w:val="18"/>
      <w:szCs w:val="20"/>
      <w:lang w:eastAsia="en-US"/>
    </w:rPr>
  </w:style>
  <w:style w:type="character" w:customStyle="1" w:styleId="DocumentBody0">
    <w:name w:val="DocumentBody Знак"/>
    <w:link w:val="DocumentBody"/>
    <w:rsid w:val="00321D8D"/>
    <w:rPr>
      <w:rFonts w:ascii="Arial" w:eastAsia="Calibri" w:hAnsi="Arial"/>
      <w:sz w:val="18"/>
      <w:lang w:eastAsia="en-US"/>
    </w:rPr>
  </w:style>
  <w:style w:type="character" w:customStyle="1" w:styleId="DocumentOriginalLink">
    <w:name w:val="Document_OriginalLink"/>
    <w:uiPriority w:val="1"/>
    <w:qFormat/>
    <w:rsid w:val="00321D8D"/>
    <w:rPr>
      <w:rFonts w:ascii="Arial" w:hAnsi="Arial"/>
      <w:b w:val="0"/>
      <w:color w:val="0000FF"/>
      <w:sz w:val="18"/>
      <w:u w:val="single"/>
    </w:rPr>
  </w:style>
  <w:style w:type="character" w:customStyle="1" w:styleId="DocumentDate">
    <w:name w:val="Document_Date"/>
    <w:uiPriority w:val="1"/>
    <w:qFormat/>
    <w:rsid w:val="00321D8D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321D8D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321D8D"/>
    <w:rPr>
      <w:rFonts w:ascii="Arial" w:hAnsi="Arial"/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broker.ru/?p=77034" TargetMode="External"/><Relationship Id="rId18" Type="http://schemas.openxmlformats.org/officeDocument/2006/relationships/hyperlink" Target="https://argumenti.ru/social/2024/02/881540" TargetMode="External"/><Relationship Id="rId26" Type="http://schemas.openxmlformats.org/officeDocument/2006/relationships/hyperlink" Target="https://primpress.ru/article/109236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konkurent.ru/article/65494" TargetMode="External"/><Relationship Id="rId34" Type="http://schemas.openxmlformats.org/officeDocument/2006/relationships/hyperlink" Target="https://www.tazabek.kg/news:2062738" TargetMode="External"/><Relationship Id="rId42" Type="http://schemas.openxmlformats.org/officeDocument/2006/relationships/footer" Target="footer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pnp.ru/social/uchastnikov-studencheskikh-otryadov-ne-lishat-socvyplat.html" TargetMode="External"/><Relationship Id="rId29" Type="http://schemas.openxmlformats.org/officeDocument/2006/relationships/hyperlink" Target="https://tass.ru/ekonomika/199186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nta.ru/news/2024/02/07/rossiyskiy" TargetMode="External"/><Relationship Id="rId24" Type="http://schemas.openxmlformats.org/officeDocument/2006/relationships/hyperlink" Target="https://primpress.ru/article/109199" TargetMode="External"/><Relationship Id="rId32" Type="http://schemas.openxmlformats.org/officeDocument/2006/relationships/hyperlink" Target="https://kaztag.kz/ru/news/sredstva-enpf-ne-budut-vlivat-v-stroitelstvo-rossiyanami-tets-v-kazakhstane-sklyar-" TargetMode="External"/><Relationship Id="rId37" Type="http://schemas.openxmlformats.org/officeDocument/2006/relationships/hyperlink" Target="https://www.tazabek.kg/news:2062754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pnp.ru/social/putin-indeksaciya-socvyplat-s-1-fevralya-kosnulas-pochti-20-millionov-rossiyan.html" TargetMode="External"/><Relationship Id="rId23" Type="http://schemas.openxmlformats.org/officeDocument/2006/relationships/hyperlink" Target="https://primpress.ru/article/109198" TargetMode="External"/><Relationship Id="rId28" Type="http://schemas.openxmlformats.org/officeDocument/2006/relationships/hyperlink" Target="https://nsk.bfm.ru/news/28898" TargetMode="External"/><Relationship Id="rId36" Type="http://schemas.openxmlformats.org/officeDocument/2006/relationships/hyperlink" Target="https://www.tazabek.kg/news:2062647" TargetMode="External"/><Relationship Id="rId10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9" Type="http://schemas.openxmlformats.org/officeDocument/2006/relationships/hyperlink" Target="https://1prime.ru/exclusive/20240207/842998562.html" TargetMode="External"/><Relationship Id="rId31" Type="http://schemas.openxmlformats.org/officeDocument/2006/relationships/hyperlink" Target="https://total.kz/ru/news/finansi/kakie_doplati_mogut_poluchat_pereselentsi_v_kazahstane_date_2024_02_07_16_28_34" TargetMode="External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orenburg.media/?p=235075" TargetMode="External"/><Relationship Id="rId22" Type="http://schemas.openxmlformats.org/officeDocument/2006/relationships/hyperlink" Target="https://konkurent.ru/article/65498" TargetMode="External"/><Relationship Id="rId27" Type="http://schemas.openxmlformats.org/officeDocument/2006/relationships/hyperlink" Target="https://bezformata.com/listnews/let-kto-viydet-na-pensiyu/127440890/" TargetMode="External"/><Relationship Id="rId30" Type="http://schemas.openxmlformats.org/officeDocument/2006/relationships/hyperlink" Target="https://ru.sputnik.kz/20240207/izyatie-15-trln-tenge-iz-enpf-kazakhstantsy-vse-ravno-smogut-snyat-izlishki--duysenova--42129304.html" TargetMode="External"/><Relationship Id="rId35" Type="http://schemas.openxmlformats.org/officeDocument/2006/relationships/hyperlink" Target="https://www.tazabek.kg/news:2062641" TargetMode="External"/><Relationship Id="rId43" Type="http://schemas.openxmlformats.org/officeDocument/2006/relationships/header" Target="header3.xml"/><Relationship Id="rId8" Type="http://schemas.openxmlformats.org/officeDocument/2006/relationships/hyperlink" Target="http://&#1080;-&#1082;&#1086;&#1085;&#1089;&#1072;&#1083;&#1090;&#1080;&#1085;&#1075;.&#1088;&#1092;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ecretmag.ru/zhizn/chto-delat-esli-nuzhno-pereiti-v-drugoi-pensionnyi-fond-instrukciya.htm" TargetMode="External"/><Relationship Id="rId17" Type="http://schemas.openxmlformats.org/officeDocument/2006/relationships/hyperlink" Target="https://www.pnp.ru/politics/lantratova-predlozhila-davat-zvanie-veteran-truda-za-mnogoletniy-trud-v-znachimykh-oblastyakh.html" TargetMode="External"/><Relationship Id="rId25" Type="http://schemas.openxmlformats.org/officeDocument/2006/relationships/hyperlink" Target="https://primpress.ru/article/109200" TargetMode="External"/><Relationship Id="rId33" Type="http://schemas.openxmlformats.org/officeDocument/2006/relationships/hyperlink" Target="https://www.tazabek.kg/news:2062578" TargetMode="External"/><Relationship Id="rId38" Type="http://schemas.openxmlformats.org/officeDocument/2006/relationships/hyperlink" Target="https://iz.ru/1646456/2024-02-07/sotrudniki-portov-frantcii-nachali-zabastovku-protiv-pensionnoi-reformy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gazeta.ru/business/news/2024/02/06/22276963.shtml" TargetMode="External"/><Relationship Id="rId41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40</Pages>
  <Words>14907</Words>
  <Characters>84976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99684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Admin</cp:lastModifiedBy>
  <cp:revision>12</cp:revision>
  <cp:lastPrinted>2009-04-02T10:14:00Z</cp:lastPrinted>
  <dcterms:created xsi:type="dcterms:W3CDTF">2024-01-31T12:50:00Z</dcterms:created>
  <dcterms:modified xsi:type="dcterms:W3CDTF">2024-02-08T01:39:00Z</dcterms:modified>
  <cp:category>И-Консалтинг</cp:category>
  <cp:contentStatus>И-Консалтинг</cp:contentStatus>
</cp:coreProperties>
</file>